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r>
        <w:rPr>
          <w:noProof/>
          <w:lang w:eastAsia="ru-RU"/>
        </w:rPr>
        <w:drawing>
          <wp:inline distT="0" distB="0" distL="0" distR="0" wp14:anchorId="5021DAFD" wp14:editId="3DDAE99C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bookmarkStart w:id="0" w:name="_GoBack"/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AD" w:rsidRDefault="00EA69AD" w:rsidP="004873FA">
      <w:pPr>
        <w:spacing w:after="0" w:line="240" w:lineRule="auto"/>
      </w:pPr>
      <w:r>
        <w:separator/>
      </w:r>
    </w:p>
  </w:endnote>
  <w:endnote w:type="continuationSeparator" w:id="0">
    <w:p w:rsidR="00EA69AD" w:rsidRDefault="00EA69AD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D0" w:rsidRDefault="00051E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D0" w:rsidRDefault="00051E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D0" w:rsidRDefault="00051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AD" w:rsidRDefault="00EA69AD" w:rsidP="004873FA">
      <w:pPr>
        <w:spacing w:after="0" w:line="240" w:lineRule="auto"/>
      </w:pPr>
      <w:r>
        <w:separator/>
      </w:r>
    </w:p>
  </w:footnote>
  <w:footnote w:type="continuationSeparator" w:id="0">
    <w:p w:rsidR="00EA69AD" w:rsidRDefault="00EA69AD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D0" w:rsidRDefault="00051E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D0" w:rsidRDefault="00051E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4A" w:rsidRPr="004873FA" w:rsidRDefault="003030F1" w:rsidP="00CF204A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33787"/>
    <w:rsid w:val="0004213F"/>
    <w:rsid w:val="00047161"/>
    <w:rsid w:val="00047E11"/>
    <w:rsid w:val="00047F8D"/>
    <w:rsid w:val="00051ED0"/>
    <w:rsid w:val="0005321A"/>
    <w:rsid w:val="00053A2A"/>
    <w:rsid w:val="00056DDC"/>
    <w:rsid w:val="00061ED3"/>
    <w:rsid w:val="000733BC"/>
    <w:rsid w:val="00090DBE"/>
    <w:rsid w:val="00090EAB"/>
    <w:rsid w:val="00094738"/>
    <w:rsid w:val="000A009D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8378A"/>
    <w:rsid w:val="00194AFE"/>
    <w:rsid w:val="001A607B"/>
    <w:rsid w:val="001A60A0"/>
    <w:rsid w:val="001B1DAC"/>
    <w:rsid w:val="001C63FC"/>
    <w:rsid w:val="001E5074"/>
    <w:rsid w:val="001E6EA5"/>
    <w:rsid w:val="001F5471"/>
    <w:rsid w:val="00205D0B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5143"/>
    <w:rsid w:val="002C7DC7"/>
    <w:rsid w:val="002E0D7B"/>
    <w:rsid w:val="002E2F2C"/>
    <w:rsid w:val="002E3025"/>
    <w:rsid w:val="00301536"/>
    <w:rsid w:val="003030F1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15A1"/>
    <w:rsid w:val="00471480"/>
    <w:rsid w:val="004873FA"/>
    <w:rsid w:val="004962F7"/>
    <w:rsid w:val="004B41E0"/>
    <w:rsid w:val="004C0328"/>
    <w:rsid w:val="004E0ABB"/>
    <w:rsid w:val="004E5F11"/>
    <w:rsid w:val="004E6104"/>
    <w:rsid w:val="004F408C"/>
    <w:rsid w:val="00501C7D"/>
    <w:rsid w:val="0051141F"/>
    <w:rsid w:val="00515008"/>
    <w:rsid w:val="00522962"/>
    <w:rsid w:val="0053732F"/>
    <w:rsid w:val="00540CA4"/>
    <w:rsid w:val="005430F8"/>
    <w:rsid w:val="00544E8E"/>
    <w:rsid w:val="0055547B"/>
    <w:rsid w:val="00571D29"/>
    <w:rsid w:val="00572C5D"/>
    <w:rsid w:val="00575D9E"/>
    <w:rsid w:val="00576BA3"/>
    <w:rsid w:val="0058040E"/>
    <w:rsid w:val="005843AD"/>
    <w:rsid w:val="005B5180"/>
    <w:rsid w:val="005C1DAA"/>
    <w:rsid w:val="005D4FBF"/>
    <w:rsid w:val="005E57C7"/>
    <w:rsid w:val="005F0FB6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B58F2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0E82"/>
    <w:rsid w:val="007C61D4"/>
    <w:rsid w:val="007E1ED0"/>
    <w:rsid w:val="007F3C2E"/>
    <w:rsid w:val="0080505A"/>
    <w:rsid w:val="00827FA5"/>
    <w:rsid w:val="008304E2"/>
    <w:rsid w:val="00831973"/>
    <w:rsid w:val="008443AB"/>
    <w:rsid w:val="008505D8"/>
    <w:rsid w:val="00852DD6"/>
    <w:rsid w:val="008533EE"/>
    <w:rsid w:val="00863781"/>
    <w:rsid w:val="00870115"/>
    <w:rsid w:val="00875C1A"/>
    <w:rsid w:val="00877057"/>
    <w:rsid w:val="008846B6"/>
    <w:rsid w:val="00891FC7"/>
    <w:rsid w:val="008B77AF"/>
    <w:rsid w:val="008C04C7"/>
    <w:rsid w:val="008C73C4"/>
    <w:rsid w:val="008D1568"/>
    <w:rsid w:val="008E582C"/>
    <w:rsid w:val="008E715E"/>
    <w:rsid w:val="008E7D19"/>
    <w:rsid w:val="008F37B6"/>
    <w:rsid w:val="00900C2E"/>
    <w:rsid w:val="00903CB6"/>
    <w:rsid w:val="00904B54"/>
    <w:rsid w:val="00910EAD"/>
    <w:rsid w:val="0091280A"/>
    <w:rsid w:val="0092395C"/>
    <w:rsid w:val="00941AE4"/>
    <w:rsid w:val="009465A6"/>
    <w:rsid w:val="00953A38"/>
    <w:rsid w:val="0096032E"/>
    <w:rsid w:val="0096397F"/>
    <w:rsid w:val="009760CB"/>
    <w:rsid w:val="009B288D"/>
    <w:rsid w:val="009B3C76"/>
    <w:rsid w:val="009B516D"/>
    <w:rsid w:val="009C56FE"/>
    <w:rsid w:val="009D103B"/>
    <w:rsid w:val="009E016F"/>
    <w:rsid w:val="009F01A4"/>
    <w:rsid w:val="009F50ED"/>
    <w:rsid w:val="00A03D12"/>
    <w:rsid w:val="00A179B4"/>
    <w:rsid w:val="00A21E15"/>
    <w:rsid w:val="00A23C37"/>
    <w:rsid w:val="00A43FDE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A6146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91703"/>
    <w:rsid w:val="00BA746D"/>
    <w:rsid w:val="00BB572F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45782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204A"/>
    <w:rsid w:val="00CF68BD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939CA"/>
    <w:rsid w:val="00DB517A"/>
    <w:rsid w:val="00DC20C6"/>
    <w:rsid w:val="00DC239D"/>
    <w:rsid w:val="00DC370C"/>
    <w:rsid w:val="00DC7055"/>
    <w:rsid w:val="00DF044C"/>
    <w:rsid w:val="00E252A4"/>
    <w:rsid w:val="00E30417"/>
    <w:rsid w:val="00E342C4"/>
    <w:rsid w:val="00E34F03"/>
    <w:rsid w:val="00E37189"/>
    <w:rsid w:val="00E40298"/>
    <w:rsid w:val="00E43101"/>
    <w:rsid w:val="00E56CBD"/>
    <w:rsid w:val="00E83EAC"/>
    <w:rsid w:val="00E86789"/>
    <w:rsid w:val="00E90C17"/>
    <w:rsid w:val="00E91B9E"/>
    <w:rsid w:val="00E966C6"/>
    <w:rsid w:val="00EA5257"/>
    <w:rsid w:val="00EA5C77"/>
    <w:rsid w:val="00EA69AD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06D36"/>
    <w:rsid w:val="00F123BE"/>
    <w:rsid w:val="00F175ED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2023 год,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Государственная регистрация юридических лиц и индивидуальных предпринимателей.Учет налогоплательщиков, получение и отказ от ИНН  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Лист1!$H$1</c:f>
              <c:strCache>
                <c:ptCount val="1"/>
                <c:pt idx="0">
                  <c:v>Оказание услуг в электронной форме. Пользование информационными ресурсами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695906432748537E-2"/>
                  <c:y val="-1.166180758017499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0%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027008"/>
        <c:axId val="202028544"/>
        <c:axId val="0"/>
      </c:bar3DChart>
      <c:catAx>
        <c:axId val="20202700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02028544"/>
        <c:crosses val="autoZero"/>
        <c:auto val="1"/>
        <c:lblAlgn val="ctr"/>
        <c:lblOffset val="100"/>
        <c:noMultiLvlLbl val="0"/>
      </c:catAx>
      <c:valAx>
        <c:axId val="202028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02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49383739313293"/>
          <c:y val="0.13225741638573543"/>
          <c:w val="0.33962702030667219"/>
          <c:h val="0.8580302651276003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 в ЦА ФНС</a:t>
            </a:r>
            <a:r>
              <a:rPr lang="ru-RU" sz="1600" baseline="0"/>
              <a:t> России и направленных на рассмотрение в территориальные налоговые органы </a:t>
            </a:r>
            <a:br>
              <a:rPr lang="ru-RU" sz="1600" baseline="0"/>
            </a:br>
            <a:r>
              <a:rPr lang="ru-RU" sz="1600" baseline="0"/>
              <a:t>за 2023 год</a:t>
            </a:r>
          </a:p>
        </c:rich>
      </c:tx>
      <c:layout>
        <c:manualLayout>
          <c:xMode val="edge"/>
          <c:yMode val="edge"/>
          <c:x val="0.12459128068932036"/>
          <c:y val="1.9723865877712032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1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66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6666FF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006666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990000"/>
              </a:solidFill>
              <a:ln>
                <a:solidFill>
                  <a:schemeClr val="tx1"/>
                </a:solidFill>
              </a:ln>
            </c:spPr>
          </c:dPt>
          <c:dPt>
            <c:idx val="9"/>
            <c:bubble3D val="0"/>
            <c:spPr>
              <a:solidFill>
                <a:srgbClr val="993366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CCCCFF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3"/>
            <c:bubble3D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7.3039089698357436E-4"/>
                  <c:y val="-2.515429654133469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Лист1!$A$2:$A$15</c:f>
              <c:strCache>
                <c:ptCount val="14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Самарской области</c:v>
                </c:pt>
                <c:pt idx="5">
                  <c:v>УФНС России по Ростовской области</c:v>
                </c:pt>
                <c:pt idx="6">
                  <c:v>УФНС России по Республике Татарстан</c:v>
                </c:pt>
                <c:pt idx="7">
                  <c:v>УФНС России по Ярославской области</c:v>
                </c:pt>
                <c:pt idx="8">
                  <c:v>УФНС России по Свердловской области</c:v>
                </c:pt>
                <c:pt idx="9">
                  <c:v>УФНС России по Республике Башкортостан</c:v>
                </c:pt>
                <c:pt idx="10">
                  <c:v>УФНС России по Новосибирской области</c:v>
                </c:pt>
                <c:pt idx="11">
                  <c:v>УФНС России по Нижегородской области</c:v>
                </c:pt>
                <c:pt idx="12">
                  <c:v>УФНС России по Ленинградской области</c:v>
                </c:pt>
                <c:pt idx="13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0.28899999999999998</c:v>
                </c:pt>
                <c:pt idx="1">
                  <c:v>8.8999999999999996E-2</c:v>
                </c:pt>
                <c:pt idx="2">
                  <c:v>4.4999999999999998E-2</c:v>
                </c:pt>
                <c:pt idx="3">
                  <c:v>2.7E-2</c:v>
                </c:pt>
                <c:pt idx="4">
                  <c:v>1.46E-2</c:v>
                </c:pt>
                <c:pt idx="5">
                  <c:v>1.44E-2</c:v>
                </c:pt>
                <c:pt idx="6">
                  <c:v>1.3599999999999999E-2</c:v>
                </c:pt>
                <c:pt idx="7">
                  <c:v>1.3299999999999999E-2</c:v>
                </c:pt>
                <c:pt idx="8">
                  <c:v>1.2999999999999999E-2</c:v>
                </c:pt>
                <c:pt idx="9">
                  <c:v>1.23E-2</c:v>
                </c:pt>
                <c:pt idx="10">
                  <c:v>1.1900000000000001E-2</c:v>
                </c:pt>
                <c:pt idx="11">
                  <c:v>1.0800000000000001E-2</c:v>
                </c:pt>
                <c:pt idx="12">
                  <c:v>1.0500000000000001E-2</c:v>
                </c:pt>
                <c:pt idx="13">
                  <c:v>0.435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 rtl="0"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2023 год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EC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755D-C829-46A6-9116-A11B7029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4</cp:revision>
  <cp:lastPrinted>2021-07-16T08:49:00Z</cp:lastPrinted>
  <dcterms:created xsi:type="dcterms:W3CDTF">2024-02-01T09:12:00Z</dcterms:created>
  <dcterms:modified xsi:type="dcterms:W3CDTF">2024-02-01T09:14:00Z</dcterms:modified>
</cp:coreProperties>
</file>