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DE4A2F" w:rsidRPr="00D65245" w:rsidTr="00B373D3">
        <w:tc>
          <w:tcPr>
            <w:tcW w:w="0" w:type="auto"/>
            <w:vAlign w:val="center"/>
            <w:hideMark/>
          </w:tcPr>
          <w:p w:rsidR="00DE4A2F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4A2F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4A2F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4A2F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4A2F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4A2F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4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-график</w:t>
            </w:r>
          </w:p>
          <w:p w:rsidR="00DE4A2F" w:rsidRPr="00D21057" w:rsidRDefault="00DE4A2F" w:rsidP="00B3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федеральных нужд</w:t>
            </w:r>
          </w:p>
          <w:p w:rsidR="00DE4A2F" w:rsidRPr="00D65245" w:rsidRDefault="00DE4A2F" w:rsidP="00DE4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2017 финансовый год </w:t>
            </w:r>
          </w:p>
        </w:tc>
      </w:tr>
    </w:tbl>
    <w:p w:rsidR="00DE4A2F" w:rsidRPr="00D65245" w:rsidRDefault="00DE4A2F" w:rsidP="00DE4A2F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4"/>
        <w:gridCol w:w="1543"/>
        <w:gridCol w:w="1543"/>
      </w:tblGrid>
      <w:tr w:rsidR="00DE4A2F" w:rsidRPr="00D65245" w:rsidTr="00DE4A2F">
        <w:tc>
          <w:tcPr>
            <w:tcW w:w="4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Коды</w:t>
            </w:r>
          </w:p>
        </w:tc>
      </w:tr>
      <w:tr w:rsidR="00DE4A2F" w:rsidRPr="00D65245" w:rsidTr="00DE4A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 </w:t>
            </w:r>
          </w:p>
        </w:tc>
      </w:tr>
      <w:tr w:rsidR="00DE4A2F" w:rsidRPr="00D65245" w:rsidTr="00DE4A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C81814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A2F" w:rsidRPr="00D65245">
              <w:rPr>
                <w:rFonts w:ascii="Times New Roman" w:hAnsi="Times New Roman" w:cs="Times New Roman"/>
              </w:rPr>
              <w:t>3525022440</w:t>
            </w: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МЕЖРАЙОННАЯ ИНСПЕКЦИЯ ФЕДЕРАЛЬНОЙ НАЛОГОВОЙ СЛУЖБЫ № 11 ПО ВОЛОГОДСКОЙ 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C81814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A2F" w:rsidRPr="00D65245">
              <w:rPr>
                <w:rFonts w:ascii="Times New Roman" w:hAnsi="Times New Roman" w:cs="Times New Roman"/>
              </w:rPr>
              <w:t>352501001</w:t>
            </w: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C81814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A2F" w:rsidRPr="00D65245">
              <w:rPr>
                <w:rFonts w:ascii="Times New Roman" w:hAnsi="Times New Roman" w:cs="Times New Roman"/>
              </w:rPr>
              <w:t>75104</w:t>
            </w: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Федеральное государственное казенное учреждение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E4A2F" w:rsidRPr="00D65245" w:rsidRDefault="00DE4A2F" w:rsidP="00DE4A2F">
            <w:pPr>
              <w:ind w:left="-231"/>
              <w:jc w:val="right"/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 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 </w:t>
            </w:r>
            <w:r w:rsidR="00082BD9">
              <w:rPr>
                <w:rFonts w:ascii="Times New Roman" w:hAnsi="Times New Roman" w:cs="Times New Roman"/>
              </w:rPr>
              <w:t>34238144</w:t>
            </w: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 xml:space="preserve">Российская Федерация, 160000, Вологодская </w:t>
            </w:r>
            <w:proofErr w:type="spellStart"/>
            <w:proofErr w:type="gramStart"/>
            <w:r w:rsidRPr="00D6524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65245">
              <w:rPr>
                <w:rFonts w:ascii="Times New Roman" w:hAnsi="Times New Roman" w:cs="Times New Roman"/>
              </w:rPr>
              <w:t xml:space="preserve">, Вологда г, </w:t>
            </w:r>
            <w:proofErr w:type="spellStart"/>
            <w:r w:rsidRPr="00D65245">
              <w:rPr>
                <w:rFonts w:ascii="Times New Roman" w:hAnsi="Times New Roman" w:cs="Times New Roman"/>
              </w:rPr>
              <w:t>ул</w:t>
            </w:r>
            <w:proofErr w:type="spellEnd"/>
            <w:r w:rsidRPr="00D65245">
              <w:rPr>
                <w:rFonts w:ascii="Times New Roman" w:hAnsi="Times New Roman" w:cs="Times New Roman"/>
              </w:rPr>
              <w:t xml:space="preserve"> ГЕРЦЕНА, 1 ,7-817-2570714, i3525@m25.r35.nalog.ru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C81814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2BD9">
              <w:rPr>
                <w:rFonts w:ascii="Times New Roman" w:hAnsi="Times New Roman" w:cs="Times New Roman"/>
              </w:rPr>
              <w:t>19701000001</w:t>
            </w: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D65245">
              <w:rPr>
                <w:rFonts w:ascii="Times New Roman" w:hAnsi="Times New Roman" w:cs="Times New Roman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  <w:r w:rsidRPr="00D6524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2F" w:rsidRPr="00D65245" w:rsidRDefault="00A74BDB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A2F" w:rsidRPr="00D65245">
              <w:rPr>
                <w:rFonts w:ascii="Times New Roman" w:hAnsi="Times New Roman" w:cs="Times New Roman"/>
              </w:rPr>
              <w:t>0</w:t>
            </w:r>
          </w:p>
        </w:tc>
      </w:tr>
      <w:tr w:rsidR="00DE4A2F" w:rsidRPr="00D65245" w:rsidTr="00DE4A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F" w:rsidRPr="00D65245" w:rsidRDefault="00DE4A2F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Совокупный годовой объем закупок (</w:t>
            </w: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A2F" w:rsidRPr="00D65245" w:rsidRDefault="00DE4A2F" w:rsidP="00DE4A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F" w:rsidRPr="00D65245" w:rsidRDefault="00C81814" w:rsidP="00B3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2BD9">
              <w:rPr>
                <w:rFonts w:ascii="Times New Roman" w:hAnsi="Times New Roman" w:cs="Times New Roman"/>
              </w:rPr>
              <w:t>15279,00446</w:t>
            </w:r>
          </w:p>
        </w:tc>
      </w:tr>
    </w:tbl>
    <w:p w:rsidR="00295129" w:rsidRDefault="00295129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493D53" w:rsidRDefault="00493D53" w:rsidP="00DE4A2F"/>
    <w:p w:rsidR="00AC41A5" w:rsidRDefault="00AC41A5" w:rsidP="00DE4A2F"/>
    <w:p w:rsidR="00AC41A5" w:rsidRDefault="00AC41A5" w:rsidP="00DE4A2F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793"/>
        <w:gridCol w:w="993"/>
        <w:gridCol w:w="1153"/>
        <w:gridCol w:w="569"/>
        <w:gridCol w:w="343"/>
        <w:gridCol w:w="569"/>
        <w:gridCol w:w="569"/>
        <w:gridCol w:w="486"/>
        <w:gridCol w:w="486"/>
        <w:gridCol w:w="486"/>
        <w:gridCol w:w="455"/>
        <w:gridCol w:w="343"/>
        <w:gridCol w:w="343"/>
        <w:gridCol w:w="343"/>
        <w:gridCol w:w="359"/>
        <w:gridCol w:w="359"/>
        <w:gridCol w:w="343"/>
        <w:gridCol w:w="425"/>
        <w:gridCol w:w="486"/>
        <w:gridCol w:w="527"/>
        <w:gridCol w:w="486"/>
        <w:gridCol w:w="486"/>
        <w:gridCol w:w="590"/>
        <w:gridCol w:w="451"/>
        <w:gridCol w:w="541"/>
        <w:gridCol w:w="425"/>
        <w:gridCol w:w="425"/>
        <w:gridCol w:w="426"/>
        <w:gridCol w:w="283"/>
        <w:gridCol w:w="284"/>
        <w:gridCol w:w="283"/>
        <w:gridCol w:w="284"/>
      </w:tblGrid>
      <w:tr w:rsidR="00493D53" w:rsidRPr="00493D53" w:rsidTr="00D1596A">
        <w:trPr>
          <w:trHeight w:val="76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3" w:rsidRPr="00F6015F" w:rsidRDefault="00B373D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Идентификаци</w:t>
            </w:r>
            <w:r w:rsidR="00493D53"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онный </w:t>
            </w:r>
            <w:r w:rsidR="00493D53"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код закупки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аванса ** (процентов)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Планируемые платежи</w:t>
            </w:r>
            <w:r w:rsidR="00816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(тыс. рублей)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81638D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обеспе</w:t>
            </w:r>
            <w:r w:rsidR="00493D53"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чения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Планируемый срок начала осуществления закупки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(месяц, год)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Планируемый срок окончания исполнения контракта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(месяц, год)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 определения поставщика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(подрядчика, исполнителя)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Применение национального режима при осуществлении закупки **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требования к участникам закупки отдельных видов товаров, работ, услуг **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проведении обязательного общественного обсуждения закупки **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Информация о банковском сопровождении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контрактов **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Обоснование внесения изменений **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Уполномоченный орган (учреждение)**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Организатор совместного конкурса или аукциона **</w:t>
            </w:r>
          </w:p>
        </w:tc>
      </w:tr>
      <w:tr w:rsidR="00B373D3" w:rsidRPr="00493D53" w:rsidTr="00D1596A">
        <w:trPr>
          <w:trHeight w:val="81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описание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заявки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исполнения контракта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373D3" w:rsidRPr="00493D53" w:rsidTr="00D1596A">
        <w:trPr>
          <w:trHeight w:val="115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F6015F" w:rsidRDefault="00493D53" w:rsidP="0049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1-й год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2-й год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D53" w:rsidRPr="00F6015F" w:rsidRDefault="00493D53" w:rsidP="0049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373D3" w:rsidRPr="00493D53" w:rsidTr="00D1596A">
        <w:trPr>
          <w:trHeight w:val="115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1-й год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2-й год</w:t>
            </w: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1F7086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086" w:rsidRPr="00F179A1" w:rsidRDefault="001F7086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2D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</w:t>
            </w:r>
          </w:p>
          <w:p w:rsidR="0021052D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22440352</w:t>
            </w:r>
          </w:p>
          <w:p w:rsidR="0021052D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50100100</w:t>
            </w:r>
          </w:p>
          <w:p w:rsidR="0021052D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03001951</w:t>
            </w:r>
          </w:p>
          <w:p w:rsidR="001F7086" w:rsidRPr="00B373D3" w:rsidRDefault="001F7086" w:rsidP="0021052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86" w:rsidRPr="00B373D3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86" w:rsidRPr="00B373D3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B373D3" w:rsidRDefault="001F7086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086" w:rsidRDefault="001F7086" w:rsidP="00493D5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1F7086" w:rsidRDefault="001F7086" w:rsidP="00493D5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F7086" w:rsidRPr="001F7086" w:rsidRDefault="001F7086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86" w:rsidRPr="00E25393" w:rsidRDefault="00D1596A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D1596A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1F7086"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86" w:rsidRPr="00E25393" w:rsidRDefault="001F7086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086" w:rsidRPr="00D1596A" w:rsidRDefault="00D1596A" w:rsidP="00D1596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86" w:rsidRPr="00493D53" w:rsidRDefault="001F7086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F6015F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15F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596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принтеров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3325 (106R02312),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3320 (106R2306)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6015F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15F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 (525H)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6015F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15F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(TK2100)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6015F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15F" w:rsidRPr="00493D53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FS-9530 (TK710)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Pr="00F179A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171352502244035250100100040019511242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376B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D1596A" w:rsidRDefault="003570D1" w:rsidP="00376B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принтеров HP LJ 1015 (Q2612A), HP LJ 1150 (Q2624A), HP LJ 1200 (C7115A),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4010 (FX 10),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3200 (EP 27), HP LJ 400 M401 (CF280A), HP LJ M1132 (CE285A), HP LJ M1536 (CE278A), HP LJ 2200 (C4096A)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Заправка картриджей для принтеров HP LJ 4015 (CC364X), 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принтеров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3325 (106R02312),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3320 (106R2306)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 (D203L)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 (525H)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 (525X)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(TK2100)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FS-9530 (TK710)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Pr="00F179A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171352502244035250100100050012620242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(TK-3100)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3325(106R02312)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формирования изображения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формирования изображения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Pr="00F179A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171352502244035250100100060012620242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18561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9530 (TK-710)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LJ 1150 (Q2624A)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3820(MLT-D203S)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Закупка картриджей для принтера HP 1015(Q2612A)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1536(CE278A)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1132(CE285A)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70D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MF3228(EP27)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Pr="00F179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171352502244035250100100070012620242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блока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лок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3609B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Pr="00F179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171352502244035250100100080012620242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роликов для принтера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роликов для принтера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3609B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ms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акупка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HP LJ9050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3609B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акупка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HP 600 M603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омплект роликов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A26A1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A1" w:rsidRDefault="00EA26A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омплект роликов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A1" w:rsidRPr="00E25393" w:rsidRDefault="00EA26A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C5F3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38" w:rsidRPr="00F179A1" w:rsidRDefault="006C5F38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171352502244035250100100090012620242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компьютерной техники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компьютерной техники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F179A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6C5F3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38" w:rsidRDefault="006C5F3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материнских плат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C5F3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38" w:rsidRDefault="006C5F3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процессоров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C5F3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38" w:rsidRDefault="006C5F3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оперативной памяти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C5F3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38" w:rsidRDefault="006C5F3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блоков питания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C5F3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38" w:rsidRDefault="006C5F3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жестких дисков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38" w:rsidRPr="00E25393" w:rsidRDefault="006C5F3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Pr="00DF4E90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4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171352502244035250100100110016110242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местной и внутризоновой телефонной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местной и внутризоновой телефонной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Pr="00DF4E90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4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171352502244035250100100120019511242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FD3D7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принтеров HP LJ 1015 (Q2612A), HP LJ 1150 (Q2624A), HP LJ 1200 (C7115A),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4010 (FX 10),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3200 (EP 27), HP LJ 400 M401 (CF280A), HP LJ M1132 (CE285A), HP LJ M1536 (CE278A), HP LJ 2200 (C4096A)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 для принтеров HP LJ 4015 (CC364X), 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Заправка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 (D203L)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B5D0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D0B" w:rsidRDefault="005B5D0B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 (525X)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0B" w:rsidRPr="00E25393" w:rsidRDefault="005B5D0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7B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7BB" w:rsidRPr="005D7DA5" w:rsidRDefault="004467BB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7D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171352502244035250100100130015310244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4467BB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7BB" w:rsidRPr="00F556E4" w:rsidRDefault="004467BB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56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171352502244035250100100140015310244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по доставке почтовой корреспонденции налогоплательщикам города Вологды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по доставке почтовой корреспонденции налогоплательщикам города Вологды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4171.65900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4171.65900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4171.65900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309700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309700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41716.59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417165.90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B" w:rsidRPr="00E25393" w:rsidRDefault="004467B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4B09E2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9E2" w:rsidRPr="000F29FF" w:rsidRDefault="004B09E2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29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171352502244035250100100150013600244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E2" w:rsidRPr="00E25393" w:rsidRDefault="004B09E2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84965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965" w:rsidRPr="00F84965" w:rsidRDefault="00F84965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171352502244035250100100160013511244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Электроснабжение в административных зданиях инспекции по адресу: </w:t>
            </w:r>
            <w:proofErr w:type="spell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ологда</w:t>
            </w:r>
            <w:proofErr w:type="spell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ул.Герцена</w:t>
            </w:r>
            <w:proofErr w:type="spell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д.1, </w:t>
            </w:r>
            <w:proofErr w:type="spell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ул.Горького</w:t>
            </w:r>
            <w:proofErr w:type="spell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д.158, Набережная VI Армии, д.207А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84965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965" w:rsidRPr="00F84965" w:rsidRDefault="00F84965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171352502244035250100100170013530244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в зданиях инспекции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в зданиях инспекции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84965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965" w:rsidRPr="00F84965" w:rsidRDefault="00F84965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171352502244035250100100180013530244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коммунальных услуг по теплоснабжению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коммунальных услуг по теплоснабжению в здании инспекции по адресу: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ологда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Набережная VI Армии, д.207А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5" w:rsidRPr="00E25393" w:rsidRDefault="00F84965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61374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374" w:rsidRPr="00F84965" w:rsidRDefault="00C61374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171352502244035250100100190013312244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(услуг) по техническому обслуживанию и текущему ремонту кондиционеров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7F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кондиционеров в количестве 28 штук 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66.67600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66.67600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66.67600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666.76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6667.60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74" w:rsidRPr="00E25393" w:rsidRDefault="00C61374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4825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25" w:rsidRPr="00AF4825" w:rsidRDefault="00AF4825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48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171352502244035250100100200013314244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работ по техническому обслуживанию и текущему ремонту электроустановок, электроосветительной системы в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зданиях заказчика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5" w:rsidRPr="00E25393" w:rsidRDefault="00AF4825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73D8C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D8C" w:rsidRPr="0034672C" w:rsidRDefault="00B73D8C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67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171352502244035250100100210011723244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384.06000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38406.00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D8C" w:rsidRPr="00E25393" w:rsidRDefault="0082595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73D8C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D8C" w:rsidRDefault="00B73D8C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 окном Формат: С5, размер 162*229 мм,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73D8C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D8C" w:rsidRDefault="00B73D8C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(пакет) формат В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боковым расширением 40 мм., Размер: 250*353*40 мм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73D8C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D8C" w:rsidRDefault="00B73D8C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(пакет) формат Е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боковым расширением 40 мм., Размер: 280*400*40 мм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8C" w:rsidRPr="00E25393" w:rsidRDefault="00B73D8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45D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5D8" w:rsidRPr="002945D8" w:rsidRDefault="002945D8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45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171352502244035250100100220011723244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5D8" w:rsidRPr="00E25393" w:rsidRDefault="0082595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45D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5D8" w:rsidRDefault="002945D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 окном Формат: С5, размер 162*229 мм,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945D8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5D8" w:rsidRDefault="002945D8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 окном Формат: C5, размер 162*229 мм, Декстриновая (смачиваемая) полоса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D8" w:rsidRPr="00E25393" w:rsidRDefault="002945D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D1207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07" w:rsidRPr="002945D8" w:rsidRDefault="00AD1207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45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171352502244035250100100230011712244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формат А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1401.84000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1401.84000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1401.84000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14018.40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140184.00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07" w:rsidRPr="00E25393" w:rsidRDefault="0082595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D1207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07" w:rsidRPr="002A25FB" w:rsidRDefault="002A25FB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25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1289.36946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1289.36946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D1207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07" w:rsidRDefault="00AD1207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171352502244035250100100240000000244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900.06946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900.06946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D1207" w:rsidRPr="00493D53" w:rsidTr="00D1596A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07" w:rsidRDefault="00AD1207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171352502244035250100100250000000242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389.30000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389.30000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25FB" w:rsidRPr="00493D53" w:rsidTr="002A25FB">
        <w:trPr>
          <w:trHeight w:val="569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5FB" w:rsidRPr="00493D53" w:rsidRDefault="002A25FB" w:rsidP="00493D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E25393" w:rsidRDefault="002A25F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15279.00446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E25393" w:rsidRDefault="002A25F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FB" w:rsidRDefault="002A25FB" w:rsidP="002A25FB">
            <w:pPr>
              <w:jc w:val="center"/>
            </w:pPr>
            <w:r w:rsidRPr="00DD1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15279.00446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FB" w:rsidRDefault="002A25FB" w:rsidP="002A25FB">
            <w:pPr>
              <w:jc w:val="center"/>
            </w:pPr>
            <w:r w:rsidRPr="00DD1F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15279.00446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E25393" w:rsidRDefault="002A25F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E25393" w:rsidRDefault="002A25F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E25393" w:rsidRDefault="002A25FB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B" w:rsidRPr="00AE031F" w:rsidRDefault="002A25FB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AD1207" w:rsidRPr="00493D53" w:rsidTr="002A25FB">
        <w:trPr>
          <w:trHeight w:val="549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207" w:rsidRPr="00493D53" w:rsidRDefault="00AD1207" w:rsidP="00493D53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D1207" w:rsidRPr="00493D53" w:rsidTr="00C259A6">
        <w:trPr>
          <w:trHeight w:val="840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207" w:rsidRPr="00493D53" w:rsidRDefault="00AD1207" w:rsidP="00493D53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E109BA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2627.3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E109BA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2627.3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07" w:rsidRPr="00E25393" w:rsidRDefault="00E109BA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2627.3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E25393" w:rsidRDefault="00AD1207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07" w:rsidRPr="00AE031F" w:rsidRDefault="00AD1207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93D53" w:rsidRDefault="00493D53" w:rsidP="00DE4A2F"/>
    <w:p w:rsidR="00B10CBA" w:rsidRDefault="00B10CBA" w:rsidP="00DE4A2F"/>
    <w:p w:rsidR="00B10CBA" w:rsidRDefault="00B10CBA" w:rsidP="00B1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18.01.2017</w:t>
      </w:r>
    </w:p>
    <w:p w:rsidR="00E45B57" w:rsidRDefault="00E45B57" w:rsidP="00B10CBA">
      <w:pPr>
        <w:rPr>
          <w:rFonts w:ascii="Times New Roman" w:hAnsi="Times New Roman" w:cs="Times New Roman"/>
        </w:rPr>
      </w:pPr>
    </w:p>
    <w:p w:rsidR="00E45B57" w:rsidRDefault="00E45B57" w:rsidP="00B10CBA">
      <w:pPr>
        <w:rPr>
          <w:rFonts w:ascii="Times New Roman" w:hAnsi="Times New Roman" w:cs="Times New Roman"/>
        </w:rPr>
      </w:pPr>
    </w:p>
    <w:p w:rsidR="00E45B57" w:rsidRDefault="00E45B57" w:rsidP="00B10CBA">
      <w:pPr>
        <w:rPr>
          <w:rFonts w:ascii="Times New Roman" w:hAnsi="Times New Roman" w:cs="Times New Roman"/>
        </w:rPr>
      </w:pPr>
    </w:p>
    <w:p w:rsidR="00B10CBA" w:rsidRDefault="00B10CBA" w:rsidP="00B10CBA">
      <w:pPr>
        <w:rPr>
          <w:rFonts w:ascii="Times New Roman" w:hAnsi="Times New Roman" w:cs="Times New Roman"/>
        </w:rPr>
      </w:pPr>
    </w:p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E45B57" w:rsidRDefault="00E45B57" w:rsidP="00DE4A2F"/>
    <w:p w:rsidR="00E45B57" w:rsidRDefault="00E45B57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p w:rsidR="00A2465A" w:rsidRDefault="00A2465A" w:rsidP="00DE4A2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6"/>
      </w:tblGrid>
      <w:tr w:rsidR="00A2465A" w:rsidRPr="00A2465A" w:rsidTr="00A2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65A" w:rsidRPr="00A2465A" w:rsidRDefault="00A2465A" w:rsidP="00A24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  <w:r w:rsidRPr="00A2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товаров, работ и услуг для обеспечения государственных и муниципальных нужд </w:t>
            </w:r>
            <w:r w:rsidRPr="00A2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701"/>
        <w:gridCol w:w="1843"/>
        <w:gridCol w:w="1701"/>
        <w:gridCol w:w="2126"/>
        <w:gridCol w:w="992"/>
        <w:gridCol w:w="1559"/>
        <w:gridCol w:w="1075"/>
      </w:tblGrid>
      <w:tr w:rsidR="00776F6D" w:rsidTr="00776F6D">
        <w:tc>
          <w:tcPr>
            <w:tcW w:w="392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559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43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843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701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proofErr w:type="gramStart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126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92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59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075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76F6D" w:rsidTr="00776F6D">
        <w:trPr>
          <w:trHeight w:val="2900"/>
        </w:trPr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171352502244035250100100030019511242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исполнителем)»: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Стоимость одной заправки картриджа принята (средняя) - 0,8 тыс. рубле</w:t>
            </w:r>
            <w:bookmarkStart w:id="0" w:name="_GoBack"/>
            <w:bookmarkEnd w:id="0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й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способа определения поста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щика выбран самостоятельно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171352502244035250100100040019511242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Выбран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Заказчиком самостоятельно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171352502244035250100100050012620242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171352502244035250100100060012620242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171352502244035250100100070012620242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блока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rPr>
          <w:trHeight w:val="270"/>
        </w:trPr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171352502244035250100100080012620242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роликов для принтера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171352502244035250100100090012620242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компьютерной техники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171352502244035250100100110016110242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местной и внутризоновой телефонной связи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п.1 ч.1 ст.93 Федеральный закон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171352502244035250100100120019511242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171352502244035250100100130015310244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РФ цены закупаемых товаров, работ, услуг для государственных и </w:t>
            </w:r>
            <w:proofErr w:type="spellStart"/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spellEnd"/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муниципальных нужд подлежат государственному регулированию или установлены муниципальными правовыми актами; Деятельность 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171352502244035250100100140015310244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по доставке почтовой корреспонденции налогоплательщикам города Вологды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4171.65900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Начальная максимальная цена единицы любого почтового отправления (простого, заказного, заказного с уведомлением,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бандероли) составляет - 13,47 руб. в соответствии с техническим заданием (представленным расчетом)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171352502244035250100100150013600244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проведены сравнительные расчеты по расходу воды за 2014-2016 годы; тарифы с 01.01.2017 по 30.06.2017 составят - 23,38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НДС, с 01.07.2017 по 31.12.2017 составят 25,38 руб. с НДС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часть 1 ст.93 Федеральный закон №44-ФЗ Оказание услуг по водоснабжению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171352502244035250100100160013511244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Заключение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энергоснабжение с гарантирующим поставщиком электроэнергии на территории Вологодской области (Входит в Перечень гарантирующих поставщиков на территории Вологодской области)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29 часть 1 статья 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171352502244035250100100170013530244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в зданиях инспекции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 сравнительный анализ теплопотребления за 2014-2016 годы. Тарифы на тепловую энергию МУП "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Вологдагортеплосеть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установлены приказами РЭК Вологодской области от 05.06.2015 №207, от 14.07.2015 №241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ст.93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171352502244035250100100180013530244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коммунальных услуг по теплоснабжению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 сравнительный анализ теплопотребления за2015-2016 годы. Тарифы на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тепловую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энегию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МУП "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Вологдагортеплосеть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утверждены приказами РЭК Вологодской области от 05.06.2015 №207, от 14.07.2015 №241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статьи 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171352502244035250100100190013312244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(услуг) по техническому обслуживанию и текущему ремонту кондиционеров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66.67600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171352502244035250100100200013314244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техническому обслуживанию и текущему ремонту электроустановок, электроосветительной системы в зданиях заказчика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171352502244035250100100210011723244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384.06000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171352502244035250100100220011723244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  <w:proofErr w:type="gramEnd"/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171352502244035250100100230011712244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1401.84000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171352502244035250100100240000000244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171352502244035250100100250000000242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900.06946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389.30000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не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требуется/Обоснование не требуется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</w:tcPr>
          <w:p w:rsidR="00776F6D" w:rsidRDefault="00776F6D" w:rsidP="00DE4A2F"/>
        </w:tc>
        <w:tc>
          <w:tcPr>
            <w:tcW w:w="1559" w:type="dxa"/>
          </w:tcPr>
          <w:p w:rsidR="00776F6D" w:rsidRDefault="00776F6D" w:rsidP="00DE4A2F"/>
        </w:tc>
        <w:tc>
          <w:tcPr>
            <w:tcW w:w="1843" w:type="dxa"/>
          </w:tcPr>
          <w:p w:rsidR="00776F6D" w:rsidRDefault="00776F6D" w:rsidP="00DE4A2F"/>
        </w:tc>
        <w:tc>
          <w:tcPr>
            <w:tcW w:w="1701" w:type="dxa"/>
          </w:tcPr>
          <w:p w:rsidR="00776F6D" w:rsidRDefault="00776F6D" w:rsidP="00DE4A2F"/>
        </w:tc>
        <w:tc>
          <w:tcPr>
            <w:tcW w:w="1843" w:type="dxa"/>
          </w:tcPr>
          <w:p w:rsidR="00776F6D" w:rsidRDefault="00776F6D" w:rsidP="00DE4A2F"/>
        </w:tc>
        <w:tc>
          <w:tcPr>
            <w:tcW w:w="1701" w:type="dxa"/>
          </w:tcPr>
          <w:p w:rsidR="00776F6D" w:rsidRDefault="00776F6D" w:rsidP="00DE4A2F"/>
        </w:tc>
        <w:tc>
          <w:tcPr>
            <w:tcW w:w="2126" w:type="dxa"/>
          </w:tcPr>
          <w:p w:rsidR="00776F6D" w:rsidRDefault="00776F6D" w:rsidP="00DE4A2F"/>
        </w:tc>
        <w:tc>
          <w:tcPr>
            <w:tcW w:w="992" w:type="dxa"/>
          </w:tcPr>
          <w:p w:rsidR="00776F6D" w:rsidRDefault="00776F6D" w:rsidP="00DE4A2F"/>
        </w:tc>
        <w:tc>
          <w:tcPr>
            <w:tcW w:w="1559" w:type="dxa"/>
          </w:tcPr>
          <w:p w:rsidR="00776F6D" w:rsidRDefault="00776F6D" w:rsidP="00DE4A2F"/>
        </w:tc>
        <w:tc>
          <w:tcPr>
            <w:tcW w:w="1075" w:type="dxa"/>
          </w:tcPr>
          <w:p w:rsidR="00776F6D" w:rsidRDefault="00776F6D" w:rsidP="00DE4A2F"/>
        </w:tc>
      </w:tr>
      <w:tr w:rsidR="00776F6D" w:rsidTr="00776F6D">
        <w:tc>
          <w:tcPr>
            <w:tcW w:w="392" w:type="dxa"/>
          </w:tcPr>
          <w:p w:rsidR="00776F6D" w:rsidRDefault="00776F6D" w:rsidP="00DE4A2F"/>
        </w:tc>
        <w:tc>
          <w:tcPr>
            <w:tcW w:w="1559" w:type="dxa"/>
          </w:tcPr>
          <w:p w:rsidR="00776F6D" w:rsidRDefault="00776F6D" w:rsidP="00DE4A2F"/>
        </w:tc>
        <w:tc>
          <w:tcPr>
            <w:tcW w:w="1843" w:type="dxa"/>
          </w:tcPr>
          <w:p w:rsidR="00776F6D" w:rsidRDefault="00776F6D" w:rsidP="00DE4A2F"/>
        </w:tc>
        <w:tc>
          <w:tcPr>
            <w:tcW w:w="1701" w:type="dxa"/>
          </w:tcPr>
          <w:p w:rsidR="00776F6D" w:rsidRDefault="00776F6D" w:rsidP="00DE4A2F"/>
        </w:tc>
        <w:tc>
          <w:tcPr>
            <w:tcW w:w="1843" w:type="dxa"/>
          </w:tcPr>
          <w:p w:rsidR="00776F6D" w:rsidRDefault="00776F6D" w:rsidP="00DE4A2F"/>
        </w:tc>
        <w:tc>
          <w:tcPr>
            <w:tcW w:w="1701" w:type="dxa"/>
          </w:tcPr>
          <w:p w:rsidR="00776F6D" w:rsidRDefault="00776F6D" w:rsidP="00DE4A2F"/>
        </w:tc>
        <w:tc>
          <w:tcPr>
            <w:tcW w:w="2126" w:type="dxa"/>
          </w:tcPr>
          <w:p w:rsidR="00776F6D" w:rsidRDefault="00776F6D" w:rsidP="00DE4A2F"/>
        </w:tc>
        <w:tc>
          <w:tcPr>
            <w:tcW w:w="992" w:type="dxa"/>
          </w:tcPr>
          <w:p w:rsidR="00776F6D" w:rsidRDefault="00776F6D" w:rsidP="00DE4A2F"/>
        </w:tc>
        <w:tc>
          <w:tcPr>
            <w:tcW w:w="1559" w:type="dxa"/>
          </w:tcPr>
          <w:p w:rsidR="00776F6D" w:rsidRDefault="00776F6D" w:rsidP="00DE4A2F"/>
        </w:tc>
        <w:tc>
          <w:tcPr>
            <w:tcW w:w="1075" w:type="dxa"/>
          </w:tcPr>
          <w:p w:rsidR="00776F6D" w:rsidRDefault="00776F6D" w:rsidP="00DE4A2F"/>
        </w:tc>
      </w:tr>
    </w:tbl>
    <w:p w:rsidR="00A2465A" w:rsidRPr="00DE4A2F" w:rsidRDefault="00A2465A" w:rsidP="00DE4A2F"/>
    <w:sectPr w:rsidR="00A2465A" w:rsidRPr="00DE4A2F" w:rsidSect="00DE4A2F">
      <w:pgSz w:w="16838" w:h="11906" w:orient="landscape"/>
      <w:pgMar w:top="28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C"/>
    <w:rsid w:val="00082BD9"/>
    <w:rsid w:val="000C1C91"/>
    <w:rsid w:val="000D0400"/>
    <w:rsid w:val="000F1FE0"/>
    <w:rsid w:val="000F29FF"/>
    <w:rsid w:val="001262F4"/>
    <w:rsid w:val="00130FC9"/>
    <w:rsid w:val="001537FC"/>
    <w:rsid w:val="00185615"/>
    <w:rsid w:val="001A2DC0"/>
    <w:rsid w:val="001F7086"/>
    <w:rsid w:val="0021052D"/>
    <w:rsid w:val="00244F06"/>
    <w:rsid w:val="00280A64"/>
    <w:rsid w:val="002945D8"/>
    <w:rsid w:val="00295129"/>
    <w:rsid w:val="002A25FB"/>
    <w:rsid w:val="0034672C"/>
    <w:rsid w:val="003570D1"/>
    <w:rsid w:val="003609B1"/>
    <w:rsid w:val="00376BC5"/>
    <w:rsid w:val="004467BB"/>
    <w:rsid w:val="004768E0"/>
    <w:rsid w:val="00493D53"/>
    <w:rsid w:val="004B09E2"/>
    <w:rsid w:val="00521DA1"/>
    <w:rsid w:val="0053304C"/>
    <w:rsid w:val="00593354"/>
    <w:rsid w:val="005A66E3"/>
    <w:rsid w:val="005B5D0B"/>
    <w:rsid w:val="005D25B5"/>
    <w:rsid w:val="005D7DA5"/>
    <w:rsid w:val="006A0DDA"/>
    <w:rsid w:val="006C5F38"/>
    <w:rsid w:val="006E3BE8"/>
    <w:rsid w:val="00730369"/>
    <w:rsid w:val="00776F6D"/>
    <w:rsid w:val="0081638D"/>
    <w:rsid w:val="00825957"/>
    <w:rsid w:val="00874D15"/>
    <w:rsid w:val="008752BB"/>
    <w:rsid w:val="00891F03"/>
    <w:rsid w:val="00896192"/>
    <w:rsid w:val="00916B30"/>
    <w:rsid w:val="00917FC6"/>
    <w:rsid w:val="00A2465A"/>
    <w:rsid w:val="00A6121B"/>
    <w:rsid w:val="00A626DF"/>
    <w:rsid w:val="00A74BDB"/>
    <w:rsid w:val="00AC41A5"/>
    <w:rsid w:val="00AD1207"/>
    <w:rsid w:val="00AD2280"/>
    <w:rsid w:val="00AE031F"/>
    <w:rsid w:val="00AF4825"/>
    <w:rsid w:val="00B10CBA"/>
    <w:rsid w:val="00B373D3"/>
    <w:rsid w:val="00B73D8C"/>
    <w:rsid w:val="00BF234C"/>
    <w:rsid w:val="00C037CB"/>
    <w:rsid w:val="00C219AE"/>
    <w:rsid w:val="00C259A6"/>
    <w:rsid w:val="00C61374"/>
    <w:rsid w:val="00C81814"/>
    <w:rsid w:val="00D10107"/>
    <w:rsid w:val="00D1596A"/>
    <w:rsid w:val="00D56003"/>
    <w:rsid w:val="00DC152F"/>
    <w:rsid w:val="00DE4A2F"/>
    <w:rsid w:val="00DF4E90"/>
    <w:rsid w:val="00E109BA"/>
    <w:rsid w:val="00E45B57"/>
    <w:rsid w:val="00EA26A1"/>
    <w:rsid w:val="00EB5803"/>
    <w:rsid w:val="00EC3F80"/>
    <w:rsid w:val="00F179A1"/>
    <w:rsid w:val="00F556E4"/>
    <w:rsid w:val="00F6015F"/>
    <w:rsid w:val="00F62BA6"/>
    <w:rsid w:val="00F84965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1759-6E29-4749-A6A0-03EA540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Михайловна</dc:creator>
  <cp:keywords/>
  <dc:description/>
  <cp:lastModifiedBy>Дудина Анастасия Николаевна</cp:lastModifiedBy>
  <cp:revision>2</cp:revision>
  <cp:lastPrinted>2017-06-21T09:56:00Z</cp:lastPrinted>
  <dcterms:created xsi:type="dcterms:W3CDTF">2017-06-21T09:58:00Z</dcterms:created>
  <dcterms:modified xsi:type="dcterms:W3CDTF">2017-06-21T09:58:00Z</dcterms:modified>
</cp:coreProperties>
</file>