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BE" w:rsidRPr="00640F53" w:rsidRDefault="00C36D5F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21BBE" w:rsidRPr="00640F53" w:rsidRDefault="00821BBE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УФНС России </w:t>
      </w:r>
    </w:p>
    <w:p w:rsidR="00827B94" w:rsidRDefault="00821BBE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2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</w:t>
      </w:r>
    </w:p>
    <w:p w:rsidR="00821BBE" w:rsidRDefault="00827B94" w:rsidP="005E7C5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BE"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</w:p>
    <w:p w:rsidR="00827B94" w:rsidRPr="00640F53" w:rsidRDefault="00827B94" w:rsidP="00AE2B5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BE" w:rsidRDefault="00821BBE" w:rsidP="00821BB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3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40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A6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8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590" w:rsidRPr="00640F53" w:rsidRDefault="00200590" w:rsidP="00821BB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B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68F0" w:rsidRPr="00BF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68F0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bookmarkStart w:id="0" w:name="_GoBack"/>
      <w:bookmarkEnd w:id="0"/>
      <w:r w:rsidR="000F043F" w:rsidRPr="0007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E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BBE" w:rsidRPr="00640F53" w:rsidRDefault="00821BBE" w:rsidP="00821BBE">
      <w:pPr>
        <w:spacing w:after="0" w:line="240" w:lineRule="auto"/>
        <w:ind w:left="7230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BE" w:rsidRPr="00640F53" w:rsidRDefault="00821BBE" w:rsidP="00821BBE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F0" w:rsidRPr="000768F0" w:rsidRDefault="007A7D08" w:rsidP="000768F0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699D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043F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 w:rsidR="00200590" w:rsidRPr="000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8F0" w:rsidRPr="000768F0" w:rsidRDefault="000768F0" w:rsidP="000768F0">
      <w:pPr>
        <w:spacing w:after="0" w:line="24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1DEE">
        <w:rPr>
          <w:rFonts w:ascii="Times New Roman" w:hAnsi="Times New Roman" w:cs="Times New Roman"/>
          <w:sz w:val="28"/>
          <w:szCs w:val="28"/>
        </w:rPr>
        <w:t>п</w:t>
      </w:r>
      <w:r w:rsidRPr="000768F0">
        <w:rPr>
          <w:rFonts w:ascii="Times New Roman" w:hAnsi="Times New Roman" w:cs="Times New Roman"/>
          <w:sz w:val="28"/>
          <w:szCs w:val="28"/>
        </w:rPr>
        <w:t>убличных</w:t>
      </w:r>
      <w:r w:rsidR="00021DEE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Pr="000768F0">
        <w:rPr>
          <w:rFonts w:ascii="Times New Roman" w:hAnsi="Times New Roman" w:cs="Times New Roman"/>
          <w:sz w:val="28"/>
          <w:szCs w:val="28"/>
        </w:rPr>
        <w:t xml:space="preserve">  результатов правоприменительной практики </w:t>
      </w:r>
    </w:p>
    <w:p w:rsidR="00821BBE" w:rsidRPr="00BF4CDF" w:rsidRDefault="000768F0" w:rsidP="000768F0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68F0">
        <w:rPr>
          <w:rFonts w:ascii="Times New Roman" w:hAnsi="Times New Roman" w:cs="Times New Roman"/>
          <w:sz w:val="28"/>
          <w:szCs w:val="28"/>
        </w:rPr>
        <w:t>налоговых органов Московской области</w:t>
      </w:r>
      <w:r w:rsidR="00A84BB8" w:rsidRPr="0007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3" w:rsidRPr="000768F0" w:rsidRDefault="00640F53" w:rsidP="00640F53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21BBE" w:rsidRPr="000768F0" w:rsidRDefault="00821BBE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проведения:  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D77831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0F53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Дата: </w:t>
      </w:r>
      <w:r w:rsidR="00A4735E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25.02.2021</w:t>
      </w: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1BBE" w:rsidRPr="000768F0" w:rsidRDefault="00821BBE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осква, Хорошевское шоссе, 12А,                                     </w:t>
      </w:r>
      <w:r w:rsid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Время: </w:t>
      </w:r>
      <w:r w:rsidR="00CC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11.00-13</w:t>
      </w:r>
      <w:r w:rsidR="00FB4C71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0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36D5F"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640F53" w:rsidRPr="000768F0" w:rsidRDefault="00A9321B" w:rsidP="00821B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76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E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="001E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4-068</w:t>
      </w:r>
      <w:r w:rsidR="007F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(онлайн</w:t>
      </w:r>
      <w:r w:rsidR="007F0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AB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формат)</w:t>
      </w:r>
    </w:p>
    <w:p w:rsidR="00A9321B" w:rsidRPr="000768F0" w:rsidRDefault="00A9321B" w:rsidP="0082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821BBE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E" w:rsidRPr="000768F0" w:rsidRDefault="00CC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</w:t>
            </w:r>
            <w:r w:rsidR="00B8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E" w:rsidRDefault="00B84D4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мероприятия.</w:t>
            </w:r>
          </w:p>
          <w:p w:rsidR="000768F0" w:rsidRPr="000768F0" w:rsidRDefault="00821BB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Председательствует </w:t>
            </w:r>
            <w:r w:rsidR="002F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УФНС России по Московской области </w:t>
            </w:r>
            <w:r w:rsidR="002F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 Леонид Витальевич.</w:t>
            </w:r>
          </w:p>
          <w:p w:rsidR="00D74F2F" w:rsidRDefault="00821BBE" w:rsidP="000F04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  <w:r w:rsidR="002F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Загайнова Леонида Витальевича</w:t>
            </w:r>
            <w:r w:rsidR="000F043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043F" w:rsidRPr="000768F0" w:rsidRDefault="000F043F" w:rsidP="008B5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BBE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E" w:rsidRPr="000768F0" w:rsidRDefault="00CC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</w:t>
            </w:r>
            <w:r w:rsidR="005E7070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FD" w:rsidRPr="00210D70" w:rsidRDefault="000768F0" w:rsidP="00CC1150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Выступление</w:t>
            </w:r>
            <w:r w:rsidR="000803C4" w:rsidRPr="000768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начальника о</w:t>
            </w:r>
            <w:r w:rsidR="007B06F6" w:rsidRP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тдел</w:t>
            </w:r>
            <w:r w:rsidR="007B06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="00EF1380">
              <w:t xml:space="preserve"> </w:t>
            </w:r>
            <w:r w:rsidR="00210D70" w:rsidRPr="00210D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регистрации и учета налогоплательщиков </w:t>
            </w:r>
            <w:r w:rsidR="00210D70" w:rsidRPr="00210D7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Николая Борисовича Осипенко</w:t>
            </w:r>
            <w:r w:rsidR="00210D70" w:rsidRPr="00210D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</w:p>
          <w:p w:rsidR="001B0035" w:rsidRPr="001B0035" w:rsidRDefault="00E278FD" w:rsidP="00CC115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10D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«Правоприменительная практика налоговых органов по обеспечению достоверности сведений, внесенных в Единый государственный реестр юридических лиц. Порядок исключения юридических лиц и индивидуальных предпринимателей из Единого государственного реестра юридических лиц и Единого государственного реестра индивидуальных предпринимателей»</w:t>
            </w:r>
            <w:r w:rsidR="00210D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C1150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0" w:rsidRDefault="00CC1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FD" w:rsidRDefault="00E278FD" w:rsidP="001E6AC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78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Выступление  </w:t>
            </w:r>
            <w:proofErr w:type="gramStart"/>
            <w:r w:rsidRPr="00E278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начальника отдела</w:t>
            </w:r>
            <w:r w:rsidR="00210D70">
              <w:t xml:space="preserve"> </w:t>
            </w:r>
            <w:r w:rsidR="00210D70" w:rsidRPr="00210D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досудебного у</w:t>
            </w:r>
            <w:r w:rsidR="00210D7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регулирования налоговых споров </w:t>
            </w:r>
            <w:r w:rsidR="00210D70" w:rsidRPr="00210D7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Надежды</w:t>
            </w:r>
            <w:r w:rsidR="00210D7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Владимировны </w:t>
            </w:r>
            <w:r w:rsidR="00210D70" w:rsidRPr="00210D7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Масловой</w:t>
            </w:r>
            <w:proofErr w:type="gramEnd"/>
            <w:r w:rsidR="00210D70" w:rsidRPr="00210D7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:</w:t>
            </w:r>
            <w:r w:rsidRPr="00E278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CC1150" w:rsidRDefault="00E278FD" w:rsidP="001E6AC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278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«Досудебный порядок урегулирования налоговых споров как способ снижения конфликтности между налогоплательщиками и налоговыми органами. Результаты работы территориальных налоговых органов по досудебному урегулированию налоговых споров в 2020</w:t>
            </w:r>
            <w:r w:rsidR="007E54C0" w:rsidRPr="007E54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E278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году».</w:t>
            </w:r>
          </w:p>
        </w:tc>
      </w:tr>
      <w:tr w:rsidR="00EA216F" w:rsidRPr="000768F0" w:rsidTr="00EE3F81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CC1150" w:rsidP="003A2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EA216F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выступления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0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</w:t>
            </w:r>
            <w:r w:rsidR="009029B5">
              <w:t xml:space="preserve"> </w:t>
            </w:r>
            <w:r w:rsidR="0090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EA216F" w:rsidRPr="000768F0" w:rsidRDefault="00EA216F" w:rsidP="003A22BA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16F" w:rsidRPr="000768F0" w:rsidTr="00EE3F81">
        <w:trPr>
          <w:trHeight w:val="41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CC1150" w:rsidP="00D74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B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216F"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публичных слушаний.</w:t>
            </w:r>
          </w:p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слово </w:t>
            </w:r>
            <w:r w:rsidR="002F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07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УФНС России по Московской области</w:t>
            </w:r>
            <w:r w:rsidR="002F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Загайнова Леонида Витальевича</w:t>
            </w:r>
            <w:r w:rsidRPr="0007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A216F" w:rsidRPr="000768F0" w:rsidRDefault="00EA216F" w:rsidP="00314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75E" w:rsidRPr="00640F53" w:rsidRDefault="00994550">
      <w:pPr>
        <w:rPr>
          <w:sz w:val="24"/>
          <w:szCs w:val="24"/>
        </w:rPr>
      </w:pPr>
    </w:p>
    <w:sectPr w:rsidR="0084775E" w:rsidRPr="00640F53" w:rsidSect="0081437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C"/>
    <w:rsid w:val="000025D6"/>
    <w:rsid w:val="00021DEE"/>
    <w:rsid w:val="0006319C"/>
    <w:rsid w:val="000768F0"/>
    <w:rsid w:val="000803C4"/>
    <w:rsid w:val="00086F20"/>
    <w:rsid w:val="00092429"/>
    <w:rsid w:val="000B6B80"/>
    <w:rsid w:val="000D540B"/>
    <w:rsid w:val="000D644C"/>
    <w:rsid w:val="000F043F"/>
    <w:rsid w:val="0010412F"/>
    <w:rsid w:val="00112AE4"/>
    <w:rsid w:val="001623E9"/>
    <w:rsid w:val="00172367"/>
    <w:rsid w:val="0018240D"/>
    <w:rsid w:val="001B0035"/>
    <w:rsid w:val="001E6AC5"/>
    <w:rsid w:val="001F4575"/>
    <w:rsid w:val="00200590"/>
    <w:rsid w:val="002078A9"/>
    <w:rsid w:val="00210BFE"/>
    <w:rsid w:val="00210D70"/>
    <w:rsid w:val="002656AE"/>
    <w:rsid w:val="00281375"/>
    <w:rsid w:val="002C3B74"/>
    <w:rsid w:val="002F71A1"/>
    <w:rsid w:val="0031422E"/>
    <w:rsid w:val="0036354F"/>
    <w:rsid w:val="003A3088"/>
    <w:rsid w:val="00410C17"/>
    <w:rsid w:val="004600D6"/>
    <w:rsid w:val="0046680D"/>
    <w:rsid w:val="004F3693"/>
    <w:rsid w:val="00511C51"/>
    <w:rsid w:val="005E7070"/>
    <w:rsid w:val="005E7C50"/>
    <w:rsid w:val="006252AF"/>
    <w:rsid w:val="00640F53"/>
    <w:rsid w:val="006A4520"/>
    <w:rsid w:val="006B35F3"/>
    <w:rsid w:val="006C5A83"/>
    <w:rsid w:val="007014DC"/>
    <w:rsid w:val="00761EB3"/>
    <w:rsid w:val="007A7D08"/>
    <w:rsid w:val="007B0186"/>
    <w:rsid w:val="007B06F6"/>
    <w:rsid w:val="007C37D3"/>
    <w:rsid w:val="007E54C0"/>
    <w:rsid w:val="007F0A6B"/>
    <w:rsid w:val="007F4A97"/>
    <w:rsid w:val="0081437D"/>
    <w:rsid w:val="00821BBE"/>
    <w:rsid w:val="00827B94"/>
    <w:rsid w:val="00853907"/>
    <w:rsid w:val="008A1F12"/>
    <w:rsid w:val="008B327D"/>
    <w:rsid w:val="008B5867"/>
    <w:rsid w:val="00901716"/>
    <w:rsid w:val="009029B5"/>
    <w:rsid w:val="009646F7"/>
    <w:rsid w:val="00965F0E"/>
    <w:rsid w:val="0098589A"/>
    <w:rsid w:val="00994550"/>
    <w:rsid w:val="009B329B"/>
    <w:rsid w:val="009E35A0"/>
    <w:rsid w:val="009E4FDF"/>
    <w:rsid w:val="009F157A"/>
    <w:rsid w:val="00A25E13"/>
    <w:rsid w:val="00A317CE"/>
    <w:rsid w:val="00A4005C"/>
    <w:rsid w:val="00A4735E"/>
    <w:rsid w:val="00A6312F"/>
    <w:rsid w:val="00A84BB8"/>
    <w:rsid w:val="00A92E8E"/>
    <w:rsid w:val="00A9318B"/>
    <w:rsid w:val="00A9321B"/>
    <w:rsid w:val="00AA6952"/>
    <w:rsid w:val="00AB5C0C"/>
    <w:rsid w:val="00AE2B50"/>
    <w:rsid w:val="00AF7F17"/>
    <w:rsid w:val="00B30BF2"/>
    <w:rsid w:val="00B45810"/>
    <w:rsid w:val="00B81893"/>
    <w:rsid w:val="00B84D4E"/>
    <w:rsid w:val="00BF4CDF"/>
    <w:rsid w:val="00C36D5F"/>
    <w:rsid w:val="00C86F8D"/>
    <w:rsid w:val="00C87050"/>
    <w:rsid w:val="00CC1150"/>
    <w:rsid w:val="00CE6FA6"/>
    <w:rsid w:val="00D24822"/>
    <w:rsid w:val="00D574ED"/>
    <w:rsid w:val="00D74B7F"/>
    <w:rsid w:val="00D74F2F"/>
    <w:rsid w:val="00D77831"/>
    <w:rsid w:val="00DA174A"/>
    <w:rsid w:val="00DB2AF5"/>
    <w:rsid w:val="00DD3996"/>
    <w:rsid w:val="00DD699D"/>
    <w:rsid w:val="00E278FD"/>
    <w:rsid w:val="00E5045C"/>
    <w:rsid w:val="00E669AD"/>
    <w:rsid w:val="00E92B8F"/>
    <w:rsid w:val="00EA1256"/>
    <w:rsid w:val="00EA216F"/>
    <w:rsid w:val="00EE3F81"/>
    <w:rsid w:val="00EF1380"/>
    <w:rsid w:val="00F109EF"/>
    <w:rsid w:val="00F4206D"/>
    <w:rsid w:val="00F6069E"/>
    <w:rsid w:val="00F9615B"/>
    <w:rsid w:val="00FB4467"/>
    <w:rsid w:val="00FB4C7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E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B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A228-5113-4DA9-AC14-1D5D87C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Урусова Светлана Рафаэловна</cp:lastModifiedBy>
  <cp:revision>4</cp:revision>
  <cp:lastPrinted>2017-10-27T12:05:00Z</cp:lastPrinted>
  <dcterms:created xsi:type="dcterms:W3CDTF">2021-02-10T10:05:00Z</dcterms:created>
  <dcterms:modified xsi:type="dcterms:W3CDTF">2021-03-01T07:58:00Z</dcterms:modified>
</cp:coreProperties>
</file>