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1B87" w14:textId="77777777" w:rsidR="00520DE5" w:rsidRPr="00A26D1E" w:rsidRDefault="00520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BFC3614" w14:textId="12B396C7" w:rsidR="00D53FB6" w:rsidRPr="00A26D1E" w:rsidRDefault="00D53F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15F05" w:rsidRPr="00A26D1E">
        <w:rPr>
          <w:rFonts w:ascii="Times New Roman" w:hAnsi="Times New Roman" w:cs="Times New Roman"/>
          <w:sz w:val="24"/>
          <w:szCs w:val="24"/>
        </w:rPr>
        <w:t>№</w:t>
      </w:r>
      <w:r w:rsidRPr="00A26D1E">
        <w:rPr>
          <w:rFonts w:ascii="Times New Roman" w:hAnsi="Times New Roman" w:cs="Times New Roman"/>
          <w:sz w:val="24"/>
          <w:szCs w:val="24"/>
        </w:rPr>
        <w:t>2</w:t>
      </w:r>
    </w:p>
    <w:p w14:paraId="75B38065" w14:textId="77777777" w:rsidR="00D53FB6" w:rsidRPr="00A26D1E" w:rsidRDefault="00D53F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14:paraId="02518873" w14:textId="55E1B954" w:rsidR="00D53FB6" w:rsidRPr="00A26D1E" w:rsidRDefault="00D53F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 xml:space="preserve">от 24.07.2023 </w:t>
      </w:r>
      <w:r w:rsidR="00615F05" w:rsidRPr="00A26D1E">
        <w:rPr>
          <w:rFonts w:ascii="Times New Roman" w:hAnsi="Times New Roman" w:cs="Times New Roman"/>
          <w:sz w:val="24"/>
          <w:szCs w:val="24"/>
        </w:rPr>
        <w:t>№</w:t>
      </w:r>
      <w:r w:rsidRPr="00A26D1E">
        <w:rPr>
          <w:rFonts w:ascii="Times New Roman" w:hAnsi="Times New Roman" w:cs="Times New Roman"/>
          <w:sz w:val="24"/>
          <w:szCs w:val="24"/>
        </w:rPr>
        <w:t>ЕД-7-14/493@</w:t>
      </w:r>
    </w:p>
    <w:p w14:paraId="0CEC4AAB" w14:textId="77777777" w:rsidR="00D53FB6" w:rsidRPr="00A26D1E" w:rsidRDefault="00D53F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FF94003" w14:textId="77777777" w:rsidR="00D53FB6" w:rsidRPr="00A26D1E" w:rsidRDefault="00D53F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54"/>
      <w:bookmarkEnd w:id="0"/>
      <w:r w:rsidRPr="00A26D1E">
        <w:rPr>
          <w:rFonts w:ascii="Times New Roman" w:hAnsi="Times New Roman" w:cs="Times New Roman"/>
          <w:sz w:val="24"/>
          <w:szCs w:val="24"/>
        </w:rPr>
        <w:t>ТРЕБОВАНИЯ</w:t>
      </w:r>
    </w:p>
    <w:p w14:paraId="7819A545" w14:textId="77777777" w:rsidR="00D53FB6" w:rsidRPr="00A26D1E" w:rsidRDefault="00D53F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К ОФОРМЛЕНИЮ ЗАЯВЛЕНИЯ ОБ ИСКЛЮЧЕНИИ ЮРИДИЧЕСКОГО</w:t>
      </w:r>
    </w:p>
    <w:p w14:paraId="0AE63218" w14:textId="77777777" w:rsidR="00D53FB6" w:rsidRPr="00A26D1E" w:rsidRDefault="00D53F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ЛИЦА, ОТНЕСЕННОГО К СУБЪЕКТУ МАЛОГО ИЛИ СРЕДНЕГО</w:t>
      </w:r>
    </w:p>
    <w:p w14:paraId="3C1C7718" w14:textId="77777777" w:rsidR="00D53FB6" w:rsidRPr="00A26D1E" w:rsidRDefault="00D53F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ПРЕДПРИНИМАТЕЛЬСТВА, ИЗ ЕДИНОГО ГОСУДАРСТВЕННОГО</w:t>
      </w:r>
    </w:p>
    <w:p w14:paraId="2B11AC49" w14:textId="77777777" w:rsidR="00D53FB6" w:rsidRPr="00A26D1E" w:rsidRDefault="00D53F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РЕЕСТРА ЮРИДИЧЕСКИХ ЛИЦ</w:t>
      </w:r>
    </w:p>
    <w:p w14:paraId="600B3AD1" w14:textId="77777777" w:rsidR="00D53FB6" w:rsidRPr="00A26D1E" w:rsidRDefault="00D53F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9DC5D03" w14:textId="7C5EF3A1" w:rsidR="00D53FB6" w:rsidRPr="00A26D1E" w:rsidRDefault="00D53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 xml:space="preserve">1. Заявление об исключении юридического лица, отнесенного к субъекту малого или среднего предпринимательства, из Единого государственного реестра юридических лиц (далее - форма заявления </w:t>
      </w:r>
      <w:r w:rsidR="00615F05" w:rsidRPr="00A26D1E">
        <w:rPr>
          <w:rFonts w:ascii="Times New Roman" w:hAnsi="Times New Roman" w:cs="Times New Roman"/>
          <w:sz w:val="24"/>
          <w:szCs w:val="24"/>
        </w:rPr>
        <w:t>№</w:t>
      </w:r>
      <w:r w:rsidRPr="00A26D1E">
        <w:rPr>
          <w:rFonts w:ascii="Times New Roman" w:hAnsi="Times New Roman" w:cs="Times New Roman"/>
          <w:sz w:val="24"/>
          <w:szCs w:val="24"/>
        </w:rPr>
        <w:t xml:space="preserve">Р19001) оформляется в случае принятия учредителями (участниками) юридического лица, отнесенного в соответствии с федеральным законом к субъекту малого или среднего предпринимательства, решения о прекращении деятельности такого юридического лица в соответствии со статьей 21.3 Федерального закона от 08.08.2001 </w:t>
      </w:r>
      <w:r w:rsidR="00615F05" w:rsidRPr="00A26D1E">
        <w:rPr>
          <w:rFonts w:ascii="Times New Roman" w:hAnsi="Times New Roman" w:cs="Times New Roman"/>
          <w:sz w:val="24"/>
          <w:szCs w:val="24"/>
        </w:rPr>
        <w:t>№</w:t>
      </w:r>
      <w:r w:rsidRPr="00A26D1E">
        <w:rPr>
          <w:rFonts w:ascii="Times New Roman" w:hAnsi="Times New Roman" w:cs="Times New Roman"/>
          <w:sz w:val="24"/>
          <w:szCs w:val="24"/>
        </w:rPr>
        <w:t>129-ФЗ "О государственной регистрации юридических лиц и индивидуальных предпринимателей".</w:t>
      </w:r>
    </w:p>
    <w:p w14:paraId="05E903F3" w14:textId="0475045D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 xml:space="preserve">2. Форма заявления </w:t>
      </w:r>
      <w:r w:rsidR="00615F05" w:rsidRPr="00A26D1E">
        <w:rPr>
          <w:rFonts w:ascii="Times New Roman" w:hAnsi="Times New Roman" w:cs="Times New Roman"/>
          <w:sz w:val="24"/>
          <w:szCs w:val="24"/>
        </w:rPr>
        <w:t>№</w:t>
      </w:r>
      <w:r w:rsidRPr="00A26D1E">
        <w:rPr>
          <w:rFonts w:ascii="Times New Roman" w:hAnsi="Times New Roman" w:cs="Times New Roman"/>
          <w:sz w:val="24"/>
          <w:szCs w:val="24"/>
        </w:rPr>
        <w:t>Р19001 представляется в территориальные органы ФНС России на русском языке.</w:t>
      </w:r>
    </w:p>
    <w:p w14:paraId="57493C2B" w14:textId="478DD9BA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 xml:space="preserve">3. Форма заявления </w:t>
      </w:r>
      <w:r w:rsidR="00615F05" w:rsidRPr="00A26D1E">
        <w:rPr>
          <w:rFonts w:ascii="Times New Roman" w:hAnsi="Times New Roman" w:cs="Times New Roman"/>
          <w:sz w:val="24"/>
          <w:szCs w:val="24"/>
        </w:rPr>
        <w:t>№</w:t>
      </w:r>
      <w:r w:rsidRPr="00A26D1E">
        <w:rPr>
          <w:rFonts w:ascii="Times New Roman" w:hAnsi="Times New Roman" w:cs="Times New Roman"/>
          <w:sz w:val="24"/>
          <w:szCs w:val="24"/>
        </w:rPr>
        <w:t>Р19001 представляется в территориальные органы ФНС России в одном экземпляре.</w:t>
      </w:r>
    </w:p>
    <w:p w14:paraId="2F9634FC" w14:textId="25BE3500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 xml:space="preserve">В соответствии с пунктом 6 статьи 21.3 Федерального закона от 08.08.2001 </w:t>
      </w:r>
      <w:r w:rsidR="00615F05" w:rsidRPr="00A26D1E">
        <w:rPr>
          <w:rFonts w:ascii="Times New Roman" w:hAnsi="Times New Roman" w:cs="Times New Roman"/>
          <w:sz w:val="24"/>
          <w:szCs w:val="24"/>
        </w:rPr>
        <w:t>№</w:t>
      </w:r>
      <w:r w:rsidRPr="00A26D1E">
        <w:rPr>
          <w:rFonts w:ascii="Times New Roman" w:hAnsi="Times New Roman" w:cs="Times New Roman"/>
          <w:sz w:val="24"/>
          <w:szCs w:val="24"/>
        </w:rPr>
        <w:t xml:space="preserve">129-ФЗ "О государственной регистрации юридических лиц и индивидуальных предпринимателей" представление заявления </w:t>
      </w:r>
      <w:r w:rsidR="00615F05" w:rsidRPr="00A26D1E">
        <w:rPr>
          <w:rFonts w:ascii="Times New Roman" w:hAnsi="Times New Roman" w:cs="Times New Roman"/>
          <w:sz w:val="24"/>
          <w:szCs w:val="24"/>
        </w:rPr>
        <w:t>№</w:t>
      </w:r>
      <w:r w:rsidRPr="00A26D1E">
        <w:rPr>
          <w:rFonts w:ascii="Times New Roman" w:hAnsi="Times New Roman" w:cs="Times New Roman"/>
          <w:sz w:val="24"/>
          <w:szCs w:val="24"/>
        </w:rPr>
        <w:t>Р19001 может быть осуществлено нотариусом по просьбе заявителя.</w:t>
      </w:r>
    </w:p>
    <w:p w14:paraId="307B6896" w14:textId="6CAF9384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4"/>
      <w:bookmarkEnd w:id="1"/>
      <w:r w:rsidRPr="00A26D1E">
        <w:rPr>
          <w:rFonts w:ascii="Times New Roman" w:hAnsi="Times New Roman" w:cs="Times New Roman"/>
          <w:sz w:val="24"/>
          <w:szCs w:val="24"/>
        </w:rPr>
        <w:t xml:space="preserve">4. Форма заявления </w:t>
      </w:r>
      <w:r w:rsidR="00615F05" w:rsidRPr="00A26D1E">
        <w:rPr>
          <w:rFonts w:ascii="Times New Roman" w:hAnsi="Times New Roman" w:cs="Times New Roman"/>
          <w:sz w:val="24"/>
          <w:szCs w:val="24"/>
        </w:rPr>
        <w:t>№</w:t>
      </w:r>
      <w:r w:rsidRPr="00A26D1E">
        <w:rPr>
          <w:rFonts w:ascii="Times New Roman" w:hAnsi="Times New Roman" w:cs="Times New Roman"/>
          <w:sz w:val="24"/>
          <w:szCs w:val="24"/>
        </w:rPr>
        <w:t>Р19001 заполняется с использованием программного обеспечения либо вручную.</w:t>
      </w:r>
    </w:p>
    <w:p w14:paraId="09680F72" w14:textId="71F3B28E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 xml:space="preserve">При использовании для заполнения формы заявления </w:t>
      </w:r>
      <w:r w:rsidR="00615F05" w:rsidRPr="00A26D1E">
        <w:rPr>
          <w:rFonts w:ascii="Times New Roman" w:hAnsi="Times New Roman" w:cs="Times New Roman"/>
          <w:sz w:val="24"/>
          <w:szCs w:val="24"/>
        </w:rPr>
        <w:t>№</w:t>
      </w:r>
      <w:r w:rsidRPr="00A26D1E">
        <w:rPr>
          <w:rFonts w:ascii="Times New Roman" w:hAnsi="Times New Roman" w:cs="Times New Roman"/>
          <w:sz w:val="24"/>
          <w:szCs w:val="24"/>
        </w:rPr>
        <w:t xml:space="preserve">Р19001 программного обеспечения печать знаков должна выполняться заглавными буквами, шрифтом </w:t>
      </w:r>
      <w:proofErr w:type="spellStart"/>
      <w:r w:rsidRPr="00A26D1E">
        <w:rPr>
          <w:rFonts w:ascii="Times New Roman" w:hAnsi="Times New Roman" w:cs="Times New Roman"/>
          <w:sz w:val="24"/>
          <w:szCs w:val="24"/>
        </w:rPr>
        <w:t>Courier</w:t>
      </w:r>
      <w:proofErr w:type="spellEnd"/>
      <w:r w:rsidRPr="00A26D1E">
        <w:rPr>
          <w:rFonts w:ascii="Times New Roman" w:hAnsi="Times New Roman" w:cs="Times New Roman"/>
          <w:sz w:val="24"/>
          <w:szCs w:val="24"/>
        </w:rPr>
        <w:t xml:space="preserve"> New высотой 18 пунктов, черным цветом.</w:t>
      </w:r>
    </w:p>
    <w:p w14:paraId="782550CB" w14:textId="3B62E14E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 xml:space="preserve">Заполнение формы заявления </w:t>
      </w:r>
      <w:r w:rsidR="00615F05" w:rsidRPr="00A26D1E">
        <w:rPr>
          <w:rFonts w:ascii="Times New Roman" w:hAnsi="Times New Roman" w:cs="Times New Roman"/>
          <w:sz w:val="24"/>
          <w:szCs w:val="24"/>
        </w:rPr>
        <w:t>№</w:t>
      </w:r>
      <w:r w:rsidRPr="00A26D1E">
        <w:rPr>
          <w:rFonts w:ascii="Times New Roman" w:hAnsi="Times New Roman" w:cs="Times New Roman"/>
          <w:sz w:val="24"/>
          <w:szCs w:val="24"/>
        </w:rPr>
        <w:t>Р19001 вручную осуществляется чернилами черного, фиолетового или синего цвета заглавными печатными буквами, если иное не установлено настоящими требованиями к оформлению заявления об исключении юридического лица, отнесенного к субъекту малого или среднего предпринимательства, из Единого государственного реестра юридических лиц (далее - Требования).</w:t>
      </w:r>
    </w:p>
    <w:p w14:paraId="4A99676B" w14:textId="14791AB5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 xml:space="preserve">5. Каждому показателю в форме заявления </w:t>
      </w:r>
      <w:r w:rsidR="00615F05" w:rsidRPr="00A26D1E">
        <w:rPr>
          <w:rFonts w:ascii="Times New Roman" w:hAnsi="Times New Roman" w:cs="Times New Roman"/>
          <w:sz w:val="24"/>
          <w:szCs w:val="24"/>
        </w:rPr>
        <w:t>№</w:t>
      </w:r>
      <w:r w:rsidRPr="00A26D1E">
        <w:rPr>
          <w:rFonts w:ascii="Times New Roman" w:hAnsi="Times New Roman" w:cs="Times New Roman"/>
          <w:sz w:val="24"/>
          <w:szCs w:val="24"/>
        </w:rPr>
        <w:t>Р19001 соответствует одно поле, состоящее из определенного количества знакомест. В каждом поле указывается только один показатель.</w:t>
      </w:r>
    </w:p>
    <w:p w14:paraId="7A214E75" w14:textId="77777777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Исключение составляют показатели, значениями которых является дата.</w:t>
      </w:r>
    </w:p>
    <w:p w14:paraId="6ACBCF7E" w14:textId="77777777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69"/>
      <w:bookmarkEnd w:id="2"/>
      <w:r w:rsidRPr="00A26D1E">
        <w:rPr>
          <w:rFonts w:ascii="Times New Roman" w:hAnsi="Times New Roman" w:cs="Times New Roman"/>
          <w:sz w:val="24"/>
          <w:szCs w:val="24"/>
        </w:rPr>
        <w:t>6. Для указания даты используются по порядку слева направо три поля, разделенные знаком "." ("точка"):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цифрами.</w:t>
      </w:r>
    </w:p>
    <w:p w14:paraId="27E411AE" w14:textId="77777777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lastRenderedPageBreak/>
        <w:t>Например,</w:t>
      </w:r>
    </w:p>
    <w:p w14:paraId="73871241" w14:textId="77777777" w:rsidR="00D53FB6" w:rsidRPr="00A26D1E" w:rsidRDefault="00D53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7"/>
      </w:tblGrid>
      <w:tr w:rsidR="00D53FB6" w:rsidRPr="00A26D1E" w14:paraId="200E4E30" w14:textId="77777777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FD443D9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D3B959A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1E71082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87123B7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774112D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AC3C231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2FD9949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5EE43EF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0B10D6D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14:paraId="035CF421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FDA43C1" w14:textId="77777777" w:rsidR="00D53FB6" w:rsidRPr="00A26D1E" w:rsidRDefault="00D53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66256B" w14:textId="592AC18E" w:rsidR="00D53FB6" w:rsidRPr="00A26D1E" w:rsidRDefault="00D53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83"/>
      <w:bookmarkEnd w:id="3"/>
      <w:r w:rsidRPr="00A26D1E">
        <w:rPr>
          <w:rFonts w:ascii="Times New Roman" w:hAnsi="Times New Roman" w:cs="Times New Roman"/>
          <w:sz w:val="24"/>
          <w:szCs w:val="24"/>
        </w:rPr>
        <w:t>7. Показатели, содержащие цифровое обозначение, за исключением показателя, указанного в пункте 6 настоящих Требований, заполняются слева направо, начиная с крайнего левого знакоместа.</w:t>
      </w:r>
    </w:p>
    <w:p w14:paraId="10B65FB4" w14:textId="5C6BB48B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84"/>
      <w:bookmarkEnd w:id="4"/>
      <w:r w:rsidRPr="00A26D1E">
        <w:rPr>
          <w:rFonts w:ascii="Times New Roman" w:hAnsi="Times New Roman" w:cs="Times New Roman"/>
          <w:sz w:val="24"/>
          <w:szCs w:val="24"/>
        </w:rPr>
        <w:t>8. При заполнении показателя "Серия и номер документа" при наличии в документе серии и номера сначала указывается серия, а затем через пустое знакоместо - номер. При наличии в серии и (или) номере документа пробела, при заполнении такого реквизита пробел отображается в виде пустого знакоместа.</w:t>
      </w:r>
    </w:p>
    <w:p w14:paraId="3F822A19" w14:textId="77777777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Например,</w:t>
      </w:r>
    </w:p>
    <w:p w14:paraId="7F95D346" w14:textId="77777777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серии и номера паспорта гражданина Российской Федерации</w:t>
      </w:r>
    </w:p>
    <w:p w14:paraId="31D72E99" w14:textId="77777777" w:rsidR="00D53FB6" w:rsidRPr="00A26D1E" w:rsidRDefault="00D53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237B53" w14:textId="77777777" w:rsidR="00D53FB6" w:rsidRPr="00A26D1E" w:rsidRDefault="00D53FB6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53FB6" w:rsidRPr="00A26D1E" w:rsidSect="00034A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53FB6" w:rsidRPr="00A26D1E" w14:paraId="06689932" w14:textId="77777777">
        <w:tc>
          <w:tcPr>
            <w:tcW w:w="3005" w:type="dxa"/>
            <w:tcBorders>
              <w:top w:val="nil"/>
              <w:left w:val="nil"/>
              <w:bottom w:val="nil"/>
            </w:tcBorders>
            <w:vAlign w:val="bottom"/>
          </w:tcPr>
          <w:p w14:paraId="173EED88" w14:textId="77777777" w:rsidR="00D53FB6" w:rsidRPr="00A26D1E" w:rsidRDefault="00D53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 и номер документа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2B2DBB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864908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5AC998A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8B109B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090378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FD6E16B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192A303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1845519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C183F6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6F05EB1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E6D7C8C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94FF54D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B82814A" w14:textId="77777777" w:rsidR="00D53FB6" w:rsidRPr="00A26D1E" w:rsidRDefault="00D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8A6A02B" w14:textId="77777777" w:rsidR="00D53FB6" w:rsidRPr="00A26D1E" w:rsidRDefault="00D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B5B5283" w14:textId="77777777" w:rsidR="00D53FB6" w:rsidRPr="00A26D1E" w:rsidRDefault="00D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9792A9B" w14:textId="77777777" w:rsidR="00D53FB6" w:rsidRPr="00A26D1E" w:rsidRDefault="00D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8644CEE" w14:textId="77777777" w:rsidR="00D53FB6" w:rsidRPr="00A26D1E" w:rsidRDefault="00D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AE83163" w14:textId="77777777" w:rsidR="00D53FB6" w:rsidRPr="00A26D1E" w:rsidRDefault="00D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8BB5E28" w14:textId="77777777" w:rsidR="00D53FB6" w:rsidRPr="00A26D1E" w:rsidRDefault="00D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7181167" w14:textId="77777777" w:rsidR="00D53FB6" w:rsidRPr="00A26D1E" w:rsidRDefault="00D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1607355" w14:textId="77777777" w:rsidR="00D53FB6" w:rsidRPr="00A26D1E" w:rsidRDefault="00D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C3578B1" w14:textId="77777777" w:rsidR="00D53FB6" w:rsidRPr="00A26D1E" w:rsidRDefault="00D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A63FEF5" w14:textId="77777777" w:rsidR="00D53FB6" w:rsidRPr="00A26D1E" w:rsidRDefault="00D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938E2FC" w14:textId="77777777" w:rsidR="00D53FB6" w:rsidRPr="00A26D1E" w:rsidRDefault="00D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C9B6C1" w14:textId="77777777" w:rsidR="00D53FB6" w:rsidRPr="00A26D1E" w:rsidRDefault="00D53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74EEAB" w14:textId="44EA05CD" w:rsidR="00D53FB6" w:rsidRPr="00A26D1E" w:rsidRDefault="00D53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14"/>
      <w:bookmarkEnd w:id="5"/>
      <w:r w:rsidRPr="00A26D1E">
        <w:rPr>
          <w:rFonts w:ascii="Times New Roman" w:hAnsi="Times New Roman" w:cs="Times New Roman"/>
          <w:sz w:val="24"/>
          <w:szCs w:val="24"/>
        </w:rPr>
        <w:t xml:space="preserve">9. Текстовые поля формы заявления </w:t>
      </w:r>
      <w:r w:rsidR="00615F05" w:rsidRPr="00A26D1E">
        <w:rPr>
          <w:rFonts w:ascii="Times New Roman" w:hAnsi="Times New Roman" w:cs="Times New Roman"/>
          <w:sz w:val="24"/>
          <w:szCs w:val="24"/>
        </w:rPr>
        <w:t>№</w:t>
      </w:r>
      <w:r w:rsidRPr="00A26D1E">
        <w:rPr>
          <w:rFonts w:ascii="Times New Roman" w:hAnsi="Times New Roman" w:cs="Times New Roman"/>
          <w:sz w:val="24"/>
          <w:szCs w:val="24"/>
        </w:rPr>
        <w:t>Р19001 заполняются слева направо, начиная с крайнего левого знакоместа.</w:t>
      </w:r>
    </w:p>
    <w:p w14:paraId="5EF4E6F8" w14:textId="77777777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При написании текстового значения, состоящего из нескольких слов либо слов, цифр, знаков, которые должны быть написаны слитно, пустое знакоместо между такими словами (цифрами, символами) оставаться не должно.</w:t>
      </w:r>
    </w:p>
    <w:p w14:paraId="744D918E" w14:textId="77777777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При написании текстового значения, состоящего из нескольких слов либо слов, цифр, символов, между словами (цифрами, символами), которые должны быть написаны раздельно, должно оставаться одно пустое знакоместо.</w:t>
      </w:r>
    </w:p>
    <w:p w14:paraId="5ED5F024" w14:textId="7A49E6F1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17"/>
      <w:bookmarkEnd w:id="6"/>
      <w:r w:rsidRPr="00A26D1E">
        <w:rPr>
          <w:rFonts w:ascii="Times New Roman" w:hAnsi="Times New Roman" w:cs="Times New Roman"/>
          <w:sz w:val="24"/>
          <w:szCs w:val="24"/>
        </w:rPr>
        <w:t>10. В показателе, значением которого является адрес электронной почты, указывается адрес электронной почты, который состоит из двух частей, разделенных символом "@". В левой части указывается имя почтового ящика (например, "info2020"), в правой части указывается доменное имя сервера (например, "mail.ru" или "yandex.ru"), на котором располагается почтовый ящик.</w:t>
      </w:r>
    </w:p>
    <w:p w14:paraId="506A8326" w14:textId="77777777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Например,</w:t>
      </w:r>
    </w:p>
    <w:p w14:paraId="21361C21" w14:textId="77777777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Адрес электронной почты юридического лица</w:t>
      </w:r>
    </w:p>
    <w:p w14:paraId="33E1D0DE" w14:textId="77777777" w:rsidR="00D53FB6" w:rsidRPr="00A26D1E" w:rsidRDefault="00D53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53FB6" w:rsidRPr="00A26D1E" w14:paraId="05F54EEB" w14:textId="77777777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91694EF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25C8F2E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3EDC960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45356D8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C3776AE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6D0E5B9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709D56E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F4DB41A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3032CCD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BDA88C4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9BDAE4E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CD4BDC7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8815428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4866CB5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4051DFD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35C62A0" w14:textId="77777777" w:rsidR="00D53FB6" w:rsidRPr="00A26D1E" w:rsidRDefault="00D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A408DA8" w14:textId="77777777" w:rsidR="00D53FB6" w:rsidRPr="00A26D1E" w:rsidRDefault="00D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98757B2" w14:textId="77777777" w:rsidR="00D53FB6" w:rsidRPr="00A26D1E" w:rsidRDefault="00D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83C368E" w14:textId="77777777" w:rsidR="00D53FB6" w:rsidRPr="00A26D1E" w:rsidRDefault="00D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905DF31" w14:textId="77777777" w:rsidR="00D53FB6" w:rsidRPr="00A26D1E" w:rsidRDefault="00D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1505370" w14:textId="77777777" w:rsidR="00D53FB6" w:rsidRPr="00A26D1E" w:rsidRDefault="00D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19DB419" w14:textId="77777777" w:rsidR="00D53FB6" w:rsidRPr="00A26D1E" w:rsidRDefault="00D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A12F6B4" w14:textId="77777777" w:rsidR="00D53FB6" w:rsidRPr="00A26D1E" w:rsidRDefault="00D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48F2625" w14:textId="77777777" w:rsidR="00D53FB6" w:rsidRPr="00A26D1E" w:rsidRDefault="00D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2B70940" w14:textId="77777777" w:rsidR="00D53FB6" w:rsidRPr="00A26D1E" w:rsidRDefault="00D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2EA8B61" w14:textId="77777777" w:rsidR="00D53FB6" w:rsidRPr="00A26D1E" w:rsidRDefault="00D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AF1EBBF" w14:textId="77777777" w:rsidR="00D53FB6" w:rsidRPr="00A26D1E" w:rsidRDefault="00D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DEDD141" w14:textId="77777777" w:rsidR="00D53FB6" w:rsidRPr="00A26D1E" w:rsidRDefault="00D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781A6C5" w14:textId="77777777" w:rsidR="00D53FB6" w:rsidRPr="00A26D1E" w:rsidRDefault="00D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3E7ACA8" w14:textId="77777777" w:rsidR="00D53FB6" w:rsidRPr="00A26D1E" w:rsidRDefault="00D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9D781C0" w14:textId="77777777" w:rsidR="00D53FB6" w:rsidRPr="00A26D1E" w:rsidRDefault="00D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B9958A0" w14:textId="77777777" w:rsidR="00D53FB6" w:rsidRPr="00A26D1E" w:rsidRDefault="00D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4E9BC9B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E14139" w14:textId="77777777" w:rsidR="00D53FB6" w:rsidRPr="00A26D1E" w:rsidRDefault="00D53FB6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53FB6" w:rsidRPr="00A26D1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128FF5DC" w14:textId="77777777" w:rsidR="00D53FB6" w:rsidRPr="00A26D1E" w:rsidRDefault="00D53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D7BDB5" w14:textId="77777777" w:rsidR="00D53FB6" w:rsidRPr="00A26D1E" w:rsidRDefault="00D53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11. Наличие в заявлении исправлений, дописок (приписок) не допускается.</w:t>
      </w:r>
    </w:p>
    <w:p w14:paraId="6A9598DA" w14:textId="0EBCDD97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56"/>
      <w:bookmarkEnd w:id="7"/>
      <w:r w:rsidRPr="00A26D1E">
        <w:rPr>
          <w:rFonts w:ascii="Times New Roman" w:hAnsi="Times New Roman" w:cs="Times New Roman"/>
          <w:sz w:val="24"/>
          <w:szCs w:val="24"/>
        </w:rPr>
        <w:t xml:space="preserve">12. Незаполненные (пустые) листы в состав представляемой в регистрирующий орган формы заявления </w:t>
      </w:r>
      <w:r w:rsidR="00615F05" w:rsidRPr="00A26D1E">
        <w:rPr>
          <w:rFonts w:ascii="Times New Roman" w:hAnsi="Times New Roman" w:cs="Times New Roman"/>
          <w:sz w:val="24"/>
          <w:szCs w:val="24"/>
        </w:rPr>
        <w:t>№</w:t>
      </w:r>
      <w:r w:rsidRPr="00A26D1E">
        <w:rPr>
          <w:rFonts w:ascii="Times New Roman" w:hAnsi="Times New Roman" w:cs="Times New Roman"/>
          <w:sz w:val="24"/>
          <w:szCs w:val="24"/>
        </w:rPr>
        <w:t>Р19001 включать не требуется.</w:t>
      </w:r>
    </w:p>
    <w:p w14:paraId="0815C3B5" w14:textId="0F9CFD0C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 xml:space="preserve">13. После заполнения необходимых листов формы заявления </w:t>
      </w:r>
      <w:r w:rsidR="00615F05" w:rsidRPr="00A26D1E">
        <w:rPr>
          <w:rFonts w:ascii="Times New Roman" w:hAnsi="Times New Roman" w:cs="Times New Roman"/>
          <w:sz w:val="24"/>
          <w:szCs w:val="24"/>
        </w:rPr>
        <w:t>№</w:t>
      </w:r>
      <w:r w:rsidRPr="00A26D1E">
        <w:rPr>
          <w:rFonts w:ascii="Times New Roman" w:hAnsi="Times New Roman" w:cs="Times New Roman"/>
          <w:sz w:val="24"/>
          <w:szCs w:val="24"/>
        </w:rPr>
        <w:t xml:space="preserve">Р19001 и их комплектования с учетом положений пункта 12 настоящих Требований проставляется сквозная нумерация страниц в поле "Стр.", расположенном в верхней части каждой страницы формы заявления </w:t>
      </w:r>
      <w:r w:rsidR="00615F05" w:rsidRPr="00A26D1E">
        <w:rPr>
          <w:rFonts w:ascii="Times New Roman" w:hAnsi="Times New Roman" w:cs="Times New Roman"/>
          <w:sz w:val="24"/>
          <w:szCs w:val="24"/>
        </w:rPr>
        <w:t>№</w:t>
      </w:r>
      <w:r w:rsidRPr="00A26D1E">
        <w:rPr>
          <w:rFonts w:ascii="Times New Roman" w:hAnsi="Times New Roman" w:cs="Times New Roman"/>
          <w:sz w:val="24"/>
          <w:szCs w:val="24"/>
        </w:rPr>
        <w:t>Р19001. Показатель номера страницы, имеющий три знакоместа, записывается слева направо, начиная с первого (левого) знакоместа, следующим образом: для первой страницы - "001", для, например, шестнадцатой - "016".</w:t>
      </w:r>
    </w:p>
    <w:p w14:paraId="4601A86E" w14:textId="033CA112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 xml:space="preserve">14. При распечатывании формы заявления </w:t>
      </w:r>
      <w:r w:rsidR="00615F05" w:rsidRPr="00A26D1E">
        <w:rPr>
          <w:rFonts w:ascii="Times New Roman" w:hAnsi="Times New Roman" w:cs="Times New Roman"/>
          <w:sz w:val="24"/>
          <w:szCs w:val="24"/>
        </w:rPr>
        <w:t>№</w:t>
      </w:r>
      <w:r w:rsidRPr="00A26D1E">
        <w:rPr>
          <w:rFonts w:ascii="Times New Roman" w:hAnsi="Times New Roman" w:cs="Times New Roman"/>
          <w:sz w:val="24"/>
          <w:szCs w:val="24"/>
        </w:rPr>
        <w:t>Р19001 для заполнения вручную или при заполнении с использованием программного обеспечения отражение информации об утверждении формы заявления (в верхнем правом углу первого листа) не требуется.</w:t>
      </w:r>
    </w:p>
    <w:p w14:paraId="48A76E36" w14:textId="27858801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 xml:space="preserve">15. При формировании формы заявления </w:t>
      </w:r>
      <w:r w:rsidR="00615F05" w:rsidRPr="00A26D1E">
        <w:rPr>
          <w:rFonts w:ascii="Times New Roman" w:hAnsi="Times New Roman" w:cs="Times New Roman"/>
          <w:sz w:val="24"/>
          <w:szCs w:val="24"/>
        </w:rPr>
        <w:t>№</w:t>
      </w:r>
      <w:r w:rsidRPr="00A26D1E">
        <w:rPr>
          <w:rFonts w:ascii="Times New Roman" w:hAnsi="Times New Roman" w:cs="Times New Roman"/>
          <w:sz w:val="24"/>
          <w:szCs w:val="24"/>
        </w:rPr>
        <w:t>Р19001 с использованием программного обеспечения допускается отсутствие обрамления знакомест. При этом изменение расположения и размеров зон значений показателей не допускается.</w:t>
      </w:r>
    </w:p>
    <w:p w14:paraId="5A3BD6D2" w14:textId="71698BEE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 xml:space="preserve">16. Форма заявления </w:t>
      </w:r>
      <w:r w:rsidR="00615F05" w:rsidRPr="00A26D1E">
        <w:rPr>
          <w:rFonts w:ascii="Times New Roman" w:hAnsi="Times New Roman" w:cs="Times New Roman"/>
          <w:sz w:val="24"/>
          <w:szCs w:val="24"/>
        </w:rPr>
        <w:t>№</w:t>
      </w:r>
      <w:r w:rsidRPr="00A26D1E">
        <w:rPr>
          <w:rFonts w:ascii="Times New Roman" w:hAnsi="Times New Roman" w:cs="Times New Roman"/>
          <w:sz w:val="24"/>
          <w:szCs w:val="24"/>
        </w:rPr>
        <w:t>Р19001 может заполняться с использованием программного обеспечения, предусматривающего при распечатывании вывод на страницах заявления двумерного штрих-кода.</w:t>
      </w:r>
    </w:p>
    <w:p w14:paraId="44AD21E3" w14:textId="2FAB975A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 xml:space="preserve">17. Форма заявления </w:t>
      </w:r>
      <w:r w:rsidR="00615F05" w:rsidRPr="00A26D1E">
        <w:rPr>
          <w:rFonts w:ascii="Times New Roman" w:hAnsi="Times New Roman" w:cs="Times New Roman"/>
          <w:sz w:val="24"/>
          <w:szCs w:val="24"/>
        </w:rPr>
        <w:t>№</w:t>
      </w:r>
      <w:r w:rsidRPr="00A26D1E">
        <w:rPr>
          <w:rFonts w:ascii="Times New Roman" w:hAnsi="Times New Roman" w:cs="Times New Roman"/>
          <w:sz w:val="24"/>
          <w:szCs w:val="24"/>
        </w:rPr>
        <w:t xml:space="preserve">Р19001 может быть удостоверена подписями нескольких заявителей. При этом лист А формы заявления </w:t>
      </w:r>
      <w:r w:rsidR="00615F05" w:rsidRPr="00A26D1E">
        <w:rPr>
          <w:rFonts w:ascii="Times New Roman" w:hAnsi="Times New Roman" w:cs="Times New Roman"/>
          <w:sz w:val="24"/>
          <w:szCs w:val="24"/>
        </w:rPr>
        <w:t>№</w:t>
      </w:r>
      <w:r w:rsidRPr="00A26D1E">
        <w:rPr>
          <w:rFonts w:ascii="Times New Roman" w:hAnsi="Times New Roman" w:cs="Times New Roman"/>
          <w:sz w:val="24"/>
          <w:szCs w:val="24"/>
        </w:rPr>
        <w:t>Р19001, в котором указываются сведения о заявителе, заполняется в отношении каждого заявителя.</w:t>
      </w:r>
    </w:p>
    <w:p w14:paraId="40F9D503" w14:textId="3D60829C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18. В пункте 1 "Сведения о юридическом лице, содержащиеся в Едином государственном реестре юридических лиц":</w:t>
      </w:r>
    </w:p>
    <w:p w14:paraId="4B6D9BDF" w14:textId="62009B52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в показателе "ОГРН" в поле, состоящем из тринадцати знакомест, с учетом положений пункта 7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лице;</w:t>
      </w:r>
    </w:p>
    <w:p w14:paraId="4701944D" w14:textId="7C2B1D66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в показателе "ИНН" в поле, состоящем из десяти знакомест, с учетом положений пункта 7 настоящих Требований указывается идентификационный номер налогоплательщика - юридического лица.</w:t>
      </w:r>
    </w:p>
    <w:p w14:paraId="22A32318" w14:textId="45978A38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19. В пункте 2 "Причина представления заявления" в поле, состоящем из одного знакоместа, проставляется цифровое значение "1" (принятие учредителями (участниками) решения о прекращении деятельности юридического лица).</w:t>
      </w:r>
    </w:p>
    <w:p w14:paraId="67861061" w14:textId="1F988688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20. Пункт 3 "Дата принятия решения" заполняется с учетом положений пункта 6 настоящих Требований.</w:t>
      </w:r>
    </w:p>
    <w:p w14:paraId="1D2F5014" w14:textId="678D07CA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21. В поле "Для служебных отметок регистрирующего органа" соответствующим должностным лицом территориального органа ФНС России делаются (проставляются) служебные отметки.</w:t>
      </w:r>
    </w:p>
    <w:p w14:paraId="3B1FC5E4" w14:textId="1D9A9542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 xml:space="preserve">22. Лист А "Сведения о заявителе" формы заявления </w:t>
      </w:r>
      <w:r w:rsidR="00615F05" w:rsidRPr="00A26D1E">
        <w:rPr>
          <w:rFonts w:ascii="Times New Roman" w:hAnsi="Times New Roman" w:cs="Times New Roman"/>
          <w:sz w:val="24"/>
          <w:szCs w:val="24"/>
        </w:rPr>
        <w:t>№</w:t>
      </w:r>
      <w:r w:rsidRPr="00A26D1E">
        <w:rPr>
          <w:rFonts w:ascii="Times New Roman" w:hAnsi="Times New Roman" w:cs="Times New Roman"/>
          <w:sz w:val="24"/>
          <w:szCs w:val="24"/>
        </w:rPr>
        <w:t>Р19001 заполняется в отношении каждого физического лица, являющегося заявителем.</w:t>
      </w:r>
    </w:p>
    <w:p w14:paraId="4CF77F43" w14:textId="5B24D1E0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lastRenderedPageBreak/>
        <w:t xml:space="preserve">При необходимости заполняется несколько листов А формы заявления </w:t>
      </w:r>
      <w:r w:rsidR="00615F05" w:rsidRPr="00A26D1E">
        <w:rPr>
          <w:rFonts w:ascii="Times New Roman" w:hAnsi="Times New Roman" w:cs="Times New Roman"/>
          <w:sz w:val="24"/>
          <w:szCs w:val="24"/>
        </w:rPr>
        <w:t>№</w:t>
      </w:r>
      <w:r w:rsidRPr="00A26D1E">
        <w:rPr>
          <w:rFonts w:ascii="Times New Roman" w:hAnsi="Times New Roman" w:cs="Times New Roman"/>
          <w:sz w:val="24"/>
          <w:szCs w:val="24"/>
        </w:rPr>
        <w:t>Р19001.</w:t>
      </w:r>
    </w:p>
    <w:p w14:paraId="4DDA1976" w14:textId="4757B0BB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22.1. В пункте 1 "Заявителем является" проставляется соответствующее цифровое значение:</w:t>
      </w:r>
    </w:p>
    <w:p w14:paraId="430FA1D4" w14:textId="77777777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1 - учредитель (участник) юридического лица (если заявителем является физическое лицо);</w:t>
      </w:r>
    </w:p>
    <w:p w14:paraId="49C01350" w14:textId="77777777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2 - руководитель юридического лица - учредителя (участника).</w:t>
      </w:r>
    </w:p>
    <w:p w14:paraId="68B1C0F9" w14:textId="6A8DAFCD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22.2. Пункт 2 "Сведения о юридическом лице" заполняется в отношении каждого российского и (или) иностранного юридического лица, являющегося учредителем (участником).</w:t>
      </w:r>
    </w:p>
    <w:p w14:paraId="0644F34B" w14:textId="1028BE30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В показателе "ОГРН" указывается основной государственный регистрационный номер внесенной в Единый государственный реестр юридических лиц записи о соответствующем юридическом лице. В отношении иностранного юридического лица показатель "ОГРН" не заполняется.</w:t>
      </w:r>
    </w:p>
    <w:p w14:paraId="1E3627C4" w14:textId="5B04B81B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В показателе "ИНН" указывается идентификационный номер налогоплательщика соответствующего юридического лица. В отношении иностранного юридического лица показатель "ИНН" заполняется в случае присвоения иностранному юридическому лицу идентификационного номера налогоплательщика при постановке на учет в налоговом органе в Российской Федерации.</w:t>
      </w:r>
    </w:p>
    <w:p w14:paraId="1EA0416D" w14:textId="32C07135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Показатель "Полное наименование иностранного юридического лица в русской транскрипции" заполняется с учетом положений пункта 9 настоящих Требований. Наименование российского юридического лица не указывается.</w:t>
      </w:r>
    </w:p>
    <w:p w14:paraId="04FAC76C" w14:textId="0E638DDE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22.3. В пункте 3 "Сведения о заявителе":</w:t>
      </w:r>
    </w:p>
    <w:p w14:paraId="23C11F07" w14:textId="12C0B2B0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показатель "Фамилия, имя, отчество (при наличии) на русском языке (в русской транскрипции для иностранного гражданина и лица без гражданства)" заполняется с учетом положений пункта 9 настоящих Требований;</w:t>
      </w:r>
    </w:p>
    <w:p w14:paraId="42D00A23" w14:textId="1A95FA59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показатель "ИНН (при наличии)" заполняется в соответствии с пунктом 7 настоящих Требований;</w:t>
      </w:r>
    </w:p>
    <w:p w14:paraId="4221BC34" w14:textId="7D33861E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в показателе "Сведения о рождении" показатель "Дата рождения" заполняется с учетом положений пункта 6 настоящих Требований;</w:t>
      </w:r>
    </w:p>
    <w:p w14:paraId="233DE86A" w14:textId="20DC9C2C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показатель "Место рождения" заполняется с учетом положений пункта 9 настоящих Требований в отношении гражданина Российской Федерации;</w:t>
      </w:r>
    </w:p>
    <w:p w14:paraId="1909F5F7" w14:textId="205D1A22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в показателях "Сведения о документе, удостоверяющем личность" и "Вид документа" указывается код вида документа, удостоверяющего личность физического лица, в соответствии с приложением к настоящим Требованиям;</w:t>
      </w:r>
    </w:p>
    <w:p w14:paraId="2E2DB4D6" w14:textId="0FF5F478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показатель "Серия и номер документа" заполняется с учетом положений пункта 8 настоящих Требований при наличии соответствующих реквизитов в документе, удостоверяющем личность физического лица;</w:t>
      </w:r>
    </w:p>
    <w:p w14:paraId="2A7F40BF" w14:textId="3C0A34AD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показатель "Дата выдачи" заполняется с учетом положений пункта 6 настоящих Требований;</w:t>
      </w:r>
    </w:p>
    <w:p w14:paraId="6EE3B268" w14:textId="08B9F59A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 xml:space="preserve">показатель "Кем выдан" заполняется с учетом положений пункта 9 настоящих </w:t>
      </w:r>
      <w:r w:rsidRPr="00A26D1E">
        <w:rPr>
          <w:rFonts w:ascii="Times New Roman" w:hAnsi="Times New Roman" w:cs="Times New Roman"/>
          <w:sz w:val="24"/>
          <w:szCs w:val="24"/>
        </w:rPr>
        <w:lastRenderedPageBreak/>
        <w:t>Требований;</w:t>
      </w:r>
    </w:p>
    <w:p w14:paraId="30402383" w14:textId="4EA8DF8A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показатель "Код подразделения" заполняется при наличии соответствующих сведений в документе, удостоверяющем личность физического лица.</w:t>
      </w:r>
    </w:p>
    <w:p w14:paraId="279F2970" w14:textId="5EC52DDA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22.4. В пункте 4 "Адрес электронной почты заявителя" с учетом положений пункта 10 настоящих Требований указывается адрес электронной почты заявителя.</w:t>
      </w:r>
    </w:p>
    <w:p w14:paraId="20058727" w14:textId="0B3FD0B5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 xml:space="preserve">22.5. В пункте 5 "Заявитель подтверждает, что" в соответствующей строке заявителем в присутствии лица, уполномоченного засвидетельствовать подлинность подписи в нотариальном порядке, собственноручно (без учета положений пункта 4 настоящих Требований о заполнении формы заявления </w:t>
      </w:r>
      <w:r w:rsidR="00615F05" w:rsidRPr="00A26D1E">
        <w:rPr>
          <w:rFonts w:ascii="Times New Roman" w:hAnsi="Times New Roman" w:cs="Times New Roman"/>
          <w:sz w:val="24"/>
          <w:szCs w:val="24"/>
        </w:rPr>
        <w:t>№</w:t>
      </w:r>
      <w:r w:rsidRPr="00A26D1E">
        <w:rPr>
          <w:rFonts w:ascii="Times New Roman" w:hAnsi="Times New Roman" w:cs="Times New Roman"/>
          <w:sz w:val="24"/>
          <w:szCs w:val="24"/>
        </w:rPr>
        <w:t>Р19001 заглавными печатными буквами) указываются его фамилия, имя, отчество (при наличии) и ставится подпись заявителя.</w:t>
      </w:r>
    </w:p>
    <w:p w14:paraId="0F1EB85D" w14:textId="77777777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Фамилия, имя, отчество (при наличии) заявителем не указываются, собственноручная подпись им не ставится в случае направления документов в территориальный орган ФНС России в форме электронных документов, подписанных усиленной квалифицированной электронной подписью заявителя.</w:t>
      </w:r>
    </w:p>
    <w:p w14:paraId="28938F6B" w14:textId="0990F403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22.6. Пункт 6 "Сведения о лице, засвидетельствовавшем подлинность подписи заявителя в нотариальном порядке" заполняется лицом, засвидетельствовавшим подлинность подписи заявителя в нотариальном порядке.</w:t>
      </w:r>
    </w:p>
    <w:p w14:paraId="3FF1C839" w14:textId="326833E5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В показателе "Лицом, засвидетельствовавшим подлинность подписи заявителя, является" с использованием программного обеспечения либо вручную указывается соответствующее цифровое значение:</w:t>
      </w:r>
    </w:p>
    <w:p w14:paraId="399B1012" w14:textId="77777777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"1" - нотариус;</w:t>
      </w:r>
    </w:p>
    <w:p w14:paraId="0CC44275" w14:textId="77777777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"2" - лицо, замещающее временно отсутствующего нотариуса;</w:t>
      </w:r>
    </w:p>
    <w:p w14:paraId="603633A8" w14:textId="77777777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"3" - должностное лицо, уполномоченное на совершение нотариального действия.</w:t>
      </w:r>
    </w:p>
    <w:p w14:paraId="1A6893DE" w14:textId="64D27117" w:rsidR="00D53FB6" w:rsidRPr="00A26D1E" w:rsidRDefault="00D53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В показателе "ИНН лица, засвидетельствовавшего подлинность подписи заявителя" с использованием программного обеспечения или вручную указывается идентификационный номер налогоплательщика физического лица, засвидетельствовавшего подлинность подписи заявителя.</w:t>
      </w:r>
    </w:p>
    <w:p w14:paraId="38FD6B57" w14:textId="77777777" w:rsidR="00D53FB6" w:rsidRPr="00A26D1E" w:rsidRDefault="00D53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0BAB37" w14:textId="77777777" w:rsidR="00D53FB6" w:rsidRPr="00A26D1E" w:rsidRDefault="00D53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B4492D" w14:textId="77777777" w:rsidR="00D53FB6" w:rsidRPr="00A26D1E" w:rsidRDefault="00D53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682846" w14:textId="77777777" w:rsidR="00D53FB6" w:rsidRPr="00A26D1E" w:rsidRDefault="00D53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4DDF90B" w14:textId="77777777" w:rsidR="00D53FB6" w:rsidRPr="00A26D1E" w:rsidRDefault="00D53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A7FF41" w14:textId="77777777" w:rsidR="00D53FB6" w:rsidRPr="00A26D1E" w:rsidRDefault="00D53F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Приложение</w:t>
      </w:r>
    </w:p>
    <w:p w14:paraId="51F81570" w14:textId="77777777" w:rsidR="00D53FB6" w:rsidRPr="00A26D1E" w:rsidRDefault="00D53F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к Требованиям к оформлению заявления</w:t>
      </w:r>
    </w:p>
    <w:p w14:paraId="355B45B3" w14:textId="77777777" w:rsidR="00D53FB6" w:rsidRPr="00A26D1E" w:rsidRDefault="00D53F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об исключении юридического лица,</w:t>
      </w:r>
    </w:p>
    <w:p w14:paraId="098DBFF8" w14:textId="77777777" w:rsidR="00D53FB6" w:rsidRPr="00A26D1E" w:rsidRDefault="00D53F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отнесенного к субъекту малого</w:t>
      </w:r>
    </w:p>
    <w:p w14:paraId="1E0A3BB4" w14:textId="77777777" w:rsidR="00D53FB6" w:rsidRPr="00A26D1E" w:rsidRDefault="00D53F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или среднего предпринимательства,</w:t>
      </w:r>
    </w:p>
    <w:p w14:paraId="09A11B1F" w14:textId="77777777" w:rsidR="00D53FB6" w:rsidRPr="00A26D1E" w:rsidRDefault="00D53F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из Единого государственного</w:t>
      </w:r>
    </w:p>
    <w:p w14:paraId="049A269E" w14:textId="77777777" w:rsidR="00D53FB6" w:rsidRPr="00A26D1E" w:rsidRDefault="00D53F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реестра юридических лиц</w:t>
      </w:r>
    </w:p>
    <w:p w14:paraId="28C83146" w14:textId="77777777" w:rsidR="00D53FB6" w:rsidRPr="00A26D1E" w:rsidRDefault="00D53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1714E9" w14:textId="77777777" w:rsidR="00D53FB6" w:rsidRPr="00A26D1E" w:rsidRDefault="00D53F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09"/>
      <w:bookmarkEnd w:id="8"/>
      <w:r w:rsidRPr="00A26D1E">
        <w:rPr>
          <w:rFonts w:ascii="Times New Roman" w:hAnsi="Times New Roman" w:cs="Times New Roman"/>
          <w:sz w:val="24"/>
          <w:szCs w:val="24"/>
        </w:rPr>
        <w:t>СВЕДЕНИЯ</w:t>
      </w:r>
    </w:p>
    <w:p w14:paraId="4789F740" w14:textId="77777777" w:rsidR="00D53FB6" w:rsidRPr="00A26D1E" w:rsidRDefault="00D53F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6D1E">
        <w:rPr>
          <w:rFonts w:ascii="Times New Roman" w:hAnsi="Times New Roman" w:cs="Times New Roman"/>
          <w:sz w:val="24"/>
          <w:szCs w:val="24"/>
        </w:rPr>
        <w:t>О ВИДАХ ДОКУМЕНТОВ, УДОСТОВЕРЯЮЩИХ ЛИЧНОСТЬ ФИЗИЧЕСКОГО ЛИЦА</w:t>
      </w:r>
    </w:p>
    <w:p w14:paraId="12DF2C77" w14:textId="77777777" w:rsidR="00D53FB6" w:rsidRPr="00A26D1E" w:rsidRDefault="00D53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1"/>
        <w:gridCol w:w="7766"/>
      </w:tblGrid>
      <w:tr w:rsidR="00615F05" w:rsidRPr="00A26D1E" w14:paraId="0A6DA111" w14:textId="77777777">
        <w:tc>
          <w:tcPr>
            <w:tcW w:w="1291" w:type="dxa"/>
          </w:tcPr>
          <w:p w14:paraId="16B99F62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7766" w:type="dxa"/>
          </w:tcPr>
          <w:p w14:paraId="6A243762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615F05" w:rsidRPr="00A26D1E" w14:paraId="7ACBC743" w14:textId="77777777">
        <w:tc>
          <w:tcPr>
            <w:tcW w:w="1291" w:type="dxa"/>
          </w:tcPr>
          <w:p w14:paraId="2AC8C352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66" w:type="dxa"/>
          </w:tcPr>
          <w:p w14:paraId="72F9F8D4" w14:textId="77777777" w:rsidR="00D53FB6" w:rsidRPr="00A26D1E" w:rsidRDefault="00D53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</w:tr>
      <w:tr w:rsidR="00615F05" w:rsidRPr="00A26D1E" w14:paraId="0C5C3604" w14:textId="77777777">
        <w:tc>
          <w:tcPr>
            <w:tcW w:w="1291" w:type="dxa"/>
          </w:tcPr>
          <w:p w14:paraId="76A8450E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766" w:type="dxa"/>
          </w:tcPr>
          <w:p w14:paraId="306E23B2" w14:textId="77777777" w:rsidR="00D53FB6" w:rsidRPr="00A26D1E" w:rsidRDefault="00D53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Военный билет</w:t>
            </w:r>
          </w:p>
        </w:tc>
      </w:tr>
      <w:tr w:rsidR="00615F05" w:rsidRPr="00A26D1E" w14:paraId="178AE2D9" w14:textId="77777777">
        <w:tc>
          <w:tcPr>
            <w:tcW w:w="1291" w:type="dxa"/>
          </w:tcPr>
          <w:p w14:paraId="4890DC78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66" w:type="dxa"/>
          </w:tcPr>
          <w:p w14:paraId="7866B717" w14:textId="77777777" w:rsidR="00D53FB6" w:rsidRPr="00A26D1E" w:rsidRDefault="00D53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</w:tr>
      <w:tr w:rsidR="00615F05" w:rsidRPr="00A26D1E" w14:paraId="7EB7CA65" w14:textId="77777777">
        <w:tc>
          <w:tcPr>
            <w:tcW w:w="1291" w:type="dxa"/>
          </w:tcPr>
          <w:p w14:paraId="462D4B1D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6" w:type="dxa"/>
          </w:tcPr>
          <w:p w14:paraId="52A77EC9" w14:textId="77777777" w:rsidR="00D53FB6" w:rsidRPr="00A26D1E" w:rsidRDefault="00D53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Паспорт иностранного гражданина</w:t>
            </w:r>
          </w:p>
        </w:tc>
      </w:tr>
      <w:tr w:rsidR="00615F05" w:rsidRPr="00A26D1E" w14:paraId="781C1532" w14:textId="77777777">
        <w:tc>
          <w:tcPr>
            <w:tcW w:w="1291" w:type="dxa"/>
          </w:tcPr>
          <w:p w14:paraId="6BDC7BAD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6" w:type="dxa"/>
          </w:tcPr>
          <w:p w14:paraId="048186C6" w14:textId="77777777" w:rsidR="00D53FB6" w:rsidRPr="00A26D1E" w:rsidRDefault="00D53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615F05" w:rsidRPr="00A26D1E" w14:paraId="5CF11376" w14:textId="77777777">
        <w:tc>
          <w:tcPr>
            <w:tcW w:w="1291" w:type="dxa"/>
          </w:tcPr>
          <w:p w14:paraId="68661300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6" w:type="dxa"/>
          </w:tcPr>
          <w:p w14:paraId="2EF3E04F" w14:textId="77777777" w:rsidR="00D53FB6" w:rsidRPr="00A26D1E" w:rsidRDefault="00D53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Вид на жительство в Российской Федерации</w:t>
            </w:r>
          </w:p>
        </w:tc>
      </w:tr>
      <w:tr w:rsidR="00615F05" w:rsidRPr="00A26D1E" w14:paraId="162C9635" w14:textId="77777777">
        <w:tc>
          <w:tcPr>
            <w:tcW w:w="1291" w:type="dxa"/>
          </w:tcPr>
          <w:p w14:paraId="27846AC3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6" w:type="dxa"/>
          </w:tcPr>
          <w:p w14:paraId="1E008CF7" w14:textId="77777777" w:rsidR="00D53FB6" w:rsidRPr="00A26D1E" w:rsidRDefault="00D53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Удостоверение беженца</w:t>
            </w:r>
          </w:p>
        </w:tc>
      </w:tr>
      <w:tr w:rsidR="00615F05" w:rsidRPr="00A26D1E" w14:paraId="6CA90BBE" w14:textId="77777777">
        <w:tc>
          <w:tcPr>
            <w:tcW w:w="1291" w:type="dxa"/>
          </w:tcPr>
          <w:p w14:paraId="478B24C1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6" w:type="dxa"/>
          </w:tcPr>
          <w:p w14:paraId="400DCE1D" w14:textId="77777777" w:rsidR="00D53FB6" w:rsidRPr="00A26D1E" w:rsidRDefault="00D53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Разрешение на временное проживание в Российской Федерации</w:t>
            </w:r>
          </w:p>
        </w:tc>
      </w:tr>
      <w:tr w:rsidR="00615F05" w:rsidRPr="00A26D1E" w14:paraId="7F925E77" w14:textId="77777777">
        <w:tc>
          <w:tcPr>
            <w:tcW w:w="1291" w:type="dxa"/>
          </w:tcPr>
          <w:p w14:paraId="2C3476BB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6" w:type="dxa"/>
          </w:tcPr>
          <w:p w14:paraId="73BB9D67" w14:textId="77777777" w:rsidR="00D53FB6" w:rsidRPr="00A26D1E" w:rsidRDefault="00D53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615F05" w:rsidRPr="00A26D1E" w14:paraId="7ED92B97" w14:textId="77777777">
        <w:tc>
          <w:tcPr>
            <w:tcW w:w="1291" w:type="dxa"/>
          </w:tcPr>
          <w:p w14:paraId="2D3F0AB8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66" w:type="dxa"/>
          </w:tcPr>
          <w:p w14:paraId="668B08B0" w14:textId="77777777" w:rsidR="00D53FB6" w:rsidRPr="00A26D1E" w:rsidRDefault="00D53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</w:tr>
      <w:tr w:rsidR="00615F05" w:rsidRPr="00A26D1E" w14:paraId="4DE346FF" w14:textId="77777777">
        <w:tc>
          <w:tcPr>
            <w:tcW w:w="1291" w:type="dxa"/>
          </w:tcPr>
          <w:p w14:paraId="6C6A3005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66" w:type="dxa"/>
          </w:tcPr>
          <w:p w14:paraId="40C12CDF" w14:textId="77777777" w:rsidR="00D53FB6" w:rsidRPr="00A26D1E" w:rsidRDefault="00D53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выданное уполномоченным органом иностранного государства</w:t>
            </w:r>
          </w:p>
        </w:tc>
      </w:tr>
      <w:tr w:rsidR="00615F05" w:rsidRPr="00A26D1E" w14:paraId="2067807D" w14:textId="77777777">
        <w:tc>
          <w:tcPr>
            <w:tcW w:w="1291" w:type="dxa"/>
          </w:tcPr>
          <w:p w14:paraId="23277244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66" w:type="dxa"/>
          </w:tcPr>
          <w:p w14:paraId="3B575513" w14:textId="77777777" w:rsidR="00D53FB6" w:rsidRPr="00A26D1E" w:rsidRDefault="00D53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</w:tr>
      <w:tr w:rsidR="00D53FB6" w:rsidRPr="00A26D1E" w14:paraId="419D0A33" w14:textId="77777777">
        <w:tc>
          <w:tcPr>
            <w:tcW w:w="1291" w:type="dxa"/>
          </w:tcPr>
          <w:p w14:paraId="3DB8F2EF" w14:textId="77777777" w:rsidR="00D53FB6" w:rsidRPr="00A26D1E" w:rsidRDefault="00D53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66" w:type="dxa"/>
          </w:tcPr>
          <w:p w14:paraId="7B4C8526" w14:textId="77777777" w:rsidR="00D53FB6" w:rsidRPr="00A26D1E" w:rsidRDefault="00D53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E">
              <w:rPr>
                <w:rFonts w:ascii="Times New Roman" w:hAnsi="Times New Roman" w:cs="Times New Roman"/>
                <w:sz w:val="24"/>
                <w:szCs w:val="24"/>
              </w:rPr>
              <w:t>Иные документы</w:t>
            </w:r>
          </w:p>
        </w:tc>
      </w:tr>
    </w:tbl>
    <w:p w14:paraId="409D290F" w14:textId="77777777" w:rsidR="00D53FB6" w:rsidRPr="00A26D1E" w:rsidRDefault="00D53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3CF8D1" w14:textId="77777777" w:rsidR="00D53FB6" w:rsidRPr="00A26D1E" w:rsidRDefault="00D53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225800" w14:textId="77777777" w:rsidR="00D53FB6" w:rsidRPr="00A26D1E" w:rsidRDefault="00D53FB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6E96A4F4" w14:textId="77777777" w:rsidR="00C7193E" w:rsidRPr="00A26D1E" w:rsidRDefault="00C7193E">
      <w:pPr>
        <w:rPr>
          <w:rFonts w:ascii="Times New Roman" w:hAnsi="Times New Roman" w:cs="Times New Roman"/>
          <w:sz w:val="24"/>
          <w:szCs w:val="24"/>
        </w:rPr>
      </w:pPr>
    </w:p>
    <w:sectPr w:rsidR="00C7193E" w:rsidRPr="00A26D1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FB6"/>
    <w:rsid w:val="00520DE5"/>
    <w:rsid w:val="00615F05"/>
    <w:rsid w:val="00A26D1E"/>
    <w:rsid w:val="00C7193E"/>
    <w:rsid w:val="00D5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4540"/>
  <w15:chartTrackingRefBased/>
  <w15:docId w15:val="{37D7FB68-3ABF-4600-993D-B183B0BB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F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53F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53F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53F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Трофимова Наталья Леонидовна</cp:lastModifiedBy>
  <cp:revision>2</cp:revision>
  <dcterms:created xsi:type="dcterms:W3CDTF">2023-12-13T12:31:00Z</dcterms:created>
  <dcterms:modified xsi:type="dcterms:W3CDTF">2023-12-13T12:31:00Z</dcterms:modified>
</cp:coreProperties>
</file>