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992"/>
        <w:gridCol w:w="3839"/>
      </w:tblGrid>
      <w:tr w:rsidR="004B362C" w:rsidRPr="00510B0D" w:rsidTr="004B362C">
        <w:trPr>
          <w:trHeight w:val="137"/>
        </w:trPr>
        <w:tc>
          <w:tcPr>
            <w:tcW w:w="10355" w:type="dxa"/>
            <w:gridSpan w:val="4"/>
            <w:vAlign w:val="center"/>
          </w:tcPr>
          <w:p w:rsidR="004B362C" w:rsidRPr="00510B0D" w:rsidRDefault="004B362C" w:rsidP="00401B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299E">
              <w:rPr>
                <w:rFonts w:ascii="Times New Roman" w:hAnsi="Times New Roman" w:cs="Times New Roman"/>
                <w:sz w:val="24"/>
                <w:szCs w:val="24"/>
              </w:rPr>
              <w:t xml:space="preserve">Список кандидатов, допущенных к участию </w:t>
            </w:r>
            <w:r w:rsidRPr="0083299E">
              <w:rPr>
                <w:rFonts w:ascii="Times New Roman" w:hAnsi="Times New Roman" w:cs="Times New Roman"/>
                <w:bCs/>
                <w:sz w:val="24"/>
                <w:szCs w:val="24"/>
              </w:rPr>
              <w:t>в конкурсе на замещение вакантных должностей государственной гражданской службы</w:t>
            </w:r>
            <w:r w:rsidRPr="0083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299E">
              <w:rPr>
                <w:rFonts w:ascii="Times New Roman" w:hAnsi="Times New Roman" w:cs="Times New Roman"/>
                <w:sz w:val="24"/>
                <w:szCs w:val="24"/>
              </w:rPr>
              <w:t>в Межрегиональной инспекции Федеральной налоговой службы по</w:t>
            </w:r>
            <w:r w:rsidR="00401B0D" w:rsidRPr="0083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9E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</w:p>
        </w:tc>
      </w:tr>
      <w:tr w:rsidR="004B362C" w:rsidRPr="00510B0D" w:rsidTr="00142C69">
        <w:trPr>
          <w:trHeight w:val="137"/>
        </w:trPr>
        <w:tc>
          <w:tcPr>
            <w:tcW w:w="2972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992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3839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</w:tr>
      <w:tr w:rsidR="00D6453C" w:rsidRPr="00510B0D" w:rsidTr="00D6453C">
        <w:tc>
          <w:tcPr>
            <w:tcW w:w="2972" w:type="dxa"/>
            <w:vMerge w:val="restart"/>
            <w:vAlign w:val="center"/>
          </w:tcPr>
          <w:p w:rsidR="00D6453C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отдел</w:t>
            </w:r>
          </w:p>
        </w:tc>
        <w:tc>
          <w:tcPr>
            <w:tcW w:w="2552" w:type="dxa"/>
            <w:vMerge w:val="restart"/>
            <w:vAlign w:val="center"/>
          </w:tcPr>
          <w:p w:rsidR="00D6453C" w:rsidRPr="00466873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92" w:type="dxa"/>
            <w:vMerge w:val="restart"/>
            <w:vAlign w:val="center"/>
          </w:tcPr>
          <w:p w:rsidR="00D6453C" w:rsidRDefault="00D6453C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D6453C" w:rsidRPr="005A28F1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Игоревна</w:t>
            </w:r>
          </w:p>
        </w:tc>
      </w:tr>
      <w:tr w:rsidR="00D6453C" w:rsidRPr="00510B0D" w:rsidTr="00D6453C">
        <w:tc>
          <w:tcPr>
            <w:tcW w:w="2972" w:type="dxa"/>
            <w:vMerge/>
            <w:vAlign w:val="center"/>
          </w:tcPr>
          <w:p w:rsidR="00D6453C" w:rsidRDefault="00D6453C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6453C" w:rsidRDefault="00D6453C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6453C" w:rsidRDefault="00D6453C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D6453C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Стебенькова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</w:tr>
      <w:tr w:rsidR="00D6453C" w:rsidRPr="00510B0D" w:rsidTr="00D6453C">
        <w:tc>
          <w:tcPr>
            <w:tcW w:w="2972" w:type="dxa"/>
            <w:vMerge w:val="restart"/>
            <w:vAlign w:val="center"/>
          </w:tcPr>
          <w:p w:rsidR="00D6453C" w:rsidRDefault="00D6453C" w:rsidP="0083299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83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межсубъектных налоговых проверок № 1</w:t>
            </w:r>
          </w:p>
        </w:tc>
        <w:tc>
          <w:tcPr>
            <w:tcW w:w="2552" w:type="dxa"/>
            <w:vMerge w:val="restart"/>
            <w:vAlign w:val="center"/>
          </w:tcPr>
          <w:p w:rsidR="00D6453C" w:rsidRDefault="0083299E" w:rsidP="00D645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D6453C" w:rsidRDefault="00D6453C" w:rsidP="00D645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D6453C" w:rsidRDefault="0083299E" w:rsidP="00D6453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Касперская Людмила Викторовна</w:t>
            </w:r>
          </w:p>
        </w:tc>
      </w:tr>
      <w:tr w:rsidR="00D6453C" w:rsidRPr="00510B0D" w:rsidTr="00D6453C">
        <w:tc>
          <w:tcPr>
            <w:tcW w:w="2972" w:type="dxa"/>
            <w:vMerge/>
            <w:vAlign w:val="center"/>
          </w:tcPr>
          <w:p w:rsidR="00D6453C" w:rsidRDefault="00D6453C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6453C" w:rsidRDefault="00D6453C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6453C" w:rsidRDefault="00D6453C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D6453C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Коледа Людмила Владимировна</w:t>
            </w:r>
          </w:p>
        </w:tc>
      </w:tr>
      <w:tr w:rsidR="00712C4B" w:rsidRPr="00510B0D" w:rsidTr="00D6453C">
        <w:tc>
          <w:tcPr>
            <w:tcW w:w="2972" w:type="dxa"/>
            <w:vMerge w:val="restart"/>
            <w:vAlign w:val="center"/>
          </w:tcPr>
          <w:p w:rsidR="00712C4B" w:rsidRDefault="0083299E" w:rsidP="00712C4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рисковых зон выпадающих доходов</w:t>
            </w:r>
          </w:p>
        </w:tc>
        <w:tc>
          <w:tcPr>
            <w:tcW w:w="2552" w:type="dxa"/>
            <w:vMerge w:val="restart"/>
            <w:vAlign w:val="center"/>
          </w:tcPr>
          <w:p w:rsidR="00712C4B" w:rsidRDefault="0083299E" w:rsidP="00712C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712C4B" w:rsidRDefault="0083299E" w:rsidP="00712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712C4B" w:rsidRDefault="0083299E" w:rsidP="00712C4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Некрылов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Олегович</w:t>
            </w:r>
          </w:p>
        </w:tc>
      </w:tr>
      <w:tr w:rsidR="00712C4B" w:rsidRPr="00510B0D" w:rsidTr="00D6453C">
        <w:tc>
          <w:tcPr>
            <w:tcW w:w="2972" w:type="dxa"/>
            <w:vMerge/>
            <w:vAlign w:val="center"/>
          </w:tcPr>
          <w:p w:rsidR="00712C4B" w:rsidRDefault="00712C4B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12C4B" w:rsidRDefault="00712C4B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12C4B" w:rsidRDefault="00712C4B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712C4B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Елена Станиславовна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Елена Анатольевна</w:t>
            </w:r>
          </w:p>
        </w:tc>
      </w:tr>
      <w:tr w:rsidR="00712C4B" w:rsidRPr="00510B0D" w:rsidTr="00D6453C">
        <w:tc>
          <w:tcPr>
            <w:tcW w:w="2972" w:type="dxa"/>
            <w:vMerge/>
            <w:vAlign w:val="center"/>
          </w:tcPr>
          <w:p w:rsidR="00712C4B" w:rsidRDefault="00712C4B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12C4B" w:rsidRDefault="00712C4B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12C4B" w:rsidRDefault="00712C4B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712C4B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</w:tr>
      <w:tr w:rsidR="0083299E" w:rsidRPr="00510B0D" w:rsidTr="00D6453C">
        <w:tc>
          <w:tcPr>
            <w:tcW w:w="2972" w:type="dxa"/>
            <w:vMerge w:val="restart"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контроля оборота товара</w:t>
            </w:r>
          </w:p>
        </w:tc>
        <w:tc>
          <w:tcPr>
            <w:tcW w:w="2552" w:type="dxa"/>
            <w:vMerge w:val="restart"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92" w:type="dxa"/>
            <w:vMerge w:val="restart"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 Алексей Александрович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Касперская Людмила Викторовна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 Светлана Эдуардовна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Касперская Людмила Викторовна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Коледа Людмила Владимировна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Наталья Викторовна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Римма Николаевна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Касперская Людмила Викторовна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 Светлана Эдуардовна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Елена Станиславовна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3299E" w:rsidRDefault="0083299E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Харламова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Тофиковна</w:t>
            </w:r>
            <w:proofErr w:type="spellEnd"/>
          </w:p>
        </w:tc>
      </w:tr>
    </w:tbl>
    <w:p w:rsidR="008734D6" w:rsidRDefault="008734D6" w:rsidP="00F276C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B0D" w:rsidRDefault="00401B0D" w:rsidP="00F276C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B0D">
        <w:rPr>
          <w:rFonts w:ascii="Times New Roman" w:hAnsi="Times New Roman" w:cs="Times New Roman"/>
          <w:sz w:val="28"/>
          <w:szCs w:val="28"/>
        </w:rPr>
        <w:t xml:space="preserve">В связи с отсутствием кандидатов </w:t>
      </w:r>
      <w:r w:rsidR="008C6B9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01B0D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в Межрегиональной инспекции Федеральной налоговой службы по камеральному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не состоится по следующим должностям:</w:t>
      </w:r>
    </w:p>
    <w:p w:rsidR="0083299E" w:rsidRDefault="0083299E" w:rsidP="0083299E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C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консультант отдела кадров и безопасности;</w:t>
      </w:r>
    </w:p>
    <w:p w:rsidR="00DD2483" w:rsidRDefault="00DD2483" w:rsidP="00F276C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C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591">
        <w:rPr>
          <w:rFonts w:ascii="Times New Roman" w:hAnsi="Times New Roman" w:cs="Times New Roman"/>
          <w:sz w:val="28"/>
          <w:szCs w:val="28"/>
        </w:rPr>
        <w:t>главный специалист-эксперт отдела кадров и безопасности</w:t>
      </w:r>
      <w:r w:rsidR="000736D0">
        <w:rPr>
          <w:rFonts w:ascii="Times New Roman" w:hAnsi="Times New Roman" w:cs="Times New Roman"/>
          <w:sz w:val="28"/>
          <w:szCs w:val="28"/>
        </w:rPr>
        <w:t>;</w:t>
      </w:r>
    </w:p>
    <w:p w:rsidR="000736D0" w:rsidRDefault="000736D0" w:rsidP="00F276C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консультант отдела контроля оборота товара;</w:t>
      </w:r>
    </w:p>
    <w:p w:rsidR="000736D0" w:rsidRDefault="000736D0" w:rsidP="000736D0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главный государственный налоговый инспектор отдела контроля оборота товара;</w:t>
      </w:r>
    </w:p>
    <w:p w:rsidR="000736D0" w:rsidRDefault="000736D0" w:rsidP="000736D0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старший государственный налоговый инспектор отдела контроля оборота товара.</w:t>
      </w:r>
    </w:p>
    <w:p w:rsidR="00077C0A" w:rsidRDefault="00077C0A" w:rsidP="00077C0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B0D">
        <w:rPr>
          <w:rFonts w:ascii="Times New Roman" w:hAnsi="Times New Roman" w:cs="Times New Roman"/>
          <w:sz w:val="28"/>
          <w:szCs w:val="28"/>
        </w:rPr>
        <w:t>В связи с отсутствием</w:t>
      </w:r>
      <w:r>
        <w:rPr>
          <w:rFonts w:ascii="Times New Roman" w:hAnsi="Times New Roman" w:cs="Times New Roman"/>
          <w:sz w:val="28"/>
          <w:szCs w:val="28"/>
        </w:rPr>
        <w:t xml:space="preserve"> второго кандидата</w:t>
      </w:r>
      <w:r w:rsidRPr="0040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01B0D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в Межрегиональной инспекции Федеральной налоговой службы по камеральному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не состоится по</w:t>
      </w:r>
      <w:r w:rsidR="00712C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следующим должностям:</w:t>
      </w:r>
    </w:p>
    <w:p w:rsidR="00077C0A" w:rsidRDefault="00077C0A" w:rsidP="00077C0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C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299E">
        <w:rPr>
          <w:rFonts w:ascii="Times New Roman" w:hAnsi="Times New Roman" w:cs="Times New Roman"/>
          <w:sz w:val="28"/>
          <w:szCs w:val="28"/>
        </w:rPr>
        <w:t>главный специалист-эксперт отдела управления ключевой информацией для организации камерального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0BC" w:rsidRDefault="005210BC" w:rsidP="00077C0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210BC" w:rsidSect="000736D0">
      <w:headerReference w:type="default" r:id="rId7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E6" w:rsidRDefault="00D537E6" w:rsidP="003D5208">
      <w:r>
        <w:separator/>
      </w:r>
    </w:p>
  </w:endnote>
  <w:endnote w:type="continuationSeparator" w:id="0">
    <w:p w:rsidR="00D537E6" w:rsidRDefault="00D537E6" w:rsidP="003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E6" w:rsidRDefault="00D537E6" w:rsidP="003D5208">
      <w:r>
        <w:separator/>
      </w:r>
    </w:p>
  </w:footnote>
  <w:footnote w:type="continuationSeparator" w:id="0">
    <w:p w:rsidR="00D537E6" w:rsidRDefault="00D537E6" w:rsidP="003D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982154"/>
      <w:docPartObj>
        <w:docPartGallery w:val="Page Numbers (Top of Page)"/>
        <w:docPartUnique/>
      </w:docPartObj>
    </w:sdtPr>
    <w:sdtEndPr/>
    <w:sdtContent>
      <w:p w:rsidR="004B362C" w:rsidRDefault="004B3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3C">
          <w:rPr>
            <w:noProof/>
          </w:rPr>
          <w:t>2</w:t>
        </w:r>
        <w:r>
          <w:fldChar w:fldCharType="end"/>
        </w:r>
      </w:p>
    </w:sdtContent>
  </w:sdt>
  <w:p w:rsidR="004B362C" w:rsidRDefault="004B36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2"/>
    <w:rsid w:val="000736D0"/>
    <w:rsid w:val="00077C0A"/>
    <w:rsid w:val="00095051"/>
    <w:rsid w:val="0013012B"/>
    <w:rsid w:val="00142C69"/>
    <w:rsid w:val="001C3A11"/>
    <w:rsid w:val="002016B3"/>
    <w:rsid w:val="00216153"/>
    <w:rsid w:val="002443DA"/>
    <w:rsid w:val="002C4B3A"/>
    <w:rsid w:val="0035719A"/>
    <w:rsid w:val="00362E97"/>
    <w:rsid w:val="003A64B1"/>
    <w:rsid w:val="003D5208"/>
    <w:rsid w:val="003F046B"/>
    <w:rsid w:val="00401B0D"/>
    <w:rsid w:val="00466873"/>
    <w:rsid w:val="004B362C"/>
    <w:rsid w:val="005210BC"/>
    <w:rsid w:val="00674E5C"/>
    <w:rsid w:val="00712C4B"/>
    <w:rsid w:val="007C049B"/>
    <w:rsid w:val="007C5823"/>
    <w:rsid w:val="0083299E"/>
    <w:rsid w:val="008734D6"/>
    <w:rsid w:val="008C6B96"/>
    <w:rsid w:val="00963892"/>
    <w:rsid w:val="009A1591"/>
    <w:rsid w:val="00A73AD2"/>
    <w:rsid w:val="00A81B03"/>
    <w:rsid w:val="00A90E5F"/>
    <w:rsid w:val="00B1093C"/>
    <w:rsid w:val="00BF2469"/>
    <w:rsid w:val="00C04352"/>
    <w:rsid w:val="00C24678"/>
    <w:rsid w:val="00C273FF"/>
    <w:rsid w:val="00C72F7C"/>
    <w:rsid w:val="00D07C62"/>
    <w:rsid w:val="00D1033C"/>
    <w:rsid w:val="00D4192E"/>
    <w:rsid w:val="00D537E6"/>
    <w:rsid w:val="00D6453C"/>
    <w:rsid w:val="00DD2483"/>
    <w:rsid w:val="00E21A71"/>
    <w:rsid w:val="00E42090"/>
    <w:rsid w:val="00E62AE0"/>
    <w:rsid w:val="00F276C2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2F0F-2443-4E66-B701-98A7D99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6C2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F27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7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6C2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6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2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6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semiHidden/>
    <w:rsid w:val="00F276C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2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276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76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27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76C2"/>
    <w:rPr>
      <w:color w:val="0000FF"/>
      <w:u w:val="single"/>
    </w:rPr>
  </w:style>
  <w:style w:type="paragraph" w:customStyle="1" w:styleId="ConsNonformat">
    <w:name w:val="ConsNonformat"/>
    <w:rsid w:val="00F27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276C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3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3D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4B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Киселев Владимир Константинович</cp:lastModifiedBy>
  <cp:revision>2</cp:revision>
  <cp:lastPrinted>2018-03-02T11:58:00Z</cp:lastPrinted>
  <dcterms:created xsi:type="dcterms:W3CDTF">2018-04-24T12:22:00Z</dcterms:created>
  <dcterms:modified xsi:type="dcterms:W3CDTF">2018-04-24T12:22:00Z</dcterms:modified>
</cp:coreProperties>
</file>