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20BAC" w14:textId="7F5BEC1C" w:rsidR="00C34FDF" w:rsidRPr="00130018" w:rsidRDefault="000E1F09" w:rsidP="001F40B4">
      <w:pPr>
        <w:pStyle w:val="GS1Title1"/>
        <w:ind w:left="3686" w:firstLine="283"/>
        <w:rPr>
          <w:rFonts w:ascii="Verdana" w:hAnsi="Verdana"/>
          <w:sz w:val="18"/>
          <w:szCs w:val="18"/>
          <w:lang w:val="ru-RU"/>
        </w:rPr>
      </w:pPr>
      <w:bookmarkStart w:id="0" w:name="_Ref207423044"/>
      <w:r w:rsidRPr="00130018">
        <w:rPr>
          <w:rFonts w:ascii="Verdana" w:hAnsi="Verdana"/>
          <w:noProof/>
          <w:sz w:val="18"/>
          <w:szCs w:val="18"/>
          <w:lang w:val="ru-RU" w:eastAsia="ru-RU"/>
        </w:rPr>
        <mc:AlternateContent>
          <mc:Choice Requires="wps">
            <w:drawing>
              <wp:anchor distT="0" distB="0" distL="114300" distR="114300" simplePos="0" relativeHeight="251675136" behindDoc="1" locked="0" layoutInCell="1" allowOverlap="1" wp14:anchorId="3426CBDA" wp14:editId="2FC5F607">
                <wp:simplePos x="0" y="0"/>
                <wp:positionH relativeFrom="column">
                  <wp:posOffset>2217090</wp:posOffset>
                </wp:positionH>
                <wp:positionV relativeFrom="paragraph">
                  <wp:posOffset>4458970</wp:posOffset>
                </wp:positionV>
                <wp:extent cx="5106035" cy="1373505"/>
                <wp:effectExtent l="0" t="0" r="0" b="0"/>
                <wp:wrapNone/>
                <wp:docPr id="3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1373505"/>
                        </a:xfrm>
                        <a:prstGeom prst="roundRect">
                          <a:avLst>
                            <a:gd name="adj" fmla="val 16667"/>
                          </a:avLst>
                        </a:prstGeom>
                        <a:solidFill>
                          <a:srgbClr val="002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174.55pt;margin-top:351.1pt;width:402.05pt;height:10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" fillcolor="#002c6c" stroked="f"/>
            </w:pict>
          </mc:Fallback>
        </mc:AlternateContent>
      </w:r>
      <w:r w:rsidRPr="00130018">
        <w:rPr>
          <w:rFonts w:ascii="Verdana" w:hAnsi="Verdana"/>
          <w:noProof/>
          <w:sz w:val="18"/>
          <w:szCs w:val="18"/>
          <w:lang w:val="ru-RU" w:eastAsia="ru-RU"/>
        </w:rPr>
        <mc:AlternateContent>
          <mc:Choice Requires="wps">
            <w:drawing>
              <wp:anchor distT="0" distB="0" distL="114300" distR="114300" simplePos="0" relativeHeight="251673088" behindDoc="1" locked="0" layoutInCell="1" allowOverlap="1" wp14:anchorId="4F672B88" wp14:editId="1E174566">
                <wp:simplePos x="0" y="0"/>
                <wp:positionH relativeFrom="column">
                  <wp:posOffset>-755015</wp:posOffset>
                </wp:positionH>
                <wp:positionV relativeFrom="paragraph">
                  <wp:posOffset>-932815</wp:posOffset>
                </wp:positionV>
                <wp:extent cx="10692130" cy="10800080"/>
                <wp:effectExtent l="0" t="635" r="0" b="635"/>
                <wp:wrapNone/>
                <wp:docPr id="3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0800080"/>
                        </a:xfrm>
                        <a:prstGeom prst="rect">
                          <a:avLst/>
                        </a:prstGeom>
                        <a:solidFill>
                          <a:srgbClr val="E7E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BDE048" id="Rectangle 2" o:spid="_x0000_s1026" style="position:absolute;margin-left:-59.45pt;margin-top:-73.45pt;width:841.9pt;height:8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" fillcolor="#e7e6ee" stroked="f"/>
            </w:pict>
          </mc:Fallback>
        </mc:AlternateContent>
      </w:r>
      <w:r w:rsidRPr="00130018">
        <w:rPr>
          <w:rFonts w:ascii="Verdana" w:hAnsi="Verdana"/>
          <w:noProof/>
          <w:sz w:val="18"/>
          <w:szCs w:val="18"/>
          <w:lang w:val="ru-RU" w:eastAsia="ru-RU"/>
        </w:rPr>
        <mc:AlternateContent>
          <mc:Choice Requires="wpg">
            <w:drawing>
              <wp:anchor distT="0" distB="0" distL="114300" distR="114300" simplePos="0" relativeHeight="251637248" behindDoc="0" locked="0" layoutInCell="1" allowOverlap="1" wp14:anchorId="43FDE93B" wp14:editId="6305E76D">
                <wp:simplePos x="0" y="0"/>
                <wp:positionH relativeFrom="column">
                  <wp:posOffset>-2256155</wp:posOffset>
                </wp:positionH>
                <wp:positionV relativeFrom="paragraph">
                  <wp:posOffset>-2493645</wp:posOffset>
                </wp:positionV>
                <wp:extent cx="4554220" cy="4554220"/>
                <wp:effectExtent l="1270" t="1905" r="6985" b="6350"/>
                <wp:wrapNone/>
                <wp:docPr id="30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4554220"/>
                          <a:chOff x="-2132" y="-2417"/>
                          <a:chExt cx="7172" cy="7172"/>
                        </a:xfrm>
                      </wpg:grpSpPr>
                      <wps:wsp>
                        <wps:cNvPr id="309" name="Oval 10"/>
                        <wps:cNvSpPr>
                          <a:spLocks noChangeAspect="1" noChangeArrowheads="1"/>
                        </wps:cNvSpPr>
                        <wps:spPr bwMode="auto">
                          <a:xfrm>
                            <a:off x="-2132" y="-2417"/>
                            <a:ext cx="7172" cy="7172"/>
                          </a:xfrm>
                          <a:prstGeom prst="ellipse">
                            <a:avLst/>
                          </a:prstGeom>
                          <a:solidFill>
                            <a:srgbClr val="FFFFFF"/>
                          </a:soli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11" descr="GS1_60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2" y="652"/>
                            <a:ext cx="1304" cy="10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E49185" id="Group 9" o:spid="_x0000_s1026" style="position:absolute;margin-left:-177.65pt;margin-top:-196.35pt;width:358.6pt;height:358.6pt;z-index:251637248" coordorigin="-2132,-2417" coordsize="7172,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">
                <v:oval id="Oval 10" o:spid="_x0000_s1027" style="position:absolute;left:-2132;top:-2417;width:7172;height:7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Bh8YA&#10;AADcAAAADwAAAGRycy9kb3ducmV2LnhtbESPX0sDMRDE34V+h7CCbzbRgp5n01LEgiAKVh/at+1l&#10;7w9eNmeytqef3giCj8PM/IaZL0ffqwPF1AW2cDE1oIir4DpuLLy9rs8LUEmQHfaBycIXJVguJidz&#10;LF048gsdNtKoDOFUooVWZCi1TlVLHtM0DMTZq0P0KFnGRruIxwz3vb405kp77DgvtDjQXUvV++bT&#10;W4hxZ7bD975w97KXx+fr+qN4qq09Ox1Xt6CERvkP/7UfnIWZuYH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Bh8YAAADcAAAADwAAAAAAAAAAAAAAAACYAgAAZHJz&#10;L2Rvd25yZXYueG1sUEsFBgAAAAAEAAQA9QAAAIsDAAAAAA==&#10;" stroked="f" strokecolor="silver">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GS1_600" style="position:absolute;left:802;top:652;width:1304;height:1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1MPDAAAA3AAAAA8AAABkcnMvZG93bnJldi54bWxET01rAjEQvRf8D2EKvdWslopsjVIEQa0e&#10;XIXS27AZs6GbyZJE3fbXm0Ohx8f7ni1614orhWg9KxgNCxDEtdeWjYLTcfU8BRETssbWMyn4oQiL&#10;+eBhhqX2Nz7QtUpG5BCOJSpoUupKKWPdkMM49B1x5s4+OEwZBiN1wFsOd60cF8VEOrScGxrsaNlQ&#10;/V1dnAKzNx92fP5dbsPXplvt7PbzdT9R6umxf38DkahP/+I/91oreBnl+flMPg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Uw8MAAADcAAAADwAAAAAAAAAAAAAAAACf&#10;AgAAZHJzL2Rvd25yZXYueG1sUEsFBgAAAAAEAAQA9wAAAI8DAAAAAA==&#10;">
                  <v:imagedata r:id="rId10" o:title="GS1_600"/>
                  <o:lock v:ext="edit" aspectratio="f"/>
                </v:shape>
              </v:group>
            </w:pict>
          </mc:Fallback>
        </mc:AlternateContent>
      </w:r>
      <w:r w:rsidR="00C34FDF" w:rsidRPr="00130018">
        <w:rPr>
          <w:rFonts w:ascii="Verdana" w:hAnsi="Verdana"/>
          <w:sz w:val="18"/>
          <w:szCs w:val="18"/>
          <w:lang w:val="ru-RU"/>
        </w:rPr>
        <w:t xml:space="preserve"> </w:t>
      </w:r>
    </w:p>
    <w:p w14:paraId="53F68A91" w14:textId="1589DA6A" w:rsidR="00C34FDF" w:rsidRDefault="006D58FF" w:rsidP="002A30DD">
      <w:pPr>
        <w:pStyle w:val="GS1Title2"/>
        <w:ind w:left="3969" w:right="-18" w:firstLine="0"/>
        <w:rPr>
          <w:rFonts w:ascii="Verdana" w:hAnsi="Verdana"/>
          <w:sz w:val="18"/>
          <w:szCs w:val="18"/>
          <w:lang w:val="ru-RU"/>
        </w:rPr>
      </w:pPr>
      <w:r w:rsidRPr="00130018">
        <w:rPr>
          <w:rFonts w:ascii="Verdana" w:hAnsi="Verdana"/>
          <w:sz w:val="18"/>
          <w:szCs w:val="18"/>
          <w:lang w:val="ru-RU"/>
        </w:rPr>
        <w:t xml:space="preserve">Руководство </w:t>
      </w:r>
      <w:r w:rsidR="00097866">
        <w:rPr>
          <w:rFonts w:ascii="Verdana" w:hAnsi="Verdana"/>
          <w:sz w:val="18"/>
          <w:szCs w:val="18"/>
          <w:lang w:val="ru-RU"/>
        </w:rPr>
        <w:t>по работе</w:t>
      </w:r>
      <w:r w:rsidRPr="00130018">
        <w:rPr>
          <w:rFonts w:ascii="Verdana" w:hAnsi="Verdana"/>
          <w:sz w:val="18"/>
          <w:szCs w:val="18"/>
          <w:lang w:val="ru-RU"/>
        </w:rPr>
        <w:t xml:space="preserve"> с продукцией в системе </w:t>
      </w:r>
      <w:r w:rsidRPr="00130018">
        <w:rPr>
          <w:rFonts w:ascii="Verdana" w:hAnsi="Verdana"/>
          <w:sz w:val="18"/>
          <w:szCs w:val="18"/>
          <w:lang w:val="en-US"/>
        </w:rPr>
        <w:t>GS</w:t>
      </w:r>
      <w:r w:rsidRPr="00130018">
        <w:rPr>
          <w:rFonts w:ascii="Verdana" w:hAnsi="Verdana"/>
          <w:sz w:val="18"/>
          <w:szCs w:val="18"/>
          <w:lang w:val="ru-RU"/>
        </w:rPr>
        <w:t>46</w:t>
      </w:r>
      <w:r w:rsidR="002A30DD">
        <w:rPr>
          <w:rFonts w:ascii="Verdana" w:hAnsi="Verdana"/>
          <w:sz w:val="18"/>
          <w:szCs w:val="18"/>
          <w:lang w:val="ru-RU"/>
        </w:rPr>
        <w:t xml:space="preserve"> - </w:t>
      </w:r>
      <w:r w:rsidR="002A30DD" w:rsidRPr="00130018">
        <w:rPr>
          <w:rFonts w:ascii="Verdana" w:hAnsi="Verdana"/>
          <w:sz w:val="18"/>
          <w:szCs w:val="18"/>
          <w:lang w:val="ru-RU"/>
        </w:rPr>
        <w:t>предмет</w:t>
      </w:r>
      <w:r w:rsidR="002A30DD">
        <w:rPr>
          <w:rFonts w:ascii="Verdana" w:hAnsi="Verdana"/>
          <w:sz w:val="18"/>
          <w:szCs w:val="18"/>
          <w:lang w:val="ru-RU"/>
        </w:rPr>
        <w:t>ы</w:t>
      </w:r>
      <w:r w:rsidR="002A30DD" w:rsidRPr="00130018">
        <w:rPr>
          <w:rFonts w:ascii="Verdana" w:hAnsi="Verdana"/>
          <w:sz w:val="18"/>
          <w:szCs w:val="18"/>
          <w:lang w:val="ru-RU"/>
        </w:rPr>
        <w:t xml:space="preserve"> одежды, принадлежн</w:t>
      </w:r>
      <w:r w:rsidR="00097866">
        <w:rPr>
          <w:rFonts w:ascii="Verdana" w:hAnsi="Verdana"/>
          <w:sz w:val="18"/>
          <w:szCs w:val="18"/>
          <w:lang w:val="ru-RU"/>
        </w:rPr>
        <w:t>ост</w:t>
      </w:r>
      <w:r w:rsidR="002A30DD">
        <w:rPr>
          <w:rFonts w:ascii="Verdana" w:hAnsi="Verdana"/>
          <w:sz w:val="18"/>
          <w:szCs w:val="18"/>
          <w:lang w:val="ru-RU"/>
        </w:rPr>
        <w:t>и</w:t>
      </w:r>
      <w:r w:rsidR="002A30DD" w:rsidRPr="00130018">
        <w:rPr>
          <w:rFonts w:ascii="Verdana" w:hAnsi="Verdana"/>
          <w:sz w:val="18"/>
          <w:szCs w:val="18"/>
          <w:lang w:val="ru-RU"/>
        </w:rPr>
        <w:t xml:space="preserve"> к одежде и прочи</w:t>
      </w:r>
      <w:r w:rsidR="002A30DD">
        <w:rPr>
          <w:rFonts w:ascii="Verdana" w:hAnsi="Verdana"/>
          <w:sz w:val="18"/>
          <w:szCs w:val="18"/>
          <w:lang w:val="ru-RU"/>
        </w:rPr>
        <w:t>е</w:t>
      </w:r>
      <w:r w:rsidR="002A30DD" w:rsidRPr="00130018">
        <w:rPr>
          <w:rFonts w:ascii="Verdana" w:hAnsi="Verdana"/>
          <w:sz w:val="18"/>
          <w:szCs w:val="18"/>
          <w:lang w:val="ru-RU"/>
        </w:rPr>
        <w:t xml:space="preserve"> издели</w:t>
      </w:r>
      <w:r w:rsidR="002A30DD">
        <w:rPr>
          <w:rFonts w:ascii="Verdana" w:hAnsi="Verdana"/>
          <w:sz w:val="18"/>
          <w:szCs w:val="18"/>
          <w:lang w:val="ru-RU"/>
        </w:rPr>
        <w:t>я</w:t>
      </w:r>
      <w:r w:rsidR="002A30DD" w:rsidRPr="00130018">
        <w:rPr>
          <w:rFonts w:ascii="Verdana" w:hAnsi="Verdana"/>
          <w:sz w:val="18"/>
          <w:szCs w:val="18"/>
          <w:lang w:val="ru-RU"/>
        </w:rPr>
        <w:t xml:space="preserve"> из натурального меха</w:t>
      </w:r>
      <w:r w:rsidR="002A30DD">
        <w:rPr>
          <w:rFonts w:ascii="Verdana" w:hAnsi="Verdana"/>
          <w:sz w:val="18"/>
          <w:szCs w:val="18"/>
          <w:lang w:val="ru-RU"/>
        </w:rPr>
        <w:t>.</w:t>
      </w:r>
    </w:p>
    <w:p w14:paraId="647D4D89" w14:textId="77777777" w:rsidR="002A30DD" w:rsidRPr="002A30DD" w:rsidRDefault="002A30DD" w:rsidP="002A30DD"/>
    <w:p w14:paraId="342EC8A6" w14:textId="40B15ABE" w:rsidR="00C34FDF" w:rsidRPr="00130018" w:rsidRDefault="00C34FDF" w:rsidP="001F40B4">
      <w:pPr>
        <w:pStyle w:val="GS1Title3"/>
        <w:ind w:firstLine="225"/>
        <w:rPr>
          <w:rFonts w:ascii="Verdana" w:hAnsi="Verdana"/>
          <w:sz w:val="18"/>
          <w:szCs w:val="18"/>
          <w:lang w:val="ru-RU"/>
        </w:rPr>
      </w:pPr>
      <w:proofErr w:type="spellStart"/>
      <w:proofErr w:type="gramStart"/>
      <w:r w:rsidRPr="00130018">
        <w:rPr>
          <w:rFonts w:ascii="Verdana" w:hAnsi="Verdana"/>
          <w:sz w:val="18"/>
          <w:szCs w:val="18"/>
        </w:rPr>
        <w:t>Редакция</w:t>
      </w:r>
      <w:proofErr w:type="spellEnd"/>
      <w:r w:rsidRPr="00130018">
        <w:rPr>
          <w:rFonts w:ascii="Verdana" w:hAnsi="Verdana"/>
          <w:sz w:val="18"/>
          <w:szCs w:val="18"/>
          <w:lang w:val="ru-RU"/>
        </w:rPr>
        <w:t xml:space="preserve"> </w:t>
      </w:r>
      <w:r w:rsidRPr="00130018">
        <w:rPr>
          <w:rFonts w:ascii="Verdana" w:hAnsi="Verdana"/>
          <w:sz w:val="18"/>
          <w:szCs w:val="18"/>
        </w:rPr>
        <w:t>1</w:t>
      </w:r>
      <w:r w:rsidR="000A47CB" w:rsidRPr="00130018">
        <w:rPr>
          <w:rFonts w:ascii="Verdana" w:hAnsi="Verdana"/>
          <w:sz w:val="18"/>
          <w:szCs w:val="18"/>
        </w:rPr>
        <w:t>.</w:t>
      </w:r>
      <w:r w:rsidR="00097866">
        <w:rPr>
          <w:rFonts w:ascii="Verdana" w:hAnsi="Verdana"/>
          <w:sz w:val="18"/>
          <w:szCs w:val="18"/>
          <w:lang w:val="ru-RU"/>
        </w:rPr>
        <w:t>0</w:t>
      </w:r>
      <w:r w:rsidRPr="00130018">
        <w:rPr>
          <w:rFonts w:ascii="Verdana" w:hAnsi="Verdana"/>
          <w:sz w:val="18"/>
          <w:szCs w:val="18"/>
        </w:rPr>
        <w:t xml:space="preserve">, </w:t>
      </w:r>
      <w:r w:rsidRPr="00130018">
        <w:rPr>
          <w:rFonts w:ascii="Verdana" w:hAnsi="Verdana"/>
          <w:sz w:val="18"/>
          <w:szCs w:val="18"/>
          <w:lang w:val="ru-RU"/>
        </w:rPr>
        <w:fldChar w:fldCharType="begin"/>
      </w:r>
      <w:r w:rsidRPr="00130018">
        <w:rPr>
          <w:rFonts w:ascii="Verdana" w:hAnsi="Verdana"/>
          <w:sz w:val="18"/>
          <w:szCs w:val="18"/>
          <w:lang w:val="ru-RU"/>
        </w:rPr>
        <w:instrText xml:space="preserve"> TIME \@ "MMMM yy" </w:instrText>
      </w:r>
      <w:r w:rsidRPr="00130018">
        <w:rPr>
          <w:rFonts w:ascii="Verdana" w:hAnsi="Verdana"/>
          <w:sz w:val="18"/>
          <w:szCs w:val="18"/>
          <w:lang w:val="ru-RU"/>
        </w:rPr>
        <w:fldChar w:fldCharType="separate"/>
      </w:r>
      <w:r w:rsidR="003D0796">
        <w:rPr>
          <w:rFonts w:ascii="Verdana" w:hAnsi="Verdana"/>
          <w:noProof/>
          <w:sz w:val="18"/>
          <w:szCs w:val="18"/>
          <w:lang w:val="ru-RU"/>
        </w:rPr>
        <w:t>февраль 16</w:t>
      </w:r>
      <w:r w:rsidRPr="00130018">
        <w:rPr>
          <w:rFonts w:ascii="Verdana" w:hAnsi="Verdana"/>
          <w:sz w:val="18"/>
          <w:szCs w:val="18"/>
          <w:lang w:val="ru-RU"/>
        </w:rPr>
        <w:fldChar w:fldCharType="end"/>
      </w:r>
      <w:r w:rsidR="00003CAA" w:rsidRPr="00130018">
        <w:rPr>
          <w:rFonts w:ascii="Verdana" w:hAnsi="Verdana"/>
          <w:sz w:val="18"/>
          <w:szCs w:val="18"/>
          <w:lang w:val="ru-RU"/>
        </w:rPr>
        <w:t xml:space="preserve"> г.</w:t>
      </w:r>
      <w:proofErr w:type="gramEnd"/>
    </w:p>
    <w:p w14:paraId="01D45855" w14:textId="095BC520" w:rsidR="00C34FDF" w:rsidRPr="00130018" w:rsidRDefault="000E1F09" w:rsidP="001F40B4">
      <w:pPr>
        <w:rPr>
          <w:rFonts w:ascii="Verdana" w:hAnsi="Verdana"/>
          <w:sz w:val="18"/>
          <w:szCs w:val="18"/>
        </w:rPr>
      </w:pPr>
      <w:r w:rsidRPr="00130018">
        <w:rPr>
          <w:rFonts w:ascii="Verdana" w:hAnsi="Verdana"/>
          <w:noProof/>
          <w:sz w:val="18"/>
          <w:szCs w:val="18"/>
          <w:lang w:eastAsia="ru-RU"/>
        </w:rPr>
        <mc:AlternateContent>
          <mc:Choice Requires="wps">
            <w:drawing>
              <wp:anchor distT="0" distB="0" distL="114300" distR="114300" simplePos="0" relativeHeight="251674112" behindDoc="1" locked="0" layoutInCell="1" allowOverlap="1" wp14:anchorId="7EE95AB1" wp14:editId="4B11EA71">
                <wp:simplePos x="0" y="0"/>
                <wp:positionH relativeFrom="column">
                  <wp:posOffset>2137410</wp:posOffset>
                </wp:positionH>
                <wp:positionV relativeFrom="paragraph">
                  <wp:posOffset>4393565</wp:posOffset>
                </wp:positionV>
                <wp:extent cx="5106035" cy="1373505"/>
                <wp:effectExtent l="3810" t="2540" r="5080" b="5080"/>
                <wp:wrapNone/>
                <wp:docPr id="3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1373505"/>
                        </a:xfrm>
                        <a:prstGeom prst="roundRect">
                          <a:avLst>
                            <a:gd name="adj" fmla="val 16667"/>
                          </a:avLst>
                        </a:prstGeom>
                        <a:solidFill>
                          <a:srgbClr val="002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703C636" id="AutoShape 6" o:spid="_x0000_s1026" style="position:absolute;margin-left:168.3pt;margin-top:345.95pt;width:402.05pt;height:10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" fillcolor="#002c6c" stroked="f"/>
            </w:pict>
          </mc:Fallback>
        </mc:AlternateContent>
      </w:r>
    </w:p>
    <w:p w14:paraId="4A4D680E" w14:textId="77777777" w:rsidR="00C34FDF" w:rsidRPr="00130018" w:rsidRDefault="00C34FDF" w:rsidP="001F40B4">
      <w:pPr>
        <w:rPr>
          <w:rFonts w:ascii="Verdana" w:hAnsi="Verdana"/>
          <w:sz w:val="18"/>
          <w:szCs w:val="18"/>
        </w:rPr>
      </w:pPr>
    </w:p>
    <w:p w14:paraId="169DBD41" w14:textId="77777777" w:rsidR="00C34FDF" w:rsidRPr="00130018" w:rsidRDefault="00C34FDF" w:rsidP="001F40B4">
      <w:pPr>
        <w:rPr>
          <w:rFonts w:ascii="Verdana" w:hAnsi="Verdana"/>
          <w:sz w:val="18"/>
          <w:szCs w:val="18"/>
        </w:rPr>
      </w:pPr>
    </w:p>
    <w:p w14:paraId="3C721AC4" w14:textId="77777777" w:rsidR="00C34FDF" w:rsidRPr="00130018" w:rsidRDefault="00C34FDF" w:rsidP="001F40B4">
      <w:pPr>
        <w:rPr>
          <w:rFonts w:ascii="Verdana" w:hAnsi="Verdana"/>
          <w:sz w:val="18"/>
          <w:szCs w:val="18"/>
        </w:rPr>
      </w:pPr>
    </w:p>
    <w:p w14:paraId="007994DE" w14:textId="06147F9D" w:rsidR="00C34FDF" w:rsidRPr="00130018" w:rsidRDefault="000E1F09" w:rsidP="001F40B4">
      <w:pPr>
        <w:ind w:left="1145" w:firstLine="0"/>
        <w:rPr>
          <w:rFonts w:ascii="Verdana" w:hAnsi="Verdana"/>
          <w:sz w:val="18"/>
          <w:szCs w:val="18"/>
        </w:rPr>
      </w:pPr>
      <w:r w:rsidRPr="00130018">
        <w:rPr>
          <w:rFonts w:ascii="Verdana" w:hAnsi="Verdana"/>
          <w:noProof/>
          <w:sz w:val="18"/>
          <w:szCs w:val="18"/>
          <w:lang w:eastAsia="ru-RU"/>
        </w:rPr>
        <w:drawing>
          <wp:anchor distT="0" distB="0" distL="114300" distR="114300" simplePos="0" relativeHeight="251638272" behindDoc="0" locked="0" layoutInCell="1" allowOverlap="1" wp14:anchorId="59492578" wp14:editId="6DFFB6CB">
            <wp:simplePos x="0" y="0"/>
            <wp:positionH relativeFrom="column">
              <wp:posOffset>-645795</wp:posOffset>
            </wp:positionH>
            <wp:positionV relativeFrom="paragraph">
              <wp:posOffset>396240</wp:posOffset>
            </wp:positionV>
            <wp:extent cx="7600950" cy="1457325"/>
            <wp:effectExtent l="0" t="0" r="0" b="9525"/>
            <wp:wrapNone/>
            <wp:docPr id="306" name="Picture 2"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457325"/>
                    </a:xfrm>
                    <a:prstGeom prst="rect">
                      <a:avLst/>
                    </a:prstGeom>
                    <a:noFill/>
                  </pic:spPr>
                </pic:pic>
              </a:graphicData>
            </a:graphic>
            <wp14:sizeRelH relativeFrom="page">
              <wp14:pctWidth>0</wp14:pctWidth>
            </wp14:sizeRelH>
            <wp14:sizeRelV relativeFrom="page">
              <wp14:pctHeight>0</wp14:pctHeight>
            </wp14:sizeRelV>
          </wp:anchor>
        </w:drawing>
      </w:r>
      <w:r w:rsidR="00C34FDF" w:rsidRPr="00130018">
        <w:rPr>
          <w:rFonts w:ascii="Verdana" w:hAnsi="Verdana"/>
          <w:sz w:val="18"/>
          <w:szCs w:val="18"/>
        </w:rPr>
        <w:br w:type="page"/>
      </w:r>
    </w:p>
    <w:p w14:paraId="5350BCF3" w14:textId="77777777" w:rsidR="00C34FDF" w:rsidRPr="00130018" w:rsidRDefault="00C34FDF" w:rsidP="001F40B4">
      <w:pPr>
        <w:pStyle w:val="GS1IntroHeading"/>
        <w:rPr>
          <w:rFonts w:ascii="Verdana" w:hAnsi="Verdana" w:cs="Verdana"/>
          <w:sz w:val="18"/>
          <w:szCs w:val="18"/>
        </w:rPr>
      </w:pPr>
      <w:r w:rsidRPr="00130018">
        <w:rPr>
          <w:rFonts w:ascii="Verdana" w:hAnsi="Verdana" w:cs="Verdana"/>
          <w:sz w:val="18"/>
          <w:szCs w:val="18"/>
        </w:rPr>
        <w:lastRenderedPageBreak/>
        <w:t>Аннотация</w:t>
      </w:r>
    </w:p>
    <w:tbl>
      <w:tblPr>
        <w:tblW w:w="99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960"/>
        <w:gridCol w:w="5951"/>
      </w:tblGrid>
      <w:tr w:rsidR="00C34FDF" w:rsidRPr="00130018" w14:paraId="3E1926AB" w14:textId="77777777">
        <w:trPr>
          <w:cantSplit/>
          <w:tblHeader/>
        </w:trPr>
        <w:tc>
          <w:tcPr>
            <w:tcW w:w="3960" w:type="dxa"/>
            <w:shd w:val="clear" w:color="auto" w:fill="002C6C"/>
          </w:tcPr>
          <w:p w14:paraId="5B6D87E0" w14:textId="77777777" w:rsidR="00C34FDF" w:rsidRPr="00130018" w:rsidRDefault="00C34FDF" w:rsidP="001F40B4">
            <w:pPr>
              <w:pStyle w:val="GS1TableHeading"/>
              <w:rPr>
                <w:rFonts w:ascii="Verdana" w:hAnsi="Verdana" w:cs="Verdana"/>
              </w:rPr>
            </w:pPr>
            <w:proofErr w:type="spellStart"/>
            <w:r w:rsidRPr="00130018">
              <w:rPr>
                <w:rFonts w:ascii="Verdana" w:hAnsi="Verdana" w:cs="Verdana"/>
              </w:rPr>
              <w:t>Характеристики</w:t>
            </w:r>
            <w:proofErr w:type="spellEnd"/>
            <w:r w:rsidRPr="00130018">
              <w:rPr>
                <w:rFonts w:ascii="Verdana" w:hAnsi="Verdana" w:cs="Verdana"/>
                <w:lang w:val="ru-RU"/>
              </w:rPr>
              <w:t xml:space="preserve"> </w:t>
            </w:r>
            <w:proofErr w:type="spellStart"/>
            <w:r w:rsidRPr="00130018">
              <w:rPr>
                <w:rFonts w:ascii="Verdana" w:hAnsi="Verdana" w:cs="Verdana"/>
              </w:rPr>
              <w:t>документа</w:t>
            </w:r>
            <w:proofErr w:type="spellEnd"/>
          </w:p>
        </w:tc>
        <w:tc>
          <w:tcPr>
            <w:tcW w:w="5951" w:type="dxa"/>
            <w:shd w:val="clear" w:color="auto" w:fill="002C6C"/>
          </w:tcPr>
          <w:p w14:paraId="14027A43" w14:textId="77777777" w:rsidR="00C34FDF" w:rsidRPr="00130018" w:rsidRDefault="00C34FDF" w:rsidP="001F40B4">
            <w:pPr>
              <w:pStyle w:val="GS1TableHeading"/>
              <w:rPr>
                <w:rFonts w:ascii="Verdana" w:hAnsi="Verdana" w:cs="Verdana"/>
              </w:rPr>
            </w:pPr>
            <w:proofErr w:type="spellStart"/>
            <w:r w:rsidRPr="00130018">
              <w:rPr>
                <w:rFonts w:ascii="Verdana" w:hAnsi="Verdana" w:cs="Verdana"/>
              </w:rPr>
              <w:t>Значение</w:t>
            </w:r>
            <w:proofErr w:type="spellEnd"/>
          </w:p>
        </w:tc>
      </w:tr>
      <w:tr w:rsidR="00C34FDF" w:rsidRPr="00130018" w14:paraId="64346086" w14:textId="77777777">
        <w:trPr>
          <w:cantSplit/>
        </w:trPr>
        <w:tc>
          <w:tcPr>
            <w:tcW w:w="3960" w:type="dxa"/>
          </w:tcPr>
          <w:p w14:paraId="65ED4F27" w14:textId="77777777" w:rsidR="00C34FDF" w:rsidRPr="00130018" w:rsidRDefault="00C34FDF" w:rsidP="001F40B4">
            <w:pPr>
              <w:pStyle w:val="GS1TableText"/>
              <w:rPr>
                <w:rFonts w:ascii="Verdana" w:hAnsi="Verdana" w:cs="Verdana"/>
              </w:rPr>
            </w:pPr>
            <w:proofErr w:type="spellStart"/>
            <w:r w:rsidRPr="00130018">
              <w:rPr>
                <w:rFonts w:ascii="Verdana" w:hAnsi="Verdana" w:cs="Verdana"/>
              </w:rPr>
              <w:t>Название</w:t>
            </w:r>
            <w:proofErr w:type="spellEnd"/>
            <w:r w:rsidRPr="00130018">
              <w:rPr>
                <w:rFonts w:ascii="Verdana" w:hAnsi="Verdana" w:cs="Verdana"/>
                <w:lang w:val="ru-RU"/>
              </w:rPr>
              <w:t xml:space="preserve"> </w:t>
            </w:r>
            <w:proofErr w:type="spellStart"/>
            <w:r w:rsidRPr="00130018">
              <w:rPr>
                <w:rFonts w:ascii="Verdana" w:hAnsi="Verdana" w:cs="Verdana"/>
              </w:rPr>
              <w:t>документа</w:t>
            </w:r>
            <w:proofErr w:type="spellEnd"/>
          </w:p>
        </w:tc>
        <w:tc>
          <w:tcPr>
            <w:tcW w:w="5951" w:type="dxa"/>
          </w:tcPr>
          <w:p w14:paraId="5337FFBD" w14:textId="58EF030F" w:rsidR="00097866" w:rsidRPr="00097866" w:rsidRDefault="00097866" w:rsidP="00097866">
            <w:pPr>
              <w:pStyle w:val="GS1Title2"/>
              <w:ind w:left="406" w:right="-18" w:firstLine="0"/>
              <w:rPr>
                <w:rFonts w:ascii="Verdana" w:hAnsi="Verdana"/>
                <w:b w:val="0"/>
                <w:color w:val="auto"/>
                <w:sz w:val="18"/>
                <w:szCs w:val="18"/>
                <w:lang w:val="ru-RU"/>
              </w:rPr>
            </w:pPr>
            <w:r w:rsidRPr="00097866">
              <w:rPr>
                <w:rFonts w:ascii="Verdana" w:hAnsi="Verdana"/>
                <w:b w:val="0"/>
                <w:color w:val="auto"/>
                <w:sz w:val="18"/>
                <w:szCs w:val="18"/>
                <w:lang w:val="ru-RU"/>
              </w:rPr>
              <w:t xml:space="preserve">Руководство </w:t>
            </w:r>
            <w:r>
              <w:rPr>
                <w:rFonts w:ascii="Verdana" w:hAnsi="Verdana"/>
                <w:b w:val="0"/>
                <w:color w:val="auto"/>
                <w:sz w:val="18"/>
                <w:szCs w:val="18"/>
                <w:lang w:val="ru-RU"/>
              </w:rPr>
              <w:t>по работе</w:t>
            </w:r>
            <w:r w:rsidRPr="00097866">
              <w:rPr>
                <w:rFonts w:ascii="Verdana" w:hAnsi="Verdana"/>
                <w:b w:val="0"/>
                <w:color w:val="auto"/>
                <w:sz w:val="18"/>
                <w:szCs w:val="18"/>
                <w:lang w:val="ru-RU"/>
              </w:rPr>
              <w:t xml:space="preserve"> с продукцией в системе </w:t>
            </w:r>
            <w:r w:rsidRPr="00097866">
              <w:rPr>
                <w:rFonts w:ascii="Verdana" w:hAnsi="Verdana"/>
                <w:b w:val="0"/>
                <w:color w:val="auto"/>
                <w:sz w:val="18"/>
                <w:szCs w:val="18"/>
                <w:lang w:val="en-US"/>
              </w:rPr>
              <w:t>GS</w:t>
            </w:r>
            <w:r w:rsidRPr="00097866">
              <w:rPr>
                <w:rFonts w:ascii="Verdana" w:hAnsi="Verdana"/>
                <w:b w:val="0"/>
                <w:color w:val="auto"/>
                <w:sz w:val="18"/>
                <w:szCs w:val="18"/>
                <w:lang w:val="ru-RU"/>
              </w:rPr>
              <w:t>46 - предметы одежды, принадлежн</w:t>
            </w:r>
            <w:r>
              <w:rPr>
                <w:rFonts w:ascii="Verdana" w:hAnsi="Verdana"/>
                <w:b w:val="0"/>
                <w:color w:val="auto"/>
                <w:sz w:val="18"/>
                <w:szCs w:val="18"/>
                <w:lang w:val="ru-RU"/>
              </w:rPr>
              <w:t>ост</w:t>
            </w:r>
            <w:r w:rsidRPr="00097866">
              <w:rPr>
                <w:rFonts w:ascii="Verdana" w:hAnsi="Verdana"/>
                <w:b w:val="0"/>
                <w:color w:val="auto"/>
                <w:sz w:val="18"/>
                <w:szCs w:val="18"/>
                <w:lang w:val="ru-RU"/>
              </w:rPr>
              <w:t>и к одежде и прочие изделия из натурального меха.</w:t>
            </w:r>
          </w:p>
          <w:p w14:paraId="5C026D9F" w14:textId="3799A78E" w:rsidR="00C34FDF" w:rsidRPr="00097866" w:rsidRDefault="00C34FDF" w:rsidP="001F40B4">
            <w:pPr>
              <w:pStyle w:val="GS1TableText"/>
              <w:tabs>
                <w:tab w:val="left" w:pos="36"/>
              </w:tabs>
              <w:ind w:firstLine="406"/>
              <w:rPr>
                <w:rFonts w:ascii="Verdana" w:hAnsi="Verdana" w:cs="Verdana"/>
                <w:lang w:val="ru-RU"/>
              </w:rPr>
            </w:pPr>
          </w:p>
        </w:tc>
      </w:tr>
      <w:tr w:rsidR="00C34FDF" w:rsidRPr="00130018" w14:paraId="006D52C5" w14:textId="77777777">
        <w:trPr>
          <w:cantSplit/>
        </w:trPr>
        <w:tc>
          <w:tcPr>
            <w:tcW w:w="3960" w:type="dxa"/>
          </w:tcPr>
          <w:p w14:paraId="4867E6DF" w14:textId="77777777" w:rsidR="00C34FDF" w:rsidRPr="00130018" w:rsidRDefault="00C34FDF" w:rsidP="001F40B4">
            <w:pPr>
              <w:pStyle w:val="GS1TableText"/>
              <w:ind w:firstLine="680"/>
              <w:rPr>
                <w:rFonts w:ascii="Verdana" w:hAnsi="Verdana" w:cs="Verdana"/>
              </w:rPr>
            </w:pPr>
            <w:proofErr w:type="spellStart"/>
            <w:r w:rsidRPr="00130018">
              <w:rPr>
                <w:rFonts w:ascii="Verdana" w:hAnsi="Verdana" w:cs="Verdana"/>
              </w:rPr>
              <w:t>Дата</w:t>
            </w:r>
            <w:proofErr w:type="spellEnd"/>
            <w:r w:rsidRPr="00130018">
              <w:rPr>
                <w:rFonts w:ascii="Verdana" w:hAnsi="Verdana" w:cs="Verdana"/>
                <w:lang w:val="ru-RU"/>
              </w:rPr>
              <w:t xml:space="preserve"> </w:t>
            </w:r>
            <w:proofErr w:type="spellStart"/>
            <w:r w:rsidRPr="00130018">
              <w:rPr>
                <w:rFonts w:ascii="Verdana" w:hAnsi="Verdana" w:cs="Verdana"/>
              </w:rPr>
              <w:t>последнего</w:t>
            </w:r>
            <w:proofErr w:type="spellEnd"/>
            <w:r w:rsidRPr="00130018">
              <w:rPr>
                <w:rFonts w:ascii="Verdana" w:hAnsi="Verdana" w:cs="Verdana"/>
                <w:lang w:val="ru-RU"/>
              </w:rPr>
              <w:t xml:space="preserve"> </w:t>
            </w:r>
            <w:proofErr w:type="spellStart"/>
            <w:r w:rsidRPr="00130018">
              <w:rPr>
                <w:rFonts w:ascii="Verdana" w:hAnsi="Verdana" w:cs="Verdana"/>
              </w:rPr>
              <w:t>изменения</w:t>
            </w:r>
            <w:proofErr w:type="spellEnd"/>
          </w:p>
        </w:tc>
        <w:tc>
          <w:tcPr>
            <w:tcW w:w="5951" w:type="dxa"/>
          </w:tcPr>
          <w:p w14:paraId="5510CBF5" w14:textId="265ACF6D" w:rsidR="00C34FDF" w:rsidRPr="00097866" w:rsidRDefault="00097866" w:rsidP="001F40B4">
            <w:pPr>
              <w:pStyle w:val="GS1TableText"/>
              <w:ind w:firstLine="406"/>
              <w:rPr>
                <w:rFonts w:ascii="Verdana" w:hAnsi="Verdana" w:cs="Verdana"/>
                <w:lang w:val="ru-RU"/>
              </w:rPr>
            </w:pPr>
            <w:r>
              <w:rPr>
                <w:rFonts w:ascii="Verdana" w:hAnsi="Verdana" w:cs="Verdana"/>
                <w:lang w:val="ru-RU"/>
              </w:rPr>
              <w:t>12.02.2016</w:t>
            </w:r>
          </w:p>
        </w:tc>
      </w:tr>
      <w:tr w:rsidR="00C34FDF" w:rsidRPr="00130018" w14:paraId="2E58CE44" w14:textId="77777777">
        <w:trPr>
          <w:cantSplit/>
        </w:trPr>
        <w:tc>
          <w:tcPr>
            <w:tcW w:w="3960" w:type="dxa"/>
          </w:tcPr>
          <w:p w14:paraId="7D0CFE18" w14:textId="77777777" w:rsidR="00C34FDF" w:rsidRPr="00130018" w:rsidRDefault="00C34FDF" w:rsidP="001F40B4">
            <w:pPr>
              <w:pStyle w:val="GS1TableText"/>
              <w:ind w:firstLine="680"/>
              <w:rPr>
                <w:rFonts w:ascii="Verdana" w:hAnsi="Verdana" w:cs="Verdana"/>
              </w:rPr>
            </w:pPr>
            <w:proofErr w:type="spellStart"/>
            <w:r w:rsidRPr="00130018">
              <w:rPr>
                <w:rFonts w:ascii="Verdana" w:hAnsi="Verdana" w:cs="Verdana"/>
              </w:rPr>
              <w:t>Текущая</w:t>
            </w:r>
            <w:proofErr w:type="spellEnd"/>
            <w:r w:rsidRPr="00130018">
              <w:rPr>
                <w:rFonts w:ascii="Verdana" w:hAnsi="Verdana" w:cs="Verdana"/>
                <w:lang w:val="ru-RU"/>
              </w:rPr>
              <w:t xml:space="preserve"> </w:t>
            </w:r>
            <w:proofErr w:type="spellStart"/>
            <w:r w:rsidRPr="00130018">
              <w:rPr>
                <w:rFonts w:ascii="Verdana" w:hAnsi="Verdana" w:cs="Verdana"/>
              </w:rPr>
              <w:t>редакция</w:t>
            </w:r>
            <w:proofErr w:type="spellEnd"/>
            <w:r w:rsidRPr="00130018">
              <w:rPr>
                <w:rFonts w:ascii="Verdana" w:hAnsi="Verdana" w:cs="Verdana"/>
                <w:lang w:val="ru-RU"/>
              </w:rPr>
              <w:t xml:space="preserve"> </w:t>
            </w:r>
            <w:proofErr w:type="spellStart"/>
            <w:r w:rsidRPr="00130018">
              <w:rPr>
                <w:rFonts w:ascii="Verdana" w:hAnsi="Verdana" w:cs="Verdana"/>
              </w:rPr>
              <w:t>документа</w:t>
            </w:r>
            <w:proofErr w:type="spellEnd"/>
          </w:p>
        </w:tc>
        <w:tc>
          <w:tcPr>
            <w:tcW w:w="5951" w:type="dxa"/>
          </w:tcPr>
          <w:p w14:paraId="767CD734" w14:textId="04D4534E" w:rsidR="00C34FDF" w:rsidRPr="00097866" w:rsidRDefault="00097866" w:rsidP="001F40B4">
            <w:pPr>
              <w:pStyle w:val="GS1TableText"/>
              <w:ind w:firstLine="406"/>
              <w:rPr>
                <w:rFonts w:ascii="Verdana" w:hAnsi="Verdana" w:cs="Verdana"/>
                <w:lang w:val="ru-RU"/>
              </w:rPr>
            </w:pPr>
            <w:r>
              <w:rPr>
                <w:rFonts w:ascii="Verdana" w:hAnsi="Verdana" w:cs="Verdana"/>
                <w:lang w:val="ru-RU"/>
              </w:rPr>
              <w:t>1.0</w:t>
            </w:r>
          </w:p>
        </w:tc>
      </w:tr>
      <w:tr w:rsidR="00C34FDF" w:rsidRPr="00130018" w14:paraId="4CEF437B" w14:textId="77777777">
        <w:trPr>
          <w:cantSplit/>
        </w:trPr>
        <w:tc>
          <w:tcPr>
            <w:tcW w:w="3960" w:type="dxa"/>
          </w:tcPr>
          <w:p w14:paraId="1FEDE198" w14:textId="77777777" w:rsidR="00C34FDF" w:rsidRPr="00130018" w:rsidRDefault="00C34FDF" w:rsidP="001F40B4">
            <w:pPr>
              <w:pStyle w:val="GS1TableText"/>
              <w:rPr>
                <w:rFonts w:ascii="Verdana" w:hAnsi="Verdana" w:cs="Verdana"/>
              </w:rPr>
            </w:pPr>
            <w:proofErr w:type="spellStart"/>
            <w:r w:rsidRPr="00130018">
              <w:rPr>
                <w:rFonts w:ascii="Verdana" w:hAnsi="Verdana" w:cs="Verdana"/>
              </w:rPr>
              <w:t>Статус</w:t>
            </w:r>
            <w:proofErr w:type="spellEnd"/>
          </w:p>
        </w:tc>
        <w:tc>
          <w:tcPr>
            <w:tcW w:w="5951" w:type="dxa"/>
          </w:tcPr>
          <w:p w14:paraId="03F4445D" w14:textId="22F40BCC" w:rsidR="00C34FDF" w:rsidRPr="00130018" w:rsidRDefault="00734E28" w:rsidP="001F40B4">
            <w:pPr>
              <w:pStyle w:val="GS1TableText"/>
              <w:ind w:firstLine="406"/>
              <w:rPr>
                <w:rFonts w:ascii="Verdana" w:hAnsi="Verdana" w:cs="Verdana"/>
                <w:lang w:val="ru-RU"/>
              </w:rPr>
            </w:pPr>
            <w:r w:rsidRPr="00130018">
              <w:rPr>
                <w:rFonts w:ascii="Verdana" w:hAnsi="Verdana" w:cs="Verdana"/>
                <w:lang w:val="ru-RU"/>
              </w:rPr>
              <w:t>Черновик</w:t>
            </w:r>
          </w:p>
        </w:tc>
      </w:tr>
      <w:tr w:rsidR="00C34FDF" w:rsidRPr="00130018" w14:paraId="7C8C9260" w14:textId="77777777">
        <w:trPr>
          <w:cantSplit/>
        </w:trPr>
        <w:tc>
          <w:tcPr>
            <w:tcW w:w="3960" w:type="dxa"/>
          </w:tcPr>
          <w:p w14:paraId="11FC9928" w14:textId="77777777" w:rsidR="00C34FDF" w:rsidRPr="00130018" w:rsidRDefault="00C34FDF" w:rsidP="001F40B4">
            <w:pPr>
              <w:pStyle w:val="GS1TableText"/>
              <w:rPr>
                <w:rFonts w:ascii="Verdana" w:hAnsi="Verdana" w:cs="Verdana"/>
              </w:rPr>
            </w:pPr>
            <w:proofErr w:type="spellStart"/>
            <w:r w:rsidRPr="00130018">
              <w:rPr>
                <w:rFonts w:ascii="Verdana" w:hAnsi="Verdana" w:cs="Verdana"/>
              </w:rPr>
              <w:t>Описание</w:t>
            </w:r>
            <w:proofErr w:type="spellEnd"/>
            <w:r w:rsidRPr="00130018">
              <w:rPr>
                <w:rFonts w:ascii="Verdana" w:hAnsi="Verdana" w:cs="Verdana"/>
                <w:lang w:val="ru-RU"/>
              </w:rPr>
              <w:t xml:space="preserve"> </w:t>
            </w:r>
            <w:proofErr w:type="spellStart"/>
            <w:r w:rsidRPr="00130018">
              <w:rPr>
                <w:rFonts w:ascii="Verdana" w:hAnsi="Verdana" w:cs="Verdana"/>
              </w:rPr>
              <w:t>документа</w:t>
            </w:r>
            <w:proofErr w:type="spellEnd"/>
          </w:p>
        </w:tc>
        <w:tc>
          <w:tcPr>
            <w:tcW w:w="5951" w:type="dxa"/>
          </w:tcPr>
          <w:p w14:paraId="228C5459" w14:textId="5069CB99" w:rsidR="00C34FDF" w:rsidRPr="00130018" w:rsidRDefault="00097866" w:rsidP="001F40B4">
            <w:pPr>
              <w:pStyle w:val="GS1TableText"/>
              <w:ind w:firstLine="406"/>
              <w:rPr>
                <w:rFonts w:ascii="Verdana" w:hAnsi="Verdana" w:cs="Verdana"/>
                <w:lang w:val="ru-RU"/>
              </w:rPr>
            </w:pPr>
            <w:r>
              <w:rPr>
                <w:rFonts w:ascii="Verdana" w:hAnsi="Verdana" w:cs="Verdana"/>
                <w:lang w:val="ru-RU"/>
              </w:rPr>
              <w:t xml:space="preserve">Документ предназначен для производителей, дистрибьюторов, </w:t>
            </w:r>
            <w:proofErr w:type="spellStart"/>
            <w:r>
              <w:rPr>
                <w:rFonts w:ascii="Verdana" w:hAnsi="Verdana" w:cs="Verdana"/>
                <w:lang w:val="ru-RU"/>
              </w:rPr>
              <w:t>ритейлеров</w:t>
            </w:r>
            <w:proofErr w:type="spellEnd"/>
            <w:r>
              <w:rPr>
                <w:rFonts w:ascii="Verdana" w:hAnsi="Verdana" w:cs="Verdana"/>
                <w:lang w:val="ru-RU"/>
              </w:rPr>
              <w:t xml:space="preserve"> и оптовиков – участников проекта по введению маркировки товарной группы 4303</w:t>
            </w:r>
          </w:p>
        </w:tc>
      </w:tr>
    </w:tbl>
    <w:p w14:paraId="37D867FC" w14:textId="77777777" w:rsidR="00C34FDF" w:rsidRPr="00130018" w:rsidRDefault="00C34FDF" w:rsidP="001F40B4">
      <w:pPr>
        <w:pStyle w:val="GS1IntroHeading"/>
        <w:rPr>
          <w:rFonts w:ascii="Verdana" w:hAnsi="Verdana"/>
          <w:sz w:val="18"/>
          <w:szCs w:val="18"/>
        </w:rPr>
      </w:pPr>
      <w:r w:rsidRPr="00130018">
        <w:rPr>
          <w:rFonts w:ascii="Verdana" w:hAnsi="Verdana"/>
          <w:sz w:val="18"/>
          <w:szCs w:val="18"/>
        </w:rPr>
        <w:t>Составители</w:t>
      </w:r>
    </w:p>
    <w:tbl>
      <w:tblPr>
        <w:tblW w:w="98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927"/>
        <w:gridCol w:w="5940"/>
      </w:tblGrid>
      <w:tr w:rsidR="00C34FDF" w:rsidRPr="00130018" w14:paraId="681C1917" w14:textId="77777777" w:rsidTr="00444352">
        <w:trPr>
          <w:cantSplit/>
          <w:tblHeader/>
        </w:trPr>
        <w:tc>
          <w:tcPr>
            <w:tcW w:w="3927" w:type="dxa"/>
            <w:shd w:val="clear" w:color="auto" w:fill="002C6C"/>
          </w:tcPr>
          <w:p w14:paraId="0419F2CF" w14:textId="77777777" w:rsidR="00C34FDF" w:rsidRPr="00130018" w:rsidRDefault="00C34FDF" w:rsidP="001F40B4">
            <w:pPr>
              <w:pStyle w:val="GS1TableHeading"/>
              <w:rPr>
                <w:rFonts w:ascii="Verdana" w:hAnsi="Verdana" w:cs="Verdana"/>
              </w:rPr>
            </w:pPr>
            <w:r w:rsidRPr="00130018">
              <w:rPr>
                <w:rFonts w:ascii="Verdana" w:hAnsi="Verdana" w:cs="Verdana"/>
              </w:rPr>
              <w:t>ФИО</w:t>
            </w:r>
          </w:p>
        </w:tc>
        <w:tc>
          <w:tcPr>
            <w:tcW w:w="5940" w:type="dxa"/>
            <w:shd w:val="clear" w:color="auto" w:fill="002C6C"/>
          </w:tcPr>
          <w:p w14:paraId="7284B4E1" w14:textId="77777777" w:rsidR="00C34FDF" w:rsidRPr="00130018" w:rsidRDefault="00C34FDF" w:rsidP="001F40B4">
            <w:pPr>
              <w:pStyle w:val="GS1TableHeading"/>
              <w:rPr>
                <w:rFonts w:ascii="Verdana" w:hAnsi="Verdana" w:cs="Verdana"/>
              </w:rPr>
            </w:pPr>
            <w:proofErr w:type="spellStart"/>
            <w:r w:rsidRPr="00130018">
              <w:rPr>
                <w:rFonts w:ascii="Verdana" w:hAnsi="Verdana" w:cs="Verdana"/>
              </w:rPr>
              <w:t>Организация</w:t>
            </w:r>
            <w:proofErr w:type="spellEnd"/>
          </w:p>
        </w:tc>
      </w:tr>
      <w:tr w:rsidR="00C34FDF" w:rsidRPr="00130018" w14:paraId="1923917F" w14:textId="77777777" w:rsidTr="00444352">
        <w:trPr>
          <w:cantSplit/>
        </w:trPr>
        <w:tc>
          <w:tcPr>
            <w:tcW w:w="3927" w:type="dxa"/>
          </w:tcPr>
          <w:p w14:paraId="18FB8337" w14:textId="5B971B64" w:rsidR="00C34FDF" w:rsidRPr="00130018" w:rsidRDefault="00C34FDF" w:rsidP="001F40B4">
            <w:pPr>
              <w:pStyle w:val="GS1TableText"/>
              <w:rPr>
                <w:rFonts w:ascii="Verdana" w:hAnsi="Verdana" w:cs="Verdana"/>
                <w:lang w:val="ru-RU"/>
              </w:rPr>
            </w:pPr>
          </w:p>
        </w:tc>
        <w:tc>
          <w:tcPr>
            <w:tcW w:w="5940" w:type="dxa"/>
          </w:tcPr>
          <w:p w14:paraId="03E59220" w14:textId="4F02C1A4" w:rsidR="00C34FDF" w:rsidRPr="00130018" w:rsidRDefault="00C34FDF" w:rsidP="001F40B4">
            <w:pPr>
              <w:pStyle w:val="GS1TableText"/>
              <w:ind w:left="14"/>
              <w:rPr>
                <w:rFonts w:ascii="Verdana" w:hAnsi="Verdana" w:cs="Verdana"/>
                <w:lang w:val="ru-RU"/>
              </w:rPr>
            </w:pPr>
          </w:p>
        </w:tc>
      </w:tr>
    </w:tbl>
    <w:p w14:paraId="069A7CBF" w14:textId="77777777" w:rsidR="00C34FDF" w:rsidRPr="00130018" w:rsidRDefault="00C34FDF" w:rsidP="001F40B4">
      <w:pPr>
        <w:pStyle w:val="GS1IntroHeading"/>
        <w:rPr>
          <w:rFonts w:ascii="Verdana" w:hAnsi="Verdana" w:cs="Verdana"/>
          <w:sz w:val="18"/>
          <w:szCs w:val="18"/>
        </w:rPr>
      </w:pPr>
      <w:r w:rsidRPr="00130018">
        <w:rPr>
          <w:rFonts w:ascii="Verdana" w:hAnsi="Verdana" w:cs="Verdana"/>
          <w:sz w:val="18"/>
          <w:szCs w:val="18"/>
        </w:rPr>
        <w:t xml:space="preserve">Журнал изменений </w:t>
      </w:r>
    </w:p>
    <w:tbl>
      <w:tblPr>
        <w:tblW w:w="102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2127"/>
        <w:gridCol w:w="2106"/>
        <w:gridCol w:w="3870"/>
      </w:tblGrid>
      <w:tr w:rsidR="00C34FDF" w:rsidRPr="00130018" w14:paraId="299BEA17" w14:textId="77777777">
        <w:tc>
          <w:tcPr>
            <w:tcW w:w="2155" w:type="dxa"/>
            <w:shd w:val="clear" w:color="auto" w:fill="002C6C"/>
          </w:tcPr>
          <w:p w14:paraId="6FB0690D" w14:textId="77777777" w:rsidR="00C34FDF" w:rsidRPr="00130018" w:rsidRDefault="00C34FDF" w:rsidP="001F40B4">
            <w:pPr>
              <w:pStyle w:val="GS1TableHeading"/>
              <w:ind w:firstLine="27"/>
              <w:rPr>
                <w:rFonts w:ascii="Verdana" w:hAnsi="Verdana" w:cs="Verdana"/>
              </w:rPr>
            </w:pPr>
            <w:proofErr w:type="spellStart"/>
            <w:r w:rsidRPr="00130018">
              <w:rPr>
                <w:rFonts w:ascii="Verdana" w:hAnsi="Verdana" w:cs="Verdana"/>
              </w:rPr>
              <w:t>Номер</w:t>
            </w:r>
            <w:proofErr w:type="spellEnd"/>
            <w:r w:rsidRPr="00130018">
              <w:rPr>
                <w:rFonts w:ascii="Verdana" w:hAnsi="Verdana" w:cs="Verdana"/>
                <w:lang w:val="ru-RU"/>
              </w:rPr>
              <w:t xml:space="preserve"> </w:t>
            </w:r>
            <w:proofErr w:type="spellStart"/>
            <w:r w:rsidRPr="00130018">
              <w:rPr>
                <w:rFonts w:ascii="Verdana" w:hAnsi="Verdana" w:cs="Verdana"/>
              </w:rPr>
              <w:t>изменения</w:t>
            </w:r>
            <w:proofErr w:type="spellEnd"/>
          </w:p>
        </w:tc>
        <w:tc>
          <w:tcPr>
            <w:tcW w:w="2127" w:type="dxa"/>
            <w:shd w:val="clear" w:color="auto" w:fill="002C6C"/>
          </w:tcPr>
          <w:p w14:paraId="5DBB045E" w14:textId="77777777" w:rsidR="00C34FDF" w:rsidRPr="00130018" w:rsidRDefault="00C34FDF" w:rsidP="001F40B4">
            <w:pPr>
              <w:pStyle w:val="GS1TableHeading"/>
              <w:ind w:firstLine="0"/>
              <w:rPr>
                <w:rFonts w:ascii="Verdana" w:hAnsi="Verdana" w:cs="Verdana"/>
              </w:rPr>
            </w:pPr>
            <w:proofErr w:type="spellStart"/>
            <w:r w:rsidRPr="00130018">
              <w:rPr>
                <w:rFonts w:ascii="Verdana" w:hAnsi="Verdana" w:cs="Verdana"/>
              </w:rPr>
              <w:t>Дата</w:t>
            </w:r>
            <w:proofErr w:type="spellEnd"/>
            <w:r w:rsidRPr="00130018">
              <w:rPr>
                <w:rFonts w:ascii="Verdana" w:hAnsi="Verdana" w:cs="Verdana"/>
                <w:lang w:val="ru-RU"/>
              </w:rPr>
              <w:t xml:space="preserve"> </w:t>
            </w:r>
            <w:proofErr w:type="spellStart"/>
            <w:r w:rsidRPr="00130018">
              <w:rPr>
                <w:rFonts w:ascii="Verdana" w:hAnsi="Verdana" w:cs="Verdana"/>
              </w:rPr>
              <w:t>изменения</w:t>
            </w:r>
            <w:proofErr w:type="spellEnd"/>
          </w:p>
        </w:tc>
        <w:tc>
          <w:tcPr>
            <w:tcW w:w="2106" w:type="dxa"/>
            <w:shd w:val="clear" w:color="auto" w:fill="002C6C"/>
          </w:tcPr>
          <w:p w14:paraId="6AA372AC" w14:textId="77777777" w:rsidR="00C34FDF" w:rsidRPr="00130018" w:rsidRDefault="00C34FDF" w:rsidP="001F40B4">
            <w:pPr>
              <w:pStyle w:val="GS1TableHeading"/>
              <w:ind w:firstLine="0"/>
              <w:rPr>
                <w:rFonts w:ascii="Verdana" w:hAnsi="Verdana" w:cs="Verdana"/>
              </w:rPr>
            </w:pPr>
            <w:proofErr w:type="spellStart"/>
            <w:r w:rsidRPr="00130018">
              <w:rPr>
                <w:rFonts w:ascii="Verdana" w:hAnsi="Verdana" w:cs="Verdana"/>
              </w:rPr>
              <w:t>Автор</w:t>
            </w:r>
            <w:proofErr w:type="spellEnd"/>
          </w:p>
        </w:tc>
        <w:tc>
          <w:tcPr>
            <w:tcW w:w="3870" w:type="dxa"/>
            <w:shd w:val="clear" w:color="auto" w:fill="002C6C"/>
          </w:tcPr>
          <w:p w14:paraId="1B73193D" w14:textId="77777777" w:rsidR="00C34FDF" w:rsidRPr="00130018" w:rsidRDefault="00C34FDF" w:rsidP="001F40B4">
            <w:pPr>
              <w:pStyle w:val="GS1TableHeading"/>
              <w:ind w:firstLine="0"/>
              <w:rPr>
                <w:rFonts w:ascii="Verdana" w:hAnsi="Verdana" w:cs="Verdana"/>
              </w:rPr>
            </w:pPr>
            <w:proofErr w:type="spellStart"/>
            <w:r w:rsidRPr="00130018">
              <w:rPr>
                <w:rFonts w:ascii="Verdana" w:hAnsi="Verdana" w:cs="Verdana"/>
              </w:rPr>
              <w:t>Описание</w:t>
            </w:r>
            <w:proofErr w:type="spellEnd"/>
            <w:r w:rsidRPr="00130018">
              <w:rPr>
                <w:rFonts w:ascii="Verdana" w:hAnsi="Verdana" w:cs="Verdana"/>
                <w:lang w:val="ru-RU"/>
              </w:rPr>
              <w:t xml:space="preserve"> </w:t>
            </w:r>
            <w:proofErr w:type="spellStart"/>
            <w:r w:rsidRPr="00130018">
              <w:rPr>
                <w:rFonts w:ascii="Verdana" w:hAnsi="Verdana" w:cs="Verdana"/>
              </w:rPr>
              <w:t>изменения</w:t>
            </w:r>
            <w:proofErr w:type="spellEnd"/>
          </w:p>
        </w:tc>
      </w:tr>
      <w:tr w:rsidR="00B10855" w:rsidRPr="00130018" w14:paraId="00B2D918" w14:textId="77777777" w:rsidTr="00CA48D4">
        <w:tc>
          <w:tcPr>
            <w:tcW w:w="2155" w:type="dxa"/>
            <w:vAlign w:val="center"/>
          </w:tcPr>
          <w:p w14:paraId="5D703F48" w14:textId="4C27CA66" w:rsidR="00B10855" w:rsidRPr="00130018" w:rsidRDefault="00B10855" w:rsidP="001F40B4">
            <w:pPr>
              <w:pStyle w:val="GS1TableText"/>
              <w:keepNext/>
              <w:ind w:left="826" w:firstLine="0"/>
              <w:outlineLvl w:val="2"/>
              <w:rPr>
                <w:rFonts w:ascii="Verdana" w:hAnsi="Verdana" w:cs="Verdana"/>
              </w:rPr>
            </w:pPr>
          </w:p>
        </w:tc>
        <w:tc>
          <w:tcPr>
            <w:tcW w:w="2127" w:type="dxa"/>
            <w:vAlign w:val="center"/>
          </w:tcPr>
          <w:p w14:paraId="36389F93" w14:textId="36573F65" w:rsidR="00B10855" w:rsidRPr="00130018" w:rsidRDefault="00B10855" w:rsidP="001F40B4">
            <w:pPr>
              <w:pStyle w:val="GS1TableText"/>
              <w:keepNext/>
              <w:ind w:left="78" w:firstLine="0"/>
              <w:outlineLvl w:val="2"/>
              <w:rPr>
                <w:rFonts w:ascii="Verdana" w:hAnsi="Verdana" w:cs="Verdana"/>
              </w:rPr>
            </w:pPr>
          </w:p>
        </w:tc>
        <w:tc>
          <w:tcPr>
            <w:tcW w:w="2106" w:type="dxa"/>
            <w:vAlign w:val="center"/>
          </w:tcPr>
          <w:p w14:paraId="354E8BE4" w14:textId="6054F566" w:rsidR="00B10855" w:rsidRPr="00130018" w:rsidRDefault="00B10855" w:rsidP="001F40B4">
            <w:pPr>
              <w:pStyle w:val="GS1TableText"/>
              <w:keepNext/>
              <w:ind w:left="-65" w:firstLine="0"/>
              <w:outlineLvl w:val="2"/>
              <w:rPr>
                <w:rFonts w:ascii="Verdana" w:hAnsi="Verdana" w:cs="Verdana"/>
                <w:lang w:val="ru-RU"/>
              </w:rPr>
            </w:pPr>
          </w:p>
        </w:tc>
        <w:tc>
          <w:tcPr>
            <w:tcW w:w="3870" w:type="dxa"/>
            <w:vAlign w:val="center"/>
          </w:tcPr>
          <w:p w14:paraId="21597A3A" w14:textId="0577CF36" w:rsidR="00B10855" w:rsidRPr="00130018" w:rsidRDefault="00B10855" w:rsidP="001F40B4">
            <w:pPr>
              <w:pStyle w:val="GS1TableText"/>
              <w:keepNext/>
              <w:ind w:left="97" w:firstLine="0"/>
              <w:outlineLvl w:val="2"/>
              <w:rPr>
                <w:rFonts w:ascii="Verdana" w:hAnsi="Verdana" w:cs="Verdana"/>
                <w:lang w:val="ru-RU"/>
              </w:rPr>
            </w:pPr>
          </w:p>
        </w:tc>
      </w:tr>
      <w:tr w:rsidR="00B10855" w:rsidRPr="00130018" w14:paraId="284189D5" w14:textId="77777777" w:rsidTr="00CA48D4">
        <w:tc>
          <w:tcPr>
            <w:tcW w:w="2155" w:type="dxa"/>
            <w:vAlign w:val="center"/>
          </w:tcPr>
          <w:p w14:paraId="683F0EE9" w14:textId="7FA446AB" w:rsidR="00B10855" w:rsidRPr="00130018" w:rsidRDefault="00B10855" w:rsidP="001F40B4">
            <w:pPr>
              <w:pStyle w:val="GS1TableText"/>
              <w:keepNext/>
              <w:ind w:left="826" w:firstLine="0"/>
              <w:outlineLvl w:val="2"/>
              <w:rPr>
                <w:rFonts w:ascii="Verdana" w:hAnsi="Verdana" w:cs="Verdana"/>
                <w:lang w:val="ru-RU"/>
              </w:rPr>
            </w:pPr>
          </w:p>
        </w:tc>
        <w:tc>
          <w:tcPr>
            <w:tcW w:w="2127" w:type="dxa"/>
            <w:vAlign w:val="center"/>
          </w:tcPr>
          <w:p w14:paraId="562BEC64" w14:textId="749E8013" w:rsidR="00B10855" w:rsidRPr="00130018" w:rsidRDefault="00B10855" w:rsidP="001F40B4">
            <w:pPr>
              <w:pStyle w:val="GS1TableText"/>
              <w:keepNext/>
              <w:ind w:firstLine="0"/>
              <w:outlineLvl w:val="2"/>
              <w:rPr>
                <w:rFonts w:ascii="Verdana" w:hAnsi="Verdana" w:cs="Verdana"/>
                <w:lang w:val="ru-RU"/>
              </w:rPr>
            </w:pPr>
          </w:p>
        </w:tc>
        <w:tc>
          <w:tcPr>
            <w:tcW w:w="2106" w:type="dxa"/>
            <w:vAlign w:val="center"/>
          </w:tcPr>
          <w:p w14:paraId="6E18A545" w14:textId="0611D17E" w:rsidR="00B10855" w:rsidRPr="00130018" w:rsidRDefault="00B10855" w:rsidP="001F40B4">
            <w:pPr>
              <w:pStyle w:val="GS1TableText"/>
              <w:keepNext/>
              <w:ind w:left="-65" w:firstLine="0"/>
              <w:outlineLvl w:val="2"/>
              <w:rPr>
                <w:rFonts w:ascii="Verdana" w:hAnsi="Verdana" w:cs="Verdana"/>
                <w:lang w:val="ru-RU"/>
              </w:rPr>
            </w:pPr>
          </w:p>
        </w:tc>
        <w:tc>
          <w:tcPr>
            <w:tcW w:w="3870" w:type="dxa"/>
            <w:vAlign w:val="center"/>
          </w:tcPr>
          <w:p w14:paraId="42894C51" w14:textId="2D8C9A8D" w:rsidR="00B10855" w:rsidRPr="00130018" w:rsidRDefault="00B10855" w:rsidP="001F40B4">
            <w:pPr>
              <w:pStyle w:val="GS1TableText"/>
              <w:keepNext/>
              <w:ind w:left="97" w:firstLine="0"/>
              <w:outlineLvl w:val="2"/>
              <w:rPr>
                <w:rFonts w:ascii="Verdana" w:hAnsi="Verdana" w:cs="Verdana"/>
                <w:lang w:val="ru-RU"/>
              </w:rPr>
            </w:pPr>
          </w:p>
        </w:tc>
      </w:tr>
      <w:tr w:rsidR="00B10855" w:rsidRPr="00130018" w14:paraId="05905BCF" w14:textId="77777777" w:rsidTr="00CA48D4">
        <w:tc>
          <w:tcPr>
            <w:tcW w:w="2155" w:type="dxa"/>
            <w:vAlign w:val="center"/>
          </w:tcPr>
          <w:p w14:paraId="44FB8F3D" w14:textId="413EB010" w:rsidR="00B10855" w:rsidRPr="00130018" w:rsidRDefault="00B10855" w:rsidP="001F40B4">
            <w:pPr>
              <w:pStyle w:val="GS1TableText"/>
              <w:keepNext/>
              <w:ind w:left="826" w:firstLine="0"/>
              <w:outlineLvl w:val="2"/>
              <w:rPr>
                <w:rFonts w:ascii="Verdana" w:hAnsi="Verdana" w:cs="Verdana"/>
                <w:lang w:val="ru-RU"/>
              </w:rPr>
            </w:pPr>
          </w:p>
        </w:tc>
        <w:tc>
          <w:tcPr>
            <w:tcW w:w="2127" w:type="dxa"/>
            <w:vAlign w:val="center"/>
          </w:tcPr>
          <w:p w14:paraId="01B2E0D2" w14:textId="32354902" w:rsidR="00B10855" w:rsidRPr="00130018" w:rsidRDefault="00B10855" w:rsidP="001F40B4">
            <w:pPr>
              <w:pStyle w:val="GS1TableText"/>
              <w:keepNext/>
              <w:ind w:firstLine="0"/>
              <w:outlineLvl w:val="2"/>
              <w:rPr>
                <w:rFonts w:ascii="Verdana" w:hAnsi="Verdana" w:cs="Verdana"/>
              </w:rPr>
            </w:pPr>
          </w:p>
        </w:tc>
        <w:tc>
          <w:tcPr>
            <w:tcW w:w="2106" w:type="dxa"/>
            <w:vAlign w:val="center"/>
          </w:tcPr>
          <w:p w14:paraId="46677A9B" w14:textId="6E2590EA" w:rsidR="00B10855" w:rsidRPr="00130018" w:rsidRDefault="00B10855" w:rsidP="001F40B4">
            <w:pPr>
              <w:pStyle w:val="GS1TableText"/>
              <w:keepNext/>
              <w:ind w:left="-65" w:firstLine="0"/>
              <w:outlineLvl w:val="2"/>
              <w:rPr>
                <w:rFonts w:ascii="Verdana" w:hAnsi="Verdana" w:cs="Verdana"/>
                <w:lang w:val="ru-RU"/>
              </w:rPr>
            </w:pPr>
          </w:p>
        </w:tc>
        <w:tc>
          <w:tcPr>
            <w:tcW w:w="3870" w:type="dxa"/>
            <w:vAlign w:val="center"/>
          </w:tcPr>
          <w:p w14:paraId="0AD76D7F" w14:textId="5C38125E" w:rsidR="00B10855" w:rsidRPr="00130018" w:rsidRDefault="00B10855" w:rsidP="001F40B4">
            <w:pPr>
              <w:pStyle w:val="GS1TableText"/>
              <w:keepNext/>
              <w:ind w:left="97" w:firstLine="0"/>
              <w:outlineLvl w:val="2"/>
              <w:rPr>
                <w:rFonts w:ascii="Verdana" w:hAnsi="Verdana" w:cs="Verdana"/>
                <w:lang w:val="ru-RU"/>
              </w:rPr>
            </w:pPr>
          </w:p>
        </w:tc>
      </w:tr>
      <w:tr w:rsidR="00B10855" w:rsidRPr="00130018" w14:paraId="6AD95C1F" w14:textId="77777777" w:rsidTr="00CA48D4">
        <w:tc>
          <w:tcPr>
            <w:tcW w:w="2155" w:type="dxa"/>
            <w:vAlign w:val="center"/>
          </w:tcPr>
          <w:p w14:paraId="75517203" w14:textId="7BD83137" w:rsidR="00B10855" w:rsidRPr="00130018" w:rsidRDefault="00B10855" w:rsidP="001F40B4">
            <w:pPr>
              <w:pStyle w:val="GS1TableText"/>
              <w:keepNext/>
              <w:ind w:left="826" w:firstLine="0"/>
              <w:outlineLvl w:val="2"/>
              <w:rPr>
                <w:rFonts w:ascii="Verdana" w:hAnsi="Verdana" w:cs="Verdana"/>
                <w:lang w:val="ru-RU"/>
              </w:rPr>
            </w:pPr>
          </w:p>
        </w:tc>
        <w:tc>
          <w:tcPr>
            <w:tcW w:w="2127" w:type="dxa"/>
            <w:vAlign w:val="center"/>
          </w:tcPr>
          <w:p w14:paraId="508FE1CA" w14:textId="0CD5A99A" w:rsidR="00B10855" w:rsidRPr="00130018" w:rsidRDefault="00B10855" w:rsidP="001F40B4">
            <w:pPr>
              <w:pStyle w:val="GS1TableText"/>
              <w:keepNext/>
              <w:ind w:firstLine="0"/>
              <w:outlineLvl w:val="2"/>
              <w:rPr>
                <w:rFonts w:ascii="Verdana" w:hAnsi="Verdana" w:cs="Verdana"/>
              </w:rPr>
            </w:pPr>
          </w:p>
        </w:tc>
        <w:tc>
          <w:tcPr>
            <w:tcW w:w="2106" w:type="dxa"/>
            <w:vAlign w:val="center"/>
          </w:tcPr>
          <w:p w14:paraId="3AD5D03C" w14:textId="0363202A" w:rsidR="00B10855" w:rsidRPr="00130018" w:rsidRDefault="00B10855" w:rsidP="001F40B4">
            <w:pPr>
              <w:pStyle w:val="GS1TableText"/>
              <w:keepNext/>
              <w:ind w:left="-65" w:firstLine="0"/>
              <w:outlineLvl w:val="2"/>
              <w:rPr>
                <w:rFonts w:ascii="Verdana" w:hAnsi="Verdana" w:cs="Verdana"/>
                <w:lang w:val="ru-RU"/>
              </w:rPr>
            </w:pPr>
          </w:p>
        </w:tc>
        <w:tc>
          <w:tcPr>
            <w:tcW w:w="3870" w:type="dxa"/>
            <w:vAlign w:val="center"/>
          </w:tcPr>
          <w:p w14:paraId="37A25D12" w14:textId="1CF52397" w:rsidR="00B10855" w:rsidRPr="00130018" w:rsidRDefault="00B10855" w:rsidP="001F40B4">
            <w:pPr>
              <w:pStyle w:val="GS1TableText"/>
              <w:keepNext/>
              <w:ind w:left="97" w:firstLine="0"/>
              <w:outlineLvl w:val="2"/>
              <w:rPr>
                <w:rFonts w:ascii="Verdana" w:hAnsi="Verdana" w:cs="Verdana"/>
                <w:lang w:val="ru-RU"/>
              </w:rPr>
            </w:pPr>
          </w:p>
        </w:tc>
      </w:tr>
    </w:tbl>
    <w:p w14:paraId="2FAFF046" w14:textId="77777777" w:rsidR="00C34FDF" w:rsidRPr="00130018" w:rsidRDefault="00C34FDF" w:rsidP="001F40B4">
      <w:pPr>
        <w:pStyle w:val="GS1IntroBody"/>
        <w:rPr>
          <w:rFonts w:ascii="Verdana" w:hAnsi="Verdana"/>
          <w:sz w:val="18"/>
          <w:szCs w:val="18"/>
        </w:rPr>
      </w:pPr>
    </w:p>
    <w:p w14:paraId="4AE6E0BE" w14:textId="77777777" w:rsidR="00C34FDF" w:rsidRPr="00130018" w:rsidRDefault="00C34FDF" w:rsidP="001F40B4">
      <w:pPr>
        <w:pStyle w:val="GS1Body"/>
        <w:rPr>
          <w:rFonts w:ascii="Verdana" w:hAnsi="Verdana"/>
          <w:sz w:val="18"/>
          <w:szCs w:val="18"/>
        </w:rPr>
      </w:pPr>
      <w:r w:rsidRPr="00130018">
        <w:rPr>
          <w:rFonts w:ascii="Verdana" w:hAnsi="Verdana"/>
          <w:sz w:val="18"/>
          <w:szCs w:val="18"/>
        </w:rPr>
        <w:br w:type="page"/>
      </w:r>
    </w:p>
    <w:p w14:paraId="1648C11A" w14:textId="77777777" w:rsidR="00C34FDF" w:rsidRPr="00130018" w:rsidRDefault="00C34FDF" w:rsidP="001F40B4">
      <w:pPr>
        <w:pStyle w:val="GS1TOCHeading"/>
        <w:jc w:val="both"/>
        <w:rPr>
          <w:rFonts w:ascii="Verdana" w:hAnsi="Verdana" w:cs="Verdana"/>
          <w:sz w:val="18"/>
          <w:szCs w:val="18"/>
          <w:lang w:val="ru-RU"/>
        </w:rPr>
      </w:pPr>
      <w:r w:rsidRPr="00130018">
        <w:rPr>
          <w:rFonts w:ascii="Verdana" w:hAnsi="Verdana" w:cs="Verdana"/>
          <w:sz w:val="18"/>
          <w:szCs w:val="18"/>
          <w:lang w:val="ru-RU"/>
        </w:rPr>
        <w:lastRenderedPageBreak/>
        <w:t>Содержание</w:t>
      </w:r>
    </w:p>
    <w:p w14:paraId="4BA4256E" w14:textId="77777777" w:rsidR="00097866" w:rsidRPr="00097866" w:rsidRDefault="00AF09FF">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color w:val="548DD4"/>
          <w:sz w:val="18"/>
          <w:szCs w:val="18"/>
        </w:rPr>
        <w:fldChar w:fldCharType="begin"/>
      </w:r>
      <w:r w:rsidRPr="00097866">
        <w:rPr>
          <w:rFonts w:ascii="Verdana" w:hAnsi="Verdana"/>
          <w:color w:val="548DD4"/>
          <w:sz w:val="18"/>
          <w:szCs w:val="18"/>
        </w:rPr>
        <w:instrText xml:space="preserve"> TOC \o "1-3" </w:instrText>
      </w:r>
      <w:r w:rsidRPr="00097866">
        <w:rPr>
          <w:rFonts w:ascii="Verdana" w:hAnsi="Verdana"/>
          <w:color w:val="548DD4"/>
          <w:sz w:val="18"/>
          <w:szCs w:val="18"/>
        </w:rPr>
        <w:fldChar w:fldCharType="separate"/>
      </w:r>
      <w:r w:rsidR="00097866" w:rsidRPr="00097866">
        <w:rPr>
          <w:rFonts w:ascii="Verdana" w:hAnsi="Verdana"/>
          <w:noProof/>
          <w:sz w:val="18"/>
          <w:szCs w:val="18"/>
        </w:rPr>
        <w:t>1.</w:t>
      </w:r>
      <w:r w:rsidR="00097866" w:rsidRPr="00097866">
        <w:rPr>
          <w:rFonts w:ascii="Verdana" w:eastAsiaTheme="minorEastAsia" w:hAnsi="Verdana" w:cstheme="minorBidi"/>
          <w:noProof/>
          <w:sz w:val="18"/>
          <w:szCs w:val="18"/>
          <w:lang w:eastAsia="ru-RU"/>
        </w:rPr>
        <w:tab/>
      </w:r>
      <w:r w:rsidR="00097866" w:rsidRPr="00097866">
        <w:rPr>
          <w:rFonts w:ascii="Verdana" w:hAnsi="Verdana"/>
          <w:noProof/>
          <w:sz w:val="18"/>
          <w:szCs w:val="18"/>
        </w:rPr>
        <w:t>Введение</w:t>
      </w:r>
      <w:r w:rsidR="00097866" w:rsidRPr="00097866">
        <w:rPr>
          <w:rFonts w:ascii="Verdana" w:hAnsi="Verdana"/>
          <w:noProof/>
          <w:sz w:val="18"/>
          <w:szCs w:val="18"/>
        </w:rPr>
        <w:tab/>
      </w:r>
      <w:r w:rsidR="00097866" w:rsidRPr="00097866">
        <w:rPr>
          <w:rFonts w:ascii="Verdana" w:hAnsi="Verdana"/>
          <w:noProof/>
          <w:sz w:val="18"/>
          <w:szCs w:val="18"/>
        </w:rPr>
        <w:fldChar w:fldCharType="begin"/>
      </w:r>
      <w:r w:rsidR="00097866" w:rsidRPr="00097866">
        <w:rPr>
          <w:rFonts w:ascii="Verdana" w:hAnsi="Verdana"/>
          <w:noProof/>
          <w:sz w:val="18"/>
          <w:szCs w:val="18"/>
        </w:rPr>
        <w:instrText xml:space="preserve"> PAGEREF _Toc443056976 \h </w:instrText>
      </w:r>
      <w:r w:rsidR="00097866" w:rsidRPr="00097866">
        <w:rPr>
          <w:rFonts w:ascii="Verdana" w:hAnsi="Verdana"/>
          <w:noProof/>
          <w:sz w:val="18"/>
          <w:szCs w:val="18"/>
        </w:rPr>
      </w:r>
      <w:r w:rsidR="00097866" w:rsidRPr="00097866">
        <w:rPr>
          <w:rFonts w:ascii="Verdana" w:hAnsi="Verdana"/>
          <w:noProof/>
          <w:sz w:val="18"/>
          <w:szCs w:val="18"/>
        </w:rPr>
        <w:fldChar w:fldCharType="separate"/>
      </w:r>
      <w:r w:rsidR="00097866" w:rsidRPr="00097866">
        <w:rPr>
          <w:rFonts w:ascii="Verdana" w:hAnsi="Verdana"/>
          <w:noProof/>
          <w:sz w:val="18"/>
          <w:szCs w:val="18"/>
        </w:rPr>
        <w:t>4</w:t>
      </w:r>
      <w:r w:rsidR="00097866" w:rsidRPr="00097866">
        <w:rPr>
          <w:rFonts w:ascii="Verdana" w:hAnsi="Verdana"/>
          <w:noProof/>
          <w:sz w:val="18"/>
          <w:szCs w:val="18"/>
        </w:rPr>
        <w:fldChar w:fldCharType="end"/>
      </w:r>
    </w:p>
    <w:p w14:paraId="733CDB8D" w14:textId="77777777" w:rsidR="00097866" w:rsidRPr="00097866" w:rsidRDefault="00097866">
      <w:pPr>
        <w:pStyle w:val="21"/>
        <w:tabs>
          <w:tab w:val="left" w:pos="16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1.1.</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Как получить регистрационный номер в Ассоциации «ЮНИСКАН/ГС1 РУС»</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_Toc443056977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4</w:t>
      </w:r>
      <w:r w:rsidRPr="00097866">
        <w:rPr>
          <w:rFonts w:ascii="Verdana" w:hAnsi="Verdana"/>
          <w:noProof/>
          <w:sz w:val="18"/>
          <w:szCs w:val="18"/>
        </w:rPr>
        <w:fldChar w:fldCharType="end"/>
      </w:r>
    </w:p>
    <w:p w14:paraId="00BFB453" w14:textId="77777777" w:rsidR="00097866" w:rsidRPr="00097866" w:rsidRDefault="00097866">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2.</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Используемые термины</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_Toc443056978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5</w:t>
      </w:r>
      <w:r w:rsidRPr="00097866">
        <w:rPr>
          <w:rFonts w:ascii="Verdana" w:hAnsi="Verdana"/>
          <w:noProof/>
          <w:sz w:val="18"/>
          <w:szCs w:val="18"/>
        </w:rPr>
        <w:fldChar w:fldCharType="end"/>
      </w:r>
    </w:p>
    <w:p w14:paraId="5575909E" w14:textId="77777777" w:rsidR="00097866" w:rsidRPr="00097866" w:rsidRDefault="00097866">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3.</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Описание продукции с помощью атрибутов</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_Toc443056979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5</w:t>
      </w:r>
      <w:r w:rsidRPr="00097866">
        <w:rPr>
          <w:rFonts w:ascii="Verdana" w:hAnsi="Verdana"/>
          <w:noProof/>
          <w:sz w:val="18"/>
          <w:szCs w:val="18"/>
        </w:rPr>
        <w:fldChar w:fldCharType="end"/>
      </w:r>
    </w:p>
    <w:p w14:paraId="1A39EDA5" w14:textId="77777777" w:rsidR="00097866" w:rsidRPr="00097866" w:rsidRDefault="00097866">
      <w:pPr>
        <w:pStyle w:val="21"/>
        <w:tabs>
          <w:tab w:val="left" w:pos="16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3.1.</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Обязательные к заполнению атрибуты</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_Toc443056980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6</w:t>
      </w:r>
      <w:r w:rsidRPr="00097866">
        <w:rPr>
          <w:rFonts w:ascii="Verdana" w:hAnsi="Verdana"/>
          <w:noProof/>
          <w:sz w:val="18"/>
          <w:szCs w:val="18"/>
        </w:rPr>
        <w:fldChar w:fldCharType="end"/>
      </w:r>
    </w:p>
    <w:p w14:paraId="3B5E95A1"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3.1.1.</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Описание обязательных атрибутов</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_Toc443056981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6</w:t>
      </w:r>
      <w:r w:rsidRPr="00097866">
        <w:rPr>
          <w:rFonts w:ascii="Verdana" w:hAnsi="Verdana"/>
          <w:b/>
          <w:noProof/>
          <w:sz w:val="18"/>
          <w:szCs w:val="18"/>
        </w:rPr>
        <w:fldChar w:fldCharType="end"/>
      </w:r>
    </w:p>
    <w:p w14:paraId="369F0E4A"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Штрих код/GTIN</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_Toc443056982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6</w:t>
      </w:r>
      <w:r w:rsidRPr="00097866">
        <w:rPr>
          <w:rFonts w:ascii="Verdana" w:hAnsi="Verdana"/>
          <w:noProof/>
          <w:sz w:val="18"/>
          <w:szCs w:val="18"/>
        </w:rPr>
        <w:fldChar w:fldCharType="end"/>
      </w:r>
    </w:p>
    <w:p w14:paraId="0EF40DB2"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Бренд (торговая марка)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_Toc443056983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6</w:t>
      </w:r>
      <w:r w:rsidRPr="00097866">
        <w:rPr>
          <w:rFonts w:ascii="Verdana" w:hAnsi="Verdana"/>
          <w:noProof/>
          <w:sz w:val="18"/>
          <w:szCs w:val="18"/>
        </w:rPr>
        <w:fldChar w:fldCharType="end"/>
      </w:r>
    </w:p>
    <w:p w14:paraId="43BE0CDA"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Наименование товара на этикетке</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_Toc443056984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6</w:t>
      </w:r>
      <w:r w:rsidRPr="00097866">
        <w:rPr>
          <w:rFonts w:ascii="Verdana" w:hAnsi="Verdana"/>
          <w:noProof/>
          <w:sz w:val="18"/>
          <w:szCs w:val="18"/>
        </w:rPr>
        <w:fldChar w:fldCharType="end"/>
      </w:r>
    </w:p>
    <w:p w14:paraId="6CFFE0F5"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Полное наименование товара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_Toc443056985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2F660812"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GLN производителя</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_Toc443056986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7850781F"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Наименование компании производителя</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_Toc443056987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421D3872"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Размер изделия</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_Toc443056988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760B3890"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Состав сырья</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_Toc443056989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2785F3A3"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Вид меха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_Toc443056990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58E06956"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Крашеный</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_Toc443056991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34360021"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Модель</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_Toc443056992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16AFBD72"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Цвет</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_Toc443056993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6F036E84"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Целевой пол</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_Toc443056994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71B3AF51"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Единица измерения количества товара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_Toc443056995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7</w:t>
      </w:r>
      <w:r w:rsidRPr="00097866">
        <w:rPr>
          <w:rFonts w:ascii="Verdana" w:hAnsi="Verdana"/>
          <w:noProof/>
          <w:sz w:val="18"/>
          <w:szCs w:val="18"/>
        </w:rPr>
        <w:fldChar w:fldCharType="end"/>
      </w:r>
    </w:p>
    <w:p w14:paraId="1559AFE3"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10-ти значный код ТН ВЭД</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_Toc443056996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2CBD5BE0"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6-ти значный код ОКП</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_Toc443056997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777A73FE"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Страна происхождения</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_Toc443056998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2FC0CC63"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Номер сертификата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_Toc443056999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126DC836"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Орган выдачи</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_Toc443057000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18A675B8"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Орган выдачи (другое)</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_Toc443057001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44FECCDD" w14:textId="77777777" w:rsidR="00097866" w:rsidRPr="00097866" w:rsidRDefault="00097866">
      <w:pPr>
        <w:pStyle w:val="21"/>
        <w:tabs>
          <w:tab w:val="right" w:leader="dot" w:pos="10462"/>
        </w:tabs>
        <w:rPr>
          <w:rFonts w:ascii="Verdana" w:eastAsiaTheme="minorEastAsia" w:hAnsi="Verdana" w:cstheme="minorBidi"/>
          <w:noProof/>
          <w:sz w:val="18"/>
          <w:szCs w:val="18"/>
          <w:lang w:eastAsia="ru-RU"/>
        </w:rPr>
      </w:pPr>
      <w:r w:rsidRPr="00097866">
        <w:rPr>
          <w:rFonts w:ascii="Verdana" w:hAnsi="Verdana" w:cs="Times New Roman"/>
          <w:noProof/>
          <w:color w:val="000000"/>
          <w:sz w:val="18"/>
          <w:szCs w:val="18"/>
          <w:lang w:eastAsia="ru-RU"/>
        </w:rPr>
        <w:t>Дата выдачи</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_Toc443057002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7E061CE3" w14:textId="77777777" w:rsidR="00097866" w:rsidRPr="00097866" w:rsidRDefault="00097866">
      <w:pPr>
        <w:pStyle w:val="21"/>
        <w:tabs>
          <w:tab w:val="left" w:pos="16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3.2.</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Опциональные атрибуты (раздел находится в разработке до )</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_Toc443057003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8</w:t>
      </w:r>
      <w:r w:rsidRPr="00097866">
        <w:rPr>
          <w:rFonts w:ascii="Verdana" w:hAnsi="Verdana"/>
          <w:noProof/>
          <w:sz w:val="18"/>
          <w:szCs w:val="18"/>
        </w:rPr>
        <w:fldChar w:fldCharType="end"/>
      </w:r>
    </w:p>
    <w:p w14:paraId="4B8F322A" w14:textId="77777777" w:rsidR="00097866" w:rsidRPr="00097866" w:rsidRDefault="00097866">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4.</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Способы кодирования данных</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_Toc443057004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10</w:t>
      </w:r>
      <w:r w:rsidRPr="00097866">
        <w:rPr>
          <w:rFonts w:ascii="Verdana" w:hAnsi="Verdana"/>
          <w:noProof/>
          <w:sz w:val="18"/>
          <w:szCs w:val="18"/>
        </w:rPr>
        <w:fldChar w:fldCharType="end"/>
      </w:r>
    </w:p>
    <w:p w14:paraId="4F845F48" w14:textId="77777777" w:rsidR="00097866" w:rsidRPr="00097866" w:rsidRDefault="00097866">
      <w:pPr>
        <w:pStyle w:val="21"/>
        <w:tabs>
          <w:tab w:val="left" w:pos="16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4.1.</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Массовая загрузка посредством шаблона</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_Toc443057005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10</w:t>
      </w:r>
      <w:r w:rsidRPr="00097866">
        <w:rPr>
          <w:rFonts w:ascii="Verdana" w:hAnsi="Verdana"/>
          <w:noProof/>
          <w:sz w:val="18"/>
          <w:szCs w:val="18"/>
        </w:rPr>
        <w:fldChar w:fldCharType="end"/>
      </w:r>
    </w:p>
    <w:p w14:paraId="244827D2" w14:textId="77777777" w:rsidR="00097866" w:rsidRPr="00097866" w:rsidRDefault="00097866">
      <w:pPr>
        <w:pStyle w:val="21"/>
        <w:tabs>
          <w:tab w:val="left" w:pos="16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4.2.</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 xml:space="preserve">Портал </w:t>
      </w:r>
      <w:r w:rsidRPr="00097866">
        <w:rPr>
          <w:rFonts w:ascii="Verdana" w:hAnsi="Verdana"/>
          <w:noProof/>
          <w:sz w:val="18"/>
          <w:szCs w:val="18"/>
          <w:lang w:val="en-US"/>
        </w:rPr>
        <w:t>GS</w:t>
      </w:r>
      <w:r w:rsidRPr="00097866">
        <w:rPr>
          <w:rFonts w:ascii="Verdana" w:hAnsi="Verdana"/>
          <w:noProof/>
          <w:sz w:val="18"/>
          <w:szCs w:val="18"/>
        </w:rPr>
        <w:t>46</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_Toc443057006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12</w:t>
      </w:r>
      <w:r w:rsidRPr="00097866">
        <w:rPr>
          <w:rFonts w:ascii="Verdana" w:hAnsi="Verdana"/>
          <w:noProof/>
          <w:sz w:val="18"/>
          <w:szCs w:val="18"/>
        </w:rPr>
        <w:fldChar w:fldCharType="end"/>
      </w:r>
    </w:p>
    <w:p w14:paraId="7F2C74E2"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4.2.1.</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Главная страница портала</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_Toc443057007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12</w:t>
      </w:r>
      <w:r w:rsidRPr="00097866">
        <w:rPr>
          <w:rFonts w:ascii="Verdana" w:hAnsi="Verdana"/>
          <w:b/>
          <w:noProof/>
          <w:sz w:val="18"/>
          <w:szCs w:val="18"/>
        </w:rPr>
        <w:fldChar w:fldCharType="end"/>
      </w:r>
    </w:p>
    <w:p w14:paraId="678CFAE2"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4.2.2.</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Организация интерфейса портала</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_Toc443057008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13</w:t>
      </w:r>
      <w:r w:rsidRPr="00097866">
        <w:rPr>
          <w:rFonts w:ascii="Verdana" w:hAnsi="Verdana"/>
          <w:b/>
          <w:noProof/>
          <w:sz w:val="18"/>
          <w:szCs w:val="18"/>
        </w:rPr>
        <w:fldChar w:fldCharType="end"/>
      </w:r>
    </w:p>
    <w:p w14:paraId="2681A8D0"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4.2.3.</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Работа с продукцией в портале</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_Toc443057009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13</w:t>
      </w:r>
      <w:r w:rsidRPr="00097866">
        <w:rPr>
          <w:rFonts w:ascii="Verdana" w:hAnsi="Verdana"/>
          <w:b/>
          <w:noProof/>
          <w:sz w:val="18"/>
          <w:szCs w:val="18"/>
        </w:rPr>
        <w:fldChar w:fldCharType="end"/>
      </w:r>
    </w:p>
    <w:p w14:paraId="5735FEF0"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4.2.4.</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Создание новой товарной позиции</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_Toc443057010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14</w:t>
      </w:r>
      <w:r w:rsidRPr="00097866">
        <w:rPr>
          <w:rFonts w:ascii="Verdana" w:hAnsi="Verdana"/>
          <w:b/>
          <w:noProof/>
          <w:sz w:val="18"/>
          <w:szCs w:val="18"/>
        </w:rPr>
        <w:fldChar w:fldCharType="end"/>
      </w:r>
    </w:p>
    <w:p w14:paraId="4D82330D"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4.2.5.</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Создание товарной позиции на базе выбранной</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_Toc443057011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15</w:t>
      </w:r>
      <w:r w:rsidRPr="00097866">
        <w:rPr>
          <w:rFonts w:ascii="Verdana" w:hAnsi="Verdana"/>
          <w:b/>
          <w:noProof/>
          <w:sz w:val="18"/>
          <w:szCs w:val="18"/>
        </w:rPr>
        <w:fldChar w:fldCharType="end"/>
      </w:r>
    </w:p>
    <w:p w14:paraId="16ED48DA" w14:textId="77777777" w:rsidR="00097866" w:rsidRPr="00097866" w:rsidRDefault="00097866">
      <w:pPr>
        <w:pStyle w:val="32"/>
        <w:tabs>
          <w:tab w:val="left" w:pos="2000"/>
          <w:tab w:val="right" w:leader="dot" w:pos="10462"/>
        </w:tabs>
        <w:rPr>
          <w:rFonts w:ascii="Verdana" w:eastAsiaTheme="minorEastAsia" w:hAnsi="Verdana" w:cstheme="minorBidi"/>
          <w:b/>
          <w:noProof/>
          <w:sz w:val="18"/>
          <w:szCs w:val="18"/>
          <w:lang w:eastAsia="ru-RU"/>
        </w:rPr>
      </w:pPr>
      <w:r w:rsidRPr="00097866">
        <w:rPr>
          <w:rFonts w:ascii="Verdana" w:hAnsi="Verdana"/>
          <w:b/>
          <w:noProof/>
          <w:sz w:val="18"/>
          <w:szCs w:val="18"/>
        </w:rPr>
        <w:t>4.2.6.</w:t>
      </w:r>
      <w:r w:rsidRPr="00097866">
        <w:rPr>
          <w:rFonts w:ascii="Verdana" w:eastAsiaTheme="minorEastAsia" w:hAnsi="Verdana" w:cstheme="minorBidi"/>
          <w:b/>
          <w:noProof/>
          <w:sz w:val="18"/>
          <w:szCs w:val="18"/>
          <w:lang w:eastAsia="ru-RU"/>
        </w:rPr>
        <w:tab/>
      </w:r>
      <w:r w:rsidRPr="00097866">
        <w:rPr>
          <w:rFonts w:ascii="Verdana" w:hAnsi="Verdana"/>
          <w:b/>
          <w:noProof/>
          <w:sz w:val="18"/>
          <w:szCs w:val="18"/>
        </w:rPr>
        <w:t>Режим редактирования</w:t>
      </w:r>
      <w:r w:rsidRPr="00097866">
        <w:rPr>
          <w:rFonts w:ascii="Verdana" w:hAnsi="Verdana"/>
          <w:b/>
          <w:noProof/>
          <w:sz w:val="18"/>
          <w:szCs w:val="18"/>
        </w:rPr>
        <w:tab/>
      </w:r>
      <w:r w:rsidRPr="00097866">
        <w:rPr>
          <w:rFonts w:ascii="Verdana" w:hAnsi="Verdana"/>
          <w:b/>
          <w:noProof/>
          <w:sz w:val="18"/>
          <w:szCs w:val="18"/>
        </w:rPr>
        <w:fldChar w:fldCharType="begin"/>
      </w:r>
      <w:r w:rsidRPr="00097866">
        <w:rPr>
          <w:rFonts w:ascii="Verdana" w:hAnsi="Verdana"/>
          <w:b/>
          <w:noProof/>
          <w:sz w:val="18"/>
          <w:szCs w:val="18"/>
        </w:rPr>
        <w:instrText xml:space="preserve"> PAGEREF _Toc443057012 \h </w:instrText>
      </w:r>
      <w:r w:rsidRPr="00097866">
        <w:rPr>
          <w:rFonts w:ascii="Verdana" w:hAnsi="Verdana"/>
          <w:b/>
          <w:noProof/>
          <w:sz w:val="18"/>
          <w:szCs w:val="18"/>
        </w:rPr>
      </w:r>
      <w:r w:rsidRPr="00097866">
        <w:rPr>
          <w:rFonts w:ascii="Verdana" w:hAnsi="Verdana"/>
          <w:b/>
          <w:noProof/>
          <w:sz w:val="18"/>
          <w:szCs w:val="18"/>
        </w:rPr>
        <w:fldChar w:fldCharType="separate"/>
      </w:r>
      <w:r w:rsidRPr="00097866">
        <w:rPr>
          <w:rFonts w:ascii="Verdana" w:hAnsi="Verdana"/>
          <w:b/>
          <w:noProof/>
          <w:sz w:val="18"/>
          <w:szCs w:val="18"/>
        </w:rPr>
        <w:t>15</w:t>
      </w:r>
      <w:r w:rsidRPr="00097866">
        <w:rPr>
          <w:rFonts w:ascii="Verdana" w:hAnsi="Verdana"/>
          <w:b/>
          <w:noProof/>
          <w:sz w:val="18"/>
          <w:szCs w:val="18"/>
        </w:rPr>
        <w:fldChar w:fldCharType="end"/>
      </w:r>
    </w:p>
    <w:p w14:paraId="28107F7B" w14:textId="77777777" w:rsidR="00097866" w:rsidRPr="00097866" w:rsidRDefault="00097866">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5.</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Добавление сертификатов</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_Toc443057013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16</w:t>
      </w:r>
      <w:r w:rsidRPr="00097866">
        <w:rPr>
          <w:rFonts w:ascii="Verdana" w:hAnsi="Verdana"/>
          <w:noProof/>
          <w:sz w:val="18"/>
          <w:szCs w:val="18"/>
        </w:rPr>
        <w:fldChar w:fldCharType="end"/>
      </w:r>
    </w:p>
    <w:p w14:paraId="1BF75293" w14:textId="77777777" w:rsidR="00097866" w:rsidRPr="00097866" w:rsidRDefault="00097866">
      <w:pPr>
        <w:pStyle w:val="11"/>
        <w:tabs>
          <w:tab w:val="left" w:pos="1200"/>
          <w:tab w:val="right" w:leader="dot" w:pos="10462"/>
        </w:tabs>
        <w:rPr>
          <w:rFonts w:ascii="Verdana" w:eastAsiaTheme="minorEastAsia" w:hAnsi="Verdana" w:cstheme="minorBidi"/>
          <w:noProof/>
          <w:sz w:val="18"/>
          <w:szCs w:val="18"/>
          <w:lang w:eastAsia="ru-RU"/>
        </w:rPr>
      </w:pPr>
      <w:r w:rsidRPr="00097866">
        <w:rPr>
          <w:rFonts w:ascii="Verdana" w:hAnsi="Verdana"/>
          <w:noProof/>
          <w:sz w:val="18"/>
          <w:szCs w:val="18"/>
        </w:rPr>
        <w:t>6.</w:t>
      </w:r>
      <w:r w:rsidRPr="00097866">
        <w:rPr>
          <w:rFonts w:ascii="Verdana" w:eastAsiaTheme="minorEastAsia" w:hAnsi="Verdana" w:cstheme="minorBidi"/>
          <w:noProof/>
          <w:sz w:val="18"/>
          <w:szCs w:val="18"/>
          <w:lang w:eastAsia="ru-RU"/>
        </w:rPr>
        <w:tab/>
      </w:r>
      <w:r w:rsidRPr="00097866">
        <w:rPr>
          <w:rFonts w:ascii="Verdana" w:hAnsi="Verdana"/>
          <w:noProof/>
          <w:sz w:val="18"/>
          <w:szCs w:val="18"/>
        </w:rPr>
        <w:t>Сервис</w:t>
      </w:r>
      <w:r w:rsidRPr="00097866">
        <w:rPr>
          <w:rFonts w:ascii="Verdana" w:hAnsi="Verdana"/>
          <w:noProof/>
          <w:sz w:val="18"/>
          <w:szCs w:val="18"/>
        </w:rPr>
        <w:tab/>
      </w:r>
      <w:r w:rsidRPr="00097866">
        <w:rPr>
          <w:rFonts w:ascii="Verdana" w:hAnsi="Verdana"/>
          <w:noProof/>
          <w:sz w:val="18"/>
          <w:szCs w:val="18"/>
        </w:rPr>
        <w:fldChar w:fldCharType="begin"/>
      </w:r>
      <w:r w:rsidRPr="00097866">
        <w:rPr>
          <w:rFonts w:ascii="Verdana" w:hAnsi="Verdana"/>
          <w:noProof/>
          <w:sz w:val="18"/>
          <w:szCs w:val="18"/>
        </w:rPr>
        <w:instrText xml:space="preserve"> PAGEREF _Toc443057014 \h </w:instrText>
      </w:r>
      <w:r w:rsidRPr="00097866">
        <w:rPr>
          <w:rFonts w:ascii="Verdana" w:hAnsi="Verdana"/>
          <w:noProof/>
          <w:sz w:val="18"/>
          <w:szCs w:val="18"/>
        </w:rPr>
      </w:r>
      <w:r w:rsidRPr="00097866">
        <w:rPr>
          <w:rFonts w:ascii="Verdana" w:hAnsi="Verdana"/>
          <w:noProof/>
          <w:sz w:val="18"/>
          <w:szCs w:val="18"/>
        </w:rPr>
        <w:fldChar w:fldCharType="separate"/>
      </w:r>
      <w:r w:rsidRPr="00097866">
        <w:rPr>
          <w:rFonts w:ascii="Verdana" w:hAnsi="Verdana"/>
          <w:noProof/>
          <w:sz w:val="18"/>
          <w:szCs w:val="18"/>
        </w:rPr>
        <w:t>17</w:t>
      </w:r>
      <w:r w:rsidRPr="00097866">
        <w:rPr>
          <w:rFonts w:ascii="Verdana" w:hAnsi="Verdana"/>
          <w:noProof/>
          <w:sz w:val="18"/>
          <w:szCs w:val="18"/>
        </w:rPr>
        <w:fldChar w:fldCharType="end"/>
      </w:r>
    </w:p>
    <w:p w14:paraId="3340F825" w14:textId="307110D8" w:rsidR="00C34FDF" w:rsidRPr="00097866" w:rsidRDefault="00AF09FF" w:rsidP="001F40B4">
      <w:pPr>
        <w:pStyle w:val="GS1Body"/>
        <w:tabs>
          <w:tab w:val="right" w:leader="dot" w:pos="9923"/>
        </w:tabs>
        <w:rPr>
          <w:rFonts w:ascii="Verdana" w:hAnsi="Verdana"/>
          <w:b/>
          <w:sz w:val="18"/>
          <w:szCs w:val="18"/>
        </w:rPr>
      </w:pPr>
      <w:r w:rsidRPr="00097866">
        <w:rPr>
          <w:rFonts w:ascii="Verdana" w:hAnsi="Verdana"/>
          <w:b/>
          <w:color w:val="548DD4"/>
          <w:sz w:val="18"/>
          <w:szCs w:val="18"/>
        </w:rPr>
        <w:fldChar w:fldCharType="end"/>
      </w:r>
      <w:r w:rsidR="00C34FDF" w:rsidRPr="00097866">
        <w:rPr>
          <w:rFonts w:ascii="Verdana" w:hAnsi="Verdana"/>
          <w:b/>
          <w:sz w:val="18"/>
          <w:szCs w:val="18"/>
        </w:rPr>
        <w:br w:type="page"/>
      </w:r>
    </w:p>
    <w:p w14:paraId="5E7C6C32" w14:textId="77777777" w:rsidR="00C34FDF" w:rsidRPr="00130018" w:rsidRDefault="00C34FDF" w:rsidP="00452436">
      <w:pPr>
        <w:pStyle w:val="1"/>
        <w:numPr>
          <w:ilvl w:val="0"/>
          <w:numId w:val="2"/>
        </w:numPr>
        <w:tabs>
          <w:tab w:val="clear" w:pos="1080"/>
          <w:tab w:val="clear" w:pos="1148"/>
          <w:tab w:val="num" w:pos="0"/>
        </w:tabs>
        <w:ind w:left="0" w:firstLine="0"/>
        <w:rPr>
          <w:sz w:val="18"/>
          <w:szCs w:val="18"/>
        </w:rPr>
      </w:pPr>
      <w:bookmarkStart w:id="1" w:name="_Toc443056976"/>
      <w:bookmarkEnd w:id="0"/>
      <w:r w:rsidRPr="00130018">
        <w:rPr>
          <w:sz w:val="18"/>
          <w:szCs w:val="18"/>
        </w:rPr>
        <w:lastRenderedPageBreak/>
        <w:t>Введение</w:t>
      </w:r>
      <w:bookmarkEnd w:id="1"/>
    </w:p>
    <w:p w14:paraId="5DC7EB7C" w14:textId="5F4A78A8" w:rsidR="00F834B6" w:rsidRPr="00130018" w:rsidRDefault="00F834B6" w:rsidP="00452436">
      <w:pPr>
        <w:shd w:val="clear" w:color="auto" w:fill="FAFAFA"/>
        <w:spacing w:after="225"/>
        <w:ind w:left="720" w:firstLine="0"/>
        <w:rPr>
          <w:rFonts w:ascii="Verdana" w:hAnsi="Verdana" w:cs="Times New Roman"/>
          <w:color w:val="303030"/>
          <w:sz w:val="18"/>
          <w:szCs w:val="18"/>
          <w:lang w:eastAsia="ru-RU"/>
        </w:rPr>
      </w:pPr>
      <w:r w:rsidRPr="00130018">
        <w:rPr>
          <w:rFonts w:ascii="Verdana" w:hAnsi="Verdana" w:cs="Times New Roman"/>
          <w:color w:val="303030"/>
          <w:sz w:val="18"/>
          <w:szCs w:val="18"/>
          <w:lang w:eastAsia="ru-RU"/>
        </w:rPr>
        <w:t>1 апреля 2016 года стартует проект маркировки контрольными идентификационными знаками (КИЗ) меховых товаров группы 4303 ТНВЭД (Предметы одежды, принадлежности к одежде и прочие изделия, из натурального меха).</w:t>
      </w:r>
    </w:p>
    <w:p w14:paraId="66192E68" w14:textId="193C922E" w:rsidR="009549D3" w:rsidRPr="00130018" w:rsidRDefault="009549D3" w:rsidP="00452436">
      <w:pPr>
        <w:shd w:val="clear" w:color="auto" w:fill="FAFAFA"/>
        <w:spacing w:after="225"/>
        <w:ind w:left="720" w:firstLine="0"/>
        <w:rPr>
          <w:rFonts w:ascii="Verdana" w:hAnsi="Verdana"/>
          <w:color w:val="303030"/>
          <w:sz w:val="18"/>
          <w:szCs w:val="18"/>
        </w:rPr>
      </w:pPr>
      <w:r w:rsidRPr="00130018">
        <w:rPr>
          <w:rFonts w:ascii="Verdana" w:hAnsi="Verdana"/>
          <w:color w:val="303030"/>
          <w:sz w:val="18"/>
          <w:szCs w:val="18"/>
        </w:rPr>
        <w:t>Хранение, использование, транспортировка и продажа на территории ЕАЭС юридическими лицами и индивидуальными предпринимателями этих товаров без контрольных иден</w:t>
      </w:r>
      <w:r w:rsidR="002C70C6" w:rsidRPr="00130018">
        <w:rPr>
          <w:rFonts w:ascii="Verdana" w:hAnsi="Verdana"/>
          <w:color w:val="303030"/>
          <w:sz w:val="18"/>
          <w:szCs w:val="18"/>
        </w:rPr>
        <w:t>тификационных знаков запрещена.</w:t>
      </w:r>
    </w:p>
    <w:p w14:paraId="59A1CE42" w14:textId="7CC048E1" w:rsidR="00F834B6" w:rsidRPr="00130018" w:rsidRDefault="009549D3" w:rsidP="00452436">
      <w:pPr>
        <w:shd w:val="clear" w:color="auto" w:fill="FAFAFA"/>
        <w:spacing w:after="225"/>
        <w:ind w:left="720" w:firstLine="0"/>
        <w:rPr>
          <w:rFonts w:ascii="Verdana" w:hAnsi="Verdana" w:cs="Times New Roman"/>
          <w:color w:val="303030"/>
          <w:sz w:val="18"/>
          <w:szCs w:val="18"/>
          <w:lang w:eastAsia="ru-RU"/>
        </w:rPr>
      </w:pPr>
      <w:r w:rsidRPr="00130018">
        <w:rPr>
          <w:rFonts w:ascii="Verdana" w:hAnsi="Verdana"/>
          <w:color w:val="303030"/>
          <w:sz w:val="18"/>
          <w:szCs w:val="18"/>
        </w:rPr>
        <w:t>Начиная с 1 апреля 2016 г.</w:t>
      </w:r>
      <w:r w:rsidR="00F834B6" w:rsidRPr="00130018">
        <w:rPr>
          <w:rFonts w:ascii="Verdana" w:hAnsi="Verdana" w:cs="Times New Roman"/>
          <w:color w:val="303030"/>
          <w:sz w:val="18"/>
          <w:szCs w:val="18"/>
          <w:lang w:eastAsia="ru-RU"/>
        </w:rPr>
        <w:t xml:space="preserve"> </w:t>
      </w:r>
      <w:r w:rsidRPr="00130018">
        <w:rPr>
          <w:rFonts w:ascii="Verdana" w:hAnsi="Verdana" w:cs="Times New Roman"/>
          <w:color w:val="303030"/>
          <w:sz w:val="18"/>
          <w:szCs w:val="18"/>
          <w:lang w:eastAsia="ru-RU"/>
        </w:rPr>
        <w:t>изделия данной группы</w:t>
      </w:r>
      <w:r w:rsidR="00E70C6D" w:rsidRPr="00130018">
        <w:rPr>
          <w:rFonts w:ascii="Verdana" w:hAnsi="Verdana" w:cs="Times New Roman"/>
          <w:color w:val="303030"/>
          <w:sz w:val="18"/>
          <w:szCs w:val="18"/>
          <w:lang w:eastAsia="ru-RU"/>
        </w:rPr>
        <w:t>, находящи</w:t>
      </w:r>
      <w:r w:rsidR="00F834B6" w:rsidRPr="00130018">
        <w:rPr>
          <w:rFonts w:ascii="Verdana" w:hAnsi="Verdana" w:cs="Times New Roman"/>
          <w:color w:val="303030"/>
          <w:sz w:val="18"/>
          <w:szCs w:val="18"/>
          <w:lang w:eastAsia="ru-RU"/>
        </w:rPr>
        <w:t xml:space="preserve">еся на территории </w:t>
      </w:r>
      <w:r w:rsidR="0001103A" w:rsidRPr="00130018">
        <w:rPr>
          <w:rFonts w:ascii="Verdana" w:hAnsi="Verdana" w:cs="Times New Roman"/>
          <w:color w:val="303030"/>
          <w:sz w:val="18"/>
          <w:szCs w:val="18"/>
          <w:lang w:eastAsia="ru-RU"/>
        </w:rPr>
        <w:t>РФ и ЕАЭС</w:t>
      </w:r>
      <w:r w:rsidR="00F834B6" w:rsidRPr="00130018">
        <w:rPr>
          <w:rFonts w:ascii="Verdana" w:hAnsi="Verdana" w:cs="Times New Roman"/>
          <w:color w:val="303030"/>
          <w:sz w:val="18"/>
          <w:szCs w:val="18"/>
          <w:lang w:eastAsia="ru-RU"/>
        </w:rPr>
        <w:t>, должн</w:t>
      </w:r>
      <w:r w:rsidRPr="00130018">
        <w:rPr>
          <w:rFonts w:ascii="Verdana" w:hAnsi="Verdana" w:cs="Times New Roman"/>
          <w:color w:val="303030"/>
          <w:sz w:val="18"/>
          <w:szCs w:val="18"/>
          <w:lang w:eastAsia="ru-RU"/>
        </w:rPr>
        <w:t>ы</w:t>
      </w:r>
      <w:r w:rsidR="00F834B6" w:rsidRPr="00130018">
        <w:rPr>
          <w:rFonts w:ascii="Verdana" w:hAnsi="Verdana" w:cs="Times New Roman"/>
          <w:color w:val="303030"/>
          <w:sz w:val="18"/>
          <w:szCs w:val="18"/>
          <w:lang w:eastAsia="ru-RU"/>
        </w:rPr>
        <w:t xml:space="preserve"> иметь контрольны</w:t>
      </w:r>
      <w:r w:rsidRPr="00130018">
        <w:rPr>
          <w:rFonts w:ascii="Verdana" w:hAnsi="Verdana" w:cs="Times New Roman"/>
          <w:color w:val="303030"/>
          <w:sz w:val="18"/>
          <w:szCs w:val="18"/>
          <w:lang w:eastAsia="ru-RU"/>
        </w:rPr>
        <w:t>е</w:t>
      </w:r>
      <w:r w:rsidR="00F834B6" w:rsidRPr="00130018">
        <w:rPr>
          <w:rFonts w:ascii="Verdana" w:hAnsi="Verdana" w:cs="Times New Roman"/>
          <w:color w:val="303030"/>
          <w:sz w:val="18"/>
          <w:szCs w:val="18"/>
          <w:lang w:eastAsia="ru-RU"/>
        </w:rPr>
        <w:t xml:space="preserve"> идентификационны</w:t>
      </w:r>
      <w:r w:rsidRPr="00130018">
        <w:rPr>
          <w:rFonts w:ascii="Verdana" w:hAnsi="Verdana" w:cs="Times New Roman"/>
          <w:color w:val="303030"/>
          <w:sz w:val="18"/>
          <w:szCs w:val="18"/>
          <w:lang w:eastAsia="ru-RU"/>
        </w:rPr>
        <w:t>е</w:t>
      </w:r>
      <w:r w:rsidR="00F834B6" w:rsidRPr="00130018">
        <w:rPr>
          <w:rFonts w:ascii="Verdana" w:hAnsi="Verdana" w:cs="Times New Roman"/>
          <w:color w:val="303030"/>
          <w:sz w:val="18"/>
          <w:szCs w:val="18"/>
          <w:lang w:eastAsia="ru-RU"/>
        </w:rPr>
        <w:t xml:space="preserve"> знак</w:t>
      </w:r>
      <w:r w:rsidRPr="00130018">
        <w:rPr>
          <w:rFonts w:ascii="Verdana" w:hAnsi="Verdana" w:cs="Times New Roman"/>
          <w:color w:val="303030"/>
          <w:sz w:val="18"/>
          <w:szCs w:val="18"/>
          <w:lang w:eastAsia="ru-RU"/>
        </w:rPr>
        <w:t xml:space="preserve">и, а информация о них должна передаваться в национальный компонент единой информационной системы, </w:t>
      </w:r>
      <w:proofErr w:type="gramStart"/>
      <w:r w:rsidRPr="00130018">
        <w:rPr>
          <w:rFonts w:ascii="Verdana" w:hAnsi="Verdana" w:cs="Times New Roman"/>
          <w:color w:val="303030"/>
          <w:sz w:val="18"/>
          <w:szCs w:val="18"/>
          <w:lang w:eastAsia="ru-RU"/>
        </w:rPr>
        <w:t>храниться там и поддерживаться</w:t>
      </w:r>
      <w:proofErr w:type="gramEnd"/>
      <w:r w:rsidRPr="00130018">
        <w:rPr>
          <w:rFonts w:ascii="Verdana" w:hAnsi="Verdana" w:cs="Times New Roman"/>
          <w:color w:val="303030"/>
          <w:sz w:val="18"/>
          <w:szCs w:val="18"/>
          <w:lang w:eastAsia="ru-RU"/>
        </w:rPr>
        <w:t xml:space="preserve"> в актуальном состоянии</w:t>
      </w:r>
      <w:r w:rsidR="00F834B6" w:rsidRPr="00130018">
        <w:rPr>
          <w:rFonts w:ascii="Verdana" w:hAnsi="Verdana" w:cs="Times New Roman"/>
          <w:color w:val="303030"/>
          <w:sz w:val="18"/>
          <w:szCs w:val="18"/>
          <w:lang w:eastAsia="ru-RU"/>
        </w:rPr>
        <w:t>.</w:t>
      </w:r>
      <w:r w:rsidRPr="00130018">
        <w:rPr>
          <w:rFonts w:ascii="Verdana" w:hAnsi="Verdana" w:cs="Times New Roman"/>
          <w:color w:val="303030"/>
          <w:sz w:val="18"/>
          <w:szCs w:val="18"/>
          <w:lang w:eastAsia="ru-RU"/>
        </w:rPr>
        <w:t xml:space="preserve"> </w:t>
      </w:r>
      <w:r w:rsidR="00B60A89" w:rsidRPr="00130018">
        <w:rPr>
          <w:rFonts w:ascii="Verdana" w:hAnsi="Verdana" w:cs="Times New Roman"/>
          <w:color w:val="303030"/>
          <w:sz w:val="18"/>
          <w:szCs w:val="18"/>
          <w:lang w:eastAsia="ru-RU"/>
        </w:rPr>
        <w:t>Система будет использовать ряд независимых источников</w:t>
      </w:r>
      <w:r w:rsidR="00650208" w:rsidRPr="00130018">
        <w:rPr>
          <w:rFonts w:ascii="Verdana" w:hAnsi="Verdana" w:cs="Times New Roman"/>
          <w:color w:val="303030"/>
          <w:sz w:val="18"/>
          <w:szCs w:val="18"/>
          <w:lang w:eastAsia="ru-RU"/>
        </w:rPr>
        <w:t>, в том числе  данные о товарах от производителей и импортеров.</w:t>
      </w:r>
    </w:p>
    <w:p w14:paraId="5B121D59" w14:textId="70C77565" w:rsidR="00E40C1F" w:rsidRPr="00130018" w:rsidRDefault="00650208" w:rsidP="00452436">
      <w:pPr>
        <w:shd w:val="clear" w:color="auto" w:fill="FAFAFA"/>
        <w:spacing w:after="225"/>
        <w:ind w:left="720" w:firstLine="0"/>
        <w:rPr>
          <w:rFonts w:ascii="Verdana" w:hAnsi="Verdana"/>
          <w:color w:val="303030"/>
          <w:sz w:val="18"/>
          <w:szCs w:val="18"/>
        </w:rPr>
      </w:pPr>
      <w:r w:rsidRPr="00130018">
        <w:rPr>
          <w:rFonts w:ascii="Verdana" w:hAnsi="Verdana"/>
          <w:color w:val="303030"/>
          <w:sz w:val="18"/>
          <w:szCs w:val="18"/>
        </w:rPr>
        <w:t xml:space="preserve">Информация, вносимая в электронном виде в контрольные знаки, должна соответствовать международным стандартам идентификации системы </w:t>
      </w:r>
      <w:r w:rsidRPr="00130018">
        <w:rPr>
          <w:rFonts w:ascii="Verdana" w:hAnsi="Verdana"/>
          <w:color w:val="303030"/>
          <w:sz w:val="18"/>
          <w:szCs w:val="18"/>
          <w:lang w:val="en-US"/>
        </w:rPr>
        <w:t>GS</w:t>
      </w:r>
      <w:r w:rsidRPr="00130018">
        <w:rPr>
          <w:rFonts w:ascii="Verdana" w:hAnsi="Verdana"/>
          <w:color w:val="303030"/>
          <w:sz w:val="18"/>
          <w:szCs w:val="18"/>
        </w:rPr>
        <w:t xml:space="preserve">1. В связи с этим </w:t>
      </w:r>
      <w:r w:rsidR="00D47E16" w:rsidRPr="00130018">
        <w:rPr>
          <w:rFonts w:ascii="Verdana" w:hAnsi="Verdana"/>
          <w:color w:val="303030"/>
          <w:sz w:val="18"/>
          <w:szCs w:val="18"/>
        </w:rPr>
        <w:t xml:space="preserve">участники оборота товаров группы 4303 (ТНВЭД) (далее участники), </w:t>
      </w:r>
      <w:r w:rsidRPr="00130018">
        <w:rPr>
          <w:rFonts w:ascii="Verdana" w:hAnsi="Verdana"/>
          <w:color w:val="303030"/>
          <w:sz w:val="18"/>
          <w:szCs w:val="18"/>
        </w:rPr>
        <w:t xml:space="preserve">российские организации, производители и импортеры, которым необходимо использовать контрольные знаки для маркировки своих изделий, должны </w:t>
      </w:r>
      <w:r w:rsidR="00D47E16" w:rsidRPr="00130018">
        <w:rPr>
          <w:rFonts w:ascii="Verdana" w:hAnsi="Verdana"/>
          <w:color w:val="303030"/>
          <w:sz w:val="18"/>
          <w:szCs w:val="18"/>
        </w:rPr>
        <w:t xml:space="preserve">обратиться в Ассоциацию автоматической идентификации «ЮНИСКАН/ГС1РУС» для получения регистрационных номеров в системе </w:t>
      </w:r>
      <w:r w:rsidR="00D47E16" w:rsidRPr="00130018">
        <w:rPr>
          <w:rFonts w:ascii="Verdana" w:hAnsi="Verdana"/>
          <w:color w:val="303030"/>
          <w:sz w:val="18"/>
          <w:szCs w:val="18"/>
          <w:lang w:val="en-US"/>
        </w:rPr>
        <w:t>GS</w:t>
      </w:r>
      <w:r w:rsidR="00D47E16" w:rsidRPr="00130018">
        <w:rPr>
          <w:rFonts w:ascii="Verdana" w:hAnsi="Verdana"/>
          <w:color w:val="303030"/>
          <w:sz w:val="18"/>
          <w:szCs w:val="18"/>
        </w:rPr>
        <w:t>1</w:t>
      </w:r>
      <w:r w:rsidR="00E40C1F" w:rsidRPr="00130018">
        <w:rPr>
          <w:rFonts w:ascii="Verdana" w:hAnsi="Verdana"/>
          <w:color w:val="303030"/>
          <w:sz w:val="18"/>
          <w:szCs w:val="18"/>
        </w:rPr>
        <w:t>.</w:t>
      </w:r>
    </w:p>
    <w:p w14:paraId="18B37BE8" w14:textId="55199118" w:rsidR="00650208" w:rsidRPr="00130018" w:rsidRDefault="00D47E16" w:rsidP="00452436">
      <w:pPr>
        <w:shd w:val="clear" w:color="auto" w:fill="FAFAFA"/>
        <w:spacing w:after="225"/>
        <w:ind w:left="720" w:firstLine="0"/>
        <w:rPr>
          <w:rFonts w:ascii="Verdana" w:hAnsi="Verdana"/>
          <w:color w:val="303030"/>
          <w:sz w:val="18"/>
          <w:szCs w:val="18"/>
        </w:rPr>
      </w:pPr>
      <w:r w:rsidRPr="00130018">
        <w:rPr>
          <w:rFonts w:ascii="Verdana" w:hAnsi="Verdana"/>
          <w:color w:val="303030"/>
          <w:sz w:val="18"/>
          <w:szCs w:val="18"/>
        </w:rPr>
        <w:t>Ассоциация ГС</w:t>
      </w:r>
      <w:proofErr w:type="gramStart"/>
      <w:r w:rsidRPr="00130018">
        <w:rPr>
          <w:rFonts w:ascii="Verdana" w:hAnsi="Verdana"/>
          <w:color w:val="303030"/>
          <w:sz w:val="18"/>
          <w:szCs w:val="18"/>
        </w:rPr>
        <w:t>1</w:t>
      </w:r>
      <w:proofErr w:type="gramEnd"/>
      <w:r w:rsidRPr="00130018">
        <w:rPr>
          <w:rFonts w:ascii="Verdana" w:hAnsi="Verdana"/>
          <w:color w:val="303030"/>
          <w:sz w:val="18"/>
          <w:szCs w:val="18"/>
        </w:rPr>
        <w:t xml:space="preserve"> РУС </w:t>
      </w:r>
      <w:r w:rsidR="00114398" w:rsidRPr="00130018">
        <w:rPr>
          <w:rFonts w:ascii="Verdana" w:hAnsi="Verdana"/>
          <w:color w:val="303030"/>
          <w:sz w:val="18"/>
          <w:szCs w:val="18"/>
        </w:rPr>
        <w:t>предоставляет участнику</w:t>
      </w:r>
      <w:r w:rsidRPr="00130018">
        <w:rPr>
          <w:rFonts w:ascii="Verdana" w:hAnsi="Verdana"/>
          <w:color w:val="303030"/>
          <w:sz w:val="18"/>
          <w:szCs w:val="18"/>
        </w:rPr>
        <w:t xml:space="preserve"> регистрационный номер, </w:t>
      </w:r>
      <w:r w:rsidR="00E40C1F" w:rsidRPr="00130018">
        <w:rPr>
          <w:rFonts w:ascii="Verdana" w:hAnsi="Verdana"/>
          <w:color w:val="303030"/>
          <w:sz w:val="18"/>
          <w:szCs w:val="18"/>
        </w:rPr>
        <w:t>на основе которого формируются все необходимые идентификационные номера для товаров</w:t>
      </w:r>
      <w:r w:rsidRPr="00130018">
        <w:rPr>
          <w:rFonts w:ascii="Verdana" w:hAnsi="Verdana"/>
          <w:color w:val="303030"/>
          <w:sz w:val="18"/>
          <w:szCs w:val="18"/>
        </w:rPr>
        <w:t>. Каждый участник получает</w:t>
      </w:r>
      <w:r w:rsidR="00E40C1F" w:rsidRPr="00130018">
        <w:rPr>
          <w:rFonts w:ascii="Verdana" w:hAnsi="Verdana"/>
          <w:color w:val="303030"/>
          <w:sz w:val="18"/>
          <w:szCs w:val="18"/>
        </w:rPr>
        <w:t xml:space="preserve"> доступ к системе «Каталог </w:t>
      </w:r>
      <w:r w:rsidR="00E40C1F" w:rsidRPr="00130018">
        <w:rPr>
          <w:rFonts w:ascii="Verdana" w:hAnsi="Verdana"/>
          <w:color w:val="303030"/>
          <w:sz w:val="18"/>
          <w:szCs w:val="18"/>
          <w:lang w:val="en-US"/>
        </w:rPr>
        <w:t>GS</w:t>
      </w:r>
      <w:r w:rsidR="00E40C1F" w:rsidRPr="00130018">
        <w:rPr>
          <w:rFonts w:ascii="Verdana" w:hAnsi="Verdana"/>
          <w:color w:val="303030"/>
          <w:sz w:val="18"/>
          <w:szCs w:val="18"/>
        </w:rPr>
        <w:t xml:space="preserve">46».  </w:t>
      </w:r>
    </w:p>
    <w:p w14:paraId="76D7C2B9" w14:textId="2398DE13" w:rsidR="00E40C1F" w:rsidRPr="00130018" w:rsidRDefault="00E40C1F" w:rsidP="00452436">
      <w:pPr>
        <w:shd w:val="clear" w:color="auto" w:fill="FAFAFA"/>
        <w:spacing w:after="225"/>
        <w:ind w:left="709" w:firstLine="11"/>
        <w:rPr>
          <w:rFonts w:ascii="Verdana" w:hAnsi="Verdana"/>
          <w:color w:val="303030"/>
          <w:sz w:val="18"/>
          <w:szCs w:val="18"/>
        </w:rPr>
      </w:pPr>
      <w:r w:rsidRPr="00130018">
        <w:rPr>
          <w:rFonts w:ascii="Verdana" w:hAnsi="Verdana"/>
          <w:color w:val="303030"/>
          <w:sz w:val="18"/>
          <w:szCs w:val="18"/>
        </w:rPr>
        <w:t xml:space="preserve">Каталог </w:t>
      </w:r>
      <w:r w:rsidRPr="00130018">
        <w:rPr>
          <w:rFonts w:ascii="Verdana" w:hAnsi="Verdana"/>
          <w:color w:val="303030"/>
          <w:sz w:val="18"/>
          <w:szCs w:val="18"/>
          <w:lang w:val="en-US"/>
        </w:rPr>
        <w:t>GS</w:t>
      </w:r>
      <w:r w:rsidRPr="00130018">
        <w:rPr>
          <w:rFonts w:ascii="Verdana" w:hAnsi="Verdana"/>
          <w:color w:val="303030"/>
          <w:sz w:val="18"/>
          <w:szCs w:val="18"/>
        </w:rPr>
        <w:t>46 обладает необходимыми функциональными средствами для формирования идентификаторов товаров, создания и хранения описания товарных позиций.</w:t>
      </w:r>
    </w:p>
    <w:p w14:paraId="1812C356" w14:textId="598EBAC6" w:rsidR="00C34FDF" w:rsidRPr="00130018" w:rsidRDefault="00E40C1F" w:rsidP="001F40B4">
      <w:pPr>
        <w:pStyle w:val="2"/>
        <w:numPr>
          <w:ilvl w:val="1"/>
          <w:numId w:val="2"/>
        </w:numPr>
        <w:tabs>
          <w:tab w:val="clear" w:pos="1574"/>
          <w:tab w:val="num" w:pos="1560"/>
        </w:tabs>
        <w:ind w:left="1560" w:hanging="851"/>
        <w:rPr>
          <w:sz w:val="18"/>
          <w:szCs w:val="18"/>
          <w:lang w:val="ru-RU"/>
        </w:rPr>
      </w:pPr>
      <w:bookmarkStart w:id="2" w:name="_Toc443056977"/>
      <w:r w:rsidRPr="00130018">
        <w:rPr>
          <w:sz w:val="18"/>
          <w:szCs w:val="18"/>
          <w:lang w:val="ru-RU"/>
        </w:rPr>
        <w:t xml:space="preserve">Как </w:t>
      </w:r>
      <w:r w:rsidR="00114398" w:rsidRPr="00130018">
        <w:rPr>
          <w:sz w:val="18"/>
          <w:szCs w:val="18"/>
          <w:lang w:val="ru-RU"/>
        </w:rPr>
        <w:t>получить регистрационный номер</w:t>
      </w:r>
      <w:r w:rsidR="0072140D" w:rsidRPr="00130018">
        <w:rPr>
          <w:sz w:val="18"/>
          <w:szCs w:val="18"/>
          <w:lang w:val="ru-RU"/>
        </w:rPr>
        <w:t xml:space="preserve"> в Ассоциаци</w:t>
      </w:r>
      <w:r w:rsidR="00114398" w:rsidRPr="00130018">
        <w:rPr>
          <w:sz w:val="18"/>
          <w:szCs w:val="18"/>
          <w:lang w:val="ru-RU"/>
        </w:rPr>
        <w:t>и</w:t>
      </w:r>
      <w:r w:rsidR="0072140D" w:rsidRPr="00130018">
        <w:rPr>
          <w:sz w:val="18"/>
          <w:szCs w:val="18"/>
          <w:lang w:val="ru-RU"/>
        </w:rPr>
        <w:t xml:space="preserve"> «ЮНИСКАН/</w:t>
      </w:r>
      <w:r w:rsidRPr="00130018">
        <w:rPr>
          <w:sz w:val="18"/>
          <w:szCs w:val="18"/>
          <w:lang w:val="ru-RU"/>
        </w:rPr>
        <w:t>ГС</w:t>
      </w:r>
      <w:proofErr w:type="gramStart"/>
      <w:r w:rsidRPr="00130018">
        <w:rPr>
          <w:sz w:val="18"/>
          <w:szCs w:val="18"/>
          <w:lang w:val="ru-RU"/>
        </w:rPr>
        <w:t>1</w:t>
      </w:r>
      <w:proofErr w:type="gramEnd"/>
      <w:r w:rsidRPr="00130018">
        <w:rPr>
          <w:sz w:val="18"/>
          <w:szCs w:val="18"/>
          <w:lang w:val="ru-RU"/>
        </w:rPr>
        <w:t xml:space="preserve"> РУС</w:t>
      </w:r>
      <w:r w:rsidR="0072140D" w:rsidRPr="00130018">
        <w:rPr>
          <w:sz w:val="18"/>
          <w:szCs w:val="18"/>
          <w:lang w:val="ru-RU"/>
        </w:rPr>
        <w:t>»</w:t>
      </w:r>
      <w:bookmarkEnd w:id="2"/>
    </w:p>
    <w:p w14:paraId="5DFF5CA3" w14:textId="44F1A634" w:rsidR="00A93482" w:rsidRPr="00130018" w:rsidRDefault="007D4B2D" w:rsidP="007C72BE">
      <w:pPr>
        <w:ind w:left="709" w:firstLine="11"/>
        <w:rPr>
          <w:rFonts w:ascii="Verdana" w:hAnsi="Verdana" w:cs="Verdana"/>
          <w:sz w:val="18"/>
          <w:szCs w:val="18"/>
        </w:rPr>
      </w:pPr>
      <w:r w:rsidRPr="00130018">
        <w:rPr>
          <w:rFonts w:ascii="Verdana" w:hAnsi="Verdana" w:cs="Verdana"/>
          <w:sz w:val="18"/>
          <w:szCs w:val="18"/>
        </w:rPr>
        <w:t>Специально для участников оборота товаров группы 4303 (ТНВЭД) на сайте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w:t>
      </w:r>
      <w:r w:rsidR="003D0796">
        <w:rPr>
          <w:rFonts w:ascii="Verdana" w:hAnsi="Verdana" w:cs="Verdana"/>
          <w:sz w:val="18"/>
          <w:szCs w:val="18"/>
        </w:rPr>
        <w:t xml:space="preserve">РУС </w:t>
      </w:r>
      <w:r w:rsidRPr="00130018">
        <w:rPr>
          <w:rFonts w:ascii="Verdana" w:hAnsi="Verdana" w:cs="Verdana"/>
          <w:sz w:val="18"/>
          <w:szCs w:val="18"/>
        </w:rPr>
        <w:t>был отк</w:t>
      </w:r>
      <w:r w:rsidR="00A93482" w:rsidRPr="00130018">
        <w:rPr>
          <w:rFonts w:ascii="Verdana" w:hAnsi="Verdana" w:cs="Verdana"/>
          <w:sz w:val="18"/>
          <w:szCs w:val="18"/>
        </w:rPr>
        <w:t>рыт раздел, посвящённый данном</w:t>
      </w:r>
      <w:r w:rsidR="00262F82" w:rsidRPr="00130018">
        <w:rPr>
          <w:rFonts w:ascii="Verdana" w:hAnsi="Verdana" w:cs="Verdana"/>
          <w:sz w:val="18"/>
          <w:szCs w:val="18"/>
        </w:rPr>
        <w:t>у проекту</w:t>
      </w:r>
      <w:r w:rsidR="00A93482" w:rsidRPr="00130018">
        <w:rPr>
          <w:rFonts w:ascii="Verdana" w:hAnsi="Verdana" w:cs="Verdana"/>
          <w:sz w:val="18"/>
          <w:szCs w:val="18"/>
        </w:rPr>
        <w:t>.</w:t>
      </w:r>
      <w:r w:rsidR="003D0796">
        <w:rPr>
          <w:rFonts w:ascii="Verdana" w:hAnsi="Verdana" w:cs="Verdana"/>
          <w:sz w:val="18"/>
          <w:szCs w:val="18"/>
        </w:rPr>
        <w:t xml:space="preserve"> </w:t>
      </w:r>
      <w:r w:rsidR="007C72BE" w:rsidRPr="00130018">
        <w:rPr>
          <w:rFonts w:ascii="Verdana" w:hAnsi="Verdana" w:cs="Verdana"/>
          <w:sz w:val="18"/>
          <w:szCs w:val="18"/>
        </w:rPr>
        <w:t>П</w:t>
      </w:r>
      <w:r w:rsidR="00A93482" w:rsidRPr="00130018">
        <w:rPr>
          <w:rFonts w:ascii="Verdana" w:hAnsi="Verdana" w:cs="Verdana"/>
          <w:sz w:val="18"/>
          <w:szCs w:val="18"/>
        </w:rPr>
        <w:t xml:space="preserve">о ссылке </w:t>
      </w:r>
      <w:hyperlink r:id="rId12" w:history="1">
        <w:r w:rsidR="002220F3" w:rsidRPr="00130018">
          <w:rPr>
            <w:rStyle w:val="a3"/>
            <w:rFonts w:ascii="Verdana" w:hAnsi="Verdana" w:cs="Verdana"/>
            <w:sz w:val="18"/>
            <w:szCs w:val="18"/>
          </w:rPr>
          <w:t>http://www.gs1ru.org/i</w:t>
        </w:r>
        <w:r w:rsidR="002220F3" w:rsidRPr="00130018">
          <w:rPr>
            <w:rStyle w:val="a3"/>
            <w:rFonts w:ascii="Verdana" w:hAnsi="Verdana" w:cs="Verdana"/>
            <w:sz w:val="18"/>
            <w:szCs w:val="18"/>
          </w:rPr>
          <w:t>n</w:t>
        </w:r>
        <w:r w:rsidR="002220F3" w:rsidRPr="00130018">
          <w:rPr>
            <w:rStyle w:val="a3"/>
            <w:rFonts w:ascii="Verdana" w:hAnsi="Verdana" w:cs="Verdana"/>
            <w:sz w:val="18"/>
            <w:szCs w:val="18"/>
          </w:rPr>
          <w:t>fo4303/</w:t>
        </w:r>
      </w:hyperlink>
      <w:r w:rsidR="002220F3" w:rsidRPr="00130018">
        <w:rPr>
          <w:rFonts w:ascii="Verdana" w:hAnsi="Verdana" w:cs="Verdana"/>
          <w:sz w:val="18"/>
          <w:szCs w:val="18"/>
        </w:rPr>
        <w:t xml:space="preserve"> можно </w:t>
      </w:r>
      <w:r w:rsidR="007C72BE" w:rsidRPr="00130018">
        <w:rPr>
          <w:rFonts w:ascii="Verdana" w:hAnsi="Verdana" w:cs="Verdana"/>
          <w:sz w:val="18"/>
          <w:szCs w:val="18"/>
        </w:rPr>
        <w:t>ознакомиться с информацией для участников пилотного проекта 4303 и скачать заявление на предоставление регистрационного номера (</w:t>
      </w:r>
      <w:hyperlink r:id="rId13" w:history="1">
        <w:r w:rsidR="001E2DF4" w:rsidRPr="0021181C">
          <w:rPr>
            <w:rStyle w:val="a3"/>
            <w:rFonts w:ascii="Verdana" w:hAnsi="Verdana" w:cs="Verdana"/>
            <w:sz w:val="18"/>
            <w:szCs w:val="18"/>
          </w:rPr>
          <w:t>http://www.gs1ru.org/files/4779/F01</w:t>
        </w:r>
        <w:r w:rsidR="001E2DF4" w:rsidRPr="0021181C">
          <w:rPr>
            <w:rStyle w:val="a3"/>
            <w:rFonts w:ascii="Verdana" w:hAnsi="Verdana" w:cs="Verdana"/>
            <w:sz w:val="18"/>
            <w:szCs w:val="18"/>
          </w:rPr>
          <w:t>_</w:t>
        </w:r>
        <w:r w:rsidR="001E2DF4" w:rsidRPr="0021181C">
          <w:rPr>
            <w:rStyle w:val="a3"/>
            <w:rFonts w:ascii="Verdana" w:hAnsi="Verdana" w:cs="Verdana"/>
            <w:sz w:val="18"/>
            <w:szCs w:val="18"/>
          </w:rPr>
          <w:t>1001.doc</w:t>
        </w:r>
      </w:hyperlink>
      <w:proofErr w:type="gramStart"/>
      <w:r w:rsidR="001E2DF4" w:rsidRPr="001E2DF4">
        <w:rPr>
          <w:rFonts w:ascii="Verdana" w:hAnsi="Verdana" w:cs="Verdana"/>
          <w:sz w:val="18"/>
          <w:szCs w:val="18"/>
        </w:rPr>
        <w:t xml:space="preserve"> </w:t>
      </w:r>
      <w:r w:rsidR="007C72BE" w:rsidRPr="00130018">
        <w:rPr>
          <w:rFonts w:ascii="Verdana" w:hAnsi="Verdana" w:cs="Verdana"/>
          <w:sz w:val="18"/>
          <w:szCs w:val="18"/>
        </w:rPr>
        <w:t>)</w:t>
      </w:r>
      <w:proofErr w:type="gramEnd"/>
      <w:r w:rsidR="007C72BE" w:rsidRPr="00130018">
        <w:rPr>
          <w:rFonts w:ascii="Verdana" w:hAnsi="Verdana" w:cs="Verdana"/>
          <w:sz w:val="18"/>
          <w:szCs w:val="18"/>
        </w:rPr>
        <w:t>.</w:t>
      </w:r>
    </w:p>
    <w:p w14:paraId="5F60D494" w14:textId="77777777" w:rsidR="007C72BE" w:rsidRPr="00130018" w:rsidRDefault="007C72BE" w:rsidP="00DF46FF">
      <w:pPr>
        <w:ind w:left="720" w:firstLine="0"/>
        <w:rPr>
          <w:rFonts w:ascii="Verdana" w:hAnsi="Verdana" w:cs="Verdana"/>
          <w:sz w:val="18"/>
          <w:szCs w:val="18"/>
        </w:rPr>
      </w:pPr>
    </w:p>
    <w:p w14:paraId="604B28CD" w14:textId="0581FFC5" w:rsidR="00DF46FF" w:rsidRPr="00130018" w:rsidRDefault="00E266FA" w:rsidP="00DF46FF">
      <w:pPr>
        <w:ind w:left="720" w:firstLine="0"/>
        <w:rPr>
          <w:rFonts w:ascii="Verdana" w:hAnsi="Verdana" w:cs="Times New Roman"/>
          <w:color w:val="303030"/>
          <w:sz w:val="18"/>
          <w:szCs w:val="18"/>
          <w:lang w:eastAsia="ru-RU"/>
        </w:rPr>
      </w:pPr>
      <w:r w:rsidRPr="00130018">
        <w:rPr>
          <w:rFonts w:ascii="Verdana" w:hAnsi="Verdana" w:cs="Verdana"/>
          <w:sz w:val="18"/>
          <w:szCs w:val="18"/>
        </w:rPr>
        <w:t>З</w:t>
      </w:r>
      <w:r w:rsidR="00114398" w:rsidRPr="00130018">
        <w:rPr>
          <w:rFonts w:ascii="Verdana" w:hAnsi="Verdana" w:cs="Verdana"/>
          <w:sz w:val="18"/>
          <w:szCs w:val="18"/>
        </w:rPr>
        <w:t>аявление</w:t>
      </w:r>
      <w:r w:rsidR="00DF46FF" w:rsidRPr="00130018">
        <w:rPr>
          <w:rFonts w:ascii="Verdana" w:hAnsi="Verdana" w:cs="Verdana"/>
          <w:sz w:val="18"/>
          <w:szCs w:val="18"/>
        </w:rPr>
        <w:t xml:space="preserve"> </w:t>
      </w:r>
      <w:r w:rsidR="007C72BE" w:rsidRPr="00130018">
        <w:rPr>
          <w:rFonts w:ascii="Verdana" w:hAnsi="Verdana" w:cs="Verdana"/>
          <w:sz w:val="18"/>
          <w:szCs w:val="18"/>
        </w:rPr>
        <w:t>нужно скачать</w:t>
      </w:r>
      <w:r w:rsidRPr="00130018">
        <w:rPr>
          <w:rFonts w:ascii="Verdana" w:hAnsi="Verdana" w:cs="Verdana"/>
          <w:sz w:val="18"/>
          <w:szCs w:val="18"/>
        </w:rPr>
        <w:t>, внимательно ознакомиться с условиями, описанными в документе</w:t>
      </w:r>
      <w:r w:rsidR="00DF46FF" w:rsidRPr="00130018">
        <w:rPr>
          <w:rFonts w:ascii="Verdana" w:hAnsi="Verdana" w:cs="Verdana"/>
          <w:sz w:val="18"/>
          <w:szCs w:val="18"/>
        </w:rPr>
        <w:t>, заполнить его, распечатать на бланке предприятия, поставить подпись руководителя организации</w:t>
      </w:r>
      <w:r w:rsidRPr="00130018">
        <w:rPr>
          <w:rFonts w:ascii="Verdana" w:hAnsi="Verdana" w:cs="Verdana"/>
          <w:sz w:val="18"/>
          <w:szCs w:val="18"/>
        </w:rPr>
        <w:t xml:space="preserve"> и печать</w:t>
      </w:r>
      <w:r w:rsidR="00DF46FF" w:rsidRPr="00130018">
        <w:rPr>
          <w:rFonts w:ascii="Verdana" w:hAnsi="Verdana" w:cs="Verdana"/>
          <w:sz w:val="18"/>
          <w:szCs w:val="18"/>
        </w:rPr>
        <w:t xml:space="preserve"> и направить скан </w:t>
      </w:r>
      <w:r w:rsidR="00114398" w:rsidRPr="00130018">
        <w:rPr>
          <w:rFonts w:ascii="Verdana" w:hAnsi="Verdana" w:cs="Verdana"/>
          <w:sz w:val="18"/>
          <w:szCs w:val="18"/>
        </w:rPr>
        <w:t>Заявления</w:t>
      </w:r>
      <w:r w:rsidR="00DF46FF" w:rsidRPr="00130018">
        <w:rPr>
          <w:rFonts w:ascii="Verdana" w:hAnsi="Verdana" w:cs="Verdana"/>
          <w:sz w:val="18"/>
          <w:szCs w:val="18"/>
        </w:rPr>
        <w:t xml:space="preserve"> на </w:t>
      </w:r>
      <w:r w:rsidR="00DF46FF" w:rsidRPr="00130018">
        <w:rPr>
          <w:rFonts w:ascii="Verdana" w:hAnsi="Verdana" w:cs="Times New Roman"/>
          <w:color w:val="303030"/>
          <w:sz w:val="18"/>
          <w:szCs w:val="18"/>
          <w:lang w:eastAsia="ru-RU"/>
        </w:rPr>
        <w:t xml:space="preserve">адрес </w:t>
      </w:r>
      <w:hyperlink r:id="rId14" w:history="1">
        <w:r w:rsidR="00DF46FF" w:rsidRPr="00130018">
          <w:rPr>
            <w:rStyle w:val="a3"/>
            <w:rFonts w:ascii="Verdana" w:hAnsi="Verdana"/>
            <w:sz w:val="18"/>
            <w:szCs w:val="18"/>
            <w:lang w:val="en-US" w:eastAsia="ru-RU"/>
          </w:rPr>
          <w:t>mail</w:t>
        </w:r>
        <w:r w:rsidR="00DF46FF" w:rsidRPr="00130018">
          <w:rPr>
            <w:rStyle w:val="a3"/>
            <w:rFonts w:ascii="Verdana" w:hAnsi="Verdana"/>
            <w:sz w:val="18"/>
            <w:szCs w:val="18"/>
            <w:lang w:eastAsia="ru-RU"/>
          </w:rPr>
          <w:t>@</w:t>
        </w:r>
        <w:proofErr w:type="spellStart"/>
        <w:r w:rsidR="00DF46FF" w:rsidRPr="00130018">
          <w:rPr>
            <w:rStyle w:val="a3"/>
            <w:rFonts w:ascii="Verdana" w:hAnsi="Verdana"/>
            <w:sz w:val="18"/>
            <w:szCs w:val="18"/>
            <w:lang w:val="en-US" w:eastAsia="ru-RU"/>
          </w:rPr>
          <w:t>gs</w:t>
        </w:r>
        <w:proofErr w:type="spellEnd"/>
        <w:r w:rsidR="00DF46FF" w:rsidRPr="00130018">
          <w:rPr>
            <w:rStyle w:val="a3"/>
            <w:rFonts w:ascii="Verdana" w:hAnsi="Verdana"/>
            <w:sz w:val="18"/>
            <w:szCs w:val="18"/>
            <w:lang w:eastAsia="ru-RU"/>
          </w:rPr>
          <w:t>1</w:t>
        </w:r>
        <w:proofErr w:type="spellStart"/>
        <w:r w:rsidR="00DF46FF" w:rsidRPr="00130018">
          <w:rPr>
            <w:rStyle w:val="a3"/>
            <w:rFonts w:ascii="Verdana" w:hAnsi="Verdana"/>
            <w:sz w:val="18"/>
            <w:szCs w:val="18"/>
            <w:lang w:val="en-US" w:eastAsia="ru-RU"/>
          </w:rPr>
          <w:t>ru</w:t>
        </w:r>
        <w:proofErr w:type="spellEnd"/>
        <w:r w:rsidR="00DF46FF" w:rsidRPr="00130018">
          <w:rPr>
            <w:rStyle w:val="a3"/>
            <w:rFonts w:ascii="Verdana" w:hAnsi="Verdana"/>
            <w:sz w:val="18"/>
            <w:szCs w:val="18"/>
            <w:lang w:eastAsia="ru-RU"/>
          </w:rPr>
          <w:t>.</w:t>
        </w:r>
        <w:r w:rsidR="00DF46FF" w:rsidRPr="00130018">
          <w:rPr>
            <w:rStyle w:val="a3"/>
            <w:rFonts w:ascii="Verdana" w:hAnsi="Verdana"/>
            <w:sz w:val="18"/>
            <w:szCs w:val="18"/>
            <w:lang w:val="en-US" w:eastAsia="ru-RU"/>
          </w:rPr>
          <w:t>org</w:t>
        </w:r>
      </w:hyperlink>
      <w:r w:rsidR="00DF46FF" w:rsidRPr="00130018">
        <w:rPr>
          <w:rFonts w:ascii="Verdana" w:hAnsi="Verdana" w:cs="Times New Roman"/>
          <w:sz w:val="18"/>
          <w:szCs w:val="18"/>
          <w:lang w:eastAsia="ru-RU"/>
        </w:rPr>
        <w:t xml:space="preserve">. Оригинал </w:t>
      </w:r>
      <w:r w:rsidR="00114398" w:rsidRPr="00130018">
        <w:rPr>
          <w:rFonts w:ascii="Verdana" w:hAnsi="Verdana" w:cs="Times New Roman"/>
          <w:sz w:val="18"/>
          <w:szCs w:val="18"/>
          <w:lang w:eastAsia="ru-RU"/>
        </w:rPr>
        <w:t>Заявления</w:t>
      </w:r>
      <w:r w:rsidR="00DF46FF" w:rsidRPr="00130018">
        <w:rPr>
          <w:rFonts w:ascii="Verdana" w:hAnsi="Verdana" w:cs="Times New Roman"/>
          <w:color w:val="303030"/>
          <w:sz w:val="18"/>
          <w:szCs w:val="18"/>
          <w:lang w:eastAsia="ru-RU"/>
        </w:rPr>
        <w:t xml:space="preserve"> следует отправить на почтовый  адрес ГС</w:t>
      </w:r>
      <w:proofErr w:type="gramStart"/>
      <w:r w:rsidR="00DF46FF" w:rsidRPr="00130018">
        <w:rPr>
          <w:rFonts w:ascii="Verdana" w:hAnsi="Verdana" w:cs="Times New Roman"/>
          <w:color w:val="303030"/>
          <w:sz w:val="18"/>
          <w:szCs w:val="18"/>
          <w:lang w:eastAsia="ru-RU"/>
        </w:rPr>
        <w:t>1</w:t>
      </w:r>
      <w:proofErr w:type="gramEnd"/>
      <w:r w:rsidR="00DF46FF" w:rsidRPr="00130018">
        <w:rPr>
          <w:rFonts w:ascii="Verdana" w:hAnsi="Verdana" w:cs="Times New Roman"/>
          <w:color w:val="303030"/>
          <w:sz w:val="18"/>
          <w:szCs w:val="18"/>
          <w:lang w:eastAsia="ru-RU"/>
        </w:rPr>
        <w:t xml:space="preserve"> РУС: </w:t>
      </w:r>
      <w:r w:rsidR="00DF46FF" w:rsidRPr="00130018">
        <w:rPr>
          <w:rFonts w:ascii="Verdana" w:hAnsi="Verdana" w:cs="Tahoma"/>
          <w:color w:val="444444"/>
          <w:sz w:val="18"/>
          <w:szCs w:val="18"/>
          <w:shd w:val="clear" w:color="auto" w:fill="FFFFFF"/>
        </w:rPr>
        <w:t>119415, г. Москва, а/я 4 "ЮНИСКАН"</w:t>
      </w:r>
      <w:r w:rsidR="00DF46FF" w:rsidRPr="00130018">
        <w:rPr>
          <w:rFonts w:ascii="Verdana" w:hAnsi="Verdana" w:cs="Times New Roman"/>
          <w:color w:val="303030"/>
          <w:sz w:val="18"/>
          <w:szCs w:val="18"/>
          <w:lang w:eastAsia="ru-RU"/>
        </w:rPr>
        <w:t>.</w:t>
      </w:r>
    </w:p>
    <w:p w14:paraId="3E69355C" w14:textId="77ECF6CB" w:rsidR="00DF46FF" w:rsidRPr="00130018" w:rsidRDefault="00114398" w:rsidP="00DF46FF">
      <w:pPr>
        <w:ind w:left="720" w:firstLine="0"/>
        <w:rPr>
          <w:rFonts w:ascii="Verdana" w:hAnsi="Verdana" w:cs="Times New Roman"/>
          <w:color w:val="303030"/>
          <w:sz w:val="18"/>
          <w:szCs w:val="18"/>
          <w:lang w:eastAsia="ru-RU"/>
        </w:rPr>
      </w:pPr>
      <w:r w:rsidRPr="00130018">
        <w:rPr>
          <w:rFonts w:ascii="Verdana" w:hAnsi="Verdana" w:cs="Times New Roman"/>
          <w:color w:val="303030"/>
          <w:sz w:val="18"/>
          <w:szCs w:val="18"/>
          <w:lang w:eastAsia="ru-RU"/>
        </w:rPr>
        <w:t>Предоставление участнику регистрационного номера производится по факту получения скана в ГС</w:t>
      </w:r>
      <w:proofErr w:type="gramStart"/>
      <w:r w:rsidRPr="00130018">
        <w:rPr>
          <w:rFonts w:ascii="Verdana" w:hAnsi="Verdana" w:cs="Times New Roman"/>
          <w:color w:val="303030"/>
          <w:sz w:val="18"/>
          <w:szCs w:val="18"/>
          <w:lang w:eastAsia="ru-RU"/>
        </w:rPr>
        <w:t>1</w:t>
      </w:r>
      <w:proofErr w:type="gramEnd"/>
      <w:r w:rsidRPr="00130018">
        <w:rPr>
          <w:rFonts w:ascii="Verdana" w:hAnsi="Verdana" w:cs="Times New Roman"/>
          <w:color w:val="303030"/>
          <w:sz w:val="18"/>
          <w:szCs w:val="18"/>
          <w:lang w:eastAsia="ru-RU"/>
        </w:rPr>
        <w:t xml:space="preserve"> РУС. Процедура занимает не более</w:t>
      </w:r>
      <w:r w:rsidR="00DF46FF" w:rsidRPr="00130018">
        <w:rPr>
          <w:rFonts w:ascii="Verdana" w:hAnsi="Verdana" w:cs="Times New Roman"/>
          <w:color w:val="303030"/>
          <w:sz w:val="18"/>
          <w:szCs w:val="18"/>
          <w:lang w:eastAsia="ru-RU"/>
        </w:rPr>
        <w:t xml:space="preserve"> 2х рабочих</w:t>
      </w:r>
      <w:r w:rsidR="00837D1D" w:rsidRPr="003D0796">
        <w:rPr>
          <w:rFonts w:ascii="Verdana" w:hAnsi="Verdana" w:cs="Times New Roman"/>
          <w:color w:val="303030"/>
          <w:sz w:val="18"/>
          <w:szCs w:val="18"/>
          <w:lang w:eastAsia="ru-RU"/>
        </w:rPr>
        <w:t xml:space="preserve"> </w:t>
      </w:r>
      <w:r w:rsidR="00837D1D" w:rsidRPr="00130018">
        <w:rPr>
          <w:rFonts w:ascii="Verdana" w:hAnsi="Verdana" w:cs="Times New Roman"/>
          <w:color w:val="303030"/>
          <w:sz w:val="18"/>
          <w:szCs w:val="18"/>
          <w:lang w:eastAsia="ru-RU"/>
        </w:rPr>
        <w:t>дней</w:t>
      </w:r>
      <w:r w:rsidR="00DF46FF" w:rsidRPr="00130018">
        <w:rPr>
          <w:rFonts w:ascii="Verdana" w:hAnsi="Verdana" w:cs="Times New Roman"/>
          <w:color w:val="303030"/>
          <w:sz w:val="18"/>
          <w:szCs w:val="18"/>
          <w:lang w:eastAsia="ru-RU"/>
        </w:rPr>
        <w:t>.</w:t>
      </w:r>
    </w:p>
    <w:p w14:paraId="0EF6AC8C" w14:textId="77777777" w:rsidR="001B5C69" w:rsidRPr="00130018" w:rsidRDefault="001B5C69" w:rsidP="001B5C69">
      <w:pPr>
        <w:ind w:left="720" w:firstLine="0"/>
        <w:rPr>
          <w:rFonts w:ascii="Verdana" w:hAnsi="Verdana" w:cs="Times New Roman"/>
          <w:color w:val="303030"/>
          <w:sz w:val="18"/>
          <w:szCs w:val="18"/>
          <w:lang w:eastAsia="ru-RU"/>
        </w:rPr>
      </w:pPr>
    </w:p>
    <w:p w14:paraId="4D73055C" w14:textId="673DEB1A" w:rsidR="00DF46FF" w:rsidRPr="00130018" w:rsidRDefault="00DF46FF" w:rsidP="00DF46FF">
      <w:pPr>
        <w:ind w:left="720" w:firstLine="0"/>
        <w:rPr>
          <w:rFonts w:ascii="Verdana" w:hAnsi="Verdana" w:cs="Times New Roman"/>
          <w:color w:val="303030"/>
          <w:sz w:val="18"/>
          <w:szCs w:val="18"/>
          <w:lang w:eastAsia="ru-RU"/>
        </w:rPr>
      </w:pPr>
      <w:r w:rsidRPr="00130018">
        <w:rPr>
          <w:rFonts w:ascii="Verdana" w:hAnsi="Verdana" w:cs="Times New Roman"/>
          <w:color w:val="303030"/>
          <w:sz w:val="18"/>
          <w:szCs w:val="18"/>
          <w:lang w:eastAsia="ru-RU"/>
        </w:rPr>
        <w:t xml:space="preserve">После </w:t>
      </w:r>
      <w:r w:rsidR="00114398" w:rsidRPr="00130018">
        <w:rPr>
          <w:rFonts w:ascii="Verdana" w:hAnsi="Verdana" w:cs="Times New Roman"/>
          <w:color w:val="303030"/>
          <w:sz w:val="18"/>
          <w:szCs w:val="18"/>
          <w:lang w:eastAsia="ru-RU"/>
        </w:rPr>
        <w:t>предоставления регистрационного номера</w:t>
      </w:r>
      <w:r w:rsidRPr="00130018">
        <w:rPr>
          <w:rFonts w:ascii="Verdana" w:hAnsi="Verdana" w:cs="Times New Roman"/>
          <w:color w:val="303030"/>
          <w:sz w:val="18"/>
          <w:szCs w:val="18"/>
          <w:lang w:eastAsia="ru-RU"/>
        </w:rPr>
        <w:t xml:space="preserve"> на электронный адрес, указанный в </w:t>
      </w:r>
      <w:r w:rsidR="00114398" w:rsidRPr="00130018">
        <w:rPr>
          <w:rFonts w:ascii="Verdana" w:hAnsi="Verdana" w:cs="Times New Roman"/>
          <w:color w:val="303030"/>
          <w:sz w:val="18"/>
          <w:szCs w:val="18"/>
          <w:lang w:eastAsia="ru-RU"/>
        </w:rPr>
        <w:t>Заявлении</w:t>
      </w:r>
      <w:r w:rsidRPr="00130018">
        <w:rPr>
          <w:rFonts w:ascii="Verdana" w:hAnsi="Verdana" w:cs="Times New Roman"/>
          <w:color w:val="303030"/>
          <w:sz w:val="18"/>
          <w:szCs w:val="18"/>
          <w:lang w:eastAsia="ru-RU"/>
        </w:rPr>
        <w:t xml:space="preserve"> в контактных данных </w:t>
      </w:r>
      <w:r w:rsidR="00E266FA" w:rsidRPr="00130018">
        <w:rPr>
          <w:rFonts w:ascii="Verdana" w:hAnsi="Verdana" w:cs="Times New Roman"/>
          <w:color w:val="303030"/>
          <w:sz w:val="18"/>
          <w:szCs w:val="18"/>
          <w:lang w:eastAsia="ru-RU"/>
        </w:rPr>
        <w:t>администратора</w:t>
      </w:r>
      <w:r w:rsidRPr="00130018">
        <w:rPr>
          <w:rFonts w:ascii="Verdana" w:hAnsi="Verdana" w:cs="Times New Roman"/>
          <w:color w:val="303030"/>
          <w:sz w:val="18"/>
          <w:szCs w:val="18"/>
          <w:lang w:eastAsia="ru-RU"/>
        </w:rPr>
        <w:t xml:space="preserve"> от </w:t>
      </w:r>
      <w:r w:rsidR="00E266FA" w:rsidRPr="00130018">
        <w:rPr>
          <w:rFonts w:ascii="Verdana" w:hAnsi="Verdana" w:cs="Times New Roman"/>
          <w:color w:val="303030"/>
          <w:sz w:val="18"/>
          <w:szCs w:val="18"/>
          <w:lang w:eastAsia="ru-RU"/>
        </w:rPr>
        <w:t>о</w:t>
      </w:r>
      <w:r w:rsidRPr="00130018">
        <w:rPr>
          <w:rFonts w:ascii="Verdana" w:hAnsi="Verdana" w:cs="Times New Roman"/>
          <w:color w:val="303030"/>
          <w:sz w:val="18"/>
          <w:szCs w:val="18"/>
          <w:lang w:eastAsia="ru-RU"/>
        </w:rPr>
        <w:t>рганизации за работу с ГС</w:t>
      </w:r>
      <w:proofErr w:type="gramStart"/>
      <w:r w:rsidRPr="00130018">
        <w:rPr>
          <w:rFonts w:ascii="Verdana" w:hAnsi="Verdana" w:cs="Times New Roman"/>
          <w:color w:val="303030"/>
          <w:sz w:val="18"/>
          <w:szCs w:val="18"/>
          <w:lang w:eastAsia="ru-RU"/>
        </w:rPr>
        <w:t>1</w:t>
      </w:r>
      <w:proofErr w:type="gramEnd"/>
      <w:r w:rsidRPr="00130018">
        <w:rPr>
          <w:rFonts w:ascii="Verdana" w:hAnsi="Verdana" w:cs="Times New Roman"/>
          <w:color w:val="303030"/>
          <w:sz w:val="18"/>
          <w:szCs w:val="18"/>
          <w:lang w:eastAsia="ru-RU"/>
        </w:rPr>
        <w:t xml:space="preserve"> РУС, </w:t>
      </w:r>
      <w:r w:rsidR="00E266FA" w:rsidRPr="00130018">
        <w:rPr>
          <w:rFonts w:ascii="Verdana" w:hAnsi="Verdana" w:cs="Times New Roman"/>
          <w:color w:val="303030"/>
          <w:sz w:val="18"/>
          <w:szCs w:val="18"/>
          <w:lang w:eastAsia="ru-RU"/>
        </w:rPr>
        <w:t>будет выслано</w:t>
      </w:r>
      <w:r w:rsidRPr="00130018">
        <w:rPr>
          <w:rFonts w:ascii="Verdana" w:hAnsi="Verdana" w:cs="Times New Roman"/>
          <w:color w:val="303030"/>
          <w:sz w:val="18"/>
          <w:szCs w:val="18"/>
          <w:lang w:eastAsia="ru-RU"/>
        </w:rPr>
        <w:t xml:space="preserve"> </w:t>
      </w:r>
      <w:r w:rsidR="00114398" w:rsidRPr="00130018">
        <w:rPr>
          <w:rFonts w:ascii="Verdana" w:hAnsi="Verdana" w:cs="Times New Roman"/>
          <w:color w:val="303030"/>
          <w:sz w:val="18"/>
          <w:szCs w:val="18"/>
          <w:lang w:eastAsia="ru-RU"/>
        </w:rPr>
        <w:t xml:space="preserve">информационное письмо с </w:t>
      </w:r>
      <w:r w:rsidRPr="00130018">
        <w:rPr>
          <w:rFonts w:ascii="Verdana" w:hAnsi="Verdana" w:cs="Times New Roman"/>
          <w:color w:val="303030"/>
          <w:sz w:val="18"/>
          <w:szCs w:val="18"/>
          <w:lang w:eastAsia="ru-RU"/>
        </w:rPr>
        <w:t>подтверждение</w:t>
      </w:r>
      <w:r w:rsidR="00114398" w:rsidRPr="00130018">
        <w:rPr>
          <w:rFonts w:ascii="Verdana" w:hAnsi="Verdana" w:cs="Times New Roman"/>
          <w:color w:val="303030"/>
          <w:sz w:val="18"/>
          <w:szCs w:val="18"/>
          <w:lang w:eastAsia="ru-RU"/>
        </w:rPr>
        <w:t>м</w:t>
      </w:r>
      <w:r w:rsidR="00E266FA" w:rsidRPr="00130018">
        <w:rPr>
          <w:rFonts w:ascii="Verdana" w:hAnsi="Verdana" w:cs="Times New Roman"/>
          <w:color w:val="303030"/>
          <w:sz w:val="18"/>
          <w:szCs w:val="18"/>
          <w:lang w:eastAsia="ru-RU"/>
        </w:rPr>
        <w:t xml:space="preserve"> регистрации, регистрационным</w:t>
      </w:r>
      <w:r w:rsidRPr="00130018">
        <w:rPr>
          <w:rFonts w:ascii="Verdana" w:hAnsi="Verdana" w:cs="Times New Roman"/>
          <w:color w:val="303030"/>
          <w:sz w:val="18"/>
          <w:szCs w:val="18"/>
          <w:lang w:eastAsia="ru-RU"/>
        </w:rPr>
        <w:t xml:space="preserve"> номер</w:t>
      </w:r>
      <w:r w:rsidR="00E266FA" w:rsidRPr="00130018">
        <w:rPr>
          <w:rFonts w:ascii="Verdana" w:hAnsi="Verdana" w:cs="Times New Roman"/>
          <w:color w:val="303030"/>
          <w:sz w:val="18"/>
          <w:szCs w:val="18"/>
          <w:lang w:eastAsia="ru-RU"/>
        </w:rPr>
        <w:t>ом</w:t>
      </w:r>
      <w:r w:rsidRPr="00130018">
        <w:rPr>
          <w:rFonts w:ascii="Verdana" w:hAnsi="Verdana" w:cs="Times New Roman"/>
          <w:color w:val="303030"/>
          <w:sz w:val="18"/>
          <w:szCs w:val="18"/>
          <w:lang w:eastAsia="ru-RU"/>
        </w:rPr>
        <w:t>, логин</w:t>
      </w:r>
      <w:r w:rsidR="00E266FA" w:rsidRPr="00130018">
        <w:rPr>
          <w:rFonts w:ascii="Verdana" w:hAnsi="Verdana" w:cs="Times New Roman"/>
          <w:color w:val="303030"/>
          <w:sz w:val="18"/>
          <w:szCs w:val="18"/>
          <w:lang w:eastAsia="ru-RU"/>
        </w:rPr>
        <w:t>ом и паролем</w:t>
      </w:r>
      <w:r w:rsidRPr="00130018">
        <w:rPr>
          <w:rFonts w:ascii="Verdana" w:hAnsi="Verdana" w:cs="Times New Roman"/>
          <w:color w:val="303030"/>
          <w:sz w:val="18"/>
          <w:szCs w:val="18"/>
          <w:lang w:eastAsia="ru-RU"/>
        </w:rPr>
        <w:t xml:space="preserve"> для работы с системой </w:t>
      </w:r>
      <w:r w:rsidRPr="00130018">
        <w:rPr>
          <w:rFonts w:ascii="Verdana" w:hAnsi="Verdana" w:cs="Times New Roman"/>
          <w:color w:val="303030"/>
          <w:sz w:val="18"/>
          <w:szCs w:val="18"/>
          <w:lang w:val="en-US" w:eastAsia="ru-RU"/>
        </w:rPr>
        <w:t>GS</w:t>
      </w:r>
      <w:r w:rsidRPr="00130018">
        <w:rPr>
          <w:rFonts w:ascii="Verdana" w:hAnsi="Verdana" w:cs="Times New Roman"/>
          <w:color w:val="303030"/>
          <w:sz w:val="18"/>
          <w:szCs w:val="18"/>
          <w:lang w:eastAsia="ru-RU"/>
        </w:rPr>
        <w:t>46</w:t>
      </w:r>
      <w:r w:rsidR="00114398" w:rsidRPr="00130018">
        <w:rPr>
          <w:rFonts w:ascii="Verdana" w:hAnsi="Verdana" w:cs="Times New Roman"/>
          <w:color w:val="303030"/>
          <w:sz w:val="18"/>
          <w:szCs w:val="18"/>
          <w:lang w:eastAsia="ru-RU"/>
        </w:rPr>
        <w:t>,</w:t>
      </w:r>
      <w:r w:rsidRPr="00130018">
        <w:rPr>
          <w:rFonts w:ascii="Verdana" w:hAnsi="Verdana" w:cs="Times New Roman"/>
          <w:color w:val="303030"/>
          <w:sz w:val="18"/>
          <w:szCs w:val="18"/>
          <w:lang w:eastAsia="ru-RU"/>
        </w:rPr>
        <w:t xml:space="preserve"> и «</w:t>
      </w:r>
      <w:r w:rsidRPr="00130018">
        <w:rPr>
          <w:rFonts w:ascii="Verdana" w:hAnsi="Verdana"/>
          <w:sz w:val="18"/>
          <w:szCs w:val="18"/>
        </w:rPr>
        <w:t xml:space="preserve">Руководство для производителей одежды, предметов одежды и прочих изделий из натурального меха: работа с продукцией в системе </w:t>
      </w:r>
      <w:r w:rsidRPr="00130018">
        <w:rPr>
          <w:rFonts w:ascii="Verdana" w:hAnsi="Verdana"/>
          <w:sz w:val="18"/>
          <w:szCs w:val="18"/>
          <w:lang w:val="en-US"/>
        </w:rPr>
        <w:t>GS</w:t>
      </w:r>
      <w:r w:rsidRPr="00130018">
        <w:rPr>
          <w:rFonts w:ascii="Verdana" w:hAnsi="Verdana"/>
          <w:sz w:val="18"/>
          <w:szCs w:val="18"/>
        </w:rPr>
        <w:t>46»</w:t>
      </w:r>
      <w:r w:rsidRPr="00130018">
        <w:rPr>
          <w:rFonts w:ascii="Verdana" w:hAnsi="Verdana" w:cs="Times New Roman"/>
          <w:color w:val="303030"/>
          <w:sz w:val="18"/>
          <w:szCs w:val="18"/>
          <w:lang w:eastAsia="ru-RU"/>
        </w:rPr>
        <w:t xml:space="preserve"> – это все, что вам нужно, чтобы приступить к работе.</w:t>
      </w:r>
    </w:p>
    <w:p w14:paraId="67CE7B65" w14:textId="77777777" w:rsidR="001B5C69" w:rsidRPr="00130018" w:rsidRDefault="001B5C69" w:rsidP="001B5C69">
      <w:pPr>
        <w:ind w:left="720" w:firstLine="0"/>
        <w:rPr>
          <w:rFonts w:ascii="Verdana" w:hAnsi="Verdana" w:cs="Times New Roman"/>
          <w:color w:val="303030"/>
          <w:sz w:val="18"/>
          <w:szCs w:val="18"/>
          <w:lang w:eastAsia="ru-RU"/>
        </w:rPr>
      </w:pPr>
    </w:p>
    <w:p w14:paraId="600C7C72" w14:textId="7C1DF837" w:rsidR="00DF46FF" w:rsidRPr="00130018" w:rsidRDefault="00DF46FF" w:rsidP="00DF46FF">
      <w:pPr>
        <w:ind w:left="720" w:firstLine="0"/>
        <w:rPr>
          <w:rFonts w:ascii="Verdana" w:hAnsi="Verdana" w:cs="Verdana"/>
          <w:sz w:val="18"/>
          <w:szCs w:val="18"/>
        </w:rPr>
      </w:pPr>
      <w:r w:rsidRPr="00130018">
        <w:rPr>
          <w:rFonts w:ascii="Verdana" w:hAnsi="Verdana"/>
          <w:sz w:val="18"/>
          <w:szCs w:val="18"/>
        </w:rPr>
        <w:t xml:space="preserve">В случае возникновения у Участника проекта необходимости внесения в систему </w:t>
      </w:r>
      <w:r w:rsidRPr="00130018">
        <w:rPr>
          <w:rFonts w:ascii="Verdana" w:hAnsi="Verdana"/>
          <w:sz w:val="18"/>
          <w:szCs w:val="18"/>
          <w:lang w:val="en-US"/>
        </w:rPr>
        <w:t>GS</w:t>
      </w:r>
      <w:r w:rsidRPr="00130018">
        <w:rPr>
          <w:rFonts w:ascii="Verdana" w:hAnsi="Verdana"/>
          <w:sz w:val="18"/>
          <w:szCs w:val="18"/>
        </w:rPr>
        <w:t xml:space="preserve">46 </w:t>
      </w:r>
      <w:r w:rsidRPr="00130018">
        <w:rPr>
          <w:rFonts w:ascii="Verdana" w:hAnsi="Verdana" w:cs="Verdana"/>
          <w:sz w:val="18"/>
          <w:szCs w:val="18"/>
        </w:rPr>
        <w:t>каких-либо данных о товарах, не относящихся к категории «</w:t>
      </w:r>
      <w:r w:rsidRPr="00130018">
        <w:rPr>
          <w:rFonts w:ascii="Verdana" w:hAnsi="Verdana" w:cs="Times New Roman"/>
          <w:color w:val="303030"/>
          <w:sz w:val="18"/>
          <w:szCs w:val="18"/>
          <w:lang w:eastAsia="ru-RU"/>
        </w:rPr>
        <w:t xml:space="preserve">Предметы одежды, принадлежности к одежде и прочие изделия, из натурального меха», </w:t>
      </w:r>
      <w:r w:rsidR="00114398" w:rsidRPr="00130018">
        <w:rPr>
          <w:rFonts w:ascii="Verdana" w:hAnsi="Verdana" w:cs="Times New Roman"/>
          <w:color w:val="303030"/>
          <w:sz w:val="18"/>
          <w:szCs w:val="18"/>
          <w:lang w:eastAsia="ru-RU"/>
        </w:rPr>
        <w:t xml:space="preserve">этому </w:t>
      </w:r>
      <w:r w:rsidRPr="00130018">
        <w:rPr>
          <w:rFonts w:ascii="Verdana" w:hAnsi="Verdana" w:cs="Times New Roman"/>
          <w:color w:val="303030"/>
          <w:sz w:val="18"/>
          <w:szCs w:val="18"/>
          <w:lang w:eastAsia="ru-RU"/>
        </w:rPr>
        <w:t xml:space="preserve">Участнику следует </w:t>
      </w:r>
      <w:r w:rsidR="00114398" w:rsidRPr="00130018">
        <w:rPr>
          <w:rFonts w:ascii="Verdana" w:hAnsi="Verdana" w:cs="Times New Roman"/>
          <w:color w:val="303030"/>
          <w:sz w:val="18"/>
          <w:szCs w:val="18"/>
          <w:lang w:eastAsia="ru-RU"/>
        </w:rPr>
        <w:t>вступить в члены ГС</w:t>
      </w:r>
      <w:proofErr w:type="gramStart"/>
      <w:r w:rsidR="00114398" w:rsidRPr="00130018">
        <w:rPr>
          <w:rFonts w:ascii="Verdana" w:hAnsi="Verdana" w:cs="Times New Roman"/>
          <w:color w:val="303030"/>
          <w:sz w:val="18"/>
          <w:szCs w:val="18"/>
          <w:lang w:eastAsia="ru-RU"/>
        </w:rPr>
        <w:t>1</w:t>
      </w:r>
      <w:proofErr w:type="gramEnd"/>
      <w:r w:rsidR="00114398" w:rsidRPr="00130018">
        <w:rPr>
          <w:rFonts w:ascii="Verdana" w:hAnsi="Verdana" w:cs="Times New Roman"/>
          <w:color w:val="303030"/>
          <w:sz w:val="18"/>
          <w:szCs w:val="18"/>
          <w:lang w:eastAsia="ru-RU"/>
        </w:rPr>
        <w:t xml:space="preserve"> РУС </w:t>
      </w:r>
      <w:r w:rsidRPr="00130018">
        <w:rPr>
          <w:rFonts w:ascii="Verdana" w:hAnsi="Verdana" w:cs="Times New Roman"/>
          <w:color w:val="303030"/>
          <w:sz w:val="18"/>
          <w:szCs w:val="18"/>
          <w:lang w:eastAsia="ru-RU"/>
        </w:rPr>
        <w:t xml:space="preserve">в общем порядке: </w:t>
      </w:r>
      <w:hyperlink r:id="rId15" w:history="1">
        <w:r w:rsidRPr="00130018">
          <w:rPr>
            <w:rStyle w:val="a3"/>
            <w:rFonts w:ascii="Verdana" w:hAnsi="Verdana"/>
            <w:sz w:val="18"/>
            <w:szCs w:val="18"/>
            <w:lang w:eastAsia="ru-RU"/>
          </w:rPr>
          <w:t>http://www.gs1ru.org/services/join/</w:t>
        </w:r>
      </w:hyperlink>
      <w:r w:rsidRPr="00130018">
        <w:rPr>
          <w:rFonts w:ascii="Verdana" w:hAnsi="Verdana" w:cs="Times New Roman"/>
          <w:color w:val="303030"/>
          <w:sz w:val="18"/>
          <w:szCs w:val="18"/>
          <w:lang w:eastAsia="ru-RU"/>
        </w:rPr>
        <w:t xml:space="preserve"> . </w:t>
      </w:r>
    </w:p>
    <w:p w14:paraId="001EBE5A" w14:textId="77777777" w:rsidR="00C34FDF" w:rsidRPr="00130018" w:rsidRDefault="00C34FDF" w:rsidP="00452436">
      <w:pPr>
        <w:pStyle w:val="1"/>
        <w:numPr>
          <w:ilvl w:val="0"/>
          <w:numId w:val="2"/>
        </w:numPr>
        <w:tabs>
          <w:tab w:val="clear" w:pos="1080"/>
          <w:tab w:val="clear" w:pos="1148"/>
          <w:tab w:val="num" w:pos="0"/>
        </w:tabs>
        <w:ind w:left="0" w:firstLine="0"/>
        <w:rPr>
          <w:sz w:val="18"/>
          <w:szCs w:val="18"/>
        </w:rPr>
      </w:pPr>
      <w:bookmarkStart w:id="3" w:name="_Toc443056978"/>
      <w:r w:rsidRPr="00130018">
        <w:rPr>
          <w:sz w:val="18"/>
          <w:szCs w:val="18"/>
        </w:rPr>
        <w:lastRenderedPageBreak/>
        <w:t>Используемые термины</w:t>
      </w:r>
      <w:bookmarkEnd w:id="3"/>
    </w:p>
    <w:p w14:paraId="367939FE" w14:textId="77777777" w:rsidR="00C34FDF" w:rsidRPr="00130018" w:rsidRDefault="00C34FDF" w:rsidP="001F40B4">
      <w:pPr>
        <w:ind w:left="720" w:firstLine="0"/>
        <w:rPr>
          <w:rFonts w:ascii="Verdana" w:hAnsi="Verdana" w:cs="Verdana"/>
          <w:sz w:val="18"/>
          <w:szCs w:val="18"/>
        </w:rPr>
      </w:pPr>
      <w:r w:rsidRPr="00130018">
        <w:rPr>
          <w:rFonts w:ascii="Verdana" w:hAnsi="Verdana" w:cs="Verdana"/>
          <w:i/>
          <w:iCs/>
          <w:sz w:val="18"/>
          <w:szCs w:val="18"/>
        </w:rPr>
        <w:t>Товар</w:t>
      </w:r>
      <w:r w:rsidRPr="00130018">
        <w:rPr>
          <w:rFonts w:ascii="Verdana" w:hAnsi="Verdana" w:cs="Verdana"/>
          <w:sz w:val="18"/>
          <w:szCs w:val="18"/>
        </w:rPr>
        <w:t xml:space="preserve"> – в данном контексте единица продукции, характеризуемая определенными потребительскими свойствами, представленными в виде атрибутов.</w:t>
      </w:r>
    </w:p>
    <w:p w14:paraId="63B2A10F" w14:textId="77777777" w:rsidR="00C34FDF" w:rsidRPr="00130018" w:rsidRDefault="00C34FDF" w:rsidP="001F40B4">
      <w:pPr>
        <w:ind w:left="720" w:firstLine="0"/>
        <w:rPr>
          <w:rFonts w:ascii="Verdana" w:hAnsi="Verdana" w:cs="Verdana"/>
          <w:sz w:val="18"/>
          <w:szCs w:val="18"/>
        </w:rPr>
      </w:pPr>
      <w:r w:rsidRPr="00130018">
        <w:rPr>
          <w:rFonts w:ascii="Verdana" w:hAnsi="Verdana" w:cs="Verdana"/>
          <w:i/>
          <w:iCs/>
          <w:sz w:val="18"/>
          <w:szCs w:val="18"/>
        </w:rPr>
        <w:t>Информация о предприятии</w:t>
      </w:r>
      <w:r w:rsidRPr="00130018">
        <w:rPr>
          <w:rFonts w:ascii="Verdana" w:hAnsi="Verdana" w:cs="Verdana"/>
          <w:sz w:val="18"/>
          <w:szCs w:val="18"/>
        </w:rPr>
        <w:t xml:space="preserve"> - сведения о предприятии, его реквизитах, контактных данных и прочее.</w:t>
      </w:r>
    </w:p>
    <w:p w14:paraId="56D9B83B" w14:textId="77777777" w:rsidR="00C34FDF" w:rsidRPr="00130018" w:rsidRDefault="00C34FDF" w:rsidP="001F40B4">
      <w:pPr>
        <w:rPr>
          <w:rFonts w:ascii="Verdana" w:hAnsi="Verdana" w:cs="Verdana"/>
          <w:sz w:val="18"/>
          <w:szCs w:val="18"/>
        </w:rPr>
      </w:pPr>
      <w:r w:rsidRPr="00130018">
        <w:rPr>
          <w:rFonts w:ascii="Verdana" w:hAnsi="Verdana" w:cs="Verdana"/>
          <w:i/>
          <w:iCs/>
          <w:sz w:val="18"/>
          <w:szCs w:val="18"/>
        </w:rPr>
        <w:t>Информация о товаре</w:t>
      </w:r>
      <w:r w:rsidRPr="00130018">
        <w:rPr>
          <w:rFonts w:ascii="Verdana" w:hAnsi="Verdana" w:cs="Verdana"/>
          <w:sz w:val="18"/>
          <w:szCs w:val="18"/>
        </w:rPr>
        <w:t xml:space="preserve"> – сведения о товаре, о его параметрах и свойствах.</w:t>
      </w:r>
    </w:p>
    <w:p w14:paraId="1C6AE0F6" w14:textId="49315BE8" w:rsidR="00873580" w:rsidRPr="00130018" w:rsidRDefault="00873580" w:rsidP="00873580">
      <w:pPr>
        <w:ind w:left="720" w:firstLine="0"/>
        <w:rPr>
          <w:rFonts w:ascii="Verdana" w:hAnsi="Verdana" w:cs="Verdana"/>
          <w:sz w:val="18"/>
          <w:szCs w:val="18"/>
        </w:rPr>
      </w:pPr>
      <w:r w:rsidRPr="00130018">
        <w:rPr>
          <w:rFonts w:ascii="Verdana" w:hAnsi="Verdana" w:cs="Verdana"/>
          <w:i/>
          <w:iCs/>
          <w:sz w:val="18"/>
          <w:szCs w:val="18"/>
        </w:rPr>
        <w:t>Данные о предприятии</w:t>
      </w:r>
      <w:r w:rsidRPr="00130018">
        <w:rPr>
          <w:rFonts w:ascii="Verdana" w:hAnsi="Verdana" w:cs="Verdana"/>
          <w:sz w:val="18"/>
          <w:szCs w:val="18"/>
        </w:rPr>
        <w:t xml:space="preserve"> - информация о предприятии, представленная в виде совокупности атрибутов, значения которых указаны полномочным представителем предприятия в запросе на регистрацию предприятия в системе </w:t>
      </w:r>
      <w:r w:rsidRPr="00130018">
        <w:rPr>
          <w:rFonts w:ascii="Verdana" w:hAnsi="Verdana" w:cs="Verdana"/>
          <w:sz w:val="18"/>
          <w:szCs w:val="18"/>
          <w:lang w:val="en-US"/>
        </w:rPr>
        <w:t>GS</w:t>
      </w:r>
      <w:r w:rsidRPr="00130018">
        <w:rPr>
          <w:rFonts w:ascii="Verdana" w:hAnsi="Verdana" w:cs="Verdana"/>
          <w:sz w:val="18"/>
          <w:szCs w:val="18"/>
        </w:rPr>
        <w:t>1.</w:t>
      </w:r>
    </w:p>
    <w:p w14:paraId="059FAFBF" w14:textId="1245BF9A" w:rsidR="00873580" w:rsidRPr="00130018" w:rsidRDefault="00873580" w:rsidP="00873580">
      <w:pPr>
        <w:ind w:left="720" w:firstLine="0"/>
        <w:rPr>
          <w:rFonts w:ascii="Verdana" w:hAnsi="Verdana" w:cs="Verdana"/>
          <w:sz w:val="18"/>
          <w:szCs w:val="18"/>
        </w:rPr>
      </w:pPr>
      <w:r w:rsidRPr="00130018">
        <w:rPr>
          <w:rFonts w:ascii="Verdana" w:hAnsi="Verdana" w:cs="Verdana"/>
          <w:i/>
          <w:iCs/>
          <w:sz w:val="18"/>
          <w:szCs w:val="18"/>
        </w:rPr>
        <w:t>Данные о товаре</w:t>
      </w:r>
      <w:r w:rsidRPr="00130018">
        <w:rPr>
          <w:rFonts w:ascii="Verdana" w:hAnsi="Verdana" w:cs="Verdana"/>
          <w:sz w:val="18"/>
          <w:szCs w:val="18"/>
        </w:rPr>
        <w:t xml:space="preserve"> – информация о товаре, представленная в виде совокупности атрибутов, значения которых указаны производителями с помощью существующих сервисов доступа к каталогу.</w:t>
      </w:r>
    </w:p>
    <w:p w14:paraId="3218D7CA" w14:textId="7D68A25A" w:rsidR="00873580" w:rsidRPr="00B8511D" w:rsidRDefault="00873580" w:rsidP="001F40B4">
      <w:pPr>
        <w:ind w:left="720" w:firstLine="0"/>
        <w:rPr>
          <w:rFonts w:ascii="Verdana" w:hAnsi="Verdana" w:cs="Verdana"/>
          <w:i/>
          <w:iCs/>
          <w:sz w:val="18"/>
          <w:szCs w:val="18"/>
        </w:rPr>
      </w:pPr>
      <w:r w:rsidRPr="00130018">
        <w:rPr>
          <w:rFonts w:ascii="Verdana" w:hAnsi="Verdana" w:cs="Verdana"/>
          <w:i/>
          <w:iCs/>
          <w:sz w:val="18"/>
          <w:szCs w:val="18"/>
        </w:rPr>
        <w:t xml:space="preserve">Атрибут – </w:t>
      </w:r>
      <w:r w:rsidR="00B8511D" w:rsidRPr="00B8511D">
        <w:rPr>
          <w:rFonts w:ascii="Verdana" w:hAnsi="Verdana" w:cs="Verdana"/>
          <w:iCs/>
          <w:sz w:val="18"/>
          <w:szCs w:val="18"/>
        </w:rPr>
        <w:t xml:space="preserve">характеристика, позволяющая описать одно из неотъемлемых </w:t>
      </w:r>
      <w:proofErr w:type="spellStart"/>
      <w:r w:rsidR="00B8511D" w:rsidRPr="00B8511D">
        <w:rPr>
          <w:rFonts w:ascii="Verdana" w:hAnsi="Verdana" w:cs="Verdana"/>
          <w:iCs/>
          <w:sz w:val="18"/>
          <w:szCs w:val="18"/>
        </w:rPr>
        <w:t>свойст</w:t>
      </w:r>
      <w:proofErr w:type="spellEnd"/>
      <w:r w:rsidR="00B8511D" w:rsidRPr="00B8511D">
        <w:rPr>
          <w:rFonts w:ascii="Verdana" w:hAnsi="Verdana" w:cs="Verdana"/>
          <w:iCs/>
          <w:sz w:val="18"/>
          <w:szCs w:val="18"/>
        </w:rPr>
        <w:t xml:space="preserve"> предмета</w:t>
      </w:r>
      <w:r w:rsidR="00097866">
        <w:rPr>
          <w:rFonts w:ascii="Verdana" w:hAnsi="Verdana" w:cs="Verdana"/>
          <w:iCs/>
          <w:sz w:val="18"/>
          <w:szCs w:val="18"/>
        </w:rPr>
        <w:t xml:space="preserve"> торговли</w:t>
      </w:r>
      <w:r w:rsidR="00B8511D">
        <w:rPr>
          <w:rFonts w:ascii="Verdana" w:hAnsi="Verdana" w:cs="Verdana"/>
          <w:iCs/>
          <w:sz w:val="18"/>
          <w:szCs w:val="18"/>
        </w:rPr>
        <w:t>.</w:t>
      </w:r>
      <w:r w:rsidR="00B8511D">
        <w:rPr>
          <w:rFonts w:ascii="Verdana" w:hAnsi="Verdana" w:cs="Verdana"/>
          <w:i/>
          <w:iCs/>
          <w:sz w:val="18"/>
          <w:szCs w:val="18"/>
        </w:rPr>
        <w:t xml:space="preserve"> </w:t>
      </w:r>
    </w:p>
    <w:p w14:paraId="132379E9" w14:textId="699EA1ED" w:rsidR="00873580" w:rsidRPr="00130018" w:rsidRDefault="00C91EFD" w:rsidP="001F40B4">
      <w:pPr>
        <w:ind w:left="720" w:firstLine="0"/>
        <w:rPr>
          <w:rFonts w:ascii="Verdana" w:hAnsi="Verdana" w:cs="Verdana"/>
          <w:i/>
          <w:iCs/>
          <w:sz w:val="18"/>
          <w:szCs w:val="18"/>
        </w:rPr>
      </w:pPr>
      <w:r>
        <w:rPr>
          <w:rFonts w:ascii="Verdana" w:hAnsi="Verdana" w:cs="Verdana"/>
          <w:i/>
          <w:iCs/>
          <w:sz w:val="18"/>
          <w:szCs w:val="18"/>
        </w:rPr>
        <w:t xml:space="preserve">Система </w:t>
      </w:r>
      <w:r w:rsidR="00873580" w:rsidRPr="00130018">
        <w:rPr>
          <w:rFonts w:ascii="Verdana" w:hAnsi="Verdana" w:cs="Verdana"/>
          <w:i/>
          <w:iCs/>
          <w:sz w:val="18"/>
          <w:szCs w:val="18"/>
          <w:lang w:val="en-US"/>
        </w:rPr>
        <w:t>GS</w:t>
      </w:r>
      <w:r w:rsidR="00873580" w:rsidRPr="00130018">
        <w:rPr>
          <w:rFonts w:ascii="Verdana" w:hAnsi="Verdana" w:cs="Verdana"/>
          <w:i/>
          <w:iCs/>
          <w:sz w:val="18"/>
          <w:szCs w:val="18"/>
        </w:rPr>
        <w:t>1 –</w:t>
      </w:r>
      <w:r w:rsidR="00B8511D">
        <w:rPr>
          <w:rFonts w:ascii="Verdana" w:hAnsi="Verdana" w:cs="Verdana"/>
          <w:i/>
          <w:iCs/>
          <w:sz w:val="18"/>
          <w:szCs w:val="18"/>
        </w:rPr>
        <w:t xml:space="preserve"> </w:t>
      </w:r>
      <w:r w:rsidR="00B8511D" w:rsidRPr="00B8511D">
        <w:rPr>
          <w:rFonts w:ascii="Verdana" w:hAnsi="Verdana" w:cs="Verdana"/>
          <w:iCs/>
          <w:sz w:val="18"/>
          <w:szCs w:val="18"/>
        </w:rPr>
        <w:t xml:space="preserve">Система стандартов </w:t>
      </w:r>
      <w:r w:rsidR="00B8511D" w:rsidRPr="00B8511D">
        <w:rPr>
          <w:rFonts w:ascii="Verdana" w:hAnsi="Verdana" w:cs="Verdana"/>
          <w:iCs/>
          <w:sz w:val="18"/>
          <w:szCs w:val="18"/>
          <w:lang w:val="en-US"/>
        </w:rPr>
        <w:t>GS</w:t>
      </w:r>
      <w:r w:rsidR="00B8511D" w:rsidRPr="00B8511D">
        <w:rPr>
          <w:rFonts w:ascii="Verdana" w:hAnsi="Verdana" w:cs="Verdana"/>
          <w:iCs/>
          <w:sz w:val="18"/>
          <w:szCs w:val="18"/>
        </w:rPr>
        <w:t xml:space="preserve">1, </w:t>
      </w:r>
      <w:r w:rsidR="003E4795">
        <w:rPr>
          <w:rFonts w:ascii="Verdana" w:hAnsi="Verdana" w:cs="Verdana"/>
          <w:iCs/>
          <w:sz w:val="18"/>
          <w:szCs w:val="18"/>
        </w:rPr>
        <w:t xml:space="preserve">предназначенная для автоматической идентификации, сбора данных и </w:t>
      </w:r>
      <w:r w:rsidR="00B91AB2">
        <w:rPr>
          <w:rFonts w:ascii="Verdana" w:hAnsi="Verdana" w:cs="Verdana"/>
          <w:iCs/>
          <w:sz w:val="18"/>
          <w:szCs w:val="18"/>
        </w:rPr>
        <w:t xml:space="preserve">информационного взаимодействия </w:t>
      </w:r>
      <w:proofErr w:type="gramStart"/>
      <w:r w:rsidR="00B91AB2">
        <w:rPr>
          <w:rFonts w:ascii="Verdana" w:hAnsi="Verdana" w:cs="Verdana"/>
          <w:iCs/>
          <w:sz w:val="18"/>
          <w:szCs w:val="18"/>
        </w:rPr>
        <w:t>бизнес-партнёров</w:t>
      </w:r>
      <w:proofErr w:type="gramEnd"/>
      <w:r w:rsidR="00B91AB2">
        <w:rPr>
          <w:rFonts w:ascii="Verdana" w:hAnsi="Verdana" w:cs="Verdana"/>
          <w:iCs/>
          <w:sz w:val="18"/>
          <w:szCs w:val="18"/>
        </w:rPr>
        <w:t xml:space="preserve"> в цепи поставки.</w:t>
      </w:r>
      <w:r w:rsidR="00B8511D">
        <w:rPr>
          <w:rFonts w:ascii="Verdana" w:hAnsi="Verdana" w:cs="Verdana"/>
          <w:iCs/>
          <w:sz w:val="18"/>
          <w:szCs w:val="18"/>
        </w:rPr>
        <w:t xml:space="preserve"> </w:t>
      </w:r>
      <w:r w:rsidR="00B91AB2">
        <w:rPr>
          <w:rFonts w:ascii="Verdana" w:hAnsi="Verdana" w:cs="Verdana"/>
          <w:iCs/>
          <w:sz w:val="18"/>
          <w:szCs w:val="18"/>
        </w:rPr>
        <w:t>Позволяет повысить эффективность бизнес-процессов, сократить расходы за счёт автоматизации, в основе которой лежит уникальность идентификации и цифровой информации.</w:t>
      </w:r>
      <w:bookmarkStart w:id="4" w:name="_GoBack"/>
      <w:bookmarkEnd w:id="4"/>
      <w:r w:rsidR="00B91AB2">
        <w:rPr>
          <w:rFonts w:ascii="Verdana" w:hAnsi="Verdana" w:cs="Verdana"/>
          <w:iCs/>
          <w:sz w:val="18"/>
          <w:szCs w:val="18"/>
        </w:rPr>
        <w:t xml:space="preserve"> </w:t>
      </w:r>
    </w:p>
    <w:p w14:paraId="32DEE70D" w14:textId="53089F7C" w:rsidR="00C34FDF" w:rsidRPr="00130018" w:rsidRDefault="00C34FDF" w:rsidP="001F40B4">
      <w:pPr>
        <w:ind w:left="720" w:firstLine="0"/>
        <w:rPr>
          <w:rFonts w:ascii="Verdana" w:hAnsi="Verdana" w:cs="Verdana"/>
          <w:sz w:val="18"/>
          <w:szCs w:val="18"/>
        </w:rPr>
      </w:pPr>
      <w:r w:rsidRPr="00130018">
        <w:rPr>
          <w:rFonts w:ascii="Verdana" w:hAnsi="Verdana" w:cs="Verdana"/>
          <w:i/>
          <w:iCs/>
          <w:sz w:val="18"/>
          <w:szCs w:val="18"/>
        </w:rPr>
        <w:t xml:space="preserve">Пользователь каталога </w:t>
      </w:r>
      <w:r w:rsidRPr="00130018">
        <w:rPr>
          <w:rFonts w:ascii="Verdana" w:hAnsi="Verdana" w:cs="Verdana"/>
          <w:sz w:val="18"/>
          <w:szCs w:val="18"/>
        </w:rPr>
        <w:t>– представитель предприятия-члена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РУС, имеющий доступ к информации о данном предприятии и его продукции в каталоге GS46 на основании выданных этому предприятию идентификатора и пароля.</w:t>
      </w:r>
    </w:p>
    <w:p w14:paraId="2C52A103" w14:textId="77777777" w:rsidR="00C34FDF" w:rsidRPr="00130018" w:rsidRDefault="00C34FDF" w:rsidP="001F40B4">
      <w:pPr>
        <w:ind w:left="720" w:firstLine="0"/>
        <w:rPr>
          <w:rFonts w:ascii="Verdana" w:hAnsi="Verdana" w:cs="Verdana"/>
          <w:sz w:val="18"/>
          <w:szCs w:val="18"/>
        </w:rPr>
      </w:pPr>
      <w:r w:rsidRPr="00130018">
        <w:rPr>
          <w:rFonts w:ascii="Verdana" w:hAnsi="Verdana" w:cs="Verdana"/>
          <w:i/>
          <w:iCs/>
          <w:sz w:val="18"/>
          <w:szCs w:val="18"/>
        </w:rPr>
        <w:t>Внешний пользователь</w:t>
      </w:r>
      <w:r w:rsidRPr="00130018">
        <w:rPr>
          <w:rFonts w:ascii="Verdana" w:hAnsi="Verdana" w:cs="Verdana"/>
          <w:sz w:val="18"/>
          <w:szCs w:val="18"/>
        </w:rPr>
        <w:t xml:space="preserve"> – физическое или юридическое лицо, получающее информацию из каталога на общих или специальных условиях (соглашениях).</w:t>
      </w:r>
    </w:p>
    <w:p w14:paraId="74001B60" w14:textId="6D1192EC" w:rsidR="00404E14" w:rsidRPr="00130018" w:rsidRDefault="00404E14" w:rsidP="001F40B4">
      <w:pPr>
        <w:ind w:left="720" w:firstLine="0"/>
        <w:rPr>
          <w:rFonts w:ascii="Verdana" w:hAnsi="Verdana" w:cs="Verdana"/>
          <w:sz w:val="18"/>
          <w:szCs w:val="18"/>
        </w:rPr>
      </w:pPr>
      <w:proofErr w:type="gramStart"/>
      <w:r w:rsidRPr="00130018">
        <w:rPr>
          <w:rFonts w:ascii="Verdana" w:hAnsi="Verdana" w:cs="Verdana"/>
          <w:i/>
          <w:sz w:val="18"/>
          <w:szCs w:val="18"/>
          <w:lang w:val="en-US"/>
        </w:rPr>
        <w:t>GTIN</w:t>
      </w:r>
      <w:r w:rsidRPr="00130018">
        <w:rPr>
          <w:rFonts w:ascii="Verdana" w:hAnsi="Verdana" w:cs="Verdana"/>
          <w:sz w:val="18"/>
          <w:szCs w:val="18"/>
        </w:rPr>
        <w:t xml:space="preserve"> - глобальный номер предмета торговли.</w:t>
      </w:r>
      <w:proofErr w:type="gramEnd"/>
      <w:r w:rsidRPr="00130018">
        <w:rPr>
          <w:rFonts w:ascii="Verdana" w:hAnsi="Verdana" w:cs="Verdana"/>
          <w:sz w:val="18"/>
          <w:szCs w:val="18"/>
        </w:rPr>
        <w:t xml:space="preserve"> Идентификационный ключ </w:t>
      </w:r>
      <w:r w:rsidRPr="00130018">
        <w:rPr>
          <w:rFonts w:ascii="Verdana" w:hAnsi="Verdana" w:cs="Verdana"/>
          <w:sz w:val="18"/>
          <w:szCs w:val="18"/>
          <w:lang w:val="en-US"/>
        </w:rPr>
        <w:t>GS</w:t>
      </w:r>
      <w:r w:rsidRPr="00130018">
        <w:rPr>
          <w:rFonts w:ascii="Verdana" w:hAnsi="Verdana" w:cs="Verdana"/>
          <w:sz w:val="18"/>
          <w:szCs w:val="18"/>
        </w:rPr>
        <w:t xml:space="preserve">1, используемый для идентификации предметов торговли. </w:t>
      </w:r>
      <w:proofErr w:type="gramStart"/>
      <w:r w:rsidRPr="00130018">
        <w:rPr>
          <w:rFonts w:ascii="Verdana" w:hAnsi="Verdana" w:cs="Verdana"/>
          <w:sz w:val="18"/>
          <w:szCs w:val="18"/>
        </w:rPr>
        <w:t>Присваивается любому предмету торговли (продукции или услуге), который может быть оценен, заказан или на который может быть выставлен счет в любой точке цепи поставки.</w:t>
      </w:r>
      <w:proofErr w:type="gramEnd"/>
      <w:r w:rsidRPr="00130018">
        <w:rPr>
          <w:rFonts w:ascii="Verdana" w:hAnsi="Verdana" w:cs="Verdana"/>
          <w:sz w:val="18"/>
          <w:szCs w:val="18"/>
        </w:rPr>
        <w:t xml:space="preserve"> Структура данных для представления номера </w:t>
      </w:r>
      <w:r w:rsidRPr="00130018">
        <w:rPr>
          <w:rFonts w:ascii="Verdana" w:hAnsi="Verdana" w:cs="Verdana"/>
          <w:sz w:val="18"/>
          <w:szCs w:val="18"/>
          <w:lang w:val="en-US"/>
        </w:rPr>
        <w:t>GTIN</w:t>
      </w:r>
      <w:r w:rsidRPr="00130018">
        <w:rPr>
          <w:rFonts w:ascii="Verdana" w:hAnsi="Verdana" w:cs="Verdana"/>
          <w:sz w:val="18"/>
          <w:szCs w:val="18"/>
        </w:rPr>
        <w:t xml:space="preserve"> включает префикс компании (для членов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РУС – это регистрационный номер предприятия, присваиваемый предприятию при его регистрации в ГС1 РУС), номер предмета торговли и контрольную цифру.</w:t>
      </w:r>
    </w:p>
    <w:p w14:paraId="10520C45" w14:textId="77777777" w:rsidR="00873580" w:rsidRPr="00130018" w:rsidRDefault="00404E14" w:rsidP="00873580">
      <w:pPr>
        <w:ind w:left="720" w:firstLine="0"/>
        <w:rPr>
          <w:rFonts w:ascii="Verdana" w:hAnsi="Verdana" w:cs="Verdana"/>
          <w:sz w:val="18"/>
          <w:szCs w:val="18"/>
        </w:rPr>
      </w:pPr>
      <w:r w:rsidRPr="00130018">
        <w:rPr>
          <w:rFonts w:ascii="Verdana" w:hAnsi="Verdana" w:cs="Verdana"/>
          <w:i/>
          <w:iCs/>
          <w:sz w:val="18"/>
          <w:szCs w:val="18"/>
        </w:rPr>
        <w:t>Версия изменений -</w:t>
      </w:r>
      <w:r w:rsidRPr="00130018">
        <w:rPr>
          <w:rFonts w:ascii="Verdana" w:hAnsi="Verdana" w:cs="Verdana"/>
          <w:sz w:val="18"/>
          <w:szCs w:val="18"/>
        </w:rPr>
        <w:t xml:space="preserve"> это черновик, с которым работает пользователь или оператор системы. Такой черновик создается каждый раз, когда пользователь или оператор начинает изменение данных. Черновик, созданный пользователем на портале, не виден никому, кроме пользователей его предприятия. Имеется возможность сохранить такой черновик, а позже снова возобновить с ним работу. По окончании правки данных пользователь может опубликовать данную версию изменений. Необходимое условие для этого – заполнение всех обязательных полей этого товара. После публикации версия изменений превращается в актуальную версию. В каждый момент времени может существовать только одна версия изменений для каждой записи о товаре. </w:t>
      </w:r>
    </w:p>
    <w:p w14:paraId="312F2A7E" w14:textId="36AD6FD6" w:rsidR="00404E14" w:rsidRPr="00130018" w:rsidRDefault="00404E14" w:rsidP="00873580">
      <w:pPr>
        <w:ind w:left="720" w:firstLine="0"/>
        <w:rPr>
          <w:rFonts w:ascii="Verdana" w:hAnsi="Verdana" w:cs="Verdana"/>
          <w:sz w:val="18"/>
          <w:szCs w:val="18"/>
        </w:rPr>
      </w:pPr>
      <w:r w:rsidRPr="00130018">
        <w:rPr>
          <w:rFonts w:ascii="Verdana" w:hAnsi="Verdana" w:cs="Verdana"/>
          <w:i/>
          <w:iCs/>
          <w:sz w:val="18"/>
          <w:szCs w:val="18"/>
        </w:rPr>
        <w:t>Актуальная версия -</w:t>
      </w:r>
      <w:r w:rsidRPr="00130018">
        <w:rPr>
          <w:rFonts w:ascii="Verdana" w:hAnsi="Verdana" w:cs="Verdana"/>
          <w:sz w:val="18"/>
          <w:szCs w:val="18"/>
        </w:rPr>
        <w:t xml:space="preserve"> это версия данных о товаре, которая видна всем пользователям системы. Она представляет собой данные в законченном виде. В каждый момент времени может существовать только одна актуальная версия для каждой записи данных о товаре.</w:t>
      </w:r>
    </w:p>
    <w:p w14:paraId="3939E03E" w14:textId="3931DB60" w:rsidR="004A6580" w:rsidRPr="00130018" w:rsidRDefault="00452436" w:rsidP="00452436">
      <w:pPr>
        <w:pStyle w:val="1"/>
        <w:tabs>
          <w:tab w:val="clear" w:pos="864"/>
          <w:tab w:val="clear" w:pos="1080"/>
        </w:tabs>
        <w:ind w:left="0" w:firstLine="0"/>
        <w:rPr>
          <w:sz w:val="18"/>
          <w:szCs w:val="18"/>
        </w:rPr>
      </w:pPr>
      <w:bookmarkStart w:id="5" w:name="_Toc143583277"/>
      <w:bookmarkStart w:id="6" w:name="_Toc157502156"/>
      <w:bookmarkStart w:id="7" w:name="_Toc220729740"/>
      <w:bookmarkStart w:id="8" w:name="_Toc443056979"/>
      <w:r w:rsidRPr="00130018">
        <w:rPr>
          <w:sz w:val="18"/>
          <w:szCs w:val="18"/>
        </w:rPr>
        <w:t>3.</w:t>
      </w:r>
      <w:r w:rsidRPr="00130018">
        <w:rPr>
          <w:sz w:val="18"/>
          <w:szCs w:val="18"/>
        </w:rPr>
        <w:tab/>
      </w:r>
      <w:r w:rsidR="007E4C3D">
        <w:rPr>
          <w:sz w:val="18"/>
          <w:szCs w:val="18"/>
        </w:rPr>
        <w:t>Описание продукции с помощью атрибутов</w:t>
      </w:r>
      <w:bookmarkEnd w:id="8"/>
    </w:p>
    <w:p w14:paraId="5A310550" w14:textId="77777777" w:rsidR="000D7C2E" w:rsidRPr="00130018" w:rsidRDefault="000D7C2E" w:rsidP="000D7C2E">
      <w:pPr>
        <w:ind w:left="284" w:firstLine="0"/>
        <w:rPr>
          <w:rFonts w:ascii="Verdana" w:hAnsi="Verdana" w:cs="Verdana"/>
          <w:sz w:val="18"/>
          <w:szCs w:val="18"/>
        </w:rPr>
      </w:pPr>
    </w:p>
    <w:p w14:paraId="033F7341" w14:textId="3FB2DA00" w:rsidR="000D7C2E" w:rsidRDefault="007E4C3D" w:rsidP="00452436">
      <w:pPr>
        <w:ind w:left="720" w:firstLine="0"/>
        <w:rPr>
          <w:rFonts w:ascii="Verdana" w:hAnsi="Verdana" w:cs="Verdana"/>
          <w:sz w:val="18"/>
          <w:szCs w:val="18"/>
        </w:rPr>
      </w:pPr>
      <w:r>
        <w:rPr>
          <w:rFonts w:ascii="Verdana" w:hAnsi="Verdana" w:cs="Verdana"/>
          <w:sz w:val="18"/>
          <w:szCs w:val="18"/>
        </w:rPr>
        <w:t>Информация о предметах торговли хранится в базе данных ГС</w:t>
      </w:r>
      <w:proofErr w:type="gramStart"/>
      <w:r>
        <w:rPr>
          <w:rFonts w:ascii="Verdana" w:hAnsi="Verdana" w:cs="Verdana"/>
          <w:sz w:val="18"/>
          <w:szCs w:val="18"/>
        </w:rPr>
        <w:t>1</w:t>
      </w:r>
      <w:proofErr w:type="gramEnd"/>
      <w:r>
        <w:rPr>
          <w:rFonts w:ascii="Verdana" w:hAnsi="Verdana" w:cs="Verdana"/>
          <w:sz w:val="18"/>
          <w:szCs w:val="18"/>
        </w:rPr>
        <w:t xml:space="preserve"> РУС в виде таблиц с наборами полей. Каждое поле представляет собой атрибут, совокупность которых описывает все характерные признаки предмета торговли</w:t>
      </w:r>
      <w:proofErr w:type="gramStart"/>
      <w:r>
        <w:rPr>
          <w:rFonts w:ascii="Verdana" w:hAnsi="Verdana" w:cs="Verdana"/>
          <w:sz w:val="18"/>
          <w:szCs w:val="18"/>
        </w:rPr>
        <w:t>.</w:t>
      </w:r>
      <w:proofErr w:type="gramEnd"/>
      <w:r>
        <w:rPr>
          <w:rFonts w:ascii="Verdana" w:hAnsi="Verdana" w:cs="Verdana"/>
          <w:sz w:val="18"/>
          <w:szCs w:val="18"/>
        </w:rPr>
        <w:t xml:space="preserve"> </w:t>
      </w:r>
      <w:proofErr w:type="gramStart"/>
      <w:r>
        <w:rPr>
          <w:rFonts w:ascii="Verdana" w:hAnsi="Verdana" w:cs="Verdana"/>
          <w:sz w:val="18"/>
          <w:szCs w:val="18"/>
        </w:rPr>
        <w:t>Есть обязательные</w:t>
      </w:r>
      <w:r w:rsidR="000D7C2E" w:rsidRPr="00130018">
        <w:rPr>
          <w:rFonts w:ascii="Verdana" w:hAnsi="Verdana" w:cs="Verdana"/>
          <w:sz w:val="18"/>
          <w:szCs w:val="18"/>
        </w:rPr>
        <w:t xml:space="preserve"> к заполнению </w:t>
      </w:r>
      <w:r>
        <w:rPr>
          <w:rFonts w:ascii="Verdana" w:hAnsi="Verdana" w:cs="Verdana"/>
          <w:sz w:val="18"/>
          <w:szCs w:val="18"/>
        </w:rPr>
        <w:t xml:space="preserve">атрибуты </w:t>
      </w:r>
      <w:r w:rsidR="000D7C2E" w:rsidRPr="00130018">
        <w:rPr>
          <w:rFonts w:ascii="Verdana" w:hAnsi="Verdana" w:cs="Verdana"/>
          <w:sz w:val="18"/>
          <w:szCs w:val="18"/>
        </w:rPr>
        <w:t xml:space="preserve">и </w:t>
      </w:r>
      <w:r>
        <w:rPr>
          <w:rFonts w:ascii="Verdana" w:hAnsi="Verdana" w:cs="Verdana"/>
          <w:sz w:val="18"/>
          <w:szCs w:val="18"/>
        </w:rPr>
        <w:t>есть</w:t>
      </w:r>
      <w:proofErr w:type="gramEnd"/>
      <w:r>
        <w:rPr>
          <w:rFonts w:ascii="Verdana" w:hAnsi="Verdana" w:cs="Verdana"/>
          <w:sz w:val="18"/>
          <w:szCs w:val="18"/>
        </w:rPr>
        <w:t xml:space="preserve"> </w:t>
      </w:r>
      <w:r w:rsidR="000D7C2E" w:rsidRPr="00130018">
        <w:rPr>
          <w:rFonts w:ascii="Verdana" w:hAnsi="Verdana" w:cs="Verdana"/>
          <w:sz w:val="18"/>
          <w:szCs w:val="18"/>
        </w:rPr>
        <w:t>опциональные</w:t>
      </w:r>
      <w:r>
        <w:rPr>
          <w:rFonts w:ascii="Verdana" w:hAnsi="Verdana" w:cs="Verdana"/>
          <w:sz w:val="18"/>
          <w:szCs w:val="18"/>
        </w:rPr>
        <w:t>, значения которых, пользователь указывает по своему усмотрению</w:t>
      </w:r>
      <w:r w:rsidR="000D7C2E" w:rsidRPr="00130018">
        <w:rPr>
          <w:rFonts w:ascii="Verdana" w:hAnsi="Verdana" w:cs="Verdana"/>
          <w:sz w:val="18"/>
          <w:szCs w:val="18"/>
        </w:rPr>
        <w:t>.</w:t>
      </w:r>
    </w:p>
    <w:p w14:paraId="3E7F4E95" w14:textId="77777777" w:rsidR="001C74D0" w:rsidRDefault="001C74D0" w:rsidP="00452436">
      <w:pPr>
        <w:ind w:left="720" w:firstLine="0"/>
        <w:rPr>
          <w:rFonts w:ascii="Verdana" w:hAnsi="Verdana" w:cs="Verdana"/>
          <w:sz w:val="18"/>
          <w:szCs w:val="18"/>
        </w:rPr>
      </w:pPr>
    </w:p>
    <w:p w14:paraId="49C57379" w14:textId="7666FC41" w:rsidR="001C74D0" w:rsidRPr="00130018" w:rsidRDefault="001C74D0" w:rsidP="001C74D0">
      <w:pPr>
        <w:pStyle w:val="GS1Body"/>
        <w:shd w:val="clear" w:color="auto" w:fill="E36C0A" w:themeFill="accent6" w:themeFillShade="BF"/>
        <w:ind w:left="709" w:firstLine="0"/>
        <w:rPr>
          <w:rFonts w:ascii="Verdana" w:hAnsi="Verdana"/>
          <w:b/>
          <w:color w:val="FFFFFF" w:themeColor="background1"/>
          <w:sz w:val="18"/>
          <w:szCs w:val="18"/>
        </w:rPr>
      </w:pPr>
      <w:r>
        <w:rPr>
          <w:rFonts w:ascii="Verdana" w:hAnsi="Verdana"/>
          <w:b/>
          <w:color w:val="FFFFFF" w:themeColor="background1"/>
          <w:sz w:val="18"/>
          <w:szCs w:val="18"/>
        </w:rPr>
        <w:t xml:space="preserve">За правильность и достоверность предоставленных данных отвечает владелец данных </w:t>
      </w:r>
      <w:proofErr w:type="gramStart"/>
      <w:r>
        <w:rPr>
          <w:rFonts w:ascii="Verdana" w:hAnsi="Verdana"/>
          <w:b/>
          <w:color w:val="FFFFFF" w:themeColor="background1"/>
          <w:sz w:val="18"/>
          <w:szCs w:val="18"/>
        </w:rPr>
        <w:t xml:space="preserve">( </w:t>
      </w:r>
      <w:proofErr w:type="gramEnd"/>
      <w:r>
        <w:rPr>
          <w:rFonts w:ascii="Verdana" w:hAnsi="Verdana"/>
          <w:b/>
          <w:color w:val="FFFFFF" w:themeColor="background1"/>
          <w:sz w:val="18"/>
          <w:szCs w:val="18"/>
        </w:rPr>
        <w:t xml:space="preserve">производитель, дистрибьютор, </w:t>
      </w:r>
      <w:proofErr w:type="spellStart"/>
      <w:r>
        <w:rPr>
          <w:rFonts w:ascii="Verdana" w:hAnsi="Verdana"/>
          <w:b/>
          <w:color w:val="FFFFFF" w:themeColor="background1"/>
          <w:sz w:val="18"/>
          <w:szCs w:val="18"/>
        </w:rPr>
        <w:t>ритейлер</w:t>
      </w:r>
      <w:proofErr w:type="spellEnd"/>
      <w:r>
        <w:rPr>
          <w:rFonts w:ascii="Verdana" w:hAnsi="Verdana"/>
          <w:b/>
          <w:color w:val="FFFFFF" w:themeColor="background1"/>
          <w:sz w:val="18"/>
          <w:szCs w:val="18"/>
        </w:rPr>
        <w:t xml:space="preserve"> или оптовик), т.е. сторона, ответственная за ввод данных. </w:t>
      </w:r>
    </w:p>
    <w:p w14:paraId="7A94BFAC" w14:textId="12BF0986" w:rsidR="000D7C2E" w:rsidRPr="00130018" w:rsidRDefault="00452436" w:rsidP="00452436">
      <w:pPr>
        <w:pStyle w:val="2"/>
        <w:numPr>
          <w:ilvl w:val="0"/>
          <w:numId w:val="0"/>
        </w:numPr>
        <w:tabs>
          <w:tab w:val="num" w:pos="1574"/>
        </w:tabs>
        <w:ind w:left="1560" w:hanging="850"/>
        <w:rPr>
          <w:sz w:val="18"/>
          <w:szCs w:val="18"/>
          <w:lang w:val="ru-RU"/>
        </w:rPr>
      </w:pPr>
      <w:bookmarkStart w:id="9" w:name="_Toc443056980"/>
      <w:r w:rsidRPr="00130018">
        <w:rPr>
          <w:sz w:val="18"/>
          <w:szCs w:val="18"/>
          <w:lang w:val="ru-RU"/>
        </w:rPr>
        <w:lastRenderedPageBreak/>
        <w:t>3.1.</w:t>
      </w:r>
      <w:r w:rsidRPr="00130018">
        <w:rPr>
          <w:sz w:val="18"/>
          <w:szCs w:val="18"/>
          <w:lang w:val="ru-RU"/>
        </w:rPr>
        <w:tab/>
      </w:r>
      <w:r w:rsidR="000D7C2E" w:rsidRPr="00130018">
        <w:rPr>
          <w:sz w:val="18"/>
          <w:szCs w:val="18"/>
          <w:lang w:val="ru-RU"/>
        </w:rPr>
        <w:t>Обязательные к заполнению атрибуты</w:t>
      </w:r>
      <w:bookmarkEnd w:id="9"/>
    </w:p>
    <w:p w14:paraId="13721273" w14:textId="77777777" w:rsidR="0063019B" w:rsidRPr="00130018" w:rsidRDefault="0063019B" w:rsidP="0063019B">
      <w:pPr>
        <w:pStyle w:val="GS1Body"/>
        <w:spacing w:before="0"/>
        <w:rPr>
          <w:rFonts w:ascii="Verdana" w:hAnsi="Verdana"/>
          <w:sz w:val="18"/>
          <w:szCs w:val="18"/>
        </w:rPr>
      </w:pPr>
      <w:r w:rsidRPr="00130018">
        <w:rPr>
          <w:rFonts w:ascii="Verdana" w:hAnsi="Verdana"/>
          <w:color w:val="FFFFFF" w:themeColor="background1"/>
          <w:sz w:val="18"/>
          <w:szCs w:val="18"/>
          <w:shd w:val="clear" w:color="auto" w:fill="E36C0A" w:themeFill="accent6" w:themeFillShade="BF"/>
        </w:rPr>
        <w:t>Основные</w:t>
      </w:r>
      <w:r w:rsidRPr="00130018">
        <w:rPr>
          <w:rFonts w:ascii="Verdana" w:hAnsi="Verdana"/>
          <w:sz w:val="18"/>
          <w:szCs w:val="18"/>
        </w:rPr>
        <w:t xml:space="preserve"> </w:t>
      </w:r>
    </w:p>
    <w:p w14:paraId="1A3A80F9"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Штрих код/</w:t>
      </w:r>
      <w:r w:rsidRPr="00130018">
        <w:rPr>
          <w:rFonts w:ascii="Verdana" w:hAnsi="Verdana"/>
          <w:sz w:val="18"/>
          <w:szCs w:val="18"/>
          <w:lang w:val="en-US"/>
        </w:rPr>
        <w:t>GTIN</w:t>
      </w:r>
    </w:p>
    <w:p w14:paraId="517296F7"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Бренд (торговая марка)</w:t>
      </w:r>
    </w:p>
    <w:p w14:paraId="341658A6" w14:textId="0674DD2D" w:rsidR="0063019B"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rPr>
        <w:t>Н</w:t>
      </w:r>
      <w:r w:rsidR="0063019B" w:rsidRPr="00130018">
        <w:rPr>
          <w:rFonts w:ascii="Verdana" w:hAnsi="Verdana"/>
          <w:sz w:val="18"/>
          <w:szCs w:val="18"/>
        </w:rPr>
        <w:t>аименование товара</w:t>
      </w:r>
      <w:r w:rsidRPr="00130018">
        <w:rPr>
          <w:rFonts w:ascii="Verdana" w:hAnsi="Verdana"/>
          <w:sz w:val="18"/>
          <w:szCs w:val="18"/>
        </w:rPr>
        <w:t xml:space="preserve"> на этикетке</w:t>
      </w:r>
    </w:p>
    <w:p w14:paraId="20520ACB" w14:textId="29017127" w:rsidR="00B07020"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rPr>
        <w:t>Количество/мера (портал)</w:t>
      </w:r>
    </w:p>
    <w:p w14:paraId="4C55A924" w14:textId="1F510857" w:rsidR="00B07020"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rPr>
        <w:t>Количество/Мера – единица измерения (портал)</w:t>
      </w:r>
    </w:p>
    <w:p w14:paraId="4E11306D" w14:textId="705BC219" w:rsidR="00B07020"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rPr>
        <w:t>Тип упаковки (портал)</w:t>
      </w:r>
    </w:p>
    <w:p w14:paraId="13AC33DD" w14:textId="5DCF5609" w:rsidR="00B07020"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rPr>
        <w:t>Материал упаковки (портал)</w:t>
      </w:r>
    </w:p>
    <w:p w14:paraId="6C985581" w14:textId="57F80D60" w:rsidR="00B07020" w:rsidRPr="00130018" w:rsidRDefault="00B07020" w:rsidP="0063019B">
      <w:pPr>
        <w:pStyle w:val="GS1Body"/>
        <w:numPr>
          <w:ilvl w:val="0"/>
          <w:numId w:val="30"/>
        </w:numPr>
        <w:spacing w:before="0"/>
        <w:rPr>
          <w:rFonts w:ascii="Verdana" w:hAnsi="Verdana"/>
          <w:sz w:val="18"/>
          <w:szCs w:val="18"/>
        </w:rPr>
      </w:pPr>
      <w:r w:rsidRPr="00130018">
        <w:rPr>
          <w:rFonts w:ascii="Verdana" w:hAnsi="Verdana"/>
          <w:sz w:val="18"/>
          <w:szCs w:val="18"/>
          <w:lang w:val="en-US"/>
        </w:rPr>
        <w:t>GP</w:t>
      </w:r>
      <w:r w:rsidRPr="00130018">
        <w:rPr>
          <w:rFonts w:ascii="Verdana" w:hAnsi="Verdana"/>
          <w:sz w:val="18"/>
          <w:szCs w:val="18"/>
        </w:rPr>
        <w:t>С классификация (портал)</w:t>
      </w:r>
    </w:p>
    <w:p w14:paraId="5853A6C1" w14:textId="7A9288DE"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lang w:val="en-US"/>
        </w:rPr>
        <w:t>GLN</w:t>
      </w:r>
      <w:r w:rsidRPr="00130018">
        <w:rPr>
          <w:rFonts w:ascii="Verdana" w:hAnsi="Verdana"/>
          <w:sz w:val="18"/>
          <w:szCs w:val="18"/>
        </w:rPr>
        <w:t xml:space="preserve"> изготовителя</w:t>
      </w:r>
      <w:r w:rsidR="00DF46FF" w:rsidRPr="00130018">
        <w:rPr>
          <w:rFonts w:ascii="Verdana" w:hAnsi="Verdana"/>
          <w:sz w:val="18"/>
          <w:szCs w:val="18"/>
        </w:rPr>
        <w:t xml:space="preserve"> (при наличии)</w:t>
      </w:r>
      <w:r w:rsidR="007D4B2D" w:rsidRPr="00130018">
        <w:rPr>
          <w:rFonts w:ascii="Verdana" w:hAnsi="Verdana"/>
          <w:sz w:val="18"/>
          <w:szCs w:val="18"/>
          <w:lang w:val="en-US"/>
        </w:rPr>
        <w:t xml:space="preserve"> </w:t>
      </w:r>
    </w:p>
    <w:p w14:paraId="1C311AC6"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Наименование компании изготовителя</w:t>
      </w:r>
    </w:p>
    <w:p w14:paraId="22DCDD8C"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Размер изделия</w:t>
      </w:r>
    </w:p>
    <w:p w14:paraId="0E2BFF81"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Вид меха</w:t>
      </w:r>
    </w:p>
    <w:p w14:paraId="48F5C1D1"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Крашеный (да/нет)</w:t>
      </w:r>
    </w:p>
    <w:p w14:paraId="1719537B"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Модель</w:t>
      </w:r>
    </w:p>
    <w:p w14:paraId="41A46662"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Цвет</w:t>
      </w:r>
    </w:p>
    <w:p w14:paraId="5AF88921"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Целевой пол</w:t>
      </w:r>
    </w:p>
    <w:p w14:paraId="0BB1946D" w14:textId="77777777" w:rsidR="0063019B" w:rsidRPr="00130018" w:rsidRDefault="0063019B" w:rsidP="0063019B">
      <w:pPr>
        <w:pStyle w:val="GS1Body"/>
        <w:numPr>
          <w:ilvl w:val="0"/>
          <w:numId w:val="30"/>
        </w:numPr>
        <w:spacing w:before="0"/>
        <w:rPr>
          <w:rFonts w:ascii="Verdana" w:hAnsi="Verdana"/>
          <w:sz w:val="18"/>
          <w:szCs w:val="18"/>
        </w:rPr>
      </w:pPr>
      <w:r w:rsidRPr="00130018">
        <w:rPr>
          <w:rFonts w:ascii="Verdana" w:hAnsi="Verdana"/>
          <w:sz w:val="18"/>
          <w:szCs w:val="18"/>
        </w:rPr>
        <w:t>Единица измерения количества (</w:t>
      </w:r>
      <w:proofErr w:type="spellStart"/>
      <w:r w:rsidRPr="00130018">
        <w:rPr>
          <w:rFonts w:ascii="Verdana" w:hAnsi="Verdana"/>
          <w:sz w:val="18"/>
          <w:szCs w:val="18"/>
        </w:rPr>
        <w:t>автоматич</w:t>
      </w:r>
      <w:proofErr w:type="spellEnd"/>
      <w:r w:rsidRPr="00130018">
        <w:rPr>
          <w:rFonts w:ascii="Verdana" w:hAnsi="Verdana"/>
          <w:sz w:val="18"/>
          <w:szCs w:val="18"/>
        </w:rPr>
        <w:t>.)</w:t>
      </w:r>
    </w:p>
    <w:p w14:paraId="3697E07B" w14:textId="77777777" w:rsidR="0063019B" w:rsidRPr="00130018" w:rsidRDefault="0063019B" w:rsidP="0063019B">
      <w:pPr>
        <w:pStyle w:val="GS1Body"/>
        <w:spacing w:before="0"/>
        <w:rPr>
          <w:rFonts w:ascii="Verdana" w:hAnsi="Verdana"/>
          <w:sz w:val="18"/>
          <w:szCs w:val="18"/>
        </w:rPr>
      </w:pPr>
      <w:r w:rsidRPr="00130018">
        <w:rPr>
          <w:rFonts w:ascii="Verdana" w:hAnsi="Verdana"/>
          <w:color w:val="FFFFFF" w:themeColor="background1"/>
          <w:sz w:val="18"/>
          <w:szCs w:val="18"/>
          <w:shd w:val="clear" w:color="auto" w:fill="E36C0A" w:themeFill="accent6" w:themeFillShade="BF"/>
        </w:rPr>
        <w:t>Классификация</w:t>
      </w:r>
      <w:r w:rsidRPr="00130018">
        <w:rPr>
          <w:rFonts w:ascii="Verdana" w:hAnsi="Verdana"/>
          <w:sz w:val="18"/>
          <w:szCs w:val="18"/>
        </w:rPr>
        <w:t xml:space="preserve"> </w:t>
      </w:r>
    </w:p>
    <w:p w14:paraId="7B8BA213" w14:textId="77777777" w:rsidR="0063019B" w:rsidRDefault="0063019B" w:rsidP="0063019B">
      <w:pPr>
        <w:pStyle w:val="GS1Body"/>
        <w:numPr>
          <w:ilvl w:val="0"/>
          <w:numId w:val="31"/>
        </w:numPr>
        <w:spacing w:before="0"/>
        <w:rPr>
          <w:rFonts w:ascii="Verdana" w:hAnsi="Verdana"/>
          <w:sz w:val="18"/>
          <w:szCs w:val="18"/>
        </w:rPr>
      </w:pPr>
      <w:r w:rsidRPr="00130018">
        <w:rPr>
          <w:rFonts w:ascii="Verdana" w:hAnsi="Verdana"/>
          <w:sz w:val="18"/>
          <w:szCs w:val="18"/>
        </w:rPr>
        <w:t>10-значный код ТНВЭД</w:t>
      </w:r>
    </w:p>
    <w:p w14:paraId="6A0150FB" w14:textId="62D90127" w:rsidR="008E2819" w:rsidRPr="00130018" w:rsidRDefault="008E2819" w:rsidP="0063019B">
      <w:pPr>
        <w:pStyle w:val="GS1Body"/>
        <w:numPr>
          <w:ilvl w:val="0"/>
          <w:numId w:val="31"/>
        </w:numPr>
        <w:spacing w:before="0"/>
        <w:rPr>
          <w:rFonts w:ascii="Verdana" w:hAnsi="Verdana"/>
          <w:sz w:val="18"/>
          <w:szCs w:val="18"/>
        </w:rPr>
      </w:pPr>
      <w:r>
        <w:rPr>
          <w:rFonts w:ascii="Verdana" w:hAnsi="Verdana"/>
          <w:sz w:val="18"/>
          <w:szCs w:val="18"/>
        </w:rPr>
        <w:t>6-значный код ОКП</w:t>
      </w:r>
    </w:p>
    <w:p w14:paraId="36D5B979" w14:textId="77777777" w:rsidR="0063019B" w:rsidRPr="00130018" w:rsidRDefault="0063019B" w:rsidP="0063019B">
      <w:pPr>
        <w:pStyle w:val="GS1Body"/>
        <w:spacing w:before="0"/>
        <w:rPr>
          <w:rFonts w:ascii="Verdana" w:hAnsi="Verdana"/>
          <w:sz w:val="18"/>
          <w:szCs w:val="18"/>
        </w:rPr>
      </w:pPr>
      <w:proofErr w:type="spellStart"/>
      <w:r w:rsidRPr="00130018">
        <w:rPr>
          <w:rFonts w:ascii="Verdana" w:hAnsi="Verdana"/>
          <w:color w:val="FFFFFF" w:themeColor="background1"/>
          <w:sz w:val="18"/>
          <w:szCs w:val="18"/>
          <w:shd w:val="clear" w:color="auto" w:fill="E36C0A" w:themeFill="accent6" w:themeFillShade="BF"/>
        </w:rPr>
        <w:t>Просхождение</w:t>
      </w:r>
      <w:proofErr w:type="spellEnd"/>
      <w:r w:rsidRPr="00130018">
        <w:rPr>
          <w:rFonts w:ascii="Verdana" w:hAnsi="Verdana"/>
          <w:sz w:val="18"/>
          <w:szCs w:val="18"/>
        </w:rPr>
        <w:t xml:space="preserve"> </w:t>
      </w:r>
    </w:p>
    <w:p w14:paraId="4039397D" w14:textId="77777777" w:rsidR="0063019B" w:rsidRPr="00130018" w:rsidRDefault="0063019B" w:rsidP="0063019B">
      <w:pPr>
        <w:pStyle w:val="GS1Body"/>
        <w:numPr>
          <w:ilvl w:val="0"/>
          <w:numId w:val="32"/>
        </w:numPr>
        <w:spacing w:before="0"/>
        <w:rPr>
          <w:rFonts w:ascii="Verdana" w:hAnsi="Verdana"/>
          <w:sz w:val="18"/>
          <w:szCs w:val="18"/>
        </w:rPr>
      </w:pPr>
      <w:r w:rsidRPr="00130018">
        <w:rPr>
          <w:rFonts w:ascii="Verdana" w:hAnsi="Verdana"/>
          <w:sz w:val="18"/>
          <w:szCs w:val="18"/>
        </w:rPr>
        <w:t>Страна происхождения</w:t>
      </w:r>
    </w:p>
    <w:p w14:paraId="6E5F44C7" w14:textId="77777777" w:rsidR="0063019B" w:rsidRPr="00130018" w:rsidRDefault="0063019B" w:rsidP="0063019B">
      <w:pPr>
        <w:pStyle w:val="GS1Body"/>
        <w:spacing w:before="0"/>
        <w:rPr>
          <w:rFonts w:ascii="Verdana" w:hAnsi="Verdana"/>
          <w:sz w:val="18"/>
          <w:szCs w:val="18"/>
        </w:rPr>
      </w:pPr>
      <w:r w:rsidRPr="00130018">
        <w:rPr>
          <w:rFonts w:ascii="Verdana" w:hAnsi="Verdana"/>
          <w:color w:val="FFFFFF" w:themeColor="background1"/>
          <w:sz w:val="18"/>
          <w:szCs w:val="18"/>
          <w:shd w:val="clear" w:color="auto" w:fill="E36C0A" w:themeFill="accent6" w:themeFillShade="BF"/>
        </w:rPr>
        <w:t>Сертификаты</w:t>
      </w:r>
      <w:r w:rsidRPr="00130018">
        <w:rPr>
          <w:rFonts w:ascii="Verdana" w:hAnsi="Verdana"/>
          <w:sz w:val="18"/>
          <w:szCs w:val="18"/>
        </w:rPr>
        <w:t xml:space="preserve"> (документы, устанавливающие требования к качеству) </w:t>
      </w:r>
    </w:p>
    <w:p w14:paraId="24F3045A" w14:textId="5FA2C213" w:rsidR="009A2B27" w:rsidRDefault="009A2B27" w:rsidP="0063019B">
      <w:pPr>
        <w:pStyle w:val="GS1Body"/>
        <w:numPr>
          <w:ilvl w:val="0"/>
          <w:numId w:val="33"/>
        </w:numPr>
        <w:spacing w:before="0"/>
        <w:rPr>
          <w:rFonts w:ascii="Verdana" w:hAnsi="Verdana"/>
          <w:sz w:val="18"/>
          <w:szCs w:val="18"/>
        </w:rPr>
      </w:pPr>
      <w:r>
        <w:rPr>
          <w:rFonts w:ascii="Verdana" w:hAnsi="Verdana"/>
          <w:sz w:val="18"/>
          <w:szCs w:val="18"/>
        </w:rPr>
        <w:t xml:space="preserve">Информация по </w:t>
      </w:r>
      <w:r w:rsidRPr="00130018">
        <w:rPr>
          <w:rFonts w:ascii="Verdana" w:hAnsi="Verdana"/>
          <w:sz w:val="18"/>
          <w:szCs w:val="18"/>
        </w:rPr>
        <w:t>декларации на товары, ввезенные на таможенную территорию Союза</w:t>
      </w:r>
    </w:p>
    <w:p w14:paraId="1574B8EB" w14:textId="5BD49164" w:rsidR="000D7C2E" w:rsidRPr="00597EF8" w:rsidRDefault="00130018" w:rsidP="0063019B">
      <w:pPr>
        <w:pStyle w:val="3"/>
        <w:numPr>
          <w:ilvl w:val="0"/>
          <w:numId w:val="0"/>
        </w:numPr>
        <w:rPr>
          <w:rFonts w:ascii="Verdana" w:hAnsi="Verdana"/>
          <w:sz w:val="18"/>
          <w:szCs w:val="18"/>
          <w:lang w:val="ru-RU"/>
        </w:rPr>
      </w:pPr>
      <w:bookmarkStart w:id="10" w:name="_Toc443056981"/>
      <w:r w:rsidRPr="00130018">
        <w:rPr>
          <w:rFonts w:ascii="Verdana" w:hAnsi="Verdana"/>
          <w:sz w:val="18"/>
          <w:szCs w:val="18"/>
          <w:lang w:val="ru-RU"/>
        </w:rPr>
        <w:t>3.1.1.</w:t>
      </w:r>
      <w:r>
        <w:rPr>
          <w:rFonts w:ascii="Verdana" w:hAnsi="Verdana"/>
          <w:sz w:val="18"/>
          <w:szCs w:val="18"/>
          <w:lang w:val="ru-RU"/>
        </w:rPr>
        <w:tab/>
      </w:r>
      <w:r w:rsidR="0063019B" w:rsidRPr="00597EF8">
        <w:rPr>
          <w:rFonts w:ascii="Verdana" w:hAnsi="Verdana"/>
          <w:sz w:val="18"/>
          <w:szCs w:val="18"/>
          <w:lang w:val="ru-RU"/>
        </w:rPr>
        <w:t>Описание обязательных атрибутов</w:t>
      </w:r>
      <w:bookmarkEnd w:id="10"/>
    </w:p>
    <w:p w14:paraId="26F81DF5" w14:textId="157CB3D6"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1" w:name="_Toc443056982"/>
      <w:r w:rsidRPr="00597EF8">
        <w:rPr>
          <w:rFonts w:cs="Times New Roman"/>
          <w:color w:val="000000"/>
          <w:sz w:val="18"/>
          <w:szCs w:val="18"/>
          <w:lang w:val="ru-RU" w:eastAsia="ru-RU"/>
        </w:rPr>
        <w:t>Штрих код/</w:t>
      </w:r>
      <w:r w:rsidRPr="00597EF8">
        <w:rPr>
          <w:rFonts w:cs="Times New Roman"/>
          <w:color w:val="000000"/>
          <w:sz w:val="18"/>
          <w:szCs w:val="18"/>
          <w:lang w:eastAsia="ru-RU"/>
        </w:rPr>
        <w:t>GTIN</w:t>
      </w:r>
      <w:bookmarkEnd w:id="11"/>
      <w:r w:rsidRPr="00597EF8">
        <w:rPr>
          <w:rFonts w:cs="Times New Roman"/>
          <w:color w:val="000000"/>
          <w:sz w:val="18"/>
          <w:szCs w:val="18"/>
          <w:lang w:val="ru-RU" w:eastAsia="ru-RU"/>
        </w:rPr>
        <w:t xml:space="preserve"> </w:t>
      </w:r>
    </w:p>
    <w:p w14:paraId="17A20744" w14:textId="77777777" w:rsidR="0063019B"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b/>
          <w:sz w:val="18"/>
          <w:szCs w:val="18"/>
          <w:lang w:eastAsia="ru-RU"/>
        </w:rPr>
        <w:t>Определение:</w:t>
      </w:r>
      <w:r w:rsidRPr="00597EF8">
        <w:rPr>
          <w:rFonts w:ascii="Verdana" w:hAnsi="Verdana"/>
          <w:sz w:val="18"/>
          <w:szCs w:val="18"/>
          <w:lang w:eastAsia="ru-RU"/>
        </w:rPr>
        <w:t xml:space="preserve"> Глобальный  идентификационный номер товара в системе </w:t>
      </w:r>
      <w:r w:rsidRPr="00597EF8">
        <w:rPr>
          <w:rFonts w:ascii="Verdana" w:hAnsi="Verdana"/>
          <w:sz w:val="18"/>
          <w:szCs w:val="18"/>
          <w:lang w:val="en-US" w:eastAsia="ru-RU"/>
        </w:rPr>
        <w:t>GS</w:t>
      </w:r>
      <w:r w:rsidRPr="00597EF8">
        <w:rPr>
          <w:rFonts w:ascii="Verdana" w:hAnsi="Verdana"/>
          <w:sz w:val="18"/>
          <w:szCs w:val="18"/>
          <w:lang w:eastAsia="ru-RU"/>
        </w:rPr>
        <w:t xml:space="preserve">1. Символическим его представлением является штрих код </w:t>
      </w:r>
      <w:r w:rsidRPr="00597EF8">
        <w:rPr>
          <w:rFonts w:ascii="Verdana" w:hAnsi="Verdana"/>
          <w:sz w:val="18"/>
          <w:szCs w:val="18"/>
          <w:lang w:val="en-US" w:eastAsia="ru-RU"/>
        </w:rPr>
        <w:t>EAN</w:t>
      </w:r>
      <w:r w:rsidRPr="00597EF8">
        <w:rPr>
          <w:rFonts w:ascii="Verdana" w:hAnsi="Verdana"/>
          <w:sz w:val="18"/>
          <w:szCs w:val="18"/>
          <w:lang w:eastAsia="ru-RU"/>
        </w:rPr>
        <w:t xml:space="preserve"> 13 </w:t>
      </w:r>
    </w:p>
    <w:p w14:paraId="3DFD7C38"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Рекомендации по заполнению:</w:t>
      </w:r>
      <w:r w:rsidRPr="00597EF8">
        <w:rPr>
          <w:rFonts w:ascii="Verdana" w:hAnsi="Verdana"/>
          <w:sz w:val="18"/>
          <w:szCs w:val="18"/>
          <w:lang w:eastAsia="ru-RU"/>
        </w:rPr>
        <w:t xml:space="preserve"> генерируется автоматически</w:t>
      </w:r>
    </w:p>
    <w:p w14:paraId="409332E1" w14:textId="52AF6DD4" w:rsidR="0063019B" w:rsidRPr="00597EF8" w:rsidRDefault="0063019B" w:rsidP="00E5089E">
      <w:pPr>
        <w:pStyle w:val="GS1Body"/>
        <w:spacing w:before="0" w:after="0"/>
        <w:rPr>
          <w:rFonts w:ascii="Verdana" w:hAnsi="Verdana"/>
          <w:sz w:val="18"/>
          <w:szCs w:val="18"/>
        </w:rPr>
      </w:pPr>
      <w:r w:rsidRPr="00597EF8">
        <w:rPr>
          <w:rFonts w:ascii="Verdana" w:hAnsi="Verdana"/>
          <w:b/>
          <w:sz w:val="18"/>
          <w:szCs w:val="18"/>
          <w:lang w:eastAsia="ru-RU"/>
        </w:rPr>
        <w:t>Пример:</w:t>
      </w:r>
      <w:r w:rsidR="008E4CD3" w:rsidRPr="00597EF8">
        <w:rPr>
          <w:rFonts w:ascii="Verdana" w:hAnsi="Verdana"/>
          <w:sz w:val="18"/>
          <w:szCs w:val="18"/>
        </w:rPr>
        <w:t xml:space="preserve"> 4680018660012</w:t>
      </w:r>
    </w:p>
    <w:p w14:paraId="7DB7C8ED" w14:textId="77777777" w:rsidR="00E5089E" w:rsidRPr="00597EF8" w:rsidRDefault="00E5089E" w:rsidP="00E5089E">
      <w:pPr>
        <w:pStyle w:val="GS1Body"/>
        <w:spacing w:before="0" w:after="0"/>
        <w:rPr>
          <w:rFonts w:ascii="Verdana" w:hAnsi="Verdana"/>
          <w:b/>
          <w:sz w:val="18"/>
          <w:szCs w:val="18"/>
          <w:lang w:eastAsia="ru-RU"/>
        </w:rPr>
      </w:pPr>
    </w:p>
    <w:p w14:paraId="6A13C6F7" w14:textId="77777777" w:rsidR="0063019B" w:rsidRPr="00597EF8" w:rsidRDefault="0063019B" w:rsidP="00E5089E">
      <w:pPr>
        <w:pStyle w:val="2"/>
        <w:numPr>
          <w:ilvl w:val="0"/>
          <w:numId w:val="0"/>
        </w:numPr>
        <w:spacing w:before="0" w:after="0"/>
        <w:ind w:left="864"/>
        <w:rPr>
          <w:rFonts w:cs="Times New Roman"/>
          <w:color w:val="auto"/>
          <w:sz w:val="18"/>
          <w:szCs w:val="18"/>
          <w:lang w:val="ru-RU" w:eastAsia="ru-RU"/>
        </w:rPr>
      </w:pPr>
      <w:bookmarkStart w:id="12" w:name="_Toc443056983"/>
      <w:r w:rsidRPr="00597EF8">
        <w:rPr>
          <w:color w:val="auto"/>
          <w:sz w:val="18"/>
          <w:szCs w:val="18"/>
          <w:lang w:val="ru-RU"/>
        </w:rPr>
        <w:t>Бренд (торговая марка)</w:t>
      </w:r>
      <w:bookmarkEnd w:id="12"/>
      <w:r w:rsidRPr="00597EF8">
        <w:rPr>
          <w:rFonts w:cs="Times New Roman"/>
          <w:color w:val="auto"/>
          <w:sz w:val="18"/>
          <w:szCs w:val="18"/>
          <w:lang w:val="ru-RU" w:eastAsia="ru-RU"/>
        </w:rPr>
        <w:t xml:space="preserve"> </w:t>
      </w:r>
    </w:p>
    <w:p w14:paraId="13C4DAC8"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Определение:</w:t>
      </w:r>
      <w:r w:rsidRPr="00597EF8">
        <w:rPr>
          <w:rFonts w:ascii="Verdana" w:hAnsi="Verdana"/>
          <w:sz w:val="18"/>
          <w:szCs w:val="18"/>
          <w:lang w:eastAsia="ru-RU"/>
        </w:rPr>
        <w:t xml:space="preserve"> Торговая марка, под которой изделие реализуется на рынке.</w:t>
      </w:r>
    </w:p>
    <w:p w14:paraId="0209F776" w14:textId="70EF01A6" w:rsidR="0063019B"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b/>
          <w:sz w:val="18"/>
          <w:szCs w:val="18"/>
          <w:lang w:eastAsia="ru-RU"/>
        </w:rPr>
        <w:t>Рекомендации по заполнению:</w:t>
      </w:r>
      <w:r w:rsidRPr="00597EF8">
        <w:rPr>
          <w:rFonts w:ascii="Verdana" w:hAnsi="Verdana"/>
          <w:sz w:val="18"/>
          <w:szCs w:val="18"/>
          <w:lang w:eastAsia="ru-RU"/>
        </w:rPr>
        <w:t xml:space="preserve"> текстовое поле длиной не более </w:t>
      </w:r>
      <w:r w:rsidR="008E4CD3" w:rsidRPr="00597EF8">
        <w:rPr>
          <w:rFonts w:ascii="Verdana" w:hAnsi="Verdana"/>
          <w:sz w:val="18"/>
          <w:szCs w:val="18"/>
          <w:lang w:eastAsia="ru-RU"/>
        </w:rPr>
        <w:t>128</w:t>
      </w:r>
      <w:r w:rsidRPr="00597EF8">
        <w:rPr>
          <w:rFonts w:ascii="Verdana" w:hAnsi="Verdana"/>
          <w:sz w:val="18"/>
          <w:szCs w:val="18"/>
          <w:lang w:eastAsia="ru-RU"/>
        </w:rPr>
        <w:t xml:space="preserve"> символов. В </w:t>
      </w:r>
      <w:proofErr w:type="gramStart"/>
      <w:r w:rsidRPr="00597EF8">
        <w:rPr>
          <w:rFonts w:ascii="Verdana" w:hAnsi="Verdana"/>
          <w:sz w:val="18"/>
          <w:szCs w:val="18"/>
          <w:lang w:eastAsia="ru-RU"/>
        </w:rPr>
        <w:t>случае</w:t>
      </w:r>
      <w:proofErr w:type="gramEnd"/>
      <w:r w:rsidRPr="00597EF8">
        <w:rPr>
          <w:rFonts w:ascii="Verdana" w:hAnsi="Verdana"/>
          <w:sz w:val="18"/>
          <w:szCs w:val="18"/>
          <w:lang w:eastAsia="ru-RU"/>
        </w:rPr>
        <w:t xml:space="preserve"> отсутствия торговой марки следует указать «НЕТ»</w:t>
      </w:r>
    </w:p>
    <w:p w14:paraId="5367244F" w14:textId="4D1D6A85"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Пример:</w:t>
      </w:r>
      <w:r w:rsidR="008E4CD3" w:rsidRPr="00597EF8">
        <w:rPr>
          <w:rFonts w:ascii="Verdana" w:hAnsi="Verdana"/>
          <w:b/>
          <w:sz w:val="18"/>
          <w:szCs w:val="18"/>
          <w:lang w:eastAsia="ru-RU"/>
        </w:rPr>
        <w:t xml:space="preserve"> </w:t>
      </w:r>
      <w:r w:rsidR="008E4CD3" w:rsidRPr="00597EF8">
        <w:rPr>
          <w:rFonts w:ascii="Verdana" w:hAnsi="Verdana"/>
          <w:sz w:val="18"/>
          <w:szCs w:val="18"/>
          <w:lang w:val="en-US" w:eastAsia="ru-RU"/>
        </w:rPr>
        <w:t>LA</w:t>
      </w:r>
      <w:r w:rsidR="008E4CD3" w:rsidRPr="00597EF8">
        <w:rPr>
          <w:rFonts w:ascii="Verdana" w:hAnsi="Verdana"/>
          <w:sz w:val="18"/>
          <w:szCs w:val="18"/>
          <w:lang w:eastAsia="ru-RU"/>
        </w:rPr>
        <w:t xml:space="preserve"> </w:t>
      </w:r>
      <w:r w:rsidR="008E4CD3" w:rsidRPr="00597EF8">
        <w:rPr>
          <w:rFonts w:ascii="Verdana" w:hAnsi="Verdana"/>
          <w:sz w:val="18"/>
          <w:szCs w:val="18"/>
          <w:lang w:val="en-US" w:eastAsia="ru-RU"/>
        </w:rPr>
        <w:t>REINE</w:t>
      </w:r>
      <w:r w:rsidR="008E4CD3" w:rsidRPr="00597EF8">
        <w:rPr>
          <w:rFonts w:ascii="Verdana" w:hAnsi="Verdana"/>
          <w:sz w:val="18"/>
          <w:szCs w:val="18"/>
          <w:lang w:eastAsia="ru-RU"/>
        </w:rPr>
        <w:t xml:space="preserve"> </w:t>
      </w:r>
      <w:r w:rsidR="008E4CD3" w:rsidRPr="00597EF8">
        <w:rPr>
          <w:rFonts w:ascii="Verdana" w:hAnsi="Verdana"/>
          <w:sz w:val="18"/>
          <w:szCs w:val="18"/>
          <w:lang w:val="en-US" w:eastAsia="ru-RU"/>
        </w:rPr>
        <w:t>BLANCHE</w:t>
      </w:r>
    </w:p>
    <w:p w14:paraId="0EA426D5" w14:textId="77777777" w:rsidR="00E5089E" w:rsidRPr="00597EF8" w:rsidRDefault="00E5089E" w:rsidP="00E5089E">
      <w:pPr>
        <w:pStyle w:val="GS1Body"/>
        <w:spacing w:before="0" w:after="0"/>
        <w:rPr>
          <w:rFonts w:ascii="Verdana" w:hAnsi="Verdana"/>
          <w:sz w:val="18"/>
          <w:szCs w:val="18"/>
          <w:lang w:eastAsia="ru-RU"/>
        </w:rPr>
      </w:pPr>
    </w:p>
    <w:p w14:paraId="36E8DE9E" w14:textId="614A5720" w:rsidR="0063019B" w:rsidRPr="00597EF8" w:rsidRDefault="008E4CD3" w:rsidP="00E5089E">
      <w:pPr>
        <w:pStyle w:val="2"/>
        <w:numPr>
          <w:ilvl w:val="0"/>
          <w:numId w:val="0"/>
        </w:numPr>
        <w:spacing w:before="0" w:after="0"/>
        <w:ind w:left="864"/>
        <w:rPr>
          <w:rFonts w:cs="Times New Roman"/>
          <w:color w:val="000000"/>
          <w:sz w:val="18"/>
          <w:szCs w:val="18"/>
          <w:lang w:val="ru-RU" w:eastAsia="ru-RU"/>
        </w:rPr>
      </w:pPr>
      <w:bookmarkStart w:id="13" w:name="_Toc443056984"/>
      <w:r w:rsidRPr="00597EF8">
        <w:rPr>
          <w:rFonts w:cs="Times New Roman"/>
          <w:color w:val="000000"/>
          <w:sz w:val="18"/>
          <w:szCs w:val="18"/>
          <w:lang w:val="ru-RU" w:eastAsia="ru-RU"/>
        </w:rPr>
        <w:t>Н</w:t>
      </w:r>
      <w:r w:rsidR="0063019B" w:rsidRPr="00597EF8">
        <w:rPr>
          <w:rFonts w:cs="Times New Roman"/>
          <w:color w:val="000000"/>
          <w:sz w:val="18"/>
          <w:szCs w:val="18"/>
          <w:lang w:val="ru-RU" w:eastAsia="ru-RU"/>
        </w:rPr>
        <w:t>аименование товара</w:t>
      </w:r>
      <w:r w:rsidRPr="00597EF8">
        <w:rPr>
          <w:rFonts w:cs="Times New Roman"/>
          <w:color w:val="000000"/>
          <w:sz w:val="18"/>
          <w:szCs w:val="18"/>
          <w:lang w:val="ru-RU" w:eastAsia="ru-RU"/>
        </w:rPr>
        <w:t xml:space="preserve"> на этикетке</w:t>
      </w:r>
      <w:bookmarkEnd w:id="13"/>
      <w:r w:rsidR="0063019B" w:rsidRPr="00597EF8">
        <w:rPr>
          <w:rFonts w:cs="Times New Roman"/>
          <w:color w:val="000000"/>
          <w:sz w:val="18"/>
          <w:szCs w:val="18"/>
          <w:lang w:val="ru-RU" w:eastAsia="ru-RU"/>
        </w:rPr>
        <w:t xml:space="preserve"> </w:t>
      </w:r>
    </w:p>
    <w:p w14:paraId="1EB11DCE" w14:textId="1FB497E8"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Определение:</w:t>
      </w:r>
      <w:r w:rsidRPr="00597EF8">
        <w:rPr>
          <w:rFonts w:ascii="Verdana" w:hAnsi="Verdana"/>
          <w:sz w:val="18"/>
          <w:szCs w:val="18"/>
          <w:lang w:eastAsia="ru-RU"/>
        </w:rPr>
        <w:t xml:space="preserve"> </w:t>
      </w:r>
      <w:r w:rsidR="008E4CD3" w:rsidRPr="00597EF8">
        <w:rPr>
          <w:rFonts w:ascii="Verdana" w:hAnsi="Verdana"/>
          <w:sz w:val="18"/>
          <w:szCs w:val="18"/>
          <w:lang w:eastAsia="ru-RU"/>
        </w:rPr>
        <w:t>Артикул + Краткое наименование изделия</w:t>
      </w:r>
    </w:p>
    <w:p w14:paraId="0BD1297A" w14:textId="6B6E2A95"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Рекомендации по заполнению</w:t>
      </w:r>
      <w:r w:rsidRPr="00597EF8">
        <w:rPr>
          <w:rFonts w:ascii="Verdana" w:hAnsi="Verdana"/>
          <w:sz w:val="18"/>
          <w:szCs w:val="18"/>
          <w:lang w:eastAsia="ru-RU"/>
        </w:rPr>
        <w:t xml:space="preserve">: текстовое поле длиной не более </w:t>
      </w:r>
      <w:r w:rsidR="008E4CD3" w:rsidRPr="00597EF8">
        <w:rPr>
          <w:rFonts w:ascii="Verdana" w:hAnsi="Verdana"/>
          <w:sz w:val="18"/>
          <w:szCs w:val="18"/>
          <w:lang w:eastAsia="ru-RU"/>
        </w:rPr>
        <w:t>80</w:t>
      </w:r>
      <w:r w:rsidRPr="00597EF8">
        <w:rPr>
          <w:rFonts w:ascii="Verdana" w:hAnsi="Verdana"/>
          <w:sz w:val="18"/>
          <w:szCs w:val="18"/>
          <w:lang w:eastAsia="ru-RU"/>
        </w:rPr>
        <w:t xml:space="preserve"> символов</w:t>
      </w:r>
    </w:p>
    <w:p w14:paraId="7230E54A" w14:textId="09DE83D8"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Пример:</w:t>
      </w:r>
      <w:r w:rsidR="008E4CD3" w:rsidRPr="00597EF8">
        <w:rPr>
          <w:rFonts w:ascii="Verdana" w:hAnsi="Verdana"/>
          <w:b/>
          <w:sz w:val="18"/>
          <w:szCs w:val="18"/>
          <w:lang w:eastAsia="ru-RU"/>
        </w:rPr>
        <w:t xml:space="preserve"> </w:t>
      </w:r>
      <w:r w:rsidR="008E4CD3" w:rsidRPr="00597EF8">
        <w:rPr>
          <w:rFonts w:ascii="Verdana" w:hAnsi="Verdana"/>
          <w:sz w:val="18"/>
          <w:szCs w:val="18"/>
          <w:lang w:eastAsia="ru-RU"/>
        </w:rPr>
        <w:t>222609000, ЖЕНСКАЯ КУРТКА ОВЧИННАЯ</w:t>
      </w:r>
    </w:p>
    <w:p w14:paraId="44F0207D" w14:textId="77777777" w:rsidR="00E5089E" w:rsidRPr="00597EF8" w:rsidRDefault="00E5089E" w:rsidP="00E5089E">
      <w:pPr>
        <w:pStyle w:val="GS1Body"/>
        <w:spacing w:before="0" w:after="0"/>
        <w:rPr>
          <w:rFonts w:ascii="Verdana" w:hAnsi="Verdana"/>
          <w:sz w:val="18"/>
          <w:szCs w:val="18"/>
          <w:lang w:eastAsia="ru-RU"/>
        </w:rPr>
      </w:pPr>
    </w:p>
    <w:p w14:paraId="31A2815B" w14:textId="77777777" w:rsidR="008E4CD3" w:rsidRPr="00597EF8" w:rsidRDefault="008E4CD3" w:rsidP="00E5089E">
      <w:pPr>
        <w:pStyle w:val="2"/>
        <w:numPr>
          <w:ilvl w:val="0"/>
          <w:numId w:val="0"/>
        </w:numPr>
        <w:spacing w:before="0" w:after="0"/>
        <w:ind w:left="864"/>
        <w:rPr>
          <w:rFonts w:cs="Times New Roman"/>
          <w:color w:val="000000"/>
          <w:sz w:val="18"/>
          <w:szCs w:val="18"/>
          <w:lang w:val="ru-RU" w:eastAsia="ru-RU"/>
        </w:rPr>
      </w:pPr>
      <w:bookmarkStart w:id="14" w:name="_Toc443056985"/>
      <w:r w:rsidRPr="00597EF8">
        <w:rPr>
          <w:rFonts w:cs="Times New Roman"/>
          <w:color w:val="000000"/>
          <w:sz w:val="18"/>
          <w:szCs w:val="18"/>
          <w:lang w:val="ru-RU" w:eastAsia="ru-RU"/>
        </w:rPr>
        <w:t>Полное наименование товара</w:t>
      </w:r>
      <w:bookmarkEnd w:id="14"/>
      <w:r w:rsidRPr="00597EF8">
        <w:rPr>
          <w:rFonts w:cs="Times New Roman"/>
          <w:color w:val="000000"/>
          <w:sz w:val="18"/>
          <w:szCs w:val="18"/>
          <w:lang w:val="ru-RU" w:eastAsia="ru-RU"/>
        </w:rPr>
        <w:t xml:space="preserve"> </w:t>
      </w:r>
    </w:p>
    <w:p w14:paraId="424950D5" w14:textId="1878F2BA" w:rsidR="008E4CD3" w:rsidRPr="00597EF8" w:rsidRDefault="008E4CD3" w:rsidP="00E5089E">
      <w:pPr>
        <w:pStyle w:val="GS1Body"/>
        <w:spacing w:before="0" w:after="0"/>
        <w:ind w:left="720" w:firstLine="0"/>
        <w:rPr>
          <w:rFonts w:ascii="Verdana" w:hAnsi="Verdana"/>
          <w:sz w:val="18"/>
          <w:szCs w:val="18"/>
          <w:lang w:eastAsia="ru-RU"/>
        </w:rPr>
      </w:pPr>
      <w:r w:rsidRPr="00597EF8">
        <w:rPr>
          <w:rFonts w:ascii="Verdana" w:hAnsi="Verdana"/>
          <w:b/>
          <w:sz w:val="18"/>
          <w:szCs w:val="18"/>
          <w:lang w:eastAsia="ru-RU"/>
        </w:rPr>
        <w:t>Определение:</w:t>
      </w:r>
      <w:r w:rsidRPr="00597EF8">
        <w:rPr>
          <w:rFonts w:ascii="Verdana" w:hAnsi="Verdana"/>
          <w:sz w:val="18"/>
          <w:szCs w:val="18"/>
          <w:lang w:eastAsia="ru-RU"/>
        </w:rPr>
        <w:t xml:space="preserve"> </w:t>
      </w:r>
      <w:proofErr w:type="gramStart"/>
      <w:r w:rsidRPr="00597EF8">
        <w:rPr>
          <w:rFonts w:ascii="Verdana" w:hAnsi="Verdana"/>
          <w:sz w:val="18"/>
          <w:szCs w:val="18"/>
          <w:lang w:eastAsia="ru-RU"/>
        </w:rPr>
        <w:t>Полное наименование изделия, содержащее отделки, комбинированные материалы, а также комплектующие изделия (ремни, митенки, съемные детали - воротники и т.п.)</w:t>
      </w:r>
      <w:proofErr w:type="gramEnd"/>
    </w:p>
    <w:p w14:paraId="11AECDE1" w14:textId="127F7605" w:rsidR="008E4CD3" w:rsidRPr="00597EF8" w:rsidRDefault="008E4CD3" w:rsidP="00E5089E">
      <w:pPr>
        <w:pStyle w:val="GS1Body"/>
        <w:spacing w:before="0" w:after="0"/>
        <w:rPr>
          <w:rFonts w:ascii="Verdana" w:hAnsi="Verdana"/>
          <w:sz w:val="18"/>
          <w:szCs w:val="18"/>
          <w:lang w:eastAsia="ru-RU"/>
        </w:rPr>
      </w:pPr>
      <w:r w:rsidRPr="00597EF8">
        <w:rPr>
          <w:rFonts w:ascii="Verdana" w:hAnsi="Verdana"/>
          <w:b/>
          <w:sz w:val="18"/>
          <w:szCs w:val="18"/>
          <w:lang w:eastAsia="ru-RU"/>
        </w:rPr>
        <w:t>Рекомендации по заполнению</w:t>
      </w:r>
      <w:r w:rsidRPr="00597EF8">
        <w:rPr>
          <w:rFonts w:ascii="Verdana" w:hAnsi="Verdana"/>
          <w:sz w:val="18"/>
          <w:szCs w:val="18"/>
          <w:lang w:eastAsia="ru-RU"/>
        </w:rPr>
        <w:t>: текстовое поле длиной не более 1024 символов</w:t>
      </w:r>
    </w:p>
    <w:p w14:paraId="7A1CE3B0" w14:textId="6131E6DB" w:rsidR="008E4CD3" w:rsidRPr="00597EF8" w:rsidRDefault="008E4CD3" w:rsidP="00E5089E">
      <w:pPr>
        <w:pStyle w:val="GS1Body"/>
        <w:spacing w:before="0" w:after="0"/>
        <w:ind w:left="720" w:firstLine="0"/>
        <w:rPr>
          <w:rFonts w:ascii="Verdana" w:hAnsi="Verdana"/>
          <w:sz w:val="18"/>
          <w:szCs w:val="18"/>
          <w:lang w:eastAsia="ru-RU"/>
        </w:rPr>
      </w:pPr>
      <w:r w:rsidRPr="00597EF8">
        <w:rPr>
          <w:rFonts w:ascii="Verdana" w:hAnsi="Verdana"/>
          <w:b/>
          <w:sz w:val="18"/>
          <w:szCs w:val="18"/>
          <w:lang w:eastAsia="ru-RU"/>
        </w:rPr>
        <w:lastRenderedPageBreak/>
        <w:t xml:space="preserve">Пример: </w:t>
      </w:r>
      <w:r w:rsidRPr="00597EF8">
        <w:rPr>
          <w:rFonts w:ascii="Verdana" w:hAnsi="Verdana"/>
          <w:sz w:val="18"/>
          <w:szCs w:val="18"/>
          <w:lang w:eastAsia="ru-RU"/>
        </w:rPr>
        <w:t>ЖЕНСКОЕ ПОЛУПАЛЬТО ИЗ МЕХА КОЗЛА КОМБИНИРОВАННОЕ МЕХОМ НОРКИ И ЛИСЫ С ОТД</w:t>
      </w:r>
      <w:proofErr w:type="gramStart"/>
      <w:r w:rsidRPr="00597EF8">
        <w:rPr>
          <w:rFonts w:ascii="Verdana" w:hAnsi="Verdana"/>
          <w:sz w:val="18"/>
          <w:szCs w:val="18"/>
          <w:lang w:eastAsia="ru-RU"/>
        </w:rPr>
        <w:t>.Т</w:t>
      </w:r>
      <w:proofErr w:type="gramEnd"/>
      <w:r w:rsidRPr="00597EF8">
        <w:rPr>
          <w:rFonts w:ascii="Verdana" w:hAnsi="Verdana"/>
          <w:sz w:val="18"/>
          <w:szCs w:val="18"/>
          <w:lang w:eastAsia="ru-RU"/>
        </w:rPr>
        <w:t>РИКОТАЖЕМ С ПОЯСОМ ИЗ НОРКИ КОМБИНИРОВАННЫМ ТЕКСТИЛЕМ</w:t>
      </w:r>
    </w:p>
    <w:p w14:paraId="4B1B4356" w14:textId="77777777" w:rsidR="00E5089E" w:rsidRPr="00597EF8" w:rsidRDefault="00E5089E" w:rsidP="00E5089E">
      <w:pPr>
        <w:pStyle w:val="GS1Body"/>
        <w:spacing w:before="0" w:after="0"/>
        <w:ind w:left="720" w:firstLine="0"/>
        <w:rPr>
          <w:rFonts w:ascii="Verdana" w:hAnsi="Verdana"/>
          <w:sz w:val="18"/>
          <w:szCs w:val="18"/>
          <w:lang w:eastAsia="ru-RU"/>
        </w:rPr>
      </w:pPr>
    </w:p>
    <w:p w14:paraId="58D93C05" w14:textId="5F494AC3"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5" w:name="_Toc443056986"/>
      <w:r w:rsidRPr="00597EF8">
        <w:rPr>
          <w:rFonts w:cs="Times New Roman"/>
          <w:color w:val="000000"/>
          <w:sz w:val="18"/>
          <w:szCs w:val="18"/>
          <w:lang w:eastAsia="ru-RU"/>
        </w:rPr>
        <w:t>GLN</w:t>
      </w:r>
      <w:r w:rsidRPr="00597EF8">
        <w:rPr>
          <w:rFonts w:cs="Times New Roman"/>
          <w:color w:val="000000"/>
          <w:sz w:val="18"/>
          <w:szCs w:val="18"/>
          <w:lang w:val="ru-RU" w:eastAsia="ru-RU"/>
        </w:rPr>
        <w:t xml:space="preserve"> </w:t>
      </w:r>
      <w:r w:rsidR="00A0706C">
        <w:rPr>
          <w:rFonts w:cs="Times New Roman"/>
          <w:color w:val="000000"/>
          <w:sz w:val="18"/>
          <w:szCs w:val="18"/>
          <w:lang w:val="ru-RU" w:eastAsia="ru-RU"/>
        </w:rPr>
        <w:t>производителя</w:t>
      </w:r>
      <w:bookmarkEnd w:id="15"/>
      <w:r w:rsidRPr="00597EF8">
        <w:rPr>
          <w:rFonts w:cs="Times New Roman"/>
          <w:color w:val="000000"/>
          <w:sz w:val="18"/>
          <w:szCs w:val="18"/>
          <w:lang w:val="ru-RU" w:eastAsia="ru-RU"/>
        </w:rPr>
        <w:t xml:space="preserve"> </w:t>
      </w:r>
    </w:p>
    <w:p w14:paraId="20E07A7D"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Определение:</w:t>
      </w:r>
      <w:r w:rsidRPr="00597EF8">
        <w:rPr>
          <w:rFonts w:ascii="Verdana" w:hAnsi="Verdana"/>
          <w:sz w:val="18"/>
          <w:szCs w:val="18"/>
          <w:lang w:eastAsia="ru-RU"/>
        </w:rPr>
        <w:t xml:space="preserve"> Глобальный идентификационный номер изготовителя в системе </w:t>
      </w:r>
      <w:r w:rsidRPr="00597EF8">
        <w:rPr>
          <w:rFonts w:ascii="Verdana" w:hAnsi="Verdana"/>
          <w:sz w:val="18"/>
          <w:szCs w:val="18"/>
          <w:lang w:val="en-US" w:eastAsia="ru-RU"/>
        </w:rPr>
        <w:t>GS</w:t>
      </w:r>
      <w:r w:rsidRPr="00597EF8">
        <w:rPr>
          <w:rFonts w:ascii="Verdana" w:hAnsi="Verdana"/>
          <w:sz w:val="18"/>
          <w:szCs w:val="18"/>
          <w:lang w:eastAsia="ru-RU"/>
        </w:rPr>
        <w:t>1.</w:t>
      </w:r>
    </w:p>
    <w:p w14:paraId="5EC7CBC0"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b/>
          <w:sz w:val="18"/>
          <w:szCs w:val="18"/>
          <w:lang w:eastAsia="ru-RU"/>
        </w:rPr>
        <w:t>Рекомендации по заполнению:</w:t>
      </w:r>
      <w:r w:rsidRPr="00597EF8">
        <w:rPr>
          <w:rFonts w:ascii="Verdana" w:hAnsi="Verdana"/>
          <w:sz w:val="18"/>
          <w:szCs w:val="18"/>
          <w:lang w:eastAsia="ru-RU"/>
        </w:rPr>
        <w:t xml:space="preserve"> 14ти-значный номер, указывается при его наличии</w:t>
      </w:r>
    </w:p>
    <w:p w14:paraId="31E06363" w14:textId="3789E8A4" w:rsidR="0063019B" w:rsidRPr="00597EF8" w:rsidRDefault="0063019B" w:rsidP="00E5089E">
      <w:pPr>
        <w:pStyle w:val="GS1Body"/>
        <w:spacing w:before="0" w:after="0"/>
        <w:rPr>
          <w:rFonts w:ascii="Verdana" w:hAnsi="Verdana"/>
          <w:sz w:val="18"/>
          <w:szCs w:val="18"/>
          <w:lang w:val="en-US" w:eastAsia="ru-RU"/>
        </w:rPr>
      </w:pPr>
      <w:r w:rsidRPr="00597EF8">
        <w:rPr>
          <w:rFonts w:ascii="Verdana" w:hAnsi="Verdana"/>
          <w:b/>
          <w:sz w:val="18"/>
          <w:szCs w:val="18"/>
          <w:lang w:eastAsia="ru-RU"/>
        </w:rPr>
        <w:t>Пример:</w:t>
      </w:r>
      <w:r w:rsidR="008E4CD3" w:rsidRPr="00597EF8">
        <w:rPr>
          <w:rFonts w:ascii="Verdana" w:hAnsi="Verdana"/>
          <w:b/>
          <w:sz w:val="18"/>
          <w:szCs w:val="18"/>
          <w:lang w:eastAsia="ru-RU"/>
        </w:rPr>
        <w:t xml:space="preserve"> </w:t>
      </w:r>
      <w:r w:rsidR="008E4CD3" w:rsidRPr="00597EF8">
        <w:rPr>
          <w:rFonts w:ascii="Verdana" w:hAnsi="Verdana"/>
          <w:sz w:val="18"/>
          <w:szCs w:val="18"/>
          <w:lang w:eastAsia="ru-RU"/>
        </w:rPr>
        <w:t>4680018669992</w:t>
      </w:r>
    </w:p>
    <w:p w14:paraId="6FF31F3E" w14:textId="77777777" w:rsidR="00E5089E" w:rsidRPr="00597EF8" w:rsidRDefault="00E5089E" w:rsidP="00E5089E">
      <w:pPr>
        <w:pStyle w:val="GS1Body"/>
        <w:spacing w:before="0" w:after="0"/>
        <w:rPr>
          <w:rFonts w:ascii="Verdana" w:hAnsi="Verdana"/>
          <w:b/>
          <w:sz w:val="18"/>
          <w:szCs w:val="18"/>
          <w:lang w:val="en-US" w:eastAsia="ru-RU"/>
        </w:rPr>
      </w:pPr>
    </w:p>
    <w:p w14:paraId="08519041" w14:textId="2E32C7D2"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6" w:name="_Toc443056987"/>
      <w:r w:rsidRPr="00597EF8">
        <w:rPr>
          <w:rFonts w:cs="Times New Roman"/>
          <w:color w:val="000000"/>
          <w:sz w:val="18"/>
          <w:szCs w:val="18"/>
          <w:lang w:val="ru-RU" w:eastAsia="ru-RU"/>
        </w:rPr>
        <w:t xml:space="preserve">Наименование компании </w:t>
      </w:r>
      <w:r w:rsidR="008712A8">
        <w:rPr>
          <w:rFonts w:cs="Times New Roman"/>
          <w:color w:val="000000"/>
          <w:sz w:val="18"/>
          <w:szCs w:val="18"/>
          <w:lang w:val="ru-RU" w:eastAsia="ru-RU"/>
        </w:rPr>
        <w:t>производителя</w:t>
      </w:r>
      <w:bookmarkEnd w:id="16"/>
    </w:p>
    <w:p w14:paraId="3C17C56F" w14:textId="77777777"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w:t>
      </w:r>
      <w:proofErr w:type="gramStart"/>
      <w:r w:rsidRPr="00597EF8">
        <w:rPr>
          <w:rFonts w:ascii="Verdana" w:hAnsi="Verdana" w:cs="Times New Roman"/>
          <w:color w:val="000000"/>
          <w:sz w:val="18"/>
          <w:szCs w:val="18"/>
          <w:lang w:eastAsia="ru-RU"/>
        </w:rPr>
        <w:t>Сокращенное</w:t>
      </w:r>
      <w:proofErr w:type="gramEnd"/>
      <w:r w:rsidRPr="00597EF8">
        <w:rPr>
          <w:rFonts w:ascii="Verdana" w:hAnsi="Verdana" w:cs="Times New Roman"/>
          <w:color w:val="000000"/>
          <w:sz w:val="18"/>
          <w:szCs w:val="18"/>
          <w:lang w:eastAsia="ru-RU"/>
        </w:rPr>
        <w:t xml:space="preserve"> наименовании компании-изготовителя изделия</w:t>
      </w:r>
    </w:p>
    <w:p w14:paraId="76FE1986" w14:textId="77777777"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 xml:space="preserve">Рекомендации по заполнению: </w:t>
      </w:r>
      <w:r w:rsidRPr="00597EF8">
        <w:rPr>
          <w:rFonts w:ascii="Verdana" w:hAnsi="Verdana" w:cs="Times New Roman"/>
          <w:color w:val="000000"/>
          <w:sz w:val="18"/>
          <w:szCs w:val="18"/>
          <w:lang w:eastAsia="ru-RU"/>
        </w:rPr>
        <w:t xml:space="preserve">текстовое поле длиной </w:t>
      </w:r>
      <w:r w:rsidRPr="00597EF8">
        <w:rPr>
          <w:rFonts w:ascii="Verdana" w:hAnsi="Verdana" w:cs="Times New Roman"/>
          <w:sz w:val="18"/>
          <w:szCs w:val="18"/>
          <w:lang w:eastAsia="ru-RU"/>
        </w:rPr>
        <w:t xml:space="preserve">не более 70 </w:t>
      </w:r>
      <w:r w:rsidRPr="00597EF8">
        <w:rPr>
          <w:rFonts w:ascii="Verdana" w:hAnsi="Verdana" w:cs="Times New Roman"/>
          <w:color w:val="000000"/>
          <w:sz w:val="18"/>
          <w:szCs w:val="18"/>
          <w:lang w:eastAsia="ru-RU"/>
        </w:rPr>
        <w:t>символов</w:t>
      </w:r>
    </w:p>
    <w:p w14:paraId="0D262098" w14:textId="77777777" w:rsidR="0063019B" w:rsidRPr="00597EF8" w:rsidRDefault="0063019B" w:rsidP="00E5089E">
      <w:pPr>
        <w:pStyle w:val="GS1Body"/>
        <w:spacing w:before="0" w:after="0"/>
        <w:rPr>
          <w:rFonts w:ascii="Verdana" w:hAnsi="Verdana" w:cs="Times New Roman"/>
          <w:sz w:val="18"/>
          <w:szCs w:val="18"/>
          <w:lang w:eastAsia="ru-RU"/>
        </w:rPr>
      </w:pPr>
      <w:r w:rsidRPr="00597EF8">
        <w:rPr>
          <w:rFonts w:ascii="Verdana" w:hAnsi="Verdana" w:cs="Times New Roman"/>
          <w:b/>
          <w:sz w:val="18"/>
          <w:szCs w:val="18"/>
          <w:lang w:eastAsia="ru-RU"/>
        </w:rPr>
        <w:t xml:space="preserve">Пример: </w:t>
      </w:r>
      <w:r w:rsidRPr="00597EF8">
        <w:rPr>
          <w:rFonts w:ascii="Verdana" w:hAnsi="Verdana" w:cs="Times New Roman"/>
          <w:sz w:val="18"/>
          <w:szCs w:val="18"/>
          <w:lang w:eastAsia="ru-RU"/>
        </w:rPr>
        <w:t>ООО «Белый заяц»</w:t>
      </w:r>
    </w:p>
    <w:p w14:paraId="5D028808" w14:textId="77777777" w:rsidR="00E5089E" w:rsidRPr="00597EF8" w:rsidRDefault="00E5089E" w:rsidP="00E5089E">
      <w:pPr>
        <w:pStyle w:val="GS1Body"/>
        <w:spacing w:before="0" w:after="0"/>
        <w:rPr>
          <w:rFonts w:ascii="Verdana" w:hAnsi="Verdana"/>
          <w:b/>
          <w:sz w:val="18"/>
          <w:szCs w:val="18"/>
          <w:lang w:eastAsia="ru-RU"/>
        </w:rPr>
      </w:pPr>
    </w:p>
    <w:p w14:paraId="0ABD24E3"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7" w:name="_Toc443056988"/>
      <w:r w:rsidRPr="00597EF8">
        <w:rPr>
          <w:rFonts w:cs="Times New Roman"/>
          <w:color w:val="000000"/>
          <w:sz w:val="18"/>
          <w:szCs w:val="18"/>
          <w:lang w:val="ru-RU" w:eastAsia="ru-RU"/>
        </w:rPr>
        <w:t>Размер изделия</w:t>
      </w:r>
      <w:bookmarkEnd w:id="17"/>
    </w:p>
    <w:p w14:paraId="153CDEC0" w14:textId="77777777" w:rsidR="0063019B" w:rsidRPr="00597EF8" w:rsidRDefault="0063019B" w:rsidP="00E5089E">
      <w:pPr>
        <w:pStyle w:val="GS1Body"/>
        <w:spacing w:before="0" w:after="0"/>
        <w:rPr>
          <w:rFonts w:ascii="Verdana" w:hAnsi="Verdana" w:cs="Times New Roman"/>
          <w:b/>
          <w:color w:val="000000"/>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размер изделия</w:t>
      </w:r>
    </w:p>
    <w:p w14:paraId="5B3A2DC3" w14:textId="77777777" w:rsidR="0063019B" w:rsidRPr="00597EF8" w:rsidRDefault="0063019B" w:rsidP="00E5089E">
      <w:pPr>
        <w:pStyle w:val="GS1Body"/>
        <w:spacing w:before="0" w:after="0"/>
        <w:rPr>
          <w:rFonts w:ascii="Verdana" w:hAnsi="Verdana" w:cs="Times New Roman"/>
          <w:b/>
          <w:color w:val="000000"/>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70 символов</w:t>
      </w:r>
    </w:p>
    <w:p w14:paraId="61FA6CA7" w14:textId="5B4B3D3E" w:rsidR="0063019B" w:rsidRPr="00A0706C" w:rsidRDefault="0063019B" w:rsidP="00E5089E">
      <w:pPr>
        <w:pStyle w:val="GS1Body"/>
        <w:spacing w:before="0" w:after="0"/>
        <w:rPr>
          <w:rFonts w:ascii="Verdana" w:hAnsi="Verdana" w:cs="Times New Roman"/>
          <w:sz w:val="18"/>
          <w:szCs w:val="18"/>
          <w:lang w:eastAsia="ru-RU"/>
        </w:rPr>
      </w:pPr>
      <w:r w:rsidRPr="00A0706C">
        <w:rPr>
          <w:rFonts w:ascii="Verdana" w:hAnsi="Verdana" w:cs="Times New Roman"/>
          <w:b/>
          <w:sz w:val="18"/>
          <w:szCs w:val="18"/>
          <w:lang w:eastAsia="ru-RU"/>
        </w:rPr>
        <w:t>Пример</w:t>
      </w:r>
      <w:r w:rsidRPr="00A0706C">
        <w:rPr>
          <w:rFonts w:ascii="Verdana" w:hAnsi="Verdana" w:cs="Times New Roman"/>
          <w:sz w:val="18"/>
          <w:szCs w:val="18"/>
          <w:lang w:eastAsia="ru-RU"/>
        </w:rPr>
        <w:t xml:space="preserve">:  </w:t>
      </w:r>
      <w:r w:rsidRPr="00A0706C">
        <w:rPr>
          <w:rFonts w:ascii="Verdana" w:hAnsi="Verdana" w:cs="Times New Roman"/>
          <w:sz w:val="18"/>
          <w:szCs w:val="18"/>
          <w:lang w:val="en-US" w:eastAsia="ru-RU"/>
        </w:rPr>
        <w:t>S</w:t>
      </w:r>
      <w:r w:rsidR="00A0706C">
        <w:rPr>
          <w:rFonts w:ascii="Verdana" w:hAnsi="Verdana" w:cs="Times New Roman"/>
          <w:sz w:val="18"/>
          <w:szCs w:val="18"/>
          <w:lang w:eastAsia="ru-RU"/>
        </w:rPr>
        <w:t>; 46</w:t>
      </w:r>
      <w:r w:rsidRPr="00A0706C">
        <w:rPr>
          <w:rFonts w:ascii="Verdana" w:hAnsi="Verdana" w:cs="Times New Roman"/>
          <w:sz w:val="18"/>
          <w:szCs w:val="18"/>
          <w:lang w:eastAsia="ru-RU"/>
        </w:rPr>
        <w:t xml:space="preserve"> </w:t>
      </w:r>
    </w:p>
    <w:p w14:paraId="45297425" w14:textId="77777777" w:rsidR="00E5089E" w:rsidRPr="00597EF8" w:rsidRDefault="00E5089E" w:rsidP="00E5089E">
      <w:pPr>
        <w:pStyle w:val="GS1Body"/>
        <w:spacing w:before="0" w:after="0"/>
        <w:rPr>
          <w:rFonts w:ascii="Verdana" w:hAnsi="Verdana"/>
          <w:color w:val="00B050"/>
          <w:sz w:val="18"/>
          <w:szCs w:val="18"/>
          <w:lang w:eastAsia="ru-RU"/>
        </w:rPr>
      </w:pPr>
    </w:p>
    <w:p w14:paraId="5F272233"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8" w:name="_Toc443056989"/>
      <w:r w:rsidRPr="00597EF8">
        <w:rPr>
          <w:rFonts w:cs="Times New Roman"/>
          <w:color w:val="000000"/>
          <w:sz w:val="18"/>
          <w:szCs w:val="18"/>
          <w:lang w:val="ru-RU" w:eastAsia="ru-RU"/>
        </w:rPr>
        <w:t>Состав сырья</w:t>
      </w:r>
      <w:bookmarkEnd w:id="18"/>
    </w:p>
    <w:p w14:paraId="7B57EF11" w14:textId="77777777" w:rsidR="0063019B" w:rsidRPr="00597EF8" w:rsidRDefault="0063019B" w:rsidP="00E5089E">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Определение:</w:t>
      </w:r>
    </w:p>
    <w:p w14:paraId="777B58A2"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70 символов</w:t>
      </w:r>
    </w:p>
    <w:p w14:paraId="520429A0" w14:textId="15CF9BB6"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Pr="00597EF8">
        <w:rPr>
          <w:rFonts w:ascii="Verdana" w:hAnsi="Verdana" w:cs="Times New Roman"/>
          <w:color w:val="000000"/>
          <w:sz w:val="18"/>
          <w:szCs w:val="18"/>
          <w:lang w:eastAsia="ru-RU"/>
        </w:rPr>
        <w:t xml:space="preserve">  </w:t>
      </w:r>
      <w:r w:rsidR="008E4CD3" w:rsidRPr="00597EF8">
        <w:rPr>
          <w:rFonts w:ascii="Verdana" w:hAnsi="Verdana" w:cs="Times New Roman"/>
          <w:color w:val="000000"/>
          <w:sz w:val="18"/>
          <w:szCs w:val="18"/>
          <w:lang w:eastAsia="ru-RU"/>
        </w:rPr>
        <w:t>НАТУРАЛЬНАЯ ОВЧИНА, 50% ШЕРСТЬ, 50% АКРИЛ (ОТДЕЛКА)</w:t>
      </w:r>
    </w:p>
    <w:p w14:paraId="62599617" w14:textId="77777777" w:rsidR="00E5089E" w:rsidRPr="00597EF8" w:rsidRDefault="00E5089E" w:rsidP="00E5089E">
      <w:pPr>
        <w:pStyle w:val="GS1Body"/>
        <w:spacing w:before="0" w:after="0"/>
        <w:rPr>
          <w:rFonts w:ascii="Verdana" w:hAnsi="Verdana"/>
          <w:sz w:val="18"/>
          <w:szCs w:val="18"/>
          <w:lang w:eastAsia="ru-RU"/>
        </w:rPr>
      </w:pPr>
    </w:p>
    <w:p w14:paraId="04BDB2D3"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19" w:name="_Toc443056990"/>
      <w:r w:rsidRPr="00597EF8">
        <w:rPr>
          <w:rFonts w:cs="Times New Roman"/>
          <w:color w:val="000000"/>
          <w:sz w:val="18"/>
          <w:szCs w:val="18"/>
          <w:lang w:val="ru-RU" w:eastAsia="ru-RU"/>
        </w:rPr>
        <w:t>Вид меха</w:t>
      </w:r>
      <w:bookmarkEnd w:id="19"/>
    </w:p>
    <w:p w14:paraId="7C81F801"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w:t>
      </w:r>
    </w:p>
    <w:p w14:paraId="211436C6"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30 символов</w:t>
      </w:r>
    </w:p>
    <w:p w14:paraId="1F861FE0" w14:textId="34B07E30"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color w:val="000000"/>
          <w:sz w:val="18"/>
          <w:szCs w:val="18"/>
          <w:lang w:eastAsia="ru-RU"/>
        </w:rPr>
        <w:t xml:space="preserve"> НОРКА+КОЗЛИК+ЛИСА</w:t>
      </w:r>
    </w:p>
    <w:p w14:paraId="21DFEAB7" w14:textId="77777777" w:rsidR="00E5089E" w:rsidRPr="00597EF8" w:rsidRDefault="00E5089E" w:rsidP="00E5089E">
      <w:pPr>
        <w:pStyle w:val="GS1Body"/>
        <w:spacing w:before="0" w:after="0"/>
        <w:rPr>
          <w:rFonts w:ascii="Verdana" w:hAnsi="Verdana"/>
          <w:b/>
          <w:sz w:val="18"/>
          <w:szCs w:val="18"/>
          <w:lang w:eastAsia="ru-RU"/>
        </w:rPr>
      </w:pPr>
    </w:p>
    <w:p w14:paraId="778194F6"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0" w:name="_Toc443056991"/>
      <w:r w:rsidRPr="00597EF8">
        <w:rPr>
          <w:rFonts w:cs="Times New Roman"/>
          <w:color w:val="000000"/>
          <w:sz w:val="18"/>
          <w:szCs w:val="18"/>
          <w:lang w:val="ru-RU" w:eastAsia="ru-RU"/>
        </w:rPr>
        <w:t>Крашеный</w:t>
      </w:r>
      <w:bookmarkEnd w:id="20"/>
    </w:p>
    <w:p w14:paraId="413C913C" w14:textId="61AEC9F6" w:rsidR="0063019B" w:rsidRPr="00A0706C" w:rsidRDefault="0063019B" w:rsidP="00E5089E">
      <w:pPr>
        <w:pStyle w:val="GS1Body"/>
        <w:spacing w:before="0" w:after="0"/>
        <w:rPr>
          <w:rFonts w:ascii="Verdana" w:hAnsi="Verdana"/>
          <w:b/>
          <w:sz w:val="18"/>
          <w:szCs w:val="18"/>
          <w:lang w:eastAsia="ru-RU"/>
        </w:rPr>
      </w:pPr>
      <w:r w:rsidRPr="00A0706C">
        <w:rPr>
          <w:rFonts w:ascii="Verdana" w:hAnsi="Verdana" w:cs="Times New Roman"/>
          <w:b/>
          <w:sz w:val="18"/>
          <w:szCs w:val="18"/>
          <w:lang w:eastAsia="ru-RU"/>
        </w:rPr>
        <w:t>Определение:</w:t>
      </w:r>
      <w:r w:rsidR="00A0706C">
        <w:rPr>
          <w:rFonts w:ascii="Verdana" w:hAnsi="Verdana" w:cs="Times New Roman"/>
          <w:b/>
          <w:sz w:val="18"/>
          <w:szCs w:val="18"/>
          <w:lang w:eastAsia="ru-RU"/>
        </w:rPr>
        <w:t xml:space="preserve"> </w:t>
      </w:r>
      <w:r w:rsidR="00A0706C" w:rsidRPr="00A0706C">
        <w:rPr>
          <w:rFonts w:ascii="Verdana" w:hAnsi="Verdana" w:cs="Times New Roman"/>
          <w:sz w:val="18"/>
          <w:szCs w:val="18"/>
          <w:lang w:eastAsia="ru-RU"/>
        </w:rPr>
        <w:t>указывает, является ли изделие крашеным</w:t>
      </w:r>
    </w:p>
    <w:p w14:paraId="4B9C8BFA" w14:textId="77777777" w:rsidR="0063019B"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следует выбрать одно из двух возможных значений - «да» или «нет»</w:t>
      </w:r>
    </w:p>
    <w:p w14:paraId="4FB2E636" w14:textId="4E6D042D"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Да</w:t>
      </w:r>
    </w:p>
    <w:p w14:paraId="263C39B6" w14:textId="77777777" w:rsidR="00E5089E" w:rsidRPr="00597EF8" w:rsidRDefault="00E5089E" w:rsidP="00E5089E">
      <w:pPr>
        <w:pStyle w:val="GS1Body"/>
        <w:spacing w:before="0" w:after="0"/>
        <w:rPr>
          <w:rFonts w:ascii="Verdana" w:hAnsi="Verdana"/>
          <w:b/>
          <w:sz w:val="18"/>
          <w:szCs w:val="18"/>
          <w:lang w:eastAsia="ru-RU"/>
        </w:rPr>
      </w:pPr>
    </w:p>
    <w:p w14:paraId="1D369124"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1" w:name="_Toc443056992"/>
      <w:r w:rsidRPr="00597EF8">
        <w:rPr>
          <w:rFonts w:cs="Times New Roman"/>
          <w:color w:val="000000"/>
          <w:sz w:val="18"/>
          <w:szCs w:val="18"/>
          <w:lang w:val="ru-RU" w:eastAsia="ru-RU"/>
        </w:rPr>
        <w:t>Модель</w:t>
      </w:r>
      <w:bookmarkEnd w:id="21"/>
    </w:p>
    <w:p w14:paraId="516ADEA7"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w:t>
      </w:r>
    </w:p>
    <w:p w14:paraId="0BEC9EF0"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128 символов</w:t>
      </w:r>
    </w:p>
    <w:p w14:paraId="0F9A10BE" w14:textId="7169A289"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SF10-129/106</w:t>
      </w:r>
    </w:p>
    <w:p w14:paraId="6F7EBCAD" w14:textId="77777777" w:rsidR="00E5089E" w:rsidRPr="00597EF8" w:rsidRDefault="00E5089E" w:rsidP="00E5089E">
      <w:pPr>
        <w:pStyle w:val="GS1Body"/>
        <w:spacing w:before="0" w:after="0"/>
        <w:rPr>
          <w:rFonts w:ascii="Verdana" w:hAnsi="Verdana"/>
          <w:sz w:val="18"/>
          <w:szCs w:val="18"/>
          <w:lang w:eastAsia="ru-RU"/>
        </w:rPr>
      </w:pPr>
    </w:p>
    <w:p w14:paraId="2480FB4D"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2" w:name="_Toc443056993"/>
      <w:r w:rsidRPr="00597EF8">
        <w:rPr>
          <w:rFonts w:cs="Times New Roman"/>
          <w:color w:val="000000"/>
          <w:sz w:val="18"/>
          <w:szCs w:val="18"/>
          <w:lang w:val="ru-RU" w:eastAsia="ru-RU"/>
        </w:rPr>
        <w:t>Цвет</w:t>
      </w:r>
      <w:bookmarkEnd w:id="22"/>
    </w:p>
    <w:p w14:paraId="03358E3F"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w:t>
      </w:r>
    </w:p>
    <w:p w14:paraId="389EAF20"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80 символов</w:t>
      </w:r>
    </w:p>
    <w:p w14:paraId="3AB126DC" w14:textId="1E841FBE"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ЧЕРНЫЙ</w:t>
      </w:r>
    </w:p>
    <w:p w14:paraId="6C193693" w14:textId="77777777" w:rsidR="00E5089E" w:rsidRPr="00597EF8" w:rsidRDefault="00E5089E" w:rsidP="00E5089E">
      <w:pPr>
        <w:pStyle w:val="GS1Body"/>
        <w:spacing w:before="0" w:after="0"/>
        <w:rPr>
          <w:rFonts w:ascii="Verdana" w:hAnsi="Verdana"/>
          <w:sz w:val="18"/>
          <w:szCs w:val="18"/>
          <w:lang w:eastAsia="ru-RU"/>
        </w:rPr>
      </w:pPr>
    </w:p>
    <w:p w14:paraId="392C944C"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3" w:name="_Toc443056994"/>
      <w:r w:rsidRPr="00597EF8">
        <w:rPr>
          <w:rFonts w:cs="Times New Roman"/>
          <w:color w:val="000000"/>
          <w:sz w:val="18"/>
          <w:szCs w:val="18"/>
          <w:lang w:val="ru-RU" w:eastAsia="ru-RU"/>
        </w:rPr>
        <w:t>Целевой пол</w:t>
      </w:r>
      <w:bookmarkEnd w:id="23"/>
    </w:p>
    <w:p w14:paraId="7E42014C" w14:textId="77777777" w:rsidR="0063019B" w:rsidRPr="00597EF8" w:rsidRDefault="0063019B" w:rsidP="00E5089E">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Определение:</w:t>
      </w:r>
    </w:p>
    <w:p w14:paraId="4538AAB5" w14:textId="77777777" w:rsidR="0063019B" w:rsidRPr="00A0706C"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следует выбрать одно из трех возможных значений - «Ж», «М», </w:t>
      </w:r>
      <w:r w:rsidRPr="00A0706C">
        <w:rPr>
          <w:rFonts w:ascii="Verdana" w:hAnsi="Verdana" w:cs="Times New Roman"/>
          <w:sz w:val="18"/>
          <w:szCs w:val="18"/>
          <w:lang w:eastAsia="ru-RU"/>
        </w:rPr>
        <w:t>«без указания пола»</w:t>
      </w:r>
    </w:p>
    <w:p w14:paraId="29F9C363" w14:textId="24526FAA"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Женский</w:t>
      </w:r>
    </w:p>
    <w:p w14:paraId="1E4F9DAA" w14:textId="77777777" w:rsidR="00E5089E" w:rsidRPr="00597EF8" w:rsidRDefault="00E5089E" w:rsidP="00E5089E">
      <w:pPr>
        <w:pStyle w:val="GS1Body"/>
        <w:spacing w:before="0" w:after="0"/>
        <w:rPr>
          <w:rFonts w:ascii="Verdana" w:hAnsi="Verdana"/>
          <w:sz w:val="18"/>
          <w:szCs w:val="18"/>
          <w:lang w:eastAsia="ru-RU"/>
        </w:rPr>
      </w:pPr>
    </w:p>
    <w:p w14:paraId="6DC97A70"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4" w:name="_Toc443056995"/>
      <w:r w:rsidRPr="00597EF8">
        <w:rPr>
          <w:rFonts w:cs="Times New Roman"/>
          <w:color w:val="000000"/>
          <w:sz w:val="18"/>
          <w:szCs w:val="18"/>
          <w:lang w:val="ru-RU" w:eastAsia="ru-RU"/>
        </w:rPr>
        <w:t>Единица измерения количества товара</w:t>
      </w:r>
      <w:bookmarkEnd w:id="24"/>
    </w:p>
    <w:p w14:paraId="656B13D8" w14:textId="77777777" w:rsidR="0063019B" w:rsidRPr="00597EF8" w:rsidRDefault="0063019B" w:rsidP="00E5089E">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Определение:</w:t>
      </w:r>
    </w:p>
    <w:p w14:paraId="57E53ABB"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значение «</w:t>
      </w:r>
      <w:proofErr w:type="spellStart"/>
      <w:r w:rsidRPr="00597EF8">
        <w:rPr>
          <w:rFonts w:ascii="Verdana" w:hAnsi="Verdana" w:cs="Times New Roman"/>
          <w:color w:val="000000"/>
          <w:sz w:val="18"/>
          <w:szCs w:val="18"/>
          <w:lang w:eastAsia="ru-RU"/>
        </w:rPr>
        <w:t>шт</w:t>
      </w:r>
      <w:proofErr w:type="spellEnd"/>
      <w:r w:rsidRPr="00597EF8">
        <w:rPr>
          <w:rFonts w:ascii="Verdana" w:hAnsi="Verdana" w:cs="Times New Roman"/>
          <w:color w:val="000000"/>
          <w:sz w:val="18"/>
          <w:szCs w:val="18"/>
          <w:lang w:eastAsia="ru-RU"/>
        </w:rPr>
        <w:t>»,  заполняется автоматически</w:t>
      </w:r>
    </w:p>
    <w:p w14:paraId="100AFC0B" w14:textId="7C1D217E"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9473E8" w:rsidRPr="00597EF8">
        <w:rPr>
          <w:rFonts w:ascii="Verdana" w:hAnsi="Verdana" w:cs="Times New Roman"/>
          <w:b/>
          <w:color w:val="000000"/>
          <w:sz w:val="18"/>
          <w:szCs w:val="18"/>
          <w:lang w:eastAsia="ru-RU"/>
        </w:rPr>
        <w:t xml:space="preserve"> </w:t>
      </w:r>
      <w:proofErr w:type="gramStart"/>
      <w:r w:rsidR="009473E8" w:rsidRPr="00597EF8">
        <w:rPr>
          <w:rFonts w:ascii="Verdana" w:hAnsi="Verdana" w:cs="Times New Roman"/>
          <w:color w:val="000000"/>
          <w:sz w:val="18"/>
          <w:szCs w:val="18"/>
          <w:lang w:eastAsia="ru-RU"/>
        </w:rPr>
        <w:t>ШТ</w:t>
      </w:r>
      <w:proofErr w:type="gramEnd"/>
    </w:p>
    <w:p w14:paraId="6F604AC3" w14:textId="77777777" w:rsidR="00E5089E" w:rsidRPr="00597EF8" w:rsidRDefault="00E5089E" w:rsidP="00E5089E">
      <w:pPr>
        <w:pStyle w:val="GS1Body"/>
        <w:spacing w:before="0" w:after="0"/>
        <w:rPr>
          <w:rFonts w:ascii="Verdana" w:hAnsi="Verdana"/>
          <w:b/>
          <w:sz w:val="18"/>
          <w:szCs w:val="18"/>
          <w:lang w:eastAsia="ru-RU"/>
        </w:rPr>
      </w:pPr>
    </w:p>
    <w:p w14:paraId="1073D8E3"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5" w:name="_Toc443056996"/>
      <w:r w:rsidRPr="00597EF8">
        <w:rPr>
          <w:rFonts w:cs="Times New Roman"/>
          <w:color w:val="000000"/>
          <w:sz w:val="18"/>
          <w:szCs w:val="18"/>
          <w:lang w:val="ru-RU" w:eastAsia="ru-RU"/>
        </w:rPr>
        <w:t xml:space="preserve">10-ти </w:t>
      </w:r>
      <w:proofErr w:type="spellStart"/>
      <w:r w:rsidRPr="00597EF8">
        <w:rPr>
          <w:rFonts w:cs="Times New Roman"/>
          <w:color w:val="000000"/>
          <w:sz w:val="18"/>
          <w:szCs w:val="18"/>
          <w:lang w:val="ru-RU" w:eastAsia="ru-RU"/>
        </w:rPr>
        <w:t>значный</w:t>
      </w:r>
      <w:proofErr w:type="spellEnd"/>
      <w:r w:rsidRPr="00597EF8">
        <w:rPr>
          <w:rFonts w:cs="Times New Roman"/>
          <w:color w:val="000000"/>
          <w:sz w:val="18"/>
          <w:szCs w:val="18"/>
          <w:lang w:val="ru-RU" w:eastAsia="ru-RU"/>
        </w:rPr>
        <w:t xml:space="preserve"> код ТН ВЭД</w:t>
      </w:r>
      <w:bookmarkEnd w:id="25"/>
    </w:p>
    <w:p w14:paraId="47543A5B" w14:textId="3185B63E" w:rsidR="0063019B" w:rsidRPr="00597EF8" w:rsidRDefault="0063019B" w:rsidP="00E5089E">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Определение:</w:t>
      </w:r>
      <w:r w:rsidR="00A0706C">
        <w:rPr>
          <w:rFonts w:ascii="Verdana" w:hAnsi="Verdana" w:cs="Times New Roman"/>
          <w:b/>
          <w:color w:val="000000"/>
          <w:sz w:val="18"/>
          <w:szCs w:val="18"/>
          <w:lang w:eastAsia="ru-RU"/>
        </w:rPr>
        <w:t xml:space="preserve"> </w:t>
      </w:r>
      <w:r w:rsidR="00A0706C" w:rsidRPr="00A0706C">
        <w:rPr>
          <w:rFonts w:ascii="Verdana" w:hAnsi="Verdana" w:cs="Times New Roman"/>
          <w:color w:val="000000"/>
          <w:sz w:val="18"/>
          <w:szCs w:val="18"/>
          <w:lang w:eastAsia="ru-RU"/>
        </w:rPr>
        <w:t>значение по классификатору ТН ВЭД</w:t>
      </w:r>
      <w:r w:rsidR="008E2819">
        <w:rPr>
          <w:rFonts w:ascii="Verdana" w:hAnsi="Verdana" w:cs="Times New Roman"/>
          <w:color w:val="000000"/>
          <w:sz w:val="18"/>
          <w:szCs w:val="18"/>
          <w:lang w:eastAsia="ru-RU"/>
        </w:rPr>
        <w:t>, заполняется импортёром</w:t>
      </w:r>
    </w:p>
    <w:p w14:paraId="054F9040" w14:textId="4814FB43" w:rsidR="0063019B" w:rsidRPr="00597EF8" w:rsidRDefault="0063019B" w:rsidP="00E5089E">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Рекомендации по заполнению:</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выбирается из справочника</w:t>
      </w:r>
    </w:p>
    <w:p w14:paraId="585D9CE6" w14:textId="4F068479" w:rsidR="0063019B"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lastRenderedPageBreak/>
        <w:t>Пример:</w:t>
      </w:r>
      <w:r w:rsidR="009473E8" w:rsidRPr="00597EF8">
        <w:rPr>
          <w:rFonts w:ascii="Verdana" w:hAnsi="Verdana" w:cs="Times New Roman"/>
          <w:b/>
          <w:color w:val="000000"/>
          <w:sz w:val="18"/>
          <w:szCs w:val="18"/>
          <w:lang w:eastAsia="ru-RU"/>
        </w:rPr>
        <w:t xml:space="preserve"> </w:t>
      </w:r>
      <w:r w:rsidR="009473E8" w:rsidRPr="00597EF8">
        <w:rPr>
          <w:rFonts w:ascii="Verdana" w:hAnsi="Verdana" w:cs="Times New Roman"/>
          <w:color w:val="000000"/>
          <w:sz w:val="18"/>
          <w:szCs w:val="18"/>
          <w:lang w:eastAsia="ru-RU"/>
        </w:rPr>
        <w:t>4303109060 - ОДЕЖДА МУЖСКАЯ, ЖЕНСКАЯ МЕХОВАЯ ОВЧИННАЯ  &lt;4303109060&gt;</w:t>
      </w:r>
    </w:p>
    <w:p w14:paraId="498C664C" w14:textId="77777777" w:rsidR="008E2819" w:rsidRDefault="008E2819" w:rsidP="00E5089E">
      <w:pPr>
        <w:pStyle w:val="GS1Body"/>
        <w:spacing w:before="0" w:after="0"/>
        <w:rPr>
          <w:rFonts w:ascii="Verdana" w:hAnsi="Verdana" w:cs="Times New Roman"/>
          <w:color w:val="000000"/>
          <w:sz w:val="18"/>
          <w:szCs w:val="18"/>
          <w:lang w:eastAsia="ru-RU"/>
        </w:rPr>
      </w:pPr>
    </w:p>
    <w:p w14:paraId="0AC6C080" w14:textId="1DFC1D16" w:rsidR="008E2819" w:rsidRPr="00597EF8" w:rsidRDefault="008E2819" w:rsidP="008E2819">
      <w:pPr>
        <w:pStyle w:val="2"/>
        <w:numPr>
          <w:ilvl w:val="0"/>
          <w:numId w:val="0"/>
        </w:numPr>
        <w:spacing w:before="0" w:after="0"/>
        <w:ind w:left="864"/>
        <w:rPr>
          <w:rFonts w:cs="Times New Roman"/>
          <w:color w:val="000000"/>
          <w:sz w:val="18"/>
          <w:szCs w:val="18"/>
          <w:lang w:val="ru-RU" w:eastAsia="ru-RU"/>
        </w:rPr>
      </w:pPr>
      <w:bookmarkStart w:id="26" w:name="_Toc443056997"/>
      <w:r>
        <w:rPr>
          <w:rFonts w:cs="Times New Roman"/>
          <w:color w:val="000000"/>
          <w:sz w:val="18"/>
          <w:szCs w:val="18"/>
          <w:lang w:val="ru-RU" w:eastAsia="ru-RU"/>
        </w:rPr>
        <w:t>6</w:t>
      </w:r>
      <w:r w:rsidRPr="00597EF8">
        <w:rPr>
          <w:rFonts w:cs="Times New Roman"/>
          <w:color w:val="000000"/>
          <w:sz w:val="18"/>
          <w:szCs w:val="18"/>
          <w:lang w:val="ru-RU" w:eastAsia="ru-RU"/>
        </w:rPr>
        <w:t xml:space="preserve">-ти </w:t>
      </w:r>
      <w:proofErr w:type="spellStart"/>
      <w:r w:rsidRPr="00597EF8">
        <w:rPr>
          <w:rFonts w:cs="Times New Roman"/>
          <w:color w:val="000000"/>
          <w:sz w:val="18"/>
          <w:szCs w:val="18"/>
          <w:lang w:val="ru-RU" w:eastAsia="ru-RU"/>
        </w:rPr>
        <w:t>значный</w:t>
      </w:r>
      <w:proofErr w:type="spellEnd"/>
      <w:r w:rsidRPr="00597EF8">
        <w:rPr>
          <w:rFonts w:cs="Times New Roman"/>
          <w:color w:val="000000"/>
          <w:sz w:val="18"/>
          <w:szCs w:val="18"/>
          <w:lang w:val="ru-RU" w:eastAsia="ru-RU"/>
        </w:rPr>
        <w:t xml:space="preserve"> код </w:t>
      </w:r>
      <w:r>
        <w:rPr>
          <w:rFonts w:cs="Times New Roman"/>
          <w:color w:val="000000"/>
          <w:sz w:val="18"/>
          <w:szCs w:val="18"/>
          <w:lang w:val="ru-RU" w:eastAsia="ru-RU"/>
        </w:rPr>
        <w:t>ОКП</w:t>
      </w:r>
      <w:bookmarkEnd w:id="26"/>
    </w:p>
    <w:p w14:paraId="05D3941E" w14:textId="2396820E" w:rsidR="008E2819" w:rsidRPr="00597EF8" w:rsidRDefault="008E2819" w:rsidP="008E2819">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Определение:</w:t>
      </w:r>
      <w:r>
        <w:rPr>
          <w:rFonts w:ascii="Verdana" w:hAnsi="Verdana" w:cs="Times New Roman"/>
          <w:b/>
          <w:color w:val="000000"/>
          <w:sz w:val="18"/>
          <w:szCs w:val="18"/>
          <w:lang w:eastAsia="ru-RU"/>
        </w:rPr>
        <w:t xml:space="preserve"> </w:t>
      </w:r>
      <w:r w:rsidRPr="00A0706C">
        <w:rPr>
          <w:rFonts w:ascii="Verdana" w:hAnsi="Verdana" w:cs="Times New Roman"/>
          <w:color w:val="000000"/>
          <w:sz w:val="18"/>
          <w:szCs w:val="18"/>
          <w:lang w:eastAsia="ru-RU"/>
        </w:rPr>
        <w:t xml:space="preserve">значение по классификатору </w:t>
      </w:r>
      <w:r>
        <w:rPr>
          <w:rFonts w:ascii="Verdana" w:hAnsi="Verdana" w:cs="Times New Roman"/>
          <w:color w:val="000000"/>
          <w:sz w:val="18"/>
          <w:szCs w:val="18"/>
          <w:lang w:eastAsia="ru-RU"/>
        </w:rPr>
        <w:t>ОКП</w:t>
      </w:r>
    </w:p>
    <w:p w14:paraId="20E5FD6B" w14:textId="600817CB" w:rsidR="008E2819" w:rsidRPr="00597EF8" w:rsidRDefault="008E2819" w:rsidP="008E2819">
      <w:pPr>
        <w:pStyle w:val="GS1Body"/>
        <w:spacing w:before="0" w:after="0"/>
        <w:rPr>
          <w:rFonts w:ascii="Verdana" w:hAnsi="Verdana"/>
          <w:b/>
          <w:sz w:val="18"/>
          <w:szCs w:val="18"/>
          <w:lang w:eastAsia="ru-RU"/>
        </w:rPr>
      </w:pPr>
      <w:r w:rsidRPr="00597EF8">
        <w:rPr>
          <w:rFonts w:ascii="Verdana" w:hAnsi="Verdana" w:cs="Times New Roman"/>
          <w:b/>
          <w:color w:val="000000"/>
          <w:sz w:val="18"/>
          <w:szCs w:val="18"/>
          <w:lang w:eastAsia="ru-RU"/>
        </w:rPr>
        <w:t xml:space="preserve">Рекомендации по заполнению: </w:t>
      </w:r>
      <w:r w:rsidRPr="00597EF8">
        <w:rPr>
          <w:rFonts w:ascii="Verdana" w:hAnsi="Verdana" w:cs="Times New Roman"/>
          <w:color w:val="000000"/>
          <w:sz w:val="18"/>
          <w:szCs w:val="18"/>
          <w:lang w:eastAsia="ru-RU"/>
        </w:rPr>
        <w:t>выбирается из справочника</w:t>
      </w:r>
      <w:r>
        <w:rPr>
          <w:rFonts w:ascii="Verdana" w:hAnsi="Verdana" w:cs="Times New Roman"/>
          <w:color w:val="000000"/>
          <w:sz w:val="18"/>
          <w:szCs w:val="18"/>
          <w:lang w:eastAsia="ru-RU"/>
        </w:rPr>
        <w:t>, заполняется производителем</w:t>
      </w:r>
    </w:p>
    <w:p w14:paraId="3237C664" w14:textId="404592FC" w:rsidR="008E2819" w:rsidRPr="00116F89" w:rsidRDefault="008E2819" w:rsidP="008E2819">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 xml:space="preserve">Пример: </w:t>
      </w:r>
      <w:r w:rsidR="00116F89" w:rsidRPr="00116F89">
        <w:rPr>
          <w:rFonts w:ascii="Verdana" w:hAnsi="Verdana" w:cs="Times New Roman"/>
          <w:color w:val="000000"/>
          <w:sz w:val="18"/>
          <w:szCs w:val="18"/>
          <w:lang w:eastAsia="ru-RU"/>
        </w:rPr>
        <w:t>892111 – Пальто мужское с верхом из натурального меха</w:t>
      </w:r>
    </w:p>
    <w:p w14:paraId="5C210A08" w14:textId="77777777" w:rsidR="00E5089E" w:rsidRPr="00597EF8" w:rsidRDefault="00E5089E" w:rsidP="00E5089E">
      <w:pPr>
        <w:pStyle w:val="GS1Body"/>
        <w:spacing w:before="0" w:after="0"/>
        <w:rPr>
          <w:rFonts w:ascii="Verdana" w:hAnsi="Verdana"/>
          <w:sz w:val="18"/>
          <w:szCs w:val="18"/>
          <w:lang w:eastAsia="ru-RU"/>
        </w:rPr>
      </w:pPr>
    </w:p>
    <w:p w14:paraId="1A58FF7F"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7" w:name="_Toc443056998"/>
      <w:r w:rsidRPr="00597EF8">
        <w:rPr>
          <w:rFonts w:cs="Times New Roman"/>
          <w:color w:val="000000"/>
          <w:sz w:val="18"/>
          <w:szCs w:val="18"/>
          <w:lang w:val="ru-RU" w:eastAsia="ru-RU"/>
        </w:rPr>
        <w:t>Страна происхождения</w:t>
      </w:r>
      <w:bookmarkEnd w:id="27"/>
    </w:p>
    <w:p w14:paraId="634E59BE"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w:t>
      </w:r>
    </w:p>
    <w:p w14:paraId="4FD5A71D" w14:textId="01306E62"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w:t>
      </w:r>
      <w:r w:rsidR="00EF5CC4" w:rsidRPr="00597EF8">
        <w:rPr>
          <w:rFonts w:ascii="Verdana" w:hAnsi="Verdana" w:cs="Times New Roman"/>
          <w:color w:val="000000"/>
          <w:sz w:val="18"/>
          <w:szCs w:val="18"/>
          <w:lang w:eastAsia="ru-RU"/>
        </w:rPr>
        <w:t>Справочник</w:t>
      </w:r>
    </w:p>
    <w:p w14:paraId="5278DC40" w14:textId="1C2E992B"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EF5CC4" w:rsidRPr="00597EF8">
        <w:rPr>
          <w:rFonts w:ascii="Verdana" w:hAnsi="Verdana" w:cs="Times New Roman"/>
          <w:b/>
          <w:color w:val="000000"/>
          <w:sz w:val="18"/>
          <w:szCs w:val="18"/>
          <w:lang w:eastAsia="ru-RU"/>
        </w:rPr>
        <w:t xml:space="preserve"> </w:t>
      </w:r>
      <w:r w:rsidR="008712A8">
        <w:rPr>
          <w:rFonts w:ascii="Verdana" w:hAnsi="Verdana" w:cs="Times New Roman"/>
          <w:color w:val="000000"/>
          <w:sz w:val="18"/>
          <w:szCs w:val="18"/>
          <w:lang w:eastAsia="ru-RU"/>
        </w:rPr>
        <w:t>&lt;T</w:t>
      </w:r>
      <w:r w:rsidR="008712A8">
        <w:rPr>
          <w:rFonts w:ascii="Verdana" w:hAnsi="Verdana" w:cs="Times New Roman"/>
          <w:color w:val="000000"/>
          <w:sz w:val="18"/>
          <w:szCs w:val="18"/>
          <w:lang w:val="en-US" w:eastAsia="ru-RU"/>
        </w:rPr>
        <w:t>R</w:t>
      </w:r>
      <w:r w:rsidR="00EF5CC4" w:rsidRPr="00597EF8">
        <w:rPr>
          <w:rFonts w:ascii="Verdana" w:hAnsi="Verdana" w:cs="Times New Roman"/>
          <w:color w:val="000000"/>
          <w:sz w:val="18"/>
          <w:szCs w:val="18"/>
          <w:lang w:eastAsia="ru-RU"/>
        </w:rPr>
        <w:t>&gt; ТУРЦИЯ</w:t>
      </w:r>
    </w:p>
    <w:p w14:paraId="7A8AC406" w14:textId="77777777" w:rsidR="00E5089E" w:rsidRDefault="00E5089E" w:rsidP="00E5089E">
      <w:pPr>
        <w:pStyle w:val="GS1Body"/>
        <w:spacing w:before="0" w:after="0"/>
        <w:rPr>
          <w:rFonts w:ascii="Verdana" w:hAnsi="Verdana"/>
          <w:b/>
          <w:sz w:val="18"/>
          <w:szCs w:val="18"/>
          <w:lang w:eastAsia="ru-RU"/>
        </w:rPr>
      </w:pPr>
    </w:p>
    <w:p w14:paraId="01A65F7E"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8" w:name="_Toc443056999"/>
      <w:r w:rsidRPr="00597EF8">
        <w:rPr>
          <w:rFonts w:cs="Times New Roman"/>
          <w:color w:val="000000"/>
          <w:sz w:val="18"/>
          <w:szCs w:val="18"/>
          <w:lang w:val="ru-RU" w:eastAsia="ru-RU"/>
        </w:rPr>
        <w:t>Номер сертификата</w:t>
      </w:r>
      <w:bookmarkEnd w:id="28"/>
    </w:p>
    <w:p w14:paraId="66AA08E3" w14:textId="6EBBFF48" w:rsidR="0063019B"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 для товара, выпускаемого по таким документам</w:t>
      </w:r>
      <w:r w:rsidR="00E2167D" w:rsidRPr="00597EF8">
        <w:rPr>
          <w:rFonts w:ascii="Verdana" w:hAnsi="Verdana" w:cs="Times New Roman"/>
          <w:color w:val="000000"/>
          <w:sz w:val="18"/>
          <w:szCs w:val="18"/>
          <w:lang w:eastAsia="ru-RU"/>
        </w:rPr>
        <w:t xml:space="preserve">. Речь идёт о </w:t>
      </w:r>
      <w:r w:rsidR="00E2167D" w:rsidRPr="00597EF8">
        <w:rPr>
          <w:rFonts w:ascii="Verdana" w:hAnsi="Verdana"/>
          <w:sz w:val="18"/>
          <w:szCs w:val="18"/>
        </w:rPr>
        <w:t>декларации на товары, ввезенные на таможенную территорию Союза</w:t>
      </w:r>
    </w:p>
    <w:p w14:paraId="2423DB70" w14:textId="4C648AE3"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w:t>
      </w:r>
      <w:r w:rsidR="00EF5CC4" w:rsidRPr="00597EF8">
        <w:rPr>
          <w:rFonts w:ascii="Verdana" w:hAnsi="Verdana" w:cs="Times New Roman"/>
          <w:color w:val="000000"/>
          <w:sz w:val="18"/>
          <w:szCs w:val="18"/>
          <w:lang w:eastAsia="ru-RU"/>
        </w:rPr>
        <w:t>50</w:t>
      </w:r>
      <w:r w:rsidRPr="00597EF8">
        <w:rPr>
          <w:rFonts w:ascii="Verdana" w:hAnsi="Verdana" w:cs="Times New Roman"/>
          <w:color w:val="000000"/>
          <w:sz w:val="18"/>
          <w:szCs w:val="18"/>
          <w:lang w:eastAsia="ru-RU"/>
        </w:rPr>
        <w:t xml:space="preserve"> символов</w:t>
      </w:r>
    </w:p>
    <w:p w14:paraId="0EA61701" w14:textId="77777777" w:rsidR="0063019B" w:rsidRPr="00597EF8" w:rsidRDefault="0063019B" w:rsidP="00E5089E">
      <w:pPr>
        <w:pStyle w:val="GS1Body"/>
        <w:spacing w:before="0" w:after="0"/>
        <w:rPr>
          <w:rFonts w:ascii="Verdana" w:hAnsi="Verdana" w:cs="Times New Roman"/>
          <w:b/>
          <w:color w:val="000000"/>
          <w:sz w:val="18"/>
          <w:szCs w:val="18"/>
          <w:lang w:eastAsia="ru-RU"/>
        </w:rPr>
      </w:pPr>
      <w:r w:rsidRPr="00597EF8">
        <w:rPr>
          <w:rFonts w:ascii="Verdana" w:hAnsi="Verdana" w:cs="Times New Roman"/>
          <w:b/>
          <w:color w:val="000000"/>
          <w:sz w:val="18"/>
          <w:szCs w:val="18"/>
          <w:lang w:eastAsia="ru-RU"/>
        </w:rPr>
        <w:t>Пример:</w:t>
      </w:r>
    </w:p>
    <w:p w14:paraId="388F0255" w14:textId="77777777" w:rsidR="00E5089E" w:rsidRPr="00597EF8" w:rsidRDefault="00E5089E" w:rsidP="00E5089E">
      <w:pPr>
        <w:pStyle w:val="GS1Body"/>
        <w:spacing w:before="0" w:after="0"/>
        <w:rPr>
          <w:rFonts w:ascii="Verdana" w:hAnsi="Verdana"/>
          <w:b/>
          <w:sz w:val="18"/>
          <w:szCs w:val="18"/>
          <w:lang w:eastAsia="ru-RU"/>
        </w:rPr>
      </w:pPr>
    </w:p>
    <w:p w14:paraId="14CD4780"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29" w:name="_Toc443057000"/>
      <w:r w:rsidRPr="00597EF8">
        <w:rPr>
          <w:rFonts w:cs="Times New Roman"/>
          <w:color w:val="000000"/>
          <w:sz w:val="18"/>
          <w:szCs w:val="18"/>
          <w:lang w:val="ru-RU" w:eastAsia="ru-RU"/>
        </w:rPr>
        <w:t>Орган выдачи</w:t>
      </w:r>
      <w:bookmarkEnd w:id="29"/>
    </w:p>
    <w:p w14:paraId="07822527" w14:textId="77777777" w:rsidR="00E2167D"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 для товара, выпускаемого по таким документам</w:t>
      </w:r>
      <w:r w:rsidR="00E2167D" w:rsidRPr="00597EF8">
        <w:rPr>
          <w:rFonts w:ascii="Verdana" w:hAnsi="Verdana" w:cs="Times New Roman"/>
          <w:color w:val="000000"/>
          <w:sz w:val="18"/>
          <w:szCs w:val="18"/>
          <w:lang w:eastAsia="ru-RU"/>
        </w:rPr>
        <w:t xml:space="preserve">. Речь идёт о </w:t>
      </w:r>
      <w:r w:rsidR="00E2167D" w:rsidRPr="00597EF8">
        <w:rPr>
          <w:rFonts w:ascii="Verdana" w:hAnsi="Verdana"/>
          <w:sz w:val="18"/>
          <w:szCs w:val="18"/>
        </w:rPr>
        <w:t>декларации на товары, ввезенные на таможенную территорию Союза</w:t>
      </w:r>
    </w:p>
    <w:p w14:paraId="0CDBC376"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выбирается из справочника</w:t>
      </w:r>
    </w:p>
    <w:p w14:paraId="65E63E49" w14:textId="4F230A57" w:rsidR="0063019B" w:rsidRPr="00597EF8" w:rsidRDefault="0063019B" w:rsidP="00E5089E">
      <w:pPr>
        <w:pStyle w:val="GS1Body"/>
        <w:spacing w:before="0" w:after="0"/>
        <w:rPr>
          <w:rFonts w:ascii="Verdana" w:hAnsi="Verdana" w:cs="Times New Roman"/>
          <w:color w:val="000000"/>
          <w:sz w:val="18"/>
          <w:szCs w:val="18"/>
          <w:lang w:eastAsia="ru-RU"/>
        </w:rPr>
      </w:pPr>
      <w:r w:rsidRPr="00597EF8">
        <w:rPr>
          <w:rFonts w:ascii="Verdana" w:hAnsi="Verdana" w:cs="Times New Roman"/>
          <w:b/>
          <w:color w:val="000000"/>
          <w:sz w:val="18"/>
          <w:szCs w:val="18"/>
          <w:lang w:eastAsia="ru-RU"/>
        </w:rPr>
        <w:t>Пример:</w:t>
      </w:r>
      <w:r w:rsidR="00EF5CC4" w:rsidRPr="00597EF8">
        <w:rPr>
          <w:rFonts w:ascii="Verdana" w:hAnsi="Verdana" w:cs="Times New Roman"/>
          <w:b/>
          <w:color w:val="000000"/>
          <w:sz w:val="18"/>
          <w:szCs w:val="18"/>
          <w:lang w:eastAsia="ru-RU"/>
        </w:rPr>
        <w:t xml:space="preserve"> </w:t>
      </w:r>
      <w:r w:rsidR="00EF5CC4" w:rsidRPr="00597EF8">
        <w:rPr>
          <w:rFonts w:ascii="Verdana" w:hAnsi="Verdana" w:cs="Times New Roman"/>
          <w:color w:val="000000"/>
          <w:sz w:val="18"/>
          <w:szCs w:val="18"/>
          <w:lang w:eastAsia="ru-RU"/>
        </w:rPr>
        <w:t>&lt;CERT_SRC_17&gt; ООО "</w:t>
      </w:r>
      <w:proofErr w:type="spellStart"/>
      <w:r w:rsidR="00EF5CC4" w:rsidRPr="00597EF8">
        <w:rPr>
          <w:rFonts w:ascii="Verdana" w:hAnsi="Verdana" w:cs="Times New Roman"/>
          <w:color w:val="000000"/>
          <w:sz w:val="18"/>
          <w:szCs w:val="18"/>
          <w:lang w:eastAsia="ru-RU"/>
        </w:rPr>
        <w:t>Альттест</w:t>
      </w:r>
      <w:proofErr w:type="spellEnd"/>
      <w:r w:rsidR="00EF5CC4" w:rsidRPr="00597EF8">
        <w:rPr>
          <w:rFonts w:ascii="Verdana" w:hAnsi="Verdana" w:cs="Times New Roman"/>
          <w:color w:val="000000"/>
          <w:sz w:val="18"/>
          <w:szCs w:val="18"/>
          <w:lang w:eastAsia="ru-RU"/>
        </w:rPr>
        <w:t>"</w:t>
      </w:r>
    </w:p>
    <w:p w14:paraId="61593CC9" w14:textId="77777777" w:rsidR="00E5089E" w:rsidRPr="00597EF8" w:rsidRDefault="00E5089E" w:rsidP="00E5089E">
      <w:pPr>
        <w:pStyle w:val="GS1Body"/>
        <w:spacing w:before="0" w:after="0"/>
        <w:rPr>
          <w:rFonts w:ascii="Verdana" w:hAnsi="Verdana"/>
          <w:sz w:val="18"/>
          <w:szCs w:val="18"/>
          <w:lang w:eastAsia="ru-RU"/>
        </w:rPr>
      </w:pPr>
    </w:p>
    <w:p w14:paraId="4CF06E1B"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30" w:name="_Toc443057001"/>
      <w:r w:rsidRPr="00597EF8">
        <w:rPr>
          <w:rFonts w:cs="Times New Roman"/>
          <w:color w:val="000000"/>
          <w:sz w:val="18"/>
          <w:szCs w:val="18"/>
          <w:lang w:val="ru-RU" w:eastAsia="ru-RU"/>
        </w:rPr>
        <w:t>Орган выдачи (</w:t>
      </w:r>
      <w:proofErr w:type="gramStart"/>
      <w:r w:rsidRPr="00597EF8">
        <w:rPr>
          <w:rFonts w:cs="Times New Roman"/>
          <w:color w:val="000000"/>
          <w:sz w:val="18"/>
          <w:szCs w:val="18"/>
          <w:lang w:val="ru-RU" w:eastAsia="ru-RU"/>
        </w:rPr>
        <w:t>другое</w:t>
      </w:r>
      <w:proofErr w:type="gramEnd"/>
      <w:r w:rsidRPr="00597EF8">
        <w:rPr>
          <w:rFonts w:cs="Times New Roman"/>
          <w:color w:val="000000"/>
          <w:sz w:val="18"/>
          <w:szCs w:val="18"/>
          <w:lang w:val="ru-RU" w:eastAsia="ru-RU"/>
        </w:rPr>
        <w:t>)</w:t>
      </w:r>
      <w:bookmarkEnd w:id="30"/>
    </w:p>
    <w:p w14:paraId="26D80BC8" w14:textId="77777777" w:rsidR="00E2167D"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 для товара, выпускаемого по таким документам</w:t>
      </w:r>
      <w:r w:rsidR="00E2167D" w:rsidRPr="00597EF8">
        <w:rPr>
          <w:rFonts w:ascii="Verdana" w:hAnsi="Verdana" w:cs="Times New Roman"/>
          <w:color w:val="000000"/>
          <w:sz w:val="18"/>
          <w:szCs w:val="18"/>
          <w:lang w:eastAsia="ru-RU"/>
        </w:rPr>
        <w:t xml:space="preserve">. Речь идёт о </w:t>
      </w:r>
      <w:r w:rsidR="00E2167D" w:rsidRPr="00597EF8">
        <w:rPr>
          <w:rFonts w:ascii="Verdana" w:hAnsi="Verdana"/>
          <w:sz w:val="18"/>
          <w:szCs w:val="18"/>
        </w:rPr>
        <w:t>декларации на товары, ввезенные на таможенную территорию Союза</w:t>
      </w:r>
    </w:p>
    <w:p w14:paraId="6DADC7B3" w14:textId="3058DACF" w:rsidR="0063019B" w:rsidRPr="00597EF8" w:rsidRDefault="0063019B" w:rsidP="008712A8">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текстовое поле длиной не более </w:t>
      </w:r>
      <w:r w:rsidR="00130018" w:rsidRPr="00597EF8">
        <w:rPr>
          <w:rFonts w:ascii="Verdana" w:hAnsi="Verdana" w:cs="Times New Roman"/>
          <w:color w:val="000000"/>
          <w:sz w:val="18"/>
          <w:szCs w:val="18"/>
          <w:lang w:eastAsia="ru-RU"/>
        </w:rPr>
        <w:t>256</w:t>
      </w:r>
      <w:r w:rsidRPr="00597EF8">
        <w:rPr>
          <w:rFonts w:ascii="Verdana" w:hAnsi="Verdana" w:cs="Times New Roman"/>
          <w:color w:val="000000"/>
          <w:sz w:val="18"/>
          <w:szCs w:val="18"/>
          <w:lang w:eastAsia="ru-RU"/>
        </w:rPr>
        <w:t xml:space="preserve"> символов</w:t>
      </w:r>
      <w:r w:rsidR="008712A8">
        <w:rPr>
          <w:rFonts w:ascii="Verdana" w:hAnsi="Verdana" w:cs="Times New Roman"/>
          <w:color w:val="000000"/>
          <w:sz w:val="18"/>
          <w:szCs w:val="18"/>
          <w:lang w:eastAsia="ru-RU"/>
        </w:rPr>
        <w:t>, заполняется в случае, если ни один из вариантов справочника «Орган выдачи» не подходит.</w:t>
      </w:r>
    </w:p>
    <w:p w14:paraId="3ED30DE5" w14:textId="77777777" w:rsidR="0063019B" w:rsidRPr="00597EF8" w:rsidRDefault="0063019B" w:rsidP="00E5089E">
      <w:pPr>
        <w:pStyle w:val="GS1Body"/>
        <w:spacing w:before="0" w:after="0"/>
        <w:rPr>
          <w:rFonts w:ascii="Verdana" w:hAnsi="Verdana" w:cs="Times New Roman"/>
          <w:b/>
          <w:color w:val="000000"/>
          <w:sz w:val="18"/>
          <w:szCs w:val="18"/>
          <w:lang w:eastAsia="ru-RU"/>
        </w:rPr>
      </w:pPr>
      <w:r w:rsidRPr="00597EF8">
        <w:rPr>
          <w:rFonts w:ascii="Verdana" w:hAnsi="Verdana" w:cs="Times New Roman"/>
          <w:b/>
          <w:color w:val="000000"/>
          <w:sz w:val="18"/>
          <w:szCs w:val="18"/>
          <w:lang w:eastAsia="ru-RU"/>
        </w:rPr>
        <w:t>Пример:</w:t>
      </w:r>
    </w:p>
    <w:p w14:paraId="377DD6EB" w14:textId="77777777" w:rsidR="00E5089E" w:rsidRPr="00597EF8" w:rsidRDefault="00E5089E" w:rsidP="00E5089E">
      <w:pPr>
        <w:pStyle w:val="GS1Body"/>
        <w:spacing w:before="0" w:after="0"/>
        <w:rPr>
          <w:rFonts w:ascii="Verdana" w:hAnsi="Verdana"/>
          <w:b/>
          <w:sz w:val="18"/>
          <w:szCs w:val="18"/>
          <w:lang w:eastAsia="ru-RU"/>
        </w:rPr>
      </w:pPr>
    </w:p>
    <w:p w14:paraId="41C8EB60" w14:textId="77777777" w:rsidR="0063019B" w:rsidRPr="00597EF8" w:rsidRDefault="0063019B" w:rsidP="00E5089E">
      <w:pPr>
        <w:pStyle w:val="2"/>
        <w:numPr>
          <w:ilvl w:val="0"/>
          <w:numId w:val="0"/>
        </w:numPr>
        <w:spacing w:before="0" w:after="0"/>
        <w:ind w:left="864"/>
        <w:rPr>
          <w:rFonts w:cs="Times New Roman"/>
          <w:color w:val="000000"/>
          <w:sz w:val="18"/>
          <w:szCs w:val="18"/>
          <w:lang w:val="ru-RU" w:eastAsia="ru-RU"/>
        </w:rPr>
      </w:pPr>
      <w:bookmarkStart w:id="31" w:name="_Toc443057002"/>
      <w:r w:rsidRPr="00597EF8">
        <w:rPr>
          <w:rFonts w:cs="Times New Roman"/>
          <w:color w:val="000000"/>
          <w:sz w:val="18"/>
          <w:szCs w:val="18"/>
          <w:lang w:val="ru-RU" w:eastAsia="ru-RU"/>
        </w:rPr>
        <w:t>Дата выдачи</w:t>
      </w:r>
      <w:bookmarkEnd w:id="31"/>
    </w:p>
    <w:p w14:paraId="4948BD7D" w14:textId="77777777" w:rsidR="00E2167D" w:rsidRPr="00597EF8" w:rsidRDefault="0063019B" w:rsidP="00E5089E">
      <w:pPr>
        <w:pStyle w:val="GS1Body"/>
        <w:spacing w:before="0" w:after="0"/>
        <w:ind w:left="720" w:firstLine="0"/>
        <w:rPr>
          <w:rFonts w:ascii="Verdana" w:hAnsi="Verdana"/>
          <w:sz w:val="18"/>
          <w:szCs w:val="18"/>
          <w:lang w:eastAsia="ru-RU"/>
        </w:rPr>
      </w:pPr>
      <w:r w:rsidRPr="00597EF8">
        <w:rPr>
          <w:rFonts w:ascii="Verdana" w:hAnsi="Verdana" w:cs="Times New Roman"/>
          <w:b/>
          <w:color w:val="000000"/>
          <w:sz w:val="18"/>
          <w:szCs w:val="18"/>
          <w:lang w:eastAsia="ru-RU"/>
        </w:rPr>
        <w:t>Определение:</w:t>
      </w:r>
      <w:r w:rsidRPr="00597EF8">
        <w:rPr>
          <w:rFonts w:ascii="Verdana" w:hAnsi="Verdana" w:cs="Times New Roman"/>
          <w:color w:val="000000"/>
          <w:sz w:val="18"/>
          <w:szCs w:val="18"/>
          <w:lang w:eastAsia="ru-RU"/>
        </w:rPr>
        <w:t xml:space="preserve"> обязательно для заполнения по решению Совета ЕЭК № 70, 86 для товара, выпускаемого по таким документам</w:t>
      </w:r>
      <w:r w:rsidR="00E2167D" w:rsidRPr="00597EF8">
        <w:rPr>
          <w:rFonts w:ascii="Verdana" w:hAnsi="Verdana" w:cs="Times New Roman"/>
          <w:color w:val="000000"/>
          <w:sz w:val="18"/>
          <w:szCs w:val="18"/>
          <w:lang w:eastAsia="ru-RU"/>
        </w:rPr>
        <w:t xml:space="preserve">. Речь идёт о </w:t>
      </w:r>
      <w:r w:rsidR="00E2167D" w:rsidRPr="00597EF8">
        <w:rPr>
          <w:rFonts w:ascii="Verdana" w:hAnsi="Verdana"/>
          <w:sz w:val="18"/>
          <w:szCs w:val="18"/>
        </w:rPr>
        <w:t>декларации на товары, ввезенные на таможенную территорию Союза</w:t>
      </w:r>
    </w:p>
    <w:p w14:paraId="4DD60871" w14:textId="77777777" w:rsidR="0063019B" w:rsidRPr="00597EF8" w:rsidRDefault="0063019B" w:rsidP="00E5089E">
      <w:pPr>
        <w:pStyle w:val="GS1Body"/>
        <w:spacing w:before="0" w:after="0"/>
        <w:rPr>
          <w:rFonts w:ascii="Verdana" w:hAnsi="Verdana"/>
          <w:sz w:val="18"/>
          <w:szCs w:val="18"/>
          <w:lang w:eastAsia="ru-RU"/>
        </w:rPr>
      </w:pPr>
      <w:r w:rsidRPr="00597EF8">
        <w:rPr>
          <w:rFonts w:ascii="Verdana" w:hAnsi="Verdana" w:cs="Times New Roman"/>
          <w:b/>
          <w:color w:val="000000"/>
          <w:sz w:val="18"/>
          <w:szCs w:val="18"/>
          <w:lang w:eastAsia="ru-RU"/>
        </w:rPr>
        <w:t>Рекомендации по заполнению:</w:t>
      </w:r>
      <w:r w:rsidRPr="00597EF8">
        <w:rPr>
          <w:rFonts w:ascii="Verdana" w:hAnsi="Verdana" w:cs="Times New Roman"/>
          <w:color w:val="000000"/>
          <w:sz w:val="18"/>
          <w:szCs w:val="18"/>
          <w:lang w:eastAsia="ru-RU"/>
        </w:rPr>
        <w:t xml:space="preserve"> дата в формате </w:t>
      </w:r>
      <w:proofErr w:type="spellStart"/>
      <w:r w:rsidRPr="00597EF8">
        <w:rPr>
          <w:rFonts w:ascii="Verdana" w:hAnsi="Verdana" w:cs="Times New Roman"/>
          <w:color w:val="000000"/>
          <w:sz w:val="18"/>
          <w:szCs w:val="18"/>
          <w:lang w:eastAsia="ru-RU"/>
        </w:rPr>
        <w:t>ддммгггг</w:t>
      </w:r>
      <w:proofErr w:type="spellEnd"/>
    </w:p>
    <w:p w14:paraId="270EA3A1" w14:textId="10FCE236" w:rsidR="0063019B" w:rsidRPr="00597EF8" w:rsidRDefault="0063019B" w:rsidP="00E5089E">
      <w:pPr>
        <w:pStyle w:val="GS1Body"/>
        <w:spacing w:before="0" w:after="0"/>
        <w:rPr>
          <w:rFonts w:ascii="Verdana" w:hAnsi="Verdana" w:cs="Times New Roman"/>
          <w:b/>
          <w:color w:val="000000"/>
          <w:sz w:val="18"/>
          <w:szCs w:val="18"/>
          <w:lang w:eastAsia="ru-RU"/>
        </w:rPr>
      </w:pPr>
      <w:r w:rsidRPr="00597EF8">
        <w:rPr>
          <w:rFonts w:ascii="Verdana" w:hAnsi="Verdana" w:cs="Times New Roman"/>
          <w:b/>
          <w:color w:val="000000"/>
          <w:sz w:val="18"/>
          <w:szCs w:val="18"/>
          <w:lang w:eastAsia="ru-RU"/>
        </w:rPr>
        <w:t>Пример:</w:t>
      </w:r>
      <w:r w:rsidR="00130018" w:rsidRPr="00597EF8">
        <w:rPr>
          <w:rFonts w:ascii="Verdana" w:hAnsi="Verdana" w:cs="Times New Roman"/>
          <w:b/>
          <w:color w:val="000000"/>
          <w:sz w:val="18"/>
          <w:szCs w:val="18"/>
          <w:lang w:eastAsia="ru-RU"/>
        </w:rPr>
        <w:t xml:space="preserve"> </w:t>
      </w:r>
      <w:r w:rsidR="00130018" w:rsidRPr="00597EF8">
        <w:rPr>
          <w:rFonts w:ascii="Verdana" w:hAnsi="Verdana" w:cs="Times New Roman"/>
          <w:color w:val="000000"/>
          <w:sz w:val="18"/>
          <w:szCs w:val="18"/>
          <w:lang w:eastAsia="ru-RU"/>
        </w:rPr>
        <w:t>06.04.2016</w:t>
      </w:r>
    </w:p>
    <w:p w14:paraId="1BBDEE4A" w14:textId="39FCAABD" w:rsidR="0063019B" w:rsidRPr="00130018" w:rsidRDefault="00452436" w:rsidP="00452436">
      <w:pPr>
        <w:pStyle w:val="2"/>
        <w:numPr>
          <w:ilvl w:val="0"/>
          <w:numId w:val="0"/>
        </w:numPr>
        <w:tabs>
          <w:tab w:val="num" w:pos="1574"/>
        </w:tabs>
        <w:ind w:left="1560" w:hanging="850"/>
        <w:rPr>
          <w:sz w:val="18"/>
          <w:szCs w:val="18"/>
          <w:lang w:val="ru-RU"/>
        </w:rPr>
      </w:pPr>
      <w:bookmarkStart w:id="32" w:name="_Toc443057003"/>
      <w:r w:rsidRPr="00130018">
        <w:rPr>
          <w:sz w:val="18"/>
          <w:szCs w:val="18"/>
          <w:lang w:val="ru-RU"/>
        </w:rPr>
        <w:t>3.2.</w:t>
      </w:r>
      <w:r w:rsidRPr="00130018">
        <w:rPr>
          <w:sz w:val="18"/>
          <w:szCs w:val="18"/>
          <w:lang w:val="ru-RU"/>
        </w:rPr>
        <w:tab/>
      </w:r>
      <w:r w:rsidR="0063019B" w:rsidRPr="00130018">
        <w:rPr>
          <w:sz w:val="18"/>
          <w:szCs w:val="18"/>
          <w:lang w:val="ru-RU"/>
        </w:rPr>
        <w:t>Опциональные атрибуты</w:t>
      </w:r>
      <w:r w:rsidR="008E2819">
        <w:rPr>
          <w:sz w:val="18"/>
          <w:szCs w:val="18"/>
          <w:lang w:val="ru-RU"/>
        </w:rPr>
        <w:t xml:space="preserve"> (раздел находится в разработке до</w:t>
      </w:r>
      <w:proofErr w:type="gramStart"/>
      <w:r w:rsidR="008E2819">
        <w:rPr>
          <w:sz w:val="18"/>
          <w:szCs w:val="18"/>
          <w:lang w:val="ru-RU"/>
        </w:rPr>
        <w:t xml:space="preserve"> )</w:t>
      </w:r>
      <w:bookmarkEnd w:id="32"/>
      <w:proofErr w:type="gramEnd"/>
    </w:p>
    <w:p w14:paraId="63D0DBE2" w14:textId="7764C8C1" w:rsidR="000D7C2E" w:rsidRPr="00130018" w:rsidRDefault="00152E7E" w:rsidP="00152E7E">
      <w:pPr>
        <w:pStyle w:val="GS1Body"/>
        <w:ind w:left="720" w:firstLine="0"/>
        <w:rPr>
          <w:rFonts w:ascii="Verdana" w:hAnsi="Verdana"/>
          <w:sz w:val="18"/>
          <w:szCs w:val="18"/>
        </w:rPr>
      </w:pPr>
      <w:r w:rsidRPr="00130018">
        <w:rPr>
          <w:rFonts w:ascii="Verdana" w:hAnsi="Verdana"/>
          <w:sz w:val="18"/>
          <w:szCs w:val="18"/>
        </w:rPr>
        <w:t xml:space="preserve">Решение о заполнении значений для опциональных атрибутов пользователь принимает по своему усмотрению. Описание товара будет зарегистрировано в системе </w:t>
      </w:r>
      <w:r w:rsidRPr="00130018">
        <w:rPr>
          <w:rFonts w:ascii="Verdana" w:hAnsi="Verdana"/>
          <w:sz w:val="18"/>
          <w:szCs w:val="18"/>
          <w:lang w:val="en-US"/>
        </w:rPr>
        <w:t>GS</w:t>
      </w:r>
      <w:r w:rsidRPr="00130018">
        <w:rPr>
          <w:rFonts w:ascii="Verdana" w:hAnsi="Verdana"/>
          <w:sz w:val="18"/>
          <w:szCs w:val="18"/>
        </w:rPr>
        <w:t>46  и в том случае, если значения опциональных атрибутов не заполнены.</w:t>
      </w:r>
    </w:p>
    <w:tbl>
      <w:tblPr>
        <w:tblStyle w:val="a8"/>
        <w:tblW w:w="10736" w:type="dxa"/>
        <w:tblLook w:val="04A0" w:firstRow="1" w:lastRow="0" w:firstColumn="1" w:lastColumn="0" w:noHBand="0" w:noVBand="1"/>
      </w:tblPr>
      <w:tblGrid>
        <w:gridCol w:w="3174"/>
        <w:gridCol w:w="2594"/>
        <w:gridCol w:w="2476"/>
        <w:gridCol w:w="2492"/>
      </w:tblGrid>
      <w:tr w:rsidR="00195D0E" w:rsidRPr="00130018" w14:paraId="23518996" w14:textId="77777777" w:rsidTr="00130018">
        <w:trPr>
          <w:trHeight w:val="255"/>
        </w:trPr>
        <w:tc>
          <w:tcPr>
            <w:tcW w:w="3174" w:type="dxa"/>
          </w:tcPr>
          <w:p w14:paraId="40E972E1" w14:textId="0F95B8DD" w:rsidR="00195D0E" w:rsidRPr="00130018" w:rsidRDefault="00195D0E" w:rsidP="00C957E2">
            <w:pPr>
              <w:pStyle w:val="GS1Body"/>
              <w:ind w:firstLine="0"/>
              <w:rPr>
                <w:rFonts w:ascii="Verdana" w:hAnsi="Verdana" w:cs="Times New Roman"/>
                <w:b/>
                <w:color w:val="000000"/>
                <w:sz w:val="18"/>
                <w:szCs w:val="18"/>
                <w:lang w:eastAsia="ru-RU"/>
              </w:rPr>
            </w:pPr>
            <w:r w:rsidRPr="00130018">
              <w:rPr>
                <w:rFonts w:ascii="Verdana" w:hAnsi="Verdana" w:cs="Times New Roman"/>
                <w:b/>
                <w:color w:val="000000"/>
                <w:sz w:val="18"/>
                <w:szCs w:val="18"/>
                <w:lang w:eastAsia="ru-RU"/>
              </w:rPr>
              <w:t>Название атрибута</w:t>
            </w:r>
          </w:p>
        </w:tc>
        <w:tc>
          <w:tcPr>
            <w:tcW w:w="2594" w:type="dxa"/>
          </w:tcPr>
          <w:p w14:paraId="56E908EA" w14:textId="7DE1A483" w:rsidR="00195D0E" w:rsidRPr="00130018" w:rsidRDefault="00195D0E" w:rsidP="00C957E2">
            <w:pPr>
              <w:pStyle w:val="GS1Body"/>
              <w:ind w:firstLine="0"/>
              <w:rPr>
                <w:rFonts w:ascii="Verdana" w:hAnsi="Verdana" w:cs="Times New Roman"/>
                <w:b/>
                <w:color w:val="000000"/>
                <w:sz w:val="18"/>
                <w:szCs w:val="18"/>
                <w:lang w:eastAsia="ru-RU"/>
              </w:rPr>
            </w:pPr>
            <w:r w:rsidRPr="00130018">
              <w:rPr>
                <w:rFonts w:ascii="Verdana" w:hAnsi="Verdana" w:cs="Times New Roman"/>
                <w:b/>
                <w:color w:val="000000"/>
                <w:sz w:val="18"/>
                <w:szCs w:val="18"/>
                <w:lang w:eastAsia="ru-RU"/>
              </w:rPr>
              <w:t>Описание атрибута</w:t>
            </w:r>
          </w:p>
        </w:tc>
        <w:tc>
          <w:tcPr>
            <w:tcW w:w="2476" w:type="dxa"/>
          </w:tcPr>
          <w:p w14:paraId="4507D76B" w14:textId="54713890" w:rsidR="00195D0E" w:rsidRPr="00130018" w:rsidRDefault="00195D0E" w:rsidP="00C957E2">
            <w:pPr>
              <w:pStyle w:val="GS1Body"/>
              <w:ind w:firstLine="0"/>
              <w:rPr>
                <w:rFonts w:ascii="Verdana" w:hAnsi="Verdana" w:cs="Times New Roman"/>
                <w:b/>
                <w:color w:val="000000"/>
                <w:sz w:val="18"/>
                <w:szCs w:val="18"/>
                <w:lang w:eastAsia="ru-RU"/>
              </w:rPr>
            </w:pPr>
            <w:r w:rsidRPr="00130018">
              <w:rPr>
                <w:rFonts w:ascii="Verdana" w:hAnsi="Verdana" w:cs="Times New Roman"/>
                <w:b/>
                <w:color w:val="000000"/>
                <w:sz w:val="18"/>
                <w:szCs w:val="18"/>
                <w:lang w:eastAsia="ru-RU"/>
              </w:rPr>
              <w:t>Тип поля</w:t>
            </w:r>
          </w:p>
        </w:tc>
        <w:tc>
          <w:tcPr>
            <w:tcW w:w="2492" w:type="dxa"/>
          </w:tcPr>
          <w:p w14:paraId="58DFF89D" w14:textId="1693D9A3" w:rsidR="00195D0E" w:rsidRPr="00130018" w:rsidRDefault="00195D0E" w:rsidP="00C957E2">
            <w:pPr>
              <w:pStyle w:val="GS1Body"/>
              <w:ind w:firstLine="0"/>
              <w:rPr>
                <w:rFonts w:ascii="Verdana" w:hAnsi="Verdana" w:cs="Times New Roman"/>
                <w:b/>
                <w:color w:val="000000"/>
                <w:sz w:val="18"/>
                <w:szCs w:val="18"/>
                <w:lang w:eastAsia="ru-RU"/>
              </w:rPr>
            </w:pPr>
            <w:r w:rsidRPr="00130018">
              <w:rPr>
                <w:rFonts w:ascii="Verdana" w:hAnsi="Verdana" w:cs="Times New Roman"/>
                <w:b/>
                <w:color w:val="000000"/>
                <w:sz w:val="18"/>
                <w:szCs w:val="18"/>
                <w:lang w:eastAsia="ru-RU"/>
              </w:rPr>
              <w:t>Длина поля</w:t>
            </w:r>
          </w:p>
        </w:tc>
      </w:tr>
      <w:tr w:rsidR="0063019B" w:rsidRPr="00130018" w14:paraId="43FEEE73" w14:textId="77777777" w:rsidTr="00130018">
        <w:trPr>
          <w:trHeight w:val="255"/>
        </w:trPr>
        <w:tc>
          <w:tcPr>
            <w:tcW w:w="3174" w:type="dxa"/>
          </w:tcPr>
          <w:p w14:paraId="07184983"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GTIN исходного товара</w:t>
            </w:r>
          </w:p>
        </w:tc>
        <w:tc>
          <w:tcPr>
            <w:tcW w:w="2594" w:type="dxa"/>
          </w:tcPr>
          <w:p w14:paraId="49C8DD36" w14:textId="707683FB" w:rsidR="0063019B" w:rsidRPr="00130018" w:rsidRDefault="00152E7E"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Этот атрибут имеет смы</w:t>
            </w:r>
            <w:proofErr w:type="gramStart"/>
            <w:r w:rsidRPr="00130018">
              <w:rPr>
                <w:rFonts w:ascii="Verdana" w:hAnsi="Verdana" w:cs="Times New Roman"/>
                <w:color w:val="000000"/>
                <w:sz w:val="18"/>
                <w:szCs w:val="18"/>
                <w:lang w:eastAsia="ru-RU"/>
              </w:rPr>
              <w:t>сл в сл</w:t>
            </w:r>
            <w:proofErr w:type="gramEnd"/>
            <w:r w:rsidRPr="00130018">
              <w:rPr>
                <w:rFonts w:ascii="Verdana" w:hAnsi="Verdana" w:cs="Times New Roman"/>
                <w:color w:val="000000"/>
                <w:sz w:val="18"/>
                <w:szCs w:val="18"/>
                <w:lang w:eastAsia="ru-RU"/>
              </w:rPr>
              <w:t xml:space="preserve">учае </w:t>
            </w:r>
            <w:proofErr w:type="spellStart"/>
            <w:r w:rsidRPr="00130018">
              <w:rPr>
                <w:rFonts w:ascii="Verdana" w:hAnsi="Verdana" w:cs="Times New Roman"/>
                <w:color w:val="000000"/>
                <w:sz w:val="18"/>
                <w:szCs w:val="18"/>
                <w:lang w:eastAsia="ru-RU"/>
              </w:rPr>
              <w:t>перемаркировки</w:t>
            </w:r>
            <w:proofErr w:type="spellEnd"/>
            <w:r w:rsidRPr="00130018">
              <w:rPr>
                <w:rFonts w:ascii="Verdana" w:hAnsi="Verdana" w:cs="Times New Roman"/>
                <w:color w:val="000000"/>
                <w:sz w:val="18"/>
                <w:szCs w:val="18"/>
                <w:lang w:eastAsia="ru-RU"/>
              </w:rPr>
              <w:t xml:space="preserve"> товара. Он поз</w:t>
            </w:r>
            <w:r w:rsidR="00D47E16" w:rsidRPr="00130018">
              <w:rPr>
                <w:rFonts w:ascii="Verdana" w:hAnsi="Verdana" w:cs="Times New Roman"/>
                <w:color w:val="000000"/>
                <w:sz w:val="18"/>
                <w:szCs w:val="18"/>
                <w:lang w:eastAsia="ru-RU"/>
              </w:rPr>
              <w:t>в</w:t>
            </w:r>
            <w:r w:rsidRPr="00130018">
              <w:rPr>
                <w:rFonts w:ascii="Verdana" w:hAnsi="Verdana" w:cs="Times New Roman"/>
                <w:color w:val="000000"/>
                <w:sz w:val="18"/>
                <w:szCs w:val="18"/>
                <w:lang w:eastAsia="ru-RU"/>
              </w:rPr>
              <w:t xml:space="preserve">оляет указать тот </w:t>
            </w:r>
            <w:r w:rsidRPr="00130018">
              <w:rPr>
                <w:rFonts w:ascii="Verdana" w:hAnsi="Verdana" w:cs="Times New Roman"/>
                <w:color w:val="000000"/>
                <w:sz w:val="18"/>
                <w:szCs w:val="18"/>
                <w:lang w:val="en-US" w:eastAsia="ru-RU"/>
              </w:rPr>
              <w:t>GTIN</w:t>
            </w:r>
            <w:r w:rsidRPr="00130018">
              <w:rPr>
                <w:rFonts w:ascii="Verdana" w:hAnsi="Verdana" w:cs="Times New Roman"/>
                <w:color w:val="000000"/>
                <w:sz w:val="18"/>
                <w:szCs w:val="18"/>
                <w:lang w:eastAsia="ru-RU"/>
              </w:rPr>
              <w:t xml:space="preserve">, который товар до </w:t>
            </w:r>
            <w:proofErr w:type="spellStart"/>
            <w:r w:rsidRPr="00130018">
              <w:rPr>
                <w:rFonts w:ascii="Verdana" w:hAnsi="Verdana" w:cs="Times New Roman"/>
                <w:color w:val="000000"/>
                <w:sz w:val="18"/>
                <w:szCs w:val="18"/>
                <w:lang w:eastAsia="ru-RU"/>
              </w:rPr>
              <w:t>перемаркировки</w:t>
            </w:r>
            <w:proofErr w:type="spellEnd"/>
            <w:r w:rsidRPr="00130018">
              <w:rPr>
                <w:rFonts w:ascii="Verdana" w:hAnsi="Verdana" w:cs="Times New Roman"/>
                <w:color w:val="000000"/>
                <w:sz w:val="18"/>
                <w:szCs w:val="18"/>
                <w:lang w:eastAsia="ru-RU"/>
              </w:rPr>
              <w:t>.</w:t>
            </w:r>
          </w:p>
        </w:tc>
        <w:tc>
          <w:tcPr>
            <w:tcW w:w="2476" w:type="dxa"/>
          </w:tcPr>
          <w:p w14:paraId="39DB4A6B"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CC2B0A1"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2B80F4A0" w14:textId="77777777" w:rsidTr="00130018">
        <w:trPr>
          <w:trHeight w:val="255"/>
        </w:trPr>
        <w:tc>
          <w:tcPr>
            <w:tcW w:w="3174" w:type="dxa"/>
          </w:tcPr>
          <w:p w14:paraId="260E8314"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Код производителя</w:t>
            </w:r>
          </w:p>
        </w:tc>
        <w:tc>
          <w:tcPr>
            <w:tcW w:w="2594" w:type="dxa"/>
          </w:tcPr>
          <w:p w14:paraId="15C74CD1"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19DAAA65"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74C7AE91"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592819FF" w14:textId="77777777" w:rsidTr="00130018">
        <w:trPr>
          <w:trHeight w:val="255"/>
        </w:trPr>
        <w:tc>
          <w:tcPr>
            <w:tcW w:w="3174" w:type="dxa"/>
          </w:tcPr>
          <w:p w14:paraId="0D357306"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lastRenderedPageBreak/>
              <w:t>Наименование товара на этикетке</w:t>
            </w:r>
          </w:p>
        </w:tc>
        <w:tc>
          <w:tcPr>
            <w:tcW w:w="2594" w:type="dxa"/>
          </w:tcPr>
          <w:p w14:paraId="568A58F0"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1482CC07"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78D9DE0A"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4847B046" w14:textId="77777777" w:rsidTr="00130018">
        <w:trPr>
          <w:trHeight w:val="255"/>
        </w:trPr>
        <w:tc>
          <w:tcPr>
            <w:tcW w:w="3174" w:type="dxa"/>
          </w:tcPr>
          <w:p w14:paraId="727A28EB" w14:textId="77777777" w:rsidR="0063019B" w:rsidRPr="00130018" w:rsidRDefault="0063019B" w:rsidP="00C957E2">
            <w:pPr>
              <w:pStyle w:val="GS1Body"/>
              <w:ind w:firstLine="0"/>
              <w:rPr>
                <w:rFonts w:ascii="Verdana" w:hAnsi="Verdana" w:cs="Times New Roman"/>
                <w:color w:val="000000"/>
                <w:sz w:val="18"/>
                <w:szCs w:val="18"/>
                <w:lang w:eastAsia="ru-RU"/>
              </w:rPr>
            </w:pPr>
            <w:proofErr w:type="spellStart"/>
            <w:r w:rsidRPr="00130018">
              <w:rPr>
                <w:rFonts w:ascii="Verdana" w:hAnsi="Verdana" w:cs="Times New Roman"/>
                <w:color w:val="000000"/>
                <w:sz w:val="18"/>
                <w:szCs w:val="18"/>
                <w:lang w:eastAsia="ru-RU"/>
              </w:rPr>
              <w:t>Суб</w:t>
            </w:r>
            <w:proofErr w:type="spellEnd"/>
            <w:r w:rsidRPr="00130018">
              <w:rPr>
                <w:rFonts w:ascii="Verdana" w:hAnsi="Verdana" w:cs="Times New Roman"/>
                <w:color w:val="000000"/>
                <w:sz w:val="18"/>
                <w:szCs w:val="18"/>
                <w:lang w:eastAsia="ru-RU"/>
              </w:rPr>
              <w:t>-бренд</w:t>
            </w:r>
          </w:p>
        </w:tc>
        <w:tc>
          <w:tcPr>
            <w:tcW w:w="2594" w:type="dxa"/>
          </w:tcPr>
          <w:p w14:paraId="5380C50B"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0E1412A3"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331BB050"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6EF79B53" w14:textId="77777777" w:rsidTr="00130018">
        <w:trPr>
          <w:trHeight w:val="255"/>
        </w:trPr>
        <w:tc>
          <w:tcPr>
            <w:tcW w:w="3174" w:type="dxa"/>
          </w:tcPr>
          <w:p w14:paraId="014244A6"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sz w:val="18"/>
                <w:szCs w:val="18"/>
                <w:lang w:eastAsia="ru-RU"/>
              </w:rPr>
              <w:t>Сорт/Категория</w:t>
            </w:r>
          </w:p>
        </w:tc>
        <w:tc>
          <w:tcPr>
            <w:tcW w:w="2594" w:type="dxa"/>
          </w:tcPr>
          <w:p w14:paraId="66505843"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3356F8E1"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A969C51"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2EDCFC5C" w14:textId="77777777" w:rsidTr="00130018">
        <w:trPr>
          <w:trHeight w:val="255"/>
        </w:trPr>
        <w:tc>
          <w:tcPr>
            <w:tcW w:w="3174" w:type="dxa"/>
          </w:tcPr>
          <w:p w14:paraId="2C0EBF6E" w14:textId="77777777" w:rsidR="0063019B" w:rsidRPr="00130018" w:rsidRDefault="0063019B" w:rsidP="00C957E2">
            <w:pPr>
              <w:pStyle w:val="GS1Body"/>
              <w:ind w:firstLine="0"/>
              <w:rPr>
                <w:rFonts w:ascii="Verdana" w:hAnsi="Verdana" w:cs="Times New Roman"/>
                <w:sz w:val="18"/>
                <w:szCs w:val="18"/>
                <w:lang w:eastAsia="ru-RU"/>
              </w:rPr>
            </w:pPr>
            <w:r w:rsidRPr="00130018">
              <w:rPr>
                <w:rFonts w:ascii="Verdana" w:hAnsi="Verdana" w:cs="Times New Roman"/>
                <w:color w:val="000000"/>
                <w:sz w:val="18"/>
                <w:szCs w:val="18"/>
                <w:lang w:eastAsia="ru-RU"/>
              </w:rPr>
              <w:t>Частная торговая марка</w:t>
            </w:r>
          </w:p>
        </w:tc>
        <w:tc>
          <w:tcPr>
            <w:tcW w:w="2594" w:type="dxa"/>
          </w:tcPr>
          <w:p w14:paraId="4CD2B79A"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4ADA6437"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37436095"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16F49896" w14:textId="77777777" w:rsidTr="00130018">
        <w:trPr>
          <w:trHeight w:val="255"/>
        </w:trPr>
        <w:tc>
          <w:tcPr>
            <w:tcW w:w="3174" w:type="dxa"/>
          </w:tcPr>
          <w:p w14:paraId="6ECA3328"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URL товара</w:t>
            </w:r>
          </w:p>
        </w:tc>
        <w:tc>
          <w:tcPr>
            <w:tcW w:w="2594" w:type="dxa"/>
          </w:tcPr>
          <w:p w14:paraId="5E196849"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0FC2A1CC"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38C5CA74"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14248068" w14:textId="77777777" w:rsidTr="00130018">
        <w:trPr>
          <w:trHeight w:val="255"/>
        </w:trPr>
        <w:tc>
          <w:tcPr>
            <w:tcW w:w="3174" w:type="dxa"/>
          </w:tcPr>
          <w:p w14:paraId="23A63A82"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Дата доступности для заказа</w:t>
            </w:r>
          </w:p>
        </w:tc>
        <w:tc>
          <w:tcPr>
            <w:tcW w:w="2594" w:type="dxa"/>
          </w:tcPr>
          <w:p w14:paraId="3B1F5F6D"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3D9CA18A"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3CEE118F"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4A16EE83" w14:textId="77777777" w:rsidTr="00130018">
        <w:trPr>
          <w:trHeight w:val="255"/>
        </w:trPr>
        <w:tc>
          <w:tcPr>
            <w:tcW w:w="3174" w:type="dxa"/>
          </w:tcPr>
          <w:p w14:paraId="575EC702"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GLN владельца бренда</w:t>
            </w:r>
          </w:p>
        </w:tc>
        <w:tc>
          <w:tcPr>
            <w:tcW w:w="2594" w:type="dxa"/>
          </w:tcPr>
          <w:p w14:paraId="6A057E87"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6FD3E2F9"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EB753CF"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22C31D67" w14:textId="77777777" w:rsidTr="00130018">
        <w:trPr>
          <w:trHeight w:val="255"/>
        </w:trPr>
        <w:tc>
          <w:tcPr>
            <w:tcW w:w="3174" w:type="dxa"/>
          </w:tcPr>
          <w:p w14:paraId="6CC8E7E9"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Наименование владельца бренда</w:t>
            </w:r>
          </w:p>
        </w:tc>
        <w:tc>
          <w:tcPr>
            <w:tcW w:w="2594" w:type="dxa"/>
          </w:tcPr>
          <w:p w14:paraId="7275CB0E"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BFBCA3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7588F8F1"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07E98417" w14:textId="77777777" w:rsidTr="00130018">
        <w:trPr>
          <w:trHeight w:val="255"/>
        </w:trPr>
        <w:tc>
          <w:tcPr>
            <w:tcW w:w="3174" w:type="dxa"/>
          </w:tcPr>
          <w:p w14:paraId="324BC8D1"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GLN дистрибьютора</w:t>
            </w:r>
          </w:p>
        </w:tc>
        <w:tc>
          <w:tcPr>
            <w:tcW w:w="2594" w:type="dxa"/>
          </w:tcPr>
          <w:p w14:paraId="2063CFF2"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302D3E79"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52C26D57"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08228B01" w14:textId="77777777" w:rsidTr="00130018">
        <w:trPr>
          <w:trHeight w:val="255"/>
        </w:trPr>
        <w:tc>
          <w:tcPr>
            <w:tcW w:w="3174" w:type="dxa"/>
          </w:tcPr>
          <w:p w14:paraId="247D25E6"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cs="Times New Roman"/>
                <w:color w:val="000000"/>
                <w:sz w:val="18"/>
                <w:szCs w:val="18"/>
                <w:lang w:eastAsia="ru-RU"/>
              </w:rPr>
              <w:t>Наименование дистрибьютора</w:t>
            </w:r>
          </w:p>
        </w:tc>
        <w:tc>
          <w:tcPr>
            <w:tcW w:w="2594" w:type="dxa"/>
          </w:tcPr>
          <w:p w14:paraId="70239D3A"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153AE83"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25A9568"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3CAFE218" w14:textId="77777777" w:rsidTr="00130018">
        <w:trPr>
          <w:trHeight w:val="255"/>
        </w:trPr>
        <w:tc>
          <w:tcPr>
            <w:tcW w:w="3174" w:type="dxa"/>
          </w:tcPr>
          <w:p w14:paraId="303B5F22"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sz w:val="18"/>
                <w:szCs w:val="18"/>
                <w:lang w:eastAsia="ru-RU"/>
              </w:rPr>
              <w:t>Знак ЕАС</w:t>
            </w:r>
          </w:p>
        </w:tc>
        <w:tc>
          <w:tcPr>
            <w:tcW w:w="2594" w:type="dxa"/>
          </w:tcPr>
          <w:p w14:paraId="70BD76E9"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F87C780"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06FD40E9"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088C159F" w14:textId="77777777" w:rsidTr="00130018">
        <w:trPr>
          <w:trHeight w:val="255"/>
        </w:trPr>
        <w:tc>
          <w:tcPr>
            <w:tcW w:w="3174" w:type="dxa"/>
          </w:tcPr>
          <w:p w14:paraId="42817614"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cs="Times New Roman"/>
                <w:color w:val="000000"/>
                <w:sz w:val="18"/>
                <w:szCs w:val="18"/>
                <w:lang w:eastAsia="ru-RU"/>
              </w:rPr>
              <w:t>Вид обработки</w:t>
            </w:r>
          </w:p>
        </w:tc>
        <w:tc>
          <w:tcPr>
            <w:tcW w:w="2594" w:type="dxa"/>
          </w:tcPr>
          <w:p w14:paraId="7B9BC26A"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17E64F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08F3B5A4"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56743C2E" w14:textId="77777777" w:rsidTr="00130018">
        <w:trPr>
          <w:trHeight w:val="255"/>
        </w:trPr>
        <w:tc>
          <w:tcPr>
            <w:tcW w:w="3174" w:type="dxa"/>
            <w:vAlign w:val="bottom"/>
          </w:tcPr>
          <w:p w14:paraId="01261B5B"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sz w:val="18"/>
                <w:szCs w:val="18"/>
                <w:lang w:eastAsia="ru-RU"/>
              </w:rPr>
              <w:t>Вид овчины</w:t>
            </w:r>
          </w:p>
        </w:tc>
        <w:tc>
          <w:tcPr>
            <w:tcW w:w="2594" w:type="dxa"/>
          </w:tcPr>
          <w:p w14:paraId="2DF4141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07B3089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7A5CD56A"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14F69CB8" w14:textId="77777777" w:rsidTr="00130018">
        <w:trPr>
          <w:trHeight w:val="255"/>
        </w:trPr>
        <w:tc>
          <w:tcPr>
            <w:tcW w:w="3174" w:type="dxa"/>
            <w:vAlign w:val="bottom"/>
          </w:tcPr>
          <w:p w14:paraId="44358BC0"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sz w:val="18"/>
                <w:szCs w:val="18"/>
                <w:lang w:eastAsia="ru-RU"/>
              </w:rPr>
              <w:t>Группа качества</w:t>
            </w:r>
          </w:p>
        </w:tc>
        <w:tc>
          <w:tcPr>
            <w:tcW w:w="2594" w:type="dxa"/>
          </w:tcPr>
          <w:p w14:paraId="553F12D3"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6FC20CD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02731B9A"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3B96A961" w14:textId="77777777" w:rsidTr="00130018">
        <w:trPr>
          <w:trHeight w:val="255"/>
        </w:trPr>
        <w:tc>
          <w:tcPr>
            <w:tcW w:w="3174" w:type="dxa"/>
            <w:vAlign w:val="bottom"/>
          </w:tcPr>
          <w:p w14:paraId="53E6F40B"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sz w:val="18"/>
                <w:szCs w:val="18"/>
                <w:lang w:eastAsia="ru-RU"/>
              </w:rPr>
              <w:t>Чистота окраски</w:t>
            </w:r>
          </w:p>
        </w:tc>
        <w:tc>
          <w:tcPr>
            <w:tcW w:w="2594" w:type="dxa"/>
          </w:tcPr>
          <w:p w14:paraId="5E2D397D"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0803550B"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02E2384E"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137477D6" w14:textId="77777777" w:rsidTr="00130018">
        <w:trPr>
          <w:trHeight w:val="255"/>
        </w:trPr>
        <w:tc>
          <w:tcPr>
            <w:tcW w:w="3174" w:type="dxa"/>
            <w:vAlign w:val="bottom"/>
          </w:tcPr>
          <w:p w14:paraId="1DECCC0E" w14:textId="77777777" w:rsidR="0063019B" w:rsidRPr="00130018" w:rsidRDefault="0063019B" w:rsidP="00C957E2">
            <w:pPr>
              <w:pStyle w:val="GS1Body"/>
              <w:ind w:firstLine="0"/>
              <w:rPr>
                <w:rFonts w:ascii="Verdana" w:hAnsi="Verdana" w:cs="Times New Roman"/>
                <w:color w:val="000000"/>
                <w:sz w:val="18"/>
                <w:szCs w:val="18"/>
                <w:lang w:eastAsia="ru-RU"/>
              </w:rPr>
            </w:pPr>
            <w:proofErr w:type="spellStart"/>
            <w:proofErr w:type="gramStart"/>
            <w:r w:rsidRPr="00130018">
              <w:rPr>
                <w:rFonts w:ascii="Verdana" w:hAnsi="Verdana"/>
                <w:sz w:val="18"/>
                <w:szCs w:val="18"/>
                <w:lang w:eastAsia="ru-RU"/>
              </w:rPr>
              <w:t>C</w:t>
            </w:r>
            <w:proofErr w:type="gramEnd"/>
            <w:r w:rsidRPr="00130018">
              <w:rPr>
                <w:rFonts w:ascii="Verdana" w:hAnsi="Verdana"/>
                <w:sz w:val="18"/>
                <w:szCs w:val="18"/>
                <w:lang w:eastAsia="ru-RU"/>
              </w:rPr>
              <w:t>орт</w:t>
            </w:r>
            <w:proofErr w:type="spellEnd"/>
            <w:r w:rsidRPr="00130018">
              <w:rPr>
                <w:rFonts w:ascii="Verdana" w:hAnsi="Verdana"/>
                <w:sz w:val="18"/>
                <w:szCs w:val="18"/>
                <w:lang w:eastAsia="ru-RU"/>
              </w:rPr>
              <w:t>, группа пороков</w:t>
            </w:r>
          </w:p>
        </w:tc>
        <w:tc>
          <w:tcPr>
            <w:tcW w:w="2594" w:type="dxa"/>
          </w:tcPr>
          <w:p w14:paraId="205CE917"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766CD15"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DD65B2C"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0F933977" w14:textId="77777777" w:rsidTr="00130018">
        <w:trPr>
          <w:trHeight w:val="255"/>
        </w:trPr>
        <w:tc>
          <w:tcPr>
            <w:tcW w:w="3174" w:type="dxa"/>
            <w:vAlign w:val="bottom"/>
          </w:tcPr>
          <w:p w14:paraId="7625FFD7" w14:textId="77777777" w:rsidR="0063019B" w:rsidRPr="00130018" w:rsidRDefault="0063019B" w:rsidP="00C957E2">
            <w:pPr>
              <w:pStyle w:val="GS1Body"/>
              <w:ind w:firstLine="0"/>
              <w:rPr>
                <w:rFonts w:ascii="Verdana" w:hAnsi="Verdana" w:cs="Times New Roman"/>
                <w:color w:val="000000"/>
                <w:sz w:val="18"/>
                <w:szCs w:val="18"/>
                <w:lang w:eastAsia="ru-RU"/>
              </w:rPr>
            </w:pPr>
            <w:r w:rsidRPr="00130018">
              <w:rPr>
                <w:rFonts w:ascii="Verdana" w:hAnsi="Verdana"/>
                <w:sz w:val="18"/>
                <w:szCs w:val="18"/>
                <w:lang w:eastAsia="ru-RU"/>
              </w:rPr>
              <w:t>Возраст потребителя</w:t>
            </w:r>
          </w:p>
        </w:tc>
        <w:tc>
          <w:tcPr>
            <w:tcW w:w="2594" w:type="dxa"/>
          </w:tcPr>
          <w:p w14:paraId="2AD4D6AA"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423BFF77"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12C44B8E"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2AFA5E91" w14:textId="77777777" w:rsidTr="00130018">
        <w:trPr>
          <w:trHeight w:val="255"/>
        </w:trPr>
        <w:tc>
          <w:tcPr>
            <w:tcW w:w="3174" w:type="dxa"/>
            <w:vAlign w:val="bottom"/>
          </w:tcPr>
          <w:p w14:paraId="1E104A85"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sz w:val="18"/>
                <w:szCs w:val="18"/>
                <w:lang w:eastAsia="ru-RU"/>
              </w:rPr>
              <w:t>Целевой рынок</w:t>
            </w:r>
          </w:p>
        </w:tc>
        <w:tc>
          <w:tcPr>
            <w:tcW w:w="2594" w:type="dxa"/>
          </w:tcPr>
          <w:p w14:paraId="7207A44F"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A375C4B"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8DC6ACF"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3008835A" w14:textId="77777777" w:rsidTr="00130018">
        <w:trPr>
          <w:trHeight w:val="255"/>
        </w:trPr>
        <w:tc>
          <w:tcPr>
            <w:tcW w:w="3174" w:type="dxa"/>
            <w:vAlign w:val="bottom"/>
          </w:tcPr>
          <w:p w14:paraId="620AB292"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sz w:val="18"/>
                <w:szCs w:val="18"/>
                <w:lang w:eastAsia="ru-RU"/>
              </w:rPr>
              <w:t>Язык целевого рынка</w:t>
            </w:r>
          </w:p>
        </w:tc>
        <w:tc>
          <w:tcPr>
            <w:tcW w:w="2594" w:type="dxa"/>
          </w:tcPr>
          <w:p w14:paraId="4F717955"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4F489A1B"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2F4CCAB0"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5DC31CBC" w14:textId="77777777" w:rsidTr="00130018">
        <w:trPr>
          <w:trHeight w:val="255"/>
        </w:trPr>
        <w:tc>
          <w:tcPr>
            <w:tcW w:w="3174" w:type="dxa"/>
            <w:vAlign w:val="bottom"/>
          </w:tcPr>
          <w:p w14:paraId="51A3DD20"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sz w:val="18"/>
                <w:szCs w:val="18"/>
                <w:lang w:eastAsia="ru-RU"/>
              </w:rPr>
              <w:t>Название стандарта</w:t>
            </w:r>
          </w:p>
        </w:tc>
        <w:tc>
          <w:tcPr>
            <w:tcW w:w="2594" w:type="dxa"/>
          </w:tcPr>
          <w:p w14:paraId="1666EEC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05E29C64"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61964ADE"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0FCDBC75" w14:textId="77777777" w:rsidTr="00130018">
        <w:trPr>
          <w:trHeight w:val="255"/>
        </w:trPr>
        <w:tc>
          <w:tcPr>
            <w:tcW w:w="3174" w:type="dxa"/>
            <w:vAlign w:val="bottom"/>
          </w:tcPr>
          <w:p w14:paraId="21323C54"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sz w:val="18"/>
                <w:szCs w:val="18"/>
                <w:lang w:eastAsia="ru-RU"/>
              </w:rPr>
              <w:t>Код стандарта</w:t>
            </w:r>
          </w:p>
        </w:tc>
        <w:tc>
          <w:tcPr>
            <w:tcW w:w="2594" w:type="dxa"/>
          </w:tcPr>
          <w:p w14:paraId="1F4128CD"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1C7027D"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6AB729DC"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4AEB386C" w14:textId="77777777" w:rsidTr="00130018">
        <w:trPr>
          <w:trHeight w:val="255"/>
        </w:trPr>
        <w:tc>
          <w:tcPr>
            <w:tcW w:w="3174" w:type="dxa"/>
            <w:vAlign w:val="bottom"/>
          </w:tcPr>
          <w:p w14:paraId="62C39EAE"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sz w:val="18"/>
                <w:szCs w:val="18"/>
                <w:lang w:eastAsia="ru-RU"/>
              </w:rPr>
              <w:t>Дополнительный маркетинговый текст</w:t>
            </w:r>
          </w:p>
        </w:tc>
        <w:tc>
          <w:tcPr>
            <w:tcW w:w="2594" w:type="dxa"/>
          </w:tcPr>
          <w:p w14:paraId="05AB72AC"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1D5AF4D2"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456EE8F1"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4E254565" w14:textId="77777777" w:rsidTr="00116F89">
        <w:trPr>
          <w:trHeight w:val="547"/>
        </w:trPr>
        <w:tc>
          <w:tcPr>
            <w:tcW w:w="3174" w:type="dxa"/>
            <w:vAlign w:val="bottom"/>
          </w:tcPr>
          <w:p w14:paraId="3A8D89C7"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cs="Times New Roman"/>
                <w:color w:val="000000"/>
                <w:sz w:val="18"/>
                <w:szCs w:val="18"/>
                <w:lang w:eastAsia="ru-RU"/>
              </w:rPr>
              <w:t>Номер органа по сертификации</w:t>
            </w:r>
          </w:p>
        </w:tc>
        <w:tc>
          <w:tcPr>
            <w:tcW w:w="2594" w:type="dxa"/>
          </w:tcPr>
          <w:p w14:paraId="62EB72A1"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7D99746F"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0314C063"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6292DFCA" w14:textId="77777777" w:rsidTr="00116F89">
        <w:trPr>
          <w:trHeight w:val="626"/>
        </w:trPr>
        <w:tc>
          <w:tcPr>
            <w:tcW w:w="3174" w:type="dxa"/>
            <w:vAlign w:val="bottom"/>
          </w:tcPr>
          <w:p w14:paraId="06E40CB6"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cs="Times New Roman"/>
                <w:color w:val="000000"/>
                <w:sz w:val="18"/>
                <w:szCs w:val="18"/>
                <w:lang w:eastAsia="ru-RU"/>
              </w:rPr>
              <w:t xml:space="preserve">Сертификат действителен </w:t>
            </w:r>
            <w:proofErr w:type="gramStart"/>
            <w:r w:rsidRPr="00130018">
              <w:rPr>
                <w:rFonts w:ascii="Verdana" w:hAnsi="Verdana" w:cs="Times New Roman"/>
                <w:color w:val="000000"/>
                <w:sz w:val="18"/>
                <w:szCs w:val="18"/>
                <w:lang w:eastAsia="ru-RU"/>
              </w:rPr>
              <w:t>с</w:t>
            </w:r>
            <w:proofErr w:type="gramEnd"/>
          </w:p>
        </w:tc>
        <w:tc>
          <w:tcPr>
            <w:tcW w:w="2594" w:type="dxa"/>
          </w:tcPr>
          <w:p w14:paraId="75C86480"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23C48028"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44754989"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1E643AF1" w14:textId="77777777" w:rsidTr="00116F89">
        <w:trPr>
          <w:trHeight w:val="423"/>
        </w:trPr>
        <w:tc>
          <w:tcPr>
            <w:tcW w:w="3174" w:type="dxa"/>
            <w:vAlign w:val="bottom"/>
          </w:tcPr>
          <w:p w14:paraId="37A02C1D"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cs="Times New Roman"/>
                <w:color w:val="000000"/>
                <w:sz w:val="18"/>
                <w:szCs w:val="18"/>
                <w:lang w:eastAsia="ru-RU"/>
              </w:rPr>
              <w:t>Сертификат действителен по</w:t>
            </w:r>
          </w:p>
        </w:tc>
        <w:tc>
          <w:tcPr>
            <w:tcW w:w="2594" w:type="dxa"/>
          </w:tcPr>
          <w:p w14:paraId="16C92550"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3DA91A32"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1B5EC97B" w14:textId="77777777" w:rsidR="0063019B" w:rsidRPr="00130018" w:rsidRDefault="0063019B" w:rsidP="00C957E2">
            <w:pPr>
              <w:pStyle w:val="GS1Body"/>
              <w:ind w:firstLine="0"/>
              <w:rPr>
                <w:rFonts w:ascii="Verdana" w:hAnsi="Verdana" w:cs="Times New Roman"/>
                <w:b/>
                <w:color w:val="000000"/>
                <w:sz w:val="18"/>
                <w:szCs w:val="18"/>
                <w:lang w:eastAsia="ru-RU"/>
              </w:rPr>
            </w:pPr>
          </w:p>
        </w:tc>
      </w:tr>
      <w:tr w:rsidR="0063019B" w:rsidRPr="00130018" w14:paraId="3D295143" w14:textId="77777777" w:rsidTr="00130018">
        <w:trPr>
          <w:trHeight w:val="794"/>
        </w:trPr>
        <w:tc>
          <w:tcPr>
            <w:tcW w:w="3174" w:type="dxa"/>
            <w:vAlign w:val="bottom"/>
          </w:tcPr>
          <w:p w14:paraId="0635FF6E" w14:textId="77777777" w:rsidR="0063019B" w:rsidRPr="00130018" w:rsidRDefault="0063019B" w:rsidP="00C957E2">
            <w:pPr>
              <w:pStyle w:val="GS1Body"/>
              <w:ind w:firstLine="0"/>
              <w:rPr>
                <w:rFonts w:ascii="Verdana" w:hAnsi="Verdana"/>
                <w:sz w:val="18"/>
                <w:szCs w:val="18"/>
                <w:lang w:eastAsia="ru-RU"/>
              </w:rPr>
            </w:pPr>
            <w:r w:rsidRPr="00130018">
              <w:rPr>
                <w:rFonts w:ascii="Verdana" w:hAnsi="Verdana" w:cs="Times New Roman"/>
                <w:color w:val="000000"/>
                <w:sz w:val="18"/>
                <w:szCs w:val="18"/>
                <w:lang w:eastAsia="ru-RU"/>
              </w:rPr>
              <w:t>без срока действия</w:t>
            </w:r>
          </w:p>
        </w:tc>
        <w:tc>
          <w:tcPr>
            <w:tcW w:w="2594" w:type="dxa"/>
          </w:tcPr>
          <w:p w14:paraId="6094C433"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76" w:type="dxa"/>
          </w:tcPr>
          <w:p w14:paraId="4637BCEE" w14:textId="77777777" w:rsidR="0063019B" w:rsidRPr="00130018" w:rsidRDefault="0063019B" w:rsidP="00C957E2">
            <w:pPr>
              <w:pStyle w:val="GS1Body"/>
              <w:ind w:firstLine="0"/>
              <w:rPr>
                <w:rFonts w:ascii="Verdana" w:hAnsi="Verdana" w:cs="Times New Roman"/>
                <w:b/>
                <w:color w:val="000000"/>
                <w:sz w:val="18"/>
                <w:szCs w:val="18"/>
                <w:lang w:eastAsia="ru-RU"/>
              </w:rPr>
            </w:pPr>
          </w:p>
        </w:tc>
        <w:tc>
          <w:tcPr>
            <w:tcW w:w="2492" w:type="dxa"/>
          </w:tcPr>
          <w:p w14:paraId="6357DF95" w14:textId="77777777" w:rsidR="0063019B" w:rsidRPr="00130018" w:rsidRDefault="0063019B" w:rsidP="00C957E2">
            <w:pPr>
              <w:pStyle w:val="GS1Body"/>
              <w:ind w:firstLine="0"/>
              <w:rPr>
                <w:rFonts w:ascii="Verdana" w:hAnsi="Verdana" w:cs="Times New Roman"/>
                <w:b/>
                <w:color w:val="000000"/>
                <w:sz w:val="18"/>
                <w:szCs w:val="18"/>
                <w:lang w:eastAsia="ru-RU"/>
              </w:rPr>
            </w:pPr>
          </w:p>
        </w:tc>
      </w:tr>
    </w:tbl>
    <w:p w14:paraId="46641317" w14:textId="1D604EE3" w:rsidR="0063019B" w:rsidRPr="00130018" w:rsidRDefault="00452436" w:rsidP="00452436">
      <w:pPr>
        <w:pStyle w:val="1"/>
        <w:tabs>
          <w:tab w:val="clear" w:pos="864"/>
          <w:tab w:val="clear" w:pos="1080"/>
          <w:tab w:val="num" w:pos="0"/>
        </w:tabs>
        <w:ind w:left="0" w:firstLine="0"/>
        <w:rPr>
          <w:sz w:val="18"/>
          <w:szCs w:val="18"/>
        </w:rPr>
      </w:pPr>
      <w:bookmarkStart w:id="33" w:name="_Toc443057004"/>
      <w:r w:rsidRPr="00130018">
        <w:rPr>
          <w:sz w:val="18"/>
          <w:szCs w:val="18"/>
        </w:rPr>
        <w:lastRenderedPageBreak/>
        <w:t>4.</w:t>
      </w:r>
      <w:r w:rsidRPr="00130018">
        <w:rPr>
          <w:sz w:val="18"/>
          <w:szCs w:val="18"/>
        </w:rPr>
        <w:tab/>
      </w:r>
      <w:r w:rsidR="0063019B" w:rsidRPr="00130018">
        <w:rPr>
          <w:sz w:val="18"/>
          <w:szCs w:val="18"/>
        </w:rPr>
        <w:t>Способы кодирования данных</w:t>
      </w:r>
      <w:bookmarkEnd w:id="33"/>
      <w:r w:rsidR="0063019B" w:rsidRPr="00130018">
        <w:rPr>
          <w:sz w:val="18"/>
          <w:szCs w:val="18"/>
        </w:rPr>
        <w:t xml:space="preserve"> </w:t>
      </w:r>
    </w:p>
    <w:p w14:paraId="51397304" w14:textId="49180747" w:rsidR="00585905" w:rsidRPr="00130018" w:rsidRDefault="00585905" w:rsidP="00585905">
      <w:pPr>
        <w:pStyle w:val="GS1Body"/>
        <w:ind w:left="720" w:firstLine="0"/>
        <w:rPr>
          <w:rFonts w:ascii="Verdana" w:hAnsi="Verdana" w:cs="Verdana"/>
          <w:sz w:val="18"/>
          <w:szCs w:val="18"/>
        </w:rPr>
      </w:pPr>
      <w:r w:rsidRPr="00130018">
        <w:rPr>
          <w:rFonts w:ascii="Verdana" w:hAnsi="Verdana" w:cs="Verdana"/>
          <w:sz w:val="18"/>
          <w:szCs w:val="18"/>
        </w:rPr>
        <w:t xml:space="preserve">Для описания продукции и последующего получения </w:t>
      </w:r>
      <w:r w:rsidRPr="00130018">
        <w:rPr>
          <w:rFonts w:ascii="Verdana" w:hAnsi="Verdana" w:cs="Verdana"/>
          <w:sz w:val="18"/>
          <w:szCs w:val="18"/>
          <w:lang w:val="en-US"/>
        </w:rPr>
        <w:t>GTIN</w:t>
      </w:r>
      <w:r w:rsidRPr="00130018">
        <w:rPr>
          <w:rFonts w:ascii="Verdana" w:hAnsi="Verdana" w:cs="Verdana"/>
          <w:sz w:val="18"/>
          <w:szCs w:val="18"/>
        </w:rPr>
        <w:t>’</w:t>
      </w:r>
      <w:proofErr w:type="spellStart"/>
      <w:r w:rsidRPr="00130018">
        <w:rPr>
          <w:rFonts w:ascii="Verdana" w:hAnsi="Verdana" w:cs="Verdana"/>
          <w:sz w:val="18"/>
          <w:szCs w:val="18"/>
        </w:rPr>
        <w:t>ов</w:t>
      </w:r>
      <w:proofErr w:type="spellEnd"/>
      <w:r w:rsidRPr="00130018">
        <w:rPr>
          <w:rFonts w:ascii="Verdana" w:hAnsi="Verdana" w:cs="Verdana"/>
          <w:sz w:val="18"/>
          <w:szCs w:val="18"/>
        </w:rPr>
        <w:t xml:space="preserve"> </w:t>
      </w:r>
      <w:r w:rsidR="00116F89">
        <w:rPr>
          <w:rFonts w:ascii="Verdana" w:hAnsi="Verdana" w:cs="Verdana"/>
          <w:sz w:val="18"/>
          <w:szCs w:val="18"/>
        </w:rPr>
        <w:t>рекомендуется</w:t>
      </w:r>
      <w:r w:rsidRPr="00130018">
        <w:rPr>
          <w:rFonts w:ascii="Verdana" w:hAnsi="Verdana" w:cs="Verdana"/>
          <w:sz w:val="18"/>
          <w:szCs w:val="18"/>
        </w:rPr>
        <w:t xml:space="preserve"> воспользоваться одним из сервисов:</w:t>
      </w:r>
    </w:p>
    <w:p w14:paraId="31267212" w14:textId="53031246" w:rsidR="0063019B" w:rsidRPr="00130018" w:rsidRDefault="00585905" w:rsidP="00585905">
      <w:pPr>
        <w:pStyle w:val="GS1Body"/>
        <w:ind w:left="720" w:firstLine="0"/>
        <w:rPr>
          <w:rFonts w:ascii="Verdana" w:hAnsi="Verdana" w:cs="Verdana"/>
          <w:sz w:val="18"/>
          <w:szCs w:val="18"/>
        </w:rPr>
      </w:pPr>
      <w:r w:rsidRPr="00130018">
        <w:rPr>
          <w:rFonts w:ascii="Verdana" w:hAnsi="Verdana" w:cs="Verdana"/>
          <w:sz w:val="18"/>
          <w:szCs w:val="18"/>
        </w:rPr>
        <w:t xml:space="preserve">1) Ресурс </w:t>
      </w:r>
      <w:hyperlink r:id="rId16" w:history="1">
        <w:r w:rsidRPr="00130018">
          <w:rPr>
            <w:rStyle w:val="a3"/>
            <w:rFonts w:ascii="Verdana" w:hAnsi="Verdana" w:cs="Verdana"/>
            <w:sz w:val="18"/>
            <w:szCs w:val="18"/>
          </w:rPr>
          <w:t>http://gs46.gs1ru.org/init/</w:t>
        </w:r>
      </w:hyperlink>
      <w:r w:rsidRPr="00130018">
        <w:rPr>
          <w:rFonts w:ascii="Verdana" w:hAnsi="Verdana" w:cs="Verdana"/>
          <w:sz w:val="18"/>
          <w:szCs w:val="18"/>
        </w:rPr>
        <w:t xml:space="preserve"> для работы с </w:t>
      </w:r>
      <w:r w:rsidR="00116F89">
        <w:rPr>
          <w:rFonts w:ascii="Verdana" w:hAnsi="Verdana" w:cs="Verdana"/>
          <w:sz w:val="18"/>
          <w:szCs w:val="18"/>
          <w:lang w:val="en-US"/>
        </w:rPr>
        <w:t>Excel</w:t>
      </w:r>
      <w:r w:rsidR="00116F89">
        <w:rPr>
          <w:rFonts w:ascii="Verdana" w:hAnsi="Verdana" w:cs="Verdana"/>
          <w:sz w:val="18"/>
          <w:szCs w:val="18"/>
        </w:rPr>
        <w:t xml:space="preserve"> шаблоном</w:t>
      </w:r>
      <w:r w:rsidRPr="00130018">
        <w:rPr>
          <w:rFonts w:ascii="Verdana" w:hAnsi="Verdana" w:cs="Verdana"/>
          <w:sz w:val="18"/>
          <w:szCs w:val="18"/>
        </w:rPr>
        <w:t xml:space="preserve"> позволяет регистрировать/редактировать продукцию массово.</w:t>
      </w:r>
    </w:p>
    <w:p w14:paraId="12194B61" w14:textId="213EE08D" w:rsidR="00585905" w:rsidRDefault="00585905" w:rsidP="00585905">
      <w:pPr>
        <w:pStyle w:val="GS1Body"/>
        <w:ind w:left="720" w:firstLine="0"/>
        <w:rPr>
          <w:rFonts w:ascii="Verdana" w:hAnsi="Verdana" w:cs="Verdana"/>
          <w:sz w:val="18"/>
          <w:szCs w:val="18"/>
        </w:rPr>
      </w:pPr>
      <w:r w:rsidRPr="00130018">
        <w:rPr>
          <w:rFonts w:ascii="Verdana" w:hAnsi="Verdana" w:cs="Verdana"/>
          <w:sz w:val="18"/>
          <w:szCs w:val="18"/>
        </w:rPr>
        <w:t xml:space="preserve">2) Портал </w:t>
      </w:r>
      <w:hyperlink r:id="rId17" w:history="1">
        <w:r w:rsidRPr="00130018">
          <w:rPr>
            <w:rStyle w:val="a3"/>
            <w:rFonts w:ascii="Verdana" w:hAnsi="Verdana" w:cs="Verdana"/>
            <w:sz w:val="18"/>
            <w:szCs w:val="18"/>
          </w:rPr>
          <w:t>http://gs46.gs1ru.org/</w:t>
        </w:r>
      </w:hyperlink>
      <w:r w:rsidRPr="00130018">
        <w:rPr>
          <w:rFonts w:ascii="Verdana" w:hAnsi="Verdana" w:cs="Verdana"/>
          <w:sz w:val="18"/>
          <w:szCs w:val="18"/>
        </w:rPr>
        <w:t xml:space="preserve"> </w:t>
      </w:r>
      <w:r w:rsidR="00116F89">
        <w:rPr>
          <w:rFonts w:ascii="Verdana" w:hAnsi="Verdana" w:cs="Verdana"/>
          <w:sz w:val="18"/>
          <w:szCs w:val="18"/>
        </w:rPr>
        <w:t>рекомендуется использовать в случаях небольшого количества позиций (до 10)</w:t>
      </w:r>
      <w:proofErr w:type="gramStart"/>
      <w:r w:rsidR="00116F89">
        <w:rPr>
          <w:rFonts w:ascii="Verdana" w:hAnsi="Verdana" w:cs="Verdana"/>
          <w:sz w:val="18"/>
          <w:szCs w:val="18"/>
        </w:rPr>
        <w:t>.</w:t>
      </w:r>
      <w:proofErr w:type="gramEnd"/>
      <w:r w:rsidR="00116F89">
        <w:rPr>
          <w:rFonts w:ascii="Verdana" w:hAnsi="Verdana" w:cs="Verdana"/>
          <w:sz w:val="18"/>
          <w:szCs w:val="18"/>
        </w:rPr>
        <w:t xml:space="preserve"> Он </w:t>
      </w:r>
      <w:r w:rsidRPr="00130018">
        <w:rPr>
          <w:rFonts w:ascii="Verdana" w:hAnsi="Verdana" w:cs="Verdana"/>
          <w:sz w:val="18"/>
          <w:szCs w:val="18"/>
        </w:rPr>
        <w:t>является универсальным решением для всех членов ассоциации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РУС.</w:t>
      </w:r>
    </w:p>
    <w:p w14:paraId="67375FC1" w14:textId="77777777" w:rsidR="00AB27DA" w:rsidRDefault="00AB27DA" w:rsidP="00585905">
      <w:pPr>
        <w:pStyle w:val="GS1Body"/>
        <w:ind w:left="720" w:firstLine="0"/>
        <w:rPr>
          <w:rFonts w:ascii="Verdana" w:hAnsi="Verdana" w:cs="Verdana"/>
          <w:sz w:val="18"/>
          <w:szCs w:val="18"/>
        </w:rPr>
      </w:pPr>
    </w:p>
    <w:p w14:paraId="2A854DF5" w14:textId="4C3CBC70" w:rsidR="00AB27DA" w:rsidRPr="00130018" w:rsidRDefault="00AB27DA" w:rsidP="00AB27DA">
      <w:pPr>
        <w:pStyle w:val="GS1Body"/>
        <w:shd w:val="clear" w:color="auto" w:fill="E36C0A" w:themeFill="accent6" w:themeFillShade="BF"/>
        <w:ind w:left="709" w:firstLine="0"/>
        <w:rPr>
          <w:rFonts w:ascii="Verdana" w:hAnsi="Verdana"/>
          <w:b/>
          <w:color w:val="FFFFFF" w:themeColor="background1"/>
          <w:sz w:val="18"/>
          <w:szCs w:val="18"/>
        </w:rPr>
      </w:pPr>
      <w:r w:rsidRPr="00130018">
        <w:rPr>
          <w:rFonts w:ascii="Verdana" w:hAnsi="Verdana"/>
          <w:b/>
          <w:color w:val="FFFFFF" w:themeColor="background1"/>
          <w:sz w:val="18"/>
          <w:szCs w:val="18"/>
        </w:rPr>
        <w:t>Обратите внимание на атрибут Дата публика</w:t>
      </w:r>
      <w:r>
        <w:rPr>
          <w:rFonts w:ascii="Verdana" w:hAnsi="Verdana"/>
          <w:b/>
          <w:color w:val="FFFFFF" w:themeColor="background1"/>
          <w:sz w:val="18"/>
          <w:szCs w:val="18"/>
        </w:rPr>
        <w:t xml:space="preserve">ции (план). Укажите здесь </w:t>
      </w:r>
      <w:proofErr w:type="spellStart"/>
      <w:r>
        <w:rPr>
          <w:rFonts w:ascii="Verdana" w:hAnsi="Verdana"/>
          <w:b/>
          <w:color w:val="FFFFFF" w:themeColor="background1"/>
          <w:sz w:val="18"/>
          <w:szCs w:val="18"/>
        </w:rPr>
        <w:t>дату</w:t>
      </w:r>
      <w:proofErr w:type="gramStart"/>
      <w:r>
        <w:rPr>
          <w:rFonts w:ascii="Verdana" w:hAnsi="Verdana"/>
          <w:b/>
          <w:color w:val="FFFFFF" w:themeColor="background1"/>
          <w:sz w:val="18"/>
          <w:szCs w:val="18"/>
        </w:rPr>
        <w:t>,</w:t>
      </w:r>
      <w:r w:rsidRPr="00130018">
        <w:rPr>
          <w:rFonts w:ascii="Verdana" w:hAnsi="Verdana"/>
          <w:b/>
          <w:color w:val="FFFFFF" w:themeColor="background1"/>
          <w:sz w:val="18"/>
          <w:szCs w:val="18"/>
        </w:rPr>
        <w:t>н</w:t>
      </w:r>
      <w:proofErr w:type="gramEnd"/>
      <w:r w:rsidRPr="00130018">
        <w:rPr>
          <w:rFonts w:ascii="Verdana" w:hAnsi="Verdana"/>
          <w:b/>
          <w:color w:val="FFFFFF" w:themeColor="background1"/>
          <w:sz w:val="18"/>
          <w:szCs w:val="18"/>
        </w:rPr>
        <w:t>ачиная</w:t>
      </w:r>
      <w:proofErr w:type="spellEnd"/>
      <w:r w:rsidRPr="00130018">
        <w:rPr>
          <w:rFonts w:ascii="Verdana" w:hAnsi="Verdana"/>
          <w:b/>
          <w:color w:val="FFFFFF" w:themeColor="background1"/>
          <w:sz w:val="18"/>
          <w:szCs w:val="18"/>
        </w:rPr>
        <w:t xml:space="preserve"> с которой описание товара считается законченным и доступным публично.</w:t>
      </w:r>
      <w:r>
        <w:rPr>
          <w:rFonts w:ascii="Verdana" w:hAnsi="Verdana"/>
          <w:b/>
          <w:color w:val="FFFFFF" w:themeColor="background1"/>
          <w:sz w:val="18"/>
          <w:szCs w:val="18"/>
        </w:rPr>
        <w:t xml:space="preserve"> Если пользователь оставляет данное поле пустым, то изменения можно вносить в течение 4 часов с момента публикации. </w:t>
      </w:r>
    </w:p>
    <w:p w14:paraId="589D6CCB" w14:textId="091B7DDA" w:rsidR="00C34FDF" w:rsidRPr="00130018" w:rsidRDefault="00452436" w:rsidP="00452436">
      <w:pPr>
        <w:pStyle w:val="2"/>
        <w:numPr>
          <w:ilvl w:val="0"/>
          <w:numId w:val="0"/>
        </w:numPr>
        <w:ind w:left="1560" w:hanging="851"/>
        <w:rPr>
          <w:sz w:val="18"/>
          <w:szCs w:val="18"/>
          <w:lang w:val="ru-RU"/>
        </w:rPr>
      </w:pPr>
      <w:bookmarkStart w:id="34" w:name="_Toc443057005"/>
      <w:r w:rsidRPr="00130018">
        <w:rPr>
          <w:sz w:val="18"/>
          <w:szCs w:val="18"/>
          <w:lang w:val="ru-RU"/>
        </w:rPr>
        <w:t>4.1</w:t>
      </w:r>
      <w:r w:rsidR="00130018" w:rsidRPr="00130018">
        <w:rPr>
          <w:sz w:val="18"/>
          <w:szCs w:val="18"/>
          <w:lang w:val="ru-RU"/>
        </w:rPr>
        <w:t>.</w:t>
      </w:r>
      <w:r w:rsidR="00130018" w:rsidRPr="00130018">
        <w:rPr>
          <w:sz w:val="18"/>
          <w:szCs w:val="18"/>
          <w:lang w:val="ru-RU"/>
        </w:rPr>
        <w:tab/>
      </w:r>
      <w:r w:rsidR="00E23041" w:rsidRPr="00130018">
        <w:rPr>
          <w:sz w:val="18"/>
          <w:szCs w:val="18"/>
          <w:lang w:val="ru-RU"/>
        </w:rPr>
        <w:t>М</w:t>
      </w:r>
      <w:r w:rsidR="002D61D5" w:rsidRPr="00130018">
        <w:rPr>
          <w:sz w:val="18"/>
          <w:szCs w:val="18"/>
          <w:lang w:val="ru-RU"/>
        </w:rPr>
        <w:t>ассовая загрузка</w:t>
      </w:r>
      <w:r w:rsidR="00E23041" w:rsidRPr="00130018">
        <w:rPr>
          <w:sz w:val="18"/>
          <w:szCs w:val="18"/>
          <w:lang w:val="ru-RU"/>
        </w:rPr>
        <w:t xml:space="preserve"> посредством шаблона</w:t>
      </w:r>
      <w:bookmarkEnd w:id="34"/>
    </w:p>
    <w:p w14:paraId="2A6391D9" w14:textId="6B50FD92" w:rsidR="00C34FDF" w:rsidRPr="00130018" w:rsidRDefault="00C34FDF" w:rsidP="001F40B4">
      <w:pPr>
        <w:ind w:left="720" w:firstLine="0"/>
        <w:rPr>
          <w:rFonts w:ascii="Verdana" w:hAnsi="Verdana" w:cs="Verdana"/>
          <w:sz w:val="18"/>
          <w:szCs w:val="18"/>
        </w:rPr>
      </w:pPr>
      <w:r w:rsidRPr="00130018">
        <w:rPr>
          <w:rFonts w:ascii="Verdana" w:hAnsi="Verdana" w:cs="Verdana"/>
          <w:sz w:val="18"/>
          <w:szCs w:val="18"/>
        </w:rPr>
        <w:t>Вход в систему осуществляется по адресу</w:t>
      </w:r>
      <w:r w:rsidR="00A74D0A" w:rsidRPr="00130018">
        <w:rPr>
          <w:rFonts w:ascii="Verdana" w:hAnsi="Verdana" w:cs="Verdana"/>
          <w:sz w:val="18"/>
          <w:szCs w:val="18"/>
        </w:rPr>
        <w:t xml:space="preserve"> </w:t>
      </w:r>
      <w:hyperlink r:id="rId18" w:history="1">
        <w:r w:rsidR="00BA4D49" w:rsidRPr="00130018">
          <w:rPr>
            <w:rStyle w:val="a3"/>
            <w:rFonts w:ascii="Verdana" w:hAnsi="Verdana" w:cs="Verdana"/>
            <w:sz w:val="18"/>
            <w:szCs w:val="18"/>
          </w:rPr>
          <w:t>http://gs46.gs1ru.org/init/</w:t>
        </w:r>
      </w:hyperlink>
      <w:r w:rsidR="00A74D0A" w:rsidRPr="00130018">
        <w:rPr>
          <w:rFonts w:ascii="Verdana" w:hAnsi="Verdana" w:cs="Verdana"/>
          <w:sz w:val="18"/>
          <w:szCs w:val="18"/>
        </w:rPr>
        <w:t xml:space="preserve">. </w:t>
      </w:r>
      <w:r w:rsidR="00DD264D" w:rsidRPr="00130018">
        <w:rPr>
          <w:rFonts w:ascii="Verdana" w:hAnsi="Verdana" w:cs="Verdana"/>
          <w:sz w:val="18"/>
          <w:szCs w:val="18"/>
        </w:rPr>
        <w:t xml:space="preserve">Для авторизации пользователю </w:t>
      </w:r>
      <w:r w:rsidRPr="00130018">
        <w:rPr>
          <w:rFonts w:ascii="Verdana" w:hAnsi="Verdana" w:cs="Verdana"/>
          <w:sz w:val="18"/>
          <w:szCs w:val="18"/>
        </w:rPr>
        <w:t xml:space="preserve">необходимо ввести </w:t>
      </w:r>
      <w:r w:rsidR="00DD264D" w:rsidRPr="00130018">
        <w:rPr>
          <w:rFonts w:ascii="Verdana" w:hAnsi="Verdana" w:cs="Verdana"/>
          <w:sz w:val="18"/>
          <w:szCs w:val="18"/>
        </w:rPr>
        <w:t xml:space="preserve">свой </w:t>
      </w:r>
      <w:r w:rsidRPr="00130018">
        <w:rPr>
          <w:rFonts w:ascii="Verdana" w:hAnsi="Verdana" w:cs="Verdana"/>
          <w:sz w:val="18"/>
          <w:szCs w:val="18"/>
        </w:rPr>
        <w:t>логин и пароль</w:t>
      </w:r>
      <w:r w:rsidR="006F2CC6" w:rsidRPr="00130018">
        <w:rPr>
          <w:rFonts w:ascii="Verdana" w:hAnsi="Verdana" w:cs="Verdana"/>
          <w:sz w:val="18"/>
          <w:szCs w:val="18"/>
        </w:rPr>
        <w:t>. Эти данные Вы можете найти в полученном от нас информационном письме (см. Рис. 1)</w:t>
      </w:r>
      <w:r w:rsidR="00DD264D" w:rsidRPr="00130018">
        <w:rPr>
          <w:rFonts w:ascii="Verdana" w:hAnsi="Verdana" w:cs="Verdana"/>
          <w:sz w:val="18"/>
          <w:szCs w:val="18"/>
        </w:rPr>
        <w:t>.</w:t>
      </w:r>
    </w:p>
    <w:p w14:paraId="7393292F" w14:textId="4531D0FF" w:rsidR="006F2CC6" w:rsidRPr="00130018" w:rsidRDefault="005065E6" w:rsidP="00AB27DA">
      <w:pPr>
        <w:ind w:left="720" w:firstLine="0"/>
        <w:jc w:val="left"/>
        <w:rPr>
          <w:rFonts w:ascii="Verdana" w:hAnsi="Verdana" w:cs="Verdana"/>
          <w:sz w:val="18"/>
          <w:szCs w:val="18"/>
        </w:rPr>
      </w:pPr>
      <w:r>
        <w:rPr>
          <w:rFonts w:ascii="Verdana" w:hAnsi="Verdana" w:cs="Verdana"/>
          <w:noProof/>
          <w:sz w:val="18"/>
          <w:szCs w:val="18"/>
          <w:lang w:eastAsia="ru-RU"/>
        </w:rPr>
        <w:drawing>
          <wp:inline distT="0" distB="0" distL="0" distR="0" wp14:anchorId="4AF0F5B3" wp14:editId="69485F3E">
            <wp:extent cx="3872382" cy="3452774"/>
            <wp:effectExtent l="19050" t="19050" r="13970" b="146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2382" cy="3452774"/>
                    </a:xfrm>
                    <a:prstGeom prst="rect">
                      <a:avLst/>
                    </a:prstGeom>
                    <a:noFill/>
                    <a:ln>
                      <a:solidFill>
                        <a:schemeClr val="tx1"/>
                      </a:solidFill>
                    </a:ln>
                  </pic:spPr>
                </pic:pic>
              </a:graphicData>
            </a:graphic>
          </wp:inline>
        </w:drawing>
      </w:r>
    </w:p>
    <w:p w14:paraId="31D42205" w14:textId="17FED5E3" w:rsidR="006F2CC6" w:rsidRDefault="006F2CC6" w:rsidP="00AB27DA">
      <w:pPr>
        <w:ind w:left="720" w:firstLine="0"/>
        <w:jc w:val="left"/>
        <w:rPr>
          <w:rFonts w:ascii="Verdana" w:hAnsi="Verdana" w:cs="Verdana"/>
          <w:sz w:val="18"/>
          <w:szCs w:val="18"/>
        </w:rPr>
      </w:pPr>
      <w:r w:rsidRPr="00130018">
        <w:rPr>
          <w:rFonts w:ascii="Verdana" w:hAnsi="Verdana" w:cs="Verdana"/>
          <w:sz w:val="18"/>
          <w:szCs w:val="18"/>
        </w:rPr>
        <w:t>Рис. 1. Пример информационного письма</w:t>
      </w:r>
    </w:p>
    <w:p w14:paraId="3D7C9008" w14:textId="77777777" w:rsidR="005065E6" w:rsidRPr="00130018" w:rsidRDefault="005065E6" w:rsidP="001F40B4">
      <w:pPr>
        <w:ind w:left="720" w:firstLine="0"/>
        <w:rPr>
          <w:rFonts w:ascii="Verdana" w:hAnsi="Verdana" w:cs="Verdana"/>
          <w:sz w:val="18"/>
          <w:szCs w:val="18"/>
        </w:rPr>
      </w:pPr>
    </w:p>
    <w:p w14:paraId="494F8EB2" w14:textId="511C768A" w:rsidR="00986827" w:rsidRPr="00130018" w:rsidRDefault="00986827" w:rsidP="001F40B4">
      <w:pPr>
        <w:ind w:left="720" w:firstLine="0"/>
        <w:rPr>
          <w:rFonts w:ascii="Verdana" w:hAnsi="Verdana" w:cs="Verdana"/>
          <w:sz w:val="18"/>
          <w:szCs w:val="18"/>
        </w:rPr>
      </w:pPr>
      <w:r w:rsidRPr="00130018">
        <w:rPr>
          <w:rFonts w:ascii="Verdana" w:hAnsi="Verdana" w:cs="Verdana"/>
          <w:sz w:val="18"/>
          <w:szCs w:val="18"/>
        </w:rPr>
        <w:t xml:space="preserve">После успешной авторизации пользователь попадает на </w:t>
      </w:r>
      <w:r w:rsidR="00916BD7" w:rsidRPr="00130018">
        <w:rPr>
          <w:rFonts w:ascii="Verdana" w:hAnsi="Verdana" w:cs="Verdana"/>
          <w:sz w:val="18"/>
          <w:szCs w:val="18"/>
        </w:rPr>
        <w:t>страницу</w:t>
      </w:r>
      <w:r w:rsidRPr="00130018">
        <w:rPr>
          <w:rFonts w:ascii="Verdana" w:hAnsi="Verdana"/>
          <w:sz w:val="18"/>
          <w:szCs w:val="18"/>
        </w:rPr>
        <w:t xml:space="preserve"> </w:t>
      </w:r>
      <w:r w:rsidR="00F2367F" w:rsidRPr="00130018">
        <w:rPr>
          <w:rFonts w:ascii="Verdana" w:hAnsi="Verdana" w:cs="Verdana"/>
          <w:sz w:val="18"/>
          <w:szCs w:val="18"/>
        </w:rPr>
        <w:t>Первичная загрузка &gt; Предметы одежды из натурального меха</w:t>
      </w:r>
      <w:r w:rsidR="006F2CC6" w:rsidRPr="00130018">
        <w:rPr>
          <w:rFonts w:ascii="Verdana" w:hAnsi="Verdana" w:cs="Verdana"/>
          <w:sz w:val="18"/>
          <w:szCs w:val="18"/>
        </w:rPr>
        <w:t xml:space="preserve"> (См. Рис.2)</w:t>
      </w:r>
      <w:r w:rsidR="00F2367F" w:rsidRPr="00130018">
        <w:rPr>
          <w:rFonts w:ascii="Verdana" w:hAnsi="Verdana" w:cs="Verdana"/>
          <w:sz w:val="18"/>
          <w:szCs w:val="18"/>
        </w:rPr>
        <w:t>.</w:t>
      </w:r>
    </w:p>
    <w:p w14:paraId="4BFC6AFE" w14:textId="28B2227A" w:rsidR="006F2CC6" w:rsidRPr="00130018" w:rsidRDefault="006F2CC6" w:rsidP="001F40B4">
      <w:pPr>
        <w:ind w:left="720" w:firstLine="0"/>
        <w:rPr>
          <w:rFonts w:ascii="Verdana" w:hAnsi="Verdana" w:cs="Verdana"/>
          <w:sz w:val="18"/>
          <w:szCs w:val="18"/>
        </w:rPr>
      </w:pPr>
      <w:r w:rsidRPr="00130018">
        <w:rPr>
          <w:rFonts w:ascii="Verdana" w:hAnsi="Verdana"/>
          <w:noProof/>
          <w:sz w:val="18"/>
          <w:szCs w:val="18"/>
          <w:lang w:eastAsia="ru-RU"/>
        </w:rPr>
        <w:lastRenderedPageBreak/>
        <w:drawing>
          <wp:inline distT="0" distB="0" distL="0" distR="0" wp14:anchorId="54E17B1C" wp14:editId="31642812">
            <wp:extent cx="4287422" cy="3730752"/>
            <wp:effectExtent l="19050" t="19050" r="18415"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7724" cy="3731015"/>
                    </a:xfrm>
                    <a:prstGeom prst="rect">
                      <a:avLst/>
                    </a:prstGeom>
                    <a:ln>
                      <a:solidFill>
                        <a:schemeClr val="tx1"/>
                      </a:solidFill>
                    </a:ln>
                  </pic:spPr>
                </pic:pic>
              </a:graphicData>
            </a:graphic>
          </wp:inline>
        </w:drawing>
      </w:r>
    </w:p>
    <w:p w14:paraId="60905A45" w14:textId="70648ED8" w:rsidR="006F2CC6" w:rsidRPr="00130018" w:rsidRDefault="006F2CC6" w:rsidP="001F40B4">
      <w:pPr>
        <w:ind w:left="720" w:firstLine="0"/>
        <w:rPr>
          <w:rFonts w:ascii="Verdana" w:hAnsi="Verdana" w:cs="Verdana"/>
          <w:sz w:val="18"/>
          <w:szCs w:val="18"/>
        </w:rPr>
      </w:pPr>
      <w:r w:rsidRPr="00130018">
        <w:rPr>
          <w:rFonts w:ascii="Verdana" w:hAnsi="Verdana" w:cs="Verdana"/>
          <w:sz w:val="18"/>
          <w:szCs w:val="18"/>
        </w:rPr>
        <w:t>Рис. 2. Страница массовой загрузки данных.</w:t>
      </w:r>
    </w:p>
    <w:p w14:paraId="1CE3F617" w14:textId="77777777" w:rsidR="006F2CC6" w:rsidRPr="00130018" w:rsidRDefault="006F2CC6" w:rsidP="001F40B4">
      <w:pPr>
        <w:ind w:left="720" w:firstLine="0"/>
        <w:rPr>
          <w:rFonts w:ascii="Verdana" w:hAnsi="Verdana" w:cs="Verdana"/>
          <w:sz w:val="18"/>
          <w:szCs w:val="18"/>
        </w:rPr>
      </w:pPr>
    </w:p>
    <w:p w14:paraId="535F7CAA" w14:textId="6512C96B" w:rsidR="00F2367F" w:rsidRPr="00130018" w:rsidRDefault="00F2367F" w:rsidP="006F2CC6">
      <w:pPr>
        <w:ind w:left="720" w:firstLine="0"/>
        <w:rPr>
          <w:rFonts w:ascii="Verdana" w:hAnsi="Verdana" w:cs="Verdana"/>
          <w:sz w:val="18"/>
          <w:szCs w:val="18"/>
        </w:rPr>
      </w:pPr>
      <w:r w:rsidRPr="00130018">
        <w:rPr>
          <w:rFonts w:ascii="Verdana" w:hAnsi="Verdana" w:cs="Verdana"/>
          <w:sz w:val="18"/>
          <w:szCs w:val="18"/>
        </w:rPr>
        <w:t>На странице определены 5 шагов</w:t>
      </w:r>
      <w:r w:rsidR="006F2CC6" w:rsidRPr="00130018">
        <w:rPr>
          <w:rFonts w:ascii="Verdana" w:hAnsi="Verdana" w:cs="Verdana"/>
          <w:sz w:val="18"/>
          <w:szCs w:val="18"/>
        </w:rPr>
        <w:t xml:space="preserve">, пройдя которые пользователь сможет получить </w:t>
      </w:r>
      <w:r w:rsidR="006F2CC6" w:rsidRPr="00130018">
        <w:rPr>
          <w:rFonts w:ascii="Verdana" w:hAnsi="Verdana" w:cs="Verdana"/>
          <w:sz w:val="18"/>
          <w:szCs w:val="18"/>
          <w:lang w:val="en-US"/>
        </w:rPr>
        <w:t>GTIN</w:t>
      </w:r>
      <w:r w:rsidR="006F2CC6" w:rsidRPr="00130018">
        <w:rPr>
          <w:rFonts w:ascii="Verdana" w:hAnsi="Verdana" w:cs="Verdana"/>
          <w:sz w:val="18"/>
          <w:szCs w:val="18"/>
        </w:rPr>
        <w:t xml:space="preserve">’ы на свою продукцию. </w:t>
      </w:r>
    </w:p>
    <w:p w14:paraId="2A0D674E" w14:textId="18DF400E" w:rsidR="006F2CC6" w:rsidRPr="00130018" w:rsidRDefault="00F2367F" w:rsidP="001F40B4">
      <w:pPr>
        <w:ind w:left="720" w:firstLine="0"/>
        <w:rPr>
          <w:rFonts w:ascii="Verdana" w:hAnsi="Verdana" w:cs="Verdana"/>
          <w:sz w:val="18"/>
          <w:szCs w:val="18"/>
        </w:rPr>
      </w:pPr>
      <w:r w:rsidRPr="00130018">
        <w:rPr>
          <w:rFonts w:ascii="Verdana" w:hAnsi="Verdana" w:cs="Verdana"/>
          <w:sz w:val="18"/>
          <w:szCs w:val="18"/>
        </w:rPr>
        <w:t>Шаг 1: Получение шаблона –</w:t>
      </w:r>
      <w:r w:rsidR="006F2CC6" w:rsidRPr="00130018">
        <w:rPr>
          <w:rFonts w:ascii="Verdana" w:hAnsi="Verdana" w:cs="Verdana"/>
          <w:sz w:val="18"/>
          <w:szCs w:val="18"/>
        </w:rPr>
        <w:t xml:space="preserve"> позволяет скачать шаблон для заполнения</w:t>
      </w:r>
      <w:r w:rsidRPr="00130018">
        <w:rPr>
          <w:rFonts w:ascii="Verdana" w:hAnsi="Verdana" w:cs="Verdana"/>
          <w:sz w:val="18"/>
          <w:szCs w:val="18"/>
        </w:rPr>
        <w:t>.</w:t>
      </w:r>
    </w:p>
    <w:p w14:paraId="69AFDB24" w14:textId="1A76D0D8" w:rsidR="005A1916" w:rsidRPr="00130018" w:rsidRDefault="005A1916" w:rsidP="001F40B4">
      <w:pPr>
        <w:ind w:left="720" w:firstLine="0"/>
        <w:rPr>
          <w:rFonts w:ascii="Verdana" w:hAnsi="Verdana" w:cs="Verdana"/>
          <w:sz w:val="18"/>
          <w:szCs w:val="18"/>
        </w:rPr>
      </w:pPr>
      <w:r w:rsidRPr="00130018">
        <w:rPr>
          <w:rFonts w:ascii="Verdana" w:hAnsi="Verdana" w:cs="Verdana"/>
          <w:sz w:val="18"/>
          <w:szCs w:val="18"/>
        </w:rPr>
        <w:t xml:space="preserve">Для </w:t>
      </w:r>
      <w:proofErr w:type="spellStart"/>
      <w:r w:rsidRPr="00130018">
        <w:rPr>
          <w:rFonts w:ascii="Verdana" w:hAnsi="Verdana" w:cs="Verdana"/>
          <w:sz w:val="18"/>
          <w:szCs w:val="18"/>
        </w:rPr>
        <w:t>избежания</w:t>
      </w:r>
      <w:proofErr w:type="spellEnd"/>
      <w:r w:rsidRPr="00130018">
        <w:rPr>
          <w:rFonts w:ascii="Verdana" w:hAnsi="Verdana" w:cs="Verdana"/>
          <w:sz w:val="18"/>
          <w:szCs w:val="18"/>
        </w:rPr>
        <w:t xml:space="preserve"> путаницы, рекомендуем переименовать шаблон сразу после получения.</w:t>
      </w:r>
    </w:p>
    <w:p w14:paraId="50DCE7A0" w14:textId="52DDEF0C" w:rsidR="00B5013A" w:rsidRPr="00130018" w:rsidRDefault="001F40B4" w:rsidP="001F40B4">
      <w:pPr>
        <w:ind w:left="720" w:firstLine="0"/>
        <w:rPr>
          <w:rFonts w:ascii="Verdana" w:hAnsi="Verdana" w:cs="Verdana"/>
          <w:sz w:val="18"/>
          <w:szCs w:val="18"/>
        </w:rPr>
      </w:pPr>
      <w:r w:rsidRPr="00130018">
        <w:rPr>
          <w:rFonts w:ascii="Verdana" w:hAnsi="Verdana" w:cs="Verdana"/>
          <w:sz w:val="18"/>
          <w:szCs w:val="18"/>
        </w:rPr>
        <w:t>Шаг 2: З</w:t>
      </w:r>
      <w:r w:rsidR="00B5013A" w:rsidRPr="00130018">
        <w:rPr>
          <w:rFonts w:ascii="Verdana" w:hAnsi="Verdana" w:cs="Verdana"/>
          <w:sz w:val="18"/>
          <w:szCs w:val="18"/>
        </w:rPr>
        <w:t>аполнение шаблона –</w:t>
      </w:r>
      <w:r w:rsidR="00034D63" w:rsidRPr="00130018">
        <w:rPr>
          <w:rFonts w:ascii="Verdana" w:hAnsi="Verdana" w:cs="Verdana"/>
          <w:sz w:val="18"/>
          <w:szCs w:val="18"/>
        </w:rPr>
        <w:t xml:space="preserve"> </w:t>
      </w:r>
      <w:r w:rsidR="00B5013A" w:rsidRPr="00130018">
        <w:rPr>
          <w:rFonts w:ascii="Verdana" w:hAnsi="Verdana" w:cs="Verdana"/>
          <w:sz w:val="18"/>
          <w:szCs w:val="18"/>
        </w:rPr>
        <w:t xml:space="preserve">шаблон </w:t>
      </w:r>
      <w:r w:rsidR="006F2CC6" w:rsidRPr="00130018">
        <w:rPr>
          <w:rFonts w:ascii="Verdana" w:hAnsi="Verdana" w:cs="Verdana"/>
          <w:sz w:val="18"/>
          <w:szCs w:val="18"/>
        </w:rPr>
        <w:t>содержит все атрибуты, относящиеся к проекту</w:t>
      </w:r>
      <w:r w:rsidR="005A1916" w:rsidRPr="00130018">
        <w:rPr>
          <w:rFonts w:ascii="Verdana" w:hAnsi="Verdana" w:cs="Verdana"/>
          <w:sz w:val="18"/>
          <w:szCs w:val="18"/>
        </w:rPr>
        <w:t>. Все обязательные атрибуты помечены в соответствующей строке значением «да». С</w:t>
      </w:r>
      <w:r w:rsidR="006F2CC6" w:rsidRPr="00130018">
        <w:rPr>
          <w:rFonts w:ascii="Verdana" w:hAnsi="Verdana" w:cs="Verdana"/>
          <w:sz w:val="18"/>
          <w:szCs w:val="18"/>
        </w:rPr>
        <w:t xml:space="preserve"> </w:t>
      </w:r>
      <w:r w:rsidR="005A1916" w:rsidRPr="00130018">
        <w:rPr>
          <w:rFonts w:ascii="Verdana" w:hAnsi="Verdana" w:cs="Verdana"/>
          <w:sz w:val="18"/>
          <w:szCs w:val="18"/>
        </w:rPr>
        <w:t>о</w:t>
      </w:r>
      <w:r w:rsidR="00B5013A" w:rsidRPr="00130018">
        <w:rPr>
          <w:rFonts w:ascii="Verdana" w:hAnsi="Verdana" w:cs="Verdana"/>
          <w:sz w:val="18"/>
          <w:szCs w:val="18"/>
        </w:rPr>
        <w:t>писание</w:t>
      </w:r>
      <w:r w:rsidR="005A1916" w:rsidRPr="00130018">
        <w:rPr>
          <w:rFonts w:ascii="Verdana" w:hAnsi="Verdana" w:cs="Verdana"/>
          <w:sz w:val="18"/>
          <w:szCs w:val="18"/>
        </w:rPr>
        <w:t>м</w:t>
      </w:r>
      <w:r w:rsidR="00B5013A" w:rsidRPr="00130018">
        <w:rPr>
          <w:rFonts w:ascii="Verdana" w:hAnsi="Verdana" w:cs="Verdana"/>
          <w:sz w:val="18"/>
          <w:szCs w:val="18"/>
        </w:rPr>
        <w:t xml:space="preserve"> атрибутов</w:t>
      </w:r>
      <w:r w:rsidR="005A1916" w:rsidRPr="00130018">
        <w:rPr>
          <w:rFonts w:ascii="Verdana" w:hAnsi="Verdana" w:cs="Verdana"/>
          <w:sz w:val="18"/>
          <w:szCs w:val="18"/>
        </w:rPr>
        <w:t xml:space="preserve"> Вы можете ознакомиться в разделах 3.1 и 3.2 </w:t>
      </w:r>
      <w:r w:rsidR="005065E6">
        <w:rPr>
          <w:rFonts w:ascii="Verdana" w:hAnsi="Verdana" w:cs="Verdana"/>
          <w:sz w:val="18"/>
          <w:szCs w:val="18"/>
        </w:rPr>
        <w:t>данного Р</w:t>
      </w:r>
      <w:r w:rsidR="005A1916" w:rsidRPr="00130018">
        <w:rPr>
          <w:rFonts w:ascii="Verdana" w:hAnsi="Verdana" w:cs="Verdana"/>
          <w:sz w:val="18"/>
          <w:szCs w:val="18"/>
        </w:rPr>
        <w:t>уководства.</w:t>
      </w:r>
    </w:p>
    <w:p w14:paraId="4AAE9785" w14:textId="77777777" w:rsidR="00C46017" w:rsidRDefault="00C46017" w:rsidP="001F40B4">
      <w:pPr>
        <w:ind w:left="720" w:firstLine="0"/>
        <w:rPr>
          <w:rFonts w:ascii="Verdana" w:hAnsi="Verdana" w:cs="Verdana"/>
          <w:sz w:val="18"/>
          <w:szCs w:val="18"/>
        </w:rPr>
      </w:pPr>
      <w:r w:rsidRPr="00130018">
        <w:rPr>
          <w:rFonts w:ascii="Verdana" w:hAnsi="Verdana" w:cs="Verdana"/>
          <w:sz w:val="18"/>
          <w:szCs w:val="18"/>
        </w:rPr>
        <w:t>Шаблон можно заполнить вручную или выгрузить в него данные из своей информационной системы.</w:t>
      </w:r>
    </w:p>
    <w:p w14:paraId="272886C3" w14:textId="59EC3B20" w:rsidR="005065E6" w:rsidRPr="005065E6" w:rsidRDefault="005065E6" w:rsidP="001F40B4">
      <w:pPr>
        <w:ind w:left="720" w:firstLine="0"/>
        <w:rPr>
          <w:rFonts w:ascii="Verdana" w:hAnsi="Verdana" w:cs="Verdana"/>
          <w:sz w:val="18"/>
          <w:szCs w:val="18"/>
        </w:rPr>
      </w:pPr>
      <w:r>
        <w:rPr>
          <w:rFonts w:ascii="Verdana" w:hAnsi="Verdana" w:cs="Verdana"/>
          <w:sz w:val="18"/>
          <w:szCs w:val="18"/>
        </w:rPr>
        <w:t>Не забудьте сохранить заполненный шаблон на компьютере.</w:t>
      </w:r>
    </w:p>
    <w:p w14:paraId="1674E485" w14:textId="1C83E57D" w:rsidR="00B5013A" w:rsidRPr="00130018" w:rsidRDefault="00B5013A" w:rsidP="001F40B4">
      <w:pPr>
        <w:ind w:left="720" w:firstLine="0"/>
        <w:rPr>
          <w:rFonts w:ascii="Verdana" w:hAnsi="Verdana" w:cs="Verdana"/>
          <w:sz w:val="18"/>
          <w:szCs w:val="18"/>
        </w:rPr>
      </w:pPr>
      <w:r w:rsidRPr="00130018">
        <w:rPr>
          <w:rFonts w:ascii="Verdana" w:hAnsi="Verdana" w:cs="Verdana"/>
          <w:sz w:val="18"/>
          <w:szCs w:val="18"/>
        </w:rPr>
        <w:t>Шаг 3: подготовка к отправке – на этом шаге необходимо указать адрес электронной почты, на который система будет отправлять результаты обработки.</w:t>
      </w:r>
    </w:p>
    <w:p w14:paraId="4B7AA88C" w14:textId="18BB0C20" w:rsidR="00B5013A" w:rsidRPr="00130018" w:rsidRDefault="00B5013A" w:rsidP="001F40B4">
      <w:pPr>
        <w:ind w:left="720" w:firstLine="0"/>
        <w:rPr>
          <w:rFonts w:ascii="Verdana" w:hAnsi="Verdana" w:cs="Verdana"/>
          <w:sz w:val="18"/>
          <w:szCs w:val="18"/>
        </w:rPr>
      </w:pPr>
      <w:r w:rsidRPr="00130018">
        <w:rPr>
          <w:rFonts w:ascii="Verdana" w:hAnsi="Verdana" w:cs="Verdana"/>
          <w:sz w:val="18"/>
          <w:szCs w:val="18"/>
        </w:rPr>
        <w:t xml:space="preserve">Шаг </w:t>
      </w:r>
      <w:r w:rsidR="001F40B4" w:rsidRPr="00130018">
        <w:rPr>
          <w:rFonts w:ascii="Verdana" w:hAnsi="Verdana" w:cs="Verdana"/>
          <w:sz w:val="18"/>
          <w:szCs w:val="18"/>
        </w:rPr>
        <w:t>4</w:t>
      </w:r>
      <w:r w:rsidRPr="00130018">
        <w:rPr>
          <w:rFonts w:ascii="Verdana" w:hAnsi="Verdana" w:cs="Verdana"/>
          <w:sz w:val="18"/>
          <w:szCs w:val="18"/>
        </w:rPr>
        <w:t xml:space="preserve">: Отправка заполненного шаблона – </w:t>
      </w:r>
      <w:r w:rsidR="00034D63" w:rsidRPr="00130018">
        <w:rPr>
          <w:rFonts w:ascii="Verdana" w:hAnsi="Verdana" w:cs="Verdana"/>
          <w:sz w:val="18"/>
          <w:szCs w:val="18"/>
        </w:rPr>
        <w:t xml:space="preserve">нужно </w:t>
      </w:r>
      <w:r w:rsidRPr="00130018">
        <w:rPr>
          <w:rFonts w:ascii="Verdana" w:hAnsi="Verdana" w:cs="Verdana"/>
          <w:sz w:val="18"/>
          <w:szCs w:val="18"/>
        </w:rPr>
        <w:t>выбр</w:t>
      </w:r>
      <w:r w:rsidR="00034D63" w:rsidRPr="00130018">
        <w:rPr>
          <w:rFonts w:ascii="Verdana" w:hAnsi="Verdana" w:cs="Verdana"/>
          <w:sz w:val="18"/>
          <w:szCs w:val="18"/>
        </w:rPr>
        <w:t>ать</w:t>
      </w:r>
      <w:r w:rsidR="005065E6">
        <w:rPr>
          <w:rFonts w:ascii="Verdana" w:hAnsi="Verdana" w:cs="Verdana"/>
          <w:sz w:val="18"/>
          <w:szCs w:val="18"/>
        </w:rPr>
        <w:t xml:space="preserve"> сохранённый на шаге 2 </w:t>
      </w:r>
      <w:r w:rsidRPr="00130018">
        <w:rPr>
          <w:rFonts w:ascii="Verdana" w:hAnsi="Verdana" w:cs="Verdana"/>
          <w:sz w:val="18"/>
          <w:szCs w:val="18"/>
        </w:rPr>
        <w:t>шаблон</w:t>
      </w:r>
      <w:r w:rsidR="00034D63" w:rsidRPr="00130018">
        <w:rPr>
          <w:rFonts w:ascii="Verdana" w:hAnsi="Verdana" w:cs="Verdana"/>
          <w:sz w:val="18"/>
          <w:szCs w:val="18"/>
        </w:rPr>
        <w:t xml:space="preserve"> и </w:t>
      </w:r>
      <w:r w:rsidR="00AB1488" w:rsidRPr="00130018">
        <w:rPr>
          <w:rFonts w:ascii="Verdana" w:hAnsi="Verdana" w:cs="Verdana"/>
          <w:sz w:val="18"/>
          <w:szCs w:val="18"/>
        </w:rPr>
        <w:t>наж</w:t>
      </w:r>
      <w:r w:rsidR="00034D63" w:rsidRPr="00130018">
        <w:rPr>
          <w:rFonts w:ascii="Verdana" w:hAnsi="Verdana" w:cs="Verdana"/>
          <w:sz w:val="18"/>
          <w:szCs w:val="18"/>
        </w:rPr>
        <w:t>ать</w:t>
      </w:r>
      <w:r w:rsidR="00AB1488" w:rsidRPr="00130018">
        <w:rPr>
          <w:rFonts w:ascii="Verdana" w:hAnsi="Verdana" w:cs="Verdana"/>
          <w:sz w:val="18"/>
          <w:szCs w:val="18"/>
        </w:rPr>
        <w:t xml:space="preserve"> </w:t>
      </w:r>
      <w:r w:rsidR="00034D63" w:rsidRPr="00130018">
        <w:rPr>
          <w:rFonts w:ascii="Verdana" w:hAnsi="Verdana" w:cs="Verdana"/>
          <w:sz w:val="18"/>
          <w:szCs w:val="18"/>
        </w:rPr>
        <w:t>«</w:t>
      </w:r>
      <w:r w:rsidR="00AB1488" w:rsidRPr="00130018">
        <w:rPr>
          <w:rFonts w:ascii="Verdana" w:hAnsi="Verdana" w:cs="Verdana"/>
          <w:sz w:val="18"/>
          <w:szCs w:val="18"/>
        </w:rPr>
        <w:t>Загрузить</w:t>
      </w:r>
      <w:r w:rsidR="00034D63" w:rsidRPr="00130018">
        <w:rPr>
          <w:rFonts w:ascii="Verdana" w:hAnsi="Verdana" w:cs="Verdana"/>
          <w:sz w:val="18"/>
          <w:szCs w:val="18"/>
        </w:rPr>
        <w:t>»</w:t>
      </w:r>
      <w:r w:rsidR="00AB1488" w:rsidRPr="00130018">
        <w:rPr>
          <w:rFonts w:ascii="Verdana" w:hAnsi="Verdana" w:cs="Verdana"/>
          <w:sz w:val="18"/>
          <w:szCs w:val="18"/>
        </w:rPr>
        <w:t xml:space="preserve"> – файл будет отправлен на обработку в систему </w:t>
      </w:r>
      <w:r w:rsidR="00AB1488" w:rsidRPr="00130018">
        <w:rPr>
          <w:rFonts w:ascii="Verdana" w:hAnsi="Verdana" w:cs="Verdana"/>
          <w:sz w:val="18"/>
          <w:szCs w:val="18"/>
          <w:lang w:val="en-US"/>
        </w:rPr>
        <w:t>GS</w:t>
      </w:r>
      <w:r w:rsidR="00AB1488" w:rsidRPr="00130018">
        <w:rPr>
          <w:rFonts w:ascii="Verdana" w:hAnsi="Verdana" w:cs="Verdana"/>
          <w:sz w:val="18"/>
          <w:szCs w:val="18"/>
        </w:rPr>
        <w:t>46.</w:t>
      </w:r>
    </w:p>
    <w:p w14:paraId="317594EB" w14:textId="780F66A7" w:rsidR="00AB1488" w:rsidRPr="00130018" w:rsidRDefault="001F40B4" w:rsidP="001F40B4">
      <w:pPr>
        <w:ind w:left="720" w:firstLine="0"/>
        <w:rPr>
          <w:rFonts w:ascii="Verdana" w:hAnsi="Verdana" w:cs="Verdana"/>
          <w:sz w:val="18"/>
          <w:szCs w:val="18"/>
        </w:rPr>
      </w:pPr>
      <w:r w:rsidRPr="00130018">
        <w:rPr>
          <w:rFonts w:ascii="Verdana" w:hAnsi="Verdana" w:cs="Verdana"/>
          <w:sz w:val="18"/>
          <w:szCs w:val="18"/>
        </w:rPr>
        <w:t>О</w:t>
      </w:r>
      <w:r w:rsidR="00AB1488" w:rsidRPr="00130018">
        <w:rPr>
          <w:rFonts w:ascii="Verdana" w:hAnsi="Verdana" w:cs="Verdana"/>
          <w:sz w:val="18"/>
          <w:szCs w:val="18"/>
        </w:rPr>
        <w:t>бработка</w:t>
      </w:r>
      <w:r w:rsidRPr="00130018">
        <w:rPr>
          <w:rFonts w:ascii="Verdana" w:hAnsi="Verdana" w:cs="Verdana"/>
          <w:sz w:val="18"/>
          <w:szCs w:val="18"/>
        </w:rPr>
        <w:t xml:space="preserve"> файла</w:t>
      </w:r>
      <w:r w:rsidR="00AB1488" w:rsidRPr="00130018">
        <w:rPr>
          <w:rFonts w:ascii="Verdana" w:hAnsi="Verdana" w:cs="Verdana"/>
          <w:sz w:val="18"/>
          <w:szCs w:val="18"/>
        </w:rPr>
        <w:t xml:space="preserve"> займет некоторое время. Статус обработки файла отображается в Шаге 5.</w:t>
      </w:r>
    </w:p>
    <w:p w14:paraId="430024E5" w14:textId="3610BDDF" w:rsidR="00AB1488" w:rsidRPr="00130018" w:rsidRDefault="00AB1488" w:rsidP="001F40B4">
      <w:pPr>
        <w:ind w:left="720" w:firstLine="0"/>
        <w:rPr>
          <w:rFonts w:ascii="Verdana" w:hAnsi="Verdana" w:cs="Verdana"/>
          <w:sz w:val="18"/>
          <w:szCs w:val="18"/>
        </w:rPr>
      </w:pPr>
      <w:r w:rsidRPr="00130018">
        <w:rPr>
          <w:rFonts w:ascii="Verdana" w:hAnsi="Verdana" w:cs="Verdana"/>
          <w:sz w:val="18"/>
          <w:szCs w:val="18"/>
        </w:rPr>
        <w:t>Шаг 5: Статус обработки файлов – в таблице отображены статусы всех файлов, отправленных на обработку, а также дата и время, когда они были отправлены для загрузки, дата и время, когда они были обработаны.</w:t>
      </w:r>
    </w:p>
    <w:p w14:paraId="38D7A111" w14:textId="248F7780" w:rsidR="00AB1488" w:rsidRPr="00130018" w:rsidRDefault="00AB1488" w:rsidP="001F40B4">
      <w:pPr>
        <w:ind w:left="720" w:firstLine="0"/>
        <w:rPr>
          <w:rFonts w:ascii="Verdana" w:hAnsi="Verdana" w:cs="Verdana"/>
          <w:sz w:val="18"/>
          <w:szCs w:val="18"/>
        </w:rPr>
      </w:pPr>
      <w:r w:rsidRPr="00130018">
        <w:rPr>
          <w:rFonts w:ascii="Verdana" w:hAnsi="Verdana" w:cs="Verdana"/>
          <w:sz w:val="18"/>
          <w:szCs w:val="18"/>
        </w:rPr>
        <w:t xml:space="preserve">Возможные статусы: </w:t>
      </w:r>
      <w:r w:rsidR="001F40B4" w:rsidRPr="00130018">
        <w:rPr>
          <w:rFonts w:ascii="Verdana" w:hAnsi="Verdana" w:cs="Verdana"/>
          <w:sz w:val="18"/>
          <w:szCs w:val="18"/>
        </w:rPr>
        <w:t xml:space="preserve">«Ожидание», </w:t>
      </w:r>
      <w:r w:rsidR="00C46017" w:rsidRPr="00130018">
        <w:rPr>
          <w:rFonts w:ascii="Verdana" w:hAnsi="Verdana" w:cs="Verdana"/>
          <w:sz w:val="18"/>
          <w:szCs w:val="18"/>
        </w:rPr>
        <w:t>«</w:t>
      </w:r>
      <w:r w:rsidRPr="00130018">
        <w:rPr>
          <w:rFonts w:ascii="Verdana" w:hAnsi="Verdana" w:cs="Verdana"/>
          <w:sz w:val="18"/>
          <w:szCs w:val="18"/>
        </w:rPr>
        <w:t xml:space="preserve">Успешно </w:t>
      </w:r>
      <w:proofErr w:type="gramStart"/>
      <w:r w:rsidRPr="00130018">
        <w:rPr>
          <w:rFonts w:ascii="Verdana" w:hAnsi="Verdana" w:cs="Verdana"/>
          <w:sz w:val="18"/>
          <w:szCs w:val="18"/>
        </w:rPr>
        <w:t>обработан</w:t>
      </w:r>
      <w:proofErr w:type="gramEnd"/>
      <w:r w:rsidR="00C46017" w:rsidRPr="00130018">
        <w:rPr>
          <w:rFonts w:ascii="Verdana" w:hAnsi="Verdana" w:cs="Verdana"/>
          <w:sz w:val="18"/>
          <w:szCs w:val="18"/>
        </w:rPr>
        <w:t>»</w:t>
      </w:r>
      <w:r w:rsidRPr="00130018">
        <w:rPr>
          <w:rFonts w:ascii="Verdana" w:hAnsi="Verdana" w:cs="Verdana"/>
          <w:sz w:val="18"/>
          <w:szCs w:val="18"/>
        </w:rPr>
        <w:t xml:space="preserve"> или </w:t>
      </w:r>
      <w:r w:rsidR="00C46017" w:rsidRPr="00130018">
        <w:rPr>
          <w:rFonts w:ascii="Verdana" w:hAnsi="Verdana" w:cs="Verdana"/>
          <w:sz w:val="18"/>
          <w:szCs w:val="18"/>
        </w:rPr>
        <w:t>«</w:t>
      </w:r>
      <w:r w:rsidRPr="00130018">
        <w:rPr>
          <w:rFonts w:ascii="Verdana" w:hAnsi="Verdana" w:cs="Verdana"/>
          <w:sz w:val="18"/>
          <w:szCs w:val="18"/>
        </w:rPr>
        <w:t>Ошибка</w:t>
      </w:r>
      <w:r w:rsidR="00C46017" w:rsidRPr="00130018">
        <w:rPr>
          <w:rFonts w:ascii="Verdana" w:hAnsi="Verdana" w:cs="Verdana"/>
          <w:sz w:val="18"/>
          <w:szCs w:val="18"/>
        </w:rPr>
        <w:t>»</w:t>
      </w:r>
      <w:r w:rsidRPr="00130018">
        <w:rPr>
          <w:rFonts w:ascii="Verdana" w:hAnsi="Verdana" w:cs="Verdana"/>
          <w:sz w:val="18"/>
          <w:szCs w:val="18"/>
        </w:rPr>
        <w:t>.</w:t>
      </w:r>
    </w:p>
    <w:p w14:paraId="678E0CE8" w14:textId="2B913C0F" w:rsidR="00AB1488" w:rsidRDefault="00AB1488" w:rsidP="001F40B4">
      <w:pPr>
        <w:ind w:left="720" w:firstLine="0"/>
        <w:rPr>
          <w:rFonts w:ascii="Verdana" w:hAnsi="Verdana" w:cs="Verdana"/>
          <w:sz w:val="18"/>
          <w:szCs w:val="18"/>
        </w:rPr>
      </w:pPr>
      <w:r w:rsidRPr="00130018">
        <w:rPr>
          <w:rFonts w:ascii="Verdana" w:hAnsi="Verdana" w:cs="Verdana"/>
          <w:sz w:val="18"/>
          <w:szCs w:val="18"/>
        </w:rPr>
        <w:t xml:space="preserve">При наличии ошибки следует </w:t>
      </w:r>
      <w:r w:rsidR="00E77FDE" w:rsidRPr="00130018">
        <w:rPr>
          <w:rFonts w:ascii="Verdana" w:hAnsi="Verdana" w:cs="Verdana"/>
          <w:sz w:val="18"/>
          <w:szCs w:val="18"/>
        </w:rPr>
        <w:t xml:space="preserve">прямо в таблице </w:t>
      </w:r>
      <w:r w:rsidRPr="00130018">
        <w:rPr>
          <w:rFonts w:ascii="Verdana" w:hAnsi="Verdana" w:cs="Verdana"/>
          <w:sz w:val="18"/>
          <w:szCs w:val="18"/>
        </w:rPr>
        <w:t>открыть файл</w:t>
      </w:r>
      <w:r w:rsidR="008240F8" w:rsidRPr="00130018">
        <w:rPr>
          <w:rFonts w:ascii="Verdana" w:hAnsi="Verdana" w:cs="Verdana"/>
          <w:sz w:val="18"/>
          <w:szCs w:val="18"/>
        </w:rPr>
        <w:t xml:space="preserve"> и</w:t>
      </w:r>
      <w:r w:rsidRPr="00130018">
        <w:rPr>
          <w:rFonts w:ascii="Verdana" w:hAnsi="Verdana" w:cs="Verdana"/>
          <w:sz w:val="18"/>
          <w:szCs w:val="18"/>
        </w:rPr>
        <w:t xml:space="preserve"> найти </w:t>
      </w:r>
      <w:r w:rsidR="008240F8" w:rsidRPr="00130018">
        <w:rPr>
          <w:rFonts w:ascii="Verdana" w:hAnsi="Verdana" w:cs="Verdana"/>
          <w:sz w:val="18"/>
          <w:szCs w:val="18"/>
        </w:rPr>
        <w:t xml:space="preserve">строку/строки с ошибкой (см. столбец </w:t>
      </w:r>
      <w:r w:rsidR="00C46017" w:rsidRPr="00130018">
        <w:rPr>
          <w:rFonts w:ascii="Verdana" w:hAnsi="Verdana" w:cs="Verdana"/>
          <w:sz w:val="18"/>
          <w:szCs w:val="18"/>
        </w:rPr>
        <w:t>«</w:t>
      </w:r>
      <w:r w:rsidR="008240F8" w:rsidRPr="00130018">
        <w:rPr>
          <w:rFonts w:ascii="Verdana" w:hAnsi="Verdana" w:cs="Verdana"/>
          <w:sz w:val="18"/>
          <w:szCs w:val="18"/>
        </w:rPr>
        <w:t>Результат обработки</w:t>
      </w:r>
      <w:r w:rsidR="00C46017" w:rsidRPr="00130018">
        <w:rPr>
          <w:rFonts w:ascii="Verdana" w:hAnsi="Verdana" w:cs="Verdana"/>
          <w:sz w:val="18"/>
          <w:szCs w:val="18"/>
        </w:rPr>
        <w:t>»</w:t>
      </w:r>
      <w:r w:rsidR="008240F8" w:rsidRPr="00130018">
        <w:rPr>
          <w:rFonts w:ascii="Verdana" w:hAnsi="Verdana" w:cs="Verdana"/>
          <w:sz w:val="18"/>
          <w:szCs w:val="18"/>
        </w:rPr>
        <w:t xml:space="preserve">). После исправления ошибки </w:t>
      </w:r>
      <w:r w:rsidR="00034D63" w:rsidRPr="00130018">
        <w:rPr>
          <w:rFonts w:ascii="Verdana" w:hAnsi="Verdana" w:cs="Verdana"/>
          <w:sz w:val="18"/>
          <w:szCs w:val="18"/>
        </w:rPr>
        <w:t xml:space="preserve">нужно </w:t>
      </w:r>
      <w:r w:rsidR="008240F8" w:rsidRPr="00130018">
        <w:rPr>
          <w:rFonts w:ascii="Verdana" w:hAnsi="Verdana" w:cs="Verdana"/>
          <w:sz w:val="18"/>
          <w:szCs w:val="18"/>
        </w:rPr>
        <w:t>сохранит</w:t>
      </w:r>
      <w:r w:rsidR="00034D63" w:rsidRPr="00130018">
        <w:rPr>
          <w:rFonts w:ascii="Verdana" w:hAnsi="Verdana" w:cs="Verdana"/>
          <w:sz w:val="18"/>
          <w:szCs w:val="18"/>
        </w:rPr>
        <w:t>ь</w:t>
      </w:r>
      <w:r w:rsidR="008240F8" w:rsidRPr="00130018">
        <w:rPr>
          <w:rFonts w:ascii="Verdana" w:hAnsi="Verdana" w:cs="Verdana"/>
          <w:sz w:val="18"/>
          <w:szCs w:val="18"/>
        </w:rPr>
        <w:t xml:space="preserve"> файл и верн</w:t>
      </w:r>
      <w:r w:rsidR="00034D63" w:rsidRPr="00130018">
        <w:rPr>
          <w:rFonts w:ascii="Verdana" w:hAnsi="Verdana" w:cs="Verdana"/>
          <w:sz w:val="18"/>
          <w:szCs w:val="18"/>
        </w:rPr>
        <w:t>уться</w:t>
      </w:r>
      <w:r w:rsidR="008240F8" w:rsidRPr="00130018">
        <w:rPr>
          <w:rFonts w:ascii="Verdana" w:hAnsi="Verdana" w:cs="Verdana"/>
          <w:sz w:val="18"/>
          <w:szCs w:val="18"/>
        </w:rPr>
        <w:t xml:space="preserve"> </w:t>
      </w:r>
      <w:r w:rsidR="00034D63" w:rsidRPr="00130018">
        <w:rPr>
          <w:rFonts w:ascii="Verdana" w:hAnsi="Verdana" w:cs="Verdana"/>
          <w:sz w:val="18"/>
          <w:szCs w:val="18"/>
        </w:rPr>
        <w:t>к</w:t>
      </w:r>
      <w:r w:rsidR="008240F8" w:rsidRPr="00130018">
        <w:rPr>
          <w:rFonts w:ascii="Verdana" w:hAnsi="Verdana" w:cs="Verdana"/>
          <w:sz w:val="18"/>
          <w:szCs w:val="18"/>
        </w:rPr>
        <w:t xml:space="preserve"> Шаг</w:t>
      </w:r>
      <w:r w:rsidR="00034D63" w:rsidRPr="00130018">
        <w:rPr>
          <w:rFonts w:ascii="Verdana" w:hAnsi="Verdana" w:cs="Verdana"/>
          <w:sz w:val="18"/>
          <w:szCs w:val="18"/>
        </w:rPr>
        <w:t>у</w:t>
      </w:r>
      <w:r w:rsidR="008240F8" w:rsidRPr="00130018">
        <w:rPr>
          <w:rFonts w:ascii="Verdana" w:hAnsi="Verdana" w:cs="Verdana"/>
          <w:sz w:val="18"/>
          <w:szCs w:val="18"/>
        </w:rPr>
        <w:t xml:space="preserve"> 4.</w:t>
      </w:r>
    </w:p>
    <w:p w14:paraId="274B39AB" w14:textId="5B118E56" w:rsidR="009A2438" w:rsidRPr="00130018" w:rsidRDefault="009A2438" w:rsidP="001F40B4">
      <w:pPr>
        <w:ind w:left="720" w:firstLine="0"/>
        <w:rPr>
          <w:rFonts w:ascii="Verdana" w:hAnsi="Verdana" w:cs="Verdana"/>
          <w:sz w:val="18"/>
          <w:szCs w:val="18"/>
        </w:rPr>
      </w:pPr>
      <w:r>
        <w:rPr>
          <w:rFonts w:ascii="Verdana" w:hAnsi="Verdana" w:cs="Verdana"/>
          <w:sz w:val="18"/>
          <w:szCs w:val="18"/>
        </w:rPr>
        <w:lastRenderedPageBreak/>
        <w:t>Помимо регистрации продукции посредством шаблона можно также использовать его для массового редактирования данных. Для этого необходимо в поле «</w:t>
      </w:r>
      <w:r>
        <w:rPr>
          <w:rFonts w:ascii="Verdana" w:hAnsi="Verdana" w:cs="Verdana"/>
          <w:sz w:val="18"/>
          <w:szCs w:val="18"/>
          <w:lang w:val="en-US"/>
        </w:rPr>
        <w:t>GTIN</w:t>
      </w:r>
      <w:r>
        <w:rPr>
          <w:rFonts w:ascii="Verdana" w:hAnsi="Verdana" w:cs="Verdana"/>
          <w:sz w:val="18"/>
          <w:szCs w:val="18"/>
        </w:rPr>
        <w:t>» поставить номер, который был сгенерирован при регистрации. Редактирование возможно только до наступления даты, указанной в поле «дата публикации (план)» или в течение 4 часов с момента регистрации, если дата публикации (план) не была указана.</w:t>
      </w:r>
    </w:p>
    <w:p w14:paraId="5859717C" w14:textId="302ACDB9" w:rsidR="00C34FDF" w:rsidRPr="00130018" w:rsidRDefault="0063019B" w:rsidP="00452436">
      <w:pPr>
        <w:pStyle w:val="2"/>
        <w:numPr>
          <w:ilvl w:val="0"/>
          <w:numId w:val="0"/>
        </w:numPr>
        <w:ind w:left="1560" w:hanging="851"/>
        <w:rPr>
          <w:sz w:val="18"/>
          <w:szCs w:val="18"/>
          <w:lang w:val="ru-RU"/>
        </w:rPr>
      </w:pPr>
      <w:bookmarkStart w:id="35" w:name="_Toc443057006"/>
      <w:r w:rsidRPr="00130018">
        <w:rPr>
          <w:sz w:val="18"/>
          <w:szCs w:val="18"/>
          <w:lang w:val="ru-RU"/>
        </w:rPr>
        <w:t>4.</w:t>
      </w:r>
      <w:r w:rsidR="00452436" w:rsidRPr="00130018">
        <w:rPr>
          <w:sz w:val="18"/>
          <w:szCs w:val="18"/>
          <w:lang w:val="ru-RU"/>
        </w:rPr>
        <w:t>2.</w:t>
      </w:r>
      <w:r w:rsidR="00130018" w:rsidRPr="00130018">
        <w:rPr>
          <w:sz w:val="18"/>
          <w:szCs w:val="18"/>
          <w:lang w:val="ru-RU"/>
        </w:rPr>
        <w:tab/>
      </w:r>
      <w:r w:rsidR="00E77FDE" w:rsidRPr="00130018">
        <w:rPr>
          <w:sz w:val="18"/>
          <w:szCs w:val="18"/>
          <w:lang w:val="ru-RU"/>
        </w:rPr>
        <w:t xml:space="preserve">Портал </w:t>
      </w:r>
      <w:r w:rsidR="00E77FDE" w:rsidRPr="00130018">
        <w:rPr>
          <w:sz w:val="18"/>
          <w:szCs w:val="18"/>
          <w:lang w:val="en-US"/>
        </w:rPr>
        <w:t>GS</w:t>
      </w:r>
      <w:r w:rsidR="00E77FDE" w:rsidRPr="00130018">
        <w:rPr>
          <w:sz w:val="18"/>
          <w:szCs w:val="18"/>
          <w:lang w:val="ru-RU"/>
        </w:rPr>
        <w:t>46</w:t>
      </w:r>
      <w:bookmarkEnd w:id="35"/>
    </w:p>
    <w:p w14:paraId="2FC78560" w14:textId="73E3FFC7" w:rsidR="006D58FF" w:rsidRPr="00130018" w:rsidRDefault="006D58FF" w:rsidP="00452436">
      <w:pPr>
        <w:ind w:firstLine="709"/>
        <w:rPr>
          <w:rFonts w:ascii="Verdana" w:hAnsi="Verdana" w:cs="Verdana"/>
          <w:sz w:val="18"/>
          <w:szCs w:val="18"/>
        </w:rPr>
      </w:pPr>
      <w:r w:rsidRPr="00130018">
        <w:rPr>
          <w:rFonts w:ascii="Verdana" w:hAnsi="Verdana" w:cs="Verdana"/>
          <w:sz w:val="18"/>
          <w:szCs w:val="18"/>
        </w:rPr>
        <w:t xml:space="preserve">Портал </w:t>
      </w:r>
      <w:r w:rsidRPr="00130018">
        <w:rPr>
          <w:rFonts w:ascii="Verdana" w:hAnsi="Verdana" w:cs="Verdana"/>
          <w:sz w:val="18"/>
          <w:szCs w:val="18"/>
          <w:lang w:val="en-US"/>
        </w:rPr>
        <w:t>GS</w:t>
      </w:r>
      <w:r w:rsidRPr="00130018">
        <w:rPr>
          <w:rFonts w:ascii="Verdana" w:hAnsi="Verdana" w:cs="Verdana"/>
          <w:sz w:val="18"/>
          <w:szCs w:val="18"/>
        </w:rPr>
        <w:t xml:space="preserve">46 </w:t>
      </w:r>
      <w:r w:rsidR="001F40B4" w:rsidRPr="00130018">
        <w:rPr>
          <w:rFonts w:ascii="Verdana" w:hAnsi="Verdana" w:cs="Verdana"/>
          <w:sz w:val="18"/>
          <w:szCs w:val="18"/>
        </w:rPr>
        <w:t xml:space="preserve">позволяет создавать, редактировать, </w:t>
      </w:r>
      <w:proofErr w:type="gramStart"/>
      <w:r w:rsidR="001F40B4" w:rsidRPr="00130018">
        <w:rPr>
          <w:rFonts w:ascii="Verdana" w:hAnsi="Verdana" w:cs="Verdana"/>
          <w:sz w:val="18"/>
          <w:szCs w:val="18"/>
        </w:rPr>
        <w:t>просматривать и выгружать</w:t>
      </w:r>
      <w:proofErr w:type="gramEnd"/>
      <w:r w:rsidR="001F40B4" w:rsidRPr="00130018">
        <w:rPr>
          <w:rFonts w:ascii="Verdana" w:hAnsi="Verdana" w:cs="Verdana"/>
          <w:sz w:val="18"/>
          <w:szCs w:val="18"/>
        </w:rPr>
        <w:t xml:space="preserve"> данны</w:t>
      </w:r>
      <w:r w:rsidR="0055021D" w:rsidRPr="00130018">
        <w:rPr>
          <w:rFonts w:ascii="Verdana" w:hAnsi="Verdana" w:cs="Verdana"/>
          <w:sz w:val="18"/>
          <w:szCs w:val="18"/>
        </w:rPr>
        <w:t>е о продукции.</w:t>
      </w:r>
    </w:p>
    <w:p w14:paraId="757F3B43" w14:textId="1454816E" w:rsidR="00001F2D" w:rsidRPr="00130018" w:rsidRDefault="00001F2D" w:rsidP="00452436">
      <w:pPr>
        <w:ind w:left="709" w:firstLine="11"/>
        <w:rPr>
          <w:rFonts w:ascii="Verdana" w:hAnsi="Verdana" w:cs="Verdana"/>
          <w:sz w:val="18"/>
          <w:szCs w:val="18"/>
        </w:rPr>
      </w:pPr>
      <w:r w:rsidRPr="00130018">
        <w:rPr>
          <w:rFonts w:ascii="Verdana" w:hAnsi="Verdana" w:cs="Verdana"/>
          <w:sz w:val="18"/>
          <w:szCs w:val="18"/>
        </w:rPr>
        <w:t xml:space="preserve">Вход в систему осуществляется по адресу </w:t>
      </w:r>
      <w:hyperlink r:id="rId21" w:history="1">
        <w:r w:rsidRPr="00130018">
          <w:rPr>
            <w:rStyle w:val="a3"/>
            <w:rFonts w:ascii="Verdana" w:hAnsi="Verdana" w:cs="Verdana"/>
            <w:sz w:val="18"/>
            <w:szCs w:val="18"/>
          </w:rPr>
          <w:t>http://gs46.gs1ru.org</w:t>
        </w:r>
      </w:hyperlink>
      <w:r w:rsidRPr="00130018">
        <w:rPr>
          <w:rFonts w:ascii="Verdana" w:hAnsi="Verdana" w:cs="Verdana"/>
          <w:sz w:val="18"/>
          <w:szCs w:val="18"/>
        </w:rPr>
        <w:t>. При входе необходимо ввести логин и пароль</w:t>
      </w:r>
      <w:r w:rsidR="00C46017" w:rsidRPr="00130018">
        <w:rPr>
          <w:rFonts w:ascii="Verdana" w:hAnsi="Verdana" w:cs="Verdana"/>
          <w:sz w:val="18"/>
          <w:szCs w:val="18"/>
        </w:rPr>
        <w:t>.</w:t>
      </w:r>
    </w:p>
    <w:p w14:paraId="5109840D" w14:textId="64346029" w:rsidR="007F120C" w:rsidRPr="00130018" w:rsidRDefault="0063019B" w:rsidP="00DF73CC">
      <w:pPr>
        <w:pStyle w:val="3"/>
        <w:numPr>
          <w:ilvl w:val="0"/>
          <w:numId w:val="0"/>
        </w:numPr>
        <w:rPr>
          <w:rFonts w:ascii="Verdana" w:hAnsi="Verdana"/>
          <w:sz w:val="18"/>
          <w:szCs w:val="18"/>
          <w:lang w:val="ru-RU"/>
        </w:rPr>
      </w:pPr>
      <w:bookmarkStart w:id="36" w:name="_Toc443057007"/>
      <w:r w:rsidRPr="00130018">
        <w:rPr>
          <w:rFonts w:ascii="Verdana" w:hAnsi="Verdana"/>
          <w:sz w:val="18"/>
          <w:szCs w:val="18"/>
          <w:lang w:val="ru-RU"/>
        </w:rPr>
        <w:t>4.</w:t>
      </w:r>
      <w:r w:rsidR="00DF73CC" w:rsidRPr="00130018">
        <w:rPr>
          <w:rFonts w:ascii="Verdana" w:hAnsi="Verdana"/>
          <w:sz w:val="18"/>
          <w:szCs w:val="18"/>
          <w:lang w:val="ru-RU"/>
        </w:rPr>
        <w:t>2.</w:t>
      </w:r>
      <w:r w:rsidR="007F120C" w:rsidRPr="00130018">
        <w:rPr>
          <w:rFonts w:ascii="Verdana" w:hAnsi="Verdana"/>
          <w:sz w:val="18"/>
          <w:szCs w:val="18"/>
          <w:lang w:val="ru-RU"/>
        </w:rPr>
        <w:t>1</w:t>
      </w:r>
      <w:r w:rsidR="00DF73CC" w:rsidRPr="00130018">
        <w:rPr>
          <w:rFonts w:ascii="Verdana" w:hAnsi="Verdana"/>
          <w:sz w:val="18"/>
          <w:szCs w:val="18"/>
          <w:lang w:val="ru-RU"/>
        </w:rPr>
        <w:t>.</w:t>
      </w:r>
      <w:r w:rsidR="00913964" w:rsidRPr="00130018">
        <w:rPr>
          <w:rFonts w:ascii="Verdana" w:hAnsi="Verdana"/>
          <w:sz w:val="18"/>
          <w:szCs w:val="18"/>
          <w:lang w:val="ru-RU"/>
        </w:rPr>
        <w:tab/>
      </w:r>
      <w:r w:rsidR="007F120C" w:rsidRPr="00130018">
        <w:rPr>
          <w:rFonts w:ascii="Verdana" w:hAnsi="Verdana"/>
          <w:sz w:val="18"/>
          <w:szCs w:val="18"/>
          <w:lang w:val="ru-RU"/>
        </w:rPr>
        <w:t>Главная страница портала</w:t>
      </w:r>
      <w:bookmarkEnd w:id="36"/>
    </w:p>
    <w:p w14:paraId="7A638CE4" w14:textId="0BD87899" w:rsidR="00C34FDF" w:rsidRPr="00130018" w:rsidRDefault="00C46017" w:rsidP="001F40B4">
      <w:pPr>
        <w:rPr>
          <w:rFonts w:ascii="Verdana" w:hAnsi="Verdana" w:cs="Verdana"/>
          <w:sz w:val="18"/>
          <w:szCs w:val="18"/>
        </w:rPr>
      </w:pPr>
      <w:r w:rsidRPr="00130018">
        <w:rPr>
          <w:rFonts w:ascii="Verdana" w:hAnsi="Verdana" w:cs="Verdana"/>
          <w:sz w:val="18"/>
          <w:szCs w:val="18"/>
        </w:rPr>
        <w:t xml:space="preserve">Первой страницей портала является </w:t>
      </w:r>
      <w:proofErr w:type="gramStart"/>
      <w:r w:rsidRPr="00130018">
        <w:rPr>
          <w:rFonts w:ascii="Verdana" w:hAnsi="Verdana" w:cs="Verdana"/>
          <w:sz w:val="18"/>
          <w:szCs w:val="18"/>
        </w:rPr>
        <w:t>н</w:t>
      </w:r>
      <w:r w:rsidR="00C34FDF" w:rsidRPr="00130018">
        <w:rPr>
          <w:rFonts w:ascii="Verdana" w:hAnsi="Verdana" w:cs="Verdana"/>
          <w:sz w:val="18"/>
          <w:szCs w:val="18"/>
        </w:rPr>
        <w:t>овостная</w:t>
      </w:r>
      <w:proofErr w:type="gramEnd"/>
      <w:r w:rsidRPr="00130018">
        <w:rPr>
          <w:rFonts w:ascii="Verdana" w:hAnsi="Verdana" w:cs="Verdana"/>
          <w:sz w:val="18"/>
          <w:szCs w:val="18"/>
        </w:rPr>
        <w:t>.</w:t>
      </w:r>
      <w:r w:rsidR="00C34FDF" w:rsidRPr="00130018">
        <w:rPr>
          <w:rFonts w:ascii="Verdana" w:hAnsi="Verdana" w:cs="Verdana"/>
          <w:sz w:val="18"/>
          <w:szCs w:val="18"/>
        </w:rPr>
        <w:t xml:space="preserve"> </w:t>
      </w:r>
      <w:r w:rsidRPr="00130018">
        <w:rPr>
          <w:rFonts w:ascii="Verdana" w:hAnsi="Verdana" w:cs="Verdana"/>
          <w:sz w:val="18"/>
          <w:szCs w:val="18"/>
        </w:rPr>
        <w:t>Е</w:t>
      </w:r>
      <w:r w:rsidR="006D58FF" w:rsidRPr="00130018">
        <w:rPr>
          <w:rFonts w:ascii="Verdana" w:hAnsi="Verdana" w:cs="Verdana"/>
          <w:sz w:val="18"/>
          <w:szCs w:val="18"/>
        </w:rPr>
        <w:t>е</w:t>
      </w:r>
      <w:r w:rsidRPr="00130018">
        <w:rPr>
          <w:rFonts w:ascii="Verdana" w:hAnsi="Verdana" w:cs="Verdana"/>
          <w:sz w:val="18"/>
          <w:szCs w:val="18"/>
        </w:rPr>
        <w:t xml:space="preserve"> вид представлен </w:t>
      </w:r>
      <w:r w:rsidR="00C34FDF" w:rsidRPr="00130018">
        <w:rPr>
          <w:rFonts w:ascii="Verdana" w:hAnsi="Verdana" w:cs="Verdana"/>
          <w:sz w:val="18"/>
          <w:szCs w:val="18"/>
        </w:rPr>
        <w:t>на</w:t>
      </w:r>
      <w:r w:rsidR="00516E53" w:rsidRPr="00130018">
        <w:rPr>
          <w:rFonts w:ascii="Verdana" w:hAnsi="Verdana" w:cs="Verdana"/>
          <w:sz w:val="18"/>
          <w:szCs w:val="18"/>
        </w:rPr>
        <w:t xml:space="preserve"> </w:t>
      </w:r>
      <w:r w:rsidR="0055021D" w:rsidRPr="00130018">
        <w:rPr>
          <w:rFonts w:ascii="Verdana" w:hAnsi="Verdana" w:cs="Verdana"/>
          <w:sz w:val="18"/>
          <w:szCs w:val="18"/>
        </w:rPr>
        <w:t>Рис.</w:t>
      </w:r>
      <w:r w:rsidR="00DF73CC" w:rsidRPr="00130018">
        <w:rPr>
          <w:rFonts w:ascii="Verdana" w:hAnsi="Verdana" w:cs="Verdana"/>
          <w:sz w:val="18"/>
          <w:szCs w:val="18"/>
        </w:rPr>
        <w:t>3</w:t>
      </w:r>
      <w:r w:rsidR="00C34FDF" w:rsidRPr="00130018">
        <w:rPr>
          <w:rFonts w:ascii="Verdana" w:hAnsi="Verdana" w:cs="Verdana"/>
          <w:sz w:val="18"/>
          <w:szCs w:val="18"/>
        </w:rPr>
        <w:t>:</w:t>
      </w:r>
    </w:p>
    <w:p w14:paraId="582107C7" w14:textId="55758A8B" w:rsidR="00C34FDF" w:rsidRPr="00130018" w:rsidRDefault="000E1F09" w:rsidP="001F40B4">
      <w:pPr>
        <w:rPr>
          <w:rFonts w:ascii="Verdana" w:hAnsi="Verdana"/>
          <w:sz w:val="18"/>
          <w:szCs w:val="18"/>
        </w:rPr>
      </w:pPr>
      <w:r w:rsidRPr="00130018">
        <w:rPr>
          <w:rFonts w:ascii="Verdana" w:hAnsi="Verdana"/>
          <w:noProof/>
          <w:sz w:val="18"/>
          <w:szCs w:val="18"/>
          <w:bdr w:val="single" w:sz="4" w:space="0" w:color="A6A6A6"/>
          <w:lang w:eastAsia="ru-RU"/>
        </w:rPr>
        <w:drawing>
          <wp:inline distT="0" distB="0" distL="0" distR="0" wp14:anchorId="3068CCAD" wp14:editId="00659E46">
            <wp:extent cx="5734050" cy="34036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403600"/>
                    </a:xfrm>
                    <a:prstGeom prst="rect">
                      <a:avLst/>
                    </a:prstGeom>
                    <a:noFill/>
                    <a:ln>
                      <a:noFill/>
                    </a:ln>
                  </pic:spPr>
                </pic:pic>
              </a:graphicData>
            </a:graphic>
          </wp:inline>
        </w:drawing>
      </w:r>
    </w:p>
    <w:p w14:paraId="06344E5D" w14:textId="64C2B9A6" w:rsidR="00C34FDF" w:rsidRPr="00130018" w:rsidRDefault="00C34FDF" w:rsidP="001F40B4">
      <w:pPr>
        <w:pStyle w:val="a4"/>
        <w:jc w:val="both"/>
        <w:rPr>
          <w:rFonts w:cs="Verdana"/>
          <w:b/>
          <w:bCs/>
        </w:rPr>
      </w:pPr>
      <w:bookmarkStart w:id="37" w:name="_Ref355083504"/>
      <w:r w:rsidRPr="00130018">
        <w:t>Рис</w:t>
      </w:r>
      <w:r w:rsidR="00272CF2" w:rsidRPr="00130018">
        <w:rPr>
          <w:b/>
          <w:bCs/>
        </w:rPr>
        <w:t>.</w:t>
      </w:r>
      <w:r w:rsidRPr="00130018">
        <w:t xml:space="preserve"> </w:t>
      </w:r>
      <w:bookmarkEnd w:id="37"/>
      <w:r w:rsidR="00DF73CC" w:rsidRPr="00130018">
        <w:t>3</w:t>
      </w:r>
      <w:r w:rsidRPr="00130018">
        <w:t>. Новостная страница.</w:t>
      </w:r>
    </w:p>
    <w:p w14:paraId="1FAEFCEF" w14:textId="77777777" w:rsidR="00C34FDF" w:rsidRPr="00130018" w:rsidRDefault="00C34FDF" w:rsidP="001F40B4">
      <w:pPr>
        <w:rPr>
          <w:rFonts w:ascii="Verdana" w:hAnsi="Verdana" w:cs="Verdana"/>
          <w:sz w:val="18"/>
          <w:szCs w:val="18"/>
        </w:rPr>
      </w:pPr>
      <w:r w:rsidRPr="00130018">
        <w:rPr>
          <w:rFonts w:ascii="Verdana" w:hAnsi="Verdana" w:cs="Verdana"/>
          <w:sz w:val="18"/>
          <w:szCs w:val="18"/>
        </w:rPr>
        <w:t>На новостной странице размещаются следующие информационные блоки:</w:t>
      </w:r>
    </w:p>
    <w:p w14:paraId="172A2AAD" w14:textId="54F8033E" w:rsidR="00C34FDF" w:rsidRPr="00130018" w:rsidRDefault="00C34FDF" w:rsidP="001F40B4">
      <w:pPr>
        <w:numPr>
          <w:ilvl w:val="0"/>
          <w:numId w:val="11"/>
        </w:numPr>
        <w:rPr>
          <w:rFonts w:ascii="Verdana" w:hAnsi="Verdana" w:cs="Verdana"/>
          <w:sz w:val="18"/>
          <w:szCs w:val="18"/>
        </w:rPr>
      </w:pPr>
      <w:r w:rsidRPr="00130018">
        <w:rPr>
          <w:rFonts w:ascii="Verdana" w:hAnsi="Verdana" w:cs="Verdana"/>
          <w:sz w:val="18"/>
          <w:szCs w:val="18"/>
        </w:rPr>
        <w:t xml:space="preserve">Статистика – статистические данные, относящиеся к процессу кодирования </w:t>
      </w:r>
      <w:r w:rsidR="00C46017" w:rsidRPr="00130018">
        <w:rPr>
          <w:rFonts w:ascii="Verdana" w:hAnsi="Verdana" w:cs="Verdana"/>
          <w:sz w:val="18"/>
          <w:szCs w:val="18"/>
        </w:rPr>
        <w:t>ваших товаров</w:t>
      </w:r>
      <w:r w:rsidRPr="00130018">
        <w:rPr>
          <w:rFonts w:ascii="Verdana" w:hAnsi="Verdana" w:cs="Verdana"/>
          <w:sz w:val="18"/>
          <w:szCs w:val="18"/>
        </w:rPr>
        <w:t xml:space="preserve">: количество зарегистрированных </w:t>
      </w:r>
      <w:r w:rsidR="00C46017" w:rsidRPr="00130018">
        <w:rPr>
          <w:rFonts w:ascii="Verdana" w:hAnsi="Verdana" w:cs="Verdana"/>
          <w:sz w:val="18"/>
          <w:szCs w:val="18"/>
        </w:rPr>
        <w:t>товарных единиц</w:t>
      </w:r>
      <w:r w:rsidRPr="00130018">
        <w:rPr>
          <w:rFonts w:ascii="Verdana" w:hAnsi="Verdana" w:cs="Verdana"/>
          <w:sz w:val="18"/>
          <w:szCs w:val="18"/>
        </w:rPr>
        <w:t xml:space="preserve"> </w:t>
      </w:r>
      <w:r w:rsidR="002D0200" w:rsidRPr="00130018">
        <w:rPr>
          <w:rFonts w:ascii="Verdana" w:hAnsi="Verdana" w:cs="Verdana"/>
          <w:sz w:val="18"/>
          <w:szCs w:val="18"/>
        </w:rPr>
        <w:t>и публикаци</w:t>
      </w:r>
      <w:r w:rsidR="0055021D" w:rsidRPr="00130018">
        <w:rPr>
          <w:rFonts w:ascii="Verdana" w:hAnsi="Verdana" w:cs="Verdana"/>
          <w:sz w:val="18"/>
          <w:szCs w:val="18"/>
        </w:rPr>
        <w:t>й</w:t>
      </w:r>
      <w:r w:rsidRPr="00130018">
        <w:rPr>
          <w:rFonts w:ascii="Verdana" w:hAnsi="Verdana" w:cs="Verdana"/>
          <w:sz w:val="18"/>
          <w:szCs w:val="18"/>
        </w:rPr>
        <w:t>;</w:t>
      </w:r>
    </w:p>
    <w:p w14:paraId="47B3FE1F" w14:textId="77777777" w:rsidR="00C34FDF" w:rsidRPr="00130018" w:rsidRDefault="00C34FDF" w:rsidP="001F40B4">
      <w:pPr>
        <w:numPr>
          <w:ilvl w:val="0"/>
          <w:numId w:val="11"/>
        </w:numPr>
        <w:rPr>
          <w:rFonts w:ascii="Verdana" w:hAnsi="Verdana" w:cs="Verdana"/>
          <w:sz w:val="18"/>
          <w:szCs w:val="18"/>
        </w:rPr>
      </w:pPr>
      <w:r w:rsidRPr="00130018">
        <w:rPr>
          <w:rFonts w:ascii="Verdana" w:hAnsi="Verdana" w:cs="Verdana"/>
          <w:sz w:val="18"/>
          <w:szCs w:val="18"/>
        </w:rPr>
        <w:t>Новости – новостная колонка для предприятий - членов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РУС;</w:t>
      </w:r>
    </w:p>
    <w:p w14:paraId="5F28CBD8" w14:textId="77777777" w:rsidR="00C34FDF" w:rsidRPr="00130018" w:rsidRDefault="00C34FDF" w:rsidP="001F40B4">
      <w:pPr>
        <w:numPr>
          <w:ilvl w:val="0"/>
          <w:numId w:val="11"/>
        </w:numPr>
        <w:rPr>
          <w:rFonts w:ascii="Verdana" w:hAnsi="Verdana" w:cs="Verdana"/>
          <w:sz w:val="18"/>
          <w:szCs w:val="18"/>
        </w:rPr>
      </w:pPr>
      <w:r w:rsidRPr="00130018">
        <w:rPr>
          <w:rFonts w:ascii="Verdana" w:hAnsi="Verdana" w:cs="Verdana"/>
          <w:sz w:val="18"/>
          <w:szCs w:val="18"/>
        </w:rPr>
        <w:t>Сообщения – новостные сообщения специально для вашего предприятия;</w:t>
      </w:r>
    </w:p>
    <w:p w14:paraId="3B20FC7A" w14:textId="2B9B4C43" w:rsidR="00C34FDF" w:rsidRDefault="00C34FDF" w:rsidP="001F40B4">
      <w:pPr>
        <w:numPr>
          <w:ilvl w:val="0"/>
          <w:numId w:val="11"/>
        </w:numPr>
        <w:rPr>
          <w:rFonts w:ascii="Verdana" w:hAnsi="Verdana" w:cs="Verdana"/>
          <w:sz w:val="18"/>
          <w:szCs w:val="18"/>
        </w:rPr>
      </w:pPr>
      <w:proofErr w:type="spellStart"/>
      <w:r w:rsidRPr="00130018">
        <w:rPr>
          <w:rFonts w:ascii="Verdana" w:hAnsi="Verdana" w:cs="Verdana"/>
          <w:sz w:val="18"/>
          <w:szCs w:val="18"/>
          <w:lang w:val="en-US"/>
        </w:rPr>
        <w:t>GTINApp</w:t>
      </w:r>
      <w:proofErr w:type="spellEnd"/>
      <w:r w:rsidRPr="00130018">
        <w:rPr>
          <w:rFonts w:ascii="Verdana" w:hAnsi="Verdana" w:cs="Verdana"/>
          <w:sz w:val="18"/>
          <w:szCs w:val="18"/>
        </w:rPr>
        <w:t xml:space="preserve"> – «быстрые» ссылки для загрузки и активации программы самостоятельного кодирования </w:t>
      </w:r>
      <w:proofErr w:type="spellStart"/>
      <w:r w:rsidRPr="00130018">
        <w:rPr>
          <w:rFonts w:ascii="Verdana" w:hAnsi="Verdana" w:cs="Verdana"/>
          <w:sz w:val="18"/>
          <w:szCs w:val="18"/>
          <w:lang w:val="en-US"/>
        </w:rPr>
        <w:t>GTINApp</w:t>
      </w:r>
      <w:proofErr w:type="spellEnd"/>
      <w:r w:rsidR="00C46017" w:rsidRPr="00130018">
        <w:rPr>
          <w:rFonts w:ascii="Verdana" w:hAnsi="Verdana" w:cs="Verdana"/>
          <w:sz w:val="18"/>
          <w:szCs w:val="18"/>
        </w:rPr>
        <w:t xml:space="preserve"> (не </w:t>
      </w:r>
      <w:proofErr w:type="gramStart"/>
      <w:r w:rsidR="000D2212" w:rsidRPr="00130018">
        <w:rPr>
          <w:rFonts w:ascii="Verdana" w:hAnsi="Verdana" w:cs="Verdana"/>
          <w:sz w:val="18"/>
          <w:szCs w:val="18"/>
        </w:rPr>
        <w:t>рек</w:t>
      </w:r>
      <w:r w:rsidR="00C46017" w:rsidRPr="00130018">
        <w:rPr>
          <w:rFonts w:ascii="Verdana" w:hAnsi="Verdana" w:cs="Verdana"/>
          <w:sz w:val="18"/>
          <w:szCs w:val="18"/>
        </w:rPr>
        <w:t>омендуется  для</w:t>
      </w:r>
      <w:proofErr w:type="gramEnd"/>
      <w:r w:rsidR="00C46017" w:rsidRPr="00130018">
        <w:rPr>
          <w:rFonts w:ascii="Verdana" w:hAnsi="Verdana" w:cs="Verdana"/>
          <w:sz w:val="18"/>
          <w:szCs w:val="18"/>
        </w:rPr>
        <w:t xml:space="preserve"> </w:t>
      </w:r>
      <w:r w:rsidR="000D2212" w:rsidRPr="00130018">
        <w:rPr>
          <w:rFonts w:ascii="Verdana" w:hAnsi="Verdana" w:cs="Verdana"/>
          <w:sz w:val="18"/>
          <w:szCs w:val="18"/>
        </w:rPr>
        <w:t>предприятий-</w:t>
      </w:r>
      <w:r w:rsidR="00C46017" w:rsidRPr="00130018">
        <w:rPr>
          <w:rFonts w:ascii="Verdana" w:hAnsi="Verdana" w:cs="Verdana"/>
          <w:sz w:val="18"/>
          <w:szCs w:val="18"/>
        </w:rPr>
        <w:t>производителей предметов одежды)</w:t>
      </w:r>
      <w:r w:rsidRPr="00130018">
        <w:rPr>
          <w:rFonts w:ascii="Verdana" w:hAnsi="Verdana" w:cs="Verdana"/>
          <w:sz w:val="18"/>
          <w:szCs w:val="18"/>
        </w:rPr>
        <w:t>.</w:t>
      </w:r>
    </w:p>
    <w:p w14:paraId="466CBA0D" w14:textId="77777777" w:rsidR="001C74D0" w:rsidRDefault="001C74D0" w:rsidP="001C74D0">
      <w:pPr>
        <w:ind w:left="1145" w:firstLine="0"/>
        <w:rPr>
          <w:rFonts w:ascii="Verdana" w:hAnsi="Verdana" w:cs="Verdana"/>
          <w:sz w:val="18"/>
          <w:szCs w:val="18"/>
        </w:rPr>
      </w:pPr>
    </w:p>
    <w:p w14:paraId="542A5665" w14:textId="77777777" w:rsidR="001C74D0" w:rsidRDefault="001C74D0" w:rsidP="001C74D0">
      <w:pPr>
        <w:ind w:left="1145" w:firstLine="0"/>
        <w:rPr>
          <w:rFonts w:ascii="Verdana" w:hAnsi="Verdana" w:cs="Verdana"/>
          <w:sz w:val="18"/>
          <w:szCs w:val="18"/>
        </w:rPr>
      </w:pPr>
    </w:p>
    <w:p w14:paraId="77413A14" w14:textId="77777777" w:rsidR="001C74D0" w:rsidRDefault="001C74D0" w:rsidP="001C74D0">
      <w:pPr>
        <w:ind w:left="1145" w:firstLine="0"/>
        <w:rPr>
          <w:rFonts w:ascii="Verdana" w:hAnsi="Verdana" w:cs="Verdana"/>
          <w:sz w:val="18"/>
          <w:szCs w:val="18"/>
        </w:rPr>
      </w:pPr>
    </w:p>
    <w:p w14:paraId="1C5E05DB" w14:textId="77777777" w:rsidR="001C74D0" w:rsidRDefault="001C74D0" w:rsidP="001C74D0">
      <w:pPr>
        <w:ind w:left="1145" w:firstLine="0"/>
        <w:rPr>
          <w:rFonts w:ascii="Verdana" w:hAnsi="Verdana" w:cs="Verdana"/>
          <w:sz w:val="18"/>
          <w:szCs w:val="18"/>
        </w:rPr>
      </w:pPr>
    </w:p>
    <w:p w14:paraId="5E136E4F" w14:textId="77777777" w:rsidR="001C74D0" w:rsidRPr="00130018" w:rsidRDefault="001C74D0" w:rsidP="001C74D0">
      <w:pPr>
        <w:ind w:left="1145" w:firstLine="0"/>
        <w:rPr>
          <w:rFonts w:ascii="Verdana" w:hAnsi="Verdana" w:cs="Verdana"/>
          <w:sz w:val="18"/>
          <w:szCs w:val="18"/>
        </w:rPr>
      </w:pPr>
    </w:p>
    <w:p w14:paraId="0A04D4DD" w14:textId="52A16914" w:rsidR="00C34FDF" w:rsidRPr="00130018" w:rsidRDefault="0063019B" w:rsidP="00CD6C7E">
      <w:pPr>
        <w:pStyle w:val="3"/>
        <w:numPr>
          <w:ilvl w:val="0"/>
          <w:numId w:val="0"/>
        </w:numPr>
        <w:rPr>
          <w:rFonts w:ascii="Verdana" w:hAnsi="Verdana"/>
          <w:sz w:val="18"/>
          <w:szCs w:val="18"/>
          <w:lang w:val="ru-RU"/>
        </w:rPr>
      </w:pPr>
      <w:bookmarkStart w:id="38" w:name="_Toc443057008"/>
      <w:r w:rsidRPr="00130018">
        <w:rPr>
          <w:rFonts w:ascii="Verdana" w:hAnsi="Verdana"/>
          <w:sz w:val="18"/>
          <w:szCs w:val="18"/>
          <w:lang w:val="ru-RU"/>
        </w:rPr>
        <w:t>4.</w:t>
      </w:r>
      <w:r w:rsidR="00CD6C7E" w:rsidRPr="00130018">
        <w:rPr>
          <w:rFonts w:ascii="Verdana" w:hAnsi="Verdana"/>
          <w:sz w:val="18"/>
          <w:szCs w:val="18"/>
          <w:lang w:val="ru-RU"/>
        </w:rPr>
        <w:t>2.</w:t>
      </w:r>
      <w:r w:rsidR="001C74D0">
        <w:rPr>
          <w:rFonts w:ascii="Verdana" w:hAnsi="Verdana"/>
          <w:sz w:val="18"/>
          <w:szCs w:val="18"/>
          <w:lang w:val="ru-RU"/>
        </w:rPr>
        <w:t>2</w:t>
      </w:r>
      <w:r w:rsidR="00913964" w:rsidRPr="00130018">
        <w:rPr>
          <w:rFonts w:ascii="Verdana" w:hAnsi="Verdana"/>
          <w:sz w:val="18"/>
          <w:szCs w:val="18"/>
          <w:lang w:val="ru-RU"/>
        </w:rPr>
        <w:t>.</w:t>
      </w:r>
      <w:r w:rsidR="00913964" w:rsidRPr="00130018">
        <w:rPr>
          <w:rFonts w:ascii="Verdana" w:hAnsi="Verdana"/>
          <w:sz w:val="18"/>
          <w:szCs w:val="18"/>
          <w:lang w:val="ru-RU"/>
        </w:rPr>
        <w:tab/>
      </w:r>
      <w:r w:rsidR="00C34FDF" w:rsidRPr="00130018">
        <w:rPr>
          <w:rFonts w:ascii="Verdana" w:hAnsi="Verdana"/>
          <w:sz w:val="18"/>
          <w:szCs w:val="18"/>
          <w:lang w:val="ru-RU"/>
        </w:rPr>
        <w:t>Организация интерфейса портала</w:t>
      </w:r>
      <w:bookmarkEnd w:id="38"/>
    </w:p>
    <w:p w14:paraId="7666EBA3" w14:textId="303A1617" w:rsidR="00C34FDF" w:rsidRPr="00130018" w:rsidRDefault="00C34FDF" w:rsidP="001F40B4">
      <w:pPr>
        <w:ind w:left="709" w:firstLine="11"/>
        <w:rPr>
          <w:rFonts w:ascii="Verdana" w:hAnsi="Verdana" w:cs="Verdana"/>
          <w:sz w:val="18"/>
          <w:szCs w:val="18"/>
        </w:rPr>
      </w:pPr>
      <w:r w:rsidRPr="00130018">
        <w:rPr>
          <w:rFonts w:ascii="Verdana" w:hAnsi="Verdana" w:cs="Verdana"/>
          <w:sz w:val="18"/>
          <w:szCs w:val="18"/>
        </w:rPr>
        <w:t xml:space="preserve">Общий вид рабочего окна портала показан на </w:t>
      </w:r>
      <w:r w:rsidR="00516E53" w:rsidRPr="00130018">
        <w:rPr>
          <w:rFonts w:ascii="Verdana" w:hAnsi="Verdana" w:cs="Verdana"/>
          <w:sz w:val="18"/>
          <w:szCs w:val="18"/>
        </w:rPr>
        <w:fldChar w:fldCharType="begin"/>
      </w:r>
      <w:r w:rsidR="00516E53" w:rsidRPr="00130018">
        <w:rPr>
          <w:rFonts w:ascii="Verdana" w:hAnsi="Verdana" w:cs="Verdana"/>
          <w:sz w:val="18"/>
          <w:szCs w:val="18"/>
        </w:rPr>
        <w:instrText xml:space="preserve"> REF _Ref355083568 \h  \* MERGEFORMAT </w:instrText>
      </w:r>
      <w:r w:rsidR="00516E53" w:rsidRPr="00130018">
        <w:rPr>
          <w:rFonts w:ascii="Verdana" w:hAnsi="Verdana" w:cs="Verdana"/>
          <w:sz w:val="18"/>
          <w:szCs w:val="18"/>
        </w:rPr>
      </w:r>
      <w:r w:rsidR="00516E53" w:rsidRPr="00130018">
        <w:rPr>
          <w:rFonts w:ascii="Verdana" w:hAnsi="Verdana" w:cs="Verdana"/>
          <w:sz w:val="18"/>
          <w:szCs w:val="18"/>
        </w:rPr>
        <w:fldChar w:fldCharType="separate"/>
      </w:r>
      <w:r w:rsidR="0055021D" w:rsidRPr="00130018">
        <w:rPr>
          <w:rFonts w:ascii="Verdana" w:hAnsi="Verdana"/>
          <w:color w:val="4F81BD"/>
          <w:sz w:val="18"/>
          <w:szCs w:val="18"/>
        </w:rPr>
        <w:t>Рис</w:t>
      </w:r>
      <w:r w:rsidR="0055021D" w:rsidRPr="00130018">
        <w:rPr>
          <w:rFonts w:ascii="Verdana" w:hAnsi="Verdana"/>
          <w:bCs/>
          <w:color w:val="548DD4"/>
          <w:sz w:val="18"/>
          <w:szCs w:val="18"/>
        </w:rPr>
        <w:t>.</w:t>
      </w:r>
      <w:r w:rsidR="0055021D" w:rsidRPr="00130018">
        <w:rPr>
          <w:rFonts w:ascii="Verdana" w:hAnsi="Verdana"/>
          <w:color w:val="548DD4"/>
          <w:sz w:val="18"/>
          <w:szCs w:val="18"/>
        </w:rPr>
        <w:t xml:space="preserve"> </w:t>
      </w:r>
      <w:r w:rsidR="00516E53" w:rsidRPr="00130018">
        <w:rPr>
          <w:rFonts w:ascii="Verdana" w:hAnsi="Verdana" w:cs="Verdana"/>
          <w:sz w:val="18"/>
          <w:szCs w:val="18"/>
        </w:rPr>
        <w:fldChar w:fldCharType="end"/>
      </w:r>
      <w:r w:rsidR="001C74D0">
        <w:rPr>
          <w:rFonts w:ascii="Verdana" w:hAnsi="Verdana" w:cs="Verdana"/>
          <w:sz w:val="18"/>
          <w:szCs w:val="18"/>
        </w:rPr>
        <w:t>4</w:t>
      </w:r>
      <w:r w:rsidRPr="00130018">
        <w:rPr>
          <w:rFonts w:ascii="Verdana" w:hAnsi="Verdana" w:cs="Verdana"/>
          <w:sz w:val="18"/>
          <w:szCs w:val="18"/>
        </w:rPr>
        <w:t xml:space="preserve"> (отдельные части экрана выделены красными рамками):</w:t>
      </w:r>
    </w:p>
    <w:p w14:paraId="021AC42B" w14:textId="77777777" w:rsidR="001C74D0" w:rsidRDefault="00D64CEC" w:rsidP="001F40B4">
      <w:pPr>
        <w:pStyle w:val="a4"/>
        <w:ind w:left="720" w:firstLine="0"/>
        <w:jc w:val="both"/>
      </w:pPr>
      <w:bookmarkStart w:id="39" w:name="_Ref355083568"/>
      <w:r w:rsidRPr="00130018">
        <w:rPr>
          <w:noProof/>
          <w:color w:val="auto"/>
          <w:lang w:eastAsia="ru-RU"/>
        </w:rPr>
        <w:drawing>
          <wp:inline distT="0" distB="0" distL="0" distR="0" wp14:anchorId="2550D061" wp14:editId="4E8FEA42">
            <wp:extent cx="5383987" cy="3172229"/>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905" cy="3172181"/>
                    </a:xfrm>
                    <a:prstGeom prst="rect">
                      <a:avLst/>
                    </a:prstGeom>
                    <a:noFill/>
                    <a:ln>
                      <a:noFill/>
                    </a:ln>
                  </pic:spPr>
                </pic:pic>
              </a:graphicData>
            </a:graphic>
          </wp:inline>
        </w:drawing>
      </w:r>
    </w:p>
    <w:p w14:paraId="13F9FB5C" w14:textId="5330CEB7" w:rsidR="00C34FDF" w:rsidRPr="00130018" w:rsidRDefault="00C34FDF" w:rsidP="001F40B4">
      <w:pPr>
        <w:pStyle w:val="a4"/>
        <w:ind w:left="720" w:firstLine="0"/>
        <w:jc w:val="both"/>
      </w:pPr>
      <w:r w:rsidRPr="00130018">
        <w:t>Рис</w:t>
      </w:r>
      <w:r w:rsidR="00272CF2" w:rsidRPr="00130018">
        <w:t>.</w:t>
      </w:r>
      <w:r w:rsidRPr="00130018">
        <w:t xml:space="preserve"> </w:t>
      </w:r>
      <w:bookmarkEnd w:id="39"/>
      <w:r w:rsidR="001C74D0">
        <w:t>4</w:t>
      </w:r>
      <w:r w:rsidRPr="00130018">
        <w:t>. Общий вид рабочего окна портала.</w:t>
      </w:r>
    </w:p>
    <w:p w14:paraId="1F0B7685" w14:textId="77777777" w:rsidR="007D7623" w:rsidRPr="00130018" w:rsidRDefault="007D7623" w:rsidP="007D7623">
      <w:pPr>
        <w:numPr>
          <w:ilvl w:val="0"/>
          <w:numId w:val="12"/>
        </w:numPr>
        <w:rPr>
          <w:rFonts w:ascii="Verdana" w:hAnsi="Verdana" w:cs="Verdana"/>
          <w:sz w:val="18"/>
          <w:szCs w:val="18"/>
        </w:rPr>
      </w:pPr>
      <w:r w:rsidRPr="00130018">
        <w:rPr>
          <w:rFonts w:ascii="Verdana" w:hAnsi="Verdana" w:cs="Verdana"/>
          <w:sz w:val="18"/>
          <w:szCs w:val="18"/>
        </w:rPr>
        <w:t>Заголовок;</w:t>
      </w:r>
    </w:p>
    <w:p w14:paraId="15CE99F2" w14:textId="77777777" w:rsidR="007D7623" w:rsidRPr="00130018" w:rsidRDefault="007D7623" w:rsidP="007D7623">
      <w:pPr>
        <w:numPr>
          <w:ilvl w:val="0"/>
          <w:numId w:val="12"/>
        </w:numPr>
        <w:rPr>
          <w:rFonts w:ascii="Verdana" w:hAnsi="Verdana" w:cs="Verdana"/>
          <w:sz w:val="18"/>
          <w:szCs w:val="18"/>
        </w:rPr>
      </w:pPr>
      <w:r w:rsidRPr="00130018">
        <w:rPr>
          <w:rFonts w:ascii="Verdana" w:hAnsi="Verdana" w:cs="Verdana"/>
          <w:sz w:val="18"/>
          <w:szCs w:val="18"/>
        </w:rPr>
        <w:t>Информация по текущему пользователю  и управляющие кнопки;</w:t>
      </w:r>
    </w:p>
    <w:p w14:paraId="31F49349" w14:textId="77777777" w:rsidR="007D7623" w:rsidRPr="00130018" w:rsidRDefault="007D7623" w:rsidP="007D7623">
      <w:pPr>
        <w:numPr>
          <w:ilvl w:val="0"/>
          <w:numId w:val="12"/>
        </w:numPr>
        <w:rPr>
          <w:rFonts w:ascii="Verdana" w:hAnsi="Verdana" w:cs="Verdana"/>
          <w:sz w:val="18"/>
          <w:szCs w:val="18"/>
        </w:rPr>
      </w:pPr>
      <w:r w:rsidRPr="00130018">
        <w:rPr>
          <w:rFonts w:ascii="Verdana" w:hAnsi="Verdana" w:cs="Verdana"/>
          <w:sz w:val="18"/>
          <w:szCs w:val="18"/>
        </w:rPr>
        <w:t>Главное меню;</w:t>
      </w:r>
    </w:p>
    <w:p w14:paraId="0EC31E1B" w14:textId="77777777" w:rsidR="007D7623" w:rsidRPr="00130018" w:rsidRDefault="007D7623" w:rsidP="007D7623">
      <w:pPr>
        <w:numPr>
          <w:ilvl w:val="0"/>
          <w:numId w:val="12"/>
        </w:numPr>
        <w:rPr>
          <w:rFonts w:ascii="Verdana" w:hAnsi="Verdana" w:cs="Verdana"/>
          <w:sz w:val="18"/>
          <w:szCs w:val="18"/>
        </w:rPr>
      </w:pPr>
      <w:r w:rsidRPr="00130018">
        <w:rPr>
          <w:rFonts w:ascii="Verdana" w:hAnsi="Verdana" w:cs="Verdana"/>
          <w:sz w:val="18"/>
          <w:szCs w:val="18"/>
        </w:rPr>
        <w:t>Быстрые фильтры</w:t>
      </w:r>
      <w:r w:rsidRPr="00130018">
        <w:rPr>
          <w:rFonts w:ascii="Verdana" w:hAnsi="Verdana" w:cs="Verdana"/>
          <w:sz w:val="18"/>
          <w:szCs w:val="18"/>
          <w:lang w:val="en-US"/>
        </w:rPr>
        <w:t>;</w:t>
      </w:r>
    </w:p>
    <w:p w14:paraId="6E66A954" w14:textId="77777777" w:rsidR="007D7623" w:rsidRPr="00130018" w:rsidRDefault="007D7623" w:rsidP="007D7623">
      <w:pPr>
        <w:numPr>
          <w:ilvl w:val="0"/>
          <w:numId w:val="12"/>
        </w:numPr>
        <w:rPr>
          <w:rFonts w:ascii="Verdana" w:hAnsi="Verdana" w:cs="Verdana"/>
          <w:sz w:val="18"/>
          <w:szCs w:val="18"/>
        </w:rPr>
      </w:pPr>
      <w:r w:rsidRPr="00130018">
        <w:rPr>
          <w:rFonts w:ascii="Verdana" w:hAnsi="Verdana" w:cs="Verdana"/>
          <w:sz w:val="18"/>
          <w:szCs w:val="18"/>
        </w:rPr>
        <w:t>Рабочая область.</w:t>
      </w:r>
    </w:p>
    <w:p w14:paraId="737AEC34" w14:textId="687B0889" w:rsidR="007D7623" w:rsidRPr="00130018" w:rsidRDefault="007D7623" w:rsidP="00D64CEC">
      <w:pPr>
        <w:ind w:left="720" w:firstLine="0"/>
        <w:rPr>
          <w:rFonts w:ascii="Verdana" w:hAnsi="Verdana" w:cs="Verdana"/>
          <w:noProof/>
          <w:sz w:val="18"/>
          <w:szCs w:val="18"/>
          <w:lang w:eastAsia="ru-RU"/>
        </w:rPr>
      </w:pPr>
      <w:r w:rsidRPr="00130018">
        <w:rPr>
          <w:rFonts w:ascii="Verdana" w:hAnsi="Verdana" w:cs="Verdana"/>
          <w:sz w:val="18"/>
          <w:szCs w:val="18"/>
        </w:rPr>
        <w:t xml:space="preserve">В </w:t>
      </w:r>
      <w:proofErr w:type="gramStart"/>
      <w:r w:rsidRPr="00130018">
        <w:rPr>
          <w:rFonts w:ascii="Verdana" w:hAnsi="Verdana" w:cs="Verdana"/>
          <w:sz w:val="18"/>
          <w:szCs w:val="18"/>
        </w:rPr>
        <w:t>целях</w:t>
      </w:r>
      <w:proofErr w:type="gramEnd"/>
      <w:r w:rsidRPr="00130018">
        <w:rPr>
          <w:rFonts w:ascii="Verdana" w:hAnsi="Verdana" w:cs="Verdana"/>
          <w:sz w:val="18"/>
          <w:szCs w:val="18"/>
        </w:rPr>
        <w:t xml:space="preserve"> максимизации использования экрана компьютера можно изменить ширину главного меню (3) </w:t>
      </w:r>
      <w:r w:rsidRPr="00130018">
        <w:rPr>
          <w:rFonts w:ascii="Verdana" w:hAnsi="Verdana" w:cs="Verdana"/>
          <w:noProof/>
          <w:sz w:val="18"/>
          <w:szCs w:val="18"/>
          <w:lang w:eastAsia="ru-RU"/>
        </w:rPr>
        <w:t>путем перетаскивания мышкой границы между областями</w:t>
      </w:r>
      <w:r w:rsidR="00D64CEC" w:rsidRPr="00130018">
        <w:rPr>
          <w:rFonts w:ascii="Verdana" w:hAnsi="Verdana" w:cs="Verdana"/>
          <w:noProof/>
          <w:sz w:val="18"/>
          <w:szCs w:val="18"/>
          <w:lang w:eastAsia="ru-RU"/>
        </w:rPr>
        <w:t xml:space="preserve"> и изменить ширину столбцов рабочей области (5)</w:t>
      </w:r>
      <w:r w:rsidRPr="00130018">
        <w:rPr>
          <w:rFonts w:ascii="Verdana" w:hAnsi="Verdana" w:cs="Verdana"/>
          <w:noProof/>
          <w:sz w:val="18"/>
          <w:szCs w:val="18"/>
          <w:lang w:eastAsia="ru-RU"/>
        </w:rPr>
        <w:t>.</w:t>
      </w:r>
    </w:p>
    <w:p w14:paraId="0C3B7236" w14:textId="54E90E28" w:rsidR="009A1553" w:rsidRPr="00130018" w:rsidRDefault="0063019B" w:rsidP="009E1977">
      <w:pPr>
        <w:pStyle w:val="3"/>
        <w:numPr>
          <w:ilvl w:val="0"/>
          <w:numId w:val="0"/>
        </w:numPr>
        <w:rPr>
          <w:rFonts w:ascii="Verdana" w:hAnsi="Verdana"/>
          <w:sz w:val="18"/>
          <w:szCs w:val="18"/>
          <w:lang w:val="ru-RU"/>
        </w:rPr>
      </w:pPr>
      <w:bookmarkStart w:id="40" w:name="_Toc443057009"/>
      <w:r w:rsidRPr="00130018">
        <w:rPr>
          <w:rFonts w:ascii="Verdana" w:hAnsi="Verdana"/>
          <w:sz w:val="18"/>
          <w:szCs w:val="18"/>
          <w:lang w:val="ru-RU"/>
        </w:rPr>
        <w:t>4.2.</w:t>
      </w:r>
      <w:r w:rsidR="001C74D0">
        <w:rPr>
          <w:rFonts w:ascii="Verdana" w:hAnsi="Verdana"/>
          <w:sz w:val="18"/>
          <w:szCs w:val="18"/>
          <w:lang w:val="ru-RU"/>
        </w:rPr>
        <w:t>3</w:t>
      </w:r>
      <w:r w:rsidR="009E1977" w:rsidRPr="00130018">
        <w:rPr>
          <w:rFonts w:ascii="Verdana" w:hAnsi="Verdana"/>
          <w:sz w:val="18"/>
          <w:szCs w:val="18"/>
          <w:lang w:val="ru-RU"/>
        </w:rPr>
        <w:t>.</w:t>
      </w:r>
      <w:r w:rsidR="00913964" w:rsidRPr="00130018">
        <w:rPr>
          <w:rFonts w:ascii="Verdana" w:hAnsi="Verdana"/>
          <w:sz w:val="18"/>
          <w:szCs w:val="18"/>
          <w:lang w:val="ru-RU"/>
        </w:rPr>
        <w:tab/>
      </w:r>
      <w:r w:rsidR="009A1553" w:rsidRPr="00130018">
        <w:rPr>
          <w:rFonts w:ascii="Verdana" w:hAnsi="Verdana"/>
          <w:sz w:val="18"/>
          <w:szCs w:val="18"/>
          <w:lang w:val="ru-RU"/>
        </w:rPr>
        <w:t>Работа с продукцией в портале</w:t>
      </w:r>
      <w:bookmarkEnd w:id="40"/>
    </w:p>
    <w:p w14:paraId="03E215A3" w14:textId="77777777" w:rsidR="003E2992" w:rsidRPr="00130018" w:rsidRDefault="00491E85" w:rsidP="001F40B4">
      <w:pPr>
        <w:pStyle w:val="GS1Body"/>
        <w:rPr>
          <w:rFonts w:ascii="Verdana" w:hAnsi="Verdana"/>
          <w:sz w:val="18"/>
          <w:szCs w:val="18"/>
        </w:rPr>
      </w:pPr>
      <w:r w:rsidRPr="00130018">
        <w:rPr>
          <w:rFonts w:ascii="Verdana" w:hAnsi="Verdana"/>
          <w:sz w:val="18"/>
          <w:szCs w:val="18"/>
        </w:rPr>
        <w:t xml:space="preserve">Работая в портале, пользователь </w:t>
      </w:r>
      <w:r w:rsidR="003E2992" w:rsidRPr="00130018">
        <w:rPr>
          <w:rFonts w:ascii="Verdana" w:hAnsi="Verdana"/>
          <w:sz w:val="18"/>
          <w:szCs w:val="18"/>
        </w:rPr>
        <w:t>может выполнять следующие операции:</w:t>
      </w:r>
    </w:p>
    <w:p w14:paraId="51900BDA" w14:textId="1CCB6DA3" w:rsidR="009A1553" w:rsidRPr="00130018" w:rsidRDefault="00491E85" w:rsidP="002D6F22">
      <w:pPr>
        <w:pStyle w:val="GS1Body"/>
        <w:numPr>
          <w:ilvl w:val="0"/>
          <w:numId w:val="34"/>
        </w:numPr>
        <w:rPr>
          <w:rFonts w:ascii="Verdana" w:hAnsi="Verdana"/>
          <w:sz w:val="18"/>
          <w:szCs w:val="18"/>
        </w:rPr>
      </w:pPr>
      <w:r w:rsidRPr="00130018">
        <w:rPr>
          <w:rFonts w:ascii="Verdana" w:hAnsi="Verdana"/>
          <w:sz w:val="18"/>
          <w:szCs w:val="18"/>
        </w:rPr>
        <w:t>создавать</w:t>
      </w:r>
      <w:r w:rsidR="003E2992" w:rsidRPr="00130018">
        <w:rPr>
          <w:rFonts w:ascii="Verdana" w:hAnsi="Verdana"/>
          <w:sz w:val="18"/>
          <w:szCs w:val="18"/>
        </w:rPr>
        <w:t xml:space="preserve"> описание новой товарной позиции - при этом автоматически генерируется номер </w:t>
      </w:r>
      <w:r w:rsidR="003E2992" w:rsidRPr="00130018">
        <w:rPr>
          <w:rFonts w:ascii="Verdana" w:hAnsi="Verdana"/>
          <w:sz w:val="18"/>
          <w:szCs w:val="18"/>
          <w:lang w:val="en-US"/>
        </w:rPr>
        <w:t>GTIN</w:t>
      </w:r>
      <w:r w:rsidR="003E2992" w:rsidRPr="00130018">
        <w:rPr>
          <w:rFonts w:ascii="Verdana" w:hAnsi="Verdana"/>
          <w:sz w:val="18"/>
          <w:szCs w:val="18"/>
        </w:rPr>
        <w:t xml:space="preserve">  и пользователю необходимо ввести значения атрибутов, отмеченных как обязательные.</w:t>
      </w:r>
    </w:p>
    <w:p w14:paraId="4339BABD" w14:textId="2182A8ED" w:rsidR="003E2992" w:rsidRPr="00130018" w:rsidRDefault="003E2992" w:rsidP="007F0C84">
      <w:pPr>
        <w:pStyle w:val="GS1Body"/>
        <w:shd w:val="clear" w:color="auto" w:fill="E36C0A" w:themeFill="accent6" w:themeFillShade="BF"/>
        <w:ind w:left="1440" w:firstLine="0"/>
        <w:rPr>
          <w:rFonts w:ascii="Verdana" w:hAnsi="Verdana"/>
          <w:b/>
          <w:color w:val="FFFFFF" w:themeColor="background1"/>
          <w:sz w:val="18"/>
          <w:szCs w:val="18"/>
        </w:rPr>
      </w:pPr>
      <w:r w:rsidRPr="00130018">
        <w:rPr>
          <w:rFonts w:ascii="Verdana" w:hAnsi="Verdana"/>
          <w:b/>
          <w:color w:val="FFFFFF" w:themeColor="background1"/>
          <w:sz w:val="18"/>
          <w:szCs w:val="18"/>
        </w:rPr>
        <w:t>Обратите внимание на атрибут Дата публикации (план). Укажите здесь дату, начиная с которой описание товара считается законченным и доступным публично.</w:t>
      </w:r>
    </w:p>
    <w:p w14:paraId="5E9D23AC" w14:textId="398017FA" w:rsidR="003E2992" w:rsidRPr="00130018" w:rsidRDefault="003E2992" w:rsidP="002D6F22">
      <w:pPr>
        <w:pStyle w:val="GS1Body"/>
        <w:numPr>
          <w:ilvl w:val="0"/>
          <w:numId w:val="34"/>
        </w:numPr>
        <w:rPr>
          <w:rFonts w:ascii="Verdana" w:hAnsi="Verdana"/>
          <w:sz w:val="18"/>
          <w:szCs w:val="18"/>
        </w:rPr>
      </w:pPr>
      <w:r w:rsidRPr="00130018">
        <w:rPr>
          <w:rFonts w:ascii="Verdana" w:hAnsi="Verdana"/>
          <w:sz w:val="18"/>
          <w:szCs w:val="18"/>
        </w:rPr>
        <w:t xml:space="preserve">просматривать описание товарных позиций, выбирая из списка </w:t>
      </w:r>
      <w:proofErr w:type="gramStart"/>
      <w:r w:rsidRPr="00130018">
        <w:rPr>
          <w:rFonts w:ascii="Verdana" w:hAnsi="Verdana"/>
          <w:sz w:val="18"/>
          <w:szCs w:val="18"/>
        </w:rPr>
        <w:t>нужную</w:t>
      </w:r>
      <w:proofErr w:type="gramEnd"/>
    </w:p>
    <w:p w14:paraId="436FF7BE" w14:textId="3DE955FD" w:rsidR="003E2992" w:rsidRPr="00130018" w:rsidRDefault="003E2992" w:rsidP="002D6F22">
      <w:pPr>
        <w:pStyle w:val="GS1Body"/>
        <w:numPr>
          <w:ilvl w:val="0"/>
          <w:numId w:val="34"/>
        </w:numPr>
        <w:rPr>
          <w:rFonts w:ascii="Verdana" w:hAnsi="Verdana"/>
          <w:sz w:val="18"/>
          <w:szCs w:val="18"/>
        </w:rPr>
      </w:pPr>
      <w:r w:rsidRPr="00130018">
        <w:rPr>
          <w:rFonts w:ascii="Verdana" w:hAnsi="Verdana"/>
          <w:sz w:val="18"/>
          <w:szCs w:val="18"/>
        </w:rPr>
        <w:lastRenderedPageBreak/>
        <w:t>редактировать описание товара – изменять значение обязательных атрибутов можно только</w:t>
      </w:r>
      <w:r w:rsidR="007F0C84" w:rsidRPr="00130018">
        <w:rPr>
          <w:rFonts w:ascii="Verdana" w:hAnsi="Verdana"/>
          <w:sz w:val="18"/>
          <w:szCs w:val="18"/>
        </w:rPr>
        <w:t xml:space="preserve"> до наступления Даты публикации (план). Дополнительные атрибуты допускается изменять по потребности пользователя.</w:t>
      </w:r>
    </w:p>
    <w:p w14:paraId="2CE55FBE" w14:textId="52BDB320" w:rsidR="00E71280" w:rsidRPr="00130018" w:rsidRDefault="00E71280" w:rsidP="002D6F22">
      <w:pPr>
        <w:pStyle w:val="GS1Body"/>
        <w:numPr>
          <w:ilvl w:val="0"/>
          <w:numId w:val="34"/>
        </w:numPr>
        <w:rPr>
          <w:rFonts w:ascii="Verdana" w:hAnsi="Verdana"/>
          <w:sz w:val="18"/>
          <w:szCs w:val="18"/>
        </w:rPr>
      </w:pPr>
      <w:r w:rsidRPr="00130018">
        <w:rPr>
          <w:rFonts w:ascii="Verdana" w:hAnsi="Verdana"/>
          <w:sz w:val="18"/>
          <w:szCs w:val="18"/>
        </w:rPr>
        <w:t xml:space="preserve">выполнять </w:t>
      </w:r>
      <w:r w:rsidR="009E1977" w:rsidRPr="00130018">
        <w:rPr>
          <w:rFonts w:ascii="Verdana" w:hAnsi="Verdana"/>
          <w:sz w:val="18"/>
          <w:szCs w:val="18"/>
        </w:rPr>
        <w:t>блокировку неактуальных или ошибочно заведённых (дата публикации не заполнялась) позиций.</w:t>
      </w:r>
    </w:p>
    <w:p w14:paraId="0397B5F4" w14:textId="4D7D1B10" w:rsidR="00642C1A" w:rsidRPr="00130018" w:rsidRDefault="00642C1A" w:rsidP="001C74D0">
      <w:pPr>
        <w:pStyle w:val="GS1Body"/>
        <w:ind w:left="720" w:firstLine="0"/>
        <w:rPr>
          <w:rFonts w:ascii="Verdana" w:hAnsi="Verdana"/>
          <w:sz w:val="18"/>
          <w:szCs w:val="18"/>
        </w:rPr>
      </w:pPr>
      <w:r w:rsidRPr="00130018">
        <w:rPr>
          <w:rFonts w:ascii="Verdana" w:hAnsi="Verdana"/>
          <w:sz w:val="18"/>
          <w:szCs w:val="18"/>
        </w:rPr>
        <w:t>Портал является универсальным решением для всех членов ГС</w:t>
      </w:r>
      <w:proofErr w:type="gramStart"/>
      <w:r w:rsidRPr="00130018">
        <w:rPr>
          <w:rFonts w:ascii="Verdana" w:hAnsi="Verdana"/>
          <w:sz w:val="18"/>
          <w:szCs w:val="18"/>
        </w:rPr>
        <w:t>1</w:t>
      </w:r>
      <w:proofErr w:type="gramEnd"/>
      <w:r w:rsidRPr="00130018">
        <w:rPr>
          <w:rFonts w:ascii="Verdana" w:hAnsi="Verdana"/>
          <w:sz w:val="18"/>
          <w:szCs w:val="18"/>
        </w:rPr>
        <w:t xml:space="preserve"> РУС, поэтому </w:t>
      </w:r>
      <w:r w:rsidR="001C74D0">
        <w:rPr>
          <w:rFonts w:ascii="Verdana" w:hAnsi="Verdana"/>
          <w:sz w:val="18"/>
          <w:szCs w:val="18"/>
        </w:rPr>
        <w:t>пользователь увидит  больше атрибутов, чем необходимо по проекту.</w:t>
      </w:r>
    </w:p>
    <w:p w14:paraId="2240B688" w14:textId="08477C77" w:rsidR="00B5246B" w:rsidRPr="00130018" w:rsidRDefault="001C74D0" w:rsidP="00913964">
      <w:pPr>
        <w:pStyle w:val="3"/>
        <w:numPr>
          <w:ilvl w:val="0"/>
          <w:numId w:val="0"/>
        </w:numPr>
        <w:rPr>
          <w:rFonts w:ascii="Verdana" w:hAnsi="Verdana"/>
          <w:sz w:val="18"/>
          <w:szCs w:val="18"/>
          <w:lang w:val="ru-RU"/>
        </w:rPr>
      </w:pPr>
      <w:bookmarkStart w:id="41" w:name="_Toc443057010"/>
      <w:r>
        <w:rPr>
          <w:rFonts w:ascii="Verdana" w:hAnsi="Verdana"/>
          <w:sz w:val="18"/>
          <w:szCs w:val="18"/>
          <w:lang w:val="ru-RU"/>
        </w:rPr>
        <w:t>4.2.4</w:t>
      </w:r>
      <w:r w:rsidR="00913964" w:rsidRPr="00130018">
        <w:rPr>
          <w:rFonts w:ascii="Verdana" w:hAnsi="Verdana"/>
          <w:sz w:val="18"/>
          <w:szCs w:val="18"/>
          <w:lang w:val="ru-RU"/>
        </w:rPr>
        <w:t>.</w:t>
      </w:r>
      <w:r w:rsidR="00913964" w:rsidRPr="00130018">
        <w:rPr>
          <w:rFonts w:ascii="Verdana" w:hAnsi="Verdana"/>
          <w:sz w:val="18"/>
          <w:szCs w:val="18"/>
          <w:lang w:val="ru-RU"/>
        </w:rPr>
        <w:tab/>
      </w:r>
      <w:r w:rsidR="007F0C84" w:rsidRPr="00130018">
        <w:rPr>
          <w:rFonts w:ascii="Verdana" w:hAnsi="Verdana"/>
          <w:sz w:val="18"/>
          <w:szCs w:val="18"/>
          <w:lang w:val="ru-RU"/>
        </w:rPr>
        <w:t>Создание новой</w:t>
      </w:r>
      <w:r w:rsidR="00B5246B" w:rsidRPr="00130018">
        <w:rPr>
          <w:rFonts w:ascii="Verdana" w:hAnsi="Verdana"/>
          <w:sz w:val="18"/>
          <w:szCs w:val="18"/>
          <w:lang w:val="ru-RU"/>
        </w:rPr>
        <w:t xml:space="preserve"> товарной позиции</w:t>
      </w:r>
      <w:bookmarkEnd w:id="41"/>
      <w:r w:rsidR="00B5246B" w:rsidRPr="00130018">
        <w:rPr>
          <w:rFonts w:ascii="Verdana" w:hAnsi="Verdana"/>
          <w:sz w:val="18"/>
          <w:szCs w:val="18"/>
          <w:lang w:val="ru-RU"/>
        </w:rPr>
        <w:t xml:space="preserve"> </w:t>
      </w:r>
    </w:p>
    <w:p w14:paraId="5633FAB0" w14:textId="2677EF90" w:rsidR="00377A87" w:rsidRPr="00130018" w:rsidRDefault="00377A87" w:rsidP="00913964">
      <w:pPr>
        <w:pStyle w:val="GS1Body"/>
        <w:ind w:left="720" w:firstLine="0"/>
        <w:rPr>
          <w:rFonts w:ascii="Verdana" w:hAnsi="Verdana" w:cs="Verdana"/>
          <w:sz w:val="18"/>
          <w:szCs w:val="18"/>
        </w:rPr>
      </w:pPr>
      <w:r w:rsidRPr="00130018">
        <w:rPr>
          <w:rFonts w:ascii="Verdana" w:hAnsi="Verdana" w:cs="Verdana"/>
          <w:sz w:val="18"/>
          <w:szCs w:val="18"/>
        </w:rPr>
        <w:t>Есть несколько методов кодирования данных в базе данных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Рус: через форму кодирования </w:t>
      </w:r>
      <w:r w:rsidR="00913964" w:rsidRPr="00130018">
        <w:rPr>
          <w:rFonts w:ascii="Verdana" w:hAnsi="Verdana" w:cs="Verdana"/>
          <w:sz w:val="18"/>
          <w:szCs w:val="18"/>
        </w:rPr>
        <w:t>(позволяет описывать 1 продукт) и</w:t>
      </w:r>
      <w:r w:rsidRPr="00130018">
        <w:rPr>
          <w:rFonts w:ascii="Verdana" w:hAnsi="Verdana" w:cs="Verdana"/>
          <w:sz w:val="18"/>
          <w:szCs w:val="18"/>
        </w:rPr>
        <w:t xml:space="preserve"> через форму копирования существующей позиции (позволяет полностью копировать все атрибуты уже существующе</w:t>
      </w:r>
      <w:r w:rsidR="00913964" w:rsidRPr="00130018">
        <w:rPr>
          <w:rFonts w:ascii="Verdana" w:hAnsi="Verdana" w:cs="Verdana"/>
          <w:sz w:val="18"/>
          <w:szCs w:val="18"/>
        </w:rPr>
        <w:t>й позиции)</w:t>
      </w:r>
      <w:r w:rsidRPr="00130018">
        <w:rPr>
          <w:rFonts w:ascii="Verdana" w:hAnsi="Verdana" w:cs="Verdana"/>
          <w:sz w:val="18"/>
          <w:szCs w:val="18"/>
        </w:rPr>
        <w:t xml:space="preserve">. Сначала рассмотрим форму кодирования 1 продукта, для этого </w:t>
      </w:r>
      <w:r w:rsidR="00913964" w:rsidRPr="00130018">
        <w:rPr>
          <w:rFonts w:ascii="Verdana" w:hAnsi="Verdana" w:cs="Verdana"/>
          <w:sz w:val="18"/>
          <w:szCs w:val="18"/>
        </w:rPr>
        <w:t>нужно нажать</w:t>
      </w:r>
      <w:r w:rsidRPr="00130018">
        <w:rPr>
          <w:rFonts w:ascii="Verdana" w:hAnsi="Verdana" w:cs="Verdana"/>
          <w:sz w:val="18"/>
          <w:szCs w:val="18"/>
        </w:rPr>
        <w:t xml:space="preserve"> кнопку «Регистрация </w:t>
      </w:r>
      <w:r w:rsidRPr="00130018">
        <w:rPr>
          <w:rFonts w:ascii="Verdana" w:hAnsi="Verdana" w:cs="Verdana"/>
          <w:sz w:val="18"/>
          <w:szCs w:val="18"/>
          <w:lang w:val="en-US"/>
        </w:rPr>
        <w:t>EAN</w:t>
      </w:r>
      <w:r w:rsidRPr="00130018">
        <w:rPr>
          <w:rFonts w:ascii="Verdana" w:hAnsi="Verdana" w:cs="Verdana"/>
          <w:sz w:val="18"/>
          <w:szCs w:val="18"/>
        </w:rPr>
        <w:t xml:space="preserve">13» в главном меню, см. </w:t>
      </w:r>
      <w:r w:rsidRPr="00130018">
        <w:rPr>
          <w:rFonts w:ascii="Verdana" w:hAnsi="Verdana" w:cs="Verdana"/>
          <w:color w:val="548DD4"/>
          <w:sz w:val="18"/>
          <w:szCs w:val="18"/>
        </w:rPr>
        <w:fldChar w:fldCharType="begin"/>
      </w:r>
      <w:r w:rsidRPr="00130018">
        <w:rPr>
          <w:rFonts w:ascii="Verdana" w:hAnsi="Verdana" w:cs="Verdana"/>
          <w:color w:val="548DD4"/>
          <w:sz w:val="18"/>
          <w:szCs w:val="18"/>
        </w:rPr>
        <w:instrText xml:space="preserve"> REF _Ref355083568 \h  \* MERGEFORMAT </w:instrText>
      </w:r>
      <w:r w:rsidRPr="00130018">
        <w:rPr>
          <w:rFonts w:ascii="Verdana" w:hAnsi="Verdana" w:cs="Verdana"/>
          <w:color w:val="548DD4"/>
          <w:sz w:val="18"/>
          <w:szCs w:val="18"/>
        </w:rPr>
      </w:r>
      <w:r w:rsidRPr="00130018">
        <w:rPr>
          <w:rFonts w:ascii="Verdana" w:hAnsi="Verdana" w:cs="Verdana"/>
          <w:color w:val="548DD4"/>
          <w:sz w:val="18"/>
          <w:szCs w:val="18"/>
        </w:rPr>
        <w:fldChar w:fldCharType="separate"/>
      </w:r>
      <w:r w:rsidRPr="00130018">
        <w:rPr>
          <w:rFonts w:ascii="Verdana" w:hAnsi="Verdana"/>
          <w:color w:val="548DD4"/>
          <w:sz w:val="18"/>
          <w:szCs w:val="18"/>
        </w:rPr>
        <w:t xml:space="preserve">Рис. </w:t>
      </w:r>
      <w:r w:rsidRPr="00130018">
        <w:rPr>
          <w:rFonts w:ascii="Verdana" w:hAnsi="Verdana" w:cs="Verdana"/>
          <w:color w:val="548DD4"/>
          <w:sz w:val="18"/>
          <w:szCs w:val="18"/>
        </w:rPr>
        <w:fldChar w:fldCharType="end"/>
      </w:r>
      <w:r w:rsidR="001C74D0">
        <w:rPr>
          <w:rFonts w:ascii="Verdana" w:hAnsi="Verdana" w:cs="Verdana"/>
          <w:color w:val="548DD4"/>
          <w:sz w:val="18"/>
          <w:szCs w:val="18"/>
        </w:rPr>
        <w:t>4</w:t>
      </w:r>
      <w:r w:rsidR="00913964" w:rsidRPr="00130018">
        <w:rPr>
          <w:rFonts w:ascii="Verdana" w:hAnsi="Verdana" w:cs="Verdana"/>
          <w:color w:val="548DD4"/>
          <w:sz w:val="18"/>
          <w:szCs w:val="18"/>
        </w:rPr>
        <w:t xml:space="preserve"> </w:t>
      </w:r>
      <w:r w:rsidRPr="00130018">
        <w:rPr>
          <w:rFonts w:ascii="Verdana" w:hAnsi="Verdana" w:cs="Verdana"/>
          <w:sz w:val="18"/>
          <w:szCs w:val="18"/>
        </w:rPr>
        <w:t xml:space="preserve">. Откроется окно кодирования, как показано на </w:t>
      </w:r>
      <w:r w:rsidRPr="00130018">
        <w:rPr>
          <w:rFonts w:ascii="Verdana" w:hAnsi="Verdana" w:cs="Verdana"/>
          <w:color w:val="8DB3E2"/>
          <w:sz w:val="18"/>
          <w:szCs w:val="18"/>
        </w:rPr>
        <w:fldChar w:fldCharType="begin"/>
      </w:r>
      <w:r w:rsidRPr="00130018">
        <w:rPr>
          <w:rFonts w:ascii="Verdana" w:hAnsi="Verdana" w:cs="Verdana"/>
          <w:color w:val="8DB3E2"/>
          <w:sz w:val="18"/>
          <w:szCs w:val="18"/>
        </w:rPr>
        <w:instrText xml:space="preserve"> REF _Ref355693505 \h  \* MERGEFORMAT </w:instrText>
      </w:r>
      <w:r w:rsidRPr="00130018">
        <w:rPr>
          <w:rFonts w:ascii="Verdana" w:hAnsi="Verdana" w:cs="Verdana"/>
          <w:color w:val="8DB3E2"/>
          <w:sz w:val="18"/>
          <w:szCs w:val="18"/>
        </w:rPr>
      </w:r>
      <w:r w:rsidRPr="00130018">
        <w:rPr>
          <w:rFonts w:ascii="Verdana" w:hAnsi="Verdana" w:cs="Verdana"/>
          <w:color w:val="8DB3E2"/>
          <w:sz w:val="18"/>
          <w:szCs w:val="18"/>
        </w:rPr>
        <w:fldChar w:fldCharType="separate"/>
      </w:r>
      <w:r w:rsidRPr="00130018">
        <w:rPr>
          <w:rFonts w:ascii="Verdana" w:hAnsi="Verdana"/>
          <w:color w:val="8DB3E2"/>
          <w:sz w:val="18"/>
          <w:szCs w:val="18"/>
        </w:rPr>
        <w:t>Рис.</w:t>
      </w:r>
      <w:r w:rsidR="001C74D0">
        <w:rPr>
          <w:rFonts w:ascii="Verdana" w:hAnsi="Verdana"/>
          <w:noProof/>
          <w:color w:val="8DB3E2"/>
          <w:sz w:val="18"/>
          <w:szCs w:val="18"/>
        </w:rPr>
        <w:t>5</w:t>
      </w:r>
      <w:r w:rsidRPr="00130018">
        <w:rPr>
          <w:rFonts w:ascii="Verdana" w:hAnsi="Verdana" w:cs="Verdana"/>
          <w:color w:val="8DB3E2"/>
          <w:sz w:val="18"/>
          <w:szCs w:val="18"/>
        </w:rPr>
        <w:fldChar w:fldCharType="end"/>
      </w:r>
      <w:r w:rsidRPr="00130018">
        <w:rPr>
          <w:rFonts w:ascii="Verdana" w:hAnsi="Verdana" w:cs="Verdana"/>
          <w:sz w:val="18"/>
          <w:szCs w:val="18"/>
        </w:rPr>
        <w:t>:</w:t>
      </w:r>
    </w:p>
    <w:p w14:paraId="2325137F" w14:textId="77777777" w:rsidR="00377A87" w:rsidRPr="00130018" w:rsidRDefault="00377A87" w:rsidP="00913964">
      <w:pPr>
        <w:pStyle w:val="a4"/>
        <w:spacing w:after="120"/>
        <w:jc w:val="both"/>
      </w:pPr>
      <w:bookmarkStart w:id="42" w:name="_Ref355600598"/>
      <w:r w:rsidRPr="00130018">
        <w:rPr>
          <w:noProof/>
          <w:lang w:eastAsia="ru-RU"/>
        </w:rPr>
        <w:drawing>
          <wp:inline distT="0" distB="0" distL="0" distR="0" wp14:anchorId="526A51DC" wp14:editId="53D3335F">
            <wp:extent cx="5377624" cy="381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a:stretch/>
                  </pic:blipFill>
                  <pic:spPr>
                    <a:xfrm>
                      <a:off x="0" y="0"/>
                      <a:ext cx="5384439" cy="3824366"/>
                    </a:xfrm>
                    <a:prstGeom prst="rect">
                      <a:avLst/>
                    </a:prstGeom>
                  </pic:spPr>
                </pic:pic>
              </a:graphicData>
            </a:graphic>
          </wp:inline>
        </w:drawing>
      </w:r>
      <w:r w:rsidRPr="00130018">
        <w:rPr>
          <w:noProof/>
          <w:lang w:eastAsia="ru-RU"/>
        </w:rPr>
        <w:t xml:space="preserve"> </w:t>
      </w:r>
    </w:p>
    <w:p w14:paraId="6069B5A5" w14:textId="1E73014C" w:rsidR="00377A87" w:rsidRPr="00130018" w:rsidRDefault="00377A87" w:rsidP="00913964">
      <w:pPr>
        <w:pStyle w:val="a4"/>
        <w:jc w:val="both"/>
      </w:pPr>
      <w:bookmarkStart w:id="43" w:name="_Ref355693505"/>
      <w:r w:rsidRPr="00130018">
        <w:t>Рис.</w:t>
      </w:r>
      <w:bookmarkEnd w:id="42"/>
      <w:bookmarkEnd w:id="43"/>
      <w:r w:rsidR="001C74D0">
        <w:t>5</w:t>
      </w:r>
      <w:r w:rsidRPr="00130018">
        <w:t>. Кодирование единичной упаковки.</w:t>
      </w:r>
    </w:p>
    <w:p w14:paraId="6DB8B43C" w14:textId="18625DB7" w:rsidR="000D2212" w:rsidRPr="00130018" w:rsidRDefault="000D2212" w:rsidP="00913964">
      <w:pPr>
        <w:ind w:left="720" w:firstLine="0"/>
        <w:rPr>
          <w:rFonts w:ascii="Verdana" w:hAnsi="Verdana" w:cs="Verdana"/>
          <w:sz w:val="18"/>
          <w:szCs w:val="18"/>
        </w:rPr>
      </w:pPr>
      <w:r w:rsidRPr="00130018">
        <w:rPr>
          <w:rFonts w:ascii="Verdana" w:hAnsi="Verdana" w:cs="Verdana"/>
          <w:sz w:val="18"/>
          <w:szCs w:val="18"/>
        </w:rPr>
        <w:t xml:space="preserve">В открывшемся </w:t>
      </w:r>
      <w:proofErr w:type="gramStart"/>
      <w:r w:rsidRPr="00130018">
        <w:rPr>
          <w:rFonts w:ascii="Verdana" w:hAnsi="Verdana" w:cs="Verdana"/>
          <w:sz w:val="18"/>
          <w:szCs w:val="18"/>
        </w:rPr>
        <w:t>окне</w:t>
      </w:r>
      <w:proofErr w:type="gramEnd"/>
      <w:r w:rsidRPr="00130018">
        <w:rPr>
          <w:rFonts w:ascii="Verdana" w:hAnsi="Verdana" w:cs="Verdana"/>
          <w:sz w:val="18"/>
          <w:szCs w:val="18"/>
        </w:rPr>
        <w:t xml:space="preserve"> </w:t>
      </w:r>
      <w:r w:rsidR="00913964" w:rsidRPr="00130018">
        <w:rPr>
          <w:rFonts w:ascii="Verdana" w:hAnsi="Verdana" w:cs="Verdana"/>
          <w:sz w:val="18"/>
          <w:szCs w:val="18"/>
        </w:rPr>
        <w:t>нужно заполнить</w:t>
      </w:r>
      <w:r w:rsidRPr="00130018">
        <w:rPr>
          <w:rFonts w:ascii="Verdana" w:hAnsi="Verdana" w:cs="Verdana"/>
          <w:sz w:val="18"/>
          <w:szCs w:val="18"/>
        </w:rPr>
        <w:t xml:space="preserve"> </w:t>
      </w:r>
      <w:r w:rsidR="00B5246B" w:rsidRPr="00130018">
        <w:rPr>
          <w:rFonts w:ascii="Verdana" w:hAnsi="Verdana" w:cs="Verdana"/>
          <w:sz w:val="18"/>
          <w:szCs w:val="18"/>
        </w:rPr>
        <w:t>все обязательные</w:t>
      </w:r>
      <w:r w:rsidRPr="00130018">
        <w:rPr>
          <w:rFonts w:ascii="Verdana" w:hAnsi="Verdana" w:cs="Verdana"/>
          <w:sz w:val="18"/>
          <w:szCs w:val="18"/>
        </w:rPr>
        <w:t xml:space="preserve"> атрибуты</w:t>
      </w:r>
      <w:r w:rsidR="00434623" w:rsidRPr="00130018">
        <w:rPr>
          <w:rFonts w:ascii="Verdana" w:hAnsi="Verdana" w:cs="Verdana"/>
          <w:sz w:val="18"/>
          <w:szCs w:val="18"/>
        </w:rPr>
        <w:t xml:space="preserve"> (описание атрибутов см. в</w:t>
      </w:r>
      <w:r w:rsidR="00913964" w:rsidRPr="00130018">
        <w:rPr>
          <w:rFonts w:ascii="Verdana" w:hAnsi="Verdana" w:cs="Verdana"/>
          <w:color w:val="00B050"/>
          <w:sz w:val="18"/>
          <w:szCs w:val="18"/>
        </w:rPr>
        <w:t xml:space="preserve"> </w:t>
      </w:r>
      <w:r w:rsidR="00913964" w:rsidRPr="00130018">
        <w:rPr>
          <w:rFonts w:ascii="Verdana" w:hAnsi="Verdana" w:cs="Verdana"/>
          <w:sz w:val="18"/>
          <w:szCs w:val="18"/>
        </w:rPr>
        <w:t>разделах 3.1. и 3.2.</w:t>
      </w:r>
      <w:r w:rsidR="00434623" w:rsidRPr="00130018">
        <w:rPr>
          <w:rFonts w:ascii="Verdana" w:hAnsi="Verdana" w:cs="Verdana"/>
          <w:sz w:val="18"/>
          <w:szCs w:val="18"/>
        </w:rPr>
        <w:t>)</w:t>
      </w:r>
      <w:r w:rsidR="00913964" w:rsidRPr="00130018">
        <w:rPr>
          <w:rFonts w:ascii="Verdana" w:hAnsi="Verdana" w:cs="Verdana"/>
          <w:sz w:val="18"/>
          <w:szCs w:val="18"/>
        </w:rPr>
        <w:t xml:space="preserve"> и нажать</w:t>
      </w:r>
      <w:r w:rsidRPr="00130018">
        <w:rPr>
          <w:rFonts w:ascii="Verdana" w:hAnsi="Verdana" w:cs="Verdana"/>
          <w:sz w:val="18"/>
          <w:szCs w:val="18"/>
        </w:rPr>
        <w:t xml:space="preserve"> кнопку «Зарегистрировать». После регистрации упаковки система предложит вам заполнить </w:t>
      </w:r>
      <w:r w:rsidR="00434623" w:rsidRPr="00130018">
        <w:rPr>
          <w:rFonts w:ascii="Verdana" w:hAnsi="Verdana" w:cs="Verdana"/>
          <w:sz w:val="18"/>
          <w:szCs w:val="18"/>
        </w:rPr>
        <w:t xml:space="preserve">дополнительные </w:t>
      </w:r>
      <w:r w:rsidRPr="00130018">
        <w:rPr>
          <w:rFonts w:ascii="Verdana" w:hAnsi="Verdana" w:cs="Verdana"/>
          <w:sz w:val="18"/>
          <w:szCs w:val="18"/>
        </w:rPr>
        <w:t>атрибуты</w:t>
      </w:r>
      <w:r w:rsidR="00913964" w:rsidRPr="00130018">
        <w:rPr>
          <w:rFonts w:ascii="Verdana" w:hAnsi="Verdana" w:cs="Verdana"/>
          <w:sz w:val="18"/>
          <w:szCs w:val="18"/>
        </w:rPr>
        <w:t>, для чего нужно будет нажать «редактировать» (см. раздел 4.2.</w:t>
      </w:r>
      <w:r w:rsidR="001C74D0">
        <w:rPr>
          <w:rFonts w:ascii="Verdana" w:hAnsi="Verdana" w:cs="Verdana"/>
          <w:sz w:val="18"/>
          <w:szCs w:val="18"/>
        </w:rPr>
        <w:t>6</w:t>
      </w:r>
      <w:r w:rsidR="00913964" w:rsidRPr="00130018">
        <w:rPr>
          <w:rFonts w:ascii="Verdana" w:hAnsi="Verdana" w:cs="Verdana"/>
          <w:sz w:val="18"/>
          <w:szCs w:val="18"/>
        </w:rPr>
        <w:t>.)</w:t>
      </w:r>
      <w:r w:rsidR="00B5246B" w:rsidRPr="00130018">
        <w:rPr>
          <w:rFonts w:ascii="Verdana" w:hAnsi="Verdana" w:cs="Verdana"/>
          <w:sz w:val="18"/>
          <w:szCs w:val="18"/>
        </w:rPr>
        <w:t>.</w:t>
      </w:r>
    </w:p>
    <w:p w14:paraId="250201B3" w14:textId="24EBA518" w:rsidR="00913964" w:rsidRPr="00130018" w:rsidRDefault="00913964" w:rsidP="00913964">
      <w:pPr>
        <w:ind w:left="720" w:firstLine="0"/>
        <w:rPr>
          <w:rFonts w:ascii="Verdana" w:hAnsi="Verdana" w:cs="Verdana"/>
          <w:sz w:val="18"/>
          <w:szCs w:val="18"/>
        </w:rPr>
      </w:pPr>
      <w:r w:rsidRPr="00130018">
        <w:rPr>
          <w:rFonts w:ascii="Verdana" w:hAnsi="Verdana" w:cs="Verdana"/>
          <w:sz w:val="18"/>
          <w:szCs w:val="18"/>
        </w:rPr>
        <w:t xml:space="preserve">Для выбора значения классификатора </w:t>
      </w:r>
      <w:r w:rsidRPr="00130018">
        <w:rPr>
          <w:rFonts w:ascii="Verdana" w:hAnsi="Verdana" w:cs="Verdana"/>
          <w:sz w:val="18"/>
          <w:szCs w:val="18"/>
          <w:lang w:val="en-US"/>
        </w:rPr>
        <w:t>GPC</w:t>
      </w:r>
      <w:r w:rsidRPr="00130018">
        <w:rPr>
          <w:rFonts w:ascii="Verdana" w:hAnsi="Verdana" w:cs="Verdana"/>
          <w:sz w:val="18"/>
          <w:szCs w:val="18"/>
        </w:rPr>
        <w:t xml:space="preserve"> нужно нажать значок бинокля, и в открывшемся окне, в поле «найти значение», вбить «шуб» и дважды щёлкнуть по появившемуся значению «Временная классификация (сделано для шуб)».</w:t>
      </w:r>
    </w:p>
    <w:p w14:paraId="0269F563" w14:textId="14FAC867" w:rsidR="00377A87" w:rsidRPr="00130018" w:rsidRDefault="0063019B" w:rsidP="00913964">
      <w:pPr>
        <w:pStyle w:val="3"/>
        <w:numPr>
          <w:ilvl w:val="0"/>
          <w:numId w:val="0"/>
        </w:numPr>
        <w:rPr>
          <w:rFonts w:ascii="Verdana" w:hAnsi="Verdana"/>
          <w:sz w:val="18"/>
          <w:szCs w:val="18"/>
          <w:lang w:val="ru-RU"/>
        </w:rPr>
      </w:pPr>
      <w:bookmarkStart w:id="44" w:name="_Toc443057011"/>
      <w:r w:rsidRPr="00130018">
        <w:rPr>
          <w:rFonts w:ascii="Verdana" w:hAnsi="Verdana"/>
          <w:sz w:val="18"/>
          <w:szCs w:val="18"/>
          <w:lang w:val="ru-RU"/>
        </w:rPr>
        <w:lastRenderedPageBreak/>
        <w:t>4.2.</w:t>
      </w:r>
      <w:r w:rsidR="001C74D0">
        <w:rPr>
          <w:rFonts w:ascii="Verdana" w:hAnsi="Verdana"/>
          <w:sz w:val="18"/>
          <w:szCs w:val="18"/>
          <w:lang w:val="ru-RU"/>
        </w:rPr>
        <w:t>5</w:t>
      </w:r>
      <w:r w:rsidR="00913964" w:rsidRPr="00130018">
        <w:rPr>
          <w:rFonts w:ascii="Verdana" w:hAnsi="Verdana"/>
          <w:sz w:val="18"/>
          <w:szCs w:val="18"/>
          <w:lang w:val="ru-RU"/>
        </w:rPr>
        <w:t>.</w:t>
      </w:r>
      <w:r w:rsidR="00130018">
        <w:rPr>
          <w:rFonts w:ascii="Verdana" w:hAnsi="Verdana"/>
          <w:sz w:val="18"/>
          <w:szCs w:val="18"/>
          <w:lang w:val="ru-RU"/>
        </w:rPr>
        <w:tab/>
      </w:r>
      <w:r w:rsidR="00377A87" w:rsidRPr="00130018">
        <w:rPr>
          <w:rFonts w:ascii="Verdana" w:hAnsi="Verdana"/>
          <w:sz w:val="18"/>
          <w:szCs w:val="18"/>
          <w:lang w:val="ru-RU"/>
        </w:rPr>
        <w:t>Создание товарной позиции на базе выбранной</w:t>
      </w:r>
      <w:bookmarkEnd w:id="44"/>
    </w:p>
    <w:p w14:paraId="2B589EBC" w14:textId="7C2C5E2C" w:rsidR="00377A87" w:rsidRPr="00130018" w:rsidRDefault="00377A87" w:rsidP="00913964">
      <w:pPr>
        <w:pStyle w:val="GS1Body"/>
        <w:ind w:left="709" w:firstLine="0"/>
        <w:rPr>
          <w:rFonts w:ascii="Verdana" w:hAnsi="Verdana" w:cs="Verdana"/>
          <w:sz w:val="18"/>
          <w:szCs w:val="18"/>
        </w:rPr>
      </w:pPr>
      <w:r w:rsidRPr="00130018">
        <w:rPr>
          <w:rFonts w:ascii="Verdana" w:hAnsi="Verdana" w:cs="Verdana"/>
          <w:sz w:val="18"/>
          <w:szCs w:val="18"/>
        </w:rPr>
        <w:t xml:space="preserve">Для кодирования новой единичной </w:t>
      </w:r>
      <w:proofErr w:type="gramStart"/>
      <w:r w:rsidRPr="00130018">
        <w:rPr>
          <w:rFonts w:ascii="Verdana" w:hAnsi="Verdana" w:cs="Verdana"/>
          <w:sz w:val="18"/>
          <w:szCs w:val="18"/>
        </w:rPr>
        <w:t>упаковки</w:t>
      </w:r>
      <w:proofErr w:type="gramEnd"/>
      <w:r w:rsidRPr="00130018">
        <w:rPr>
          <w:rFonts w:ascii="Verdana" w:hAnsi="Verdana" w:cs="Verdana"/>
          <w:sz w:val="18"/>
          <w:szCs w:val="18"/>
        </w:rPr>
        <w:t xml:space="preserve"> на базе выбранной </w:t>
      </w:r>
      <w:r w:rsidR="00913964" w:rsidRPr="00130018">
        <w:rPr>
          <w:rFonts w:ascii="Verdana" w:hAnsi="Verdana" w:cs="Verdana"/>
          <w:sz w:val="18"/>
          <w:szCs w:val="18"/>
        </w:rPr>
        <w:t xml:space="preserve">нужно выделить </w:t>
      </w:r>
      <w:r w:rsidRPr="00130018">
        <w:rPr>
          <w:rFonts w:ascii="Verdana" w:hAnsi="Verdana" w:cs="Verdana"/>
          <w:sz w:val="18"/>
          <w:szCs w:val="18"/>
        </w:rPr>
        <w:t xml:space="preserve">позицию в списке </w:t>
      </w:r>
      <w:r w:rsidR="00913964" w:rsidRPr="00130018">
        <w:rPr>
          <w:rFonts w:ascii="Verdana" w:hAnsi="Verdana" w:cs="Verdana"/>
          <w:sz w:val="18"/>
          <w:szCs w:val="18"/>
        </w:rPr>
        <w:t>продукции и нажать</w:t>
      </w:r>
      <w:r w:rsidRPr="00130018">
        <w:rPr>
          <w:rFonts w:ascii="Verdana" w:hAnsi="Verdana" w:cs="Verdana"/>
          <w:sz w:val="18"/>
          <w:szCs w:val="18"/>
        </w:rPr>
        <w:t xml:space="preserve"> кнопку «Регистрация </w:t>
      </w:r>
      <w:r w:rsidRPr="00130018">
        <w:rPr>
          <w:rFonts w:ascii="Verdana" w:hAnsi="Verdana" w:cs="Verdana"/>
          <w:sz w:val="18"/>
          <w:szCs w:val="18"/>
          <w:lang w:val="en-US"/>
        </w:rPr>
        <w:t>EAN</w:t>
      </w:r>
      <w:r w:rsidRPr="00130018">
        <w:rPr>
          <w:rFonts w:ascii="Verdana" w:hAnsi="Verdana" w:cs="Verdana"/>
          <w:sz w:val="18"/>
          <w:szCs w:val="18"/>
        </w:rPr>
        <w:t xml:space="preserve">13 на базе выбранной» в главном меню, см. </w:t>
      </w:r>
      <w:r w:rsidRPr="00130018">
        <w:rPr>
          <w:rFonts w:ascii="Verdana" w:hAnsi="Verdana" w:cs="Verdana"/>
          <w:color w:val="548DD4"/>
          <w:sz w:val="18"/>
          <w:szCs w:val="18"/>
        </w:rPr>
        <w:fldChar w:fldCharType="begin"/>
      </w:r>
      <w:r w:rsidRPr="00130018">
        <w:rPr>
          <w:rFonts w:ascii="Verdana" w:hAnsi="Verdana" w:cs="Verdana"/>
          <w:color w:val="548DD4"/>
          <w:sz w:val="18"/>
          <w:szCs w:val="18"/>
        </w:rPr>
        <w:instrText xml:space="preserve"> REF _Ref355083568 \h  \* MERGEFORMAT </w:instrText>
      </w:r>
      <w:r w:rsidRPr="00130018">
        <w:rPr>
          <w:rFonts w:ascii="Verdana" w:hAnsi="Verdana" w:cs="Verdana"/>
          <w:color w:val="548DD4"/>
          <w:sz w:val="18"/>
          <w:szCs w:val="18"/>
        </w:rPr>
      </w:r>
      <w:r w:rsidRPr="00130018">
        <w:rPr>
          <w:rFonts w:ascii="Verdana" w:hAnsi="Verdana" w:cs="Verdana"/>
          <w:color w:val="548DD4"/>
          <w:sz w:val="18"/>
          <w:szCs w:val="18"/>
        </w:rPr>
        <w:fldChar w:fldCharType="separate"/>
      </w:r>
      <w:r w:rsidRPr="00130018">
        <w:rPr>
          <w:rFonts w:ascii="Verdana" w:hAnsi="Verdana"/>
          <w:color w:val="548DD4"/>
          <w:sz w:val="18"/>
          <w:szCs w:val="18"/>
        </w:rPr>
        <w:t>Рис.</w:t>
      </w:r>
      <w:r w:rsidR="00913964" w:rsidRPr="00130018">
        <w:rPr>
          <w:rFonts w:ascii="Verdana" w:hAnsi="Verdana"/>
          <w:color w:val="548DD4"/>
          <w:sz w:val="18"/>
          <w:szCs w:val="18"/>
        </w:rPr>
        <w:t xml:space="preserve"> </w:t>
      </w:r>
      <w:r w:rsidR="001C74D0">
        <w:rPr>
          <w:rFonts w:ascii="Verdana" w:hAnsi="Verdana"/>
          <w:color w:val="548DD4"/>
          <w:sz w:val="18"/>
          <w:szCs w:val="18"/>
        </w:rPr>
        <w:t>4</w:t>
      </w:r>
      <w:r w:rsidRPr="00130018">
        <w:rPr>
          <w:rFonts w:ascii="Verdana" w:hAnsi="Verdana" w:cs="Verdana"/>
          <w:color w:val="548DD4"/>
          <w:sz w:val="18"/>
          <w:szCs w:val="18"/>
        </w:rPr>
        <w:fldChar w:fldCharType="end"/>
      </w:r>
      <w:r w:rsidRPr="00130018">
        <w:rPr>
          <w:rFonts w:ascii="Verdana" w:hAnsi="Verdana" w:cs="Verdana"/>
          <w:sz w:val="18"/>
          <w:szCs w:val="18"/>
        </w:rPr>
        <w:t>. Откроется окно кодирования, как показано на</w:t>
      </w:r>
      <w:r w:rsidRPr="00130018">
        <w:rPr>
          <w:rFonts w:ascii="Verdana" w:hAnsi="Verdana" w:cs="Verdana"/>
          <w:color w:val="8DB3E2"/>
          <w:sz w:val="18"/>
          <w:szCs w:val="18"/>
        </w:rPr>
        <w:t xml:space="preserve"> Рис.</w:t>
      </w:r>
      <w:r w:rsidR="001C74D0">
        <w:rPr>
          <w:rFonts w:ascii="Verdana" w:hAnsi="Verdana" w:cs="Verdana"/>
          <w:color w:val="8DB3E2"/>
          <w:sz w:val="18"/>
          <w:szCs w:val="18"/>
        </w:rPr>
        <w:t>6</w:t>
      </w:r>
      <w:r w:rsidRPr="00130018">
        <w:rPr>
          <w:rFonts w:ascii="Verdana" w:hAnsi="Verdana" w:cs="Verdana"/>
          <w:sz w:val="18"/>
          <w:szCs w:val="18"/>
        </w:rPr>
        <w:t>. Значения полей на форме скопированы из выделенной в списке продукции позиции.</w:t>
      </w:r>
    </w:p>
    <w:p w14:paraId="64AD4831" w14:textId="5023E8E1" w:rsidR="00377A87" w:rsidRPr="00130018" w:rsidRDefault="00913964" w:rsidP="00913964">
      <w:pPr>
        <w:keepNext/>
        <w:ind w:firstLine="709"/>
        <w:rPr>
          <w:rFonts w:ascii="Verdana" w:hAnsi="Verdana"/>
          <w:sz w:val="18"/>
          <w:szCs w:val="18"/>
        </w:rPr>
      </w:pPr>
      <w:r w:rsidRPr="00130018">
        <w:rPr>
          <w:rFonts w:ascii="Verdana" w:hAnsi="Verdana"/>
          <w:noProof/>
          <w:lang w:eastAsia="ru-RU"/>
        </w:rPr>
        <w:drawing>
          <wp:inline distT="0" distB="0" distL="0" distR="0" wp14:anchorId="0CA9D5D6" wp14:editId="5E9F6C13">
            <wp:extent cx="5501314" cy="4337913"/>
            <wp:effectExtent l="0" t="0" r="444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02928" cy="4339186"/>
                    </a:xfrm>
                    <a:prstGeom prst="rect">
                      <a:avLst/>
                    </a:prstGeom>
                  </pic:spPr>
                </pic:pic>
              </a:graphicData>
            </a:graphic>
          </wp:inline>
        </w:drawing>
      </w:r>
    </w:p>
    <w:p w14:paraId="66B75CDD" w14:textId="62F5C1ED" w:rsidR="00377A87" w:rsidRPr="00130018" w:rsidRDefault="00377A87" w:rsidP="00913964">
      <w:pPr>
        <w:pStyle w:val="a4"/>
        <w:ind w:firstLine="709"/>
        <w:jc w:val="both"/>
      </w:pPr>
      <w:r w:rsidRPr="00130018">
        <w:t>Рис.</w:t>
      </w:r>
      <w:r w:rsidR="001C74D0">
        <w:t>6</w:t>
      </w:r>
      <w:r w:rsidRPr="00130018">
        <w:t xml:space="preserve">. </w:t>
      </w:r>
      <w:r w:rsidR="001C74D0" w:rsidRPr="00130018">
        <w:t xml:space="preserve">Регистрация </w:t>
      </w:r>
      <w:r w:rsidR="001C74D0" w:rsidRPr="00130018">
        <w:rPr>
          <w:lang w:val="en-US"/>
        </w:rPr>
        <w:t>EAN</w:t>
      </w:r>
      <w:r w:rsidR="001C74D0" w:rsidRPr="00130018">
        <w:t>-13</w:t>
      </w:r>
      <w:r w:rsidRPr="00130018">
        <w:t xml:space="preserve"> на базе выбранной.</w:t>
      </w:r>
    </w:p>
    <w:p w14:paraId="13A93430" w14:textId="6313A46C" w:rsidR="00642C1A" w:rsidRPr="00130018" w:rsidRDefault="00642C1A" w:rsidP="00642C1A">
      <w:pPr>
        <w:ind w:left="709" w:firstLine="11"/>
        <w:rPr>
          <w:rFonts w:ascii="Verdana" w:hAnsi="Verdana"/>
        </w:rPr>
      </w:pPr>
      <w:r w:rsidRPr="00130018">
        <w:rPr>
          <w:rFonts w:ascii="Verdana" w:hAnsi="Verdana"/>
        </w:rPr>
        <w:t xml:space="preserve">Перед регистрацией данных, поставьте галочку в поле «Копировать расширенные», для копирования всех атрибутов, а не только тех, что указаны на форме «Регистрация </w:t>
      </w:r>
      <w:r w:rsidRPr="00130018">
        <w:rPr>
          <w:rFonts w:ascii="Verdana" w:hAnsi="Verdana"/>
          <w:lang w:val="en-US"/>
        </w:rPr>
        <w:t>EAN</w:t>
      </w:r>
      <w:r w:rsidRPr="00130018">
        <w:rPr>
          <w:rFonts w:ascii="Verdana" w:hAnsi="Verdana"/>
        </w:rPr>
        <w:t>-13».</w:t>
      </w:r>
    </w:p>
    <w:p w14:paraId="516852B2" w14:textId="77777777" w:rsidR="00E92561" w:rsidRPr="00130018" w:rsidRDefault="00E92561" w:rsidP="00642C1A">
      <w:pPr>
        <w:ind w:left="709" w:firstLine="11"/>
        <w:rPr>
          <w:rFonts w:ascii="Verdana" w:hAnsi="Verdana"/>
        </w:rPr>
      </w:pPr>
    </w:p>
    <w:p w14:paraId="2A3954ED" w14:textId="77777777" w:rsidR="00E92561" w:rsidRPr="00130018" w:rsidRDefault="00E92561" w:rsidP="00642C1A">
      <w:pPr>
        <w:ind w:left="709" w:firstLine="11"/>
        <w:rPr>
          <w:rFonts w:ascii="Verdana" w:hAnsi="Verdana"/>
        </w:rPr>
      </w:pPr>
    </w:p>
    <w:p w14:paraId="69D998A8" w14:textId="77777777" w:rsidR="00E92561" w:rsidRPr="00130018" w:rsidRDefault="00E92561" w:rsidP="00642C1A">
      <w:pPr>
        <w:ind w:left="709" w:firstLine="11"/>
        <w:rPr>
          <w:rFonts w:ascii="Verdana" w:hAnsi="Verdana"/>
        </w:rPr>
      </w:pPr>
    </w:p>
    <w:p w14:paraId="5CC4C4DD" w14:textId="77777777" w:rsidR="000F3FE3" w:rsidRPr="00130018" w:rsidRDefault="000F3FE3" w:rsidP="000F3FE3">
      <w:pPr>
        <w:pStyle w:val="af1"/>
        <w:keepNext/>
        <w:numPr>
          <w:ilvl w:val="0"/>
          <w:numId w:val="40"/>
        </w:numPr>
        <w:spacing w:after="120" w:line="240" w:lineRule="auto"/>
        <w:outlineLvl w:val="1"/>
        <w:rPr>
          <w:rFonts w:ascii="Verdana" w:hAnsi="Verdana" w:cs="Times New Roman"/>
          <w:b/>
          <w:bCs/>
          <w:vanish/>
          <w:color w:val="000000"/>
          <w:sz w:val="18"/>
          <w:szCs w:val="18"/>
          <w:lang w:eastAsia="ru-RU"/>
        </w:rPr>
      </w:pPr>
    </w:p>
    <w:p w14:paraId="28FC88CD" w14:textId="77777777" w:rsidR="000F3FE3" w:rsidRPr="00130018" w:rsidRDefault="000F3FE3" w:rsidP="000F3FE3">
      <w:pPr>
        <w:pStyle w:val="af1"/>
        <w:keepNext/>
        <w:numPr>
          <w:ilvl w:val="0"/>
          <w:numId w:val="40"/>
        </w:numPr>
        <w:spacing w:after="120" w:line="240" w:lineRule="auto"/>
        <w:outlineLvl w:val="1"/>
        <w:rPr>
          <w:rFonts w:ascii="Verdana" w:hAnsi="Verdana" w:cs="Times New Roman"/>
          <w:b/>
          <w:bCs/>
          <w:vanish/>
          <w:color w:val="000000"/>
          <w:sz w:val="18"/>
          <w:szCs w:val="18"/>
          <w:lang w:eastAsia="ru-RU"/>
        </w:rPr>
      </w:pPr>
    </w:p>
    <w:p w14:paraId="06959444" w14:textId="77777777" w:rsidR="000F3FE3" w:rsidRPr="00130018" w:rsidRDefault="000F3FE3" w:rsidP="000F3FE3">
      <w:pPr>
        <w:pStyle w:val="af1"/>
        <w:keepNext/>
        <w:numPr>
          <w:ilvl w:val="1"/>
          <w:numId w:val="40"/>
        </w:numPr>
        <w:spacing w:after="120" w:line="240" w:lineRule="auto"/>
        <w:outlineLvl w:val="1"/>
        <w:rPr>
          <w:rFonts w:ascii="Verdana" w:hAnsi="Verdana" w:cs="Times New Roman"/>
          <w:b/>
          <w:bCs/>
          <w:vanish/>
          <w:color w:val="000000"/>
          <w:sz w:val="18"/>
          <w:szCs w:val="18"/>
          <w:lang w:eastAsia="ru-RU"/>
        </w:rPr>
      </w:pPr>
    </w:p>
    <w:p w14:paraId="513AED01" w14:textId="4D2FC1C5" w:rsidR="00E3242E" w:rsidRPr="00130018" w:rsidRDefault="00130018" w:rsidP="00130018">
      <w:pPr>
        <w:pStyle w:val="3"/>
        <w:numPr>
          <w:ilvl w:val="0"/>
          <w:numId w:val="0"/>
        </w:numPr>
        <w:rPr>
          <w:rFonts w:ascii="Verdana" w:hAnsi="Verdana"/>
          <w:lang w:val="ru-RU"/>
        </w:rPr>
      </w:pPr>
      <w:bookmarkStart w:id="45" w:name="_Toc443057012"/>
      <w:r w:rsidRPr="00130018">
        <w:rPr>
          <w:rFonts w:ascii="Verdana" w:hAnsi="Verdana"/>
          <w:lang w:val="ru-RU"/>
        </w:rPr>
        <w:t>4.2.</w:t>
      </w:r>
      <w:r w:rsidR="001C74D0">
        <w:rPr>
          <w:rFonts w:ascii="Verdana" w:hAnsi="Verdana"/>
          <w:lang w:val="ru-RU"/>
        </w:rPr>
        <w:t>6</w:t>
      </w:r>
      <w:r w:rsidRPr="00130018">
        <w:rPr>
          <w:rFonts w:ascii="Verdana" w:hAnsi="Verdana"/>
          <w:lang w:val="ru-RU"/>
        </w:rPr>
        <w:t>.</w:t>
      </w:r>
      <w:r>
        <w:rPr>
          <w:rFonts w:ascii="Verdana" w:hAnsi="Verdana"/>
          <w:lang w:val="ru-RU"/>
        </w:rPr>
        <w:tab/>
      </w:r>
      <w:r w:rsidR="00E3242E" w:rsidRPr="00130018">
        <w:rPr>
          <w:rFonts w:ascii="Verdana" w:hAnsi="Verdana"/>
          <w:lang w:val="ru-RU"/>
        </w:rPr>
        <w:t>Режим редактировани</w:t>
      </w:r>
      <w:r w:rsidR="0078465B" w:rsidRPr="00130018">
        <w:rPr>
          <w:rFonts w:ascii="Verdana" w:hAnsi="Verdana"/>
          <w:lang w:val="ru-RU"/>
        </w:rPr>
        <w:t>я</w:t>
      </w:r>
      <w:bookmarkEnd w:id="45"/>
    </w:p>
    <w:p w14:paraId="605C0309" w14:textId="77D45198"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 xml:space="preserve">Для </w:t>
      </w:r>
      <w:r w:rsidR="00E92561" w:rsidRPr="00130018">
        <w:rPr>
          <w:rFonts w:ascii="Verdana" w:hAnsi="Verdana" w:cs="Verdana"/>
          <w:sz w:val="18"/>
          <w:szCs w:val="18"/>
        </w:rPr>
        <w:t>того</w:t>
      </w:r>
      <w:proofErr w:type="gramStart"/>
      <w:r w:rsidR="00E92561" w:rsidRPr="00130018">
        <w:rPr>
          <w:rFonts w:ascii="Verdana" w:hAnsi="Verdana" w:cs="Verdana"/>
          <w:sz w:val="18"/>
          <w:szCs w:val="18"/>
        </w:rPr>
        <w:t>,</w:t>
      </w:r>
      <w:proofErr w:type="gramEnd"/>
      <w:r w:rsidR="00E92561" w:rsidRPr="00130018">
        <w:rPr>
          <w:rFonts w:ascii="Verdana" w:hAnsi="Verdana" w:cs="Verdana"/>
          <w:sz w:val="18"/>
          <w:szCs w:val="18"/>
        </w:rPr>
        <w:t xml:space="preserve"> чтобы отредактировать запись (поменять значения атрибутов) или дополнить карточку товара </w:t>
      </w:r>
      <w:r w:rsidR="009A2438">
        <w:rPr>
          <w:rFonts w:ascii="Verdana" w:hAnsi="Verdana" w:cs="Verdana"/>
          <w:sz w:val="18"/>
          <w:szCs w:val="18"/>
        </w:rPr>
        <w:t>недостающей</w:t>
      </w:r>
      <w:r w:rsidR="00E92561" w:rsidRPr="00130018">
        <w:rPr>
          <w:rFonts w:ascii="Verdana" w:hAnsi="Verdana" w:cs="Verdana"/>
          <w:sz w:val="18"/>
          <w:szCs w:val="18"/>
        </w:rPr>
        <w:t xml:space="preserve"> информацией об изделии, нужно дважды щёлкнуть по изделию в списке продукции и нажать </w:t>
      </w:r>
      <w:r w:rsidRPr="00130018">
        <w:rPr>
          <w:rFonts w:ascii="Verdana" w:hAnsi="Verdana" w:cs="Verdana"/>
          <w:sz w:val="18"/>
          <w:szCs w:val="18"/>
        </w:rPr>
        <w:t xml:space="preserve">кнопку «Редактировать», см. </w:t>
      </w:r>
      <w:r w:rsidRPr="00130018">
        <w:rPr>
          <w:rFonts w:ascii="Verdana" w:hAnsi="Verdana" w:cs="Verdana"/>
          <w:color w:val="548DD4"/>
          <w:sz w:val="18"/>
          <w:szCs w:val="18"/>
        </w:rPr>
        <w:fldChar w:fldCharType="begin"/>
      </w:r>
      <w:r w:rsidRPr="00130018">
        <w:rPr>
          <w:rFonts w:ascii="Verdana" w:hAnsi="Verdana" w:cs="Verdana"/>
          <w:color w:val="548DD4"/>
          <w:sz w:val="18"/>
          <w:szCs w:val="18"/>
        </w:rPr>
        <w:instrText xml:space="preserve"> REF _Ref355600707 \h  \* MERGEFORMAT </w:instrText>
      </w:r>
      <w:r w:rsidRPr="00130018">
        <w:rPr>
          <w:rFonts w:ascii="Verdana" w:hAnsi="Verdana" w:cs="Verdana"/>
          <w:color w:val="548DD4"/>
          <w:sz w:val="18"/>
          <w:szCs w:val="18"/>
        </w:rPr>
      </w:r>
      <w:r w:rsidRPr="00130018">
        <w:rPr>
          <w:rFonts w:ascii="Verdana" w:hAnsi="Verdana" w:cs="Verdana"/>
          <w:color w:val="548DD4"/>
          <w:sz w:val="18"/>
          <w:szCs w:val="18"/>
        </w:rPr>
        <w:fldChar w:fldCharType="separate"/>
      </w:r>
      <w:r w:rsidRPr="00130018">
        <w:rPr>
          <w:rFonts w:ascii="Verdana" w:hAnsi="Verdana"/>
          <w:color w:val="548DD4"/>
          <w:sz w:val="18"/>
          <w:szCs w:val="18"/>
        </w:rPr>
        <w:t>Рис.</w:t>
      </w:r>
      <w:r w:rsidRPr="00130018">
        <w:rPr>
          <w:rFonts w:ascii="Verdana" w:hAnsi="Verdana" w:cs="Verdana"/>
          <w:color w:val="548DD4"/>
          <w:sz w:val="18"/>
          <w:szCs w:val="18"/>
        </w:rPr>
        <w:fldChar w:fldCharType="end"/>
      </w:r>
      <w:r w:rsidR="009A2438">
        <w:rPr>
          <w:rFonts w:ascii="Verdana" w:hAnsi="Verdana" w:cs="Verdana"/>
          <w:color w:val="548DD4"/>
          <w:sz w:val="18"/>
          <w:szCs w:val="18"/>
        </w:rPr>
        <w:t>7</w:t>
      </w:r>
      <w:r w:rsidRPr="00130018">
        <w:rPr>
          <w:rFonts w:ascii="Verdana" w:hAnsi="Verdana" w:cs="Verdana"/>
          <w:sz w:val="18"/>
          <w:szCs w:val="18"/>
        </w:rPr>
        <w:t>. Будет создана версия изменений, и атрибуты товара станут доступны для редактирования. Редактирование основных и</w:t>
      </w:r>
      <w:r w:rsidR="00E92561" w:rsidRPr="00130018">
        <w:rPr>
          <w:rFonts w:ascii="Verdana" w:hAnsi="Verdana" w:cs="Verdana"/>
          <w:sz w:val="18"/>
          <w:szCs w:val="18"/>
        </w:rPr>
        <w:t xml:space="preserve"> расширенных</w:t>
      </w:r>
      <w:r w:rsidRPr="00130018">
        <w:rPr>
          <w:rFonts w:ascii="Verdana" w:hAnsi="Verdana" w:cs="Verdana"/>
          <w:sz w:val="18"/>
          <w:szCs w:val="18"/>
        </w:rPr>
        <w:t xml:space="preserve"> атрибутов возможно только </w:t>
      </w:r>
      <w:r w:rsidR="00E3242E" w:rsidRPr="00130018">
        <w:rPr>
          <w:rFonts w:ascii="Verdana" w:hAnsi="Verdana" w:cs="Verdana"/>
          <w:sz w:val="18"/>
          <w:szCs w:val="18"/>
        </w:rPr>
        <w:t>до наступления даты, указанной в атрибуте Дата публикации (план)</w:t>
      </w:r>
      <w:r w:rsidRPr="00130018">
        <w:rPr>
          <w:rFonts w:ascii="Verdana" w:hAnsi="Verdana" w:cs="Verdana"/>
          <w:sz w:val="18"/>
          <w:szCs w:val="18"/>
        </w:rPr>
        <w:t>.</w:t>
      </w:r>
    </w:p>
    <w:p w14:paraId="5CCD64D5" w14:textId="77777777" w:rsidR="00E92561" w:rsidRPr="00130018" w:rsidRDefault="00E92561" w:rsidP="0078465B">
      <w:pPr>
        <w:ind w:left="720" w:firstLine="0"/>
        <w:rPr>
          <w:rFonts w:ascii="Verdana" w:hAnsi="Verdana" w:cs="Verdana"/>
          <w:sz w:val="18"/>
          <w:szCs w:val="18"/>
        </w:rPr>
      </w:pPr>
    </w:p>
    <w:p w14:paraId="4EA23384" w14:textId="2F910780" w:rsidR="00E92561" w:rsidRPr="00130018" w:rsidRDefault="00E92561" w:rsidP="0078465B">
      <w:pPr>
        <w:ind w:left="720" w:firstLine="0"/>
        <w:rPr>
          <w:rFonts w:ascii="Verdana" w:hAnsi="Verdana" w:cs="Verdana"/>
          <w:sz w:val="18"/>
          <w:szCs w:val="18"/>
        </w:rPr>
      </w:pPr>
      <w:r w:rsidRPr="00130018">
        <w:rPr>
          <w:rFonts w:ascii="Verdana" w:hAnsi="Verdana" w:cs="Verdana"/>
          <w:sz w:val="18"/>
          <w:szCs w:val="18"/>
        </w:rPr>
        <w:lastRenderedPageBreak/>
        <w:t xml:space="preserve">Для облегчения поиска позиции, подлежащей редактированию, рекомендуем воспользоваться функцией «Поиск по </w:t>
      </w:r>
      <w:r w:rsidRPr="00130018">
        <w:rPr>
          <w:rFonts w:ascii="Verdana" w:hAnsi="Verdana" w:cs="Verdana"/>
          <w:sz w:val="18"/>
          <w:szCs w:val="18"/>
          <w:lang w:val="en-US"/>
        </w:rPr>
        <w:t>GTIN</w:t>
      </w:r>
      <w:r w:rsidRPr="00130018">
        <w:rPr>
          <w:rFonts w:ascii="Verdana" w:hAnsi="Verdana" w:cs="Verdana"/>
          <w:sz w:val="18"/>
          <w:szCs w:val="18"/>
        </w:rPr>
        <w:t>/Код».</w:t>
      </w:r>
    </w:p>
    <w:p w14:paraId="387547D7" w14:textId="171019B4" w:rsidR="00E92561" w:rsidRPr="00130018" w:rsidRDefault="002A30DD" w:rsidP="0078465B">
      <w:pPr>
        <w:ind w:left="720" w:firstLine="0"/>
        <w:rPr>
          <w:rFonts w:ascii="Verdana" w:hAnsi="Verdana" w:cs="Verdana"/>
          <w:sz w:val="18"/>
          <w:szCs w:val="18"/>
        </w:rPr>
      </w:pPr>
      <w:r>
        <w:rPr>
          <w:rFonts w:ascii="Verdana" w:hAnsi="Verdana" w:cs="Verdana"/>
          <w:noProof/>
          <w:sz w:val="18"/>
          <w:szCs w:val="18"/>
          <w:lang w:eastAsia="ru-RU"/>
        </w:rPr>
        <w:drawing>
          <wp:inline distT="0" distB="0" distL="0" distR="0" wp14:anchorId="039B76A6" wp14:editId="4A632C7E">
            <wp:extent cx="5625389" cy="33020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303" cy="3302042"/>
                    </a:xfrm>
                    <a:prstGeom prst="rect">
                      <a:avLst/>
                    </a:prstGeom>
                    <a:noFill/>
                    <a:ln>
                      <a:noFill/>
                    </a:ln>
                  </pic:spPr>
                </pic:pic>
              </a:graphicData>
            </a:graphic>
          </wp:inline>
        </w:drawing>
      </w:r>
    </w:p>
    <w:p w14:paraId="169E5BBF" w14:textId="01EFE546" w:rsidR="00306507" w:rsidRPr="00130018" w:rsidRDefault="009A2438" w:rsidP="0078465B">
      <w:pPr>
        <w:ind w:left="720" w:firstLine="0"/>
        <w:rPr>
          <w:rFonts w:ascii="Verdana" w:hAnsi="Verdana" w:cs="Verdana"/>
          <w:sz w:val="18"/>
          <w:szCs w:val="18"/>
        </w:rPr>
      </w:pPr>
      <w:r>
        <w:rPr>
          <w:rFonts w:ascii="Verdana" w:hAnsi="Verdana" w:cs="Verdana"/>
          <w:sz w:val="18"/>
          <w:szCs w:val="18"/>
        </w:rPr>
        <w:t>Рис. 7</w:t>
      </w:r>
      <w:r w:rsidR="00306507" w:rsidRPr="00130018">
        <w:rPr>
          <w:rFonts w:ascii="Verdana" w:hAnsi="Verdana" w:cs="Verdana"/>
          <w:sz w:val="18"/>
          <w:szCs w:val="18"/>
        </w:rPr>
        <w:t>. Окно карточки товара.</w:t>
      </w:r>
    </w:p>
    <w:p w14:paraId="44ED636F" w14:textId="3A500AD0"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 xml:space="preserve">В левом верхнем углу панели представления, можно </w:t>
      </w:r>
      <w:r w:rsidR="00E3242E" w:rsidRPr="00130018">
        <w:rPr>
          <w:rFonts w:ascii="Verdana" w:hAnsi="Verdana" w:cs="Verdana"/>
          <w:sz w:val="18"/>
          <w:szCs w:val="18"/>
        </w:rPr>
        <w:t xml:space="preserve">видеть статус версии изменений: </w:t>
      </w:r>
      <w:r w:rsidR="00306507" w:rsidRPr="00130018">
        <w:rPr>
          <w:rFonts w:ascii="Verdana" w:hAnsi="Verdana" w:cs="Verdana"/>
          <w:sz w:val="18"/>
          <w:szCs w:val="18"/>
        </w:rPr>
        <w:t xml:space="preserve">«Отсутствует версия изменений» или </w:t>
      </w:r>
      <w:r w:rsidR="00E3242E" w:rsidRPr="00130018">
        <w:rPr>
          <w:rFonts w:ascii="Verdana" w:hAnsi="Verdana" w:cs="Verdana"/>
          <w:sz w:val="18"/>
          <w:szCs w:val="18"/>
        </w:rPr>
        <w:t>«Редактирование»</w:t>
      </w:r>
      <w:r w:rsidRPr="00130018">
        <w:rPr>
          <w:rFonts w:ascii="Verdana" w:hAnsi="Verdana" w:cs="Verdana"/>
          <w:sz w:val="18"/>
          <w:szCs w:val="18"/>
        </w:rPr>
        <w:t>.</w:t>
      </w:r>
    </w:p>
    <w:p w14:paraId="13B637E8" w14:textId="669A8275"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В панели операций имеется кнопка «Сохранить», которая позволяет сохранить версию изменений в текущем виде. При этом данные не будут видны другим пользователям системы GS46, за исключением операторов ГС</w:t>
      </w:r>
      <w:proofErr w:type="gramStart"/>
      <w:r w:rsidRPr="00130018">
        <w:rPr>
          <w:rFonts w:ascii="Verdana" w:hAnsi="Verdana" w:cs="Verdana"/>
          <w:sz w:val="18"/>
          <w:szCs w:val="18"/>
        </w:rPr>
        <w:t>1</w:t>
      </w:r>
      <w:proofErr w:type="gramEnd"/>
      <w:r w:rsidRPr="00130018">
        <w:rPr>
          <w:rFonts w:ascii="Verdana" w:hAnsi="Verdana" w:cs="Verdana"/>
          <w:sz w:val="18"/>
          <w:szCs w:val="18"/>
        </w:rPr>
        <w:t xml:space="preserve"> </w:t>
      </w:r>
      <w:r w:rsidR="0078465B" w:rsidRPr="00130018">
        <w:rPr>
          <w:rFonts w:ascii="Verdana" w:hAnsi="Verdana" w:cs="Verdana"/>
          <w:sz w:val="18"/>
          <w:szCs w:val="18"/>
        </w:rPr>
        <w:t>РУС</w:t>
      </w:r>
      <w:r w:rsidRPr="00130018">
        <w:rPr>
          <w:rFonts w:ascii="Verdana" w:hAnsi="Verdana" w:cs="Verdana"/>
          <w:sz w:val="18"/>
          <w:szCs w:val="18"/>
        </w:rPr>
        <w:t>. При сохранении версии изменений не производится проверка полноты и качества заполнения данных.</w:t>
      </w:r>
    </w:p>
    <w:p w14:paraId="508B72AE" w14:textId="6B9E161A"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Чтобы внесенные изменения стали доступны для других пользователей системы (внешни</w:t>
      </w:r>
      <w:r w:rsidR="00306507" w:rsidRPr="00130018">
        <w:rPr>
          <w:rFonts w:ascii="Verdana" w:hAnsi="Verdana" w:cs="Verdana"/>
          <w:sz w:val="18"/>
          <w:szCs w:val="18"/>
        </w:rPr>
        <w:t>е</w:t>
      </w:r>
      <w:r w:rsidRPr="00130018">
        <w:rPr>
          <w:rFonts w:ascii="Verdana" w:hAnsi="Verdana" w:cs="Verdana"/>
          <w:sz w:val="18"/>
          <w:szCs w:val="18"/>
        </w:rPr>
        <w:t xml:space="preserve"> интерфейс</w:t>
      </w:r>
      <w:r w:rsidR="00306507" w:rsidRPr="00130018">
        <w:rPr>
          <w:rFonts w:ascii="Verdana" w:hAnsi="Verdana" w:cs="Verdana"/>
          <w:sz w:val="18"/>
          <w:szCs w:val="18"/>
        </w:rPr>
        <w:t>ы</w:t>
      </w:r>
      <w:r w:rsidRPr="00130018">
        <w:rPr>
          <w:rFonts w:ascii="Verdana" w:hAnsi="Verdana" w:cs="Verdana"/>
          <w:sz w:val="18"/>
          <w:szCs w:val="18"/>
        </w:rPr>
        <w:t xml:space="preserve"> системы </w:t>
      </w:r>
      <w:r w:rsidRPr="00130018">
        <w:rPr>
          <w:rFonts w:ascii="Verdana" w:hAnsi="Verdana" w:cs="Verdana"/>
          <w:sz w:val="18"/>
          <w:szCs w:val="18"/>
          <w:lang w:val="en-US"/>
        </w:rPr>
        <w:t>GS</w:t>
      </w:r>
      <w:r w:rsidRPr="00130018">
        <w:rPr>
          <w:rFonts w:ascii="Verdana" w:hAnsi="Verdana" w:cs="Verdana"/>
          <w:sz w:val="18"/>
          <w:szCs w:val="18"/>
        </w:rPr>
        <w:t>46) версию изменений необходимо опубликовать. Публикация производится кнопкой «Опубликовать».</w:t>
      </w:r>
    </w:p>
    <w:p w14:paraId="10BB6E48" w14:textId="2C90B5A8"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Кнопка «Удалить</w:t>
      </w:r>
      <w:r w:rsidR="002A30DD">
        <w:rPr>
          <w:rFonts w:ascii="Verdana" w:hAnsi="Verdana" w:cs="Verdana"/>
          <w:sz w:val="18"/>
          <w:szCs w:val="18"/>
        </w:rPr>
        <w:t xml:space="preserve"> версию изменений</w:t>
      </w:r>
      <w:r w:rsidRPr="00130018">
        <w:rPr>
          <w:rFonts w:ascii="Verdana" w:hAnsi="Verdana" w:cs="Verdana"/>
          <w:sz w:val="18"/>
          <w:szCs w:val="18"/>
        </w:rPr>
        <w:t>» позволяет удалить созданную версию изменений и откатить все изменения до текущей актуальной версии.</w:t>
      </w:r>
    </w:p>
    <w:p w14:paraId="0182774F" w14:textId="2AC2DE8E" w:rsidR="000D2212" w:rsidRPr="00130018" w:rsidRDefault="000D2212" w:rsidP="0078465B">
      <w:pPr>
        <w:ind w:left="720" w:firstLine="0"/>
        <w:rPr>
          <w:rFonts w:ascii="Verdana" w:hAnsi="Verdana" w:cs="Verdana"/>
          <w:sz w:val="18"/>
          <w:szCs w:val="18"/>
        </w:rPr>
      </w:pPr>
      <w:r w:rsidRPr="00130018">
        <w:rPr>
          <w:rFonts w:ascii="Verdana" w:hAnsi="Verdana" w:cs="Verdana"/>
          <w:sz w:val="18"/>
          <w:szCs w:val="18"/>
        </w:rPr>
        <w:t>Обязательные для заполнения атрибуты обозначены значком</w:t>
      </w:r>
      <w:r w:rsidRPr="00130018">
        <w:rPr>
          <w:rFonts w:ascii="Verdana" w:hAnsi="Verdana" w:cs="Verdana"/>
          <w:noProof/>
          <w:sz w:val="18"/>
          <w:szCs w:val="18"/>
          <w:lang w:eastAsia="ru-RU"/>
        </w:rPr>
        <w:t xml:space="preserve"> </w:t>
      </w:r>
      <w:r w:rsidRPr="00130018">
        <w:rPr>
          <w:rFonts w:ascii="Verdana" w:hAnsi="Verdana" w:cs="Verdana"/>
          <w:noProof/>
          <w:sz w:val="18"/>
          <w:szCs w:val="18"/>
          <w:lang w:eastAsia="ru-RU"/>
        </w:rPr>
        <w:drawing>
          <wp:inline distT="0" distB="0" distL="0" distR="0" wp14:anchorId="793DE82A" wp14:editId="5700951C">
            <wp:extent cx="152400" cy="152400"/>
            <wp:effectExtent l="0" t="0" r="0" b="0"/>
            <wp:docPr id="330" name="Рисунок 330"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cla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0018">
        <w:rPr>
          <w:rFonts w:ascii="Verdana" w:hAnsi="Verdana" w:cs="Verdana"/>
          <w:i/>
          <w:iCs/>
          <w:sz w:val="18"/>
          <w:szCs w:val="18"/>
        </w:rPr>
        <w:t xml:space="preserve">. </w:t>
      </w:r>
    </w:p>
    <w:p w14:paraId="788A1C8F" w14:textId="1A4D8FC2" w:rsidR="000D2212" w:rsidRPr="00130018" w:rsidRDefault="000D2212" w:rsidP="004A66B7">
      <w:pPr>
        <w:pStyle w:val="GS1Body"/>
        <w:ind w:left="720" w:firstLine="0"/>
        <w:rPr>
          <w:rFonts w:ascii="Verdana" w:hAnsi="Verdana" w:cs="Verdana"/>
          <w:sz w:val="18"/>
          <w:szCs w:val="18"/>
        </w:rPr>
      </w:pPr>
      <w:r w:rsidRPr="00130018">
        <w:rPr>
          <w:rFonts w:ascii="Verdana" w:hAnsi="Verdana" w:cs="Verdana"/>
          <w:sz w:val="18"/>
          <w:szCs w:val="18"/>
        </w:rPr>
        <w:t xml:space="preserve">Расширенные атрибуты </w:t>
      </w:r>
      <w:proofErr w:type="gramStart"/>
      <w:r w:rsidRPr="00130018">
        <w:rPr>
          <w:rFonts w:ascii="Verdana" w:hAnsi="Verdana" w:cs="Verdana"/>
          <w:sz w:val="18"/>
          <w:szCs w:val="18"/>
        </w:rPr>
        <w:t>разнесены по тематическим закладкам и объединены</w:t>
      </w:r>
      <w:proofErr w:type="gramEnd"/>
      <w:r w:rsidRPr="00130018">
        <w:rPr>
          <w:rFonts w:ascii="Verdana" w:hAnsi="Verdana" w:cs="Verdana"/>
          <w:sz w:val="18"/>
          <w:szCs w:val="18"/>
        </w:rPr>
        <w:t xml:space="preserve"> в группы.</w:t>
      </w:r>
      <w:r w:rsidR="004A66B7" w:rsidRPr="00130018">
        <w:rPr>
          <w:rFonts w:ascii="Verdana" w:hAnsi="Verdana" w:cs="Verdana"/>
          <w:sz w:val="18"/>
          <w:szCs w:val="18"/>
        </w:rPr>
        <w:t xml:space="preserve"> Участникам проекта обязательно нужно посетить </w:t>
      </w:r>
      <w:r w:rsidR="002A30DD">
        <w:rPr>
          <w:rFonts w:ascii="Verdana" w:hAnsi="Verdana" w:cs="Verdana"/>
          <w:sz w:val="18"/>
          <w:szCs w:val="18"/>
        </w:rPr>
        <w:t>за</w:t>
      </w:r>
      <w:r w:rsidR="004A66B7" w:rsidRPr="00130018">
        <w:rPr>
          <w:rFonts w:ascii="Verdana" w:hAnsi="Verdana" w:cs="Verdana"/>
          <w:sz w:val="18"/>
          <w:szCs w:val="18"/>
        </w:rPr>
        <w:t>кладки «Происхождение», «Одежда» и «Сертификаты».</w:t>
      </w:r>
    </w:p>
    <w:p w14:paraId="70590963" w14:textId="06F8F7F2" w:rsidR="009F49F9" w:rsidRPr="00130018" w:rsidRDefault="004A66B7" w:rsidP="004A66B7">
      <w:pPr>
        <w:pStyle w:val="GS1Body"/>
        <w:ind w:left="720" w:firstLine="0"/>
        <w:rPr>
          <w:rFonts w:ascii="Verdana" w:hAnsi="Verdana"/>
          <w:sz w:val="18"/>
          <w:szCs w:val="18"/>
        </w:rPr>
      </w:pPr>
      <w:r w:rsidRPr="00130018">
        <w:rPr>
          <w:rFonts w:ascii="Verdana" w:hAnsi="Verdana" w:cs="Verdana"/>
          <w:sz w:val="18"/>
          <w:szCs w:val="18"/>
        </w:rPr>
        <w:t>Для блокирования неактуальной записи или записи, редактирование которой невозможно, нужно на вкладке «основные» щёлкнуть на раздел «опциональные» и заполнить поле «блокировано» текущей датой.</w:t>
      </w:r>
    </w:p>
    <w:p w14:paraId="0638CC0E" w14:textId="6F8B4020" w:rsidR="008C6BD8" w:rsidRPr="00130018" w:rsidRDefault="008C6BD8" w:rsidP="004A66B7">
      <w:pPr>
        <w:pStyle w:val="1"/>
        <w:tabs>
          <w:tab w:val="clear" w:pos="864"/>
          <w:tab w:val="clear" w:pos="1080"/>
          <w:tab w:val="num" w:pos="0"/>
        </w:tabs>
        <w:ind w:left="0" w:firstLine="0"/>
        <w:rPr>
          <w:sz w:val="18"/>
          <w:szCs w:val="18"/>
        </w:rPr>
      </w:pPr>
      <w:bookmarkStart w:id="46" w:name="_Toc443057013"/>
      <w:r w:rsidRPr="00130018">
        <w:rPr>
          <w:sz w:val="18"/>
          <w:szCs w:val="18"/>
        </w:rPr>
        <w:t>5.</w:t>
      </w:r>
      <w:r w:rsidR="004A66B7" w:rsidRPr="00130018">
        <w:rPr>
          <w:sz w:val="18"/>
          <w:szCs w:val="18"/>
        </w:rPr>
        <w:tab/>
      </w:r>
      <w:r w:rsidRPr="00130018">
        <w:rPr>
          <w:sz w:val="18"/>
          <w:szCs w:val="18"/>
        </w:rPr>
        <w:t xml:space="preserve">Добавление </w:t>
      </w:r>
      <w:r w:rsidR="00934B20" w:rsidRPr="00130018">
        <w:rPr>
          <w:sz w:val="18"/>
          <w:szCs w:val="18"/>
        </w:rPr>
        <w:t>сертификатов</w:t>
      </w:r>
      <w:bookmarkEnd w:id="46"/>
    </w:p>
    <w:p w14:paraId="7EADF5EF" w14:textId="77777777" w:rsidR="00934B20" w:rsidRPr="00130018" w:rsidRDefault="00934B20" w:rsidP="00934B20">
      <w:pPr>
        <w:pStyle w:val="GS1Body"/>
        <w:ind w:firstLine="0"/>
        <w:rPr>
          <w:rFonts w:ascii="Verdana" w:hAnsi="Verdana"/>
          <w:sz w:val="18"/>
          <w:szCs w:val="18"/>
        </w:rPr>
      </w:pPr>
    </w:p>
    <w:p w14:paraId="55E01DA5" w14:textId="1250938D" w:rsidR="0063019B" w:rsidRPr="00130018" w:rsidRDefault="004A66B7" w:rsidP="00B65414">
      <w:pPr>
        <w:pStyle w:val="GS1Body"/>
        <w:ind w:left="720" w:firstLine="0"/>
        <w:rPr>
          <w:rFonts w:ascii="Verdana" w:hAnsi="Verdana"/>
          <w:sz w:val="18"/>
          <w:szCs w:val="18"/>
        </w:rPr>
      </w:pPr>
      <w:r w:rsidRPr="00130018">
        <w:rPr>
          <w:rFonts w:ascii="Verdana" w:hAnsi="Verdana"/>
          <w:sz w:val="18"/>
          <w:szCs w:val="18"/>
        </w:rPr>
        <w:t xml:space="preserve">Для того чтобы добавить декларацию, необходимо в режиме редактирования перейти на вкладку «сертификаты» и нажать </w:t>
      </w:r>
      <w:r w:rsidR="00B65414" w:rsidRPr="00130018">
        <w:rPr>
          <w:rFonts w:ascii="Verdana" w:hAnsi="Verdana"/>
          <w:sz w:val="18"/>
          <w:szCs w:val="18"/>
        </w:rPr>
        <w:t xml:space="preserve">значок </w:t>
      </w:r>
      <w:r w:rsidR="00B65414" w:rsidRPr="00130018">
        <w:rPr>
          <w:rFonts w:ascii="Verdana" w:hAnsi="Verdana"/>
          <w:noProof/>
          <w:lang w:eastAsia="ru-RU"/>
        </w:rPr>
        <w:drawing>
          <wp:inline distT="0" distB="0" distL="0" distR="0" wp14:anchorId="59B32AF8" wp14:editId="49845033">
            <wp:extent cx="21907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9075" cy="228600"/>
                    </a:xfrm>
                    <a:prstGeom prst="rect">
                      <a:avLst/>
                    </a:prstGeom>
                  </pic:spPr>
                </pic:pic>
              </a:graphicData>
            </a:graphic>
          </wp:inline>
        </w:drawing>
      </w:r>
      <w:r w:rsidR="00B65414" w:rsidRPr="00130018">
        <w:rPr>
          <w:rFonts w:ascii="Verdana" w:hAnsi="Verdana"/>
          <w:sz w:val="18"/>
          <w:szCs w:val="18"/>
        </w:rPr>
        <w:t>.</w:t>
      </w:r>
    </w:p>
    <w:p w14:paraId="25A19C2B" w14:textId="1A5461D5" w:rsidR="004F39F6" w:rsidRPr="00130018" w:rsidRDefault="00B65414" w:rsidP="002A30DD">
      <w:pPr>
        <w:pStyle w:val="GS1Body"/>
        <w:ind w:left="720" w:firstLine="0"/>
        <w:rPr>
          <w:rFonts w:ascii="Verdana" w:hAnsi="Verdana"/>
          <w:sz w:val="18"/>
          <w:szCs w:val="18"/>
        </w:rPr>
      </w:pPr>
      <w:r w:rsidRPr="00130018">
        <w:rPr>
          <w:rFonts w:ascii="Verdana" w:hAnsi="Verdana"/>
          <w:sz w:val="18"/>
          <w:szCs w:val="18"/>
        </w:rPr>
        <w:lastRenderedPageBreak/>
        <w:t xml:space="preserve">В открывшемся окне нужно заполнить поля «Номер </w:t>
      </w:r>
      <w:proofErr w:type="spellStart"/>
      <w:r w:rsidRPr="00130018">
        <w:rPr>
          <w:rFonts w:ascii="Verdana" w:hAnsi="Verdana"/>
          <w:sz w:val="18"/>
          <w:szCs w:val="18"/>
        </w:rPr>
        <w:t>сертифика</w:t>
      </w:r>
      <w:proofErr w:type="spellEnd"/>
      <w:r w:rsidRPr="00130018">
        <w:rPr>
          <w:rFonts w:ascii="Verdana" w:hAnsi="Verdana"/>
          <w:sz w:val="18"/>
          <w:szCs w:val="18"/>
        </w:rPr>
        <w:t>», «Орган выдачи» или «Орган выдач</w:t>
      </w:r>
      <w:proofErr w:type="gramStart"/>
      <w:r w:rsidRPr="00130018">
        <w:rPr>
          <w:rFonts w:ascii="Verdana" w:hAnsi="Verdana"/>
          <w:sz w:val="18"/>
          <w:szCs w:val="18"/>
        </w:rPr>
        <w:t>и(</w:t>
      </w:r>
      <w:proofErr w:type="gramEnd"/>
      <w:r w:rsidRPr="00130018">
        <w:rPr>
          <w:rFonts w:ascii="Verdana" w:hAnsi="Verdana"/>
          <w:sz w:val="18"/>
          <w:szCs w:val="18"/>
        </w:rPr>
        <w:t>другое)»</w:t>
      </w:r>
      <w:r w:rsidR="00EF5CC4" w:rsidRPr="00130018">
        <w:rPr>
          <w:rFonts w:ascii="Verdana" w:hAnsi="Verdana"/>
          <w:sz w:val="18"/>
          <w:szCs w:val="18"/>
        </w:rPr>
        <w:t>,</w:t>
      </w:r>
      <w:r w:rsidRPr="00130018">
        <w:rPr>
          <w:rFonts w:ascii="Verdana" w:hAnsi="Verdana"/>
          <w:sz w:val="18"/>
          <w:szCs w:val="18"/>
        </w:rPr>
        <w:t xml:space="preserve"> «Дата выдачи»</w:t>
      </w:r>
      <w:r w:rsidR="00EF5CC4" w:rsidRPr="00130018">
        <w:rPr>
          <w:rFonts w:ascii="Verdana" w:hAnsi="Verdana"/>
          <w:sz w:val="18"/>
          <w:szCs w:val="18"/>
        </w:rPr>
        <w:t>, выбрать файл декларации</w:t>
      </w:r>
      <w:r w:rsidRPr="00130018">
        <w:rPr>
          <w:rFonts w:ascii="Verdana" w:hAnsi="Verdana"/>
          <w:sz w:val="18"/>
          <w:szCs w:val="18"/>
        </w:rPr>
        <w:t xml:space="preserve"> и нажать «</w:t>
      </w:r>
      <w:r w:rsidR="00EF5CC4" w:rsidRPr="00130018">
        <w:rPr>
          <w:rFonts w:ascii="Verdana" w:hAnsi="Verdana"/>
          <w:sz w:val="18"/>
          <w:szCs w:val="18"/>
        </w:rPr>
        <w:t>Сохранить</w:t>
      </w:r>
      <w:r w:rsidRPr="00130018">
        <w:rPr>
          <w:rFonts w:ascii="Verdana" w:hAnsi="Verdana"/>
          <w:sz w:val="18"/>
          <w:szCs w:val="18"/>
        </w:rPr>
        <w:t>».</w:t>
      </w:r>
      <w:bookmarkEnd w:id="5"/>
      <w:bookmarkEnd w:id="6"/>
      <w:bookmarkEnd w:id="7"/>
    </w:p>
    <w:p w14:paraId="784F395C" w14:textId="71AB671B" w:rsidR="0090478B" w:rsidRPr="00130018" w:rsidRDefault="002A30DD" w:rsidP="00EF5CC4">
      <w:pPr>
        <w:pStyle w:val="1"/>
        <w:tabs>
          <w:tab w:val="clear" w:pos="864"/>
          <w:tab w:val="clear" w:pos="1080"/>
          <w:tab w:val="num" w:pos="0"/>
        </w:tabs>
        <w:ind w:left="0" w:firstLine="0"/>
        <w:rPr>
          <w:rStyle w:val="afa"/>
          <w:rFonts w:cs="Verdana"/>
          <w:b/>
          <w:bCs/>
          <w:sz w:val="18"/>
          <w:szCs w:val="18"/>
        </w:rPr>
      </w:pPr>
      <w:bookmarkStart w:id="47" w:name="_Toc443057014"/>
      <w:r>
        <w:rPr>
          <w:rStyle w:val="afa"/>
          <w:rFonts w:cs="Verdana"/>
          <w:b/>
          <w:bCs/>
          <w:sz w:val="18"/>
          <w:szCs w:val="18"/>
        </w:rPr>
        <w:t>6</w:t>
      </w:r>
      <w:r w:rsidR="00EF5CC4" w:rsidRPr="00130018">
        <w:rPr>
          <w:rStyle w:val="afa"/>
          <w:rFonts w:cs="Verdana"/>
          <w:b/>
          <w:bCs/>
          <w:sz w:val="18"/>
          <w:szCs w:val="18"/>
        </w:rPr>
        <w:t>.</w:t>
      </w:r>
      <w:r w:rsidR="00EF5CC4" w:rsidRPr="00130018">
        <w:rPr>
          <w:rStyle w:val="afa"/>
          <w:rFonts w:cs="Verdana"/>
          <w:b/>
          <w:bCs/>
          <w:sz w:val="18"/>
          <w:szCs w:val="18"/>
        </w:rPr>
        <w:tab/>
      </w:r>
      <w:r w:rsidR="0090478B" w:rsidRPr="00130018">
        <w:rPr>
          <w:rStyle w:val="afa"/>
          <w:rFonts w:cs="Verdana"/>
          <w:b/>
          <w:bCs/>
          <w:sz w:val="18"/>
          <w:szCs w:val="18"/>
        </w:rPr>
        <w:t>Сервис</w:t>
      </w:r>
      <w:bookmarkEnd w:id="47"/>
    </w:p>
    <w:p w14:paraId="3FFF6585" w14:textId="6A909DC4" w:rsidR="0061163A" w:rsidRPr="00130018" w:rsidRDefault="001F2E29" w:rsidP="00EF5CC4">
      <w:pPr>
        <w:pStyle w:val="GS1Body"/>
        <w:ind w:left="720" w:firstLine="0"/>
        <w:rPr>
          <w:rFonts w:ascii="Verdana" w:hAnsi="Verdana"/>
          <w:sz w:val="18"/>
          <w:szCs w:val="18"/>
        </w:rPr>
      </w:pPr>
      <w:r w:rsidRPr="00130018">
        <w:rPr>
          <w:rFonts w:ascii="Verdana" w:hAnsi="Verdana"/>
          <w:sz w:val="18"/>
          <w:szCs w:val="18"/>
        </w:rPr>
        <w:t xml:space="preserve">В </w:t>
      </w:r>
      <w:proofErr w:type="gramStart"/>
      <w:r w:rsidRPr="00130018">
        <w:rPr>
          <w:rFonts w:ascii="Verdana" w:hAnsi="Verdana"/>
          <w:sz w:val="18"/>
          <w:szCs w:val="18"/>
        </w:rPr>
        <w:t>разделе</w:t>
      </w:r>
      <w:proofErr w:type="gramEnd"/>
      <w:r w:rsidRPr="00130018">
        <w:rPr>
          <w:rFonts w:ascii="Verdana" w:hAnsi="Verdana"/>
          <w:sz w:val="18"/>
          <w:szCs w:val="18"/>
        </w:rPr>
        <w:t xml:space="preserve"> Сервис представлены кнопки управления: Выход и</w:t>
      </w:r>
      <w:proofErr w:type="gramStart"/>
      <w:r w:rsidRPr="00130018">
        <w:rPr>
          <w:rFonts w:ascii="Verdana" w:hAnsi="Verdana"/>
          <w:sz w:val="18"/>
          <w:szCs w:val="18"/>
        </w:rPr>
        <w:t xml:space="preserve"> Н</w:t>
      </w:r>
      <w:proofErr w:type="gramEnd"/>
      <w:r w:rsidR="00C70EE6" w:rsidRPr="00130018">
        <w:rPr>
          <w:rFonts w:ascii="Verdana" w:hAnsi="Verdana"/>
          <w:sz w:val="18"/>
          <w:szCs w:val="18"/>
        </w:rPr>
        <w:t>а главную, а также разделы, где пользователь может получить справочную информацию</w:t>
      </w:r>
      <w:r w:rsidR="00BA4E35" w:rsidRPr="00130018">
        <w:rPr>
          <w:rFonts w:ascii="Verdana" w:hAnsi="Verdana"/>
          <w:sz w:val="18"/>
          <w:szCs w:val="18"/>
        </w:rPr>
        <w:t xml:space="preserve"> в пунктах меню</w:t>
      </w:r>
      <w:r w:rsidR="00C70EE6" w:rsidRPr="00130018">
        <w:rPr>
          <w:rFonts w:ascii="Verdana" w:hAnsi="Verdana"/>
          <w:sz w:val="18"/>
          <w:szCs w:val="18"/>
        </w:rPr>
        <w:t>: Задать вопрос, Помощь</w:t>
      </w:r>
      <w:r w:rsidR="00960BB8" w:rsidRPr="00130018">
        <w:rPr>
          <w:rFonts w:ascii="Verdana" w:hAnsi="Verdana"/>
          <w:sz w:val="18"/>
          <w:szCs w:val="18"/>
        </w:rPr>
        <w:t>,</w:t>
      </w:r>
      <w:r w:rsidR="00C70EE6" w:rsidRPr="00130018">
        <w:rPr>
          <w:rFonts w:ascii="Verdana" w:hAnsi="Verdana"/>
          <w:sz w:val="18"/>
          <w:szCs w:val="18"/>
        </w:rPr>
        <w:t xml:space="preserve"> История обратной связи.</w:t>
      </w:r>
    </w:p>
    <w:p w14:paraId="4E382323" w14:textId="00A8AA8C" w:rsidR="00C70EE6" w:rsidRPr="00130018" w:rsidRDefault="00C70EE6" w:rsidP="00EF5CC4">
      <w:pPr>
        <w:pStyle w:val="GS1Body"/>
        <w:ind w:left="720" w:firstLine="0"/>
        <w:rPr>
          <w:rFonts w:ascii="Verdana" w:hAnsi="Verdana"/>
          <w:sz w:val="18"/>
          <w:szCs w:val="18"/>
        </w:rPr>
      </w:pPr>
      <w:r w:rsidRPr="00130018">
        <w:rPr>
          <w:rFonts w:ascii="Verdana" w:hAnsi="Verdana"/>
          <w:sz w:val="18"/>
          <w:szCs w:val="18"/>
        </w:rPr>
        <w:t xml:space="preserve">В разделе «Задать вопрос» пользователь в реальном режиме </w:t>
      </w:r>
      <w:r w:rsidR="0061163A" w:rsidRPr="00130018">
        <w:rPr>
          <w:rFonts w:ascii="Verdana" w:hAnsi="Verdana"/>
          <w:sz w:val="18"/>
          <w:szCs w:val="18"/>
        </w:rPr>
        <w:t xml:space="preserve">может задать вопросы </w:t>
      </w:r>
      <w:r w:rsidRPr="00130018">
        <w:rPr>
          <w:rFonts w:ascii="Verdana" w:hAnsi="Verdana"/>
          <w:sz w:val="18"/>
          <w:szCs w:val="18"/>
        </w:rPr>
        <w:t>оператор</w:t>
      </w:r>
      <w:r w:rsidR="0061163A" w:rsidRPr="00130018">
        <w:rPr>
          <w:rFonts w:ascii="Verdana" w:hAnsi="Verdana"/>
          <w:sz w:val="18"/>
          <w:szCs w:val="18"/>
        </w:rPr>
        <w:t>у</w:t>
      </w:r>
      <w:r w:rsidRPr="00130018">
        <w:rPr>
          <w:rFonts w:ascii="Verdana" w:hAnsi="Verdana"/>
          <w:sz w:val="18"/>
          <w:szCs w:val="18"/>
        </w:rPr>
        <w:t xml:space="preserve"> ГС</w:t>
      </w:r>
      <w:proofErr w:type="gramStart"/>
      <w:r w:rsidRPr="00130018">
        <w:rPr>
          <w:rFonts w:ascii="Verdana" w:hAnsi="Verdana"/>
          <w:sz w:val="18"/>
          <w:szCs w:val="18"/>
        </w:rPr>
        <w:t>1</w:t>
      </w:r>
      <w:proofErr w:type="gramEnd"/>
      <w:r w:rsidRPr="00130018">
        <w:rPr>
          <w:rFonts w:ascii="Verdana" w:hAnsi="Verdana"/>
          <w:sz w:val="18"/>
          <w:szCs w:val="18"/>
        </w:rPr>
        <w:t xml:space="preserve"> РУС.</w:t>
      </w:r>
      <w:r w:rsidR="0061163A" w:rsidRPr="00130018">
        <w:rPr>
          <w:rFonts w:ascii="Verdana" w:hAnsi="Verdana"/>
          <w:sz w:val="18"/>
          <w:szCs w:val="18"/>
        </w:rPr>
        <w:t xml:space="preserve"> В разделе «История обратной связи» пользователь может просмотреть предыдущие запросы </w:t>
      </w:r>
      <w:r w:rsidR="00C30797" w:rsidRPr="00130018">
        <w:rPr>
          <w:rFonts w:ascii="Verdana" w:hAnsi="Verdana"/>
          <w:sz w:val="18"/>
          <w:szCs w:val="18"/>
        </w:rPr>
        <w:t>в ГС</w:t>
      </w:r>
      <w:proofErr w:type="gramStart"/>
      <w:r w:rsidR="00C30797" w:rsidRPr="00130018">
        <w:rPr>
          <w:rFonts w:ascii="Verdana" w:hAnsi="Verdana"/>
          <w:sz w:val="18"/>
          <w:szCs w:val="18"/>
        </w:rPr>
        <w:t>1</w:t>
      </w:r>
      <w:proofErr w:type="gramEnd"/>
      <w:r w:rsidR="00C30797" w:rsidRPr="00130018">
        <w:rPr>
          <w:rFonts w:ascii="Verdana" w:hAnsi="Verdana"/>
          <w:sz w:val="18"/>
          <w:szCs w:val="18"/>
        </w:rPr>
        <w:t xml:space="preserve"> РУС. </w:t>
      </w:r>
      <w:r w:rsidR="00A25DD9" w:rsidRPr="00130018">
        <w:rPr>
          <w:rFonts w:ascii="Verdana" w:hAnsi="Verdana"/>
          <w:sz w:val="18"/>
          <w:szCs w:val="18"/>
        </w:rPr>
        <w:t xml:space="preserve">В </w:t>
      </w:r>
      <w:proofErr w:type="gramStart"/>
      <w:r w:rsidR="00A25DD9" w:rsidRPr="00130018">
        <w:rPr>
          <w:rFonts w:ascii="Verdana" w:hAnsi="Verdana"/>
          <w:sz w:val="18"/>
          <w:szCs w:val="18"/>
        </w:rPr>
        <w:t>разделе</w:t>
      </w:r>
      <w:proofErr w:type="gramEnd"/>
      <w:r w:rsidR="00A25DD9" w:rsidRPr="00130018">
        <w:rPr>
          <w:rFonts w:ascii="Verdana" w:hAnsi="Verdana"/>
          <w:sz w:val="18"/>
          <w:szCs w:val="18"/>
        </w:rPr>
        <w:t xml:space="preserve"> «Помощь» отображается краткая </w:t>
      </w:r>
      <w:r w:rsidR="00923F83" w:rsidRPr="00130018">
        <w:rPr>
          <w:rFonts w:ascii="Verdana" w:hAnsi="Verdana"/>
          <w:sz w:val="18"/>
          <w:szCs w:val="18"/>
        </w:rPr>
        <w:t xml:space="preserve">справочная </w:t>
      </w:r>
      <w:r w:rsidR="00A25DD9" w:rsidRPr="00130018">
        <w:rPr>
          <w:rFonts w:ascii="Verdana" w:hAnsi="Verdana"/>
          <w:sz w:val="18"/>
          <w:szCs w:val="18"/>
        </w:rPr>
        <w:t>информация о</w:t>
      </w:r>
      <w:r w:rsidR="00D47D60" w:rsidRPr="00130018">
        <w:rPr>
          <w:rFonts w:ascii="Verdana" w:hAnsi="Verdana"/>
          <w:sz w:val="18"/>
          <w:szCs w:val="18"/>
        </w:rPr>
        <w:t>б отображении</w:t>
      </w:r>
      <w:r w:rsidR="00A25DD9" w:rsidRPr="00130018">
        <w:rPr>
          <w:rFonts w:ascii="Verdana" w:hAnsi="Verdana"/>
          <w:sz w:val="18"/>
          <w:szCs w:val="18"/>
        </w:rPr>
        <w:t xml:space="preserve"> списк</w:t>
      </w:r>
      <w:r w:rsidR="00D47D60" w:rsidRPr="00130018">
        <w:rPr>
          <w:rFonts w:ascii="Verdana" w:hAnsi="Verdana"/>
          <w:sz w:val="18"/>
          <w:szCs w:val="18"/>
        </w:rPr>
        <w:t>а</w:t>
      </w:r>
      <w:r w:rsidR="00A25DD9" w:rsidRPr="00130018">
        <w:rPr>
          <w:rFonts w:ascii="Verdana" w:hAnsi="Verdana"/>
          <w:sz w:val="18"/>
          <w:szCs w:val="18"/>
        </w:rPr>
        <w:t xml:space="preserve"> продукции.</w:t>
      </w:r>
    </w:p>
    <w:p w14:paraId="579F6D6B" w14:textId="1A359065" w:rsidR="002A30DD" w:rsidRPr="00130018" w:rsidRDefault="00A54031" w:rsidP="002A30DD">
      <w:pPr>
        <w:pStyle w:val="GS1Body"/>
        <w:ind w:left="720" w:firstLine="0"/>
        <w:rPr>
          <w:rFonts w:ascii="Verdana" w:hAnsi="Verdana"/>
          <w:sz w:val="18"/>
          <w:szCs w:val="18"/>
        </w:rPr>
      </w:pPr>
      <w:r w:rsidRPr="00130018">
        <w:rPr>
          <w:rFonts w:ascii="Verdana" w:hAnsi="Verdana"/>
          <w:sz w:val="18"/>
          <w:szCs w:val="18"/>
        </w:rPr>
        <w:t xml:space="preserve">В </w:t>
      </w:r>
      <w:proofErr w:type="gramStart"/>
      <w:r w:rsidRPr="00130018">
        <w:rPr>
          <w:rFonts w:ascii="Verdana" w:hAnsi="Verdana"/>
          <w:sz w:val="18"/>
          <w:szCs w:val="18"/>
        </w:rPr>
        <w:t>разделе</w:t>
      </w:r>
      <w:proofErr w:type="gramEnd"/>
      <w:r w:rsidRPr="00130018">
        <w:rPr>
          <w:rFonts w:ascii="Verdana" w:hAnsi="Verdana"/>
          <w:sz w:val="18"/>
          <w:szCs w:val="18"/>
        </w:rPr>
        <w:t xml:space="preserve"> «Ва</w:t>
      </w:r>
      <w:r w:rsidR="00505995" w:rsidRPr="00130018">
        <w:rPr>
          <w:rFonts w:ascii="Verdana" w:hAnsi="Verdana"/>
          <w:sz w:val="18"/>
          <w:szCs w:val="18"/>
        </w:rPr>
        <w:t xml:space="preserve">ши предложения» </w:t>
      </w:r>
      <w:r w:rsidR="00EF5CC4" w:rsidRPr="00130018">
        <w:rPr>
          <w:rFonts w:ascii="Verdana" w:hAnsi="Verdana"/>
          <w:sz w:val="18"/>
          <w:szCs w:val="18"/>
        </w:rPr>
        <w:t>можно оставить</w:t>
      </w:r>
      <w:r w:rsidRPr="00130018">
        <w:rPr>
          <w:rFonts w:ascii="Verdana" w:hAnsi="Verdana"/>
          <w:sz w:val="18"/>
          <w:szCs w:val="18"/>
        </w:rPr>
        <w:t xml:space="preserve"> замечания и предложения для улучшения системы «Каталог </w:t>
      </w:r>
      <w:r w:rsidRPr="00130018">
        <w:rPr>
          <w:rFonts w:ascii="Verdana" w:hAnsi="Verdana"/>
          <w:sz w:val="18"/>
          <w:szCs w:val="18"/>
          <w:lang w:val="en-US"/>
        </w:rPr>
        <w:t>GS</w:t>
      </w:r>
      <w:r w:rsidRPr="00130018">
        <w:rPr>
          <w:rFonts w:ascii="Verdana" w:hAnsi="Verdana"/>
          <w:sz w:val="18"/>
          <w:szCs w:val="18"/>
        </w:rPr>
        <w:t>46».</w:t>
      </w:r>
    </w:p>
    <w:sectPr w:rsidR="002A30DD" w:rsidRPr="00130018" w:rsidSect="006922AA">
      <w:headerReference w:type="default" r:id="rId29"/>
      <w:footerReference w:type="default" r:id="rId30"/>
      <w:pgSz w:w="12240" w:h="15840" w:code="1"/>
      <w:pgMar w:top="1418" w:right="616" w:bottom="1560" w:left="1152" w:header="576" w:footer="576"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5E28ED" w15:done="0"/>
  <w15:commentEx w15:paraId="30919C2E" w15:done="0"/>
  <w15:commentEx w15:paraId="30C67030" w15:done="0"/>
  <w15:commentEx w15:paraId="06C4D34B" w15:done="0"/>
  <w15:commentEx w15:paraId="79985D1B" w15:done="0"/>
  <w15:commentEx w15:paraId="27C0D9D8" w15:done="0"/>
  <w15:commentEx w15:paraId="2871B158" w15:done="0"/>
  <w15:commentEx w15:paraId="7863C2EB" w15:done="0"/>
  <w15:commentEx w15:paraId="1E0AB979" w15:done="0"/>
  <w15:commentEx w15:paraId="3813B983" w15:done="0"/>
  <w15:commentEx w15:paraId="4ED6B8FC" w15:done="0"/>
  <w15:commentEx w15:paraId="0B8E7051" w15:done="0"/>
  <w15:commentEx w15:paraId="7A941295" w15:done="0"/>
  <w15:commentEx w15:paraId="3DE2E151" w15:done="0"/>
  <w15:commentEx w15:paraId="238363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D1F14" w14:textId="77777777" w:rsidR="006A54FD" w:rsidRDefault="006A54FD" w:rsidP="0068373B">
      <w:r>
        <w:separator/>
      </w:r>
    </w:p>
  </w:endnote>
  <w:endnote w:type="continuationSeparator" w:id="0">
    <w:p w14:paraId="18608F3B" w14:textId="77777777" w:rsidR="006A54FD" w:rsidRDefault="006A54FD" w:rsidP="0068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9A84F" w14:textId="3866399D" w:rsidR="003D0796" w:rsidRPr="00F92B53" w:rsidRDefault="003D0796" w:rsidP="00F92B53">
    <w:pPr>
      <w:pStyle w:val="ab"/>
      <w:tabs>
        <w:tab w:val="left" w:pos="3402"/>
      </w:tabs>
      <w:rPr>
        <w:rFonts w:ascii="Verdana" w:hAnsi="Verdana"/>
        <w:lang w:val="en-US"/>
      </w:rPr>
    </w:pPr>
    <w:r w:rsidRPr="00F92B53">
      <w:rPr>
        <w:rFonts w:ascii="Verdana" w:hAnsi="Verdana"/>
      </w:rPr>
      <w:fldChar w:fldCharType="begin"/>
    </w:r>
    <w:r w:rsidRPr="00F92B53">
      <w:rPr>
        <w:rFonts w:ascii="Verdana" w:hAnsi="Verdana"/>
      </w:rPr>
      <w:instrText xml:space="preserve"> TIME \@ "dd.MM.yyyy" </w:instrText>
    </w:r>
    <w:r w:rsidRPr="00F92B53">
      <w:rPr>
        <w:rFonts w:ascii="Verdana" w:hAnsi="Verdana"/>
      </w:rPr>
      <w:fldChar w:fldCharType="separate"/>
    </w:r>
    <w:r>
      <w:rPr>
        <w:rFonts w:ascii="Verdana" w:hAnsi="Verdana"/>
        <w:noProof/>
      </w:rPr>
      <w:t>12.02.2016</w:t>
    </w:r>
    <w:r w:rsidRPr="00F92B53">
      <w:rPr>
        <w:rFonts w:ascii="Verdana" w:hAnsi="Verdana"/>
        <w:noProof/>
      </w:rPr>
      <w:fldChar w:fldCharType="end"/>
    </w:r>
    <w:r w:rsidRPr="00F92B53">
      <w:rPr>
        <w:rFonts w:ascii="Verdana" w:hAnsi="Verdana"/>
        <w:lang w:val="en-US"/>
      </w:rPr>
      <w:t>.</w:t>
    </w:r>
    <w:r w:rsidRPr="00164D62">
      <w:rPr>
        <w:rFonts w:ascii="Verdana" w:hAnsi="Verdana"/>
        <w:lang w:val="en-US"/>
      </w:rPr>
      <w:t xml:space="preserve"> </w:t>
    </w:r>
    <w:r w:rsidRPr="00F92B53">
      <w:rPr>
        <w:rFonts w:ascii="Verdana" w:hAnsi="Verdana"/>
      </w:rPr>
      <w:t>Редакция</w:t>
    </w:r>
    <w:r w:rsidRPr="00F92B53">
      <w:rPr>
        <w:rFonts w:ascii="Verdana" w:hAnsi="Verdana"/>
        <w:lang w:val="en-US"/>
      </w:rPr>
      <w:t xml:space="preserve"> </w:t>
    </w:r>
    <w:r w:rsidRPr="00164D62">
      <w:rPr>
        <w:rFonts w:ascii="Verdana" w:hAnsi="Verdana"/>
        <w:lang w:val="en-US"/>
      </w:rPr>
      <w:t>1</w:t>
    </w:r>
    <w:r>
      <w:rPr>
        <w:rFonts w:ascii="Verdana" w:hAnsi="Verdana"/>
        <w:lang w:val="en-US"/>
      </w:rPr>
      <w:t>.</w:t>
    </w:r>
    <w:r w:rsidR="00097866" w:rsidRPr="00097866">
      <w:rPr>
        <w:rFonts w:ascii="Verdana" w:hAnsi="Verdana"/>
        <w:lang w:val="en-US"/>
      </w:rPr>
      <w:t>0</w:t>
    </w:r>
    <w:r w:rsidRPr="00F92B53">
      <w:rPr>
        <w:rFonts w:ascii="Verdana" w:hAnsi="Verdana"/>
        <w:lang w:val="en-US"/>
      </w:rPr>
      <w:tab/>
    </w:r>
    <w:r w:rsidRPr="00F92B53">
      <w:rPr>
        <w:rFonts w:ascii="Verdana" w:hAnsi="Verdana"/>
        <w:i/>
        <w:iCs/>
        <w:lang w:val="en-US"/>
      </w:rPr>
      <w:t>All contents copyright © GS1</w:t>
    </w:r>
    <w:proofErr w:type="gramStart"/>
    <w:r w:rsidRPr="00F92B53">
      <w:rPr>
        <w:rFonts w:ascii="Verdana" w:hAnsi="Verdana"/>
        <w:lang w:val="en-US"/>
      </w:rPr>
      <w:tab/>
    </w:r>
    <w:proofErr w:type="spellStart"/>
    <w:r w:rsidRPr="00F92B53">
      <w:rPr>
        <w:rStyle w:val="ad"/>
        <w:rFonts w:ascii="Verdana" w:hAnsi="Verdana" w:cs="Arial"/>
      </w:rPr>
      <w:t>С</w:t>
    </w:r>
    <w:proofErr w:type="gramEnd"/>
    <w:r w:rsidRPr="00F92B53">
      <w:rPr>
        <w:rStyle w:val="ad"/>
        <w:rFonts w:ascii="Verdana" w:hAnsi="Verdana" w:cs="Arial"/>
      </w:rPr>
      <w:t>тр</w:t>
    </w:r>
    <w:proofErr w:type="spellEnd"/>
    <w:r w:rsidRPr="00F92B53">
      <w:rPr>
        <w:rStyle w:val="ad"/>
        <w:rFonts w:ascii="Verdana" w:hAnsi="Verdana" w:cs="Arial"/>
        <w:lang w:val="en-US"/>
      </w:rPr>
      <w:t xml:space="preserve">. </w:t>
    </w:r>
    <w:r w:rsidRPr="00F92B53">
      <w:rPr>
        <w:rStyle w:val="ad"/>
        <w:rFonts w:ascii="Verdana" w:hAnsi="Verdana" w:cs="Arial"/>
        <w:lang w:val="en-US"/>
      </w:rPr>
      <w:fldChar w:fldCharType="begin"/>
    </w:r>
    <w:r w:rsidRPr="00F92B53">
      <w:rPr>
        <w:rStyle w:val="ad"/>
        <w:rFonts w:ascii="Verdana" w:hAnsi="Verdana" w:cs="Arial"/>
        <w:lang w:val="en-US"/>
      </w:rPr>
      <w:instrText xml:space="preserve">PAGE  </w:instrText>
    </w:r>
    <w:r w:rsidRPr="00F92B53">
      <w:rPr>
        <w:rStyle w:val="ad"/>
        <w:rFonts w:ascii="Verdana" w:hAnsi="Verdana" w:cs="Arial"/>
        <w:lang w:val="en-US"/>
      </w:rPr>
      <w:fldChar w:fldCharType="separate"/>
    </w:r>
    <w:r w:rsidR="00B91AB2">
      <w:rPr>
        <w:rStyle w:val="ad"/>
        <w:rFonts w:ascii="Verdana" w:hAnsi="Verdana" w:cs="Arial"/>
        <w:noProof/>
        <w:lang w:val="en-US"/>
      </w:rPr>
      <w:t>1</w:t>
    </w:r>
    <w:r w:rsidRPr="00F92B53">
      <w:rPr>
        <w:rStyle w:val="ad"/>
        <w:rFonts w:ascii="Verdana" w:hAnsi="Verdana" w:cs="Arial"/>
        <w:lang w:val="en-US"/>
      </w:rPr>
      <w:fldChar w:fldCharType="end"/>
    </w:r>
    <w:r w:rsidRPr="00F92B53">
      <w:rPr>
        <w:rStyle w:val="ad"/>
        <w:rFonts w:ascii="Verdana" w:hAnsi="Verdana" w:cs="Arial"/>
        <w:lang w:val="en-US"/>
      </w:rPr>
      <w:t xml:space="preserve"> </w:t>
    </w:r>
    <w:r>
      <w:rPr>
        <w:rStyle w:val="ad"/>
        <w:rFonts w:ascii="Verdana" w:hAnsi="Verdana" w:cs="Arial"/>
        <w:lang w:val="en-US"/>
      </w:rPr>
      <w:t>из</w:t>
    </w:r>
    <w:r w:rsidRPr="00F92B53">
      <w:rPr>
        <w:rStyle w:val="ad"/>
        <w:rFonts w:ascii="Verdana" w:hAnsi="Verdana" w:cs="Arial"/>
        <w:lang w:val="en-US"/>
      </w:rPr>
      <w:t xml:space="preserve"> </w:t>
    </w:r>
    <w:r w:rsidRPr="00F92B53">
      <w:rPr>
        <w:rStyle w:val="ad"/>
        <w:rFonts w:ascii="Verdana" w:hAnsi="Verdana" w:cs="Arial"/>
        <w:lang w:val="en-US"/>
      </w:rPr>
      <w:fldChar w:fldCharType="begin"/>
    </w:r>
    <w:r w:rsidRPr="00F92B53">
      <w:rPr>
        <w:rStyle w:val="ad"/>
        <w:rFonts w:ascii="Verdana" w:hAnsi="Verdana" w:cs="Arial"/>
        <w:lang w:val="en-US"/>
      </w:rPr>
      <w:instrText xml:space="preserve"> NUMPAGES </w:instrText>
    </w:r>
    <w:r w:rsidRPr="00F92B53">
      <w:rPr>
        <w:rStyle w:val="ad"/>
        <w:rFonts w:ascii="Verdana" w:hAnsi="Verdana" w:cs="Arial"/>
        <w:lang w:val="en-US"/>
      </w:rPr>
      <w:fldChar w:fldCharType="separate"/>
    </w:r>
    <w:r w:rsidR="00B91AB2">
      <w:rPr>
        <w:rStyle w:val="ad"/>
        <w:rFonts w:ascii="Verdana" w:hAnsi="Verdana" w:cs="Arial"/>
        <w:noProof/>
        <w:lang w:val="en-US"/>
      </w:rPr>
      <w:t>17</w:t>
    </w:r>
    <w:r w:rsidRPr="00F92B53">
      <w:rPr>
        <w:rStyle w:val="ad"/>
        <w:rFonts w:ascii="Verdana" w:hAnsi="Verdana" w:cs="Arial"/>
        <w:lang w:val="en-US"/>
      </w:rPr>
      <w:fldChar w:fldCharType="end"/>
    </w:r>
  </w:p>
  <w:p w14:paraId="59EADD40" w14:textId="77777777" w:rsidR="003D0796" w:rsidRPr="00FB0859" w:rsidRDefault="003D0796" w:rsidP="0068373B">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61718" w14:textId="77777777" w:rsidR="006A54FD" w:rsidRDefault="006A54FD" w:rsidP="0068373B">
      <w:r>
        <w:separator/>
      </w:r>
    </w:p>
  </w:footnote>
  <w:footnote w:type="continuationSeparator" w:id="0">
    <w:p w14:paraId="76E4DDEC" w14:textId="77777777" w:rsidR="006A54FD" w:rsidRDefault="006A54FD" w:rsidP="00683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B65E" w14:textId="75159B2D" w:rsidR="003D0796" w:rsidRPr="00F834B6" w:rsidRDefault="003D0796" w:rsidP="00F834B6">
    <w:pPr>
      <w:pStyle w:val="a9"/>
      <w:jc w:val="left"/>
    </w:pPr>
    <w:r>
      <w:rPr>
        <w:noProof/>
      </w:rPr>
      <w:drawing>
        <wp:inline distT="0" distB="0" distL="0" distR="0" wp14:anchorId="4804938B" wp14:editId="55ECEB74">
          <wp:extent cx="558800" cy="355600"/>
          <wp:effectExtent l="0" t="0" r="0" b="6350"/>
          <wp:docPr id="1" name="Рисунок 55" descr="Russia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Russia_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355600"/>
                  </a:xfrm>
                  <a:prstGeom prst="rect">
                    <a:avLst/>
                  </a:prstGeom>
                  <a:noFill/>
                  <a:ln>
                    <a:noFill/>
                  </a:ln>
                </pic:spPr>
              </pic:pic>
            </a:graphicData>
          </a:graphic>
        </wp:inline>
      </w:drawing>
    </w:r>
    <w:r w:rsidR="00097866">
      <w:t xml:space="preserve">                     </w:t>
    </w:r>
    <w:r w:rsidR="002A30DD" w:rsidRPr="00097866">
      <w:rPr>
        <w:rFonts w:ascii="Verdana" w:hAnsi="Verdana"/>
        <w:sz w:val="10"/>
        <w:szCs w:val="10"/>
      </w:rPr>
      <w:t xml:space="preserve">Руководство </w:t>
    </w:r>
    <w:r w:rsidR="00097866">
      <w:rPr>
        <w:rFonts w:ascii="Verdana" w:hAnsi="Verdana"/>
        <w:sz w:val="10"/>
        <w:szCs w:val="10"/>
      </w:rPr>
      <w:t>по работе</w:t>
    </w:r>
    <w:r w:rsidR="002A30DD" w:rsidRPr="00097866">
      <w:rPr>
        <w:rFonts w:ascii="Verdana" w:hAnsi="Verdana"/>
        <w:sz w:val="10"/>
        <w:szCs w:val="10"/>
      </w:rPr>
      <w:t xml:space="preserve"> с продукцией в системе </w:t>
    </w:r>
    <w:r w:rsidR="002A30DD" w:rsidRPr="00097866">
      <w:rPr>
        <w:rFonts w:ascii="Verdana" w:hAnsi="Verdana"/>
        <w:sz w:val="10"/>
        <w:szCs w:val="10"/>
        <w:lang w:val="en-US"/>
      </w:rPr>
      <w:t>GS</w:t>
    </w:r>
    <w:r w:rsidR="002A30DD" w:rsidRPr="00097866">
      <w:rPr>
        <w:rFonts w:ascii="Verdana" w:hAnsi="Verdana"/>
        <w:sz w:val="10"/>
        <w:szCs w:val="10"/>
      </w:rPr>
      <w:t>46 - предметы одежды, принадлежн</w:t>
    </w:r>
    <w:r w:rsidR="00097866">
      <w:rPr>
        <w:rFonts w:ascii="Verdana" w:hAnsi="Verdana"/>
        <w:sz w:val="10"/>
        <w:szCs w:val="10"/>
      </w:rPr>
      <w:t>ост</w:t>
    </w:r>
    <w:r w:rsidR="002A30DD" w:rsidRPr="00097866">
      <w:rPr>
        <w:rFonts w:ascii="Verdana" w:hAnsi="Verdana"/>
        <w:sz w:val="10"/>
        <w:szCs w:val="10"/>
      </w:rPr>
      <w:t>и к одежде и прочие изделия из натурального меха.</w:t>
    </w:r>
    <w:r w:rsidRPr="00416DFA">
      <w:rPr>
        <w:sz w:val="1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6300B06"/>
    <w:lvl w:ilvl="0">
      <w:start w:val="1"/>
      <w:numFmt w:val="decimal"/>
      <w:pStyle w:val="4"/>
      <w:lvlText w:val="6.4.2.%1"/>
      <w:lvlJc w:val="left"/>
      <w:pPr>
        <w:tabs>
          <w:tab w:val="num" w:pos="360"/>
        </w:tabs>
        <w:ind w:left="0" w:firstLine="0"/>
      </w:pPr>
      <w:rPr>
        <w:rFonts w:hint="default"/>
      </w:rPr>
    </w:lvl>
  </w:abstractNum>
  <w:abstractNum w:abstractNumId="1">
    <w:nsid w:val="04B54D25"/>
    <w:multiLevelType w:val="hybridMultilevel"/>
    <w:tmpl w:val="9346739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083D2FC4"/>
    <w:multiLevelType w:val="multilevel"/>
    <w:tmpl w:val="8422A55E"/>
    <w:lvl w:ilvl="0">
      <w:start w:val="1"/>
      <w:numFmt w:val="decimal"/>
      <w:lvlText w:val="%1."/>
      <w:lvlJc w:val="left"/>
      <w:pPr>
        <w:tabs>
          <w:tab w:val="num" w:pos="1148"/>
        </w:tabs>
        <w:ind w:left="1148" w:hanging="864"/>
      </w:pPr>
      <w:rPr>
        <w:rFonts w:hint="default"/>
        <w:sz w:val="18"/>
        <w:szCs w:val="18"/>
      </w:rPr>
    </w:lvl>
    <w:lvl w:ilvl="1">
      <w:start w:val="1"/>
      <w:numFmt w:val="decimal"/>
      <w:lvlText w:val="%1.%2."/>
      <w:lvlJc w:val="left"/>
      <w:pPr>
        <w:tabs>
          <w:tab w:val="num" w:pos="2424"/>
        </w:tabs>
        <w:ind w:left="2424" w:hanging="864"/>
      </w:pPr>
      <w:rPr>
        <w:rFonts w:hint="default"/>
      </w:rPr>
    </w:lvl>
    <w:lvl w:ilvl="2">
      <w:start w:val="1"/>
      <w:numFmt w:val="decimal"/>
      <w:lvlText w:val="%1.%2.%3."/>
      <w:lvlJc w:val="left"/>
      <w:pPr>
        <w:tabs>
          <w:tab w:val="num" w:pos="864"/>
        </w:tabs>
        <w:ind w:left="864"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
    <w:nsid w:val="0CC16E6A"/>
    <w:multiLevelType w:val="hybridMultilevel"/>
    <w:tmpl w:val="E60AA470"/>
    <w:lvl w:ilvl="0" w:tplc="923C8F9C">
      <w:start w:val="1"/>
      <w:numFmt w:val="bullet"/>
      <w:lvlText w:val=""/>
      <w:lvlJc w:val="left"/>
      <w:pPr>
        <w:ind w:left="1440" w:hanging="360"/>
      </w:pPr>
      <w:rPr>
        <w:rFonts w:ascii="Wingdings" w:hAnsi="Wingdings" w:hint="default"/>
        <w:color w:val="E36C0A" w:themeColor="accent6" w:themeShade="BF"/>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4500DB"/>
    <w:multiLevelType w:val="hybridMultilevel"/>
    <w:tmpl w:val="E17CFB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0373309"/>
    <w:multiLevelType w:val="hybridMultilevel"/>
    <w:tmpl w:val="39F247EE"/>
    <w:lvl w:ilvl="0" w:tplc="923C8F9C">
      <w:start w:val="1"/>
      <w:numFmt w:val="bullet"/>
      <w:lvlText w:val=""/>
      <w:lvlJc w:val="left"/>
      <w:pPr>
        <w:ind w:left="2160" w:hanging="360"/>
      </w:pPr>
      <w:rPr>
        <w:rFonts w:ascii="Wingdings" w:hAnsi="Wingdings" w:hint="default"/>
        <w:color w:val="E36C0A" w:themeColor="accent6" w:themeShade="BF"/>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123102D8"/>
    <w:multiLevelType w:val="hybridMultilevel"/>
    <w:tmpl w:val="7FC06BF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nsid w:val="12C40B3D"/>
    <w:multiLevelType w:val="hybridMultilevel"/>
    <w:tmpl w:val="C082C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E82841"/>
    <w:multiLevelType w:val="hybridMultilevel"/>
    <w:tmpl w:val="EF10EE66"/>
    <w:lvl w:ilvl="0" w:tplc="923C8F9C">
      <w:start w:val="1"/>
      <w:numFmt w:val="bullet"/>
      <w:lvlText w:val=""/>
      <w:lvlJc w:val="left"/>
      <w:pPr>
        <w:ind w:left="2160" w:hanging="360"/>
      </w:pPr>
      <w:rPr>
        <w:rFonts w:ascii="Wingdings" w:hAnsi="Wingdings" w:hint="default"/>
        <w:color w:val="E36C0A" w:themeColor="accent6" w:themeShade="BF"/>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15F937EF"/>
    <w:multiLevelType w:val="hybridMultilevel"/>
    <w:tmpl w:val="1B6E96E2"/>
    <w:lvl w:ilvl="0" w:tplc="F1CA728C">
      <w:start w:val="1"/>
      <w:numFmt w:val="bullet"/>
      <w:pStyle w:val="GS1Bullet2"/>
      <w:lvlText w:val="□"/>
      <w:lvlJc w:val="left"/>
      <w:pPr>
        <w:tabs>
          <w:tab w:val="num" w:pos="1584"/>
        </w:tabs>
        <w:ind w:left="1584" w:hanging="360"/>
      </w:pPr>
      <w:rPr>
        <w:rFonts w:ascii="Times New Roman" w:hAnsi="Times New Roman" w:cs="Times New Roman"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85775B5"/>
    <w:multiLevelType w:val="hybridMultilevel"/>
    <w:tmpl w:val="BDE6D3E8"/>
    <w:lvl w:ilvl="0" w:tplc="EDEE4E0E">
      <w:start w:val="1"/>
      <w:numFmt w:val="bullet"/>
      <w:pStyle w:val="GS1Bullet3"/>
      <w:lvlText w:val="-"/>
      <w:lvlJc w:val="left"/>
      <w:pPr>
        <w:tabs>
          <w:tab w:val="num" w:pos="1872"/>
        </w:tabs>
        <w:ind w:left="1872" w:hanging="288"/>
      </w:pPr>
      <w:rPr>
        <w:rFonts w:ascii="Arial Black" w:hAnsi="Arial Black" w:cs="Arial Black" w:hint="default"/>
        <w:b/>
        <w:bCs/>
        <w:i w:val="0"/>
        <w:iCs w:val="0"/>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93C441B"/>
    <w:multiLevelType w:val="hybridMultilevel"/>
    <w:tmpl w:val="2724FD0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1AC36A53"/>
    <w:multiLevelType w:val="hybridMultilevel"/>
    <w:tmpl w:val="70AE67A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nsid w:val="21591C35"/>
    <w:multiLevelType w:val="hybridMultilevel"/>
    <w:tmpl w:val="D4A2CFEC"/>
    <w:lvl w:ilvl="0" w:tplc="51C8E698">
      <w:start w:val="1"/>
      <w:numFmt w:val="decimal"/>
      <w:pStyle w:val="GS1TableNumber"/>
      <w:lvlText w:val="%1."/>
      <w:lvlJc w:val="left"/>
      <w:pPr>
        <w:tabs>
          <w:tab w:val="num" w:pos="216"/>
        </w:tabs>
        <w:ind w:left="216" w:hanging="216"/>
      </w:pPr>
      <w:rPr>
        <w:rFonts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273422C"/>
    <w:multiLevelType w:val="hybridMultilevel"/>
    <w:tmpl w:val="C9F8AC42"/>
    <w:lvl w:ilvl="0" w:tplc="04190001">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15">
    <w:nsid w:val="2A64709E"/>
    <w:multiLevelType w:val="hybridMultilevel"/>
    <w:tmpl w:val="E77E91AC"/>
    <w:lvl w:ilvl="0" w:tplc="44A4BBDE">
      <w:start w:val="1"/>
      <w:numFmt w:val="bullet"/>
      <w:pStyle w:val="GS1TableBullet"/>
      <w:lvlText w:val=""/>
      <w:lvlJc w:val="left"/>
      <w:pPr>
        <w:tabs>
          <w:tab w:val="num" w:pos="216"/>
        </w:tabs>
        <w:ind w:left="216" w:hanging="216"/>
      </w:pPr>
      <w:rPr>
        <w:rFonts w:ascii="Wingdings 2" w:hAnsi="Wingdings 2" w:cs="Wingdings 2"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2C7D613D"/>
    <w:multiLevelType w:val="hybridMultilevel"/>
    <w:tmpl w:val="7168FB7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nsid w:val="2CA32AC2"/>
    <w:multiLevelType w:val="hybridMultilevel"/>
    <w:tmpl w:val="F8B00A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8">
    <w:nsid w:val="2FFD3C51"/>
    <w:multiLevelType w:val="hybridMultilevel"/>
    <w:tmpl w:val="4DE80FA2"/>
    <w:lvl w:ilvl="0" w:tplc="730E79A0">
      <w:start w:val="1"/>
      <w:numFmt w:val="decimal"/>
      <w:lvlText w:val="6.6.%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30A86AFF"/>
    <w:multiLevelType w:val="multilevel"/>
    <w:tmpl w:val="96D87C12"/>
    <w:lvl w:ilvl="0">
      <w:start w:val="3"/>
      <w:numFmt w:val="decimal"/>
      <w:lvlText w:val="%1."/>
      <w:lvlJc w:val="left"/>
      <w:pPr>
        <w:tabs>
          <w:tab w:val="num" w:pos="1148"/>
        </w:tabs>
        <w:ind w:left="1148" w:hanging="864"/>
      </w:pPr>
      <w:rPr>
        <w:rFonts w:hint="default"/>
        <w:sz w:val="18"/>
        <w:szCs w:val="18"/>
      </w:rPr>
    </w:lvl>
    <w:lvl w:ilvl="1">
      <w:start w:val="2"/>
      <w:numFmt w:val="decimal"/>
      <w:lvlText w:val="%1.%2."/>
      <w:lvlJc w:val="left"/>
      <w:pPr>
        <w:tabs>
          <w:tab w:val="num" w:pos="2424"/>
        </w:tabs>
        <w:ind w:left="2424" w:hanging="864"/>
      </w:pPr>
      <w:rPr>
        <w:rFonts w:hint="default"/>
      </w:rPr>
    </w:lvl>
    <w:lvl w:ilvl="2">
      <w:start w:val="2"/>
      <w:numFmt w:val="decimal"/>
      <w:lvlText w:val="%1.%2.%3."/>
      <w:lvlJc w:val="left"/>
      <w:pPr>
        <w:tabs>
          <w:tab w:val="num" w:pos="1148"/>
        </w:tabs>
        <w:ind w:left="1148"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20">
    <w:nsid w:val="372C5651"/>
    <w:multiLevelType w:val="hybridMultilevel"/>
    <w:tmpl w:val="55D40712"/>
    <w:lvl w:ilvl="0" w:tplc="04190001">
      <w:start w:val="1"/>
      <w:numFmt w:val="bullet"/>
      <w:lvlText w:val=""/>
      <w:lvlJc w:val="left"/>
      <w:pPr>
        <w:ind w:left="1145" w:hanging="360"/>
      </w:pPr>
      <w:rPr>
        <w:rFonts w:ascii="Symbol" w:hAnsi="Symbol" w:cs="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cs="Wingdings" w:hint="default"/>
      </w:rPr>
    </w:lvl>
    <w:lvl w:ilvl="3" w:tplc="04190001">
      <w:start w:val="1"/>
      <w:numFmt w:val="bullet"/>
      <w:lvlText w:val=""/>
      <w:lvlJc w:val="left"/>
      <w:pPr>
        <w:ind w:left="3305" w:hanging="360"/>
      </w:pPr>
      <w:rPr>
        <w:rFonts w:ascii="Symbol" w:hAnsi="Symbol" w:cs="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cs="Wingdings" w:hint="default"/>
      </w:rPr>
    </w:lvl>
    <w:lvl w:ilvl="6" w:tplc="04190001">
      <w:start w:val="1"/>
      <w:numFmt w:val="bullet"/>
      <w:lvlText w:val=""/>
      <w:lvlJc w:val="left"/>
      <w:pPr>
        <w:ind w:left="5465" w:hanging="360"/>
      </w:pPr>
      <w:rPr>
        <w:rFonts w:ascii="Symbol" w:hAnsi="Symbol" w:cs="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cs="Wingdings" w:hint="default"/>
      </w:rPr>
    </w:lvl>
  </w:abstractNum>
  <w:abstractNum w:abstractNumId="21">
    <w:nsid w:val="3AF75162"/>
    <w:multiLevelType w:val="hybridMultilevel"/>
    <w:tmpl w:val="B776DC5E"/>
    <w:lvl w:ilvl="0" w:tplc="923C8F9C">
      <w:start w:val="1"/>
      <w:numFmt w:val="bullet"/>
      <w:lvlText w:val=""/>
      <w:lvlJc w:val="left"/>
      <w:pPr>
        <w:ind w:left="2160" w:hanging="360"/>
      </w:pPr>
      <w:rPr>
        <w:rFonts w:ascii="Wingdings" w:hAnsi="Wingdings" w:hint="default"/>
        <w:color w:val="E36C0A" w:themeColor="accent6" w:themeShade="BF"/>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3FCF1DEE"/>
    <w:multiLevelType w:val="hybridMultilevel"/>
    <w:tmpl w:val="B38C7F8A"/>
    <w:lvl w:ilvl="0" w:tplc="923C8F9C">
      <w:start w:val="1"/>
      <w:numFmt w:val="bullet"/>
      <w:lvlText w:val=""/>
      <w:lvlJc w:val="left"/>
      <w:pPr>
        <w:ind w:left="2160" w:hanging="360"/>
      </w:pPr>
      <w:rPr>
        <w:rFonts w:ascii="Wingdings" w:hAnsi="Wingdings" w:hint="default"/>
        <w:color w:val="E36C0A" w:themeColor="accent6" w:themeShade="BF"/>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40DA2E93"/>
    <w:multiLevelType w:val="hybridMultilevel"/>
    <w:tmpl w:val="E57099B0"/>
    <w:lvl w:ilvl="0" w:tplc="04190001">
      <w:start w:val="1"/>
      <w:numFmt w:val="bullet"/>
      <w:lvlText w:val=""/>
      <w:lvlJc w:val="left"/>
      <w:pPr>
        <w:ind w:left="1584" w:hanging="360"/>
      </w:pPr>
      <w:rPr>
        <w:rFonts w:ascii="Symbol" w:hAnsi="Symbol" w:cs="Symbol" w:hint="default"/>
      </w:rPr>
    </w:lvl>
    <w:lvl w:ilvl="1" w:tplc="04190003">
      <w:start w:val="1"/>
      <w:numFmt w:val="bullet"/>
      <w:lvlText w:val="o"/>
      <w:lvlJc w:val="left"/>
      <w:pPr>
        <w:ind w:left="2304" w:hanging="360"/>
      </w:pPr>
      <w:rPr>
        <w:rFonts w:ascii="Courier New" w:hAnsi="Courier New" w:cs="Courier New" w:hint="default"/>
      </w:rPr>
    </w:lvl>
    <w:lvl w:ilvl="2" w:tplc="04190005">
      <w:start w:val="1"/>
      <w:numFmt w:val="bullet"/>
      <w:lvlText w:val=""/>
      <w:lvlJc w:val="left"/>
      <w:pPr>
        <w:ind w:left="3024" w:hanging="360"/>
      </w:pPr>
      <w:rPr>
        <w:rFonts w:ascii="Wingdings" w:hAnsi="Wingdings" w:cs="Wingdings" w:hint="default"/>
      </w:rPr>
    </w:lvl>
    <w:lvl w:ilvl="3" w:tplc="04190001">
      <w:start w:val="1"/>
      <w:numFmt w:val="bullet"/>
      <w:lvlText w:val=""/>
      <w:lvlJc w:val="left"/>
      <w:pPr>
        <w:ind w:left="3744" w:hanging="360"/>
      </w:pPr>
      <w:rPr>
        <w:rFonts w:ascii="Symbol" w:hAnsi="Symbol" w:cs="Symbol" w:hint="default"/>
      </w:rPr>
    </w:lvl>
    <w:lvl w:ilvl="4" w:tplc="04190003">
      <w:start w:val="1"/>
      <w:numFmt w:val="bullet"/>
      <w:lvlText w:val="o"/>
      <w:lvlJc w:val="left"/>
      <w:pPr>
        <w:ind w:left="4464" w:hanging="360"/>
      </w:pPr>
      <w:rPr>
        <w:rFonts w:ascii="Courier New" w:hAnsi="Courier New" w:cs="Courier New" w:hint="default"/>
      </w:rPr>
    </w:lvl>
    <w:lvl w:ilvl="5" w:tplc="04190005">
      <w:start w:val="1"/>
      <w:numFmt w:val="bullet"/>
      <w:lvlText w:val=""/>
      <w:lvlJc w:val="left"/>
      <w:pPr>
        <w:ind w:left="5184" w:hanging="360"/>
      </w:pPr>
      <w:rPr>
        <w:rFonts w:ascii="Wingdings" w:hAnsi="Wingdings" w:cs="Wingdings" w:hint="default"/>
      </w:rPr>
    </w:lvl>
    <w:lvl w:ilvl="6" w:tplc="04190001">
      <w:start w:val="1"/>
      <w:numFmt w:val="bullet"/>
      <w:lvlText w:val=""/>
      <w:lvlJc w:val="left"/>
      <w:pPr>
        <w:ind w:left="5904" w:hanging="360"/>
      </w:pPr>
      <w:rPr>
        <w:rFonts w:ascii="Symbol" w:hAnsi="Symbol" w:cs="Symbol" w:hint="default"/>
      </w:rPr>
    </w:lvl>
    <w:lvl w:ilvl="7" w:tplc="04190003">
      <w:start w:val="1"/>
      <w:numFmt w:val="bullet"/>
      <w:lvlText w:val="o"/>
      <w:lvlJc w:val="left"/>
      <w:pPr>
        <w:ind w:left="6624" w:hanging="360"/>
      </w:pPr>
      <w:rPr>
        <w:rFonts w:ascii="Courier New" w:hAnsi="Courier New" w:cs="Courier New" w:hint="default"/>
      </w:rPr>
    </w:lvl>
    <w:lvl w:ilvl="8" w:tplc="04190005">
      <w:start w:val="1"/>
      <w:numFmt w:val="bullet"/>
      <w:lvlText w:val=""/>
      <w:lvlJc w:val="left"/>
      <w:pPr>
        <w:ind w:left="7344" w:hanging="360"/>
      </w:pPr>
      <w:rPr>
        <w:rFonts w:ascii="Wingdings" w:hAnsi="Wingdings" w:cs="Wingdings" w:hint="default"/>
      </w:rPr>
    </w:lvl>
  </w:abstractNum>
  <w:abstractNum w:abstractNumId="24">
    <w:nsid w:val="42BA1F60"/>
    <w:multiLevelType w:val="hybridMultilevel"/>
    <w:tmpl w:val="4D064268"/>
    <w:lvl w:ilvl="0" w:tplc="EBCECCFC">
      <w:start w:val="1"/>
      <w:numFmt w:val="bullet"/>
      <w:pStyle w:val="GS1OpenIssue"/>
      <w:lvlText w:val=""/>
      <w:lvlJc w:val="left"/>
      <w:pPr>
        <w:ind w:left="1584" w:hanging="360"/>
      </w:pPr>
      <w:rPr>
        <w:rFonts w:ascii="Wingdings" w:hAnsi="Wingdings" w:cs="Wingdings" w:hint="default"/>
        <w:sz w:val="28"/>
        <w:szCs w:val="28"/>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cs="Wingdings" w:hint="default"/>
      </w:rPr>
    </w:lvl>
    <w:lvl w:ilvl="3" w:tplc="04090001">
      <w:start w:val="1"/>
      <w:numFmt w:val="bullet"/>
      <w:lvlText w:val=""/>
      <w:lvlJc w:val="left"/>
      <w:pPr>
        <w:ind w:left="3744" w:hanging="360"/>
      </w:pPr>
      <w:rPr>
        <w:rFonts w:ascii="Symbol" w:hAnsi="Symbol" w:cs="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cs="Wingdings" w:hint="default"/>
      </w:rPr>
    </w:lvl>
    <w:lvl w:ilvl="6" w:tplc="04090001">
      <w:start w:val="1"/>
      <w:numFmt w:val="bullet"/>
      <w:lvlText w:val=""/>
      <w:lvlJc w:val="left"/>
      <w:pPr>
        <w:ind w:left="5904" w:hanging="360"/>
      </w:pPr>
      <w:rPr>
        <w:rFonts w:ascii="Symbol" w:hAnsi="Symbol" w:cs="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cs="Wingdings" w:hint="default"/>
      </w:rPr>
    </w:lvl>
  </w:abstractNum>
  <w:abstractNum w:abstractNumId="25">
    <w:nsid w:val="42E80FB0"/>
    <w:multiLevelType w:val="hybridMultilevel"/>
    <w:tmpl w:val="FF8E9A7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
    <w:nsid w:val="45DA77A4"/>
    <w:multiLevelType w:val="hybridMultilevel"/>
    <w:tmpl w:val="52DE7E94"/>
    <w:lvl w:ilvl="0" w:tplc="89087AE0">
      <w:start w:val="1"/>
      <w:numFmt w:val="decimal"/>
      <w:lvlText w:val="6.4.%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7">
    <w:nsid w:val="47A8390D"/>
    <w:multiLevelType w:val="hybridMultilevel"/>
    <w:tmpl w:val="D85A6BA4"/>
    <w:lvl w:ilvl="0" w:tplc="ADF050A2">
      <w:start w:val="1"/>
      <w:numFmt w:val="decimal"/>
      <w:pStyle w:val="GS1List1"/>
      <w:lvlText w:val="%1."/>
      <w:lvlJc w:val="left"/>
      <w:pPr>
        <w:tabs>
          <w:tab w:val="num" w:pos="1224"/>
        </w:tabs>
        <w:ind w:left="1224" w:hanging="360"/>
      </w:pPr>
      <w:rPr>
        <w:rFonts w:ascii="Arial Bold" w:hAnsi="Arial Bold" w:cs="Arial Bold" w:hint="default"/>
        <w:b/>
        <w:bCs/>
        <w:i w:val="0"/>
        <w:iCs w:val="0"/>
        <w:color w:val="auto"/>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nsid w:val="4BF94F6F"/>
    <w:multiLevelType w:val="hybridMultilevel"/>
    <w:tmpl w:val="1D9E9588"/>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29">
    <w:nsid w:val="514D4C45"/>
    <w:multiLevelType w:val="hybridMultilevel"/>
    <w:tmpl w:val="5EB2630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0">
    <w:nsid w:val="555F6548"/>
    <w:multiLevelType w:val="hybridMultilevel"/>
    <w:tmpl w:val="81DA1454"/>
    <w:lvl w:ilvl="0" w:tplc="46582DDC">
      <w:start w:val="1"/>
      <w:numFmt w:val="decimal"/>
      <w:lvlText w:val="6.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B28BAAA">
      <w:start w:val="1"/>
      <w:numFmt w:val="decimal"/>
      <w:lvlText w:val="6.4.1.%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A2703"/>
    <w:multiLevelType w:val="hybridMultilevel"/>
    <w:tmpl w:val="91DAFB3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
    <w:nsid w:val="57274B43"/>
    <w:multiLevelType w:val="multilevel"/>
    <w:tmpl w:val="96D87C12"/>
    <w:lvl w:ilvl="0">
      <w:start w:val="3"/>
      <w:numFmt w:val="decimal"/>
      <w:lvlText w:val="%1."/>
      <w:lvlJc w:val="left"/>
      <w:pPr>
        <w:tabs>
          <w:tab w:val="num" w:pos="1148"/>
        </w:tabs>
        <w:ind w:left="1148" w:hanging="864"/>
      </w:pPr>
      <w:rPr>
        <w:rFonts w:hint="default"/>
        <w:sz w:val="18"/>
        <w:szCs w:val="18"/>
      </w:rPr>
    </w:lvl>
    <w:lvl w:ilvl="1">
      <w:start w:val="2"/>
      <w:numFmt w:val="decimal"/>
      <w:lvlText w:val="%1.%2."/>
      <w:lvlJc w:val="left"/>
      <w:pPr>
        <w:tabs>
          <w:tab w:val="num" w:pos="2424"/>
        </w:tabs>
        <w:ind w:left="2424" w:hanging="864"/>
      </w:pPr>
      <w:rPr>
        <w:rFonts w:hint="default"/>
      </w:rPr>
    </w:lvl>
    <w:lvl w:ilvl="2">
      <w:start w:val="2"/>
      <w:numFmt w:val="decimal"/>
      <w:lvlText w:val="%1.%2.%3."/>
      <w:lvlJc w:val="left"/>
      <w:pPr>
        <w:tabs>
          <w:tab w:val="num" w:pos="864"/>
        </w:tabs>
        <w:ind w:left="864"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3">
    <w:nsid w:val="59E576A8"/>
    <w:multiLevelType w:val="multilevel"/>
    <w:tmpl w:val="8422A55E"/>
    <w:lvl w:ilvl="0">
      <w:start w:val="1"/>
      <w:numFmt w:val="decimal"/>
      <w:lvlText w:val="%1."/>
      <w:lvlJc w:val="left"/>
      <w:pPr>
        <w:tabs>
          <w:tab w:val="num" w:pos="1148"/>
        </w:tabs>
        <w:ind w:left="1148" w:hanging="864"/>
      </w:pPr>
      <w:rPr>
        <w:rFonts w:hint="default"/>
        <w:sz w:val="18"/>
        <w:szCs w:val="18"/>
      </w:rPr>
    </w:lvl>
    <w:lvl w:ilvl="1">
      <w:start w:val="1"/>
      <w:numFmt w:val="decimal"/>
      <w:lvlText w:val="%1.%2."/>
      <w:lvlJc w:val="left"/>
      <w:pPr>
        <w:tabs>
          <w:tab w:val="num" w:pos="1574"/>
        </w:tabs>
        <w:ind w:left="1574" w:hanging="864"/>
      </w:pPr>
      <w:rPr>
        <w:rFonts w:hint="default"/>
      </w:rPr>
    </w:lvl>
    <w:lvl w:ilvl="2">
      <w:start w:val="1"/>
      <w:numFmt w:val="decimal"/>
      <w:lvlText w:val="%1.%2.%3."/>
      <w:lvlJc w:val="left"/>
      <w:pPr>
        <w:tabs>
          <w:tab w:val="num" w:pos="864"/>
        </w:tabs>
        <w:ind w:left="864"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4">
    <w:nsid w:val="60783991"/>
    <w:multiLevelType w:val="multilevel"/>
    <w:tmpl w:val="8422A55E"/>
    <w:lvl w:ilvl="0">
      <w:start w:val="1"/>
      <w:numFmt w:val="decimal"/>
      <w:lvlText w:val="%1."/>
      <w:lvlJc w:val="left"/>
      <w:pPr>
        <w:tabs>
          <w:tab w:val="num" w:pos="1148"/>
        </w:tabs>
        <w:ind w:left="1148" w:hanging="864"/>
      </w:pPr>
      <w:rPr>
        <w:rFonts w:hint="default"/>
        <w:sz w:val="18"/>
        <w:szCs w:val="18"/>
      </w:rPr>
    </w:lvl>
    <w:lvl w:ilvl="1">
      <w:start w:val="1"/>
      <w:numFmt w:val="decimal"/>
      <w:lvlText w:val="%1.%2."/>
      <w:lvlJc w:val="left"/>
      <w:pPr>
        <w:tabs>
          <w:tab w:val="num" w:pos="2424"/>
        </w:tabs>
        <w:ind w:left="2424" w:hanging="864"/>
      </w:pPr>
      <w:rPr>
        <w:rFonts w:hint="default"/>
      </w:rPr>
    </w:lvl>
    <w:lvl w:ilvl="2">
      <w:start w:val="1"/>
      <w:numFmt w:val="decimal"/>
      <w:lvlText w:val="%1.%2.%3."/>
      <w:lvlJc w:val="left"/>
      <w:pPr>
        <w:tabs>
          <w:tab w:val="num" w:pos="864"/>
        </w:tabs>
        <w:ind w:left="864"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5">
    <w:nsid w:val="663129FD"/>
    <w:multiLevelType w:val="hybridMultilevel"/>
    <w:tmpl w:val="2A9055D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6">
    <w:nsid w:val="699D0B6C"/>
    <w:multiLevelType w:val="hybridMultilevel"/>
    <w:tmpl w:val="D6AE4BD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7">
    <w:nsid w:val="6CF419C6"/>
    <w:multiLevelType w:val="multilevel"/>
    <w:tmpl w:val="8422A55E"/>
    <w:lvl w:ilvl="0">
      <w:start w:val="1"/>
      <w:numFmt w:val="decimal"/>
      <w:lvlText w:val="%1."/>
      <w:lvlJc w:val="left"/>
      <w:pPr>
        <w:tabs>
          <w:tab w:val="num" w:pos="1148"/>
        </w:tabs>
        <w:ind w:left="1148" w:hanging="864"/>
      </w:pPr>
      <w:rPr>
        <w:rFonts w:hint="default"/>
        <w:sz w:val="18"/>
        <w:szCs w:val="18"/>
      </w:rPr>
    </w:lvl>
    <w:lvl w:ilvl="1">
      <w:start w:val="1"/>
      <w:numFmt w:val="decimal"/>
      <w:lvlText w:val="%1.%2."/>
      <w:lvlJc w:val="left"/>
      <w:pPr>
        <w:tabs>
          <w:tab w:val="num" w:pos="2424"/>
        </w:tabs>
        <w:ind w:left="2424" w:hanging="864"/>
      </w:pPr>
      <w:rPr>
        <w:rFonts w:hint="default"/>
      </w:rPr>
    </w:lvl>
    <w:lvl w:ilvl="2">
      <w:start w:val="1"/>
      <w:numFmt w:val="decimal"/>
      <w:lvlText w:val="%1.%2.%3."/>
      <w:lvlJc w:val="left"/>
      <w:pPr>
        <w:tabs>
          <w:tab w:val="num" w:pos="864"/>
        </w:tabs>
        <w:ind w:left="864" w:hanging="864"/>
      </w:pPr>
      <w:rPr>
        <w:rFonts w:ascii="Verdana" w:hAnsi="Verdana" w:cs="Verdana" w:hint="default"/>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8">
    <w:nsid w:val="6D385501"/>
    <w:multiLevelType w:val="multilevel"/>
    <w:tmpl w:val="8422A55E"/>
    <w:lvl w:ilvl="0">
      <w:start w:val="1"/>
      <w:numFmt w:val="decimal"/>
      <w:lvlText w:val="%1."/>
      <w:lvlJc w:val="left"/>
      <w:pPr>
        <w:tabs>
          <w:tab w:val="num" w:pos="1432"/>
        </w:tabs>
        <w:ind w:left="1432" w:hanging="864"/>
      </w:pPr>
      <w:rPr>
        <w:rFonts w:hint="default"/>
        <w:sz w:val="18"/>
        <w:szCs w:val="18"/>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1148"/>
        </w:tabs>
        <w:ind w:left="1148" w:hanging="864"/>
      </w:pPr>
      <w:rPr>
        <w:rFonts w:ascii="Verdana" w:hAnsi="Verdana" w:cs="Verdana" w:hint="default"/>
        <w:sz w:val="18"/>
        <w:szCs w:val="18"/>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6044"/>
        </w:tabs>
        <w:ind w:left="3020" w:hanging="936"/>
      </w:pPr>
      <w:rPr>
        <w:rFonts w:hint="default"/>
      </w:rPr>
    </w:lvl>
    <w:lvl w:ilvl="6">
      <w:start w:val="1"/>
      <w:numFmt w:val="decimal"/>
      <w:lvlText w:val="%1.%2.%3.%4.%5.%6.%7."/>
      <w:lvlJc w:val="left"/>
      <w:pPr>
        <w:tabs>
          <w:tab w:val="num" w:pos="7124"/>
        </w:tabs>
        <w:ind w:left="3524" w:hanging="1080"/>
      </w:pPr>
      <w:rPr>
        <w:rFonts w:hint="default"/>
      </w:rPr>
    </w:lvl>
    <w:lvl w:ilvl="7">
      <w:start w:val="1"/>
      <w:numFmt w:val="decimal"/>
      <w:lvlText w:val="%1.%2.%3.%4.%5.%6.%7.%8."/>
      <w:lvlJc w:val="left"/>
      <w:pPr>
        <w:tabs>
          <w:tab w:val="num" w:pos="8204"/>
        </w:tabs>
        <w:ind w:left="4028" w:hanging="1224"/>
      </w:pPr>
      <w:rPr>
        <w:rFonts w:hint="default"/>
      </w:rPr>
    </w:lvl>
    <w:lvl w:ilvl="8">
      <w:start w:val="1"/>
      <w:numFmt w:val="decimal"/>
      <w:lvlText w:val="%1.%2.%3.%4.%5.%6.%7.%8.%9."/>
      <w:lvlJc w:val="left"/>
      <w:pPr>
        <w:tabs>
          <w:tab w:val="num" w:pos="8924"/>
        </w:tabs>
        <w:ind w:left="4604" w:hanging="1440"/>
      </w:pPr>
      <w:rPr>
        <w:rFonts w:hint="default"/>
      </w:rPr>
    </w:lvl>
  </w:abstractNum>
  <w:abstractNum w:abstractNumId="39">
    <w:nsid w:val="6FA552C9"/>
    <w:multiLevelType w:val="hybridMultilevel"/>
    <w:tmpl w:val="B980D54E"/>
    <w:lvl w:ilvl="0" w:tplc="6B9EEC72">
      <w:start w:val="1"/>
      <w:numFmt w:val="lowerRoman"/>
      <w:pStyle w:val="GS1List3"/>
      <w:lvlText w:val="%1."/>
      <w:lvlJc w:val="right"/>
      <w:pPr>
        <w:tabs>
          <w:tab w:val="num" w:pos="1944"/>
        </w:tabs>
        <w:ind w:left="1944" w:hanging="216"/>
      </w:pPr>
      <w:rPr>
        <w:rFonts w:ascii="Arial Bold" w:hAnsi="Arial Bold" w:cs="Arial Bold" w:hint="default"/>
        <w:b/>
        <w:bCs/>
        <w:i w:val="0"/>
        <w:iCs w:val="0"/>
        <w:color w:val="auto"/>
        <w:sz w:val="20"/>
        <w:szCs w:val="20"/>
      </w:rPr>
    </w:lvl>
    <w:lvl w:ilvl="1" w:tplc="04090019">
      <w:start w:val="1"/>
      <w:numFmt w:val="lowerLetter"/>
      <w:pStyle w:val="Appendix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736B0F81"/>
    <w:multiLevelType w:val="hybridMultilevel"/>
    <w:tmpl w:val="F006B34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0"/>
  </w:num>
  <w:num w:numId="2">
    <w:abstractNumId w:val="33"/>
  </w:num>
  <w:num w:numId="3">
    <w:abstractNumId w:val="9"/>
  </w:num>
  <w:num w:numId="4">
    <w:abstractNumId w:val="10"/>
  </w:num>
  <w:num w:numId="5">
    <w:abstractNumId w:val="27"/>
  </w:num>
  <w:num w:numId="6">
    <w:abstractNumId w:val="39"/>
  </w:num>
  <w:num w:numId="7">
    <w:abstractNumId w:val="15"/>
  </w:num>
  <w:num w:numId="8">
    <w:abstractNumId w:val="13"/>
  </w:num>
  <w:num w:numId="9">
    <w:abstractNumId w:val="24"/>
  </w:num>
  <w:num w:numId="10">
    <w:abstractNumId w:val="23"/>
  </w:num>
  <w:num w:numId="11">
    <w:abstractNumId w:val="20"/>
  </w:num>
  <w:num w:numId="12">
    <w:abstractNumId w:val="28"/>
  </w:num>
  <w:num w:numId="13">
    <w:abstractNumId w:val="1"/>
  </w:num>
  <w:num w:numId="14">
    <w:abstractNumId w:val="40"/>
  </w:num>
  <w:num w:numId="15">
    <w:abstractNumId w:val="35"/>
  </w:num>
  <w:num w:numId="16">
    <w:abstractNumId w:val="31"/>
  </w:num>
  <w:num w:numId="17">
    <w:abstractNumId w:val="17"/>
  </w:num>
  <w:num w:numId="18">
    <w:abstractNumId w:val="6"/>
  </w:num>
  <w:num w:numId="19">
    <w:abstractNumId w:val="29"/>
  </w:num>
  <w:num w:numId="20">
    <w:abstractNumId w:val="36"/>
  </w:num>
  <w:num w:numId="21">
    <w:abstractNumId w:val="16"/>
  </w:num>
  <w:num w:numId="22">
    <w:abstractNumId w:val="14"/>
  </w:num>
  <w:num w:numId="23">
    <w:abstractNumId w:val="11"/>
  </w:num>
  <w:num w:numId="24">
    <w:abstractNumId w:val="25"/>
  </w:num>
  <w:num w:numId="25">
    <w:abstractNumId w:val="12"/>
  </w:num>
  <w:num w:numId="26">
    <w:abstractNumId w:val="7"/>
  </w:num>
  <w:num w:numId="27">
    <w:abstractNumId w:val="26"/>
  </w:num>
  <w:num w:numId="28">
    <w:abstractNumId w:val="30"/>
  </w:num>
  <w:num w:numId="29">
    <w:abstractNumId w:val="18"/>
  </w:num>
  <w:num w:numId="30">
    <w:abstractNumId w:val="21"/>
  </w:num>
  <w:num w:numId="31">
    <w:abstractNumId w:val="22"/>
  </w:num>
  <w:num w:numId="32">
    <w:abstractNumId w:val="5"/>
  </w:num>
  <w:num w:numId="33">
    <w:abstractNumId w:val="8"/>
  </w:num>
  <w:num w:numId="34">
    <w:abstractNumId w:val="3"/>
  </w:num>
  <w:num w:numId="35">
    <w:abstractNumId w:val="38"/>
  </w:num>
  <w:num w:numId="36">
    <w:abstractNumId w:val="37"/>
  </w:num>
  <w:num w:numId="37">
    <w:abstractNumId w:val="34"/>
  </w:num>
  <w:num w:numId="38">
    <w:abstractNumId w:val="19"/>
  </w:num>
  <w:num w:numId="39">
    <w:abstractNumId w:val="4"/>
  </w:num>
  <w:num w:numId="40">
    <w:abstractNumId w:val="32"/>
  </w:num>
  <w:num w:numId="41">
    <w:abstractNumId w:val="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льцев Владимир Григорьевич">
    <w15:presenceInfo w15:providerId="AD" w15:userId="S-1-5-21-504954358-2660413175-1673920974-17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F01"/>
    <w:rsid w:val="00001580"/>
    <w:rsid w:val="00001F2D"/>
    <w:rsid w:val="00002876"/>
    <w:rsid w:val="00002C28"/>
    <w:rsid w:val="000030E4"/>
    <w:rsid w:val="00003CAA"/>
    <w:rsid w:val="0000767F"/>
    <w:rsid w:val="00007862"/>
    <w:rsid w:val="00010AC8"/>
    <w:rsid w:val="0001103A"/>
    <w:rsid w:val="0001120F"/>
    <w:rsid w:val="000114D0"/>
    <w:rsid w:val="00012325"/>
    <w:rsid w:val="00014089"/>
    <w:rsid w:val="000155FD"/>
    <w:rsid w:val="0001577F"/>
    <w:rsid w:val="00021A99"/>
    <w:rsid w:val="0002425B"/>
    <w:rsid w:val="00025BF7"/>
    <w:rsid w:val="00026ED7"/>
    <w:rsid w:val="000276D9"/>
    <w:rsid w:val="00032642"/>
    <w:rsid w:val="000326FE"/>
    <w:rsid w:val="00033238"/>
    <w:rsid w:val="00034D63"/>
    <w:rsid w:val="00035427"/>
    <w:rsid w:val="00035C4B"/>
    <w:rsid w:val="00037272"/>
    <w:rsid w:val="00037C96"/>
    <w:rsid w:val="0004052B"/>
    <w:rsid w:val="00041226"/>
    <w:rsid w:val="000422FD"/>
    <w:rsid w:val="00042962"/>
    <w:rsid w:val="00043373"/>
    <w:rsid w:val="00043571"/>
    <w:rsid w:val="00043EE0"/>
    <w:rsid w:val="00044A78"/>
    <w:rsid w:val="00044EAE"/>
    <w:rsid w:val="00045A43"/>
    <w:rsid w:val="00045A4E"/>
    <w:rsid w:val="000504E8"/>
    <w:rsid w:val="00050710"/>
    <w:rsid w:val="0005464D"/>
    <w:rsid w:val="00055910"/>
    <w:rsid w:val="000572CC"/>
    <w:rsid w:val="000604BD"/>
    <w:rsid w:val="00062251"/>
    <w:rsid w:val="00063615"/>
    <w:rsid w:val="000640DB"/>
    <w:rsid w:val="00067597"/>
    <w:rsid w:val="00070DE9"/>
    <w:rsid w:val="0007198A"/>
    <w:rsid w:val="0007350E"/>
    <w:rsid w:val="00075D7F"/>
    <w:rsid w:val="000778F1"/>
    <w:rsid w:val="00077EC9"/>
    <w:rsid w:val="00081AE2"/>
    <w:rsid w:val="00082898"/>
    <w:rsid w:val="000839E1"/>
    <w:rsid w:val="0008450F"/>
    <w:rsid w:val="00085B4A"/>
    <w:rsid w:val="00087904"/>
    <w:rsid w:val="00090970"/>
    <w:rsid w:val="00090C6B"/>
    <w:rsid w:val="00092E0A"/>
    <w:rsid w:val="000950A5"/>
    <w:rsid w:val="00095C26"/>
    <w:rsid w:val="00097866"/>
    <w:rsid w:val="00097EF3"/>
    <w:rsid w:val="000A1293"/>
    <w:rsid w:val="000A1D31"/>
    <w:rsid w:val="000A3D2C"/>
    <w:rsid w:val="000A444B"/>
    <w:rsid w:val="000A47CB"/>
    <w:rsid w:val="000A4E40"/>
    <w:rsid w:val="000A552C"/>
    <w:rsid w:val="000B1123"/>
    <w:rsid w:val="000B1BF1"/>
    <w:rsid w:val="000B4FA4"/>
    <w:rsid w:val="000B574E"/>
    <w:rsid w:val="000B6D43"/>
    <w:rsid w:val="000C1D01"/>
    <w:rsid w:val="000C73C7"/>
    <w:rsid w:val="000C7673"/>
    <w:rsid w:val="000C7896"/>
    <w:rsid w:val="000D0E60"/>
    <w:rsid w:val="000D1906"/>
    <w:rsid w:val="000D2212"/>
    <w:rsid w:val="000D5013"/>
    <w:rsid w:val="000D6044"/>
    <w:rsid w:val="000D74A2"/>
    <w:rsid w:val="000D799D"/>
    <w:rsid w:val="000D7C2E"/>
    <w:rsid w:val="000E0B19"/>
    <w:rsid w:val="000E0D56"/>
    <w:rsid w:val="000E1F09"/>
    <w:rsid w:val="000E3BB1"/>
    <w:rsid w:val="000E411B"/>
    <w:rsid w:val="000E48BC"/>
    <w:rsid w:val="000E48F6"/>
    <w:rsid w:val="000E550A"/>
    <w:rsid w:val="000E5C3B"/>
    <w:rsid w:val="000E62BF"/>
    <w:rsid w:val="000F37EF"/>
    <w:rsid w:val="000F3FE3"/>
    <w:rsid w:val="000F4C76"/>
    <w:rsid w:val="000F5678"/>
    <w:rsid w:val="000F61CE"/>
    <w:rsid w:val="000F6D2E"/>
    <w:rsid w:val="000F7643"/>
    <w:rsid w:val="000F7BC6"/>
    <w:rsid w:val="0010088D"/>
    <w:rsid w:val="001056B2"/>
    <w:rsid w:val="001069B4"/>
    <w:rsid w:val="00110376"/>
    <w:rsid w:val="0011116F"/>
    <w:rsid w:val="001120BC"/>
    <w:rsid w:val="001133BF"/>
    <w:rsid w:val="0011374F"/>
    <w:rsid w:val="00114398"/>
    <w:rsid w:val="00114568"/>
    <w:rsid w:val="001147FE"/>
    <w:rsid w:val="001151BB"/>
    <w:rsid w:val="00116F89"/>
    <w:rsid w:val="0011717E"/>
    <w:rsid w:val="00120012"/>
    <w:rsid w:val="0012183B"/>
    <w:rsid w:val="001224E6"/>
    <w:rsid w:val="00125869"/>
    <w:rsid w:val="00126964"/>
    <w:rsid w:val="001271B9"/>
    <w:rsid w:val="00130018"/>
    <w:rsid w:val="00130464"/>
    <w:rsid w:val="001309D3"/>
    <w:rsid w:val="00130D50"/>
    <w:rsid w:val="001322C1"/>
    <w:rsid w:val="001326C8"/>
    <w:rsid w:val="00135328"/>
    <w:rsid w:val="00135AF0"/>
    <w:rsid w:val="00135CFE"/>
    <w:rsid w:val="00140F1F"/>
    <w:rsid w:val="001429C3"/>
    <w:rsid w:val="001436BF"/>
    <w:rsid w:val="001447C6"/>
    <w:rsid w:val="0014530D"/>
    <w:rsid w:val="00145C70"/>
    <w:rsid w:val="00145CE9"/>
    <w:rsid w:val="00147221"/>
    <w:rsid w:val="001506AE"/>
    <w:rsid w:val="001516D7"/>
    <w:rsid w:val="001528F8"/>
    <w:rsid w:val="00152E7E"/>
    <w:rsid w:val="00153118"/>
    <w:rsid w:val="00153130"/>
    <w:rsid w:val="001550A4"/>
    <w:rsid w:val="001559BE"/>
    <w:rsid w:val="00164D62"/>
    <w:rsid w:val="001661E9"/>
    <w:rsid w:val="00170067"/>
    <w:rsid w:val="00170163"/>
    <w:rsid w:val="00170483"/>
    <w:rsid w:val="00170754"/>
    <w:rsid w:val="00172091"/>
    <w:rsid w:val="00172976"/>
    <w:rsid w:val="00172C25"/>
    <w:rsid w:val="00172C6A"/>
    <w:rsid w:val="00173EB4"/>
    <w:rsid w:val="0017594D"/>
    <w:rsid w:val="001768BD"/>
    <w:rsid w:val="00176B47"/>
    <w:rsid w:val="0017783E"/>
    <w:rsid w:val="0018275E"/>
    <w:rsid w:val="0018279D"/>
    <w:rsid w:val="001861FB"/>
    <w:rsid w:val="001919E5"/>
    <w:rsid w:val="00193C49"/>
    <w:rsid w:val="00194ACE"/>
    <w:rsid w:val="00195397"/>
    <w:rsid w:val="00195D0E"/>
    <w:rsid w:val="001965D8"/>
    <w:rsid w:val="00196935"/>
    <w:rsid w:val="001A3F6B"/>
    <w:rsid w:val="001A631B"/>
    <w:rsid w:val="001A7190"/>
    <w:rsid w:val="001B30D4"/>
    <w:rsid w:val="001B37D5"/>
    <w:rsid w:val="001B4866"/>
    <w:rsid w:val="001B5C69"/>
    <w:rsid w:val="001B6EB1"/>
    <w:rsid w:val="001B735F"/>
    <w:rsid w:val="001C087F"/>
    <w:rsid w:val="001C39C8"/>
    <w:rsid w:val="001C5FC4"/>
    <w:rsid w:val="001C65B1"/>
    <w:rsid w:val="001C74D0"/>
    <w:rsid w:val="001C7827"/>
    <w:rsid w:val="001D00A7"/>
    <w:rsid w:val="001D1841"/>
    <w:rsid w:val="001D3432"/>
    <w:rsid w:val="001D5F26"/>
    <w:rsid w:val="001D751E"/>
    <w:rsid w:val="001D76DB"/>
    <w:rsid w:val="001E1856"/>
    <w:rsid w:val="001E268D"/>
    <w:rsid w:val="001E2DF4"/>
    <w:rsid w:val="001E3E37"/>
    <w:rsid w:val="001E4807"/>
    <w:rsid w:val="001E6DF6"/>
    <w:rsid w:val="001F0FEE"/>
    <w:rsid w:val="001F2335"/>
    <w:rsid w:val="001F2E29"/>
    <w:rsid w:val="001F40B4"/>
    <w:rsid w:val="001F7099"/>
    <w:rsid w:val="001F7717"/>
    <w:rsid w:val="00202371"/>
    <w:rsid w:val="00202533"/>
    <w:rsid w:val="00204CC7"/>
    <w:rsid w:val="00210FB8"/>
    <w:rsid w:val="00211A3A"/>
    <w:rsid w:val="00211D97"/>
    <w:rsid w:val="00213A15"/>
    <w:rsid w:val="0021505D"/>
    <w:rsid w:val="00215116"/>
    <w:rsid w:val="00215820"/>
    <w:rsid w:val="00217171"/>
    <w:rsid w:val="00217F02"/>
    <w:rsid w:val="00220E79"/>
    <w:rsid w:val="00221825"/>
    <w:rsid w:val="002220F3"/>
    <w:rsid w:val="00222140"/>
    <w:rsid w:val="0022314F"/>
    <w:rsid w:val="002328D4"/>
    <w:rsid w:val="002335DA"/>
    <w:rsid w:val="002365EE"/>
    <w:rsid w:val="002369FD"/>
    <w:rsid w:val="00237213"/>
    <w:rsid w:val="00240972"/>
    <w:rsid w:val="00246037"/>
    <w:rsid w:val="0024678B"/>
    <w:rsid w:val="00247E20"/>
    <w:rsid w:val="00250F69"/>
    <w:rsid w:val="00254085"/>
    <w:rsid w:val="00254CE0"/>
    <w:rsid w:val="00255D3F"/>
    <w:rsid w:val="00260778"/>
    <w:rsid w:val="00260B57"/>
    <w:rsid w:val="0026108B"/>
    <w:rsid w:val="00261830"/>
    <w:rsid w:val="00261B84"/>
    <w:rsid w:val="00262F82"/>
    <w:rsid w:val="00263299"/>
    <w:rsid w:val="00263A5D"/>
    <w:rsid w:val="00271F48"/>
    <w:rsid w:val="00272BD5"/>
    <w:rsid w:val="00272CF2"/>
    <w:rsid w:val="00273ABF"/>
    <w:rsid w:val="0027426B"/>
    <w:rsid w:val="00274E21"/>
    <w:rsid w:val="002771D7"/>
    <w:rsid w:val="00277449"/>
    <w:rsid w:val="002819A0"/>
    <w:rsid w:val="00282324"/>
    <w:rsid w:val="00282AE3"/>
    <w:rsid w:val="00294D8B"/>
    <w:rsid w:val="00295336"/>
    <w:rsid w:val="00295E3E"/>
    <w:rsid w:val="002971ED"/>
    <w:rsid w:val="0029753B"/>
    <w:rsid w:val="002A039A"/>
    <w:rsid w:val="002A04E9"/>
    <w:rsid w:val="002A30DD"/>
    <w:rsid w:val="002A4F8C"/>
    <w:rsid w:val="002A4FDC"/>
    <w:rsid w:val="002A62A2"/>
    <w:rsid w:val="002A6BB1"/>
    <w:rsid w:val="002A6EC6"/>
    <w:rsid w:val="002B15B7"/>
    <w:rsid w:val="002B1995"/>
    <w:rsid w:val="002B1B32"/>
    <w:rsid w:val="002B35D6"/>
    <w:rsid w:val="002B578E"/>
    <w:rsid w:val="002B6C83"/>
    <w:rsid w:val="002B6C90"/>
    <w:rsid w:val="002B6D4C"/>
    <w:rsid w:val="002B7C11"/>
    <w:rsid w:val="002C0262"/>
    <w:rsid w:val="002C076D"/>
    <w:rsid w:val="002C1F59"/>
    <w:rsid w:val="002C2063"/>
    <w:rsid w:val="002C4396"/>
    <w:rsid w:val="002C5AE2"/>
    <w:rsid w:val="002C70C6"/>
    <w:rsid w:val="002C7CCE"/>
    <w:rsid w:val="002D0200"/>
    <w:rsid w:val="002D0213"/>
    <w:rsid w:val="002D0A44"/>
    <w:rsid w:val="002D1706"/>
    <w:rsid w:val="002D4C67"/>
    <w:rsid w:val="002D5834"/>
    <w:rsid w:val="002D61D5"/>
    <w:rsid w:val="002D6F22"/>
    <w:rsid w:val="002E0936"/>
    <w:rsid w:val="002E3BC0"/>
    <w:rsid w:val="002E422C"/>
    <w:rsid w:val="002E4948"/>
    <w:rsid w:val="002F499B"/>
    <w:rsid w:val="002F6DE2"/>
    <w:rsid w:val="002F7C29"/>
    <w:rsid w:val="003032AE"/>
    <w:rsid w:val="00305399"/>
    <w:rsid w:val="00306507"/>
    <w:rsid w:val="0030677B"/>
    <w:rsid w:val="00310285"/>
    <w:rsid w:val="0031244E"/>
    <w:rsid w:val="00312C14"/>
    <w:rsid w:val="0031347A"/>
    <w:rsid w:val="0031446A"/>
    <w:rsid w:val="00315AB3"/>
    <w:rsid w:val="003213B3"/>
    <w:rsid w:val="00323923"/>
    <w:rsid w:val="00327A5B"/>
    <w:rsid w:val="00327E24"/>
    <w:rsid w:val="00331F9E"/>
    <w:rsid w:val="00334630"/>
    <w:rsid w:val="003360ED"/>
    <w:rsid w:val="00337E55"/>
    <w:rsid w:val="0034049B"/>
    <w:rsid w:val="003405C2"/>
    <w:rsid w:val="00340C85"/>
    <w:rsid w:val="00340F96"/>
    <w:rsid w:val="00341BE2"/>
    <w:rsid w:val="00344A91"/>
    <w:rsid w:val="00344C78"/>
    <w:rsid w:val="003475BE"/>
    <w:rsid w:val="00347927"/>
    <w:rsid w:val="00352B7D"/>
    <w:rsid w:val="00354BD0"/>
    <w:rsid w:val="00356C16"/>
    <w:rsid w:val="00360565"/>
    <w:rsid w:val="003608C1"/>
    <w:rsid w:val="003625D4"/>
    <w:rsid w:val="00363579"/>
    <w:rsid w:val="00364A06"/>
    <w:rsid w:val="00364F10"/>
    <w:rsid w:val="00367C1C"/>
    <w:rsid w:val="003731E0"/>
    <w:rsid w:val="00373F93"/>
    <w:rsid w:val="0037717C"/>
    <w:rsid w:val="00377A87"/>
    <w:rsid w:val="0038029D"/>
    <w:rsid w:val="00381861"/>
    <w:rsid w:val="0038795B"/>
    <w:rsid w:val="003902FA"/>
    <w:rsid w:val="003918E9"/>
    <w:rsid w:val="00394FD5"/>
    <w:rsid w:val="00395497"/>
    <w:rsid w:val="00396B98"/>
    <w:rsid w:val="003A0994"/>
    <w:rsid w:val="003A2774"/>
    <w:rsid w:val="003A3E25"/>
    <w:rsid w:val="003A462F"/>
    <w:rsid w:val="003A4B28"/>
    <w:rsid w:val="003A50A1"/>
    <w:rsid w:val="003A5E6E"/>
    <w:rsid w:val="003A7587"/>
    <w:rsid w:val="003B0185"/>
    <w:rsid w:val="003B4E77"/>
    <w:rsid w:val="003C037E"/>
    <w:rsid w:val="003C09C0"/>
    <w:rsid w:val="003C2CC7"/>
    <w:rsid w:val="003C3F72"/>
    <w:rsid w:val="003C409A"/>
    <w:rsid w:val="003C4BDD"/>
    <w:rsid w:val="003D0796"/>
    <w:rsid w:val="003D1104"/>
    <w:rsid w:val="003D1CEB"/>
    <w:rsid w:val="003D202B"/>
    <w:rsid w:val="003D310B"/>
    <w:rsid w:val="003D39B1"/>
    <w:rsid w:val="003D42D5"/>
    <w:rsid w:val="003D5858"/>
    <w:rsid w:val="003D748C"/>
    <w:rsid w:val="003E1DCB"/>
    <w:rsid w:val="003E21AC"/>
    <w:rsid w:val="003E281A"/>
    <w:rsid w:val="003E2992"/>
    <w:rsid w:val="003E4795"/>
    <w:rsid w:val="003E5C4D"/>
    <w:rsid w:val="003E7105"/>
    <w:rsid w:val="003F0FB9"/>
    <w:rsid w:val="003F1296"/>
    <w:rsid w:val="003F23AE"/>
    <w:rsid w:val="003F4241"/>
    <w:rsid w:val="003F50A7"/>
    <w:rsid w:val="003F6939"/>
    <w:rsid w:val="003F74BF"/>
    <w:rsid w:val="003F7FFE"/>
    <w:rsid w:val="00400C4D"/>
    <w:rsid w:val="00400D9F"/>
    <w:rsid w:val="00401642"/>
    <w:rsid w:val="00401A62"/>
    <w:rsid w:val="00402975"/>
    <w:rsid w:val="00402ABE"/>
    <w:rsid w:val="00404441"/>
    <w:rsid w:val="00404E14"/>
    <w:rsid w:val="00405CF6"/>
    <w:rsid w:val="00405F11"/>
    <w:rsid w:val="00411F88"/>
    <w:rsid w:val="004120A6"/>
    <w:rsid w:val="00413209"/>
    <w:rsid w:val="004134CB"/>
    <w:rsid w:val="00413584"/>
    <w:rsid w:val="004138B0"/>
    <w:rsid w:val="0041563A"/>
    <w:rsid w:val="00416DFA"/>
    <w:rsid w:val="00417694"/>
    <w:rsid w:val="0041797D"/>
    <w:rsid w:val="00421A89"/>
    <w:rsid w:val="004241D5"/>
    <w:rsid w:val="0042545A"/>
    <w:rsid w:val="004305AA"/>
    <w:rsid w:val="0043085C"/>
    <w:rsid w:val="00434623"/>
    <w:rsid w:val="0043644A"/>
    <w:rsid w:val="00441529"/>
    <w:rsid w:val="00442713"/>
    <w:rsid w:val="00444202"/>
    <w:rsid w:val="00444352"/>
    <w:rsid w:val="00446AFA"/>
    <w:rsid w:val="00447427"/>
    <w:rsid w:val="00450221"/>
    <w:rsid w:val="004511E8"/>
    <w:rsid w:val="0045233E"/>
    <w:rsid w:val="00452436"/>
    <w:rsid w:val="0046025A"/>
    <w:rsid w:val="004612A7"/>
    <w:rsid w:val="00461A1B"/>
    <w:rsid w:val="00463202"/>
    <w:rsid w:val="0046332E"/>
    <w:rsid w:val="00464990"/>
    <w:rsid w:val="00473B85"/>
    <w:rsid w:val="00473E5D"/>
    <w:rsid w:val="004750BB"/>
    <w:rsid w:val="004766ED"/>
    <w:rsid w:val="004812E5"/>
    <w:rsid w:val="00482BBB"/>
    <w:rsid w:val="00485D14"/>
    <w:rsid w:val="00486029"/>
    <w:rsid w:val="004873AE"/>
    <w:rsid w:val="00490123"/>
    <w:rsid w:val="00491E85"/>
    <w:rsid w:val="00492D9A"/>
    <w:rsid w:val="00493D17"/>
    <w:rsid w:val="00495BC3"/>
    <w:rsid w:val="00495C9F"/>
    <w:rsid w:val="0049690D"/>
    <w:rsid w:val="004978E7"/>
    <w:rsid w:val="004A2229"/>
    <w:rsid w:val="004A2AC4"/>
    <w:rsid w:val="004A37BC"/>
    <w:rsid w:val="004A6580"/>
    <w:rsid w:val="004A66B7"/>
    <w:rsid w:val="004A69E3"/>
    <w:rsid w:val="004A711F"/>
    <w:rsid w:val="004B0C30"/>
    <w:rsid w:val="004B1DE9"/>
    <w:rsid w:val="004B2B39"/>
    <w:rsid w:val="004B3401"/>
    <w:rsid w:val="004B39CB"/>
    <w:rsid w:val="004B447E"/>
    <w:rsid w:val="004B4F13"/>
    <w:rsid w:val="004B5463"/>
    <w:rsid w:val="004B5E72"/>
    <w:rsid w:val="004B7321"/>
    <w:rsid w:val="004C0D78"/>
    <w:rsid w:val="004C1CD3"/>
    <w:rsid w:val="004C21F5"/>
    <w:rsid w:val="004C2437"/>
    <w:rsid w:val="004C2A1E"/>
    <w:rsid w:val="004C3691"/>
    <w:rsid w:val="004C3709"/>
    <w:rsid w:val="004C505F"/>
    <w:rsid w:val="004C5199"/>
    <w:rsid w:val="004C548C"/>
    <w:rsid w:val="004C6056"/>
    <w:rsid w:val="004D0040"/>
    <w:rsid w:val="004D0314"/>
    <w:rsid w:val="004D1493"/>
    <w:rsid w:val="004D2DCA"/>
    <w:rsid w:val="004D3E0E"/>
    <w:rsid w:val="004D50CD"/>
    <w:rsid w:val="004D5606"/>
    <w:rsid w:val="004D62B9"/>
    <w:rsid w:val="004D75F3"/>
    <w:rsid w:val="004E1818"/>
    <w:rsid w:val="004E39F0"/>
    <w:rsid w:val="004E5537"/>
    <w:rsid w:val="004E5D81"/>
    <w:rsid w:val="004E62C9"/>
    <w:rsid w:val="004F39F6"/>
    <w:rsid w:val="004F3EDA"/>
    <w:rsid w:val="004F4EB4"/>
    <w:rsid w:val="004F72AA"/>
    <w:rsid w:val="004F799E"/>
    <w:rsid w:val="004F7CC7"/>
    <w:rsid w:val="00505176"/>
    <w:rsid w:val="00505995"/>
    <w:rsid w:val="005065E6"/>
    <w:rsid w:val="00506D48"/>
    <w:rsid w:val="0050744D"/>
    <w:rsid w:val="00510C94"/>
    <w:rsid w:val="00513BE8"/>
    <w:rsid w:val="00513DD7"/>
    <w:rsid w:val="005140F7"/>
    <w:rsid w:val="00516E53"/>
    <w:rsid w:val="005173E9"/>
    <w:rsid w:val="00517BD3"/>
    <w:rsid w:val="0052016B"/>
    <w:rsid w:val="00520C58"/>
    <w:rsid w:val="00520E0E"/>
    <w:rsid w:val="00522E76"/>
    <w:rsid w:val="00523098"/>
    <w:rsid w:val="00523306"/>
    <w:rsid w:val="005233BF"/>
    <w:rsid w:val="00524BD9"/>
    <w:rsid w:val="00525CD6"/>
    <w:rsid w:val="00527DF2"/>
    <w:rsid w:val="00530136"/>
    <w:rsid w:val="005308FF"/>
    <w:rsid w:val="00535E98"/>
    <w:rsid w:val="00541BE1"/>
    <w:rsid w:val="00542EB9"/>
    <w:rsid w:val="005468CE"/>
    <w:rsid w:val="00546FCB"/>
    <w:rsid w:val="0055021D"/>
    <w:rsid w:val="00551765"/>
    <w:rsid w:val="005550C8"/>
    <w:rsid w:val="00555FCA"/>
    <w:rsid w:val="0055624D"/>
    <w:rsid w:val="00561B63"/>
    <w:rsid w:val="005623EC"/>
    <w:rsid w:val="00562C33"/>
    <w:rsid w:val="00564CC6"/>
    <w:rsid w:val="005655B0"/>
    <w:rsid w:val="00565EAE"/>
    <w:rsid w:val="00570552"/>
    <w:rsid w:val="00571EAC"/>
    <w:rsid w:val="0057448F"/>
    <w:rsid w:val="0058139B"/>
    <w:rsid w:val="005819E8"/>
    <w:rsid w:val="0058477E"/>
    <w:rsid w:val="00584979"/>
    <w:rsid w:val="00585225"/>
    <w:rsid w:val="00585905"/>
    <w:rsid w:val="00587E3B"/>
    <w:rsid w:val="00591A40"/>
    <w:rsid w:val="005931D4"/>
    <w:rsid w:val="0059400C"/>
    <w:rsid w:val="00594DBA"/>
    <w:rsid w:val="00595FB3"/>
    <w:rsid w:val="00597429"/>
    <w:rsid w:val="005974BF"/>
    <w:rsid w:val="00597EF8"/>
    <w:rsid w:val="005A1916"/>
    <w:rsid w:val="005A25EE"/>
    <w:rsid w:val="005A292E"/>
    <w:rsid w:val="005A6921"/>
    <w:rsid w:val="005B31E1"/>
    <w:rsid w:val="005B3250"/>
    <w:rsid w:val="005B48A4"/>
    <w:rsid w:val="005B7E6A"/>
    <w:rsid w:val="005C22A3"/>
    <w:rsid w:val="005C28BB"/>
    <w:rsid w:val="005C2A13"/>
    <w:rsid w:val="005D182D"/>
    <w:rsid w:val="005D39FF"/>
    <w:rsid w:val="005D3C32"/>
    <w:rsid w:val="005D3DEA"/>
    <w:rsid w:val="005D4CD1"/>
    <w:rsid w:val="005D5A46"/>
    <w:rsid w:val="005D7012"/>
    <w:rsid w:val="005D7BE0"/>
    <w:rsid w:val="005E1DFE"/>
    <w:rsid w:val="005E3B6A"/>
    <w:rsid w:val="005E3E63"/>
    <w:rsid w:val="005E5BCA"/>
    <w:rsid w:val="005F1D64"/>
    <w:rsid w:val="005F225A"/>
    <w:rsid w:val="005F426F"/>
    <w:rsid w:val="005F7CF1"/>
    <w:rsid w:val="0060022B"/>
    <w:rsid w:val="006024A9"/>
    <w:rsid w:val="00603530"/>
    <w:rsid w:val="00603609"/>
    <w:rsid w:val="00604A2D"/>
    <w:rsid w:val="006100D0"/>
    <w:rsid w:val="00610369"/>
    <w:rsid w:val="006114C6"/>
    <w:rsid w:val="0061163A"/>
    <w:rsid w:val="006129FF"/>
    <w:rsid w:val="00615BA1"/>
    <w:rsid w:val="00616720"/>
    <w:rsid w:val="00620CB4"/>
    <w:rsid w:val="00621311"/>
    <w:rsid w:val="00624376"/>
    <w:rsid w:val="00624391"/>
    <w:rsid w:val="00625876"/>
    <w:rsid w:val="0063019B"/>
    <w:rsid w:val="006304F5"/>
    <w:rsid w:val="00630590"/>
    <w:rsid w:val="006312CC"/>
    <w:rsid w:val="006329C5"/>
    <w:rsid w:val="00632F92"/>
    <w:rsid w:val="00633E9E"/>
    <w:rsid w:val="0064032D"/>
    <w:rsid w:val="006404E8"/>
    <w:rsid w:val="00642C1A"/>
    <w:rsid w:val="006435A7"/>
    <w:rsid w:val="006449D4"/>
    <w:rsid w:val="00644F28"/>
    <w:rsid w:val="0064535A"/>
    <w:rsid w:val="006456B6"/>
    <w:rsid w:val="00645A0B"/>
    <w:rsid w:val="00647E84"/>
    <w:rsid w:val="00647EAE"/>
    <w:rsid w:val="00650208"/>
    <w:rsid w:val="00650692"/>
    <w:rsid w:val="00650947"/>
    <w:rsid w:val="00653AA3"/>
    <w:rsid w:val="00654906"/>
    <w:rsid w:val="0065553A"/>
    <w:rsid w:val="00660EE9"/>
    <w:rsid w:val="00661B55"/>
    <w:rsid w:val="00663764"/>
    <w:rsid w:val="0066420B"/>
    <w:rsid w:val="00664412"/>
    <w:rsid w:val="00667205"/>
    <w:rsid w:val="006724C3"/>
    <w:rsid w:val="00674C56"/>
    <w:rsid w:val="006751AB"/>
    <w:rsid w:val="00677C0C"/>
    <w:rsid w:val="0068266C"/>
    <w:rsid w:val="00683269"/>
    <w:rsid w:val="0068373B"/>
    <w:rsid w:val="0069029D"/>
    <w:rsid w:val="00691FD7"/>
    <w:rsid w:val="006922AA"/>
    <w:rsid w:val="0069269D"/>
    <w:rsid w:val="00692F2D"/>
    <w:rsid w:val="00693B06"/>
    <w:rsid w:val="00695299"/>
    <w:rsid w:val="0069607A"/>
    <w:rsid w:val="006A2314"/>
    <w:rsid w:val="006A2D37"/>
    <w:rsid w:val="006A4093"/>
    <w:rsid w:val="006A54FD"/>
    <w:rsid w:val="006A5636"/>
    <w:rsid w:val="006A573A"/>
    <w:rsid w:val="006A5964"/>
    <w:rsid w:val="006A6DB2"/>
    <w:rsid w:val="006A7F21"/>
    <w:rsid w:val="006B36DD"/>
    <w:rsid w:val="006B3A40"/>
    <w:rsid w:val="006B3F4C"/>
    <w:rsid w:val="006B44A9"/>
    <w:rsid w:val="006B5282"/>
    <w:rsid w:val="006B5C88"/>
    <w:rsid w:val="006B69B9"/>
    <w:rsid w:val="006B6A4D"/>
    <w:rsid w:val="006B6C78"/>
    <w:rsid w:val="006B6FCB"/>
    <w:rsid w:val="006B7DE5"/>
    <w:rsid w:val="006B7E76"/>
    <w:rsid w:val="006C136D"/>
    <w:rsid w:val="006C13F2"/>
    <w:rsid w:val="006C2F4B"/>
    <w:rsid w:val="006C39D2"/>
    <w:rsid w:val="006C543C"/>
    <w:rsid w:val="006C5608"/>
    <w:rsid w:val="006C6813"/>
    <w:rsid w:val="006C7AD9"/>
    <w:rsid w:val="006D14C3"/>
    <w:rsid w:val="006D58FF"/>
    <w:rsid w:val="006D6D7A"/>
    <w:rsid w:val="006D758C"/>
    <w:rsid w:val="006E0EB0"/>
    <w:rsid w:val="006E262C"/>
    <w:rsid w:val="006E2D9E"/>
    <w:rsid w:val="006E33BF"/>
    <w:rsid w:val="006E4800"/>
    <w:rsid w:val="006E5758"/>
    <w:rsid w:val="006E6178"/>
    <w:rsid w:val="006E7736"/>
    <w:rsid w:val="006F2CC6"/>
    <w:rsid w:val="006F2D69"/>
    <w:rsid w:val="006F4818"/>
    <w:rsid w:val="006F5BF5"/>
    <w:rsid w:val="006F64CC"/>
    <w:rsid w:val="006F7768"/>
    <w:rsid w:val="006F7B7C"/>
    <w:rsid w:val="00701490"/>
    <w:rsid w:val="00702A96"/>
    <w:rsid w:val="00704660"/>
    <w:rsid w:val="00705F67"/>
    <w:rsid w:val="00706A3F"/>
    <w:rsid w:val="00706A80"/>
    <w:rsid w:val="00707633"/>
    <w:rsid w:val="0071127B"/>
    <w:rsid w:val="00712D7F"/>
    <w:rsid w:val="007154F9"/>
    <w:rsid w:val="00715BAF"/>
    <w:rsid w:val="0072140D"/>
    <w:rsid w:val="00723C85"/>
    <w:rsid w:val="00724454"/>
    <w:rsid w:val="00724BC2"/>
    <w:rsid w:val="007265F0"/>
    <w:rsid w:val="007276BD"/>
    <w:rsid w:val="007305F3"/>
    <w:rsid w:val="0073146C"/>
    <w:rsid w:val="00732020"/>
    <w:rsid w:val="007322FB"/>
    <w:rsid w:val="00732B39"/>
    <w:rsid w:val="00733792"/>
    <w:rsid w:val="00734E28"/>
    <w:rsid w:val="007375ED"/>
    <w:rsid w:val="00737659"/>
    <w:rsid w:val="00741715"/>
    <w:rsid w:val="00742509"/>
    <w:rsid w:val="00747A62"/>
    <w:rsid w:val="00747E64"/>
    <w:rsid w:val="00750172"/>
    <w:rsid w:val="0075677C"/>
    <w:rsid w:val="007575E1"/>
    <w:rsid w:val="00761083"/>
    <w:rsid w:val="007624AD"/>
    <w:rsid w:val="00762A7B"/>
    <w:rsid w:val="00766EF0"/>
    <w:rsid w:val="00767583"/>
    <w:rsid w:val="007679EE"/>
    <w:rsid w:val="00771464"/>
    <w:rsid w:val="007728ED"/>
    <w:rsid w:val="00772DC6"/>
    <w:rsid w:val="00774F3E"/>
    <w:rsid w:val="00775B58"/>
    <w:rsid w:val="00782251"/>
    <w:rsid w:val="007826AC"/>
    <w:rsid w:val="0078465B"/>
    <w:rsid w:val="007866F8"/>
    <w:rsid w:val="00793B30"/>
    <w:rsid w:val="00793D9E"/>
    <w:rsid w:val="00793E51"/>
    <w:rsid w:val="00795A00"/>
    <w:rsid w:val="0079668D"/>
    <w:rsid w:val="00797E37"/>
    <w:rsid w:val="007A18AD"/>
    <w:rsid w:val="007A4888"/>
    <w:rsid w:val="007A6B37"/>
    <w:rsid w:val="007B0E86"/>
    <w:rsid w:val="007B12D8"/>
    <w:rsid w:val="007B1879"/>
    <w:rsid w:val="007B1A15"/>
    <w:rsid w:val="007B3AE5"/>
    <w:rsid w:val="007B3B75"/>
    <w:rsid w:val="007B694D"/>
    <w:rsid w:val="007B69A8"/>
    <w:rsid w:val="007B6C2C"/>
    <w:rsid w:val="007C0F38"/>
    <w:rsid w:val="007C160B"/>
    <w:rsid w:val="007C35CF"/>
    <w:rsid w:val="007C4BA1"/>
    <w:rsid w:val="007C72BE"/>
    <w:rsid w:val="007D25D9"/>
    <w:rsid w:val="007D3836"/>
    <w:rsid w:val="007D3C9C"/>
    <w:rsid w:val="007D4618"/>
    <w:rsid w:val="007D4B2D"/>
    <w:rsid w:val="007D4DB2"/>
    <w:rsid w:val="007D7596"/>
    <w:rsid w:val="007D7623"/>
    <w:rsid w:val="007E0207"/>
    <w:rsid w:val="007E0E31"/>
    <w:rsid w:val="007E24DF"/>
    <w:rsid w:val="007E2595"/>
    <w:rsid w:val="007E27BC"/>
    <w:rsid w:val="007E2C3B"/>
    <w:rsid w:val="007E2EA5"/>
    <w:rsid w:val="007E420D"/>
    <w:rsid w:val="007E4C3D"/>
    <w:rsid w:val="007F0C84"/>
    <w:rsid w:val="007F120C"/>
    <w:rsid w:val="007F33F0"/>
    <w:rsid w:val="00800F5A"/>
    <w:rsid w:val="00801605"/>
    <w:rsid w:val="00801E05"/>
    <w:rsid w:val="0080374C"/>
    <w:rsid w:val="008069AC"/>
    <w:rsid w:val="00807121"/>
    <w:rsid w:val="008107EA"/>
    <w:rsid w:val="00810AB0"/>
    <w:rsid w:val="00811AD5"/>
    <w:rsid w:val="00816AE2"/>
    <w:rsid w:val="0081786A"/>
    <w:rsid w:val="00821D59"/>
    <w:rsid w:val="00823CDB"/>
    <w:rsid w:val="008240F8"/>
    <w:rsid w:val="00824517"/>
    <w:rsid w:val="008268C5"/>
    <w:rsid w:val="00827297"/>
    <w:rsid w:val="0082770E"/>
    <w:rsid w:val="008326B2"/>
    <w:rsid w:val="008326E5"/>
    <w:rsid w:val="00835D6F"/>
    <w:rsid w:val="00837D1D"/>
    <w:rsid w:val="0084344B"/>
    <w:rsid w:val="00843A72"/>
    <w:rsid w:val="008442AC"/>
    <w:rsid w:val="0084464E"/>
    <w:rsid w:val="00845883"/>
    <w:rsid w:val="008461B8"/>
    <w:rsid w:val="0085064B"/>
    <w:rsid w:val="0085086C"/>
    <w:rsid w:val="00850AAC"/>
    <w:rsid w:val="00851C90"/>
    <w:rsid w:val="00853A5D"/>
    <w:rsid w:val="00853BE6"/>
    <w:rsid w:val="0085600F"/>
    <w:rsid w:val="00857D03"/>
    <w:rsid w:val="00864F61"/>
    <w:rsid w:val="00867ED3"/>
    <w:rsid w:val="008704D4"/>
    <w:rsid w:val="008712A8"/>
    <w:rsid w:val="00871551"/>
    <w:rsid w:val="00871C79"/>
    <w:rsid w:val="00873207"/>
    <w:rsid w:val="008732CC"/>
    <w:rsid w:val="00873580"/>
    <w:rsid w:val="0088093E"/>
    <w:rsid w:val="008816E1"/>
    <w:rsid w:val="008822CC"/>
    <w:rsid w:val="008829C3"/>
    <w:rsid w:val="008853DD"/>
    <w:rsid w:val="00886081"/>
    <w:rsid w:val="00886A83"/>
    <w:rsid w:val="00890244"/>
    <w:rsid w:val="00891D77"/>
    <w:rsid w:val="008941AF"/>
    <w:rsid w:val="008945A5"/>
    <w:rsid w:val="0089477D"/>
    <w:rsid w:val="00897B4E"/>
    <w:rsid w:val="008A22E6"/>
    <w:rsid w:val="008A4FE4"/>
    <w:rsid w:val="008A73F5"/>
    <w:rsid w:val="008B2BCD"/>
    <w:rsid w:val="008B2D24"/>
    <w:rsid w:val="008B3101"/>
    <w:rsid w:val="008B6D87"/>
    <w:rsid w:val="008B70C5"/>
    <w:rsid w:val="008C0D8A"/>
    <w:rsid w:val="008C38CF"/>
    <w:rsid w:val="008C3B23"/>
    <w:rsid w:val="008C5BC4"/>
    <w:rsid w:val="008C5F48"/>
    <w:rsid w:val="008C6B78"/>
    <w:rsid w:val="008C6BD8"/>
    <w:rsid w:val="008C70C7"/>
    <w:rsid w:val="008C7838"/>
    <w:rsid w:val="008D007B"/>
    <w:rsid w:val="008D084C"/>
    <w:rsid w:val="008D0D13"/>
    <w:rsid w:val="008D26F3"/>
    <w:rsid w:val="008D33D6"/>
    <w:rsid w:val="008D3701"/>
    <w:rsid w:val="008D3839"/>
    <w:rsid w:val="008D5970"/>
    <w:rsid w:val="008D7192"/>
    <w:rsid w:val="008E0F7B"/>
    <w:rsid w:val="008E2095"/>
    <w:rsid w:val="008E2819"/>
    <w:rsid w:val="008E3272"/>
    <w:rsid w:val="008E40D4"/>
    <w:rsid w:val="008E4CD3"/>
    <w:rsid w:val="008E5097"/>
    <w:rsid w:val="008E6183"/>
    <w:rsid w:val="008E69CE"/>
    <w:rsid w:val="008E77DB"/>
    <w:rsid w:val="008F0D0C"/>
    <w:rsid w:val="008F2654"/>
    <w:rsid w:val="008F422F"/>
    <w:rsid w:val="008F4F84"/>
    <w:rsid w:val="008F6424"/>
    <w:rsid w:val="009024E4"/>
    <w:rsid w:val="0090385A"/>
    <w:rsid w:val="0090478B"/>
    <w:rsid w:val="009076D7"/>
    <w:rsid w:val="00911F43"/>
    <w:rsid w:val="009136C8"/>
    <w:rsid w:val="00913964"/>
    <w:rsid w:val="0091442C"/>
    <w:rsid w:val="0091579A"/>
    <w:rsid w:val="009164DD"/>
    <w:rsid w:val="00916BD7"/>
    <w:rsid w:val="00916D1A"/>
    <w:rsid w:val="00917D04"/>
    <w:rsid w:val="00921B20"/>
    <w:rsid w:val="00921EE1"/>
    <w:rsid w:val="009228E3"/>
    <w:rsid w:val="00922B42"/>
    <w:rsid w:val="00923F83"/>
    <w:rsid w:val="009261ED"/>
    <w:rsid w:val="0092684F"/>
    <w:rsid w:val="00926A17"/>
    <w:rsid w:val="009274AD"/>
    <w:rsid w:val="00930BFC"/>
    <w:rsid w:val="009322FC"/>
    <w:rsid w:val="00932D5D"/>
    <w:rsid w:val="00933D92"/>
    <w:rsid w:val="00934B20"/>
    <w:rsid w:val="00935B6E"/>
    <w:rsid w:val="009360F3"/>
    <w:rsid w:val="00936F9D"/>
    <w:rsid w:val="0093761B"/>
    <w:rsid w:val="00945233"/>
    <w:rsid w:val="009473E8"/>
    <w:rsid w:val="009501CE"/>
    <w:rsid w:val="00950EB5"/>
    <w:rsid w:val="00951659"/>
    <w:rsid w:val="00952DFF"/>
    <w:rsid w:val="00953853"/>
    <w:rsid w:val="00953F01"/>
    <w:rsid w:val="00954266"/>
    <w:rsid w:val="009549D3"/>
    <w:rsid w:val="00954F61"/>
    <w:rsid w:val="00957528"/>
    <w:rsid w:val="009578C8"/>
    <w:rsid w:val="00960BB8"/>
    <w:rsid w:val="00962567"/>
    <w:rsid w:val="009641A3"/>
    <w:rsid w:val="00964E9B"/>
    <w:rsid w:val="00965A39"/>
    <w:rsid w:val="009660DE"/>
    <w:rsid w:val="009661F0"/>
    <w:rsid w:val="009668F0"/>
    <w:rsid w:val="00966A06"/>
    <w:rsid w:val="00966A72"/>
    <w:rsid w:val="00966A8C"/>
    <w:rsid w:val="00966F2A"/>
    <w:rsid w:val="0096700B"/>
    <w:rsid w:val="0097030E"/>
    <w:rsid w:val="00970D4F"/>
    <w:rsid w:val="00971A19"/>
    <w:rsid w:val="009757DE"/>
    <w:rsid w:val="009776F7"/>
    <w:rsid w:val="0097791F"/>
    <w:rsid w:val="00980EB2"/>
    <w:rsid w:val="00982AA2"/>
    <w:rsid w:val="00983E48"/>
    <w:rsid w:val="00983F81"/>
    <w:rsid w:val="0098461E"/>
    <w:rsid w:val="0098660A"/>
    <w:rsid w:val="00986827"/>
    <w:rsid w:val="009922DD"/>
    <w:rsid w:val="00992471"/>
    <w:rsid w:val="00994D7E"/>
    <w:rsid w:val="00997BDF"/>
    <w:rsid w:val="009A1553"/>
    <w:rsid w:val="009A2438"/>
    <w:rsid w:val="009A26A8"/>
    <w:rsid w:val="009A2B27"/>
    <w:rsid w:val="009A30D9"/>
    <w:rsid w:val="009A3F03"/>
    <w:rsid w:val="009A533B"/>
    <w:rsid w:val="009A67EC"/>
    <w:rsid w:val="009A6EC4"/>
    <w:rsid w:val="009A7384"/>
    <w:rsid w:val="009A76DC"/>
    <w:rsid w:val="009B0533"/>
    <w:rsid w:val="009B0FF5"/>
    <w:rsid w:val="009B1022"/>
    <w:rsid w:val="009B4A6F"/>
    <w:rsid w:val="009B697F"/>
    <w:rsid w:val="009B7E80"/>
    <w:rsid w:val="009C0061"/>
    <w:rsid w:val="009C1A15"/>
    <w:rsid w:val="009C1D32"/>
    <w:rsid w:val="009C286C"/>
    <w:rsid w:val="009C2C14"/>
    <w:rsid w:val="009C3931"/>
    <w:rsid w:val="009C5956"/>
    <w:rsid w:val="009C729D"/>
    <w:rsid w:val="009D0A20"/>
    <w:rsid w:val="009D123B"/>
    <w:rsid w:val="009D2C18"/>
    <w:rsid w:val="009D3B03"/>
    <w:rsid w:val="009D518F"/>
    <w:rsid w:val="009D5BCC"/>
    <w:rsid w:val="009E0D85"/>
    <w:rsid w:val="009E1977"/>
    <w:rsid w:val="009E1A77"/>
    <w:rsid w:val="009E1DAE"/>
    <w:rsid w:val="009E29B7"/>
    <w:rsid w:val="009E2ADE"/>
    <w:rsid w:val="009E5C44"/>
    <w:rsid w:val="009E6085"/>
    <w:rsid w:val="009E61F2"/>
    <w:rsid w:val="009E6D0B"/>
    <w:rsid w:val="009E70C2"/>
    <w:rsid w:val="009E7CF3"/>
    <w:rsid w:val="009F17C0"/>
    <w:rsid w:val="009F1C11"/>
    <w:rsid w:val="009F2E77"/>
    <w:rsid w:val="009F4678"/>
    <w:rsid w:val="009F49F9"/>
    <w:rsid w:val="009F4CA0"/>
    <w:rsid w:val="009F5205"/>
    <w:rsid w:val="009F62C4"/>
    <w:rsid w:val="009F7F90"/>
    <w:rsid w:val="00A0161A"/>
    <w:rsid w:val="00A01803"/>
    <w:rsid w:val="00A03683"/>
    <w:rsid w:val="00A048F2"/>
    <w:rsid w:val="00A05B9D"/>
    <w:rsid w:val="00A05E58"/>
    <w:rsid w:val="00A05EBF"/>
    <w:rsid w:val="00A0706C"/>
    <w:rsid w:val="00A10CC6"/>
    <w:rsid w:val="00A12239"/>
    <w:rsid w:val="00A124D7"/>
    <w:rsid w:val="00A15B6C"/>
    <w:rsid w:val="00A15DF2"/>
    <w:rsid w:val="00A17831"/>
    <w:rsid w:val="00A2234D"/>
    <w:rsid w:val="00A256DD"/>
    <w:rsid w:val="00A25DD9"/>
    <w:rsid w:val="00A25E85"/>
    <w:rsid w:val="00A26467"/>
    <w:rsid w:val="00A32FF9"/>
    <w:rsid w:val="00A331DC"/>
    <w:rsid w:val="00A33E7C"/>
    <w:rsid w:val="00A35893"/>
    <w:rsid w:val="00A35A8E"/>
    <w:rsid w:val="00A3687B"/>
    <w:rsid w:val="00A376C8"/>
    <w:rsid w:val="00A40CB6"/>
    <w:rsid w:val="00A4298F"/>
    <w:rsid w:val="00A441D7"/>
    <w:rsid w:val="00A45ADB"/>
    <w:rsid w:val="00A46D12"/>
    <w:rsid w:val="00A50605"/>
    <w:rsid w:val="00A50FD2"/>
    <w:rsid w:val="00A5157C"/>
    <w:rsid w:val="00A524F1"/>
    <w:rsid w:val="00A52859"/>
    <w:rsid w:val="00A52BB6"/>
    <w:rsid w:val="00A52CDC"/>
    <w:rsid w:val="00A533A2"/>
    <w:rsid w:val="00A53EE3"/>
    <w:rsid w:val="00A53FBD"/>
    <w:rsid w:val="00A54031"/>
    <w:rsid w:val="00A61D6D"/>
    <w:rsid w:val="00A6212E"/>
    <w:rsid w:val="00A62F8D"/>
    <w:rsid w:val="00A63EDF"/>
    <w:rsid w:val="00A65032"/>
    <w:rsid w:val="00A65A50"/>
    <w:rsid w:val="00A65CA3"/>
    <w:rsid w:val="00A66A0C"/>
    <w:rsid w:val="00A66AB3"/>
    <w:rsid w:val="00A70ED3"/>
    <w:rsid w:val="00A719F1"/>
    <w:rsid w:val="00A7264F"/>
    <w:rsid w:val="00A73299"/>
    <w:rsid w:val="00A74D0A"/>
    <w:rsid w:val="00A74FB4"/>
    <w:rsid w:val="00A76558"/>
    <w:rsid w:val="00A76D81"/>
    <w:rsid w:val="00A7726E"/>
    <w:rsid w:val="00A77581"/>
    <w:rsid w:val="00A83405"/>
    <w:rsid w:val="00A86216"/>
    <w:rsid w:val="00A87EA2"/>
    <w:rsid w:val="00A90078"/>
    <w:rsid w:val="00A92D43"/>
    <w:rsid w:val="00A93482"/>
    <w:rsid w:val="00A948A2"/>
    <w:rsid w:val="00A95292"/>
    <w:rsid w:val="00A97371"/>
    <w:rsid w:val="00A97595"/>
    <w:rsid w:val="00AA293E"/>
    <w:rsid w:val="00AA4106"/>
    <w:rsid w:val="00AA420B"/>
    <w:rsid w:val="00AA633F"/>
    <w:rsid w:val="00AA64D1"/>
    <w:rsid w:val="00AA777A"/>
    <w:rsid w:val="00AB005B"/>
    <w:rsid w:val="00AB1488"/>
    <w:rsid w:val="00AB1E8E"/>
    <w:rsid w:val="00AB27DA"/>
    <w:rsid w:val="00AB4C6F"/>
    <w:rsid w:val="00AB4FBF"/>
    <w:rsid w:val="00AB7530"/>
    <w:rsid w:val="00AC01EE"/>
    <w:rsid w:val="00AC156D"/>
    <w:rsid w:val="00AC4E6E"/>
    <w:rsid w:val="00AC7150"/>
    <w:rsid w:val="00AC7939"/>
    <w:rsid w:val="00AD053A"/>
    <w:rsid w:val="00AD184D"/>
    <w:rsid w:val="00AD3223"/>
    <w:rsid w:val="00AD32C1"/>
    <w:rsid w:val="00AD36DE"/>
    <w:rsid w:val="00AD4E53"/>
    <w:rsid w:val="00AE0488"/>
    <w:rsid w:val="00AE3D10"/>
    <w:rsid w:val="00AE4653"/>
    <w:rsid w:val="00AE67B3"/>
    <w:rsid w:val="00AE69D9"/>
    <w:rsid w:val="00AF09FF"/>
    <w:rsid w:val="00AF2BC8"/>
    <w:rsid w:val="00AF37FE"/>
    <w:rsid w:val="00AF3C29"/>
    <w:rsid w:val="00AF74F9"/>
    <w:rsid w:val="00B002A5"/>
    <w:rsid w:val="00B01ABB"/>
    <w:rsid w:val="00B02046"/>
    <w:rsid w:val="00B04929"/>
    <w:rsid w:val="00B05233"/>
    <w:rsid w:val="00B07020"/>
    <w:rsid w:val="00B07596"/>
    <w:rsid w:val="00B10855"/>
    <w:rsid w:val="00B11E57"/>
    <w:rsid w:val="00B12DB5"/>
    <w:rsid w:val="00B12FCA"/>
    <w:rsid w:val="00B14A59"/>
    <w:rsid w:val="00B1615F"/>
    <w:rsid w:val="00B2050D"/>
    <w:rsid w:val="00B21F68"/>
    <w:rsid w:val="00B2262D"/>
    <w:rsid w:val="00B242E6"/>
    <w:rsid w:val="00B24976"/>
    <w:rsid w:val="00B24CBF"/>
    <w:rsid w:val="00B27F5B"/>
    <w:rsid w:val="00B30FC0"/>
    <w:rsid w:val="00B33B44"/>
    <w:rsid w:val="00B36C53"/>
    <w:rsid w:val="00B430CF"/>
    <w:rsid w:val="00B43984"/>
    <w:rsid w:val="00B442D7"/>
    <w:rsid w:val="00B47C3C"/>
    <w:rsid w:val="00B5013A"/>
    <w:rsid w:val="00B5246B"/>
    <w:rsid w:val="00B5246D"/>
    <w:rsid w:val="00B5326A"/>
    <w:rsid w:val="00B54CB3"/>
    <w:rsid w:val="00B56D3F"/>
    <w:rsid w:val="00B60A89"/>
    <w:rsid w:val="00B6180C"/>
    <w:rsid w:val="00B61FB8"/>
    <w:rsid w:val="00B65314"/>
    <w:rsid w:val="00B65414"/>
    <w:rsid w:val="00B6634E"/>
    <w:rsid w:val="00B6671F"/>
    <w:rsid w:val="00B72607"/>
    <w:rsid w:val="00B747B9"/>
    <w:rsid w:val="00B75C43"/>
    <w:rsid w:val="00B77536"/>
    <w:rsid w:val="00B81589"/>
    <w:rsid w:val="00B8511D"/>
    <w:rsid w:val="00B85723"/>
    <w:rsid w:val="00B914E1"/>
    <w:rsid w:val="00B91AB2"/>
    <w:rsid w:val="00B92765"/>
    <w:rsid w:val="00B94E1D"/>
    <w:rsid w:val="00B96084"/>
    <w:rsid w:val="00B96932"/>
    <w:rsid w:val="00B96C34"/>
    <w:rsid w:val="00B96EDB"/>
    <w:rsid w:val="00BA1014"/>
    <w:rsid w:val="00BA2CBE"/>
    <w:rsid w:val="00BA45BB"/>
    <w:rsid w:val="00BA4D49"/>
    <w:rsid w:val="00BA4E35"/>
    <w:rsid w:val="00BB0B91"/>
    <w:rsid w:val="00BB1B99"/>
    <w:rsid w:val="00BB27BF"/>
    <w:rsid w:val="00BB335F"/>
    <w:rsid w:val="00BB3BAF"/>
    <w:rsid w:val="00BB5BD3"/>
    <w:rsid w:val="00BB6556"/>
    <w:rsid w:val="00BB6AAD"/>
    <w:rsid w:val="00BC15DC"/>
    <w:rsid w:val="00BC4D11"/>
    <w:rsid w:val="00BC7C36"/>
    <w:rsid w:val="00BD11FE"/>
    <w:rsid w:val="00BD299F"/>
    <w:rsid w:val="00BD2DA4"/>
    <w:rsid w:val="00BD32FD"/>
    <w:rsid w:val="00BD3A34"/>
    <w:rsid w:val="00BD4579"/>
    <w:rsid w:val="00BD549E"/>
    <w:rsid w:val="00BD5544"/>
    <w:rsid w:val="00BD57DF"/>
    <w:rsid w:val="00BD71CC"/>
    <w:rsid w:val="00BE19EC"/>
    <w:rsid w:val="00BE2105"/>
    <w:rsid w:val="00BE23D9"/>
    <w:rsid w:val="00BE2DBF"/>
    <w:rsid w:val="00BE2EA4"/>
    <w:rsid w:val="00BF021F"/>
    <w:rsid w:val="00BF0C5B"/>
    <w:rsid w:val="00BF1E5E"/>
    <w:rsid w:val="00BF5511"/>
    <w:rsid w:val="00BF5FFF"/>
    <w:rsid w:val="00BF6019"/>
    <w:rsid w:val="00BF608D"/>
    <w:rsid w:val="00C013C5"/>
    <w:rsid w:val="00C02E74"/>
    <w:rsid w:val="00C043C4"/>
    <w:rsid w:val="00C04E69"/>
    <w:rsid w:val="00C04EBF"/>
    <w:rsid w:val="00C051FB"/>
    <w:rsid w:val="00C05937"/>
    <w:rsid w:val="00C0650F"/>
    <w:rsid w:val="00C071E8"/>
    <w:rsid w:val="00C11144"/>
    <w:rsid w:val="00C11202"/>
    <w:rsid w:val="00C1169B"/>
    <w:rsid w:val="00C11861"/>
    <w:rsid w:val="00C1478E"/>
    <w:rsid w:val="00C1499B"/>
    <w:rsid w:val="00C149D5"/>
    <w:rsid w:val="00C16BB9"/>
    <w:rsid w:val="00C20913"/>
    <w:rsid w:val="00C21635"/>
    <w:rsid w:val="00C21A75"/>
    <w:rsid w:val="00C2285F"/>
    <w:rsid w:val="00C23CE4"/>
    <w:rsid w:val="00C240DA"/>
    <w:rsid w:val="00C26CE4"/>
    <w:rsid w:val="00C27492"/>
    <w:rsid w:val="00C30602"/>
    <w:rsid w:val="00C30797"/>
    <w:rsid w:val="00C31B67"/>
    <w:rsid w:val="00C31DD4"/>
    <w:rsid w:val="00C322B3"/>
    <w:rsid w:val="00C34FDF"/>
    <w:rsid w:val="00C351F1"/>
    <w:rsid w:val="00C35D89"/>
    <w:rsid w:val="00C406C0"/>
    <w:rsid w:val="00C4201E"/>
    <w:rsid w:val="00C427B6"/>
    <w:rsid w:val="00C44209"/>
    <w:rsid w:val="00C44FCA"/>
    <w:rsid w:val="00C45072"/>
    <w:rsid w:val="00C46017"/>
    <w:rsid w:val="00C46357"/>
    <w:rsid w:val="00C53278"/>
    <w:rsid w:val="00C55F7D"/>
    <w:rsid w:val="00C606EC"/>
    <w:rsid w:val="00C60C05"/>
    <w:rsid w:val="00C61B48"/>
    <w:rsid w:val="00C622B5"/>
    <w:rsid w:val="00C626A8"/>
    <w:rsid w:val="00C62EC4"/>
    <w:rsid w:val="00C63389"/>
    <w:rsid w:val="00C63A72"/>
    <w:rsid w:val="00C64A86"/>
    <w:rsid w:val="00C64B4A"/>
    <w:rsid w:val="00C6589D"/>
    <w:rsid w:val="00C671E1"/>
    <w:rsid w:val="00C70EE6"/>
    <w:rsid w:val="00C71223"/>
    <w:rsid w:val="00C73311"/>
    <w:rsid w:val="00C747B3"/>
    <w:rsid w:val="00C756C7"/>
    <w:rsid w:val="00C76618"/>
    <w:rsid w:val="00C76B0A"/>
    <w:rsid w:val="00C771A1"/>
    <w:rsid w:val="00C77ABA"/>
    <w:rsid w:val="00C814F1"/>
    <w:rsid w:val="00C81EA7"/>
    <w:rsid w:val="00C8287F"/>
    <w:rsid w:val="00C8392C"/>
    <w:rsid w:val="00C856E3"/>
    <w:rsid w:val="00C857AA"/>
    <w:rsid w:val="00C862E4"/>
    <w:rsid w:val="00C87E3F"/>
    <w:rsid w:val="00C91EFD"/>
    <w:rsid w:val="00C955C6"/>
    <w:rsid w:val="00C957E2"/>
    <w:rsid w:val="00C95B95"/>
    <w:rsid w:val="00C965B1"/>
    <w:rsid w:val="00C970B8"/>
    <w:rsid w:val="00C9739F"/>
    <w:rsid w:val="00C9744A"/>
    <w:rsid w:val="00CA1A10"/>
    <w:rsid w:val="00CA39EB"/>
    <w:rsid w:val="00CA40D4"/>
    <w:rsid w:val="00CA48D4"/>
    <w:rsid w:val="00CA4C02"/>
    <w:rsid w:val="00CA5053"/>
    <w:rsid w:val="00CA53F9"/>
    <w:rsid w:val="00CA6036"/>
    <w:rsid w:val="00CA7330"/>
    <w:rsid w:val="00CA780A"/>
    <w:rsid w:val="00CB230B"/>
    <w:rsid w:val="00CB242D"/>
    <w:rsid w:val="00CB2B3E"/>
    <w:rsid w:val="00CC04EF"/>
    <w:rsid w:val="00CC11D2"/>
    <w:rsid w:val="00CC195A"/>
    <w:rsid w:val="00CC2A9A"/>
    <w:rsid w:val="00CC36BE"/>
    <w:rsid w:val="00CC4084"/>
    <w:rsid w:val="00CC4ED5"/>
    <w:rsid w:val="00CC760A"/>
    <w:rsid w:val="00CC7E05"/>
    <w:rsid w:val="00CC7FC3"/>
    <w:rsid w:val="00CD17C1"/>
    <w:rsid w:val="00CD1C57"/>
    <w:rsid w:val="00CD255B"/>
    <w:rsid w:val="00CD33E1"/>
    <w:rsid w:val="00CD371C"/>
    <w:rsid w:val="00CD6C7E"/>
    <w:rsid w:val="00CD737D"/>
    <w:rsid w:val="00CD7AE8"/>
    <w:rsid w:val="00CE1553"/>
    <w:rsid w:val="00CE1A2F"/>
    <w:rsid w:val="00CE426F"/>
    <w:rsid w:val="00CE6993"/>
    <w:rsid w:val="00CE7B6E"/>
    <w:rsid w:val="00CE7D56"/>
    <w:rsid w:val="00CF27D2"/>
    <w:rsid w:val="00CF56AB"/>
    <w:rsid w:val="00CF58FF"/>
    <w:rsid w:val="00D006F8"/>
    <w:rsid w:val="00D038F0"/>
    <w:rsid w:val="00D052A8"/>
    <w:rsid w:val="00D0534D"/>
    <w:rsid w:val="00D05A38"/>
    <w:rsid w:val="00D0601A"/>
    <w:rsid w:val="00D072C0"/>
    <w:rsid w:val="00D07682"/>
    <w:rsid w:val="00D123EC"/>
    <w:rsid w:val="00D13668"/>
    <w:rsid w:val="00D13FE1"/>
    <w:rsid w:val="00D158EC"/>
    <w:rsid w:val="00D15990"/>
    <w:rsid w:val="00D17256"/>
    <w:rsid w:val="00D17AD0"/>
    <w:rsid w:val="00D2128D"/>
    <w:rsid w:val="00D22F48"/>
    <w:rsid w:val="00D2327D"/>
    <w:rsid w:val="00D239EA"/>
    <w:rsid w:val="00D24C5E"/>
    <w:rsid w:val="00D25E1C"/>
    <w:rsid w:val="00D3034B"/>
    <w:rsid w:val="00D30D6C"/>
    <w:rsid w:val="00D328C1"/>
    <w:rsid w:val="00D331DD"/>
    <w:rsid w:val="00D36ECF"/>
    <w:rsid w:val="00D43F04"/>
    <w:rsid w:val="00D443BC"/>
    <w:rsid w:val="00D46369"/>
    <w:rsid w:val="00D474CF"/>
    <w:rsid w:val="00D47C60"/>
    <w:rsid w:val="00D47D60"/>
    <w:rsid w:val="00D47E16"/>
    <w:rsid w:val="00D47E94"/>
    <w:rsid w:val="00D50854"/>
    <w:rsid w:val="00D53A14"/>
    <w:rsid w:val="00D53D3F"/>
    <w:rsid w:val="00D573C2"/>
    <w:rsid w:val="00D5761A"/>
    <w:rsid w:val="00D63DC1"/>
    <w:rsid w:val="00D6487E"/>
    <w:rsid w:val="00D64CEC"/>
    <w:rsid w:val="00D6602E"/>
    <w:rsid w:val="00D6636D"/>
    <w:rsid w:val="00D664D1"/>
    <w:rsid w:val="00D764AA"/>
    <w:rsid w:val="00D772CD"/>
    <w:rsid w:val="00D814A0"/>
    <w:rsid w:val="00D8215E"/>
    <w:rsid w:val="00D827C0"/>
    <w:rsid w:val="00D832E8"/>
    <w:rsid w:val="00D834C1"/>
    <w:rsid w:val="00D931FE"/>
    <w:rsid w:val="00D9482C"/>
    <w:rsid w:val="00D97D39"/>
    <w:rsid w:val="00DA11D0"/>
    <w:rsid w:val="00DA1EB5"/>
    <w:rsid w:val="00DA302B"/>
    <w:rsid w:val="00DA49F2"/>
    <w:rsid w:val="00DA4F25"/>
    <w:rsid w:val="00DA64B9"/>
    <w:rsid w:val="00DA682F"/>
    <w:rsid w:val="00DB1B76"/>
    <w:rsid w:val="00DB2A6E"/>
    <w:rsid w:val="00DB3D64"/>
    <w:rsid w:val="00DB712D"/>
    <w:rsid w:val="00DB76D8"/>
    <w:rsid w:val="00DC19BA"/>
    <w:rsid w:val="00DC23B8"/>
    <w:rsid w:val="00DC2B02"/>
    <w:rsid w:val="00DC4EE2"/>
    <w:rsid w:val="00DC512F"/>
    <w:rsid w:val="00DC56DE"/>
    <w:rsid w:val="00DC584E"/>
    <w:rsid w:val="00DC5CFD"/>
    <w:rsid w:val="00DC7B47"/>
    <w:rsid w:val="00DD0FA9"/>
    <w:rsid w:val="00DD1B5B"/>
    <w:rsid w:val="00DD23D1"/>
    <w:rsid w:val="00DD264D"/>
    <w:rsid w:val="00DD2FFC"/>
    <w:rsid w:val="00DD47F7"/>
    <w:rsid w:val="00DD5C4A"/>
    <w:rsid w:val="00DD65A1"/>
    <w:rsid w:val="00DD6B70"/>
    <w:rsid w:val="00DD7671"/>
    <w:rsid w:val="00DE09E1"/>
    <w:rsid w:val="00DE0B6B"/>
    <w:rsid w:val="00DE267D"/>
    <w:rsid w:val="00DE2DBB"/>
    <w:rsid w:val="00DE5DB2"/>
    <w:rsid w:val="00DE6399"/>
    <w:rsid w:val="00DE63D8"/>
    <w:rsid w:val="00DF22A8"/>
    <w:rsid w:val="00DF3A17"/>
    <w:rsid w:val="00DF46FF"/>
    <w:rsid w:val="00DF71A3"/>
    <w:rsid w:val="00DF73CC"/>
    <w:rsid w:val="00E004CD"/>
    <w:rsid w:val="00E00ADA"/>
    <w:rsid w:val="00E01BC4"/>
    <w:rsid w:val="00E020D1"/>
    <w:rsid w:val="00E02CBF"/>
    <w:rsid w:val="00E0365C"/>
    <w:rsid w:val="00E051E6"/>
    <w:rsid w:val="00E066C6"/>
    <w:rsid w:val="00E075CB"/>
    <w:rsid w:val="00E10BCA"/>
    <w:rsid w:val="00E11CD4"/>
    <w:rsid w:val="00E130B4"/>
    <w:rsid w:val="00E14479"/>
    <w:rsid w:val="00E14D95"/>
    <w:rsid w:val="00E178D6"/>
    <w:rsid w:val="00E2167D"/>
    <w:rsid w:val="00E21B5C"/>
    <w:rsid w:val="00E22027"/>
    <w:rsid w:val="00E23041"/>
    <w:rsid w:val="00E250DD"/>
    <w:rsid w:val="00E266FA"/>
    <w:rsid w:val="00E31D0F"/>
    <w:rsid w:val="00E3242E"/>
    <w:rsid w:val="00E33E46"/>
    <w:rsid w:val="00E351EF"/>
    <w:rsid w:val="00E35696"/>
    <w:rsid w:val="00E35CB8"/>
    <w:rsid w:val="00E367C1"/>
    <w:rsid w:val="00E36978"/>
    <w:rsid w:val="00E40C1F"/>
    <w:rsid w:val="00E41AFF"/>
    <w:rsid w:val="00E42241"/>
    <w:rsid w:val="00E42C36"/>
    <w:rsid w:val="00E43A2D"/>
    <w:rsid w:val="00E43A53"/>
    <w:rsid w:val="00E45774"/>
    <w:rsid w:val="00E479C8"/>
    <w:rsid w:val="00E5089E"/>
    <w:rsid w:val="00E5103B"/>
    <w:rsid w:val="00E5227C"/>
    <w:rsid w:val="00E53E27"/>
    <w:rsid w:val="00E53EF5"/>
    <w:rsid w:val="00E5526C"/>
    <w:rsid w:val="00E5538C"/>
    <w:rsid w:val="00E5542B"/>
    <w:rsid w:val="00E55C06"/>
    <w:rsid w:val="00E6320A"/>
    <w:rsid w:val="00E635C2"/>
    <w:rsid w:val="00E65261"/>
    <w:rsid w:val="00E661A8"/>
    <w:rsid w:val="00E66FE8"/>
    <w:rsid w:val="00E6729C"/>
    <w:rsid w:val="00E674F3"/>
    <w:rsid w:val="00E70A12"/>
    <w:rsid w:val="00E70C6D"/>
    <w:rsid w:val="00E71280"/>
    <w:rsid w:val="00E73424"/>
    <w:rsid w:val="00E73B31"/>
    <w:rsid w:val="00E741D6"/>
    <w:rsid w:val="00E77C83"/>
    <w:rsid w:val="00E77FDE"/>
    <w:rsid w:val="00E80492"/>
    <w:rsid w:val="00E80A0D"/>
    <w:rsid w:val="00E81A9F"/>
    <w:rsid w:val="00E81B41"/>
    <w:rsid w:val="00E82E52"/>
    <w:rsid w:val="00E83AEB"/>
    <w:rsid w:val="00E855CB"/>
    <w:rsid w:val="00E85B22"/>
    <w:rsid w:val="00E86CE2"/>
    <w:rsid w:val="00E878A4"/>
    <w:rsid w:val="00E87A0D"/>
    <w:rsid w:val="00E91229"/>
    <w:rsid w:val="00E92561"/>
    <w:rsid w:val="00E92AB9"/>
    <w:rsid w:val="00E93687"/>
    <w:rsid w:val="00E93B43"/>
    <w:rsid w:val="00E940FB"/>
    <w:rsid w:val="00E95855"/>
    <w:rsid w:val="00E95A12"/>
    <w:rsid w:val="00E9679A"/>
    <w:rsid w:val="00EA2819"/>
    <w:rsid w:val="00EA3361"/>
    <w:rsid w:val="00EA3691"/>
    <w:rsid w:val="00EA395F"/>
    <w:rsid w:val="00EB0C0E"/>
    <w:rsid w:val="00EB13E2"/>
    <w:rsid w:val="00EB2582"/>
    <w:rsid w:val="00EB2E7E"/>
    <w:rsid w:val="00EC050B"/>
    <w:rsid w:val="00EC4F94"/>
    <w:rsid w:val="00EC7B0D"/>
    <w:rsid w:val="00EC7CD2"/>
    <w:rsid w:val="00ED0078"/>
    <w:rsid w:val="00ED15AF"/>
    <w:rsid w:val="00ED1E86"/>
    <w:rsid w:val="00ED374E"/>
    <w:rsid w:val="00ED4243"/>
    <w:rsid w:val="00ED6AEE"/>
    <w:rsid w:val="00EE3572"/>
    <w:rsid w:val="00EE60E5"/>
    <w:rsid w:val="00EE682F"/>
    <w:rsid w:val="00EE7337"/>
    <w:rsid w:val="00EE79BC"/>
    <w:rsid w:val="00EF291B"/>
    <w:rsid w:val="00EF3ABE"/>
    <w:rsid w:val="00EF4D64"/>
    <w:rsid w:val="00EF5CC4"/>
    <w:rsid w:val="00EF5EA9"/>
    <w:rsid w:val="00EF61C7"/>
    <w:rsid w:val="00F009F9"/>
    <w:rsid w:val="00F01FF3"/>
    <w:rsid w:val="00F03789"/>
    <w:rsid w:val="00F04556"/>
    <w:rsid w:val="00F04CEF"/>
    <w:rsid w:val="00F05169"/>
    <w:rsid w:val="00F10583"/>
    <w:rsid w:val="00F10C76"/>
    <w:rsid w:val="00F13DA4"/>
    <w:rsid w:val="00F176DD"/>
    <w:rsid w:val="00F222AE"/>
    <w:rsid w:val="00F233E6"/>
    <w:rsid w:val="00F2367F"/>
    <w:rsid w:val="00F246FA"/>
    <w:rsid w:val="00F25288"/>
    <w:rsid w:val="00F32DF2"/>
    <w:rsid w:val="00F33131"/>
    <w:rsid w:val="00F33CD3"/>
    <w:rsid w:val="00F345DC"/>
    <w:rsid w:val="00F44079"/>
    <w:rsid w:val="00F45D43"/>
    <w:rsid w:val="00F45FDD"/>
    <w:rsid w:val="00F46301"/>
    <w:rsid w:val="00F469C4"/>
    <w:rsid w:val="00F47926"/>
    <w:rsid w:val="00F508FD"/>
    <w:rsid w:val="00F50B36"/>
    <w:rsid w:val="00F50C61"/>
    <w:rsid w:val="00F5550D"/>
    <w:rsid w:val="00F555C3"/>
    <w:rsid w:val="00F55F30"/>
    <w:rsid w:val="00F602BF"/>
    <w:rsid w:val="00F61567"/>
    <w:rsid w:val="00F61EF5"/>
    <w:rsid w:val="00F62199"/>
    <w:rsid w:val="00F65319"/>
    <w:rsid w:val="00F65405"/>
    <w:rsid w:val="00F658C6"/>
    <w:rsid w:val="00F660EE"/>
    <w:rsid w:val="00F7144E"/>
    <w:rsid w:val="00F7399B"/>
    <w:rsid w:val="00F80577"/>
    <w:rsid w:val="00F819FB"/>
    <w:rsid w:val="00F834B6"/>
    <w:rsid w:val="00F84D7D"/>
    <w:rsid w:val="00F86471"/>
    <w:rsid w:val="00F86AB2"/>
    <w:rsid w:val="00F91060"/>
    <w:rsid w:val="00F913F3"/>
    <w:rsid w:val="00F92B53"/>
    <w:rsid w:val="00F935BA"/>
    <w:rsid w:val="00F941C1"/>
    <w:rsid w:val="00F9484B"/>
    <w:rsid w:val="00F94B27"/>
    <w:rsid w:val="00F96BFE"/>
    <w:rsid w:val="00F974D1"/>
    <w:rsid w:val="00F975DA"/>
    <w:rsid w:val="00FA25A0"/>
    <w:rsid w:val="00FA3107"/>
    <w:rsid w:val="00FA4D09"/>
    <w:rsid w:val="00FA503B"/>
    <w:rsid w:val="00FA5FDE"/>
    <w:rsid w:val="00FB0804"/>
    <w:rsid w:val="00FB0859"/>
    <w:rsid w:val="00FB23EC"/>
    <w:rsid w:val="00FB2C0E"/>
    <w:rsid w:val="00FB3B40"/>
    <w:rsid w:val="00FB7995"/>
    <w:rsid w:val="00FC09D2"/>
    <w:rsid w:val="00FC4F5E"/>
    <w:rsid w:val="00FC5046"/>
    <w:rsid w:val="00FC5B48"/>
    <w:rsid w:val="00FD00ED"/>
    <w:rsid w:val="00FD1066"/>
    <w:rsid w:val="00FD1364"/>
    <w:rsid w:val="00FD507B"/>
    <w:rsid w:val="00FD6459"/>
    <w:rsid w:val="00FE105C"/>
    <w:rsid w:val="00FE30DA"/>
    <w:rsid w:val="00FE3E97"/>
    <w:rsid w:val="00FE4667"/>
    <w:rsid w:val="00FE53EB"/>
    <w:rsid w:val="00FE57F9"/>
    <w:rsid w:val="00FE6293"/>
    <w:rsid w:val="00FE6F06"/>
    <w:rsid w:val="00FE7062"/>
    <w:rsid w:val="00FF2D7B"/>
    <w:rsid w:val="00FF3B87"/>
    <w:rsid w:val="00FF3DD7"/>
    <w:rsid w:val="00FF3F6F"/>
    <w:rsid w:val="00FF559B"/>
    <w:rsid w:val="00FF6A7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3369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8373B"/>
    <w:pPr>
      <w:spacing w:after="120"/>
      <w:ind w:firstLine="720"/>
      <w:jc w:val="both"/>
    </w:pPr>
    <w:rPr>
      <w:rFonts w:ascii="Arial" w:hAnsi="Arial" w:cs="Arial"/>
      <w:lang w:eastAsia="en-US"/>
    </w:rPr>
  </w:style>
  <w:style w:type="paragraph" w:styleId="1">
    <w:name w:val="heading 1"/>
    <w:basedOn w:val="a"/>
    <w:next w:val="GS1Body"/>
    <w:link w:val="10"/>
    <w:uiPriority w:val="99"/>
    <w:qFormat/>
    <w:rsid w:val="00A45ADB"/>
    <w:pPr>
      <w:keepNext/>
      <w:tabs>
        <w:tab w:val="num" w:pos="864"/>
        <w:tab w:val="num" w:pos="1080"/>
      </w:tabs>
      <w:spacing w:before="480"/>
      <w:ind w:left="864" w:hanging="864"/>
      <w:outlineLvl w:val="0"/>
    </w:pPr>
    <w:rPr>
      <w:rFonts w:ascii="Verdana" w:hAnsi="Verdana" w:cs="Verdana"/>
      <w:b/>
      <w:bCs/>
      <w:color w:val="002C6C"/>
      <w:kern w:val="32"/>
      <w:sz w:val="36"/>
      <w:szCs w:val="36"/>
    </w:rPr>
  </w:style>
  <w:style w:type="paragraph" w:styleId="2">
    <w:name w:val="heading 2"/>
    <w:basedOn w:val="a"/>
    <w:next w:val="GS1Body"/>
    <w:link w:val="20"/>
    <w:uiPriority w:val="99"/>
    <w:qFormat/>
    <w:rsid w:val="000F5678"/>
    <w:pPr>
      <w:keepNext/>
      <w:numPr>
        <w:ilvl w:val="1"/>
        <w:numId w:val="1"/>
      </w:numPr>
      <w:spacing w:before="360"/>
      <w:outlineLvl w:val="1"/>
    </w:pPr>
    <w:rPr>
      <w:rFonts w:ascii="Verdana" w:hAnsi="Verdana" w:cs="Verdana"/>
      <w:b/>
      <w:bCs/>
      <w:color w:val="002C6C"/>
      <w:sz w:val="28"/>
      <w:szCs w:val="28"/>
      <w:lang w:val="en-GB"/>
    </w:rPr>
  </w:style>
  <w:style w:type="paragraph" w:styleId="3">
    <w:name w:val="heading 3"/>
    <w:basedOn w:val="a"/>
    <w:next w:val="GS1Body"/>
    <w:link w:val="30"/>
    <w:uiPriority w:val="99"/>
    <w:qFormat/>
    <w:rsid w:val="00044A78"/>
    <w:pPr>
      <w:keepNext/>
      <w:numPr>
        <w:ilvl w:val="2"/>
        <w:numId w:val="1"/>
      </w:numPr>
      <w:spacing w:before="360"/>
      <w:outlineLvl w:val="2"/>
    </w:pPr>
    <w:rPr>
      <w:b/>
      <w:bCs/>
      <w:color w:val="002C6C"/>
      <w:lang w:val="en-GB" w:eastAsia="ru-RU"/>
    </w:rPr>
  </w:style>
  <w:style w:type="paragraph" w:styleId="4">
    <w:name w:val="heading 4"/>
    <w:basedOn w:val="a"/>
    <w:next w:val="GS1Body"/>
    <w:link w:val="40"/>
    <w:uiPriority w:val="99"/>
    <w:qFormat/>
    <w:rsid w:val="008D007B"/>
    <w:pPr>
      <w:keepNext/>
      <w:numPr>
        <w:ilvl w:val="3"/>
        <w:numId w:val="1"/>
      </w:numPr>
      <w:tabs>
        <w:tab w:val="clear" w:pos="360"/>
        <w:tab w:val="num" w:pos="1080"/>
      </w:tabs>
      <w:spacing w:before="360"/>
      <w:ind w:left="1080" w:hanging="360"/>
      <w:outlineLvl w:val="3"/>
    </w:pPr>
    <w:rPr>
      <w:b/>
      <w:bCs/>
      <w:color w:val="002C6C"/>
      <w:sz w:val="22"/>
      <w:szCs w:val="22"/>
      <w:lang w:val="en-GB"/>
    </w:rPr>
  </w:style>
  <w:style w:type="paragraph" w:styleId="5">
    <w:name w:val="heading 5"/>
    <w:basedOn w:val="4"/>
    <w:next w:val="GS1Body"/>
    <w:link w:val="50"/>
    <w:uiPriority w:val="99"/>
    <w:qFormat/>
    <w:rsid w:val="008D007B"/>
    <w:pPr>
      <w:numPr>
        <w:ilvl w:val="0"/>
      </w:numPr>
      <w:outlineLvl w:val="4"/>
    </w:pPr>
    <w:rPr>
      <w:lang w:eastAsia="ru-RU"/>
    </w:rPr>
  </w:style>
  <w:style w:type="paragraph" w:styleId="6">
    <w:name w:val="heading 6"/>
    <w:basedOn w:val="a"/>
    <w:next w:val="GS1Body"/>
    <w:link w:val="60"/>
    <w:uiPriority w:val="99"/>
    <w:qFormat/>
    <w:rsid w:val="008D007B"/>
    <w:pPr>
      <w:tabs>
        <w:tab w:val="num" w:pos="360"/>
        <w:tab w:val="left" w:pos="1296"/>
      </w:tabs>
      <w:spacing w:before="240" w:after="60"/>
      <w:ind w:firstLine="0"/>
      <w:outlineLvl w:val="5"/>
    </w:pPr>
    <w:rPr>
      <w:b/>
      <w:bCs/>
      <w:color w:val="002C6C"/>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45ADB"/>
    <w:rPr>
      <w:rFonts w:ascii="Verdana" w:hAnsi="Verdana" w:cs="Verdana"/>
      <w:b/>
      <w:bCs/>
      <w:color w:val="002C6C"/>
      <w:kern w:val="32"/>
      <w:sz w:val="36"/>
      <w:szCs w:val="36"/>
      <w:lang w:eastAsia="en-US"/>
    </w:rPr>
  </w:style>
  <w:style w:type="character" w:customStyle="1" w:styleId="20">
    <w:name w:val="Заголовок 2 Знак"/>
    <w:link w:val="2"/>
    <w:uiPriority w:val="99"/>
    <w:locked/>
    <w:rsid w:val="000F5678"/>
    <w:rPr>
      <w:rFonts w:ascii="Verdana" w:hAnsi="Verdana" w:cs="Verdana"/>
      <w:b/>
      <w:bCs/>
      <w:color w:val="002C6C"/>
      <w:sz w:val="28"/>
      <w:szCs w:val="28"/>
      <w:lang w:val="en-GB" w:eastAsia="en-US"/>
    </w:rPr>
  </w:style>
  <w:style w:type="character" w:customStyle="1" w:styleId="30">
    <w:name w:val="Заголовок 3 Знак"/>
    <w:link w:val="3"/>
    <w:uiPriority w:val="99"/>
    <w:locked/>
    <w:rsid w:val="00044A78"/>
    <w:rPr>
      <w:rFonts w:ascii="Arial" w:hAnsi="Arial" w:cs="Arial"/>
      <w:b/>
      <w:bCs/>
      <w:color w:val="002C6C"/>
      <w:lang w:val="en-GB"/>
    </w:rPr>
  </w:style>
  <w:style w:type="character" w:customStyle="1" w:styleId="40">
    <w:name w:val="Заголовок 4 Знак"/>
    <w:link w:val="4"/>
    <w:uiPriority w:val="99"/>
    <w:locked/>
    <w:rsid w:val="008D007B"/>
    <w:rPr>
      <w:rFonts w:ascii="Arial" w:hAnsi="Arial" w:cs="Arial"/>
      <w:b/>
      <w:bCs/>
      <w:color w:val="002C6C"/>
      <w:sz w:val="22"/>
      <w:szCs w:val="22"/>
      <w:lang w:val="en-GB" w:eastAsia="en-US"/>
    </w:rPr>
  </w:style>
  <w:style w:type="character" w:customStyle="1" w:styleId="50">
    <w:name w:val="Заголовок 5 Знак"/>
    <w:link w:val="5"/>
    <w:uiPriority w:val="99"/>
    <w:locked/>
    <w:rsid w:val="008D007B"/>
    <w:rPr>
      <w:rFonts w:ascii="Arial" w:hAnsi="Arial" w:cs="Arial"/>
      <w:b/>
      <w:bCs/>
      <w:color w:val="002C6C"/>
      <w:sz w:val="22"/>
      <w:szCs w:val="22"/>
      <w:lang w:val="en-GB"/>
    </w:rPr>
  </w:style>
  <w:style w:type="character" w:customStyle="1" w:styleId="60">
    <w:name w:val="Заголовок 6 Знак"/>
    <w:link w:val="6"/>
    <w:uiPriority w:val="99"/>
    <w:locked/>
    <w:rsid w:val="008D007B"/>
    <w:rPr>
      <w:rFonts w:ascii="Arial" w:hAnsi="Arial" w:cs="Arial"/>
      <w:b/>
      <w:bCs/>
      <w:color w:val="002C6C"/>
      <w:sz w:val="22"/>
      <w:szCs w:val="22"/>
      <w:lang w:val="en-GB" w:eastAsia="en-US"/>
    </w:rPr>
  </w:style>
  <w:style w:type="paragraph" w:customStyle="1" w:styleId="GS1Body">
    <w:name w:val="GS1_Body"/>
    <w:basedOn w:val="a"/>
    <w:link w:val="GS1BodyChar"/>
    <w:uiPriority w:val="99"/>
    <w:rsid w:val="00E075CB"/>
    <w:pPr>
      <w:spacing w:before="120" w:after="60"/>
    </w:pPr>
    <w:rPr>
      <w:sz w:val="24"/>
      <w:szCs w:val="24"/>
    </w:rPr>
  </w:style>
  <w:style w:type="character" w:customStyle="1" w:styleId="GS1BodyChar">
    <w:name w:val="GS1_Body Char"/>
    <w:link w:val="GS1Body"/>
    <w:uiPriority w:val="99"/>
    <w:locked/>
    <w:rsid w:val="00E075CB"/>
    <w:rPr>
      <w:rFonts w:ascii="Arial" w:hAnsi="Arial" w:cs="Arial"/>
      <w:sz w:val="24"/>
      <w:szCs w:val="24"/>
      <w:lang w:eastAsia="en-US"/>
    </w:rPr>
  </w:style>
  <w:style w:type="paragraph" w:customStyle="1" w:styleId="GS1BodyIndent1">
    <w:name w:val="GS1_Body_Indent_1"/>
    <w:basedOn w:val="GS1Body"/>
    <w:uiPriority w:val="99"/>
    <w:rsid w:val="00077EC9"/>
    <w:pPr>
      <w:ind w:left="1224"/>
    </w:pPr>
  </w:style>
  <w:style w:type="paragraph" w:customStyle="1" w:styleId="GS1BodyHeading">
    <w:name w:val="GS1_Body_Heading"/>
    <w:basedOn w:val="GS1Body"/>
    <w:uiPriority w:val="99"/>
    <w:rsid w:val="00FB0804"/>
    <w:pPr>
      <w:keepNext/>
      <w:spacing w:before="240"/>
    </w:pPr>
    <w:rPr>
      <w:b/>
      <w:bCs/>
      <w:color w:val="002C6C"/>
    </w:rPr>
  </w:style>
  <w:style w:type="paragraph" w:customStyle="1" w:styleId="GS1Bullet1">
    <w:name w:val="GS1_Bullet_1"/>
    <w:basedOn w:val="a"/>
    <w:uiPriority w:val="99"/>
    <w:rsid w:val="00FB0804"/>
    <w:pPr>
      <w:tabs>
        <w:tab w:val="num" w:pos="720"/>
        <w:tab w:val="num" w:pos="1224"/>
      </w:tabs>
      <w:spacing w:before="120"/>
      <w:ind w:left="1224" w:hanging="360"/>
    </w:pPr>
    <w:rPr>
      <w:spacing w:val="4"/>
      <w:kern w:val="22"/>
      <w:lang w:val="en-GB"/>
    </w:rPr>
  </w:style>
  <w:style w:type="paragraph" w:customStyle="1" w:styleId="GS1Bullet2">
    <w:name w:val="GS1_Bullet_2"/>
    <w:basedOn w:val="a"/>
    <w:uiPriority w:val="99"/>
    <w:rsid w:val="00FB0804"/>
    <w:pPr>
      <w:numPr>
        <w:numId w:val="3"/>
      </w:numPr>
      <w:spacing w:before="120"/>
    </w:pPr>
    <w:rPr>
      <w:spacing w:val="4"/>
      <w:kern w:val="22"/>
      <w:lang w:val="en-GB"/>
    </w:rPr>
  </w:style>
  <w:style w:type="paragraph" w:customStyle="1" w:styleId="GS1Bullet3">
    <w:name w:val="GS1_Bullet_3"/>
    <w:basedOn w:val="a"/>
    <w:uiPriority w:val="99"/>
    <w:rsid w:val="00FB0804"/>
    <w:pPr>
      <w:numPr>
        <w:numId w:val="4"/>
      </w:numPr>
      <w:spacing w:before="60"/>
    </w:pPr>
    <w:rPr>
      <w:lang w:val="en-GB"/>
    </w:rPr>
  </w:style>
  <w:style w:type="paragraph" w:customStyle="1" w:styleId="GS1CaptionFigure">
    <w:name w:val="GS1_Caption_Figure"/>
    <w:basedOn w:val="a"/>
    <w:next w:val="GS1Body"/>
    <w:uiPriority w:val="99"/>
    <w:rsid w:val="00FB0804"/>
    <w:pPr>
      <w:keepNext/>
      <w:spacing w:before="240" w:after="60"/>
      <w:ind w:left="864"/>
      <w:jc w:val="center"/>
    </w:pPr>
    <w:rPr>
      <w:b/>
      <w:bCs/>
      <w:spacing w:val="4"/>
      <w:kern w:val="22"/>
      <w:sz w:val="18"/>
      <w:szCs w:val="18"/>
      <w:lang w:val="en-GB"/>
    </w:rPr>
  </w:style>
  <w:style w:type="paragraph" w:customStyle="1" w:styleId="GS1CaptionTable">
    <w:name w:val="GS1_Caption_Table"/>
    <w:basedOn w:val="a"/>
    <w:next w:val="GS1Body"/>
    <w:uiPriority w:val="99"/>
    <w:rsid w:val="00FB0804"/>
    <w:pPr>
      <w:keepNext/>
      <w:spacing w:before="240" w:after="60"/>
      <w:ind w:left="864"/>
    </w:pPr>
    <w:rPr>
      <w:b/>
      <w:bCs/>
      <w:spacing w:val="4"/>
      <w:kern w:val="22"/>
      <w:sz w:val="18"/>
      <w:szCs w:val="18"/>
      <w:lang w:val="en-GB"/>
    </w:rPr>
  </w:style>
  <w:style w:type="paragraph" w:customStyle="1" w:styleId="GS1Disclaimer">
    <w:name w:val="GS1_Disclaimer"/>
    <w:basedOn w:val="GS1Body"/>
    <w:uiPriority w:val="99"/>
    <w:rsid w:val="00FB0804"/>
  </w:style>
  <w:style w:type="paragraph" w:customStyle="1" w:styleId="GS1Graphic">
    <w:name w:val="GS1_Graphic"/>
    <w:basedOn w:val="GS1Body"/>
    <w:uiPriority w:val="99"/>
    <w:rsid w:val="00FB0804"/>
    <w:pPr>
      <w:jc w:val="center"/>
    </w:pPr>
  </w:style>
  <w:style w:type="paragraph" w:customStyle="1" w:styleId="GS1IntroBody">
    <w:name w:val="GS1_Intro_Body"/>
    <w:basedOn w:val="GS1Body"/>
    <w:next w:val="GS1Body"/>
    <w:link w:val="GS1IntroBodyChar"/>
    <w:uiPriority w:val="99"/>
    <w:rsid w:val="00FB0804"/>
  </w:style>
  <w:style w:type="paragraph" w:customStyle="1" w:styleId="GS1IntroHeading">
    <w:name w:val="GS1_Intro_Heading"/>
    <w:basedOn w:val="GS1Body"/>
    <w:uiPriority w:val="99"/>
    <w:rsid w:val="00FB0804"/>
    <w:pPr>
      <w:keepNext/>
      <w:spacing w:before="480" w:after="120"/>
    </w:pPr>
    <w:rPr>
      <w:b/>
      <w:bCs/>
      <w:color w:val="002C6C"/>
    </w:rPr>
  </w:style>
  <w:style w:type="paragraph" w:customStyle="1" w:styleId="GS1List1">
    <w:name w:val="GS1_List_1"/>
    <w:basedOn w:val="GS1Body"/>
    <w:uiPriority w:val="99"/>
    <w:rsid w:val="00FB0804"/>
    <w:pPr>
      <w:numPr>
        <w:numId w:val="5"/>
      </w:numPr>
    </w:pPr>
  </w:style>
  <w:style w:type="paragraph" w:customStyle="1" w:styleId="GS1List2">
    <w:name w:val="GS1_List_2"/>
    <w:basedOn w:val="GS1Body"/>
    <w:uiPriority w:val="99"/>
    <w:rsid w:val="00FB0804"/>
    <w:pPr>
      <w:tabs>
        <w:tab w:val="num" w:pos="1584"/>
        <w:tab w:val="num" w:pos="1872"/>
      </w:tabs>
      <w:ind w:left="1584" w:hanging="360"/>
    </w:pPr>
  </w:style>
  <w:style w:type="paragraph" w:customStyle="1" w:styleId="GS1List3">
    <w:name w:val="GS1_List_3"/>
    <w:basedOn w:val="GS1Body"/>
    <w:uiPriority w:val="99"/>
    <w:rsid w:val="00FB0804"/>
    <w:pPr>
      <w:numPr>
        <w:numId w:val="6"/>
      </w:numPr>
    </w:pPr>
  </w:style>
  <w:style w:type="paragraph" w:customStyle="1" w:styleId="GS1Note">
    <w:name w:val="GS1_Note"/>
    <w:basedOn w:val="GS1Body"/>
    <w:next w:val="GS1Body"/>
    <w:link w:val="GS1NoteChar"/>
    <w:uiPriority w:val="99"/>
    <w:rsid w:val="00FB0804"/>
    <w:pPr>
      <w:tabs>
        <w:tab w:val="left" w:pos="1440"/>
      </w:tabs>
      <w:spacing w:before="240" w:after="240"/>
      <w:ind w:left="1440" w:hanging="576"/>
    </w:pPr>
  </w:style>
  <w:style w:type="paragraph" w:customStyle="1" w:styleId="GS1NoteIndent">
    <w:name w:val="GS1_Note_Indent"/>
    <w:basedOn w:val="GS1Note"/>
    <w:next w:val="GS1Body"/>
    <w:uiPriority w:val="99"/>
    <w:rsid w:val="00FB0804"/>
    <w:pPr>
      <w:tabs>
        <w:tab w:val="clear" w:pos="1440"/>
        <w:tab w:val="left" w:pos="1870"/>
      </w:tabs>
      <w:ind w:left="1872"/>
    </w:pPr>
  </w:style>
  <w:style w:type="character" w:customStyle="1" w:styleId="GS1Reference">
    <w:name w:val="GS1_Reference"/>
    <w:uiPriority w:val="99"/>
    <w:rsid w:val="00FB0804"/>
    <w:rPr>
      <w:rFonts w:ascii="Arial" w:hAnsi="Arial" w:cs="Arial"/>
      <w:color w:val="0000FF"/>
      <w:u w:val="single"/>
    </w:rPr>
  </w:style>
  <w:style w:type="character" w:styleId="a3">
    <w:name w:val="Hyperlink"/>
    <w:uiPriority w:val="99"/>
    <w:rsid w:val="00FB0804"/>
    <w:rPr>
      <w:rFonts w:cs="Times New Roman"/>
      <w:color w:val="0000FF"/>
      <w:u w:val="single"/>
    </w:rPr>
  </w:style>
  <w:style w:type="paragraph" w:customStyle="1" w:styleId="GS1Reference2">
    <w:name w:val="GS1_Reference2"/>
    <w:basedOn w:val="GS1Body"/>
    <w:next w:val="GS1Body"/>
    <w:uiPriority w:val="99"/>
    <w:rsid w:val="00FB0804"/>
    <w:rPr>
      <w:color w:val="0000FF"/>
    </w:rPr>
  </w:style>
  <w:style w:type="paragraph" w:customStyle="1" w:styleId="GS1TableText">
    <w:name w:val="GS1_Table_Text"/>
    <w:basedOn w:val="a"/>
    <w:uiPriority w:val="99"/>
    <w:rsid w:val="00FB0804"/>
    <w:pPr>
      <w:spacing w:before="60" w:after="60"/>
    </w:pPr>
    <w:rPr>
      <w:sz w:val="18"/>
      <w:szCs w:val="18"/>
      <w:lang w:val="en-GB"/>
    </w:rPr>
  </w:style>
  <w:style w:type="paragraph" w:customStyle="1" w:styleId="GS1TableBullet">
    <w:name w:val="GS1_Table_Bullet"/>
    <w:basedOn w:val="GS1TableText"/>
    <w:uiPriority w:val="99"/>
    <w:rsid w:val="00FB0804"/>
    <w:pPr>
      <w:numPr>
        <w:numId w:val="7"/>
      </w:numPr>
    </w:pPr>
  </w:style>
  <w:style w:type="paragraph" w:customStyle="1" w:styleId="GS1TableHeading">
    <w:name w:val="GS1_Table_Heading"/>
    <w:basedOn w:val="a"/>
    <w:uiPriority w:val="99"/>
    <w:rsid w:val="00FB0804"/>
    <w:pPr>
      <w:keepNext/>
      <w:spacing w:before="60" w:after="60"/>
    </w:pPr>
    <w:rPr>
      <w:b/>
      <w:bCs/>
      <w:color w:val="FFFFFF"/>
      <w:sz w:val="18"/>
      <w:szCs w:val="18"/>
      <w:lang w:val="en-GB"/>
    </w:rPr>
  </w:style>
  <w:style w:type="paragraph" w:customStyle="1" w:styleId="GS1TableNumber">
    <w:name w:val="GS1_Table_Number"/>
    <w:basedOn w:val="GS1TableText"/>
    <w:uiPriority w:val="99"/>
    <w:rsid w:val="00FB0804"/>
    <w:pPr>
      <w:numPr>
        <w:numId w:val="8"/>
      </w:numPr>
    </w:pPr>
  </w:style>
  <w:style w:type="paragraph" w:customStyle="1" w:styleId="GS1Title1">
    <w:name w:val="GS1_Title_1"/>
    <w:basedOn w:val="a"/>
    <w:next w:val="a"/>
    <w:uiPriority w:val="99"/>
    <w:rsid w:val="00FB0804"/>
    <w:pPr>
      <w:spacing w:before="7200"/>
      <w:ind w:left="3744" w:right="-720"/>
    </w:pPr>
    <w:rPr>
      <w:b/>
      <w:bCs/>
      <w:color w:val="FFFFFF"/>
      <w:sz w:val="44"/>
      <w:szCs w:val="44"/>
      <w:lang w:val="en-GB"/>
    </w:rPr>
  </w:style>
  <w:style w:type="paragraph" w:customStyle="1" w:styleId="GS1Title2">
    <w:name w:val="GS1_Title_2"/>
    <w:basedOn w:val="a"/>
    <w:next w:val="a"/>
    <w:uiPriority w:val="99"/>
    <w:rsid w:val="00FB0804"/>
    <w:pPr>
      <w:spacing w:before="120"/>
      <w:ind w:left="3744" w:right="-720"/>
    </w:pPr>
    <w:rPr>
      <w:b/>
      <w:bCs/>
      <w:color w:val="FFFFFF"/>
      <w:sz w:val="36"/>
      <w:szCs w:val="36"/>
      <w:lang w:val="en-GB"/>
    </w:rPr>
  </w:style>
  <w:style w:type="paragraph" w:customStyle="1" w:styleId="GS1Title3">
    <w:name w:val="GS1_Title_3"/>
    <w:basedOn w:val="GS1Title2"/>
    <w:next w:val="a"/>
    <w:uiPriority w:val="99"/>
    <w:rsid w:val="00FB0804"/>
    <w:pPr>
      <w:spacing w:before="300"/>
    </w:pPr>
    <w:rPr>
      <w:i/>
      <w:iCs/>
      <w:sz w:val="28"/>
      <w:szCs w:val="28"/>
    </w:rPr>
  </w:style>
  <w:style w:type="paragraph" w:customStyle="1" w:styleId="GS1Title4">
    <w:name w:val="GS1_Title_4"/>
    <w:basedOn w:val="a"/>
    <w:next w:val="a"/>
    <w:uiPriority w:val="99"/>
    <w:rsid w:val="00FB0804"/>
    <w:rPr>
      <w:color w:val="002C6C"/>
      <w:lang w:val="en-GB"/>
    </w:rPr>
  </w:style>
  <w:style w:type="paragraph" w:customStyle="1" w:styleId="GS1TOCHeading">
    <w:name w:val="GS1_TOC_Heading"/>
    <w:basedOn w:val="a"/>
    <w:next w:val="a"/>
    <w:uiPriority w:val="99"/>
    <w:rsid w:val="00FB0804"/>
    <w:pPr>
      <w:spacing w:before="360"/>
      <w:jc w:val="center"/>
    </w:pPr>
    <w:rPr>
      <w:b/>
      <w:bCs/>
      <w:color w:val="002C6C"/>
      <w:sz w:val="36"/>
      <w:szCs w:val="36"/>
      <w:lang w:val="en-GB"/>
    </w:rPr>
  </w:style>
  <w:style w:type="paragraph" w:styleId="a4">
    <w:name w:val="caption"/>
    <w:basedOn w:val="a"/>
    <w:next w:val="a"/>
    <w:uiPriority w:val="99"/>
    <w:qFormat/>
    <w:rsid w:val="00135CFE"/>
    <w:pPr>
      <w:spacing w:after="200"/>
      <w:jc w:val="center"/>
    </w:pPr>
    <w:rPr>
      <w:rFonts w:ascii="Verdana" w:hAnsi="Verdana"/>
      <w:color w:val="4F81BD"/>
      <w:sz w:val="18"/>
      <w:szCs w:val="18"/>
    </w:rPr>
  </w:style>
  <w:style w:type="character" w:customStyle="1" w:styleId="GS1NoteChar">
    <w:name w:val="GS1_Note Char"/>
    <w:link w:val="GS1Note"/>
    <w:uiPriority w:val="99"/>
    <w:locked/>
    <w:rsid w:val="00DD7671"/>
    <w:rPr>
      <w:rFonts w:ascii="Arial" w:hAnsi="Arial" w:cs="Arial"/>
      <w:sz w:val="24"/>
      <w:szCs w:val="24"/>
      <w:lang w:eastAsia="en-US"/>
    </w:rPr>
  </w:style>
  <w:style w:type="paragraph" w:styleId="31">
    <w:name w:val="List Bullet 3"/>
    <w:basedOn w:val="a"/>
    <w:uiPriority w:val="99"/>
    <w:rsid w:val="00DD7671"/>
    <w:pPr>
      <w:tabs>
        <w:tab w:val="num" w:pos="216"/>
        <w:tab w:val="num" w:pos="1080"/>
      </w:tabs>
      <w:ind w:left="1080" w:hanging="360"/>
    </w:pPr>
    <w:rPr>
      <w:lang w:val="en-GB"/>
    </w:rPr>
  </w:style>
  <w:style w:type="character" w:styleId="a5">
    <w:name w:val="FollowedHyperlink"/>
    <w:uiPriority w:val="99"/>
    <w:rsid w:val="002365EE"/>
    <w:rPr>
      <w:rFonts w:cs="Times New Roman"/>
      <w:color w:val="0000FF"/>
      <w:u w:val="single"/>
    </w:rPr>
  </w:style>
  <w:style w:type="paragraph" w:styleId="a6">
    <w:name w:val="Balloon Text"/>
    <w:basedOn w:val="a"/>
    <w:link w:val="a7"/>
    <w:uiPriority w:val="99"/>
    <w:semiHidden/>
    <w:rsid w:val="00DD7671"/>
    <w:rPr>
      <w:rFonts w:ascii="Tahoma" w:hAnsi="Tahoma" w:cs="Tahoma"/>
      <w:sz w:val="16"/>
      <w:szCs w:val="16"/>
      <w:lang w:eastAsia="ru-RU"/>
    </w:rPr>
  </w:style>
  <w:style w:type="character" w:customStyle="1" w:styleId="a7">
    <w:name w:val="Текст выноски Знак"/>
    <w:link w:val="a6"/>
    <w:uiPriority w:val="99"/>
    <w:locked/>
    <w:rsid w:val="00DD7671"/>
    <w:rPr>
      <w:rFonts w:ascii="Tahoma" w:hAnsi="Tahoma" w:cs="Tahoma"/>
      <w:sz w:val="16"/>
      <w:szCs w:val="16"/>
    </w:rPr>
  </w:style>
  <w:style w:type="table" w:styleId="a8">
    <w:name w:val="Table Grid"/>
    <w:basedOn w:val="a1"/>
    <w:uiPriority w:val="99"/>
    <w:rsid w:val="00E91229"/>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S1TableStyle">
    <w:name w:val="GS1_Table_Style"/>
    <w:uiPriority w:val="99"/>
    <w:rsid w:val="00E91229"/>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35D6F"/>
    <w:pPr>
      <w:tabs>
        <w:tab w:val="center" w:pos="4680"/>
        <w:tab w:val="right" w:pos="9360"/>
      </w:tabs>
    </w:pPr>
    <w:rPr>
      <w:color w:val="002C6C"/>
      <w:sz w:val="16"/>
      <w:szCs w:val="16"/>
      <w:lang w:eastAsia="ru-RU"/>
    </w:rPr>
  </w:style>
  <w:style w:type="character" w:customStyle="1" w:styleId="aa">
    <w:name w:val="Верхний колонтитул Знак"/>
    <w:link w:val="a9"/>
    <w:uiPriority w:val="99"/>
    <w:locked/>
    <w:rsid w:val="00835D6F"/>
    <w:rPr>
      <w:rFonts w:ascii="Arial" w:hAnsi="Arial" w:cs="Arial"/>
      <w:color w:val="002C6C"/>
      <w:sz w:val="24"/>
      <w:szCs w:val="24"/>
    </w:rPr>
  </w:style>
  <w:style w:type="paragraph" w:styleId="ab">
    <w:name w:val="footer"/>
    <w:basedOn w:val="a"/>
    <w:link w:val="ac"/>
    <w:uiPriority w:val="99"/>
    <w:rsid w:val="009322FC"/>
    <w:pPr>
      <w:tabs>
        <w:tab w:val="center" w:pos="4680"/>
        <w:tab w:val="right" w:pos="9360"/>
      </w:tabs>
    </w:pPr>
    <w:rPr>
      <w:color w:val="002C6C"/>
      <w:sz w:val="16"/>
      <w:szCs w:val="16"/>
      <w:lang w:eastAsia="ru-RU"/>
    </w:rPr>
  </w:style>
  <w:style w:type="character" w:customStyle="1" w:styleId="ac">
    <w:name w:val="Нижний колонтитул Знак"/>
    <w:link w:val="ab"/>
    <w:uiPriority w:val="99"/>
    <w:locked/>
    <w:rsid w:val="009322FC"/>
    <w:rPr>
      <w:rFonts w:ascii="Arial" w:hAnsi="Arial" w:cs="Arial"/>
      <w:color w:val="002C6C"/>
      <w:sz w:val="24"/>
      <w:szCs w:val="24"/>
    </w:rPr>
  </w:style>
  <w:style w:type="character" w:styleId="ad">
    <w:name w:val="page number"/>
    <w:uiPriority w:val="99"/>
    <w:rsid w:val="009322FC"/>
    <w:rPr>
      <w:rFonts w:cs="Times New Roman"/>
    </w:rPr>
  </w:style>
  <w:style w:type="paragraph" w:styleId="11">
    <w:name w:val="toc 1"/>
    <w:basedOn w:val="a"/>
    <w:next w:val="a"/>
    <w:autoRedefine/>
    <w:uiPriority w:val="39"/>
    <w:rsid w:val="00D05A38"/>
    <w:pPr>
      <w:spacing w:before="120" w:after="0"/>
      <w:jc w:val="left"/>
    </w:pPr>
    <w:rPr>
      <w:rFonts w:asciiTheme="minorHAnsi" w:hAnsiTheme="minorHAnsi"/>
      <w:b/>
      <w:sz w:val="24"/>
      <w:szCs w:val="24"/>
    </w:rPr>
  </w:style>
  <w:style w:type="paragraph" w:styleId="21">
    <w:name w:val="toc 2"/>
    <w:basedOn w:val="a"/>
    <w:next w:val="a"/>
    <w:autoRedefine/>
    <w:uiPriority w:val="39"/>
    <w:rsid w:val="005E3E63"/>
    <w:pPr>
      <w:spacing w:after="0"/>
      <w:ind w:left="200"/>
      <w:jc w:val="left"/>
    </w:pPr>
    <w:rPr>
      <w:rFonts w:asciiTheme="minorHAnsi" w:hAnsiTheme="minorHAnsi"/>
      <w:b/>
      <w:sz w:val="22"/>
      <w:szCs w:val="22"/>
    </w:rPr>
  </w:style>
  <w:style w:type="character" w:customStyle="1" w:styleId="GS1IntroBodyChar">
    <w:name w:val="GS1_Intro_Body Char"/>
    <w:link w:val="GS1IntroBody"/>
    <w:uiPriority w:val="99"/>
    <w:locked/>
    <w:rsid w:val="00211A3A"/>
    <w:rPr>
      <w:rFonts w:ascii="Arial" w:hAnsi="Arial" w:cs="Arial"/>
      <w:sz w:val="24"/>
      <w:szCs w:val="24"/>
      <w:lang w:eastAsia="en-US"/>
    </w:rPr>
  </w:style>
  <w:style w:type="paragraph" w:customStyle="1" w:styleId="Appendix1">
    <w:name w:val="Appendix 1"/>
    <w:basedOn w:val="1"/>
    <w:next w:val="GS1Body"/>
    <w:uiPriority w:val="99"/>
    <w:rsid w:val="00712D7F"/>
    <w:pPr>
      <w:pageBreakBefore/>
      <w:tabs>
        <w:tab w:val="left" w:pos="864"/>
        <w:tab w:val="num" w:pos="1440"/>
        <w:tab w:val="num" w:pos="1584"/>
      </w:tabs>
      <w:ind w:left="1440" w:hanging="1440"/>
    </w:pPr>
    <w:rPr>
      <w:rFonts w:ascii="Arial Bold" w:hAnsi="Arial Bold" w:cs="Arial Bold"/>
      <w:spacing w:val="20"/>
      <w:kern w:val="0"/>
    </w:rPr>
  </w:style>
  <w:style w:type="paragraph" w:customStyle="1" w:styleId="Appendix2">
    <w:name w:val="Appendix 2"/>
    <w:basedOn w:val="GS1Body"/>
    <w:next w:val="GS1Body"/>
    <w:uiPriority w:val="99"/>
    <w:rsid w:val="00712D7F"/>
    <w:pPr>
      <w:numPr>
        <w:ilvl w:val="1"/>
        <w:numId w:val="6"/>
      </w:numPr>
      <w:shd w:val="clear" w:color="000080" w:fill="auto"/>
      <w:tabs>
        <w:tab w:val="left" w:pos="864"/>
        <w:tab w:val="num" w:pos="2304"/>
      </w:tabs>
      <w:spacing w:before="360"/>
      <w:ind w:hanging="1440"/>
      <w:outlineLvl w:val="1"/>
    </w:pPr>
    <w:rPr>
      <w:b/>
      <w:bCs/>
      <w:color w:val="002C6C"/>
      <w:sz w:val="28"/>
      <w:szCs w:val="28"/>
    </w:rPr>
  </w:style>
  <w:style w:type="paragraph" w:customStyle="1" w:styleId="GS1IntroTOC">
    <w:name w:val="GS1_Intro_TOC"/>
    <w:basedOn w:val="GS1Bullet1"/>
    <w:uiPriority w:val="99"/>
    <w:rsid w:val="0030677B"/>
    <w:pPr>
      <w:tabs>
        <w:tab w:val="clear" w:pos="720"/>
        <w:tab w:val="left" w:pos="3240"/>
      </w:tabs>
      <w:ind w:left="0" w:firstLine="0"/>
    </w:pPr>
    <w:rPr>
      <w:color w:val="002C6C"/>
    </w:rPr>
  </w:style>
  <w:style w:type="paragraph" w:customStyle="1" w:styleId="GS1Link">
    <w:name w:val="GS1_Link"/>
    <w:basedOn w:val="ae"/>
    <w:link w:val="GS1LinkChar"/>
    <w:uiPriority w:val="99"/>
    <w:rsid w:val="00090970"/>
    <w:rPr>
      <w:color w:val="0000FF"/>
      <w:u w:val="single"/>
    </w:rPr>
  </w:style>
  <w:style w:type="character" w:customStyle="1" w:styleId="GS1LinkChar">
    <w:name w:val="GS1_Link Char"/>
    <w:link w:val="GS1Link"/>
    <w:uiPriority w:val="99"/>
    <w:locked/>
    <w:rsid w:val="00090970"/>
    <w:rPr>
      <w:rFonts w:ascii="Arial" w:hAnsi="Arial" w:cs="Arial"/>
      <w:color w:val="0000FF"/>
      <w:sz w:val="24"/>
      <w:szCs w:val="24"/>
      <w:u w:val="single"/>
    </w:rPr>
  </w:style>
  <w:style w:type="paragraph" w:styleId="ae">
    <w:name w:val="Body Text"/>
    <w:basedOn w:val="a"/>
    <w:link w:val="af"/>
    <w:uiPriority w:val="99"/>
    <w:rsid w:val="00090970"/>
    <w:rPr>
      <w:sz w:val="24"/>
      <w:szCs w:val="24"/>
      <w:lang w:eastAsia="ru-RU"/>
    </w:rPr>
  </w:style>
  <w:style w:type="character" w:customStyle="1" w:styleId="af">
    <w:name w:val="Основной текст Знак"/>
    <w:link w:val="ae"/>
    <w:uiPriority w:val="99"/>
    <w:locked/>
    <w:rsid w:val="00090970"/>
    <w:rPr>
      <w:rFonts w:cs="Times New Roman"/>
      <w:sz w:val="24"/>
      <w:szCs w:val="24"/>
    </w:rPr>
  </w:style>
  <w:style w:type="paragraph" w:customStyle="1" w:styleId="GS1TableLink">
    <w:name w:val="GS1_Table_Link"/>
    <w:basedOn w:val="GS1Link"/>
    <w:link w:val="GS1TableLinkChar"/>
    <w:uiPriority w:val="99"/>
    <w:rsid w:val="00E95855"/>
  </w:style>
  <w:style w:type="character" w:customStyle="1" w:styleId="GS1TableLinkChar">
    <w:name w:val="GS1_Table_Link Char"/>
    <w:link w:val="GS1TableLink"/>
    <w:uiPriority w:val="99"/>
    <w:locked/>
    <w:rsid w:val="00E95855"/>
    <w:rPr>
      <w:rFonts w:ascii="Arial" w:hAnsi="Arial" w:cs="Arial"/>
      <w:color w:val="0000FF"/>
      <w:sz w:val="24"/>
      <w:szCs w:val="24"/>
      <w:u w:val="single"/>
    </w:rPr>
  </w:style>
  <w:style w:type="paragraph" w:styleId="32">
    <w:name w:val="toc 3"/>
    <w:basedOn w:val="a"/>
    <w:next w:val="a"/>
    <w:autoRedefine/>
    <w:uiPriority w:val="39"/>
    <w:rsid w:val="00194ACE"/>
    <w:pPr>
      <w:spacing w:after="0"/>
      <w:ind w:left="400"/>
      <w:jc w:val="left"/>
    </w:pPr>
    <w:rPr>
      <w:rFonts w:asciiTheme="minorHAnsi" w:hAnsiTheme="minorHAnsi"/>
      <w:sz w:val="22"/>
      <w:szCs w:val="22"/>
    </w:rPr>
  </w:style>
  <w:style w:type="paragraph" w:styleId="41">
    <w:name w:val="toc 4"/>
    <w:basedOn w:val="a"/>
    <w:next w:val="a"/>
    <w:autoRedefine/>
    <w:uiPriority w:val="99"/>
    <w:semiHidden/>
    <w:rsid w:val="005E3E63"/>
    <w:pPr>
      <w:spacing w:after="0"/>
      <w:ind w:left="600"/>
      <w:jc w:val="left"/>
    </w:pPr>
    <w:rPr>
      <w:rFonts w:asciiTheme="minorHAnsi" w:hAnsiTheme="minorHAnsi"/>
    </w:rPr>
  </w:style>
  <w:style w:type="table" w:styleId="22">
    <w:name w:val="Table Classic 2"/>
    <w:basedOn w:val="a1"/>
    <w:uiPriority w:val="99"/>
    <w:rsid w:val="002369FD"/>
    <w:rPr>
      <w:rFonts w:ascii="Arial" w:hAnsi="Arial" w:cs="Arial"/>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1"/>
    <w:uiPriority w:val="99"/>
    <w:rsid w:val="007E0207"/>
    <w:rPr>
      <w:rFonts w:ascii="Arial" w:hAnsi="Arial"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uiPriority w:val="99"/>
    <w:rsid w:val="004E1818"/>
    <w:pPr>
      <w:ind w:left="1584"/>
    </w:pPr>
  </w:style>
  <w:style w:type="paragraph" w:customStyle="1" w:styleId="GS1BodyIndent3">
    <w:name w:val="GS1_Body_Indent_3"/>
    <w:basedOn w:val="GS1Body"/>
    <w:uiPriority w:val="99"/>
    <w:rsid w:val="00DA49F2"/>
    <w:pPr>
      <w:ind w:left="1890"/>
    </w:pPr>
  </w:style>
  <w:style w:type="character" w:customStyle="1" w:styleId="GS1Code">
    <w:name w:val="GS1_Code"/>
    <w:uiPriority w:val="99"/>
    <w:rsid w:val="00282AE3"/>
    <w:rPr>
      <w:rFonts w:ascii="Courier New" w:hAnsi="Courier New" w:cs="Courier New"/>
      <w:sz w:val="20"/>
      <w:szCs w:val="20"/>
    </w:rPr>
  </w:style>
  <w:style w:type="character" w:customStyle="1" w:styleId="GS1CodeSmall">
    <w:name w:val="GS1_CodeSmall"/>
    <w:uiPriority w:val="99"/>
    <w:rsid w:val="00282AE3"/>
    <w:rPr>
      <w:rFonts w:ascii="Courier New" w:hAnsi="Courier New" w:cs="Courier New"/>
      <w:sz w:val="16"/>
      <w:szCs w:val="16"/>
    </w:rPr>
  </w:style>
  <w:style w:type="paragraph" w:customStyle="1" w:styleId="GS1OpenIssue">
    <w:name w:val="GS1_OpenIssue"/>
    <w:basedOn w:val="GS1Body"/>
    <w:next w:val="GS1Body"/>
    <w:uiPriority w:val="99"/>
    <w:rsid w:val="00AD3223"/>
    <w:pPr>
      <w:numPr>
        <w:numId w:val="9"/>
      </w:numPr>
      <w:tabs>
        <w:tab w:val="left" w:pos="1224"/>
      </w:tabs>
      <w:ind w:left="1224"/>
    </w:pPr>
  </w:style>
  <w:style w:type="paragraph" w:customStyle="1" w:styleId="GS1CodeBlock">
    <w:name w:val="GS1_CodeBlock"/>
    <w:basedOn w:val="GS1Body"/>
    <w:uiPriority w:val="99"/>
    <w:rsid w:val="00677C0C"/>
    <w:pPr>
      <w:spacing w:before="0" w:after="0"/>
      <w:jc w:val="left"/>
    </w:pPr>
    <w:rPr>
      <w:rFonts w:ascii="Courier New" w:hAnsi="Courier New" w:cs="Courier New"/>
    </w:rPr>
  </w:style>
  <w:style w:type="paragraph" w:customStyle="1" w:styleId="GS1CodeBlockSmall">
    <w:name w:val="GS1_CodeBlockSmall"/>
    <w:basedOn w:val="GS1Body"/>
    <w:uiPriority w:val="99"/>
    <w:rsid w:val="00677C0C"/>
    <w:pPr>
      <w:spacing w:before="0" w:after="0"/>
      <w:jc w:val="left"/>
    </w:pPr>
    <w:rPr>
      <w:rFonts w:ascii="Courier New" w:hAnsi="Courier New" w:cs="Courier New"/>
      <w:sz w:val="16"/>
      <w:szCs w:val="16"/>
    </w:rPr>
  </w:style>
  <w:style w:type="paragraph" w:styleId="af0">
    <w:name w:val="Normal (Web)"/>
    <w:basedOn w:val="a"/>
    <w:uiPriority w:val="99"/>
    <w:rsid w:val="0058139B"/>
    <w:pPr>
      <w:spacing w:before="100" w:beforeAutospacing="1" w:after="100" w:afterAutospacing="1"/>
    </w:pPr>
    <w:rPr>
      <w:lang w:eastAsia="ru-RU"/>
    </w:rPr>
  </w:style>
  <w:style w:type="paragraph" w:styleId="af1">
    <w:name w:val="List Paragraph"/>
    <w:basedOn w:val="a"/>
    <w:uiPriority w:val="99"/>
    <w:qFormat/>
    <w:rsid w:val="008F2654"/>
    <w:pPr>
      <w:spacing w:after="200" w:line="276" w:lineRule="auto"/>
      <w:ind w:left="720"/>
    </w:pPr>
    <w:rPr>
      <w:rFonts w:ascii="Calibri" w:hAnsi="Calibri" w:cs="Calibri"/>
      <w:sz w:val="22"/>
      <w:szCs w:val="22"/>
    </w:rPr>
  </w:style>
  <w:style w:type="character" w:styleId="af2">
    <w:name w:val="line number"/>
    <w:uiPriority w:val="99"/>
    <w:rsid w:val="001B37D5"/>
    <w:rPr>
      <w:rFonts w:cs="Times New Roman"/>
    </w:rPr>
  </w:style>
  <w:style w:type="paragraph" w:customStyle="1" w:styleId="af3">
    <w:name w:val="Номер на картинке"/>
    <w:link w:val="af4"/>
    <w:uiPriority w:val="99"/>
    <w:rsid w:val="00C862E4"/>
    <w:rPr>
      <w:rFonts w:ascii="Arial" w:hAnsi="Arial"/>
      <w:color w:val="FF0000"/>
      <w:sz w:val="24"/>
      <w:szCs w:val="24"/>
      <w:lang w:eastAsia="en-US"/>
    </w:rPr>
  </w:style>
  <w:style w:type="character" w:styleId="af5">
    <w:name w:val="annotation reference"/>
    <w:uiPriority w:val="99"/>
    <w:semiHidden/>
    <w:rsid w:val="00EF61C7"/>
    <w:rPr>
      <w:rFonts w:cs="Times New Roman"/>
      <w:sz w:val="16"/>
      <w:szCs w:val="16"/>
    </w:rPr>
  </w:style>
  <w:style w:type="character" w:customStyle="1" w:styleId="af4">
    <w:name w:val="Номер на картинке Знак"/>
    <w:link w:val="af3"/>
    <w:uiPriority w:val="99"/>
    <w:locked/>
    <w:rsid w:val="00C862E4"/>
    <w:rPr>
      <w:rFonts w:cs="Times New Roman"/>
      <w:color w:val="FF0000"/>
      <w:sz w:val="24"/>
      <w:szCs w:val="24"/>
      <w:lang w:eastAsia="en-US"/>
    </w:rPr>
  </w:style>
  <w:style w:type="paragraph" w:styleId="af6">
    <w:name w:val="annotation text"/>
    <w:basedOn w:val="a"/>
    <w:link w:val="af7"/>
    <w:uiPriority w:val="99"/>
    <w:semiHidden/>
    <w:rsid w:val="00EF61C7"/>
  </w:style>
  <w:style w:type="character" w:customStyle="1" w:styleId="af7">
    <w:name w:val="Текст примечания Знак"/>
    <w:link w:val="af6"/>
    <w:uiPriority w:val="99"/>
    <w:locked/>
    <w:rsid w:val="00EF61C7"/>
    <w:rPr>
      <w:rFonts w:ascii="Arial" w:hAnsi="Arial" w:cs="Arial"/>
      <w:lang w:eastAsia="en-US"/>
    </w:rPr>
  </w:style>
  <w:style w:type="paragraph" w:styleId="af8">
    <w:name w:val="annotation subject"/>
    <w:basedOn w:val="af6"/>
    <w:next w:val="af6"/>
    <w:link w:val="af9"/>
    <w:uiPriority w:val="99"/>
    <w:semiHidden/>
    <w:rsid w:val="00EF61C7"/>
    <w:rPr>
      <w:b/>
      <w:bCs/>
    </w:rPr>
  </w:style>
  <w:style w:type="character" w:customStyle="1" w:styleId="af9">
    <w:name w:val="Тема примечания Знак"/>
    <w:link w:val="af8"/>
    <w:uiPriority w:val="99"/>
    <w:locked/>
    <w:rsid w:val="00EF61C7"/>
    <w:rPr>
      <w:rFonts w:ascii="Arial" w:hAnsi="Arial" w:cs="Arial"/>
      <w:b/>
      <w:bCs/>
      <w:lang w:eastAsia="en-US"/>
    </w:rPr>
  </w:style>
  <w:style w:type="character" w:styleId="afa">
    <w:name w:val="Strong"/>
    <w:uiPriority w:val="99"/>
    <w:qFormat/>
    <w:rsid w:val="000F5678"/>
    <w:rPr>
      <w:rFonts w:cs="Times New Roman"/>
      <w:b/>
      <w:bCs/>
    </w:rPr>
  </w:style>
  <w:style w:type="character" w:customStyle="1" w:styleId="apple-converted-space">
    <w:name w:val="apple-converted-space"/>
    <w:uiPriority w:val="99"/>
    <w:rsid w:val="000F5678"/>
    <w:rPr>
      <w:rFonts w:cs="Times New Roman"/>
    </w:rPr>
  </w:style>
  <w:style w:type="paragraph" w:styleId="afb">
    <w:name w:val="Revision"/>
    <w:hidden/>
    <w:uiPriority w:val="99"/>
    <w:semiHidden/>
    <w:rsid w:val="00BB6556"/>
    <w:rPr>
      <w:rFonts w:ascii="Arial" w:hAnsi="Arial" w:cs="Arial"/>
      <w:lang w:eastAsia="en-US"/>
    </w:rPr>
  </w:style>
  <w:style w:type="paragraph" w:styleId="afc">
    <w:name w:val="toa heading"/>
    <w:basedOn w:val="a"/>
    <w:next w:val="a"/>
    <w:uiPriority w:val="99"/>
    <w:semiHidden/>
    <w:unhideWhenUsed/>
    <w:locked/>
    <w:rsid w:val="00516E53"/>
    <w:pPr>
      <w:spacing w:before="120"/>
    </w:pPr>
    <w:rPr>
      <w:rFonts w:ascii="Cambria" w:hAnsi="Cambria" w:cs="Times New Roman"/>
      <w:b/>
      <w:bCs/>
      <w:sz w:val="24"/>
      <w:szCs w:val="24"/>
    </w:rPr>
  </w:style>
  <w:style w:type="paragraph" w:styleId="afd">
    <w:name w:val="table of figures"/>
    <w:basedOn w:val="a"/>
    <w:next w:val="a"/>
    <w:autoRedefine/>
    <w:uiPriority w:val="99"/>
    <w:semiHidden/>
    <w:unhideWhenUsed/>
    <w:locked/>
    <w:rsid w:val="00692F2D"/>
    <w:rPr>
      <w:rFonts w:ascii="Verdana" w:hAnsi="Verdana"/>
    </w:rPr>
  </w:style>
  <w:style w:type="paragraph" w:styleId="afe">
    <w:name w:val="TOC Heading"/>
    <w:basedOn w:val="1"/>
    <w:next w:val="a"/>
    <w:uiPriority w:val="39"/>
    <w:unhideWhenUsed/>
    <w:qFormat/>
    <w:rsid w:val="00F975DA"/>
    <w:pPr>
      <w:keepLines/>
      <w:tabs>
        <w:tab w:val="clear" w:pos="864"/>
        <w:tab w:val="clear" w:pos="1080"/>
      </w:tabs>
      <w:spacing w:after="0" w:line="276" w:lineRule="auto"/>
      <w:ind w:left="0" w:firstLine="0"/>
      <w:jc w:val="left"/>
      <w:outlineLvl w:val="9"/>
    </w:pPr>
    <w:rPr>
      <w:rFonts w:ascii="Calibri" w:eastAsia="MS Gothic" w:hAnsi="Calibri" w:cs="Times New Roman"/>
      <w:color w:val="365F91"/>
      <w:kern w:val="0"/>
      <w:sz w:val="28"/>
      <w:szCs w:val="28"/>
      <w:lang w:val="en-US"/>
    </w:rPr>
  </w:style>
  <w:style w:type="paragraph" w:styleId="51">
    <w:name w:val="toc 5"/>
    <w:basedOn w:val="a"/>
    <w:next w:val="a"/>
    <w:autoRedefine/>
    <w:uiPriority w:val="39"/>
    <w:unhideWhenUsed/>
    <w:locked/>
    <w:rsid w:val="00F975DA"/>
    <w:pPr>
      <w:spacing w:after="0"/>
      <w:ind w:left="800"/>
      <w:jc w:val="left"/>
    </w:pPr>
    <w:rPr>
      <w:rFonts w:asciiTheme="minorHAnsi" w:hAnsiTheme="minorHAnsi"/>
    </w:rPr>
  </w:style>
  <w:style w:type="paragraph" w:styleId="61">
    <w:name w:val="toc 6"/>
    <w:basedOn w:val="a"/>
    <w:next w:val="a"/>
    <w:autoRedefine/>
    <w:uiPriority w:val="39"/>
    <w:unhideWhenUsed/>
    <w:locked/>
    <w:rsid w:val="00F975DA"/>
    <w:pPr>
      <w:spacing w:after="0"/>
      <w:ind w:left="1000"/>
      <w:jc w:val="left"/>
    </w:pPr>
    <w:rPr>
      <w:rFonts w:asciiTheme="minorHAnsi" w:hAnsiTheme="minorHAnsi"/>
    </w:rPr>
  </w:style>
  <w:style w:type="paragraph" w:styleId="7">
    <w:name w:val="toc 7"/>
    <w:basedOn w:val="a"/>
    <w:next w:val="a"/>
    <w:autoRedefine/>
    <w:uiPriority w:val="39"/>
    <w:unhideWhenUsed/>
    <w:locked/>
    <w:rsid w:val="00F975DA"/>
    <w:pPr>
      <w:spacing w:after="0"/>
      <w:ind w:left="1200"/>
      <w:jc w:val="left"/>
    </w:pPr>
    <w:rPr>
      <w:rFonts w:asciiTheme="minorHAnsi" w:hAnsiTheme="minorHAnsi"/>
    </w:rPr>
  </w:style>
  <w:style w:type="paragraph" w:styleId="8">
    <w:name w:val="toc 8"/>
    <w:basedOn w:val="a"/>
    <w:next w:val="a"/>
    <w:autoRedefine/>
    <w:uiPriority w:val="39"/>
    <w:unhideWhenUsed/>
    <w:locked/>
    <w:rsid w:val="00F975DA"/>
    <w:pPr>
      <w:spacing w:after="0"/>
      <w:ind w:left="1400"/>
      <w:jc w:val="left"/>
    </w:pPr>
    <w:rPr>
      <w:rFonts w:asciiTheme="minorHAnsi" w:hAnsiTheme="minorHAnsi"/>
    </w:rPr>
  </w:style>
  <w:style w:type="paragraph" w:styleId="9">
    <w:name w:val="toc 9"/>
    <w:basedOn w:val="a"/>
    <w:next w:val="a"/>
    <w:autoRedefine/>
    <w:uiPriority w:val="39"/>
    <w:unhideWhenUsed/>
    <w:locked/>
    <w:rsid w:val="00F975DA"/>
    <w:pPr>
      <w:spacing w:after="0"/>
      <w:ind w:left="1600"/>
      <w:jc w:val="left"/>
    </w:pPr>
    <w:rPr>
      <w:rFonts w:asciiTheme="minorHAnsi" w:hAnsiTheme="minorHAnsi"/>
    </w:rPr>
  </w:style>
  <w:style w:type="character" w:styleId="aff">
    <w:name w:val="Emphasis"/>
    <w:basedOn w:val="a0"/>
    <w:uiPriority w:val="20"/>
    <w:qFormat/>
    <w:locked/>
    <w:rsid w:val="00CE7B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8373B"/>
    <w:pPr>
      <w:spacing w:after="120"/>
      <w:ind w:firstLine="720"/>
      <w:jc w:val="both"/>
    </w:pPr>
    <w:rPr>
      <w:rFonts w:ascii="Arial" w:hAnsi="Arial" w:cs="Arial"/>
      <w:lang w:eastAsia="en-US"/>
    </w:rPr>
  </w:style>
  <w:style w:type="paragraph" w:styleId="1">
    <w:name w:val="heading 1"/>
    <w:basedOn w:val="a"/>
    <w:next w:val="GS1Body"/>
    <w:link w:val="10"/>
    <w:uiPriority w:val="99"/>
    <w:qFormat/>
    <w:rsid w:val="00A45ADB"/>
    <w:pPr>
      <w:keepNext/>
      <w:tabs>
        <w:tab w:val="num" w:pos="864"/>
        <w:tab w:val="num" w:pos="1080"/>
      </w:tabs>
      <w:spacing w:before="480"/>
      <w:ind w:left="864" w:hanging="864"/>
      <w:outlineLvl w:val="0"/>
    </w:pPr>
    <w:rPr>
      <w:rFonts w:ascii="Verdana" w:hAnsi="Verdana" w:cs="Verdana"/>
      <w:b/>
      <w:bCs/>
      <w:color w:val="002C6C"/>
      <w:kern w:val="32"/>
      <w:sz w:val="36"/>
      <w:szCs w:val="36"/>
    </w:rPr>
  </w:style>
  <w:style w:type="paragraph" w:styleId="2">
    <w:name w:val="heading 2"/>
    <w:basedOn w:val="a"/>
    <w:next w:val="GS1Body"/>
    <w:link w:val="20"/>
    <w:uiPriority w:val="99"/>
    <w:qFormat/>
    <w:rsid w:val="000F5678"/>
    <w:pPr>
      <w:keepNext/>
      <w:numPr>
        <w:ilvl w:val="1"/>
        <w:numId w:val="1"/>
      </w:numPr>
      <w:spacing w:before="360"/>
      <w:outlineLvl w:val="1"/>
    </w:pPr>
    <w:rPr>
      <w:rFonts w:ascii="Verdana" w:hAnsi="Verdana" w:cs="Verdana"/>
      <w:b/>
      <w:bCs/>
      <w:color w:val="002C6C"/>
      <w:sz w:val="28"/>
      <w:szCs w:val="28"/>
      <w:lang w:val="en-GB"/>
    </w:rPr>
  </w:style>
  <w:style w:type="paragraph" w:styleId="3">
    <w:name w:val="heading 3"/>
    <w:basedOn w:val="a"/>
    <w:next w:val="GS1Body"/>
    <w:link w:val="30"/>
    <w:uiPriority w:val="99"/>
    <w:qFormat/>
    <w:rsid w:val="00044A78"/>
    <w:pPr>
      <w:keepNext/>
      <w:numPr>
        <w:ilvl w:val="2"/>
        <w:numId w:val="1"/>
      </w:numPr>
      <w:spacing w:before="360"/>
      <w:outlineLvl w:val="2"/>
    </w:pPr>
    <w:rPr>
      <w:b/>
      <w:bCs/>
      <w:color w:val="002C6C"/>
      <w:lang w:val="en-GB" w:eastAsia="ru-RU"/>
    </w:rPr>
  </w:style>
  <w:style w:type="paragraph" w:styleId="4">
    <w:name w:val="heading 4"/>
    <w:basedOn w:val="a"/>
    <w:next w:val="GS1Body"/>
    <w:link w:val="40"/>
    <w:uiPriority w:val="99"/>
    <w:qFormat/>
    <w:rsid w:val="008D007B"/>
    <w:pPr>
      <w:keepNext/>
      <w:numPr>
        <w:ilvl w:val="3"/>
        <w:numId w:val="1"/>
      </w:numPr>
      <w:tabs>
        <w:tab w:val="clear" w:pos="360"/>
        <w:tab w:val="num" w:pos="1080"/>
      </w:tabs>
      <w:spacing w:before="360"/>
      <w:ind w:left="1080" w:hanging="360"/>
      <w:outlineLvl w:val="3"/>
    </w:pPr>
    <w:rPr>
      <w:b/>
      <w:bCs/>
      <w:color w:val="002C6C"/>
      <w:sz w:val="22"/>
      <w:szCs w:val="22"/>
      <w:lang w:val="en-GB"/>
    </w:rPr>
  </w:style>
  <w:style w:type="paragraph" w:styleId="5">
    <w:name w:val="heading 5"/>
    <w:basedOn w:val="4"/>
    <w:next w:val="GS1Body"/>
    <w:link w:val="50"/>
    <w:uiPriority w:val="99"/>
    <w:qFormat/>
    <w:rsid w:val="008D007B"/>
    <w:pPr>
      <w:numPr>
        <w:ilvl w:val="0"/>
      </w:numPr>
      <w:outlineLvl w:val="4"/>
    </w:pPr>
    <w:rPr>
      <w:lang w:eastAsia="ru-RU"/>
    </w:rPr>
  </w:style>
  <w:style w:type="paragraph" w:styleId="6">
    <w:name w:val="heading 6"/>
    <w:basedOn w:val="a"/>
    <w:next w:val="GS1Body"/>
    <w:link w:val="60"/>
    <w:uiPriority w:val="99"/>
    <w:qFormat/>
    <w:rsid w:val="008D007B"/>
    <w:pPr>
      <w:tabs>
        <w:tab w:val="num" w:pos="360"/>
        <w:tab w:val="left" w:pos="1296"/>
      </w:tabs>
      <w:spacing w:before="240" w:after="60"/>
      <w:ind w:firstLine="0"/>
      <w:outlineLvl w:val="5"/>
    </w:pPr>
    <w:rPr>
      <w:b/>
      <w:bCs/>
      <w:color w:val="002C6C"/>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45ADB"/>
    <w:rPr>
      <w:rFonts w:ascii="Verdana" w:hAnsi="Verdana" w:cs="Verdana"/>
      <w:b/>
      <w:bCs/>
      <w:color w:val="002C6C"/>
      <w:kern w:val="32"/>
      <w:sz w:val="36"/>
      <w:szCs w:val="36"/>
      <w:lang w:eastAsia="en-US"/>
    </w:rPr>
  </w:style>
  <w:style w:type="character" w:customStyle="1" w:styleId="20">
    <w:name w:val="Заголовок 2 Знак"/>
    <w:link w:val="2"/>
    <w:uiPriority w:val="99"/>
    <w:locked/>
    <w:rsid w:val="000F5678"/>
    <w:rPr>
      <w:rFonts w:ascii="Verdana" w:hAnsi="Verdana" w:cs="Verdana"/>
      <w:b/>
      <w:bCs/>
      <w:color w:val="002C6C"/>
      <w:sz w:val="28"/>
      <w:szCs w:val="28"/>
      <w:lang w:val="en-GB" w:eastAsia="en-US"/>
    </w:rPr>
  </w:style>
  <w:style w:type="character" w:customStyle="1" w:styleId="30">
    <w:name w:val="Заголовок 3 Знак"/>
    <w:link w:val="3"/>
    <w:uiPriority w:val="99"/>
    <w:locked/>
    <w:rsid w:val="00044A78"/>
    <w:rPr>
      <w:rFonts w:ascii="Arial" w:hAnsi="Arial" w:cs="Arial"/>
      <w:b/>
      <w:bCs/>
      <w:color w:val="002C6C"/>
      <w:lang w:val="en-GB"/>
    </w:rPr>
  </w:style>
  <w:style w:type="character" w:customStyle="1" w:styleId="40">
    <w:name w:val="Заголовок 4 Знак"/>
    <w:link w:val="4"/>
    <w:uiPriority w:val="99"/>
    <w:locked/>
    <w:rsid w:val="008D007B"/>
    <w:rPr>
      <w:rFonts w:ascii="Arial" w:hAnsi="Arial" w:cs="Arial"/>
      <w:b/>
      <w:bCs/>
      <w:color w:val="002C6C"/>
      <w:sz w:val="22"/>
      <w:szCs w:val="22"/>
      <w:lang w:val="en-GB" w:eastAsia="en-US"/>
    </w:rPr>
  </w:style>
  <w:style w:type="character" w:customStyle="1" w:styleId="50">
    <w:name w:val="Заголовок 5 Знак"/>
    <w:link w:val="5"/>
    <w:uiPriority w:val="99"/>
    <w:locked/>
    <w:rsid w:val="008D007B"/>
    <w:rPr>
      <w:rFonts w:ascii="Arial" w:hAnsi="Arial" w:cs="Arial"/>
      <w:b/>
      <w:bCs/>
      <w:color w:val="002C6C"/>
      <w:sz w:val="22"/>
      <w:szCs w:val="22"/>
      <w:lang w:val="en-GB"/>
    </w:rPr>
  </w:style>
  <w:style w:type="character" w:customStyle="1" w:styleId="60">
    <w:name w:val="Заголовок 6 Знак"/>
    <w:link w:val="6"/>
    <w:uiPriority w:val="99"/>
    <w:locked/>
    <w:rsid w:val="008D007B"/>
    <w:rPr>
      <w:rFonts w:ascii="Arial" w:hAnsi="Arial" w:cs="Arial"/>
      <w:b/>
      <w:bCs/>
      <w:color w:val="002C6C"/>
      <w:sz w:val="22"/>
      <w:szCs w:val="22"/>
      <w:lang w:val="en-GB" w:eastAsia="en-US"/>
    </w:rPr>
  </w:style>
  <w:style w:type="paragraph" w:customStyle="1" w:styleId="GS1Body">
    <w:name w:val="GS1_Body"/>
    <w:basedOn w:val="a"/>
    <w:link w:val="GS1BodyChar"/>
    <w:uiPriority w:val="99"/>
    <w:rsid w:val="00E075CB"/>
    <w:pPr>
      <w:spacing w:before="120" w:after="60"/>
    </w:pPr>
    <w:rPr>
      <w:sz w:val="24"/>
      <w:szCs w:val="24"/>
    </w:rPr>
  </w:style>
  <w:style w:type="character" w:customStyle="1" w:styleId="GS1BodyChar">
    <w:name w:val="GS1_Body Char"/>
    <w:link w:val="GS1Body"/>
    <w:uiPriority w:val="99"/>
    <w:locked/>
    <w:rsid w:val="00E075CB"/>
    <w:rPr>
      <w:rFonts w:ascii="Arial" w:hAnsi="Arial" w:cs="Arial"/>
      <w:sz w:val="24"/>
      <w:szCs w:val="24"/>
      <w:lang w:eastAsia="en-US"/>
    </w:rPr>
  </w:style>
  <w:style w:type="paragraph" w:customStyle="1" w:styleId="GS1BodyIndent1">
    <w:name w:val="GS1_Body_Indent_1"/>
    <w:basedOn w:val="GS1Body"/>
    <w:uiPriority w:val="99"/>
    <w:rsid w:val="00077EC9"/>
    <w:pPr>
      <w:ind w:left="1224"/>
    </w:pPr>
  </w:style>
  <w:style w:type="paragraph" w:customStyle="1" w:styleId="GS1BodyHeading">
    <w:name w:val="GS1_Body_Heading"/>
    <w:basedOn w:val="GS1Body"/>
    <w:uiPriority w:val="99"/>
    <w:rsid w:val="00FB0804"/>
    <w:pPr>
      <w:keepNext/>
      <w:spacing w:before="240"/>
    </w:pPr>
    <w:rPr>
      <w:b/>
      <w:bCs/>
      <w:color w:val="002C6C"/>
    </w:rPr>
  </w:style>
  <w:style w:type="paragraph" w:customStyle="1" w:styleId="GS1Bullet1">
    <w:name w:val="GS1_Bullet_1"/>
    <w:basedOn w:val="a"/>
    <w:uiPriority w:val="99"/>
    <w:rsid w:val="00FB0804"/>
    <w:pPr>
      <w:tabs>
        <w:tab w:val="num" w:pos="720"/>
        <w:tab w:val="num" w:pos="1224"/>
      </w:tabs>
      <w:spacing w:before="120"/>
      <w:ind w:left="1224" w:hanging="360"/>
    </w:pPr>
    <w:rPr>
      <w:spacing w:val="4"/>
      <w:kern w:val="22"/>
      <w:lang w:val="en-GB"/>
    </w:rPr>
  </w:style>
  <w:style w:type="paragraph" w:customStyle="1" w:styleId="GS1Bullet2">
    <w:name w:val="GS1_Bullet_2"/>
    <w:basedOn w:val="a"/>
    <w:uiPriority w:val="99"/>
    <w:rsid w:val="00FB0804"/>
    <w:pPr>
      <w:numPr>
        <w:numId w:val="3"/>
      </w:numPr>
      <w:spacing w:before="120"/>
    </w:pPr>
    <w:rPr>
      <w:spacing w:val="4"/>
      <w:kern w:val="22"/>
      <w:lang w:val="en-GB"/>
    </w:rPr>
  </w:style>
  <w:style w:type="paragraph" w:customStyle="1" w:styleId="GS1Bullet3">
    <w:name w:val="GS1_Bullet_3"/>
    <w:basedOn w:val="a"/>
    <w:uiPriority w:val="99"/>
    <w:rsid w:val="00FB0804"/>
    <w:pPr>
      <w:numPr>
        <w:numId w:val="4"/>
      </w:numPr>
      <w:spacing w:before="60"/>
    </w:pPr>
    <w:rPr>
      <w:lang w:val="en-GB"/>
    </w:rPr>
  </w:style>
  <w:style w:type="paragraph" w:customStyle="1" w:styleId="GS1CaptionFigure">
    <w:name w:val="GS1_Caption_Figure"/>
    <w:basedOn w:val="a"/>
    <w:next w:val="GS1Body"/>
    <w:uiPriority w:val="99"/>
    <w:rsid w:val="00FB0804"/>
    <w:pPr>
      <w:keepNext/>
      <w:spacing w:before="240" w:after="60"/>
      <w:ind w:left="864"/>
      <w:jc w:val="center"/>
    </w:pPr>
    <w:rPr>
      <w:b/>
      <w:bCs/>
      <w:spacing w:val="4"/>
      <w:kern w:val="22"/>
      <w:sz w:val="18"/>
      <w:szCs w:val="18"/>
      <w:lang w:val="en-GB"/>
    </w:rPr>
  </w:style>
  <w:style w:type="paragraph" w:customStyle="1" w:styleId="GS1CaptionTable">
    <w:name w:val="GS1_Caption_Table"/>
    <w:basedOn w:val="a"/>
    <w:next w:val="GS1Body"/>
    <w:uiPriority w:val="99"/>
    <w:rsid w:val="00FB0804"/>
    <w:pPr>
      <w:keepNext/>
      <w:spacing w:before="240" w:after="60"/>
      <w:ind w:left="864"/>
    </w:pPr>
    <w:rPr>
      <w:b/>
      <w:bCs/>
      <w:spacing w:val="4"/>
      <w:kern w:val="22"/>
      <w:sz w:val="18"/>
      <w:szCs w:val="18"/>
      <w:lang w:val="en-GB"/>
    </w:rPr>
  </w:style>
  <w:style w:type="paragraph" w:customStyle="1" w:styleId="GS1Disclaimer">
    <w:name w:val="GS1_Disclaimer"/>
    <w:basedOn w:val="GS1Body"/>
    <w:uiPriority w:val="99"/>
    <w:rsid w:val="00FB0804"/>
  </w:style>
  <w:style w:type="paragraph" w:customStyle="1" w:styleId="GS1Graphic">
    <w:name w:val="GS1_Graphic"/>
    <w:basedOn w:val="GS1Body"/>
    <w:uiPriority w:val="99"/>
    <w:rsid w:val="00FB0804"/>
    <w:pPr>
      <w:jc w:val="center"/>
    </w:pPr>
  </w:style>
  <w:style w:type="paragraph" w:customStyle="1" w:styleId="GS1IntroBody">
    <w:name w:val="GS1_Intro_Body"/>
    <w:basedOn w:val="GS1Body"/>
    <w:next w:val="GS1Body"/>
    <w:link w:val="GS1IntroBodyChar"/>
    <w:uiPriority w:val="99"/>
    <w:rsid w:val="00FB0804"/>
  </w:style>
  <w:style w:type="paragraph" w:customStyle="1" w:styleId="GS1IntroHeading">
    <w:name w:val="GS1_Intro_Heading"/>
    <w:basedOn w:val="GS1Body"/>
    <w:uiPriority w:val="99"/>
    <w:rsid w:val="00FB0804"/>
    <w:pPr>
      <w:keepNext/>
      <w:spacing w:before="480" w:after="120"/>
    </w:pPr>
    <w:rPr>
      <w:b/>
      <w:bCs/>
      <w:color w:val="002C6C"/>
    </w:rPr>
  </w:style>
  <w:style w:type="paragraph" w:customStyle="1" w:styleId="GS1List1">
    <w:name w:val="GS1_List_1"/>
    <w:basedOn w:val="GS1Body"/>
    <w:uiPriority w:val="99"/>
    <w:rsid w:val="00FB0804"/>
    <w:pPr>
      <w:numPr>
        <w:numId w:val="5"/>
      </w:numPr>
    </w:pPr>
  </w:style>
  <w:style w:type="paragraph" w:customStyle="1" w:styleId="GS1List2">
    <w:name w:val="GS1_List_2"/>
    <w:basedOn w:val="GS1Body"/>
    <w:uiPriority w:val="99"/>
    <w:rsid w:val="00FB0804"/>
    <w:pPr>
      <w:tabs>
        <w:tab w:val="num" w:pos="1584"/>
        <w:tab w:val="num" w:pos="1872"/>
      </w:tabs>
      <w:ind w:left="1584" w:hanging="360"/>
    </w:pPr>
  </w:style>
  <w:style w:type="paragraph" w:customStyle="1" w:styleId="GS1List3">
    <w:name w:val="GS1_List_3"/>
    <w:basedOn w:val="GS1Body"/>
    <w:uiPriority w:val="99"/>
    <w:rsid w:val="00FB0804"/>
    <w:pPr>
      <w:numPr>
        <w:numId w:val="6"/>
      </w:numPr>
    </w:pPr>
  </w:style>
  <w:style w:type="paragraph" w:customStyle="1" w:styleId="GS1Note">
    <w:name w:val="GS1_Note"/>
    <w:basedOn w:val="GS1Body"/>
    <w:next w:val="GS1Body"/>
    <w:link w:val="GS1NoteChar"/>
    <w:uiPriority w:val="99"/>
    <w:rsid w:val="00FB0804"/>
    <w:pPr>
      <w:tabs>
        <w:tab w:val="left" w:pos="1440"/>
      </w:tabs>
      <w:spacing w:before="240" w:after="240"/>
      <w:ind w:left="1440" w:hanging="576"/>
    </w:pPr>
  </w:style>
  <w:style w:type="paragraph" w:customStyle="1" w:styleId="GS1NoteIndent">
    <w:name w:val="GS1_Note_Indent"/>
    <w:basedOn w:val="GS1Note"/>
    <w:next w:val="GS1Body"/>
    <w:uiPriority w:val="99"/>
    <w:rsid w:val="00FB0804"/>
    <w:pPr>
      <w:tabs>
        <w:tab w:val="clear" w:pos="1440"/>
        <w:tab w:val="left" w:pos="1870"/>
      </w:tabs>
      <w:ind w:left="1872"/>
    </w:pPr>
  </w:style>
  <w:style w:type="character" w:customStyle="1" w:styleId="GS1Reference">
    <w:name w:val="GS1_Reference"/>
    <w:uiPriority w:val="99"/>
    <w:rsid w:val="00FB0804"/>
    <w:rPr>
      <w:rFonts w:ascii="Arial" w:hAnsi="Arial" w:cs="Arial"/>
      <w:color w:val="0000FF"/>
      <w:u w:val="single"/>
    </w:rPr>
  </w:style>
  <w:style w:type="character" w:styleId="a3">
    <w:name w:val="Hyperlink"/>
    <w:uiPriority w:val="99"/>
    <w:rsid w:val="00FB0804"/>
    <w:rPr>
      <w:rFonts w:cs="Times New Roman"/>
      <w:color w:val="0000FF"/>
      <w:u w:val="single"/>
    </w:rPr>
  </w:style>
  <w:style w:type="paragraph" w:customStyle="1" w:styleId="GS1Reference2">
    <w:name w:val="GS1_Reference2"/>
    <w:basedOn w:val="GS1Body"/>
    <w:next w:val="GS1Body"/>
    <w:uiPriority w:val="99"/>
    <w:rsid w:val="00FB0804"/>
    <w:rPr>
      <w:color w:val="0000FF"/>
    </w:rPr>
  </w:style>
  <w:style w:type="paragraph" w:customStyle="1" w:styleId="GS1TableText">
    <w:name w:val="GS1_Table_Text"/>
    <w:basedOn w:val="a"/>
    <w:uiPriority w:val="99"/>
    <w:rsid w:val="00FB0804"/>
    <w:pPr>
      <w:spacing w:before="60" w:after="60"/>
    </w:pPr>
    <w:rPr>
      <w:sz w:val="18"/>
      <w:szCs w:val="18"/>
      <w:lang w:val="en-GB"/>
    </w:rPr>
  </w:style>
  <w:style w:type="paragraph" w:customStyle="1" w:styleId="GS1TableBullet">
    <w:name w:val="GS1_Table_Bullet"/>
    <w:basedOn w:val="GS1TableText"/>
    <w:uiPriority w:val="99"/>
    <w:rsid w:val="00FB0804"/>
    <w:pPr>
      <w:numPr>
        <w:numId w:val="7"/>
      </w:numPr>
    </w:pPr>
  </w:style>
  <w:style w:type="paragraph" w:customStyle="1" w:styleId="GS1TableHeading">
    <w:name w:val="GS1_Table_Heading"/>
    <w:basedOn w:val="a"/>
    <w:uiPriority w:val="99"/>
    <w:rsid w:val="00FB0804"/>
    <w:pPr>
      <w:keepNext/>
      <w:spacing w:before="60" w:after="60"/>
    </w:pPr>
    <w:rPr>
      <w:b/>
      <w:bCs/>
      <w:color w:val="FFFFFF"/>
      <w:sz w:val="18"/>
      <w:szCs w:val="18"/>
      <w:lang w:val="en-GB"/>
    </w:rPr>
  </w:style>
  <w:style w:type="paragraph" w:customStyle="1" w:styleId="GS1TableNumber">
    <w:name w:val="GS1_Table_Number"/>
    <w:basedOn w:val="GS1TableText"/>
    <w:uiPriority w:val="99"/>
    <w:rsid w:val="00FB0804"/>
    <w:pPr>
      <w:numPr>
        <w:numId w:val="8"/>
      </w:numPr>
    </w:pPr>
  </w:style>
  <w:style w:type="paragraph" w:customStyle="1" w:styleId="GS1Title1">
    <w:name w:val="GS1_Title_1"/>
    <w:basedOn w:val="a"/>
    <w:next w:val="a"/>
    <w:uiPriority w:val="99"/>
    <w:rsid w:val="00FB0804"/>
    <w:pPr>
      <w:spacing w:before="7200"/>
      <w:ind w:left="3744" w:right="-720"/>
    </w:pPr>
    <w:rPr>
      <w:b/>
      <w:bCs/>
      <w:color w:val="FFFFFF"/>
      <w:sz w:val="44"/>
      <w:szCs w:val="44"/>
      <w:lang w:val="en-GB"/>
    </w:rPr>
  </w:style>
  <w:style w:type="paragraph" w:customStyle="1" w:styleId="GS1Title2">
    <w:name w:val="GS1_Title_2"/>
    <w:basedOn w:val="a"/>
    <w:next w:val="a"/>
    <w:uiPriority w:val="99"/>
    <w:rsid w:val="00FB0804"/>
    <w:pPr>
      <w:spacing w:before="120"/>
      <w:ind w:left="3744" w:right="-720"/>
    </w:pPr>
    <w:rPr>
      <w:b/>
      <w:bCs/>
      <w:color w:val="FFFFFF"/>
      <w:sz w:val="36"/>
      <w:szCs w:val="36"/>
      <w:lang w:val="en-GB"/>
    </w:rPr>
  </w:style>
  <w:style w:type="paragraph" w:customStyle="1" w:styleId="GS1Title3">
    <w:name w:val="GS1_Title_3"/>
    <w:basedOn w:val="GS1Title2"/>
    <w:next w:val="a"/>
    <w:uiPriority w:val="99"/>
    <w:rsid w:val="00FB0804"/>
    <w:pPr>
      <w:spacing w:before="300"/>
    </w:pPr>
    <w:rPr>
      <w:i/>
      <w:iCs/>
      <w:sz w:val="28"/>
      <w:szCs w:val="28"/>
    </w:rPr>
  </w:style>
  <w:style w:type="paragraph" w:customStyle="1" w:styleId="GS1Title4">
    <w:name w:val="GS1_Title_4"/>
    <w:basedOn w:val="a"/>
    <w:next w:val="a"/>
    <w:uiPriority w:val="99"/>
    <w:rsid w:val="00FB0804"/>
    <w:rPr>
      <w:color w:val="002C6C"/>
      <w:lang w:val="en-GB"/>
    </w:rPr>
  </w:style>
  <w:style w:type="paragraph" w:customStyle="1" w:styleId="GS1TOCHeading">
    <w:name w:val="GS1_TOC_Heading"/>
    <w:basedOn w:val="a"/>
    <w:next w:val="a"/>
    <w:uiPriority w:val="99"/>
    <w:rsid w:val="00FB0804"/>
    <w:pPr>
      <w:spacing w:before="360"/>
      <w:jc w:val="center"/>
    </w:pPr>
    <w:rPr>
      <w:b/>
      <w:bCs/>
      <w:color w:val="002C6C"/>
      <w:sz w:val="36"/>
      <w:szCs w:val="36"/>
      <w:lang w:val="en-GB"/>
    </w:rPr>
  </w:style>
  <w:style w:type="paragraph" w:styleId="a4">
    <w:name w:val="caption"/>
    <w:basedOn w:val="a"/>
    <w:next w:val="a"/>
    <w:uiPriority w:val="99"/>
    <w:qFormat/>
    <w:rsid w:val="00135CFE"/>
    <w:pPr>
      <w:spacing w:after="200"/>
      <w:jc w:val="center"/>
    </w:pPr>
    <w:rPr>
      <w:rFonts w:ascii="Verdana" w:hAnsi="Verdana"/>
      <w:color w:val="4F81BD"/>
      <w:sz w:val="18"/>
      <w:szCs w:val="18"/>
    </w:rPr>
  </w:style>
  <w:style w:type="character" w:customStyle="1" w:styleId="GS1NoteChar">
    <w:name w:val="GS1_Note Char"/>
    <w:link w:val="GS1Note"/>
    <w:uiPriority w:val="99"/>
    <w:locked/>
    <w:rsid w:val="00DD7671"/>
    <w:rPr>
      <w:rFonts w:ascii="Arial" w:hAnsi="Arial" w:cs="Arial"/>
      <w:sz w:val="24"/>
      <w:szCs w:val="24"/>
      <w:lang w:eastAsia="en-US"/>
    </w:rPr>
  </w:style>
  <w:style w:type="paragraph" w:styleId="31">
    <w:name w:val="List Bullet 3"/>
    <w:basedOn w:val="a"/>
    <w:uiPriority w:val="99"/>
    <w:rsid w:val="00DD7671"/>
    <w:pPr>
      <w:tabs>
        <w:tab w:val="num" w:pos="216"/>
        <w:tab w:val="num" w:pos="1080"/>
      </w:tabs>
      <w:ind w:left="1080" w:hanging="360"/>
    </w:pPr>
    <w:rPr>
      <w:lang w:val="en-GB"/>
    </w:rPr>
  </w:style>
  <w:style w:type="character" w:styleId="a5">
    <w:name w:val="FollowedHyperlink"/>
    <w:uiPriority w:val="99"/>
    <w:rsid w:val="002365EE"/>
    <w:rPr>
      <w:rFonts w:cs="Times New Roman"/>
      <w:color w:val="0000FF"/>
      <w:u w:val="single"/>
    </w:rPr>
  </w:style>
  <w:style w:type="paragraph" w:styleId="a6">
    <w:name w:val="Balloon Text"/>
    <w:basedOn w:val="a"/>
    <w:link w:val="a7"/>
    <w:uiPriority w:val="99"/>
    <w:semiHidden/>
    <w:rsid w:val="00DD7671"/>
    <w:rPr>
      <w:rFonts w:ascii="Tahoma" w:hAnsi="Tahoma" w:cs="Tahoma"/>
      <w:sz w:val="16"/>
      <w:szCs w:val="16"/>
      <w:lang w:eastAsia="ru-RU"/>
    </w:rPr>
  </w:style>
  <w:style w:type="character" w:customStyle="1" w:styleId="a7">
    <w:name w:val="Текст выноски Знак"/>
    <w:link w:val="a6"/>
    <w:uiPriority w:val="99"/>
    <w:locked/>
    <w:rsid w:val="00DD7671"/>
    <w:rPr>
      <w:rFonts w:ascii="Tahoma" w:hAnsi="Tahoma" w:cs="Tahoma"/>
      <w:sz w:val="16"/>
      <w:szCs w:val="16"/>
    </w:rPr>
  </w:style>
  <w:style w:type="table" w:styleId="a8">
    <w:name w:val="Table Grid"/>
    <w:basedOn w:val="a1"/>
    <w:uiPriority w:val="99"/>
    <w:rsid w:val="00E91229"/>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S1TableStyle">
    <w:name w:val="GS1_Table_Style"/>
    <w:uiPriority w:val="99"/>
    <w:rsid w:val="00E91229"/>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35D6F"/>
    <w:pPr>
      <w:tabs>
        <w:tab w:val="center" w:pos="4680"/>
        <w:tab w:val="right" w:pos="9360"/>
      </w:tabs>
    </w:pPr>
    <w:rPr>
      <w:color w:val="002C6C"/>
      <w:sz w:val="16"/>
      <w:szCs w:val="16"/>
      <w:lang w:eastAsia="ru-RU"/>
    </w:rPr>
  </w:style>
  <w:style w:type="character" w:customStyle="1" w:styleId="aa">
    <w:name w:val="Верхний колонтитул Знак"/>
    <w:link w:val="a9"/>
    <w:uiPriority w:val="99"/>
    <w:locked/>
    <w:rsid w:val="00835D6F"/>
    <w:rPr>
      <w:rFonts w:ascii="Arial" w:hAnsi="Arial" w:cs="Arial"/>
      <w:color w:val="002C6C"/>
      <w:sz w:val="24"/>
      <w:szCs w:val="24"/>
    </w:rPr>
  </w:style>
  <w:style w:type="paragraph" w:styleId="ab">
    <w:name w:val="footer"/>
    <w:basedOn w:val="a"/>
    <w:link w:val="ac"/>
    <w:uiPriority w:val="99"/>
    <w:rsid w:val="009322FC"/>
    <w:pPr>
      <w:tabs>
        <w:tab w:val="center" w:pos="4680"/>
        <w:tab w:val="right" w:pos="9360"/>
      </w:tabs>
    </w:pPr>
    <w:rPr>
      <w:color w:val="002C6C"/>
      <w:sz w:val="16"/>
      <w:szCs w:val="16"/>
      <w:lang w:eastAsia="ru-RU"/>
    </w:rPr>
  </w:style>
  <w:style w:type="character" w:customStyle="1" w:styleId="ac">
    <w:name w:val="Нижний колонтитул Знак"/>
    <w:link w:val="ab"/>
    <w:uiPriority w:val="99"/>
    <w:locked/>
    <w:rsid w:val="009322FC"/>
    <w:rPr>
      <w:rFonts w:ascii="Arial" w:hAnsi="Arial" w:cs="Arial"/>
      <w:color w:val="002C6C"/>
      <w:sz w:val="24"/>
      <w:szCs w:val="24"/>
    </w:rPr>
  </w:style>
  <w:style w:type="character" w:styleId="ad">
    <w:name w:val="page number"/>
    <w:uiPriority w:val="99"/>
    <w:rsid w:val="009322FC"/>
    <w:rPr>
      <w:rFonts w:cs="Times New Roman"/>
    </w:rPr>
  </w:style>
  <w:style w:type="paragraph" w:styleId="11">
    <w:name w:val="toc 1"/>
    <w:basedOn w:val="a"/>
    <w:next w:val="a"/>
    <w:autoRedefine/>
    <w:uiPriority w:val="39"/>
    <w:rsid w:val="00D05A38"/>
    <w:pPr>
      <w:spacing w:before="120" w:after="0"/>
      <w:jc w:val="left"/>
    </w:pPr>
    <w:rPr>
      <w:rFonts w:asciiTheme="minorHAnsi" w:hAnsiTheme="minorHAnsi"/>
      <w:b/>
      <w:sz w:val="24"/>
      <w:szCs w:val="24"/>
    </w:rPr>
  </w:style>
  <w:style w:type="paragraph" w:styleId="21">
    <w:name w:val="toc 2"/>
    <w:basedOn w:val="a"/>
    <w:next w:val="a"/>
    <w:autoRedefine/>
    <w:uiPriority w:val="39"/>
    <w:rsid w:val="005E3E63"/>
    <w:pPr>
      <w:spacing w:after="0"/>
      <w:ind w:left="200"/>
      <w:jc w:val="left"/>
    </w:pPr>
    <w:rPr>
      <w:rFonts w:asciiTheme="minorHAnsi" w:hAnsiTheme="minorHAnsi"/>
      <w:b/>
      <w:sz w:val="22"/>
      <w:szCs w:val="22"/>
    </w:rPr>
  </w:style>
  <w:style w:type="character" w:customStyle="1" w:styleId="GS1IntroBodyChar">
    <w:name w:val="GS1_Intro_Body Char"/>
    <w:link w:val="GS1IntroBody"/>
    <w:uiPriority w:val="99"/>
    <w:locked/>
    <w:rsid w:val="00211A3A"/>
    <w:rPr>
      <w:rFonts w:ascii="Arial" w:hAnsi="Arial" w:cs="Arial"/>
      <w:sz w:val="24"/>
      <w:szCs w:val="24"/>
      <w:lang w:eastAsia="en-US"/>
    </w:rPr>
  </w:style>
  <w:style w:type="paragraph" w:customStyle="1" w:styleId="Appendix1">
    <w:name w:val="Appendix 1"/>
    <w:basedOn w:val="1"/>
    <w:next w:val="GS1Body"/>
    <w:uiPriority w:val="99"/>
    <w:rsid w:val="00712D7F"/>
    <w:pPr>
      <w:pageBreakBefore/>
      <w:tabs>
        <w:tab w:val="left" w:pos="864"/>
        <w:tab w:val="num" w:pos="1440"/>
        <w:tab w:val="num" w:pos="1584"/>
      </w:tabs>
      <w:ind w:left="1440" w:hanging="1440"/>
    </w:pPr>
    <w:rPr>
      <w:rFonts w:ascii="Arial Bold" w:hAnsi="Arial Bold" w:cs="Arial Bold"/>
      <w:spacing w:val="20"/>
      <w:kern w:val="0"/>
    </w:rPr>
  </w:style>
  <w:style w:type="paragraph" w:customStyle="1" w:styleId="Appendix2">
    <w:name w:val="Appendix 2"/>
    <w:basedOn w:val="GS1Body"/>
    <w:next w:val="GS1Body"/>
    <w:uiPriority w:val="99"/>
    <w:rsid w:val="00712D7F"/>
    <w:pPr>
      <w:numPr>
        <w:ilvl w:val="1"/>
        <w:numId w:val="6"/>
      </w:numPr>
      <w:shd w:val="clear" w:color="000080" w:fill="auto"/>
      <w:tabs>
        <w:tab w:val="left" w:pos="864"/>
        <w:tab w:val="num" w:pos="2304"/>
      </w:tabs>
      <w:spacing w:before="360"/>
      <w:ind w:hanging="1440"/>
      <w:outlineLvl w:val="1"/>
    </w:pPr>
    <w:rPr>
      <w:b/>
      <w:bCs/>
      <w:color w:val="002C6C"/>
      <w:sz w:val="28"/>
      <w:szCs w:val="28"/>
    </w:rPr>
  </w:style>
  <w:style w:type="paragraph" w:customStyle="1" w:styleId="GS1IntroTOC">
    <w:name w:val="GS1_Intro_TOC"/>
    <w:basedOn w:val="GS1Bullet1"/>
    <w:uiPriority w:val="99"/>
    <w:rsid w:val="0030677B"/>
    <w:pPr>
      <w:tabs>
        <w:tab w:val="clear" w:pos="720"/>
        <w:tab w:val="left" w:pos="3240"/>
      </w:tabs>
      <w:ind w:left="0" w:firstLine="0"/>
    </w:pPr>
    <w:rPr>
      <w:color w:val="002C6C"/>
    </w:rPr>
  </w:style>
  <w:style w:type="paragraph" w:customStyle="1" w:styleId="GS1Link">
    <w:name w:val="GS1_Link"/>
    <w:basedOn w:val="ae"/>
    <w:link w:val="GS1LinkChar"/>
    <w:uiPriority w:val="99"/>
    <w:rsid w:val="00090970"/>
    <w:rPr>
      <w:color w:val="0000FF"/>
      <w:u w:val="single"/>
    </w:rPr>
  </w:style>
  <w:style w:type="character" w:customStyle="1" w:styleId="GS1LinkChar">
    <w:name w:val="GS1_Link Char"/>
    <w:link w:val="GS1Link"/>
    <w:uiPriority w:val="99"/>
    <w:locked/>
    <w:rsid w:val="00090970"/>
    <w:rPr>
      <w:rFonts w:ascii="Arial" w:hAnsi="Arial" w:cs="Arial"/>
      <w:color w:val="0000FF"/>
      <w:sz w:val="24"/>
      <w:szCs w:val="24"/>
      <w:u w:val="single"/>
    </w:rPr>
  </w:style>
  <w:style w:type="paragraph" w:styleId="ae">
    <w:name w:val="Body Text"/>
    <w:basedOn w:val="a"/>
    <w:link w:val="af"/>
    <w:uiPriority w:val="99"/>
    <w:rsid w:val="00090970"/>
    <w:rPr>
      <w:sz w:val="24"/>
      <w:szCs w:val="24"/>
      <w:lang w:eastAsia="ru-RU"/>
    </w:rPr>
  </w:style>
  <w:style w:type="character" w:customStyle="1" w:styleId="af">
    <w:name w:val="Основной текст Знак"/>
    <w:link w:val="ae"/>
    <w:uiPriority w:val="99"/>
    <w:locked/>
    <w:rsid w:val="00090970"/>
    <w:rPr>
      <w:rFonts w:cs="Times New Roman"/>
      <w:sz w:val="24"/>
      <w:szCs w:val="24"/>
    </w:rPr>
  </w:style>
  <w:style w:type="paragraph" w:customStyle="1" w:styleId="GS1TableLink">
    <w:name w:val="GS1_Table_Link"/>
    <w:basedOn w:val="GS1Link"/>
    <w:link w:val="GS1TableLinkChar"/>
    <w:uiPriority w:val="99"/>
    <w:rsid w:val="00E95855"/>
  </w:style>
  <w:style w:type="character" w:customStyle="1" w:styleId="GS1TableLinkChar">
    <w:name w:val="GS1_Table_Link Char"/>
    <w:link w:val="GS1TableLink"/>
    <w:uiPriority w:val="99"/>
    <w:locked/>
    <w:rsid w:val="00E95855"/>
    <w:rPr>
      <w:rFonts w:ascii="Arial" w:hAnsi="Arial" w:cs="Arial"/>
      <w:color w:val="0000FF"/>
      <w:sz w:val="24"/>
      <w:szCs w:val="24"/>
      <w:u w:val="single"/>
    </w:rPr>
  </w:style>
  <w:style w:type="paragraph" w:styleId="32">
    <w:name w:val="toc 3"/>
    <w:basedOn w:val="a"/>
    <w:next w:val="a"/>
    <w:autoRedefine/>
    <w:uiPriority w:val="39"/>
    <w:rsid w:val="00194ACE"/>
    <w:pPr>
      <w:spacing w:after="0"/>
      <w:ind w:left="400"/>
      <w:jc w:val="left"/>
    </w:pPr>
    <w:rPr>
      <w:rFonts w:asciiTheme="minorHAnsi" w:hAnsiTheme="minorHAnsi"/>
      <w:sz w:val="22"/>
      <w:szCs w:val="22"/>
    </w:rPr>
  </w:style>
  <w:style w:type="paragraph" w:styleId="41">
    <w:name w:val="toc 4"/>
    <w:basedOn w:val="a"/>
    <w:next w:val="a"/>
    <w:autoRedefine/>
    <w:uiPriority w:val="99"/>
    <w:semiHidden/>
    <w:rsid w:val="005E3E63"/>
    <w:pPr>
      <w:spacing w:after="0"/>
      <w:ind w:left="600"/>
      <w:jc w:val="left"/>
    </w:pPr>
    <w:rPr>
      <w:rFonts w:asciiTheme="minorHAnsi" w:hAnsiTheme="minorHAnsi"/>
    </w:rPr>
  </w:style>
  <w:style w:type="table" w:styleId="22">
    <w:name w:val="Table Classic 2"/>
    <w:basedOn w:val="a1"/>
    <w:uiPriority w:val="99"/>
    <w:rsid w:val="002369FD"/>
    <w:rPr>
      <w:rFonts w:ascii="Arial" w:hAnsi="Arial" w:cs="Arial"/>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1"/>
    <w:uiPriority w:val="99"/>
    <w:rsid w:val="007E0207"/>
    <w:rPr>
      <w:rFonts w:ascii="Arial" w:hAnsi="Arial"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uiPriority w:val="99"/>
    <w:rsid w:val="004E1818"/>
    <w:pPr>
      <w:ind w:left="1584"/>
    </w:pPr>
  </w:style>
  <w:style w:type="paragraph" w:customStyle="1" w:styleId="GS1BodyIndent3">
    <w:name w:val="GS1_Body_Indent_3"/>
    <w:basedOn w:val="GS1Body"/>
    <w:uiPriority w:val="99"/>
    <w:rsid w:val="00DA49F2"/>
    <w:pPr>
      <w:ind w:left="1890"/>
    </w:pPr>
  </w:style>
  <w:style w:type="character" w:customStyle="1" w:styleId="GS1Code">
    <w:name w:val="GS1_Code"/>
    <w:uiPriority w:val="99"/>
    <w:rsid w:val="00282AE3"/>
    <w:rPr>
      <w:rFonts w:ascii="Courier New" w:hAnsi="Courier New" w:cs="Courier New"/>
      <w:sz w:val="20"/>
      <w:szCs w:val="20"/>
    </w:rPr>
  </w:style>
  <w:style w:type="character" w:customStyle="1" w:styleId="GS1CodeSmall">
    <w:name w:val="GS1_CodeSmall"/>
    <w:uiPriority w:val="99"/>
    <w:rsid w:val="00282AE3"/>
    <w:rPr>
      <w:rFonts w:ascii="Courier New" w:hAnsi="Courier New" w:cs="Courier New"/>
      <w:sz w:val="16"/>
      <w:szCs w:val="16"/>
    </w:rPr>
  </w:style>
  <w:style w:type="paragraph" w:customStyle="1" w:styleId="GS1OpenIssue">
    <w:name w:val="GS1_OpenIssue"/>
    <w:basedOn w:val="GS1Body"/>
    <w:next w:val="GS1Body"/>
    <w:uiPriority w:val="99"/>
    <w:rsid w:val="00AD3223"/>
    <w:pPr>
      <w:numPr>
        <w:numId w:val="9"/>
      </w:numPr>
      <w:tabs>
        <w:tab w:val="left" w:pos="1224"/>
      </w:tabs>
      <w:ind w:left="1224"/>
    </w:pPr>
  </w:style>
  <w:style w:type="paragraph" w:customStyle="1" w:styleId="GS1CodeBlock">
    <w:name w:val="GS1_CodeBlock"/>
    <w:basedOn w:val="GS1Body"/>
    <w:uiPriority w:val="99"/>
    <w:rsid w:val="00677C0C"/>
    <w:pPr>
      <w:spacing w:before="0" w:after="0"/>
      <w:jc w:val="left"/>
    </w:pPr>
    <w:rPr>
      <w:rFonts w:ascii="Courier New" w:hAnsi="Courier New" w:cs="Courier New"/>
    </w:rPr>
  </w:style>
  <w:style w:type="paragraph" w:customStyle="1" w:styleId="GS1CodeBlockSmall">
    <w:name w:val="GS1_CodeBlockSmall"/>
    <w:basedOn w:val="GS1Body"/>
    <w:uiPriority w:val="99"/>
    <w:rsid w:val="00677C0C"/>
    <w:pPr>
      <w:spacing w:before="0" w:after="0"/>
      <w:jc w:val="left"/>
    </w:pPr>
    <w:rPr>
      <w:rFonts w:ascii="Courier New" w:hAnsi="Courier New" w:cs="Courier New"/>
      <w:sz w:val="16"/>
      <w:szCs w:val="16"/>
    </w:rPr>
  </w:style>
  <w:style w:type="paragraph" w:styleId="af0">
    <w:name w:val="Normal (Web)"/>
    <w:basedOn w:val="a"/>
    <w:uiPriority w:val="99"/>
    <w:rsid w:val="0058139B"/>
    <w:pPr>
      <w:spacing w:before="100" w:beforeAutospacing="1" w:after="100" w:afterAutospacing="1"/>
    </w:pPr>
    <w:rPr>
      <w:lang w:eastAsia="ru-RU"/>
    </w:rPr>
  </w:style>
  <w:style w:type="paragraph" w:styleId="af1">
    <w:name w:val="List Paragraph"/>
    <w:basedOn w:val="a"/>
    <w:uiPriority w:val="99"/>
    <w:qFormat/>
    <w:rsid w:val="008F2654"/>
    <w:pPr>
      <w:spacing w:after="200" w:line="276" w:lineRule="auto"/>
      <w:ind w:left="720"/>
    </w:pPr>
    <w:rPr>
      <w:rFonts w:ascii="Calibri" w:hAnsi="Calibri" w:cs="Calibri"/>
      <w:sz w:val="22"/>
      <w:szCs w:val="22"/>
    </w:rPr>
  </w:style>
  <w:style w:type="character" w:styleId="af2">
    <w:name w:val="line number"/>
    <w:uiPriority w:val="99"/>
    <w:rsid w:val="001B37D5"/>
    <w:rPr>
      <w:rFonts w:cs="Times New Roman"/>
    </w:rPr>
  </w:style>
  <w:style w:type="paragraph" w:customStyle="1" w:styleId="af3">
    <w:name w:val="Номер на картинке"/>
    <w:link w:val="af4"/>
    <w:uiPriority w:val="99"/>
    <w:rsid w:val="00C862E4"/>
    <w:rPr>
      <w:rFonts w:ascii="Arial" w:hAnsi="Arial"/>
      <w:color w:val="FF0000"/>
      <w:sz w:val="24"/>
      <w:szCs w:val="24"/>
      <w:lang w:eastAsia="en-US"/>
    </w:rPr>
  </w:style>
  <w:style w:type="character" w:styleId="af5">
    <w:name w:val="annotation reference"/>
    <w:uiPriority w:val="99"/>
    <w:semiHidden/>
    <w:rsid w:val="00EF61C7"/>
    <w:rPr>
      <w:rFonts w:cs="Times New Roman"/>
      <w:sz w:val="16"/>
      <w:szCs w:val="16"/>
    </w:rPr>
  </w:style>
  <w:style w:type="character" w:customStyle="1" w:styleId="af4">
    <w:name w:val="Номер на картинке Знак"/>
    <w:link w:val="af3"/>
    <w:uiPriority w:val="99"/>
    <w:locked/>
    <w:rsid w:val="00C862E4"/>
    <w:rPr>
      <w:rFonts w:cs="Times New Roman"/>
      <w:color w:val="FF0000"/>
      <w:sz w:val="24"/>
      <w:szCs w:val="24"/>
      <w:lang w:eastAsia="en-US"/>
    </w:rPr>
  </w:style>
  <w:style w:type="paragraph" w:styleId="af6">
    <w:name w:val="annotation text"/>
    <w:basedOn w:val="a"/>
    <w:link w:val="af7"/>
    <w:uiPriority w:val="99"/>
    <w:semiHidden/>
    <w:rsid w:val="00EF61C7"/>
  </w:style>
  <w:style w:type="character" w:customStyle="1" w:styleId="af7">
    <w:name w:val="Текст примечания Знак"/>
    <w:link w:val="af6"/>
    <w:uiPriority w:val="99"/>
    <w:locked/>
    <w:rsid w:val="00EF61C7"/>
    <w:rPr>
      <w:rFonts w:ascii="Arial" w:hAnsi="Arial" w:cs="Arial"/>
      <w:lang w:eastAsia="en-US"/>
    </w:rPr>
  </w:style>
  <w:style w:type="paragraph" w:styleId="af8">
    <w:name w:val="annotation subject"/>
    <w:basedOn w:val="af6"/>
    <w:next w:val="af6"/>
    <w:link w:val="af9"/>
    <w:uiPriority w:val="99"/>
    <w:semiHidden/>
    <w:rsid w:val="00EF61C7"/>
    <w:rPr>
      <w:b/>
      <w:bCs/>
    </w:rPr>
  </w:style>
  <w:style w:type="character" w:customStyle="1" w:styleId="af9">
    <w:name w:val="Тема примечания Знак"/>
    <w:link w:val="af8"/>
    <w:uiPriority w:val="99"/>
    <w:locked/>
    <w:rsid w:val="00EF61C7"/>
    <w:rPr>
      <w:rFonts w:ascii="Arial" w:hAnsi="Arial" w:cs="Arial"/>
      <w:b/>
      <w:bCs/>
      <w:lang w:eastAsia="en-US"/>
    </w:rPr>
  </w:style>
  <w:style w:type="character" w:styleId="afa">
    <w:name w:val="Strong"/>
    <w:uiPriority w:val="99"/>
    <w:qFormat/>
    <w:rsid w:val="000F5678"/>
    <w:rPr>
      <w:rFonts w:cs="Times New Roman"/>
      <w:b/>
      <w:bCs/>
    </w:rPr>
  </w:style>
  <w:style w:type="character" w:customStyle="1" w:styleId="apple-converted-space">
    <w:name w:val="apple-converted-space"/>
    <w:uiPriority w:val="99"/>
    <w:rsid w:val="000F5678"/>
    <w:rPr>
      <w:rFonts w:cs="Times New Roman"/>
    </w:rPr>
  </w:style>
  <w:style w:type="paragraph" w:styleId="afb">
    <w:name w:val="Revision"/>
    <w:hidden/>
    <w:uiPriority w:val="99"/>
    <w:semiHidden/>
    <w:rsid w:val="00BB6556"/>
    <w:rPr>
      <w:rFonts w:ascii="Arial" w:hAnsi="Arial" w:cs="Arial"/>
      <w:lang w:eastAsia="en-US"/>
    </w:rPr>
  </w:style>
  <w:style w:type="paragraph" w:styleId="afc">
    <w:name w:val="toa heading"/>
    <w:basedOn w:val="a"/>
    <w:next w:val="a"/>
    <w:uiPriority w:val="99"/>
    <w:semiHidden/>
    <w:unhideWhenUsed/>
    <w:locked/>
    <w:rsid w:val="00516E53"/>
    <w:pPr>
      <w:spacing w:before="120"/>
    </w:pPr>
    <w:rPr>
      <w:rFonts w:ascii="Cambria" w:hAnsi="Cambria" w:cs="Times New Roman"/>
      <w:b/>
      <w:bCs/>
      <w:sz w:val="24"/>
      <w:szCs w:val="24"/>
    </w:rPr>
  </w:style>
  <w:style w:type="paragraph" w:styleId="afd">
    <w:name w:val="table of figures"/>
    <w:basedOn w:val="a"/>
    <w:next w:val="a"/>
    <w:autoRedefine/>
    <w:uiPriority w:val="99"/>
    <w:semiHidden/>
    <w:unhideWhenUsed/>
    <w:locked/>
    <w:rsid w:val="00692F2D"/>
    <w:rPr>
      <w:rFonts w:ascii="Verdana" w:hAnsi="Verdana"/>
    </w:rPr>
  </w:style>
  <w:style w:type="paragraph" w:styleId="afe">
    <w:name w:val="TOC Heading"/>
    <w:basedOn w:val="1"/>
    <w:next w:val="a"/>
    <w:uiPriority w:val="39"/>
    <w:unhideWhenUsed/>
    <w:qFormat/>
    <w:rsid w:val="00F975DA"/>
    <w:pPr>
      <w:keepLines/>
      <w:tabs>
        <w:tab w:val="clear" w:pos="864"/>
        <w:tab w:val="clear" w:pos="1080"/>
      </w:tabs>
      <w:spacing w:after="0" w:line="276" w:lineRule="auto"/>
      <w:ind w:left="0" w:firstLine="0"/>
      <w:jc w:val="left"/>
      <w:outlineLvl w:val="9"/>
    </w:pPr>
    <w:rPr>
      <w:rFonts w:ascii="Calibri" w:eastAsia="MS Gothic" w:hAnsi="Calibri" w:cs="Times New Roman"/>
      <w:color w:val="365F91"/>
      <w:kern w:val="0"/>
      <w:sz w:val="28"/>
      <w:szCs w:val="28"/>
      <w:lang w:val="en-US"/>
    </w:rPr>
  </w:style>
  <w:style w:type="paragraph" w:styleId="51">
    <w:name w:val="toc 5"/>
    <w:basedOn w:val="a"/>
    <w:next w:val="a"/>
    <w:autoRedefine/>
    <w:uiPriority w:val="39"/>
    <w:unhideWhenUsed/>
    <w:locked/>
    <w:rsid w:val="00F975DA"/>
    <w:pPr>
      <w:spacing w:after="0"/>
      <w:ind w:left="800"/>
      <w:jc w:val="left"/>
    </w:pPr>
    <w:rPr>
      <w:rFonts w:asciiTheme="minorHAnsi" w:hAnsiTheme="minorHAnsi"/>
    </w:rPr>
  </w:style>
  <w:style w:type="paragraph" w:styleId="61">
    <w:name w:val="toc 6"/>
    <w:basedOn w:val="a"/>
    <w:next w:val="a"/>
    <w:autoRedefine/>
    <w:uiPriority w:val="39"/>
    <w:unhideWhenUsed/>
    <w:locked/>
    <w:rsid w:val="00F975DA"/>
    <w:pPr>
      <w:spacing w:after="0"/>
      <w:ind w:left="1000"/>
      <w:jc w:val="left"/>
    </w:pPr>
    <w:rPr>
      <w:rFonts w:asciiTheme="minorHAnsi" w:hAnsiTheme="minorHAnsi"/>
    </w:rPr>
  </w:style>
  <w:style w:type="paragraph" w:styleId="7">
    <w:name w:val="toc 7"/>
    <w:basedOn w:val="a"/>
    <w:next w:val="a"/>
    <w:autoRedefine/>
    <w:uiPriority w:val="39"/>
    <w:unhideWhenUsed/>
    <w:locked/>
    <w:rsid w:val="00F975DA"/>
    <w:pPr>
      <w:spacing w:after="0"/>
      <w:ind w:left="1200"/>
      <w:jc w:val="left"/>
    </w:pPr>
    <w:rPr>
      <w:rFonts w:asciiTheme="minorHAnsi" w:hAnsiTheme="minorHAnsi"/>
    </w:rPr>
  </w:style>
  <w:style w:type="paragraph" w:styleId="8">
    <w:name w:val="toc 8"/>
    <w:basedOn w:val="a"/>
    <w:next w:val="a"/>
    <w:autoRedefine/>
    <w:uiPriority w:val="39"/>
    <w:unhideWhenUsed/>
    <w:locked/>
    <w:rsid w:val="00F975DA"/>
    <w:pPr>
      <w:spacing w:after="0"/>
      <w:ind w:left="1400"/>
      <w:jc w:val="left"/>
    </w:pPr>
    <w:rPr>
      <w:rFonts w:asciiTheme="minorHAnsi" w:hAnsiTheme="minorHAnsi"/>
    </w:rPr>
  </w:style>
  <w:style w:type="paragraph" w:styleId="9">
    <w:name w:val="toc 9"/>
    <w:basedOn w:val="a"/>
    <w:next w:val="a"/>
    <w:autoRedefine/>
    <w:uiPriority w:val="39"/>
    <w:unhideWhenUsed/>
    <w:locked/>
    <w:rsid w:val="00F975DA"/>
    <w:pPr>
      <w:spacing w:after="0"/>
      <w:ind w:left="1600"/>
      <w:jc w:val="left"/>
    </w:pPr>
    <w:rPr>
      <w:rFonts w:asciiTheme="minorHAnsi" w:hAnsiTheme="minorHAnsi"/>
    </w:rPr>
  </w:style>
  <w:style w:type="character" w:styleId="aff">
    <w:name w:val="Emphasis"/>
    <w:basedOn w:val="a0"/>
    <w:uiPriority w:val="20"/>
    <w:qFormat/>
    <w:locked/>
    <w:rsid w:val="00CE7B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9431">
      <w:bodyDiv w:val="1"/>
      <w:marLeft w:val="0"/>
      <w:marRight w:val="0"/>
      <w:marTop w:val="0"/>
      <w:marBottom w:val="0"/>
      <w:divBdr>
        <w:top w:val="none" w:sz="0" w:space="0" w:color="auto"/>
        <w:left w:val="none" w:sz="0" w:space="0" w:color="auto"/>
        <w:bottom w:val="none" w:sz="0" w:space="0" w:color="auto"/>
        <w:right w:val="none" w:sz="0" w:space="0" w:color="auto"/>
      </w:divBdr>
    </w:div>
    <w:div w:id="244850551">
      <w:marLeft w:val="0"/>
      <w:marRight w:val="0"/>
      <w:marTop w:val="0"/>
      <w:marBottom w:val="0"/>
      <w:divBdr>
        <w:top w:val="none" w:sz="0" w:space="0" w:color="auto"/>
        <w:left w:val="none" w:sz="0" w:space="0" w:color="auto"/>
        <w:bottom w:val="none" w:sz="0" w:space="0" w:color="auto"/>
        <w:right w:val="none" w:sz="0" w:space="0" w:color="auto"/>
      </w:divBdr>
    </w:div>
    <w:div w:id="244850552">
      <w:marLeft w:val="0"/>
      <w:marRight w:val="0"/>
      <w:marTop w:val="0"/>
      <w:marBottom w:val="0"/>
      <w:divBdr>
        <w:top w:val="none" w:sz="0" w:space="0" w:color="auto"/>
        <w:left w:val="none" w:sz="0" w:space="0" w:color="auto"/>
        <w:bottom w:val="none" w:sz="0" w:space="0" w:color="auto"/>
        <w:right w:val="none" w:sz="0" w:space="0" w:color="auto"/>
      </w:divBdr>
    </w:div>
    <w:div w:id="244850553">
      <w:marLeft w:val="0"/>
      <w:marRight w:val="0"/>
      <w:marTop w:val="0"/>
      <w:marBottom w:val="0"/>
      <w:divBdr>
        <w:top w:val="none" w:sz="0" w:space="0" w:color="auto"/>
        <w:left w:val="none" w:sz="0" w:space="0" w:color="auto"/>
        <w:bottom w:val="none" w:sz="0" w:space="0" w:color="auto"/>
        <w:right w:val="none" w:sz="0" w:space="0" w:color="auto"/>
      </w:divBdr>
    </w:div>
    <w:div w:id="244850554">
      <w:marLeft w:val="0"/>
      <w:marRight w:val="0"/>
      <w:marTop w:val="0"/>
      <w:marBottom w:val="0"/>
      <w:divBdr>
        <w:top w:val="none" w:sz="0" w:space="0" w:color="auto"/>
        <w:left w:val="none" w:sz="0" w:space="0" w:color="auto"/>
        <w:bottom w:val="none" w:sz="0" w:space="0" w:color="auto"/>
        <w:right w:val="none" w:sz="0" w:space="0" w:color="auto"/>
      </w:divBdr>
    </w:div>
    <w:div w:id="298071002">
      <w:bodyDiv w:val="1"/>
      <w:marLeft w:val="0"/>
      <w:marRight w:val="0"/>
      <w:marTop w:val="0"/>
      <w:marBottom w:val="0"/>
      <w:divBdr>
        <w:top w:val="none" w:sz="0" w:space="0" w:color="auto"/>
        <w:left w:val="none" w:sz="0" w:space="0" w:color="auto"/>
        <w:bottom w:val="none" w:sz="0" w:space="0" w:color="auto"/>
        <w:right w:val="none" w:sz="0" w:space="0" w:color="auto"/>
      </w:divBdr>
    </w:div>
    <w:div w:id="923302607">
      <w:bodyDiv w:val="1"/>
      <w:marLeft w:val="0"/>
      <w:marRight w:val="0"/>
      <w:marTop w:val="0"/>
      <w:marBottom w:val="0"/>
      <w:divBdr>
        <w:top w:val="none" w:sz="0" w:space="0" w:color="auto"/>
        <w:left w:val="none" w:sz="0" w:space="0" w:color="auto"/>
        <w:bottom w:val="none" w:sz="0" w:space="0" w:color="auto"/>
        <w:right w:val="none" w:sz="0" w:space="0" w:color="auto"/>
      </w:divBdr>
    </w:div>
    <w:div w:id="954556077">
      <w:bodyDiv w:val="1"/>
      <w:marLeft w:val="0"/>
      <w:marRight w:val="0"/>
      <w:marTop w:val="0"/>
      <w:marBottom w:val="0"/>
      <w:divBdr>
        <w:top w:val="none" w:sz="0" w:space="0" w:color="auto"/>
        <w:left w:val="none" w:sz="0" w:space="0" w:color="auto"/>
        <w:bottom w:val="none" w:sz="0" w:space="0" w:color="auto"/>
        <w:right w:val="none" w:sz="0" w:space="0" w:color="auto"/>
      </w:divBdr>
    </w:div>
    <w:div w:id="958802778">
      <w:bodyDiv w:val="1"/>
      <w:marLeft w:val="0"/>
      <w:marRight w:val="0"/>
      <w:marTop w:val="0"/>
      <w:marBottom w:val="0"/>
      <w:divBdr>
        <w:top w:val="none" w:sz="0" w:space="0" w:color="auto"/>
        <w:left w:val="none" w:sz="0" w:space="0" w:color="auto"/>
        <w:bottom w:val="none" w:sz="0" w:space="0" w:color="auto"/>
        <w:right w:val="none" w:sz="0" w:space="0" w:color="auto"/>
      </w:divBdr>
    </w:div>
    <w:div w:id="1264680567">
      <w:bodyDiv w:val="1"/>
      <w:marLeft w:val="0"/>
      <w:marRight w:val="0"/>
      <w:marTop w:val="0"/>
      <w:marBottom w:val="0"/>
      <w:divBdr>
        <w:top w:val="none" w:sz="0" w:space="0" w:color="auto"/>
        <w:left w:val="none" w:sz="0" w:space="0" w:color="auto"/>
        <w:bottom w:val="none" w:sz="0" w:space="0" w:color="auto"/>
        <w:right w:val="none" w:sz="0" w:space="0" w:color="auto"/>
      </w:divBdr>
      <w:divsChild>
        <w:div w:id="1465198203">
          <w:marLeft w:val="0"/>
          <w:marRight w:val="0"/>
          <w:marTop w:val="0"/>
          <w:marBottom w:val="0"/>
          <w:divBdr>
            <w:top w:val="none" w:sz="0" w:space="0" w:color="auto"/>
            <w:left w:val="none" w:sz="0" w:space="0" w:color="auto"/>
            <w:bottom w:val="none" w:sz="0" w:space="0" w:color="auto"/>
            <w:right w:val="none" w:sz="0" w:space="0" w:color="auto"/>
          </w:divBdr>
          <w:divsChild>
            <w:div w:id="115953368">
              <w:marLeft w:val="0"/>
              <w:marRight w:val="0"/>
              <w:marTop w:val="0"/>
              <w:marBottom w:val="0"/>
              <w:divBdr>
                <w:top w:val="none" w:sz="0" w:space="0" w:color="auto"/>
                <w:left w:val="none" w:sz="0" w:space="0" w:color="auto"/>
                <w:bottom w:val="none" w:sz="0" w:space="0" w:color="auto"/>
                <w:right w:val="none" w:sz="0" w:space="0" w:color="auto"/>
              </w:divBdr>
              <w:divsChild>
                <w:div w:id="1529031226">
                  <w:marLeft w:val="0"/>
                  <w:marRight w:val="0"/>
                  <w:marTop w:val="100"/>
                  <w:marBottom w:val="100"/>
                  <w:divBdr>
                    <w:top w:val="none" w:sz="0" w:space="0" w:color="auto"/>
                    <w:left w:val="none" w:sz="0" w:space="0" w:color="auto"/>
                    <w:bottom w:val="none" w:sz="0" w:space="0" w:color="auto"/>
                    <w:right w:val="none" w:sz="0" w:space="0" w:color="auto"/>
                  </w:divBdr>
                  <w:divsChild>
                    <w:div w:id="508985265">
                      <w:marLeft w:val="0"/>
                      <w:marRight w:val="0"/>
                      <w:marTop w:val="0"/>
                      <w:marBottom w:val="0"/>
                      <w:divBdr>
                        <w:top w:val="none" w:sz="0" w:space="0" w:color="auto"/>
                        <w:left w:val="none" w:sz="0" w:space="0" w:color="auto"/>
                        <w:bottom w:val="none" w:sz="0" w:space="0" w:color="auto"/>
                        <w:right w:val="none" w:sz="0" w:space="0" w:color="auto"/>
                      </w:divBdr>
                      <w:divsChild>
                        <w:div w:id="958074128">
                          <w:marLeft w:val="0"/>
                          <w:marRight w:val="0"/>
                          <w:marTop w:val="0"/>
                          <w:marBottom w:val="0"/>
                          <w:divBdr>
                            <w:top w:val="none" w:sz="0" w:space="0" w:color="auto"/>
                            <w:left w:val="none" w:sz="0" w:space="0" w:color="auto"/>
                            <w:bottom w:val="none" w:sz="0" w:space="0" w:color="auto"/>
                            <w:right w:val="none" w:sz="0" w:space="0" w:color="auto"/>
                          </w:divBdr>
                          <w:divsChild>
                            <w:div w:id="1215463398">
                              <w:marLeft w:val="0"/>
                              <w:marRight w:val="0"/>
                              <w:marTop w:val="0"/>
                              <w:marBottom w:val="0"/>
                              <w:divBdr>
                                <w:top w:val="none" w:sz="0" w:space="0" w:color="auto"/>
                                <w:left w:val="none" w:sz="0" w:space="0" w:color="auto"/>
                                <w:bottom w:val="none" w:sz="0" w:space="0" w:color="auto"/>
                                <w:right w:val="none" w:sz="0" w:space="0" w:color="auto"/>
                              </w:divBdr>
                              <w:divsChild>
                                <w:div w:id="1390768084">
                                  <w:marLeft w:val="0"/>
                                  <w:marRight w:val="0"/>
                                  <w:marTop w:val="0"/>
                                  <w:marBottom w:val="0"/>
                                  <w:divBdr>
                                    <w:top w:val="none" w:sz="0" w:space="0" w:color="auto"/>
                                    <w:left w:val="none" w:sz="0" w:space="0" w:color="auto"/>
                                    <w:bottom w:val="none" w:sz="0" w:space="0" w:color="auto"/>
                                    <w:right w:val="none" w:sz="0" w:space="0" w:color="auto"/>
                                  </w:divBdr>
                                  <w:divsChild>
                                    <w:div w:id="679040628">
                                      <w:marLeft w:val="0"/>
                                      <w:marRight w:val="0"/>
                                      <w:marTop w:val="0"/>
                                      <w:marBottom w:val="0"/>
                                      <w:divBdr>
                                        <w:top w:val="none" w:sz="0" w:space="0" w:color="auto"/>
                                        <w:left w:val="none" w:sz="0" w:space="0" w:color="auto"/>
                                        <w:bottom w:val="none" w:sz="0" w:space="0" w:color="auto"/>
                                        <w:right w:val="none" w:sz="0" w:space="0" w:color="auto"/>
                                      </w:divBdr>
                                      <w:divsChild>
                                        <w:div w:id="219752598">
                                          <w:marLeft w:val="0"/>
                                          <w:marRight w:val="0"/>
                                          <w:marTop w:val="0"/>
                                          <w:marBottom w:val="0"/>
                                          <w:divBdr>
                                            <w:top w:val="none" w:sz="0" w:space="0" w:color="auto"/>
                                            <w:left w:val="none" w:sz="0" w:space="0" w:color="auto"/>
                                            <w:bottom w:val="none" w:sz="0" w:space="0" w:color="auto"/>
                                            <w:right w:val="none" w:sz="0" w:space="0" w:color="auto"/>
                                          </w:divBdr>
                                          <w:divsChild>
                                            <w:div w:id="1628466514">
                                              <w:marLeft w:val="0"/>
                                              <w:marRight w:val="0"/>
                                              <w:marTop w:val="0"/>
                                              <w:marBottom w:val="0"/>
                                              <w:divBdr>
                                                <w:top w:val="none" w:sz="0" w:space="0" w:color="auto"/>
                                                <w:left w:val="none" w:sz="0" w:space="0" w:color="auto"/>
                                                <w:bottom w:val="none" w:sz="0" w:space="0" w:color="auto"/>
                                                <w:right w:val="none" w:sz="0" w:space="0" w:color="auto"/>
                                              </w:divBdr>
                                              <w:divsChild>
                                                <w:div w:id="867375141">
                                                  <w:marLeft w:val="0"/>
                                                  <w:marRight w:val="0"/>
                                                  <w:marTop w:val="0"/>
                                                  <w:marBottom w:val="225"/>
                                                  <w:divBdr>
                                                    <w:top w:val="none" w:sz="0" w:space="0" w:color="auto"/>
                                                    <w:left w:val="none" w:sz="0" w:space="0" w:color="auto"/>
                                                    <w:bottom w:val="none" w:sz="0" w:space="0" w:color="auto"/>
                                                    <w:right w:val="none" w:sz="0" w:space="0" w:color="auto"/>
                                                  </w:divBdr>
                                                  <w:divsChild>
                                                    <w:div w:id="510685750">
                                                      <w:marLeft w:val="0"/>
                                                      <w:marRight w:val="0"/>
                                                      <w:marTop w:val="0"/>
                                                      <w:marBottom w:val="0"/>
                                                      <w:divBdr>
                                                        <w:top w:val="none" w:sz="0" w:space="0" w:color="auto"/>
                                                        <w:left w:val="none" w:sz="0" w:space="0" w:color="auto"/>
                                                        <w:bottom w:val="none" w:sz="0" w:space="0" w:color="auto"/>
                                                        <w:right w:val="none" w:sz="0" w:space="0" w:color="auto"/>
                                                      </w:divBdr>
                                                      <w:divsChild>
                                                        <w:div w:id="1444687235">
                                                          <w:marLeft w:val="0"/>
                                                          <w:marRight w:val="0"/>
                                                          <w:marTop w:val="0"/>
                                                          <w:marBottom w:val="0"/>
                                                          <w:divBdr>
                                                            <w:top w:val="none" w:sz="0" w:space="0" w:color="auto"/>
                                                            <w:left w:val="none" w:sz="0" w:space="0" w:color="auto"/>
                                                            <w:bottom w:val="none" w:sz="0" w:space="0" w:color="auto"/>
                                                            <w:right w:val="none" w:sz="0" w:space="0" w:color="auto"/>
                                                          </w:divBdr>
                                                          <w:divsChild>
                                                            <w:div w:id="1460610650">
                                                              <w:marLeft w:val="0"/>
                                                              <w:marRight w:val="0"/>
                                                              <w:marTop w:val="0"/>
                                                              <w:marBottom w:val="0"/>
                                                              <w:divBdr>
                                                                <w:top w:val="none" w:sz="0" w:space="0" w:color="auto"/>
                                                                <w:left w:val="none" w:sz="0" w:space="0" w:color="auto"/>
                                                                <w:bottom w:val="none" w:sz="0" w:space="0" w:color="auto"/>
                                                                <w:right w:val="none" w:sz="0" w:space="0" w:color="auto"/>
                                                              </w:divBdr>
                                                              <w:divsChild>
                                                                <w:div w:id="455756127">
                                                                  <w:marLeft w:val="0"/>
                                                                  <w:marRight w:val="0"/>
                                                                  <w:marTop w:val="0"/>
                                                                  <w:marBottom w:val="0"/>
                                                                  <w:divBdr>
                                                                    <w:top w:val="none" w:sz="0" w:space="0" w:color="auto"/>
                                                                    <w:left w:val="none" w:sz="0" w:space="0" w:color="auto"/>
                                                                    <w:bottom w:val="none" w:sz="0" w:space="0" w:color="auto"/>
                                                                    <w:right w:val="none" w:sz="0" w:space="0" w:color="auto"/>
                                                                  </w:divBdr>
                                                                  <w:divsChild>
                                                                    <w:div w:id="5174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5140819">
      <w:bodyDiv w:val="1"/>
      <w:marLeft w:val="0"/>
      <w:marRight w:val="0"/>
      <w:marTop w:val="0"/>
      <w:marBottom w:val="0"/>
      <w:divBdr>
        <w:top w:val="none" w:sz="0" w:space="0" w:color="auto"/>
        <w:left w:val="none" w:sz="0" w:space="0" w:color="auto"/>
        <w:bottom w:val="none" w:sz="0" w:space="0" w:color="auto"/>
        <w:right w:val="none" w:sz="0" w:space="0" w:color="auto"/>
      </w:divBdr>
    </w:div>
    <w:div w:id="132408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s1ru.org/files/4779/F01_1001.doc" TargetMode="External"/><Relationship Id="rId18" Type="http://schemas.openxmlformats.org/officeDocument/2006/relationships/hyperlink" Target="http://gs46.gs1ru.org/init/" TargetMode="External"/><Relationship Id="rId26" Type="http://schemas.openxmlformats.org/officeDocument/2006/relationships/image" Target="media/image10.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gs46.gs1ru.org" TargetMode="External"/><Relationship Id="rId7" Type="http://schemas.openxmlformats.org/officeDocument/2006/relationships/footnotes" Target="footnotes.xml"/><Relationship Id="rId12" Type="http://schemas.openxmlformats.org/officeDocument/2006/relationships/hyperlink" Target="http://www.gs1ru.org/info4303/" TargetMode="External"/><Relationship Id="rId17" Type="http://schemas.openxmlformats.org/officeDocument/2006/relationships/hyperlink" Target="http://gs46.gs1ru.or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gs46.gs1ru.org/init/"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gs1ru.org/services/join/"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il@gs1ru.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5232-092F-440F-B44C-C4A3A5E7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17</Pages>
  <Words>3983</Words>
  <Characters>22709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Implementation Guide</vt:lpstr>
    </vt:vector>
  </TitlesOfParts>
  <Company>GS1US</Company>
  <LinksUpToDate>false</LinksUpToDate>
  <CharactersWithSpaces>26639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Guide</dc:title>
  <dc:subject>&lt;GS1 Product and Version&gt;</dc:subject>
  <dc:creator>michael.mowad</dc:creator>
  <cp:lastModifiedBy>Кротков Алексей Алексеевич</cp:lastModifiedBy>
  <cp:revision>23</cp:revision>
  <cp:lastPrinted>2013-07-31T10:55:00Z</cp:lastPrinted>
  <dcterms:created xsi:type="dcterms:W3CDTF">2016-02-10T14:07:00Z</dcterms:created>
  <dcterms:modified xsi:type="dcterms:W3CDTF">2016-02-12T13:27:00Z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1 Date">
    <vt:lpwstr>Date</vt:lpwstr>
  </property>
  <property fmtid="{D5CDD505-2E9C-101B-9397-08002B2CF9AE}" pid="3" name="GS1 Issue">
    <vt:lpwstr>Issue #</vt:lpwstr>
  </property>
  <property fmtid="{D5CDD505-2E9C-101B-9397-08002B2CF9AE}" pid="4" name="GS1 Status">
    <vt:lpwstr>Draft</vt:lpwstr>
  </property>
</Properties>
</file>