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D" w:rsidRDefault="00FF0B24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</w:t>
      </w:r>
      <w:r w:rsidR="00D76F81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письму ФНС России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FF0B24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16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20.10.2020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32B5D" w:rsidRPr="008F233B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F056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БС-4-21/</w:t>
      </w:r>
      <w:r w:rsidR="00C16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17206</w:t>
      </w:r>
      <w:bookmarkStart w:id="0" w:name="_GoBack"/>
      <w:bookmarkEnd w:id="0"/>
      <w:r w:rsidR="00F05616" w:rsidRPr="008F23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@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(рекомендуемое)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Pr="009B23AC" w:rsidRDefault="00E32B5D" w:rsidP="009B23AC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23AC">
        <w:rPr>
          <w:rFonts w:ascii="Times New Roman" w:hAnsi="Times New Roman" w:cs="Times New Roman"/>
          <w:sz w:val="28"/>
          <w:szCs w:val="28"/>
        </w:rPr>
        <w:t>Коды налоговых льгот для применения статьи 2 Федерального закона от 08.06.2020 № 172-ФЗ</w:t>
      </w:r>
      <w:r w:rsidR="00FE05E6" w:rsidRPr="009B23AC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вторую Налогового кодекса Российской Федерации»</w:t>
      </w:r>
      <w:r w:rsidR="00FE05E6" w:rsidRPr="009B2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3AC">
        <w:rPr>
          <w:rFonts w:ascii="Times New Roman" w:hAnsi="Times New Roman" w:cs="Times New Roman"/>
          <w:sz w:val="28"/>
          <w:szCs w:val="28"/>
        </w:rPr>
        <w:t>(в части освобождения от налогообложения имущества организаций)</w:t>
      </w:r>
    </w:p>
    <w:p w:rsidR="00C36BFB" w:rsidRDefault="00C36BFB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1830"/>
        <w:gridCol w:w="20"/>
        <w:gridCol w:w="1540"/>
        <w:gridCol w:w="1607"/>
        <w:gridCol w:w="10307"/>
      </w:tblGrid>
      <w:tr w:rsidR="00FE05E6" w:rsidRPr="009B23AC" w:rsidTr="00FE05E6">
        <w:tc>
          <w:tcPr>
            <w:tcW w:w="1850" w:type="dxa"/>
            <w:gridSpan w:val="2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0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3021501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2010501</w:t>
            </w:r>
          </w:p>
        </w:tc>
        <w:tc>
          <w:tcPr>
            <w:tcW w:w="10307" w:type="dxa"/>
          </w:tcPr>
          <w:p w:rsidR="00C36BFB" w:rsidRPr="009B23AC" w:rsidRDefault="00C36BFB" w:rsidP="008F23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</w:t>
            </w:r>
            <w:r w:rsidR="008F233B" w:rsidRPr="008F233B">
              <w:rPr>
                <w:rFonts w:ascii="Times New Roman" w:hAnsi="Times New Roman" w:cs="Times New Roman"/>
                <w:sz w:val="24"/>
                <w:szCs w:val="24"/>
              </w:rPr>
              <w:t>в связи с созданием в период с 1 декабря 2018 года по 29 февраля 2020 года или</w:t>
            </w:r>
            <w:r w:rsidR="008F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3021502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2010502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3021503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2010503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10204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3021504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2010504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3021505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2010505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</w:t>
            </w:r>
            <w:r w:rsidR="008F233B" w:rsidRPr="008F233B">
              <w:rPr>
                <w:rFonts w:ascii="Times New Roman" w:hAnsi="Times New Roman" w:cs="Times New Roman"/>
                <w:sz w:val="24"/>
                <w:szCs w:val="24"/>
              </w:rPr>
              <w:t>в связи с созданием в период с 1 декабря 2018 года по 29 февраля 2020 года или</w:t>
            </w:r>
            <w:r w:rsidR="008F233B"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законом субъекта Российской Федерации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правовым актов представительного органа муниципального образования)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 в виде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3021506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2010506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3021507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2010507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 законом субъекта Российской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C36BFB" w:rsidTr="009B23AC">
        <w:tc>
          <w:tcPr>
            <w:tcW w:w="1830" w:type="dxa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</w:t>
            </w:r>
          </w:p>
        </w:tc>
        <w:tc>
          <w:tcPr>
            <w:tcW w:w="1560" w:type="dxa"/>
            <w:gridSpan w:val="2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3021508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2010508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</w:tbl>
    <w:p w:rsidR="00D76F81" w:rsidRPr="009B23AC" w:rsidRDefault="00D76F81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4FC7" w:rsidRDefault="00AC4FC7" w:rsidP="00D76F81"/>
    <w:sectPr w:rsidR="00AC4FC7" w:rsidSect="009B23AC">
      <w:headerReference w:type="even" r:id="rId7"/>
      <w:headerReference w:type="default" r:id="rId8"/>
      <w:pgSz w:w="16838" w:h="11906" w:orient="landscape" w:code="9"/>
      <w:pgMar w:top="1134" w:right="709" w:bottom="70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AA" w:rsidRDefault="007A43AA">
      <w:pPr>
        <w:spacing w:after="0" w:line="240" w:lineRule="auto"/>
      </w:pPr>
      <w:r>
        <w:separator/>
      </w:r>
    </w:p>
  </w:endnote>
  <w:endnote w:type="continuationSeparator" w:id="0">
    <w:p w:rsidR="007A43AA" w:rsidRDefault="007A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AA" w:rsidRDefault="007A43AA">
      <w:pPr>
        <w:spacing w:after="0" w:line="240" w:lineRule="auto"/>
      </w:pPr>
      <w:r>
        <w:separator/>
      </w:r>
    </w:p>
  </w:footnote>
  <w:footnote w:type="continuationSeparator" w:id="0">
    <w:p w:rsidR="007A43AA" w:rsidRDefault="007A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Default="00D76F8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24D6" w:rsidRDefault="007A4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Pr="009B23AC" w:rsidRDefault="00D76F81" w:rsidP="00E21FE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9B23AC">
      <w:rPr>
        <w:rStyle w:val="a5"/>
        <w:rFonts w:ascii="Times New Roman" w:hAnsi="Times New Roman" w:cs="Times New Roman"/>
        <w:sz w:val="24"/>
      </w:rPr>
      <w:fldChar w:fldCharType="begin"/>
    </w:r>
    <w:r w:rsidRPr="009B23AC">
      <w:rPr>
        <w:rStyle w:val="a5"/>
        <w:rFonts w:ascii="Times New Roman" w:hAnsi="Times New Roman" w:cs="Times New Roman"/>
        <w:sz w:val="24"/>
      </w:rPr>
      <w:instrText xml:space="preserve">PAGE  </w:instrText>
    </w:r>
    <w:r w:rsidRPr="009B23AC">
      <w:rPr>
        <w:rStyle w:val="a5"/>
        <w:rFonts w:ascii="Times New Roman" w:hAnsi="Times New Roman" w:cs="Times New Roman"/>
        <w:sz w:val="24"/>
      </w:rPr>
      <w:fldChar w:fldCharType="separate"/>
    </w:r>
    <w:r w:rsidR="00C16499">
      <w:rPr>
        <w:rStyle w:val="a5"/>
        <w:rFonts w:ascii="Times New Roman" w:hAnsi="Times New Roman" w:cs="Times New Roman"/>
        <w:noProof/>
        <w:sz w:val="24"/>
      </w:rPr>
      <w:t>3</w:t>
    </w:r>
    <w:r w:rsidRPr="009B23AC">
      <w:rPr>
        <w:rStyle w:val="a5"/>
        <w:rFonts w:ascii="Times New Roman" w:hAnsi="Times New Roman" w:cs="Times New Roman"/>
        <w:sz w:val="24"/>
      </w:rPr>
      <w:fldChar w:fldCharType="end"/>
    </w:r>
  </w:p>
  <w:p w:rsidR="001924D6" w:rsidRPr="00D01248" w:rsidRDefault="007A43AA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1"/>
    <w:rsid w:val="000D3221"/>
    <w:rsid w:val="00155E57"/>
    <w:rsid w:val="002400A2"/>
    <w:rsid w:val="002F194E"/>
    <w:rsid w:val="00336149"/>
    <w:rsid w:val="005518DC"/>
    <w:rsid w:val="005819BA"/>
    <w:rsid w:val="00596F98"/>
    <w:rsid w:val="005E5854"/>
    <w:rsid w:val="00643453"/>
    <w:rsid w:val="00711FBB"/>
    <w:rsid w:val="0072100C"/>
    <w:rsid w:val="00724C3F"/>
    <w:rsid w:val="007A43AA"/>
    <w:rsid w:val="007E73A1"/>
    <w:rsid w:val="008B5D6B"/>
    <w:rsid w:val="008F233B"/>
    <w:rsid w:val="0091414E"/>
    <w:rsid w:val="00996184"/>
    <w:rsid w:val="009B23AC"/>
    <w:rsid w:val="00A026BC"/>
    <w:rsid w:val="00AC4FC7"/>
    <w:rsid w:val="00B716F2"/>
    <w:rsid w:val="00C16499"/>
    <w:rsid w:val="00C36BFB"/>
    <w:rsid w:val="00C475D0"/>
    <w:rsid w:val="00CE76AE"/>
    <w:rsid w:val="00D42B74"/>
    <w:rsid w:val="00D76F81"/>
    <w:rsid w:val="00DA50A6"/>
    <w:rsid w:val="00E32B5D"/>
    <w:rsid w:val="00E85DF0"/>
    <w:rsid w:val="00E933F7"/>
    <w:rsid w:val="00EF65B6"/>
    <w:rsid w:val="00F05616"/>
    <w:rsid w:val="00FE05E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cp:lastPrinted>2020-10-19T13:26:00Z</cp:lastPrinted>
  <dcterms:created xsi:type="dcterms:W3CDTF">2020-10-21T09:02:00Z</dcterms:created>
  <dcterms:modified xsi:type="dcterms:W3CDTF">2020-10-21T09:02:00Z</dcterms:modified>
</cp:coreProperties>
</file>