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37A" w:rsidRPr="003338C9" w:rsidRDefault="0087437A">
      <w:pPr>
        <w:pStyle w:val="ConsPlusNormal"/>
        <w:jc w:val="right"/>
        <w:outlineLvl w:val="0"/>
      </w:pPr>
      <w:r w:rsidRPr="003338C9">
        <w:t>Утвержден</w:t>
      </w:r>
    </w:p>
    <w:p w:rsidR="0087437A" w:rsidRPr="003338C9" w:rsidRDefault="0087437A">
      <w:pPr>
        <w:pStyle w:val="ConsPlusNormal"/>
        <w:jc w:val="right"/>
      </w:pPr>
      <w:r w:rsidRPr="003338C9">
        <w:t>Постановлением Правительства</w:t>
      </w:r>
    </w:p>
    <w:p w:rsidR="0087437A" w:rsidRPr="003338C9" w:rsidRDefault="0087437A">
      <w:pPr>
        <w:pStyle w:val="ConsPlusNormal"/>
        <w:jc w:val="right"/>
      </w:pPr>
      <w:r w:rsidRPr="003338C9">
        <w:t>Российской Федерации</w:t>
      </w:r>
      <w:bookmarkStart w:id="0" w:name="_GoBack"/>
      <w:bookmarkEnd w:id="0"/>
    </w:p>
    <w:p w:rsidR="0087437A" w:rsidRPr="003338C9" w:rsidRDefault="0087437A">
      <w:pPr>
        <w:pStyle w:val="ConsPlusNormal"/>
        <w:jc w:val="right"/>
      </w:pPr>
      <w:r w:rsidRPr="003338C9">
        <w:t>от 6 апреля 1999 г. N 382</w:t>
      </w:r>
    </w:p>
    <w:p w:rsidR="0087437A" w:rsidRPr="003338C9" w:rsidRDefault="0087437A">
      <w:pPr>
        <w:pStyle w:val="ConsPlusNormal"/>
      </w:pPr>
    </w:p>
    <w:p w:rsidR="0087437A" w:rsidRPr="003338C9" w:rsidRDefault="0087437A">
      <w:pPr>
        <w:pStyle w:val="ConsPlusNormal"/>
        <w:jc w:val="center"/>
      </w:pPr>
      <w:bookmarkStart w:id="1" w:name="P34"/>
      <w:bookmarkEnd w:id="1"/>
      <w:r w:rsidRPr="003338C9">
        <w:t>ПЕРЕЧЕНЬ</w:t>
      </w:r>
    </w:p>
    <w:p w:rsidR="0087437A" w:rsidRPr="003338C9" w:rsidRDefault="0087437A">
      <w:pPr>
        <w:pStyle w:val="ConsPlusNormal"/>
        <w:jc w:val="center"/>
      </w:pPr>
      <w:r w:rsidRPr="003338C9">
        <w:t>СЕЗОННЫХ ОТРАСЛЕЙ И ВИДОВ ДЕЯТЕЛЬНОСТИ,</w:t>
      </w:r>
    </w:p>
    <w:p w:rsidR="0087437A" w:rsidRPr="003338C9" w:rsidRDefault="0087437A">
      <w:pPr>
        <w:pStyle w:val="ConsPlusNormal"/>
        <w:jc w:val="center"/>
      </w:pPr>
      <w:r w:rsidRPr="003338C9">
        <w:t>ПРИМЕНЯЕМЫЙ ПРИ ПРЕДОСТАВЛЕНИИ ОТСРОЧКИ ИЛИ РАССРОЧКИ</w:t>
      </w:r>
    </w:p>
    <w:p w:rsidR="0087437A" w:rsidRPr="003338C9" w:rsidRDefault="0087437A">
      <w:pPr>
        <w:pStyle w:val="ConsPlusNormal"/>
        <w:jc w:val="center"/>
      </w:pPr>
      <w:r w:rsidRPr="003338C9">
        <w:t>ПО УПЛАТЕ НАЛОГА</w:t>
      </w:r>
    </w:p>
    <w:p w:rsidR="0087437A" w:rsidRPr="003338C9" w:rsidRDefault="0087437A">
      <w:pPr>
        <w:spacing w:after="1"/>
      </w:pPr>
    </w:p>
    <w:p w:rsidR="00DF7913" w:rsidRPr="003338C9" w:rsidRDefault="00DF7913" w:rsidP="00DF7913">
      <w:pPr>
        <w:pStyle w:val="ConsPlusNormal"/>
        <w:jc w:val="center"/>
      </w:pPr>
      <w:r w:rsidRPr="003338C9">
        <w:t xml:space="preserve">(в ред. Постановлений Правительства РФ от 04.09.2001 </w:t>
      </w:r>
      <w:hyperlink r:id="rId4" w:history="1">
        <w:r w:rsidRPr="003338C9">
          <w:t>N 649</w:t>
        </w:r>
      </w:hyperlink>
      <w:r w:rsidRPr="003338C9">
        <w:t>,</w:t>
      </w:r>
    </w:p>
    <w:p w:rsidR="00DF7913" w:rsidRPr="003338C9" w:rsidRDefault="00DF7913" w:rsidP="00DF7913">
      <w:pPr>
        <w:pStyle w:val="ConsPlusNormal"/>
        <w:jc w:val="center"/>
      </w:pPr>
      <w:r w:rsidRPr="003338C9">
        <w:t xml:space="preserve">от 17.10.2003 </w:t>
      </w:r>
      <w:hyperlink r:id="rId5" w:history="1">
        <w:r w:rsidRPr="003338C9">
          <w:t>N 631</w:t>
        </w:r>
      </w:hyperlink>
      <w:r w:rsidRPr="003338C9">
        <w:t xml:space="preserve">, от 15.06.2009 </w:t>
      </w:r>
      <w:hyperlink r:id="rId6" w:history="1">
        <w:r w:rsidRPr="003338C9">
          <w:t>N 471</w:t>
        </w:r>
      </w:hyperlink>
      <w:r w:rsidRPr="003338C9">
        <w:t>,</w:t>
      </w:r>
    </w:p>
    <w:p w:rsidR="00DF7913" w:rsidRPr="003338C9" w:rsidRDefault="00DF7913" w:rsidP="00DF7913">
      <w:pPr>
        <w:spacing w:after="1"/>
        <w:jc w:val="center"/>
      </w:pPr>
      <w:r w:rsidRPr="003338C9">
        <w:t xml:space="preserve">от 03.09.2010 </w:t>
      </w:r>
      <w:hyperlink r:id="rId7" w:history="1">
        <w:r w:rsidRPr="003338C9">
          <w:t>N 677</w:t>
        </w:r>
      </w:hyperlink>
      <w:r w:rsidRPr="003338C9">
        <w:t xml:space="preserve">, от 25.02.2014 </w:t>
      </w:r>
      <w:hyperlink r:id="rId8" w:history="1">
        <w:r w:rsidRPr="003338C9">
          <w:t>N 141</w:t>
        </w:r>
      </w:hyperlink>
      <w:r w:rsidRPr="003338C9">
        <w:t>)</w:t>
      </w:r>
    </w:p>
    <w:p w:rsidR="0087437A" w:rsidRPr="003338C9" w:rsidRDefault="0087437A">
      <w:pPr>
        <w:pStyle w:val="ConsPlusNormal"/>
      </w:pPr>
    </w:p>
    <w:p w:rsidR="0087437A" w:rsidRPr="003338C9" w:rsidRDefault="0087437A">
      <w:pPr>
        <w:pStyle w:val="ConsPlusNormal"/>
        <w:jc w:val="center"/>
        <w:outlineLvl w:val="1"/>
      </w:pPr>
      <w:r w:rsidRPr="003338C9">
        <w:t>Сельское хозяйство</w:t>
      </w:r>
    </w:p>
    <w:p w:rsidR="0087437A" w:rsidRPr="003338C9" w:rsidRDefault="0087437A">
      <w:pPr>
        <w:pStyle w:val="ConsPlusNormal"/>
      </w:pPr>
    </w:p>
    <w:p w:rsidR="0087437A" w:rsidRPr="003338C9" w:rsidRDefault="0087437A">
      <w:pPr>
        <w:pStyle w:val="ConsPlusNormal"/>
        <w:ind w:firstLine="540"/>
        <w:jc w:val="both"/>
      </w:pPr>
      <w:r w:rsidRPr="003338C9">
        <w:t>Растениеводство</w:t>
      </w:r>
    </w:p>
    <w:p w:rsidR="0087437A" w:rsidRPr="003338C9" w:rsidRDefault="0087437A">
      <w:pPr>
        <w:pStyle w:val="ConsPlusNormal"/>
        <w:spacing w:before="220"/>
        <w:ind w:firstLine="540"/>
        <w:jc w:val="both"/>
      </w:pPr>
      <w:r w:rsidRPr="003338C9">
        <w:t>Механизированные работы в полевых условиях</w:t>
      </w:r>
    </w:p>
    <w:p w:rsidR="0087437A" w:rsidRPr="003338C9" w:rsidRDefault="0087437A">
      <w:pPr>
        <w:pStyle w:val="ConsPlusNormal"/>
        <w:spacing w:before="220"/>
        <w:ind w:firstLine="540"/>
        <w:jc w:val="both"/>
      </w:pPr>
      <w:r w:rsidRPr="003338C9">
        <w:t>Заготовки сельскохозяйственной продукции и сырья</w:t>
      </w:r>
    </w:p>
    <w:p w:rsidR="0087437A" w:rsidRPr="003338C9" w:rsidRDefault="0087437A">
      <w:pPr>
        <w:pStyle w:val="ConsPlusNormal"/>
        <w:spacing w:before="220"/>
        <w:ind w:firstLine="540"/>
        <w:jc w:val="both"/>
      </w:pPr>
      <w:r w:rsidRPr="003338C9">
        <w:t>Звероводство</w:t>
      </w:r>
    </w:p>
    <w:p w:rsidR="0087437A" w:rsidRPr="003338C9" w:rsidRDefault="0087437A">
      <w:pPr>
        <w:pStyle w:val="ConsPlusNormal"/>
        <w:jc w:val="both"/>
      </w:pPr>
      <w:r w:rsidRPr="003338C9">
        <w:t xml:space="preserve">(введено </w:t>
      </w:r>
      <w:hyperlink r:id="rId9" w:history="1">
        <w:r w:rsidRPr="003338C9">
          <w:t>Постановлением</w:t>
        </w:r>
      </w:hyperlink>
      <w:r w:rsidRPr="003338C9">
        <w:t xml:space="preserve"> Правительства РФ от 04.09.2001 N 649)</w:t>
      </w:r>
    </w:p>
    <w:p w:rsidR="0087437A" w:rsidRPr="003338C9" w:rsidRDefault="0087437A">
      <w:pPr>
        <w:pStyle w:val="ConsPlusNormal"/>
        <w:spacing w:before="220"/>
        <w:ind w:firstLine="540"/>
        <w:jc w:val="both"/>
      </w:pPr>
      <w:r w:rsidRPr="003338C9">
        <w:t>Выращивание прудовой товарной рыбы и рыбопосадочного материала</w:t>
      </w:r>
    </w:p>
    <w:p w:rsidR="0087437A" w:rsidRPr="003338C9" w:rsidRDefault="0087437A">
      <w:pPr>
        <w:pStyle w:val="ConsPlusNormal"/>
        <w:jc w:val="both"/>
      </w:pPr>
      <w:r w:rsidRPr="003338C9">
        <w:t xml:space="preserve">(введено </w:t>
      </w:r>
      <w:hyperlink r:id="rId10" w:history="1">
        <w:r w:rsidRPr="003338C9">
          <w:t>Постановлением</w:t>
        </w:r>
      </w:hyperlink>
      <w:r w:rsidRPr="003338C9">
        <w:t xml:space="preserve"> Правительства РФ от 25.02.2014 N 141)</w:t>
      </w:r>
    </w:p>
    <w:p w:rsidR="0087437A" w:rsidRPr="003338C9" w:rsidRDefault="0087437A">
      <w:pPr>
        <w:pStyle w:val="ConsPlusNormal"/>
      </w:pPr>
    </w:p>
    <w:p w:rsidR="0087437A" w:rsidRPr="003338C9" w:rsidRDefault="0087437A">
      <w:pPr>
        <w:pStyle w:val="ConsPlusNormal"/>
        <w:jc w:val="center"/>
        <w:outlineLvl w:val="1"/>
      </w:pPr>
      <w:r w:rsidRPr="003338C9">
        <w:t>Перерабатывающая промышленность</w:t>
      </w:r>
    </w:p>
    <w:p w:rsidR="0087437A" w:rsidRPr="003338C9" w:rsidRDefault="0087437A">
      <w:pPr>
        <w:pStyle w:val="ConsPlusNormal"/>
      </w:pPr>
    </w:p>
    <w:p w:rsidR="0087437A" w:rsidRPr="003338C9" w:rsidRDefault="0087437A">
      <w:pPr>
        <w:pStyle w:val="ConsPlusNormal"/>
        <w:ind w:firstLine="540"/>
        <w:jc w:val="both"/>
      </w:pPr>
      <w:r w:rsidRPr="003338C9">
        <w:t>Сезонное производство в организациях мясной и молочной промышленности</w:t>
      </w:r>
    </w:p>
    <w:p w:rsidR="0087437A" w:rsidRPr="003338C9" w:rsidRDefault="0087437A">
      <w:pPr>
        <w:pStyle w:val="ConsPlusNormal"/>
        <w:spacing w:before="220"/>
        <w:ind w:firstLine="540"/>
        <w:jc w:val="both"/>
      </w:pPr>
      <w:r w:rsidRPr="003338C9">
        <w:t>Сезонное производство в организациях сахарной и консервной промышленности</w:t>
      </w:r>
    </w:p>
    <w:p w:rsidR="0087437A" w:rsidRPr="003338C9" w:rsidRDefault="0087437A">
      <w:pPr>
        <w:pStyle w:val="ConsPlusNormal"/>
        <w:spacing w:before="220"/>
        <w:ind w:firstLine="540"/>
        <w:jc w:val="both"/>
      </w:pPr>
      <w:r w:rsidRPr="003338C9">
        <w:t>Производство растительных масел и жиров</w:t>
      </w:r>
    </w:p>
    <w:p w:rsidR="0087437A" w:rsidRPr="003338C9" w:rsidRDefault="0087437A">
      <w:pPr>
        <w:pStyle w:val="ConsPlusNormal"/>
        <w:jc w:val="both"/>
      </w:pPr>
      <w:r w:rsidRPr="003338C9">
        <w:t xml:space="preserve">(введено </w:t>
      </w:r>
      <w:hyperlink r:id="rId11" w:history="1">
        <w:r w:rsidRPr="003338C9">
          <w:t>Постановлением</w:t>
        </w:r>
      </w:hyperlink>
      <w:r w:rsidRPr="003338C9">
        <w:t xml:space="preserve"> Правительства РФ от 15.06.2009 N 471)</w:t>
      </w:r>
    </w:p>
    <w:p w:rsidR="0087437A" w:rsidRPr="003338C9" w:rsidRDefault="0087437A">
      <w:pPr>
        <w:pStyle w:val="ConsPlusNormal"/>
      </w:pPr>
    </w:p>
    <w:p w:rsidR="0087437A" w:rsidRPr="003338C9" w:rsidRDefault="0087437A">
      <w:pPr>
        <w:pStyle w:val="ConsPlusNormal"/>
        <w:jc w:val="center"/>
        <w:outlineLvl w:val="1"/>
      </w:pPr>
      <w:r w:rsidRPr="003338C9">
        <w:t>Рыбное хозяйство</w:t>
      </w:r>
    </w:p>
    <w:p w:rsidR="0087437A" w:rsidRPr="003338C9" w:rsidRDefault="0087437A">
      <w:pPr>
        <w:pStyle w:val="ConsPlusNormal"/>
      </w:pPr>
    </w:p>
    <w:p w:rsidR="0087437A" w:rsidRPr="003338C9" w:rsidRDefault="0087437A">
      <w:pPr>
        <w:pStyle w:val="ConsPlusNormal"/>
        <w:ind w:firstLine="540"/>
        <w:jc w:val="both"/>
      </w:pPr>
      <w:proofErr w:type="spellStart"/>
      <w:r w:rsidRPr="003338C9">
        <w:t>Рыбохозяйственная</w:t>
      </w:r>
      <w:proofErr w:type="spellEnd"/>
      <w:r w:rsidRPr="003338C9">
        <w:t xml:space="preserve"> деятельность на промысловых судах и в береговых перерабатывающих организациях</w:t>
      </w:r>
    </w:p>
    <w:p w:rsidR="0087437A" w:rsidRPr="003338C9" w:rsidRDefault="0087437A">
      <w:pPr>
        <w:pStyle w:val="ConsPlusNormal"/>
        <w:spacing w:before="220"/>
        <w:ind w:firstLine="540"/>
        <w:jc w:val="both"/>
      </w:pPr>
      <w:r w:rsidRPr="003338C9">
        <w:t>Искусственное воспроизводство рыбных запасов</w:t>
      </w:r>
    </w:p>
    <w:p w:rsidR="0087437A" w:rsidRPr="003338C9" w:rsidRDefault="0087437A">
      <w:pPr>
        <w:pStyle w:val="ConsPlusNormal"/>
        <w:spacing w:before="220"/>
        <w:ind w:firstLine="540"/>
        <w:jc w:val="both"/>
      </w:pPr>
      <w:r w:rsidRPr="003338C9">
        <w:t xml:space="preserve">Позиция исключена. - </w:t>
      </w:r>
      <w:hyperlink r:id="rId12" w:history="1">
        <w:r w:rsidRPr="003338C9">
          <w:t>Постановление</w:t>
        </w:r>
      </w:hyperlink>
      <w:r w:rsidRPr="003338C9">
        <w:t xml:space="preserve"> Правительства РФ от 25.02.2014 N 141</w:t>
      </w:r>
    </w:p>
    <w:p w:rsidR="0087437A" w:rsidRPr="003338C9" w:rsidRDefault="0087437A">
      <w:pPr>
        <w:pStyle w:val="ConsPlusNormal"/>
        <w:spacing w:before="220"/>
        <w:ind w:firstLine="540"/>
        <w:jc w:val="both"/>
      </w:pPr>
      <w:r w:rsidRPr="003338C9">
        <w:t>Добыча и переработка водорослей и морских млекопитающих</w:t>
      </w:r>
    </w:p>
    <w:p w:rsidR="0087437A" w:rsidRPr="003338C9" w:rsidRDefault="0087437A">
      <w:pPr>
        <w:pStyle w:val="ConsPlusNormal"/>
        <w:jc w:val="both"/>
      </w:pPr>
      <w:r w:rsidRPr="003338C9">
        <w:t xml:space="preserve">(введено </w:t>
      </w:r>
      <w:hyperlink r:id="rId13" w:history="1">
        <w:r w:rsidRPr="003338C9">
          <w:t>Постановлением</w:t>
        </w:r>
      </w:hyperlink>
      <w:r w:rsidRPr="003338C9">
        <w:t xml:space="preserve"> Правительства РФ от 04.09.2001 N 649)</w:t>
      </w:r>
    </w:p>
    <w:p w:rsidR="0087437A" w:rsidRPr="003338C9" w:rsidRDefault="0087437A">
      <w:pPr>
        <w:pStyle w:val="ConsPlusNormal"/>
      </w:pPr>
    </w:p>
    <w:p w:rsidR="0087437A" w:rsidRPr="003338C9" w:rsidRDefault="0087437A">
      <w:pPr>
        <w:pStyle w:val="ConsPlusNormal"/>
        <w:jc w:val="center"/>
        <w:outlineLvl w:val="1"/>
      </w:pPr>
      <w:r w:rsidRPr="003338C9">
        <w:t>Нефтедобывающая и газовая промышленность</w:t>
      </w:r>
    </w:p>
    <w:p w:rsidR="0087437A" w:rsidRPr="003338C9" w:rsidRDefault="0087437A">
      <w:pPr>
        <w:pStyle w:val="ConsPlusNormal"/>
      </w:pPr>
    </w:p>
    <w:p w:rsidR="0087437A" w:rsidRPr="003338C9" w:rsidRDefault="0087437A">
      <w:pPr>
        <w:pStyle w:val="ConsPlusNormal"/>
        <w:ind w:firstLine="540"/>
        <w:jc w:val="both"/>
      </w:pPr>
      <w:r w:rsidRPr="003338C9">
        <w:t>Обустройство месторождений и строительство объектов на болотистых местах и под водой в районах Крайнего Севера и приравненных к ним местностях</w:t>
      </w:r>
    </w:p>
    <w:p w:rsidR="0087437A" w:rsidRPr="003338C9" w:rsidRDefault="0087437A">
      <w:pPr>
        <w:pStyle w:val="ConsPlusNormal"/>
      </w:pPr>
    </w:p>
    <w:p w:rsidR="00DF7913" w:rsidRPr="003338C9" w:rsidRDefault="00DF7913">
      <w:pPr>
        <w:pStyle w:val="ConsPlusNormal"/>
      </w:pPr>
    </w:p>
    <w:p w:rsidR="0087437A" w:rsidRPr="003338C9" w:rsidRDefault="0087437A">
      <w:pPr>
        <w:pStyle w:val="ConsPlusNormal"/>
        <w:jc w:val="center"/>
        <w:outlineLvl w:val="1"/>
      </w:pPr>
      <w:r w:rsidRPr="003338C9">
        <w:lastRenderedPageBreak/>
        <w:t>Торфяная промышленность</w:t>
      </w:r>
    </w:p>
    <w:p w:rsidR="0087437A" w:rsidRPr="003338C9" w:rsidRDefault="0087437A">
      <w:pPr>
        <w:pStyle w:val="ConsPlusNormal"/>
      </w:pPr>
    </w:p>
    <w:p w:rsidR="0087437A" w:rsidRPr="003338C9" w:rsidRDefault="0087437A">
      <w:pPr>
        <w:pStyle w:val="ConsPlusNormal"/>
        <w:ind w:firstLine="540"/>
        <w:jc w:val="both"/>
      </w:pPr>
      <w:r w:rsidRPr="003338C9">
        <w:t>Добыча, сушка и уборка торфа</w:t>
      </w:r>
    </w:p>
    <w:p w:rsidR="0087437A" w:rsidRPr="003338C9" w:rsidRDefault="0087437A">
      <w:pPr>
        <w:pStyle w:val="ConsPlusNormal"/>
        <w:spacing w:before="220"/>
        <w:ind w:firstLine="540"/>
        <w:jc w:val="both"/>
      </w:pPr>
      <w:r w:rsidRPr="003338C9">
        <w:t>Ремонт и обслуживание технологического оборудования в полевых условиях</w:t>
      </w:r>
    </w:p>
    <w:p w:rsidR="0087437A" w:rsidRPr="003338C9" w:rsidRDefault="0087437A">
      <w:pPr>
        <w:pStyle w:val="ConsPlusNormal"/>
      </w:pPr>
    </w:p>
    <w:p w:rsidR="0087437A" w:rsidRPr="003338C9" w:rsidRDefault="0087437A">
      <w:pPr>
        <w:pStyle w:val="ConsPlusNormal"/>
        <w:jc w:val="center"/>
        <w:outlineLvl w:val="1"/>
      </w:pPr>
      <w:r w:rsidRPr="003338C9">
        <w:t>Медицинская промышленность</w:t>
      </w:r>
    </w:p>
    <w:p w:rsidR="0087437A" w:rsidRPr="003338C9" w:rsidRDefault="0087437A">
      <w:pPr>
        <w:pStyle w:val="ConsPlusNormal"/>
      </w:pPr>
    </w:p>
    <w:p w:rsidR="0087437A" w:rsidRPr="003338C9" w:rsidRDefault="0087437A">
      <w:pPr>
        <w:pStyle w:val="ConsPlusNormal"/>
        <w:ind w:firstLine="540"/>
        <w:jc w:val="both"/>
      </w:pPr>
      <w:r w:rsidRPr="003338C9">
        <w:t>Заготовка растительного лекарственного и эфирно-масличного сырья</w:t>
      </w:r>
    </w:p>
    <w:p w:rsidR="0087437A" w:rsidRPr="003338C9" w:rsidRDefault="0087437A">
      <w:pPr>
        <w:pStyle w:val="ConsPlusNormal"/>
      </w:pPr>
    </w:p>
    <w:p w:rsidR="0087437A" w:rsidRPr="003338C9" w:rsidRDefault="0087437A">
      <w:pPr>
        <w:pStyle w:val="ConsPlusNormal"/>
        <w:jc w:val="center"/>
        <w:outlineLvl w:val="1"/>
      </w:pPr>
      <w:r w:rsidRPr="003338C9">
        <w:t>Лесная, деревообрабатывающая и целлюлозно-бумажная</w:t>
      </w:r>
    </w:p>
    <w:p w:rsidR="0087437A" w:rsidRPr="003338C9" w:rsidRDefault="0087437A">
      <w:pPr>
        <w:pStyle w:val="ConsPlusNormal"/>
        <w:jc w:val="center"/>
      </w:pPr>
      <w:r w:rsidRPr="003338C9">
        <w:t>промышленность</w:t>
      </w:r>
    </w:p>
    <w:p w:rsidR="0087437A" w:rsidRPr="003338C9" w:rsidRDefault="0087437A">
      <w:pPr>
        <w:pStyle w:val="ConsPlusNormal"/>
      </w:pPr>
    </w:p>
    <w:p w:rsidR="0087437A" w:rsidRPr="003338C9" w:rsidRDefault="0087437A">
      <w:pPr>
        <w:pStyle w:val="ConsPlusNormal"/>
        <w:ind w:firstLine="540"/>
        <w:jc w:val="both"/>
      </w:pPr>
      <w:r w:rsidRPr="003338C9">
        <w:t>Заготовка и вывозка древесины</w:t>
      </w:r>
    </w:p>
    <w:p w:rsidR="0087437A" w:rsidRPr="003338C9" w:rsidRDefault="0087437A">
      <w:pPr>
        <w:pStyle w:val="ConsPlusNormal"/>
        <w:spacing w:before="220"/>
        <w:ind w:firstLine="540"/>
        <w:jc w:val="both"/>
      </w:pPr>
      <w:r w:rsidRPr="003338C9">
        <w:t>Сплавные и лесоперевалочные работы, работы по выгрузке древесины из судов водного транспорта и выкатке древесины из воды</w:t>
      </w:r>
    </w:p>
    <w:p w:rsidR="0087437A" w:rsidRPr="003338C9" w:rsidRDefault="0087437A">
      <w:pPr>
        <w:pStyle w:val="ConsPlusNormal"/>
        <w:spacing w:before="220"/>
        <w:ind w:firstLine="540"/>
        <w:jc w:val="both"/>
      </w:pPr>
      <w:r w:rsidRPr="003338C9">
        <w:t xml:space="preserve">Заготовка живицы, </w:t>
      </w:r>
      <w:proofErr w:type="spellStart"/>
      <w:r w:rsidRPr="003338C9">
        <w:t>пневого</w:t>
      </w:r>
      <w:proofErr w:type="spellEnd"/>
      <w:r w:rsidRPr="003338C9">
        <w:t xml:space="preserve"> осмола и бересты</w:t>
      </w:r>
    </w:p>
    <w:p w:rsidR="0087437A" w:rsidRPr="003338C9" w:rsidRDefault="0087437A">
      <w:pPr>
        <w:pStyle w:val="ConsPlusNormal"/>
      </w:pPr>
    </w:p>
    <w:p w:rsidR="0087437A" w:rsidRPr="003338C9" w:rsidRDefault="0087437A">
      <w:pPr>
        <w:pStyle w:val="ConsPlusNormal"/>
        <w:jc w:val="center"/>
        <w:outlineLvl w:val="1"/>
      </w:pPr>
      <w:r w:rsidRPr="003338C9">
        <w:t>Легкая промышленность</w:t>
      </w:r>
    </w:p>
    <w:p w:rsidR="0087437A" w:rsidRPr="003338C9" w:rsidRDefault="0087437A">
      <w:pPr>
        <w:pStyle w:val="ConsPlusNormal"/>
      </w:pPr>
    </w:p>
    <w:p w:rsidR="0087437A" w:rsidRPr="003338C9" w:rsidRDefault="0087437A">
      <w:pPr>
        <w:pStyle w:val="ConsPlusNormal"/>
        <w:jc w:val="center"/>
      </w:pPr>
      <w:r w:rsidRPr="003338C9">
        <w:t xml:space="preserve">(введено </w:t>
      </w:r>
      <w:hyperlink r:id="rId14" w:history="1">
        <w:r w:rsidRPr="003338C9">
          <w:t>Постановлением</w:t>
        </w:r>
      </w:hyperlink>
      <w:r w:rsidRPr="003338C9">
        <w:t xml:space="preserve"> Правительства РФ от 17.10.2003 N 631)</w:t>
      </w:r>
    </w:p>
    <w:p w:rsidR="0087437A" w:rsidRPr="003338C9" w:rsidRDefault="0087437A">
      <w:pPr>
        <w:pStyle w:val="ConsPlusNormal"/>
      </w:pPr>
    </w:p>
    <w:p w:rsidR="0087437A" w:rsidRPr="003338C9" w:rsidRDefault="0087437A">
      <w:pPr>
        <w:pStyle w:val="ConsPlusNormal"/>
        <w:ind w:firstLine="540"/>
        <w:jc w:val="both"/>
      </w:pPr>
      <w:r w:rsidRPr="003338C9">
        <w:t>Сезонное производство изделий из натурального меха в организациях меховой промышленности</w:t>
      </w:r>
    </w:p>
    <w:p w:rsidR="0087437A" w:rsidRPr="003338C9" w:rsidRDefault="0087437A">
      <w:pPr>
        <w:pStyle w:val="ConsPlusNormal"/>
      </w:pPr>
    </w:p>
    <w:p w:rsidR="0087437A" w:rsidRPr="003338C9" w:rsidRDefault="0087437A">
      <w:pPr>
        <w:pStyle w:val="ConsPlusNormal"/>
        <w:jc w:val="center"/>
        <w:outlineLvl w:val="1"/>
      </w:pPr>
      <w:r w:rsidRPr="003338C9">
        <w:t>Лесное хозяйство</w:t>
      </w:r>
    </w:p>
    <w:p w:rsidR="0087437A" w:rsidRPr="003338C9" w:rsidRDefault="0087437A">
      <w:pPr>
        <w:pStyle w:val="ConsPlusNormal"/>
      </w:pPr>
    </w:p>
    <w:p w:rsidR="0087437A" w:rsidRPr="003338C9" w:rsidRDefault="0087437A">
      <w:pPr>
        <w:pStyle w:val="ConsPlusNormal"/>
        <w:ind w:firstLine="540"/>
        <w:jc w:val="both"/>
      </w:pPr>
      <w:r w:rsidRPr="003338C9">
        <w:t>Подготовка почвы, посев и посадка леса, уход за лесными культурами, работа в лесопитомниках</w:t>
      </w:r>
    </w:p>
    <w:p w:rsidR="0087437A" w:rsidRPr="003338C9" w:rsidRDefault="0087437A">
      <w:pPr>
        <w:pStyle w:val="ConsPlusNormal"/>
        <w:spacing w:before="220"/>
        <w:ind w:firstLine="540"/>
        <w:jc w:val="both"/>
      </w:pPr>
      <w:r w:rsidRPr="003338C9">
        <w:t>Полевые лесоустроительные работы</w:t>
      </w:r>
    </w:p>
    <w:p w:rsidR="0087437A" w:rsidRPr="003338C9" w:rsidRDefault="0087437A">
      <w:pPr>
        <w:pStyle w:val="ConsPlusNormal"/>
        <w:spacing w:before="220"/>
        <w:ind w:firstLine="540"/>
        <w:jc w:val="both"/>
      </w:pPr>
      <w:r w:rsidRPr="003338C9">
        <w:t>Заготовка дикорастущих лесных продуктов</w:t>
      </w:r>
    </w:p>
    <w:p w:rsidR="0087437A" w:rsidRPr="003338C9" w:rsidRDefault="0087437A">
      <w:pPr>
        <w:pStyle w:val="ConsPlusNormal"/>
      </w:pPr>
    </w:p>
    <w:p w:rsidR="0087437A" w:rsidRPr="003338C9" w:rsidRDefault="0087437A">
      <w:pPr>
        <w:pStyle w:val="ConsPlusNormal"/>
        <w:jc w:val="center"/>
        <w:outlineLvl w:val="1"/>
      </w:pPr>
      <w:r w:rsidRPr="003338C9">
        <w:t>Охотничье хозяйство</w:t>
      </w:r>
    </w:p>
    <w:p w:rsidR="0087437A" w:rsidRPr="003338C9" w:rsidRDefault="0087437A">
      <w:pPr>
        <w:pStyle w:val="ConsPlusNormal"/>
      </w:pPr>
    </w:p>
    <w:p w:rsidR="0087437A" w:rsidRPr="003338C9" w:rsidRDefault="0087437A">
      <w:pPr>
        <w:pStyle w:val="ConsPlusNormal"/>
        <w:jc w:val="center"/>
      </w:pPr>
      <w:r w:rsidRPr="003338C9">
        <w:t xml:space="preserve">(введено </w:t>
      </w:r>
      <w:hyperlink r:id="rId15" w:history="1">
        <w:r w:rsidRPr="003338C9">
          <w:t>Постановлением</w:t>
        </w:r>
      </w:hyperlink>
      <w:r w:rsidRPr="003338C9">
        <w:t xml:space="preserve"> Правительства РФ от 04.09.2001 N 649)</w:t>
      </w:r>
    </w:p>
    <w:p w:rsidR="0087437A" w:rsidRPr="003338C9" w:rsidRDefault="0087437A">
      <w:pPr>
        <w:pStyle w:val="ConsPlusNormal"/>
      </w:pPr>
    </w:p>
    <w:p w:rsidR="0087437A" w:rsidRPr="003338C9" w:rsidRDefault="0087437A">
      <w:pPr>
        <w:pStyle w:val="ConsPlusNormal"/>
        <w:ind w:firstLine="540"/>
        <w:jc w:val="both"/>
      </w:pPr>
      <w:r w:rsidRPr="003338C9">
        <w:t>Охотничий промысел и заготовка продукции охоты</w:t>
      </w:r>
    </w:p>
    <w:p w:rsidR="0087437A" w:rsidRPr="003338C9" w:rsidRDefault="0087437A">
      <w:pPr>
        <w:pStyle w:val="ConsPlusNormal"/>
        <w:spacing w:before="220"/>
        <w:ind w:firstLine="540"/>
        <w:jc w:val="both"/>
      </w:pPr>
      <w:r w:rsidRPr="003338C9">
        <w:t>Охрана, учет и воспроизводство охотничьих животных, включая биотехнические мероприятия и дичеразведение</w:t>
      </w:r>
    </w:p>
    <w:p w:rsidR="0087437A" w:rsidRPr="003338C9" w:rsidRDefault="0087437A">
      <w:pPr>
        <w:pStyle w:val="ConsPlusNormal"/>
        <w:spacing w:before="220"/>
        <w:ind w:firstLine="540"/>
        <w:jc w:val="both"/>
      </w:pPr>
      <w:r w:rsidRPr="003338C9">
        <w:t xml:space="preserve">Полевые </w:t>
      </w:r>
      <w:proofErr w:type="spellStart"/>
      <w:r w:rsidRPr="003338C9">
        <w:t>охотоустроительные</w:t>
      </w:r>
      <w:proofErr w:type="spellEnd"/>
      <w:r w:rsidRPr="003338C9">
        <w:t xml:space="preserve"> работы</w:t>
      </w:r>
    </w:p>
    <w:p w:rsidR="0087437A" w:rsidRPr="003338C9" w:rsidRDefault="0087437A">
      <w:pPr>
        <w:pStyle w:val="ConsPlusNormal"/>
      </w:pPr>
    </w:p>
    <w:p w:rsidR="0087437A" w:rsidRPr="003338C9" w:rsidRDefault="0087437A">
      <w:pPr>
        <w:pStyle w:val="ConsPlusNormal"/>
        <w:jc w:val="center"/>
        <w:outlineLvl w:val="1"/>
      </w:pPr>
      <w:r w:rsidRPr="003338C9">
        <w:t>Водное хозяйство</w:t>
      </w:r>
    </w:p>
    <w:p w:rsidR="0087437A" w:rsidRPr="003338C9" w:rsidRDefault="0087437A">
      <w:pPr>
        <w:pStyle w:val="ConsPlusNormal"/>
      </w:pPr>
    </w:p>
    <w:p w:rsidR="0087437A" w:rsidRPr="003338C9" w:rsidRDefault="0087437A">
      <w:pPr>
        <w:pStyle w:val="ConsPlusNormal"/>
        <w:ind w:firstLine="540"/>
        <w:jc w:val="both"/>
      </w:pPr>
      <w:r w:rsidRPr="003338C9">
        <w:t>Дноуглубительные и берегоукрепительные работы</w:t>
      </w:r>
    </w:p>
    <w:p w:rsidR="0087437A" w:rsidRPr="003338C9" w:rsidRDefault="0087437A">
      <w:pPr>
        <w:pStyle w:val="ConsPlusNormal"/>
      </w:pPr>
    </w:p>
    <w:p w:rsidR="0087437A" w:rsidRPr="003338C9" w:rsidRDefault="0087437A">
      <w:pPr>
        <w:pStyle w:val="ConsPlusNormal"/>
        <w:jc w:val="center"/>
        <w:outlineLvl w:val="1"/>
      </w:pPr>
      <w:proofErr w:type="gramStart"/>
      <w:r w:rsidRPr="003338C9">
        <w:t>Геолого-разведочные</w:t>
      </w:r>
      <w:proofErr w:type="gramEnd"/>
      <w:r w:rsidRPr="003338C9">
        <w:t xml:space="preserve"> работы</w:t>
      </w:r>
    </w:p>
    <w:p w:rsidR="0087437A" w:rsidRPr="003338C9" w:rsidRDefault="0087437A">
      <w:pPr>
        <w:pStyle w:val="ConsPlusNormal"/>
      </w:pPr>
    </w:p>
    <w:p w:rsidR="0087437A" w:rsidRPr="003338C9" w:rsidRDefault="0087437A">
      <w:pPr>
        <w:pStyle w:val="ConsPlusNormal"/>
        <w:ind w:firstLine="540"/>
        <w:jc w:val="both"/>
      </w:pPr>
      <w:r w:rsidRPr="003338C9">
        <w:t>Полевые экспедиционные работы</w:t>
      </w:r>
    </w:p>
    <w:p w:rsidR="0087437A" w:rsidRPr="003338C9" w:rsidRDefault="0087437A">
      <w:pPr>
        <w:pStyle w:val="ConsPlusNormal"/>
      </w:pPr>
    </w:p>
    <w:p w:rsidR="0087437A" w:rsidRPr="003338C9" w:rsidRDefault="0087437A">
      <w:pPr>
        <w:pStyle w:val="ConsPlusNormal"/>
        <w:jc w:val="center"/>
        <w:outlineLvl w:val="1"/>
      </w:pPr>
      <w:r w:rsidRPr="003338C9">
        <w:lastRenderedPageBreak/>
        <w:t>Промышленность нерудных строительных материалов</w:t>
      </w:r>
    </w:p>
    <w:p w:rsidR="0087437A" w:rsidRPr="003338C9" w:rsidRDefault="0087437A">
      <w:pPr>
        <w:pStyle w:val="ConsPlusNormal"/>
      </w:pPr>
    </w:p>
    <w:p w:rsidR="0087437A" w:rsidRPr="003338C9" w:rsidRDefault="0087437A">
      <w:pPr>
        <w:pStyle w:val="ConsPlusNormal"/>
        <w:ind w:firstLine="540"/>
        <w:jc w:val="both"/>
      </w:pPr>
      <w:r w:rsidRPr="003338C9">
        <w:t>Добыча песчано-гравийной смеси из русел рек</w:t>
      </w:r>
    </w:p>
    <w:p w:rsidR="0087437A" w:rsidRPr="003338C9" w:rsidRDefault="0087437A">
      <w:pPr>
        <w:pStyle w:val="ConsPlusNormal"/>
      </w:pPr>
    </w:p>
    <w:p w:rsidR="0087437A" w:rsidRPr="003338C9" w:rsidRDefault="0087437A">
      <w:pPr>
        <w:pStyle w:val="ConsPlusNormal"/>
        <w:jc w:val="center"/>
        <w:outlineLvl w:val="1"/>
      </w:pPr>
      <w:r w:rsidRPr="003338C9">
        <w:t>Промышленность по добыче и обработке драгоценных</w:t>
      </w:r>
    </w:p>
    <w:p w:rsidR="0087437A" w:rsidRPr="003338C9" w:rsidRDefault="0087437A">
      <w:pPr>
        <w:pStyle w:val="ConsPlusNormal"/>
        <w:jc w:val="center"/>
      </w:pPr>
      <w:r w:rsidRPr="003338C9">
        <w:t>металлов и драгоценных камней</w:t>
      </w:r>
    </w:p>
    <w:p w:rsidR="0087437A" w:rsidRPr="003338C9" w:rsidRDefault="0087437A">
      <w:pPr>
        <w:pStyle w:val="ConsPlusNormal"/>
      </w:pPr>
    </w:p>
    <w:p w:rsidR="0087437A" w:rsidRPr="003338C9" w:rsidRDefault="0087437A">
      <w:pPr>
        <w:pStyle w:val="ConsPlusNormal"/>
        <w:ind w:firstLine="540"/>
        <w:jc w:val="both"/>
      </w:pPr>
      <w:r w:rsidRPr="003338C9">
        <w:t>Добыча драгоценных металлов и драгоценных камней из россыпных месторождений</w:t>
      </w:r>
    </w:p>
    <w:p w:rsidR="0087437A" w:rsidRPr="003338C9" w:rsidRDefault="0087437A">
      <w:pPr>
        <w:pStyle w:val="ConsPlusNormal"/>
        <w:spacing w:before="220"/>
        <w:ind w:firstLine="540"/>
        <w:jc w:val="both"/>
      </w:pPr>
      <w:r w:rsidRPr="003338C9">
        <w:t>Добыча драгоценных металлов из рудных месторождений малой мощности (малые золоторудные месторождения)</w:t>
      </w:r>
    </w:p>
    <w:p w:rsidR="0087437A" w:rsidRPr="003338C9" w:rsidRDefault="0087437A">
      <w:pPr>
        <w:pStyle w:val="ConsPlusNormal"/>
      </w:pPr>
    </w:p>
    <w:p w:rsidR="0087437A" w:rsidRPr="003338C9" w:rsidRDefault="0087437A">
      <w:pPr>
        <w:pStyle w:val="ConsPlusNormal"/>
        <w:jc w:val="center"/>
        <w:outlineLvl w:val="1"/>
      </w:pPr>
      <w:r w:rsidRPr="003338C9">
        <w:t>Речной и морской транспорт</w:t>
      </w:r>
    </w:p>
    <w:p w:rsidR="0087437A" w:rsidRPr="003338C9" w:rsidRDefault="0087437A">
      <w:pPr>
        <w:pStyle w:val="ConsPlusNormal"/>
      </w:pPr>
    </w:p>
    <w:p w:rsidR="0087437A" w:rsidRPr="003338C9" w:rsidRDefault="0087437A">
      <w:pPr>
        <w:pStyle w:val="ConsPlusNormal"/>
        <w:ind w:firstLine="540"/>
        <w:jc w:val="both"/>
      </w:pPr>
      <w:r w:rsidRPr="003338C9">
        <w:t>Перевозки пассажиров и грузов, погрузочно-разгрузочные работы в районах с ограниченными сроками навигации</w:t>
      </w:r>
    </w:p>
    <w:p w:rsidR="0087437A" w:rsidRPr="003338C9" w:rsidRDefault="0087437A">
      <w:pPr>
        <w:pStyle w:val="ConsPlusNormal"/>
      </w:pPr>
    </w:p>
    <w:p w:rsidR="0087437A" w:rsidRPr="003338C9" w:rsidRDefault="0087437A">
      <w:pPr>
        <w:pStyle w:val="ConsPlusNormal"/>
        <w:jc w:val="center"/>
        <w:outlineLvl w:val="1"/>
      </w:pPr>
      <w:r w:rsidRPr="003338C9">
        <w:t>Судостроительная промышленность</w:t>
      </w:r>
    </w:p>
    <w:p w:rsidR="0087437A" w:rsidRPr="003338C9" w:rsidRDefault="0087437A">
      <w:pPr>
        <w:pStyle w:val="ConsPlusNormal"/>
        <w:jc w:val="center"/>
      </w:pPr>
    </w:p>
    <w:p w:rsidR="0087437A" w:rsidRPr="003338C9" w:rsidRDefault="0087437A">
      <w:pPr>
        <w:pStyle w:val="ConsPlusNormal"/>
        <w:jc w:val="center"/>
      </w:pPr>
      <w:r w:rsidRPr="003338C9">
        <w:t xml:space="preserve">(введено </w:t>
      </w:r>
      <w:hyperlink r:id="rId16" w:history="1">
        <w:r w:rsidRPr="003338C9">
          <w:t>Постановлением</w:t>
        </w:r>
      </w:hyperlink>
      <w:r w:rsidRPr="003338C9">
        <w:t xml:space="preserve"> Правительства РФ от 03.09.2010 N 677)</w:t>
      </w:r>
    </w:p>
    <w:p w:rsidR="0087437A" w:rsidRPr="003338C9" w:rsidRDefault="0087437A">
      <w:pPr>
        <w:pStyle w:val="ConsPlusNormal"/>
        <w:jc w:val="center"/>
      </w:pPr>
    </w:p>
    <w:p w:rsidR="0087437A" w:rsidRPr="003338C9" w:rsidRDefault="0087437A">
      <w:pPr>
        <w:pStyle w:val="ConsPlusNormal"/>
        <w:ind w:firstLine="540"/>
        <w:jc w:val="both"/>
      </w:pPr>
      <w:r w:rsidRPr="003338C9">
        <w:t>Строительство и ремонт судов внутреннего водного транспорта в районах с ограниченными сроками навигации</w:t>
      </w:r>
    </w:p>
    <w:p w:rsidR="0087437A" w:rsidRPr="003338C9" w:rsidRDefault="0087437A">
      <w:pPr>
        <w:pStyle w:val="ConsPlusNormal"/>
      </w:pPr>
    </w:p>
    <w:p w:rsidR="0087437A" w:rsidRPr="003338C9" w:rsidRDefault="0087437A">
      <w:pPr>
        <w:pStyle w:val="ConsPlusNormal"/>
        <w:jc w:val="center"/>
        <w:outlineLvl w:val="1"/>
      </w:pPr>
      <w:r w:rsidRPr="003338C9">
        <w:t>Все отрасли экономики</w:t>
      </w:r>
    </w:p>
    <w:p w:rsidR="0087437A" w:rsidRPr="003338C9" w:rsidRDefault="0087437A">
      <w:pPr>
        <w:pStyle w:val="ConsPlusNormal"/>
      </w:pPr>
    </w:p>
    <w:p w:rsidR="0087437A" w:rsidRPr="003338C9" w:rsidRDefault="0087437A">
      <w:pPr>
        <w:pStyle w:val="ConsPlusNormal"/>
        <w:ind w:firstLine="540"/>
        <w:jc w:val="both"/>
      </w:pPr>
      <w:r w:rsidRPr="003338C9">
        <w:t>Досрочный завоз продукции (товаров) в районы Крайнего Севера и приравненные к ним местности</w:t>
      </w:r>
    </w:p>
    <w:p w:rsidR="0087437A" w:rsidRPr="003338C9" w:rsidRDefault="0087437A">
      <w:pPr>
        <w:pStyle w:val="ConsPlusNormal"/>
      </w:pPr>
    </w:p>
    <w:p w:rsidR="0087437A" w:rsidRPr="003338C9" w:rsidRDefault="0087437A">
      <w:pPr>
        <w:pStyle w:val="ConsPlusNormal"/>
      </w:pPr>
    </w:p>
    <w:p w:rsidR="0087437A" w:rsidRPr="003338C9" w:rsidRDefault="0087437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206CF" w:rsidRPr="003338C9" w:rsidRDefault="006206CF"/>
    <w:sectPr w:rsidR="006206CF" w:rsidRPr="003338C9" w:rsidSect="00793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37A"/>
    <w:rsid w:val="001A5D52"/>
    <w:rsid w:val="003338C9"/>
    <w:rsid w:val="006206CF"/>
    <w:rsid w:val="0087437A"/>
    <w:rsid w:val="00DF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A95362-4812-4337-8E26-5B9F7567F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43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743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743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E365045A71DDDB22D7EBDA38969D12D67848291B0101E8D329B3C95EAC5D4468B63EDD0C8177F75AF9A625690C066E9E1EA6F7A5EFFD5EZ0x3N" TargetMode="External"/><Relationship Id="rId13" Type="http://schemas.openxmlformats.org/officeDocument/2006/relationships/hyperlink" Target="consultantplus://offline/ref=D9E365045A71DDDB22D7EBDA38969D12D77A4E251D0B5CE2DB70BFCB59A302536FFF32DC0C8177F150A6A33078540A6B8400A3ECB9EDFCZ5x6N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9E365045A71DDDB22D7EBDA38969D12D57948241A0401E8D329B3C95EAC5D4468B63EDD0C8177F65EF9A625690C066E9E1EA6F7A5EFFD5EZ0x3N" TargetMode="External"/><Relationship Id="rId12" Type="http://schemas.openxmlformats.org/officeDocument/2006/relationships/hyperlink" Target="consultantplus://offline/ref=D9E365045A71DDDB22D7EBDA38969D12D67848291B0101E8D329B3C95EAC5D4468B63EDD0C8177F75FF9A625690C066E9E1EA6F7A5EFFD5EZ0x3N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9E365045A71DDDB22D7EBDA38969D12D57948241A0401E8D329B3C95EAC5D4468B63EDD0C8177F65EF9A625690C066E9E1EA6F7A5EFFD5EZ0x3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9E365045A71DDDB22D7EBDA38969D12DC714A241C0B5CE2DB70BFCB59A302536FFF32DC0C8177F350A6A33078540A6B8400A3ECB9EDFCZ5x6N" TargetMode="External"/><Relationship Id="rId11" Type="http://schemas.openxmlformats.org/officeDocument/2006/relationships/hyperlink" Target="consultantplus://offline/ref=D9E365045A71DDDB22D7EBDA38969D12DC714A241C0B5CE2DB70BFCB59A302536FFF32DC0C8177F350A6A33078540A6B8400A3ECB9EDFCZ5x6N" TargetMode="External"/><Relationship Id="rId5" Type="http://schemas.openxmlformats.org/officeDocument/2006/relationships/hyperlink" Target="consultantplus://offline/ref=D9E365045A71DDDB22D7EBDA38969D12D07D4B251E0B5CE2DB70BFCB59A302536FFF32DC0C8177F350A6A33078540A6B8400A3ECB9EDFCZ5x6N" TargetMode="External"/><Relationship Id="rId15" Type="http://schemas.openxmlformats.org/officeDocument/2006/relationships/hyperlink" Target="consultantplus://offline/ref=D9E365045A71DDDB22D7EBDA38969D12D77A4E251D0B5CE2DB70BFCB59A302536FFF32DC0C8177F150A6A33078540A6B8400A3ECB9EDFCZ5x6N" TargetMode="External"/><Relationship Id="rId10" Type="http://schemas.openxmlformats.org/officeDocument/2006/relationships/hyperlink" Target="consultantplus://offline/ref=D9E365045A71DDDB22D7EBDA38969D12D67848291B0101E8D329B3C95EAC5D4468B63EDD0C8177F759F9A625690C066E9E1EA6F7A5EFFD5EZ0x3N" TargetMode="External"/><Relationship Id="rId4" Type="http://schemas.openxmlformats.org/officeDocument/2006/relationships/hyperlink" Target="consultantplus://offline/ref=D9E365045A71DDDB22D7EBDA38969D12D77A4E251D0B5CE2DB70BFCB59A302536FFF32DC0C8177F350A6A33078540A6B8400A3ECB9EDFCZ5x6N" TargetMode="External"/><Relationship Id="rId9" Type="http://schemas.openxmlformats.org/officeDocument/2006/relationships/hyperlink" Target="consultantplus://offline/ref=D9E365045A71DDDB22D7EBDA38969D12D77A4E251D0B5CE2DB70BFCB59A302536FFF32DC0C8177F050A6A33078540A6B8400A3ECB9EDFCZ5x6N" TargetMode="External"/><Relationship Id="rId14" Type="http://schemas.openxmlformats.org/officeDocument/2006/relationships/hyperlink" Target="consultantplus://offline/ref=D9E365045A71DDDB22D7EBDA38969D12D07D4B251E0B5CE2DB70BFCB59A302536FFF32DC0C8177F350A6A33078540A6B8400A3ECB9EDFCZ5x6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842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Димиева Диляра Ильсуровна</dc:creator>
  <cp:keywords/>
  <dc:description/>
  <cp:lastModifiedBy>Костров Дмитрий Александрович</cp:lastModifiedBy>
  <cp:revision>4</cp:revision>
  <dcterms:created xsi:type="dcterms:W3CDTF">2019-05-14T13:49:00Z</dcterms:created>
  <dcterms:modified xsi:type="dcterms:W3CDTF">2019-05-21T08:33:00Z</dcterms:modified>
</cp:coreProperties>
</file>