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FC" w:rsidRPr="00DA64FC" w:rsidRDefault="003F0B0D" w:rsidP="00DA64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B0D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</w:r>
      <w:r w:rsidR="00DE135D" w:rsidRPr="00DE135D">
        <w:rPr>
          <w:rFonts w:ascii="Times New Roman" w:hAnsi="Times New Roman" w:cs="Times New Roman"/>
          <w:sz w:val="28"/>
          <w:szCs w:val="28"/>
        </w:rPr>
        <w:t xml:space="preserve">к проекту приказа ФНС </w:t>
      </w:r>
      <w:r w:rsidR="009B1690" w:rsidRPr="009B1690">
        <w:rPr>
          <w:rFonts w:ascii="Times New Roman" w:hAnsi="Times New Roman" w:cs="Times New Roman"/>
          <w:sz w:val="28"/>
          <w:szCs w:val="28"/>
        </w:rPr>
        <w:t>«</w:t>
      </w:r>
      <w:r w:rsidR="00DA64FC" w:rsidRPr="00DA64FC">
        <w:rPr>
          <w:rFonts w:ascii="Times New Roman" w:hAnsi="Times New Roman" w:cs="Times New Roman"/>
          <w:sz w:val="28"/>
          <w:szCs w:val="28"/>
        </w:rPr>
        <w:t>О Почетной грамоте Федеральной налоговой службы и</w:t>
      </w:r>
    </w:p>
    <w:p w:rsidR="00DE135D" w:rsidRDefault="00DA64FC" w:rsidP="00DA64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4FC">
        <w:rPr>
          <w:rFonts w:ascii="Times New Roman" w:hAnsi="Times New Roman" w:cs="Times New Roman"/>
          <w:sz w:val="28"/>
          <w:szCs w:val="28"/>
        </w:rPr>
        <w:t>Благодарности руководителя Федеральной налоговой службы</w:t>
      </w:r>
      <w:r w:rsidR="009B1690" w:rsidRPr="009B1690">
        <w:rPr>
          <w:rFonts w:ascii="Times New Roman" w:hAnsi="Times New Roman" w:cs="Times New Roman"/>
          <w:sz w:val="28"/>
          <w:szCs w:val="28"/>
        </w:rPr>
        <w:t>»</w:t>
      </w:r>
    </w:p>
    <w:p w:rsidR="00DE135D" w:rsidRDefault="00DE135D" w:rsidP="00DE1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A07" w:rsidRDefault="00DA64FC" w:rsidP="00DA6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4FC">
        <w:rPr>
          <w:rFonts w:ascii="Times New Roman" w:hAnsi="Times New Roman" w:cs="Times New Roman"/>
          <w:sz w:val="28"/>
          <w:szCs w:val="28"/>
        </w:rPr>
        <w:t xml:space="preserve">В соответствии со статьей 55 Федерального закона от 27 июля 2004 г. </w:t>
      </w:r>
      <w:r w:rsidR="00FF7451">
        <w:rPr>
          <w:rFonts w:ascii="Times New Roman" w:hAnsi="Times New Roman" w:cs="Times New Roman"/>
          <w:sz w:val="28"/>
          <w:szCs w:val="28"/>
        </w:rPr>
        <w:br/>
      </w:r>
      <w:r w:rsidRPr="00DA64FC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пунктом 6.9 Положения о Федеральной налоговой службе, утвержденного постановлением Правительства Российской Федерации от 30 сентября 2004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64FC">
        <w:rPr>
          <w:rFonts w:ascii="Times New Roman" w:hAnsi="Times New Roman" w:cs="Times New Roman"/>
          <w:sz w:val="28"/>
          <w:szCs w:val="28"/>
        </w:rPr>
        <w:t>506 «Об утверждении Положения о Федеральной налоговой службе» и в целях поощрения федеральных государственных гражданских служащих и работников центрального аппарата Федеральной налоговой службы, её</w:t>
      </w:r>
      <w:proofErr w:type="gramEnd"/>
      <w:r w:rsidRPr="00DA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4FC">
        <w:rPr>
          <w:rFonts w:ascii="Times New Roman" w:hAnsi="Times New Roman" w:cs="Times New Roman"/>
          <w:sz w:val="28"/>
          <w:szCs w:val="28"/>
        </w:rPr>
        <w:t>территориальных органов, организаций, находящихся в ведении Федеральной налоговой службы, а также граждан</w:t>
      </w:r>
      <w:proofErr w:type="gramEnd"/>
      <w:r w:rsidRPr="00DA64FC">
        <w:rPr>
          <w:rFonts w:ascii="Times New Roman" w:hAnsi="Times New Roman" w:cs="Times New Roman"/>
          <w:sz w:val="28"/>
          <w:szCs w:val="28"/>
        </w:rPr>
        <w:t xml:space="preserve"> Российской Федерации и иностранных граждан, оказывающих содействие в решении задач, возложенных на Федеральную налоговую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A07" w:rsidRPr="00615A42">
        <w:rPr>
          <w:rFonts w:ascii="Times New Roman" w:hAnsi="Times New Roman" w:cs="Times New Roman"/>
          <w:sz w:val="28"/>
          <w:szCs w:val="28"/>
        </w:rPr>
        <w:t xml:space="preserve">разработан проект приказа ФНС России </w:t>
      </w:r>
      <w:r w:rsidR="0047034A" w:rsidRPr="00DE135D">
        <w:rPr>
          <w:rFonts w:ascii="Times New Roman" w:hAnsi="Times New Roman" w:cs="Times New Roman"/>
          <w:sz w:val="28"/>
          <w:szCs w:val="28"/>
        </w:rPr>
        <w:t>«</w:t>
      </w:r>
      <w:r w:rsidRPr="00DA64FC">
        <w:rPr>
          <w:rFonts w:ascii="Times New Roman" w:hAnsi="Times New Roman" w:cs="Times New Roman"/>
          <w:sz w:val="28"/>
          <w:szCs w:val="28"/>
        </w:rPr>
        <w:t>О Почетной грамоте Федеральной налоговой службы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FC">
        <w:rPr>
          <w:rFonts w:ascii="Times New Roman" w:hAnsi="Times New Roman" w:cs="Times New Roman"/>
          <w:sz w:val="28"/>
          <w:szCs w:val="28"/>
        </w:rPr>
        <w:t>Благодарности руководителя Федеральной налоговой службы</w:t>
      </w:r>
      <w:r w:rsidR="0047034A" w:rsidRPr="00DE135D">
        <w:rPr>
          <w:rFonts w:ascii="Times New Roman" w:hAnsi="Times New Roman" w:cs="Times New Roman"/>
          <w:sz w:val="28"/>
          <w:szCs w:val="28"/>
        </w:rPr>
        <w:t>»</w:t>
      </w:r>
      <w:r w:rsidR="00266A07" w:rsidRPr="00615A42">
        <w:rPr>
          <w:rFonts w:ascii="Times New Roman" w:hAnsi="Times New Roman" w:cs="Times New Roman"/>
          <w:sz w:val="28"/>
          <w:szCs w:val="28"/>
        </w:rPr>
        <w:t>.</w:t>
      </w:r>
    </w:p>
    <w:p w:rsidR="009B1690" w:rsidRDefault="009B1690" w:rsidP="004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690" w:rsidRDefault="009B1690" w:rsidP="004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690" w:rsidRDefault="009B1690" w:rsidP="004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690" w:rsidSect="000460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E"/>
    <w:rsid w:val="00046050"/>
    <w:rsid w:val="000D422A"/>
    <w:rsid w:val="00266A07"/>
    <w:rsid w:val="002D3DF0"/>
    <w:rsid w:val="00313BAC"/>
    <w:rsid w:val="00393894"/>
    <w:rsid w:val="003F0B0D"/>
    <w:rsid w:val="0047034A"/>
    <w:rsid w:val="007F4E7E"/>
    <w:rsid w:val="009B1690"/>
    <w:rsid w:val="00A14425"/>
    <w:rsid w:val="00CC297C"/>
    <w:rsid w:val="00DA64FC"/>
    <w:rsid w:val="00DE135D"/>
    <w:rsid w:val="00DF6E24"/>
    <w:rsid w:val="00E7272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Пигас Маргарита Альбертовна</cp:lastModifiedBy>
  <cp:revision>3</cp:revision>
  <dcterms:created xsi:type="dcterms:W3CDTF">2018-06-06T13:17:00Z</dcterms:created>
  <dcterms:modified xsi:type="dcterms:W3CDTF">2018-06-06T14:15:00Z</dcterms:modified>
</cp:coreProperties>
</file>