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3A" w:rsidRDefault="003F0B0D" w:rsidP="00932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3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3213A" w:rsidRPr="0093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5D" w:rsidRDefault="00DE135D" w:rsidP="00932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3A">
        <w:rPr>
          <w:rFonts w:ascii="Times New Roman" w:hAnsi="Times New Roman" w:cs="Times New Roman"/>
          <w:sz w:val="28"/>
          <w:szCs w:val="28"/>
        </w:rPr>
        <w:t xml:space="preserve">к </w:t>
      </w:r>
      <w:r w:rsidR="0093213A" w:rsidRPr="0093213A">
        <w:rPr>
          <w:rFonts w:ascii="Times New Roman" w:hAnsi="Times New Roman" w:cs="Times New Roman"/>
          <w:sz w:val="28"/>
          <w:szCs w:val="28"/>
        </w:rPr>
        <w:t>проект</w:t>
      </w:r>
      <w:r w:rsidR="0093213A" w:rsidRPr="0093213A">
        <w:rPr>
          <w:rFonts w:ascii="Times New Roman" w:hAnsi="Times New Roman" w:cs="Times New Roman"/>
          <w:sz w:val="28"/>
          <w:szCs w:val="28"/>
        </w:rPr>
        <w:t>у</w:t>
      </w:r>
      <w:r w:rsidR="0093213A" w:rsidRPr="0093213A">
        <w:rPr>
          <w:rFonts w:ascii="Times New Roman" w:hAnsi="Times New Roman" w:cs="Times New Roman"/>
          <w:sz w:val="28"/>
          <w:szCs w:val="28"/>
        </w:rPr>
        <w:t xml:space="preserve"> приказа Федеральной налоговой службы «</w:t>
      </w:r>
      <w:r w:rsidR="0093213A" w:rsidRPr="0093213A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федеральной государственной гражданской службы в </w:t>
      </w:r>
      <w:r w:rsidR="0093213A">
        <w:rPr>
          <w:rFonts w:ascii="Times New Roman" w:hAnsi="Times New Roman" w:cs="Times New Roman"/>
          <w:bCs/>
          <w:sz w:val="28"/>
          <w:szCs w:val="28"/>
        </w:rPr>
        <w:t>т</w:t>
      </w:r>
      <w:r w:rsidR="0093213A" w:rsidRPr="0093213A">
        <w:rPr>
          <w:rFonts w:ascii="Times New Roman" w:hAnsi="Times New Roman" w:cs="Times New Roman"/>
          <w:bCs/>
          <w:sz w:val="28"/>
          <w:szCs w:val="28"/>
        </w:rPr>
        <w:t>ерриториальных органах Федеральной налоговой службы, по которым предусматривается ротация федеральных государственных гражданских служащих</w:t>
      </w:r>
      <w:r w:rsidR="0093213A" w:rsidRPr="000B6FBB">
        <w:rPr>
          <w:sz w:val="28"/>
          <w:szCs w:val="28"/>
        </w:rPr>
        <w:t>»</w:t>
      </w:r>
    </w:p>
    <w:p w:rsid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13A" w:rsidRDefault="0093213A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13A" w:rsidRDefault="0093213A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5D" w:rsidRPr="00DE135D" w:rsidRDefault="0093213A" w:rsidP="00932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Pr="00DD5D8C">
          <w:rPr>
            <w:rFonts w:ascii="Times New Roman" w:hAnsi="Times New Roman" w:cs="Times New Roman"/>
            <w:sz w:val="28"/>
            <w:szCs w:val="28"/>
          </w:rPr>
          <w:t xml:space="preserve"> 60.1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D5D8C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27 июля 2004 г. </w:t>
      </w:r>
      <w:r w:rsidRPr="00DD5D8C">
        <w:rPr>
          <w:rFonts w:ascii="Times New Roman" w:hAnsi="Times New Roman" w:cs="Times New Roman"/>
          <w:sz w:val="28"/>
          <w:szCs w:val="28"/>
        </w:rPr>
        <w:t xml:space="preserve">№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D8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13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93213A">
        <w:rPr>
          <w:rFonts w:ascii="Times New Roman" w:hAnsi="Times New Roman" w:cs="Times New Roman"/>
          <w:sz w:val="28"/>
          <w:szCs w:val="28"/>
        </w:rPr>
        <w:t>проект приказа Федеральной налоговой службы «</w:t>
      </w:r>
      <w:r w:rsidRPr="0093213A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федеральной государственной гражданской службы в территориальных органах Федеральной налоговой службы, по которым предусматривается ротация федеральных госуд</w:t>
      </w:r>
      <w:bookmarkStart w:id="0" w:name="_GoBack"/>
      <w:bookmarkEnd w:id="0"/>
      <w:r w:rsidRPr="0093213A">
        <w:rPr>
          <w:rFonts w:ascii="Times New Roman" w:hAnsi="Times New Roman" w:cs="Times New Roman"/>
          <w:bCs/>
          <w:sz w:val="28"/>
          <w:szCs w:val="28"/>
        </w:rPr>
        <w:t>арственных гражданских служащих</w:t>
      </w:r>
      <w:r w:rsidRPr="0093213A">
        <w:rPr>
          <w:rFonts w:ascii="Times New Roman" w:hAnsi="Times New Roman" w:cs="Times New Roman"/>
          <w:sz w:val="28"/>
          <w:szCs w:val="28"/>
        </w:rPr>
        <w:t>»</w:t>
      </w:r>
    </w:p>
    <w:sectPr w:rsidR="00DE135D" w:rsidRPr="00DE135D" w:rsidSect="009321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E"/>
    <w:rsid w:val="00046050"/>
    <w:rsid w:val="00271651"/>
    <w:rsid w:val="00393894"/>
    <w:rsid w:val="003F0B0D"/>
    <w:rsid w:val="007F4E7E"/>
    <w:rsid w:val="008445E0"/>
    <w:rsid w:val="0093213A"/>
    <w:rsid w:val="00956C42"/>
    <w:rsid w:val="00A10E0F"/>
    <w:rsid w:val="00CB70D2"/>
    <w:rsid w:val="00D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6901-0DF6-488C-999E-D803F51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3213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F7CC5DC2DA0A8BBC27A1BE96D0746523B051AF7ED0F53ECCEB001657DDDBE23A569C19wC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Утехина Ирина Рионовна</cp:lastModifiedBy>
  <cp:revision>2</cp:revision>
  <dcterms:created xsi:type="dcterms:W3CDTF">2019-03-12T07:16:00Z</dcterms:created>
  <dcterms:modified xsi:type="dcterms:W3CDTF">2019-03-12T07:16:00Z</dcterms:modified>
</cp:coreProperties>
</file>