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F1" w:rsidRPr="0084241C" w:rsidRDefault="002B10F1">
      <w:pPr>
        <w:spacing w:after="1" w:line="220" w:lineRule="atLeast"/>
        <w:outlineLvl w:val="0"/>
      </w:pPr>
      <w:bookmarkStart w:id="0" w:name="_GoBack"/>
      <w:r w:rsidRPr="0084241C">
        <w:rPr>
          <w:rFonts w:ascii="Calibri" w:hAnsi="Calibri" w:cs="Calibri"/>
        </w:rPr>
        <w:t>Зарегистрировано в Минюсте РФ 4 февраля 2004 г. N 5523</w:t>
      </w:r>
    </w:p>
    <w:p w:rsidR="002B10F1" w:rsidRPr="0084241C" w:rsidRDefault="002B10F1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10F1" w:rsidRPr="0084241C" w:rsidRDefault="002B10F1">
      <w:pPr>
        <w:spacing w:after="1" w:line="220" w:lineRule="atLeast"/>
      </w:pPr>
    </w:p>
    <w:p w:rsidR="002B10F1" w:rsidRPr="0084241C" w:rsidRDefault="002B10F1">
      <w:pPr>
        <w:spacing w:after="1" w:line="220" w:lineRule="atLeast"/>
        <w:jc w:val="center"/>
      </w:pPr>
      <w:r w:rsidRPr="0084241C">
        <w:rPr>
          <w:rFonts w:ascii="Calibri" w:hAnsi="Calibri" w:cs="Calibri"/>
          <w:b/>
        </w:rPr>
        <w:t>МИНИСТЕРСТВО РОССИЙСКОЙ ФЕДЕРАЦИИ ПО НАЛОГАМ И СБОРАМ</w:t>
      </w:r>
    </w:p>
    <w:p w:rsidR="002B10F1" w:rsidRPr="0084241C" w:rsidRDefault="002B10F1">
      <w:pPr>
        <w:spacing w:after="1" w:line="220" w:lineRule="atLeast"/>
        <w:jc w:val="center"/>
      </w:pPr>
    </w:p>
    <w:p w:rsidR="002B10F1" w:rsidRPr="0084241C" w:rsidRDefault="002B10F1">
      <w:pPr>
        <w:spacing w:after="1" w:line="220" w:lineRule="atLeast"/>
        <w:jc w:val="center"/>
      </w:pPr>
      <w:r w:rsidRPr="0084241C">
        <w:rPr>
          <w:rFonts w:ascii="Calibri" w:hAnsi="Calibri" w:cs="Calibri"/>
          <w:b/>
        </w:rPr>
        <w:t>ПРИКАЗ</w:t>
      </w:r>
    </w:p>
    <w:p w:rsidR="002B10F1" w:rsidRPr="0084241C" w:rsidRDefault="002B10F1">
      <w:pPr>
        <w:spacing w:after="1" w:line="220" w:lineRule="atLeast"/>
        <w:jc w:val="center"/>
      </w:pPr>
      <w:r w:rsidRPr="0084241C">
        <w:rPr>
          <w:rFonts w:ascii="Calibri" w:hAnsi="Calibri" w:cs="Calibri"/>
          <w:b/>
        </w:rPr>
        <w:t>от 16 января 2004 г. N БГ-3-23/19</w:t>
      </w:r>
    </w:p>
    <w:p w:rsidR="002B10F1" w:rsidRPr="0084241C" w:rsidRDefault="002B10F1">
      <w:pPr>
        <w:spacing w:after="1" w:line="220" w:lineRule="atLeast"/>
        <w:jc w:val="center"/>
      </w:pPr>
    </w:p>
    <w:p w:rsidR="002B10F1" w:rsidRPr="0084241C" w:rsidRDefault="002B10F1">
      <w:pPr>
        <w:spacing w:after="1" w:line="220" w:lineRule="atLeast"/>
        <w:jc w:val="center"/>
      </w:pPr>
      <w:r w:rsidRPr="0084241C">
        <w:rPr>
          <w:rFonts w:ascii="Calibri" w:hAnsi="Calibri" w:cs="Calibri"/>
          <w:b/>
        </w:rPr>
        <w:t>ОБ УТВЕРЖДЕНИИ ФОРМЫ</w:t>
      </w:r>
    </w:p>
    <w:p w:rsidR="002B10F1" w:rsidRPr="0084241C" w:rsidRDefault="002B10F1">
      <w:pPr>
        <w:spacing w:after="1" w:line="220" w:lineRule="atLeast"/>
        <w:jc w:val="center"/>
      </w:pPr>
      <w:r w:rsidRPr="0084241C">
        <w:rPr>
          <w:rFonts w:ascii="Calibri" w:hAnsi="Calibri" w:cs="Calibri"/>
          <w:b/>
        </w:rPr>
        <w:t>ГОДОВОГО ОТЧЕТА О ДЕЯТЕЛЬНОСТИ</w:t>
      </w:r>
    </w:p>
    <w:p w:rsidR="002B10F1" w:rsidRPr="0084241C" w:rsidRDefault="002B10F1">
      <w:pPr>
        <w:spacing w:after="1" w:line="220" w:lineRule="atLeast"/>
        <w:jc w:val="center"/>
      </w:pPr>
      <w:r w:rsidRPr="0084241C">
        <w:rPr>
          <w:rFonts w:ascii="Calibri" w:hAnsi="Calibri" w:cs="Calibri"/>
          <w:b/>
        </w:rPr>
        <w:t>ИНОСТРАННОЙ ОРГАНИЗАЦИИ В РОССИЙСКОЙ ФЕДЕРАЦИИ</w:t>
      </w:r>
    </w:p>
    <w:p w:rsidR="002B10F1" w:rsidRPr="0084241C" w:rsidRDefault="002B10F1">
      <w:pPr>
        <w:spacing w:after="1" w:line="220" w:lineRule="atLeast"/>
      </w:pPr>
    </w:p>
    <w:p w:rsidR="002B10F1" w:rsidRPr="0084241C" w:rsidRDefault="002B10F1">
      <w:pPr>
        <w:spacing w:after="1" w:line="220" w:lineRule="atLeast"/>
        <w:ind w:firstLine="540"/>
        <w:jc w:val="both"/>
      </w:pPr>
      <w:r w:rsidRPr="0084241C">
        <w:rPr>
          <w:rFonts w:ascii="Calibri" w:hAnsi="Calibri" w:cs="Calibri"/>
        </w:rPr>
        <w:t xml:space="preserve">В соответствии с пунктом 8 </w:t>
      </w:r>
      <w:hyperlink r:id="rId5" w:history="1">
        <w:r w:rsidRPr="0084241C">
          <w:rPr>
            <w:rFonts w:ascii="Calibri" w:hAnsi="Calibri" w:cs="Calibri"/>
          </w:rPr>
          <w:t>статьи 307</w:t>
        </w:r>
      </w:hyperlink>
      <w:r w:rsidRPr="0084241C">
        <w:rPr>
          <w:rFonts w:ascii="Calibri" w:hAnsi="Calibri" w:cs="Calibri"/>
        </w:rPr>
        <w:t xml:space="preserve"> главы 25 "Налог на прибыль организаций" части второй Налогового кодекса Российской Федерации (Собрание законодательства Российской Федерации, 2001, N 33 (часть I), ст. 3413; 2002, N 22, ст. 2026) приказываю:</w:t>
      </w:r>
    </w:p>
    <w:p w:rsidR="002B10F1" w:rsidRPr="0084241C" w:rsidRDefault="002B10F1">
      <w:pPr>
        <w:spacing w:after="1" w:line="220" w:lineRule="atLeast"/>
        <w:ind w:firstLine="540"/>
        <w:jc w:val="both"/>
      </w:pPr>
      <w:r w:rsidRPr="0084241C">
        <w:rPr>
          <w:rFonts w:ascii="Calibri" w:hAnsi="Calibri" w:cs="Calibri"/>
        </w:rPr>
        <w:t xml:space="preserve">1. Утвердить прилагаемую </w:t>
      </w:r>
      <w:hyperlink w:anchor="P35" w:history="1">
        <w:r w:rsidRPr="0084241C">
          <w:rPr>
            <w:rFonts w:ascii="Calibri" w:hAnsi="Calibri" w:cs="Calibri"/>
          </w:rPr>
          <w:t>форму</w:t>
        </w:r>
      </w:hyperlink>
      <w:r w:rsidRPr="0084241C">
        <w:rPr>
          <w:rFonts w:ascii="Calibri" w:hAnsi="Calibri" w:cs="Calibri"/>
        </w:rPr>
        <w:t xml:space="preserve"> Годового отчета о деятельности иностранной организации в Российской Федерации.</w:t>
      </w:r>
    </w:p>
    <w:p w:rsidR="002B10F1" w:rsidRPr="0084241C" w:rsidRDefault="002B10F1">
      <w:pPr>
        <w:spacing w:after="1" w:line="220" w:lineRule="atLeast"/>
        <w:ind w:firstLine="540"/>
        <w:jc w:val="both"/>
      </w:pPr>
      <w:r w:rsidRPr="0084241C">
        <w:rPr>
          <w:rFonts w:ascii="Calibri" w:hAnsi="Calibri" w:cs="Calibri"/>
        </w:rPr>
        <w:t xml:space="preserve">2. Управлениям Министерства Российской Федерации по налогам и сборам по субъектам Российской Федерации довести настоящий Приказ до нижестоящих налоговых органов и до налогоплательщиков и обеспечить в практической работе применение </w:t>
      </w:r>
      <w:hyperlink w:anchor="P35" w:history="1">
        <w:r w:rsidRPr="0084241C">
          <w:rPr>
            <w:rFonts w:ascii="Calibri" w:hAnsi="Calibri" w:cs="Calibri"/>
          </w:rPr>
          <w:t>формы</w:t>
        </w:r>
      </w:hyperlink>
      <w:r w:rsidRPr="0084241C">
        <w:rPr>
          <w:rFonts w:ascii="Calibri" w:hAnsi="Calibri" w:cs="Calibri"/>
        </w:rPr>
        <w:t xml:space="preserve"> Годового отчета о деятельности иностранной организации в Российской Федерации, утвержденной настоящим Приказом.</w:t>
      </w:r>
    </w:p>
    <w:p w:rsidR="002B10F1" w:rsidRPr="0084241C" w:rsidRDefault="002B10F1">
      <w:pPr>
        <w:spacing w:after="1" w:line="220" w:lineRule="atLeast"/>
        <w:ind w:firstLine="540"/>
        <w:jc w:val="both"/>
      </w:pPr>
      <w:r w:rsidRPr="0084241C">
        <w:rPr>
          <w:rFonts w:ascii="Calibri" w:hAnsi="Calibri" w:cs="Calibri"/>
        </w:rPr>
        <w:t>3. Контроль за исполнением настоящего Приказа возложить на заместителя Министра Российской Федерации по налогам и сборам Д.А. Чушкина.</w:t>
      </w:r>
    </w:p>
    <w:p w:rsidR="002B10F1" w:rsidRPr="0084241C" w:rsidRDefault="002B10F1">
      <w:pPr>
        <w:spacing w:after="1" w:line="220" w:lineRule="atLeast"/>
      </w:pPr>
    </w:p>
    <w:p w:rsidR="002B10F1" w:rsidRPr="0084241C" w:rsidRDefault="002B10F1">
      <w:pPr>
        <w:spacing w:after="1" w:line="220" w:lineRule="atLeast"/>
        <w:jc w:val="right"/>
      </w:pPr>
      <w:r w:rsidRPr="0084241C">
        <w:rPr>
          <w:rFonts w:ascii="Calibri" w:hAnsi="Calibri" w:cs="Calibri"/>
        </w:rPr>
        <w:t>Министр</w:t>
      </w:r>
    </w:p>
    <w:p w:rsidR="002B10F1" w:rsidRPr="0084241C" w:rsidRDefault="002B10F1">
      <w:pPr>
        <w:spacing w:after="1" w:line="220" w:lineRule="atLeast"/>
        <w:jc w:val="right"/>
      </w:pPr>
      <w:r w:rsidRPr="0084241C">
        <w:rPr>
          <w:rFonts w:ascii="Calibri" w:hAnsi="Calibri" w:cs="Calibri"/>
        </w:rPr>
        <w:t>Российской Федерации</w:t>
      </w:r>
    </w:p>
    <w:p w:rsidR="002B10F1" w:rsidRPr="0084241C" w:rsidRDefault="002B10F1">
      <w:pPr>
        <w:spacing w:after="1" w:line="220" w:lineRule="atLeast"/>
        <w:jc w:val="right"/>
      </w:pPr>
      <w:r w:rsidRPr="0084241C">
        <w:rPr>
          <w:rFonts w:ascii="Calibri" w:hAnsi="Calibri" w:cs="Calibri"/>
        </w:rPr>
        <w:t>по налогам и сборам</w:t>
      </w:r>
    </w:p>
    <w:p w:rsidR="002B10F1" w:rsidRPr="0084241C" w:rsidRDefault="002B10F1">
      <w:pPr>
        <w:spacing w:after="1" w:line="220" w:lineRule="atLeast"/>
        <w:jc w:val="right"/>
      </w:pPr>
      <w:r w:rsidRPr="0084241C">
        <w:rPr>
          <w:rFonts w:ascii="Calibri" w:hAnsi="Calibri" w:cs="Calibri"/>
        </w:rPr>
        <w:t>Г.И.БУКАЕВ</w:t>
      </w:r>
    </w:p>
    <w:p w:rsidR="002B10F1" w:rsidRPr="0084241C" w:rsidRDefault="002B10F1">
      <w:pPr>
        <w:spacing w:after="1" w:line="220" w:lineRule="atLeast"/>
      </w:pPr>
    </w:p>
    <w:p w:rsidR="002B10F1" w:rsidRPr="0084241C" w:rsidRDefault="002B10F1">
      <w:pPr>
        <w:spacing w:after="1" w:line="220" w:lineRule="atLeast"/>
      </w:pPr>
    </w:p>
    <w:p w:rsidR="002B10F1" w:rsidRPr="0084241C" w:rsidRDefault="002B10F1">
      <w:pPr>
        <w:spacing w:after="1" w:line="220" w:lineRule="atLeast"/>
      </w:pPr>
    </w:p>
    <w:p w:rsidR="002B10F1" w:rsidRPr="0084241C" w:rsidRDefault="002B10F1">
      <w:pPr>
        <w:spacing w:after="1" w:line="220" w:lineRule="atLeast"/>
      </w:pPr>
    </w:p>
    <w:p w:rsidR="002B10F1" w:rsidRPr="0084241C" w:rsidRDefault="002B10F1">
      <w:pPr>
        <w:spacing w:after="1" w:line="220" w:lineRule="atLeast"/>
      </w:pP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                 ┌─┬─┬─┬─┬─┬─┬─┬─┬─┬─┬─┬─┐                            Приложение│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             ИНН │ │ │ │ │ │ │ │ │ │ │ │ │                  к Приказу МНС России│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                 └─┴─┴─┴─┴─┴─┴─┴─┴─┴─┴─┴─┘                  от 16 января 2004 г.│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                 ┌─┬─┬─┬─┬─┬─┬─┬─┬─┬────┬─┬─┬─┐                     N БГ-3-23/19│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             КПП │ │ │ │ │ │ │ │ │ │Стр.│ │ │ │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                 └─┴─┴─┴─┴─┴─┴─┴─┴─┴────┴─┴─┴─┘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                   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bookmarkStart w:id="1" w:name="P35"/>
      <w:bookmarkEnd w:id="1"/>
      <w:r w:rsidRPr="0084241C">
        <w:rPr>
          <w:rFonts w:ascii="Courier New" w:hAnsi="Courier New" w:cs="Courier New"/>
          <w:sz w:val="16"/>
        </w:rPr>
        <w:t>│                         ГОДОВОЙ ОТЧЕТ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   О ДЕЯТЕЛЬНОСТИ ИНОСТРАННОЙ ОРГАНИЗАЦИИ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           В РОССИЙСКОЙ ФЕДЕРАЦИИ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                   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 xml:space="preserve">│                                                                      Форма по </w:t>
      </w:r>
      <w:hyperlink r:id="rId6" w:history="1">
        <w:r w:rsidRPr="0084241C">
          <w:rPr>
            <w:rFonts w:ascii="Courier New" w:hAnsi="Courier New" w:cs="Courier New"/>
            <w:sz w:val="16"/>
          </w:rPr>
          <w:t>КНД</w:t>
        </w:r>
      </w:hyperlink>
      <w:r w:rsidRPr="0084241C">
        <w:rPr>
          <w:rFonts w:ascii="Courier New" w:hAnsi="Courier New" w:cs="Courier New"/>
          <w:sz w:val="16"/>
        </w:rPr>
        <w:t xml:space="preserve"> 1113020│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                   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│Вид документа: 1 - первичный, 3 - корректирующий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                   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│Вид доку- ┌─┐ ┌─┐                                                   ┌─┬─┬─┬─┐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│мента     │ │/│ │                                      Отчетный год │ │ │ │ │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└─┘ └─┘                                                   └─┴─┴─┴─┘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                                                                      ┌─┬─┬─┬─┐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│Представляется в __________________________________________________________ Код │ │ │ │ │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               (наименование налогового органа и его код)             └─┴─┴─┴─┘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                   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│По месту осуществления     отделение    ┌─┐   иную        ┌─┐   физическое ┌─┐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 xml:space="preserve">│деятельности иностранной   </w:t>
      </w:r>
      <w:proofErr w:type="spellStart"/>
      <w:proofErr w:type="gramStart"/>
      <w:r w:rsidRPr="0084241C">
        <w:rPr>
          <w:rFonts w:ascii="Courier New" w:hAnsi="Courier New" w:cs="Courier New"/>
          <w:sz w:val="16"/>
        </w:rPr>
        <w:t>иностранной</w:t>
      </w:r>
      <w:proofErr w:type="spellEnd"/>
      <w:proofErr w:type="gramEnd"/>
      <w:r w:rsidRPr="0084241C">
        <w:rPr>
          <w:rFonts w:ascii="Courier New" w:hAnsi="Courier New" w:cs="Courier New"/>
          <w:sz w:val="16"/>
        </w:rPr>
        <w:t xml:space="preserve">  │ │   организацию │ │   лицо </w:t>
      </w:r>
      <w:hyperlink w:anchor="P120" w:history="1">
        <w:r w:rsidRPr="0084241C">
          <w:rPr>
            <w:rFonts w:ascii="Courier New" w:hAnsi="Courier New" w:cs="Courier New"/>
            <w:sz w:val="16"/>
          </w:rPr>
          <w:t>&lt;**&gt;</w:t>
        </w:r>
      </w:hyperlink>
      <w:r w:rsidRPr="0084241C">
        <w:rPr>
          <w:rFonts w:ascii="Courier New" w:hAnsi="Courier New" w:cs="Courier New"/>
          <w:sz w:val="16"/>
        </w:rPr>
        <w:t xml:space="preserve">  │ │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│организации через:         организации  └─┘               └─┘              └─┘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                   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lastRenderedPageBreak/>
        <w:t>│                                          (</w:t>
      </w:r>
      <w:proofErr w:type="gramStart"/>
      <w:r w:rsidRPr="0084241C">
        <w:rPr>
          <w:rFonts w:ascii="Courier New" w:hAnsi="Courier New" w:cs="Courier New"/>
          <w:sz w:val="16"/>
        </w:rPr>
        <w:t>нужное</w:t>
      </w:r>
      <w:proofErr w:type="gramEnd"/>
      <w:r w:rsidRPr="0084241C">
        <w:rPr>
          <w:rFonts w:ascii="Courier New" w:hAnsi="Courier New" w:cs="Courier New"/>
          <w:sz w:val="16"/>
        </w:rPr>
        <w:t xml:space="preserve"> отметить знаком V)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                   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│__________________________________________________________________________________________│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                 (наименование иностранной организации)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│__________________________________________________________________________________________│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(полное наименование организации/Фамилия, Имя, Отчество физического лица)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                   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                                                                ┌─┬─┐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 xml:space="preserve">│   Страна регистрации (инкорпорации) ________________      Код страны </w:t>
      </w:r>
      <w:hyperlink w:anchor="P119" w:history="1">
        <w:r w:rsidRPr="0084241C">
          <w:rPr>
            <w:rFonts w:ascii="Courier New" w:hAnsi="Courier New" w:cs="Courier New"/>
            <w:sz w:val="16"/>
          </w:rPr>
          <w:t>&lt;*&gt;</w:t>
        </w:r>
      </w:hyperlink>
      <w:r w:rsidRPr="0084241C">
        <w:rPr>
          <w:rFonts w:ascii="Courier New" w:hAnsi="Courier New" w:cs="Courier New"/>
          <w:sz w:val="16"/>
        </w:rPr>
        <w:t xml:space="preserve"> │ │ │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                                                                └─┴─┘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                                                                ┌─┬─┐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 xml:space="preserve">│   Страна постоянного местонахождения _______________      Код страны </w:t>
      </w:r>
      <w:hyperlink w:anchor="P119" w:history="1">
        <w:r w:rsidRPr="0084241C">
          <w:rPr>
            <w:rFonts w:ascii="Courier New" w:hAnsi="Courier New" w:cs="Courier New"/>
            <w:sz w:val="16"/>
          </w:rPr>
          <w:t>&lt;*&gt;</w:t>
        </w:r>
      </w:hyperlink>
      <w:r w:rsidRPr="0084241C">
        <w:rPr>
          <w:rFonts w:ascii="Courier New" w:hAnsi="Courier New" w:cs="Courier New"/>
          <w:sz w:val="16"/>
        </w:rPr>
        <w:t xml:space="preserve"> │ │ │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                                                                └─┴─┘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Код города и номер контактного телефона _______________________________________________│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                   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                                            ┌─┬─┬─┬─┬─┬─┬─┬─┬─┬─┬─┬─┬─┐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│Основной государственный регистрационный номер (ОГРН) │ │ │ │ │ │ │ │ │ │ │ │ │ │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   (для российских организаций)             └─┴─┴─┴─┴─┴─┴─┴─┴─┴─┴─┴─┴─┘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                   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│Код города и номер контактного телефона __________________________________________________│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                   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                ┌─┬─┐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│Данный отчет составлен на │ │ │ страницах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                └─┴─┘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├──────────────────────────────────────────┬───────────────────────────────────────────────┤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│Достоверность и полноту сведений,         │Заполняется работником налогового органа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</w:t>
      </w:r>
      <w:proofErr w:type="gramStart"/>
      <w:r w:rsidRPr="0084241C">
        <w:rPr>
          <w:rFonts w:ascii="Courier New" w:hAnsi="Courier New" w:cs="Courier New"/>
          <w:sz w:val="16"/>
        </w:rPr>
        <w:t>указанных</w:t>
      </w:r>
      <w:proofErr w:type="gramEnd"/>
      <w:r w:rsidRPr="0084241C">
        <w:rPr>
          <w:rFonts w:ascii="Courier New" w:hAnsi="Courier New" w:cs="Courier New"/>
          <w:sz w:val="16"/>
        </w:rPr>
        <w:t xml:space="preserve"> в настоящем годовом отчете,     │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│подтверждаю:                              │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│Для организации                           │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│Руководитель _____________________________│Сведения о представлении годового отчета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      Фамилия, Имя, Отчество    │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proofErr w:type="gramStart"/>
      <w:r w:rsidRPr="0084241C">
        <w:rPr>
          <w:rFonts w:ascii="Courier New" w:hAnsi="Courier New" w:cs="Courier New"/>
          <w:sz w:val="16"/>
        </w:rPr>
        <w:t>│                      (полностью)         │Данный отчет представлен    (нужное    отметить│</w:t>
      </w:r>
      <w:proofErr w:type="gramEnd"/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                                │знаком V)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┌─┬─┬─┬─┬─┬─┬─┬─┬─┬─┬─┬─┐         │      ┌─┐          ┌─┐ уполномочен- ┌─┐        │</w:t>
      </w:r>
    </w:p>
    <w:p w:rsidR="002B10F1" w:rsidRPr="0084241C" w:rsidRDefault="002B10F1">
      <w:pPr>
        <w:spacing w:after="1" w:line="200" w:lineRule="atLeast"/>
        <w:jc w:val="both"/>
      </w:pPr>
      <w:bookmarkStart w:id="2" w:name="P88"/>
      <w:bookmarkEnd w:id="2"/>
      <w:r w:rsidRPr="0084241C">
        <w:rPr>
          <w:rFonts w:ascii="Courier New" w:hAnsi="Courier New" w:cs="Courier New"/>
          <w:sz w:val="16"/>
        </w:rPr>
        <w:t xml:space="preserve">│ИНН </w:t>
      </w:r>
      <w:hyperlink w:anchor="P119" w:history="1">
        <w:r w:rsidRPr="0084241C">
          <w:rPr>
            <w:rFonts w:ascii="Courier New" w:hAnsi="Courier New" w:cs="Courier New"/>
            <w:sz w:val="16"/>
          </w:rPr>
          <w:t>&lt;*&gt;</w:t>
        </w:r>
      </w:hyperlink>
      <w:r w:rsidRPr="0084241C">
        <w:rPr>
          <w:rFonts w:ascii="Courier New" w:hAnsi="Courier New" w:cs="Courier New"/>
          <w:sz w:val="16"/>
        </w:rPr>
        <w:t xml:space="preserve"> │ │ │ │ │ │ │ │ │ │ │ │ │         │лично │ │ по почте │ │ </w:t>
      </w:r>
      <w:proofErr w:type="spellStart"/>
      <w:r w:rsidRPr="0084241C">
        <w:rPr>
          <w:rFonts w:ascii="Courier New" w:hAnsi="Courier New" w:cs="Courier New"/>
          <w:sz w:val="16"/>
        </w:rPr>
        <w:t>ным</w:t>
      </w:r>
      <w:proofErr w:type="spellEnd"/>
      <w:r w:rsidRPr="0084241C">
        <w:rPr>
          <w:rFonts w:ascii="Courier New" w:hAnsi="Courier New" w:cs="Courier New"/>
          <w:sz w:val="16"/>
        </w:rPr>
        <w:t xml:space="preserve"> </w:t>
      </w:r>
      <w:proofErr w:type="spellStart"/>
      <w:r w:rsidRPr="0084241C">
        <w:rPr>
          <w:rFonts w:ascii="Courier New" w:hAnsi="Courier New" w:cs="Courier New"/>
          <w:sz w:val="16"/>
        </w:rPr>
        <w:t>предста</w:t>
      </w:r>
      <w:proofErr w:type="spellEnd"/>
      <w:r w:rsidRPr="0084241C">
        <w:rPr>
          <w:rFonts w:ascii="Courier New" w:hAnsi="Courier New" w:cs="Courier New"/>
          <w:sz w:val="16"/>
        </w:rPr>
        <w:t>- │ │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 xml:space="preserve">│        └─┴─┴─┴─┴─┴─┴─┴─┴─┴─┴─┴─┘         │      └─┘          └─┘ </w:t>
      </w:r>
      <w:proofErr w:type="spellStart"/>
      <w:r w:rsidRPr="0084241C">
        <w:rPr>
          <w:rFonts w:ascii="Courier New" w:hAnsi="Courier New" w:cs="Courier New"/>
          <w:sz w:val="16"/>
        </w:rPr>
        <w:t>вителем</w:t>
      </w:r>
      <w:proofErr w:type="spellEnd"/>
      <w:r w:rsidRPr="0084241C">
        <w:rPr>
          <w:rFonts w:ascii="Courier New" w:hAnsi="Courier New" w:cs="Courier New"/>
          <w:sz w:val="16"/>
        </w:rPr>
        <w:t xml:space="preserve">      └─┘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           ┌─┬─┐ ┌─┬─┐ ┌─┬─┬─┬─┐│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│Подпись _______ Дата │ │ │ │ │ │ │ │ │ │ ││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           └─┴─┘ └─┴─┘ └─┴─┴─┴─┘│             ┌─┬─┬─┐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                                │на страницах │ │ │ │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│Главный бухгалтер ________________________│             └─┴─┴─┘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         Фамилия, Имя, Отчество │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               (полностью)      │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┌─┬─┬─┬─┬─┬─┬─┬─┬─┬─┬─┬─┐         │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bookmarkStart w:id="3" w:name="P98"/>
      <w:bookmarkEnd w:id="3"/>
      <w:r w:rsidRPr="0084241C">
        <w:rPr>
          <w:rFonts w:ascii="Courier New" w:hAnsi="Courier New" w:cs="Courier New"/>
          <w:sz w:val="16"/>
        </w:rPr>
        <w:t xml:space="preserve">│ИНН </w:t>
      </w:r>
      <w:hyperlink w:anchor="P119" w:history="1">
        <w:r w:rsidRPr="0084241C">
          <w:rPr>
            <w:rFonts w:ascii="Courier New" w:hAnsi="Courier New" w:cs="Courier New"/>
            <w:sz w:val="16"/>
          </w:rPr>
          <w:t>&lt;*&gt;</w:t>
        </w:r>
      </w:hyperlink>
      <w:r w:rsidRPr="0084241C">
        <w:rPr>
          <w:rFonts w:ascii="Courier New" w:hAnsi="Courier New" w:cs="Courier New"/>
          <w:sz w:val="16"/>
        </w:rPr>
        <w:t xml:space="preserve"> │ │ │ │ │ │ │ │ │ │ │ │ │         │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└─┴─┴─┴─┴─┴─┴─┴─┴─┴─┴─┴─┘         │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           ┌─┬─┐ ┌─┬─┐ ┌─┬─┬─┬─┐│Дата представления ┌─┬─┐ ┌─┬─┐ ┌─┬─┬─┬─┐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│Подпись _______ Дата │ │ │ │ │ │ │ │ │ │ ││отчета             │ │ │ │ │ │ │ │ │ │ │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           └─┴─┘ └─┴─┘ └─┴─┴─┴─┘│                   └─┴─┘ └─┴─┘ └─┴─┴─┴─┘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│Уполномоченный представитель _____________│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                   Фамилия, Имя,│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                     Отчество   │                      ┌─┬─┬─┬─┬─┬─┬─┬─┬─┬─┬─┬─┐│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                    (полностью) │Зарегистрирован за N  │ │ │ │ │ │ │ │ │ │ │ │ ││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┌─┬─┬─┬─┬─┬─┬─┬─┬─┬─┬─┬─┐         │                      └─┴─┴─┴─┴─┴─┴─┴─┴─┴─┴─┴─┘│</w:t>
      </w:r>
    </w:p>
    <w:p w:rsidR="002B10F1" w:rsidRPr="0084241C" w:rsidRDefault="002B10F1">
      <w:pPr>
        <w:spacing w:after="1" w:line="200" w:lineRule="atLeast"/>
        <w:jc w:val="both"/>
      </w:pPr>
      <w:bookmarkStart w:id="4" w:name="P108"/>
      <w:bookmarkEnd w:id="4"/>
      <w:r w:rsidRPr="0084241C">
        <w:rPr>
          <w:rFonts w:ascii="Courier New" w:hAnsi="Courier New" w:cs="Courier New"/>
          <w:sz w:val="16"/>
        </w:rPr>
        <w:t xml:space="preserve">│ИНН </w:t>
      </w:r>
      <w:hyperlink w:anchor="P119" w:history="1">
        <w:r w:rsidRPr="0084241C">
          <w:rPr>
            <w:rFonts w:ascii="Courier New" w:hAnsi="Courier New" w:cs="Courier New"/>
            <w:sz w:val="16"/>
          </w:rPr>
          <w:t>&lt;*&gt;</w:t>
        </w:r>
      </w:hyperlink>
      <w:r w:rsidRPr="0084241C">
        <w:rPr>
          <w:rFonts w:ascii="Courier New" w:hAnsi="Courier New" w:cs="Courier New"/>
          <w:sz w:val="16"/>
        </w:rPr>
        <w:t xml:space="preserve"> │ │ │ │ │ │ │ │ │ │ │ │ │         │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└─┴─┴─┴─┴─┴─┴─┴─┴─┴─┴─┴─┘         │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           ┌─┬─┐ ┌─┬─┐ ┌─┬─┬─┬─┐│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│Подпись _______ Дата │ │ │ │ │ │ │ │ │ │ ││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МП         └─┴─┘ └─┴─┘ └─┴─┴─┴─┘│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│Для физического лица                      │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           ┌─┬─┐ ┌─┬─┐ ┌─┬─┬─┬─┐│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│Подпись _______ Дата │ │ │ │ │ │ │ │ │ │ ││   __________________           ______________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           └─┴─┘ └─┴─┘ └─┴─┴─┴─┘│      Фамилия, И.О.                 Подпись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                                       │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   --------------------------------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bookmarkStart w:id="5" w:name="P119"/>
      <w:bookmarkEnd w:id="5"/>
      <w:r w:rsidRPr="0084241C">
        <w:rPr>
          <w:rFonts w:ascii="Courier New" w:hAnsi="Courier New" w:cs="Courier New"/>
          <w:sz w:val="16"/>
        </w:rPr>
        <w:t>│   &lt;*&gt; Код "BIC-</w:t>
      </w:r>
      <w:proofErr w:type="spellStart"/>
      <w:r w:rsidRPr="0084241C">
        <w:rPr>
          <w:rFonts w:ascii="Courier New" w:hAnsi="Courier New" w:cs="Courier New"/>
          <w:sz w:val="16"/>
        </w:rPr>
        <w:t>Directory</w:t>
      </w:r>
      <w:proofErr w:type="spellEnd"/>
      <w:r w:rsidRPr="0084241C">
        <w:rPr>
          <w:rFonts w:ascii="Courier New" w:hAnsi="Courier New" w:cs="Courier New"/>
          <w:sz w:val="16"/>
        </w:rPr>
        <w:t>".  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bookmarkStart w:id="6" w:name="P120"/>
      <w:bookmarkEnd w:id="6"/>
      <w:r w:rsidRPr="0084241C">
        <w:rPr>
          <w:rFonts w:ascii="Courier New" w:hAnsi="Courier New" w:cs="Courier New"/>
          <w:sz w:val="16"/>
        </w:rPr>
        <w:t xml:space="preserve">│   &lt;**&gt; В случае отсутствия </w:t>
      </w:r>
      <w:hyperlink w:anchor="P88" w:history="1">
        <w:r w:rsidRPr="0084241C">
          <w:rPr>
            <w:rFonts w:ascii="Courier New" w:hAnsi="Courier New" w:cs="Courier New"/>
            <w:sz w:val="16"/>
          </w:rPr>
          <w:t>ИНН руководителя,</w:t>
        </w:r>
      </w:hyperlink>
      <w:r w:rsidRPr="0084241C">
        <w:rPr>
          <w:rFonts w:ascii="Courier New" w:hAnsi="Courier New" w:cs="Courier New"/>
          <w:sz w:val="16"/>
        </w:rPr>
        <w:t xml:space="preserve"> </w:t>
      </w:r>
      <w:hyperlink w:anchor="P98" w:history="1">
        <w:r w:rsidRPr="0084241C">
          <w:rPr>
            <w:rFonts w:ascii="Courier New" w:hAnsi="Courier New" w:cs="Courier New"/>
            <w:sz w:val="16"/>
          </w:rPr>
          <w:t>главного   бухгалтера,</w:t>
        </w:r>
      </w:hyperlink>
      <w:r w:rsidRPr="0084241C">
        <w:rPr>
          <w:rFonts w:ascii="Courier New" w:hAnsi="Courier New" w:cs="Courier New"/>
          <w:sz w:val="16"/>
        </w:rPr>
        <w:t xml:space="preserve">       </w:t>
      </w:r>
      <w:hyperlink w:anchor="P108" w:history="1">
        <w:r w:rsidRPr="0084241C">
          <w:rPr>
            <w:rFonts w:ascii="Courier New" w:hAnsi="Courier New" w:cs="Courier New"/>
            <w:sz w:val="16"/>
          </w:rPr>
          <w:t>уполномоченного</w:t>
        </w:r>
      </w:hyperlink>
      <w:r w:rsidRPr="0084241C">
        <w:rPr>
          <w:rFonts w:ascii="Courier New" w:hAnsi="Courier New" w:cs="Courier New"/>
          <w:sz w:val="16"/>
        </w:rPr>
        <w:t>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│представителя, физического лица следует заполнить сведения на странице 2 титульного  листа│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│годового отчета.             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2B10F1" w:rsidRPr="0084241C" w:rsidRDefault="002B10F1">
      <w:pPr>
        <w:spacing w:after="1" w:line="200" w:lineRule="atLeast"/>
        <w:jc w:val="both"/>
      </w:pP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lastRenderedPageBreak/>
        <w:t>│                    ┌─┬─┬─┬─┬─┬─┬─┬─┬─┬─┬─┬─┐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ИНН │ │ │ │ │ │ │ │ │ │ │ │ │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└─┴─┴─┴─┴─┴─┴─┴─┴─┴─┴─┴─┘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┌─┬─┬─┬─┬─┬─┬─┬─┬─┬────┬─┬─┬─┐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КПП │ │ │ │ │ │ │ │ │ │Стр.│ │ │ │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└─┴─┴─┴─┴─┴─┴─┴─┴─┴────┴─┴─┴─┘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 xml:space="preserve">│                                                             Форма по </w:t>
      </w:r>
      <w:hyperlink r:id="rId7" w:history="1">
        <w:r w:rsidRPr="0084241C">
          <w:rPr>
            <w:rFonts w:ascii="Courier New" w:hAnsi="Courier New" w:cs="Courier New"/>
            <w:sz w:val="18"/>
          </w:rPr>
          <w:t>КНД</w:t>
        </w:r>
      </w:hyperlink>
      <w:r w:rsidRPr="0084241C">
        <w:rPr>
          <w:rFonts w:ascii="Courier New" w:hAnsi="Courier New" w:cs="Courier New"/>
          <w:sz w:val="18"/>
        </w:rPr>
        <w:t xml:space="preserve"> 1113020│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Сведения о физическом лице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│В случае отсутствия ИНН руководителя,  главного   бухгалтера,     уполномоченного│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│представителя, физического лица сообщаю: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│Фамилия, Имя, Отчество физического лица _________________________________________│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Код города и номер контактного телефона ______________________________________│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┌─┬─┐ ┌─┬─┐ ┌─┬─┬─┬─┐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 xml:space="preserve">│Дата рождения </w:t>
      </w:r>
      <w:hyperlink w:anchor="P178" w:history="1">
        <w:r w:rsidRPr="0084241C">
          <w:rPr>
            <w:rFonts w:ascii="Courier New" w:hAnsi="Courier New" w:cs="Courier New"/>
            <w:sz w:val="18"/>
          </w:rPr>
          <w:t>&lt;*&gt;</w:t>
        </w:r>
      </w:hyperlink>
      <w:r w:rsidRPr="0084241C">
        <w:rPr>
          <w:rFonts w:ascii="Courier New" w:hAnsi="Courier New" w:cs="Courier New"/>
          <w:sz w:val="18"/>
        </w:rPr>
        <w:t xml:space="preserve"> │ │ │ │ │ │ │ │ │ │ │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└─┴─┘ └─┴─┘ └─┴─┴─┴─┘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 xml:space="preserve">│Место рождения </w:t>
      </w:r>
      <w:hyperlink w:anchor="P178" w:history="1">
        <w:r w:rsidRPr="0084241C">
          <w:rPr>
            <w:rFonts w:ascii="Courier New" w:hAnsi="Courier New" w:cs="Courier New"/>
            <w:sz w:val="18"/>
          </w:rPr>
          <w:t>&lt;*&gt;</w:t>
        </w:r>
      </w:hyperlink>
      <w:r w:rsidRPr="0084241C">
        <w:rPr>
          <w:rFonts w:ascii="Courier New" w:hAnsi="Courier New" w:cs="Courier New"/>
          <w:sz w:val="18"/>
        </w:rPr>
        <w:t xml:space="preserve"> ______________________________________________________________│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┌─┐        ┌─┐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 xml:space="preserve">│Пол </w:t>
      </w:r>
      <w:hyperlink w:anchor="P178" w:history="1">
        <w:r w:rsidRPr="0084241C">
          <w:rPr>
            <w:rFonts w:ascii="Courier New" w:hAnsi="Courier New" w:cs="Courier New"/>
            <w:sz w:val="18"/>
          </w:rPr>
          <w:t>&lt;*&gt;</w:t>
        </w:r>
      </w:hyperlink>
      <w:r w:rsidRPr="0084241C">
        <w:rPr>
          <w:rFonts w:ascii="Courier New" w:hAnsi="Courier New" w:cs="Courier New"/>
          <w:sz w:val="18"/>
        </w:rPr>
        <w:t xml:space="preserve">  муж</w:t>
      </w:r>
      <w:proofErr w:type="gramStart"/>
      <w:r w:rsidRPr="0084241C">
        <w:rPr>
          <w:rFonts w:ascii="Courier New" w:hAnsi="Courier New" w:cs="Courier New"/>
          <w:sz w:val="18"/>
        </w:rPr>
        <w:t>.</w:t>
      </w:r>
      <w:proofErr w:type="gramEnd"/>
      <w:r w:rsidRPr="0084241C">
        <w:rPr>
          <w:rFonts w:ascii="Courier New" w:hAnsi="Courier New" w:cs="Courier New"/>
          <w:sz w:val="18"/>
        </w:rPr>
        <w:t xml:space="preserve"> │ │   </w:t>
      </w:r>
      <w:proofErr w:type="gramStart"/>
      <w:r w:rsidRPr="0084241C">
        <w:rPr>
          <w:rFonts w:ascii="Courier New" w:hAnsi="Courier New" w:cs="Courier New"/>
          <w:sz w:val="18"/>
        </w:rPr>
        <w:t>ж</w:t>
      </w:r>
      <w:proofErr w:type="gramEnd"/>
      <w:r w:rsidRPr="0084241C">
        <w:rPr>
          <w:rFonts w:ascii="Courier New" w:hAnsi="Courier New" w:cs="Courier New"/>
          <w:sz w:val="18"/>
        </w:rPr>
        <w:t>ен. │ │ (нужное отметить знаком V)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└─┘        └─┘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                                                   ┌─┬─┬─┐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 xml:space="preserve">│Гражданство </w:t>
      </w:r>
      <w:hyperlink w:anchor="P178" w:history="1">
        <w:r w:rsidRPr="0084241C">
          <w:rPr>
            <w:rFonts w:ascii="Courier New" w:hAnsi="Courier New" w:cs="Courier New"/>
            <w:sz w:val="18"/>
          </w:rPr>
          <w:t>&lt;*&gt;</w:t>
        </w:r>
      </w:hyperlink>
      <w:r w:rsidRPr="0084241C">
        <w:rPr>
          <w:rFonts w:ascii="Courier New" w:hAnsi="Courier New" w:cs="Courier New"/>
          <w:sz w:val="18"/>
        </w:rPr>
        <w:t xml:space="preserve"> ______________________________________ Код страны </w:t>
      </w:r>
      <w:hyperlink w:anchor="P179" w:history="1">
        <w:r w:rsidRPr="0084241C">
          <w:rPr>
            <w:rFonts w:ascii="Courier New" w:hAnsi="Courier New" w:cs="Courier New"/>
            <w:sz w:val="18"/>
          </w:rPr>
          <w:t>&lt;**&gt;</w:t>
        </w:r>
      </w:hyperlink>
      <w:r w:rsidRPr="0084241C">
        <w:rPr>
          <w:rFonts w:ascii="Courier New" w:hAnsi="Courier New" w:cs="Courier New"/>
          <w:sz w:val="18"/>
        </w:rPr>
        <w:t xml:space="preserve"> │ │ │ │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                                                   └─┴─┴─┘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                                                 ┌─┬─┐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│Вид документа, удостоверяющего личность ________________________ Код │ │ │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                                                 └─┴─┘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│Серия и номер документа, удостоверяющего личность _______________________________│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│Кем выдан _______________________________________________________________________│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  ┌─┬─┐ ┌─┬─┐ ┌─┬─┬─┬─┐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│Дата выдачи документа │ │ │ │ │ │ │ │ │ │ │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  └─┴─┘ └─┴─┘ └─┴─┴─┴─┘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 xml:space="preserve">│Адрес места жительства в Российской Федерации </w:t>
      </w:r>
      <w:hyperlink w:anchor="P180" w:history="1">
        <w:r w:rsidRPr="0084241C">
          <w:rPr>
            <w:rFonts w:ascii="Courier New" w:hAnsi="Courier New" w:cs="Courier New"/>
            <w:sz w:val="18"/>
          </w:rPr>
          <w:t>&lt;***&gt;:</w:t>
        </w:r>
      </w:hyperlink>
      <w:r w:rsidRPr="0084241C">
        <w:rPr>
          <w:rFonts w:ascii="Courier New" w:hAnsi="Courier New" w:cs="Courier New"/>
          <w:sz w:val="18"/>
        </w:rPr>
        <w:t xml:space="preserve">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┌─┬─┬─┬─┬─┬─┐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│Почтовый индекс │ │ │ │ │ │ │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└─┴─┴─┴─┴─┴─┘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                                                 ┌─┬─┐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│Субъект Российской Федерации ___________________________________ Код │ │ │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                                                 └─┴─┘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│Район ___________________________________________________________________________│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│Город ___________________________________________________________________________│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│Населенный пункт (село, поселок и т.д.) _________________________________________│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│Улица (проспект, переулок и т.д.) _______________________________________________│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│Номер дома (владения) ___________________________________________________________│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│Номер корпуса (строения) ________________________________________________________│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│Номер квартиры __________________________________________________________________│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│Адрес места жительства в стране, резидентом которой является декларант __________│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│_________________________________________________________________________________│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--------------------------------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bookmarkStart w:id="7" w:name="P178"/>
      <w:bookmarkEnd w:id="7"/>
      <w:r w:rsidRPr="0084241C">
        <w:rPr>
          <w:rFonts w:ascii="Courier New" w:hAnsi="Courier New" w:cs="Courier New"/>
          <w:sz w:val="18"/>
        </w:rPr>
        <w:t>│   &lt;*&gt; Не заполняется для главных бухгалтеров предприятий.                       │</w:t>
      </w:r>
    </w:p>
    <w:p w:rsidR="002B10F1" w:rsidRPr="0084241C" w:rsidRDefault="002B10F1">
      <w:pPr>
        <w:spacing w:after="1" w:line="200" w:lineRule="atLeast"/>
        <w:jc w:val="both"/>
      </w:pPr>
      <w:bookmarkStart w:id="8" w:name="P179"/>
      <w:bookmarkEnd w:id="8"/>
      <w:r w:rsidRPr="0084241C">
        <w:rPr>
          <w:rFonts w:ascii="Courier New" w:hAnsi="Courier New" w:cs="Courier New"/>
          <w:sz w:val="18"/>
        </w:rPr>
        <w:t xml:space="preserve">│   &lt;**&gt; Код страны по справочнику </w:t>
      </w:r>
      <w:hyperlink r:id="rId8" w:history="1">
        <w:r w:rsidRPr="0084241C">
          <w:rPr>
            <w:rFonts w:ascii="Courier New" w:hAnsi="Courier New" w:cs="Courier New"/>
            <w:sz w:val="18"/>
          </w:rPr>
          <w:t>ОКСМ</w:t>
        </w:r>
      </w:hyperlink>
      <w:r w:rsidRPr="0084241C">
        <w:rPr>
          <w:rFonts w:ascii="Courier New" w:hAnsi="Courier New" w:cs="Courier New"/>
          <w:sz w:val="18"/>
        </w:rPr>
        <w:t xml:space="preserve"> (числовой).                               │</w:t>
      </w:r>
    </w:p>
    <w:p w:rsidR="002B10F1" w:rsidRPr="0084241C" w:rsidRDefault="002B10F1">
      <w:pPr>
        <w:spacing w:after="1" w:line="200" w:lineRule="atLeast"/>
        <w:jc w:val="both"/>
      </w:pPr>
      <w:bookmarkStart w:id="9" w:name="P180"/>
      <w:bookmarkEnd w:id="9"/>
      <w:r w:rsidRPr="0084241C">
        <w:rPr>
          <w:rFonts w:ascii="Courier New" w:hAnsi="Courier New" w:cs="Courier New"/>
          <w:sz w:val="18"/>
        </w:rPr>
        <w:t>│   &lt;***&gt; Для иностранных граждан и лиц без гражданства при  отсутствии     адреса│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│места жительства указывается адрес ведения деятельности в Российской Федерации.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│Достоверность и полноту сведений, указанных на данной странице, подтверждаю: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          ┌─┬─┐ ┌─┬─┐ ┌─┬─┬─┬─┐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│Подпись ___________      Дата │ │ │ │ │ │ │ │ │ │ │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          └─┴─┘ └─┴─┘ └─┴─┴─┴─┘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2B10F1" w:rsidRPr="0084241C" w:rsidRDefault="002B10F1">
      <w:pPr>
        <w:spacing w:after="1" w:line="200" w:lineRule="atLeast"/>
        <w:jc w:val="both"/>
      </w:pP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┌─┬─┬─┬─┬─┬─┬─┬─┬─┬─┬─┬─┐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ИНН │ │ │ │ │ │ │ │ │ │ │ │ │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└─┴─┴─┴─┴─┴─┴─┴─┴─┴─┴─┴─┘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┌─┬─┬─┬─┬─┬─┬─┬─┬─┬────┬─┬─┬─┐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КПП │ │ │ │ │ │ │ │ │ │Стр.│ │ │ │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└─┴─┴─┴─┴─┴─┴─┴─┴─┴────┴─┴─┴─┘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lastRenderedPageBreak/>
        <w:t>│          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 xml:space="preserve">│                                                   Форма по </w:t>
      </w:r>
      <w:hyperlink r:id="rId9" w:history="1">
        <w:r w:rsidRPr="0084241C">
          <w:rPr>
            <w:rFonts w:ascii="Courier New" w:hAnsi="Courier New" w:cs="Courier New"/>
            <w:sz w:val="18"/>
          </w:rPr>
          <w:t>КНД</w:t>
        </w:r>
      </w:hyperlink>
      <w:r w:rsidRPr="0084241C">
        <w:rPr>
          <w:rFonts w:ascii="Courier New" w:hAnsi="Courier New" w:cs="Courier New"/>
          <w:sz w:val="18"/>
        </w:rPr>
        <w:t xml:space="preserve"> 1113020│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1. Сведения об  основной    (обычной)    деятельности    иностранной│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│организации, от имени которой заполнена налоговая декларация.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│_______________________________________________________________________│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│_______________________________________________________________________│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 xml:space="preserve">│   2. Характеристика </w:t>
      </w:r>
      <w:hyperlink r:id="rId10" w:history="1">
        <w:r w:rsidRPr="0084241C">
          <w:rPr>
            <w:rFonts w:ascii="Courier New" w:hAnsi="Courier New" w:cs="Courier New"/>
            <w:sz w:val="18"/>
          </w:rPr>
          <w:t>видов</w:t>
        </w:r>
      </w:hyperlink>
      <w:r w:rsidRPr="0084241C">
        <w:rPr>
          <w:rFonts w:ascii="Courier New" w:hAnsi="Courier New" w:cs="Courier New"/>
          <w:sz w:val="18"/>
        </w:rPr>
        <w:t xml:space="preserve"> деятельности  иностранной   организации   </w:t>
      </w:r>
      <w:proofErr w:type="gramStart"/>
      <w:r w:rsidRPr="0084241C">
        <w:rPr>
          <w:rFonts w:ascii="Courier New" w:hAnsi="Courier New" w:cs="Courier New"/>
          <w:sz w:val="18"/>
        </w:rPr>
        <w:t>на</w:t>
      </w:r>
      <w:proofErr w:type="gramEnd"/>
      <w:r w:rsidRPr="0084241C">
        <w:rPr>
          <w:rFonts w:ascii="Courier New" w:hAnsi="Courier New" w:cs="Courier New"/>
          <w:sz w:val="18"/>
        </w:rPr>
        <w:t>│</w:t>
      </w:r>
    </w:p>
    <w:p w:rsidR="002B10F1" w:rsidRPr="0084241C" w:rsidRDefault="002B10F1">
      <w:pPr>
        <w:spacing w:after="1" w:line="200" w:lineRule="atLeast"/>
        <w:jc w:val="both"/>
      </w:pPr>
      <w:proofErr w:type="gramStart"/>
      <w:r w:rsidRPr="0084241C">
        <w:rPr>
          <w:rFonts w:ascii="Courier New" w:hAnsi="Courier New" w:cs="Courier New"/>
          <w:sz w:val="18"/>
        </w:rPr>
        <w:t>│территории Российской Федерации через отделение   (иную    организацию,│</w:t>
      </w:r>
      <w:proofErr w:type="gramEnd"/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│физическое лицо) с указанием даты начала деятельности   в    Российской│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│Федерации.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│_______________________________________________________________________│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│_______________________________________________________________________│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3. Перечень расчетных и текущих счетов в иностранной валюте и валюте│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│Российской Федерации, открытых в  уполномоченных   банках    Российской│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│Федерации.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│┌───┬────────┬─────┬─────┬──────┬────────┬────────────┬───────────────┐│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││ N │</w:t>
      </w:r>
      <w:proofErr w:type="spellStart"/>
      <w:r w:rsidRPr="0084241C">
        <w:rPr>
          <w:rFonts w:ascii="Courier New" w:hAnsi="Courier New" w:cs="Courier New"/>
          <w:sz w:val="18"/>
        </w:rPr>
        <w:t>Владелец│Номер</w:t>
      </w:r>
      <w:proofErr w:type="spellEnd"/>
      <w:r w:rsidRPr="0084241C">
        <w:rPr>
          <w:rFonts w:ascii="Courier New" w:hAnsi="Courier New" w:cs="Courier New"/>
          <w:sz w:val="18"/>
        </w:rPr>
        <w:t>│ Тип │Валюта│  Дата  │</w:t>
      </w:r>
      <w:proofErr w:type="spellStart"/>
      <w:r w:rsidRPr="0084241C">
        <w:rPr>
          <w:rFonts w:ascii="Courier New" w:hAnsi="Courier New" w:cs="Courier New"/>
          <w:sz w:val="18"/>
        </w:rPr>
        <w:t>Наименование│Адрес</w:t>
      </w:r>
      <w:proofErr w:type="spellEnd"/>
      <w:r w:rsidRPr="0084241C">
        <w:rPr>
          <w:rFonts w:ascii="Courier New" w:hAnsi="Courier New" w:cs="Courier New"/>
          <w:sz w:val="18"/>
        </w:rPr>
        <w:t xml:space="preserve"> и телефон││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││п/п│ счета  │</w:t>
      </w:r>
      <w:proofErr w:type="spellStart"/>
      <w:proofErr w:type="gramStart"/>
      <w:r w:rsidRPr="0084241C">
        <w:rPr>
          <w:rFonts w:ascii="Courier New" w:hAnsi="Courier New" w:cs="Courier New"/>
          <w:sz w:val="18"/>
        </w:rPr>
        <w:t>счета</w:t>
      </w:r>
      <w:proofErr w:type="gramEnd"/>
      <w:r w:rsidRPr="0084241C">
        <w:rPr>
          <w:rFonts w:ascii="Courier New" w:hAnsi="Courier New" w:cs="Courier New"/>
          <w:sz w:val="18"/>
        </w:rPr>
        <w:t>│счета│счета</w:t>
      </w:r>
      <w:proofErr w:type="spellEnd"/>
      <w:r w:rsidRPr="0084241C">
        <w:rPr>
          <w:rFonts w:ascii="Courier New" w:hAnsi="Courier New" w:cs="Courier New"/>
          <w:sz w:val="18"/>
        </w:rPr>
        <w:t xml:space="preserve"> │открытия│   банка    │отделения банка││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││   │        │     │     │      │ счета  │(БИК банка) │               ││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│├───┼────────┼─────┼─────┼──────┼────────┼────────────┼───────────────┤│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││ 1.│        │     │     │      │        │            │               ││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││ 2.│        │     │     │      │        │            │               ││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││ . │        │     │     │      │        │            │               ││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││ . │        │     │     │      │        │            │               ││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││ . │        │     │     │      │        │            │               ││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│└───┴────────┴─────┴─────┴──────┴────────┴────────────┴───────────────┘│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Перечень счетов в уполномоченных  банках    Российской    Федерации,│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│закрытых в течение отчетного года.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│┌───┬────────┬─────┬─────┬──────┬────────┬────────────┬───────────────┐│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││ N │</w:t>
      </w:r>
      <w:proofErr w:type="spellStart"/>
      <w:r w:rsidRPr="0084241C">
        <w:rPr>
          <w:rFonts w:ascii="Courier New" w:hAnsi="Courier New" w:cs="Courier New"/>
          <w:sz w:val="18"/>
        </w:rPr>
        <w:t>Владелец│Номер</w:t>
      </w:r>
      <w:proofErr w:type="spellEnd"/>
      <w:r w:rsidRPr="0084241C">
        <w:rPr>
          <w:rFonts w:ascii="Courier New" w:hAnsi="Courier New" w:cs="Courier New"/>
          <w:sz w:val="18"/>
        </w:rPr>
        <w:t>│ Тип │Валюта│  Дата  │</w:t>
      </w:r>
      <w:proofErr w:type="spellStart"/>
      <w:r w:rsidRPr="0084241C">
        <w:rPr>
          <w:rFonts w:ascii="Courier New" w:hAnsi="Courier New" w:cs="Courier New"/>
          <w:sz w:val="18"/>
        </w:rPr>
        <w:t>Наименование│Адрес</w:t>
      </w:r>
      <w:proofErr w:type="spellEnd"/>
      <w:r w:rsidRPr="0084241C">
        <w:rPr>
          <w:rFonts w:ascii="Courier New" w:hAnsi="Courier New" w:cs="Courier New"/>
          <w:sz w:val="18"/>
        </w:rPr>
        <w:t xml:space="preserve"> и телефон││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││п/п│ счета  │</w:t>
      </w:r>
      <w:proofErr w:type="spellStart"/>
      <w:proofErr w:type="gramStart"/>
      <w:r w:rsidRPr="0084241C">
        <w:rPr>
          <w:rFonts w:ascii="Courier New" w:hAnsi="Courier New" w:cs="Courier New"/>
          <w:sz w:val="18"/>
        </w:rPr>
        <w:t>счета</w:t>
      </w:r>
      <w:proofErr w:type="gramEnd"/>
      <w:r w:rsidRPr="0084241C">
        <w:rPr>
          <w:rFonts w:ascii="Courier New" w:hAnsi="Courier New" w:cs="Courier New"/>
          <w:sz w:val="18"/>
        </w:rPr>
        <w:t>│счета│счета</w:t>
      </w:r>
      <w:proofErr w:type="spellEnd"/>
      <w:r w:rsidRPr="0084241C">
        <w:rPr>
          <w:rFonts w:ascii="Courier New" w:hAnsi="Courier New" w:cs="Courier New"/>
          <w:sz w:val="18"/>
        </w:rPr>
        <w:t xml:space="preserve"> │закрытия│   банка    │отделения банка││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││   │        │     │     │      │ счета  │(БИК банка) │               ││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│├───┼────────┼─────┼─────┼──────┼────────┼────────────┼───────────────┤│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││ 1.│        │     │     │      │        │            │               ││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││ 2.│        │     │     │      │        │            │               ││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││ . │        │     │     │      │        │            │               ││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││ . │        │     │     │      │        │            │               ││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││ . │        │     │     │      │        │            │               ││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│└───┴────────┴─────┴─────┴──────┴────────┴────────────┴───────────────┘│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2B10F1" w:rsidRPr="0084241C" w:rsidRDefault="002B10F1">
      <w:pPr>
        <w:spacing w:after="1" w:line="200" w:lineRule="atLeast"/>
        <w:jc w:val="both"/>
      </w:pP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┌─┬─┬─┬─┬─┬─┬─┬─┬─┬─┬─┬─┐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ИНН │ │ │ │ │ │ │ │ │ │ │ │ │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└─┴─┴─┴─┴─┴─┴─┴─┴─┴─┴─┴─┘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┌─┬─┬─┬─┬─┬─┬─┬─┬─┬────┬─┬─┬─┐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КПП │ │ │ │ │ │ │ │ │ │Стр.│ │ │ │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└─┴─┴─┴─┴─┴─┴─┴─┴─┴────┴─┴─┴─┘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 xml:space="preserve">│                                                   Форма по </w:t>
      </w:r>
      <w:hyperlink r:id="rId11" w:history="1">
        <w:r w:rsidRPr="0084241C">
          <w:rPr>
            <w:rFonts w:ascii="Courier New" w:hAnsi="Courier New" w:cs="Courier New"/>
            <w:sz w:val="18"/>
          </w:rPr>
          <w:t>КНД</w:t>
        </w:r>
      </w:hyperlink>
      <w:r w:rsidRPr="0084241C">
        <w:rPr>
          <w:rFonts w:ascii="Courier New" w:hAnsi="Courier New" w:cs="Courier New"/>
          <w:sz w:val="18"/>
        </w:rPr>
        <w:t xml:space="preserve"> 1113020│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4. Описание учетной системы.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 xml:space="preserve">│   4.1. </w:t>
      </w:r>
      <w:proofErr w:type="gramStart"/>
      <w:r w:rsidRPr="0084241C">
        <w:rPr>
          <w:rFonts w:ascii="Courier New" w:hAnsi="Courier New" w:cs="Courier New"/>
          <w:sz w:val="18"/>
        </w:rPr>
        <w:t>Принятый</w:t>
      </w:r>
      <w:proofErr w:type="gramEnd"/>
      <w:r w:rsidRPr="0084241C">
        <w:rPr>
          <w:rFonts w:ascii="Courier New" w:hAnsi="Courier New" w:cs="Courier New"/>
          <w:sz w:val="18"/>
        </w:rPr>
        <w:t xml:space="preserve"> иностранной организацией  по своей деятельности  через│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│отделение в Российской Федерации бухгалтерский стандарт.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│_______________________________________________________________________│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│_______________________________________________________________________│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4.1.1. Перечень наименований   регистров    бухгалтерского    учета,│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│применяемых отделением при ведении бухгалтерского учета.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┌─────┬────────────────────────────────────────────┐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│N п/</w:t>
      </w:r>
      <w:proofErr w:type="spellStart"/>
      <w:r w:rsidRPr="0084241C">
        <w:rPr>
          <w:rFonts w:ascii="Courier New" w:hAnsi="Courier New" w:cs="Courier New"/>
          <w:sz w:val="18"/>
        </w:rPr>
        <w:t>п│Наименование</w:t>
      </w:r>
      <w:proofErr w:type="spellEnd"/>
      <w:r w:rsidRPr="0084241C">
        <w:rPr>
          <w:rFonts w:ascii="Courier New" w:hAnsi="Courier New" w:cs="Courier New"/>
          <w:sz w:val="18"/>
        </w:rPr>
        <w:t xml:space="preserve"> регистров бухгалтерского учета │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├─────┼────────────────────────────────────────────┤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lastRenderedPageBreak/>
        <w:t>│      │  1. │                                            │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│  2. │                                            │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│  .  │                                            │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│  .  │                                            │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│  .  │                                            │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└─────┴────────────────────────────────────────────┘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4.1.2. Перечень применяемых отделением счетов бухгалтерского учета.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┌─────┬────────────────────────────────────────────┐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│N п/п│        Номер и наименование счета          │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├─────┼────────────────────────────────────────────┤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│  1. │                                            │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│  2. │                                            │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│  .  │                                            │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│  .  │                                            │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│  .  │                                            │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└─────┴────────────────────────────────────────────┘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4.2. Перечень наименований регистров налогового учета,   применяемых│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│отделением иностранной организации   в   Российской    Федерации    для│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│исчисления налоговой базы.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┌─────┬────────────────────────────────────────────┐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 xml:space="preserve">│      │N </w:t>
      </w:r>
      <w:proofErr w:type="gramStart"/>
      <w:r w:rsidRPr="0084241C">
        <w:rPr>
          <w:rFonts w:ascii="Courier New" w:hAnsi="Courier New" w:cs="Courier New"/>
          <w:sz w:val="18"/>
        </w:rPr>
        <w:t>п</w:t>
      </w:r>
      <w:proofErr w:type="gramEnd"/>
      <w:r w:rsidRPr="0084241C">
        <w:rPr>
          <w:rFonts w:ascii="Courier New" w:hAnsi="Courier New" w:cs="Courier New"/>
          <w:sz w:val="18"/>
        </w:rPr>
        <w:t>/п│  Наименование регистров налогового учета   │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├─────┼────────────────────────────────────────────┤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│  1. │                                            │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│  2. │                                            │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│  .  │                                            │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│  .  │                                            │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│  .  │                                            │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└─────┴────────────────────────────────────────────┘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2B10F1" w:rsidRPr="0084241C" w:rsidRDefault="002B10F1">
      <w:pPr>
        <w:spacing w:after="1" w:line="200" w:lineRule="atLeast"/>
        <w:jc w:val="both"/>
      </w:pP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┌─┬─┬─┬─┬─┬─┬─┬─┬─┬─┬─┬─┐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ИНН │ │ │ │ │ │ │ │ │ │ │ │ │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└─┴─┴─┴─┴─┴─┴─┴─┴─┴─┴─┴─┘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┌─┬─┬─┬─┬─┬─┬─┬─┬─┬────┬─┬─┬─┐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КПП │ │ │ │ │ │ │ │ │ │Стр.│ │ │ │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└─┴─┴─┴─┴─┴─┴─┴─┴─┴────┴─┴─┴─┘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 xml:space="preserve">│                                                   Форма по </w:t>
      </w:r>
      <w:hyperlink r:id="rId12" w:history="1">
        <w:r w:rsidRPr="0084241C">
          <w:rPr>
            <w:rFonts w:ascii="Courier New" w:hAnsi="Courier New" w:cs="Courier New"/>
            <w:sz w:val="18"/>
          </w:rPr>
          <w:t>КНД</w:t>
        </w:r>
      </w:hyperlink>
      <w:r w:rsidRPr="0084241C">
        <w:rPr>
          <w:rFonts w:ascii="Courier New" w:hAnsi="Courier New" w:cs="Courier New"/>
          <w:sz w:val="18"/>
        </w:rPr>
        <w:t xml:space="preserve"> 1113020│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4.3. Место ведения и хранения бухгалтерских и налоговых регистров по│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 xml:space="preserve">│деятельности иностранной организации в  Российской   Федерации   -   </w:t>
      </w:r>
      <w:proofErr w:type="gramStart"/>
      <w:r w:rsidRPr="0084241C">
        <w:rPr>
          <w:rFonts w:ascii="Courier New" w:hAnsi="Courier New" w:cs="Courier New"/>
          <w:sz w:val="18"/>
        </w:rPr>
        <w:t>за</w:t>
      </w:r>
      <w:proofErr w:type="gramEnd"/>
      <w:r w:rsidRPr="0084241C">
        <w:rPr>
          <w:rFonts w:ascii="Courier New" w:hAnsi="Courier New" w:cs="Courier New"/>
          <w:sz w:val="18"/>
        </w:rPr>
        <w:t>│</w:t>
      </w:r>
    </w:p>
    <w:p w:rsidR="002B10F1" w:rsidRPr="0084241C" w:rsidRDefault="002B10F1">
      <w:pPr>
        <w:spacing w:after="1" w:line="200" w:lineRule="atLeast"/>
        <w:jc w:val="both"/>
      </w:pPr>
      <w:proofErr w:type="gramStart"/>
      <w:r w:rsidRPr="0084241C">
        <w:rPr>
          <w:rFonts w:ascii="Courier New" w:hAnsi="Courier New" w:cs="Courier New"/>
          <w:sz w:val="18"/>
        </w:rPr>
        <w:t>│границей либо по месту расположения отделения    (иной     организации,│</w:t>
      </w:r>
      <w:proofErr w:type="gramEnd"/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│физического лица).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│_______________________________________________________________________│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│_______________________________________________________________________│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│.   .   .   .   .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│.   .   .   .   .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4.4. Методика распределения доходов (расходов)    головным    офисом│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│иностранной организации между своими отделениями при их  передаче  этим│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│отделениям.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│_______________________________________________________________________│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│_______________________________________________________________________│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│.   .   .   .   .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│.   .   .   .   .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 xml:space="preserve">│   5 </w:t>
      </w:r>
      <w:hyperlink w:anchor="P354" w:history="1">
        <w:r w:rsidRPr="0084241C">
          <w:rPr>
            <w:rFonts w:ascii="Courier New" w:hAnsi="Courier New" w:cs="Courier New"/>
            <w:sz w:val="18"/>
          </w:rPr>
          <w:t>&lt;*&gt;.</w:t>
        </w:r>
      </w:hyperlink>
      <w:r w:rsidRPr="0084241C">
        <w:rPr>
          <w:rFonts w:ascii="Courier New" w:hAnsi="Courier New" w:cs="Courier New"/>
          <w:sz w:val="18"/>
        </w:rPr>
        <w:t xml:space="preserve"> Расходы отделения в виде процентов, начисленных и выплаченных│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│по долговым     обязательствам     любого     вида      взаимозависимым│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│(ассоциированным) лицам.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┌─────┬────────────┬─────────────────────────────┬──────────────┐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 xml:space="preserve">│  │N </w:t>
      </w:r>
      <w:proofErr w:type="gramStart"/>
      <w:r w:rsidRPr="0084241C">
        <w:rPr>
          <w:rFonts w:ascii="Courier New" w:hAnsi="Courier New" w:cs="Courier New"/>
          <w:sz w:val="18"/>
        </w:rPr>
        <w:t>п</w:t>
      </w:r>
      <w:proofErr w:type="gramEnd"/>
      <w:r w:rsidRPr="0084241C">
        <w:rPr>
          <w:rFonts w:ascii="Courier New" w:hAnsi="Courier New" w:cs="Courier New"/>
          <w:sz w:val="18"/>
        </w:rPr>
        <w:t>/</w:t>
      </w:r>
      <w:proofErr w:type="spellStart"/>
      <w:r w:rsidRPr="0084241C">
        <w:rPr>
          <w:rFonts w:ascii="Courier New" w:hAnsi="Courier New" w:cs="Courier New"/>
          <w:sz w:val="18"/>
        </w:rPr>
        <w:t>п│Дата</w:t>
      </w:r>
      <w:proofErr w:type="spellEnd"/>
      <w:r w:rsidRPr="0084241C">
        <w:rPr>
          <w:rFonts w:ascii="Courier New" w:hAnsi="Courier New" w:cs="Courier New"/>
          <w:sz w:val="18"/>
        </w:rPr>
        <w:t xml:space="preserve"> и </w:t>
      </w:r>
      <w:proofErr w:type="spellStart"/>
      <w:r w:rsidRPr="0084241C">
        <w:rPr>
          <w:rFonts w:ascii="Courier New" w:hAnsi="Courier New" w:cs="Courier New"/>
          <w:sz w:val="18"/>
        </w:rPr>
        <w:t>номер│Наименование</w:t>
      </w:r>
      <w:proofErr w:type="spellEnd"/>
      <w:r w:rsidRPr="0084241C">
        <w:rPr>
          <w:rFonts w:ascii="Courier New" w:hAnsi="Courier New" w:cs="Courier New"/>
          <w:sz w:val="18"/>
        </w:rPr>
        <w:t xml:space="preserve"> взаимозависимого│ Фактическая  │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 xml:space="preserve">│  │     │  договора  │   (ассоциированного) лица   │ </w:t>
      </w:r>
      <w:proofErr w:type="gramStart"/>
      <w:r w:rsidRPr="0084241C">
        <w:rPr>
          <w:rFonts w:ascii="Courier New" w:hAnsi="Courier New" w:cs="Courier New"/>
          <w:sz w:val="18"/>
        </w:rPr>
        <w:t>процентная</w:t>
      </w:r>
      <w:proofErr w:type="gramEnd"/>
      <w:r w:rsidRPr="0084241C">
        <w:rPr>
          <w:rFonts w:ascii="Courier New" w:hAnsi="Courier New" w:cs="Courier New"/>
          <w:sz w:val="18"/>
        </w:rPr>
        <w:t xml:space="preserve">   │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│     │(контракта) │                             │    ставка    │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├─────┼────────────┼─────────────────────────────┼──────────────┤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lastRenderedPageBreak/>
        <w:t>│  │  1. │            │                             │              │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│  2. │            │                             │              │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│  .  │            │                             │              │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│  .  │            │                             │              │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│  .  │            │                             │              │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└─────┴────────────┴─────────────────────────────┴──────────────┘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 xml:space="preserve">│   6 </w:t>
      </w:r>
      <w:hyperlink w:anchor="P356" w:history="1">
        <w:r w:rsidRPr="0084241C">
          <w:rPr>
            <w:rFonts w:ascii="Courier New" w:hAnsi="Courier New" w:cs="Courier New"/>
            <w:sz w:val="18"/>
          </w:rPr>
          <w:t>&lt;**&gt;.</w:t>
        </w:r>
      </w:hyperlink>
      <w:r w:rsidRPr="0084241C">
        <w:rPr>
          <w:rFonts w:ascii="Courier New" w:hAnsi="Courier New" w:cs="Courier New"/>
          <w:sz w:val="18"/>
        </w:rPr>
        <w:t xml:space="preserve"> Указать отделение иностранной организации (ИНН и КПП) и  его│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│адрес в Российской Федерации, которым  ведется   налоговый    учет    и│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│представляются налоговые декларации  по   месту   нахождения    каждого│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│отделения этой иностранной организации, участвующего  в   осуществлении│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│деятельности в рамках единого технологического процесса.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│_______________________________________________________________________│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│_______________________________________________________________________│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│.   .   .   .   .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│.   .   .   .   .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--------------------------------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bookmarkStart w:id="10" w:name="P354"/>
      <w:bookmarkEnd w:id="10"/>
      <w:r w:rsidRPr="0084241C">
        <w:rPr>
          <w:rFonts w:ascii="Courier New" w:hAnsi="Courier New" w:cs="Courier New"/>
          <w:sz w:val="18"/>
        </w:rPr>
        <w:t>│   &lt;*&gt; Для иностранных организаций, которыми в соответствующей   ячейке│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│строки N раздела 2 налоговой декларации указывается значение "Да".     │</w:t>
      </w:r>
    </w:p>
    <w:p w:rsidR="002B10F1" w:rsidRPr="0084241C" w:rsidRDefault="002B10F1">
      <w:pPr>
        <w:spacing w:after="1" w:line="200" w:lineRule="atLeast"/>
        <w:jc w:val="both"/>
      </w:pPr>
      <w:bookmarkStart w:id="11" w:name="P356"/>
      <w:bookmarkEnd w:id="11"/>
      <w:r w:rsidRPr="0084241C">
        <w:rPr>
          <w:rFonts w:ascii="Courier New" w:hAnsi="Courier New" w:cs="Courier New"/>
          <w:sz w:val="18"/>
        </w:rPr>
        <w:t xml:space="preserve">│   &lt;**&gt; Для иностранных организаций, осуществляющих через отделение   </w:t>
      </w:r>
      <w:proofErr w:type="gramStart"/>
      <w:r w:rsidRPr="0084241C">
        <w:rPr>
          <w:rFonts w:ascii="Courier New" w:hAnsi="Courier New" w:cs="Courier New"/>
          <w:sz w:val="18"/>
        </w:rPr>
        <w:t>в</w:t>
      </w:r>
      <w:proofErr w:type="gramEnd"/>
      <w:r w:rsidRPr="0084241C">
        <w:rPr>
          <w:rFonts w:ascii="Courier New" w:hAnsi="Courier New" w:cs="Courier New"/>
          <w:sz w:val="18"/>
        </w:rPr>
        <w:t>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│Российской Федерации деятельность в рамках   единого   технологического│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│процесса. 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2B10F1" w:rsidRPr="0084241C" w:rsidRDefault="002B10F1">
      <w:pPr>
        <w:spacing w:after="1" w:line="200" w:lineRule="atLeast"/>
        <w:jc w:val="both"/>
      </w:pP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┌─┬─┬─┬─┬─┬─┬─┬─┬─┬─┬─┬─┐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ИНН │ │ │ │ │ │ │ │ │ │ │ │ │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└─┴─┴─┴─┴─┴─┴─┴─┴─┴─┴─┴─┘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┌─┬─┬─┬─┬─┬─┬─┬─┬─┬────┬─┬─┬─┐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КПП │ │ │ │ │ │ │ │ │ │Стр.│ │ │ │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└─┴─┴─┴─┴─┴─┴─┴─┴─┴────┴─┴─┴─┘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 xml:space="preserve">│                                                   Форма по </w:t>
      </w:r>
      <w:hyperlink r:id="rId13" w:history="1">
        <w:r w:rsidRPr="0084241C">
          <w:rPr>
            <w:rFonts w:ascii="Courier New" w:hAnsi="Courier New" w:cs="Courier New"/>
            <w:sz w:val="18"/>
          </w:rPr>
          <w:t>КНД</w:t>
        </w:r>
      </w:hyperlink>
      <w:r w:rsidRPr="0084241C">
        <w:rPr>
          <w:rFonts w:ascii="Courier New" w:hAnsi="Courier New" w:cs="Courier New"/>
          <w:sz w:val="18"/>
        </w:rPr>
        <w:t xml:space="preserve"> 1113020│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 xml:space="preserve">│   7. Сведения о финансировании отделения  иностранной  организации   </w:t>
      </w:r>
      <w:proofErr w:type="gramStart"/>
      <w:r w:rsidRPr="0084241C">
        <w:rPr>
          <w:rFonts w:ascii="Courier New" w:hAnsi="Courier New" w:cs="Courier New"/>
          <w:sz w:val="18"/>
        </w:rPr>
        <w:t>в</w:t>
      </w:r>
      <w:proofErr w:type="gramEnd"/>
      <w:r w:rsidRPr="0084241C">
        <w:rPr>
          <w:rFonts w:ascii="Courier New" w:hAnsi="Courier New" w:cs="Courier New"/>
          <w:sz w:val="18"/>
        </w:rPr>
        <w:t>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│Российской Федерации.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                                                                  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┌─────┬─────────────────────────────────────┬────────────────────┐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 xml:space="preserve">│  │N </w:t>
      </w:r>
      <w:proofErr w:type="gramStart"/>
      <w:r w:rsidRPr="0084241C">
        <w:rPr>
          <w:rFonts w:ascii="Courier New" w:hAnsi="Courier New" w:cs="Courier New"/>
          <w:sz w:val="18"/>
        </w:rPr>
        <w:t>п</w:t>
      </w:r>
      <w:proofErr w:type="gramEnd"/>
      <w:r w:rsidRPr="0084241C">
        <w:rPr>
          <w:rFonts w:ascii="Courier New" w:hAnsi="Courier New" w:cs="Courier New"/>
          <w:sz w:val="18"/>
        </w:rPr>
        <w:t>/</w:t>
      </w:r>
      <w:proofErr w:type="spellStart"/>
      <w:r w:rsidRPr="0084241C">
        <w:rPr>
          <w:rFonts w:ascii="Courier New" w:hAnsi="Courier New" w:cs="Courier New"/>
          <w:sz w:val="18"/>
        </w:rPr>
        <w:t>п│Наименование</w:t>
      </w:r>
      <w:proofErr w:type="spellEnd"/>
      <w:r w:rsidRPr="0084241C">
        <w:rPr>
          <w:rFonts w:ascii="Courier New" w:hAnsi="Courier New" w:cs="Courier New"/>
          <w:sz w:val="18"/>
        </w:rPr>
        <w:t xml:space="preserve"> организации, </w:t>
      </w:r>
      <w:proofErr w:type="spellStart"/>
      <w:r w:rsidRPr="0084241C">
        <w:rPr>
          <w:rFonts w:ascii="Courier New" w:hAnsi="Courier New" w:cs="Courier New"/>
          <w:sz w:val="18"/>
        </w:rPr>
        <w:t>участвующей│Сумма</w:t>
      </w:r>
      <w:proofErr w:type="spellEnd"/>
      <w:r w:rsidRPr="0084241C">
        <w:rPr>
          <w:rFonts w:ascii="Courier New" w:hAnsi="Courier New" w:cs="Courier New"/>
          <w:sz w:val="18"/>
        </w:rPr>
        <w:t xml:space="preserve"> финансирования│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│     │      в финансировании отделения     │                    │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├─────┼─────────────────────────────────────┼────────────────────┤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│  1. │                                     │                    │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│  2. │                                     │                    │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│  .  │                                     │                    │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│  .  │                                     │                    │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│  .  │                                     │                    │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│  └─────┴─────────────────────────────────────┴────────────────────┘   │</w:t>
      </w:r>
    </w:p>
    <w:p w:rsidR="002B10F1" w:rsidRPr="0084241C" w:rsidRDefault="002B10F1">
      <w:pPr>
        <w:spacing w:after="1" w:line="200" w:lineRule="atLeast"/>
        <w:jc w:val="both"/>
      </w:pPr>
      <w:r w:rsidRPr="0084241C">
        <w:rPr>
          <w:rFonts w:ascii="Courier New" w:hAnsi="Courier New" w:cs="Courier New"/>
          <w:sz w:val="18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2B10F1" w:rsidRPr="0084241C" w:rsidRDefault="002B10F1">
      <w:pPr>
        <w:spacing w:after="1" w:line="220" w:lineRule="atLeast"/>
      </w:pPr>
    </w:p>
    <w:p w:rsidR="002B10F1" w:rsidRPr="0084241C" w:rsidRDefault="002B10F1">
      <w:pPr>
        <w:spacing w:after="1" w:line="220" w:lineRule="atLeast"/>
      </w:pPr>
    </w:p>
    <w:p w:rsidR="002B10F1" w:rsidRPr="0084241C" w:rsidRDefault="002B10F1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E0500" w:rsidRPr="0084241C" w:rsidRDefault="00AE0500"/>
    <w:sectPr w:rsidR="00AE0500" w:rsidRPr="0084241C" w:rsidSect="000D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86"/>
    <w:rsid w:val="00267C86"/>
    <w:rsid w:val="002B10F1"/>
    <w:rsid w:val="0084241C"/>
    <w:rsid w:val="00AE0500"/>
    <w:rsid w:val="00E5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C7F1287E2FA5326101C5D12996B23BDA2D839B631058A67CB6964156A0CC914934490223CD7961b1J9I" TargetMode="External"/><Relationship Id="rId13" Type="http://schemas.openxmlformats.org/officeDocument/2006/relationships/hyperlink" Target="consultantplus://offline/ref=31C7F1287E2FA5326101CCC82E96B23BDA25839F6A1F58A67CB6964156A0CC914934490223CD7961b1J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C7F1287E2FA5326101CCC82E96B23BDA25839F6A1F58A67CB6964156A0CC914934490223CD7961b1JAI" TargetMode="External"/><Relationship Id="rId12" Type="http://schemas.openxmlformats.org/officeDocument/2006/relationships/hyperlink" Target="consultantplus://offline/ref=31C7F1287E2FA5326101CCC82E96B23BDA25839F6A1F58A67CB6964156A0CC914934490223CD7961b1J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C7F1287E2FA5326101CCC82E96B23BDA25839F6A1F58A67CB6964156A0CC914934490223CD7961b1JAI" TargetMode="External"/><Relationship Id="rId11" Type="http://schemas.openxmlformats.org/officeDocument/2006/relationships/hyperlink" Target="consultantplus://offline/ref=31C7F1287E2FA5326101CCC82E96B23BDA25839F6A1F58A67CB6964156A0CC914934490223CD7961b1JAI" TargetMode="External"/><Relationship Id="rId5" Type="http://schemas.openxmlformats.org/officeDocument/2006/relationships/hyperlink" Target="consultantplus://offline/ref=31C7F1287E2FA5326101C5D12996B23BDA2D8E9D6A1D58A67CB6964156A0CC914934490223CF7066b1J1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C7F1287E2FA5326101C5D12996B23BD9288F946E1058A67CB6964156A0CC914934490223CD7B61b1J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C7F1287E2FA5326101CCC82E96B23BDA25839F6A1F58A67CB6964156A0CC914934490223CD7961b1J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4685</Words>
  <Characters>26710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Царькова Татьяна Васильевна</dc:creator>
  <cp:keywords/>
  <dc:description/>
  <cp:lastModifiedBy>Войстрикова Елена Владимировна</cp:lastModifiedBy>
  <cp:revision>4</cp:revision>
  <dcterms:created xsi:type="dcterms:W3CDTF">2016-12-30T09:37:00Z</dcterms:created>
  <dcterms:modified xsi:type="dcterms:W3CDTF">2017-02-14T09:19:00Z</dcterms:modified>
</cp:coreProperties>
</file>