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250" w:rsidRPr="009A6207" w:rsidRDefault="001D6250">
      <w:pPr>
        <w:pStyle w:val="ConsPlusNormal"/>
        <w:outlineLvl w:val="0"/>
        <w:rPr>
          <w:rFonts w:ascii="Times New Roman" w:hAnsi="Times New Roman" w:cs="Times New Roman"/>
          <w:sz w:val="28"/>
          <w:szCs w:val="28"/>
        </w:rPr>
      </w:pPr>
      <w:bookmarkStart w:id="0" w:name="_GoBack"/>
      <w:r w:rsidRPr="009A6207">
        <w:rPr>
          <w:rFonts w:ascii="Times New Roman" w:hAnsi="Times New Roman" w:cs="Times New Roman"/>
          <w:sz w:val="28"/>
          <w:szCs w:val="28"/>
        </w:rPr>
        <w:t>Зарегистрировано в Минюсте России 5 мая 2016 г. N 42021</w:t>
      </w:r>
    </w:p>
    <w:p w:rsidR="001D6250" w:rsidRPr="009A6207" w:rsidRDefault="001D6250">
      <w:pPr>
        <w:pStyle w:val="ConsPlusNormal"/>
        <w:pBdr>
          <w:top w:val="single" w:sz="6" w:space="0" w:color="auto"/>
        </w:pBdr>
        <w:spacing w:before="100" w:after="100"/>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Title"/>
        <w:jc w:val="center"/>
        <w:rPr>
          <w:rFonts w:ascii="Times New Roman" w:hAnsi="Times New Roman" w:cs="Times New Roman"/>
          <w:sz w:val="28"/>
          <w:szCs w:val="28"/>
        </w:rPr>
      </w:pPr>
      <w:r w:rsidRPr="009A6207">
        <w:rPr>
          <w:rFonts w:ascii="Times New Roman" w:hAnsi="Times New Roman" w:cs="Times New Roman"/>
          <w:sz w:val="28"/>
          <w:szCs w:val="28"/>
        </w:rPr>
        <w:t>МИНИСТЕРСТВО ФИНАНСОВ РОССИЙСКОЙ ФЕДЕРАЦИИ</w:t>
      </w:r>
    </w:p>
    <w:p w:rsidR="001D6250" w:rsidRPr="009A6207" w:rsidRDefault="001D6250">
      <w:pPr>
        <w:pStyle w:val="ConsPlusTitle"/>
        <w:jc w:val="center"/>
        <w:rPr>
          <w:rFonts w:ascii="Times New Roman" w:hAnsi="Times New Roman" w:cs="Times New Roman"/>
          <w:sz w:val="28"/>
          <w:szCs w:val="28"/>
        </w:rPr>
      </w:pPr>
    </w:p>
    <w:p w:rsidR="001D6250" w:rsidRPr="009A6207" w:rsidRDefault="001D6250">
      <w:pPr>
        <w:pStyle w:val="ConsPlusTitle"/>
        <w:jc w:val="center"/>
        <w:rPr>
          <w:rFonts w:ascii="Times New Roman" w:hAnsi="Times New Roman" w:cs="Times New Roman"/>
          <w:sz w:val="28"/>
          <w:szCs w:val="28"/>
        </w:rPr>
      </w:pPr>
      <w:r w:rsidRPr="009A6207">
        <w:rPr>
          <w:rFonts w:ascii="Times New Roman" w:hAnsi="Times New Roman" w:cs="Times New Roman"/>
          <w:sz w:val="28"/>
          <w:szCs w:val="28"/>
        </w:rPr>
        <w:t>ФЕДЕРАЛЬНАЯ НАЛОГОВАЯ СЛУЖБА</w:t>
      </w:r>
    </w:p>
    <w:p w:rsidR="001D6250" w:rsidRPr="009A6207" w:rsidRDefault="001D6250">
      <w:pPr>
        <w:pStyle w:val="ConsPlusTitle"/>
        <w:jc w:val="center"/>
        <w:rPr>
          <w:rFonts w:ascii="Times New Roman" w:hAnsi="Times New Roman" w:cs="Times New Roman"/>
          <w:sz w:val="28"/>
          <w:szCs w:val="28"/>
        </w:rPr>
      </w:pPr>
    </w:p>
    <w:p w:rsidR="001D6250" w:rsidRPr="009A6207" w:rsidRDefault="001D6250">
      <w:pPr>
        <w:pStyle w:val="ConsPlusTitle"/>
        <w:jc w:val="center"/>
        <w:rPr>
          <w:rFonts w:ascii="Times New Roman" w:hAnsi="Times New Roman" w:cs="Times New Roman"/>
          <w:sz w:val="28"/>
          <w:szCs w:val="28"/>
        </w:rPr>
      </w:pPr>
      <w:r w:rsidRPr="009A6207">
        <w:rPr>
          <w:rFonts w:ascii="Times New Roman" w:hAnsi="Times New Roman" w:cs="Times New Roman"/>
          <w:sz w:val="28"/>
          <w:szCs w:val="28"/>
        </w:rPr>
        <w:t>ПРИКАЗ</w:t>
      </w:r>
    </w:p>
    <w:p w:rsidR="001D6250" w:rsidRPr="009A6207" w:rsidRDefault="001D6250">
      <w:pPr>
        <w:pStyle w:val="ConsPlusTitle"/>
        <w:jc w:val="center"/>
        <w:rPr>
          <w:rFonts w:ascii="Times New Roman" w:hAnsi="Times New Roman" w:cs="Times New Roman"/>
          <w:sz w:val="28"/>
          <w:szCs w:val="28"/>
        </w:rPr>
      </w:pPr>
      <w:r w:rsidRPr="009A6207">
        <w:rPr>
          <w:rFonts w:ascii="Times New Roman" w:hAnsi="Times New Roman" w:cs="Times New Roman"/>
          <w:sz w:val="28"/>
          <w:szCs w:val="28"/>
        </w:rPr>
        <w:t>от 12 января 2016 г. N ММВ-7-3/1@</w:t>
      </w:r>
    </w:p>
    <w:p w:rsidR="001D6250" w:rsidRPr="009A6207" w:rsidRDefault="001D6250">
      <w:pPr>
        <w:pStyle w:val="ConsPlusTitle"/>
        <w:jc w:val="center"/>
        <w:rPr>
          <w:rFonts w:ascii="Times New Roman" w:hAnsi="Times New Roman" w:cs="Times New Roman"/>
          <w:sz w:val="28"/>
          <w:szCs w:val="28"/>
        </w:rPr>
      </w:pPr>
    </w:p>
    <w:p w:rsidR="001D6250" w:rsidRPr="009A6207" w:rsidRDefault="001D6250">
      <w:pPr>
        <w:pStyle w:val="ConsPlusTitle"/>
        <w:jc w:val="center"/>
        <w:rPr>
          <w:rFonts w:ascii="Times New Roman" w:hAnsi="Times New Roman" w:cs="Times New Roman"/>
          <w:sz w:val="24"/>
          <w:szCs w:val="28"/>
        </w:rPr>
      </w:pPr>
      <w:r w:rsidRPr="009A6207">
        <w:rPr>
          <w:rFonts w:ascii="Times New Roman" w:hAnsi="Times New Roman" w:cs="Times New Roman"/>
          <w:sz w:val="24"/>
          <w:szCs w:val="28"/>
        </w:rPr>
        <w:t>ОБ УТВЕРЖДЕНИИ ФОРМЫ И ФОРМАТА</w:t>
      </w:r>
    </w:p>
    <w:p w:rsidR="001D6250" w:rsidRPr="009A6207" w:rsidRDefault="001D6250">
      <w:pPr>
        <w:pStyle w:val="ConsPlusTitle"/>
        <w:jc w:val="center"/>
        <w:rPr>
          <w:rFonts w:ascii="Times New Roman" w:hAnsi="Times New Roman" w:cs="Times New Roman"/>
          <w:sz w:val="24"/>
          <w:szCs w:val="28"/>
        </w:rPr>
      </w:pPr>
      <w:r w:rsidRPr="009A6207">
        <w:rPr>
          <w:rFonts w:ascii="Times New Roman" w:hAnsi="Times New Roman" w:cs="Times New Roman"/>
          <w:sz w:val="24"/>
          <w:szCs w:val="28"/>
        </w:rPr>
        <w:t>ПРЕДСТАВЛЕНИЯ НАЛОГОВОЙ ДЕКЛАРАЦИИ ПО АКЦИЗАМ НА ЭТИЛОВЫЙ</w:t>
      </w:r>
    </w:p>
    <w:p w:rsidR="001D6250" w:rsidRPr="009A6207" w:rsidRDefault="001D6250">
      <w:pPr>
        <w:pStyle w:val="ConsPlusTitle"/>
        <w:jc w:val="center"/>
        <w:rPr>
          <w:rFonts w:ascii="Times New Roman" w:hAnsi="Times New Roman" w:cs="Times New Roman"/>
          <w:sz w:val="24"/>
          <w:szCs w:val="28"/>
        </w:rPr>
      </w:pPr>
      <w:r w:rsidRPr="009A6207">
        <w:rPr>
          <w:rFonts w:ascii="Times New Roman" w:hAnsi="Times New Roman" w:cs="Times New Roman"/>
          <w:sz w:val="24"/>
          <w:szCs w:val="28"/>
        </w:rPr>
        <w:t>СПИРТ, АЛКОГОЛЬНУЮ И (ИЛИ) ПОДАКЦИЗНУЮ СПИРТОСОДЕРЖАЩУЮ</w:t>
      </w:r>
    </w:p>
    <w:p w:rsidR="001D6250" w:rsidRPr="009A6207" w:rsidRDefault="001D6250">
      <w:pPr>
        <w:pStyle w:val="ConsPlusTitle"/>
        <w:jc w:val="center"/>
        <w:rPr>
          <w:rFonts w:ascii="Times New Roman" w:hAnsi="Times New Roman" w:cs="Times New Roman"/>
          <w:sz w:val="24"/>
          <w:szCs w:val="28"/>
        </w:rPr>
      </w:pPr>
      <w:r w:rsidRPr="009A6207">
        <w:rPr>
          <w:rFonts w:ascii="Times New Roman" w:hAnsi="Times New Roman" w:cs="Times New Roman"/>
          <w:sz w:val="24"/>
          <w:szCs w:val="28"/>
        </w:rPr>
        <w:t>ПРОДУКЦИЮ В ЭЛЕКТРОННОЙ ФОРМЕ И ПОРЯДКА ЕЕ ЗАПОЛНЕНИЯ,</w:t>
      </w:r>
    </w:p>
    <w:p w:rsidR="001D6250" w:rsidRPr="009A6207" w:rsidRDefault="001D6250">
      <w:pPr>
        <w:pStyle w:val="ConsPlusTitle"/>
        <w:jc w:val="center"/>
        <w:rPr>
          <w:rFonts w:ascii="Times New Roman" w:hAnsi="Times New Roman" w:cs="Times New Roman"/>
          <w:sz w:val="24"/>
          <w:szCs w:val="28"/>
        </w:rPr>
      </w:pPr>
      <w:r w:rsidRPr="009A6207">
        <w:rPr>
          <w:rFonts w:ascii="Times New Roman" w:hAnsi="Times New Roman" w:cs="Times New Roman"/>
          <w:sz w:val="24"/>
          <w:szCs w:val="28"/>
        </w:rPr>
        <w:t>А ТАКЖЕ ФОРМЫ И ФОРМАТА ПРЕДСТАВЛЕНИЯ НАЛОГОВОЙ ДЕКЛАРАЦИИ</w:t>
      </w:r>
    </w:p>
    <w:p w:rsidR="001D6250" w:rsidRPr="009A6207" w:rsidRDefault="001D6250">
      <w:pPr>
        <w:pStyle w:val="ConsPlusTitle"/>
        <w:jc w:val="center"/>
        <w:rPr>
          <w:rFonts w:ascii="Times New Roman" w:hAnsi="Times New Roman" w:cs="Times New Roman"/>
          <w:sz w:val="24"/>
          <w:szCs w:val="28"/>
        </w:rPr>
      </w:pPr>
      <w:r w:rsidRPr="009A6207">
        <w:rPr>
          <w:rFonts w:ascii="Times New Roman" w:hAnsi="Times New Roman" w:cs="Times New Roman"/>
          <w:sz w:val="24"/>
          <w:szCs w:val="28"/>
        </w:rPr>
        <w:t>ПО АКЦИЗАМ НА АВТОМОБИЛЬНЫЙ БЕНЗИН, ДИЗЕЛЬНОЕ ТОПЛИВО,</w:t>
      </w:r>
    </w:p>
    <w:p w:rsidR="001D6250" w:rsidRPr="009A6207" w:rsidRDefault="001D6250">
      <w:pPr>
        <w:pStyle w:val="ConsPlusTitle"/>
        <w:jc w:val="center"/>
        <w:rPr>
          <w:rFonts w:ascii="Times New Roman" w:hAnsi="Times New Roman" w:cs="Times New Roman"/>
          <w:sz w:val="24"/>
          <w:szCs w:val="28"/>
        </w:rPr>
      </w:pPr>
      <w:r w:rsidRPr="009A6207">
        <w:rPr>
          <w:rFonts w:ascii="Times New Roman" w:hAnsi="Times New Roman" w:cs="Times New Roman"/>
          <w:sz w:val="24"/>
          <w:szCs w:val="28"/>
        </w:rPr>
        <w:t>МОТОРНЫЕ МАСЛА ДЛЯ ДИЗЕЛЬНЫХ И (ИЛИ) КАРБЮРАТОРНЫХ</w:t>
      </w:r>
    </w:p>
    <w:p w:rsidR="001D6250" w:rsidRPr="009A6207" w:rsidRDefault="001D6250">
      <w:pPr>
        <w:pStyle w:val="ConsPlusTitle"/>
        <w:jc w:val="center"/>
        <w:rPr>
          <w:rFonts w:ascii="Times New Roman" w:hAnsi="Times New Roman" w:cs="Times New Roman"/>
          <w:sz w:val="24"/>
          <w:szCs w:val="28"/>
        </w:rPr>
      </w:pPr>
      <w:r w:rsidRPr="009A6207">
        <w:rPr>
          <w:rFonts w:ascii="Times New Roman" w:hAnsi="Times New Roman" w:cs="Times New Roman"/>
          <w:sz w:val="24"/>
          <w:szCs w:val="28"/>
        </w:rPr>
        <w:t>(ИНЖЕКТОРНЫХ) ДВИГАТЕЛЕЙ, ПРЯМОГОННЫЙ БЕНЗИН, СРЕДНИЕ</w:t>
      </w:r>
    </w:p>
    <w:p w:rsidR="001D6250" w:rsidRPr="009A6207" w:rsidRDefault="001D6250">
      <w:pPr>
        <w:pStyle w:val="ConsPlusTitle"/>
        <w:jc w:val="center"/>
        <w:rPr>
          <w:rFonts w:ascii="Times New Roman" w:hAnsi="Times New Roman" w:cs="Times New Roman"/>
          <w:sz w:val="24"/>
          <w:szCs w:val="28"/>
        </w:rPr>
      </w:pPr>
      <w:r w:rsidRPr="009A6207">
        <w:rPr>
          <w:rFonts w:ascii="Times New Roman" w:hAnsi="Times New Roman" w:cs="Times New Roman"/>
          <w:sz w:val="24"/>
          <w:szCs w:val="28"/>
        </w:rPr>
        <w:t>ДИСТИЛЛЯТЫ, БЕНЗОЛ, ПАРАКСИЛОЛ, ОРТОКСИЛОЛ, АВИАЦИОННЫЙ</w:t>
      </w:r>
    </w:p>
    <w:p w:rsidR="001D6250" w:rsidRPr="009A6207" w:rsidRDefault="001D6250">
      <w:pPr>
        <w:pStyle w:val="ConsPlusTitle"/>
        <w:jc w:val="center"/>
        <w:rPr>
          <w:rFonts w:ascii="Times New Roman" w:hAnsi="Times New Roman" w:cs="Times New Roman"/>
          <w:sz w:val="24"/>
          <w:szCs w:val="28"/>
        </w:rPr>
      </w:pPr>
      <w:r w:rsidRPr="009A6207">
        <w:rPr>
          <w:rFonts w:ascii="Times New Roman" w:hAnsi="Times New Roman" w:cs="Times New Roman"/>
          <w:sz w:val="24"/>
          <w:szCs w:val="28"/>
        </w:rPr>
        <w:t>КЕРОСИН, ПРИРОДНЫЙ ГАЗ, АВТОМОБИЛИ ЛЕГКОВЫЕ И МОТОЦИКЛЫ</w:t>
      </w:r>
    </w:p>
    <w:p w:rsidR="001D6250" w:rsidRPr="009A6207" w:rsidRDefault="001D6250">
      <w:pPr>
        <w:pStyle w:val="ConsPlusTitle"/>
        <w:jc w:val="center"/>
        <w:rPr>
          <w:rFonts w:ascii="Times New Roman" w:hAnsi="Times New Roman" w:cs="Times New Roman"/>
          <w:sz w:val="24"/>
          <w:szCs w:val="28"/>
        </w:rPr>
      </w:pPr>
      <w:r w:rsidRPr="009A6207">
        <w:rPr>
          <w:rFonts w:ascii="Times New Roman" w:hAnsi="Times New Roman" w:cs="Times New Roman"/>
          <w:sz w:val="24"/>
          <w:szCs w:val="28"/>
        </w:rPr>
        <w:t>В ЭЛЕКТРОННОЙ ФОРМЕ И ПОРЯДКА ЕЕ ЗАПОЛНЕНИЯ</w:t>
      </w:r>
    </w:p>
    <w:p w:rsidR="001D6250" w:rsidRPr="009A6207" w:rsidRDefault="001D6250">
      <w:pPr>
        <w:pStyle w:val="ConsPlusNormal"/>
        <w:jc w:val="both"/>
        <w:rPr>
          <w:rFonts w:ascii="Times New Roman" w:hAnsi="Times New Roman" w:cs="Times New Roman"/>
          <w:sz w:val="24"/>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На основании </w:t>
      </w:r>
      <w:hyperlink r:id="rId5" w:history="1">
        <w:r w:rsidRPr="009A6207">
          <w:rPr>
            <w:rFonts w:ascii="Times New Roman" w:hAnsi="Times New Roman" w:cs="Times New Roman"/>
            <w:sz w:val="28"/>
            <w:szCs w:val="28"/>
          </w:rPr>
          <w:t>пункта 7 статьи 80</w:t>
        </w:r>
      </w:hyperlink>
      <w:r w:rsidRPr="009A6207">
        <w:rPr>
          <w:rFonts w:ascii="Times New Roman" w:hAnsi="Times New Roman" w:cs="Times New Roman"/>
          <w:sz w:val="28"/>
          <w:szCs w:val="28"/>
        </w:rPr>
        <w:t xml:space="preserve"> Налогового кодекса Российской Федерации (Собрание законодательства Российской Федерации, 1998, N 31, ст. 3824; 2015, N 29, ст. 4358), в целях реализации положений </w:t>
      </w:r>
      <w:hyperlink r:id="rId6" w:history="1">
        <w:r w:rsidRPr="009A6207">
          <w:rPr>
            <w:rFonts w:ascii="Times New Roman" w:hAnsi="Times New Roman" w:cs="Times New Roman"/>
            <w:sz w:val="28"/>
            <w:szCs w:val="28"/>
          </w:rPr>
          <w:t>главы 22 "Акцизы"</w:t>
        </w:r>
      </w:hyperlink>
      <w:r w:rsidRPr="009A6207">
        <w:rPr>
          <w:rFonts w:ascii="Times New Roman" w:hAnsi="Times New Roman" w:cs="Times New Roman"/>
          <w:sz w:val="28"/>
          <w:szCs w:val="28"/>
        </w:rPr>
        <w:t xml:space="preserve"> части второй Налогового кодекса Российской Федерации (Собрание законодательства Российской Федерации, 2000, N 32, ст. 3340; 2015, N 41, ст. 5632) приказываю:</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1. Утвердить:</w:t>
      </w:r>
    </w:p>
    <w:p w:rsidR="001D6250" w:rsidRPr="009A6207" w:rsidRDefault="009A6207">
      <w:pPr>
        <w:pStyle w:val="ConsPlusNormal"/>
        <w:ind w:firstLine="540"/>
        <w:jc w:val="both"/>
        <w:rPr>
          <w:rFonts w:ascii="Times New Roman" w:hAnsi="Times New Roman" w:cs="Times New Roman"/>
          <w:sz w:val="28"/>
          <w:szCs w:val="28"/>
        </w:rPr>
      </w:pPr>
      <w:hyperlink w:anchor="P65" w:history="1">
        <w:r w:rsidR="001D6250" w:rsidRPr="009A6207">
          <w:rPr>
            <w:rFonts w:ascii="Times New Roman" w:hAnsi="Times New Roman" w:cs="Times New Roman"/>
            <w:sz w:val="28"/>
            <w:szCs w:val="28"/>
          </w:rPr>
          <w:t>форму</w:t>
        </w:r>
      </w:hyperlink>
      <w:r w:rsidR="001D6250" w:rsidRPr="009A6207">
        <w:rPr>
          <w:rFonts w:ascii="Times New Roman" w:hAnsi="Times New Roman" w:cs="Times New Roman"/>
          <w:sz w:val="28"/>
          <w:szCs w:val="28"/>
        </w:rPr>
        <w:t xml:space="preserve"> налоговой декларации по акцизам на этиловый спирт, алкогольную и (или) подакцизную спиртосодержащую продукцию согласно приложению N 1 к настоящему приказу;</w:t>
      </w:r>
    </w:p>
    <w:p w:rsidR="001D6250" w:rsidRPr="009A6207" w:rsidRDefault="009A6207">
      <w:pPr>
        <w:pStyle w:val="ConsPlusNormal"/>
        <w:ind w:firstLine="540"/>
        <w:jc w:val="both"/>
        <w:rPr>
          <w:rFonts w:ascii="Times New Roman" w:hAnsi="Times New Roman" w:cs="Times New Roman"/>
          <w:sz w:val="28"/>
          <w:szCs w:val="28"/>
        </w:rPr>
      </w:pPr>
      <w:hyperlink w:anchor="P2231" w:history="1">
        <w:r w:rsidR="001D6250" w:rsidRPr="009A6207">
          <w:rPr>
            <w:rFonts w:ascii="Times New Roman" w:hAnsi="Times New Roman" w:cs="Times New Roman"/>
            <w:sz w:val="28"/>
            <w:szCs w:val="28"/>
          </w:rPr>
          <w:t>формат</w:t>
        </w:r>
      </w:hyperlink>
      <w:r w:rsidR="001D6250" w:rsidRPr="009A6207">
        <w:rPr>
          <w:rFonts w:ascii="Times New Roman" w:hAnsi="Times New Roman" w:cs="Times New Roman"/>
          <w:sz w:val="28"/>
          <w:szCs w:val="28"/>
        </w:rPr>
        <w:t xml:space="preserve"> представления налоговой декларации по акцизам на этиловый спирт, алкогольную и (или) подакцизную спиртосодержащую продукцию в электронной форме согласно приложению N 2 к настоящему приказу;</w:t>
      </w:r>
    </w:p>
    <w:p w:rsidR="001D6250" w:rsidRPr="009A6207" w:rsidRDefault="009A6207">
      <w:pPr>
        <w:pStyle w:val="ConsPlusNormal"/>
        <w:ind w:firstLine="540"/>
        <w:jc w:val="both"/>
        <w:rPr>
          <w:rFonts w:ascii="Times New Roman" w:hAnsi="Times New Roman" w:cs="Times New Roman"/>
          <w:sz w:val="28"/>
          <w:szCs w:val="28"/>
        </w:rPr>
      </w:pPr>
      <w:hyperlink w:anchor="P5420" w:history="1">
        <w:r w:rsidR="001D6250" w:rsidRPr="009A6207">
          <w:rPr>
            <w:rFonts w:ascii="Times New Roman" w:hAnsi="Times New Roman" w:cs="Times New Roman"/>
            <w:sz w:val="28"/>
            <w:szCs w:val="28"/>
          </w:rPr>
          <w:t>порядок</w:t>
        </w:r>
      </w:hyperlink>
      <w:r w:rsidR="001D6250" w:rsidRPr="009A6207">
        <w:rPr>
          <w:rFonts w:ascii="Times New Roman" w:hAnsi="Times New Roman" w:cs="Times New Roman"/>
          <w:sz w:val="28"/>
          <w:szCs w:val="28"/>
        </w:rPr>
        <w:t xml:space="preserve"> заполнения налоговой декларации по акцизам на этиловый спирт, алкогольную и (или) подакцизную спиртосодержащую продукцию согласно приложению N 3 к настоящему приказу;</w:t>
      </w:r>
    </w:p>
    <w:p w:rsidR="001D6250" w:rsidRPr="009A6207" w:rsidRDefault="009A6207">
      <w:pPr>
        <w:pStyle w:val="ConsPlusNormal"/>
        <w:ind w:firstLine="540"/>
        <w:jc w:val="both"/>
        <w:rPr>
          <w:rFonts w:ascii="Times New Roman" w:hAnsi="Times New Roman" w:cs="Times New Roman"/>
          <w:sz w:val="28"/>
          <w:szCs w:val="28"/>
        </w:rPr>
      </w:pPr>
      <w:hyperlink w:anchor="P7051" w:history="1">
        <w:r w:rsidR="001D6250" w:rsidRPr="009A6207">
          <w:rPr>
            <w:rFonts w:ascii="Times New Roman" w:hAnsi="Times New Roman" w:cs="Times New Roman"/>
            <w:sz w:val="28"/>
            <w:szCs w:val="28"/>
          </w:rPr>
          <w:t>форму</w:t>
        </w:r>
      </w:hyperlink>
      <w:r w:rsidR="001D6250" w:rsidRPr="009A6207">
        <w:rPr>
          <w:rFonts w:ascii="Times New Roman" w:hAnsi="Times New Roman" w:cs="Times New Roman"/>
          <w:sz w:val="28"/>
          <w:szCs w:val="28"/>
        </w:rPr>
        <w:t xml:space="preserve">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согласно приложению N 4 к настоящему приказу;</w:t>
      </w:r>
    </w:p>
    <w:p w:rsidR="001D6250" w:rsidRPr="009A6207" w:rsidRDefault="009A6207">
      <w:pPr>
        <w:pStyle w:val="ConsPlusNormal"/>
        <w:ind w:firstLine="540"/>
        <w:jc w:val="both"/>
        <w:rPr>
          <w:rFonts w:ascii="Times New Roman" w:hAnsi="Times New Roman" w:cs="Times New Roman"/>
          <w:sz w:val="28"/>
          <w:szCs w:val="28"/>
        </w:rPr>
      </w:pPr>
      <w:hyperlink w:anchor="P8167" w:history="1">
        <w:r w:rsidR="001D6250" w:rsidRPr="009A6207">
          <w:rPr>
            <w:rFonts w:ascii="Times New Roman" w:hAnsi="Times New Roman" w:cs="Times New Roman"/>
            <w:sz w:val="28"/>
            <w:szCs w:val="28"/>
          </w:rPr>
          <w:t>формат</w:t>
        </w:r>
      </w:hyperlink>
      <w:r w:rsidR="001D6250" w:rsidRPr="009A6207">
        <w:rPr>
          <w:rFonts w:ascii="Times New Roman" w:hAnsi="Times New Roman" w:cs="Times New Roman"/>
          <w:sz w:val="28"/>
          <w:szCs w:val="28"/>
        </w:rPr>
        <w:t xml:space="preserve"> представления налоговой декларации по акцизам на </w:t>
      </w:r>
      <w:r w:rsidR="001D6250" w:rsidRPr="009A6207">
        <w:rPr>
          <w:rFonts w:ascii="Times New Roman" w:hAnsi="Times New Roman" w:cs="Times New Roman"/>
          <w:sz w:val="28"/>
          <w:szCs w:val="28"/>
        </w:rPr>
        <w:lastRenderedPageBreak/>
        <w:t>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в электронной форме согласно приложению N 5 к настоящему приказу;</w:t>
      </w:r>
    </w:p>
    <w:p w:rsidR="001D6250" w:rsidRPr="009A6207" w:rsidRDefault="009A6207">
      <w:pPr>
        <w:pStyle w:val="ConsPlusNormal"/>
        <w:ind w:firstLine="540"/>
        <w:jc w:val="both"/>
        <w:rPr>
          <w:rFonts w:ascii="Times New Roman" w:hAnsi="Times New Roman" w:cs="Times New Roman"/>
          <w:sz w:val="28"/>
          <w:szCs w:val="28"/>
        </w:rPr>
      </w:pPr>
      <w:hyperlink w:anchor="P10009" w:history="1">
        <w:r w:rsidR="001D6250" w:rsidRPr="009A6207">
          <w:rPr>
            <w:rFonts w:ascii="Times New Roman" w:hAnsi="Times New Roman" w:cs="Times New Roman"/>
            <w:sz w:val="28"/>
            <w:szCs w:val="28"/>
          </w:rPr>
          <w:t>порядок</w:t>
        </w:r>
      </w:hyperlink>
      <w:r w:rsidR="001D6250" w:rsidRPr="009A6207">
        <w:rPr>
          <w:rFonts w:ascii="Times New Roman" w:hAnsi="Times New Roman" w:cs="Times New Roman"/>
          <w:sz w:val="28"/>
          <w:szCs w:val="28"/>
        </w:rPr>
        <w:t xml:space="preserve"> заполнения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согласно приложению N 6 к настоящему приказу.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2. Установить, что по формам и форматам, утвержденным настоящим приказом, налоговые декларации представляются начиная с </w:t>
      </w:r>
      <w:hyperlink r:id="rId7" w:history="1">
        <w:r w:rsidRPr="009A6207">
          <w:rPr>
            <w:rFonts w:ascii="Times New Roman" w:hAnsi="Times New Roman" w:cs="Times New Roman"/>
            <w:sz w:val="28"/>
            <w:szCs w:val="28"/>
          </w:rPr>
          <w:t>налогового периода</w:t>
        </w:r>
      </w:hyperlink>
      <w:r w:rsidRPr="009A6207">
        <w:rPr>
          <w:rFonts w:ascii="Times New Roman" w:hAnsi="Times New Roman" w:cs="Times New Roman"/>
          <w:sz w:val="28"/>
          <w:szCs w:val="28"/>
        </w:rPr>
        <w:t>, следующего за месяцем вступления настоящего приказа в силу.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3. Признать утратившим силу:</w:t>
      </w:r>
    </w:p>
    <w:p w:rsidR="001D6250" w:rsidRPr="009A6207" w:rsidRDefault="009A6207">
      <w:pPr>
        <w:pStyle w:val="ConsPlusNormal"/>
        <w:ind w:firstLine="540"/>
        <w:jc w:val="both"/>
        <w:rPr>
          <w:rFonts w:ascii="Times New Roman" w:hAnsi="Times New Roman" w:cs="Times New Roman"/>
          <w:sz w:val="28"/>
          <w:szCs w:val="28"/>
        </w:rPr>
      </w:pPr>
      <w:hyperlink r:id="rId8" w:history="1">
        <w:r w:rsidR="001D6250" w:rsidRPr="009A6207">
          <w:rPr>
            <w:rFonts w:ascii="Times New Roman" w:hAnsi="Times New Roman" w:cs="Times New Roman"/>
            <w:sz w:val="28"/>
            <w:szCs w:val="28"/>
          </w:rPr>
          <w:t>приказ</w:t>
        </w:r>
      </w:hyperlink>
      <w:r w:rsidR="001D6250" w:rsidRPr="009A6207">
        <w:rPr>
          <w:rFonts w:ascii="Times New Roman" w:hAnsi="Times New Roman" w:cs="Times New Roman"/>
          <w:sz w:val="28"/>
          <w:szCs w:val="28"/>
        </w:rPr>
        <w:t xml:space="preserve"> ФНС России от 14.06.2011 N ММВ-7-3/369@ "Об утверждении формы и формата налоговой декларации по акцизам на подакцизные товары, за исключением табачных изделий, порядка ее заполнения" (зарегистрирован Министерством юстиции Российской Федерации 4 июля 2011 г., регистрационный номер 21262);</w:t>
      </w:r>
    </w:p>
    <w:p w:rsidR="001D6250" w:rsidRPr="009A6207" w:rsidRDefault="009A6207">
      <w:pPr>
        <w:pStyle w:val="ConsPlusNormal"/>
        <w:ind w:firstLine="540"/>
        <w:jc w:val="both"/>
        <w:rPr>
          <w:rFonts w:ascii="Times New Roman" w:hAnsi="Times New Roman" w:cs="Times New Roman"/>
          <w:sz w:val="28"/>
          <w:szCs w:val="28"/>
        </w:rPr>
      </w:pPr>
      <w:hyperlink r:id="rId9" w:history="1">
        <w:r w:rsidR="001D6250" w:rsidRPr="009A6207">
          <w:rPr>
            <w:rFonts w:ascii="Times New Roman" w:hAnsi="Times New Roman" w:cs="Times New Roman"/>
            <w:sz w:val="28"/>
            <w:szCs w:val="28"/>
          </w:rPr>
          <w:t>пункт 9</w:t>
        </w:r>
      </w:hyperlink>
      <w:r w:rsidR="001D6250" w:rsidRPr="009A6207">
        <w:rPr>
          <w:rFonts w:ascii="Times New Roman" w:hAnsi="Times New Roman" w:cs="Times New Roman"/>
          <w:sz w:val="28"/>
          <w:szCs w:val="28"/>
        </w:rPr>
        <w:t xml:space="preserve"> Изменений в приказы ФНС России, утвержденных приказом ФНС России от 14.11.2013 N ММВ-7-3/501@ "О внесении изменений в приказы ФНС России" (зарегистрирован Министерством юстиции Российской Федерации 19 декабря 2013 г., регистрационный номер 30673).</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4. Контроль за исполнением настоящего приказа возложить на заместителя руководителя Федеральной налоговой службы, координирующего вопросы методологического и организационного обеспечения работы налоговых органов по вопросам исчисления в соответствующий бюджет налогов и сборов, иных обязательных платежей (за исключением транспортного налога, налога на имущество организаций, налога на имущество физических лиц, земельного налога, налога на доходы физических лиц).</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Руководитель</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Федеральной налоговой службы</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М.В.МИШУСТИН</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0"/>
        <w:rPr>
          <w:rFonts w:ascii="Times New Roman" w:hAnsi="Times New Roman" w:cs="Times New Roman"/>
          <w:sz w:val="28"/>
          <w:szCs w:val="28"/>
        </w:rPr>
      </w:pPr>
      <w:r w:rsidRPr="009A6207">
        <w:rPr>
          <w:rFonts w:ascii="Times New Roman" w:hAnsi="Times New Roman" w:cs="Times New Roman"/>
          <w:sz w:val="28"/>
          <w:szCs w:val="28"/>
        </w:rPr>
        <w:t>Приложение N 1</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к приказу ФНС России</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от 12.01.2016 N ММВ-7-3/1@</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w:t>
      </w:r>
    </w:p>
    <w:p w:rsidR="001D6250" w:rsidRPr="009A6207" w:rsidRDefault="001D6250">
      <w:pPr>
        <w:pStyle w:val="ConsPlusNonformat"/>
        <w:jc w:val="both"/>
        <w:rPr>
          <w:rFonts w:ascii="Times New Roman" w:hAnsi="Times New Roman" w:cs="Times New Roman"/>
          <w:sz w:val="28"/>
          <w:szCs w:val="28"/>
        </w:rPr>
      </w:pPr>
      <w:bookmarkStart w:id="1" w:name="P50"/>
      <w:bookmarkEnd w:id="1"/>
      <w:r w:rsidRPr="009A6207">
        <w:rPr>
          <w:rFonts w:ascii="Times New Roman" w:hAnsi="Times New Roman" w:cs="Times New Roman"/>
          <w:sz w:val="28"/>
          <w:szCs w:val="28"/>
        </w:rPr>
        <w:t>└─┘││││││││││││└─┘      ИНН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│1350││1013│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2" w:name="P53"/>
      <w:bookmarkEnd w:id="2"/>
      <w:r w:rsidRPr="009A6207">
        <w:rPr>
          <w:rFonts w:ascii="Times New Roman" w:hAnsi="Times New Roman" w:cs="Times New Roman"/>
          <w:sz w:val="28"/>
          <w:szCs w:val="28"/>
        </w:rPr>
        <w:t xml:space="preserve">                        КПП │ │ │ │ │ │ │ │ │ │ Стр. │0│0│1│</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Форма по КНД 1151090</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3" w:name="P65"/>
      <w:bookmarkEnd w:id="3"/>
      <w:r w:rsidRPr="009A6207">
        <w:rPr>
          <w:rFonts w:ascii="Times New Roman" w:hAnsi="Times New Roman" w:cs="Times New Roman"/>
          <w:sz w:val="28"/>
          <w:szCs w:val="28"/>
        </w:rPr>
        <w:t xml:space="preserve">                               Налоговая декларация</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 акцизам на этиловый спирт, алкогольную и (или) подакцизную</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спиртосодержащую продукцию</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bookmarkStart w:id="4" w:name="P70"/>
      <w:bookmarkEnd w:id="4"/>
      <w:r w:rsidRPr="009A6207">
        <w:rPr>
          <w:rFonts w:ascii="Times New Roman" w:hAnsi="Times New Roman" w:cs="Times New Roman"/>
          <w:sz w:val="28"/>
          <w:szCs w:val="28"/>
        </w:rPr>
        <w:t>Номер корректировки │ │ │ │  Налоговый период (код) │ │ │  Отчетный год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5" w:name="P73"/>
      <w:bookmarkEnd w:id="5"/>
      <w:r w:rsidRPr="009A6207">
        <w:rPr>
          <w:rFonts w:ascii="Times New Roman" w:hAnsi="Times New Roman" w:cs="Times New Roman"/>
          <w:sz w:val="28"/>
          <w:szCs w:val="28"/>
        </w:rPr>
        <w:t>Представляется в налоговый орган │ │ │ │ │   по месту нахождения (учета)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(код)                            └─┴─┴─┴─┘   (код)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bookmarkStart w:id="6" w:name="P77"/>
      <w:bookmarkEnd w:id="6"/>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r w:rsidRPr="009A6207">
        <w:rPr>
          <w:rFonts w:ascii="Times New Roman" w:hAnsi="Times New Roman" w:cs="Times New Roman"/>
          <w:sz w:val="28"/>
          <w:szCs w:val="28"/>
        </w:rPr>
        <w:lastRenderedPageBreak/>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(налогоплательщик)</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bookmarkStart w:id="7" w:name="P91"/>
      <w:bookmarkEnd w:id="7"/>
      <w:r w:rsidRPr="009A6207">
        <w:rPr>
          <w:rFonts w:ascii="Times New Roman" w:hAnsi="Times New Roman" w:cs="Times New Roman"/>
          <w:sz w:val="28"/>
          <w:szCs w:val="28"/>
        </w:rPr>
        <w:t xml:space="preserve">  Код вида экономической деятельности по классификатору </w:t>
      </w:r>
      <w:hyperlink r:id="rId10" w:history="1">
        <w:r w:rsidRPr="009A6207">
          <w:rPr>
            <w:rFonts w:ascii="Times New Roman" w:hAnsi="Times New Roman" w:cs="Times New Roman"/>
            <w:sz w:val="28"/>
            <w:szCs w:val="28"/>
          </w:rPr>
          <w:t>ОКВЭД</w:t>
        </w:r>
      </w:hyperlink>
      <w:r w:rsidRPr="009A6207">
        <w:rPr>
          <w:rFonts w:ascii="Times New Roman" w:hAnsi="Times New Roman" w:cs="Times New Roman"/>
          <w:sz w:val="28"/>
          <w:szCs w:val="28"/>
        </w:rPr>
        <w:t xml:space="preserve">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bookmarkStart w:id="8" w:name="P93"/>
      <w:bookmarkEnd w:id="8"/>
      <w:r w:rsidRPr="009A6207">
        <w:rPr>
          <w:rFonts w:ascii="Times New Roman" w:hAnsi="Times New Roman" w:cs="Times New Roman"/>
          <w:sz w:val="28"/>
          <w:szCs w:val="28"/>
        </w:rPr>
        <w:t xml:space="preserve">    Форма         ┌─┐           ИНН/КПП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реорганизации │ │  реорганизованной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(ликвидация) └─┘       организации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9" w:name="P98"/>
      <w:bookmarkEnd w:id="9"/>
      <w:r w:rsidRPr="009A6207">
        <w:rPr>
          <w:rFonts w:ascii="Times New Roman" w:hAnsi="Times New Roman" w:cs="Times New Roman"/>
          <w:sz w:val="28"/>
          <w:szCs w:val="28"/>
        </w:rPr>
        <w:t xml:space="preserve">      Номер контактного телефона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10" w:name="P101"/>
      <w:bookmarkEnd w:id="10"/>
      <w:r w:rsidRPr="009A6207">
        <w:rPr>
          <w:rFonts w:ascii="Times New Roman" w:hAnsi="Times New Roman" w:cs="Times New Roman"/>
          <w:sz w:val="28"/>
          <w:szCs w:val="28"/>
        </w:rPr>
        <w:t>На │ │ │ │ страницах с приложением подтверждающих документов │ │ │ │ листах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или их копий на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bookmarkStart w:id="11" w:name="P104"/>
      <w:bookmarkEnd w:id="11"/>
      <w:r w:rsidRPr="009A6207">
        <w:rPr>
          <w:rFonts w:ascii="Times New Roman" w:hAnsi="Times New Roman" w:cs="Times New Roman"/>
          <w:sz w:val="28"/>
          <w:szCs w:val="28"/>
        </w:rPr>
        <w:t xml:space="preserve">    Достоверность и полноту сведений,    │        Заполняется работником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указанных в настоящей декларации,    │           налогового органа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подтверждаю: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Сведения о представлении декларации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1 - налогоплательщик,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2 - представитель                │Данная декларация представлена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налогоплательщика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bookmarkStart w:id="12" w:name="P113"/>
      <w:bookmarkEnd w:id="12"/>
      <w:r w:rsidRPr="009A6207">
        <w:rPr>
          <w:rFonts w:ascii="Times New Roman" w:hAnsi="Times New Roman" w:cs="Times New Roman"/>
          <w:sz w:val="28"/>
          <w:szCs w:val="28"/>
        </w:rPr>
        <w:t>│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  │ │ │ │ страницах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││с приложением подтверждающих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└─┴─┴─┴─┴─┴─┴─┴─┴─┴─┴─┴─┴─┴─┴─┴─┴─┴─┴─┴─┘│документов или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┌─┬─┬─┬─┬─┬─┬─┬─┬─┬─┬─┬─┬─┬─┬─┬─┬─┬─┬─┬─┐│их копий на     │ │ │ │ листах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(фамилия, имя, отчество </w:t>
      </w:r>
      <w:hyperlink w:anchor="P163" w:history="1">
        <w:r w:rsidRPr="009A6207">
          <w:rPr>
            <w:rFonts w:ascii="Times New Roman" w:hAnsi="Times New Roman" w:cs="Times New Roman"/>
            <w:sz w:val="28"/>
            <w:szCs w:val="28"/>
          </w:rPr>
          <w:t>&lt;*&gt;</w:t>
        </w:r>
      </w:hyperlink>
      <w:r w:rsidRPr="009A6207">
        <w:rPr>
          <w:rFonts w:ascii="Times New Roman" w:hAnsi="Times New Roman" w:cs="Times New Roman"/>
          <w:sz w:val="28"/>
          <w:szCs w:val="28"/>
        </w:rPr>
        <w:t xml:space="preserve"> полностью) │Дата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┌─┬─┬─┬─┬─┬─┬─┬─┬─┬─┬─┬─┬─┬─┬─┬─┬─┬─┬─┬─┐│представления    │ │ │.│ │ │.│ │ │ │ │</w:t>
      </w:r>
    </w:p>
    <w:p w:rsidR="001D6250" w:rsidRPr="009A6207" w:rsidRDefault="001D6250">
      <w:pPr>
        <w:pStyle w:val="ConsPlusNonformat"/>
        <w:jc w:val="both"/>
        <w:rPr>
          <w:rFonts w:ascii="Times New Roman" w:hAnsi="Times New Roman" w:cs="Times New Roman"/>
          <w:sz w:val="28"/>
          <w:szCs w:val="28"/>
        </w:rPr>
      </w:pPr>
      <w:bookmarkStart w:id="13" w:name="P123"/>
      <w:bookmarkEnd w:id="13"/>
      <w:r w:rsidRPr="009A6207">
        <w:rPr>
          <w:rFonts w:ascii="Times New Roman" w:hAnsi="Times New Roman" w:cs="Times New Roman"/>
          <w:sz w:val="28"/>
          <w:szCs w:val="28"/>
        </w:rPr>
        <w:t>│ │ │ │ │ │ │ │ │ │ │ │ │ │ │ │ │ │ │ │ ││декларации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┌─┬─┬─┬─┬─┬─┬─┬─┬─┬─┬─┬─┬─┬─┬─┬─┬─┬─┬─┬─┐│Зарегист-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││рирована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└─┴─┴─┴─┴─┴─┴─┴─┴─┴─┴─┴─┴─┴─┴─┴─┴─┴─┴─┴─┘│за N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(наименование организации - представителя│</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налогоплательщика)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Подпись ______ Дата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14" w:name="P153"/>
      <w:bookmarkEnd w:id="14"/>
      <w:r w:rsidRPr="009A6207">
        <w:rPr>
          <w:rFonts w:ascii="Times New Roman" w:hAnsi="Times New Roman" w:cs="Times New Roman"/>
          <w:sz w:val="28"/>
          <w:szCs w:val="28"/>
        </w:rPr>
        <w:t xml:space="preserve">         Наименование документа,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подтверждающего полномочия представителя│</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 │ │ │ │ │ │ │ │ │ │ │ │ │ │ │ │ │ │ ││  ___________________     ___________</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Фамилия, И.О. </w:t>
      </w:r>
      <w:hyperlink w:anchor="P163" w:history="1">
        <w:r w:rsidRPr="009A6207">
          <w:rPr>
            <w:rFonts w:ascii="Times New Roman" w:hAnsi="Times New Roman" w:cs="Times New Roman"/>
            <w:sz w:val="28"/>
            <w:szCs w:val="28"/>
          </w:rPr>
          <w:t>&lt;*&gt;</w:t>
        </w:r>
      </w:hyperlink>
      <w:r w:rsidRPr="009A6207">
        <w:rPr>
          <w:rFonts w:ascii="Times New Roman" w:hAnsi="Times New Roman" w:cs="Times New Roman"/>
          <w:sz w:val="28"/>
          <w:szCs w:val="28"/>
        </w:rPr>
        <w:t xml:space="preserve">        Подпись</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15" w:name="P163"/>
      <w:bookmarkEnd w:id="15"/>
      <w:r w:rsidRPr="009A6207">
        <w:rPr>
          <w:rFonts w:ascii="Times New Roman" w:hAnsi="Times New Roman" w:cs="Times New Roman"/>
          <w:sz w:val="28"/>
          <w:szCs w:val="28"/>
        </w:rPr>
        <w:t xml:space="preserve">    &lt;*&gt; Отчество указывается при наличии.</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ИНН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│1350││1020│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КПП │ │ │ │ │ │ │ │ │ │ Стр.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16" w:name="P175"/>
      <w:bookmarkEnd w:id="16"/>
      <w:r w:rsidRPr="009A6207">
        <w:rPr>
          <w:rFonts w:ascii="Times New Roman" w:hAnsi="Times New Roman" w:cs="Times New Roman"/>
          <w:sz w:val="28"/>
          <w:szCs w:val="28"/>
        </w:rPr>
        <w:t xml:space="preserve">              Раздел 1. Сумма акциза (авансового платежа акциза),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подлежащая уплате в бюджет</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bookmarkStart w:id="17" w:name="P179"/>
      <w:bookmarkEnd w:id="17"/>
      <w:r w:rsidRPr="009A6207">
        <w:rPr>
          <w:rFonts w:ascii="Times New Roman" w:hAnsi="Times New Roman" w:cs="Times New Roman"/>
          <w:sz w:val="28"/>
          <w:szCs w:val="28"/>
        </w:rPr>
        <w:t>│ │ - наличие свидетельства (свидетельств)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bookmarkStart w:id="18" w:name="P181"/>
      <w:bookmarkEnd w:id="18"/>
      <w:r w:rsidRPr="009A6207">
        <w:rPr>
          <w:rFonts w:ascii="Times New Roman" w:hAnsi="Times New Roman" w:cs="Times New Roman"/>
          <w:sz w:val="28"/>
          <w:szCs w:val="28"/>
        </w:rPr>
        <w:t xml:space="preserve">       1.1. Сумма акциза на подакцизные товары, подлежащая уплате в бюджет</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Показатели               Код              Значения показателей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строки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19" w:name="P187"/>
      <w:bookmarkEnd w:id="19"/>
      <w:r w:rsidRPr="009A6207">
        <w:rPr>
          <w:rFonts w:ascii="Times New Roman" w:hAnsi="Times New Roman" w:cs="Times New Roman"/>
          <w:sz w:val="28"/>
          <w:szCs w:val="28"/>
        </w:rPr>
        <w:t xml:space="preserve">Код по </w:t>
      </w:r>
      <w:hyperlink r:id="rId11" w:history="1">
        <w:r w:rsidRPr="009A6207">
          <w:rPr>
            <w:rFonts w:ascii="Times New Roman" w:hAnsi="Times New Roman" w:cs="Times New Roman"/>
            <w:sz w:val="28"/>
            <w:szCs w:val="28"/>
          </w:rPr>
          <w:t>ОКТМО</w:t>
        </w:r>
      </w:hyperlink>
      <w:r w:rsidRPr="009A6207">
        <w:rPr>
          <w:rFonts w:ascii="Times New Roman" w:hAnsi="Times New Roman" w:cs="Times New Roman"/>
          <w:sz w:val="28"/>
          <w:szCs w:val="28"/>
        </w:rPr>
        <w:t xml:space="preserve">                      010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20" w:name="P191"/>
      <w:bookmarkEnd w:id="20"/>
      <w:r w:rsidRPr="009A6207">
        <w:rPr>
          <w:rFonts w:ascii="Times New Roman" w:hAnsi="Times New Roman" w:cs="Times New Roman"/>
          <w:sz w:val="28"/>
          <w:szCs w:val="28"/>
        </w:rPr>
        <w:t>Код бюджетной классификации       020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21" w:name="P194"/>
      <w:bookmarkEnd w:id="21"/>
      <w:r w:rsidRPr="009A6207">
        <w:rPr>
          <w:rFonts w:ascii="Times New Roman" w:hAnsi="Times New Roman" w:cs="Times New Roman"/>
          <w:sz w:val="28"/>
          <w:szCs w:val="28"/>
        </w:rPr>
        <w:t>Сумма акциза, подлежащая          030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уплате в бюджет (руб.)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                                        ┌─┬─┬─┬─┬─┬─┬─┬─┬─┬─┬─┐</w:t>
      </w:r>
    </w:p>
    <w:p w:rsidR="001D6250" w:rsidRPr="009A6207" w:rsidRDefault="001D6250">
      <w:pPr>
        <w:pStyle w:val="ConsPlusNonformat"/>
        <w:jc w:val="both"/>
        <w:rPr>
          <w:rFonts w:ascii="Times New Roman" w:hAnsi="Times New Roman" w:cs="Times New Roman"/>
          <w:sz w:val="28"/>
          <w:szCs w:val="28"/>
        </w:rPr>
      </w:pPr>
      <w:bookmarkStart w:id="22" w:name="P197"/>
      <w:bookmarkEnd w:id="22"/>
      <w:r w:rsidRPr="009A6207">
        <w:rPr>
          <w:rFonts w:ascii="Times New Roman" w:hAnsi="Times New Roman" w:cs="Times New Roman"/>
          <w:sz w:val="28"/>
          <w:szCs w:val="28"/>
        </w:rPr>
        <w:t>Сумма акциза, начисленная         040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 уменьшению (руб.)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авансового платежа                ┌─┬─┬─┬─┬─┬─┬─┬─┬─┬─┬─┐</w:t>
      </w:r>
    </w:p>
    <w:p w:rsidR="001D6250" w:rsidRPr="009A6207" w:rsidRDefault="001D6250">
      <w:pPr>
        <w:pStyle w:val="ConsPlusNonformat"/>
        <w:jc w:val="both"/>
        <w:rPr>
          <w:rFonts w:ascii="Times New Roman" w:hAnsi="Times New Roman" w:cs="Times New Roman"/>
          <w:sz w:val="28"/>
          <w:szCs w:val="28"/>
        </w:rPr>
      </w:pPr>
      <w:bookmarkStart w:id="23" w:name="P200"/>
      <w:bookmarkEnd w:id="23"/>
      <w:r w:rsidRPr="009A6207">
        <w:rPr>
          <w:rFonts w:ascii="Times New Roman" w:hAnsi="Times New Roman" w:cs="Times New Roman"/>
          <w:sz w:val="28"/>
          <w:szCs w:val="28"/>
        </w:rPr>
        <w:t>акциза, подлежащая зачету         050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(возврату) при ликвидации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организации (руб.)</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Код бюджетной классификации       020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акциза, подлежащая          030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уплате в бюджет (руб.)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акциза, начисленная         040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 уменьшению (руб.)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авансового платежа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акциза, подлежащая зачету         050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(возврату) при ликвидации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организации (руб.)</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Код бюджетной классификации       020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акциза, подлежащая          030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уплате в бюджет (руб.)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акциза, начисленная         040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 уменьшению (руб.)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авансового платежа                ┌─┬─┬─┬─┬─┬─┬─┬─┬─┬─┬─┐</w:t>
      </w:r>
    </w:p>
    <w:p w:rsidR="001D6250" w:rsidRPr="009A6207" w:rsidRDefault="001D6250">
      <w:pPr>
        <w:pStyle w:val="ConsPlusNonformat"/>
        <w:jc w:val="both"/>
        <w:rPr>
          <w:rFonts w:ascii="Times New Roman" w:hAnsi="Times New Roman" w:cs="Times New Roman"/>
          <w:sz w:val="28"/>
          <w:szCs w:val="28"/>
        </w:rPr>
      </w:pPr>
      <w:bookmarkStart w:id="24" w:name="P230"/>
      <w:bookmarkEnd w:id="24"/>
      <w:r w:rsidRPr="009A6207">
        <w:rPr>
          <w:rFonts w:ascii="Times New Roman" w:hAnsi="Times New Roman" w:cs="Times New Roman"/>
          <w:sz w:val="28"/>
          <w:szCs w:val="28"/>
        </w:rPr>
        <w:t>акциза, подлежащая зачету         050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(возврату) при ликвидации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организации (руб.)</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25" w:name="P234"/>
      <w:bookmarkEnd w:id="25"/>
      <w:r w:rsidRPr="009A6207">
        <w:rPr>
          <w:rFonts w:ascii="Times New Roman" w:hAnsi="Times New Roman" w:cs="Times New Roman"/>
          <w:sz w:val="28"/>
          <w:szCs w:val="28"/>
        </w:rPr>
        <w:t xml:space="preserve">                1.2. Сумма авансового платежа акциза по алкогольной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               и (или) спиртосодержащей продукции, подлежащая уплате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в бюджет в налоговом периоде</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Показатели               Код              Значения показателей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строки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26" w:name="P242"/>
      <w:bookmarkEnd w:id="26"/>
      <w:r w:rsidRPr="009A6207">
        <w:rPr>
          <w:rFonts w:ascii="Times New Roman" w:hAnsi="Times New Roman" w:cs="Times New Roman"/>
          <w:sz w:val="28"/>
          <w:szCs w:val="28"/>
        </w:rPr>
        <w:t xml:space="preserve">Код по </w:t>
      </w:r>
      <w:hyperlink r:id="rId12" w:history="1">
        <w:r w:rsidRPr="009A6207">
          <w:rPr>
            <w:rFonts w:ascii="Times New Roman" w:hAnsi="Times New Roman" w:cs="Times New Roman"/>
            <w:sz w:val="28"/>
            <w:szCs w:val="28"/>
          </w:rPr>
          <w:t>ОКТМО</w:t>
        </w:r>
      </w:hyperlink>
      <w:r w:rsidRPr="009A6207">
        <w:rPr>
          <w:rFonts w:ascii="Times New Roman" w:hAnsi="Times New Roman" w:cs="Times New Roman"/>
          <w:sz w:val="28"/>
          <w:szCs w:val="28"/>
        </w:rPr>
        <w:t xml:space="preserve">                      010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27" w:name="P246"/>
      <w:bookmarkEnd w:id="27"/>
      <w:r w:rsidRPr="009A6207">
        <w:rPr>
          <w:rFonts w:ascii="Times New Roman" w:hAnsi="Times New Roman" w:cs="Times New Roman"/>
          <w:sz w:val="28"/>
          <w:szCs w:val="28"/>
        </w:rPr>
        <w:t>Код бюджетной классификации       020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28" w:name="P249"/>
      <w:bookmarkEnd w:id="28"/>
      <w:r w:rsidRPr="009A6207">
        <w:rPr>
          <w:rFonts w:ascii="Times New Roman" w:hAnsi="Times New Roman" w:cs="Times New Roman"/>
          <w:sz w:val="28"/>
          <w:szCs w:val="28"/>
        </w:rPr>
        <w:t>Сумма авансового платежа          030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акциза, подлежащая уплате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в бюджет (руб.)</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Код бюджетной классификации       020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авансового платежа          030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акциза, подлежащая уплате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в бюджет (руб.)</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Код бюджетной классификации       020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авансового платежа          030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акциза, подлежащая уплате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в бюджет (руб.)</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29" w:name="P269"/>
      <w:bookmarkEnd w:id="29"/>
      <w:r w:rsidRPr="009A6207">
        <w:rPr>
          <w:rFonts w:ascii="Times New Roman" w:hAnsi="Times New Roman" w:cs="Times New Roman"/>
          <w:sz w:val="28"/>
          <w:szCs w:val="28"/>
        </w:rPr>
        <w:t xml:space="preserve">         Достоверность и полноту сведений, указанных на данной странице,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подтверждаю:</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_____________ (подпись)      _______________ (дата)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ИНН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│1350││1037│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КПП │ │ │ │ │ │ │ │ │ │ Стр.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30" w:name="P282"/>
      <w:bookmarkEnd w:id="30"/>
      <w:r w:rsidRPr="009A6207">
        <w:rPr>
          <w:rFonts w:ascii="Times New Roman" w:hAnsi="Times New Roman" w:cs="Times New Roman"/>
          <w:sz w:val="28"/>
          <w:szCs w:val="28"/>
        </w:rPr>
        <w:t xml:space="preserve">                          Раздел 2. Расчет суммы акциза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Показатели               Код              Значения показателей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строки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31" w:name="P287"/>
      <w:bookmarkEnd w:id="31"/>
      <w:r w:rsidRPr="009A6207">
        <w:rPr>
          <w:rFonts w:ascii="Times New Roman" w:hAnsi="Times New Roman" w:cs="Times New Roman"/>
          <w:sz w:val="28"/>
          <w:szCs w:val="28"/>
        </w:rPr>
        <w:t>Код вида подакцизного товара      010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32" w:name="P290"/>
      <w:bookmarkEnd w:id="32"/>
      <w:r w:rsidRPr="009A6207">
        <w:rPr>
          <w:rFonts w:ascii="Times New Roman" w:hAnsi="Times New Roman" w:cs="Times New Roman"/>
          <w:sz w:val="28"/>
          <w:szCs w:val="28"/>
        </w:rPr>
        <w:t xml:space="preserve">               2.1. Операции, совершаемые с подакцизными товарами</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           Признак</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показателя  применения ставки      Налоговая база         Сумма акциза (руб.)</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акциза на этиловый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спирт </w:t>
      </w:r>
      <w:hyperlink w:anchor="P380" w:history="1">
        <w:r w:rsidRPr="009A6207">
          <w:rPr>
            <w:rFonts w:ascii="Times New Roman" w:hAnsi="Times New Roman" w:cs="Times New Roman"/>
            <w:sz w:val="28"/>
            <w:szCs w:val="28"/>
          </w:rPr>
          <w:t>&lt;*&gt;</w:t>
        </w:r>
      </w:hyperlink>
    </w:p>
    <w:p w:rsidR="001D6250" w:rsidRPr="009A6207" w:rsidRDefault="001D6250">
      <w:pPr>
        <w:pStyle w:val="ConsPlusNonformat"/>
        <w:jc w:val="both"/>
        <w:rPr>
          <w:rFonts w:ascii="Times New Roman" w:hAnsi="Times New Roman" w:cs="Times New Roman"/>
          <w:sz w:val="28"/>
          <w:szCs w:val="28"/>
        </w:rPr>
      </w:pPr>
      <w:bookmarkStart w:id="33" w:name="P296"/>
      <w:bookmarkEnd w:id="33"/>
      <w:r w:rsidRPr="009A6207">
        <w:rPr>
          <w:rFonts w:ascii="Times New Roman" w:hAnsi="Times New Roman" w:cs="Times New Roman"/>
          <w:sz w:val="28"/>
          <w:szCs w:val="28"/>
        </w:rPr>
        <w:t xml:space="preserve">      1              2                     3                         4</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w:t>
      </w:r>
      <w:r w:rsidRPr="009A6207">
        <w:rPr>
          <w:rFonts w:ascii="Times New Roman" w:hAnsi="Times New Roman" w:cs="Times New Roman"/>
          <w:sz w:val="28"/>
          <w:szCs w:val="28"/>
        </w:rPr>
        <w:lastRenderedPageBreak/>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34" w:name="P322"/>
      <w:bookmarkEnd w:id="34"/>
      <w:r w:rsidRPr="009A6207">
        <w:rPr>
          <w:rFonts w:ascii="Times New Roman" w:hAnsi="Times New Roman" w:cs="Times New Roman"/>
          <w:sz w:val="28"/>
          <w:szCs w:val="28"/>
        </w:rPr>
        <w:t xml:space="preserve">                  2.2. Сумма акциза (авансового платежа акциза),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подлежащая налоговому вычету</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                                                         Сумма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показателя                Объем подакцизного товара    налогового вычета (руб.)</w:t>
      </w:r>
    </w:p>
    <w:p w:rsidR="001D6250" w:rsidRPr="009A6207" w:rsidRDefault="001D6250">
      <w:pPr>
        <w:pStyle w:val="ConsPlusNonformat"/>
        <w:jc w:val="both"/>
        <w:rPr>
          <w:rFonts w:ascii="Times New Roman" w:hAnsi="Times New Roman" w:cs="Times New Roman"/>
          <w:sz w:val="28"/>
          <w:szCs w:val="28"/>
        </w:rPr>
      </w:pPr>
      <w:bookmarkStart w:id="35" w:name="P327"/>
      <w:bookmarkEnd w:id="35"/>
      <w:r w:rsidRPr="009A6207">
        <w:rPr>
          <w:rFonts w:ascii="Times New Roman" w:hAnsi="Times New Roman" w:cs="Times New Roman"/>
          <w:sz w:val="28"/>
          <w:szCs w:val="28"/>
        </w:rPr>
        <w:t xml:space="preserve">     1</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 │ │ │ │ │ │ │ │ │ │.│ │ │ │  │ │ │ │ │ │ │ │ │ </w:t>
      </w:r>
      <w:r w:rsidRPr="009A6207">
        <w:rPr>
          <w:rFonts w:ascii="Times New Roman" w:hAnsi="Times New Roman" w:cs="Times New Roman"/>
          <w:sz w:val="28"/>
          <w:szCs w:val="28"/>
        </w:rPr>
        <w:lastRenderedPageBreak/>
        <w:t>│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36" w:name="P353"/>
      <w:bookmarkEnd w:id="36"/>
      <w:r w:rsidRPr="009A6207">
        <w:rPr>
          <w:rFonts w:ascii="Times New Roman" w:hAnsi="Times New Roman" w:cs="Times New Roman"/>
          <w:sz w:val="28"/>
          <w:szCs w:val="28"/>
        </w:rPr>
        <w:t xml:space="preserve">                 2.3. Сумма акциза, подлежащая уплате в бюджет либо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начисленная к уменьшению</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показателя      Сумма акциза (руб.)</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      1                   2</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bookmarkStart w:id="37" w:name="P360"/>
      <w:bookmarkEnd w:id="37"/>
      <w:r w:rsidRPr="009A6207">
        <w:rPr>
          <w:rFonts w:ascii="Times New Roman" w:hAnsi="Times New Roman" w:cs="Times New Roman"/>
          <w:sz w:val="28"/>
          <w:szCs w:val="28"/>
        </w:rPr>
        <w:t>│4│0│0│0│1│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bookmarkStart w:id="38" w:name="P363"/>
      <w:bookmarkEnd w:id="38"/>
      <w:r w:rsidRPr="009A6207">
        <w:rPr>
          <w:rFonts w:ascii="Times New Roman" w:hAnsi="Times New Roman" w:cs="Times New Roman"/>
          <w:sz w:val="28"/>
          <w:szCs w:val="28"/>
        </w:rPr>
        <w:t>│4│0│0│0│2│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39" w:name="P366"/>
      <w:bookmarkEnd w:id="39"/>
      <w:r w:rsidRPr="009A6207">
        <w:rPr>
          <w:rFonts w:ascii="Times New Roman" w:hAnsi="Times New Roman" w:cs="Times New Roman"/>
          <w:sz w:val="28"/>
          <w:szCs w:val="28"/>
        </w:rPr>
        <w:t xml:space="preserve">                2.3.1. Сумма авансового платежа акциза, подлежащая</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в соответствии с пунктом 6 статьи 203 Налогового кодекса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Российской Федерации зачету (возврату) при ликвидации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организации - производителя алкогольной и (или)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подакцизной спиртосодержащей продукции</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          Сумма авансового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показателя    платежа акциза (руб.)</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bookmarkStart w:id="40" w:name="P376"/>
      <w:bookmarkEnd w:id="40"/>
      <w:r w:rsidRPr="009A6207">
        <w:rPr>
          <w:rFonts w:ascii="Times New Roman" w:hAnsi="Times New Roman" w:cs="Times New Roman"/>
          <w:sz w:val="28"/>
          <w:szCs w:val="28"/>
        </w:rPr>
        <w:t>│6│0│0│0│8│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41" w:name="P380"/>
      <w:bookmarkEnd w:id="41"/>
      <w:r w:rsidRPr="009A6207">
        <w:rPr>
          <w:rFonts w:ascii="Times New Roman" w:hAnsi="Times New Roman" w:cs="Times New Roman"/>
          <w:sz w:val="28"/>
          <w:szCs w:val="28"/>
        </w:rPr>
        <w:t xml:space="preserve">    &lt;*&gt; Далее по тексту формы настоящей налоговой декларации - спирт.</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ИНН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│1350││1044│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КПП │ │ │ │ │ │ │ │ │ │ Стр.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42" w:name="P392"/>
      <w:bookmarkEnd w:id="42"/>
      <w:r w:rsidRPr="009A6207">
        <w:rPr>
          <w:rFonts w:ascii="Times New Roman" w:hAnsi="Times New Roman" w:cs="Times New Roman"/>
          <w:sz w:val="28"/>
          <w:szCs w:val="28"/>
        </w:rPr>
        <w:t xml:space="preserve">              2.4. Сумма акциза, уплаченная в бюджет при реализации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подакцизных товаров на экспорт в связи с отсутствием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банковской гарантии и предъявленная к возмещению</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                                                          Налоговый период,</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показателя         Налоговая база          Сумма акциза (руб.)      в котором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осуществлена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реализация товаров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на экспорт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      год</w:t>
      </w:r>
    </w:p>
    <w:p w:rsidR="001D6250" w:rsidRPr="009A6207" w:rsidRDefault="001D6250">
      <w:pPr>
        <w:pStyle w:val="ConsPlusNonformat"/>
        <w:jc w:val="both"/>
        <w:rPr>
          <w:rFonts w:ascii="Times New Roman" w:hAnsi="Times New Roman" w:cs="Times New Roman"/>
          <w:sz w:val="28"/>
          <w:szCs w:val="28"/>
        </w:rPr>
      </w:pPr>
      <w:bookmarkStart w:id="43" w:name="P402"/>
      <w:bookmarkEnd w:id="43"/>
      <w:r w:rsidRPr="009A6207">
        <w:rPr>
          <w:rFonts w:ascii="Times New Roman" w:hAnsi="Times New Roman" w:cs="Times New Roman"/>
          <w:sz w:val="28"/>
          <w:szCs w:val="28"/>
        </w:rPr>
        <w:t xml:space="preserve">     1                    2                          3              4        5</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Показатели              Код     Значение показателя   Налоговый период</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строки          (руб.)           код      год</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1                    2                3              4        5</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Превышение суммы акциза,                  ┌─┬─┬─┬─┬─┬─┬─┬─┬─┬─┬─┐ ┌─┬─┐ ┌─┬─┬─┬─┐</w:t>
      </w:r>
    </w:p>
    <w:p w:rsidR="001D6250" w:rsidRPr="009A6207" w:rsidRDefault="001D6250">
      <w:pPr>
        <w:pStyle w:val="ConsPlusNonformat"/>
        <w:jc w:val="both"/>
        <w:rPr>
          <w:rFonts w:ascii="Times New Roman" w:hAnsi="Times New Roman" w:cs="Times New Roman"/>
          <w:sz w:val="28"/>
          <w:szCs w:val="28"/>
        </w:rPr>
      </w:pPr>
      <w:bookmarkStart w:id="44" w:name="P420"/>
      <w:bookmarkEnd w:id="44"/>
      <w:r w:rsidRPr="009A6207">
        <w:rPr>
          <w:rFonts w:ascii="Times New Roman" w:hAnsi="Times New Roman" w:cs="Times New Roman"/>
          <w:sz w:val="28"/>
          <w:szCs w:val="28"/>
        </w:rPr>
        <w:t>фактически уплаченной в бюджет     010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в связи с отсутствием банковской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гарантии, над суммой акциза,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предъявленной к возмещению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45" w:name="P432"/>
      <w:bookmarkEnd w:id="45"/>
      <w:r w:rsidRPr="009A6207">
        <w:rPr>
          <w:rFonts w:ascii="Times New Roman" w:hAnsi="Times New Roman" w:cs="Times New Roman"/>
          <w:sz w:val="28"/>
          <w:szCs w:val="28"/>
        </w:rPr>
        <w:t xml:space="preserve">         2.5. Реализация подакцизных товаров на экспорт при представлении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банковской гарантии либо без представления банковской гарантии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в соответствии с пунктом 2.1 статьи 184 Налогового кодекса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Российской Федерации</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                                                          Признак наличия</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показателя         Налоговая база          Сумма акциза (руб.)    банковской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гарантии</w:t>
      </w:r>
    </w:p>
    <w:p w:rsidR="001D6250" w:rsidRPr="009A6207" w:rsidRDefault="001D6250">
      <w:pPr>
        <w:pStyle w:val="ConsPlusNonformat"/>
        <w:jc w:val="both"/>
        <w:rPr>
          <w:rFonts w:ascii="Times New Roman" w:hAnsi="Times New Roman" w:cs="Times New Roman"/>
          <w:sz w:val="28"/>
          <w:szCs w:val="28"/>
        </w:rPr>
      </w:pPr>
      <w:bookmarkStart w:id="46" w:name="P440"/>
      <w:bookmarkEnd w:id="46"/>
      <w:r w:rsidRPr="009A6207">
        <w:rPr>
          <w:rFonts w:ascii="Times New Roman" w:hAnsi="Times New Roman" w:cs="Times New Roman"/>
          <w:sz w:val="28"/>
          <w:szCs w:val="28"/>
        </w:rPr>
        <w:t xml:space="preserve">     1                    2                          3                  4</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0 - нет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1 - есть</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0 - нет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1 - есть</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0 - нет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1 - есть</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0 - нет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1 - есть</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47" w:name="P454"/>
      <w:bookmarkEnd w:id="47"/>
      <w:r w:rsidRPr="009A6207">
        <w:rPr>
          <w:rFonts w:ascii="Times New Roman" w:hAnsi="Times New Roman" w:cs="Times New Roman"/>
          <w:sz w:val="28"/>
          <w:szCs w:val="28"/>
        </w:rPr>
        <w:t xml:space="preserve">        2.6. Реализация подакцизных товаров на территорию государств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членов Евразийского экономического союза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                                                          Налоговый период,</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показателя         Налоговая база          Сумма акциза (руб.)      в котором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                                                                    осуществлена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реализация товаров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в государства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члены Евразийского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экономического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союза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      год</w:t>
      </w:r>
    </w:p>
    <w:p w:rsidR="001D6250" w:rsidRPr="009A6207" w:rsidRDefault="001D6250">
      <w:pPr>
        <w:pStyle w:val="ConsPlusNonformat"/>
        <w:jc w:val="both"/>
        <w:rPr>
          <w:rFonts w:ascii="Times New Roman" w:hAnsi="Times New Roman" w:cs="Times New Roman"/>
          <w:sz w:val="28"/>
          <w:szCs w:val="28"/>
        </w:rPr>
      </w:pPr>
      <w:bookmarkStart w:id="48" w:name="P466"/>
      <w:bookmarkEnd w:id="48"/>
      <w:r w:rsidRPr="009A6207">
        <w:rPr>
          <w:rFonts w:ascii="Times New Roman" w:hAnsi="Times New Roman" w:cs="Times New Roman"/>
          <w:sz w:val="28"/>
          <w:szCs w:val="28"/>
        </w:rPr>
        <w:t xml:space="preserve">     1                    2                          3              4        5</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ИНН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│1350││1051│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КПП │ │ │ │ │ │ │ │ │ │ Стр.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49" w:name="P490"/>
      <w:bookmarkEnd w:id="49"/>
      <w:r w:rsidRPr="009A6207">
        <w:rPr>
          <w:rFonts w:ascii="Times New Roman" w:hAnsi="Times New Roman" w:cs="Times New Roman"/>
          <w:sz w:val="28"/>
          <w:szCs w:val="28"/>
        </w:rPr>
        <w:t xml:space="preserve">                    3. Расчет суммы авансового платежа акциза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50" w:name="P492"/>
      <w:bookmarkEnd w:id="50"/>
      <w:r w:rsidRPr="009A6207">
        <w:rPr>
          <w:rFonts w:ascii="Times New Roman" w:hAnsi="Times New Roman" w:cs="Times New Roman"/>
          <w:sz w:val="28"/>
          <w:szCs w:val="28"/>
        </w:rPr>
        <w:lastRenderedPageBreak/>
        <w:t xml:space="preserve">                3.1. Сумма авансового платежа акциза, подлежащая</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уплате в бюджет при закупке (передаче в структуре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организации) спирта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Показатели                  строки      Значения показателей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51" w:name="P500"/>
      <w:bookmarkEnd w:id="51"/>
      <w:r w:rsidRPr="009A6207">
        <w:rPr>
          <w:rFonts w:ascii="Times New Roman" w:hAnsi="Times New Roman" w:cs="Times New Roman"/>
          <w:sz w:val="28"/>
          <w:szCs w:val="28"/>
        </w:rPr>
        <w:t>Код вида подакцизной продукции                 010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52" w:name="P503"/>
      <w:bookmarkEnd w:id="52"/>
      <w:r w:rsidRPr="009A6207">
        <w:rPr>
          <w:rFonts w:ascii="Times New Roman" w:hAnsi="Times New Roman" w:cs="Times New Roman"/>
          <w:sz w:val="28"/>
          <w:szCs w:val="28"/>
        </w:rPr>
        <w:t>Код вида закупаемого спирта                    020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53" w:name="P506"/>
      <w:bookmarkEnd w:id="53"/>
      <w:r w:rsidRPr="009A6207">
        <w:rPr>
          <w:rFonts w:ascii="Times New Roman" w:hAnsi="Times New Roman" w:cs="Times New Roman"/>
          <w:sz w:val="28"/>
          <w:szCs w:val="28"/>
        </w:rPr>
        <w:t>Общий объем ранее  закупленного  спирта,  не   030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списанный   в   производство    на    начало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налогового периода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54" w:name="P510"/>
      <w:bookmarkEnd w:id="54"/>
      <w:r w:rsidRPr="009A6207">
        <w:rPr>
          <w:rFonts w:ascii="Times New Roman" w:hAnsi="Times New Roman" w:cs="Times New Roman"/>
          <w:sz w:val="28"/>
          <w:szCs w:val="28"/>
        </w:rPr>
        <w:t>Сумма   уплаченного    авансового    платежа   040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акциза, приходящаяся на  общий  объем  ранее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закупленного   спирта,   не   списанный    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производство на начало налогового периода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55" w:name="P515"/>
      <w:bookmarkEnd w:id="55"/>
      <w:r w:rsidRPr="009A6207">
        <w:rPr>
          <w:rFonts w:ascii="Times New Roman" w:hAnsi="Times New Roman" w:cs="Times New Roman"/>
          <w:sz w:val="28"/>
          <w:szCs w:val="28"/>
        </w:rPr>
        <w:t>Общий объем спирта,  фактически  закупленный   050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в налоговом периоде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56" w:name="P518"/>
      <w:bookmarkEnd w:id="56"/>
      <w:r w:rsidRPr="009A6207">
        <w:rPr>
          <w:rFonts w:ascii="Times New Roman" w:hAnsi="Times New Roman" w:cs="Times New Roman"/>
          <w:sz w:val="28"/>
          <w:szCs w:val="28"/>
        </w:rPr>
        <w:t>Сумма   уплаченного    авансового    платежа   060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акциза, приходящаяся на общий объем  спирта,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фактически закупленный в налоговом периоде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57" w:name="P522"/>
      <w:bookmarkEnd w:id="57"/>
      <w:r w:rsidRPr="009A6207">
        <w:rPr>
          <w:rFonts w:ascii="Times New Roman" w:hAnsi="Times New Roman" w:cs="Times New Roman"/>
          <w:sz w:val="28"/>
          <w:szCs w:val="28"/>
        </w:rPr>
        <w:t>Общий объем закупленного  спирта,  списанный   070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в производство в налоговом периоде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58" w:name="P525"/>
      <w:bookmarkEnd w:id="58"/>
      <w:r w:rsidRPr="009A6207">
        <w:rPr>
          <w:rFonts w:ascii="Times New Roman" w:hAnsi="Times New Roman" w:cs="Times New Roman"/>
          <w:sz w:val="28"/>
          <w:szCs w:val="28"/>
        </w:rPr>
        <w:t>Сумма   уплаченного    авансового    платежа   080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акциза, приходящаяся на общий объем  спирта,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списанный   в   производство   в   налоговом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периоде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59" w:name="P530"/>
      <w:bookmarkEnd w:id="59"/>
      <w:r w:rsidRPr="009A6207">
        <w:rPr>
          <w:rFonts w:ascii="Times New Roman" w:hAnsi="Times New Roman" w:cs="Times New Roman"/>
          <w:sz w:val="28"/>
          <w:szCs w:val="28"/>
        </w:rPr>
        <w:t>Общий     объем     безвозвратных     потерь   090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закупленного спирта, допущенных в  налоговом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периоде в пределах норм естественной убыли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60" w:name="P534"/>
      <w:bookmarkEnd w:id="60"/>
      <w:r w:rsidRPr="009A6207">
        <w:rPr>
          <w:rFonts w:ascii="Times New Roman" w:hAnsi="Times New Roman" w:cs="Times New Roman"/>
          <w:sz w:val="28"/>
          <w:szCs w:val="28"/>
        </w:rPr>
        <w:t>Сумма     авансового     платежа     акциза,   100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  общий  объем  безвозвратных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потерь  уплаченного  спирта,  допущенных   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налоговом   периоде    в    пределах    норм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естественной убыли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61" w:name="P540"/>
      <w:bookmarkEnd w:id="61"/>
      <w:r w:rsidRPr="009A6207">
        <w:rPr>
          <w:rFonts w:ascii="Times New Roman" w:hAnsi="Times New Roman" w:cs="Times New Roman"/>
          <w:sz w:val="28"/>
          <w:szCs w:val="28"/>
        </w:rPr>
        <w:t>Общий   объем   закупленного   спирта,    не   110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списанный   в    производство    на    конец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налогового периода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62" w:name="P544"/>
      <w:bookmarkEnd w:id="62"/>
      <w:r w:rsidRPr="009A6207">
        <w:rPr>
          <w:rFonts w:ascii="Times New Roman" w:hAnsi="Times New Roman" w:cs="Times New Roman"/>
          <w:sz w:val="28"/>
          <w:szCs w:val="28"/>
        </w:rPr>
        <w:t>Сумма   уплаченного    авансового    платежа   120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акциза, приходящаяся на общий объем  спирта,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не  списанный  в   производство   на   конец</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налогового периода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63" w:name="P549"/>
      <w:bookmarkEnd w:id="63"/>
      <w:r w:rsidRPr="009A6207">
        <w:rPr>
          <w:rFonts w:ascii="Times New Roman" w:hAnsi="Times New Roman" w:cs="Times New Roman"/>
          <w:sz w:val="28"/>
          <w:szCs w:val="28"/>
        </w:rPr>
        <w:t>Общий  объем   реализованной   в   налоговом   130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периоде        подакцизной        продукции,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произведенной из закупленного спирта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64" w:name="P553"/>
      <w:bookmarkEnd w:id="64"/>
      <w:r w:rsidRPr="009A6207">
        <w:rPr>
          <w:rFonts w:ascii="Times New Roman" w:hAnsi="Times New Roman" w:cs="Times New Roman"/>
          <w:sz w:val="28"/>
          <w:szCs w:val="28"/>
        </w:rPr>
        <w:t>Общая   сумма   акциза,    исчисленная    по   140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подакцизной   продукции,   реализованной   в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налоговом периоде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65" w:name="P557"/>
      <w:bookmarkEnd w:id="65"/>
      <w:r w:rsidRPr="009A6207">
        <w:rPr>
          <w:rFonts w:ascii="Times New Roman" w:hAnsi="Times New Roman" w:cs="Times New Roman"/>
          <w:sz w:val="28"/>
          <w:szCs w:val="28"/>
        </w:rPr>
        <w:t>Общий     объем     закупленного     спирта,   150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использованный для производства  подакцизной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продукции,   реализованной    в    налоговом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66" w:name="P562"/>
      <w:bookmarkEnd w:id="66"/>
      <w:r w:rsidRPr="009A6207">
        <w:rPr>
          <w:rFonts w:ascii="Times New Roman" w:hAnsi="Times New Roman" w:cs="Times New Roman"/>
          <w:sz w:val="28"/>
          <w:szCs w:val="28"/>
        </w:rPr>
        <w:lastRenderedPageBreak/>
        <w:t>Сумма   уплаченного    авансового    платежа   160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акциза, приходящаяся на общий объем  спирта,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использованный для производства  подакцизной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продукции,   реализованной    в    налоговом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67" w:name="P568"/>
      <w:bookmarkEnd w:id="67"/>
      <w:r w:rsidRPr="009A6207">
        <w:rPr>
          <w:rFonts w:ascii="Times New Roman" w:hAnsi="Times New Roman" w:cs="Times New Roman"/>
          <w:sz w:val="28"/>
          <w:szCs w:val="28"/>
        </w:rPr>
        <w:t>Общий     объем     безвозвратных     потерь   170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закупленного спирта, допущенных в  налоговом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периоде, за исключением  потерь  в  пределах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норм естественной убыли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68" w:name="P573"/>
      <w:bookmarkEnd w:id="68"/>
      <w:r w:rsidRPr="009A6207">
        <w:rPr>
          <w:rFonts w:ascii="Times New Roman" w:hAnsi="Times New Roman" w:cs="Times New Roman"/>
          <w:sz w:val="28"/>
          <w:szCs w:val="28"/>
        </w:rPr>
        <w:t>Сумма акциза, приходящаяся  на  общий  объем   180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сверхнормативных потерь  спирта,  допущенных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в налоговом периоде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69" w:name="P577"/>
      <w:bookmarkEnd w:id="69"/>
      <w:r w:rsidRPr="009A6207">
        <w:rPr>
          <w:rFonts w:ascii="Times New Roman" w:hAnsi="Times New Roman" w:cs="Times New Roman"/>
          <w:sz w:val="28"/>
          <w:szCs w:val="28"/>
        </w:rPr>
        <w:t>Общий объем закупленного спирта,  фактически   190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использованный (с учетом общего  объема  его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сверхнормативных   потерь,   допущенных    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налоговом    периоде)    для    производства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подакцизной   продукции,   реализованной   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налоговом периоде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70" w:name="P584"/>
      <w:bookmarkEnd w:id="70"/>
      <w:r w:rsidRPr="009A6207">
        <w:rPr>
          <w:rFonts w:ascii="Times New Roman" w:hAnsi="Times New Roman" w:cs="Times New Roman"/>
          <w:sz w:val="28"/>
          <w:szCs w:val="28"/>
        </w:rPr>
        <w:t>Подлежащая  вычету  общая  сумма  авансового   200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платежа   акциза,   уменьшенная   на   сумму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акциза,   приходящуюся   на   допущенный   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налоговом      периоде      общий      объем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сверхнормативных потерь спирта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71" w:name="P590"/>
      <w:bookmarkEnd w:id="71"/>
      <w:r w:rsidRPr="009A6207">
        <w:rPr>
          <w:rFonts w:ascii="Times New Roman" w:hAnsi="Times New Roman" w:cs="Times New Roman"/>
          <w:sz w:val="28"/>
          <w:szCs w:val="28"/>
        </w:rPr>
        <w:t>Превышение   уплаченной   суммы   авансового   210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платежа  акциза,   исчисленной   исходя   из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общего   объема   фактически    закупленного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спирта,    над    общей    суммой    акциза,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исчисленной  по   произведенной   из   этого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спирта подакцизной продукции,  реализованной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в налоговом периоде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72" w:name="P598"/>
      <w:bookmarkEnd w:id="72"/>
      <w:r w:rsidRPr="009A6207">
        <w:rPr>
          <w:rFonts w:ascii="Times New Roman" w:hAnsi="Times New Roman" w:cs="Times New Roman"/>
          <w:sz w:val="28"/>
          <w:szCs w:val="28"/>
        </w:rPr>
        <w:t>Общая сумма платежа акциза,  исчисленная  по   220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всему   объему   реализованной   на    конец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налогового  периода  подакцизной  продукции,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произведенной из закупленного спирта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73" w:name="P603"/>
      <w:bookmarkEnd w:id="73"/>
      <w:r w:rsidRPr="009A6207">
        <w:rPr>
          <w:rFonts w:ascii="Times New Roman" w:hAnsi="Times New Roman" w:cs="Times New Roman"/>
          <w:sz w:val="28"/>
          <w:szCs w:val="28"/>
        </w:rPr>
        <w:t>Превышение   уплаченной   суммы   авансового   230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платежа  акциза,   исчисленной   исходя   из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общего   объема   фактически    закупленного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спирта,    над    общей    суммой    акциза,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исчисленной по  всему  объему  произведенной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из  этого  спирта   подакцизной   продукции,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реализованной на конец налогового периода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74" w:name="P611"/>
      <w:bookmarkEnd w:id="74"/>
      <w:r w:rsidRPr="009A6207">
        <w:rPr>
          <w:rFonts w:ascii="Times New Roman" w:hAnsi="Times New Roman" w:cs="Times New Roman"/>
          <w:sz w:val="28"/>
          <w:szCs w:val="28"/>
        </w:rPr>
        <w:t>Общий объем спирта, закупка  которого  будет   240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осуществлена в следующем налоговом периоде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75" w:name="P614"/>
      <w:bookmarkEnd w:id="75"/>
      <w:r w:rsidRPr="009A6207">
        <w:rPr>
          <w:rFonts w:ascii="Times New Roman" w:hAnsi="Times New Roman" w:cs="Times New Roman"/>
          <w:sz w:val="28"/>
          <w:szCs w:val="28"/>
        </w:rPr>
        <w:t>Общая  сумма  авансового   платежа   акциза,   250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подлежащая  уплате  в  бюджет  в   налоговом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периоде</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ИНН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│1350││1068│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КПП │ │ │ │ │ │ │ │ │ │ Стр.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76" w:name="P628"/>
      <w:bookmarkEnd w:id="76"/>
      <w:r w:rsidRPr="009A6207">
        <w:rPr>
          <w:rFonts w:ascii="Times New Roman" w:hAnsi="Times New Roman" w:cs="Times New Roman"/>
          <w:sz w:val="28"/>
          <w:szCs w:val="28"/>
        </w:rPr>
        <w:t xml:space="preserve">               3.2. Сумма авансового платежа акциза, освобожденная</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от уплаты в связи с представлением банковских гарантий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в соответствии с пунктами 11 и 12 статьи 204</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Налогового кодекса Российской Федерации</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Показатели                   Код       Значения показателей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                                              строки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77" w:name="P638"/>
      <w:bookmarkEnd w:id="77"/>
      <w:r w:rsidRPr="009A6207">
        <w:rPr>
          <w:rFonts w:ascii="Times New Roman" w:hAnsi="Times New Roman" w:cs="Times New Roman"/>
          <w:sz w:val="28"/>
          <w:szCs w:val="28"/>
        </w:rPr>
        <w:t>Код вида подакцизной продукции                 010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78" w:name="P641"/>
      <w:bookmarkEnd w:id="78"/>
      <w:r w:rsidRPr="009A6207">
        <w:rPr>
          <w:rFonts w:ascii="Times New Roman" w:hAnsi="Times New Roman" w:cs="Times New Roman"/>
          <w:sz w:val="28"/>
          <w:szCs w:val="28"/>
        </w:rPr>
        <w:t>Код вида закупаемого спирта                    020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79" w:name="P644"/>
      <w:bookmarkEnd w:id="79"/>
      <w:r w:rsidRPr="009A6207">
        <w:rPr>
          <w:rFonts w:ascii="Times New Roman" w:hAnsi="Times New Roman" w:cs="Times New Roman"/>
          <w:sz w:val="28"/>
          <w:szCs w:val="28"/>
        </w:rPr>
        <w:t>Общее    количество   банковских   гарантий,   030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действующих в налоговом периоде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80" w:name="P647"/>
      <w:bookmarkEnd w:id="80"/>
      <w:r w:rsidRPr="009A6207">
        <w:rPr>
          <w:rFonts w:ascii="Times New Roman" w:hAnsi="Times New Roman" w:cs="Times New Roman"/>
          <w:sz w:val="28"/>
          <w:szCs w:val="28"/>
        </w:rPr>
        <w:t>Общая   денежная   сумма,   под      которую   040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выданы действующие  в   налоговом    периоде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банковские гарантии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81" w:name="P651"/>
      <w:bookmarkEnd w:id="81"/>
      <w:r w:rsidRPr="009A6207">
        <w:rPr>
          <w:rFonts w:ascii="Times New Roman" w:hAnsi="Times New Roman" w:cs="Times New Roman"/>
          <w:sz w:val="28"/>
          <w:szCs w:val="28"/>
        </w:rPr>
        <w:t>Общий объем спирта, закупленный в  налоговом   050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периоде   на      основании    извещений  об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освобождении от уплаты  авансового  платежа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акциза и банковских гарантий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82" w:name="P656"/>
      <w:bookmarkEnd w:id="82"/>
      <w:r w:rsidRPr="009A6207">
        <w:rPr>
          <w:rFonts w:ascii="Times New Roman" w:hAnsi="Times New Roman" w:cs="Times New Roman"/>
          <w:sz w:val="28"/>
          <w:szCs w:val="28"/>
        </w:rPr>
        <w:t>Общий  объем   потерь  закупленного  спирта,   060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допущенных  на  конец  налогового периода  в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пределах норм естественной убыли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83" w:name="P660"/>
      <w:bookmarkEnd w:id="83"/>
      <w:r w:rsidRPr="009A6207">
        <w:rPr>
          <w:rFonts w:ascii="Times New Roman" w:hAnsi="Times New Roman" w:cs="Times New Roman"/>
          <w:sz w:val="28"/>
          <w:szCs w:val="28"/>
        </w:rPr>
        <w:t>Общий  объем   спирта,    закупленный    под   070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извещения   об   освобождении    от   уплаты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авансового   платежа   акциза     с   учетом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фактических  потерь,  допущенных  на   конец</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налогового   периода    в    пределах   норм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естественной убыли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84" w:name="P667"/>
      <w:bookmarkEnd w:id="84"/>
      <w:r w:rsidRPr="009A6207">
        <w:rPr>
          <w:rFonts w:ascii="Times New Roman" w:hAnsi="Times New Roman" w:cs="Times New Roman"/>
          <w:sz w:val="28"/>
          <w:szCs w:val="28"/>
        </w:rPr>
        <w:t>Общая    сумма   авансового  платежа акциза,   080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освобожденная   от   уплаты   в   связи    с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    банковских       гарантий,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  общий  объем  закупленного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спирта (с учетом   его   фактических потерь,</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допущенных на  конец  налогового  периода  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пределах норм естественной убыли)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85" w:name="P675"/>
      <w:bookmarkEnd w:id="85"/>
      <w:r w:rsidRPr="009A6207">
        <w:rPr>
          <w:rFonts w:ascii="Times New Roman" w:hAnsi="Times New Roman" w:cs="Times New Roman"/>
          <w:sz w:val="28"/>
          <w:szCs w:val="28"/>
        </w:rPr>
        <w:t>Общий  объем   реализованной   в   налоговом   090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периоде подакцизной продукции, произведенной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из закупленного спирта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86" w:name="P679"/>
      <w:bookmarkEnd w:id="86"/>
      <w:r w:rsidRPr="009A6207">
        <w:rPr>
          <w:rFonts w:ascii="Times New Roman" w:hAnsi="Times New Roman" w:cs="Times New Roman"/>
          <w:sz w:val="28"/>
          <w:szCs w:val="28"/>
        </w:rPr>
        <w:t>Общая    сумма   акциза,   исчисленная    по   100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реализованной    в   налоговом       периоде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подакцизной продукции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87" w:name="P683"/>
      <w:bookmarkEnd w:id="87"/>
      <w:r w:rsidRPr="009A6207">
        <w:rPr>
          <w:rFonts w:ascii="Times New Roman" w:hAnsi="Times New Roman" w:cs="Times New Roman"/>
          <w:sz w:val="28"/>
          <w:szCs w:val="28"/>
        </w:rPr>
        <w:t>Общая сумма  акциза,  исчисленная  по  всему   110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объему реализованной на  конец    налогового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периода       подакцизной         продукции,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произведенной из закупленного спирта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88" w:name="P688"/>
      <w:bookmarkEnd w:id="88"/>
      <w:r w:rsidRPr="009A6207">
        <w:rPr>
          <w:rFonts w:ascii="Times New Roman" w:hAnsi="Times New Roman" w:cs="Times New Roman"/>
          <w:sz w:val="28"/>
          <w:szCs w:val="28"/>
        </w:rPr>
        <w:t>Превышение  суммы авансового платежа акциза,   120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освобожденной    от    уплаты    в связи   с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      банковских     гарантий,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исчисленной   исходя   из   общего    объема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фактически закупленного спирта (с учетом его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фактических    потерь,  допущенных на  конец</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налогового    периода   в    пределах   норм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естественной   убыли),  над   общей   суммой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акциза,   исчисленной    по    всему  объему</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реализованной   на  конец налогового периода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подакцизной  продукции,   произведенной   из</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этого спирта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89" w:name="P701"/>
      <w:bookmarkEnd w:id="89"/>
      <w:r w:rsidRPr="009A6207">
        <w:rPr>
          <w:rFonts w:ascii="Times New Roman" w:hAnsi="Times New Roman" w:cs="Times New Roman"/>
          <w:sz w:val="28"/>
          <w:szCs w:val="28"/>
        </w:rPr>
        <w:t>Общий   объем спирта, закупка которого будет   130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осуществлена в следующем налоговом   периоде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 основании  представленных   в   налоговом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периоде извещений  об освобождении от уплаты</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авансового  платежа   акциза  и   банковских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гарантий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                                                    ┌─┬─┬─┬─┬─┬─┬─┬─┬─┬─┬─┐</w:t>
      </w:r>
    </w:p>
    <w:p w:rsidR="001D6250" w:rsidRPr="009A6207" w:rsidRDefault="001D6250">
      <w:pPr>
        <w:pStyle w:val="ConsPlusNonformat"/>
        <w:jc w:val="both"/>
        <w:rPr>
          <w:rFonts w:ascii="Times New Roman" w:hAnsi="Times New Roman" w:cs="Times New Roman"/>
          <w:sz w:val="28"/>
          <w:szCs w:val="28"/>
        </w:rPr>
      </w:pPr>
      <w:bookmarkStart w:id="90" w:name="P708"/>
      <w:bookmarkEnd w:id="90"/>
      <w:r w:rsidRPr="009A6207">
        <w:rPr>
          <w:rFonts w:ascii="Times New Roman" w:hAnsi="Times New Roman" w:cs="Times New Roman"/>
          <w:sz w:val="28"/>
          <w:szCs w:val="28"/>
        </w:rPr>
        <w:t>Общая  сумма авансового  платежа     акциза,   140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освобожденная от уплаты в налоговом периоде  в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связи с представлением банковских гарантий</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ИНН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│1350││1075│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КПП │ │ │ │ │ │ │ │ │ │ Стр.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91" w:name="P722"/>
      <w:bookmarkEnd w:id="91"/>
      <w:r w:rsidRPr="009A6207">
        <w:rPr>
          <w:rFonts w:ascii="Times New Roman" w:hAnsi="Times New Roman" w:cs="Times New Roman"/>
          <w:sz w:val="28"/>
          <w:szCs w:val="28"/>
        </w:rPr>
        <w:t xml:space="preserve">          3.3. Сумма авансового платежа акциза, освобожденная от уплаты</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в связи с представлением банковских гарантий в соответствии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 пунктом 2 статьи 184 Налогового кодекса Российской Федерации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в целях одновременного освобождения от уплаты акциза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 подакцизной продукции, реализуемой на экспорт</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Показатели                  строки      Значения показателей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92" w:name="P732"/>
      <w:bookmarkEnd w:id="92"/>
      <w:r w:rsidRPr="009A6207">
        <w:rPr>
          <w:rFonts w:ascii="Times New Roman" w:hAnsi="Times New Roman" w:cs="Times New Roman"/>
          <w:sz w:val="28"/>
          <w:szCs w:val="28"/>
        </w:rPr>
        <w:t>Код вида подакцизной продукции                 010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93" w:name="P735"/>
      <w:bookmarkEnd w:id="93"/>
      <w:r w:rsidRPr="009A6207">
        <w:rPr>
          <w:rFonts w:ascii="Times New Roman" w:hAnsi="Times New Roman" w:cs="Times New Roman"/>
          <w:sz w:val="28"/>
          <w:szCs w:val="28"/>
        </w:rPr>
        <w:t>Код вида закупаемого спирта                    020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94" w:name="P738"/>
      <w:bookmarkEnd w:id="94"/>
      <w:r w:rsidRPr="009A6207">
        <w:rPr>
          <w:rFonts w:ascii="Times New Roman" w:hAnsi="Times New Roman" w:cs="Times New Roman"/>
          <w:sz w:val="28"/>
          <w:szCs w:val="28"/>
        </w:rPr>
        <w:t>Общее количество банковских гарантий,          030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действующих в налоговом периоде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95" w:name="P741"/>
      <w:bookmarkEnd w:id="95"/>
      <w:r w:rsidRPr="009A6207">
        <w:rPr>
          <w:rFonts w:ascii="Times New Roman" w:hAnsi="Times New Roman" w:cs="Times New Roman"/>
          <w:sz w:val="28"/>
          <w:szCs w:val="28"/>
        </w:rPr>
        <w:t>Общая сумма, под которую выданы действующие    040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в налоговом периоде банковские гарантии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Показатели        Код       Общий объем спирта          Сумма авансового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строки                                платежа акциза (руб.)</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1             2                 3                          4</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Общая          сумма        ┌─┬─┬─┬─┬─┬─┬─┬─┬─┬─┐ ┌─┬─┬─┐ </w:t>
      </w:r>
      <w:r w:rsidRPr="009A6207">
        <w:rPr>
          <w:rFonts w:ascii="Times New Roman" w:hAnsi="Times New Roman" w:cs="Times New Roman"/>
          <w:sz w:val="28"/>
          <w:szCs w:val="28"/>
        </w:rPr>
        <w:lastRenderedPageBreak/>
        <w:t>┌─┬─┬─┬─┬─┬─┬─┬─┬─┬─┬─┐</w:t>
      </w:r>
    </w:p>
    <w:p w:rsidR="001D6250" w:rsidRPr="009A6207" w:rsidRDefault="001D6250">
      <w:pPr>
        <w:pStyle w:val="ConsPlusNonformat"/>
        <w:jc w:val="both"/>
        <w:rPr>
          <w:rFonts w:ascii="Times New Roman" w:hAnsi="Times New Roman" w:cs="Times New Roman"/>
          <w:sz w:val="28"/>
          <w:szCs w:val="28"/>
        </w:rPr>
      </w:pPr>
      <w:bookmarkStart w:id="96" w:name="P749"/>
      <w:bookmarkEnd w:id="96"/>
      <w:r w:rsidRPr="009A6207">
        <w:rPr>
          <w:rFonts w:ascii="Times New Roman" w:hAnsi="Times New Roman" w:cs="Times New Roman"/>
          <w:sz w:val="28"/>
          <w:szCs w:val="28"/>
        </w:rPr>
        <w:t>авансового   платежа   050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акциза,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освобожденная     от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уплаты  в  налоговом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периоде  в  связи  с</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банковских гарантий</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Общая          сумма        ┌─┬─┬─┬─┬─┬─┬─┬─┬─┬─┐ ┌─┬─┬─┐ ┌─┬─┬─┬─┬─┬─┬─┬─┬─┬─┬─┐</w:t>
      </w:r>
    </w:p>
    <w:p w:rsidR="001D6250" w:rsidRPr="009A6207" w:rsidRDefault="001D6250">
      <w:pPr>
        <w:pStyle w:val="ConsPlusNonformat"/>
        <w:jc w:val="both"/>
        <w:rPr>
          <w:rFonts w:ascii="Times New Roman" w:hAnsi="Times New Roman" w:cs="Times New Roman"/>
          <w:sz w:val="28"/>
          <w:szCs w:val="28"/>
        </w:rPr>
      </w:pPr>
      <w:bookmarkStart w:id="97" w:name="P758"/>
      <w:bookmarkEnd w:id="97"/>
      <w:r w:rsidRPr="009A6207">
        <w:rPr>
          <w:rFonts w:ascii="Times New Roman" w:hAnsi="Times New Roman" w:cs="Times New Roman"/>
          <w:sz w:val="28"/>
          <w:szCs w:val="28"/>
        </w:rPr>
        <w:t>авансового   платежа   060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акциза,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освобожденная     от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уплаты   в  связи  с</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банковских гарантий,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общий          объем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фактически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закупленного  спирта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     учетом    его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фактических  потерь,</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допущенных  на конец</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налогового периода 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пределах        норм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естественной убыли)</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Объем реализованной продукции   Сумма акциза (руб.)</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3                        4</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Общая  сумма акциза,        ┌─┬─┬─┬─┬─┬─┬─┬─┬─┬─┐ ┌─┬─┬─┐ ┌─┬─┬─┬─┬─┬─┬─┬─┬─┬─┬─┐</w:t>
      </w:r>
    </w:p>
    <w:p w:rsidR="001D6250" w:rsidRPr="009A6207" w:rsidRDefault="001D6250">
      <w:pPr>
        <w:pStyle w:val="ConsPlusNonformat"/>
        <w:jc w:val="both"/>
        <w:rPr>
          <w:rFonts w:ascii="Times New Roman" w:hAnsi="Times New Roman" w:cs="Times New Roman"/>
          <w:sz w:val="28"/>
          <w:szCs w:val="28"/>
        </w:rPr>
      </w:pPr>
      <w:bookmarkStart w:id="98" w:name="P779"/>
      <w:bookmarkEnd w:id="98"/>
      <w:r w:rsidRPr="009A6207">
        <w:rPr>
          <w:rFonts w:ascii="Times New Roman" w:hAnsi="Times New Roman" w:cs="Times New Roman"/>
          <w:sz w:val="28"/>
          <w:szCs w:val="28"/>
        </w:rPr>
        <w:t>освобожденная     от   070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уплаты   в  связи  с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банковских гарантий,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объем  произведенной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из      закупленного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спирта   подакцизной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продукции,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реализованной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экспорт  в налоговом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периоде</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Общая  сумма акциза,        ┌─┬─┬─┬─┬─┬─┬─┬─┬─┬─┐ ┌─┬─┬─┐ ┌─┬─┬─┬─┬─┬─┬─┬─┬─┬─┬─┐</w:t>
      </w:r>
    </w:p>
    <w:p w:rsidR="001D6250" w:rsidRPr="009A6207" w:rsidRDefault="001D6250">
      <w:pPr>
        <w:pStyle w:val="ConsPlusNonformat"/>
        <w:jc w:val="both"/>
        <w:rPr>
          <w:rFonts w:ascii="Times New Roman" w:hAnsi="Times New Roman" w:cs="Times New Roman"/>
          <w:sz w:val="28"/>
          <w:szCs w:val="28"/>
        </w:rPr>
      </w:pPr>
      <w:bookmarkStart w:id="99" w:name="P793"/>
      <w:bookmarkEnd w:id="99"/>
      <w:r w:rsidRPr="009A6207">
        <w:rPr>
          <w:rFonts w:ascii="Times New Roman" w:hAnsi="Times New Roman" w:cs="Times New Roman"/>
          <w:sz w:val="28"/>
          <w:szCs w:val="28"/>
        </w:rPr>
        <w:t>освобожденная     от   080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уплаты   в  связи  с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банковских гарантий,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объем  произведенной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из      закупленного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спирта   подакцизной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продукции,      факт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экспорта     которой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документально     не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подтвержден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начало    налогового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Общая  сумма акциза,        ┌─┬─┬─┬─┬─┬─┬─┬─┬─┬─┐ ┌─┬─┬─┐ ┌─┬─┬─┬─┬─┬─┬─┬─┬─┬─┬─┐</w:t>
      </w:r>
    </w:p>
    <w:p w:rsidR="001D6250" w:rsidRPr="009A6207" w:rsidRDefault="001D6250">
      <w:pPr>
        <w:pStyle w:val="ConsPlusNonformat"/>
        <w:jc w:val="both"/>
        <w:rPr>
          <w:rFonts w:ascii="Times New Roman" w:hAnsi="Times New Roman" w:cs="Times New Roman"/>
          <w:sz w:val="28"/>
          <w:szCs w:val="28"/>
        </w:rPr>
      </w:pPr>
      <w:bookmarkStart w:id="100" w:name="P809"/>
      <w:bookmarkEnd w:id="100"/>
      <w:r w:rsidRPr="009A6207">
        <w:rPr>
          <w:rFonts w:ascii="Times New Roman" w:hAnsi="Times New Roman" w:cs="Times New Roman"/>
          <w:sz w:val="28"/>
          <w:szCs w:val="28"/>
        </w:rPr>
        <w:t>освобожденная     от   090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уплаты   в  связи  с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банковских гарантий,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объем  произведенной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из      закупленного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спирта   подакцизной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продукции,      факт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экспорта     которой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документально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подтвержден        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налоговом периоде</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Общая  сумма акциза,        ┌─┬─┬─┬─┬─┬─┬─┬─┬─┬─┐ ┌─┬─┬─┐ </w:t>
      </w:r>
      <w:r w:rsidRPr="009A6207">
        <w:rPr>
          <w:rFonts w:ascii="Times New Roman" w:hAnsi="Times New Roman" w:cs="Times New Roman"/>
          <w:sz w:val="28"/>
          <w:szCs w:val="28"/>
        </w:rPr>
        <w:lastRenderedPageBreak/>
        <w:t>┌─┬─┬─┬─┬─┬─┬─┬─┬─┬─┬─┐</w:t>
      </w:r>
    </w:p>
    <w:p w:rsidR="001D6250" w:rsidRPr="009A6207" w:rsidRDefault="001D6250">
      <w:pPr>
        <w:pStyle w:val="ConsPlusNonformat"/>
        <w:jc w:val="both"/>
        <w:rPr>
          <w:rFonts w:ascii="Times New Roman" w:hAnsi="Times New Roman" w:cs="Times New Roman"/>
          <w:sz w:val="28"/>
          <w:szCs w:val="28"/>
        </w:rPr>
      </w:pPr>
      <w:bookmarkStart w:id="101" w:name="P824"/>
      <w:bookmarkEnd w:id="101"/>
      <w:r w:rsidRPr="009A6207">
        <w:rPr>
          <w:rFonts w:ascii="Times New Roman" w:hAnsi="Times New Roman" w:cs="Times New Roman"/>
          <w:sz w:val="28"/>
          <w:szCs w:val="28"/>
        </w:rPr>
        <w:t>освобожденная     от   100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уплаты   в  связи  с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банковских гарантий,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объем  произведенной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из      закупленного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спирта   подакцизной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продукции,      факт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экспорта     которой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документально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подтвержден на конец</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налогового периода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Общая  сумма акциза,        ┌─┬─┬─┬─┬─┬─┬─┬─┬─┬─┐ ┌─┬─┬─┐ ┌─┬─┬─┬─┬─┬─┬─┬─┬─┬─┬─┐</w:t>
      </w:r>
    </w:p>
    <w:p w:rsidR="001D6250" w:rsidRPr="009A6207" w:rsidRDefault="001D6250">
      <w:pPr>
        <w:pStyle w:val="ConsPlusNonformat"/>
        <w:jc w:val="both"/>
        <w:rPr>
          <w:rFonts w:ascii="Times New Roman" w:hAnsi="Times New Roman" w:cs="Times New Roman"/>
          <w:sz w:val="28"/>
          <w:szCs w:val="28"/>
        </w:rPr>
      </w:pPr>
      <w:bookmarkStart w:id="102" w:name="P839"/>
      <w:bookmarkEnd w:id="102"/>
      <w:r w:rsidRPr="009A6207">
        <w:rPr>
          <w:rFonts w:ascii="Times New Roman" w:hAnsi="Times New Roman" w:cs="Times New Roman"/>
          <w:sz w:val="28"/>
          <w:szCs w:val="28"/>
        </w:rPr>
        <w:t>освобожденная     от   110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уплаты   в  связи  с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банковских гарантий,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объем  произведенной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из      закупленного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спирта   подакцизной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продукции,      факт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экспорта     которой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документально     не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подтвержден на конец</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налогового периода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Общая  сумма акциза,        ┌─┬─┬─┬─┬─┬─┬─┬─┬─┬─┐ ┌─┬─┬─┐ ┌─┬─┬─┬─┬─┬─┬─┬─┬─┬─┬─┐</w:t>
      </w:r>
    </w:p>
    <w:p w:rsidR="001D6250" w:rsidRPr="009A6207" w:rsidRDefault="001D6250">
      <w:pPr>
        <w:pStyle w:val="ConsPlusNonformat"/>
        <w:jc w:val="both"/>
        <w:rPr>
          <w:rFonts w:ascii="Times New Roman" w:hAnsi="Times New Roman" w:cs="Times New Roman"/>
          <w:sz w:val="28"/>
          <w:szCs w:val="28"/>
        </w:rPr>
      </w:pPr>
      <w:bookmarkStart w:id="103" w:name="P854"/>
      <w:bookmarkEnd w:id="103"/>
      <w:r w:rsidRPr="009A6207">
        <w:rPr>
          <w:rFonts w:ascii="Times New Roman" w:hAnsi="Times New Roman" w:cs="Times New Roman"/>
          <w:sz w:val="28"/>
          <w:szCs w:val="28"/>
        </w:rPr>
        <w:t>приходящаяся      на   120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объем  произведенной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из      закупленного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спирта   подакцизной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продукции,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освобожденной     от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уплаты    авансового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платежа      акциза,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реализованной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территории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Российской Федерации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  конец налогового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Общая  сумма акциза,        ┌─┬─┬─┬─┬─┬─┬─┬─┬─┬─┐ ┌─┬─┬─┐ ┌─┬─┬─┬─┬─┬─┬─┬─┬─┬─┬─┐</w:t>
      </w:r>
    </w:p>
    <w:p w:rsidR="001D6250" w:rsidRPr="009A6207" w:rsidRDefault="001D6250">
      <w:pPr>
        <w:pStyle w:val="ConsPlusNonformat"/>
        <w:jc w:val="both"/>
        <w:rPr>
          <w:rFonts w:ascii="Times New Roman" w:hAnsi="Times New Roman" w:cs="Times New Roman"/>
          <w:sz w:val="28"/>
          <w:szCs w:val="28"/>
        </w:rPr>
      </w:pPr>
      <w:bookmarkStart w:id="104" w:name="P869"/>
      <w:bookmarkEnd w:id="104"/>
      <w:r w:rsidRPr="009A6207">
        <w:rPr>
          <w:rFonts w:ascii="Times New Roman" w:hAnsi="Times New Roman" w:cs="Times New Roman"/>
          <w:sz w:val="28"/>
          <w:szCs w:val="28"/>
        </w:rPr>
        <w:t>приходящаяся на весь   130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объем  произведенной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из      закупленного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спирта   подакцизной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продукции,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освобожденной     от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уплаты    авансового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платежа      акциза,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реализованной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экспорт        (факт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которого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документально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подтвержден на конец</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налогового  периода)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и    на   территории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Российской Федерации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  конец налогового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Превышение     суммы                                      ┌─┬─┬─┬─┬─┬─┬─┬─┬─┬─┬─┐</w:t>
      </w:r>
    </w:p>
    <w:p w:rsidR="001D6250" w:rsidRPr="009A6207" w:rsidRDefault="001D6250">
      <w:pPr>
        <w:pStyle w:val="ConsPlusNonformat"/>
        <w:jc w:val="both"/>
        <w:rPr>
          <w:rFonts w:ascii="Times New Roman" w:hAnsi="Times New Roman" w:cs="Times New Roman"/>
          <w:sz w:val="28"/>
          <w:szCs w:val="28"/>
        </w:rPr>
      </w:pPr>
      <w:bookmarkStart w:id="105" w:name="P889"/>
      <w:bookmarkEnd w:id="105"/>
      <w:r w:rsidRPr="009A6207">
        <w:rPr>
          <w:rFonts w:ascii="Times New Roman" w:hAnsi="Times New Roman" w:cs="Times New Roman"/>
          <w:sz w:val="28"/>
          <w:szCs w:val="28"/>
        </w:rPr>
        <w:t>авансового   платежа   140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освобожденной     от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уплаты   в  связи  с</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банковских гарантий,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общий          объем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фактически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закупленного  спирта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     учетом    его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фактических  потерь,</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допущенных  на конец</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налогового периода 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пределах        норм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естественной убыли),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над   общей   суммой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акциза, приходящейся</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             объем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произведенной     из</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этого         спирта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продукции,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реализованной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экспорт        (факт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которого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документально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подтвержден на конец</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налогового  периода)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и    на   территории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Российской Федерации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  конец налогового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ИНН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│1350││1082│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КПП │ │ │ │ │ │ │ │ │ │ Стр.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Приложение N 1 к форме налоговой декларации</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106" w:name="P935"/>
      <w:bookmarkEnd w:id="106"/>
      <w:r w:rsidRPr="009A6207">
        <w:rPr>
          <w:rFonts w:ascii="Times New Roman" w:hAnsi="Times New Roman" w:cs="Times New Roman"/>
          <w:sz w:val="28"/>
          <w:szCs w:val="28"/>
        </w:rPr>
        <w:t xml:space="preserve">                Расчет налоговой базы по виду подакцизного товара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Показатели                   Код     Значения</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строки  показателей</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107" w:name="P941"/>
      <w:bookmarkEnd w:id="107"/>
      <w:r w:rsidRPr="009A6207">
        <w:rPr>
          <w:rFonts w:ascii="Times New Roman" w:hAnsi="Times New Roman" w:cs="Times New Roman"/>
          <w:sz w:val="28"/>
          <w:szCs w:val="28"/>
        </w:rPr>
        <w:t>Код вида подакцизного товара                   010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108" w:name="P944"/>
      <w:bookmarkEnd w:id="108"/>
      <w:r w:rsidRPr="009A6207">
        <w:rPr>
          <w:rFonts w:ascii="Times New Roman" w:hAnsi="Times New Roman" w:cs="Times New Roman"/>
          <w:sz w:val="28"/>
          <w:szCs w:val="28"/>
        </w:rPr>
        <w:t xml:space="preserve">    Код      Содержание      Объем подакцизного        Налоговая база в </w:t>
      </w:r>
      <w:r w:rsidRPr="009A6207">
        <w:rPr>
          <w:rFonts w:ascii="Times New Roman" w:hAnsi="Times New Roman" w:cs="Times New Roman"/>
          <w:sz w:val="28"/>
          <w:szCs w:val="28"/>
        </w:rPr>
        <w:lastRenderedPageBreak/>
        <w:t>пересчете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показателя   спирта (%)       товара (в литрах)            на безводный спирт</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1            2                   3                             4</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w:t>
      </w:r>
      <w:r w:rsidRPr="009A6207">
        <w:rPr>
          <w:rFonts w:ascii="Times New Roman" w:hAnsi="Times New Roman" w:cs="Times New Roman"/>
          <w:sz w:val="28"/>
          <w:szCs w:val="28"/>
        </w:rPr>
        <w:lastRenderedPageBreak/>
        <w:t>┌─┬─┬─┐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ИНН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│1350││1099│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                        КПП │ │ │ │ │ │ │ │ │ │ Стр.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109" w:name="P1022"/>
      <w:bookmarkEnd w:id="109"/>
      <w:r w:rsidRPr="009A6207">
        <w:rPr>
          <w:rFonts w:ascii="Times New Roman" w:hAnsi="Times New Roman" w:cs="Times New Roman"/>
          <w:sz w:val="28"/>
          <w:szCs w:val="28"/>
        </w:rPr>
        <w:t xml:space="preserve">                                      Приложение N 2 к форме налоговой декларации</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110" w:name="P1024"/>
      <w:bookmarkEnd w:id="110"/>
      <w:r w:rsidRPr="009A6207">
        <w:rPr>
          <w:rFonts w:ascii="Times New Roman" w:hAnsi="Times New Roman" w:cs="Times New Roman"/>
          <w:sz w:val="28"/>
          <w:szCs w:val="28"/>
        </w:rPr>
        <w:t xml:space="preserve">             1. Расчет суммы акциза, освобожденной от уплаты в связи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 представлением банковской гарантии при реализации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подакцизных товаров на экспорт</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Показатели                   Код        Значения показателей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строки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111" w:name="P1033"/>
      <w:bookmarkEnd w:id="111"/>
      <w:r w:rsidRPr="009A6207">
        <w:rPr>
          <w:rFonts w:ascii="Times New Roman" w:hAnsi="Times New Roman" w:cs="Times New Roman"/>
          <w:sz w:val="28"/>
          <w:szCs w:val="28"/>
        </w:rPr>
        <w:t>Код вида подакцизного товара                   010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112" w:name="P1036"/>
      <w:bookmarkEnd w:id="112"/>
      <w:r w:rsidRPr="009A6207">
        <w:rPr>
          <w:rFonts w:ascii="Times New Roman" w:hAnsi="Times New Roman" w:cs="Times New Roman"/>
          <w:sz w:val="28"/>
          <w:szCs w:val="28"/>
        </w:rPr>
        <w:t>Общее количество банковских гарантий,          020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действующих в налоговом периоде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113" w:name="P1039"/>
      <w:bookmarkEnd w:id="113"/>
      <w:r w:rsidRPr="009A6207">
        <w:rPr>
          <w:rFonts w:ascii="Times New Roman" w:hAnsi="Times New Roman" w:cs="Times New Roman"/>
          <w:sz w:val="28"/>
          <w:szCs w:val="28"/>
        </w:rPr>
        <w:t>Общая сумма, под которую выданы действующие    030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в налоговом периоде банковские гарантии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Показатели        Код    Объем подакцизных товаров      Сумма акциза (руб.)</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строки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1             2                 3                          4</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Общая  сумма акциза,        ┌─┬─┬─┬─┬─┬─┬─┬─┬─┬─┐ ┌─┬─┬─┐ ┌─┬─┬─┬─┬─┬─┬─┬─┬─┬─┬─┐</w:t>
      </w:r>
    </w:p>
    <w:p w:rsidR="001D6250" w:rsidRPr="009A6207" w:rsidRDefault="001D6250">
      <w:pPr>
        <w:pStyle w:val="ConsPlusNonformat"/>
        <w:jc w:val="both"/>
        <w:rPr>
          <w:rFonts w:ascii="Times New Roman" w:hAnsi="Times New Roman" w:cs="Times New Roman"/>
          <w:sz w:val="28"/>
          <w:szCs w:val="28"/>
        </w:rPr>
      </w:pPr>
      <w:bookmarkStart w:id="114" w:name="P1047"/>
      <w:bookmarkEnd w:id="114"/>
      <w:r w:rsidRPr="009A6207">
        <w:rPr>
          <w:rFonts w:ascii="Times New Roman" w:hAnsi="Times New Roman" w:cs="Times New Roman"/>
          <w:sz w:val="28"/>
          <w:szCs w:val="28"/>
        </w:rPr>
        <w:t>освобожденная     от   040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уплаты   в  связи  с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банковских  гарантий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       реализации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подакцизных  товаров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     экспорт     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налоговом периоде</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Общая  сумма акциза,                                      ┌─┬─┬─┬─┬─┬─┬─┬─┬─┬─┬─┐</w:t>
      </w:r>
    </w:p>
    <w:p w:rsidR="001D6250" w:rsidRPr="009A6207" w:rsidRDefault="001D6250">
      <w:pPr>
        <w:pStyle w:val="ConsPlusNonformat"/>
        <w:jc w:val="both"/>
        <w:rPr>
          <w:rFonts w:ascii="Times New Roman" w:hAnsi="Times New Roman" w:cs="Times New Roman"/>
          <w:sz w:val="28"/>
          <w:szCs w:val="28"/>
        </w:rPr>
      </w:pPr>
      <w:bookmarkStart w:id="115" w:name="P1057"/>
      <w:bookmarkEnd w:id="115"/>
      <w:r w:rsidRPr="009A6207">
        <w:rPr>
          <w:rFonts w:ascii="Times New Roman" w:hAnsi="Times New Roman" w:cs="Times New Roman"/>
          <w:sz w:val="28"/>
          <w:szCs w:val="28"/>
        </w:rPr>
        <w:t>освобожденная     от   050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уплаты   в  связи  с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банковских гарантий,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объем    подакцизных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товаров,        факт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экспорта     которых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документально     не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подтвержден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начало    налогового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Общая  сумма акциза,        ┌─┬─┬─┬─┬─┬─┬─┬─┬─┬─┐ ┌─┬─┬─┐ ┌─┬─┬─┬─┬─┬─┬─┬─┬─┬─┬─┐</w:t>
      </w:r>
    </w:p>
    <w:p w:rsidR="001D6250" w:rsidRPr="009A6207" w:rsidRDefault="001D6250">
      <w:pPr>
        <w:pStyle w:val="ConsPlusNonformat"/>
        <w:jc w:val="both"/>
        <w:rPr>
          <w:rFonts w:ascii="Times New Roman" w:hAnsi="Times New Roman" w:cs="Times New Roman"/>
          <w:sz w:val="28"/>
          <w:szCs w:val="28"/>
        </w:rPr>
      </w:pPr>
      <w:bookmarkStart w:id="116" w:name="P1071"/>
      <w:bookmarkEnd w:id="116"/>
      <w:r w:rsidRPr="009A6207">
        <w:rPr>
          <w:rFonts w:ascii="Times New Roman" w:hAnsi="Times New Roman" w:cs="Times New Roman"/>
          <w:sz w:val="28"/>
          <w:szCs w:val="28"/>
        </w:rPr>
        <w:t>освобожденная     от   060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уплаты   в  связи  с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банковских гарантий,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объем    подакцизных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товаров,        факт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экспорта     которых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документально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подтвержден        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налоговом периоде</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Общая  сумма акциза,                                      ┌─┬─┬─┬─┬─┬─┬─┬─┬─┬─┬─┐</w:t>
      </w:r>
    </w:p>
    <w:p w:rsidR="001D6250" w:rsidRPr="009A6207" w:rsidRDefault="001D6250">
      <w:pPr>
        <w:pStyle w:val="ConsPlusNonformat"/>
        <w:jc w:val="both"/>
        <w:rPr>
          <w:rFonts w:ascii="Times New Roman" w:hAnsi="Times New Roman" w:cs="Times New Roman"/>
          <w:sz w:val="28"/>
          <w:szCs w:val="28"/>
        </w:rPr>
      </w:pPr>
      <w:bookmarkStart w:id="117" w:name="P1084"/>
      <w:bookmarkEnd w:id="117"/>
      <w:r w:rsidRPr="009A6207">
        <w:rPr>
          <w:rFonts w:ascii="Times New Roman" w:hAnsi="Times New Roman" w:cs="Times New Roman"/>
          <w:sz w:val="28"/>
          <w:szCs w:val="28"/>
        </w:rPr>
        <w:t>освобожденная     от   070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уплаты   в  связи  с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банковских гарантий,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объем    подакцизных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товаров,        факт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экспорта     которых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документально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подтвержден        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предыдущих налоговых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периодах</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Общая  сумма акциза,                                      ┌─┬─┬─┬─┬─┬─┬─┬─┬─┬─┬─┐</w:t>
      </w:r>
    </w:p>
    <w:p w:rsidR="001D6250" w:rsidRPr="009A6207" w:rsidRDefault="001D6250">
      <w:pPr>
        <w:pStyle w:val="ConsPlusNonformat"/>
        <w:jc w:val="both"/>
        <w:rPr>
          <w:rFonts w:ascii="Times New Roman" w:hAnsi="Times New Roman" w:cs="Times New Roman"/>
          <w:sz w:val="28"/>
          <w:szCs w:val="28"/>
        </w:rPr>
      </w:pPr>
      <w:bookmarkStart w:id="118" w:name="P1098"/>
      <w:bookmarkEnd w:id="118"/>
      <w:r w:rsidRPr="009A6207">
        <w:rPr>
          <w:rFonts w:ascii="Times New Roman" w:hAnsi="Times New Roman" w:cs="Times New Roman"/>
          <w:sz w:val="28"/>
          <w:szCs w:val="28"/>
        </w:rPr>
        <w:t>освобожденная     от   080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уплаты   в  связи  с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банковских гарантий,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объем    подакцизных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товаров,        факт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экспорта     которых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документально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подтвержден на конец</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налогового периода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119" w:name="P1110"/>
      <w:bookmarkEnd w:id="119"/>
      <w:r w:rsidRPr="009A6207">
        <w:rPr>
          <w:rFonts w:ascii="Times New Roman" w:hAnsi="Times New Roman" w:cs="Times New Roman"/>
          <w:sz w:val="28"/>
          <w:szCs w:val="28"/>
        </w:rPr>
        <w:t>Общая  сумма акциза,   090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освобожденная     от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уплаты   в  связи  с</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банковских гарантий,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объем    подакцизных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товаров,        факт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экспорта     которых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документально     не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подтвержден на конец</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налогового периода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Превышение     общей                                      ┌─┬─┬─┬─┬─┬─┬─┬─┬─┬─┬─┐</w:t>
      </w:r>
    </w:p>
    <w:p w:rsidR="001D6250" w:rsidRPr="009A6207" w:rsidRDefault="001D6250">
      <w:pPr>
        <w:pStyle w:val="ConsPlusNonformat"/>
        <w:jc w:val="both"/>
        <w:rPr>
          <w:rFonts w:ascii="Times New Roman" w:hAnsi="Times New Roman" w:cs="Times New Roman"/>
          <w:sz w:val="28"/>
          <w:szCs w:val="28"/>
        </w:rPr>
      </w:pPr>
      <w:bookmarkStart w:id="120" w:name="P1124"/>
      <w:bookmarkEnd w:id="120"/>
      <w:r w:rsidRPr="009A6207">
        <w:rPr>
          <w:rFonts w:ascii="Times New Roman" w:hAnsi="Times New Roman" w:cs="Times New Roman"/>
          <w:sz w:val="28"/>
          <w:szCs w:val="28"/>
        </w:rPr>
        <w:t>суммы        акциза,   100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освобожденной     от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уплаты   в  связи  с</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банковских гарантий,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над   общей   суммой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акциза, приходящейся</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     весь    объем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подакцизных товаров,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факт        экспорта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которых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документально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подтвержден на конец</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налогового периода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ИНН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│1350││1105│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КПП │ │ │ │ │ │ │ │ │ │ Стр.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121" w:name="P1149"/>
      <w:bookmarkEnd w:id="121"/>
      <w:r w:rsidRPr="009A6207">
        <w:rPr>
          <w:rFonts w:ascii="Times New Roman" w:hAnsi="Times New Roman" w:cs="Times New Roman"/>
          <w:sz w:val="28"/>
          <w:szCs w:val="28"/>
        </w:rPr>
        <w:t xml:space="preserve">            2. Банковская гарантия, представленная в целях освобождения</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от уплаты акциза при реализации подакцизных товаров на экспорт</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Показатели           Код                  Значения показателей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строки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122" w:name="P1157"/>
      <w:bookmarkEnd w:id="122"/>
      <w:r w:rsidRPr="009A6207">
        <w:rPr>
          <w:rFonts w:ascii="Times New Roman" w:hAnsi="Times New Roman" w:cs="Times New Roman"/>
          <w:sz w:val="28"/>
          <w:szCs w:val="28"/>
        </w:rPr>
        <w:t>Код вида подакцизного товара       110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bookmarkStart w:id="123" w:name="P1160"/>
      <w:bookmarkEnd w:id="123"/>
      <w:r w:rsidRPr="009A6207">
        <w:rPr>
          <w:rFonts w:ascii="Times New Roman" w:hAnsi="Times New Roman" w:cs="Times New Roman"/>
          <w:sz w:val="28"/>
          <w:szCs w:val="28"/>
        </w:rPr>
        <w:t>Дата выдачи банковской гарантии    115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124" w:name="P1163"/>
      <w:bookmarkEnd w:id="124"/>
      <w:r w:rsidRPr="009A6207">
        <w:rPr>
          <w:rFonts w:ascii="Times New Roman" w:hAnsi="Times New Roman" w:cs="Times New Roman"/>
          <w:sz w:val="28"/>
          <w:szCs w:val="28"/>
        </w:rPr>
        <w:t>Номер банковской гарантии          120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bookmarkStart w:id="125" w:name="P1166"/>
      <w:bookmarkEnd w:id="125"/>
      <w:r w:rsidRPr="009A6207">
        <w:rPr>
          <w:rFonts w:ascii="Times New Roman" w:hAnsi="Times New Roman" w:cs="Times New Roman"/>
          <w:sz w:val="28"/>
          <w:szCs w:val="28"/>
        </w:rPr>
        <w:t>Дата  начала  действия  банковской 130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гарантии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bookmarkStart w:id="126" w:name="P1169"/>
      <w:bookmarkEnd w:id="126"/>
      <w:r w:rsidRPr="009A6207">
        <w:rPr>
          <w:rFonts w:ascii="Times New Roman" w:hAnsi="Times New Roman" w:cs="Times New Roman"/>
          <w:sz w:val="28"/>
          <w:szCs w:val="28"/>
        </w:rPr>
        <w:t>Дата окончания действия банковской 140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гарантии                                └─┴─┘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на    которую    выдана      ┌─┬─┬─┬─┬─┬─┬─┬─┬─┬─┬─┐</w:t>
      </w:r>
    </w:p>
    <w:p w:rsidR="001D6250" w:rsidRPr="009A6207" w:rsidRDefault="001D6250">
      <w:pPr>
        <w:pStyle w:val="ConsPlusNonformat"/>
        <w:jc w:val="both"/>
        <w:rPr>
          <w:rFonts w:ascii="Times New Roman" w:hAnsi="Times New Roman" w:cs="Times New Roman"/>
          <w:sz w:val="28"/>
          <w:szCs w:val="28"/>
        </w:rPr>
      </w:pPr>
      <w:bookmarkStart w:id="127" w:name="P1173"/>
      <w:bookmarkEnd w:id="127"/>
      <w:r w:rsidRPr="009A6207">
        <w:rPr>
          <w:rFonts w:ascii="Times New Roman" w:hAnsi="Times New Roman" w:cs="Times New Roman"/>
          <w:sz w:val="28"/>
          <w:szCs w:val="28"/>
        </w:rPr>
        <w:t>банковская   гарантия   в    целях 150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освобождения от   уплаты акциза по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реализации   подакцизного   товара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(код которого указан в </w:t>
      </w:r>
      <w:hyperlink w:anchor="P1157" w:history="1">
        <w:r w:rsidRPr="009A6207">
          <w:rPr>
            <w:rFonts w:ascii="Times New Roman" w:hAnsi="Times New Roman" w:cs="Times New Roman"/>
            <w:sz w:val="28"/>
            <w:szCs w:val="28"/>
          </w:rPr>
          <w:t>строке 110</w:t>
        </w:r>
      </w:hyperlink>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Показатели         Код      Объем реализованных на      Налоговый период, 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                      строки  экспорт подакцизных товаров/   котором осуществлена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Сумма акциза (руб.)        реализация товаров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на экспорт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       год</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3/4                    5         6</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акциза,         ┌─┬─┬─┬─┬─┬─┬─┬─┬─┬─┐ ┌─┬─┬─┐</w:t>
      </w:r>
    </w:p>
    <w:p w:rsidR="001D6250" w:rsidRPr="009A6207" w:rsidRDefault="001D6250">
      <w:pPr>
        <w:pStyle w:val="ConsPlusNonformat"/>
        <w:jc w:val="both"/>
        <w:rPr>
          <w:rFonts w:ascii="Times New Roman" w:hAnsi="Times New Roman" w:cs="Times New Roman"/>
          <w:sz w:val="28"/>
          <w:szCs w:val="28"/>
        </w:rPr>
      </w:pPr>
      <w:bookmarkStart w:id="128" w:name="P1187"/>
      <w:bookmarkEnd w:id="128"/>
      <w:r w:rsidRPr="009A6207">
        <w:rPr>
          <w:rFonts w:ascii="Times New Roman" w:hAnsi="Times New Roman" w:cs="Times New Roman"/>
          <w:sz w:val="28"/>
          <w:szCs w:val="28"/>
        </w:rPr>
        <w:t>освобожденная      от   160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уплаты   в   связи  с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банковской   гарантии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        реализации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подакцизных   товаров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      экспорт     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налоговом периоде</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акциза,         ┌─┬─┬─┬─┬─┬─┬─┬─┬─┬─┐ ┌─┬─┬─┐     ┌─┬─┐   ┌─┬─┬─┬─┐</w:t>
      </w:r>
    </w:p>
    <w:p w:rsidR="001D6250" w:rsidRPr="009A6207" w:rsidRDefault="001D6250">
      <w:pPr>
        <w:pStyle w:val="ConsPlusNonformat"/>
        <w:jc w:val="both"/>
        <w:rPr>
          <w:rFonts w:ascii="Times New Roman" w:hAnsi="Times New Roman" w:cs="Times New Roman"/>
          <w:sz w:val="28"/>
          <w:szCs w:val="28"/>
        </w:rPr>
      </w:pPr>
      <w:bookmarkStart w:id="129" w:name="P1197"/>
      <w:bookmarkEnd w:id="129"/>
      <w:r w:rsidRPr="009A6207">
        <w:rPr>
          <w:rFonts w:ascii="Times New Roman" w:hAnsi="Times New Roman" w:cs="Times New Roman"/>
          <w:sz w:val="28"/>
          <w:szCs w:val="28"/>
        </w:rPr>
        <w:t>освобожденная      от   170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уплаты   в   связи  с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банковской  гарантии,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 объем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подакцизных  товаров,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факт экспорта которых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документально      не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подтвержден на начало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налогового периода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акциза,         ┌─┬─┬─┬─┬─┬─┬─┬─┬─┬─┐ ┌─┬─┬─┐     ┌─┬─┐   ┌─┬─┬─┬─┐</w:t>
      </w:r>
    </w:p>
    <w:p w:rsidR="001D6250" w:rsidRPr="009A6207" w:rsidRDefault="001D6250">
      <w:pPr>
        <w:pStyle w:val="ConsPlusNonformat"/>
        <w:jc w:val="both"/>
        <w:rPr>
          <w:rFonts w:ascii="Times New Roman" w:hAnsi="Times New Roman" w:cs="Times New Roman"/>
          <w:sz w:val="28"/>
          <w:szCs w:val="28"/>
        </w:rPr>
      </w:pPr>
      <w:bookmarkStart w:id="130" w:name="P1209"/>
      <w:bookmarkEnd w:id="130"/>
      <w:r w:rsidRPr="009A6207">
        <w:rPr>
          <w:rFonts w:ascii="Times New Roman" w:hAnsi="Times New Roman" w:cs="Times New Roman"/>
          <w:sz w:val="28"/>
          <w:szCs w:val="28"/>
        </w:rPr>
        <w:t>освобожденная      от   180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уплаты   в   связи  с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банковской  гарантии,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 объем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подакцизных  товаров,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факт экспорта которых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документально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подтвержден         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налоговом периоде</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Общая  сумма  акциза,         ┌─┬─┬─┬─┬─┬─┬─┬─┬─┬─┐ ┌─┬─┬─┐</w:t>
      </w:r>
    </w:p>
    <w:p w:rsidR="001D6250" w:rsidRPr="009A6207" w:rsidRDefault="001D6250">
      <w:pPr>
        <w:pStyle w:val="ConsPlusNonformat"/>
        <w:jc w:val="both"/>
        <w:rPr>
          <w:rFonts w:ascii="Times New Roman" w:hAnsi="Times New Roman" w:cs="Times New Roman"/>
          <w:sz w:val="28"/>
          <w:szCs w:val="28"/>
        </w:rPr>
      </w:pPr>
      <w:bookmarkStart w:id="131" w:name="P1221"/>
      <w:bookmarkEnd w:id="131"/>
      <w:r w:rsidRPr="009A6207">
        <w:rPr>
          <w:rFonts w:ascii="Times New Roman" w:hAnsi="Times New Roman" w:cs="Times New Roman"/>
          <w:sz w:val="28"/>
          <w:szCs w:val="28"/>
        </w:rPr>
        <w:t>освобожденная      от   190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уплаты   в   связи  с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банковской  гарантии,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 объем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подакцизных  товаров,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факт экспорта которых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документально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подтвержден         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предыдущих  налоговых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периодах</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132" w:name="P1233"/>
      <w:bookmarkEnd w:id="132"/>
      <w:r w:rsidRPr="009A6207">
        <w:rPr>
          <w:rFonts w:ascii="Times New Roman" w:hAnsi="Times New Roman" w:cs="Times New Roman"/>
          <w:sz w:val="28"/>
          <w:szCs w:val="28"/>
        </w:rPr>
        <w:t>Общая  сумма  акциза,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освобожденная      от   200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уплаты   в   связи  с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банковской  гарантии,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 объем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подакцизных  товаров,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факт экспорта которых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документально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подтвержден  на конец</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налогового периода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Общая  сумма  акциза,         ┌─┬─┬─┬─┬─┬─┬─┬─┬─┬─┐ ┌─┬─┬─┐     ┌─┬─┐   ┌─┬─┬─┬─┐</w:t>
      </w:r>
    </w:p>
    <w:p w:rsidR="001D6250" w:rsidRPr="009A6207" w:rsidRDefault="001D6250">
      <w:pPr>
        <w:pStyle w:val="ConsPlusNonformat"/>
        <w:jc w:val="both"/>
        <w:rPr>
          <w:rFonts w:ascii="Times New Roman" w:hAnsi="Times New Roman" w:cs="Times New Roman"/>
          <w:sz w:val="28"/>
          <w:szCs w:val="28"/>
        </w:rPr>
      </w:pPr>
      <w:bookmarkStart w:id="133" w:name="P1246"/>
      <w:bookmarkEnd w:id="133"/>
      <w:r w:rsidRPr="009A6207">
        <w:rPr>
          <w:rFonts w:ascii="Times New Roman" w:hAnsi="Times New Roman" w:cs="Times New Roman"/>
          <w:sz w:val="28"/>
          <w:szCs w:val="28"/>
        </w:rPr>
        <w:t>освобожденная      от   210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уплаты   в   связи  с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банковской  гарантии,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 весь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объем     подакцизных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товаров,         факт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экспорта      которых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документально      не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подтвержден  на конец</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налогового периода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134" w:name="P1258"/>
      <w:bookmarkEnd w:id="134"/>
      <w:r w:rsidRPr="009A6207">
        <w:rPr>
          <w:rFonts w:ascii="Times New Roman" w:hAnsi="Times New Roman" w:cs="Times New Roman"/>
          <w:sz w:val="28"/>
          <w:szCs w:val="28"/>
        </w:rPr>
        <w:t>Превышение      суммы</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акциза, освобожденной   220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от  уплаты  в связи с</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банковской  гарантии,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над   суммой  акциза,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приходящейся на объем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подакцизных  товаров,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факт экспорта которых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документально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подтвержден  на конец</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налогового периода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ИНН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│1350││1112│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КПП │ │ │ │ │ │ │ │ │ │ Стр.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135" w:name="P1283"/>
      <w:bookmarkEnd w:id="135"/>
      <w:r w:rsidRPr="009A6207">
        <w:rPr>
          <w:rFonts w:ascii="Times New Roman" w:hAnsi="Times New Roman" w:cs="Times New Roman"/>
          <w:sz w:val="28"/>
          <w:szCs w:val="28"/>
        </w:rPr>
        <w:t xml:space="preserve">                                      Приложение N 3 к форме налоговой декларации</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136" w:name="P1285"/>
      <w:bookmarkEnd w:id="136"/>
      <w:r w:rsidRPr="009A6207">
        <w:rPr>
          <w:rFonts w:ascii="Times New Roman" w:hAnsi="Times New Roman" w:cs="Times New Roman"/>
          <w:sz w:val="28"/>
          <w:szCs w:val="28"/>
        </w:rPr>
        <w:t xml:space="preserve">        1. Сведения об объемах спирта, реализованных в налоговом периоде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производителями покупателю (переданных структурному подразделению),</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осуществляющему производство алкогольной и (или) подакцизной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спиртосодержащей продукции </w:t>
      </w:r>
      <w:hyperlink w:anchor="P1466" w:history="1">
        <w:r w:rsidRPr="009A6207">
          <w:rPr>
            <w:rFonts w:ascii="Times New Roman" w:hAnsi="Times New Roman" w:cs="Times New Roman"/>
            <w:sz w:val="28"/>
            <w:szCs w:val="28"/>
          </w:rPr>
          <w:t>&lt;*&gt;</w:t>
        </w:r>
      </w:hyperlink>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Показатели                          Код строки  Значения показателей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137" w:name="P1294"/>
      <w:bookmarkEnd w:id="137"/>
      <w:r w:rsidRPr="009A6207">
        <w:rPr>
          <w:rFonts w:ascii="Times New Roman" w:hAnsi="Times New Roman" w:cs="Times New Roman"/>
          <w:sz w:val="28"/>
          <w:szCs w:val="28"/>
        </w:rPr>
        <w:t>ИНН покупателя (организации, осуществляющей         010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передачу спирта в структуре)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138" w:name="P1297"/>
      <w:bookmarkEnd w:id="138"/>
      <w:r w:rsidRPr="009A6207">
        <w:rPr>
          <w:rFonts w:ascii="Times New Roman" w:hAnsi="Times New Roman" w:cs="Times New Roman"/>
          <w:sz w:val="28"/>
          <w:szCs w:val="28"/>
        </w:rPr>
        <w:t>КПП покупателя (организации, осуществляющей         020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передачу спирта в структуре)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    Код вида     Объем реализованного     Код вида      Сумма авансового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показателя реализо-   (переданного в структуре)  подакцизной    платежа акциза,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ванного        спирта (в литрах       продукции,       указанная 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(передан-     безводного спирта)      для произ-      извещениях об</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ного в                                водства ко-        уплате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структуре)                            торой реа-   авансового платежа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спирта                                лизован           акциза/об</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(передан в    освобождении от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структуре)   уплаты авансового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спирт          платежа акциза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(руб.)</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1         2                   3                 4               5</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w:t>
      </w:r>
      <w:r w:rsidRPr="009A6207">
        <w:rPr>
          <w:rFonts w:ascii="Times New Roman" w:hAnsi="Times New Roman" w:cs="Times New Roman"/>
          <w:sz w:val="28"/>
          <w:szCs w:val="28"/>
        </w:rPr>
        <w:lastRenderedPageBreak/>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&lt;*&gt;  Заполняется  по  каждому  покупателю  (структурному  подразделению</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организации) отдельно.</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ИНН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│1350││1129│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КПП │ │ │ │ │ │ │ │ │ │ Стр.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139" w:name="P1382"/>
      <w:bookmarkEnd w:id="139"/>
      <w:r w:rsidRPr="009A6207">
        <w:rPr>
          <w:rFonts w:ascii="Times New Roman" w:hAnsi="Times New Roman" w:cs="Times New Roman"/>
          <w:sz w:val="28"/>
          <w:szCs w:val="28"/>
        </w:rPr>
        <w:t xml:space="preserve">         2. Сведения об объемах спирта, приобретенных в налоговом периоде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производителями алкогольной и (или) подакцизной спиртосодержащей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продукции у продавца (структурного подразделения организации)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спирта </w:t>
      </w:r>
      <w:hyperlink w:anchor="P1466" w:history="1">
        <w:r w:rsidRPr="009A6207">
          <w:rPr>
            <w:rFonts w:ascii="Times New Roman" w:hAnsi="Times New Roman" w:cs="Times New Roman"/>
            <w:sz w:val="28"/>
            <w:szCs w:val="28"/>
          </w:rPr>
          <w:t>&lt;*&gt;</w:t>
        </w:r>
      </w:hyperlink>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Показатели                          Код строки  Значения показателей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140" w:name="P1391"/>
      <w:bookmarkEnd w:id="140"/>
      <w:r w:rsidRPr="009A6207">
        <w:rPr>
          <w:rFonts w:ascii="Times New Roman" w:hAnsi="Times New Roman" w:cs="Times New Roman"/>
          <w:sz w:val="28"/>
          <w:szCs w:val="28"/>
        </w:rPr>
        <w:t>ИНН продавца спирта (организации,                   010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осуществляющей передачу в структуре)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141" w:name="P1394"/>
      <w:bookmarkEnd w:id="141"/>
      <w:r w:rsidRPr="009A6207">
        <w:rPr>
          <w:rFonts w:ascii="Times New Roman" w:hAnsi="Times New Roman" w:cs="Times New Roman"/>
          <w:sz w:val="28"/>
          <w:szCs w:val="28"/>
        </w:rPr>
        <w:t>КПП продавца спирта (организации,                   020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осуществляющей передачу в структуре)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    Код вида     Объем приобретенного     Код вида      Сумма авансового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показателя приобре-   (переданного в структуре)  подакцизной    платежа акциза,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тенного        спирта (в литрах       продукции,       указанная 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(передан-     безводного спирта)      для произ-      извещениях об</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ного в                                водства ко-        уплате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структуре)                            торой при-   авансового платежа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спирта                                обретенного       акциза/об</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(передан в    освобождении от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структуре)   уплаты авансового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спирт          платежа акциза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(руб.)</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1         2                   3                 4               5</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w:t>
      </w:r>
      <w:r w:rsidRPr="009A6207">
        <w:rPr>
          <w:rFonts w:ascii="Times New Roman" w:hAnsi="Times New Roman" w:cs="Times New Roman"/>
          <w:sz w:val="28"/>
          <w:szCs w:val="28"/>
        </w:rPr>
        <w:lastRenderedPageBreak/>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w:t>
      </w:r>
      <w:r w:rsidRPr="009A6207">
        <w:rPr>
          <w:rFonts w:ascii="Times New Roman" w:hAnsi="Times New Roman" w:cs="Times New Roman"/>
          <w:sz w:val="28"/>
          <w:szCs w:val="28"/>
        </w:rPr>
        <w:lastRenderedPageBreak/>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142" w:name="P1466"/>
      <w:bookmarkEnd w:id="142"/>
      <w:r w:rsidRPr="009A6207">
        <w:rPr>
          <w:rFonts w:ascii="Times New Roman" w:hAnsi="Times New Roman" w:cs="Times New Roman"/>
          <w:sz w:val="28"/>
          <w:szCs w:val="28"/>
        </w:rPr>
        <w:t xml:space="preserve">    &lt;*&gt;  Заполняется  по  каждому   продавцу   (структурному  подразделению</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организации) отдельно.</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ИНН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│1350││1136│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КПП │ │ │ │ │ │ │ │ │ │ Стр.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Приложение N 4 к форме налоговой декларации</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143" w:name="P1483"/>
      <w:bookmarkEnd w:id="143"/>
      <w:r w:rsidRPr="009A6207">
        <w:rPr>
          <w:rFonts w:ascii="Times New Roman" w:hAnsi="Times New Roman" w:cs="Times New Roman"/>
          <w:sz w:val="28"/>
          <w:szCs w:val="28"/>
        </w:rPr>
        <w:t xml:space="preserve">             Сведения об объемах денатурированного этилового спирта,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полученных организацией, имеющей свидетельство на производство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неспиртосодержащей продукции, от организаций, имеющих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свидетельство на производство денатурированного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этилового спирта </w:t>
      </w:r>
      <w:hyperlink w:anchor="P1573" w:history="1">
        <w:r w:rsidRPr="009A6207">
          <w:rPr>
            <w:rFonts w:ascii="Times New Roman" w:hAnsi="Times New Roman" w:cs="Times New Roman"/>
            <w:sz w:val="28"/>
            <w:szCs w:val="28"/>
          </w:rPr>
          <w:t>&lt;*&gt;</w:t>
        </w:r>
      </w:hyperlink>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144" w:name="P1489"/>
      <w:bookmarkEnd w:id="144"/>
      <w:r w:rsidRPr="009A6207">
        <w:rPr>
          <w:rFonts w:ascii="Times New Roman" w:hAnsi="Times New Roman" w:cs="Times New Roman"/>
          <w:sz w:val="28"/>
          <w:szCs w:val="28"/>
        </w:rPr>
        <w:t>Наименование поставщика (код строки 010)</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145" w:name="P1507"/>
      <w:bookmarkEnd w:id="145"/>
      <w:r w:rsidRPr="009A6207">
        <w:rPr>
          <w:rFonts w:ascii="Times New Roman" w:hAnsi="Times New Roman" w:cs="Times New Roman"/>
          <w:sz w:val="28"/>
          <w:szCs w:val="28"/>
        </w:rPr>
        <w:t>ИНН поставщика   │ │ │ │ │ │ │ │ │ │ │       КПП поставщика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(код строки 020) └─┴─┴─┴─┴─┴─┴─┴─┴─┴─┘       (код строки 030)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146" w:name="P1511"/>
      <w:bookmarkEnd w:id="146"/>
      <w:r w:rsidRPr="009A6207">
        <w:rPr>
          <w:rFonts w:ascii="Times New Roman" w:hAnsi="Times New Roman" w:cs="Times New Roman"/>
          <w:sz w:val="28"/>
          <w:szCs w:val="28"/>
        </w:rPr>
        <w:t>Свидетельство поставщика (код строки 040):  Серия │ │ │ Номер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 вида       Код строки  Общий объем денатурированного спирта, полученный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денатурированного               в налоговом периоде (в литрах безводного спирта)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спирта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bookmarkStart w:id="147" w:name="P1520"/>
      <w:bookmarkEnd w:id="147"/>
      <w:r w:rsidRPr="009A6207">
        <w:rPr>
          <w:rFonts w:ascii="Times New Roman" w:hAnsi="Times New Roman" w:cs="Times New Roman"/>
          <w:sz w:val="28"/>
          <w:szCs w:val="28"/>
        </w:rPr>
        <w:t xml:space="preserve">      │1│1│1│           050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bookmarkStart w:id="148" w:name="P1523"/>
      <w:bookmarkEnd w:id="148"/>
      <w:r w:rsidRPr="009A6207">
        <w:rPr>
          <w:rFonts w:ascii="Times New Roman" w:hAnsi="Times New Roman" w:cs="Times New Roman"/>
          <w:sz w:val="28"/>
          <w:szCs w:val="28"/>
        </w:rPr>
        <w:t xml:space="preserve">      │1│2│1│           060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149" w:name="P1526"/>
      <w:bookmarkEnd w:id="149"/>
      <w:r w:rsidRPr="009A6207">
        <w:rPr>
          <w:rFonts w:ascii="Times New Roman" w:hAnsi="Times New Roman" w:cs="Times New Roman"/>
          <w:sz w:val="28"/>
          <w:szCs w:val="28"/>
        </w:rPr>
        <w:t xml:space="preserve">                        070</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150" w:name="P1528"/>
      <w:bookmarkEnd w:id="150"/>
      <w:r w:rsidRPr="009A6207">
        <w:rPr>
          <w:rFonts w:ascii="Times New Roman" w:hAnsi="Times New Roman" w:cs="Times New Roman"/>
          <w:sz w:val="28"/>
          <w:szCs w:val="28"/>
        </w:rPr>
        <w:t>Код вида денатурированного   Дата счета-фактуры/  Объем денатурированного спирта,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спирта/          Дата корректировочного   указанный в счете-фактуре/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Номер счета-фактуры/        счета-фактуры     Объем денатурированного спирта,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Номер корректировочного                          указанный в корректировочном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счета-фактуры                                 счете-фактуре (литров)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1/2/5                    3/6                          4/7</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 │ │.│ │ │.│ │ │ │ │     │ │ │ │ │ │ │ │ │ │ │.│ │ │ </w:t>
      </w:r>
      <w:r w:rsidRPr="009A6207">
        <w:rPr>
          <w:rFonts w:ascii="Times New Roman" w:hAnsi="Times New Roman" w:cs="Times New Roman"/>
          <w:sz w:val="28"/>
          <w:szCs w:val="28"/>
        </w:rPr>
        <w:lastRenderedPageBreak/>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151" w:name="P1573"/>
      <w:bookmarkEnd w:id="151"/>
      <w:r w:rsidRPr="009A6207">
        <w:rPr>
          <w:rFonts w:ascii="Times New Roman" w:hAnsi="Times New Roman" w:cs="Times New Roman"/>
          <w:sz w:val="28"/>
          <w:szCs w:val="28"/>
        </w:rPr>
        <w:lastRenderedPageBreak/>
        <w:t xml:space="preserve">    &lt;*&gt;  Далее  по  тексту  Приложения  N  4  к  форме  настоящей налоговой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декларации - денатурированный спирт.</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ИНН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│1350││1143│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КПП │ │ │ │ │ │ │ │ │ │ Стр.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Приложение N 5 к форме налоговой декларации</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152" w:name="P1590"/>
      <w:bookmarkEnd w:id="152"/>
      <w:r w:rsidRPr="009A6207">
        <w:rPr>
          <w:rFonts w:ascii="Times New Roman" w:hAnsi="Times New Roman" w:cs="Times New Roman"/>
          <w:sz w:val="28"/>
          <w:szCs w:val="28"/>
        </w:rPr>
        <w:t xml:space="preserve">             Сведения об объемах денатурированного этилового спирта,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реализованных организацией, имеющей свидетельство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на производство денатурированного этилового спирта </w:t>
      </w:r>
      <w:hyperlink w:anchor="P1680" w:history="1">
        <w:r w:rsidRPr="009A6207">
          <w:rPr>
            <w:rFonts w:ascii="Times New Roman" w:hAnsi="Times New Roman" w:cs="Times New Roman"/>
            <w:sz w:val="28"/>
            <w:szCs w:val="28"/>
          </w:rPr>
          <w:t>&lt;*&gt;</w:t>
        </w:r>
      </w:hyperlink>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организациям, имеющим свидетельство на производство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неспиртосодержащей продукции</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153" w:name="P1596"/>
      <w:bookmarkEnd w:id="153"/>
      <w:r w:rsidRPr="009A6207">
        <w:rPr>
          <w:rFonts w:ascii="Times New Roman" w:hAnsi="Times New Roman" w:cs="Times New Roman"/>
          <w:sz w:val="28"/>
          <w:szCs w:val="28"/>
        </w:rPr>
        <w:t>Наименование покупателя (получателя) (код строки 010)</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 │ │ │ │ │ │ │ │ │ │ │ │ │ │ │ │ │ │ │ │ │ │ │ │ │ │ │ │ </w:t>
      </w:r>
      <w:r w:rsidRPr="009A6207">
        <w:rPr>
          <w:rFonts w:ascii="Times New Roman" w:hAnsi="Times New Roman" w:cs="Times New Roman"/>
          <w:sz w:val="28"/>
          <w:szCs w:val="28"/>
        </w:rPr>
        <w:lastRenderedPageBreak/>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154" w:name="P1613"/>
      <w:bookmarkEnd w:id="154"/>
      <w:r w:rsidRPr="009A6207">
        <w:rPr>
          <w:rFonts w:ascii="Times New Roman" w:hAnsi="Times New Roman" w:cs="Times New Roman"/>
          <w:sz w:val="28"/>
          <w:szCs w:val="28"/>
        </w:rPr>
        <w:t xml:space="preserve">  ИНН покупателя ┌─┬─┬─┬─┬─┬─┬─┬─┬─┬─┐         КПП покупателя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(получателя) │ │ │ │ │ │ │ │ │ │ │           (получателя)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(код строки 020) └─┴─┴─┴─┴─┴─┴─┴─┴─┴─┘       (код строки 030)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155" w:name="P1618"/>
      <w:bookmarkEnd w:id="155"/>
      <w:r w:rsidRPr="009A6207">
        <w:rPr>
          <w:rFonts w:ascii="Times New Roman" w:hAnsi="Times New Roman" w:cs="Times New Roman"/>
          <w:sz w:val="28"/>
          <w:szCs w:val="28"/>
        </w:rPr>
        <w:t>Свидетельство получателя (код строки 040):  Серия │ │ │ Номер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 вида     Код строки  Общий объем денатурированного спирта, реализованный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денатурированного              в налоговом периоде (в литрах безводного спирта)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спирта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bookmarkStart w:id="156" w:name="P1627"/>
      <w:bookmarkEnd w:id="156"/>
      <w:r w:rsidRPr="009A6207">
        <w:rPr>
          <w:rFonts w:ascii="Times New Roman" w:hAnsi="Times New Roman" w:cs="Times New Roman"/>
          <w:sz w:val="28"/>
          <w:szCs w:val="28"/>
        </w:rPr>
        <w:t xml:space="preserve">      │1│1│1│         050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bookmarkStart w:id="157" w:name="P1630"/>
      <w:bookmarkEnd w:id="157"/>
      <w:r w:rsidRPr="009A6207">
        <w:rPr>
          <w:rFonts w:ascii="Times New Roman" w:hAnsi="Times New Roman" w:cs="Times New Roman"/>
          <w:sz w:val="28"/>
          <w:szCs w:val="28"/>
        </w:rPr>
        <w:t xml:space="preserve">      │1│2│1│         060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158" w:name="P1633"/>
      <w:bookmarkEnd w:id="158"/>
      <w:r w:rsidRPr="009A6207">
        <w:rPr>
          <w:rFonts w:ascii="Times New Roman" w:hAnsi="Times New Roman" w:cs="Times New Roman"/>
          <w:sz w:val="28"/>
          <w:szCs w:val="28"/>
        </w:rPr>
        <w:t xml:space="preserve">                      070</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159" w:name="P1635"/>
      <w:bookmarkEnd w:id="159"/>
      <w:r w:rsidRPr="009A6207">
        <w:rPr>
          <w:rFonts w:ascii="Times New Roman" w:hAnsi="Times New Roman" w:cs="Times New Roman"/>
          <w:sz w:val="28"/>
          <w:szCs w:val="28"/>
        </w:rPr>
        <w:t>Код вида денатурированного   Дата счета-фактуры/  Объем денатурированного спирта,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спирта/          Дата корректировочного   указанный в счете-фактуре/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    Номер счета-фактуры/       счета-фактуры      Объем денатурированного спирта,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Номер корректировочного                          указанный в корректировочном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счета-фактуры                                 счете-фактуре (литров)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1/2/5                    3/6                          4/7</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160" w:name="P1680"/>
      <w:bookmarkEnd w:id="160"/>
      <w:r w:rsidRPr="009A6207">
        <w:rPr>
          <w:rFonts w:ascii="Times New Roman" w:hAnsi="Times New Roman" w:cs="Times New Roman"/>
          <w:sz w:val="28"/>
          <w:szCs w:val="28"/>
        </w:rPr>
        <w:t xml:space="preserve">    &lt;*&gt;  Далее  по  тексту  Приложения  N  5  к  форме  настоящей налоговой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декларации - денатурированный спирт.</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ИНН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│1350││1150│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КПП │ │ │ │ │ │ │ │ │ │ Стр.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Приложение N 6 к форме налоговой декларации</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161" w:name="P1697"/>
      <w:bookmarkEnd w:id="161"/>
      <w:r w:rsidRPr="009A6207">
        <w:rPr>
          <w:rFonts w:ascii="Times New Roman" w:hAnsi="Times New Roman" w:cs="Times New Roman"/>
          <w:sz w:val="28"/>
          <w:szCs w:val="28"/>
        </w:rPr>
        <w:t xml:space="preserve">                     Расчет суммы авансового платежа акциза,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уплачиваемой по алкогольной и (или) подакцизной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спиртосодержащей продукции при закупке (передаче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в структуре организации) спирта </w:t>
      </w:r>
      <w:hyperlink w:anchor="P1770" w:history="1">
        <w:r w:rsidRPr="009A6207">
          <w:rPr>
            <w:rFonts w:ascii="Times New Roman" w:hAnsi="Times New Roman" w:cs="Times New Roman"/>
            <w:sz w:val="28"/>
            <w:szCs w:val="28"/>
          </w:rPr>
          <w:t>&lt;*&gt;</w:t>
        </w:r>
      </w:hyperlink>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Показатели                   Код       Значения показателей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строки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162" w:name="P1707"/>
      <w:bookmarkEnd w:id="162"/>
      <w:r w:rsidRPr="009A6207">
        <w:rPr>
          <w:rFonts w:ascii="Times New Roman" w:hAnsi="Times New Roman" w:cs="Times New Roman"/>
          <w:sz w:val="28"/>
          <w:szCs w:val="28"/>
        </w:rPr>
        <w:t>Регистрационный номер извещения                010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bookmarkStart w:id="163" w:name="P1710"/>
      <w:bookmarkEnd w:id="163"/>
      <w:r w:rsidRPr="009A6207">
        <w:rPr>
          <w:rFonts w:ascii="Times New Roman" w:hAnsi="Times New Roman" w:cs="Times New Roman"/>
          <w:sz w:val="28"/>
          <w:szCs w:val="28"/>
        </w:rPr>
        <w:t>Дата регистрации извещения                     020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164" w:name="P1713"/>
      <w:bookmarkEnd w:id="164"/>
      <w:r w:rsidRPr="009A6207">
        <w:rPr>
          <w:rFonts w:ascii="Times New Roman" w:hAnsi="Times New Roman" w:cs="Times New Roman"/>
          <w:sz w:val="28"/>
          <w:szCs w:val="28"/>
        </w:rPr>
        <w:t>Код вида закупаемого спирта                    030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165" w:name="P1716"/>
      <w:bookmarkEnd w:id="165"/>
      <w:r w:rsidRPr="009A6207">
        <w:rPr>
          <w:rFonts w:ascii="Times New Roman" w:hAnsi="Times New Roman" w:cs="Times New Roman"/>
          <w:sz w:val="28"/>
          <w:szCs w:val="28"/>
        </w:rPr>
        <w:t>Код   вида   подакцизной    продукции,    для  040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производства которой закупается спирт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166" w:name="P1719"/>
      <w:bookmarkEnd w:id="166"/>
      <w:r w:rsidRPr="009A6207">
        <w:rPr>
          <w:rFonts w:ascii="Times New Roman" w:hAnsi="Times New Roman" w:cs="Times New Roman"/>
          <w:sz w:val="28"/>
          <w:szCs w:val="28"/>
        </w:rPr>
        <w:t>Объем спирта, указанный в извещении            050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167" w:name="P1722"/>
      <w:bookmarkEnd w:id="167"/>
      <w:r w:rsidRPr="009A6207">
        <w:rPr>
          <w:rFonts w:ascii="Times New Roman" w:hAnsi="Times New Roman" w:cs="Times New Roman"/>
          <w:sz w:val="28"/>
          <w:szCs w:val="28"/>
        </w:rPr>
        <w:t>Сумма уплаченного авансового платежа  акциза,  060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указанная в извещении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168" w:name="P1725"/>
      <w:bookmarkEnd w:id="168"/>
      <w:r w:rsidRPr="009A6207">
        <w:rPr>
          <w:rFonts w:ascii="Times New Roman" w:hAnsi="Times New Roman" w:cs="Times New Roman"/>
          <w:sz w:val="28"/>
          <w:szCs w:val="28"/>
        </w:rPr>
        <w:t>Объем закупленного  спирта,  не  списанный  в  070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производство на начало налогового периода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уплаченного авансового платежа  акциза,       ┌─┬─┬─┬─┬─┬─┬─┬─┬─┬─┬─┐</w:t>
      </w:r>
    </w:p>
    <w:p w:rsidR="001D6250" w:rsidRPr="009A6207" w:rsidRDefault="001D6250">
      <w:pPr>
        <w:pStyle w:val="ConsPlusNonformat"/>
        <w:jc w:val="both"/>
        <w:rPr>
          <w:rFonts w:ascii="Times New Roman" w:hAnsi="Times New Roman" w:cs="Times New Roman"/>
          <w:sz w:val="28"/>
          <w:szCs w:val="28"/>
        </w:rPr>
      </w:pPr>
      <w:bookmarkStart w:id="169" w:name="P1729"/>
      <w:bookmarkEnd w:id="169"/>
      <w:r w:rsidRPr="009A6207">
        <w:rPr>
          <w:rFonts w:ascii="Times New Roman" w:hAnsi="Times New Roman" w:cs="Times New Roman"/>
          <w:sz w:val="28"/>
          <w:szCs w:val="28"/>
        </w:rPr>
        <w:t>приходящаяся на  объем  закупленного  спирта,  080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не  списанный  в   производство   на   начало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налогового периода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170" w:name="P1733"/>
      <w:bookmarkEnd w:id="170"/>
      <w:r w:rsidRPr="009A6207">
        <w:rPr>
          <w:rFonts w:ascii="Times New Roman" w:hAnsi="Times New Roman" w:cs="Times New Roman"/>
          <w:sz w:val="28"/>
          <w:szCs w:val="28"/>
        </w:rPr>
        <w:t>Объем  спирта,   фактически   закупленный   в  090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налоговом периоде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уплаченного авансового платежа  акциза,       ┌─┬─┬─┬─┬─┬─┬─┬─┬─┬─┬─┐</w:t>
      </w:r>
    </w:p>
    <w:p w:rsidR="001D6250" w:rsidRPr="009A6207" w:rsidRDefault="001D6250">
      <w:pPr>
        <w:pStyle w:val="ConsPlusNonformat"/>
        <w:jc w:val="both"/>
        <w:rPr>
          <w:rFonts w:ascii="Times New Roman" w:hAnsi="Times New Roman" w:cs="Times New Roman"/>
          <w:sz w:val="28"/>
          <w:szCs w:val="28"/>
        </w:rPr>
      </w:pPr>
      <w:bookmarkStart w:id="171" w:name="P1737"/>
      <w:bookmarkEnd w:id="171"/>
      <w:r w:rsidRPr="009A6207">
        <w:rPr>
          <w:rFonts w:ascii="Times New Roman" w:hAnsi="Times New Roman" w:cs="Times New Roman"/>
          <w:sz w:val="28"/>
          <w:szCs w:val="28"/>
        </w:rPr>
        <w:t>приходящаяся  на  объем  спирта,   фактически  100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закупленный в налоговом периоде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172" w:name="P1740"/>
      <w:bookmarkEnd w:id="172"/>
      <w:r w:rsidRPr="009A6207">
        <w:rPr>
          <w:rFonts w:ascii="Times New Roman" w:hAnsi="Times New Roman" w:cs="Times New Roman"/>
          <w:sz w:val="28"/>
          <w:szCs w:val="28"/>
        </w:rPr>
        <w:t>Объем  закупленного   спирта,   списанный   в  110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производство в налоговом периоде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уплаченного авансового платежа  акциза,       ┌─┬─┬─┬─┬─┬─┬─┬─┬─┬─┬─┐</w:t>
      </w:r>
    </w:p>
    <w:p w:rsidR="001D6250" w:rsidRPr="009A6207" w:rsidRDefault="001D6250">
      <w:pPr>
        <w:pStyle w:val="ConsPlusNonformat"/>
        <w:jc w:val="both"/>
        <w:rPr>
          <w:rFonts w:ascii="Times New Roman" w:hAnsi="Times New Roman" w:cs="Times New Roman"/>
          <w:sz w:val="28"/>
          <w:szCs w:val="28"/>
        </w:rPr>
      </w:pPr>
      <w:bookmarkStart w:id="173" w:name="P1744"/>
      <w:bookmarkEnd w:id="173"/>
      <w:r w:rsidRPr="009A6207">
        <w:rPr>
          <w:rFonts w:ascii="Times New Roman" w:hAnsi="Times New Roman" w:cs="Times New Roman"/>
          <w:sz w:val="28"/>
          <w:szCs w:val="28"/>
        </w:rPr>
        <w:t>приходящаяся на  объем  спирта,  списанный  в  120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производство в налоговом периоде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Объем   безвозвратных   потерь   закупленного       ┌─┬─┬─┬─┬─┬─┬─┬─┬─┬─┐ ┌─┬─┬─┐</w:t>
      </w:r>
    </w:p>
    <w:p w:rsidR="001D6250" w:rsidRPr="009A6207" w:rsidRDefault="001D6250">
      <w:pPr>
        <w:pStyle w:val="ConsPlusNonformat"/>
        <w:jc w:val="both"/>
        <w:rPr>
          <w:rFonts w:ascii="Times New Roman" w:hAnsi="Times New Roman" w:cs="Times New Roman"/>
          <w:sz w:val="28"/>
          <w:szCs w:val="28"/>
        </w:rPr>
      </w:pPr>
      <w:bookmarkStart w:id="174" w:name="P1748"/>
      <w:bookmarkEnd w:id="174"/>
      <w:r w:rsidRPr="009A6207">
        <w:rPr>
          <w:rFonts w:ascii="Times New Roman" w:hAnsi="Times New Roman" w:cs="Times New Roman"/>
          <w:sz w:val="28"/>
          <w:szCs w:val="28"/>
        </w:rPr>
        <w:t>спирта,  допущенных  в  налоговом  периоде  в  130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пределах норм естественной убыли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175" w:name="P1751"/>
      <w:bookmarkEnd w:id="175"/>
      <w:r w:rsidRPr="009A6207">
        <w:rPr>
          <w:rFonts w:ascii="Times New Roman" w:hAnsi="Times New Roman" w:cs="Times New Roman"/>
          <w:sz w:val="28"/>
          <w:szCs w:val="28"/>
        </w:rPr>
        <w:t>Сумма уплаченного авансового платежа  акциза,       ┌─┬─┬─┬─┬─┬─┬─┬─┬─┬─┬─┐</w:t>
      </w:r>
    </w:p>
    <w:p w:rsidR="001D6250" w:rsidRPr="009A6207" w:rsidRDefault="001D6250">
      <w:pPr>
        <w:pStyle w:val="ConsPlusNonformat"/>
        <w:jc w:val="both"/>
        <w:rPr>
          <w:rFonts w:ascii="Times New Roman" w:hAnsi="Times New Roman" w:cs="Times New Roman"/>
          <w:sz w:val="28"/>
          <w:szCs w:val="28"/>
        </w:rPr>
      </w:pPr>
      <w:bookmarkStart w:id="176" w:name="P1752"/>
      <w:bookmarkEnd w:id="176"/>
      <w:r w:rsidRPr="009A6207">
        <w:rPr>
          <w:rFonts w:ascii="Times New Roman" w:hAnsi="Times New Roman" w:cs="Times New Roman"/>
          <w:sz w:val="28"/>
          <w:szCs w:val="28"/>
        </w:rPr>
        <w:t>приходящаяся на  объем  безвозвратных  потерь  140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спирта в пределах норм естественной убыли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177" w:name="P1755"/>
      <w:bookmarkEnd w:id="177"/>
      <w:r w:rsidRPr="009A6207">
        <w:rPr>
          <w:rFonts w:ascii="Times New Roman" w:hAnsi="Times New Roman" w:cs="Times New Roman"/>
          <w:sz w:val="28"/>
          <w:szCs w:val="28"/>
        </w:rPr>
        <w:t>Объем закупленного  спирта,  не  списанный  в  150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производство на конец налогового периода            </w:t>
      </w:r>
      <w:r w:rsidRPr="009A6207">
        <w:rPr>
          <w:rFonts w:ascii="Times New Roman" w:hAnsi="Times New Roman" w:cs="Times New Roman"/>
          <w:sz w:val="28"/>
          <w:szCs w:val="28"/>
        </w:rPr>
        <w:lastRenderedPageBreak/>
        <w:t>└─┴─┴─┴─┴─┴─┴─┴─┴─┴─┘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уплаченного авансового платежа  акциза,       ┌─┬─┬─┬─┬─┬─┬─┬─┬─┬─┬─┐</w:t>
      </w:r>
    </w:p>
    <w:p w:rsidR="001D6250" w:rsidRPr="009A6207" w:rsidRDefault="001D6250">
      <w:pPr>
        <w:pStyle w:val="ConsPlusNonformat"/>
        <w:jc w:val="both"/>
        <w:rPr>
          <w:rFonts w:ascii="Times New Roman" w:hAnsi="Times New Roman" w:cs="Times New Roman"/>
          <w:sz w:val="28"/>
          <w:szCs w:val="28"/>
        </w:rPr>
      </w:pPr>
      <w:bookmarkStart w:id="178" w:name="P1759"/>
      <w:bookmarkEnd w:id="178"/>
      <w:r w:rsidRPr="009A6207">
        <w:rPr>
          <w:rFonts w:ascii="Times New Roman" w:hAnsi="Times New Roman" w:cs="Times New Roman"/>
          <w:sz w:val="28"/>
          <w:szCs w:val="28"/>
        </w:rPr>
        <w:t>приходящаяся на объем спирта, не списанный  в  160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производство на конец налогового периода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Объем  реализованной  в   налоговом   периоде       ┌─┬─┬─┬─┬─┬─┬─┬─┬─┬─┐ ┌─┬─┬─┐</w:t>
      </w:r>
    </w:p>
    <w:p w:rsidR="001D6250" w:rsidRPr="009A6207" w:rsidRDefault="001D6250">
      <w:pPr>
        <w:pStyle w:val="ConsPlusNonformat"/>
        <w:jc w:val="both"/>
        <w:rPr>
          <w:rFonts w:ascii="Times New Roman" w:hAnsi="Times New Roman" w:cs="Times New Roman"/>
          <w:sz w:val="28"/>
          <w:szCs w:val="28"/>
        </w:rPr>
      </w:pPr>
      <w:bookmarkStart w:id="179" w:name="P1763"/>
      <w:bookmarkEnd w:id="179"/>
      <w:r w:rsidRPr="009A6207">
        <w:rPr>
          <w:rFonts w:ascii="Times New Roman" w:hAnsi="Times New Roman" w:cs="Times New Roman"/>
          <w:sz w:val="28"/>
          <w:szCs w:val="28"/>
        </w:rPr>
        <w:t>подакцизной   продукции,   произведенной   из  170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закупленного спирта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180" w:name="P1766"/>
      <w:bookmarkEnd w:id="180"/>
      <w:r w:rsidRPr="009A6207">
        <w:rPr>
          <w:rFonts w:ascii="Times New Roman" w:hAnsi="Times New Roman" w:cs="Times New Roman"/>
          <w:sz w:val="28"/>
          <w:szCs w:val="28"/>
        </w:rPr>
        <w:t>Сумма  акциза,  исчисленная  по   подакцизной  180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продукции, реализованной в налоговом периоде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181" w:name="P1770"/>
      <w:bookmarkEnd w:id="181"/>
      <w:r w:rsidRPr="009A6207">
        <w:rPr>
          <w:rFonts w:ascii="Times New Roman" w:hAnsi="Times New Roman" w:cs="Times New Roman"/>
          <w:sz w:val="28"/>
          <w:szCs w:val="28"/>
        </w:rPr>
        <w:t xml:space="preserve">    &lt;*&gt;   Заполняется   применительно   к   конкретному   извещению,  видам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закупаемого спирта и производимой подакцизной продукции.</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ИНН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│1350││1167│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КПП │ │ │ │ │ │ │ │ │ │ Стр.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Показатели             Код       Объем реализованной      Содержание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строки          продукции/            спирта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Объем спирта, содержащийся  в продукции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в продукции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3/5                   4</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Закупленный    объем      спирта,       ┌─┬─┬─┬─┬─┬─┬─┬─┬─┬─┐ ┌─┬─┬─┐   ┌─┬─┐ ┌─┐</w:t>
      </w:r>
    </w:p>
    <w:p w:rsidR="001D6250" w:rsidRPr="009A6207" w:rsidRDefault="001D6250">
      <w:pPr>
        <w:pStyle w:val="ConsPlusNonformat"/>
        <w:jc w:val="both"/>
        <w:rPr>
          <w:rFonts w:ascii="Times New Roman" w:hAnsi="Times New Roman" w:cs="Times New Roman"/>
          <w:sz w:val="28"/>
          <w:szCs w:val="28"/>
        </w:rPr>
      </w:pPr>
      <w:bookmarkStart w:id="182" w:name="P1790"/>
      <w:bookmarkEnd w:id="182"/>
      <w:r w:rsidRPr="009A6207">
        <w:rPr>
          <w:rFonts w:ascii="Times New Roman" w:hAnsi="Times New Roman" w:cs="Times New Roman"/>
          <w:sz w:val="28"/>
          <w:szCs w:val="28"/>
        </w:rPr>
        <w:t>использованный  для  производства  190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подакцизной            продукции,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реализованной в налоговом периоде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Показатели                   Код      Значения показателей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строки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уплаченного авансового платежа  акциза,       ┌─┬─┬─┬─┬─┬─┬─┬─┬─┬─┬─┐</w:t>
      </w:r>
    </w:p>
    <w:p w:rsidR="001D6250" w:rsidRPr="009A6207" w:rsidRDefault="001D6250">
      <w:pPr>
        <w:pStyle w:val="ConsPlusNonformat"/>
        <w:jc w:val="both"/>
        <w:rPr>
          <w:rFonts w:ascii="Times New Roman" w:hAnsi="Times New Roman" w:cs="Times New Roman"/>
          <w:sz w:val="28"/>
          <w:szCs w:val="28"/>
        </w:rPr>
      </w:pPr>
      <w:bookmarkStart w:id="183" w:name="P1801"/>
      <w:bookmarkEnd w:id="183"/>
      <w:r w:rsidRPr="009A6207">
        <w:rPr>
          <w:rFonts w:ascii="Times New Roman" w:hAnsi="Times New Roman" w:cs="Times New Roman"/>
          <w:sz w:val="28"/>
          <w:szCs w:val="28"/>
        </w:rPr>
        <w:t>приходящаяся на объем спирта,  использованный  200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для   производства   подакцизной   продукции,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реализованной в налоговом периоде</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Объем   безвозвратных   потерь   закупленного       ┌─┬─┬─┬─┬─┬─┬─┬─┬─┬─┐ ┌─┬─┬─┐</w:t>
      </w:r>
    </w:p>
    <w:p w:rsidR="001D6250" w:rsidRPr="009A6207" w:rsidRDefault="001D6250">
      <w:pPr>
        <w:pStyle w:val="ConsPlusNonformat"/>
        <w:jc w:val="both"/>
        <w:rPr>
          <w:rFonts w:ascii="Times New Roman" w:hAnsi="Times New Roman" w:cs="Times New Roman"/>
          <w:sz w:val="28"/>
          <w:szCs w:val="28"/>
        </w:rPr>
      </w:pPr>
      <w:bookmarkStart w:id="184" w:name="P1806"/>
      <w:bookmarkEnd w:id="184"/>
      <w:r w:rsidRPr="009A6207">
        <w:rPr>
          <w:rFonts w:ascii="Times New Roman" w:hAnsi="Times New Roman" w:cs="Times New Roman"/>
          <w:sz w:val="28"/>
          <w:szCs w:val="28"/>
        </w:rPr>
        <w:t>спирта, допущенных в  налоговом  периоде,  за  210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исключением   потерь    в    пределах    норм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естественной убыли</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акциза,   приходящаяся    на    объем       ┌─┬─┬─┬─┬─┬─┬─┬─┬─┬─┬─┐</w:t>
      </w:r>
    </w:p>
    <w:p w:rsidR="001D6250" w:rsidRPr="009A6207" w:rsidRDefault="001D6250">
      <w:pPr>
        <w:pStyle w:val="ConsPlusNonformat"/>
        <w:jc w:val="both"/>
        <w:rPr>
          <w:rFonts w:ascii="Times New Roman" w:hAnsi="Times New Roman" w:cs="Times New Roman"/>
          <w:sz w:val="28"/>
          <w:szCs w:val="28"/>
        </w:rPr>
      </w:pPr>
      <w:bookmarkStart w:id="185" w:name="P1811"/>
      <w:bookmarkEnd w:id="185"/>
      <w:r w:rsidRPr="009A6207">
        <w:rPr>
          <w:rFonts w:ascii="Times New Roman" w:hAnsi="Times New Roman" w:cs="Times New Roman"/>
          <w:sz w:val="28"/>
          <w:szCs w:val="28"/>
        </w:rPr>
        <w:t>сверхнормативных потерь спирта, допущенных  в  220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налоговом периоде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Закупленный    объем    спирта,    фактически       ┌─┬─┬─┬─┬─┬─┬─┬─┬─┬─┐ ┌─┬─┬─┐</w:t>
      </w:r>
    </w:p>
    <w:p w:rsidR="001D6250" w:rsidRPr="009A6207" w:rsidRDefault="001D6250">
      <w:pPr>
        <w:pStyle w:val="ConsPlusNonformat"/>
        <w:jc w:val="both"/>
        <w:rPr>
          <w:rFonts w:ascii="Times New Roman" w:hAnsi="Times New Roman" w:cs="Times New Roman"/>
          <w:sz w:val="28"/>
          <w:szCs w:val="28"/>
        </w:rPr>
      </w:pPr>
      <w:bookmarkStart w:id="186" w:name="P1815"/>
      <w:bookmarkEnd w:id="186"/>
      <w:r w:rsidRPr="009A6207">
        <w:rPr>
          <w:rFonts w:ascii="Times New Roman" w:hAnsi="Times New Roman" w:cs="Times New Roman"/>
          <w:sz w:val="28"/>
          <w:szCs w:val="28"/>
        </w:rPr>
        <w:t>использованный      (с       учетом       его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сверхнормативных   потерь,    допущенных    в  230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налоговом    периоде)    для     производства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подакцизной   продукции,   реализованной    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налоговом периоде</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Подлежащая вычету  сумма  авансового  платежа       ┌─┬─┬─┬─┬─┬─┬─┬─┬─┬─┬─┐</w:t>
      </w:r>
    </w:p>
    <w:p w:rsidR="001D6250" w:rsidRPr="009A6207" w:rsidRDefault="001D6250">
      <w:pPr>
        <w:pStyle w:val="ConsPlusNonformat"/>
        <w:jc w:val="both"/>
        <w:rPr>
          <w:rFonts w:ascii="Times New Roman" w:hAnsi="Times New Roman" w:cs="Times New Roman"/>
          <w:sz w:val="28"/>
          <w:szCs w:val="28"/>
        </w:rPr>
      </w:pPr>
      <w:bookmarkStart w:id="187" w:name="P1822"/>
      <w:bookmarkEnd w:id="187"/>
      <w:r w:rsidRPr="009A6207">
        <w:rPr>
          <w:rFonts w:ascii="Times New Roman" w:hAnsi="Times New Roman" w:cs="Times New Roman"/>
          <w:sz w:val="28"/>
          <w:szCs w:val="28"/>
        </w:rPr>
        <w:t>акциза,   уменьшенная   на   сумму    акциза,  240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приходящуюся  на   допущенные   в   налоговом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периоде сверхнормативные потери  закупленного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спирта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Превышение   уплаченной   суммы    авансового       ┌─┬─┬─┬─┬─┬─┬─┬─┬─┬─┬─┐</w:t>
      </w:r>
    </w:p>
    <w:p w:rsidR="001D6250" w:rsidRPr="009A6207" w:rsidRDefault="001D6250">
      <w:pPr>
        <w:pStyle w:val="ConsPlusNonformat"/>
        <w:jc w:val="both"/>
        <w:rPr>
          <w:rFonts w:ascii="Times New Roman" w:hAnsi="Times New Roman" w:cs="Times New Roman"/>
          <w:sz w:val="28"/>
          <w:szCs w:val="28"/>
        </w:rPr>
      </w:pPr>
      <w:bookmarkStart w:id="188" w:name="P1828"/>
      <w:bookmarkEnd w:id="188"/>
      <w:r w:rsidRPr="009A6207">
        <w:rPr>
          <w:rFonts w:ascii="Times New Roman" w:hAnsi="Times New Roman" w:cs="Times New Roman"/>
          <w:sz w:val="28"/>
          <w:szCs w:val="28"/>
        </w:rPr>
        <w:t>платежа акциза, исчисленной исходя из  объема  250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фактически закупленного  спирта,  над  суммой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акциза,  исчисленной   по   реализованной   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налоговом  периоде   подакцизной   продукции,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произведенной из этого спирта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акциза, исчисленная по реализованной  в       ┌─┬─┬─┬─┬─┬─┬─┬─┬─┬─┬─┐</w:t>
      </w:r>
    </w:p>
    <w:p w:rsidR="001D6250" w:rsidRPr="009A6207" w:rsidRDefault="001D6250">
      <w:pPr>
        <w:pStyle w:val="ConsPlusNonformat"/>
        <w:jc w:val="both"/>
        <w:rPr>
          <w:rFonts w:ascii="Times New Roman" w:hAnsi="Times New Roman" w:cs="Times New Roman"/>
          <w:sz w:val="28"/>
          <w:szCs w:val="28"/>
        </w:rPr>
      </w:pPr>
      <w:bookmarkStart w:id="189" w:name="P1835"/>
      <w:bookmarkEnd w:id="189"/>
      <w:r w:rsidRPr="009A6207">
        <w:rPr>
          <w:rFonts w:ascii="Times New Roman" w:hAnsi="Times New Roman" w:cs="Times New Roman"/>
          <w:sz w:val="28"/>
          <w:szCs w:val="28"/>
        </w:rPr>
        <w:t>предыдущих  налоговых  периодах   подакцизной  260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продукции,  произведенной   из   закупленного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спирта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акциза,  исчисленная  по  всему  объему       ┌─┬─┬─┬─┬─┬─┬─┬─┬─┬─┬─┐</w:t>
      </w:r>
    </w:p>
    <w:p w:rsidR="001D6250" w:rsidRPr="009A6207" w:rsidRDefault="001D6250">
      <w:pPr>
        <w:pStyle w:val="ConsPlusNonformat"/>
        <w:jc w:val="both"/>
        <w:rPr>
          <w:rFonts w:ascii="Times New Roman" w:hAnsi="Times New Roman" w:cs="Times New Roman"/>
          <w:sz w:val="28"/>
          <w:szCs w:val="28"/>
        </w:rPr>
      </w:pPr>
      <w:bookmarkStart w:id="190" w:name="P1840"/>
      <w:bookmarkEnd w:id="190"/>
      <w:r w:rsidRPr="009A6207">
        <w:rPr>
          <w:rFonts w:ascii="Times New Roman" w:hAnsi="Times New Roman" w:cs="Times New Roman"/>
          <w:sz w:val="28"/>
          <w:szCs w:val="28"/>
        </w:rPr>
        <w:t>реализованной  на  конец  налогового  периода  270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подакцизной   продукции,   произведенной   из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закупленного спирта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Превышение   уплаченной   суммы    авансового       ┌─┬─┬─┬─┬─┬─┬─┬─┬─┬─┬─┐</w:t>
      </w:r>
    </w:p>
    <w:p w:rsidR="001D6250" w:rsidRPr="009A6207" w:rsidRDefault="001D6250">
      <w:pPr>
        <w:pStyle w:val="ConsPlusNonformat"/>
        <w:jc w:val="both"/>
        <w:rPr>
          <w:rFonts w:ascii="Times New Roman" w:hAnsi="Times New Roman" w:cs="Times New Roman"/>
          <w:sz w:val="28"/>
          <w:szCs w:val="28"/>
        </w:rPr>
      </w:pPr>
      <w:bookmarkStart w:id="191" w:name="P1845"/>
      <w:bookmarkEnd w:id="191"/>
      <w:r w:rsidRPr="009A6207">
        <w:rPr>
          <w:rFonts w:ascii="Times New Roman" w:hAnsi="Times New Roman" w:cs="Times New Roman"/>
          <w:sz w:val="28"/>
          <w:szCs w:val="28"/>
        </w:rPr>
        <w:t>платежа акциза, исчисленной исходя из  объема  280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фактически закупленного  спирта,  над  суммой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акциза,   исчисленной   по    всему    объему</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реализованной  на  конец  налогового  периода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подакцизной   продукции,   произведенной   из</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этого спирта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ИНН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│1350││1174│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КПП │ │ │ │ │ │ │ │ │ │ Стр.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Приложение N 7 к форме налоговой декларации</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192" w:name="P1866"/>
      <w:bookmarkEnd w:id="192"/>
      <w:r w:rsidRPr="009A6207">
        <w:rPr>
          <w:rFonts w:ascii="Times New Roman" w:hAnsi="Times New Roman" w:cs="Times New Roman"/>
          <w:sz w:val="28"/>
          <w:szCs w:val="28"/>
        </w:rPr>
        <w:t xml:space="preserve">              Расчет суммы авансового платежа акциза, освобожденной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от уплаты в связи с представлением банковской гарантии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в соответствии с пунктами 11 и 12 статьи 204 Налогового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кодекса Российской Федерации </w:t>
      </w:r>
      <w:hyperlink w:anchor="P1964" w:history="1">
        <w:r w:rsidRPr="009A6207">
          <w:rPr>
            <w:rFonts w:ascii="Times New Roman" w:hAnsi="Times New Roman" w:cs="Times New Roman"/>
            <w:sz w:val="28"/>
            <w:szCs w:val="28"/>
          </w:rPr>
          <w:t>&lt;*&gt;</w:t>
        </w:r>
      </w:hyperlink>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Показатели                   Код      Значения показателей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строки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193" w:name="P1876"/>
      <w:bookmarkEnd w:id="193"/>
      <w:r w:rsidRPr="009A6207">
        <w:rPr>
          <w:rFonts w:ascii="Times New Roman" w:hAnsi="Times New Roman" w:cs="Times New Roman"/>
          <w:sz w:val="28"/>
          <w:szCs w:val="28"/>
        </w:rPr>
        <w:t>Регистрационный номер извещения                010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bookmarkStart w:id="194" w:name="P1879"/>
      <w:bookmarkEnd w:id="194"/>
      <w:r w:rsidRPr="009A6207">
        <w:rPr>
          <w:rFonts w:ascii="Times New Roman" w:hAnsi="Times New Roman" w:cs="Times New Roman"/>
          <w:sz w:val="28"/>
          <w:szCs w:val="28"/>
        </w:rPr>
        <w:t>Дата регистрации извещения                     020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195" w:name="P1882"/>
      <w:bookmarkEnd w:id="195"/>
      <w:r w:rsidRPr="009A6207">
        <w:rPr>
          <w:rFonts w:ascii="Times New Roman" w:hAnsi="Times New Roman" w:cs="Times New Roman"/>
          <w:sz w:val="28"/>
          <w:szCs w:val="28"/>
        </w:rPr>
        <w:t>Код вида закупаемого спирта                    030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196" w:name="P1885"/>
      <w:bookmarkEnd w:id="196"/>
      <w:r w:rsidRPr="009A6207">
        <w:rPr>
          <w:rFonts w:ascii="Times New Roman" w:hAnsi="Times New Roman" w:cs="Times New Roman"/>
          <w:sz w:val="28"/>
          <w:szCs w:val="28"/>
        </w:rPr>
        <w:t>Код   вида   подакцизной   продукции,    для   040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производства которой закупается спирт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bookmarkStart w:id="197" w:name="P1888"/>
      <w:bookmarkEnd w:id="197"/>
      <w:r w:rsidRPr="009A6207">
        <w:rPr>
          <w:rFonts w:ascii="Times New Roman" w:hAnsi="Times New Roman" w:cs="Times New Roman"/>
          <w:sz w:val="28"/>
          <w:szCs w:val="28"/>
        </w:rPr>
        <w:t>Дата выдачи банковской гарантии                045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198" w:name="P1891"/>
      <w:bookmarkEnd w:id="198"/>
      <w:r w:rsidRPr="009A6207">
        <w:rPr>
          <w:rFonts w:ascii="Times New Roman" w:hAnsi="Times New Roman" w:cs="Times New Roman"/>
          <w:sz w:val="28"/>
          <w:szCs w:val="28"/>
        </w:rPr>
        <w:t>Номер банковской гарантии                      050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bookmarkStart w:id="199" w:name="P1894"/>
      <w:bookmarkEnd w:id="199"/>
      <w:r w:rsidRPr="009A6207">
        <w:rPr>
          <w:rFonts w:ascii="Times New Roman" w:hAnsi="Times New Roman" w:cs="Times New Roman"/>
          <w:sz w:val="28"/>
          <w:szCs w:val="28"/>
        </w:rPr>
        <w:t>Дата начала действия банковской гарантии       060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                                                    ┌─┬─┐ ┌─┬─┐ ┌─┬─┬─┬─┐</w:t>
      </w:r>
    </w:p>
    <w:p w:rsidR="001D6250" w:rsidRPr="009A6207" w:rsidRDefault="001D6250">
      <w:pPr>
        <w:pStyle w:val="ConsPlusNonformat"/>
        <w:jc w:val="both"/>
        <w:rPr>
          <w:rFonts w:ascii="Times New Roman" w:hAnsi="Times New Roman" w:cs="Times New Roman"/>
          <w:sz w:val="28"/>
          <w:szCs w:val="28"/>
        </w:rPr>
      </w:pPr>
      <w:bookmarkStart w:id="200" w:name="P1897"/>
      <w:bookmarkEnd w:id="200"/>
      <w:r w:rsidRPr="009A6207">
        <w:rPr>
          <w:rFonts w:ascii="Times New Roman" w:hAnsi="Times New Roman" w:cs="Times New Roman"/>
          <w:sz w:val="28"/>
          <w:szCs w:val="28"/>
        </w:rPr>
        <w:t>Дата окончания действия банковской гарантии    070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201" w:name="P1900"/>
      <w:bookmarkEnd w:id="201"/>
      <w:r w:rsidRPr="009A6207">
        <w:rPr>
          <w:rFonts w:ascii="Times New Roman" w:hAnsi="Times New Roman" w:cs="Times New Roman"/>
          <w:sz w:val="28"/>
          <w:szCs w:val="28"/>
        </w:rPr>
        <w:t>Сумма,   под   которую   выдана   банковская   080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гарантия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202" w:name="P1903"/>
      <w:bookmarkEnd w:id="202"/>
      <w:r w:rsidRPr="009A6207">
        <w:rPr>
          <w:rFonts w:ascii="Times New Roman" w:hAnsi="Times New Roman" w:cs="Times New Roman"/>
          <w:sz w:val="28"/>
          <w:szCs w:val="28"/>
        </w:rPr>
        <w:t>Объем спирта, указанный в извещении            090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203" w:name="P1906"/>
      <w:bookmarkEnd w:id="203"/>
      <w:r w:rsidRPr="009A6207">
        <w:rPr>
          <w:rFonts w:ascii="Times New Roman" w:hAnsi="Times New Roman" w:cs="Times New Roman"/>
          <w:sz w:val="28"/>
          <w:szCs w:val="28"/>
        </w:rPr>
        <w:t>Сумма     авансового     платежа     акциза,   100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освобожденная   от   уплаты   в   связи    с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     банковской      гарантии,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указанная в извещении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204" w:name="P1911"/>
      <w:bookmarkEnd w:id="204"/>
      <w:r w:rsidRPr="009A6207">
        <w:rPr>
          <w:rFonts w:ascii="Times New Roman" w:hAnsi="Times New Roman" w:cs="Times New Roman"/>
          <w:sz w:val="28"/>
          <w:szCs w:val="28"/>
        </w:rPr>
        <w:t>Объем  спирта,  фактически   закупленный   в   110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налоговом периоде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205" w:name="P1914"/>
      <w:bookmarkEnd w:id="205"/>
      <w:r w:rsidRPr="009A6207">
        <w:rPr>
          <w:rFonts w:ascii="Times New Roman" w:hAnsi="Times New Roman" w:cs="Times New Roman"/>
          <w:sz w:val="28"/>
          <w:szCs w:val="28"/>
        </w:rPr>
        <w:t>Объем   фактических   потерь    закупленного   120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спирта,  допущенных  на   конец   налогового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периода в пределах норм естественной  убыли,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утвержденных   уполномоченным    федеральным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органом исполнительной власти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206" w:name="P1920"/>
      <w:bookmarkEnd w:id="206"/>
      <w:r w:rsidRPr="009A6207">
        <w:rPr>
          <w:rFonts w:ascii="Times New Roman" w:hAnsi="Times New Roman" w:cs="Times New Roman"/>
          <w:sz w:val="28"/>
          <w:szCs w:val="28"/>
        </w:rPr>
        <w:t>Объем  спирта,  фактически   закупленный   с   130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учетом  фактических  потерь,  допущенных  на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конец налогового  периода  в  пределах  норм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естественной убыли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207" w:name="P1925"/>
      <w:bookmarkEnd w:id="207"/>
      <w:r w:rsidRPr="009A6207">
        <w:rPr>
          <w:rFonts w:ascii="Times New Roman" w:hAnsi="Times New Roman" w:cs="Times New Roman"/>
          <w:sz w:val="28"/>
          <w:szCs w:val="28"/>
        </w:rPr>
        <w:t>Сумма     авансового     платежа     акциза,   140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освобожденная   от   уплаты   в   связи    с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     банковской      гарантии,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   фактически   закупленный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объем  спирта  (с  учетом  его   фактических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потерь,  допущенных  на   конец   налогового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периода в пределах норм естественной убыли)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                                                    ┌─┬─┬─┬─┬─┬─┬─┬─┬─┬─┐ ┌─┬─┬─┐</w:t>
      </w:r>
    </w:p>
    <w:p w:rsidR="001D6250" w:rsidRPr="009A6207" w:rsidRDefault="001D6250">
      <w:pPr>
        <w:pStyle w:val="ConsPlusNonformat"/>
        <w:jc w:val="both"/>
        <w:rPr>
          <w:rFonts w:ascii="Times New Roman" w:hAnsi="Times New Roman" w:cs="Times New Roman"/>
          <w:sz w:val="28"/>
          <w:szCs w:val="28"/>
        </w:rPr>
      </w:pPr>
      <w:bookmarkStart w:id="208" w:name="P1933"/>
      <w:bookmarkEnd w:id="208"/>
      <w:r w:rsidRPr="009A6207">
        <w:rPr>
          <w:rFonts w:ascii="Times New Roman" w:hAnsi="Times New Roman" w:cs="Times New Roman"/>
          <w:sz w:val="28"/>
          <w:szCs w:val="28"/>
        </w:rPr>
        <w:t>Объем  реализованной  в  налоговом   периоде   150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подакцизной  продукции,   произведенной   из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закупленного спирта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209" w:name="P1937"/>
      <w:bookmarkEnd w:id="209"/>
      <w:r w:rsidRPr="009A6207">
        <w:rPr>
          <w:rFonts w:ascii="Times New Roman" w:hAnsi="Times New Roman" w:cs="Times New Roman"/>
          <w:sz w:val="28"/>
          <w:szCs w:val="28"/>
        </w:rPr>
        <w:t>Сумма  акциза,  исчисленная  по  подакцизной   160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продукции,   реализованной    в    налоговом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210" w:name="P1941"/>
      <w:bookmarkEnd w:id="210"/>
      <w:r w:rsidRPr="009A6207">
        <w:rPr>
          <w:rFonts w:ascii="Times New Roman" w:hAnsi="Times New Roman" w:cs="Times New Roman"/>
          <w:sz w:val="28"/>
          <w:szCs w:val="28"/>
        </w:rPr>
        <w:t>Сумма акциза, исчисленная  по  реализованной   170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в предыдущих налоговых периодах  подакцизной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продукции,  произведенной  из   закупленного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спирта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211" w:name="P1946"/>
      <w:bookmarkEnd w:id="211"/>
      <w:r w:rsidRPr="009A6207">
        <w:rPr>
          <w:rFonts w:ascii="Times New Roman" w:hAnsi="Times New Roman" w:cs="Times New Roman"/>
          <w:sz w:val="28"/>
          <w:szCs w:val="28"/>
        </w:rPr>
        <w:t>Сумма акциза, исчисленная  по  всему  объему   180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реализованной на  конец  налогового  периода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подакцизной  продукции,   произведенной   из</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закупленного спирта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212" w:name="P1951"/>
      <w:bookmarkEnd w:id="212"/>
      <w:r w:rsidRPr="009A6207">
        <w:rPr>
          <w:rFonts w:ascii="Times New Roman" w:hAnsi="Times New Roman" w:cs="Times New Roman"/>
          <w:sz w:val="28"/>
          <w:szCs w:val="28"/>
        </w:rPr>
        <w:t>Превышение суммы авансового платежа  акциза,   190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освобожденной   от   уплаты   в   связи    с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     банковской      гарантии,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исчисленной     исходя     из     фактически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закупленного   объема   спирта   (с   учетом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фактических   потерь   в    пределах    норм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естественной  убыли,  допущенных  на   конец</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налогового  периода),  над  суммой   акциза,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исчисленной по всему объему реализованной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конец   налогового    периода    подакцизной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продукции, произведенной из этого спирта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213" w:name="P1964"/>
      <w:bookmarkEnd w:id="213"/>
      <w:r w:rsidRPr="009A6207">
        <w:rPr>
          <w:rFonts w:ascii="Times New Roman" w:hAnsi="Times New Roman" w:cs="Times New Roman"/>
          <w:sz w:val="28"/>
          <w:szCs w:val="28"/>
        </w:rPr>
        <w:t xml:space="preserve">    &lt;*&gt;   Заполняется   применительно   к   конкретному   извещению,  видам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закупаемого спирта и производимой подакцизной продукции.</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ИНН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│1350││1181│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КПП │ │ │ │ │ │ │ │ │ │ Стр.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214" w:name="P1979"/>
      <w:bookmarkEnd w:id="214"/>
      <w:r w:rsidRPr="009A6207">
        <w:rPr>
          <w:rFonts w:ascii="Times New Roman" w:hAnsi="Times New Roman" w:cs="Times New Roman"/>
          <w:sz w:val="28"/>
          <w:szCs w:val="28"/>
        </w:rPr>
        <w:t xml:space="preserve">                                      Приложение N 8 к форме налоговой декларации</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215" w:name="P1981"/>
      <w:bookmarkEnd w:id="215"/>
      <w:r w:rsidRPr="009A6207">
        <w:rPr>
          <w:rFonts w:ascii="Times New Roman" w:hAnsi="Times New Roman" w:cs="Times New Roman"/>
          <w:sz w:val="28"/>
          <w:szCs w:val="28"/>
        </w:rPr>
        <w:t xml:space="preserve">                   1. Расчет суммы авансового платежа акциза,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освобожденной от уплаты в связи с представлением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банковской гарантии в соответствии с пунктом 2 статьи 184</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Налогового кодекса Российской Федерации в целях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одновременного освобождения от уплаты акциза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 подакцизной продукции, реализуемой на экспорт </w:t>
      </w:r>
      <w:hyperlink w:anchor="P2111" w:history="1">
        <w:r w:rsidRPr="009A6207">
          <w:rPr>
            <w:rFonts w:ascii="Times New Roman" w:hAnsi="Times New Roman" w:cs="Times New Roman"/>
            <w:sz w:val="28"/>
            <w:szCs w:val="28"/>
          </w:rPr>
          <w:t>&lt;*&gt;</w:t>
        </w:r>
      </w:hyperlink>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Показатели                   Код      Значения показателей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строки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216" w:name="P1993"/>
      <w:bookmarkEnd w:id="216"/>
      <w:r w:rsidRPr="009A6207">
        <w:rPr>
          <w:rFonts w:ascii="Times New Roman" w:hAnsi="Times New Roman" w:cs="Times New Roman"/>
          <w:sz w:val="28"/>
          <w:szCs w:val="28"/>
        </w:rPr>
        <w:t>Регистрационный номер извещения                010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bookmarkStart w:id="217" w:name="P1996"/>
      <w:bookmarkEnd w:id="217"/>
      <w:r w:rsidRPr="009A6207">
        <w:rPr>
          <w:rFonts w:ascii="Times New Roman" w:hAnsi="Times New Roman" w:cs="Times New Roman"/>
          <w:sz w:val="28"/>
          <w:szCs w:val="28"/>
        </w:rPr>
        <w:t>Дата регистрации извещения                     020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218" w:name="P1999"/>
      <w:bookmarkEnd w:id="218"/>
      <w:r w:rsidRPr="009A6207">
        <w:rPr>
          <w:rFonts w:ascii="Times New Roman" w:hAnsi="Times New Roman" w:cs="Times New Roman"/>
          <w:sz w:val="28"/>
          <w:szCs w:val="28"/>
        </w:rPr>
        <w:t>Код вида закупаемого спирта                    030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219" w:name="P2002"/>
      <w:bookmarkEnd w:id="219"/>
      <w:r w:rsidRPr="009A6207">
        <w:rPr>
          <w:rFonts w:ascii="Times New Roman" w:hAnsi="Times New Roman" w:cs="Times New Roman"/>
          <w:sz w:val="28"/>
          <w:szCs w:val="28"/>
        </w:rPr>
        <w:t>Код   вида   подакцизной    продукции,    для  040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производства которой закупается спирт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bookmarkStart w:id="220" w:name="P2005"/>
      <w:bookmarkEnd w:id="220"/>
      <w:r w:rsidRPr="009A6207">
        <w:rPr>
          <w:rFonts w:ascii="Times New Roman" w:hAnsi="Times New Roman" w:cs="Times New Roman"/>
          <w:sz w:val="28"/>
          <w:szCs w:val="28"/>
        </w:rPr>
        <w:t>Дата выдачи банковской гарантии                045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221" w:name="P2008"/>
      <w:bookmarkEnd w:id="221"/>
      <w:r w:rsidRPr="009A6207">
        <w:rPr>
          <w:rFonts w:ascii="Times New Roman" w:hAnsi="Times New Roman" w:cs="Times New Roman"/>
          <w:sz w:val="28"/>
          <w:szCs w:val="28"/>
        </w:rPr>
        <w:t>Номер банковской гарантии                      050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bookmarkStart w:id="222" w:name="P2011"/>
      <w:bookmarkEnd w:id="222"/>
      <w:r w:rsidRPr="009A6207">
        <w:rPr>
          <w:rFonts w:ascii="Times New Roman" w:hAnsi="Times New Roman" w:cs="Times New Roman"/>
          <w:sz w:val="28"/>
          <w:szCs w:val="28"/>
        </w:rPr>
        <w:t>Дата начала действия банковской гарантии       060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bookmarkStart w:id="223" w:name="P2014"/>
      <w:bookmarkEnd w:id="223"/>
      <w:r w:rsidRPr="009A6207">
        <w:rPr>
          <w:rFonts w:ascii="Times New Roman" w:hAnsi="Times New Roman" w:cs="Times New Roman"/>
          <w:sz w:val="28"/>
          <w:szCs w:val="28"/>
        </w:rPr>
        <w:t>Дата окончания действия банковской гарантии    070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224" w:name="P2017"/>
      <w:bookmarkEnd w:id="224"/>
      <w:r w:rsidRPr="009A6207">
        <w:rPr>
          <w:rFonts w:ascii="Times New Roman" w:hAnsi="Times New Roman" w:cs="Times New Roman"/>
          <w:sz w:val="28"/>
          <w:szCs w:val="28"/>
        </w:rPr>
        <w:t>Сумма,   под   которую   выдана    банковская  080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гарантия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225" w:name="P2020"/>
      <w:bookmarkEnd w:id="225"/>
      <w:r w:rsidRPr="009A6207">
        <w:rPr>
          <w:rFonts w:ascii="Times New Roman" w:hAnsi="Times New Roman" w:cs="Times New Roman"/>
          <w:sz w:val="28"/>
          <w:szCs w:val="28"/>
        </w:rPr>
        <w:t>Объем спирта, указанный в извещении            090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226" w:name="P2023"/>
      <w:bookmarkEnd w:id="226"/>
      <w:r w:rsidRPr="009A6207">
        <w:rPr>
          <w:rFonts w:ascii="Times New Roman" w:hAnsi="Times New Roman" w:cs="Times New Roman"/>
          <w:sz w:val="28"/>
          <w:szCs w:val="28"/>
        </w:rPr>
        <w:t>Сумма     авансового     платежа      акциза,  100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освобожденная   от   уплаты   в    связи    с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      банковской      гарантии,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указанная в извещении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227" w:name="P2028"/>
      <w:bookmarkEnd w:id="227"/>
      <w:r w:rsidRPr="009A6207">
        <w:rPr>
          <w:rFonts w:ascii="Times New Roman" w:hAnsi="Times New Roman" w:cs="Times New Roman"/>
          <w:sz w:val="28"/>
          <w:szCs w:val="28"/>
        </w:rPr>
        <w:t>Объем    спирта,    фактически    закупленный  110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(полученный) в налоговом периоде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228" w:name="P2031"/>
      <w:bookmarkEnd w:id="228"/>
      <w:r w:rsidRPr="009A6207">
        <w:rPr>
          <w:rFonts w:ascii="Times New Roman" w:hAnsi="Times New Roman" w:cs="Times New Roman"/>
          <w:sz w:val="28"/>
          <w:szCs w:val="28"/>
        </w:rPr>
        <w:t>Объем   фактических    потерь    закупленного  120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спирта,  допущенных   на   конец   налогового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периода в пределах норм естественной убыли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229" w:name="P2035"/>
      <w:bookmarkEnd w:id="229"/>
      <w:r w:rsidRPr="009A6207">
        <w:rPr>
          <w:rFonts w:ascii="Times New Roman" w:hAnsi="Times New Roman" w:cs="Times New Roman"/>
          <w:sz w:val="28"/>
          <w:szCs w:val="28"/>
        </w:rPr>
        <w:t>Объем  спирта,   фактически   закупленный   с  130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учетом  фактических  потерь,  допущенных   на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конец  налогового  периода  в  пределах  норм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естественной убыли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230" w:name="P2040"/>
      <w:bookmarkEnd w:id="230"/>
      <w:r w:rsidRPr="009A6207">
        <w:rPr>
          <w:rFonts w:ascii="Times New Roman" w:hAnsi="Times New Roman" w:cs="Times New Roman"/>
          <w:sz w:val="28"/>
          <w:szCs w:val="28"/>
        </w:rPr>
        <w:t>Сумма     авансового     платежа      акциза,  140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освобожденная   от   уплаты   в    связи    с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      банковской      гарантии,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 фактически закупленный  объем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спирта  (с  учетом  его  фактических  потерь,</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допущенных  на  конец  налогового  периода  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пределах норм естественной убыли)</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Показатели           строки  Объем реализованной продукции    Сумма акциза (руб.)</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1                 2                 3                            4</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bookmarkStart w:id="231" w:name="P2053"/>
      <w:bookmarkEnd w:id="231"/>
      <w:r w:rsidRPr="009A6207">
        <w:rPr>
          <w:rFonts w:ascii="Times New Roman" w:hAnsi="Times New Roman" w:cs="Times New Roman"/>
          <w:sz w:val="28"/>
          <w:szCs w:val="28"/>
        </w:rPr>
        <w:t>Сумма акциза,  приходящаяся  150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    объем     подакцизной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продукции,    освобожденной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от    уплаты     авансового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платежа    акциза,     факт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реализации    на    экспорт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которой       документально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подтвержден    на     конец</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налогового периода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bookmarkStart w:id="232" w:name="P2063"/>
      <w:bookmarkEnd w:id="232"/>
      <w:r w:rsidRPr="009A6207">
        <w:rPr>
          <w:rFonts w:ascii="Times New Roman" w:hAnsi="Times New Roman" w:cs="Times New Roman"/>
          <w:sz w:val="28"/>
          <w:szCs w:val="28"/>
        </w:rPr>
        <w:t>Сумма акциза,  приходящаяся  160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    объем     подакцизной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продукции,    освобожденной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от    уплаты     авансового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платежа             акциза,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реализованной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территории       Российской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Федерации     на      конец</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налогового периода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bookmarkStart w:id="233" w:name="P2073"/>
      <w:bookmarkEnd w:id="233"/>
      <w:r w:rsidRPr="009A6207">
        <w:rPr>
          <w:rFonts w:ascii="Times New Roman" w:hAnsi="Times New Roman" w:cs="Times New Roman"/>
          <w:sz w:val="28"/>
          <w:szCs w:val="28"/>
        </w:rPr>
        <w:t>Общая     сумма     акциза,  170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    объем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произведенной            из</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закупленного         спирта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подакцизной      продукции,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освобожденной   от   уплаты</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авансового платежа  акциза,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реализованной  на  экспорт,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факт               которого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документально   подтвержден</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     конец     налогового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периода,  и  на  территории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Российской   Федерации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конец налогового периода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234" w:name="P2088"/>
      <w:bookmarkEnd w:id="234"/>
      <w:r w:rsidRPr="009A6207">
        <w:rPr>
          <w:rFonts w:ascii="Times New Roman" w:hAnsi="Times New Roman" w:cs="Times New Roman"/>
          <w:sz w:val="28"/>
          <w:szCs w:val="28"/>
        </w:rPr>
        <w:t>Превышение            суммы  180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авансового платежа  акциза,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освобожденной от  уплаты  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связи   с    представлением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банковской        гарантии,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исчисленной    исходя    из</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фактически     закупленного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объема  спирта   с   учетом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фактических    потерь     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пределах норм  естественной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убыли,  над  общей   суммой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акциза,   исчисленной    по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произведенной   из    этого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спирта          подакцизной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продукции,    реализованной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 экспорт,  факт  которого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документально   подтвержден</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     конец     налогового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периода,  и  на  территории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Российской   Федерации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конец налогового периода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235" w:name="P2111"/>
      <w:bookmarkEnd w:id="235"/>
      <w:r w:rsidRPr="009A6207">
        <w:rPr>
          <w:rFonts w:ascii="Times New Roman" w:hAnsi="Times New Roman" w:cs="Times New Roman"/>
          <w:sz w:val="28"/>
          <w:szCs w:val="28"/>
        </w:rPr>
        <w:t xml:space="preserve">    &lt;*&gt;   Заполняется   применительно   к   конкретному   извещению,  видам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закупаемого спирта и производимой подакцизной продукции.</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ИНН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│1350││1198│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КПП │ │ │ │ │ │ │ │ │ │ Стр.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236" w:name="P2124"/>
      <w:bookmarkEnd w:id="236"/>
      <w:r w:rsidRPr="009A6207">
        <w:rPr>
          <w:rFonts w:ascii="Times New Roman" w:hAnsi="Times New Roman" w:cs="Times New Roman"/>
          <w:sz w:val="28"/>
          <w:szCs w:val="28"/>
        </w:rPr>
        <w:t xml:space="preserve">            2. Расчет суммы акциза, освобожденной от уплаты в связи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 представлением банковской гарантии в соответствии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 пунктом 2 статьи 184 Налогового кодекса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Российской Федерации при реализации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подакцизной продукции на экспорт</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Показатели               Код     Объем реализованной на    Налоговый период, 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строки    экспорт подакцизной      котором осуществлена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продукции /          реализация продукции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Сумма акциза (руб.)           на экспорт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    год</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3/4                    5      6</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237" w:name="P2137"/>
      <w:bookmarkEnd w:id="237"/>
      <w:r w:rsidRPr="009A6207">
        <w:rPr>
          <w:rFonts w:ascii="Times New Roman" w:hAnsi="Times New Roman" w:cs="Times New Roman"/>
          <w:sz w:val="28"/>
          <w:szCs w:val="28"/>
        </w:rPr>
        <w:t>Сумма акциза,  освобожденная  от  190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уплаты в связи с  представлением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банковской             гарантии,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       объем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произведенной  из   закупленного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спирта  подакцизной   продукции,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реализованной   на   экспорт   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налоговом периоде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w:t>
      </w:r>
    </w:p>
    <w:p w:rsidR="001D6250" w:rsidRPr="009A6207" w:rsidRDefault="001D6250">
      <w:pPr>
        <w:pStyle w:val="ConsPlusNonformat"/>
        <w:jc w:val="both"/>
        <w:rPr>
          <w:rFonts w:ascii="Times New Roman" w:hAnsi="Times New Roman" w:cs="Times New Roman"/>
          <w:sz w:val="28"/>
          <w:szCs w:val="28"/>
        </w:rPr>
      </w:pPr>
      <w:bookmarkStart w:id="238" w:name="P2146"/>
      <w:bookmarkEnd w:id="238"/>
      <w:r w:rsidRPr="009A6207">
        <w:rPr>
          <w:rFonts w:ascii="Times New Roman" w:hAnsi="Times New Roman" w:cs="Times New Roman"/>
          <w:sz w:val="28"/>
          <w:szCs w:val="28"/>
        </w:rPr>
        <w:t>Сумма акциза,  освобожденная  от  200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уплаты в связи с  представлением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банковской             гарантии,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       объем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подакцизной   продукции,    факт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экспорта  которой  документально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не   подтвержден    на    начало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налогового периода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w:t>
      </w:r>
    </w:p>
    <w:p w:rsidR="001D6250" w:rsidRPr="009A6207" w:rsidRDefault="001D6250">
      <w:pPr>
        <w:pStyle w:val="ConsPlusNonformat"/>
        <w:jc w:val="both"/>
        <w:rPr>
          <w:rFonts w:ascii="Times New Roman" w:hAnsi="Times New Roman" w:cs="Times New Roman"/>
          <w:sz w:val="28"/>
          <w:szCs w:val="28"/>
        </w:rPr>
      </w:pPr>
      <w:bookmarkStart w:id="239" w:name="P2155"/>
      <w:bookmarkEnd w:id="239"/>
      <w:r w:rsidRPr="009A6207">
        <w:rPr>
          <w:rFonts w:ascii="Times New Roman" w:hAnsi="Times New Roman" w:cs="Times New Roman"/>
          <w:sz w:val="28"/>
          <w:szCs w:val="28"/>
        </w:rPr>
        <w:t>Сумма акциза,  освобожденная  от  210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уплаты в связи с  представлением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банковской             гарантии,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       объем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подакцизной   продукции,    факт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экспорта  которой  документально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подтвержден в налоговом периоде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240" w:name="P2163"/>
      <w:bookmarkEnd w:id="240"/>
      <w:r w:rsidRPr="009A6207">
        <w:rPr>
          <w:rFonts w:ascii="Times New Roman" w:hAnsi="Times New Roman" w:cs="Times New Roman"/>
          <w:sz w:val="28"/>
          <w:szCs w:val="28"/>
        </w:rPr>
        <w:t>Общая       сумма        акциза,  220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освобожденная от уплаты в  связи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   представлением    банковской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гарантии, приходящаяся на  объем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подакцизной           продукции,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произведенной  из   закупленного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спирта,  факт  экспорта  которой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документально   подтвержден    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предыдущих налоговых периодах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w:t>
      </w:r>
    </w:p>
    <w:p w:rsidR="001D6250" w:rsidRPr="009A6207" w:rsidRDefault="001D6250">
      <w:pPr>
        <w:pStyle w:val="ConsPlusNonformat"/>
        <w:jc w:val="both"/>
        <w:rPr>
          <w:rFonts w:ascii="Times New Roman" w:hAnsi="Times New Roman" w:cs="Times New Roman"/>
          <w:sz w:val="28"/>
          <w:szCs w:val="28"/>
        </w:rPr>
      </w:pPr>
      <w:bookmarkStart w:id="241" w:name="P2173"/>
      <w:bookmarkEnd w:id="241"/>
      <w:r w:rsidRPr="009A6207">
        <w:rPr>
          <w:rFonts w:ascii="Times New Roman" w:hAnsi="Times New Roman" w:cs="Times New Roman"/>
          <w:sz w:val="28"/>
          <w:szCs w:val="28"/>
        </w:rPr>
        <w:t>Сумма акциза,  освобожденная  от  230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уплаты в связи с  представлением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банковской             гарантии,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       объем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подакцизной   продукции,    факт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экспорта  которой  документально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не    подтвержден    на    конец</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налогового периода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242" w:name="P2182"/>
      <w:bookmarkEnd w:id="242"/>
      <w:r w:rsidRPr="009A6207">
        <w:rPr>
          <w:rFonts w:ascii="Times New Roman" w:hAnsi="Times New Roman" w:cs="Times New Roman"/>
          <w:sz w:val="28"/>
          <w:szCs w:val="28"/>
        </w:rPr>
        <w:t xml:space="preserve">              3. Расчет суммы акциза по реализованной на территории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Российской Федерации подакцизной продукции, авансовый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платеж акциза по которой освобожден от уплаты в связи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 представлением банковской гарантии в соответствии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 пунктом 2 статьи 184 Налогового кодекса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Российской Федерации</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            Объем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Показатели          строки   реализованной продукции        Сумма акциза (руб.)</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1                 2                 3                          4</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bookmarkStart w:id="243" w:name="P2194"/>
      <w:bookmarkEnd w:id="243"/>
      <w:r w:rsidRPr="009A6207">
        <w:rPr>
          <w:rFonts w:ascii="Times New Roman" w:hAnsi="Times New Roman" w:cs="Times New Roman"/>
          <w:sz w:val="28"/>
          <w:szCs w:val="28"/>
        </w:rPr>
        <w:t>Сумма             акциза,  240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исчисленная            по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подакцизной    продукции,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произведенной          из</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закупленного   спирта   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реализованной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территории     Российской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Федерации   в   налоговом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bookmarkStart w:id="244" w:name="P2204"/>
      <w:bookmarkEnd w:id="244"/>
      <w:r w:rsidRPr="009A6207">
        <w:rPr>
          <w:rFonts w:ascii="Times New Roman" w:hAnsi="Times New Roman" w:cs="Times New Roman"/>
          <w:sz w:val="28"/>
          <w:szCs w:val="28"/>
        </w:rPr>
        <w:t>Общая    сумма    акциза,  250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исчисленная   по    всему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объему        подакцизной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продукции,  произведенной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из закупленного спирта  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реализованной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территории     Российской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Федерации  в   предыдущих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налоговых периодах</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0"/>
        <w:rPr>
          <w:rFonts w:ascii="Times New Roman" w:hAnsi="Times New Roman" w:cs="Times New Roman"/>
          <w:sz w:val="28"/>
          <w:szCs w:val="28"/>
        </w:rPr>
      </w:pPr>
      <w:r w:rsidRPr="009A6207">
        <w:rPr>
          <w:rFonts w:ascii="Times New Roman" w:hAnsi="Times New Roman" w:cs="Times New Roman"/>
          <w:sz w:val="28"/>
          <w:szCs w:val="28"/>
        </w:rPr>
        <w:t>Приложение N 2</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Утвержден</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приказом ФНС России</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от 12.01.2016 N ММВ-7-3/1@</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Title"/>
        <w:jc w:val="center"/>
        <w:rPr>
          <w:rFonts w:ascii="Times New Roman" w:hAnsi="Times New Roman" w:cs="Times New Roman"/>
          <w:sz w:val="28"/>
          <w:szCs w:val="28"/>
        </w:rPr>
      </w:pPr>
      <w:bookmarkStart w:id="245" w:name="P2231"/>
      <w:bookmarkEnd w:id="245"/>
      <w:r w:rsidRPr="009A6207">
        <w:rPr>
          <w:rFonts w:ascii="Times New Roman" w:hAnsi="Times New Roman" w:cs="Times New Roman"/>
          <w:sz w:val="28"/>
          <w:szCs w:val="28"/>
        </w:rPr>
        <w:t>ФОРМАТ</w:t>
      </w:r>
    </w:p>
    <w:p w:rsidR="001D6250" w:rsidRPr="009A6207" w:rsidRDefault="001D6250">
      <w:pPr>
        <w:pStyle w:val="ConsPlusTitle"/>
        <w:jc w:val="center"/>
        <w:rPr>
          <w:rFonts w:ascii="Times New Roman" w:hAnsi="Times New Roman" w:cs="Times New Roman"/>
          <w:sz w:val="28"/>
          <w:szCs w:val="28"/>
        </w:rPr>
      </w:pPr>
      <w:r w:rsidRPr="009A6207">
        <w:rPr>
          <w:rFonts w:ascii="Times New Roman" w:hAnsi="Times New Roman" w:cs="Times New Roman"/>
          <w:sz w:val="28"/>
          <w:szCs w:val="28"/>
        </w:rPr>
        <w:t>ПРЕДСТАВЛЕНИЯ НАЛОГОВОЙ ДЕКЛАРАЦИИ ПО АКЦИЗАМ НА ЭТИЛОВЫЙ</w:t>
      </w:r>
    </w:p>
    <w:p w:rsidR="001D6250" w:rsidRPr="009A6207" w:rsidRDefault="001D6250">
      <w:pPr>
        <w:pStyle w:val="ConsPlusTitle"/>
        <w:jc w:val="center"/>
        <w:rPr>
          <w:rFonts w:ascii="Times New Roman" w:hAnsi="Times New Roman" w:cs="Times New Roman"/>
          <w:sz w:val="28"/>
          <w:szCs w:val="28"/>
        </w:rPr>
      </w:pPr>
      <w:r w:rsidRPr="009A6207">
        <w:rPr>
          <w:rFonts w:ascii="Times New Roman" w:hAnsi="Times New Roman" w:cs="Times New Roman"/>
          <w:sz w:val="28"/>
          <w:szCs w:val="28"/>
        </w:rPr>
        <w:t>СПИРТ, АЛКОГОЛЬНУЮ И (ИЛИ) ПОДАКЦИЗНУЮ СПИРТОСОДЕРЖАЩУЮ</w:t>
      </w:r>
    </w:p>
    <w:p w:rsidR="001D6250" w:rsidRPr="009A6207" w:rsidRDefault="001D6250">
      <w:pPr>
        <w:pStyle w:val="ConsPlusTitle"/>
        <w:jc w:val="center"/>
        <w:rPr>
          <w:rFonts w:ascii="Times New Roman" w:hAnsi="Times New Roman" w:cs="Times New Roman"/>
          <w:sz w:val="28"/>
          <w:szCs w:val="28"/>
        </w:rPr>
      </w:pPr>
      <w:r w:rsidRPr="009A6207">
        <w:rPr>
          <w:rFonts w:ascii="Times New Roman" w:hAnsi="Times New Roman" w:cs="Times New Roman"/>
          <w:sz w:val="28"/>
          <w:szCs w:val="28"/>
        </w:rPr>
        <w:t>ПРОДУКЦИЮ В ЭЛЕКТРОННОЙ ФОРМЕ</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1"/>
        <w:rPr>
          <w:rFonts w:ascii="Times New Roman" w:hAnsi="Times New Roman" w:cs="Times New Roman"/>
          <w:sz w:val="28"/>
          <w:szCs w:val="28"/>
        </w:rPr>
      </w:pPr>
      <w:r w:rsidRPr="009A6207">
        <w:rPr>
          <w:rFonts w:ascii="Times New Roman" w:hAnsi="Times New Roman" w:cs="Times New Roman"/>
          <w:sz w:val="28"/>
          <w:szCs w:val="28"/>
        </w:rPr>
        <w:t>I. ОБЩИЕ СВЕДЕНИЯ</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 Настоящий формат описывает требования к XML файлам (далее - файлам обмена) передачи в электронной форме налоговой </w:t>
      </w:r>
      <w:hyperlink w:anchor="P65" w:history="1">
        <w:r w:rsidRPr="009A6207">
          <w:rPr>
            <w:rFonts w:ascii="Times New Roman" w:hAnsi="Times New Roman" w:cs="Times New Roman"/>
            <w:sz w:val="28"/>
            <w:szCs w:val="28"/>
          </w:rPr>
          <w:t>декларации</w:t>
        </w:r>
      </w:hyperlink>
      <w:r w:rsidRPr="009A6207">
        <w:rPr>
          <w:rFonts w:ascii="Times New Roman" w:hAnsi="Times New Roman" w:cs="Times New Roman"/>
          <w:sz w:val="28"/>
          <w:szCs w:val="28"/>
        </w:rPr>
        <w:t xml:space="preserve"> по акцизам на этиловый спирт, алкогольную и (или) подакцизную </w:t>
      </w:r>
      <w:r w:rsidRPr="009A6207">
        <w:rPr>
          <w:rFonts w:ascii="Times New Roman" w:hAnsi="Times New Roman" w:cs="Times New Roman"/>
          <w:sz w:val="28"/>
          <w:szCs w:val="28"/>
        </w:rPr>
        <w:lastRenderedPageBreak/>
        <w:t>спиртосодержащую продукцию в налоговые органы.</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2. Номер версии настоящего формата 5.01, часть CXXXV.</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1"/>
        <w:rPr>
          <w:rFonts w:ascii="Times New Roman" w:hAnsi="Times New Roman" w:cs="Times New Roman"/>
          <w:sz w:val="28"/>
          <w:szCs w:val="28"/>
        </w:rPr>
      </w:pPr>
      <w:r w:rsidRPr="009A6207">
        <w:rPr>
          <w:rFonts w:ascii="Times New Roman" w:hAnsi="Times New Roman" w:cs="Times New Roman"/>
          <w:sz w:val="28"/>
          <w:szCs w:val="28"/>
        </w:rPr>
        <w:t>II. ОПИСАНИЕ ФАЙЛА ОБМЕНА</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3. Имя файла обмена должно иметь следующий вид:</w:t>
      </w:r>
    </w:p>
    <w:p w:rsidR="001D6250" w:rsidRPr="009A6207" w:rsidRDefault="001D6250">
      <w:pPr>
        <w:pStyle w:val="ConsPlusNormal"/>
        <w:ind w:firstLine="540"/>
        <w:jc w:val="both"/>
        <w:rPr>
          <w:rFonts w:ascii="Times New Roman" w:hAnsi="Times New Roman" w:cs="Times New Roman"/>
          <w:sz w:val="28"/>
          <w:szCs w:val="28"/>
          <w:lang w:val="en-US"/>
        </w:rPr>
      </w:pPr>
      <w:r w:rsidRPr="009A6207">
        <w:rPr>
          <w:rFonts w:ascii="Times New Roman" w:hAnsi="Times New Roman" w:cs="Times New Roman"/>
          <w:sz w:val="28"/>
          <w:szCs w:val="28"/>
          <w:lang w:val="en-US"/>
        </w:rPr>
        <w:t xml:space="preserve">R_T_A_K_O_GGGGMMDD_N, </w:t>
      </w:r>
      <w:r w:rsidRPr="009A6207">
        <w:rPr>
          <w:rFonts w:ascii="Times New Roman" w:hAnsi="Times New Roman" w:cs="Times New Roman"/>
          <w:sz w:val="28"/>
          <w:szCs w:val="28"/>
        </w:rPr>
        <w:t>где</w:t>
      </w:r>
      <w:r w:rsidRPr="009A6207">
        <w:rPr>
          <w:rFonts w:ascii="Times New Roman" w:hAnsi="Times New Roman" w:cs="Times New Roman"/>
          <w:sz w:val="28"/>
          <w:szCs w:val="28"/>
          <w:lang w:val="en-US"/>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R_T - префикс, принимающий значение NO_AKCALK;</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налогового органа;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O - идентификатор отправителя информации, имеет вид: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для физических лиц - двенадцатиразрядный код (ИНН физического лица, при наличии. При отсутствии ИНН - последовательность из двенадцати нулей);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GGGG - год формирования передаваемого файла, MM - месяц, DD - день;</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N - идентификационный номер файла (длина - от 1 до 36 знаков. Идентификационный номер файла должен обеспечивать уникальность файла).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Расширение имени файла - xml. Расширение имени файла может указываться как строчными, так и прописными буквами.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Параметры первой строки файла обмена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Первая строка XML файла должна иметь следующий вид: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&lt;?xml version ="1.0" encoding ="windows-1251"?&gt;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Имя файла, содержащего XML схему файла обмена, должно иметь следующий вид: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NO_AKCALK_1_135_00_05_01_xx, где xx - номер версии схемы.</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Расширение имени файла - xsd.</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XML схема файла обмена приводится отдельным файлом и размещается на сайте Федеральной налоговой службы.</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4. Логическая модель файла обмена представлена в виде диаграммы структуры файла обмена на </w:t>
      </w:r>
      <w:hyperlink w:anchor="P2352" w:history="1">
        <w:r w:rsidRPr="009A6207">
          <w:rPr>
            <w:rFonts w:ascii="Times New Roman" w:hAnsi="Times New Roman" w:cs="Times New Roman"/>
            <w:sz w:val="28"/>
            <w:szCs w:val="28"/>
          </w:rPr>
          <w:t>рисунке 1</w:t>
        </w:r>
      </w:hyperlink>
      <w:r w:rsidRPr="009A6207">
        <w:rPr>
          <w:rFonts w:ascii="Times New Roman" w:hAnsi="Times New Roman" w:cs="Times New Roman"/>
          <w:sz w:val="28"/>
          <w:szCs w:val="28"/>
        </w:rP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2356" w:history="1">
        <w:r w:rsidRPr="009A6207">
          <w:rPr>
            <w:rFonts w:ascii="Times New Roman" w:hAnsi="Times New Roman" w:cs="Times New Roman"/>
            <w:sz w:val="28"/>
            <w:szCs w:val="28"/>
          </w:rPr>
          <w:t>таблицах 4.1</w:t>
        </w:r>
      </w:hyperlink>
      <w:r w:rsidRPr="009A6207">
        <w:rPr>
          <w:rFonts w:ascii="Times New Roman" w:hAnsi="Times New Roman" w:cs="Times New Roman"/>
          <w:sz w:val="28"/>
          <w:szCs w:val="28"/>
        </w:rPr>
        <w:t xml:space="preserve"> - </w:t>
      </w:r>
      <w:hyperlink w:anchor="P5383" w:history="1">
        <w:r w:rsidRPr="009A6207">
          <w:rPr>
            <w:rFonts w:ascii="Times New Roman" w:hAnsi="Times New Roman" w:cs="Times New Roman"/>
            <w:sz w:val="28"/>
            <w:szCs w:val="28"/>
          </w:rPr>
          <w:t>4.62</w:t>
        </w:r>
      </w:hyperlink>
      <w:r w:rsidRPr="009A6207">
        <w:rPr>
          <w:rFonts w:ascii="Times New Roman" w:hAnsi="Times New Roman" w:cs="Times New Roman"/>
          <w:sz w:val="28"/>
          <w:szCs w:val="28"/>
        </w:rPr>
        <w:t xml:space="preserve"> настоящего формата.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Для каждого структурного элемента логической модели файла обмена приводятся следующие сведения: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наименование элемента. Приводится полное наименование элемента &lt;1&gt;;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&lt;1&gt; В строке таблицы могут быть описаны несколько элементов, наименования которых разделены символом "|". Такая форма записи применяется в случае возможного наличия в файле обмена только одного элемента из описанных в этой строке.</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неограничено, формат имеет вид T(n-).</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Для простых элементов, являющихся базовыми в XML (определенными в сети Интернет по электронному адресу: http://www.w3.org/TR/xmlschema-0),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признак обязательности элемента определяет обязательность </w:t>
      </w:r>
      <w:r w:rsidRPr="009A6207">
        <w:rPr>
          <w:rFonts w:ascii="Times New Roman" w:hAnsi="Times New Roman" w:cs="Times New Roman"/>
          <w:sz w:val="28"/>
          <w:szCs w:val="28"/>
        </w:rPr>
        <w:lastRenderedPageBreak/>
        <w:t>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attributes│</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│ИдФайл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attributes│</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Идентификатор файла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│ВерсПрог         │ │          │ │КНД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Версия программы, с │          │ Код формы отчетности│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помощью которой     │          │ по КНД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сформирован файл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│ДатаДок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│ВерсФорм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Дата формирования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Версия формата      │          │ документа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│Период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Налоговый период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│ОтчетГод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Отчетный год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│Файл  │-├──┤                                ││ │КодНО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Код налогового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Файл обмена │                                ││ органа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│НомКорр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Номер корректировки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│ПоМесту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Код места, по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которому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представляется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документ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└─┤-.-.-.-│-├─┤Документ     │-├──│             ┌┤СвНП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Состав и структура │             │ Сведения 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документа          │             │ налогоплательщике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└─┤-.-.-.-│-├─┼─┤Подписант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Лицо, подписавшее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документ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└──┤АкцСпиртАлк│+│</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Налоговая</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декларация по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акцизам на этиловый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спирт, алкогольную</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и (или) подакцизную</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спиртосодержащую</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продукцию</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46" w:name="P2352"/>
      <w:bookmarkEnd w:id="246"/>
      <w:r w:rsidRPr="009A6207">
        <w:rPr>
          <w:rFonts w:ascii="Times New Roman" w:hAnsi="Times New Roman" w:cs="Times New Roman"/>
          <w:sz w:val="28"/>
          <w:szCs w:val="28"/>
        </w:rPr>
        <w:t>Рисунок 1. Диаграмма структуры файла обмена</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rPr>
          <w:rFonts w:ascii="Times New Roman" w:hAnsi="Times New Roman" w:cs="Times New Roman"/>
          <w:sz w:val="28"/>
          <w:szCs w:val="28"/>
        </w:rPr>
        <w:sectPr w:rsidR="001D6250" w:rsidRPr="009A6207" w:rsidSect="008428C9">
          <w:pgSz w:w="11906" w:h="16838"/>
          <w:pgMar w:top="1134" w:right="850" w:bottom="1134" w:left="1701" w:header="708" w:footer="708" w:gutter="0"/>
          <w:cols w:space="708"/>
          <w:docGrid w:linePitch="360"/>
        </w:sect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lastRenderedPageBreak/>
        <w:t>Таблица 4.1</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47" w:name="P2356"/>
      <w:bookmarkEnd w:id="247"/>
      <w:r w:rsidRPr="009A6207">
        <w:rPr>
          <w:rFonts w:ascii="Times New Roman" w:hAnsi="Times New Roman" w:cs="Times New Roman"/>
          <w:sz w:val="28"/>
          <w:szCs w:val="28"/>
        </w:rPr>
        <w:t>Файл обмена (Файл)</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Идентификатор файла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ИдФайл</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T(1-100)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ОУ</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Содержит (повторяет) имя сформированного файла (без расширения)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Версия программы, с помощью которой сформирован файл</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ВерсПрог</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T(1-40)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Версия формата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ВерсФорм</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T(1-5)</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 5.01</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Состав и структура документа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Документ</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2391" w:history="1">
              <w:r w:rsidRPr="009A6207">
                <w:rPr>
                  <w:rFonts w:ascii="Times New Roman" w:hAnsi="Times New Roman" w:cs="Times New Roman"/>
                  <w:sz w:val="28"/>
                  <w:szCs w:val="28"/>
                </w:rPr>
                <w:t>таблице 4.2</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4.2</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48" w:name="P2391"/>
      <w:bookmarkEnd w:id="248"/>
      <w:r w:rsidRPr="009A6207">
        <w:rPr>
          <w:rFonts w:ascii="Times New Roman" w:hAnsi="Times New Roman" w:cs="Times New Roman"/>
          <w:sz w:val="28"/>
          <w:szCs w:val="28"/>
        </w:rPr>
        <w:lastRenderedPageBreak/>
        <w:t>Состав и структура документа (Документ)</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формы отчетности по КНД</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КНД</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T(=7)</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&lt;КНДТип&gt;.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 1151090</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формирования документа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ДатаДок</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&lt;ДатаТип&gt;.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в формате ДД.ММ.ГГГГ</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Налоговый период</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Период</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T(=2)</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01 - январь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02 - февраль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03 - март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04 - апрель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05 - май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06 - июнь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07 - июль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08 - август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09 - сентябрь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10 - октябрь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11 - ноябрь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12 - декабрь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71 - за январь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72 - за февраль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73 - за март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74 - за апрель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75 - за май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76 - за июнь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77 - за июль при реорганизации (ликвидации) </w:t>
            </w:r>
            <w:r w:rsidRPr="009A6207">
              <w:rPr>
                <w:rFonts w:ascii="Times New Roman" w:hAnsi="Times New Roman" w:cs="Times New Roman"/>
                <w:sz w:val="28"/>
                <w:szCs w:val="28"/>
              </w:rPr>
              <w:lastRenderedPageBreak/>
              <w:t>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78 - за август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79 - за сентябрь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80 - за октябрь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81 - за ноябрь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82 - за декабрь при реорганизации (ликвидации) организации</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Отчетный год</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ОтчетГод</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&lt;xs:gYear&gt;.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Год в формате ГГГГ</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налогового органа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КодНО</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T(=4)</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&lt;СОНОТип&gt;.</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Номер корректировки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НомКорр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0 - первичный документ,</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1 - 999 - номер корректировки для корректирующего документа</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места, по которому представляется документ</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ПоМесту</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120 - по месту жительства индивидуального предпринимателя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213 - по месту учета в качестве крупнейшего налогоплательщика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214 - по месту нахождения российской организации, не являющейся крупнейшим налогоплательщиком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215 - по месту нахождения правопреемника, не являющегося крупнейшим </w:t>
            </w:r>
            <w:r w:rsidRPr="009A6207">
              <w:rPr>
                <w:rFonts w:ascii="Times New Roman" w:hAnsi="Times New Roman" w:cs="Times New Roman"/>
                <w:sz w:val="28"/>
                <w:szCs w:val="28"/>
              </w:rPr>
              <w:lastRenderedPageBreak/>
              <w:t>налогоплательщиком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216 - по месту учета правопреемника, являющегося крупнейшим налогоплательщиком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220 - по месту нахождения обособленного подразделения российской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331 - по месту осуществления деятельности иностранной организации через отделение иностранной организации</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Сведения о налогоплательщике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СвНП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2498" w:history="1">
              <w:r w:rsidRPr="009A6207">
                <w:rPr>
                  <w:rFonts w:ascii="Times New Roman" w:hAnsi="Times New Roman" w:cs="Times New Roman"/>
                  <w:sz w:val="28"/>
                  <w:szCs w:val="28"/>
                </w:rPr>
                <w:t>таблице 4.3</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Лицо, подписавшее документ</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Подписант</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2633" w:history="1">
              <w:r w:rsidRPr="009A6207">
                <w:rPr>
                  <w:rFonts w:ascii="Times New Roman" w:hAnsi="Times New Roman" w:cs="Times New Roman"/>
                  <w:sz w:val="28"/>
                  <w:szCs w:val="28"/>
                </w:rPr>
                <w:t>таблице 4.7</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Налоговая </w:t>
            </w:r>
            <w:r w:rsidRPr="009A6207">
              <w:rPr>
                <w:rFonts w:ascii="Times New Roman" w:hAnsi="Times New Roman" w:cs="Times New Roman"/>
                <w:sz w:val="28"/>
                <w:szCs w:val="28"/>
              </w:rPr>
              <w:lastRenderedPageBreak/>
              <w:t>декларация по акцизам на этиловый спирт, алкогольную и (или) подакцизную спиртосодержащую продукцию</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АкцСпиртАлк</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w:t>
            </w:r>
            <w:r w:rsidRPr="009A6207">
              <w:rPr>
                <w:rFonts w:ascii="Times New Roman" w:hAnsi="Times New Roman" w:cs="Times New Roman"/>
                <w:sz w:val="28"/>
                <w:szCs w:val="28"/>
              </w:rPr>
              <w:lastRenderedPageBreak/>
              <w:t xml:space="preserve">представлен в </w:t>
            </w:r>
            <w:hyperlink w:anchor="P2694" w:history="1">
              <w:r w:rsidRPr="009A6207">
                <w:rPr>
                  <w:rFonts w:ascii="Times New Roman" w:hAnsi="Times New Roman" w:cs="Times New Roman"/>
                  <w:sz w:val="28"/>
                  <w:szCs w:val="28"/>
                </w:rPr>
                <w:t>таблице 4.9</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4.3</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49" w:name="P2498"/>
      <w:bookmarkEnd w:id="249"/>
      <w:r w:rsidRPr="009A6207">
        <w:rPr>
          <w:rFonts w:ascii="Times New Roman" w:hAnsi="Times New Roman" w:cs="Times New Roman"/>
          <w:sz w:val="28"/>
          <w:szCs w:val="28"/>
        </w:rPr>
        <w:t>Сведения о налогоплательщике (СвНП)</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Код вида экономической деятельности по классификатору </w:t>
            </w:r>
            <w:hyperlink r:id="rId13" w:history="1">
              <w:r w:rsidRPr="009A6207">
                <w:rPr>
                  <w:rFonts w:ascii="Times New Roman" w:hAnsi="Times New Roman" w:cs="Times New Roman"/>
                  <w:sz w:val="28"/>
                  <w:szCs w:val="28"/>
                </w:rPr>
                <w:t>ОКВЭД</w:t>
              </w:r>
            </w:hyperlink>
          </w:p>
        </w:tc>
        <w:tc>
          <w:tcPr>
            <w:tcW w:w="2154" w:type="dxa"/>
          </w:tcPr>
          <w:p w:rsidR="001D6250" w:rsidRPr="009A6207" w:rsidRDefault="009A6207">
            <w:pPr>
              <w:pStyle w:val="ConsPlusNormal"/>
              <w:jc w:val="center"/>
              <w:rPr>
                <w:rFonts w:ascii="Times New Roman" w:hAnsi="Times New Roman" w:cs="Times New Roman"/>
                <w:sz w:val="28"/>
                <w:szCs w:val="28"/>
              </w:rPr>
            </w:pPr>
            <w:hyperlink r:id="rId14" w:history="1">
              <w:r w:rsidR="001D6250" w:rsidRPr="009A6207">
                <w:rPr>
                  <w:rFonts w:ascii="Times New Roman" w:hAnsi="Times New Roman" w:cs="Times New Roman"/>
                  <w:sz w:val="28"/>
                  <w:szCs w:val="28"/>
                </w:rPr>
                <w:t>ОКВЭД</w:t>
              </w:r>
            </w:hyperlink>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T(2-8)</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&lt;ОКВЭДТип&gt;.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 в соответствии с Общероссийским классификатором видов экономической деятельности</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Номер </w:t>
            </w:r>
            <w:r w:rsidRPr="009A6207">
              <w:rPr>
                <w:rFonts w:ascii="Times New Roman" w:hAnsi="Times New Roman" w:cs="Times New Roman"/>
                <w:sz w:val="28"/>
                <w:szCs w:val="28"/>
              </w:rPr>
              <w:lastRenderedPageBreak/>
              <w:t>контактного телефона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Тлф</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T(1-20)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blPrEx>
          <w:tblBorders>
            <w:insideH w:val="nil"/>
          </w:tblBorders>
        </w:tblPrEx>
        <w:tc>
          <w:tcPr>
            <w:tcW w:w="2268" w:type="dxa"/>
            <w:tcBorders>
              <w:bottom w:val="nil"/>
            </w:tcBorders>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Налогоплательщик - организация |</w:t>
            </w:r>
          </w:p>
        </w:tc>
        <w:tc>
          <w:tcPr>
            <w:tcW w:w="2154" w:type="dxa"/>
            <w:tcBorders>
              <w:bottom w:val="nil"/>
            </w:tcBorders>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НПЮЛ</w:t>
            </w:r>
          </w:p>
        </w:tc>
        <w:tc>
          <w:tcPr>
            <w:tcW w:w="1304" w:type="dxa"/>
            <w:tcBorders>
              <w:bottom w:val="nil"/>
            </w:tcBorders>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Borders>
              <w:bottom w:val="nil"/>
            </w:tcBorders>
          </w:tcPr>
          <w:p w:rsidR="001D6250" w:rsidRPr="009A6207" w:rsidRDefault="001D6250">
            <w:pPr>
              <w:pStyle w:val="ConsPlusNormal"/>
              <w:rPr>
                <w:rFonts w:ascii="Times New Roman" w:hAnsi="Times New Roman" w:cs="Times New Roman"/>
                <w:sz w:val="28"/>
                <w:szCs w:val="28"/>
              </w:rPr>
            </w:pPr>
          </w:p>
        </w:tc>
        <w:tc>
          <w:tcPr>
            <w:tcW w:w="1304" w:type="dxa"/>
            <w:tcBorders>
              <w:bottom w:val="nil"/>
            </w:tcBorders>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Borders>
              <w:bottom w:val="nil"/>
            </w:tcBorders>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2534" w:history="1">
              <w:r w:rsidRPr="009A6207">
                <w:rPr>
                  <w:rFonts w:ascii="Times New Roman" w:hAnsi="Times New Roman" w:cs="Times New Roman"/>
                  <w:sz w:val="28"/>
                  <w:szCs w:val="28"/>
                </w:rPr>
                <w:t>таблице 4.4</w:t>
              </w:r>
            </w:hyperlink>
          </w:p>
        </w:tc>
      </w:tr>
      <w:tr w:rsidR="009A6207" w:rsidRPr="009A6207">
        <w:tblPrEx>
          <w:tblBorders>
            <w:insideH w:val="nil"/>
          </w:tblBorders>
        </w:tblPrEx>
        <w:tc>
          <w:tcPr>
            <w:tcW w:w="2268" w:type="dxa"/>
            <w:tcBorders>
              <w:top w:val="nil"/>
            </w:tcBorders>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Налогоплательщик - физическое лицо, зарегистрированное в качестве индивидуального предпринимателя</w:t>
            </w:r>
          </w:p>
        </w:tc>
        <w:tc>
          <w:tcPr>
            <w:tcW w:w="2154" w:type="dxa"/>
            <w:tcBorders>
              <w:top w:val="nil"/>
            </w:tcBorders>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НПФЛ</w:t>
            </w:r>
          </w:p>
        </w:tc>
        <w:tc>
          <w:tcPr>
            <w:tcW w:w="1304" w:type="dxa"/>
            <w:tcBorders>
              <w:top w:val="nil"/>
            </w:tcBorders>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Borders>
              <w:top w:val="nil"/>
            </w:tcBorders>
          </w:tcPr>
          <w:p w:rsidR="001D6250" w:rsidRPr="009A6207" w:rsidRDefault="001D6250">
            <w:pPr>
              <w:pStyle w:val="ConsPlusNormal"/>
              <w:rPr>
                <w:rFonts w:ascii="Times New Roman" w:hAnsi="Times New Roman" w:cs="Times New Roman"/>
                <w:sz w:val="28"/>
                <w:szCs w:val="28"/>
              </w:rPr>
            </w:pPr>
          </w:p>
        </w:tc>
        <w:tc>
          <w:tcPr>
            <w:tcW w:w="1304" w:type="dxa"/>
            <w:tcBorders>
              <w:top w:val="nil"/>
            </w:tcBorders>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Borders>
              <w:top w:val="nil"/>
            </w:tcBorders>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2608" w:history="1">
              <w:r w:rsidRPr="009A6207">
                <w:rPr>
                  <w:rFonts w:ascii="Times New Roman" w:hAnsi="Times New Roman" w:cs="Times New Roman"/>
                  <w:sz w:val="28"/>
                  <w:szCs w:val="28"/>
                </w:rPr>
                <w:t>таблице 4.6</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4.4</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50" w:name="P2534"/>
      <w:bookmarkEnd w:id="250"/>
      <w:r w:rsidRPr="009A6207">
        <w:rPr>
          <w:rFonts w:ascii="Times New Roman" w:hAnsi="Times New Roman" w:cs="Times New Roman"/>
          <w:sz w:val="28"/>
          <w:szCs w:val="28"/>
        </w:rPr>
        <w:t>Налогоплательщик - организация (НПЮЛ)</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Наименование организации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НаимОрг</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T(1-1000)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ИНН организации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ИННЮЛ</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&lt;ИННЮЛТип&gt;</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КПП</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КПП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T(=9)</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&lt;КППТип&gt;</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Сведения о реорганизованной (ликвидированной) организации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СвРеоргЮЛ</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2569" w:history="1">
              <w:r w:rsidRPr="009A6207">
                <w:rPr>
                  <w:rFonts w:ascii="Times New Roman" w:hAnsi="Times New Roman" w:cs="Times New Roman"/>
                  <w:sz w:val="28"/>
                  <w:szCs w:val="28"/>
                </w:rPr>
                <w:t>таблице 4.5</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4.5</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51" w:name="P2569"/>
      <w:bookmarkEnd w:id="251"/>
      <w:r w:rsidRPr="009A6207">
        <w:rPr>
          <w:rFonts w:ascii="Times New Roman" w:hAnsi="Times New Roman" w:cs="Times New Roman"/>
          <w:sz w:val="28"/>
          <w:szCs w:val="28"/>
        </w:rPr>
        <w:t>Сведения о реорганизованной (ликвидированной)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организации (СвРеоргЮЛ)</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формы реорганизации (ликвидация)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ФормРеорг</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0 - ликвидация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1 - преобразование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2 - слияние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3 - разделение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5 - присоединение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6 - разделение с одновременным</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присоединением</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ИНН реорганизованной организации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ИННЮЛ</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НУ</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&lt;ИННЮЛТип&gt;.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Элемент обязателен при &lt;ФормРеорг&gt; = 1 | 2 | 3 | 5 | 6</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КПП реорганизованной организации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КПП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T(=9)</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НУ</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&lt;КППТип&gt;.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Элемент обязателен при &lt;ФормРеорг&gt; = 1 | 2 | 3 | 5 | 6</w:t>
            </w: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4.6</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52" w:name="P2608"/>
      <w:bookmarkEnd w:id="252"/>
      <w:r w:rsidRPr="009A6207">
        <w:rPr>
          <w:rFonts w:ascii="Times New Roman" w:hAnsi="Times New Roman" w:cs="Times New Roman"/>
          <w:sz w:val="28"/>
          <w:szCs w:val="28"/>
        </w:rPr>
        <w:t>Налогоплательщик - физическое лицо, зарегистрированное</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 качестве индивидуального предпринимателя (НПФЛ)</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ИНН физического лица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ИННФЛ</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T(=12)</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&lt;ИННФЛТип&gt;</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Фамилия, имя, отчество </w:t>
            </w:r>
            <w:r w:rsidRPr="009A6207">
              <w:rPr>
                <w:rFonts w:ascii="Times New Roman" w:hAnsi="Times New Roman" w:cs="Times New Roman"/>
                <w:sz w:val="28"/>
                <w:szCs w:val="28"/>
              </w:rPr>
              <w:lastRenderedPageBreak/>
              <w:t>физического лица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ФИО</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&lt;ФИОТип&gt;.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 xml:space="preserve">Состав элемента представлен в </w:t>
            </w:r>
            <w:hyperlink w:anchor="P5383" w:history="1">
              <w:r w:rsidRPr="009A6207">
                <w:rPr>
                  <w:rFonts w:ascii="Times New Roman" w:hAnsi="Times New Roman" w:cs="Times New Roman"/>
                  <w:sz w:val="28"/>
                  <w:szCs w:val="28"/>
                </w:rPr>
                <w:t>таблице 4.62</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4.7</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53" w:name="P2633"/>
      <w:bookmarkEnd w:id="253"/>
      <w:r w:rsidRPr="009A6207">
        <w:rPr>
          <w:rFonts w:ascii="Times New Roman" w:hAnsi="Times New Roman" w:cs="Times New Roman"/>
          <w:sz w:val="28"/>
          <w:szCs w:val="28"/>
        </w:rPr>
        <w:t>Лицо, подписавшее документ (Подписант)</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Признак лица, подписавшего документ</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ПрПодп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1 - налогоплательщик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2 - представитель налогоплательщика</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Фамилия, имя, отчество</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ФИО</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НУ</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&lt;ФИОТип&gt;.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5383" w:history="1">
              <w:r w:rsidRPr="009A6207">
                <w:rPr>
                  <w:rFonts w:ascii="Times New Roman" w:hAnsi="Times New Roman" w:cs="Times New Roman"/>
                  <w:sz w:val="28"/>
                  <w:szCs w:val="28"/>
                </w:rPr>
                <w:t>таблице 4.62</w:t>
              </w:r>
            </w:hyperlink>
            <w:r w:rsidRPr="009A6207">
              <w:rPr>
                <w:rFonts w:ascii="Times New Roman" w:hAnsi="Times New Roman" w:cs="Times New Roman"/>
                <w:sz w:val="28"/>
                <w:szCs w:val="28"/>
              </w:rPr>
              <w: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Элемент обязателен при выполнении одного из условий:</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&lt;ПрПодп&gt;=2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 &lt;ПрПодп&gt;=1 и </w:t>
            </w:r>
            <w:r w:rsidRPr="009A6207">
              <w:rPr>
                <w:rFonts w:ascii="Times New Roman" w:hAnsi="Times New Roman" w:cs="Times New Roman"/>
                <w:sz w:val="28"/>
                <w:szCs w:val="28"/>
              </w:rPr>
              <w:lastRenderedPageBreak/>
              <w:t>наличие &lt;НПЮЛ&gt;</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Сведения о представителе налогоплательщика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СвПред</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НУ</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2669" w:history="1">
              <w:r w:rsidRPr="009A6207">
                <w:rPr>
                  <w:rFonts w:ascii="Times New Roman" w:hAnsi="Times New Roman" w:cs="Times New Roman"/>
                  <w:sz w:val="28"/>
                  <w:szCs w:val="28"/>
                </w:rPr>
                <w:t>таблице 4.8</w:t>
              </w:r>
            </w:hyperlink>
            <w:r w:rsidRPr="009A6207">
              <w:rPr>
                <w:rFonts w:ascii="Times New Roman" w:hAnsi="Times New Roman" w:cs="Times New Roman"/>
                <w:sz w:val="28"/>
                <w:szCs w:val="28"/>
              </w:rPr>
              <w: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Элемент обязателен при &lt;ПрПодп&gt;=2</w:t>
            </w: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4.8</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54" w:name="P2669"/>
      <w:bookmarkEnd w:id="254"/>
      <w:r w:rsidRPr="009A6207">
        <w:rPr>
          <w:rFonts w:ascii="Times New Roman" w:hAnsi="Times New Roman" w:cs="Times New Roman"/>
          <w:sz w:val="28"/>
          <w:szCs w:val="28"/>
        </w:rPr>
        <w:t>Сведения о представителе налогоплательщика (СвПред)</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Наименование документа, подтверждающего полномочия представителя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НаимДок</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T(1-120)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Наименование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представителя</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налогоплательщика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НаимОрг</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T(1-1000)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4.9</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55" w:name="P2694"/>
      <w:bookmarkEnd w:id="255"/>
      <w:r w:rsidRPr="009A6207">
        <w:rPr>
          <w:rFonts w:ascii="Times New Roman" w:hAnsi="Times New Roman" w:cs="Times New Roman"/>
          <w:sz w:val="28"/>
          <w:szCs w:val="28"/>
        </w:rPr>
        <w:t>Налоговая декларация по акцизам на этиловый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спирт, алкогольную и (или) подакцизную спиртосодержащую</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продукцию (АкцСпиртАлк)</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акциза (авансового платежа акциза), подлежащая уплате в бюджет</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СумНалПУ</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2779" w:history="1">
              <w:r w:rsidRPr="009A6207">
                <w:rPr>
                  <w:rFonts w:ascii="Times New Roman" w:hAnsi="Times New Roman" w:cs="Times New Roman"/>
                  <w:sz w:val="28"/>
                  <w:szCs w:val="28"/>
                </w:rPr>
                <w:t>таблице 4.10</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Расчет суммы акциза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РасчАкц</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НМ</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2921" w:history="1">
              <w:r w:rsidRPr="009A6207">
                <w:rPr>
                  <w:rFonts w:ascii="Times New Roman" w:hAnsi="Times New Roman" w:cs="Times New Roman"/>
                  <w:sz w:val="28"/>
                  <w:szCs w:val="28"/>
                </w:rPr>
                <w:t>таблице 4.15</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Расчет суммы авансового платежа акциза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РасчАвАкц</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3466" w:history="1">
              <w:r w:rsidRPr="009A6207">
                <w:rPr>
                  <w:rFonts w:ascii="Times New Roman" w:hAnsi="Times New Roman" w:cs="Times New Roman"/>
                  <w:sz w:val="28"/>
                  <w:szCs w:val="28"/>
                </w:rPr>
                <w:t>таблице 4.30</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Расчет налоговой базы по виду подакцизного </w:t>
            </w:r>
            <w:r w:rsidRPr="009A6207">
              <w:rPr>
                <w:rFonts w:ascii="Times New Roman" w:hAnsi="Times New Roman" w:cs="Times New Roman"/>
                <w:sz w:val="28"/>
                <w:szCs w:val="28"/>
              </w:rPr>
              <w:lastRenderedPageBreak/>
              <w:t>товара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РасчНБВидПТ</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НМ</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3871" w:history="1">
              <w:r w:rsidRPr="009A6207">
                <w:rPr>
                  <w:rFonts w:ascii="Times New Roman" w:hAnsi="Times New Roman" w:cs="Times New Roman"/>
                  <w:sz w:val="28"/>
                  <w:szCs w:val="28"/>
                </w:rPr>
                <w:t>таблице 4.34</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Расчет суммы акциза, освобожденной от уплаты в связи с представлением банковской гарантии при реализации подакцизных товаров на экспорт</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РасчАкОсвБГЭксп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НМ</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3933" w:history="1">
              <w:r w:rsidRPr="009A6207">
                <w:rPr>
                  <w:rFonts w:ascii="Times New Roman" w:hAnsi="Times New Roman" w:cs="Times New Roman"/>
                  <w:sz w:val="28"/>
                  <w:szCs w:val="28"/>
                </w:rPr>
                <w:t>таблице 4.36</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Сведения об объемах спирта, реализованных в налоговом периоде производителями покупателю (переданных структурному подразделению), осуществляющему производство алкогольной и (или) подакцизной </w:t>
            </w:r>
            <w:r w:rsidRPr="009A6207">
              <w:rPr>
                <w:rFonts w:ascii="Times New Roman" w:hAnsi="Times New Roman" w:cs="Times New Roman"/>
                <w:sz w:val="28"/>
                <w:szCs w:val="28"/>
              </w:rPr>
              <w:lastRenderedPageBreak/>
              <w:t>спиртосодержащей продукции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СпРеалПерПокуп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НМ</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4109" w:history="1">
              <w:r w:rsidRPr="009A6207">
                <w:rPr>
                  <w:rFonts w:ascii="Times New Roman" w:hAnsi="Times New Roman" w:cs="Times New Roman"/>
                  <w:sz w:val="28"/>
                  <w:szCs w:val="28"/>
                </w:rPr>
                <w:t>таблице 4.38</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Сведения об объемах спирта, приобретенных в налоговом периоде производителями алкогольной и (или) подакцизной спиртосодержащей продукции у продавца (структурного подразделения организации)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СпПриобПерПрод</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НМ</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4189" w:history="1">
              <w:r w:rsidRPr="009A6207">
                <w:rPr>
                  <w:rFonts w:ascii="Times New Roman" w:hAnsi="Times New Roman" w:cs="Times New Roman"/>
                  <w:sz w:val="28"/>
                  <w:szCs w:val="28"/>
                </w:rPr>
                <w:t>таблице 4.40</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Сведения об объемах денатурированного этилового спирта, полученных организацией, имеющей свидетельство на </w:t>
            </w:r>
            <w:r w:rsidRPr="009A6207">
              <w:rPr>
                <w:rFonts w:ascii="Times New Roman" w:hAnsi="Times New Roman" w:cs="Times New Roman"/>
                <w:sz w:val="28"/>
                <w:szCs w:val="28"/>
              </w:rPr>
              <w:lastRenderedPageBreak/>
              <w:t>производство неспиртосодержащей продукции, от организаций, имеющих свидетельство на производство денатурированного этилового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СпПолучСвид</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НМ</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4268" w:history="1">
              <w:r w:rsidRPr="009A6207">
                <w:rPr>
                  <w:rFonts w:ascii="Times New Roman" w:hAnsi="Times New Roman" w:cs="Times New Roman"/>
                  <w:sz w:val="28"/>
                  <w:szCs w:val="28"/>
                </w:rPr>
                <w:t>таблице 4.42</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 xml:space="preserve">Сведения об объемах денатурированного этилового спирта, реализованных организацией, имеющей свидетельство на производство денатурированного этилового спирта, организациям, имеющим свидетельство на производство </w:t>
            </w:r>
            <w:r w:rsidRPr="009A6207">
              <w:rPr>
                <w:rFonts w:ascii="Times New Roman" w:hAnsi="Times New Roman" w:cs="Times New Roman"/>
                <w:sz w:val="28"/>
                <w:szCs w:val="28"/>
              </w:rPr>
              <w:lastRenderedPageBreak/>
              <w:t>неспиртосодержащей продукции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СпРеалСвид</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НМ</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4386" w:history="1">
              <w:r w:rsidRPr="009A6207">
                <w:rPr>
                  <w:rFonts w:ascii="Times New Roman" w:hAnsi="Times New Roman" w:cs="Times New Roman"/>
                  <w:sz w:val="28"/>
                  <w:szCs w:val="28"/>
                </w:rPr>
                <w:t>таблице 4.45</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Расчет суммы авансового платежа акциза, уплачиваемой по алкогольной и (или) подакцизной спиртосодержащей продукции при закупке (передаче в структуре организации)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АвППЗакупСп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НМ</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4504" w:history="1">
              <w:r w:rsidRPr="009A6207">
                <w:rPr>
                  <w:rFonts w:ascii="Times New Roman" w:hAnsi="Times New Roman" w:cs="Times New Roman"/>
                  <w:sz w:val="28"/>
                  <w:szCs w:val="28"/>
                </w:rPr>
                <w:t>таблице 4.48</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Расчет суммы авансового платежа акциза, освобожденной от уплаты в связи с представлением банковской гарантии в соответствии с </w:t>
            </w:r>
            <w:hyperlink r:id="rId15" w:history="1">
              <w:r w:rsidRPr="009A6207">
                <w:rPr>
                  <w:rFonts w:ascii="Times New Roman" w:hAnsi="Times New Roman" w:cs="Times New Roman"/>
                  <w:sz w:val="28"/>
                  <w:szCs w:val="28"/>
                </w:rPr>
                <w:t>пунктами 11</w:t>
              </w:r>
            </w:hyperlink>
            <w:r w:rsidRPr="009A6207">
              <w:rPr>
                <w:rFonts w:ascii="Times New Roman" w:hAnsi="Times New Roman" w:cs="Times New Roman"/>
                <w:sz w:val="28"/>
                <w:szCs w:val="28"/>
              </w:rPr>
              <w:t xml:space="preserve"> и </w:t>
            </w:r>
            <w:hyperlink r:id="rId16" w:history="1">
              <w:r w:rsidRPr="009A6207">
                <w:rPr>
                  <w:rFonts w:ascii="Times New Roman" w:hAnsi="Times New Roman" w:cs="Times New Roman"/>
                  <w:sz w:val="28"/>
                  <w:szCs w:val="28"/>
                </w:rPr>
                <w:t>12 статьи 204</w:t>
              </w:r>
            </w:hyperlink>
            <w:r w:rsidRPr="009A6207">
              <w:rPr>
                <w:rFonts w:ascii="Times New Roman" w:hAnsi="Times New Roman" w:cs="Times New Roman"/>
                <w:sz w:val="28"/>
                <w:szCs w:val="28"/>
              </w:rPr>
              <w:t xml:space="preserve"> </w:t>
            </w:r>
            <w:r w:rsidRPr="009A6207">
              <w:rPr>
                <w:rFonts w:ascii="Times New Roman" w:hAnsi="Times New Roman" w:cs="Times New Roman"/>
                <w:sz w:val="28"/>
                <w:szCs w:val="28"/>
              </w:rPr>
              <w:lastRenderedPageBreak/>
              <w:t>Налогового кодекса Российской Федерации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АвОсвБГ204</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НМ</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4720" w:history="1">
              <w:r w:rsidRPr="009A6207">
                <w:rPr>
                  <w:rFonts w:ascii="Times New Roman" w:hAnsi="Times New Roman" w:cs="Times New Roman"/>
                  <w:sz w:val="28"/>
                  <w:szCs w:val="28"/>
                </w:rPr>
                <w:t>таблице 4.50</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 xml:space="preserve">Расчет суммы авансового платежа акциза, освобожденной от уплаты в связи с представлением банковской гарантии в соответствии с </w:t>
            </w:r>
            <w:hyperlink r:id="rId17" w:history="1">
              <w:r w:rsidRPr="009A6207">
                <w:rPr>
                  <w:rFonts w:ascii="Times New Roman" w:hAnsi="Times New Roman" w:cs="Times New Roman"/>
                  <w:sz w:val="28"/>
                  <w:szCs w:val="28"/>
                </w:rPr>
                <w:t>пунктом 2 статьи 184</w:t>
              </w:r>
            </w:hyperlink>
            <w:r w:rsidRPr="009A6207">
              <w:rPr>
                <w:rFonts w:ascii="Times New Roman" w:hAnsi="Times New Roman" w:cs="Times New Roman"/>
                <w:sz w:val="28"/>
                <w:szCs w:val="28"/>
              </w:rPr>
              <w:t xml:space="preserve"> Налогового кодекса Российской Федерации в целях одновременного освобождения от уплаты акциза по подакцизной продукции, реализуемой на экспорт</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АвОсвБГ184Эксп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НМ</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4860" w:history="1">
              <w:r w:rsidRPr="009A6207">
                <w:rPr>
                  <w:rFonts w:ascii="Times New Roman" w:hAnsi="Times New Roman" w:cs="Times New Roman"/>
                  <w:sz w:val="28"/>
                  <w:szCs w:val="28"/>
                </w:rPr>
                <w:t>таблице 4.51</w:t>
              </w:r>
            </w:hyperlink>
          </w:p>
        </w:tc>
      </w:tr>
    </w:tbl>
    <w:p w:rsidR="001D6250" w:rsidRPr="009A6207" w:rsidRDefault="001D6250">
      <w:pPr>
        <w:rPr>
          <w:rFonts w:ascii="Times New Roman" w:hAnsi="Times New Roman" w:cs="Times New Roman"/>
          <w:sz w:val="28"/>
          <w:szCs w:val="28"/>
        </w:rPr>
        <w:sectPr w:rsidR="001D6250" w:rsidRPr="009A6207">
          <w:pgSz w:w="16838" w:h="11905" w:orient="landscape"/>
          <w:pgMar w:top="1701" w:right="1134" w:bottom="850" w:left="1134" w:header="0" w:footer="0" w:gutter="0"/>
          <w:cols w:space="720"/>
        </w:sect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4.10</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56" w:name="P2779"/>
      <w:bookmarkEnd w:id="256"/>
      <w:r w:rsidRPr="009A6207">
        <w:rPr>
          <w:rFonts w:ascii="Times New Roman" w:hAnsi="Times New Roman" w:cs="Times New Roman"/>
          <w:sz w:val="28"/>
          <w:szCs w:val="28"/>
        </w:rPr>
        <w:t>Сумма акциза (авансового платежа акциза), подлежащая уплате</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 бюджет (СумНалПУ)</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Наличие свидетельства (свидетельств)</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НалСвид</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0 - при отсутствии свидетельства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1 - при наличии свидетельства (свидетельств)</w:t>
            </w:r>
          </w:p>
        </w:tc>
      </w:tr>
      <w:tr w:rsidR="009A6207" w:rsidRPr="009A6207">
        <w:tc>
          <w:tcPr>
            <w:tcW w:w="2268"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Сумма акциза на подакцизные товары, подлежащая уплате в бюджет</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СумНалПУ_МО</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2811" w:history="1">
              <w:r w:rsidRPr="009A6207">
                <w:rPr>
                  <w:rFonts w:ascii="Times New Roman" w:hAnsi="Times New Roman" w:cs="Times New Roman"/>
                  <w:sz w:val="28"/>
                  <w:szCs w:val="28"/>
                </w:rPr>
                <w:t>таблице 4.11</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Сумма авансового платежа акциза по алкогольной и (или) </w:t>
            </w:r>
            <w:r w:rsidRPr="009A6207">
              <w:rPr>
                <w:rFonts w:ascii="Times New Roman" w:hAnsi="Times New Roman" w:cs="Times New Roman"/>
                <w:sz w:val="28"/>
                <w:szCs w:val="28"/>
              </w:rPr>
              <w:lastRenderedPageBreak/>
              <w:t>спиртосодержащей продукции, подлежащая уплате в бюджет в 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СумАвУпл</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2867" w:history="1">
              <w:r w:rsidRPr="009A6207">
                <w:rPr>
                  <w:rFonts w:ascii="Times New Roman" w:hAnsi="Times New Roman" w:cs="Times New Roman"/>
                  <w:sz w:val="28"/>
                  <w:szCs w:val="28"/>
                </w:rPr>
                <w:t>таблице 4.13</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4.11</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57" w:name="P2811"/>
      <w:bookmarkEnd w:id="257"/>
      <w:r w:rsidRPr="009A6207">
        <w:rPr>
          <w:rFonts w:ascii="Times New Roman" w:hAnsi="Times New Roman" w:cs="Times New Roman"/>
          <w:sz w:val="28"/>
          <w:szCs w:val="28"/>
        </w:rPr>
        <w:t>Сумма акциза на подакцизные товары, подлежащая уплате</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 бюджет (СумНалПУ МО)</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 xml:space="preserve">Код по </w:t>
            </w:r>
            <w:hyperlink r:id="rId18" w:history="1">
              <w:r w:rsidRPr="009A6207">
                <w:rPr>
                  <w:rFonts w:ascii="Times New Roman" w:hAnsi="Times New Roman" w:cs="Times New Roman"/>
                  <w:sz w:val="28"/>
                  <w:szCs w:val="28"/>
                </w:rPr>
                <w:t>ОКТМО</w:t>
              </w:r>
            </w:hyperlink>
          </w:p>
        </w:tc>
        <w:tc>
          <w:tcPr>
            <w:tcW w:w="2154" w:type="dxa"/>
          </w:tcPr>
          <w:p w:rsidR="001D6250" w:rsidRPr="009A6207" w:rsidRDefault="009A6207">
            <w:pPr>
              <w:pStyle w:val="ConsPlusNormal"/>
              <w:jc w:val="center"/>
              <w:rPr>
                <w:rFonts w:ascii="Times New Roman" w:hAnsi="Times New Roman" w:cs="Times New Roman"/>
                <w:sz w:val="28"/>
                <w:szCs w:val="28"/>
              </w:rPr>
            </w:pPr>
            <w:hyperlink r:id="rId19" w:history="1">
              <w:r w:rsidR="001D6250" w:rsidRPr="009A6207">
                <w:rPr>
                  <w:rFonts w:ascii="Times New Roman" w:hAnsi="Times New Roman" w:cs="Times New Roman"/>
                  <w:sz w:val="28"/>
                  <w:szCs w:val="28"/>
                </w:rPr>
                <w:t>ОКТМО</w:t>
              </w:r>
            </w:hyperlink>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T(=8) | T(=11)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&lt;ОКТМОТип&gt;.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 в соответствии с Общероссийским классификатором территорий муниципальных образований</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Сумма акциза на </w:t>
            </w:r>
            <w:r w:rsidRPr="009A6207">
              <w:rPr>
                <w:rFonts w:ascii="Times New Roman" w:hAnsi="Times New Roman" w:cs="Times New Roman"/>
                <w:sz w:val="28"/>
                <w:szCs w:val="28"/>
              </w:rPr>
              <w:lastRenderedPageBreak/>
              <w:t>подакцизные товары, подлежащая уплате в бюджет, по коду бюджетной классификации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СумНалПУКод</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ОМ</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w:t>
            </w:r>
            <w:r w:rsidRPr="009A6207">
              <w:rPr>
                <w:rFonts w:ascii="Times New Roman" w:hAnsi="Times New Roman" w:cs="Times New Roman"/>
                <w:sz w:val="28"/>
                <w:szCs w:val="28"/>
              </w:rPr>
              <w:lastRenderedPageBreak/>
              <w:t xml:space="preserve">представлен в </w:t>
            </w:r>
            <w:hyperlink w:anchor="P2836" w:history="1">
              <w:r w:rsidRPr="009A6207">
                <w:rPr>
                  <w:rFonts w:ascii="Times New Roman" w:hAnsi="Times New Roman" w:cs="Times New Roman"/>
                  <w:sz w:val="28"/>
                  <w:szCs w:val="28"/>
                </w:rPr>
                <w:t>таблице 4.12</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4.12</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58" w:name="P2836"/>
      <w:bookmarkEnd w:id="258"/>
      <w:r w:rsidRPr="009A6207">
        <w:rPr>
          <w:rFonts w:ascii="Times New Roman" w:hAnsi="Times New Roman" w:cs="Times New Roman"/>
          <w:sz w:val="28"/>
          <w:szCs w:val="28"/>
        </w:rPr>
        <w:t>Сумма акциза на подакцизные товары, подлежащая уплате</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 бюджет, по коду бюджетной классификации (СумНалПУКод)</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бюджетной классификации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КБК</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T(=20)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&lt;КБКТип&gt;.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 в соответствии с Классификатором кодов классификации доходов бюджетов Российской Федерации</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Сумма акциза, </w:t>
            </w:r>
            <w:r w:rsidRPr="009A6207">
              <w:rPr>
                <w:rFonts w:ascii="Times New Roman" w:hAnsi="Times New Roman" w:cs="Times New Roman"/>
                <w:sz w:val="28"/>
                <w:szCs w:val="28"/>
              </w:rPr>
              <w:lastRenderedPageBreak/>
              <w:t>подлежащая уплате в бюджет/Сумма акциза, начисленная к уменьшению</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НалПУ</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Сумма акциза, </w:t>
            </w:r>
            <w:r w:rsidRPr="009A6207">
              <w:rPr>
                <w:rFonts w:ascii="Times New Roman" w:hAnsi="Times New Roman" w:cs="Times New Roman"/>
                <w:sz w:val="28"/>
                <w:szCs w:val="28"/>
              </w:rPr>
              <w:lastRenderedPageBreak/>
              <w:t>начисленная к уменьшению указывается со знаком "-"</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Сумма авансового платежа акциза, подлежащая зачету (возврату) при ликвидации организации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АвансЗач</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4.13</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59" w:name="P2867"/>
      <w:bookmarkEnd w:id="259"/>
      <w:r w:rsidRPr="009A6207">
        <w:rPr>
          <w:rFonts w:ascii="Times New Roman" w:hAnsi="Times New Roman" w:cs="Times New Roman"/>
          <w:sz w:val="28"/>
          <w:szCs w:val="28"/>
        </w:rPr>
        <w:t>Сумма авансового платежа акциза по алкогольной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и (или) спиртосодержащей продукции, подлежащая уплате</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 бюджет в налоговом периоде (СумАвУпл)</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Код по </w:t>
            </w:r>
            <w:hyperlink r:id="rId20" w:history="1">
              <w:r w:rsidRPr="009A6207">
                <w:rPr>
                  <w:rFonts w:ascii="Times New Roman" w:hAnsi="Times New Roman" w:cs="Times New Roman"/>
                  <w:sz w:val="28"/>
                  <w:szCs w:val="28"/>
                </w:rPr>
                <w:t>ОКТМО</w:t>
              </w:r>
            </w:hyperlink>
          </w:p>
        </w:tc>
        <w:tc>
          <w:tcPr>
            <w:tcW w:w="2154" w:type="dxa"/>
          </w:tcPr>
          <w:p w:rsidR="001D6250" w:rsidRPr="009A6207" w:rsidRDefault="009A6207">
            <w:pPr>
              <w:pStyle w:val="ConsPlusNormal"/>
              <w:jc w:val="center"/>
              <w:rPr>
                <w:rFonts w:ascii="Times New Roman" w:hAnsi="Times New Roman" w:cs="Times New Roman"/>
                <w:sz w:val="28"/>
                <w:szCs w:val="28"/>
              </w:rPr>
            </w:pPr>
            <w:hyperlink r:id="rId21" w:history="1">
              <w:r w:rsidR="001D6250" w:rsidRPr="009A6207">
                <w:rPr>
                  <w:rFonts w:ascii="Times New Roman" w:hAnsi="Times New Roman" w:cs="Times New Roman"/>
                  <w:sz w:val="28"/>
                  <w:szCs w:val="28"/>
                </w:rPr>
                <w:t>ОКТМО</w:t>
              </w:r>
            </w:hyperlink>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T(=8) |</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&lt;ОКТМОТип&gt;.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Принимает значение в соответствии с Общероссийским классификатором территорий муниципальных образований</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Сумма авансового платежа акциза по алкогольной и (или) спиртосодержащей продукции, подлежащая уплате в бюджет в налоговом периоде, по коду бюджетной классификации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СумАвУплКод</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ОМ</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2894" w:history="1">
              <w:r w:rsidRPr="009A6207">
                <w:rPr>
                  <w:rFonts w:ascii="Times New Roman" w:hAnsi="Times New Roman" w:cs="Times New Roman"/>
                  <w:sz w:val="28"/>
                  <w:szCs w:val="28"/>
                </w:rPr>
                <w:t>таблице 4.14</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4.14</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60" w:name="P2894"/>
      <w:bookmarkEnd w:id="260"/>
      <w:r w:rsidRPr="009A6207">
        <w:rPr>
          <w:rFonts w:ascii="Times New Roman" w:hAnsi="Times New Roman" w:cs="Times New Roman"/>
          <w:sz w:val="28"/>
          <w:szCs w:val="28"/>
        </w:rPr>
        <w:t>Сумма авансового платежа акциза по алкогольной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и (или) спиртосодержащей продукции, подлежащая уплате</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 бюджет в налоговом периоде, по коду бюджетной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классификации (СумАвУплКод)</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бюджетной классификации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КБК</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T(=20)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&lt;КБКТип&gt;.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 в соответствии с Классификатором кодов классификации доходов бюджетов Российской Федерации</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авансового платежа акциза, подлежащая уплате в бюджет</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АвансПУ</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4.15</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61" w:name="P2921"/>
      <w:bookmarkEnd w:id="261"/>
      <w:r w:rsidRPr="009A6207">
        <w:rPr>
          <w:rFonts w:ascii="Times New Roman" w:hAnsi="Times New Roman" w:cs="Times New Roman"/>
          <w:sz w:val="28"/>
          <w:szCs w:val="28"/>
        </w:rPr>
        <w:t>Расчет суммы акциза (РасчАкц)</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 xml:space="preserve">Признак обязательности </w:t>
            </w:r>
            <w:r w:rsidRPr="009A6207">
              <w:rPr>
                <w:rFonts w:ascii="Times New Roman" w:hAnsi="Times New Roman" w:cs="Times New Roman"/>
                <w:sz w:val="28"/>
                <w:szCs w:val="28"/>
              </w:rPr>
              <w:lastRenderedPageBreak/>
              <w:t>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Код вида подакцизного товара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КодПТ</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&lt;СКВПТТип&gt;.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значения в соответствии со справочником кодов видов подакцизных товаров, приведенным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Порядку заполнения налоговой декларации по акцизам на этиловый спирт, алкогольную и подакцизную спиртосодержащую продукцию (далее - Порядок заполнения)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Операции, совершаемые с подакцизными товарами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ОперПТ</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2987" w:history="1">
              <w:r w:rsidRPr="009A6207">
                <w:rPr>
                  <w:rFonts w:ascii="Times New Roman" w:hAnsi="Times New Roman" w:cs="Times New Roman"/>
                  <w:sz w:val="28"/>
                  <w:szCs w:val="28"/>
                </w:rPr>
                <w:t>таблице 4.16</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Сумма акциза (авансового платежа акциза), подлежащая </w:t>
            </w:r>
            <w:r w:rsidRPr="009A6207">
              <w:rPr>
                <w:rFonts w:ascii="Times New Roman" w:hAnsi="Times New Roman" w:cs="Times New Roman"/>
                <w:sz w:val="28"/>
                <w:szCs w:val="28"/>
              </w:rPr>
              <w:lastRenderedPageBreak/>
              <w:t>налоговому вычету</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АкцизВыч</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3041" w:history="1">
              <w:r w:rsidRPr="009A6207">
                <w:rPr>
                  <w:rFonts w:ascii="Times New Roman" w:hAnsi="Times New Roman" w:cs="Times New Roman"/>
                  <w:sz w:val="28"/>
                  <w:szCs w:val="28"/>
                </w:rPr>
                <w:t>таблице 4.18</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Сумма акциза, подлежащая уплате в бюджет</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АкцизПУ</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3090" w:history="1">
              <w:r w:rsidRPr="009A6207">
                <w:rPr>
                  <w:rFonts w:ascii="Times New Roman" w:hAnsi="Times New Roman" w:cs="Times New Roman"/>
                  <w:sz w:val="28"/>
                  <w:szCs w:val="28"/>
                </w:rPr>
                <w:t>таблице 4.20</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акциза, начисленная к уменьшению</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АкцизУм</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3113" w:history="1">
              <w:r w:rsidRPr="009A6207">
                <w:rPr>
                  <w:rFonts w:ascii="Times New Roman" w:hAnsi="Times New Roman" w:cs="Times New Roman"/>
                  <w:sz w:val="28"/>
                  <w:szCs w:val="28"/>
                </w:rPr>
                <w:t>таблице 4.21</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Сумма авансового платежа акциза, подлежащая в соответствии с </w:t>
            </w:r>
            <w:hyperlink r:id="rId22" w:history="1">
              <w:r w:rsidRPr="009A6207">
                <w:rPr>
                  <w:rFonts w:ascii="Times New Roman" w:hAnsi="Times New Roman" w:cs="Times New Roman"/>
                  <w:sz w:val="28"/>
                  <w:szCs w:val="28"/>
                </w:rPr>
                <w:t>пунктом 6 статьи 203</w:t>
              </w:r>
            </w:hyperlink>
            <w:r w:rsidRPr="009A6207">
              <w:rPr>
                <w:rFonts w:ascii="Times New Roman" w:hAnsi="Times New Roman" w:cs="Times New Roman"/>
                <w:sz w:val="28"/>
                <w:szCs w:val="28"/>
              </w:rPr>
              <w:t xml:space="preserve"> Налогового кодекса Российской Федерации зачету (возврату) при ликвидации организации - производителя алкогольной и (или) подакцизной спиртосодержащ</w:t>
            </w:r>
            <w:r w:rsidRPr="009A6207">
              <w:rPr>
                <w:rFonts w:ascii="Times New Roman" w:hAnsi="Times New Roman" w:cs="Times New Roman"/>
                <w:sz w:val="28"/>
                <w:szCs w:val="28"/>
              </w:rPr>
              <w:lastRenderedPageBreak/>
              <w:t>ей продукции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Акциз203.6</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3136" w:history="1">
              <w:r w:rsidRPr="009A6207">
                <w:rPr>
                  <w:rFonts w:ascii="Times New Roman" w:hAnsi="Times New Roman" w:cs="Times New Roman"/>
                  <w:sz w:val="28"/>
                  <w:szCs w:val="28"/>
                </w:rPr>
                <w:t>таблице 4.22</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Сумма акциза, уплаченная в бюджет при реализации подакцизных товаров на экспорт в связи с отсутствием банковской гарантии и предъявленная к возмещению</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АкцизВозм</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3163" w:history="1">
              <w:r w:rsidRPr="009A6207">
                <w:rPr>
                  <w:rFonts w:ascii="Times New Roman" w:hAnsi="Times New Roman" w:cs="Times New Roman"/>
                  <w:sz w:val="28"/>
                  <w:szCs w:val="28"/>
                </w:rPr>
                <w:t>таблице 4.23</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Реализация подакцизных товаров на экспорт при представлении банковской гарантии либо без представления банковской гарантии в соответствии с </w:t>
            </w:r>
            <w:hyperlink r:id="rId23"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w:t>
            </w:r>
            <w:r w:rsidRPr="009A6207">
              <w:rPr>
                <w:rFonts w:ascii="Times New Roman" w:hAnsi="Times New Roman" w:cs="Times New Roman"/>
                <w:sz w:val="28"/>
                <w:szCs w:val="28"/>
              </w:rPr>
              <w:lastRenderedPageBreak/>
              <w:t>Налогового кодекса Российской Федерации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РеалПТБГ</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3315" w:history="1">
              <w:r w:rsidRPr="009A6207">
                <w:rPr>
                  <w:rFonts w:ascii="Times New Roman" w:hAnsi="Times New Roman" w:cs="Times New Roman"/>
                  <w:sz w:val="28"/>
                  <w:szCs w:val="28"/>
                </w:rPr>
                <w:t>таблице 4.26</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Реализация подакцизных товаров на территорию государств - членов Евразийского экономического союза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РеалПТЕЭС</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3376" w:history="1">
              <w:r w:rsidRPr="009A6207">
                <w:rPr>
                  <w:rFonts w:ascii="Times New Roman" w:hAnsi="Times New Roman" w:cs="Times New Roman"/>
                  <w:sz w:val="28"/>
                  <w:szCs w:val="28"/>
                </w:rPr>
                <w:t>таблице 4.28</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4.16</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62" w:name="P2987"/>
      <w:bookmarkEnd w:id="262"/>
      <w:r w:rsidRPr="009A6207">
        <w:rPr>
          <w:rFonts w:ascii="Times New Roman" w:hAnsi="Times New Roman" w:cs="Times New Roman"/>
          <w:sz w:val="28"/>
          <w:szCs w:val="28"/>
        </w:rPr>
        <w:t>Операции, совершаемые с подакцизными товарами (ОперПТ)</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Операции, совершаемые с подакцизными товарами, по </w:t>
            </w:r>
            <w:r w:rsidRPr="009A6207">
              <w:rPr>
                <w:rFonts w:ascii="Times New Roman" w:hAnsi="Times New Roman" w:cs="Times New Roman"/>
                <w:sz w:val="28"/>
                <w:szCs w:val="28"/>
              </w:rPr>
              <w:lastRenderedPageBreak/>
              <w:t>коду показателя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ОперПТКод</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ОМ</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3004" w:history="1">
              <w:r w:rsidRPr="009A6207">
                <w:rPr>
                  <w:rFonts w:ascii="Times New Roman" w:hAnsi="Times New Roman" w:cs="Times New Roman"/>
                  <w:sz w:val="28"/>
                  <w:szCs w:val="28"/>
                </w:rPr>
                <w:t>таблице 4.17</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4.17</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63" w:name="P3004"/>
      <w:bookmarkEnd w:id="263"/>
      <w:r w:rsidRPr="009A6207">
        <w:rPr>
          <w:rFonts w:ascii="Times New Roman" w:hAnsi="Times New Roman" w:cs="Times New Roman"/>
          <w:sz w:val="28"/>
          <w:szCs w:val="28"/>
        </w:rPr>
        <w:t>Операции, совершаемые с подакцизными товарами, по коду</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показателя (ОперПТКод)</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показателя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КодПок</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T(=5)</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значение в соответствии с кодами показателей, используемые при заполнении налоговой декларации по акцизам на этиловый спирт, алкогольную и подакцизную спиртосодержащую продукцию, приведенным в </w:t>
            </w:r>
            <w:hyperlink w:anchor="P6909" w:history="1">
              <w:r w:rsidRPr="009A6207">
                <w:rPr>
                  <w:rFonts w:ascii="Times New Roman" w:hAnsi="Times New Roman" w:cs="Times New Roman"/>
                  <w:sz w:val="28"/>
                  <w:szCs w:val="28"/>
                </w:rPr>
                <w:t>Приложении N 3</w:t>
              </w:r>
            </w:hyperlink>
            <w:r w:rsidRPr="009A6207">
              <w:rPr>
                <w:rFonts w:ascii="Times New Roman" w:hAnsi="Times New Roman" w:cs="Times New Roman"/>
                <w:sz w:val="28"/>
                <w:szCs w:val="28"/>
              </w:rPr>
              <w:t xml:space="preserve"> к Порядку заполнения, а именно:</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10001 | 110006 | 10007 | 10008 | 10009 | 10010 | 10011 | 10012 | 10020 | 10022 | 20003 | 20004 | 20005</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Признак применения ставки акциза на этиловый спирт</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ПризнСтав</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значение в соответствии с кодами признака применения налогоплательщиком - производителем этилового спирта ставки акциза на этиловый спирт в соответствии со </w:t>
            </w:r>
            <w:hyperlink r:id="rId24" w:history="1">
              <w:r w:rsidRPr="009A6207">
                <w:rPr>
                  <w:rFonts w:ascii="Times New Roman" w:hAnsi="Times New Roman" w:cs="Times New Roman"/>
                  <w:sz w:val="28"/>
                  <w:szCs w:val="28"/>
                </w:rPr>
                <w:t>статьей 193</w:t>
              </w:r>
            </w:hyperlink>
            <w:r w:rsidRPr="009A6207">
              <w:rPr>
                <w:rFonts w:ascii="Times New Roman" w:hAnsi="Times New Roman" w:cs="Times New Roman"/>
                <w:sz w:val="28"/>
                <w:szCs w:val="28"/>
              </w:rPr>
              <w:t xml:space="preserve"> Налогового кодекса Российской Федерации, приведенным в </w:t>
            </w:r>
            <w:hyperlink w:anchor="P7011" w:history="1">
              <w:r w:rsidRPr="009A6207">
                <w:rPr>
                  <w:rFonts w:ascii="Times New Roman" w:hAnsi="Times New Roman" w:cs="Times New Roman"/>
                  <w:sz w:val="28"/>
                  <w:szCs w:val="28"/>
                </w:rPr>
                <w:t>Приложении N 4</w:t>
              </w:r>
            </w:hyperlink>
            <w:r w:rsidRPr="009A6207">
              <w:rPr>
                <w:rFonts w:ascii="Times New Roman" w:hAnsi="Times New Roman" w:cs="Times New Roman"/>
                <w:sz w:val="28"/>
                <w:szCs w:val="28"/>
              </w:rPr>
              <w:t xml:space="preserve"> к Порядку заполнения, а именно: 0 | 1 | 2 | 3</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Налоговая база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НалБаза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акциза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СумАкциз</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4.18</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64" w:name="P3041"/>
      <w:bookmarkEnd w:id="264"/>
      <w:r w:rsidRPr="009A6207">
        <w:rPr>
          <w:rFonts w:ascii="Times New Roman" w:hAnsi="Times New Roman" w:cs="Times New Roman"/>
          <w:sz w:val="28"/>
          <w:szCs w:val="28"/>
        </w:rPr>
        <w:lastRenderedPageBreak/>
        <w:t>Сумма акциза (авансового платежа акциза), подлежащая</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налоговому вычету (АкцизВыч)</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акциза (авансового платежа акциза), подлежащая вычету, по коду показателя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АкцизВычКод</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ОМ</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3059" w:history="1">
              <w:r w:rsidRPr="009A6207">
                <w:rPr>
                  <w:rFonts w:ascii="Times New Roman" w:hAnsi="Times New Roman" w:cs="Times New Roman"/>
                  <w:sz w:val="28"/>
                  <w:szCs w:val="28"/>
                </w:rPr>
                <w:t>таблице 4.19</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4.19</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65" w:name="P3059"/>
      <w:bookmarkEnd w:id="265"/>
      <w:r w:rsidRPr="009A6207">
        <w:rPr>
          <w:rFonts w:ascii="Times New Roman" w:hAnsi="Times New Roman" w:cs="Times New Roman"/>
          <w:sz w:val="28"/>
          <w:szCs w:val="28"/>
        </w:rPr>
        <w:t>Сумма акциза (авансового платежа акциза), подлежащая</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вычету, по коду показателя (АкцизВычКод)</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показателя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КодПок</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T(=5)</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значение в соответствии с кодами показателей, </w:t>
            </w:r>
            <w:r w:rsidRPr="009A6207">
              <w:rPr>
                <w:rFonts w:ascii="Times New Roman" w:hAnsi="Times New Roman" w:cs="Times New Roman"/>
                <w:sz w:val="28"/>
                <w:szCs w:val="28"/>
              </w:rPr>
              <w:lastRenderedPageBreak/>
              <w:t xml:space="preserve">используемые при заполнении налоговой декларации по акцизам на этиловый спирт, алкогольную и подакцизную спиртосодержащую продукцию, приведенным в </w:t>
            </w:r>
            <w:hyperlink w:anchor="P6909" w:history="1">
              <w:r w:rsidRPr="009A6207">
                <w:rPr>
                  <w:rFonts w:ascii="Times New Roman" w:hAnsi="Times New Roman" w:cs="Times New Roman"/>
                  <w:sz w:val="28"/>
                  <w:szCs w:val="28"/>
                </w:rPr>
                <w:t>Приложении N 3</w:t>
              </w:r>
            </w:hyperlink>
            <w:r w:rsidRPr="009A6207">
              <w:rPr>
                <w:rFonts w:ascii="Times New Roman" w:hAnsi="Times New Roman" w:cs="Times New Roman"/>
                <w:sz w:val="28"/>
                <w:szCs w:val="28"/>
              </w:rPr>
              <w:t xml:space="preserve"> к Порядку заполнения, а именно:</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30001 | 30002 | 30003 | 30004 | 30005 | 30009 | 30010 | 30012</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Объем подакцизного товара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ОбъемПТ</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вычета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СумВычет</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4.20</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66" w:name="P3090"/>
      <w:bookmarkEnd w:id="266"/>
      <w:r w:rsidRPr="009A6207">
        <w:rPr>
          <w:rFonts w:ascii="Times New Roman" w:hAnsi="Times New Roman" w:cs="Times New Roman"/>
          <w:sz w:val="28"/>
          <w:szCs w:val="28"/>
        </w:rPr>
        <w:t>Сумма акциза, подлежащая уплате в бюджет (АкцизПУ)</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 xml:space="preserve">Сокращенное наименование </w:t>
            </w:r>
            <w:r w:rsidRPr="009A6207">
              <w:rPr>
                <w:rFonts w:ascii="Times New Roman" w:hAnsi="Times New Roman" w:cs="Times New Roman"/>
                <w:sz w:val="28"/>
                <w:szCs w:val="28"/>
              </w:rPr>
              <w:lastRenderedPageBreak/>
              <w:t>(код)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 xml:space="preserve">Признак типа </w:t>
            </w:r>
            <w:r w:rsidRPr="009A6207">
              <w:rPr>
                <w:rFonts w:ascii="Times New Roman" w:hAnsi="Times New Roman" w:cs="Times New Roman"/>
                <w:sz w:val="28"/>
                <w:szCs w:val="28"/>
              </w:rPr>
              <w:lastRenderedPageBreak/>
              <w:t>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w:t>
            </w:r>
            <w:r w:rsidRPr="009A6207">
              <w:rPr>
                <w:rFonts w:ascii="Times New Roman" w:hAnsi="Times New Roman" w:cs="Times New Roman"/>
                <w:sz w:val="28"/>
                <w:szCs w:val="28"/>
              </w:rPr>
              <w:lastRenderedPageBreak/>
              <w:t>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Код показателя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КодПок</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T(=5)</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значение в соответствии с кодами показателей, используемые при заполнении налоговой декларации по акцизам на этиловый спирт, алкогольную и подакцизную спиртосодержащую продукцию, приведенным в </w:t>
            </w:r>
            <w:hyperlink w:anchor="P6909" w:history="1">
              <w:r w:rsidRPr="009A6207">
                <w:rPr>
                  <w:rFonts w:ascii="Times New Roman" w:hAnsi="Times New Roman" w:cs="Times New Roman"/>
                  <w:sz w:val="28"/>
                  <w:szCs w:val="28"/>
                </w:rPr>
                <w:t>Приложении N 3</w:t>
              </w:r>
            </w:hyperlink>
            <w:r w:rsidRPr="009A6207">
              <w:rPr>
                <w:rFonts w:ascii="Times New Roman" w:hAnsi="Times New Roman" w:cs="Times New Roman"/>
                <w:sz w:val="28"/>
                <w:szCs w:val="28"/>
              </w:rPr>
              <w:t xml:space="preserve"> к Порядку заполнения, а именно: 40001</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акциза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СумАкциз</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4.21</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67" w:name="P3113"/>
      <w:bookmarkEnd w:id="267"/>
      <w:r w:rsidRPr="009A6207">
        <w:rPr>
          <w:rFonts w:ascii="Times New Roman" w:hAnsi="Times New Roman" w:cs="Times New Roman"/>
          <w:sz w:val="28"/>
          <w:szCs w:val="28"/>
        </w:rPr>
        <w:t>Сумма акциза, начисленная к уменьшению (АкцизУм)</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 xml:space="preserve">Признак обязательности </w:t>
            </w:r>
            <w:r w:rsidRPr="009A6207">
              <w:rPr>
                <w:rFonts w:ascii="Times New Roman" w:hAnsi="Times New Roman" w:cs="Times New Roman"/>
                <w:sz w:val="28"/>
                <w:szCs w:val="28"/>
              </w:rPr>
              <w:lastRenderedPageBreak/>
              <w:t>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Код показателя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КодПок</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T(=5)</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значение в соответствии с кодами показателей, используемые при заполнении налоговой декларации по акцизам на этиловый спирт, алкогольную и подакцизную спиртосодержащую продукцию, приведенным в </w:t>
            </w:r>
            <w:hyperlink w:anchor="P6909" w:history="1">
              <w:r w:rsidRPr="009A6207">
                <w:rPr>
                  <w:rFonts w:ascii="Times New Roman" w:hAnsi="Times New Roman" w:cs="Times New Roman"/>
                  <w:sz w:val="28"/>
                  <w:szCs w:val="28"/>
                </w:rPr>
                <w:t>Приложении N 3</w:t>
              </w:r>
            </w:hyperlink>
            <w:r w:rsidRPr="009A6207">
              <w:rPr>
                <w:rFonts w:ascii="Times New Roman" w:hAnsi="Times New Roman" w:cs="Times New Roman"/>
                <w:sz w:val="28"/>
                <w:szCs w:val="28"/>
              </w:rPr>
              <w:t xml:space="preserve"> к Порядку заполнения, а именно: 40002</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акциза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СумАкциз</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4.22</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68" w:name="P3136"/>
      <w:bookmarkEnd w:id="268"/>
      <w:r w:rsidRPr="009A6207">
        <w:rPr>
          <w:rFonts w:ascii="Times New Roman" w:hAnsi="Times New Roman" w:cs="Times New Roman"/>
          <w:sz w:val="28"/>
          <w:szCs w:val="28"/>
        </w:rPr>
        <w:t>Сумма авансового платежа акциза, подлежащая</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 соответствии с пунктом 6 статьи 203 Налогового кодекса</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Российской Федерации зачету (возврату) при ликвидации</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организации - производителя алкогольной и (или) подакцизной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спиртосодержащей продукции (Акциз203.6)</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показателя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КодПок</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T(=5)</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значение в соответствии с кодами показателей, используемые при заполнении налоговой декларации по акцизам на этиловый спирт, алкогольную и подакцизную спиртосодержащую продукцию, приведенным в </w:t>
            </w:r>
            <w:hyperlink w:anchor="P6909" w:history="1">
              <w:r w:rsidRPr="009A6207">
                <w:rPr>
                  <w:rFonts w:ascii="Times New Roman" w:hAnsi="Times New Roman" w:cs="Times New Roman"/>
                  <w:sz w:val="28"/>
                  <w:szCs w:val="28"/>
                </w:rPr>
                <w:t>Приложении N 3</w:t>
              </w:r>
            </w:hyperlink>
            <w:r w:rsidRPr="009A6207">
              <w:rPr>
                <w:rFonts w:ascii="Times New Roman" w:hAnsi="Times New Roman" w:cs="Times New Roman"/>
                <w:sz w:val="28"/>
                <w:szCs w:val="28"/>
              </w:rPr>
              <w:t xml:space="preserve"> к Порядку заполнения, а именно: 60008</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авансового платежа акциза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СумАкциз</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4.23</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69" w:name="P3163"/>
      <w:bookmarkEnd w:id="269"/>
      <w:r w:rsidRPr="009A6207">
        <w:rPr>
          <w:rFonts w:ascii="Times New Roman" w:hAnsi="Times New Roman" w:cs="Times New Roman"/>
          <w:sz w:val="28"/>
          <w:szCs w:val="28"/>
        </w:rPr>
        <w:t>Сумма акциза, уплаченная в бюджет при реализации</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подакцизных товаров на экспорт в связи с отсутствием</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банковской гарантии и предъявленная</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 возмещению (АкцизВозм)</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акциза, уплаченная в бюджет при реализации подакцизных товаров за пределы территории Российской Федерации в связи с отсутствием банковской гарантии и предъявленная к возмещению, по коду показателя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АкцизВозмКод</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ОМ</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3189" w:history="1">
              <w:r w:rsidRPr="009A6207">
                <w:rPr>
                  <w:rFonts w:ascii="Times New Roman" w:hAnsi="Times New Roman" w:cs="Times New Roman"/>
                  <w:sz w:val="28"/>
                  <w:szCs w:val="28"/>
                </w:rPr>
                <w:t>таблице 4.24</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Превышение суммы акциза, фактически </w:t>
            </w:r>
            <w:r w:rsidRPr="009A6207">
              <w:rPr>
                <w:rFonts w:ascii="Times New Roman" w:hAnsi="Times New Roman" w:cs="Times New Roman"/>
                <w:sz w:val="28"/>
                <w:szCs w:val="28"/>
              </w:rPr>
              <w:lastRenderedPageBreak/>
              <w:t>уплаченной в бюджет в связи с отсутствием банковской гарантии, над суммой акциза, предъявленной к возмещению</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ПревУплВозм</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НМ</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3259" w:history="1">
              <w:r w:rsidRPr="009A6207">
                <w:rPr>
                  <w:rFonts w:ascii="Times New Roman" w:hAnsi="Times New Roman" w:cs="Times New Roman"/>
                  <w:sz w:val="28"/>
                  <w:szCs w:val="28"/>
                </w:rPr>
                <w:t>таблице 4.25</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4.24</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70" w:name="P3189"/>
      <w:bookmarkEnd w:id="270"/>
      <w:r w:rsidRPr="009A6207">
        <w:rPr>
          <w:rFonts w:ascii="Times New Roman" w:hAnsi="Times New Roman" w:cs="Times New Roman"/>
          <w:sz w:val="28"/>
          <w:szCs w:val="28"/>
        </w:rPr>
        <w:t>Сумма акциза, уплаченная в бюджет при реализации</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подакцизных товаров за пределы территории Российской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Федерации в связи с отсутствием банковской гарантии</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и предъявленная к возмещению, по коду</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показателя (АкцизВозмКод)</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показателя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КодПок</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T(=5)</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значение в соответствии с кодами показателей, используемые при заполнении налоговой </w:t>
            </w:r>
            <w:r w:rsidRPr="009A6207">
              <w:rPr>
                <w:rFonts w:ascii="Times New Roman" w:hAnsi="Times New Roman" w:cs="Times New Roman"/>
                <w:sz w:val="28"/>
                <w:szCs w:val="28"/>
              </w:rPr>
              <w:lastRenderedPageBreak/>
              <w:t xml:space="preserve">декларации по акцизам на этиловый спирт, алкогольную и подакцизную спиртосодержащую продукцию, приведенным в </w:t>
            </w:r>
            <w:hyperlink w:anchor="P6909" w:history="1">
              <w:r w:rsidRPr="009A6207">
                <w:rPr>
                  <w:rFonts w:ascii="Times New Roman" w:hAnsi="Times New Roman" w:cs="Times New Roman"/>
                  <w:sz w:val="28"/>
                  <w:szCs w:val="28"/>
                </w:rPr>
                <w:t>Приложении N 3</w:t>
              </w:r>
            </w:hyperlink>
            <w:r w:rsidRPr="009A6207">
              <w:rPr>
                <w:rFonts w:ascii="Times New Roman" w:hAnsi="Times New Roman" w:cs="Times New Roman"/>
                <w:sz w:val="28"/>
                <w:szCs w:val="28"/>
              </w:rPr>
              <w:t xml:space="preserve"> к Порядку заполнения, а именно: 20003 | 50001</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Налоговая база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НалБаза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акциза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СумАкциз</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налогового периода, в котором осуществлена реализация товаров на экспорт</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НалПерЭксп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T(=2)</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01 - январь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02 - февраль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03 - март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04 - апрель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05 - май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06 - июнь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07 - июль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08 - август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09 - сентябрь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10 - октябрь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11 - ноябрь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12 - декабрь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71 - за январь при </w:t>
            </w:r>
            <w:r w:rsidRPr="009A6207">
              <w:rPr>
                <w:rFonts w:ascii="Times New Roman" w:hAnsi="Times New Roman" w:cs="Times New Roman"/>
                <w:sz w:val="28"/>
                <w:szCs w:val="28"/>
              </w:rPr>
              <w:lastRenderedPageBreak/>
              <w:t>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72 - за февраль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73 - за март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74 - за апрель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75 - за май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76 - за июнь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77 - за июль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78 - за август при </w:t>
            </w:r>
            <w:r w:rsidRPr="009A6207">
              <w:rPr>
                <w:rFonts w:ascii="Times New Roman" w:hAnsi="Times New Roman" w:cs="Times New Roman"/>
                <w:sz w:val="28"/>
                <w:szCs w:val="28"/>
              </w:rPr>
              <w:lastRenderedPageBreak/>
              <w:t>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79 - за сентябрь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80 - за октябрь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81 - за ноябрь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82 - за декабрь при реорганизации (ликвидации) организации</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Год налогового периода, в котором осуществлена реализация товаров на экспорт</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ГодЭксп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&lt;xs:gYear&gt;.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Год в формате ГГГГ</w:t>
            </w: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lastRenderedPageBreak/>
        <w:t>Таблица 4.25</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71" w:name="P3259"/>
      <w:bookmarkEnd w:id="271"/>
      <w:r w:rsidRPr="009A6207">
        <w:rPr>
          <w:rFonts w:ascii="Times New Roman" w:hAnsi="Times New Roman" w:cs="Times New Roman"/>
          <w:sz w:val="28"/>
          <w:szCs w:val="28"/>
        </w:rPr>
        <w:t>Превышение суммы акциза, фактически уплаченной в бюджет</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 связи с отсутствием банковской гарантии, над суммой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акциза, предъявленной к возмещению (ПревУплВозм)</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Значение показателя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СумПок</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налогового периода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НалПер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T(=2)</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01 - январь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02 - февраль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03 - март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04 - апрель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05 - май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06 - июнь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07 - июль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08 - август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09 - сентябрь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10 - октябрь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11 - ноябрь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12 - декабрь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71 - за январь при реорганизации </w:t>
            </w:r>
            <w:r w:rsidRPr="009A6207">
              <w:rPr>
                <w:rFonts w:ascii="Times New Roman" w:hAnsi="Times New Roman" w:cs="Times New Roman"/>
                <w:sz w:val="28"/>
                <w:szCs w:val="28"/>
              </w:rPr>
              <w:lastRenderedPageBreak/>
              <w:t>(ликвидации)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72 - за февраль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73 - за март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74 - за апрель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75 - за май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76 - за июнь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77 - за июль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78 - за август при реорганизации </w:t>
            </w:r>
            <w:r w:rsidRPr="009A6207">
              <w:rPr>
                <w:rFonts w:ascii="Times New Roman" w:hAnsi="Times New Roman" w:cs="Times New Roman"/>
                <w:sz w:val="28"/>
                <w:szCs w:val="28"/>
              </w:rPr>
              <w:lastRenderedPageBreak/>
              <w:t>(ликвидации)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79 - за сентябрь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80 - за октябрь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81 - за ноябрь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82 - за декабрь при реорганизации (ликвидации) организации</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Год налогового периода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Год</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&lt;xs:gYear&gt;.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Год в формате ГГГГ</w:t>
            </w:r>
          </w:p>
        </w:tc>
      </w:tr>
    </w:tbl>
    <w:p w:rsidR="001D6250" w:rsidRPr="009A6207" w:rsidRDefault="001D6250">
      <w:pPr>
        <w:rPr>
          <w:rFonts w:ascii="Times New Roman" w:hAnsi="Times New Roman" w:cs="Times New Roman"/>
          <w:sz w:val="28"/>
          <w:szCs w:val="28"/>
        </w:rPr>
        <w:sectPr w:rsidR="001D6250" w:rsidRPr="009A6207">
          <w:pgSz w:w="16838" w:h="11905" w:orient="landscape"/>
          <w:pgMar w:top="1701" w:right="1134" w:bottom="850" w:left="1134" w:header="0" w:footer="0" w:gutter="0"/>
          <w:cols w:space="720"/>
        </w:sect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4.26</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72" w:name="P3315"/>
      <w:bookmarkEnd w:id="272"/>
      <w:r w:rsidRPr="009A6207">
        <w:rPr>
          <w:rFonts w:ascii="Times New Roman" w:hAnsi="Times New Roman" w:cs="Times New Roman"/>
          <w:sz w:val="28"/>
          <w:szCs w:val="28"/>
        </w:rPr>
        <w:t>Реализация подакцизных товаров на экспорт при представлении</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банковской гарантии либо без представления банковской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гарантии в соответствии с пунктом 2.1 статьи 184 Налогового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кодекса Российской Федерации (РеалПТБГ)</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Реализация подакцизных товаров на экспорт при представлении банковской гарантии либо без представления банковской гарантии в соответствии с </w:t>
            </w:r>
            <w:hyperlink r:id="rId25"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Налогового </w:t>
            </w:r>
            <w:r w:rsidRPr="009A6207">
              <w:rPr>
                <w:rFonts w:ascii="Times New Roman" w:hAnsi="Times New Roman" w:cs="Times New Roman"/>
                <w:sz w:val="28"/>
                <w:szCs w:val="28"/>
              </w:rPr>
              <w:lastRenderedPageBreak/>
              <w:t>кодекса Российской Федерации, по коду показателя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РеалПТБГКод</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ОМ</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3335" w:history="1">
              <w:r w:rsidRPr="009A6207">
                <w:rPr>
                  <w:rFonts w:ascii="Times New Roman" w:hAnsi="Times New Roman" w:cs="Times New Roman"/>
                  <w:sz w:val="28"/>
                  <w:szCs w:val="28"/>
                </w:rPr>
                <w:t>таблице 4.27</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4.27</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73" w:name="P3335"/>
      <w:bookmarkEnd w:id="273"/>
      <w:r w:rsidRPr="009A6207">
        <w:rPr>
          <w:rFonts w:ascii="Times New Roman" w:hAnsi="Times New Roman" w:cs="Times New Roman"/>
          <w:sz w:val="28"/>
          <w:szCs w:val="28"/>
        </w:rPr>
        <w:t>Реализация подакцизных товаров на экспорт при представлении</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банковской гарантии либо без представления банковской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гарантии в соответствии с пунктом 2.1 статьи 184</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Налогового кодекса Российской Федерации, по коду</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показателя (РеалПТБГКод)</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показателя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КодПок</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T(=5)</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значение в соответствии с кодами показателей, используемые при заполнении налоговой декларации по акцизам на этиловый спирт, алкогольную и подакцизную </w:t>
            </w:r>
            <w:r w:rsidRPr="009A6207">
              <w:rPr>
                <w:rFonts w:ascii="Times New Roman" w:hAnsi="Times New Roman" w:cs="Times New Roman"/>
                <w:sz w:val="28"/>
                <w:szCs w:val="28"/>
              </w:rPr>
              <w:lastRenderedPageBreak/>
              <w:t xml:space="preserve">спиртосодержащую продукцию, приведенным в </w:t>
            </w:r>
            <w:hyperlink w:anchor="P6909" w:history="1">
              <w:r w:rsidRPr="009A6207">
                <w:rPr>
                  <w:rFonts w:ascii="Times New Roman" w:hAnsi="Times New Roman" w:cs="Times New Roman"/>
                  <w:sz w:val="28"/>
                  <w:szCs w:val="28"/>
                </w:rPr>
                <w:t>Приложении N 3</w:t>
              </w:r>
            </w:hyperlink>
            <w:r w:rsidRPr="009A6207">
              <w:rPr>
                <w:rFonts w:ascii="Times New Roman" w:hAnsi="Times New Roman" w:cs="Times New Roman"/>
                <w:sz w:val="28"/>
                <w:szCs w:val="28"/>
              </w:rPr>
              <w:t xml:space="preserve"> к Порядку заполнения, а именно: 20001 | 50003</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Налоговая база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НалБаза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акциза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СумАкциз</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Признак наличия банковской гарантии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НаличБГ</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0 - нет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1 - есть</w:t>
            </w: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4.28</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74" w:name="P3376"/>
      <w:bookmarkEnd w:id="274"/>
      <w:r w:rsidRPr="009A6207">
        <w:rPr>
          <w:rFonts w:ascii="Times New Roman" w:hAnsi="Times New Roman" w:cs="Times New Roman"/>
          <w:sz w:val="28"/>
          <w:szCs w:val="28"/>
        </w:rPr>
        <w:t>Реализация подакцизных товаров на территорию государств</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 членов Евразийского экономического союза (РеалПТЕЭС)</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Реализация подакцизных товаров на территорию </w:t>
            </w:r>
            <w:r w:rsidRPr="009A6207">
              <w:rPr>
                <w:rFonts w:ascii="Times New Roman" w:hAnsi="Times New Roman" w:cs="Times New Roman"/>
                <w:sz w:val="28"/>
                <w:szCs w:val="28"/>
              </w:rPr>
              <w:lastRenderedPageBreak/>
              <w:t>государств - членов Евразийского экономического союза, по коду показателя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РеалПТЕЭСКод</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ОМ</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3394" w:history="1">
              <w:r w:rsidRPr="009A6207">
                <w:rPr>
                  <w:rFonts w:ascii="Times New Roman" w:hAnsi="Times New Roman" w:cs="Times New Roman"/>
                  <w:sz w:val="28"/>
                  <w:szCs w:val="28"/>
                </w:rPr>
                <w:t>таблице 4.29</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4.29</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75" w:name="P3394"/>
      <w:bookmarkEnd w:id="275"/>
      <w:r w:rsidRPr="009A6207">
        <w:rPr>
          <w:rFonts w:ascii="Times New Roman" w:hAnsi="Times New Roman" w:cs="Times New Roman"/>
          <w:sz w:val="28"/>
          <w:szCs w:val="28"/>
        </w:rPr>
        <w:t>Реализация подакцизных товаров на территорию</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государств - членов Евразийского экономического союза,</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 коду показателя (РеалПТЕЭСКод)</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показателя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КодПок</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T(=5)</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значение в соответствии с кодами показателей, используемые при заполнении налоговой декларации по акцизам на этиловый спирт, алкогольную и подакцизную </w:t>
            </w:r>
            <w:r w:rsidRPr="009A6207">
              <w:rPr>
                <w:rFonts w:ascii="Times New Roman" w:hAnsi="Times New Roman" w:cs="Times New Roman"/>
                <w:sz w:val="28"/>
                <w:szCs w:val="28"/>
              </w:rPr>
              <w:lastRenderedPageBreak/>
              <w:t xml:space="preserve">спиртосодержащую продукцию, приведенным в </w:t>
            </w:r>
            <w:hyperlink w:anchor="P6909" w:history="1">
              <w:r w:rsidRPr="009A6207">
                <w:rPr>
                  <w:rFonts w:ascii="Times New Roman" w:hAnsi="Times New Roman" w:cs="Times New Roman"/>
                  <w:sz w:val="28"/>
                  <w:szCs w:val="28"/>
                </w:rPr>
                <w:t>Приложении N 3</w:t>
              </w:r>
            </w:hyperlink>
            <w:r w:rsidRPr="009A6207">
              <w:rPr>
                <w:rFonts w:ascii="Times New Roman" w:hAnsi="Times New Roman" w:cs="Times New Roman"/>
                <w:sz w:val="28"/>
                <w:szCs w:val="28"/>
              </w:rPr>
              <w:t xml:space="preserve"> к Порядку заполнения, а именно: 20002 | 20004 | 50002 | 50004</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Налоговая база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НалБаза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акциза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СумАкциз</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налогового периода, в котором осуществлена реализация товаров в государства - члены Евразийского экономического союза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НалПерРеал</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T(=2)</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01 - январь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02 - февраль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03 - март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04 - апрель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05 - май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06 - июнь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07 - июль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08 - август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09 - сентябрь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10 - октябрь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11 - ноябрь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12 - декабрь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71 - за январь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72 - за февраль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73 - за март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74 - за апрель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75 - за май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76 - за июнь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77 - за июль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78 - за август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79 - за сентябрь при реорганизации</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80 - за октябрь при реорганизации</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81 - за ноябрь при реорганизации</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82 - за декабрь при реорганизации</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(ликвидации) организации</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Год налогового периода, в котором осуществлена реализация товаров в государства - члены Евразийского экономического союза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ГодРеал</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&lt;xs:gYear&gt;.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Год в формате ГГГГ</w:t>
            </w: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4.30</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76" w:name="P3466"/>
      <w:bookmarkEnd w:id="276"/>
      <w:r w:rsidRPr="009A6207">
        <w:rPr>
          <w:rFonts w:ascii="Times New Roman" w:hAnsi="Times New Roman" w:cs="Times New Roman"/>
          <w:sz w:val="28"/>
          <w:szCs w:val="28"/>
        </w:rPr>
        <w:t>Расчет суммы авансового платежа акциза (РасчАвАкц)</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авансового платежа акциза, подлежащая уплате в бюджет при закупке (передаче в структуре организации)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АвАкцУплЗак</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НМ</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3495" w:history="1">
              <w:r w:rsidRPr="009A6207">
                <w:rPr>
                  <w:rFonts w:ascii="Times New Roman" w:hAnsi="Times New Roman" w:cs="Times New Roman"/>
                  <w:sz w:val="28"/>
                  <w:szCs w:val="28"/>
                </w:rPr>
                <w:t>таблице 4.31</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Сумма авансового платежа акциза, освобожденная от уплаты в связи с представлением банковских гарантий в </w:t>
            </w:r>
            <w:r w:rsidRPr="009A6207">
              <w:rPr>
                <w:rFonts w:ascii="Times New Roman" w:hAnsi="Times New Roman" w:cs="Times New Roman"/>
                <w:sz w:val="28"/>
                <w:szCs w:val="28"/>
              </w:rPr>
              <w:lastRenderedPageBreak/>
              <w:t xml:space="preserve">соответствии с </w:t>
            </w:r>
            <w:hyperlink r:id="rId26" w:history="1">
              <w:r w:rsidRPr="009A6207">
                <w:rPr>
                  <w:rFonts w:ascii="Times New Roman" w:hAnsi="Times New Roman" w:cs="Times New Roman"/>
                  <w:sz w:val="28"/>
                  <w:szCs w:val="28"/>
                </w:rPr>
                <w:t>пунктами 11</w:t>
              </w:r>
            </w:hyperlink>
            <w:r w:rsidRPr="009A6207">
              <w:rPr>
                <w:rFonts w:ascii="Times New Roman" w:hAnsi="Times New Roman" w:cs="Times New Roman"/>
                <w:sz w:val="28"/>
                <w:szCs w:val="28"/>
              </w:rPr>
              <w:t xml:space="preserve"> и </w:t>
            </w:r>
            <w:hyperlink r:id="rId27" w:history="1">
              <w:r w:rsidRPr="009A6207">
                <w:rPr>
                  <w:rFonts w:ascii="Times New Roman" w:hAnsi="Times New Roman" w:cs="Times New Roman"/>
                  <w:sz w:val="28"/>
                  <w:szCs w:val="28"/>
                </w:rPr>
                <w:t>12 статьи 204</w:t>
              </w:r>
            </w:hyperlink>
            <w:r w:rsidRPr="009A6207">
              <w:rPr>
                <w:rFonts w:ascii="Times New Roman" w:hAnsi="Times New Roman" w:cs="Times New Roman"/>
                <w:sz w:val="28"/>
                <w:szCs w:val="28"/>
              </w:rPr>
              <w:t xml:space="preserve"> Налогового кодекса Российской Федерации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АвАкцОсвБГ204</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НМ</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3660" w:history="1">
              <w:r w:rsidRPr="009A6207">
                <w:rPr>
                  <w:rFonts w:ascii="Times New Roman" w:hAnsi="Times New Roman" w:cs="Times New Roman"/>
                  <w:sz w:val="28"/>
                  <w:szCs w:val="28"/>
                </w:rPr>
                <w:t>таблице 4.32</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 xml:space="preserve">Сумма авансового платежа акциза, освобожденная от уплаты в связи с представлением банковских гарантий в соответствии с </w:t>
            </w:r>
            <w:hyperlink r:id="rId28" w:history="1">
              <w:r w:rsidRPr="009A6207">
                <w:rPr>
                  <w:rFonts w:ascii="Times New Roman" w:hAnsi="Times New Roman" w:cs="Times New Roman"/>
                  <w:sz w:val="28"/>
                  <w:szCs w:val="28"/>
                </w:rPr>
                <w:t>пунктом 2 статьи 184</w:t>
              </w:r>
            </w:hyperlink>
            <w:r w:rsidRPr="009A6207">
              <w:rPr>
                <w:rFonts w:ascii="Times New Roman" w:hAnsi="Times New Roman" w:cs="Times New Roman"/>
                <w:sz w:val="28"/>
                <w:szCs w:val="28"/>
              </w:rPr>
              <w:t xml:space="preserve"> Налогового кодекса Российской Федерации в целях одновременного освобождения от уплаты акциза по подакцизной продукции, </w:t>
            </w:r>
            <w:r w:rsidRPr="009A6207">
              <w:rPr>
                <w:rFonts w:ascii="Times New Roman" w:hAnsi="Times New Roman" w:cs="Times New Roman"/>
                <w:sz w:val="28"/>
                <w:szCs w:val="28"/>
              </w:rPr>
              <w:lastRenderedPageBreak/>
              <w:t>реализуемой на экспорт</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АвАкцОсвБГ184</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НМ</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3760" w:history="1">
              <w:r w:rsidRPr="009A6207">
                <w:rPr>
                  <w:rFonts w:ascii="Times New Roman" w:hAnsi="Times New Roman" w:cs="Times New Roman"/>
                  <w:sz w:val="28"/>
                  <w:szCs w:val="28"/>
                </w:rPr>
                <w:t>таблице 4.33</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4.31</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77" w:name="P3495"/>
      <w:bookmarkEnd w:id="277"/>
      <w:r w:rsidRPr="009A6207">
        <w:rPr>
          <w:rFonts w:ascii="Times New Roman" w:hAnsi="Times New Roman" w:cs="Times New Roman"/>
          <w:sz w:val="28"/>
          <w:szCs w:val="28"/>
        </w:rPr>
        <w:t>Сумма авансового платежа акциза, подлежащая уплате</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 бюджет при закупке (передаче в структуре организации)</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спирта (АвАкцУплЗак)</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вида подакцизной продукции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&lt;СКВПТТип&gt;.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значения в соответствии со справочником кодов видов подакцизных товаров, приведенным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Порядку заполнения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вида закупаемого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КодСпирт</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&lt;СКВПТТип&gt;.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значения в соответствии со </w:t>
            </w:r>
            <w:r w:rsidRPr="009A6207">
              <w:rPr>
                <w:rFonts w:ascii="Times New Roman" w:hAnsi="Times New Roman" w:cs="Times New Roman"/>
                <w:sz w:val="28"/>
                <w:szCs w:val="28"/>
              </w:rPr>
              <w:lastRenderedPageBreak/>
              <w:t xml:space="preserve">справочником кодов видов подакцизных товаров, приведенным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Порядку заполнения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Общий объем ранее закупленного спирта, не списанный в производство на начало налогового периода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ОбщЗакНеСписНач</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Сумма уплаченного авансового платежа акциза, приходящаяся на общий объем ранее закупленного спирта, не списанный в производство на начало налогового </w:t>
            </w:r>
            <w:r w:rsidRPr="009A6207">
              <w:rPr>
                <w:rFonts w:ascii="Times New Roman" w:hAnsi="Times New Roman" w:cs="Times New Roman"/>
                <w:sz w:val="28"/>
                <w:szCs w:val="28"/>
              </w:rPr>
              <w:lastRenderedPageBreak/>
              <w:t>периода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АвЗакНеСписНач</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Общий объем спирта, фактически закупленный в 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ОбщОбмЗакПер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уплаченного авансового платежа акциза, приходящаяся на общий объем спирта, фактически закупленный в 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АвУплЗакПер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Общий объем закупленного спирта, списанный в производство в 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ОбщЗакСписПер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Сумма уплаченного авансового платежа акциза, приходящаяся на общий объем спирта, списанный в производство в 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АвУплСписПер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Общий объем безвозвратных потерь закупленного спирта, допущенных в налоговом периоде в пределах норм естественной убыли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ОбщПотерНормПер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Сумма авансового платежа акциза, приходящаяся на общий объем </w:t>
            </w:r>
            <w:r w:rsidRPr="009A6207">
              <w:rPr>
                <w:rFonts w:ascii="Times New Roman" w:hAnsi="Times New Roman" w:cs="Times New Roman"/>
                <w:sz w:val="28"/>
                <w:szCs w:val="28"/>
              </w:rPr>
              <w:lastRenderedPageBreak/>
              <w:t>безвозвратных потерь уплаченного спирта, допущенных в налоговом периоде в пределах норм естественной убыли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АвПотерНормПер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Общий объем закупленного спирта, не списанный в производство на конец налогового периода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ОбщЗакНеСписКон</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Сумма уплаченного авансового платежа акциза, приходящаяся на общий объем спирта, не списанный в производство на конец налогового </w:t>
            </w:r>
            <w:r w:rsidRPr="009A6207">
              <w:rPr>
                <w:rFonts w:ascii="Times New Roman" w:hAnsi="Times New Roman" w:cs="Times New Roman"/>
                <w:sz w:val="28"/>
                <w:szCs w:val="28"/>
              </w:rPr>
              <w:lastRenderedPageBreak/>
              <w:t>периода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АвУплНеСписКон</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Общий объем реализованной в налоговом периоде подакцизной продукции, произведенной из закупленного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ОбщРеалПППер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Общая сумма акциза, исчисленная по подакцизной продукции, реализованной в 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АкИсчРеалПер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Общий объем закупленного спирта, использованный для производства подакцизной продукции, реализованной в </w:t>
            </w:r>
            <w:r w:rsidRPr="009A6207">
              <w:rPr>
                <w:rFonts w:ascii="Times New Roman" w:hAnsi="Times New Roman" w:cs="Times New Roman"/>
                <w:sz w:val="28"/>
                <w:szCs w:val="28"/>
              </w:rPr>
              <w:lastRenderedPageBreak/>
              <w:t>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ОбщИспПППер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Сумма уплаченного авансового платежа акциза, приходящаяся на общий объем спирта, использованный для производства подакцизной продукции, реализованной в 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АвУплРеалПер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Общий объем безвозвратных потерь закупленного спирта, допущенных в налоговом периоде, за исключением потерь в пределах норм </w:t>
            </w:r>
            <w:r w:rsidRPr="009A6207">
              <w:rPr>
                <w:rFonts w:ascii="Times New Roman" w:hAnsi="Times New Roman" w:cs="Times New Roman"/>
                <w:sz w:val="28"/>
                <w:szCs w:val="28"/>
              </w:rPr>
              <w:lastRenderedPageBreak/>
              <w:t>естественной убыли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ОбщПотерСпПер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Сумма акциза, приходящаяся на общий объем сверхнормативных потерь спирта, допущенных в 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АкОбщПотерПер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Общий объем закупленного спирта, фактически использованный (с учетом общего объема его сверхнормативных потерь, допущенных в налоговом периоде) для производства подакцизной продукции, реализованной в налоговом </w:t>
            </w:r>
            <w:r w:rsidRPr="009A6207">
              <w:rPr>
                <w:rFonts w:ascii="Times New Roman" w:hAnsi="Times New Roman" w:cs="Times New Roman"/>
                <w:sz w:val="28"/>
                <w:szCs w:val="28"/>
              </w:rPr>
              <w:lastRenderedPageBreak/>
              <w:t>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ОбщЗакИспПППер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Подлежащая вычету общая сумма авансового платежа акциза, уменьшенная на сумму акциза, приходящуюся на допущенный в налоговом периоде общий объем сверхнормативных потерь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АвВычУменАкПотер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Превышение уплаченной суммы авансового платежа акциза, исчисленной исходя из общего объема фактически закупленного спирта, над общей суммой акциза, </w:t>
            </w:r>
            <w:r w:rsidRPr="009A6207">
              <w:rPr>
                <w:rFonts w:ascii="Times New Roman" w:hAnsi="Times New Roman" w:cs="Times New Roman"/>
                <w:sz w:val="28"/>
                <w:szCs w:val="28"/>
              </w:rPr>
              <w:lastRenderedPageBreak/>
              <w:t>исчисленной по произведенной из этого спирта подакцизной продукции, реализованной в 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ПревАвИсчИспПер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Общая сумма платежа акциза, исчисленная по всему объему реализованной на конец налогового периода подакцизной продукции, произведенной из закупленного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АвОбщРеалКон</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Превышение уплаченной суммы авансового платежа акциза, исчисленной исходя из общего </w:t>
            </w:r>
            <w:r w:rsidRPr="009A6207">
              <w:rPr>
                <w:rFonts w:ascii="Times New Roman" w:hAnsi="Times New Roman" w:cs="Times New Roman"/>
                <w:sz w:val="28"/>
                <w:szCs w:val="28"/>
              </w:rPr>
              <w:lastRenderedPageBreak/>
              <w:t>объема фактически закупленного спирта, над общей суммой акциза, исчисленной по всему объему произведенной из этого спирта подакцизной продукции, реализованной на конец налогового периода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ПревАвИсчИспКон</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Общий объем спирта, закупка которого будет осуществлена в следующем 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ОбщСпиртЗакСлед</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Общая сумма авансового платежа акциза, подлежащая уплате в бюджет </w:t>
            </w:r>
            <w:r w:rsidRPr="009A6207">
              <w:rPr>
                <w:rFonts w:ascii="Times New Roman" w:hAnsi="Times New Roman" w:cs="Times New Roman"/>
                <w:sz w:val="28"/>
                <w:szCs w:val="28"/>
              </w:rPr>
              <w:lastRenderedPageBreak/>
              <w:t>в 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ОбщАвУплПер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4.32</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78" w:name="P3660"/>
      <w:bookmarkEnd w:id="278"/>
      <w:r w:rsidRPr="009A6207">
        <w:rPr>
          <w:rFonts w:ascii="Times New Roman" w:hAnsi="Times New Roman" w:cs="Times New Roman"/>
          <w:sz w:val="28"/>
          <w:szCs w:val="28"/>
        </w:rPr>
        <w:t>Сумма авансового платежа акциза, освобожденная</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от уплаты в связи с представлением банковских гарантий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 соответствии с пунктами 11 и 12 статьи 204 Налогового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кодекса Российской Федерации (АвАкцОсвБГ204)</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вида подакцизной продукции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&lt;СКВПТТип&gt;.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значения в соответствии со справочником кодов видов подакцизных товаров, приведенным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Порядку заполнения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вида закупаемого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КодСпирт</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&lt;СКВПТТип&gt;.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значения в </w:t>
            </w:r>
            <w:r w:rsidRPr="009A6207">
              <w:rPr>
                <w:rFonts w:ascii="Times New Roman" w:hAnsi="Times New Roman" w:cs="Times New Roman"/>
                <w:sz w:val="28"/>
                <w:szCs w:val="28"/>
              </w:rPr>
              <w:lastRenderedPageBreak/>
              <w:t xml:space="preserve">соответствии со справочником кодов видов подакцизных товаров, приведенным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Порядку заполнения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Общее количество банковских гарантий, действующих в 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ОбщКолБГПер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N(4)</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Общая денежная сумма, под которую выданы действующие в налоговом периоде банковские гарантии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ОбщСумБГПер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Общий объем спирта, закупленный в налоговом периоде на </w:t>
            </w:r>
            <w:r w:rsidRPr="009A6207">
              <w:rPr>
                <w:rFonts w:ascii="Times New Roman" w:hAnsi="Times New Roman" w:cs="Times New Roman"/>
                <w:sz w:val="28"/>
                <w:szCs w:val="28"/>
              </w:rPr>
              <w:lastRenderedPageBreak/>
              <w:t>основании извещений об освобождении от уплаты авансового платежа акциза и банковских гарантий</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ОбщОбмЗакПер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Общий объем потерь закупленного спирта, допущенных на конец налогового периода в пределах норм естественной убыли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ОбщОбмПотерПер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Общий объем спирта, закупленный под извещения об освобождении от уплаты авансового платежа акциза с учетом </w:t>
            </w:r>
            <w:r w:rsidRPr="009A6207">
              <w:rPr>
                <w:rFonts w:ascii="Times New Roman" w:hAnsi="Times New Roman" w:cs="Times New Roman"/>
                <w:sz w:val="28"/>
                <w:szCs w:val="28"/>
              </w:rPr>
              <w:lastRenderedPageBreak/>
              <w:t>фактических потерь, допущенных на конец налогового периода в пределах норм естественной убыли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ОбщОбмЗакПотер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 xml:space="preserve">Общая сумма авансового платежа акциза, освобожденная от уплаты в связи с представлением банковских гарантий, приходящаяся на общий объем закупленного спирта (с учетом его фактических потерь, допущенных на конец налогового периода в пределах норм естественной </w:t>
            </w:r>
            <w:r w:rsidRPr="009A6207">
              <w:rPr>
                <w:rFonts w:ascii="Times New Roman" w:hAnsi="Times New Roman" w:cs="Times New Roman"/>
                <w:sz w:val="28"/>
                <w:szCs w:val="28"/>
              </w:rPr>
              <w:lastRenderedPageBreak/>
              <w:t>убыли)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АвОсвБГУчПотер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Общий объем реализованной в налоговом периоде подакцизной продукции, произведенной из закупленного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ОбщРеалПППер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Общая сумма акциза, исчисленная по реализованной в налоговом периоде подакцизной продукции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АкИсчРеалПер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Общая сумма акциза, исчисленная по всему объему реализованной на конец налогового периода подакцизной </w:t>
            </w:r>
            <w:r w:rsidRPr="009A6207">
              <w:rPr>
                <w:rFonts w:ascii="Times New Roman" w:hAnsi="Times New Roman" w:cs="Times New Roman"/>
                <w:sz w:val="28"/>
                <w:szCs w:val="28"/>
              </w:rPr>
              <w:lastRenderedPageBreak/>
              <w:t>продукции, произведенной из 1 закупленного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АкИсчРеалКонИзв</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 xml:space="preserve">Превышение суммы авансового платежа акциза, освобожденной от уплаты в связи с представлением банковских гарантий, исчисленной исходя из общего объема фактически закупленного спирта (с учетом его фактических потерь, допущенных на конец налогового периода в пределах норм естественной убыли), над </w:t>
            </w:r>
            <w:r w:rsidRPr="009A6207">
              <w:rPr>
                <w:rFonts w:ascii="Times New Roman" w:hAnsi="Times New Roman" w:cs="Times New Roman"/>
                <w:sz w:val="28"/>
                <w:szCs w:val="28"/>
              </w:rPr>
              <w:lastRenderedPageBreak/>
              <w:t>общей суммой акциза, исчисленной по всему объему реализованной на конец налогового периода подакцизной продукции, произведенной из этого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ПревАвОсвИсчКон</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 xml:space="preserve">Общий объем спирта, закупка которого будет осуществлена в следующем налоговом периоде на основании представленных в налоговом периоде извещений об освобождении от уплаты авансового платежа акциза и </w:t>
            </w:r>
            <w:r w:rsidRPr="009A6207">
              <w:rPr>
                <w:rFonts w:ascii="Times New Roman" w:hAnsi="Times New Roman" w:cs="Times New Roman"/>
                <w:sz w:val="28"/>
                <w:szCs w:val="28"/>
              </w:rPr>
              <w:lastRenderedPageBreak/>
              <w:t>банковских гарантий</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ОбщСпиртЗакСлед</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Общая сумма авансового платежа акциза, освобожденная от уплаты в налоговом периоде в связи с представлением банковских гарантий</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ОбщАвОсвПер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4.33</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79" w:name="P3760"/>
      <w:bookmarkEnd w:id="279"/>
      <w:r w:rsidRPr="009A6207">
        <w:rPr>
          <w:rFonts w:ascii="Times New Roman" w:hAnsi="Times New Roman" w:cs="Times New Roman"/>
          <w:sz w:val="28"/>
          <w:szCs w:val="28"/>
        </w:rPr>
        <w:t>Сумма авансового платежа акциза, освобожденная</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от уплаты в связи с представлением банковских гарантий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 соответствии с пунктом 2 статьи 184 Налогового кодекса</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Российской Федерации в целях одновременного освобождения</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от уплаты акциза по подакцизной продукции, реализуемой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 экспорт (АвАкцОсвБГ184)</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Код вида подакцизной продукции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&lt;СКВПТТип&gt;.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значения в соответствии со справочником кодов видов подакцизных товаров, приведенным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Порядку заполнения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вида закупаемого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КодСпирт</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&lt;СКВПТТип&gt;.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значения в соответствии со справочником кодов видов подакцизных товаров, приведенным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Порядку заполнения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Общее количество банковских гарантий, действующих в 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ОбщКолБГПер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N(4)</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Общая сумма, </w:t>
            </w:r>
            <w:r w:rsidRPr="009A6207">
              <w:rPr>
                <w:rFonts w:ascii="Times New Roman" w:hAnsi="Times New Roman" w:cs="Times New Roman"/>
                <w:sz w:val="28"/>
                <w:szCs w:val="28"/>
              </w:rPr>
              <w:lastRenderedPageBreak/>
              <w:t>под которую выданы действующие в налоговом периоде банковские гарантии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ОбщСумБГ</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 xml:space="preserve">Превышение общей суммы авансового платежа акциза, освобожденной от уплаты в связи с представлением банковских гарантий, приходящаяся на общий объем фактически закупленного спирта (с учетом его фактических потерь, допущенных на конец налогового периода в пределах норм </w:t>
            </w:r>
            <w:r w:rsidRPr="009A6207">
              <w:rPr>
                <w:rFonts w:ascii="Times New Roman" w:hAnsi="Times New Roman" w:cs="Times New Roman"/>
                <w:sz w:val="28"/>
                <w:szCs w:val="28"/>
              </w:rPr>
              <w:lastRenderedPageBreak/>
              <w:t>естественной убыли), над общей суммой акциза, приходящейся на объем произведенной из этого спирта продукции, реализованной на экспорт (факт которого документально подтвержден на конец налогового периода) и на территории Российской Федерации на конец налогового периода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ПревАвОсвРеал</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 xml:space="preserve">Общая сумма авансового платежа акциза, освобожденная от уплаты в налоговом </w:t>
            </w:r>
            <w:r w:rsidRPr="009A6207">
              <w:rPr>
                <w:rFonts w:ascii="Times New Roman" w:hAnsi="Times New Roman" w:cs="Times New Roman"/>
                <w:sz w:val="28"/>
                <w:szCs w:val="28"/>
              </w:rPr>
              <w:lastRenderedPageBreak/>
              <w:t>периоде в связи с представлением банковских гарантий</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АвОсвУплПерБГ</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&lt;СвАвАкцТип&gt;.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5091" w:history="1">
              <w:r w:rsidRPr="009A6207">
                <w:rPr>
                  <w:rFonts w:ascii="Times New Roman" w:hAnsi="Times New Roman" w:cs="Times New Roman"/>
                  <w:sz w:val="28"/>
                  <w:szCs w:val="28"/>
                </w:rPr>
                <w:t>таблице 4.54</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Общая сумма авансового платежа акциза, освобожденная от уплаты в связи с представлением банковских гарантий, приходящаяся на общий объем фактически закупленного спирта (с учетом его фактических потерь, допущенных на конец налогового периода в пределах норм естественной убыли)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АвОсвУплЗакПер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&lt;СвАвАкцТип&gt;.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5091" w:history="1">
              <w:r w:rsidRPr="009A6207">
                <w:rPr>
                  <w:rFonts w:ascii="Times New Roman" w:hAnsi="Times New Roman" w:cs="Times New Roman"/>
                  <w:sz w:val="28"/>
                  <w:szCs w:val="28"/>
                </w:rPr>
                <w:t>таблице 4.54</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Общая сумма акциза, </w:t>
            </w:r>
            <w:r w:rsidRPr="009A6207">
              <w:rPr>
                <w:rFonts w:ascii="Times New Roman" w:hAnsi="Times New Roman" w:cs="Times New Roman"/>
                <w:sz w:val="28"/>
                <w:szCs w:val="28"/>
              </w:rPr>
              <w:lastRenderedPageBreak/>
              <w:t>освобожденная от уплаты в связи с представлением банковских гарантий, приходящаяся на объем произведенной из закупленного спирта подакцизной продукции, реализованной на экспорт в 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АкЗакРеалПер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&lt;СвАкцТип1&gt;.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 xml:space="preserve">Состав элемента представлен в </w:t>
            </w:r>
            <w:hyperlink w:anchor="P5114" w:history="1">
              <w:r w:rsidRPr="009A6207">
                <w:rPr>
                  <w:rFonts w:ascii="Times New Roman" w:hAnsi="Times New Roman" w:cs="Times New Roman"/>
                  <w:sz w:val="28"/>
                  <w:szCs w:val="28"/>
                </w:rPr>
                <w:t>таблице 4.55</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 xml:space="preserve">Общая сумма акциза, освобожденная от уплаты в связи с представлением банковских гарантий, приходящаяся на объем произведенной из закупленного </w:t>
            </w:r>
            <w:r w:rsidRPr="009A6207">
              <w:rPr>
                <w:rFonts w:ascii="Times New Roman" w:hAnsi="Times New Roman" w:cs="Times New Roman"/>
                <w:sz w:val="28"/>
                <w:szCs w:val="28"/>
              </w:rPr>
              <w:lastRenderedPageBreak/>
              <w:t>спирта подакцизной продукции, факт экспорта которой документально не подтвержден на начало налогового периода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АкЭкспНеПдтвНач</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&lt;СвАкцТип1&gt;.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5114" w:history="1">
              <w:r w:rsidRPr="009A6207">
                <w:rPr>
                  <w:rFonts w:ascii="Times New Roman" w:hAnsi="Times New Roman" w:cs="Times New Roman"/>
                  <w:sz w:val="28"/>
                  <w:szCs w:val="28"/>
                </w:rPr>
                <w:t>таблице 4.55</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 xml:space="preserve">Общая сумма акциза, освобожденная от уплаты в связи с представлением банковских гарантий, приходящаяся на объем произведенной из закупленного спирта подакцизной продукции, факт экспорта которой документально подтвержден в налоговом </w:t>
            </w:r>
            <w:r w:rsidRPr="009A6207">
              <w:rPr>
                <w:rFonts w:ascii="Times New Roman" w:hAnsi="Times New Roman" w:cs="Times New Roman"/>
                <w:sz w:val="28"/>
                <w:szCs w:val="28"/>
              </w:rPr>
              <w:lastRenderedPageBreak/>
              <w:t>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АкЭкспПдтвПер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&lt;СвАкцТип1&gt;.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5114" w:history="1">
              <w:r w:rsidRPr="009A6207">
                <w:rPr>
                  <w:rFonts w:ascii="Times New Roman" w:hAnsi="Times New Roman" w:cs="Times New Roman"/>
                  <w:sz w:val="28"/>
                  <w:szCs w:val="28"/>
                </w:rPr>
                <w:t>таблице 4.55</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Общая сумма акциза, освобожденная от уплаты в связи с представлением банковских гарантий, приходящаяся на объем произведенной из закупленного спирта подакцизной продукции, факт экспорта которой документально подтвержден на конец налогового периода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АкЭкспПдтвКон</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&lt;СвАкцТип1&gt;.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5114" w:history="1">
              <w:r w:rsidRPr="009A6207">
                <w:rPr>
                  <w:rFonts w:ascii="Times New Roman" w:hAnsi="Times New Roman" w:cs="Times New Roman"/>
                  <w:sz w:val="28"/>
                  <w:szCs w:val="28"/>
                </w:rPr>
                <w:t>таблице 4.55</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Общая сумма акциза, освобожденная от уплаты в связи с представлением банковских гарантий, </w:t>
            </w:r>
            <w:r w:rsidRPr="009A6207">
              <w:rPr>
                <w:rFonts w:ascii="Times New Roman" w:hAnsi="Times New Roman" w:cs="Times New Roman"/>
                <w:sz w:val="28"/>
                <w:szCs w:val="28"/>
              </w:rPr>
              <w:lastRenderedPageBreak/>
              <w:t>приходящаяся на объем произведенной из закупленного спирта подакцизной продукции, факт экспорта которой документально не подтвержден на конец налогового периода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АкЭкспНеПдтвКон</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&lt;СвАкцТип1&gt;.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5114" w:history="1">
              <w:r w:rsidRPr="009A6207">
                <w:rPr>
                  <w:rFonts w:ascii="Times New Roman" w:hAnsi="Times New Roman" w:cs="Times New Roman"/>
                  <w:sz w:val="28"/>
                  <w:szCs w:val="28"/>
                </w:rPr>
                <w:t>таблице 4.55</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 xml:space="preserve">Общая сумма акциза, приходящаяся на объем произведенной из закупленного спирта подакцизной продукции, освобожденной от уплаты авансового платежа акциза, реализованной на </w:t>
            </w:r>
            <w:r w:rsidRPr="009A6207">
              <w:rPr>
                <w:rFonts w:ascii="Times New Roman" w:hAnsi="Times New Roman" w:cs="Times New Roman"/>
                <w:sz w:val="28"/>
                <w:szCs w:val="28"/>
              </w:rPr>
              <w:lastRenderedPageBreak/>
              <w:t>территории Российской Федерации на конец налогового периода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АкРеалРФКон</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&lt;СвАкцТип1&gt;.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5114" w:history="1">
              <w:r w:rsidRPr="009A6207">
                <w:rPr>
                  <w:rFonts w:ascii="Times New Roman" w:hAnsi="Times New Roman" w:cs="Times New Roman"/>
                  <w:sz w:val="28"/>
                  <w:szCs w:val="28"/>
                </w:rPr>
                <w:t>таблице 4.55</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 xml:space="preserve">Общая сумма акциза, приходящаяся на весь объем произведенной из закупленного спирта подакцизной продукции, освобожденной от уплаты авансового платежа акциза, реализованной на экспорт (факт которого документально подтвержден на конец налогового периода) и на территории Российской </w:t>
            </w:r>
            <w:r w:rsidRPr="009A6207">
              <w:rPr>
                <w:rFonts w:ascii="Times New Roman" w:hAnsi="Times New Roman" w:cs="Times New Roman"/>
                <w:sz w:val="28"/>
                <w:szCs w:val="28"/>
              </w:rPr>
              <w:lastRenderedPageBreak/>
              <w:t>Федерации на конец налогового периода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АкРеалКон</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&lt;СвАкцТип1&gt;.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5114" w:history="1">
              <w:r w:rsidRPr="009A6207">
                <w:rPr>
                  <w:rFonts w:ascii="Times New Roman" w:hAnsi="Times New Roman" w:cs="Times New Roman"/>
                  <w:sz w:val="28"/>
                  <w:szCs w:val="28"/>
                </w:rPr>
                <w:t>таблице 4.55</w:t>
              </w:r>
            </w:hyperlink>
          </w:p>
        </w:tc>
      </w:tr>
    </w:tbl>
    <w:p w:rsidR="001D6250" w:rsidRPr="009A6207" w:rsidRDefault="001D6250">
      <w:pPr>
        <w:rPr>
          <w:rFonts w:ascii="Times New Roman" w:hAnsi="Times New Roman" w:cs="Times New Roman"/>
          <w:sz w:val="28"/>
          <w:szCs w:val="28"/>
        </w:rPr>
        <w:sectPr w:rsidR="001D6250" w:rsidRPr="009A6207">
          <w:pgSz w:w="16838" w:h="11905" w:orient="landscape"/>
          <w:pgMar w:top="1701" w:right="1134" w:bottom="850" w:left="1134" w:header="0" w:footer="0" w:gutter="0"/>
          <w:cols w:space="720"/>
        </w:sect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4.34</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80" w:name="P3871"/>
      <w:bookmarkEnd w:id="280"/>
      <w:r w:rsidRPr="009A6207">
        <w:rPr>
          <w:rFonts w:ascii="Times New Roman" w:hAnsi="Times New Roman" w:cs="Times New Roman"/>
          <w:sz w:val="28"/>
          <w:szCs w:val="28"/>
        </w:rPr>
        <w:t>Расчет налоговой базы по виду подакцизного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товара (РасчНБВидПТ)</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вида подакцизного товара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КодПТ</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&lt;СКВПТТип&gt;.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значения в соответствии со справочником кодов видов подакцизных товаров, приведенным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Порядку заполнения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Расчет налоговой базы по виду подакцизного товара, по коду показателя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РасчНБКод</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ОМ</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3896" w:history="1">
              <w:r w:rsidRPr="009A6207">
                <w:rPr>
                  <w:rFonts w:ascii="Times New Roman" w:hAnsi="Times New Roman" w:cs="Times New Roman"/>
                  <w:sz w:val="28"/>
                  <w:szCs w:val="28"/>
                </w:rPr>
                <w:t>таблице 4.35</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4.35</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81" w:name="P3896"/>
      <w:bookmarkEnd w:id="281"/>
      <w:r w:rsidRPr="009A6207">
        <w:rPr>
          <w:rFonts w:ascii="Times New Roman" w:hAnsi="Times New Roman" w:cs="Times New Roman"/>
          <w:sz w:val="28"/>
          <w:szCs w:val="28"/>
        </w:rPr>
        <w:lastRenderedPageBreak/>
        <w:t>Расчет налоговой базы по виду подакцизного товара, по коду</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показателя (РасчНБКод)</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Код показателя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КодПок</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T(=5)</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значение в соответствии с кодами показателей, используемые при заполнении налоговой декларации по акцизам на этиловый спирт, алкогольную и подакцизную спиртосодержащую продукцию, приведенным в </w:t>
            </w:r>
            <w:hyperlink w:anchor="P6909" w:history="1">
              <w:r w:rsidRPr="009A6207">
                <w:rPr>
                  <w:rFonts w:ascii="Times New Roman" w:hAnsi="Times New Roman" w:cs="Times New Roman"/>
                  <w:sz w:val="28"/>
                  <w:szCs w:val="28"/>
                </w:rPr>
                <w:t>Приложении N 3</w:t>
              </w:r>
            </w:hyperlink>
            <w:r w:rsidRPr="009A6207">
              <w:rPr>
                <w:rFonts w:ascii="Times New Roman" w:hAnsi="Times New Roman" w:cs="Times New Roman"/>
                <w:sz w:val="28"/>
                <w:szCs w:val="28"/>
              </w:rPr>
              <w:t xml:space="preserve"> к Порядку заполнения, а именно:</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10001 | 10006 | 10007 | 10008 | 10009 | 10010 | 10011 | 10012 | 10020 | 10022 | 20001 | 20002 | 20003 | 20004 | 20005 | </w:t>
            </w:r>
            <w:r w:rsidRPr="009A6207">
              <w:rPr>
                <w:rFonts w:ascii="Times New Roman" w:hAnsi="Times New Roman" w:cs="Times New Roman"/>
                <w:sz w:val="28"/>
                <w:szCs w:val="28"/>
              </w:rPr>
              <w:lastRenderedPageBreak/>
              <w:t>30001 | 30002 | 30004 | 30005 | 30010 | 30012 | 50001 | 50002 | 50003 | 50004</w:t>
            </w:r>
          </w:p>
        </w:tc>
      </w:tr>
      <w:tr w:rsidR="009A6207" w:rsidRPr="009A6207">
        <w:tc>
          <w:tcPr>
            <w:tcW w:w="2268"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lastRenderedPageBreak/>
              <w:t>Содержание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СодСпирт</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N(4.1)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Объем подакцизного товара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ОбъемПТ</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Налоговая база в пересчете на безводный спирт</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НалБаза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4.36</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82" w:name="P3933"/>
      <w:bookmarkEnd w:id="282"/>
      <w:r w:rsidRPr="009A6207">
        <w:rPr>
          <w:rFonts w:ascii="Times New Roman" w:hAnsi="Times New Roman" w:cs="Times New Roman"/>
          <w:sz w:val="28"/>
          <w:szCs w:val="28"/>
        </w:rPr>
        <w:t>Расчет суммы акциза, освобожденной от уплаты</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 связи с представлением банковской гарантии при реализации</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подакцизных товаров на экспорт (РасчАкОсвБГЭксп)</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Код вида подакцизного </w:t>
            </w:r>
            <w:r w:rsidRPr="009A6207">
              <w:rPr>
                <w:rFonts w:ascii="Times New Roman" w:hAnsi="Times New Roman" w:cs="Times New Roman"/>
                <w:sz w:val="28"/>
                <w:szCs w:val="28"/>
              </w:rPr>
              <w:lastRenderedPageBreak/>
              <w:t>товара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КодПТ</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&lt;СКВПТТип&gt;.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 xml:space="preserve">Принимает значения в соответствии со справочником кодов видов подакцизных товаров, приведенным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Порядку заполнения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Общее количество банковских гарантий, действующих в 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ОбщКолБГПер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N(4)</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Общая сумма, на которую выданы действующие в налоговом периоде банковские гарантии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ОбщСумБГПер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Общая сумма акциза, освобожденная от уплаты в связи с представлением </w:t>
            </w:r>
            <w:r w:rsidRPr="009A6207">
              <w:rPr>
                <w:rFonts w:ascii="Times New Roman" w:hAnsi="Times New Roman" w:cs="Times New Roman"/>
                <w:sz w:val="28"/>
                <w:szCs w:val="28"/>
              </w:rPr>
              <w:lastRenderedPageBreak/>
              <w:t>банковских гарантий, приходящаяся на объем подакцизных товаров, факт экспорта которых документально не подтвержден на начало налогового периода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АкОсвБГЭкНеПдтвПер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 xml:space="preserve">Общая сумма акциза, освобожденная от уплаты в связи с представлением банковских гарантий, приходящаяся на объем подакцизных товаров, факт экспорта которых документально подтвержден в предыдущих </w:t>
            </w:r>
            <w:r w:rsidRPr="009A6207">
              <w:rPr>
                <w:rFonts w:ascii="Times New Roman" w:hAnsi="Times New Roman" w:cs="Times New Roman"/>
                <w:sz w:val="28"/>
                <w:szCs w:val="28"/>
              </w:rPr>
              <w:lastRenderedPageBreak/>
              <w:t>налоговых периодах</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АкОсвБГЭкПдтвПред</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Общая сумма акциза, освобожденная от уплаты в связи с представлением банковских гарантий, приходящаяся на объем подакцизных товаров, факт экспорта которых документально подтвержден на конец налогового периода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АкОсвБГЭкПдтвКон</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Общая сумма акциза, освобожденная от уплаты в связи с представлением банковских гарантий, приходящаяся на объем </w:t>
            </w:r>
            <w:r w:rsidRPr="009A6207">
              <w:rPr>
                <w:rFonts w:ascii="Times New Roman" w:hAnsi="Times New Roman" w:cs="Times New Roman"/>
                <w:sz w:val="28"/>
                <w:szCs w:val="28"/>
              </w:rPr>
              <w:lastRenderedPageBreak/>
              <w:t>подакцизных товаров, факт экспорта которых документально не подтвержден на конец налогового периода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АкОсвБГЭкНеПдтвКон</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Превышение общей суммы акциза, освобожденной от уплаты в связи с представлением банковских гарантий, над общей суммой акциза, приходящейся на весь объем подакцизных товаров, факт экспорта которых документально подтвержден на конец налогового периода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ПрАкОсвБГПдтвКон</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Общая сумма акциза, освобожденная от уплаты в связи с представлением банковских гарантий при реализации подакцизных товаров на экспорт в 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АкОсвЭкспПер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&lt;СвАкцТип2&gt;.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5137" w:history="1">
              <w:r w:rsidRPr="009A6207">
                <w:rPr>
                  <w:rFonts w:ascii="Times New Roman" w:hAnsi="Times New Roman" w:cs="Times New Roman"/>
                  <w:sz w:val="28"/>
                  <w:szCs w:val="28"/>
                </w:rPr>
                <w:t>таблице 4.56</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Общая сумма акциза, освобожденная от уплаты в связи с представлением банковских гарантий, приходящаяся на объем подакцизных товаров, факт экспорта которых документально подтвержден в </w:t>
            </w:r>
            <w:r w:rsidRPr="009A6207">
              <w:rPr>
                <w:rFonts w:ascii="Times New Roman" w:hAnsi="Times New Roman" w:cs="Times New Roman"/>
                <w:sz w:val="28"/>
                <w:szCs w:val="28"/>
              </w:rPr>
              <w:lastRenderedPageBreak/>
              <w:t>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АкОсвЭкспПдтвПер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&lt;СвАкцТип2&gt;.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5137" w:history="1">
              <w:r w:rsidRPr="009A6207">
                <w:rPr>
                  <w:rFonts w:ascii="Times New Roman" w:hAnsi="Times New Roman" w:cs="Times New Roman"/>
                  <w:sz w:val="28"/>
                  <w:szCs w:val="28"/>
                </w:rPr>
                <w:t>таблице 4.56</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Банковская гарантия, представленная в целях освобождения от уплаты акциза при реализации подакцизных товаров на экспорт</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БГОсвРеалЭксп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НМ</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4015" w:history="1">
              <w:r w:rsidRPr="009A6207">
                <w:rPr>
                  <w:rFonts w:ascii="Times New Roman" w:hAnsi="Times New Roman" w:cs="Times New Roman"/>
                  <w:sz w:val="28"/>
                  <w:szCs w:val="28"/>
                </w:rPr>
                <w:t>таблице 4.37</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4.37</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83" w:name="P4015"/>
      <w:bookmarkEnd w:id="283"/>
      <w:r w:rsidRPr="009A6207">
        <w:rPr>
          <w:rFonts w:ascii="Times New Roman" w:hAnsi="Times New Roman" w:cs="Times New Roman"/>
          <w:sz w:val="28"/>
          <w:szCs w:val="28"/>
        </w:rPr>
        <w:t>Банковская гарантия, представленная в целях</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освобождения от уплаты акциза при реализации подакцизных</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товаров на экспорт (БГОсвРеалЭксп)</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выдачи банковской гарантии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ДатаВыдБГ</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&lt;ДатаТип&gt;.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Дата в формате </w:t>
            </w:r>
            <w:r w:rsidRPr="009A6207">
              <w:rPr>
                <w:rFonts w:ascii="Times New Roman" w:hAnsi="Times New Roman" w:cs="Times New Roman"/>
                <w:sz w:val="28"/>
                <w:szCs w:val="28"/>
              </w:rPr>
              <w:lastRenderedPageBreak/>
              <w:t>ДД.ММ.ГГГГ</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Номер банковской гарантии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НомерБГ</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T(1-20)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начала действия банковской гарантии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ДатаНачБГ</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&lt;ДатаТип&gt;.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в формате ДД.ММ.ГГГГ</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окончания действия банковской гарантии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ДатаКонБГ</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&lt;ДатаТип&gt;.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в формате ДД.ММ.ГГГГ</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на которую выдана банковская гарантия в целях освобождения от уплаты акциза по реализации подакцизного товара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СуммаБГ</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Превышение суммы акциза, освобожденной от уплаты в связи </w:t>
            </w:r>
            <w:r w:rsidRPr="009A6207">
              <w:rPr>
                <w:rFonts w:ascii="Times New Roman" w:hAnsi="Times New Roman" w:cs="Times New Roman"/>
                <w:sz w:val="28"/>
                <w:szCs w:val="28"/>
              </w:rPr>
              <w:lastRenderedPageBreak/>
              <w:t>с представлением банковской гарантии, над суммой акциза, приходящейся на объем подакцизных товаров, факт экспорта которых документально подтвержден на конец налогового периода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ПрАкЭкспПдтвКон</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Сумма акциза, освобожденная от уплаты в связи с представлением банковской гарантии при реализации подакцизных товаров на экспорт в 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АкОсвЭкспПер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&lt;СвАкцТип3С&gt;.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5220" w:history="1">
              <w:r w:rsidRPr="009A6207">
                <w:rPr>
                  <w:rFonts w:ascii="Times New Roman" w:hAnsi="Times New Roman" w:cs="Times New Roman"/>
                  <w:sz w:val="28"/>
                  <w:szCs w:val="28"/>
                </w:rPr>
                <w:t>таблице 4.58</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Сумма акциза, освобожденная </w:t>
            </w:r>
            <w:r w:rsidRPr="009A6207">
              <w:rPr>
                <w:rFonts w:ascii="Times New Roman" w:hAnsi="Times New Roman" w:cs="Times New Roman"/>
                <w:sz w:val="28"/>
                <w:szCs w:val="28"/>
              </w:rPr>
              <w:lastRenderedPageBreak/>
              <w:t>от уплаты в связи с представлением банковской гарантии, приходящаяся на объем подакцизных товаров, факт экспорта которых документально не подтвержден на начало налогового периода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АкЭкспНеПдтвНач</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&lt;СвАкцТип3&gt;.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 xml:space="preserve">Состав элемента представлен в </w:t>
            </w:r>
            <w:hyperlink w:anchor="P5160" w:history="1">
              <w:r w:rsidRPr="009A6207">
                <w:rPr>
                  <w:rFonts w:ascii="Times New Roman" w:hAnsi="Times New Roman" w:cs="Times New Roman"/>
                  <w:sz w:val="28"/>
                  <w:szCs w:val="28"/>
                </w:rPr>
                <w:t>таблице 4.57</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 xml:space="preserve">Сумма акциза, освобожденная от уплаты в связи с представлением банковской гарантии, приходящаяся на объем подакцизных товаров, факт экспорта которых документально подтвержден в </w:t>
            </w:r>
            <w:r w:rsidRPr="009A6207">
              <w:rPr>
                <w:rFonts w:ascii="Times New Roman" w:hAnsi="Times New Roman" w:cs="Times New Roman"/>
                <w:sz w:val="28"/>
                <w:szCs w:val="28"/>
              </w:rPr>
              <w:lastRenderedPageBreak/>
              <w:t>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АкЭкспПдтвПер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&lt;СвАкцТип3&gt;.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5160" w:history="1">
              <w:r w:rsidRPr="009A6207">
                <w:rPr>
                  <w:rFonts w:ascii="Times New Roman" w:hAnsi="Times New Roman" w:cs="Times New Roman"/>
                  <w:sz w:val="28"/>
                  <w:szCs w:val="28"/>
                </w:rPr>
                <w:t>таблице 4.57</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Общая сумма акциза, освобожденная от уплаты в связи с представлением банковской гарантии, приходящаяся на объем подакцизных товаров, факт экспорта которых документально подтвержден в предыдущих налоговых периодах</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АкЭкспПдтвПред</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&lt;СвАкцТип3С&gt;.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5220" w:history="1">
              <w:r w:rsidRPr="009A6207">
                <w:rPr>
                  <w:rFonts w:ascii="Times New Roman" w:hAnsi="Times New Roman" w:cs="Times New Roman"/>
                  <w:sz w:val="28"/>
                  <w:szCs w:val="28"/>
                </w:rPr>
                <w:t>таблице 4.58</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Общая сумма акциза, освобожденная от уплаты в связи с представлением банковской гарантии, приходящаяся на </w:t>
            </w:r>
            <w:r w:rsidRPr="009A6207">
              <w:rPr>
                <w:rFonts w:ascii="Times New Roman" w:hAnsi="Times New Roman" w:cs="Times New Roman"/>
                <w:sz w:val="28"/>
                <w:szCs w:val="28"/>
              </w:rPr>
              <w:lastRenderedPageBreak/>
              <w:t>объем подакцизных товаров, факт экспорта которых документально подтвержден на конец налогового периода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АкЭкспПдтвКон</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&lt;СвАкцТип3&gt;.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5160" w:history="1">
              <w:r w:rsidRPr="009A6207">
                <w:rPr>
                  <w:rFonts w:ascii="Times New Roman" w:hAnsi="Times New Roman" w:cs="Times New Roman"/>
                  <w:sz w:val="28"/>
                  <w:szCs w:val="28"/>
                </w:rPr>
                <w:t>таблице 4.57</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Общая сумма акциза, освобожденная от уплаты в связи с представлением банковской гарантии, приходящаяся на весь объем подакцизных товаров, факт экспорта которых документально не подтвержден на конец налогового периода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АкЭкспНеПдтвКон</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&lt;СвАкцТип3&gt;.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5160" w:history="1">
              <w:r w:rsidRPr="009A6207">
                <w:rPr>
                  <w:rFonts w:ascii="Times New Roman" w:hAnsi="Times New Roman" w:cs="Times New Roman"/>
                  <w:sz w:val="28"/>
                  <w:szCs w:val="28"/>
                </w:rPr>
                <w:t>таблице 4.57</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4.38</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84" w:name="P4109"/>
      <w:bookmarkEnd w:id="284"/>
      <w:r w:rsidRPr="009A6207">
        <w:rPr>
          <w:rFonts w:ascii="Times New Roman" w:hAnsi="Times New Roman" w:cs="Times New Roman"/>
          <w:sz w:val="28"/>
          <w:szCs w:val="28"/>
        </w:rPr>
        <w:t>Сведения об объемах спирта, реализованных</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 налоговом периоде производителями покупателю (переданных</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структурному подразделению), осуществляющему производство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алкогольной и (или) подакцизной спиртосодержащей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продукции (СпРеалПерПокуп)</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ИНН покупателя (организации, осуществляющей передачу спирта в структуре)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ИННЮЛ</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&lt;ИННЮЛТип&gt;</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КПП покупателя (организации, осуществляющей передачу спирта в структуре)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КПП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T(=9)</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&lt;КППТип&gt;</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Сведения об объемах спирта, реализованных в налоговом периоде </w:t>
            </w:r>
            <w:r w:rsidRPr="009A6207">
              <w:rPr>
                <w:rFonts w:ascii="Times New Roman" w:hAnsi="Times New Roman" w:cs="Times New Roman"/>
                <w:sz w:val="28"/>
                <w:szCs w:val="28"/>
              </w:rPr>
              <w:lastRenderedPageBreak/>
              <w:t>производителями каждому покупателю (или переданных структурному подразделению), осуществляющему производство алкогольной и (или) подакцизной спиртосодержащей продукции, по коду показателя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ОбРеалСпПок</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ОМ</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4142" w:history="1">
              <w:r w:rsidRPr="009A6207">
                <w:rPr>
                  <w:rFonts w:ascii="Times New Roman" w:hAnsi="Times New Roman" w:cs="Times New Roman"/>
                  <w:sz w:val="28"/>
                  <w:szCs w:val="28"/>
                </w:rPr>
                <w:t>таблице 4.39</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4.39</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85" w:name="P4142"/>
      <w:bookmarkEnd w:id="285"/>
      <w:r w:rsidRPr="009A6207">
        <w:rPr>
          <w:rFonts w:ascii="Times New Roman" w:hAnsi="Times New Roman" w:cs="Times New Roman"/>
          <w:sz w:val="28"/>
          <w:szCs w:val="28"/>
        </w:rPr>
        <w:t>Сведения об объемах спирта, реализованных в налоговом</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периоде производителями каждому покупателю (или переданных</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структурному подразделению), осуществляющему производство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алкогольной и (или) подакцизной спиртосодержащей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продукции, по коду показателя (ОбРеалСпПок)</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Код показателя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КодПок</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T(=5)</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значение в соответствии с кодами показателей, используемые при заполнении налоговой декларации по акцизам на этиловый спирт, алкогольную и подакцизную спиртосодержащую продукцию, приведенным в </w:t>
            </w:r>
            <w:hyperlink w:anchor="P6909" w:history="1">
              <w:r w:rsidRPr="009A6207">
                <w:rPr>
                  <w:rFonts w:ascii="Times New Roman" w:hAnsi="Times New Roman" w:cs="Times New Roman"/>
                  <w:sz w:val="28"/>
                  <w:szCs w:val="28"/>
                </w:rPr>
                <w:t>Приложении N 3</w:t>
              </w:r>
            </w:hyperlink>
            <w:r w:rsidRPr="009A6207">
              <w:rPr>
                <w:rFonts w:ascii="Times New Roman" w:hAnsi="Times New Roman" w:cs="Times New Roman"/>
                <w:sz w:val="28"/>
                <w:szCs w:val="28"/>
              </w:rPr>
              <w:t xml:space="preserve"> к Порядку заполнения, а именно: 60001 | 60002</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вида реализованного (переданного в структуре)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КодСпиртР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&lt;СКВПТТип&gt;.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значения в соответствии со справочником кодов видов подакцизных товаров, приведенным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Порядку заполнения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Объем реализованного (переданного в </w:t>
            </w:r>
            <w:r w:rsidRPr="009A6207">
              <w:rPr>
                <w:rFonts w:ascii="Times New Roman" w:hAnsi="Times New Roman" w:cs="Times New Roman"/>
                <w:sz w:val="28"/>
                <w:szCs w:val="28"/>
              </w:rPr>
              <w:lastRenderedPageBreak/>
              <w:t>структуре) спирта (в литрах безводного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ОбСпРеал</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Код вида подакцизной продукции, для производства которой реализован (передан в структуре) спирт</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&lt;СКВПТТип&gt;.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значения в соответствии со справочником кодов видов подакцизных товаров, приведенным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Порядку заполнения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авансового платежа акциза, указанная в извещениях об уплате авансового платежа акциза/об освобождении от уплаты авансового платежа акциза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АвИзвещ</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lastRenderedPageBreak/>
        <w:t>Таблица 4.40</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86" w:name="P4189"/>
      <w:bookmarkEnd w:id="286"/>
      <w:r w:rsidRPr="009A6207">
        <w:rPr>
          <w:rFonts w:ascii="Times New Roman" w:hAnsi="Times New Roman" w:cs="Times New Roman"/>
          <w:sz w:val="28"/>
          <w:szCs w:val="28"/>
        </w:rPr>
        <w:t>Сведения об объемах спирта, приобретенных в налоговом</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периоде производителями алкогольной и (или) подакцизной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спиртосодержащей продукции у продавца (структурного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подразделения организации) спирта (СпПриобПерПрод)</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ИНН продавца спирта (организации, осуществляющей передачу в структуре)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ИННЮЛ</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&lt;ИННЮЛТип&gt;</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КПП продавца спирта (организации, осуществляющей передачу в структуре)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КПП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T(=9)</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&lt;КППТип&gt;</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Сведения об объемах этилового </w:t>
            </w:r>
            <w:r w:rsidRPr="009A6207">
              <w:rPr>
                <w:rFonts w:ascii="Times New Roman" w:hAnsi="Times New Roman" w:cs="Times New Roman"/>
                <w:sz w:val="28"/>
                <w:szCs w:val="28"/>
              </w:rPr>
              <w:lastRenderedPageBreak/>
              <w:t>спирта, приобретенных в налоговом периоде производителями алкогольной и (или) подакцизной спиртосодержащей продукции у каждого продавца этилового спирта по коду показателя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ОбПриобСпПрод</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ОМ</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4221" w:history="1">
              <w:r w:rsidRPr="009A6207">
                <w:rPr>
                  <w:rFonts w:ascii="Times New Roman" w:hAnsi="Times New Roman" w:cs="Times New Roman"/>
                  <w:sz w:val="28"/>
                  <w:szCs w:val="28"/>
                </w:rPr>
                <w:t>таблице 4.41</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4.41</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87" w:name="P4221"/>
      <w:bookmarkEnd w:id="287"/>
      <w:r w:rsidRPr="009A6207">
        <w:rPr>
          <w:rFonts w:ascii="Times New Roman" w:hAnsi="Times New Roman" w:cs="Times New Roman"/>
          <w:sz w:val="28"/>
          <w:szCs w:val="28"/>
        </w:rPr>
        <w:t>Сведения об объемах этилового спирта,</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приобретенных в налоговом периоде производителями</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алкогольной и (или) подакцизной спиртосодержащей продукции</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у каждого продавца этилового спирта по коду</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показателя (ОбПриобСпПрод)</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 xml:space="preserve">Признак обязательности </w:t>
            </w:r>
            <w:r w:rsidRPr="009A6207">
              <w:rPr>
                <w:rFonts w:ascii="Times New Roman" w:hAnsi="Times New Roman" w:cs="Times New Roman"/>
                <w:sz w:val="28"/>
                <w:szCs w:val="28"/>
              </w:rPr>
              <w:lastRenderedPageBreak/>
              <w:t>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Код показателя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КодПок</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T(=5)</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значение в соответствии с кодами показателей, используемые при заполнении налоговой декларации по акцизам на этиловый спирт, алкогольную и подакцизную спиртосодержащую продукцию, приведенным в </w:t>
            </w:r>
            <w:hyperlink w:anchor="P6909" w:history="1">
              <w:r w:rsidRPr="009A6207">
                <w:rPr>
                  <w:rFonts w:ascii="Times New Roman" w:hAnsi="Times New Roman" w:cs="Times New Roman"/>
                  <w:sz w:val="28"/>
                  <w:szCs w:val="28"/>
                </w:rPr>
                <w:t>Приложении N 3</w:t>
              </w:r>
            </w:hyperlink>
            <w:r w:rsidRPr="009A6207">
              <w:rPr>
                <w:rFonts w:ascii="Times New Roman" w:hAnsi="Times New Roman" w:cs="Times New Roman"/>
                <w:sz w:val="28"/>
                <w:szCs w:val="28"/>
              </w:rPr>
              <w:t xml:space="preserve"> к Порядку заполнения, а именно: 60003 | 60004</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вида приобретенного (переданного в структуре)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КодСпиртП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&lt;СКВПТТип&gt;.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значения в соответствии со справочником кодов видов подакцизных товаров, приведенным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Порядку заполнения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Объем </w:t>
            </w:r>
            <w:r w:rsidRPr="009A6207">
              <w:rPr>
                <w:rFonts w:ascii="Times New Roman" w:hAnsi="Times New Roman" w:cs="Times New Roman"/>
                <w:sz w:val="28"/>
                <w:szCs w:val="28"/>
              </w:rPr>
              <w:lastRenderedPageBreak/>
              <w:t>приобретенного (переданного в структуре) спирта (в литрах безводного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ОбПриобСп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Код вида подакцизной продукции, для производства которой приобретен (передан в структуре) спирт</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&lt;СКВПТТип&gt;.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значения в соответствии со справочником кодов видов подакцизных товаров, приведенным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Порядку заполнения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авансового платежа акциза, указанная в извещениях об уплате авансового платежа акциза / об освобождении от уплаты авансового платежа акциза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АвИзвещ</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4.42</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88" w:name="P4268"/>
      <w:bookmarkEnd w:id="288"/>
      <w:r w:rsidRPr="009A6207">
        <w:rPr>
          <w:rFonts w:ascii="Times New Roman" w:hAnsi="Times New Roman" w:cs="Times New Roman"/>
          <w:sz w:val="28"/>
          <w:szCs w:val="28"/>
        </w:rPr>
        <w:t>Сведения об объемах денатурированного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этилового спирта, полученных организацией, имеющей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свидетельство на производство неспиртосодержащей продукции,</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от организаций, имеющих свидетельство на производство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денатурированного этилового спирта (СпПолучСвид)</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Наименование поставщика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НаимОрг</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T(1-1000)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ИНН поставщика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ИННЮЛ</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&lt;ИННЮЛТип&gt;</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КПП поставщика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КПП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T(=9)</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&lt;КППТип&gt;</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Серия свидетельства поставщика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СерСвидПост</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T(1-2)</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Номер свидетельства поставщика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НомСвидПост</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T(1-9)</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Сведения об общем объеме денатурированного спирта, полученного в налоговом периоде (в литрах безводного спирта), по коду вида денатурированного спирта 111</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ОбПолучСпПер111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4332" w:history="1">
              <w:r w:rsidRPr="009A6207">
                <w:rPr>
                  <w:rFonts w:ascii="Times New Roman" w:hAnsi="Times New Roman" w:cs="Times New Roman"/>
                  <w:sz w:val="28"/>
                  <w:szCs w:val="28"/>
                </w:rPr>
                <w:t>таблице 4.43</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Сведения об общем объеме денатурированного спирта, полученного в налоговом периоде (в литрах безводного спирта), по коду вида денатурированного спирта 121</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ОбПолучСпПер121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4359" w:history="1">
              <w:r w:rsidRPr="009A6207">
                <w:rPr>
                  <w:rFonts w:ascii="Times New Roman" w:hAnsi="Times New Roman" w:cs="Times New Roman"/>
                  <w:sz w:val="28"/>
                  <w:szCs w:val="28"/>
                </w:rPr>
                <w:t>таблице 4.44</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Сведения об </w:t>
            </w:r>
            <w:r w:rsidRPr="009A6207">
              <w:rPr>
                <w:rFonts w:ascii="Times New Roman" w:hAnsi="Times New Roman" w:cs="Times New Roman"/>
                <w:sz w:val="28"/>
                <w:szCs w:val="28"/>
              </w:rPr>
              <w:lastRenderedPageBreak/>
              <w:t>объеме денатурированного спирта, указанного в счете-фактуре (в корректировочном счете-фактуре)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СвОбСпСчФ</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ОМ</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Типовой элемент </w:t>
            </w:r>
            <w:r w:rsidRPr="009A6207">
              <w:rPr>
                <w:rFonts w:ascii="Times New Roman" w:hAnsi="Times New Roman" w:cs="Times New Roman"/>
                <w:sz w:val="28"/>
                <w:szCs w:val="28"/>
              </w:rPr>
              <w:lastRenderedPageBreak/>
              <w:t>&lt;СвОбСпТип&gt;.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5326" w:history="1">
              <w:r w:rsidRPr="009A6207">
                <w:rPr>
                  <w:rFonts w:ascii="Times New Roman" w:hAnsi="Times New Roman" w:cs="Times New Roman"/>
                  <w:sz w:val="28"/>
                  <w:szCs w:val="28"/>
                </w:rPr>
                <w:t>таблице 4.61</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4.43</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89" w:name="P4332"/>
      <w:bookmarkEnd w:id="289"/>
      <w:r w:rsidRPr="009A6207">
        <w:rPr>
          <w:rFonts w:ascii="Times New Roman" w:hAnsi="Times New Roman" w:cs="Times New Roman"/>
          <w:sz w:val="28"/>
          <w:szCs w:val="28"/>
        </w:rPr>
        <w:t>Сведения об общем объеме денатурированного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этилового спирта, полученного в налоговом периоде (в литрах</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безводного спирта), по коду вида денатурированного спирта</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111 (ОбПолучСпПер111)</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вида денатурированного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КодСпирт</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&lt;СКВПТТип&gt;.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значения в соответствии со справочником кодов видов подакцизных товаров, приведенным </w:t>
            </w:r>
            <w:r w:rsidRPr="009A6207">
              <w:rPr>
                <w:rFonts w:ascii="Times New Roman" w:hAnsi="Times New Roman" w:cs="Times New Roman"/>
                <w:sz w:val="28"/>
                <w:szCs w:val="28"/>
              </w:rPr>
              <w:lastRenderedPageBreak/>
              <w:t xml:space="preserve">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Порядку заполнения, а именно: 111</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Общий объем денатурированного спирта, полученный в налоговом периоде (в литрах безводного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ОбПолучСпПер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4.44</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90" w:name="P4359"/>
      <w:bookmarkEnd w:id="290"/>
      <w:r w:rsidRPr="009A6207">
        <w:rPr>
          <w:rFonts w:ascii="Times New Roman" w:hAnsi="Times New Roman" w:cs="Times New Roman"/>
          <w:sz w:val="28"/>
          <w:szCs w:val="28"/>
        </w:rPr>
        <w:t>Сведения об общем объеме денатурированного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этилового спирта, полученного в налоговом периоде (в литрах</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безводного спирта), по коду вида денатурированного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спирта 121 (ОбПолучСпПер121)</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вида денатурированно</w:t>
            </w:r>
            <w:r w:rsidRPr="009A6207">
              <w:rPr>
                <w:rFonts w:ascii="Times New Roman" w:hAnsi="Times New Roman" w:cs="Times New Roman"/>
                <w:sz w:val="28"/>
                <w:szCs w:val="28"/>
              </w:rPr>
              <w:lastRenderedPageBreak/>
              <w:t>го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КодСпирт</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&lt;СКВПТТип&gt;.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 xml:space="preserve">Принимает значения в соответствии со справочником кодов видов подакцизных товаров, приведенным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Порядку заполнения, а именно: 121</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Общий объем денатурированного спирта, полученный в налоговом периоде (в литрах безводного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ОбПолучСпПер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rPr>
          <w:rFonts w:ascii="Times New Roman" w:hAnsi="Times New Roman" w:cs="Times New Roman"/>
          <w:sz w:val="28"/>
          <w:szCs w:val="28"/>
        </w:rPr>
        <w:sectPr w:rsidR="001D6250" w:rsidRPr="009A6207">
          <w:pgSz w:w="16838" w:h="11905" w:orient="landscape"/>
          <w:pgMar w:top="1701" w:right="1134" w:bottom="850" w:left="1134" w:header="0" w:footer="0" w:gutter="0"/>
          <w:cols w:space="720"/>
        </w:sect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4.45</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91" w:name="P4386"/>
      <w:bookmarkEnd w:id="291"/>
      <w:r w:rsidRPr="009A6207">
        <w:rPr>
          <w:rFonts w:ascii="Times New Roman" w:hAnsi="Times New Roman" w:cs="Times New Roman"/>
          <w:sz w:val="28"/>
          <w:szCs w:val="28"/>
        </w:rPr>
        <w:t>Сведения об объемах денатурированного этилового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спирта, реализованных организацией, имеющей свидетельство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 производство денатурированного этилового спирта,</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организациям, имеющим свидетельство на производство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неспиртосодержащей продукции (СпРеалСвид)</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Наименование покупателя (получателя)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НаимОрг</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T(1-1000)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ИНН покупателя (получателя)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ИННЮЛ</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&lt;ИННЮЛТип&gt;</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КПП покупателя (получателя)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КПП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T(=9)</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&lt;КППТип&gt;</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Серия свидетельства получателя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СерСвидПол</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T(1-2)</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Номер свидетельства </w:t>
            </w:r>
            <w:r w:rsidRPr="009A6207">
              <w:rPr>
                <w:rFonts w:ascii="Times New Roman" w:hAnsi="Times New Roman" w:cs="Times New Roman"/>
                <w:sz w:val="28"/>
                <w:szCs w:val="28"/>
              </w:rPr>
              <w:lastRenderedPageBreak/>
              <w:t>получателя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НомСвидПол</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T(1-9)</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Сведения об общем объеме денатурированного спирта, реализованного в налоговом периоде (в литрах безводного спирта), по коду вида денатурированного спирта 111</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ОбРеалСпПер111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4450" w:history="1">
              <w:r w:rsidRPr="009A6207">
                <w:rPr>
                  <w:rFonts w:ascii="Times New Roman" w:hAnsi="Times New Roman" w:cs="Times New Roman"/>
                  <w:sz w:val="28"/>
                  <w:szCs w:val="28"/>
                </w:rPr>
                <w:t>таблице 4.46</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Сведения об общем объеме денатурированного спирта, реализованного в налоговом периоде (в литрах безводного спирта), по коду вида денатурированного спирта 121</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ОбРеалСпПер121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4477" w:history="1">
              <w:r w:rsidRPr="009A6207">
                <w:rPr>
                  <w:rFonts w:ascii="Times New Roman" w:hAnsi="Times New Roman" w:cs="Times New Roman"/>
                  <w:sz w:val="28"/>
                  <w:szCs w:val="28"/>
                </w:rPr>
                <w:t>таблице 4.47</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Сведения об объеме денатурированного спирта, указанного в счете-фактуре (корректировочном счете-фактуре)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СвОбСпСчФ</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ОМ</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&lt;СвОбСпТип&gt;.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5326" w:history="1">
              <w:r w:rsidRPr="009A6207">
                <w:rPr>
                  <w:rFonts w:ascii="Times New Roman" w:hAnsi="Times New Roman" w:cs="Times New Roman"/>
                  <w:sz w:val="28"/>
                  <w:szCs w:val="28"/>
                </w:rPr>
                <w:t>таблице 4.61</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4.46</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92" w:name="P4450"/>
      <w:bookmarkEnd w:id="292"/>
      <w:r w:rsidRPr="009A6207">
        <w:rPr>
          <w:rFonts w:ascii="Times New Roman" w:hAnsi="Times New Roman" w:cs="Times New Roman"/>
          <w:sz w:val="28"/>
          <w:szCs w:val="28"/>
        </w:rPr>
        <w:t>Сведения об общем объеме денатурированного этилового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спирта, реализованного в налоговом периоде (в литрах</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безводного спирта), по коду вида денатурированного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спирта 111 (ОбРеалСпПер111)</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вида денатурированного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КодСпирт</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&lt;СКВПТТип&gt;.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значения в соответствии со справочником кодов </w:t>
            </w:r>
            <w:r w:rsidRPr="009A6207">
              <w:rPr>
                <w:rFonts w:ascii="Times New Roman" w:hAnsi="Times New Roman" w:cs="Times New Roman"/>
                <w:sz w:val="28"/>
                <w:szCs w:val="28"/>
              </w:rPr>
              <w:lastRenderedPageBreak/>
              <w:t xml:space="preserve">видов подакцизных товаров, приведенным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Порядку заполнения, а именно: 111</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Общий объем денатурированного спирта, реализованный в налоговом периоде (в литрах безводного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ОбРеалСпПер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4.47</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93" w:name="P4477"/>
      <w:bookmarkEnd w:id="293"/>
      <w:r w:rsidRPr="009A6207">
        <w:rPr>
          <w:rFonts w:ascii="Times New Roman" w:hAnsi="Times New Roman" w:cs="Times New Roman"/>
          <w:sz w:val="28"/>
          <w:szCs w:val="28"/>
        </w:rPr>
        <w:t>Сведения об общем объеме денатурированного этилового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спирта, реализованного в налоговом периоде (в литрах</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безводного спирта), по коду вида денатурированного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спирта 121 (ОбРеалСпПер121)</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Код вида денатурированного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КодСпирт</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&lt;СКВПТТип&gt;.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значения в соответствии со справочником кодов видов подакцизных товаров, приведенным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Порядку заполнения, а именно: 121</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Общий объем денатурированного спирта, реализованный в налоговом периоде (в литрах безводного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ОбРеалСпПер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4.48</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94" w:name="P4504"/>
      <w:bookmarkEnd w:id="294"/>
      <w:r w:rsidRPr="009A6207">
        <w:rPr>
          <w:rFonts w:ascii="Times New Roman" w:hAnsi="Times New Roman" w:cs="Times New Roman"/>
          <w:sz w:val="28"/>
          <w:szCs w:val="28"/>
        </w:rPr>
        <w:t>Расчет суммы авансового платежа акциза,</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уплачиваемой по алкогольной и (или) подакцизной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спиртосодержащей продукции при закупке (передаче</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 структуре организации) спирта (АвППЗакупСп)</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Регистрационный номер извещения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РегНомИзв</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T(1-13)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регистрации извещения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ДатаРегИзв</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&lt;ДатаТип&gt;.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в формате ДД.ММ.ГГГГ</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вида закупаемого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КодСпирт</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&lt;СКВПТТип&gt;.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значения в соответствии со справочником кодов видов подакцизных товаров, приведенным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Порядку заполнения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вида подакцизной продукции, для производства которой закупается спирт</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&lt;СКВПТТип&gt;.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значения в соответствии со справочником кодов видов подакцизных </w:t>
            </w:r>
            <w:r w:rsidRPr="009A6207">
              <w:rPr>
                <w:rFonts w:ascii="Times New Roman" w:hAnsi="Times New Roman" w:cs="Times New Roman"/>
                <w:sz w:val="28"/>
                <w:szCs w:val="28"/>
              </w:rPr>
              <w:lastRenderedPageBreak/>
              <w:t xml:space="preserve">товаров, приведенным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Порядку заполнения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Объем спирта, указанный в извещении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ОбСпиртИзв</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уплаченного авансового платежа акциза, указанная в извещении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АвУплИзв</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Объем спирта, закупленный под извещение, не списанный в производство на начало налогового периода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ОбЗакНеСписНач</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Сумма уплаченного авансового платежа акциза, приходящаяся на </w:t>
            </w:r>
            <w:r w:rsidRPr="009A6207">
              <w:rPr>
                <w:rFonts w:ascii="Times New Roman" w:hAnsi="Times New Roman" w:cs="Times New Roman"/>
                <w:sz w:val="28"/>
                <w:szCs w:val="28"/>
              </w:rPr>
              <w:lastRenderedPageBreak/>
              <w:t>объем закупленного спирта, не списанный в производство на начало налогового периода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АвЗакНеСписНач</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Объем спирта, фактически закупленный в 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ОбСпЗакИзвПер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уплаченного авансового платежа акциза, приходящаяся на объем спирта, фактически закупленный в 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АвЗакПер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Объем закупленного спирта, </w:t>
            </w:r>
            <w:r w:rsidRPr="009A6207">
              <w:rPr>
                <w:rFonts w:ascii="Times New Roman" w:hAnsi="Times New Roman" w:cs="Times New Roman"/>
                <w:sz w:val="28"/>
                <w:szCs w:val="28"/>
              </w:rPr>
              <w:lastRenderedPageBreak/>
              <w:t>списанный в производство в 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ОбИзвСписПер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Сумма уплаченного авансового платежа акциза, приходящаяся на объем спирта, списанный в производство в 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АвСписПер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Объем безвозвратных потерь закупленного спирта, допущенных в налоговом периоде в пределах норм естественной убыли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ОбПотерЗакПерНорм</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Сумма </w:t>
            </w:r>
            <w:r w:rsidRPr="009A6207">
              <w:rPr>
                <w:rFonts w:ascii="Times New Roman" w:hAnsi="Times New Roman" w:cs="Times New Roman"/>
                <w:sz w:val="28"/>
                <w:szCs w:val="28"/>
              </w:rPr>
              <w:lastRenderedPageBreak/>
              <w:t>уплаченного авансового платежа акциза, приходящаяся на объем безвозвратных потерь спирта в пределах норм естественной убыли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АвПотерНорм</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Объем закупленного спирта, не списанный в производство на конец налогового периода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ОбЗакНеСписКон</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уплаченного авансового платежа акциза, приходящаяся на объем спирта, не списанный в производство на конец налогового периода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АвНеСписКон</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Объем реализованной в налоговом периоде подакцизной продукции, произведенной из закупленного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ОбППРеалПерИзв</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акциза, исчисленная по подакцизной продукции, реализованной в 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АкИсчППРеалПер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Сумма уплаченного авансового платежа акциза, приходящаяся на объем спирта, использованный для производства подакцизной продукции, реализованной в </w:t>
            </w:r>
            <w:r w:rsidRPr="009A6207">
              <w:rPr>
                <w:rFonts w:ascii="Times New Roman" w:hAnsi="Times New Roman" w:cs="Times New Roman"/>
                <w:sz w:val="28"/>
                <w:szCs w:val="28"/>
              </w:rPr>
              <w:lastRenderedPageBreak/>
              <w:t>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АвИспППРеалПер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Объем безвозвратных потерь закупленного спирта, допущенных в налоговом периоде, за исключением потерь в пределах норм естественной убыли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ОбПотерЗакПерСв</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акциза, приходящаяся на объем сверхнормативных потерь спирта, допущенных в 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АкСвПотерПер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Закупленный объем спирта, фактически </w:t>
            </w:r>
            <w:r w:rsidRPr="009A6207">
              <w:rPr>
                <w:rFonts w:ascii="Times New Roman" w:hAnsi="Times New Roman" w:cs="Times New Roman"/>
                <w:sz w:val="28"/>
                <w:szCs w:val="28"/>
              </w:rPr>
              <w:lastRenderedPageBreak/>
              <w:t>использованный (с учетом его сверхнормативных потерь, допущенных в налоговом периоде) для производства подакцизной продукции, реализованной в 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ОбИспППРеалПер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Подлежащая вычету сумма авансового платежа акциза, уменьшенная на сумму акциза, приходящуюся на допущенные в налоговом периоде сверхнормативные потери закупленного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АвВычСвПотерПер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Превышение уплаченной суммы авансового платежа акциза, исчисленной исходя из объема фактически закупленного спирта, над суммой акциза, исчисленной по реализованной в налоговом периоде подакцизной продукции, произведенной из этого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ПрАвЗакРеалПер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Сумма акциза, исчисленная по реализованной в предыдущих налоговых периодах подакцизной продукции, </w:t>
            </w:r>
            <w:r w:rsidRPr="009A6207">
              <w:rPr>
                <w:rFonts w:ascii="Times New Roman" w:hAnsi="Times New Roman" w:cs="Times New Roman"/>
                <w:sz w:val="28"/>
                <w:szCs w:val="28"/>
              </w:rPr>
              <w:lastRenderedPageBreak/>
              <w:t>произведенной из закупленного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АвИсчППРеалПред</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Сумма акциза, исчисленная по всему объему реализованной на конец налогового периода подакцизной продукции, произведенной из закупленного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АвИсчППРеалКон</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Превышение уплаченной суммы авансового платежа акциза, исчисленной исходя из объема фактически закупленного спирта, над суммой акциза, исчисленной по всему объему </w:t>
            </w:r>
            <w:r w:rsidRPr="009A6207">
              <w:rPr>
                <w:rFonts w:ascii="Times New Roman" w:hAnsi="Times New Roman" w:cs="Times New Roman"/>
                <w:sz w:val="28"/>
                <w:szCs w:val="28"/>
              </w:rPr>
              <w:lastRenderedPageBreak/>
              <w:t>реализованной на конец налогового периода подакцизной продукции, произведенной из этого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ПрАвЗакРеалКон</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Закупленный объем спирта, использованный для производства подакцизной продукции, реализованной в 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ОбЗакППРеалПер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4689" w:history="1">
              <w:r w:rsidRPr="009A6207">
                <w:rPr>
                  <w:rFonts w:ascii="Times New Roman" w:hAnsi="Times New Roman" w:cs="Times New Roman"/>
                  <w:sz w:val="28"/>
                  <w:szCs w:val="28"/>
                </w:rPr>
                <w:t>таблице 4.49</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4.49</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95" w:name="P4689"/>
      <w:bookmarkEnd w:id="295"/>
      <w:r w:rsidRPr="009A6207">
        <w:rPr>
          <w:rFonts w:ascii="Times New Roman" w:hAnsi="Times New Roman" w:cs="Times New Roman"/>
          <w:sz w:val="28"/>
          <w:szCs w:val="28"/>
        </w:rPr>
        <w:t>Закупленный объем спирта, использованный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для производства подакцизной продукции, реализованной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 налоговом периоде (ОбЗакППРеалПер)</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 xml:space="preserve">Признак обязательности </w:t>
            </w:r>
            <w:r w:rsidRPr="009A6207">
              <w:rPr>
                <w:rFonts w:ascii="Times New Roman" w:hAnsi="Times New Roman" w:cs="Times New Roman"/>
                <w:sz w:val="28"/>
                <w:szCs w:val="28"/>
              </w:rPr>
              <w:lastRenderedPageBreak/>
              <w:t>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Объем реализованной продукции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ОбРеалПП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Содержание спирта в продукции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СодСпиртПП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N(3.1)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Объем спирта, содержащийся в продукции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ОбСпСодПП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4.50</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96" w:name="P4720"/>
      <w:bookmarkEnd w:id="296"/>
      <w:r w:rsidRPr="009A6207">
        <w:rPr>
          <w:rFonts w:ascii="Times New Roman" w:hAnsi="Times New Roman" w:cs="Times New Roman"/>
          <w:sz w:val="28"/>
          <w:szCs w:val="28"/>
        </w:rPr>
        <w:t>Расчет суммы авансового платежа акциза, освобожденной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от уплаты в связи с представлением банковской гарантии</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 соответствии с пунктами 11 и 12 статьи 204 Налогового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кодекса Российской Федерации (АвОсвБГ204)</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Регистрационный номер извещения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РегНомИзв</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T(1-13)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Дата регистрации извещения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ДатаРегИзв</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&lt;ДатаТип&gt;.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в формате ДД.ММ.ГГГГ</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вида закупаемого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КодСпирт</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&lt;СКВПТТип&gt;.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значения в соответствии со справочником кодов видов подакцизных товаров, приведенным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Порядку заполнения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вида подакцизной продукции, для производства которой закупается спирт</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&lt;СКВПТТип&gt;.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значения в соответствии со справочником кодов видов подакцизных товаров, приведенным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Порядку заполнения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выдачи банковской гарантии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ДатаВыдБГ</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&lt;ДатаТип&gt;.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в формате ДД.ММ.ГГГГ</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Номер банковской гарантии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НомерБГ</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T(1-20)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начала действия банковской гарантии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ДатаНачБГ</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&lt;ДатаТип&gt;.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в формате ДД.ММ.ГГГГ</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окончания действия банковской гарантии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ДатаКонБГ</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&lt;ДатаТип&gt;.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в формате ДД.ММ.ГГГГ</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под которую выдана банковская гарантия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СуммаБГ</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Объем спирта, указанный в извещении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ОбСпиртИзв</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Сумма авансового платежа акциза, освобожденная от уплаты в связи с представлением банковской </w:t>
            </w:r>
            <w:r w:rsidRPr="009A6207">
              <w:rPr>
                <w:rFonts w:ascii="Times New Roman" w:hAnsi="Times New Roman" w:cs="Times New Roman"/>
                <w:sz w:val="28"/>
                <w:szCs w:val="28"/>
              </w:rPr>
              <w:lastRenderedPageBreak/>
              <w:t>гарантии, указанная в извещении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АвОсвУплИзвещ</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Объем спирта, фактически закупленный в 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ОбСпЗакИзвПер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Объем фактических потерь закупленного спирта, допущенных на конец налогового периода в пределах норм естественной убыли, утвержденных уполномоченным федеральным органом исполнительной власти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ОбПотерПер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Объем спирта, </w:t>
            </w:r>
            <w:r w:rsidRPr="009A6207">
              <w:rPr>
                <w:rFonts w:ascii="Times New Roman" w:hAnsi="Times New Roman" w:cs="Times New Roman"/>
                <w:sz w:val="28"/>
                <w:szCs w:val="28"/>
              </w:rPr>
              <w:lastRenderedPageBreak/>
              <w:t>фактически закупленный с учетом фактических потерь, допущенных на конец налогового периода в пределах норм естественной убыли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ОбСпЗакПотерП</w:t>
            </w:r>
            <w:r w:rsidRPr="009A6207">
              <w:rPr>
                <w:rFonts w:ascii="Times New Roman" w:hAnsi="Times New Roman" w:cs="Times New Roman"/>
                <w:sz w:val="28"/>
                <w:szCs w:val="28"/>
              </w:rPr>
              <w:lastRenderedPageBreak/>
              <w:t>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 xml:space="preserve">Сумма авансового платежа акциза, освобожденная от уплаты в связи с представлением банковской гарантии, приходящаяся на фактически закупленный объем спирта (с учетом его фактических потерь, допущенных на </w:t>
            </w:r>
            <w:r w:rsidRPr="009A6207">
              <w:rPr>
                <w:rFonts w:ascii="Times New Roman" w:hAnsi="Times New Roman" w:cs="Times New Roman"/>
                <w:sz w:val="28"/>
                <w:szCs w:val="28"/>
              </w:rPr>
              <w:lastRenderedPageBreak/>
              <w:t>конец налогового периода в пределах норм естественной убыли)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АвОсвЗакПер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Объем реализованной в налоговом периоде подакцизной продукции, произведенной из закупленного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ОбППРеалПерЗак</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акциза, исчисленная по подакцизной продукции, реализованной в 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АкИсчППРеалПер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Сумма акциза, исчисленная по реализованной в предыдущих налоговых </w:t>
            </w:r>
            <w:r w:rsidRPr="009A6207">
              <w:rPr>
                <w:rFonts w:ascii="Times New Roman" w:hAnsi="Times New Roman" w:cs="Times New Roman"/>
                <w:sz w:val="28"/>
                <w:szCs w:val="28"/>
              </w:rPr>
              <w:lastRenderedPageBreak/>
              <w:t>периодах подакцизной продукции, произведенной из закупленного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АкИсчРеалПППред</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Сумма акциза, исчисленная по всему объему реализованной на конец налогового периода подакцизной продукции, произведенной из закупленного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АкИсчРеалППКон</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Превышение суммы авансового платежа акциза, освобожденной от уплаты в связи с представлением банковской гарантии, исчисленной </w:t>
            </w:r>
            <w:r w:rsidRPr="009A6207">
              <w:rPr>
                <w:rFonts w:ascii="Times New Roman" w:hAnsi="Times New Roman" w:cs="Times New Roman"/>
                <w:sz w:val="28"/>
                <w:szCs w:val="28"/>
              </w:rPr>
              <w:lastRenderedPageBreak/>
              <w:t>исходя из фактически закупленного объема спирта (с учетом фактических потерь в пределах норм естественной убыли, допущенных на конец налогового периода), над суммой акциза, исчисленной по всему объему реализованной на конец налогового периода подакцизной продукции, произведенной из этого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ПрАвОсвЗакРеалКон</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4.51</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97" w:name="P4860"/>
      <w:bookmarkEnd w:id="297"/>
      <w:r w:rsidRPr="009A6207">
        <w:rPr>
          <w:rFonts w:ascii="Times New Roman" w:hAnsi="Times New Roman" w:cs="Times New Roman"/>
          <w:sz w:val="28"/>
          <w:szCs w:val="28"/>
        </w:rPr>
        <w:t>Расчет суммы авансового платежа акциза, освобожденной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от уплаты в связи с представлением банковской гарантии</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в соответствии с пунктом 2 статьи 184 Налогового кодекса</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Российской Федерации в целях одновременного освобождения</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от уплаты акциза по подакцизной продукции, реализуемой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 экспорт (АвОсвБГ184Эксп)</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Регистрационный номер извещения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РегНомИзв</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T(1-13)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регистрации извещения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ДатаРегИзв</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&lt;ДатаТип&gt;.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в формате ДД.ММ.ГГГГ</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вида закупаемого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КодСпирт</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&lt;СКВПТТип&gt;.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значения в соответствии со справочником кодов видов подакцизных товаров, приведенным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Порядку заполнения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Код вида </w:t>
            </w:r>
            <w:r w:rsidRPr="009A6207">
              <w:rPr>
                <w:rFonts w:ascii="Times New Roman" w:hAnsi="Times New Roman" w:cs="Times New Roman"/>
                <w:sz w:val="28"/>
                <w:szCs w:val="28"/>
              </w:rPr>
              <w:lastRenderedPageBreak/>
              <w:t>подакцизной продукции, для производства которой закупается спирт</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КодПП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Типовой элемент </w:t>
            </w:r>
            <w:r w:rsidRPr="009A6207">
              <w:rPr>
                <w:rFonts w:ascii="Times New Roman" w:hAnsi="Times New Roman" w:cs="Times New Roman"/>
                <w:sz w:val="28"/>
                <w:szCs w:val="28"/>
              </w:rPr>
              <w:lastRenderedPageBreak/>
              <w:t>&lt;СКВПТТип&gt;.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значения в соответствии со справочником кодов видов подакцизных товаров, приведенным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Порядку заполнения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Дата выдачи банковской гарантии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ДатаВыдБГ</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&lt;ДатаТип&gt;.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в формате ДД.ММ.ГГГГ</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Номер банковской гарантии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НомерБГ</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T(1-20)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начала действия банковской гарантии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ДатаНачБГ</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&lt;ДатаТип&gt;.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в формате ДД.ММ.ГГГГ</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окончания действия банковской гарантии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ДатаКонБГ</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&lt;ДатаТип&gt;.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в формате ДД.ММ.ГГГГ</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Сумма, под которую выдана </w:t>
            </w:r>
            <w:r w:rsidRPr="009A6207">
              <w:rPr>
                <w:rFonts w:ascii="Times New Roman" w:hAnsi="Times New Roman" w:cs="Times New Roman"/>
                <w:sz w:val="28"/>
                <w:szCs w:val="28"/>
              </w:rPr>
              <w:lastRenderedPageBreak/>
              <w:t>банковская гарантия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СуммаБГ</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Объем спирта, указанный в извещении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ОбСпИзвещ</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авансового платежа акциза, освобожденная от уплаты в связи с представлением банковской гарантии, указанная в извещении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АвОсвУплИзвещ</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Объем спирта, фактически закупленный (полученный) в 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ОбСпЗакИзвПер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Объем фактических потерь закупленного </w:t>
            </w:r>
            <w:r w:rsidRPr="009A6207">
              <w:rPr>
                <w:rFonts w:ascii="Times New Roman" w:hAnsi="Times New Roman" w:cs="Times New Roman"/>
                <w:sz w:val="28"/>
                <w:szCs w:val="28"/>
              </w:rPr>
              <w:lastRenderedPageBreak/>
              <w:t>спирта, допущенных на конец налогового периода в пределах норм естественной убыли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ОбПотерПер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Объем спирта, фактически закупленный с учетом фактических потерь, допущенных на конец налогового периода в пределах норм естественной убыли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ОбСпЗакУчПотерПер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Сумма авансового платежа акциза, освобожденная от уплаты в связи с представлением банковской гарантии, </w:t>
            </w:r>
            <w:r w:rsidRPr="009A6207">
              <w:rPr>
                <w:rFonts w:ascii="Times New Roman" w:hAnsi="Times New Roman" w:cs="Times New Roman"/>
                <w:sz w:val="28"/>
                <w:szCs w:val="28"/>
              </w:rPr>
              <w:lastRenderedPageBreak/>
              <w:t>приходящаяся на фактически закупленный объем спирта (с учетом его фактических потерь, допущенных на конец налогового периода в пределах норм естественной убыли)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АвОсвЗакупПотерПер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 xml:space="preserve">Превышение суммы авансового платежа акциза, освобожденной от уплаты в связи с представлением банковской гарантии, исчисленной исходя из фактически закупленного объема спирта с </w:t>
            </w:r>
            <w:r w:rsidRPr="009A6207">
              <w:rPr>
                <w:rFonts w:ascii="Times New Roman" w:hAnsi="Times New Roman" w:cs="Times New Roman"/>
                <w:sz w:val="28"/>
                <w:szCs w:val="28"/>
              </w:rPr>
              <w:lastRenderedPageBreak/>
              <w:t>учетом фактических потерь в пределах норм естественной убыли, над общей суммой акциза, исчисленной по произведенной из этого спирта подакцизной продукции, реализованной на экспорт, факт которого документально подтвержден на конец налогового периода, и на территории Российской Федерации на конец налогового периода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ПрАвОсвРеалКон</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 xml:space="preserve">Сумма акциза, приходящаяся на </w:t>
            </w:r>
            <w:r w:rsidRPr="009A6207">
              <w:rPr>
                <w:rFonts w:ascii="Times New Roman" w:hAnsi="Times New Roman" w:cs="Times New Roman"/>
                <w:sz w:val="28"/>
                <w:szCs w:val="28"/>
              </w:rPr>
              <w:lastRenderedPageBreak/>
              <w:t>объем подакцизной продукции, освобожденной от уплаты авансового платежа акциза, факт реализации на экспорт которой документально подтвержден на конец налогового периода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АкРеалПдтвКон</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&lt;СвАкцТип1&gt;.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 xml:space="preserve">Состав элемента представлен в </w:t>
            </w:r>
            <w:hyperlink w:anchor="P5114" w:history="1">
              <w:r w:rsidRPr="009A6207">
                <w:rPr>
                  <w:rFonts w:ascii="Times New Roman" w:hAnsi="Times New Roman" w:cs="Times New Roman"/>
                  <w:sz w:val="28"/>
                  <w:szCs w:val="28"/>
                </w:rPr>
                <w:t>таблице 4.55</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 xml:space="preserve">Сумма акциза, приходящаяся на объем подакцизной продукции, освобожденной от уплаты авансового платежа акциза, реализованной на территории Российской Федерации на </w:t>
            </w:r>
            <w:r w:rsidRPr="009A6207">
              <w:rPr>
                <w:rFonts w:ascii="Times New Roman" w:hAnsi="Times New Roman" w:cs="Times New Roman"/>
                <w:sz w:val="28"/>
                <w:szCs w:val="28"/>
              </w:rPr>
              <w:lastRenderedPageBreak/>
              <w:t>конец налогового периода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АкРеалРФКон</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&lt;СвАкцТип1&gt;.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5114" w:history="1">
              <w:r w:rsidRPr="009A6207">
                <w:rPr>
                  <w:rFonts w:ascii="Times New Roman" w:hAnsi="Times New Roman" w:cs="Times New Roman"/>
                  <w:sz w:val="28"/>
                  <w:szCs w:val="28"/>
                </w:rPr>
                <w:t>таблице 4.55</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Общая сумма акциза, приходящаяся на объем произведенной из закупленного спирта подакцизной продукции, освобожденной от уплаты авансового платежа акциза, реализованной на экспорт (факт которого документально подтвержден на конец налогового периода) и на территории Российской Федерации на конец налогового периода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АкЗакОсвРеал</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&lt;СвАкцТип1&gt;.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5114" w:history="1">
              <w:r w:rsidRPr="009A6207">
                <w:rPr>
                  <w:rFonts w:ascii="Times New Roman" w:hAnsi="Times New Roman" w:cs="Times New Roman"/>
                  <w:sz w:val="28"/>
                  <w:szCs w:val="28"/>
                </w:rPr>
                <w:t>таблице 4.55</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 xml:space="preserve">Расчет суммы акциза, освобожденной от уплаты в связи с представлением банковской гарантии в соответствии с </w:t>
            </w:r>
            <w:hyperlink r:id="rId29" w:history="1">
              <w:r w:rsidRPr="009A6207">
                <w:rPr>
                  <w:rFonts w:ascii="Times New Roman" w:hAnsi="Times New Roman" w:cs="Times New Roman"/>
                  <w:sz w:val="28"/>
                  <w:szCs w:val="28"/>
                </w:rPr>
                <w:t>пунктом 2 статьи 184</w:t>
              </w:r>
            </w:hyperlink>
            <w:r w:rsidRPr="009A6207">
              <w:rPr>
                <w:rFonts w:ascii="Times New Roman" w:hAnsi="Times New Roman" w:cs="Times New Roman"/>
                <w:sz w:val="28"/>
                <w:szCs w:val="28"/>
              </w:rPr>
              <w:t xml:space="preserve"> Налогового кодекса Российской Федерации при реализации подакцизной продукции на экспорт</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АкОсвБГРеалЭксп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5011" w:history="1">
              <w:r w:rsidRPr="009A6207">
                <w:rPr>
                  <w:rFonts w:ascii="Times New Roman" w:hAnsi="Times New Roman" w:cs="Times New Roman"/>
                  <w:sz w:val="28"/>
                  <w:szCs w:val="28"/>
                </w:rPr>
                <w:t>таблице 4.52</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Расчет суммы акциза по реализованной на территории Российской Федерации подакцизной продукции, авансовый платеж акциза по </w:t>
            </w:r>
            <w:r w:rsidRPr="009A6207">
              <w:rPr>
                <w:rFonts w:ascii="Times New Roman" w:hAnsi="Times New Roman" w:cs="Times New Roman"/>
                <w:sz w:val="28"/>
                <w:szCs w:val="28"/>
              </w:rPr>
              <w:lastRenderedPageBreak/>
              <w:t xml:space="preserve">которой освобожден от уплаты в связи с представлением банковской гарантии в соответствии с </w:t>
            </w:r>
            <w:hyperlink r:id="rId30" w:history="1">
              <w:r w:rsidRPr="009A6207">
                <w:rPr>
                  <w:rFonts w:ascii="Times New Roman" w:hAnsi="Times New Roman" w:cs="Times New Roman"/>
                  <w:sz w:val="28"/>
                  <w:szCs w:val="28"/>
                </w:rPr>
                <w:t>пунктом 2 статьи 184</w:t>
              </w:r>
            </w:hyperlink>
            <w:r w:rsidRPr="009A6207">
              <w:rPr>
                <w:rFonts w:ascii="Times New Roman" w:hAnsi="Times New Roman" w:cs="Times New Roman"/>
                <w:sz w:val="28"/>
                <w:szCs w:val="28"/>
              </w:rPr>
              <w:t xml:space="preserve"> Налогового кодекса Российской Федерации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АвРеалРФОсвБГ</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5061" w:history="1">
              <w:r w:rsidRPr="009A6207">
                <w:rPr>
                  <w:rFonts w:ascii="Times New Roman" w:hAnsi="Times New Roman" w:cs="Times New Roman"/>
                  <w:sz w:val="28"/>
                  <w:szCs w:val="28"/>
                </w:rPr>
                <w:t>таблице 4.53</w:t>
              </w:r>
            </w:hyperlink>
          </w:p>
        </w:tc>
      </w:tr>
    </w:tbl>
    <w:p w:rsidR="001D6250" w:rsidRPr="009A6207" w:rsidRDefault="001D6250">
      <w:pPr>
        <w:rPr>
          <w:rFonts w:ascii="Times New Roman" w:hAnsi="Times New Roman" w:cs="Times New Roman"/>
          <w:sz w:val="28"/>
          <w:szCs w:val="28"/>
        </w:rPr>
        <w:sectPr w:rsidR="001D6250" w:rsidRPr="009A6207">
          <w:pgSz w:w="16838" w:h="11905" w:orient="landscape"/>
          <w:pgMar w:top="1701" w:right="1134" w:bottom="850" w:left="1134" w:header="0" w:footer="0" w:gutter="0"/>
          <w:cols w:space="720"/>
        </w:sect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4.52</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98" w:name="P5011"/>
      <w:bookmarkEnd w:id="298"/>
      <w:r w:rsidRPr="009A6207">
        <w:rPr>
          <w:rFonts w:ascii="Times New Roman" w:hAnsi="Times New Roman" w:cs="Times New Roman"/>
          <w:sz w:val="28"/>
          <w:szCs w:val="28"/>
        </w:rPr>
        <w:t>Расчет суммы акциза, освобожденной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от уплаты в связи с представлением банковской гарантии</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 соответствии с пунктом 2 статьи 184 Налогового кодекса</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Российской Федерации при реализации подакцизной продукции</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 экспорт (АкОсвБГРеалЭксп)</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Сумма акциза, освобожденная от уплаты в связи с представлением банковской гарантии, приходящаяся на объем произведенной из закупленного спирта подакцизной продукции, реализованной на </w:t>
            </w:r>
            <w:r w:rsidRPr="009A6207">
              <w:rPr>
                <w:rFonts w:ascii="Times New Roman" w:hAnsi="Times New Roman" w:cs="Times New Roman"/>
                <w:sz w:val="28"/>
                <w:szCs w:val="28"/>
              </w:rPr>
              <w:lastRenderedPageBreak/>
              <w:t>экспорт в 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АкРеалЭкспПер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&lt;СвАкцТип4С&gt;.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5303" w:history="1">
              <w:r w:rsidRPr="009A6207">
                <w:rPr>
                  <w:rFonts w:ascii="Times New Roman" w:hAnsi="Times New Roman" w:cs="Times New Roman"/>
                  <w:sz w:val="28"/>
                  <w:szCs w:val="28"/>
                </w:rPr>
                <w:t>таблице 4.60</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Сумма акциза, освобожденная от уплаты в связи с представлением банковской гарантии, приходящаяся на объем подакцизной продукции, факт экспорта которой документально не подтвержден на начало налогового периода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АкЭкспНеПдтвНач</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&lt;СвАкцТип4&gt;.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5243" w:history="1">
              <w:r w:rsidRPr="009A6207">
                <w:rPr>
                  <w:rFonts w:ascii="Times New Roman" w:hAnsi="Times New Roman" w:cs="Times New Roman"/>
                  <w:sz w:val="28"/>
                  <w:szCs w:val="28"/>
                </w:rPr>
                <w:t>таблице 4.59</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Сумма акциза, освобожденная от уплаты в связи с представлением банковской гарантии, приходящаяся на объем </w:t>
            </w:r>
            <w:r w:rsidRPr="009A6207">
              <w:rPr>
                <w:rFonts w:ascii="Times New Roman" w:hAnsi="Times New Roman" w:cs="Times New Roman"/>
                <w:sz w:val="28"/>
                <w:szCs w:val="28"/>
              </w:rPr>
              <w:lastRenderedPageBreak/>
              <w:t>подакцизной продукции, факт экспорта которой документально подтвержден в 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АкЭкспПдтвПер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&lt;СвАкцТип4&gt;.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5243" w:history="1">
              <w:r w:rsidRPr="009A6207">
                <w:rPr>
                  <w:rFonts w:ascii="Times New Roman" w:hAnsi="Times New Roman" w:cs="Times New Roman"/>
                  <w:sz w:val="28"/>
                  <w:szCs w:val="28"/>
                </w:rPr>
                <w:t>таблице 4.59</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Общая сумма акциза, освобожденная от уплаты в связи с представлением банковской гарантии, приходящаяся на объем подакцизной продукции, произведенной из закупленного спирта, факт экспорта которой документально подтвержден в предыдущих налоговых периодах</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АкЭкспПдтвПред</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&lt;СвАкцТип4С&gt;.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5303" w:history="1">
              <w:r w:rsidRPr="009A6207">
                <w:rPr>
                  <w:rFonts w:ascii="Times New Roman" w:hAnsi="Times New Roman" w:cs="Times New Roman"/>
                  <w:sz w:val="28"/>
                  <w:szCs w:val="28"/>
                </w:rPr>
                <w:t>таблице 4.60</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Сумма акциза, освобожденная от уплаты в связи с представлением банковской гарантии, приходящаяся на объем подакцизной продукции, факт экспорта которой документально не подтвержден на конец налогового периода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АкЭкспНеПдтвКон</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&lt;СвАкцТип4&gt;.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5243" w:history="1">
              <w:r w:rsidRPr="009A6207">
                <w:rPr>
                  <w:rFonts w:ascii="Times New Roman" w:hAnsi="Times New Roman" w:cs="Times New Roman"/>
                  <w:sz w:val="28"/>
                  <w:szCs w:val="28"/>
                </w:rPr>
                <w:t>таблице 4.59</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4.53</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299" w:name="P5061"/>
      <w:bookmarkEnd w:id="299"/>
      <w:r w:rsidRPr="009A6207">
        <w:rPr>
          <w:rFonts w:ascii="Times New Roman" w:hAnsi="Times New Roman" w:cs="Times New Roman"/>
          <w:sz w:val="28"/>
          <w:szCs w:val="28"/>
        </w:rPr>
        <w:t>Расчет суммы акциза по реализованной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 территории Российской Федерации подакцизной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продукции, авансовый платеж акциза по которой освобожден</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от уплаты в связи с представлением банковской гарантии</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 соответствии с пунктом 2 статьи 184 Налогового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кодекса Российской Федерации (АвРеалРФОсвБГ)</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 xml:space="preserve">Наименование </w:t>
            </w:r>
            <w:r w:rsidRPr="009A6207">
              <w:rPr>
                <w:rFonts w:ascii="Times New Roman" w:hAnsi="Times New Roman" w:cs="Times New Roman"/>
                <w:sz w:val="28"/>
                <w:szCs w:val="28"/>
              </w:rPr>
              <w:lastRenderedPageBreak/>
              <w:t>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 xml:space="preserve">Сокращенное </w:t>
            </w:r>
            <w:r w:rsidRPr="009A6207">
              <w:rPr>
                <w:rFonts w:ascii="Times New Roman" w:hAnsi="Times New Roman" w:cs="Times New Roman"/>
                <w:sz w:val="28"/>
                <w:szCs w:val="28"/>
              </w:rPr>
              <w:lastRenderedPageBreak/>
              <w:t>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 xml:space="preserve">Признак </w:t>
            </w:r>
            <w:r w:rsidRPr="009A6207">
              <w:rPr>
                <w:rFonts w:ascii="Times New Roman" w:hAnsi="Times New Roman" w:cs="Times New Roman"/>
                <w:sz w:val="28"/>
                <w:szCs w:val="28"/>
              </w:rPr>
              <w:lastRenderedPageBreak/>
              <w:t>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 xml:space="preserve">Формат </w:t>
            </w:r>
            <w:r w:rsidRPr="009A6207">
              <w:rPr>
                <w:rFonts w:ascii="Times New Roman" w:hAnsi="Times New Roman" w:cs="Times New Roman"/>
                <w:sz w:val="28"/>
                <w:szCs w:val="28"/>
              </w:rPr>
              <w:lastRenderedPageBreak/>
              <w:t>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 xml:space="preserve">Признак </w:t>
            </w:r>
            <w:r w:rsidRPr="009A6207">
              <w:rPr>
                <w:rFonts w:ascii="Times New Roman" w:hAnsi="Times New Roman" w:cs="Times New Roman"/>
                <w:sz w:val="28"/>
                <w:szCs w:val="28"/>
              </w:rPr>
              <w:lastRenderedPageBreak/>
              <w:t>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 xml:space="preserve">Дополнительная </w:t>
            </w:r>
            <w:r w:rsidRPr="009A6207">
              <w:rPr>
                <w:rFonts w:ascii="Times New Roman" w:hAnsi="Times New Roman" w:cs="Times New Roman"/>
                <w:sz w:val="28"/>
                <w:szCs w:val="28"/>
              </w:rPr>
              <w:lastRenderedPageBreak/>
              <w:t>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Сумма акциза, исчисленная по подакцизной продукции, произведенной из закупленного спирта и реализованной на территории Российской Федерации в налоговом периоде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АкИсчРеалРФПер</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&lt;СвАкцТип1&gt;.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5114" w:history="1">
              <w:r w:rsidRPr="009A6207">
                <w:rPr>
                  <w:rFonts w:ascii="Times New Roman" w:hAnsi="Times New Roman" w:cs="Times New Roman"/>
                  <w:sz w:val="28"/>
                  <w:szCs w:val="28"/>
                </w:rPr>
                <w:t>таблице 4.55</w:t>
              </w:r>
            </w:hyperlink>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Общая сумма акциза, исчисленная по всему объему подакцизной продукции, произведенной из закупленного спирта и реализованной на территории </w:t>
            </w:r>
            <w:r w:rsidRPr="009A6207">
              <w:rPr>
                <w:rFonts w:ascii="Times New Roman" w:hAnsi="Times New Roman" w:cs="Times New Roman"/>
                <w:sz w:val="28"/>
                <w:szCs w:val="28"/>
              </w:rPr>
              <w:lastRenderedPageBreak/>
              <w:t>Российской Федерации в предыдущих налоговых периодах</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АкИсчРеалРФПред</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&lt;СвАкцТип1&gt;.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5114" w:history="1">
              <w:r w:rsidRPr="009A6207">
                <w:rPr>
                  <w:rFonts w:ascii="Times New Roman" w:hAnsi="Times New Roman" w:cs="Times New Roman"/>
                  <w:sz w:val="28"/>
                  <w:szCs w:val="28"/>
                </w:rPr>
                <w:t>таблице 4.55</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4.54</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300" w:name="P5091"/>
      <w:bookmarkEnd w:id="300"/>
      <w:r w:rsidRPr="009A6207">
        <w:rPr>
          <w:rFonts w:ascii="Times New Roman" w:hAnsi="Times New Roman" w:cs="Times New Roman"/>
          <w:sz w:val="28"/>
          <w:szCs w:val="28"/>
        </w:rPr>
        <w:t>Сведения по сумме авансового платежа акциза (СвАвАкцТип)</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Общий объем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ОбщОбъемСп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авансового платежа акциза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СумАвАкциз</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4.55</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301" w:name="P5114"/>
      <w:bookmarkEnd w:id="301"/>
      <w:r w:rsidRPr="009A6207">
        <w:rPr>
          <w:rFonts w:ascii="Times New Roman" w:hAnsi="Times New Roman" w:cs="Times New Roman"/>
          <w:sz w:val="28"/>
          <w:szCs w:val="28"/>
        </w:rPr>
        <w:t>Сведения по сумме акциза (тип 1) (СвАкцТип1)</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 xml:space="preserve">Наименование </w:t>
            </w:r>
            <w:r w:rsidRPr="009A6207">
              <w:rPr>
                <w:rFonts w:ascii="Times New Roman" w:hAnsi="Times New Roman" w:cs="Times New Roman"/>
                <w:sz w:val="28"/>
                <w:szCs w:val="28"/>
              </w:rPr>
              <w:lastRenderedPageBreak/>
              <w:t>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 xml:space="preserve">Сокращенное </w:t>
            </w:r>
            <w:r w:rsidRPr="009A6207">
              <w:rPr>
                <w:rFonts w:ascii="Times New Roman" w:hAnsi="Times New Roman" w:cs="Times New Roman"/>
                <w:sz w:val="28"/>
                <w:szCs w:val="28"/>
              </w:rPr>
              <w:lastRenderedPageBreak/>
              <w:t>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 xml:space="preserve">Признак </w:t>
            </w:r>
            <w:r w:rsidRPr="009A6207">
              <w:rPr>
                <w:rFonts w:ascii="Times New Roman" w:hAnsi="Times New Roman" w:cs="Times New Roman"/>
                <w:sz w:val="28"/>
                <w:szCs w:val="28"/>
              </w:rPr>
              <w:lastRenderedPageBreak/>
              <w:t>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 xml:space="preserve">Формат </w:t>
            </w:r>
            <w:r w:rsidRPr="009A6207">
              <w:rPr>
                <w:rFonts w:ascii="Times New Roman" w:hAnsi="Times New Roman" w:cs="Times New Roman"/>
                <w:sz w:val="28"/>
                <w:szCs w:val="28"/>
              </w:rPr>
              <w:lastRenderedPageBreak/>
              <w:t>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 xml:space="preserve">Признак </w:t>
            </w:r>
            <w:r w:rsidRPr="009A6207">
              <w:rPr>
                <w:rFonts w:ascii="Times New Roman" w:hAnsi="Times New Roman" w:cs="Times New Roman"/>
                <w:sz w:val="28"/>
                <w:szCs w:val="28"/>
              </w:rPr>
              <w:lastRenderedPageBreak/>
              <w:t>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 xml:space="preserve">Дополнительная </w:t>
            </w:r>
            <w:r w:rsidRPr="009A6207">
              <w:rPr>
                <w:rFonts w:ascii="Times New Roman" w:hAnsi="Times New Roman" w:cs="Times New Roman"/>
                <w:sz w:val="28"/>
                <w:szCs w:val="28"/>
              </w:rPr>
              <w:lastRenderedPageBreak/>
              <w:t>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Объем реализованной продукции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ОбъемРеал</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акциза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СумАкциз</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4.56</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302" w:name="P5137"/>
      <w:bookmarkEnd w:id="302"/>
      <w:r w:rsidRPr="009A6207">
        <w:rPr>
          <w:rFonts w:ascii="Times New Roman" w:hAnsi="Times New Roman" w:cs="Times New Roman"/>
          <w:sz w:val="28"/>
          <w:szCs w:val="28"/>
        </w:rPr>
        <w:t>Сведения по сумме акциза (тип 2) (СвАкцТип2)</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Объем подакцизных товаров</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ОбъемПТ</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акциза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СумАкциз</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4.57</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303" w:name="P5160"/>
      <w:bookmarkEnd w:id="303"/>
      <w:r w:rsidRPr="009A6207">
        <w:rPr>
          <w:rFonts w:ascii="Times New Roman" w:hAnsi="Times New Roman" w:cs="Times New Roman"/>
          <w:sz w:val="28"/>
          <w:szCs w:val="28"/>
        </w:rPr>
        <w:t>Сведения по сумме акциза (тип 3) (СвАкцТип3)</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Объем реализованных на экспорт подакцизных товаров</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ОбРеалЭкспПТ</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акциза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СумАкциз</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налогового периода, в котором осуществлена реализация товаров на экспорт</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НалПерЭксп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T(=2)</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01 - январь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02 - февраль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03 - март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04 - апрель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05 - май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06 - июнь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07 - июль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08 - август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09 - сентябрь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10 - октябрь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11 - ноябрь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12 - декабрь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71 - за январь при реорганизации (ликвидации) </w:t>
            </w:r>
            <w:r w:rsidRPr="009A6207">
              <w:rPr>
                <w:rFonts w:ascii="Times New Roman" w:hAnsi="Times New Roman" w:cs="Times New Roman"/>
                <w:sz w:val="28"/>
                <w:szCs w:val="28"/>
              </w:rPr>
              <w:lastRenderedPageBreak/>
              <w:t>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72 - за февраль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73 - за март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74 - за апрель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75 - за май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76 - за июнь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77 - за июль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78 - за август при реорганизации (ликвидации) </w:t>
            </w:r>
            <w:r w:rsidRPr="009A6207">
              <w:rPr>
                <w:rFonts w:ascii="Times New Roman" w:hAnsi="Times New Roman" w:cs="Times New Roman"/>
                <w:sz w:val="28"/>
                <w:szCs w:val="28"/>
              </w:rPr>
              <w:lastRenderedPageBreak/>
              <w:t>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79 - за сентябрь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80 - за октябрь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81 - за ноябрь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82 - за декабрь при реорганизации (ликвидации) организации</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Год налогового периода, в котором осуществлена реализация товаров на экспорт</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ГодЭксп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&lt;xs:gYear&gt;.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Год в формате ГГГГ</w:t>
            </w: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4.58</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304" w:name="P5220"/>
      <w:bookmarkEnd w:id="304"/>
      <w:r w:rsidRPr="009A6207">
        <w:rPr>
          <w:rFonts w:ascii="Times New Roman" w:hAnsi="Times New Roman" w:cs="Times New Roman"/>
          <w:sz w:val="28"/>
          <w:szCs w:val="28"/>
        </w:rPr>
        <w:lastRenderedPageBreak/>
        <w:t>Сведения по сумме акциза (тип 3, сокращенные) (СвАкцТип3С)</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Объем реализованных на экспорт подакцизных товаров</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ОбРеалЭкспПТ</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акциза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СумАкциз</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4.59</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305" w:name="P5243"/>
      <w:bookmarkEnd w:id="305"/>
      <w:r w:rsidRPr="009A6207">
        <w:rPr>
          <w:rFonts w:ascii="Times New Roman" w:hAnsi="Times New Roman" w:cs="Times New Roman"/>
          <w:sz w:val="28"/>
          <w:szCs w:val="28"/>
        </w:rPr>
        <w:t>Сведения по сумме акциза (тип 4) (СвАкцТип4)</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Объем реализованной на экспорт подакцизной </w:t>
            </w:r>
            <w:r w:rsidRPr="009A6207">
              <w:rPr>
                <w:rFonts w:ascii="Times New Roman" w:hAnsi="Times New Roman" w:cs="Times New Roman"/>
                <w:sz w:val="28"/>
                <w:szCs w:val="28"/>
              </w:rPr>
              <w:lastRenderedPageBreak/>
              <w:t>продукции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ОбРеалЭкспПП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Сумма акциза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СумАкциз</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налогового периода, в котором осуществлена реализация товаров на экспорт</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НалПерЭксп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T(=2)</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01 - январь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02 - февраль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03 - март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04 - апрель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05 - май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06 - июнь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07 - июль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08 - август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09 - сентябрь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10 - октябрь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11 - ноябрь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12 - декабрь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71 - за январь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72 - за февраль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73 - за март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74 - за апрель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75 - за май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76 - за июнь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77 - за июль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78 - за август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79 - за сентябрь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80 - за октябрь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81 - за ноябрь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82 - за декабрь при реорганизации (ликвидации) организации</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Год налогового периода, в котором осуществлена реализация товаров на экспорт</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ГодЭксп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rPr>
                <w:rFonts w:ascii="Times New Roman" w:hAnsi="Times New Roman" w:cs="Times New Roman"/>
                <w:sz w:val="28"/>
                <w:szCs w:val="28"/>
              </w:rPr>
            </w:pP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&lt;xs:gYear&gt;.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Год в формате ГГГГ</w:t>
            </w: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4.60</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306" w:name="P5303"/>
      <w:bookmarkEnd w:id="306"/>
      <w:r w:rsidRPr="009A6207">
        <w:rPr>
          <w:rFonts w:ascii="Times New Roman" w:hAnsi="Times New Roman" w:cs="Times New Roman"/>
          <w:sz w:val="28"/>
          <w:szCs w:val="28"/>
        </w:rPr>
        <w:t>Сведения по сумме акциза (тип 4, сокращенные) (СвАкцТип4С)</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Объем реализованной на </w:t>
            </w:r>
            <w:r w:rsidRPr="009A6207">
              <w:rPr>
                <w:rFonts w:ascii="Times New Roman" w:hAnsi="Times New Roman" w:cs="Times New Roman"/>
                <w:sz w:val="28"/>
                <w:szCs w:val="28"/>
              </w:rPr>
              <w:lastRenderedPageBreak/>
              <w:t>экспорт подакцизной продукции</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ОбРеалЭкспПП</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Сумма акциза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СумАкциз</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4.61</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307" w:name="P5326"/>
      <w:bookmarkEnd w:id="307"/>
      <w:r w:rsidRPr="009A6207">
        <w:rPr>
          <w:rFonts w:ascii="Times New Roman" w:hAnsi="Times New Roman" w:cs="Times New Roman"/>
          <w:sz w:val="28"/>
          <w:szCs w:val="28"/>
        </w:rPr>
        <w:t>Сведения об объеме денатурированного этилового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спирта (СвОбСпТип)</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вида денатурированного спирта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КодСпирт</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&lt;СКВПТТип&gt;.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значения в соответствии со справочником кодов видов подакцизных товаров, приведенным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Порядку заполнения, а именно: 111 | 121</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Номер счета-</w:t>
            </w:r>
            <w:r w:rsidRPr="009A6207">
              <w:rPr>
                <w:rFonts w:ascii="Times New Roman" w:hAnsi="Times New Roman" w:cs="Times New Roman"/>
                <w:sz w:val="28"/>
                <w:szCs w:val="28"/>
              </w:rPr>
              <w:lastRenderedPageBreak/>
              <w:t>фактуры</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НомСчФ</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T(1-256)</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Дата счета-фактуры</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ДатаСчФ</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&lt;ДатаТип&gt;.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в формате ДД.ММ.ГГГГ</w:t>
            </w:r>
          </w:p>
        </w:tc>
      </w:tr>
      <w:tr w:rsidR="009A6207" w:rsidRPr="009A6207">
        <w:tc>
          <w:tcPr>
            <w:tcW w:w="2268"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Объем денатурированного спирта, указанный в счете-фактуре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ОбСпСчФ</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Номер корректировочного счета-фактуры продавца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НомКСчФ</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T(1-256)</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корректировочного счета-фактуры</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ДатаКСчФ</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&lt;ДатаТип&gt;.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в формате ДД.ММ.ГГГГ</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Объем денатурированного спирта, указанный в корректировочном счете-фактуре</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ОбСпКСчФ</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lastRenderedPageBreak/>
        <w:t>Таблица 4.62</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308" w:name="P5383"/>
      <w:bookmarkEnd w:id="308"/>
      <w:r w:rsidRPr="009A6207">
        <w:rPr>
          <w:rFonts w:ascii="Times New Roman" w:hAnsi="Times New Roman" w:cs="Times New Roman"/>
          <w:sz w:val="28"/>
          <w:szCs w:val="28"/>
        </w:rPr>
        <w:t>Фамилия, имя, отчество (ФИОТип)</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2154"/>
        <w:gridCol w:w="1304"/>
        <w:gridCol w:w="1928"/>
        <w:gridCol w:w="1304"/>
        <w:gridCol w:w="3000"/>
      </w:tblGrid>
      <w:tr w:rsidR="009A6207" w:rsidRPr="009A6207">
        <w:tc>
          <w:tcPr>
            <w:tcW w:w="226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00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Фамилия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Фамилия</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T(1-60)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Имя</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Имя</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T(1-60)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000"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26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Отчество</w:t>
            </w:r>
          </w:p>
        </w:tc>
        <w:tc>
          <w:tcPr>
            <w:tcW w:w="21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Отчество</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92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T(1-60)</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000"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rPr>
          <w:rFonts w:ascii="Times New Roman" w:hAnsi="Times New Roman" w:cs="Times New Roman"/>
          <w:sz w:val="28"/>
          <w:szCs w:val="28"/>
        </w:rPr>
        <w:sectPr w:rsidR="001D6250" w:rsidRPr="009A6207">
          <w:pgSz w:w="16838" w:h="11905" w:orient="landscape"/>
          <w:pgMar w:top="1701" w:right="1134" w:bottom="850" w:left="1134" w:header="0" w:footer="0" w:gutter="0"/>
          <w:cols w:space="720"/>
        </w:sect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0"/>
        <w:rPr>
          <w:rFonts w:ascii="Times New Roman" w:hAnsi="Times New Roman" w:cs="Times New Roman"/>
          <w:sz w:val="28"/>
          <w:szCs w:val="28"/>
        </w:rPr>
      </w:pPr>
      <w:r w:rsidRPr="009A6207">
        <w:rPr>
          <w:rFonts w:ascii="Times New Roman" w:hAnsi="Times New Roman" w:cs="Times New Roman"/>
          <w:sz w:val="28"/>
          <w:szCs w:val="28"/>
        </w:rPr>
        <w:t>Приложение N 3</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Утвержден</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приказом ФНС России</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от 12.01.2016 N ММВ-7-3/1@</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Title"/>
        <w:jc w:val="center"/>
        <w:rPr>
          <w:rFonts w:ascii="Times New Roman" w:hAnsi="Times New Roman" w:cs="Times New Roman"/>
          <w:sz w:val="28"/>
          <w:szCs w:val="28"/>
        </w:rPr>
      </w:pPr>
      <w:bookmarkStart w:id="309" w:name="P5420"/>
      <w:bookmarkEnd w:id="309"/>
      <w:r w:rsidRPr="009A6207">
        <w:rPr>
          <w:rFonts w:ascii="Times New Roman" w:hAnsi="Times New Roman" w:cs="Times New Roman"/>
          <w:sz w:val="28"/>
          <w:szCs w:val="28"/>
        </w:rPr>
        <w:t>ПОРЯДОК</w:t>
      </w:r>
    </w:p>
    <w:p w:rsidR="001D6250" w:rsidRPr="009A6207" w:rsidRDefault="001D6250">
      <w:pPr>
        <w:pStyle w:val="ConsPlusTitle"/>
        <w:jc w:val="center"/>
        <w:rPr>
          <w:rFonts w:ascii="Times New Roman" w:hAnsi="Times New Roman" w:cs="Times New Roman"/>
          <w:sz w:val="28"/>
          <w:szCs w:val="28"/>
        </w:rPr>
      </w:pPr>
      <w:r w:rsidRPr="009A6207">
        <w:rPr>
          <w:rFonts w:ascii="Times New Roman" w:hAnsi="Times New Roman" w:cs="Times New Roman"/>
          <w:sz w:val="28"/>
          <w:szCs w:val="28"/>
        </w:rPr>
        <w:t>ЗАПОЛНЕНИЯ НАЛОГОВОЙ ДЕКЛАРАЦИИ ПО АКЦИЗАМ</w:t>
      </w:r>
    </w:p>
    <w:p w:rsidR="001D6250" w:rsidRPr="009A6207" w:rsidRDefault="001D6250">
      <w:pPr>
        <w:pStyle w:val="ConsPlusTitle"/>
        <w:jc w:val="center"/>
        <w:rPr>
          <w:rFonts w:ascii="Times New Roman" w:hAnsi="Times New Roman" w:cs="Times New Roman"/>
          <w:sz w:val="28"/>
          <w:szCs w:val="28"/>
        </w:rPr>
      </w:pPr>
      <w:r w:rsidRPr="009A6207">
        <w:rPr>
          <w:rFonts w:ascii="Times New Roman" w:hAnsi="Times New Roman" w:cs="Times New Roman"/>
          <w:sz w:val="28"/>
          <w:szCs w:val="28"/>
        </w:rPr>
        <w:t>НА ЭТИЛОВЫЙ СПИРТ, АЛКОГОЛЬНУЮ И (ИЛИ) ПОДАКЦИЗНУЮ</w:t>
      </w:r>
    </w:p>
    <w:p w:rsidR="001D6250" w:rsidRPr="009A6207" w:rsidRDefault="001D6250">
      <w:pPr>
        <w:pStyle w:val="ConsPlusTitle"/>
        <w:jc w:val="center"/>
        <w:rPr>
          <w:rFonts w:ascii="Times New Roman" w:hAnsi="Times New Roman" w:cs="Times New Roman"/>
          <w:sz w:val="28"/>
          <w:szCs w:val="28"/>
        </w:rPr>
      </w:pPr>
      <w:r w:rsidRPr="009A6207">
        <w:rPr>
          <w:rFonts w:ascii="Times New Roman" w:hAnsi="Times New Roman" w:cs="Times New Roman"/>
          <w:sz w:val="28"/>
          <w:szCs w:val="28"/>
        </w:rPr>
        <w:t>СПИРТОСОДЕРЖАЩУЮ ПРОДУКЦИЮ</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1"/>
        <w:rPr>
          <w:rFonts w:ascii="Times New Roman" w:hAnsi="Times New Roman" w:cs="Times New Roman"/>
          <w:sz w:val="28"/>
          <w:szCs w:val="28"/>
        </w:rPr>
      </w:pPr>
      <w:r w:rsidRPr="009A6207">
        <w:rPr>
          <w:rFonts w:ascii="Times New Roman" w:hAnsi="Times New Roman" w:cs="Times New Roman"/>
          <w:sz w:val="28"/>
          <w:szCs w:val="28"/>
        </w:rPr>
        <w:t>I. Состав налоговой декларации по акцизам</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 этиловый спирт, алкогольную и (или) подакцизную</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спиртосодержащую продукцию</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1.1. Налоговая декларация по акцизам на этиловый спирт, алкогольную и (или) подакцизную спиртосодержащую продукцию (далее - декларация) представляется организациями, индивидуальными предпринимателями и лицами, признаваемыми в соответствии со </w:t>
      </w:r>
      <w:hyperlink r:id="rId31" w:history="1">
        <w:r w:rsidRPr="009A6207">
          <w:rPr>
            <w:rFonts w:ascii="Times New Roman" w:hAnsi="Times New Roman" w:cs="Times New Roman"/>
            <w:sz w:val="28"/>
            <w:szCs w:val="28"/>
          </w:rPr>
          <w:t>статьей 179</w:t>
        </w:r>
      </w:hyperlink>
      <w:r w:rsidRPr="009A6207">
        <w:rPr>
          <w:rFonts w:ascii="Times New Roman" w:hAnsi="Times New Roman" w:cs="Times New Roman"/>
          <w:sz w:val="28"/>
          <w:szCs w:val="28"/>
        </w:rPr>
        <w:t xml:space="preserve"> Налогового кодекса Российской Федерации (далее - Кодекс) налогоплательщиками акциза, совершающими операции, предусмотренные </w:t>
      </w:r>
      <w:hyperlink r:id="rId32" w:history="1">
        <w:r w:rsidRPr="009A6207">
          <w:rPr>
            <w:rFonts w:ascii="Times New Roman" w:hAnsi="Times New Roman" w:cs="Times New Roman"/>
            <w:sz w:val="28"/>
            <w:szCs w:val="28"/>
          </w:rPr>
          <w:t>статьей 182</w:t>
        </w:r>
      </w:hyperlink>
      <w:r w:rsidRPr="009A6207">
        <w:rPr>
          <w:rFonts w:ascii="Times New Roman" w:hAnsi="Times New Roman" w:cs="Times New Roman"/>
          <w:sz w:val="28"/>
          <w:szCs w:val="28"/>
        </w:rPr>
        <w:t xml:space="preserve"> Кодекса, со следующими подакцизными товарами: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этиловым спиртом, произведенным из пищевого или непищевого сырья, в том числе денатурированным этиловым спиртом, спиртом-сырцом, дистиллятами винным, виноградным, плодовым, коньячным, кальвадосным, висковым (далее - этиловый спирт);</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алкогольной продукцией (водкой, ликероводочными изделиями, коньяками, вином, фруктовым вином, ликерным вином, игристым вином (шампанским), винными напитками, сидром, пуаре, медовухой, пивом, напитками, изготавливаемыми на основе пива, иными напитками с объемной долей этилового спирта более 0,5 процента, за исключением пищевой продукции в соответствии с перечнем, установленным Правительством Российской Федерации, в соответствии с </w:t>
      </w:r>
      <w:hyperlink r:id="rId33" w:history="1">
        <w:r w:rsidRPr="009A6207">
          <w:rPr>
            <w:rFonts w:ascii="Times New Roman" w:hAnsi="Times New Roman" w:cs="Times New Roman"/>
            <w:sz w:val="28"/>
            <w:szCs w:val="28"/>
          </w:rPr>
          <w:t>подпунктом 3 пункта 1 статьи 181</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спиртосодержащей продукцией (растворами, эмульсиями, суспензиями и другими видами продукции в жидком виде) с объемной долей этилового спирта более 9 процентов, за исключением алкогольной продукции, указанной в </w:t>
      </w:r>
      <w:hyperlink r:id="rId34" w:history="1">
        <w:r w:rsidRPr="009A6207">
          <w:rPr>
            <w:rFonts w:ascii="Times New Roman" w:hAnsi="Times New Roman" w:cs="Times New Roman"/>
            <w:sz w:val="28"/>
            <w:szCs w:val="28"/>
          </w:rPr>
          <w:t>подпункте 3 пункта 1 статьи 181</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1.2. </w:t>
      </w:r>
      <w:hyperlink w:anchor="P65" w:history="1">
        <w:r w:rsidRPr="009A6207">
          <w:rPr>
            <w:rFonts w:ascii="Times New Roman" w:hAnsi="Times New Roman" w:cs="Times New Roman"/>
            <w:sz w:val="28"/>
            <w:szCs w:val="28"/>
          </w:rPr>
          <w:t>Декларация</w:t>
        </w:r>
      </w:hyperlink>
      <w:r w:rsidRPr="009A6207">
        <w:rPr>
          <w:rFonts w:ascii="Times New Roman" w:hAnsi="Times New Roman" w:cs="Times New Roman"/>
          <w:sz w:val="28"/>
          <w:szCs w:val="28"/>
        </w:rPr>
        <w:t xml:space="preserve"> состоит из:</w:t>
      </w:r>
    </w:p>
    <w:p w:rsidR="001D6250" w:rsidRPr="009A6207" w:rsidRDefault="009A6207">
      <w:pPr>
        <w:pStyle w:val="ConsPlusNormal"/>
        <w:ind w:firstLine="540"/>
        <w:jc w:val="both"/>
        <w:rPr>
          <w:rFonts w:ascii="Times New Roman" w:hAnsi="Times New Roman" w:cs="Times New Roman"/>
          <w:sz w:val="28"/>
          <w:szCs w:val="28"/>
        </w:rPr>
      </w:pPr>
      <w:hyperlink w:anchor="P65" w:history="1">
        <w:r w:rsidR="001D6250" w:rsidRPr="009A6207">
          <w:rPr>
            <w:rFonts w:ascii="Times New Roman" w:hAnsi="Times New Roman" w:cs="Times New Roman"/>
            <w:sz w:val="28"/>
            <w:szCs w:val="28"/>
          </w:rPr>
          <w:t>Титульного листа</w:t>
        </w:r>
      </w:hyperlink>
      <w:r w:rsidR="001D6250" w:rsidRPr="009A6207">
        <w:rPr>
          <w:rFonts w:ascii="Times New Roman" w:hAnsi="Times New Roman" w:cs="Times New Roman"/>
          <w:sz w:val="28"/>
          <w:szCs w:val="28"/>
        </w:rPr>
        <w:t>;</w:t>
      </w:r>
    </w:p>
    <w:p w:rsidR="001D6250" w:rsidRPr="009A6207" w:rsidRDefault="009A6207">
      <w:pPr>
        <w:pStyle w:val="ConsPlusNormal"/>
        <w:ind w:firstLine="540"/>
        <w:jc w:val="both"/>
        <w:rPr>
          <w:rFonts w:ascii="Times New Roman" w:hAnsi="Times New Roman" w:cs="Times New Roman"/>
          <w:sz w:val="28"/>
          <w:szCs w:val="28"/>
        </w:rPr>
      </w:pPr>
      <w:hyperlink w:anchor="P175" w:history="1">
        <w:r w:rsidR="001D6250" w:rsidRPr="009A6207">
          <w:rPr>
            <w:rFonts w:ascii="Times New Roman" w:hAnsi="Times New Roman" w:cs="Times New Roman"/>
            <w:sz w:val="28"/>
            <w:szCs w:val="28"/>
          </w:rPr>
          <w:t>Раздела 1</w:t>
        </w:r>
      </w:hyperlink>
      <w:r w:rsidR="001D6250" w:rsidRPr="009A6207">
        <w:rPr>
          <w:rFonts w:ascii="Times New Roman" w:hAnsi="Times New Roman" w:cs="Times New Roman"/>
          <w:sz w:val="28"/>
          <w:szCs w:val="28"/>
        </w:rPr>
        <w:t xml:space="preserve"> "Сумма акциза (авансового платежа акциза), подлежащая уплате в бюджет", состоящего из:</w:t>
      </w:r>
    </w:p>
    <w:p w:rsidR="001D6250" w:rsidRPr="009A6207" w:rsidRDefault="009A6207">
      <w:pPr>
        <w:pStyle w:val="ConsPlusNormal"/>
        <w:ind w:firstLine="540"/>
        <w:jc w:val="both"/>
        <w:rPr>
          <w:rFonts w:ascii="Times New Roman" w:hAnsi="Times New Roman" w:cs="Times New Roman"/>
          <w:sz w:val="28"/>
          <w:szCs w:val="28"/>
        </w:rPr>
      </w:pPr>
      <w:hyperlink w:anchor="P181" w:history="1">
        <w:r w:rsidR="001D6250" w:rsidRPr="009A6207">
          <w:rPr>
            <w:rFonts w:ascii="Times New Roman" w:hAnsi="Times New Roman" w:cs="Times New Roman"/>
            <w:sz w:val="28"/>
            <w:szCs w:val="28"/>
          </w:rPr>
          <w:t>подраздела 1.1</w:t>
        </w:r>
      </w:hyperlink>
      <w:r w:rsidR="001D6250" w:rsidRPr="009A6207">
        <w:rPr>
          <w:rFonts w:ascii="Times New Roman" w:hAnsi="Times New Roman" w:cs="Times New Roman"/>
          <w:sz w:val="28"/>
          <w:szCs w:val="28"/>
        </w:rPr>
        <w:t xml:space="preserve"> "Сумма акциза на подакцизные товары, подлежащая уплате в бюджет";</w:t>
      </w:r>
    </w:p>
    <w:p w:rsidR="001D6250" w:rsidRPr="009A6207" w:rsidRDefault="009A6207">
      <w:pPr>
        <w:pStyle w:val="ConsPlusNormal"/>
        <w:ind w:firstLine="540"/>
        <w:jc w:val="both"/>
        <w:rPr>
          <w:rFonts w:ascii="Times New Roman" w:hAnsi="Times New Roman" w:cs="Times New Roman"/>
          <w:sz w:val="28"/>
          <w:szCs w:val="28"/>
        </w:rPr>
      </w:pPr>
      <w:hyperlink w:anchor="P234" w:history="1">
        <w:r w:rsidR="001D6250" w:rsidRPr="009A6207">
          <w:rPr>
            <w:rFonts w:ascii="Times New Roman" w:hAnsi="Times New Roman" w:cs="Times New Roman"/>
            <w:sz w:val="28"/>
            <w:szCs w:val="28"/>
          </w:rPr>
          <w:t>подраздела 1.2</w:t>
        </w:r>
      </w:hyperlink>
      <w:r w:rsidR="001D6250" w:rsidRPr="009A6207">
        <w:rPr>
          <w:rFonts w:ascii="Times New Roman" w:hAnsi="Times New Roman" w:cs="Times New Roman"/>
          <w:sz w:val="28"/>
          <w:szCs w:val="28"/>
        </w:rPr>
        <w:t xml:space="preserve"> "Сумма авансового платежа акциза по алкогольной и (или) спиртосодержащей продукции, подлежащая уплате в бюджет в налоговом периоде";</w:t>
      </w:r>
    </w:p>
    <w:p w:rsidR="001D6250" w:rsidRPr="009A6207" w:rsidRDefault="009A6207">
      <w:pPr>
        <w:pStyle w:val="ConsPlusNormal"/>
        <w:ind w:firstLine="540"/>
        <w:jc w:val="both"/>
        <w:rPr>
          <w:rFonts w:ascii="Times New Roman" w:hAnsi="Times New Roman" w:cs="Times New Roman"/>
          <w:sz w:val="28"/>
          <w:szCs w:val="28"/>
        </w:rPr>
      </w:pPr>
      <w:hyperlink w:anchor="P282" w:history="1">
        <w:r w:rsidR="001D6250" w:rsidRPr="009A6207">
          <w:rPr>
            <w:rFonts w:ascii="Times New Roman" w:hAnsi="Times New Roman" w:cs="Times New Roman"/>
            <w:sz w:val="28"/>
            <w:szCs w:val="28"/>
          </w:rPr>
          <w:t>Раздела 2</w:t>
        </w:r>
      </w:hyperlink>
      <w:r w:rsidR="001D6250" w:rsidRPr="009A6207">
        <w:rPr>
          <w:rFonts w:ascii="Times New Roman" w:hAnsi="Times New Roman" w:cs="Times New Roman"/>
          <w:sz w:val="28"/>
          <w:szCs w:val="28"/>
        </w:rPr>
        <w:t xml:space="preserve"> "Расчет суммы акциза", состоящего из:</w:t>
      </w:r>
    </w:p>
    <w:p w:rsidR="001D6250" w:rsidRPr="009A6207" w:rsidRDefault="009A6207">
      <w:pPr>
        <w:pStyle w:val="ConsPlusNormal"/>
        <w:ind w:firstLine="540"/>
        <w:jc w:val="both"/>
        <w:rPr>
          <w:rFonts w:ascii="Times New Roman" w:hAnsi="Times New Roman" w:cs="Times New Roman"/>
          <w:sz w:val="28"/>
          <w:szCs w:val="28"/>
        </w:rPr>
      </w:pPr>
      <w:hyperlink w:anchor="P290" w:history="1">
        <w:r w:rsidR="001D6250" w:rsidRPr="009A6207">
          <w:rPr>
            <w:rFonts w:ascii="Times New Roman" w:hAnsi="Times New Roman" w:cs="Times New Roman"/>
            <w:sz w:val="28"/>
            <w:szCs w:val="28"/>
          </w:rPr>
          <w:t>подраздела 2.1</w:t>
        </w:r>
      </w:hyperlink>
      <w:r w:rsidR="001D6250" w:rsidRPr="009A6207">
        <w:rPr>
          <w:rFonts w:ascii="Times New Roman" w:hAnsi="Times New Roman" w:cs="Times New Roman"/>
          <w:sz w:val="28"/>
          <w:szCs w:val="28"/>
        </w:rPr>
        <w:t xml:space="preserve"> "Операции, совершаемые с подакцизными товарами";</w:t>
      </w:r>
    </w:p>
    <w:p w:rsidR="001D6250" w:rsidRPr="009A6207" w:rsidRDefault="009A6207">
      <w:pPr>
        <w:pStyle w:val="ConsPlusNormal"/>
        <w:ind w:firstLine="540"/>
        <w:jc w:val="both"/>
        <w:rPr>
          <w:rFonts w:ascii="Times New Roman" w:hAnsi="Times New Roman" w:cs="Times New Roman"/>
          <w:sz w:val="28"/>
          <w:szCs w:val="28"/>
        </w:rPr>
      </w:pPr>
      <w:hyperlink w:anchor="P322" w:history="1">
        <w:r w:rsidR="001D6250" w:rsidRPr="009A6207">
          <w:rPr>
            <w:rFonts w:ascii="Times New Roman" w:hAnsi="Times New Roman" w:cs="Times New Roman"/>
            <w:sz w:val="28"/>
            <w:szCs w:val="28"/>
          </w:rPr>
          <w:t>подраздела 2.2</w:t>
        </w:r>
      </w:hyperlink>
      <w:r w:rsidR="001D6250" w:rsidRPr="009A6207">
        <w:rPr>
          <w:rFonts w:ascii="Times New Roman" w:hAnsi="Times New Roman" w:cs="Times New Roman"/>
          <w:sz w:val="28"/>
          <w:szCs w:val="28"/>
        </w:rPr>
        <w:t xml:space="preserve"> "Сумма акциза (авансового платежа акциза), подлежащая налоговому вычету";</w:t>
      </w:r>
    </w:p>
    <w:p w:rsidR="001D6250" w:rsidRPr="009A6207" w:rsidRDefault="009A6207">
      <w:pPr>
        <w:pStyle w:val="ConsPlusNormal"/>
        <w:ind w:firstLine="540"/>
        <w:jc w:val="both"/>
        <w:rPr>
          <w:rFonts w:ascii="Times New Roman" w:hAnsi="Times New Roman" w:cs="Times New Roman"/>
          <w:sz w:val="28"/>
          <w:szCs w:val="28"/>
        </w:rPr>
      </w:pPr>
      <w:hyperlink w:anchor="P353" w:history="1">
        <w:r w:rsidR="001D6250" w:rsidRPr="009A6207">
          <w:rPr>
            <w:rFonts w:ascii="Times New Roman" w:hAnsi="Times New Roman" w:cs="Times New Roman"/>
            <w:sz w:val="28"/>
            <w:szCs w:val="28"/>
          </w:rPr>
          <w:t>подраздела 2.3</w:t>
        </w:r>
      </w:hyperlink>
      <w:r w:rsidR="001D6250" w:rsidRPr="009A6207">
        <w:rPr>
          <w:rFonts w:ascii="Times New Roman" w:hAnsi="Times New Roman" w:cs="Times New Roman"/>
          <w:sz w:val="28"/>
          <w:szCs w:val="28"/>
        </w:rPr>
        <w:t xml:space="preserve"> "Сумма акциза, подлежащая уплате в бюджет либо начисленная к уменьшению";</w:t>
      </w:r>
    </w:p>
    <w:p w:rsidR="001D6250" w:rsidRPr="009A6207" w:rsidRDefault="009A6207">
      <w:pPr>
        <w:pStyle w:val="ConsPlusNormal"/>
        <w:ind w:firstLine="540"/>
        <w:jc w:val="both"/>
        <w:rPr>
          <w:rFonts w:ascii="Times New Roman" w:hAnsi="Times New Roman" w:cs="Times New Roman"/>
          <w:sz w:val="28"/>
          <w:szCs w:val="28"/>
        </w:rPr>
      </w:pPr>
      <w:hyperlink w:anchor="P366" w:history="1">
        <w:r w:rsidR="001D6250" w:rsidRPr="009A6207">
          <w:rPr>
            <w:rFonts w:ascii="Times New Roman" w:hAnsi="Times New Roman" w:cs="Times New Roman"/>
            <w:sz w:val="28"/>
            <w:szCs w:val="28"/>
          </w:rPr>
          <w:t>подраздела 2.3.1</w:t>
        </w:r>
      </w:hyperlink>
      <w:r w:rsidR="001D6250" w:rsidRPr="009A6207">
        <w:rPr>
          <w:rFonts w:ascii="Times New Roman" w:hAnsi="Times New Roman" w:cs="Times New Roman"/>
          <w:sz w:val="28"/>
          <w:szCs w:val="28"/>
        </w:rPr>
        <w:t xml:space="preserve"> "Сумма авансового платежа акциза, подлежащая в соответствии с </w:t>
      </w:r>
      <w:hyperlink r:id="rId35" w:history="1">
        <w:r w:rsidR="001D6250" w:rsidRPr="009A6207">
          <w:rPr>
            <w:rFonts w:ascii="Times New Roman" w:hAnsi="Times New Roman" w:cs="Times New Roman"/>
            <w:sz w:val="28"/>
            <w:szCs w:val="28"/>
          </w:rPr>
          <w:t>пунктом 6 статьи 203</w:t>
        </w:r>
      </w:hyperlink>
      <w:r w:rsidR="001D6250" w:rsidRPr="009A6207">
        <w:rPr>
          <w:rFonts w:ascii="Times New Roman" w:hAnsi="Times New Roman" w:cs="Times New Roman"/>
          <w:sz w:val="28"/>
          <w:szCs w:val="28"/>
        </w:rPr>
        <w:t xml:space="preserve"> Налогового кодекса Российской Федерации зачету (возврату) при ликвидации организации - производителя алкогольной и (или) подакцизной спиртосодержащей продукции";</w:t>
      </w:r>
    </w:p>
    <w:p w:rsidR="001D6250" w:rsidRPr="009A6207" w:rsidRDefault="009A6207">
      <w:pPr>
        <w:pStyle w:val="ConsPlusNormal"/>
        <w:ind w:firstLine="540"/>
        <w:jc w:val="both"/>
        <w:rPr>
          <w:rFonts w:ascii="Times New Roman" w:hAnsi="Times New Roman" w:cs="Times New Roman"/>
          <w:sz w:val="28"/>
          <w:szCs w:val="28"/>
        </w:rPr>
      </w:pPr>
      <w:hyperlink w:anchor="P392" w:history="1">
        <w:r w:rsidR="001D6250" w:rsidRPr="009A6207">
          <w:rPr>
            <w:rFonts w:ascii="Times New Roman" w:hAnsi="Times New Roman" w:cs="Times New Roman"/>
            <w:sz w:val="28"/>
            <w:szCs w:val="28"/>
          </w:rPr>
          <w:t>подраздела 2.4</w:t>
        </w:r>
      </w:hyperlink>
      <w:r w:rsidR="001D6250" w:rsidRPr="009A6207">
        <w:rPr>
          <w:rFonts w:ascii="Times New Roman" w:hAnsi="Times New Roman" w:cs="Times New Roman"/>
          <w:sz w:val="28"/>
          <w:szCs w:val="28"/>
        </w:rPr>
        <w:t xml:space="preserve"> "Сумма акциза, уплаченная в бюджет при реализации подакцизных товаров на экспорт в связи с отсутствием банковской гарантии и предъявленная к возмещению";</w:t>
      </w:r>
    </w:p>
    <w:p w:rsidR="001D6250" w:rsidRPr="009A6207" w:rsidRDefault="009A6207">
      <w:pPr>
        <w:pStyle w:val="ConsPlusNormal"/>
        <w:ind w:firstLine="540"/>
        <w:jc w:val="both"/>
        <w:rPr>
          <w:rFonts w:ascii="Times New Roman" w:hAnsi="Times New Roman" w:cs="Times New Roman"/>
          <w:sz w:val="28"/>
          <w:szCs w:val="28"/>
        </w:rPr>
      </w:pPr>
      <w:hyperlink w:anchor="P432" w:history="1">
        <w:r w:rsidR="001D6250" w:rsidRPr="009A6207">
          <w:rPr>
            <w:rFonts w:ascii="Times New Roman" w:hAnsi="Times New Roman" w:cs="Times New Roman"/>
            <w:sz w:val="28"/>
            <w:szCs w:val="28"/>
          </w:rPr>
          <w:t>подраздела 2.5</w:t>
        </w:r>
      </w:hyperlink>
      <w:r w:rsidR="001D6250" w:rsidRPr="009A6207">
        <w:rPr>
          <w:rFonts w:ascii="Times New Roman" w:hAnsi="Times New Roman" w:cs="Times New Roman"/>
          <w:sz w:val="28"/>
          <w:szCs w:val="28"/>
        </w:rPr>
        <w:t xml:space="preserve"> "Реализация подакцизных товаров на экспорт при представлении банковской гарантии либо без представления банковской гарантии в соответствии с </w:t>
      </w:r>
      <w:hyperlink r:id="rId36" w:history="1">
        <w:r w:rsidR="001D6250" w:rsidRPr="009A6207">
          <w:rPr>
            <w:rFonts w:ascii="Times New Roman" w:hAnsi="Times New Roman" w:cs="Times New Roman"/>
            <w:sz w:val="28"/>
            <w:szCs w:val="28"/>
          </w:rPr>
          <w:t>пунктом 2.1 статьи 184</w:t>
        </w:r>
      </w:hyperlink>
      <w:r w:rsidR="001D6250" w:rsidRPr="009A6207">
        <w:rPr>
          <w:rFonts w:ascii="Times New Roman" w:hAnsi="Times New Roman" w:cs="Times New Roman"/>
          <w:sz w:val="28"/>
          <w:szCs w:val="28"/>
        </w:rPr>
        <w:t xml:space="preserve"> Налогового кодекса Российской Федерации";</w:t>
      </w:r>
    </w:p>
    <w:p w:rsidR="001D6250" w:rsidRPr="009A6207" w:rsidRDefault="009A6207">
      <w:pPr>
        <w:pStyle w:val="ConsPlusNormal"/>
        <w:ind w:firstLine="540"/>
        <w:jc w:val="both"/>
        <w:rPr>
          <w:rFonts w:ascii="Times New Roman" w:hAnsi="Times New Roman" w:cs="Times New Roman"/>
          <w:sz w:val="28"/>
          <w:szCs w:val="28"/>
        </w:rPr>
      </w:pPr>
      <w:hyperlink w:anchor="P454" w:history="1">
        <w:r w:rsidR="001D6250" w:rsidRPr="009A6207">
          <w:rPr>
            <w:rFonts w:ascii="Times New Roman" w:hAnsi="Times New Roman" w:cs="Times New Roman"/>
            <w:sz w:val="28"/>
            <w:szCs w:val="28"/>
          </w:rPr>
          <w:t>подраздела 2.6</w:t>
        </w:r>
      </w:hyperlink>
      <w:r w:rsidR="001D6250" w:rsidRPr="009A6207">
        <w:rPr>
          <w:rFonts w:ascii="Times New Roman" w:hAnsi="Times New Roman" w:cs="Times New Roman"/>
          <w:sz w:val="28"/>
          <w:szCs w:val="28"/>
        </w:rPr>
        <w:t xml:space="preserve"> "Реализация подакцизных товаров на территорию государств - членов Евразийского экономического союза";</w:t>
      </w:r>
    </w:p>
    <w:p w:rsidR="001D6250" w:rsidRPr="009A6207" w:rsidRDefault="009A6207">
      <w:pPr>
        <w:pStyle w:val="ConsPlusNormal"/>
        <w:ind w:firstLine="540"/>
        <w:jc w:val="both"/>
        <w:rPr>
          <w:rFonts w:ascii="Times New Roman" w:hAnsi="Times New Roman" w:cs="Times New Roman"/>
          <w:sz w:val="28"/>
          <w:szCs w:val="28"/>
        </w:rPr>
      </w:pPr>
      <w:hyperlink w:anchor="P490" w:history="1">
        <w:r w:rsidR="001D6250" w:rsidRPr="009A6207">
          <w:rPr>
            <w:rFonts w:ascii="Times New Roman" w:hAnsi="Times New Roman" w:cs="Times New Roman"/>
            <w:sz w:val="28"/>
            <w:szCs w:val="28"/>
          </w:rPr>
          <w:t>Раздела 3</w:t>
        </w:r>
      </w:hyperlink>
      <w:r w:rsidR="001D6250" w:rsidRPr="009A6207">
        <w:rPr>
          <w:rFonts w:ascii="Times New Roman" w:hAnsi="Times New Roman" w:cs="Times New Roman"/>
          <w:sz w:val="28"/>
          <w:szCs w:val="28"/>
        </w:rPr>
        <w:t xml:space="preserve"> "Расчет суммы авансового платежа акциза", состоящего из:</w:t>
      </w:r>
    </w:p>
    <w:p w:rsidR="001D6250" w:rsidRPr="009A6207" w:rsidRDefault="009A6207">
      <w:pPr>
        <w:pStyle w:val="ConsPlusNormal"/>
        <w:ind w:firstLine="540"/>
        <w:jc w:val="both"/>
        <w:rPr>
          <w:rFonts w:ascii="Times New Roman" w:hAnsi="Times New Roman" w:cs="Times New Roman"/>
          <w:sz w:val="28"/>
          <w:szCs w:val="28"/>
        </w:rPr>
      </w:pPr>
      <w:hyperlink w:anchor="P492" w:history="1">
        <w:r w:rsidR="001D6250" w:rsidRPr="009A6207">
          <w:rPr>
            <w:rFonts w:ascii="Times New Roman" w:hAnsi="Times New Roman" w:cs="Times New Roman"/>
            <w:sz w:val="28"/>
            <w:szCs w:val="28"/>
          </w:rPr>
          <w:t>подраздела 3.1</w:t>
        </w:r>
      </w:hyperlink>
      <w:r w:rsidR="001D6250" w:rsidRPr="009A6207">
        <w:rPr>
          <w:rFonts w:ascii="Times New Roman" w:hAnsi="Times New Roman" w:cs="Times New Roman"/>
          <w:sz w:val="28"/>
          <w:szCs w:val="28"/>
        </w:rPr>
        <w:t>. "Сумма авансового платежа акциза, подлежащая уплате в бюджет при закупке (передаче в структуре организации) спирта";</w:t>
      </w:r>
    </w:p>
    <w:p w:rsidR="001D6250" w:rsidRPr="009A6207" w:rsidRDefault="009A6207">
      <w:pPr>
        <w:pStyle w:val="ConsPlusNormal"/>
        <w:ind w:firstLine="540"/>
        <w:jc w:val="both"/>
        <w:rPr>
          <w:rFonts w:ascii="Times New Roman" w:hAnsi="Times New Roman" w:cs="Times New Roman"/>
          <w:sz w:val="28"/>
          <w:szCs w:val="28"/>
        </w:rPr>
      </w:pPr>
      <w:hyperlink w:anchor="P628" w:history="1">
        <w:r w:rsidR="001D6250" w:rsidRPr="009A6207">
          <w:rPr>
            <w:rFonts w:ascii="Times New Roman" w:hAnsi="Times New Roman" w:cs="Times New Roman"/>
            <w:sz w:val="28"/>
            <w:szCs w:val="28"/>
          </w:rPr>
          <w:t>подраздела 3.2</w:t>
        </w:r>
      </w:hyperlink>
      <w:r w:rsidR="001D6250" w:rsidRPr="009A6207">
        <w:rPr>
          <w:rFonts w:ascii="Times New Roman" w:hAnsi="Times New Roman" w:cs="Times New Roman"/>
          <w:sz w:val="28"/>
          <w:szCs w:val="28"/>
        </w:rPr>
        <w:t xml:space="preserve"> "Сумма авансового платежа акциза, освобожденная от уплаты в связи с представлением банковских гарантий в соответствии с </w:t>
      </w:r>
      <w:hyperlink r:id="rId37" w:history="1">
        <w:r w:rsidR="001D6250" w:rsidRPr="009A6207">
          <w:rPr>
            <w:rFonts w:ascii="Times New Roman" w:hAnsi="Times New Roman" w:cs="Times New Roman"/>
            <w:sz w:val="28"/>
            <w:szCs w:val="28"/>
          </w:rPr>
          <w:t>пунктами 11</w:t>
        </w:r>
      </w:hyperlink>
      <w:r w:rsidR="001D6250" w:rsidRPr="009A6207">
        <w:rPr>
          <w:rFonts w:ascii="Times New Roman" w:hAnsi="Times New Roman" w:cs="Times New Roman"/>
          <w:sz w:val="28"/>
          <w:szCs w:val="28"/>
        </w:rPr>
        <w:t xml:space="preserve"> и </w:t>
      </w:r>
      <w:hyperlink r:id="rId38" w:history="1">
        <w:r w:rsidR="001D6250" w:rsidRPr="009A6207">
          <w:rPr>
            <w:rFonts w:ascii="Times New Roman" w:hAnsi="Times New Roman" w:cs="Times New Roman"/>
            <w:sz w:val="28"/>
            <w:szCs w:val="28"/>
          </w:rPr>
          <w:t>12 статьи 204</w:t>
        </w:r>
      </w:hyperlink>
      <w:r w:rsidR="001D6250" w:rsidRPr="009A6207">
        <w:rPr>
          <w:rFonts w:ascii="Times New Roman" w:hAnsi="Times New Roman" w:cs="Times New Roman"/>
          <w:sz w:val="28"/>
          <w:szCs w:val="28"/>
        </w:rPr>
        <w:t xml:space="preserve"> Налогового кодекса Российской Федерации";</w:t>
      </w:r>
    </w:p>
    <w:p w:rsidR="001D6250" w:rsidRPr="009A6207" w:rsidRDefault="009A6207">
      <w:pPr>
        <w:pStyle w:val="ConsPlusNormal"/>
        <w:ind w:firstLine="540"/>
        <w:jc w:val="both"/>
        <w:rPr>
          <w:rFonts w:ascii="Times New Roman" w:hAnsi="Times New Roman" w:cs="Times New Roman"/>
          <w:sz w:val="28"/>
          <w:szCs w:val="28"/>
        </w:rPr>
      </w:pPr>
      <w:hyperlink w:anchor="P722" w:history="1">
        <w:r w:rsidR="001D6250" w:rsidRPr="009A6207">
          <w:rPr>
            <w:rFonts w:ascii="Times New Roman" w:hAnsi="Times New Roman" w:cs="Times New Roman"/>
            <w:sz w:val="28"/>
            <w:szCs w:val="28"/>
          </w:rPr>
          <w:t>подраздела 3.3</w:t>
        </w:r>
      </w:hyperlink>
      <w:r w:rsidR="001D6250" w:rsidRPr="009A6207">
        <w:rPr>
          <w:rFonts w:ascii="Times New Roman" w:hAnsi="Times New Roman" w:cs="Times New Roman"/>
          <w:sz w:val="28"/>
          <w:szCs w:val="28"/>
        </w:rPr>
        <w:t xml:space="preserve"> "Сумма авансового платежа акциза, освобожденная от уплаты в связи с представлением банковских гарантий в соответствии с </w:t>
      </w:r>
      <w:hyperlink r:id="rId39" w:history="1">
        <w:r w:rsidR="001D6250" w:rsidRPr="009A6207">
          <w:rPr>
            <w:rFonts w:ascii="Times New Roman" w:hAnsi="Times New Roman" w:cs="Times New Roman"/>
            <w:sz w:val="28"/>
            <w:szCs w:val="28"/>
          </w:rPr>
          <w:t>пунктом 2 статьи 184</w:t>
        </w:r>
      </w:hyperlink>
      <w:r w:rsidR="001D6250" w:rsidRPr="009A6207">
        <w:rPr>
          <w:rFonts w:ascii="Times New Roman" w:hAnsi="Times New Roman" w:cs="Times New Roman"/>
          <w:sz w:val="28"/>
          <w:szCs w:val="28"/>
        </w:rPr>
        <w:t xml:space="preserve"> Налогового кодекса Российской Федерации в целях одновременного освобождения от уплаты акциза по подакцизной продукции, реализуемой на экспорт";</w:t>
      </w:r>
    </w:p>
    <w:p w:rsidR="001D6250" w:rsidRPr="009A6207" w:rsidRDefault="009A6207">
      <w:pPr>
        <w:pStyle w:val="ConsPlusNormal"/>
        <w:ind w:firstLine="540"/>
        <w:jc w:val="both"/>
        <w:rPr>
          <w:rFonts w:ascii="Times New Roman" w:hAnsi="Times New Roman" w:cs="Times New Roman"/>
          <w:sz w:val="28"/>
          <w:szCs w:val="28"/>
        </w:rPr>
      </w:pPr>
      <w:hyperlink w:anchor="P935" w:history="1">
        <w:r w:rsidR="001D6250" w:rsidRPr="009A6207">
          <w:rPr>
            <w:rFonts w:ascii="Times New Roman" w:hAnsi="Times New Roman" w:cs="Times New Roman"/>
            <w:sz w:val="28"/>
            <w:szCs w:val="28"/>
          </w:rPr>
          <w:t>Приложения N 1</w:t>
        </w:r>
      </w:hyperlink>
      <w:r w:rsidR="001D6250" w:rsidRPr="009A6207">
        <w:rPr>
          <w:rFonts w:ascii="Times New Roman" w:hAnsi="Times New Roman" w:cs="Times New Roman"/>
          <w:sz w:val="28"/>
          <w:szCs w:val="28"/>
        </w:rPr>
        <w:t xml:space="preserve"> к форме налоговой декларации "Расчет налоговой базы по виду подакцизного товара";</w:t>
      </w:r>
    </w:p>
    <w:p w:rsidR="001D6250" w:rsidRPr="009A6207" w:rsidRDefault="009A6207">
      <w:pPr>
        <w:pStyle w:val="ConsPlusNormal"/>
        <w:ind w:firstLine="540"/>
        <w:jc w:val="both"/>
        <w:rPr>
          <w:rFonts w:ascii="Times New Roman" w:hAnsi="Times New Roman" w:cs="Times New Roman"/>
          <w:sz w:val="28"/>
          <w:szCs w:val="28"/>
        </w:rPr>
      </w:pPr>
      <w:hyperlink w:anchor="P1022" w:history="1">
        <w:r w:rsidR="001D6250" w:rsidRPr="009A6207">
          <w:rPr>
            <w:rFonts w:ascii="Times New Roman" w:hAnsi="Times New Roman" w:cs="Times New Roman"/>
            <w:sz w:val="28"/>
            <w:szCs w:val="28"/>
          </w:rPr>
          <w:t>Приложения N 2</w:t>
        </w:r>
      </w:hyperlink>
      <w:r w:rsidR="001D6250" w:rsidRPr="009A6207">
        <w:rPr>
          <w:rFonts w:ascii="Times New Roman" w:hAnsi="Times New Roman" w:cs="Times New Roman"/>
          <w:sz w:val="28"/>
          <w:szCs w:val="28"/>
        </w:rPr>
        <w:t xml:space="preserve"> к форме налоговой декларации, состоящего из:</w:t>
      </w:r>
    </w:p>
    <w:p w:rsidR="001D6250" w:rsidRPr="009A6207" w:rsidRDefault="009A6207">
      <w:pPr>
        <w:pStyle w:val="ConsPlusNormal"/>
        <w:ind w:firstLine="540"/>
        <w:jc w:val="both"/>
        <w:rPr>
          <w:rFonts w:ascii="Times New Roman" w:hAnsi="Times New Roman" w:cs="Times New Roman"/>
          <w:sz w:val="28"/>
          <w:szCs w:val="28"/>
        </w:rPr>
      </w:pPr>
      <w:hyperlink w:anchor="P1024" w:history="1">
        <w:r w:rsidR="001D6250" w:rsidRPr="009A6207">
          <w:rPr>
            <w:rFonts w:ascii="Times New Roman" w:hAnsi="Times New Roman" w:cs="Times New Roman"/>
            <w:sz w:val="28"/>
            <w:szCs w:val="28"/>
          </w:rPr>
          <w:t>Раздела 1</w:t>
        </w:r>
      </w:hyperlink>
      <w:r w:rsidR="001D6250" w:rsidRPr="009A6207">
        <w:rPr>
          <w:rFonts w:ascii="Times New Roman" w:hAnsi="Times New Roman" w:cs="Times New Roman"/>
          <w:sz w:val="28"/>
          <w:szCs w:val="28"/>
        </w:rPr>
        <w:t xml:space="preserve"> "Расчет суммы акциза, освобожденной от уплаты в связи с представлением банковской гарантии при реализации подакцизных товаров на экспорт";</w:t>
      </w:r>
    </w:p>
    <w:p w:rsidR="001D6250" w:rsidRPr="009A6207" w:rsidRDefault="009A6207">
      <w:pPr>
        <w:pStyle w:val="ConsPlusNormal"/>
        <w:ind w:firstLine="540"/>
        <w:jc w:val="both"/>
        <w:rPr>
          <w:rFonts w:ascii="Times New Roman" w:hAnsi="Times New Roman" w:cs="Times New Roman"/>
          <w:sz w:val="28"/>
          <w:szCs w:val="28"/>
        </w:rPr>
      </w:pPr>
      <w:hyperlink w:anchor="P1149" w:history="1">
        <w:r w:rsidR="001D6250" w:rsidRPr="009A6207">
          <w:rPr>
            <w:rFonts w:ascii="Times New Roman" w:hAnsi="Times New Roman" w:cs="Times New Roman"/>
            <w:sz w:val="28"/>
            <w:szCs w:val="28"/>
          </w:rPr>
          <w:t>Раздела 2</w:t>
        </w:r>
      </w:hyperlink>
      <w:r w:rsidR="001D6250" w:rsidRPr="009A6207">
        <w:rPr>
          <w:rFonts w:ascii="Times New Roman" w:hAnsi="Times New Roman" w:cs="Times New Roman"/>
          <w:sz w:val="28"/>
          <w:szCs w:val="28"/>
        </w:rPr>
        <w:t xml:space="preserve"> "Банковская гарантия, представленная в целях освобождения </w:t>
      </w:r>
      <w:r w:rsidR="001D6250" w:rsidRPr="009A6207">
        <w:rPr>
          <w:rFonts w:ascii="Times New Roman" w:hAnsi="Times New Roman" w:cs="Times New Roman"/>
          <w:sz w:val="28"/>
          <w:szCs w:val="28"/>
        </w:rPr>
        <w:lastRenderedPageBreak/>
        <w:t>от уплаты акциза при реализации подакцизных товаров на экспорт";</w:t>
      </w:r>
    </w:p>
    <w:p w:rsidR="001D6250" w:rsidRPr="009A6207" w:rsidRDefault="009A6207">
      <w:pPr>
        <w:pStyle w:val="ConsPlusNormal"/>
        <w:ind w:firstLine="540"/>
        <w:jc w:val="both"/>
        <w:rPr>
          <w:rFonts w:ascii="Times New Roman" w:hAnsi="Times New Roman" w:cs="Times New Roman"/>
          <w:sz w:val="28"/>
          <w:szCs w:val="28"/>
        </w:rPr>
      </w:pPr>
      <w:hyperlink w:anchor="P1283" w:history="1">
        <w:r w:rsidR="001D6250" w:rsidRPr="009A6207">
          <w:rPr>
            <w:rFonts w:ascii="Times New Roman" w:hAnsi="Times New Roman" w:cs="Times New Roman"/>
            <w:sz w:val="28"/>
            <w:szCs w:val="28"/>
          </w:rPr>
          <w:t>Приложения N 3</w:t>
        </w:r>
      </w:hyperlink>
      <w:r w:rsidR="001D6250" w:rsidRPr="009A6207">
        <w:rPr>
          <w:rFonts w:ascii="Times New Roman" w:hAnsi="Times New Roman" w:cs="Times New Roman"/>
          <w:sz w:val="28"/>
          <w:szCs w:val="28"/>
        </w:rPr>
        <w:t xml:space="preserve"> к форме налоговой декларации, состоящего из:</w:t>
      </w:r>
    </w:p>
    <w:p w:rsidR="001D6250" w:rsidRPr="009A6207" w:rsidRDefault="009A6207">
      <w:pPr>
        <w:pStyle w:val="ConsPlusNormal"/>
        <w:ind w:firstLine="540"/>
        <w:jc w:val="both"/>
        <w:rPr>
          <w:rFonts w:ascii="Times New Roman" w:hAnsi="Times New Roman" w:cs="Times New Roman"/>
          <w:sz w:val="28"/>
          <w:szCs w:val="28"/>
        </w:rPr>
      </w:pPr>
      <w:hyperlink w:anchor="P1285" w:history="1">
        <w:r w:rsidR="001D6250" w:rsidRPr="009A6207">
          <w:rPr>
            <w:rFonts w:ascii="Times New Roman" w:hAnsi="Times New Roman" w:cs="Times New Roman"/>
            <w:sz w:val="28"/>
            <w:szCs w:val="28"/>
          </w:rPr>
          <w:t>Раздела 1</w:t>
        </w:r>
      </w:hyperlink>
      <w:r w:rsidR="001D6250" w:rsidRPr="009A6207">
        <w:rPr>
          <w:rFonts w:ascii="Times New Roman" w:hAnsi="Times New Roman" w:cs="Times New Roman"/>
          <w:sz w:val="28"/>
          <w:szCs w:val="28"/>
        </w:rPr>
        <w:t xml:space="preserve"> "Сведения об объемах спирта, реализованных в налоговом периоде производителями покупателю (переданных структурному подразделению), осуществляющему производство алкогольной и (или) подакцизной спиртосодержащей продукции";</w:t>
      </w:r>
    </w:p>
    <w:p w:rsidR="001D6250" w:rsidRPr="009A6207" w:rsidRDefault="009A6207">
      <w:pPr>
        <w:pStyle w:val="ConsPlusNormal"/>
        <w:ind w:firstLine="540"/>
        <w:jc w:val="both"/>
        <w:rPr>
          <w:rFonts w:ascii="Times New Roman" w:hAnsi="Times New Roman" w:cs="Times New Roman"/>
          <w:sz w:val="28"/>
          <w:szCs w:val="28"/>
        </w:rPr>
      </w:pPr>
      <w:hyperlink w:anchor="P1382" w:history="1">
        <w:r w:rsidR="001D6250" w:rsidRPr="009A6207">
          <w:rPr>
            <w:rFonts w:ascii="Times New Roman" w:hAnsi="Times New Roman" w:cs="Times New Roman"/>
            <w:sz w:val="28"/>
            <w:szCs w:val="28"/>
          </w:rPr>
          <w:t>Раздела 2</w:t>
        </w:r>
      </w:hyperlink>
      <w:r w:rsidR="001D6250" w:rsidRPr="009A6207">
        <w:rPr>
          <w:rFonts w:ascii="Times New Roman" w:hAnsi="Times New Roman" w:cs="Times New Roman"/>
          <w:sz w:val="28"/>
          <w:szCs w:val="28"/>
        </w:rPr>
        <w:t xml:space="preserve"> "Сведения об объемах спирта, приобретенных в налоговом периоде производителями алкогольной и (или) подакцизной спиртосодержащей продукции у продавца (структурного подразделения организации) спирта";</w:t>
      </w:r>
    </w:p>
    <w:p w:rsidR="001D6250" w:rsidRPr="009A6207" w:rsidRDefault="009A6207">
      <w:pPr>
        <w:pStyle w:val="ConsPlusNormal"/>
        <w:ind w:firstLine="540"/>
        <w:jc w:val="both"/>
        <w:rPr>
          <w:rFonts w:ascii="Times New Roman" w:hAnsi="Times New Roman" w:cs="Times New Roman"/>
          <w:sz w:val="28"/>
          <w:szCs w:val="28"/>
        </w:rPr>
      </w:pPr>
      <w:hyperlink w:anchor="P1483" w:history="1">
        <w:r w:rsidR="001D6250" w:rsidRPr="009A6207">
          <w:rPr>
            <w:rFonts w:ascii="Times New Roman" w:hAnsi="Times New Roman" w:cs="Times New Roman"/>
            <w:sz w:val="28"/>
            <w:szCs w:val="28"/>
          </w:rPr>
          <w:t>Приложения N 4</w:t>
        </w:r>
      </w:hyperlink>
      <w:r w:rsidR="001D6250" w:rsidRPr="009A6207">
        <w:rPr>
          <w:rFonts w:ascii="Times New Roman" w:hAnsi="Times New Roman" w:cs="Times New Roman"/>
          <w:sz w:val="28"/>
          <w:szCs w:val="28"/>
        </w:rPr>
        <w:t xml:space="preserve"> к форме налоговой декларации "Сведения об объемах денатурированного этилового спирта, полученных организацией, имеющей свидетельство на производство неспиртосодержащей продукции, от организаций, имеющих свидетельство на производство денатурированного этилового спирта";</w:t>
      </w:r>
    </w:p>
    <w:p w:rsidR="001D6250" w:rsidRPr="009A6207" w:rsidRDefault="009A6207">
      <w:pPr>
        <w:pStyle w:val="ConsPlusNormal"/>
        <w:ind w:firstLine="540"/>
        <w:jc w:val="both"/>
        <w:rPr>
          <w:rFonts w:ascii="Times New Roman" w:hAnsi="Times New Roman" w:cs="Times New Roman"/>
          <w:sz w:val="28"/>
          <w:szCs w:val="28"/>
        </w:rPr>
      </w:pPr>
      <w:hyperlink w:anchor="P1590" w:history="1">
        <w:r w:rsidR="001D6250" w:rsidRPr="009A6207">
          <w:rPr>
            <w:rFonts w:ascii="Times New Roman" w:hAnsi="Times New Roman" w:cs="Times New Roman"/>
            <w:sz w:val="28"/>
            <w:szCs w:val="28"/>
          </w:rPr>
          <w:t>Приложения N 5</w:t>
        </w:r>
      </w:hyperlink>
      <w:r w:rsidR="001D6250" w:rsidRPr="009A6207">
        <w:rPr>
          <w:rFonts w:ascii="Times New Roman" w:hAnsi="Times New Roman" w:cs="Times New Roman"/>
          <w:sz w:val="28"/>
          <w:szCs w:val="28"/>
        </w:rPr>
        <w:t xml:space="preserve"> к форме налоговой декларации "Сведения об объемах денатурированного этилового спирта, реализованных организацией, имеющей свидетельство на производство денатурированного этилового спирта, организациям, имеющим свидетельство на производство неспиртосодержащей продукции";</w:t>
      </w:r>
    </w:p>
    <w:p w:rsidR="001D6250" w:rsidRPr="009A6207" w:rsidRDefault="009A6207">
      <w:pPr>
        <w:pStyle w:val="ConsPlusNormal"/>
        <w:ind w:firstLine="540"/>
        <w:jc w:val="both"/>
        <w:rPr>
          <w:rFonts w:ascii="Times New Roman" w:hAnsi="Times New Roman" w:cs="Times New Roman"/>
          <w:sz w:val="28"/>
          <w:szCs w:val="28"/>
        </w:rPr>
      </w:pPr>
      <w:hyperlink w:anchor="P1697" w:history="1">
        <w:r w:rsidR="001D6250" w:rsidRPr="009A6207">
          <w:rPr>
            <w:rFonts w:ascii="Times New Roman" w:hAnsi="Times New Roman" w:cs="Times New Roman"/>
            <w:sz w:val="28"/>
            <w:szCs w:val="28"/>
          </w:rPr>
          <w:t>Приложения N 6</w:t>
        </w:r>
      </w:hyperlink>
      <w:r w:rsidR="001D6250" w:rsidRPr="009A6207">
        <w:rPr>
          <w:rFonts w:ascii="Times New Roman" w:hAnsi="Times New Roman" w:cs="Times New Roman"/>
          <w:sz w:val="28"/>
          <w:szCs w:val="28"/>
        </w:rPr>
        <w:t xml:space="preserve"> к форме налоговой декларации "Расчет суммы авансового платежа акциза, уплачиваемой по алкогольной и (или) подакцизной спиртосодержащей продукции при закупке (передаче в структуре организации) спирта";</w:t>
      </w:r>
    </w:p>
    <w:p w:rsidR="001D6250" w:rsidRPr="009A6207" w:rsidRDefault="009A6207">
      <w:pPr>
        <w:pStyle w:val="ConsPlusNormal"/>
        <w:ind w:firstLine="540"/>
        <w:jc w:val="both"/>
        <w:rPr>
          <w:rFonts w:ascii="Times New Roman" w:hAnsi="Times New Roman" w:cs="Times New Roman"/>
          <w:sz w:val="28"/>
          <w:szCs w:val="28"/>
        </w:rPr>
      </w:pPr>
      <w:hyperlink w:anchor="P1866" w:history="1">
        <w:r w:rsidR="001D6250" w:rsidRPr="009A6207">
          <w:rPr>
            <w:rFonts w:ascii="Times New Roman" w:hAnsi="Times New Roman" w:cs="Times New Roman"/>
            <w:sz w:val="28"/>
            <w:szCs w:val="28"/>
          </w:rPr>
          <w:t>Приложения N 7</w:t>
        </w:r>
      </w:hyperlink>
      <w:r w:rsidR="001D6250" w:rsidRPr="009A6207">
        <w:rPr>
          <w:rFonts w:ascii="Times New Roman" w:hAnsi="Times New Roman" w:cs="Times New Roman"/>
          <w:sz w:val="28"/>
          <w:szCs w:val="28"/>
        </w:rPr>
        <w:t xml:space="preserve"> к форме налоговой декларации "Расчет суммы авансового платежа акциза, освобожденной от уплаты в связи с представлением банковской гарантии в соответствии с </w:t>
      </w:r>
      <w:hyperlink r:id="rId40" w:history="1">
        <w:r w:rsidR="001D6250" w:rsidRPr="009A6207">
          <w:rPr>
            <w:rFonts w:ascii="Times New Roman" w:hAnsi="Times New Roman" w:cs="Times New Roman"/>
            <w:sz w:val="28"/>
            <w:szCs w:val="28"/>
          </w:rPr>
          <w:t>пунктами 11</w:t>
        </w:r>
      </w:hyperlink>
      <w:r w:rsidR="001D6250" w:rsidRPr="009A6207">
        <w:rPr>
          <w:rFonts w:ascii="Times New Roman" w:hAnsi="Times New Roman" w:cs="Times New Roman"/>
          <w:sz w:val="28"/>
          <w:szCs w:val="28"/>
        </w:rPr>
        <w:t xml:space="preserve"> и </w:t>
      </w:r>
      <w:hyperlink r:id="rId41" w:history="1">
        <w:r w:rsidR="001D6250" w:rsidRPr="009A6207">
          <w:rPr>
            <w:rFonts w:ascii="Times New Roman" w:hAnsi="Times New Roman" w:cs="Times New Roman"/>
            <w:sz w:val="28"/>
            <w:szCs w:val="28"/>
          </w:rPr>
          <w:t>12 статьи 204</w:t>
        </w:r>
      </w:hyperlink>
      <w:r w:rsidR="001D6250" w:rsidRPr="009A6207">
        <w:rPr>
          <w:rFonts w:ascii="Times New Roman" w:hAnsi="Times New Roman" w:cs="Times New Roman"/>
          <w:sz w:val="28"/>
          <w:szCs w:val="28"/>
        </w:rPr>
        <w:t xml:space="preserve"> Налогового кодекса Российской Федерации";</w:t>
      </w:r>
    </w:p>
    <w:p w:rsidR="001D6250" w:rsidRPr="009A6207" w:rsidRDefault="009A6207">
      <w:pPr>
        <w:pStyle w:val="ConsPlusNormal"/>
        <w:ind w:firstLine="540"/>
        <w:jc w:val="both"/>
        <w:rPr>
          <w:rFonts w:ascii="Times New Roman" w:hAnsi="Times New Roman" w:cs="Times New Roman"/>
          <w:sz w:val="28"/>
          <w:szCs w:val="28"/>
        </w:rPr>
      </w:pPr>
      <w:hyperlink w:anchor="P1979" w:history="1">
        <w:r w:rsidR="001D6250" w:rsidRPr="009A6207">
          <w:rPr>
            <w:rFonts w:ascii="Times New Roman" w:hAnsi="Times New Roman" w:cs="Times New Roman"/>
            <w:sz w:val="28"/>
            <w:szCs w:val="28"/>
          </w:rPr>
          <w:t>Приложения N 8</w:t>
        </w:r>
      </w:hyperlink>
      <w:r w:rsidR="001D6250" w:rsidRPr="009A6207">
        <w:rPr>
          <w:rFonts w:ascii="Times New Roman" w:hAnsi="Times New Roman" w:cs="Times New Roman"/>
          <w:sz w:val="28"/>
          <w:szCs w:val="28"/>
        </w:rPr>
        <w:t xml:space="preserve"> к форме налоговой декларации, состоящего из:</w:t>
      </w:r>
    </w:p>
    <w:p w:rsidR="001D6250" w:rsidRPr="009A6207" w:rsidRDefault="009A6207">
      <w:pPr>
        <w:pStyle w:val="ConsPlusNormal"/>
        <w:ind w:firstLine="540"/>
        <w:jc w:val="both"/>
        <w:rPr>
          <w:rFonts w:ascii="Times New Roman" w:hAnsi="Times New Roman" w:cs="Times New Roman"/>
          <w:sz w:val="28"/>
          <w:szCs w:val="28"/>
        </w:rPr>
      </w:pPr>
      <w:hyperlink w:anchor="P1981" w:history="1">
        <w:r w:rsidR="001D6250" w:rsidRPr="009A6207">
          <w:rPr>
            <w:rFonts w:ascii="Times New Roman" w:hAnsi="Times New Roman" w:cs="Times New Roman"/>
            <w:sz w:val="28"/>
            <w:szCs w:val="28"/>
          </w:rPr>
          <w:t>Раздела 1</w:t>
        </w:r>
      </w:hyperlink>
      <w:r w:rsidR="001D6250" w:rsidRPr="009A6207">
        <w:rPr>
          <w:rFonts w:ascii="Times New Roman" w:hAnsi="Times New Roman" w:cs="Times New Roman"/>
          <w:sz w:val="28"/>
          <w:szCs w:val="28"/>
        </w:rPr>
        <w:t xml:space="preserve"> "Расчет суммы авансового платежа акциза, освобожденной от уплаты в связи с представлением банковской гарантии в соответствии с </w:t>
      </w:r>
      <w:hyperlink r:id="rId42" w:history="1">
        <w:r w:rsidR="001D6250" w:rsidRPr="009A6207">
          <w:rPr>
            <w:rFonts w:ascii="Times New Roman" w:hAnsi="Times New Roman" w:cs="Times New Roman"/>
            <w:sz w:val="28"/>
            <w:szCs w:val="28"/>
          </w:rPr>
          <w:t>пунктом 2 статьи 184</w:t>
        </w:r>
      </w:hyperlink>
      <w:r w:rsidR="001D6250" w:rsidRPr="009A6207">
        <w:rPr>
          <w:rFonts w:ascii="Times New Roman" w:hAnsi="Times New Roman" w:cs="Times New Roman"/>
          <w:sz w:val="28"/>
          <w:szCs w:val="28"/>
        </w:rPr>
        <w:t xml:space="preserve"> Налогового кодекса Российской Федерации в целях одновременного освобождения от уплаты акциза по подакцизной продукции, реализуемой на экспорт";</w:t>
      </w:r>
    </w:p>
    <w:p w:rsidR="001D6250" w:rsidRPr="009A6207" w:rsidRDefault="009A6207">
      <w:pPr>
        <w:pStyle w:val="ConsPlusNormal"/>
        <w:ind w:firstLine="540"/>
        <w:jc w:val="both"/>
        <w:rPr>
          <w:rFonts w:ascii="Times New Roman" w:hAnsi="Times New Roman" w:cs="Times New Roman"/>
          <w:sz w:val="28"/>
          <w:szCs w:val="28"/>
        </w:rPr>
      </w:pPr>
      <w:hyperlink w:anchor="P2124" w:history="1">
        <w:r w:rsidR="001D6250" w:rsidRPr="009A6207">
          <w:rPr>
            <w:rFonts w:ascii="Times New Roman" w:hAnsi="Times New Roman" w:cs="Times New Roman"/>
            <w:sz w:val="28"/>
            <w:szCs w:val="28"/>
          </w:rPr>
          <w:t>Раздела 2</w:t>
        </w:r>
      </w:hyperlink>
      <w:r w:rsidR="001D6250" w:rsidRPr="009A6207">
        <w:rPr>
          <w:rFonts w:ascii="Times New Roman" w:hAnsi="Times New Roman" w:cs="Times New Roman"/>
          <w:sz w:val="28"/>
          <w:szCs w:val="28"/>
        </w:rPr>
        <w:t xml:space="preserve"> "Расчет суммы акциза, освобожденной от уплаты в связи с представлением банковской гарантии в соответствии с </w:t>
      </w:r>
      <w:hyperlink r:id="rId43" w:history="1">
        <w:r w:rsidR="001D6250" w:rsidRPr="009A6207">
          <w:rPr>
            <w:rFonts w:ascii="Times New Roman" w:hAnsi="Times New Roman" w:cs="Times New Roman"/>
            <w:sz w:val="28"/>
            <w:szCs w:val="28"/>
          </w:rPr>
          <w:t>пунктом 2 статьи 184</w:t>
        </w:r>
      </w:hyperlink>
      <w:r w:rsidR="001D6250" w:rsidRPr="009A6207">
        <w:rPr>
          <w:rFonts w:ascii="Times New Roman" w:hAnsi="Times New Roman" w:cs="Times New Roman"/>
          <w:sz w:val="28"/>
          <w:szCs w:val="28"/>
        </w:rPr>
        <w:t xml:space="preserve"> Налогового кодекса Российской Федерации при реализации подакцизной продукции на экспорт";</w:t>
      </w:r>
    </w:p>
    <w:p w:rsidR="001D6250" w:rsidRPr="009A6207" w:rsidRDefault="009A6207">
      <w:pPr>
        <w:pStyle w:val="ConsPlusNormal"/>
        <w:ind w:firstLine="540"/>
        <w:jc w:val="both"/>
        <w:rPr>
          <w:rFonts w:ascii="Times New Roman" w:hAnsi="Times New Roman" w:cs="Times New Roman"/>
          <w:sz w:val="28"/>
          <w:szCs w:val="28"/>
        </w:rPr>
      </w:pPr>
      <w:hyperlink w:anchor="P2182" w:history="1">
        <w:r w:rsidR="001D6250" w:rsidRPr="009A6207">
          <w:rPr>
            <w:rFonts w:ascii="Times New Roman" w:hAnsi="Times New Roman" w:cs="Times New Roman"/>
            <w:sz w:val="28"/>
            <w:szCs w:val="28"/>
          </w:rPr>
          <w:t>Раздела 3</w:t>
        </w:r>
      </w:hyperlink>
      <w:r w:rsidR="001D6250" w:rsidRPr="009A6207">
        <w:rPr>
          <w:rFonts w:ascii="Times New Roman" w:hAnsi="Times New Roman" w:cs="Times New Roman"/>
          <w:sz w:val="28"/>
          <w:szCs w:val="28"/>
        </w:rPr>
        <w:t xml:space="preserve"> "Расчет суммы акциза по реализованной на территории Российской Федерации подакцизной продукции, авансовый платеж акциза по которой освобожден от уплаты в связи с представлением банковской гарантии в соответствии с </w:t>
      </w:r>
      <w:hyperlink r:id="rId44" w:history="1">
        <w:r w:rsidR="001D6250" w:rsidRPr="009A6207">
          <w:rPr>
            <w:rFonts w:ascii="Times New Roman" w:hAnsi="Times New Roman" w:cs="Times New Roman"/>
            <w:sz w:val="28"/>
            <w:szCs w:val="28"/>
          </w:rPr>
          <w:t>пунктом 2 статьи 184</w:t>
        </w:r>
      </w:hyperlink>
      <w:r w:rsidR="001D6250" w:rsidRPr="009A6207">
        <w:rPr>
          <w:rFonts w:ascii="Times New Roman" w:hAnsi="Times New Roman" w:cs="Times New Roman"/>
          <w:sz w:val="28"/>
          <w:szCs w:val="28"/>
        </w:rPr>
        <w:t xml:space="preserve"> Налогового кодекса Российской Федерации".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1.3. Для заполнения декларации и приложений к форме налоговой декларации применяются: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коды, определяющие налоговый период; коды представления в налоговый орган налоговой декларации по акцизам на этиловый спирт, алкогольную и подакцизную спиртосодержащую продукцию; коды форм реорганизации и код ликвидации организации; коды, определяющие способ представления в налоговый орган налоговой декларации по акцизам на этиловый спирт, алкогольную и подакцизную спиртосодержащую продукцию; коды субъектов Российской Федерации; коды видов единицы измерения налоговой базы подакцизных товаров (</w:t>
      </w:r>
      <w:hyperlink w:anchor="P6485" w:history="1">
        <w:r w:rsidRPr="009A6207">
          <w:rPr>
            <w:rFonts w:ascii="Times New Roman" w:hAnsi="Times New Roman" w:cs="Times New Roman"/>
            <w:sz w:val="28"/>
            <w:szCs w:val="28"/>
          </w:rPr>
          <w:t>Приложение N 1</w:t>
        </w:r>
      </w:hyperlink>
      <w:r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справочник кодов видов подакцизных товаров (</w:t>
      </w:r>
      <w:hyperlink w:anchor="P6801" w:history="1">
        <w:r w:rsidRPr="009A6207">
          <w:rPr>
            <w:rFonts w:ascii="Times New Roman" w:hAnsi="Times New Roman" w:cs="Times New Roman"/>
            <w:sz w:val="28"/>
            <w:szCs w:val="28"/>
          </w:rPr>
          <w:t>Приложение N 2</w:t>
        </w:r>
      </w:hyperlink>
      <w:r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коды показателей, используемых при заполнении налоговой декларации по акцизам на этиловый спирт, алкогольную и подакцизную спиртосодержащую продукцию (</w:t>
      </w:r>
      <w:hyperlink w:anchor="P6909" w:history="1">
        <w:r w:rsidRPr="009A6207">
          <w:rPr>
            <w:rFonts w:ascii="Times New Roman" w:hAnsi="Times New Roman" w:cs="Times New Roman"/>
            <w:sz w:val="28"/>
            <w:szCs w:val="28"/>
          </w:rPr>
          <w:t>Приложение N 3</w:t>
        </w:r>
      </w:hyperlink>
      <w:r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коды признака применения налогоплательщиком - производителем этилового спирта ставки акциза на этиловый спирт в соответствии со </w:t>
      </w:r>
      <w:hyperlink r:id="rId45" w:history="1">
        <w:r w:rsidRPr="009A6207">
          <w:rPr>
            <w:rFonts w:ascii="Times New Roman" w:hAnsi="Times New Roman" w:cs="Times New Roman"/>
            <w:sz w:val="28"/>
            <w:szCs w:val="28"/>
          </w:rPr>
          <w:t>статьей 193</w:t>
        </w:r>
      </w:hyperlink>
      <w:r w:rsidRPr="009A6207">
        <w:rPr>
          <w:rFonts w:ascii="Times New Roman" w:hAnsi="Times New Roman" w:cs="Times New Roman"/>
          <w:sz w:val="28"/>
          <w:szCs w:val="28"/>
        </w:rPr>
        <w:t xml:space="preserve"> Кодекса (</w:t>
      </w:r>
      <w:hyperlink w:anchor="P7011" w:history="1">
        <w:r w:rsidRPr="009A6207">
          <w:rPr>
            <w:rFonts w:ascii="Times New Roman" w:hAnsi="Times New Roman" w:cs="Times New Roman"/>
            <w:sz w:val="28"/>
            <w:szCs w:val="28"/>
          </w:rPr>
          <w:t>Приложение N 4</w:t>
        </w:r>
      </w:hyperlink>
      <w:r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1.4. При представлении уточненной декларации в соответствии со </w:t>
      </w:r>
      <w:hyperlink r:id="rId46" w:history="1">
        <w:r w:rsidRPr="009A6207">
          <w:rPr>
            <w:rFonts w:ascii="Times New Roman" w:hAnsi="Times New Roman" w:cs="Times New Roman"/>
            <w:sz w:val="28"/>
            <w:szCs w:val="28"/>
          </w:rPr>
          <w:t>статьей 81</w:t>
        </w:r>
      </w:hyperlink>
      <w:r w:rsidRPr="009A6207">
        <w:rPr>
          <w:rFonts w:ascii="Times New Roman" w:hAnsi="Times New Roman" w:cs="Times New Roman"/>
          <w:sz w:val="28"/>
          <w:szCs w:val="28"/>
        </w:rPr>
        <w:t xml:space="preserve"> Кодекса в ней заполняются те разделы декларации и приложения к ним, которые ранее были представлены налогоплательщиком в налоговый орган, с учетом внесенных в них изменений, а также иные разделы декларации и приложения к ним, в случае внесения в них изменений (дополнений).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Уточненная декларация представляется по форме, действовавшей в налоговом периоде, за который вносятся соответствующие изменения.</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1"/>
        <w:rPr>
          <w:rFonts w:ascii="Times New Roman" w:hAnsi="Times New Roman" w:cs="Times New Roman"/>
          <w:sz w:val="28"/>
          <w:szCs w:val="28"/>
        </w:rPr>
      </w:pPr>
      <w:r w:rsidRPr="009A6207">
        <w:rPr>
          <w:rFonts w:ascii="Times New Roman" w:hAnsi="Times New Roman" w:cs="Times New Roman"/>
          <w:sz w:val="28"/>
          <w:szCs w:val="28"/>
        </w:rPr>
        <w:t>II. Общие требования к порядку заполнения декларации</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2.1. Каждому показателю декларации соответствует одно поле, состоящее из определенного количества знакомест. В каждом поле указывается только один показатель. Исключение составляют показатели, значениями которых являются дата, правильная или десятичная дробь.</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Для указания даты используются по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три поля: день (поле из двух знакомест), месяц (поле из двух знакомест) и год (поле из четырех знакомест), разделенные знаком "." (точка);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или два поля: месяц (поле из двух знакомест) и год (поле из четырех знакомест), разделенные знаком "." (точка).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Для правильной дроби используются два поля, разделенные знаком "/" (косая черта), первое поле соответствует числителю правильной дроби, второе поле - знаменателю правильной дроби.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Для десятичной дроби используются два поля, разделенные знаком "." (точка), первое поле соответствует целой части десятичной дроби, второе поле - дробной части десятичной дроби.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2.2. Страницы декларации имеют сквозную нумерацию, начиная с </w:t>
      </w:r>
      <w:hyperlink w:anchor="P65" w:history="1">
        <w:r w:rsidRPr="009A6207">
          <w:rPr>
            <w:rFonts w:ascii="Times New Roman" w:hAnsi="Times New Roman" w:cs="Times New Roman"/>
            <w:sz w:val="28"/>
            <w:szCs w:val="28"/>
          </w:rPr>
          <w:t>Титульного листа</w:t>
        </w:r>
      </w:hyperlink>
      <w:r w:rsidRPr="009A6207">
        <w:rPr>
          <w:rFonts w:ascii="Times New Roman" w:hAnsi="Times New Roman" w:cs="Times New Roman"/>
          <w:sz w:val="28"/>
          <w:szCs w:val="28"/>
        </w:rPr>
        <w:t xml:space="preserve"> (Лист 01), вне зависимости от наличия (отсутствия) и </w:t>
      </w:r>
      <w:r w:rsidRPr="009A6207">
        <w:rPr>
          <w:rFonts w:ascii="Times New Roman" w:hAnsi="Times New Roman" w:cs="Times New Roman"/>
          <w:sz w:val="28"/>
          <w:szCs w:val="28"/>
        </w:rPr>
        <w:lastRenderedPageBreak/>
        <w:t>количества заполняемых разделов и приложений к форме налоговой декларации. Порядковый номер страницы проставляется в определенном для нумерации поле слева направо, начиная с первого (левого) знакоместа.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Показатель </w:t>
      </w:r>
      <w:hyperlink w:anchor="P53" w:history="1">
        <w:r w:rsidRPr="009A6207">
          <w:rPr>
            <w:rFonts w:ascii="Times New Roman" w:hAnsi="Times New Roman" w:cs="Times New Roman"/>
            <w:sz w:val="28"/>
            <w:szCs w:val="28"/>
          </w:rPr>
          <w:t>номера страницы</w:t>
        </w:r>
      </w:hyperlink>
      <w:r w:rsidRPr="009A6207">
        <w:rPr>
          <w:rFonts w:ascii="Times New Roman" w:hAnsi="Times New Roman" w:cs="Times New Roman"/>
          <w:sz w:val="28"/>
          <w:szCs w:val="28"/>
        </w:rPr>
        <w:t xml:space="preserve"> (поле "Стр."), имеющий три знакоместа, записывается следующим образом:</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например: для первой страницы - "001"; для тридцать третьей - "033".</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2.3. Заполнение полей декларации значениями текстовых, числовых, кодовых показателей осуществляется слева направо, начиная с первого (левого) знакоместа.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При заполнении полей декларации с использованием программного обеспечения значения числовых показателей выравниваются по правому (последнему) знакоместу.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Заполнение текстовых полей декларации осуществляется заглавными печатными символами.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При заполнении полей формы декларации, представляемой на бумажном носителе, используются чернила черного, фиолетового или синего цвета.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2.4. В случае отсутствия какого-либо показателя, во всех знакоместах соответствующего поля проставляется прочерк. Прочерк представляет собой прямую линию, проведенную посередине знакоместа по всей длине поля показателя.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 при указании десятичного идентификационного </w:t>
      </w:r>
      <w:hyperlink w:anchor="P50" w:history="1">
        <w:r w:rsidRPr="009A6207">
          <w:rPr>
            <w:rFonts w:ascii="Times New Roman" w:hAnsi="Times New Roman" w:cs="Times New Roman"/>
            <w:sz w:val="28"/>
            <w:szCs w:val="28"/>
          </w:rPr>
          <w:t>номера</w:t>
        </w:r>
      </w:hyperlink>
      <w:r w:rsidRPr="009A6207">
        <w:rPr>
          <w:rFonts w:ascii="Times New Roman" w:hAnsi="Times New Roman" w:cs="Times New Roman"/>
          <w:sz w:val="28"/>
          <w:szCs w:val="28"/>
        </w:rPr>
        <w:t xml:space="preserve"> налогоплательщика (ИНН) "5024002119" в поле ИНН из двенадцати знакомест, в последних двух знакоместах ставится прочерк, то есть показатель ИНН заполняется (слева направо, начиная с первого знакоместа) следующим образом: "5024002119--".</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Например, если показатель имеет значение "1234356.233", то он записывается в двух полях по десять знакомест каждое, разделенных знаком "." (точка) или "/" (косая черта), следующим образом:</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целая часть ("1234356-") - в первом поле, знак ("." или "/") и дробная часть ("233") - во втором поле.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2.5. В поле показателя "Код по </w:t>
      </w:r>
      <w:hyperlink r:id="rId47" w:history="1">
        <w:r w:rsidRPr="009A6207">
          <w:rPr>
            <w:rFonts w:ascii="Times New Roman" w:hAnsi="Times New Roman" w:cs="Times New Roman"/>
            <w:sz w:val="28"/>
            <w:szCs w:val="28"/>
          </w:rPr>
          <w:t>ОКТМО</w:t>
        </w:r>
      </w:hyperlink>
      <w:r w:rsidRPr="009A6207">
        <w:rPr>
          <w:rFonts w:ascii="Times New Roman" w:hAnsi="Times New Roman" w:cs="Times New Roman"/>
          <w:sz w:val="28"/>
          <w:szCs w:val="28"/>
        </w:rPr>
        <w:t xml:space="preserve">" указывается код муниципального образования в соответствии с Общероссийским </w:t>
      </w:r>
      <w:hyperlink r:id="rId48" w:history="1">
        <w:r w:rsidRPr="009A6207">
          <w:rPr>
            <w:rFonts w:ascii="Times New Roman" w:hAnsi="Times New Roman" w:cs="Times New Roman"/>
            <w:sz w:val="28"/>
            <w:szCs w:val="28"/>
          </w:rPr>
          <w:t>классификатором</w:t>
        </w:r>
      </w:hyperlink>
      <w:r w:rsidRPr="009A6207">
        <w:rPr>
          <w:rFonts w:ascii="Times New Roman" w:hAnsi="Times New Roman" w:cs="Times New Roman"/>
          <w:sz w:val="28"/>
          <w:szCs w:val="28"/>
        </w:rPr>
        <w:t xml:space="preserve"> территорий муниципальных образований ОК 033-2013 (далее - код ОКТМО).</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При заполнении показателя "Код по </w:t>
      </w:r>
      <w:hyperlink r:id="rId49" w:history="1">
        <w:r w:rsidRPr="009A6207">
          <w:rPr>
            <w:rFonts w:ascii="Times New Roman" w:hAnsi="Times New Roman" w:cs="Times New Roman"/>
            <w:sz w:val="28"/>
            <w:szCs w:val="28"/>
          </w:rPr>
          <w:t>ОКТМО</w:t>
        </w:r>
      </w:hyperlink>
      <w:r w:rsidRPr="009A6207">
        <w:rPr>
          <w:rFonts w:ascii="Times New Roman" w:hAnsi="Times New Roman" w:cs="Times New Roman"/>
          <w:sz w:val="28"/>
          <w:szCs w:val="28"/>
        </w:rPr>
        <w:t xml:space="preserve">", под который отводится одиннадцать знакомест, свободные знакоместа справа от значения кода в случае, если код ОКТМО конкретной территории муниципального образования имеет восемь знаков, не подлежат заполнению дополнительными символами (заполняются прочерками). Например, для </w:t>
      </w:r>
      <w:r w:rsidRPr="009A6207">
        <w:rPr>
          <w:rFonts w:ascii="Times New Roman" w:hAnsi="Times New Roman" w:cs="Times New Roman"/>
          <w:sz w:val="28"/>
          <w:szCs w:val="28"/>
        </w:rPr>
        <w:lastRenderedPageBreak/>
        <w:t xml:space="preserve">восьмизначного кода </w:t>
      </w:r>
      <w:hyperlink r:id="rId50" w:history="1">
        <w:r w:rsidRPr="009A6207">
          <w:rPr>
            <w:rFonts w:ascii="Times New Roman" w:hAnsi="Times New Roman" w:cs="Times New Roman"/>
            <w:sz w:val="28"/>
            <w:szCs w:val="28"/>
          </w:rPr>
          <w:t>ОКТМО</w:t>
        </w:r>
      </w:hyperlink>
      <w:r w:rsidRPr="009A6207">
        <w:rPr>
          <w:rFonts w:ascii="Times New Roman" w:hAnsi="Times New Roman" w:cs="Times New Roman"/>
          <w:sz w:val="28"/>
          <w:szCs w:val="28"/>
        </w:rPr>
        <w:t xml:space="preserve"> 12445698 в поле "Код по </w:t>
      </w:r>
      <w:hyperlink r:id="rId51" w:history="1">
        <w:r w:rsidRPr="009A6207">
          <w:rPr>
            <w:rFonts w:ascii="Times New Roman" w:hAnsi="Times New Roman" w:cs="Times New Roman"/>
            <w:sz w:val="28"/>
            <w:szCs w:val="28"/>
          </w:rPr>
          <w:t>ОКТМО</w:t>
        </w:r>
      </w:hyperlink>
      <w:r w:rsidRPr="009A6207">
        <w:rPr>
          <w:rFonts w:ascii="Times New Roman" w:hAnsi="Times New Roman" w:cs="Times New Roman"/>
          <w:sz w:val="28"/>
          <w:szCs w:val="28"/>
        </w:rPr>
        <w:t>" указывается одиннадцатизначное значение "12445698-".</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2.6. Все значения стоимостных показателей, отражаемых в декларации, указываются в полных рублях. Значения показателей менее 50 копеек отбрасываются, а 50 копеек и более округляются до полного рубля.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2.7. Объем подакцизных товаров, на которые в соответствии со </w:t>
      </w:r>
      <w:hyperlink r:id="rId52" w:history="1">
        <w:r w:rsidRPr="009A6207">
          <w:rPr>
            <w:rFonts w:ascii="Times New Roman" w:hAnsi="Times New Roman" w:cs="Times New Roman"/>
            <w:sz w:val="28"/>
            <w:szCs w:val="28"/>
          </w:rPr>
          <w:t>статьей 193</w:t>
        </w:r>
      </w:hyperlink>
      <w:r w:rsidRPr="009A6207">
        <w:rPr>
          <w:rFonts w:ascii="Times New Roman" w:hAnsi="Times New Roman" w:cs="Times New Roman"/>
          <w:sz w:val="28"/>
          <w:szCs w:val="28"/>
        </w:rPr>
        <w:t xml:space="preserve"> Кодекса ставка акциза установлена в расчете на 1 литр безводного этилового спирта, содержащегося в подакцизном товаре, указывается в пересчете на безводный этиловый спирт, с точностью до третьего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Объем подакцизных товаров, на которые в соответствии со </w:t>
      </w:r>
      <w:hyperlink r:id="rId53" w:history="1">
        <w:r w:rsidRPr="009A6207">
          <w:rPr>
            <w:rFonts w:ascii="Times New Roman" w:hAnsi="Times New Roman" w:cs="Times New Roman"/>
            <w:sz w:val="28"/>
            <w:szCs w:val="28"/>
          </w:rPr>
          <w:t>статьей 193</w:t>
        </w:r>
      </w:hyperlink>
      <w:r w:rsidRPr="009A6207">
        <w:rPr>
          <w:rFonts w:ascii="Times New Roman" w:hAnsi="Times New Roman" w:cs="Times New Roman"/>
          <w:sz w:val="28"/>
          <w:szCs w:val="28"/>
        </w:rPr>
        <w:t xml:space="preserve"> Кодекса ставка акциза установлена в литрах, указывается в литрах, с точностью до третьего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2.8. При представлении декларации, подготовленной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значений реквизитов не должны изменяться. Печать знаков выполняется шрифтом Courier New высотой 16 - 18 пунктов.</w:t>
      </w:r>
    </w:p>
    <w:p w:rsidR="001D6250" w:rsidRPr="009A6207" w:rsidRDefault="001D6250">
      <w:pPr>
        <w:pStyle w:val="ConsPlusNormal"/>
        <w:ind w:firstLine="540"/>
        <w:jc w:val="both"/>
        <w:rPr>
          <w:rFonts w:ascii="Times New Roman" w:hAnsi="Times New Roman" w:cs="Times New Roman"/>
          <w:sz w:val="28"/>
          <w:szCs w:val="28"/>
        </w:rPr>
      </w:pPr>
      <w:bookmarkStart w:id="310" w:name="P5499"/>
      <w:bookmarkEnd w:id="310"/>
      <w:r w:rsidRPr="009A6207">
        <w:rPr>
          <w:rFonts w:ascii="Times New Roman" w:hAnsi="Times New Roman" w:cs="Times New Roman"/>
          <w:sz w:val="28"/>
          <w:szCs w:val="28"/>
        </w:rPr>
        <w:t xml:space="preserve">2.9. При представлении организацией - правопреемником в налоговый орган по месту учета декларации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на </w:t>
      </w:r>
      <w:hyperlink w:anchor="P65" w:history="1">
        <w:r w:rsidRPr="009A6207">
          <w:rPr>
            <w:rFonts w:ascii="Times New Roman" w:hAnsi="Times New Roman" w:cs="Times New Roman"/>
            <w:sz w:val="28"/>
            <w:szCs w:val="28"/>
          </w:rPr>
          <w:t>Титульном листе</w:t>
        </w:r>
      </w:hyperlink>
      <w:r w:rsidRPr="009A6207">
        <w:rPr>
          <w:rFonts w:ascii="Times New Roman" w:hAnsi="Times New Roman" w:cs="Times New Roman"/>
          <w:sz w:val="28"/>
          <w:szCs w:val="28"/>
        </w:rPr>
        <w:t>, в верхней его части, указываются ИНН и КПП организации-правопреемника, в реквизите "по месту нахождения (учета)" указывается код "215" или "216", а в реквизите "налогоплательщик" указывается наименование реорганизованной организации.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В реквизите "ИНН/КПП реорганизованной организации" указываются, соответственно, ИНН и КПП, которые были присвоены налоговым органом по месту нахождения реорганизованной организации до ее реорганизации (по налогоплательщикам, отнесенным к категории крупнейших, - налоговым органом по месту учета организации в качестве крупнейшего налогоплательщика).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При этом в </w:t>
      </w:r>
      <w:hyperlink w:anchor="P181" w:history="1">
        <w:r w:rsidRPr="009A6207">
          <w:rPr>
            <w:rFonts w:ascii="Times New Roman" w:hAnsi="Times New Roman" w:cs="Times New Roman"/>
            <w:sz w:val="28"/>
            <w:szCs w:val="28"/>
          </w:rPr>
          <w:t>подразделах 1.1</w:t>
        </w:r>
      </w:hyperlink>
      <w:r w:rsidRPr="009A6207">
        <w:rPr>
          <w:rFonts w:ascii="Times New Roman" w:hAnsi="Times New Roman" w:cs="Times New Roman"/>
          <w:sz w:val="28"/>
          <w:szCs w:val="28"/>
        </w:rPr>
        <w:t xml:space="preserve"> и </w:t>
      </w:r>
      <w:hyperlink w:anchor="P234" w:history="1">
        <w:r w:rsidRPr="009A6207">
          <w:rPr>
            <w:rFonts w:ascii="Times New Roman" w:hAnsi="Times New Roman" w:cs="Times New Roman"/>
            <w:sz w:val="28"/>
            <w:szCs w:val="28"/>
          </w:rPr>
          <w:t>1.2 раздела 1</w:t>
        </w:r>
      </w:hyperlink>
      <w:r w:rsidRPr="009A6207">
        <w:rPr>
          <w:rFonts w:ascii="Times New Roman" w:hAnsi="Times New Roman" w:cs="Times New Roman"/>
          <w:sz w:val="28"/>
          <w:szCs w:val="28"/>
        </w:rPr>
        <w:t xml:space="preserve"> декларации указывается код </w:t>
      </w:r>
      <w:hyperlink r:id="rId54" w:history="1">
        <w:r w:rsidRPr="009A6207">
          <w:rPr>
            <w:rFonts w:ascii="Times New Roman" w:hAnsi="Times New Roman" w:cs="Times New Roman"/>
            <w:sz w:val="28"/>
            <w:szCs w:val="28"/>
          </w:rPr>
          <w:t>ОКТМО</w:t>
        </w:r>
      </w:hyperlink>
      <w:r w:rsidRPr="009A6207">
        <w:rPr>
          <w:rFonts w:ascii="Times New Roman" w:hAnsi="Times New Roman" w:cs="Times New Roman"/>
          <w:sz w:val="28"/>
          <w:szCs w:val="28"/>
        </w:rPr>
        <w:t xml:space="preserve"> того муниципального образования, на территории которого находилась реорганизованная организация.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Коды форм реорганизации и код ликвидации организации приведены в </w:t>
      </w:r>
      <w:hyperlink w:anchor="P6485"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2.10. При представлении в налоговый орган декларации налогоплательщиками, являющимися крупнейшими налогоплательщиками на основании </w:t>
      </w:r>
      <w:hyperlink r:id="rId55" w:history="1">
        <w:r w:rsidRPr="009A6207">
          <w:rPr>
            <w:rFonts w:ascii="Times New Roman" w:hAnsi="Times New Roman" w:cs="Times New Roman"/>
            <w:sz w:val="28"/>
            <w:szCs w:val="28"/>
          </w:rPr>
          <w:t>Уведомления</w:t>
        </w:r>
      </w:hyperlink>
      <w:r w:rsidRPr="009A6207">
        <w:rPr>
          <w:rFonts w:ascii="Times New Roman" w:hAnsi="Times New Roman" w:cs="Times New Roman"/>
          <w:sz w:val="28"/>
          <w:szCs w:val="28"/>
        </w:rPr>
        <w:t xml:space="preserve"> о постановке на учет в налоговом органе юридического лица в качестве крупнейшего налогоплательщика по форме N 9-КНУ, на Титульном листе в </w:t>
      </w:r>
      <w:hyperlink w:anchor="P73" w:history="1">
        <w:r w:rsidRPr="009A6207">
          <w:rPr>
            <w:rFonts w:ascii="Times New Roman" w:hAnsi="Times New Roman" w:cs="Times New Roman"/>
            <w:sz w:val="28"/>
            <w:szCs w:val="28"/>
          </w:rPr>
          <w:t>реквизите</w:t>
        </w:r>
      </w:hyperlink>
      <w:r w:rsidRPr="009A6207">
        <w:rPr>
          <w:rFonts w:ascii="Times New Roman" w:hAnsi="Times New Roman" w:cs="Times New Roman"/>
          <w:sz w:val="28"/>
          <w:szCs w:val="28"/>
        </w:rPr>
        <w:t xml:space="preserve"> "по месту нахождения (учета)" указывается код "213", а в пятом и шестом знаке КПП указывается значение </w:t>
      </w:r>
      <w:r w:rsidRPr="009A6207">
        <w:rPr>
          <w:rFonts w:ascii="Times New Roman" w:hAnsi="Times New Roman" w:cs="Times New Roman"/>
          <w:sz w:val="28"/>
          <w:szCs w:val="28"/>
        </w:rPr>
        <w:lastRenderedPageBreak/>
        <w:t>50.</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2.11. Налогоплательщики представляют в налоговый орган декларацию по телекоммуникационным каналам связи в электронной форме по установленным форматам с усиленной квалифицированной электронной подписью в соответствии с </w:t>
      </w:r>
      <w:hyperlink r:id="rId56" w:history="1">
        <w:r w:rsidRPr="009A6207">
          <w:rPr>
            <w:rFonts w:ascii="Times New Roman" w:hAnsi="Times New Roman" w:cs="Times New Roman"/>
            <w:sz w:val="28"/>
            <w:szCs w:val="28"/>
          </w:rPr>
          <w:t>Порядком</w:t>
        </w:r>
      </w:hyperlink>
      <w:r w:rsidRPr="009A6207">
        <w:rPr>
          <w:rFonts w:ascii="Times New Roman" w:hAnsi="Times New Roman" w:cs="Times New Roman"/>
          <w:sz w:val="28"/>
          <w:szCs w:val="28"/>
        </w:rPr>
        <w:t xml:space="preserve"> представления налоговой декларации в электронном виде по телекоммуникационным каналам связи, утвержденным приказом Министерства Российской Федерации по налогам и сборам от 02.04.2002 N БГ-3-32/169 "Об утверждении Порядка представления налоговой декларации в электронном виде по телекоммуникационным каналам связи" (зарегистрирован Министерством юстиции Российской Федерации 16 мая 2002 г., регистрационный номер 3437).</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1"/>
        <w:rPr>
          <w:rFonts w:ascii="Times New Roman" w:hAnsi="Times New Roman" w:cs="Times New Roman"/>
          <w:sz w:val="28"/>
          <w:szCs w:val="28"/>
        </w:rPr>
      </w:pPr>
      <w:r w:rsidRPr="009A6207">
        <w:rPr>
          <w:rFonts w:ascii="Times New Roman" w:hAnsi="Times New Roman" w:cs="Times New Roman"/>
          <w:sz w:val="28"/>
          <w:szCs w:val="28"/>
        </w:rPr>
        <w:t>III. Порядок заполнения Титульного листа декларации</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3.1. </w:t>
      </w:r>
      <w:hyperlink w:anchor="P65" w:history="1">
        <w:r w:rsidRPr="009A6207">
          <w:rPr>
            <w:rFonts w:ascii="Times New Roman" w:hAnsi="Times New Roman" w:cs="Times New Roman"/>
            <w:sz w:val="28"/>
            <w:szCs w:val="28"/>
          </w:rPr>
          <w:t>Титульный лист</w:t>
        </w:r>
      </w:hyperlink>
      <w:r w:rsidRPr="009A6207">
        <w:rPr>
          <w:rFonts w:ascii="Times New Roman" w:hAnsi="Times New Roman" w:cs="Times New Roman"/>
          <w:sz w:val="28"/>
          <w:szCs w:val="28"/>
        </w:rPr>
        <w:t xml:space="preserve"> декларации заполняется налогоплательщиком, за исключением раздела "Заполняется работником налогового органа".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3.2. При заполнении Титульного листа необходимо указать:</w:t>
      </w:r>
    </w:p>
    <w:p w:rsidR="001D6250" w:rsidRPr="009A6207" w:rsidRDefault="001D6250">
      <w:pPr>
        <w:pStyle w:val="ConsPlusNormal"/>
        <w:ind w:firstLine="540"/>
        <w:jc w:val="both"/>
        <w:rPr>
          <w:rFonts w:ascii="Times New Roman" w:hAnsi="Times New Roman" w:cs="Times New Roman"/>
          <w:sz w:val="28"/>
          <w:szCs w:val="28"/>
        </w:rPr>
      </w:pPr>
      <w:bookmarkStart w:id="311" w:name="P5510"/>
      <w:bookmarkEnd w:id="311"/>
      <w:r w:rsidRPr="009A6207">
        <w:rPr>
          <w:rFonts w:ascii="Times New Roman" w:hAnsi="Times New Roman" w:cs="Times New Roman"/>
          <w:sz w:val="28"/>
          <w:szCs w:val="28"/>
        </w:rPr>
        <w:t xml:space="preserve">1) идентификационный </w:t>
      </w:r>
      <w:hyperlink w:anchor="P50" w:history="1">
        <w:r w:rsidRPr="009A6207">
          <w:rPr>
            <w:rFonts w:ascii="Times New Roman" w:hAnsi="Times New Roman" w:cs="Times New Roman"/>
            <w:sz w:val="28"/>
            <w:szCs w:val="28"/>
          </w:rPr>
          <w:t>номер</w:t>
        </w:r>
      </w:hyperlink>
      <w:r w:rsidRPr="009A6207">
        <w:rPr>
          <w:rFonts w:ascii="Times New Roman" w:hAnsi="Times New Roman" w:cs="Times New Roman"/>
          <w:sz w:val="28"/>
          <w:szCs w:val="28"/>
        </w:rPr>
        <w:t xml:space="preserve"> налогоплательщика (ИНН) и </w:t>
      </w:r>
      <w:hyperlink w:anchor="P53" w:history="1">
        <w:r w:rsidRPr="009A6207">
          <w:rPr>
            <w:rFonts w:ascii="Times New Roman" w:hAnsi="Times New Roman" w:cs="Times New Roman"/>
            <w:sz w:val="28"/>
            <w:szCs w:val="28"/>
          </w:rPr>
          <w:t>код</w:t>
        </w:r>
      </w:hyperlink>
      <w:r w:rsidRPr="009A6207">
        <w:rPr>
          <w:rFonts w:ascii="Times New Roman" w:hAnsi="Times New Roman" w:cs="Times New Roman"/>
          <w:sz w:val="28"/>
          <w:szCs w:val="28"/>
        </w:rPr>
        <w:t xml:space="preserve"> причины постановки на учет (КПП) по месту нахождения организации (обособленного подразделения). При этом указываются: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для организации: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ИНН и КПП, которые присвоены организации тем налоговым органом, в который представляется декларация. ИНН и КПП по месту нахождения организации указываются согласно одному из следующих документов:</w:t>
      </w:r>
    </w:p>
    <w:p w:rsidR="001D6250" w:rsidRPr="009A6207" w:rsidRDefault="009A6207">
      <w:pPr>
        <w:pStyle w:val="ConsPlusNormal"/>
        <w:ind w:firstLine="540"/>
        <w:jc w:val="both"/>
        <w:rPr>
          <w:rFonts w:ascii="Times New Roman" w:hAnsi="Times New Roman" w:cs="Times New Roman"/>
          <w:sz w:val="28"/>
          <w:szCs w:val="28"/>
        </w:rPr>
      </w:pPr>
      <w:hyperlink r:id="rId57" w:history="1">
        <w:r w:rsidR="001D6250" w:rsidRPr="009A6207">
          <w:rPr>
            <w:rFonts w:ascii="Times New Roman" w:hAnsi="Times New Roman" w:cs="Times New Roman"/>
            <w:sz w:val="28"/>
            <w:szCs w:val="28"/>
          </w:rPr>
          <w:t>Свидетельства</w:t>
        </w:r>
      </w:hyperlink>
      <w:r w:rsidR="001D6250" w:rsidRPr="009A6207">
        <w:rPr>
          <w:rFonts w:ascii="Times New Roman" w:hAnsi="Times New Roman" w:cs="Times New Roman"/>
          <w:sz w:val="28"/>
          <w:szCs w:val="28"/>
        </w:rPr>
        <w:t xml:space="preserve">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по форме N 12-1-7, утвержденной приказом Министерства Российской Федерации по налогам и сборам от 27 ноября 1998 г. N ГБ-3-12/309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учете в налоговом органе юридических и физических лиц" (зарегистрирован Министерством юстиции Российской Федерации 22 декабря 1998 г., регистрационный номер 1664) (далее - приказ МНС России от 27 ноября 1998 г. N ГБ-3-12/309) &lt;1&gt;;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&lt;1&gt; </w:t>
      </w:r>
      <w:hyperlink r:id="rId58" w:history="1">
        <w:r w:rsidRPr="009A6207">
          <w:rPr>
            <w:rFonts w:ascii="Times New Roman" w:hAnsi="Times New Roman" w:cs="Times New Roman"/>
            <w:sz w:val="28"/>
            <w:szCs w:val="28"/>
          </w:rPr>
          <w:t>Приказ</w:t>
        </w:r>
      </w:hyperlink>
      <w:r w:rsidRPr="009A6207">
        <w:rPr>
          <w:rFonts w:ascii="Times New Roman" w:hAnsi="Times New Roman" w:cs="Times New Roman"/>
          <w:sz w:val="28"/>
          <w:szCs w:val="28"/>
        </w:rPr>
        <w:t xml:space="preserve"> МНС России от 27 ноября 1998 г. N ГБ-3-12/309 утратил силу в соответствии с </w:t>
      </w:r>
      <w:hyperlink r:id="rId59" w:history="1">
        <w:r w:rsidRPr="009A6207">
          <w:rPr>
            <w:rFonts w:ascii="Times New Roman" w:hAnsi="Times New Roman" w:cs="Times New Roman"/>
            <w:sz w:val="28"/>
            <w:szCs w:val="28"/>
          </w:rPr>
          <w:t>пунктом 4</w:t>
        </w:r>
      </w:hyperlink>
      <w:r w:rsidRPr="009A6207">
        <w:rPr>
          <w:rFonts w:ascii="Times New Roman" w:hAnsi="Times New Roman" w:cs="Times New Roman"/>
          <w:sz w:val="28"/>
          <w:szCs w:val="28"/>
        </w:rPr>
        <w:t xml:space="preserve"> приказа МНС России от 3 марта 2004 г. N БГ-3-09/178 (зарегистрирован Министерством юстиции Российской Федерации 24 марта 2004 г., регистрационный номер 5685).</w:t>
      </w:r>
    </w:p>
    <w:p w:rsidR="001D6250" w:rsidRPr="009A6207" w:rsidRDefault="001D6250">
      <w:pPr>
        <w:pStyle w:val="ConsPlusNormal"/>
        <w:jc w:val="both"/>
        <w:rPr>
          <w:rFonts w:ascii="Times New Roman" w:hAnsi="Times New Roman" w:cs="Times New Roman"/>
          <w:sz w:val="28"/>
          <w:szCs w:val="28"/>
        </w:rPr>
      </w:pPr>
    </w:p>
    <w:p w:rsidR="001D6250" w:rsidRPr="009A6207" w:rsidRDefault="009A6207">
      <w:pPr>
        <w:pStyle w:val="ConsPlusNormal"/>
        <w:ind w:firstLine="540"/>
        <w:jc w:val="both"/>
        <w:rPr>
          <w:rFonts w:ascii="Times New Roman" w:hAnsi="Times New Roman" w:cs="Times New Roman"/>
          <w:sz w:val="28"/>
          <w:szCs w:val="28"/>
        </w:rPr>
      </w:pPr>
      <w:hyperlink r:id="rId60" w:history="1">
        <w:r w:rsidR="001D6250" w:rsidRPr="009A6207">
          <w:rPr>
            <w:rFonts w:ascii="Times New Roman" w:hAnsi="Times New Roman" w:cs="Times New Roman"/>
            <w:sz w:val="28"/>
            <w:szCs w:val="28"/>
          </w:rPr>
          <w:t>Свидетельства</w:t>
        </w:r>
      </w:hyperlink>
      <w:r w:rsidR="001D6250" w:rsidRPr="009A6207">
        <w:rPr>
          <w:rFonts w:ascii="Times New Roman" w:hAnsi="Times New Roman" w:cs="Times New Roman"/>
          <w:sz w:val="28"/>
          <w:szCs w:val="28"/>
        </w:rPr>
        <w:t xml:space="preserve"> о постановке на учет юридического лица в налоговом органе по месту нахождения на территории Российской Федерации по форме N 09-1-2, утвержденной приказом Министерства Российской Федерации по налогам и сборам от 3 марта 2004 г. N БГ-3-09/178 "Об утверждении Порядка </w:t>
      </w:r>
      <w:r w:rsidR="001D6250" w:rsidRPr="009A6207">
        <w:rPr>
          <w:rFonts w:ascii="Times New Roman" w:hAnsi="Times New Roman" w:cs="Times New Roman"/>
          <w:sz w:val="28"/>
          <w:szCs w:val="28"/>
        </w:rPr>
        <w:lastRenderedPageBreak/>
        <w:t>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(зарегистрирован Министерством юстиции Российской Федерации 24 марта 2004 г., регистрационный номер 5685) с изменениями, внесенными приказом Министерства финансов Российской Федерации от 5 ноября 2009 г. N 114н (зарегистрирован Министерством юстиции Российской Федерации 28 января 2010 г., регистрационный номер 16121) и приказом ФНС России от 29 июня 2012 г. N ММВ-7-6/435@ (зарегистрирован Министерством юстиции Российской Федерации 14 августа 2012 г., регистрационный номер 25183) (далее - приказ МНС России от 3 марта 2004 г. N БГ-3-09/178);</w:t>
      </w:r>
    </w:p>
    <w:p w:rsidR="001D6250" w:rsidRPr="009A6207" w:rsidRDefault="009A6207">
      <w:pPr>
        <w:pStyle w:val="ConsPlusNormal"/>
        <w:ind w:firstLine="540"/>
        <w:jc w:val="both"/>
        <w:rPr>
          <w:rFonts w:ascii="Times New Roman" w:hAnsi="Times New Roman" w:cs="Times New Roman"/>
          <w:sz w:val="28"/>
          <w:szCs w:val="28"/>
        </w:rPr>
      </w:pPr>
      <w:hyperlink r:id="rId61" w:history="1">
        <w:r w:rsidR="001D6250" w:rsidRPr="009A6207">
          <w:rPr>
            <w:rFonts w:ascii="Times New Roman" w:hAnsi="Times New Roman" w:cs="Times New Roman"/>
            <w:sz w:val="28"/>
            <w:szCs w:val="28"/>
          </w:rPr>
          <w:t>Свидетельства</w:t>
        </w:r>
      </w:hyperlink>
      <w:r w:rsidR="001D6250" w:rsidRPr="009A6207">
        <w:rPr>
          <w:rFonts w:ascii="Times New Roman" w:hAnsi="Times New Roman" w:cs="Times New Roman"/>
          <w:sz w:val="28"/>
          <w:szCs w:val="28"/>
        </w:rPr>
        <w:t xml:space="preserve"> о постановке на учет российской организации в налоговом органе по месту нахождения на территории Российской Федерации по форме N 1-1-Учет, утвержденной приказом Федеральной налоговой службы от 1 декабря 2006 г. N САЭ-3-09/826@ &lt;1&gt; "Об утверждении форм документов, используемых при постановке на учет и снятии с учета российских организаций и физических лиц" (зарегистрирован Министерством юстиции Российской Федерации 27 декабря 2006 г., регистрационный номер 8683) с изменениями, внесенными приказами Федеральной налоговой службы от 16 июля 2008 г. N ММ-3-6/314@ (зарегистрирован Министерством юстиции Российской Федерации 31 июля 2008 г., регистрационный номер 12064) и от 15 февраля 2010 г. N ММ-7-6/54@ (зарегистрирован Министерством юстиции Российской Федерации 23 марта 2010 г., регистрационный номер 16695) (далее - приказ ФНС России от 1 декабря 2006 г. N САЭ-3-09/826@);</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&lt;1&gt; </w:t>
      </w:r>
      <w:hyperlink r:id="rId62" w:history="1">
        <w:r w:rsidRPr="009A6207">
          <w:rPr>
            <w:rFonts w:ascii="Times New Roman" w:hAnsi="Times New Roman" w:cs="Times New Roman"/>
            <w:sz w:val="28"/>
            <w:szCs w:val="28"/>
          </w:rPr>
          <w:t>Приказ</w:t>
        </w:r>
      </w:hyperlink>
      <w:r w:rsidRPr="009A6207">
        <w:rPr>
          <w:rFonts w:ascii="Times New Roman" w:hAnsi="Times New Roman" w:cs="Times New Roman"/>
          <w:sz w:val="28"/>
          <w:szCs w:val="28"/>
        </w:rPr>
        <w:t xml:space="preserve"> ФНС России от 1 декабря 2006 г. N САЭ-3-09/826@ утратил силу в соответствии с </w:t>
      </w:r>
      <w:hyperlink r:id="rId63" w:history="1">
        <w:r w:rsidRPr="009A6207">
          <w:rPr>
            <w:rFonts w:ascii="Times New Roman" w:hAnsi="Times New Roman" w:cs="Times New Roman"/>
            <w:sz w:val="28"/>
            <w:szCs w:val="28"/>
          </w:rPr>
          <w:t>пунктом 4</w:t>
        </w:r>
      </w:hyperlink>
      <w:r w:rsidRPr="009A6207">
        <w:rPr>
          <w:rFonts w:ascii="Times New Roman" w:hAnsi="Times New Roman" w:cs="Times New Roman"/>
          <w:sz w:val="28"/>
          <w:szCs w:val="28"/>
        </w:rPr>
        <w:t xml:space="preserve"> приказа ФНС России от 11 августа 2011 г. N ЯК-7-6/488@ (зарегистрирован Министерством юстиции Российской Федерации 27 декабря 2006 г., регистрационный номер 8683).</w:t>
      </w:r>
    </w:p>
    <w:p w:rsidR="001D6250" w:rsidRPr="009A6207" w:rsidRDefault="001D6250">
      <w:pPr>
        <w:pStyle w:val="ConsPlusNormal"/>
        <w:jc w:val="both"/>
        <w:rPr>
          <w:rFonts w:ascii="Times New Roman" w:hAnsi="Times New Roman" w:cs="Times New Roman"/>
          <w:sz w:val="28"/>
          <w:szCs w:val="28"/>
        </w:rPr>
      </w:pPr>
    </w:p>
    <w:p w:rsidR="001D6250" w:rsidRPr="009A6207" w:rsidRDefault="009A6207">
      <w:pPr>
        <w:pStyle w:val="ConsPlusNormal"/>
        <w:ind w:firstLine="540"/>
        <w:jc w:val="both"/>
        <w:rPr>
          <w:rFonts w:ascii="Times New Roman" w:hAnsi="Times New Roman" w:cs="Times New Roman"/>
          <w:sz w:val="28"/>
          <w:szCs w:val="28"/>
        </w:rPr>
      </w:pPr>
      <w:hyperlink r:id="rId64" w:history="1">
        <w:r w:rsidR="001D6250" w:rsidRPr="009A6207">
          <w:rPr>
            <w:rFonts w:ascii="Times New Roman" w:hAnsi="Times New Roman" w:cs="Times New Roman"/>
            <w:sz w:val="28"/>
            <w:szCs w:val="28"/>
          </w:rPr>
          <w:t>Свидетельства</w:t>
        </w:r>
      </w:hyperlink>
      <w:r w:rsidR="001D6250" w:rsidRPr="009A6207">
        <w:rPr>
          <w:rFonts w:ascii="Times New Roman" w:hAnsi="Times New Roman" w:cs="Times New Roman"/>
          <w:sz w:val="28"/>
          <w:szCs w:val="28"/>
        </w:rPr>
        <w:t xml:space="preserve"> о постановке на учет российской организации в налоговом органе по месту ее нахождения по форме N 1-1-Учет, утвержденной приказом Федеральной налоговой службы от 11 августа 2011 г. N ЯК-7-6/488@ "Об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постановке на учет в налоговом органе (уведомления о снятии с учета в налоговом органе) в электронном виде по телекоммуникационным каналам связи" (зарегистрирован Министерством юстиции Российской Федерации 14 сентября 2011 г., регистрационный номер 21794) (далее - приказ ФНС России </w:t>
      </w:r>
      <w:r w:rsidR="001D6250" w:rsidRPr="009A6207">
        <w:rPr>
          <w:rFonts w:ascii="Times New Roman" w:hAnsi="Times New Roman" w:cs="Times New Roman"/>
          <w:sz w:val="28"/>
          <w:szCs w:val="28"/>
        </w:rPr>
        <w:lastRenderedPageBreak/>
        <w:t>от 11 августа 2011 г. N ЯК-7-6/488@).</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ИНН и КПП крупнейшими налогоплательщиками указываются на основании </w:t>
      </w:r>
      <w:hyperlink r:id="rId65" w:history="1">
        <w:r w:rsidRPr="009A6207">
          <w:rPr>
            <w:rFonts w:ascii="Times New Roman" w:hAnsi="Times New Roman" w:cs="Times New Roman"/>
            <w:sz w:val="28"/>
            <w:szCs w:val="28"/>
          </w:rPr>
          <w:t>Уведомления</w:t>
        </w:r>
      </w:hyperlink>
      <w:r w:rsidRPr="009A6207">
        <w:rPr>
          <w:rFonts w:ascii="Times New Roman" w:hAnsi="Times New Roman" w:cs="Times New Roman"/>
          <w:sz w:val="28"/>
          <w:szCs w:val="28"/>
        </w:rPr>
        <w:t xml:space="preserve"> о постановке на учет в налоговом органе юридического лица в качестве крупнейшего налогоплательщика по форме N 9-КНУ, утвержденной приказом Федеральной налоговой службы от 26 апреля 2005 г. N САЭ-3-09/178 "Об утверждении формы N 9-КНУ "Уведомление о постановке на учет в налоговом органе юридического лица в качестве крупнейшего налогоплательщика" (зарегистрирован Министерством юстиции Российской Федерации 25 мая 2005 г., регистрационный номер 6638; "Бюллетень нормативных актов федеральных органов исполнительной власти", 2005, N 23).</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ИНН и КПП по месту нахождения отделения иностранной организации, осуществляющего деятельность на территории Российской Федерации, указываются согласно одному из следующих документов:</w:t>
      </w:r>
    </w:p>
    <w:p w:rsidR="001D6250" w:rsidRPr="009A6207" w:rsidRDefault="009A6207">
      <w:pPr>
        <w:pStyle w:val="ConsPlusNormal"/>
        <w:ind w:firstLine="540"/>
        <w:jc w:val="both"/>
        <w:rPr>
          <w:rFonts w:ascii="Times New Roman" w:hAnsi="Times New Roman" w:cs="Times New Roman"/>
          <w:sz w:val="28"/>
          <w:szCs w:val="28"/>
        </w:rPr>
      </w:pPr>
      <w:hyperlink r:id="rId66" w:history="1">
        <w:r w:rsidR="001D6250" w:rsidRPr="009A6207">
          <w:rPr>
            <w:rFonts w:ascii="Times New Roman" w:hAnsi="Times New Roman" w:cs="Times New Roman"/>
            <w:sz w:val="28"/>
            <w:szCs w:val="28"/>
          </w:rPr>
          <w:t>Свидетельству</w:t>
        </w:r>
      </w:hyperlink>
      <w:r w:rsidR="001D6250" w:rsidRPr="009A6207">
        <w:rPr>
          <w:rFonts w:ascii="Times New Roman" w:hAnsi="Times New Roman" w:cs="Times New Roman"/>
          <w:sz w:val="28"/>
          <w:szCs w:val="28"/>
        </w:rPr>
        <w:t xml:space="preserve"> о постановке на учет в налоговом органе по форме N 2401ИМД и (или) </w:t>
      </w:r>
      <w:hyperlink r:id="rId67" w:history="1">
        <w:r w:rsidR="001D6250" w:rsidRPr="009A6207">
          <w:rPr>
            <w:rFonts w:ascii="Times New Roman" w:hAnsi="Times New Roman" w:cs="Times New Roman"/>
            <w:sz w:val="28"/>
            <w:szCs w:val="28"/>
          </w:rPr>
          <w:t>Информационного письма</w:t>
        </w:r>
      </w:hyperlink>
      <w:r w:rsidR="001D6250" w:rsidRPr="009A6207">
        <w:rPr>
          <w:rFonts w:ascii="Times New Roman" w:hAnsi="Times New Roman" w:cs="Times New Roman"/>
          <w:sz w:val="28"/>
          <w:szCs w:val="28"/>
        </w:rPr>
        <w:t xml:space="preserve"> об учете в налоговом органе отделения иностранной организации по форме N 2201И, утвержденных приказом Министерства Российской Федерации по налогам и сборам от 7 апреля 2000 г. N АП-3-06/124 "Об утверждении положения об особенностях учета в налоговых органах иностранных организаций" (зарегистрирован Министерством юстиции Российской Федерации 2 июня 2000 г., регистрационный номер 2258), с изменениями, внесенными приказом Министерства финансов Российской Федерации от 30.09.2010 N 117н (зарегистрирован Министерством юстиции Российской Федерации 11 ноября 2010 г., регистрационный номер 18935) (далее - приказ МНС России от 7 апреля 2000 г. N АП-3-06/124) &lt;1&gt;;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&lt;1&gt; </w:t>
      </w:r>
      <w:hyperlink r:id="rId68" w:history="1">
        <w:r w:rsidRPr="009A6207">
          <w:rPr>
            <w:rFonts w:ascii="Times New Roman" w:hAnsi="Times New Roman" w:cs="Times New Roman"/>
            <w:sz w:val="28"/>
            <w:szCs w:val="28"/>
          </w:rPr>
          <w:t>Приказ</w:t>
        </w:r>
      </w:hyperlink>
      <w:r w:rsidRPr="009A6207">
        <w:rPr>
          <w:rFonts w:ascii="Times New Roman" w:hAnsi="Times New Roman" w:cs="Times New Roman"/>
          <w:sz w:val="28"/>
          <w:szCs w:val="28"/>
        </w:rPr>
        <w:t xml:space="preserve"> МНС России от 7 апреля 2000 г. N АП-3-06/124 утратил силу в соответствии с </w:t>
      </w:r>
      <w:hyperlink r:id="rId69" w:history="1">
        <w:r w:rsidRPr="009A6207">
          <w:rPr>
            <w:rFonts w:ascii="Times New Roman" w:hAnsi="Times New Roman" w:cs="Times New Roman"/>
            <w:sz w:val="28"/>
            <w:szCs w:val="28"/>
          </w:rPr>
          <w:t>пунктом 2</w:t>
        </w:r>
      </w:hyperlink>
      <w:r w:rsidRPr="009A6207">
        <w:rPr>
          <w:rFonts w:ascii="Times New Roman" w:hAnsi="Times New Roman" w:cs="Times New Roman"/>
          <w:sz w:val="28"/>
          <w:szCs w:val="28"/>
        </w:rPr>
        <w:t xml:space="preserve"> приказа ФНС России от 13.02.2012 N ММВ-7-6/80@ (зарегистрирован Министерством юстиции Российской Федерации 5 апреля 2012 г., регистрационный номер 23733).</w:t>
      </w:r>
    </w:p>
    <w:p w:rsidR="001D6250" w:rsidRPr="009A6207" w:rsidRDefault="001D6250">
      <w:pPr>
        <w:pStyle w:val="ConsPlusNormal"/>
        <w:jc w:val="both"/>
        <w:rPr>
          <w:rFonts w:ascii="Times New Roman" w:hAnsi="Times New Roman" w:cs="Times New Roman"/>
          <w:sz w:val="28"/>
          <w:szCs w:val="28"/>
        </w:rPr>
      </w:pPr>
    </w:p>
    <w:p w:rsidR="001D6250" w:rsidRPr="009A6207" w:rsidRDefault="009A6207">
      <w:pPr>
        <w:pStyle w:val="ConsPlusNormal"/>
        <w:ind w:firstLine="540"/>
        <w:jc w:val="both"/>
        <w:rPr>
          <w:rFonts w:ascii="Times New Roman" w:hAnsi="Times New Roman" w:cs="Times New Roman"/>
          <w:sz w:val="28"/>
          <w:szCs w:val="28"/>
        </w:rPr>
      </w:pPr>
      <w:hyperlink r:id="rId70" w:history="1">
        <w:r w:rsidR="001D6250" w:rsidRPr="009A6207">
          <w:rPr>
            <w:rFonts w:ascii="Times New Roman" w:hAnsi="Times New Roman" w:cs="Times New Roman"/>
            <w:sz w:val="28"/>
            <w:szCs w:val="28"/>
          </w:rPr>
          <w:t>Свидетельству</w:t>
        </w:r>
      </w:hyperlink>
      <w:r w:rsidR="001D6250" w:rsidRPr="009A6207">
        <w:rPr>
          <w:rFonts w:ascii="Times New Roman" w:hAnsi="Times New Roman" w:cs="Times New Roman"/>
          <w:sz w:val="28"/>
          <w:szCs w:val="28"/>
        </w:rPr>
        <w:t xml:space="preserve"> о постановке на учет иностранной организации в налоговом органе по форме N 11СВ-Учет, утвержденной приказом Федеральной налоговой службы от 13 февраля 2012 г. N ММВ-7-6/80@ "Об утверждении форм, порядка их заполнения и форматов документов, используемых при учете иностранных организаций в налоговых органах" (зарегистрирован Министерством юстиции Российской Федерации 5 апреля 2012 г., регистрационный номер 23733) с изменениями, внесенными приказом Федеральной налоговой службы от 24 апреля 2013 г. N ММВ-7-6/155@ (зарегистрирован Министерством юстиции Российской Федерации 25 июня 2013 г., регистрационный номер 28888) (далее - приказ ФНС России от 13 февраля 2012 г. N ММВ-7-6/80@).</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Для индивидуального предпринимателя указывается ИНН согласно одному из следующих документов:</w:t>
      </w:r>
    </w:p>
    <w:p w:rsidR="001D6250" w:rsidRPr="009A6207" w:rsidRDefault="009A6207">
      <w:pPr>
        <w:pStyle w:val="ConsPlusNormal"/>
        <w:ind w:firstLine="540"/>
        <w:jc w:val="both"/>
        <w:rPr>
          <w:rFonts w:ascii="Times New Roman" w:hAnsi="Times New Roman" w:cs="Times New Roman"/>
          <w:sz w:val="28"/>
          <w:szCs w:val="28"/>
        </w:rPr>
      </w:pPr>
      <w:hyperlink r:id="rId71" w:history="1">
        <w:r w:rsidR="001D6250" w:rsidRPr="009A6207">
          <w:rPr>
            <w:rFonts w:ascii="Times New Roman" w:hAnsi="Times New Roman" w:cs="Times New Roman"/>
            <w:sz w:val="28"/>
            <w:szCs w:val="28"/>
          </w:rPr>
          <w:t>Свидетельству</w:t>
        </w:r>
      </w:hyperlink>
      <w:r w:rsidR="001D6250" w:rsidRPr="009A6207">
        <w:rPr>
          <w:rFonts w:ascii="Times New Roman" w:hAnsi="Times New Roman" w:cs="Times New Roman"/>
          <w:sz w:val="28"/>
          <w:szCs w:val="28"/>
        </w:rPr>
        <w:t xml:space="preserve"> о постановке на учет в налоговом органе физического лица по месту жительства на территории Российской Федерации по форме N 12-2-4, утвержденной приказом МНС России от 27 ноября 1998 г. N ГБ-3-12/309;</w:t>
      </w:r>
    </w:p>
    <w:p w:rsidR="001D6250" w:rsidRPr="009A6207" w:rsidRDefault="009A6207">
      <w:pPr>
        <w:pStyle w:val="ConsPlusNormal"/>
        <w:ind w:firstLine="540"/>
        <w:jc w:val="both"/>
        <w:rPr>
          <w:rFonts w:ascii="Times New Roman" w:hAnsi="Times New Roman" w:cs="Times New Roman"/>
          <w:sz w:val="28"/>
          <w:szCs w:val="28"/>
        </w:rPr>
      </w:pPr>
      <w:hyperlink r:id="rId72" w:history="1">
        <w:r w:rsidR="001D6250" w:rsidRPr="009A6207">
          <w:rPr>
            <w:rFonts w:ascii="Times New Roman" w:hAnsi="Times New Roman" w:cs="Times New Roman"/>
            <w:sz w:val="28"/>
            <w:szCs w:val="28"/>
          </w:rPr>
          <w:t>Свидетельству</w:t>
        </w:r>
      </w:hyperlink>
      <w:r w:rsidR="001D6250" w:rsidRPr="009A6207">
        <w:rPr>
          <w:rFonts w:ascii="Times New Roman" w:hAnsi="Times New Roman" w:cs="Times New Roman"/>
          <w:sz w:val="28"/>
          <w:szCs w:val="28"/>
        </w:rPr>
        <w:t xml:space="preserve"> о постановке на учет в налоговом органе физического лица по месту жительства на территории Российской Федерации по форме N 09-2-2, утвержденной приказом МНС России от 3 марта 2004 г. N БГ-3-09/178;</w:t>
      </w:r>
    </w:p>
    <w:p w:rsidR="001D6250" w:rsidRPr="009A6207" w:rsidRDefault="009A6207">
      <w:pPr>
        <w:pStyle w:val="ConsPlusNormal"/>
        <w:ind w:firstLine="540"/>
        <w:jc w:val="both"/>
        <w:rPr>
          <w:rFonts w:ascii="Times New Roman" w:hAnsi="Times New Roman" w:cs="Times New Roman"/>
          <w:sz w:val="28"/>
          <w:szCs w:val="28"/>
        </w:rPr>
      </w:pPr>
      <w:hyperlink r:id="rId73" w:history="1">
        <w:r w:rsidR="001D6250" w:rsidRPr="009A6207">
          <w:rPr>
            <w:rFonts w:ascii="Times New Roman" w:hAnsi="Times New Roman" w:cs="Times New Roman"/>
            <w:sz w:val="28"/>
            <w:szCs w:val="28"/>
          </w:rPr>
          <w:t>Свидетельству</w:t>
        </w:r>
      </w:hyperlink>
      <w:r w:rsidR="001D6250" w:rsidRPr="009A6207">
        <w:rPr>
          <w:rFonts w:ascii="Times New Roman" w:hAnsi="Times New Roman" w:cs="Times New Roman"/>
          <w:sz w:val="28"/>
          <w:szCs w:val="28"/>
        </w:rPr>
        <w:t xml:space="preserve"> о постановке на учет физического лица в налоговом органе на территории Российской Федерации по форме N 2-1-Учет, утвержденной приказом ФНС России от 1 декабря 2006 г. N САЭ-3-09/826@;</w:t>
      </w:r>
    </w:p>
    <w:p w:rsidR="001D6250" w:rsidRPr="009A6207" w:rsidRDefault="009A6207">
      <w:pPr>
        <w:pStyle w:val="ConsPlusNormal"/>
        <w:ind w:firstLine="540"/>
        <w:jc w:val="both"/>
        <w:rPr>
          <w:rFonts w:ascii="Times New Roman" w:hAnsi="Times New Roman" w:cs="Times New Roman"/>
          <w:sz w:val="28"/>
          <w:szCs w:val="28"/>
        </w:rPr>
      </w:pPr>
      <w:hyperlink r:id="rId74" w:history="1">
        <w:r w:rsidR="001D6250" w:rsidRPr="009A6207">
          <w:rPr>
            <w:rFonts w:ascii="Times New Roman" w:hAnsi="Times New Roman" w:cs="Times New Roman"/>
            <w:sz w:val="28"/>
            <w:szCs w:val="28"/>
          </w:rPr>
          <w:t>Свидетельству</w:t>
        </w:r>
      </w:hyperlink>
      <w:r w:rsidR="001D6250" w:rsidRPr="009A6207">
        <w:rPr>
          <w:rFonts w:ascii="Times New Roman" w:hAnsi="Times New Roman" w:cs="Times New Roman"/>
          <w:sz w:val="28"/>
          <w:szCs w:val="28"/>
        </w:rPr>
        <w:t xml:space="preserve"> о постановке на учет физического лица в налоговом органе по форме N 2-1-Учет, утвержденной приказом ФНС России от 11 августа 2011 г. N ЯК-7-6/488@.</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2) </w:t>
      </w:r>
      <w:hyperlink w:anchor="P70" w:history="1">
        <w:r w:rsidRPr="009A6207">
          <w:rPr>
            <w:rFonts w:ascii="Times New Roman" w:hAnsi="Times New Roman" w:cs="Times New Roman"/>
            <w:sz w:val="28"/>
            <w:szCs w:val="28"/>
          </w:rPr>
          <w:t>номер корректировки</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При представлении в налоговый орган первичной декларации по реквизиту "номер корректировки" проставляется "0--", при представлении уточненной декларации за соответствующий налоговый период указывается номер корректировки (например, "1--", "2--" и т.д.);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3) </w:t>
      </w:r>
      <w:hyperlink w:anchor="P70" w:history="1">
        <w:r w:rsidRPr="009A6207">
          <w:rPr>
            <w:rFonts w:ascii="Times New Roman" w:hAnsi="Times New Roman" w:cs="Times New Roman"/>
            <w:sz w:val="28"/>
            <w:szCs w:val="28"/>
          </w:rPr>
          <w:t>налоговый период</w:t>
        </w:r>
      </w:hyperlink>
      <w:r w:rsidRPr="009A6207">
        <w:rPr>
          <w:rFonts w:ascii="Times New Roman" w:hAnsi="Times New Roman" w:cs="Times New Roman"/>
          <w:sz w:val="28"/>
          <w:szCs w:val="28"/>
        </w:rPr>
        <w:t>, за который представлена декларация.</w:t>
      </w:r>
    </w:p>
    <w:p w:rsidR="001D6250" w:rsidRPr="009A6207" w:rsidRDefault="009A6207">
      <w:pPr>
        <w:pStyle w:val="ConsPlusNormal"/>
        <w:ind w:firstLine="540"/>
        <w:jc w:val="both"/>
        <w:rPr>
          <w:rFonts w:ascii="Times New Roman" w:hAnsi="Times New Roman" w:cs="Times New Roman"/>
          <w:sz w:val="28"/>
          <w:szCs w:val="28"/>
        </w:rPr>
      </w:pPr>
      <w:hyperlink w:anchor="P70" w:history="1">
        <w:r w:rsidR="001D6250" w:rsidRPr="009A6207">
          <w:rPr>
            <w:rFonts w:ascii="Times New Roman" w:hAnsi="Times New Roman" w:cs="Times New Roman"/>
            <w:sz w:val="28"/>
            <w:szCs w:val="28"/>
          </w:rPr>
          <w:t>Показатель</w:t>
        </w:r>
      </w:hyperlink>
      <w:r w:rsidR="001D6250" w:rsidRPr="009A6207">
        <w:rPr>
          <w:rFonts w:ascii="Times New Roman" w:hAnsi="Times New Roman" w:cs="Times New Roman"/>
          <w:sz w:val="28"/>
          <w:szCs w:val="28"/>
        </w:rPr>
        <w:t xml:space="preserve"> "Налоговый период (код)" заполняется в соответствии с кодами, определяющими налоговый период, приведенными в </w:t>
      </w:r>
      <w:hyperlink w:anchor="P6477" w:history="1">
        <w:r w:rsidR="001D6250" w:rsidRPr="009A6207">
          <w:rPr>
            <w:rFonts w:ascii="Times New Roman" w:hAnsi="Times New Roman" w:cs="Times New Roman"/>
            <w:sz w:val="28"/>
            <w:szCs w:val="28"/>
          </w:rPr>
          <w:t>Приложении N 1</w:t>
        </w:r>
      </w:hyperlink>
      <w:r w:rsidR="001D6250"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4) </w:t>
      </w:r>
      <w:hyperlink w:anchor="P70" w:history="1">
        <w:r w:rsidRPr="009A6207">
          <w:rPr>
            <w:rFonts w:ascii="Times New Roman" w:hAnsi="Times New Roman" w:cs="Times New Roman"/>
            <w:sz w:val="28"/>
            <w:szCs w:val="28"/>
          </w:rPr>
          <w:t>отчетный год</w:t>
        </w:r>
      </w:hyperlink>
      <w:r w:rsidRPr="009A6207">
        <w:rPr>
          <w:rFonts w:ascii="Times New Roman" w:hAnsi="Times New Roman" w:cs="Times New Roman"/>
          <w:sz w:val="28"/>
          <w:szCs w:val="28"/>
        </w:rPr>
        <w:t>, в котором представлена декларация.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В показателе "Отчетный год" указывается год, за налоговый период которого представлена декларация;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 </w:t>
      </w:r>
      <w:hyperlink w:anchor="P73" w:history="1">
        <w:r w:rsidRPr="009A6207">
          <w:rPr>
            <w:rFonts w:ascii="Times New Roman" w:hAnsi="Times New Roman" w:cs="Times New Roman"/>
            <w:sz w:val="28"/>
            <w:szCs w:val="28"/>
          </w:rPr>
          <w:t>код налогового органа</w:t>
        </w:r>
      </w:hyperlink>
      <w:r w:rsidRPr="009A6207">
        <w:rPr>
          <w:rFonts w:ascii="Times New Roman" w:hAnsi="Times New Roman" w:cs="Times New Roman"/>
          <w:sz w:val="28"/>
          <w:szCs w:val="28"/>
        </w:rPr>
        <w:t>, в который представляется декларация.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показателе "Представляется в налоговый орган (код)" отражается код налогового органа, в который представляется декларация (указан в документах, приведенных в </w:t>
      </w:r>
      <w:hyperlink w:anchor="P5510" w:history="1">
        <w:r w:rsidRPr="009A6207">
          <w:rPr>
            <w:rFonts w:ascii="Times New Roman" w:hAnsi="Times New Roman" w:cs="Times New Roman"/>
            <w:sz w:val="28"/>
            <w:szCs w:val="28"/>
          </w:rPr>
          <w:t>подпункте 1 пункта 3.2</w:t>
        </w:r>
      </w:hyperlink>
      <w:r w:rsidRPr="009A6207">
        <w:rPr>
          <w:rFonts w:ascii="Times New Roman" w:hAnsi="Times New Roman" w:cs="Times New Roman"/>
          <w:sz w:val="28"/>
          <w:szCs w:val="28"/>
        </w:rPr>
        <w:t xml:space="preserve"> настоящего Порядка);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 </w:t>
      </w:r>
      <w:hyperlink w:anchor="P73" w:history="1">
        <w:r w:rsidRPr="009A6207">
          <w:rPr>
            <w:rFonts w:ascii="Times New Roman" w:hAnsi="Times New Roman" w:cs="Times New Roman"/>
            <w:sz w:val="28"/>
            <w:szCs w:val="28"/>
          </w:rPr>
          <w:t>код представления декларации</w:t>
        </w:r>
      </w:hyperlink>
      <w:r w:rsidRPr="009A6207">
        <w:rPr>
          <w:rFonts w:ascii="Times New Roman" w:hAnsi="Times New Roman" w:cs="Times New Roman"/>
          <w:sz w:val="28"/>
          <w:szCs w:val="28"/>
        </w:rPr>
        <w:t xml:space="preserve"> по месту нахождения (учета) налогоплательщика.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показателе "По месту нахождения (учета) (код)" указываются коды представления декларации в налоговый орган по месту нахождения (учета), которые приведены в </w:t>
      </w:r>
      <w:hyperlink w:anchor="P6477"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7) </w:t>
      </w:r>
      <w:hyperlink w:anchor="P77" w:history="1">
        <w:r w:rsidRPr="009A6207">
          <w:rPr>
            <w:rFonts w:ascii="Times New Roman" w:hAnsi="Times New Roman" w:cs="Times New Roman"/>
            <w:sz w:val="28"/>
            <w:szCs w:val="28"/>
          </w:rPr>
          <w:t>наименование налогоплательщика</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В показателе "налогоплательщик" отражается полное наименование организации (обособленного подразделения), соответствующее наименованию, указанному в ее (его) учредительных документах (при наличии в наименовании латинской транскрипции таковая указывается); либо полное наименование отделения иностранной организации, осуществляющего деятельность на территории Российской Федерации; в случае представления декларации индивидуальным предпринимателем указываются его фамилия, имя, отчество (при наличии), в соответствии с документом, удостоверяющим личность;</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8) </w:t>
      </w:r>
      <w:hyperlink w:anchor="P91" w:history="1">
        <w:r w:rsidRPr="009A6207">
          <w:rPr>
            <w:rFonts w:ascii="Times New Roman" w:hAnsi="Times New Roman" w:cs="Times New Roman"/>
            <w:sz w:val="28"/>
            <w:szCs w:val="28"/>
          </w:rPr>
          <w:t>код</w:t>
        </w:r>
      </w:hyperlink>
      <w:r w:rsidRPr="009A6207">
        <w:rPr>
          <w:rFonts w:ascii="Times New Roman" w:hAnsi="Times New Roman" w:cs="Times New Roman"/>
          <w:sz w:val="28"/>
          <w:szCs w:val="28"/>
        </w:rPr>
        <w:t xml:space="preserve"> вида экономической деятельности налогоплательщика.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Показатель "Код вида экономической деятельности по </w:t>
      </w:r>
      <w:hyperlink r:id="rId75" w:history="1">
        <w:r w:rsidRPr="009A6207">
          <w:rPr>
            <w:rFonts w:ascii="Times New Roman" w:hAnsi="Times New Roman" w:cs="Times New Roman"/>
            <w:sz w:val="28"/>
            <w:szCs w:val="28"/>
          </w:rPr>
          <w:t>классификатору</w:t>
        </w:r>
      </w:hyperlink>
      <w:r w:rsidRPr="009A6207">
        <w:rPr>
          <w:rFonts w:ascii="Times New Roman" w:hAnsi="Times New Roman" w:cs="Times New Roman"/>
          <w:sz w:val="28"/>
          <w:szCs w:val="28"/>
        </w:rPr>
        <w:t xml:space="preserve"> ОКВЭД" заполняется согласно Общероссийскому </w:t>
      </w:r>
      <w:hyperlink r:id="rId76" w:history="1">
        <w:r w:rsidRPr="009A6207">
          <w:rPr>
            <w:rFonts w:ascii="Times New Roman" w:hAnsi="Times New Roman" w:cs="Times New Roman"/>
            <w:sz w:val="28"/>
            <w:szCs w:val="28"/>
          </w:rPr>
          <w:t>классификатору</w:t>
        </w:r>
      </w:hyperlink>
      <w:r w:rsidRPr="009A6207">
        <w:rPr>
          <w:rFonts w:ascii="Times New Roman" w:hAnsi="Times New Roman" w:cs="Times New Roman"/>
          <w:sz w:val="28"/>
          <w:szCs w:val="28"/>
        </w:rPr>
        <w:t xml:space="preserve"> видов экономической деятельности (ОКВЭД);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9) </w:t>
      </w:r>
      <w:hyperlink w:anchor="P93" w:history="1">
        <w:r w:rsidRPr="009A6207">
          <w:rPr>
            <w:rFonts w:ascii="Times New Roman" w:hAnsi="Times New Roman" w:cs="Times New Roman"/>
            <w:sz w:val="28"/>
            <w:szCs w:val="28"/>
          </w:rPr>
          <w:t>форма</w:t>
        </w:r>
      </w:hyperlink>
      <w:r w:rsidRPr="009A6207">
        <w:rPr>
          <w:rFonts w:ascii="Times New Roman" w:hAnsi="Times New Roman" w:cs="Times New Roman"/>
          <w:sz w:val="28"/>
          <w:szCs w:val="28"/>
        </w:rPr>
        <w:t xml:space="preserve"> реорганизации (ликвидация).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показателе "Форма реорганизации (ликвидация)" указывается код реорганизации (ликвидации) в соответствии с </w:t>
      </w:r>
      <w:hyperlink w:anchor="P6477" w:history="1">
        <w:r w:rsidRPr="009A6207">
          <w:rPr>
            <w:rFonts w:ascii="Times New Roman" w:hAnsi="Times New Roman" w:cs="Times New Roman"/>
            <w:sz w:val="28"/>
            <w:szCs w:val="28"/>
          </w:rPr>
          <w:t>Приложением N 1</w:t>
        </w:r>
      </w:hyperlink>
      <w:r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10) </w:t>
      </w:r>
      <w:hyperlink w:anchor="P93" w:history="1">
        <w:r w:rsidRPr="009A6207">
          <w:rPr>
            <w:rFonts w:ascii="Times New Roman" w:hAnsi="Times New Roman" w:cs="Times New Roman"/>
            <w:sz w:val="28"/>
            <w:szCs w:val="28"/>
          </w:rPr>
          <w:t>ИНН/КПП</w:t>
        </w:r>
      </w:hyperlink>
      <w:r w:rsidRPr="009A6207">
        <w:rPr>
          <w:rFonts w:ascii="Times New Roman" w:hAnsi="Times New Roman" w:cs="Times New Roman"/>
          <w:sz w:val="28"/>
          <w:szCs w:val="28"/>
        </w:rPr>
        <w:t xml:space="preserve"> реорганизованной организации.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Особенности указания ИНН и КПП в показателе "ИНН/КПП реорганизованной организации" отражены в </w:t>
      </w:r>
      <w:hyperlink w:anchor="P5499" w:history="1">
        <w:r w:rsidRPr="009A6207">
          <w:rPr>
            <w:rFonts w:ascii="Times New Roman" w:hAnsi="Times New Roman" w:cs="Times New Roman"/>
            <w:sz w:val="28"/>
            <w:szCs w:val="28"/>
          </w:rPr>
          <w:t>пункте 2.9</w:t>
        </w:r>
      </w:hyperlink>
      <w:r w:rsidRPr="009A6207">
        <w:rPr>
          <w:rFonts w:ascii="Times New Roman" w:hAnsi="Times New Roman" w:cs="Times New Roman"/>
          <w:sz w:val="28"/>
          <w:szCs w:val="28"/>
        </w:rPr>
        <w:t xml:space="preserve"> настоящего Порядка;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11) в </w:t>
      </w:r>
      <w:hyperlink w:anchor="P98" w:history="1">
        <w:r w:rsidRPr="009A6207">
          <w:rPr>
            <w:rFonts w:ascii="Times New Roman" w:hAnsi="Times New Roman" w:cs="Times New Roman"/>
            <w:sz w:val="28"/>
            <w:szCs w:val="28"/>
          </w:rPr>
          <w:t>показателе</w:t>
        </w:r>
      </w:hyperlink>
      <w:r w:rsidRPr="009A6207">
        <w:rPr>
          <w:rFonts w:ascii="Times New Roman" w:hAnsi="Times New Roman" w:cs="Times New Roman"/>
          <w:sz w:val="28"/>
          <w:szCs w:val="28"/>
        </w:rPr>
        <w:t xml:space="preserve"> "Номер контактного телефона" отражается номер контактного телефона налогоплательщика;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12) в </w:t>
      </w:r>
      <w:hyperlink w:anchor="P101" w:history="1">
        <w:r w:rsidRPr="009A6207">
          <w:rPr>
            <w:rFonts w:ascii="Times New Roman" w:hAnsi="Times New Roman" w:cs="Times New Roman"/>
            <w:sz w:val="28"/>
            <w:szCs w:val="28"/>
          </w:rPr>
          <w:t>показателе</w:t>
        </w:r>
      </w:hyperlink>
      <w:r w:rsidRPr="009A6207">
        <w:rPr>
          <w:rFonts w:ascii="Times New Roman" w:hAnsi="Times New Roman" w:cs="Times New Roman"/>
          <w:sz w:val="28"/>
          <w:szCs w:val="28"/>
        </w:rPr>
        <w:t xml:space="preserve"> "На ____ страницах" отражается количество страниц, на которых составлена декларация;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13) в </w:t>
      </w:r>
      <w:hyperlink w:anchor="P101" w:history="1">
        <w:r w:rsidRPr="009A6207">
          <w:rPr>
            <w:rFonts w:ascii="Times New Roman" w:hAnsi="Times New Roman" w:cs="Times New Roman"/>
            <w:sz w:val="28"/>
            <w:szCs w:val="28"/>
          </w:rPr>
          <w:t>показателе</w:t>
        </w:r>
      </w:hyperlink>
      <w:r w:rsidRPr="009A6207">
        <w:rPr>
          <w:rFonts w:ascii="Times New Roman" w:hAnsi="Times New Roman" w:cs="Times New Roman"/>
          <w:sz w:val="28"/>
          <w:szCs w:val="28"/>
        </w:rPr>
        <w:t xml:space="preserve"> "с приложением подтверждающих документов и (или) их копий на ____ листах" отражается количество приложенных к декларации листов подтверждающих документов и (или) их копий, в том числе количество листов документа, подтверждающего полномочия представителя налогоплательщика (в случае представления указанных деклараций представителем налогоплательщика).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3.3. </w:t>
      </w:r>
      <w:hyperlink w:anchor="P104" w:history="1">
        <w:r w:rsidRPr="009A6207">
          <w:rPr>
            <w:rFonts w:ascii="Times New Roman" w:hAnsi="Times New Roman" w:cs="Times New Roman"/>
            <w:sz w:val="28"/>
            <w:szCs w:val="28"/>
          </w:rPr>
          <w:t>Раздел</w:t>
        </w:r>
      </w:hyperlink>
      <w:r w:rsidRPr="009A6207">
        <w:rPr>
          <w:rFonts w:ascii="Times New Roman" w:hAnsi="Times New Roman" w:cs="Times New Roman"/>
          <w:sz w:val="28"/>
          <w:szCs w:val="28"/>
        </w:rPr>
        <w:t xml:space="preserve"> Титульного листа "Достоверность и полноту сведений, указанных в настоящей декларации, подтверждаю" заполняется в следующем порядке: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 в верхней части </w:t>
      </w:r>
      <w:hyperlink w:anchor="P104" w:history="1">
        <w:r w:rsidRPr="009A6207">
          <w:rPr>
            <w:rFonts w:ascii="Times New Roman" w:hAnsi="Times New Roman" w:cs="Times New Roman"/>
            <w:sz w:val="28"/>
            <w:szCs w:val="28"/>
          </w:rPr>
          <w:t>раздела</w:t>
        </w:r>
      </w:hyperlink>
      <w:r w:rsidRPr="009A6207">
        <w:rPr>
          <w:rFonts w:ascii="Times New Roman" w:hAnsi="Times New Roman" w:cs="Times New Roman"/>
          <w:sz w:val="28"/>
          <w:szCs w:val="28"/>
        </w:rPr>
        <w:t xml:space="preserve"> проставляется: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1 - если достоверность и полнота сведений, указанных в декларации, подтверждены руководителем организации-налогоплательщика или индивидуальным предпринимателем - налогоплательщиком;</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2 - если достоверность и полнота сведений, указанных в декларации, подтверждены представителем налогоплательщика "2";</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2) в </w:t>
      </w:r>
      <w:hyperlink w:anchor="P113" w:history="1">
        <w:r w:rsidRPr="009A6207">
          <w:rPr>
            <w:rFonts w:ascii="Times New Roman" w:hAnsi="Times New Roman" w:cs="Times New Roman"/>
            <w:sz w:val="28"/>
            <w:szCs w:val="28"/>
          </w:rPr>
          <w:t>поле</w:t>
        </w:r>
      </w:hyperlink>
      <w:r w:rsidRPr="009A6207">
        <w:rPr>
          <w:rFonts w:ascii="Times New Roman" w:hAnsi="Times New Roman" w:cs="Times New Roman"/>
          <w:sz w:val="28"/>
          <w:szCs w:val="28"/>
        </w:rPr>
        <w:t xml:space="preserve"> "фамилия, имя, отчество &lt;1&gt; полностью" построчно указываются: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&lt;1&gt; Здесь и далее по тексту отчество указывается при наличии.</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при представлении декларации организацией - фамилия, имя, отчество руководителя организации полностью, проставляется его личная подпись (в месте, отведенном для подписи) и дата подписания;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при представлении декларации индивидуальным предпринимателем - фамилия, имя, отчество индивидуального предпринимателя, проставляется его личная подпись и дата подписания;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при представлении декларации представителем налогоплательщика - физическим лицом - фамилия, имя, отчество представителя налогоплательщика полностью, проставляется личная подпись представителя налогоплательщика и дата подписания;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при представлении декларации представителем налогоплательщика - юридическим лицом - фамилия, имя, отчество физического лица, уполномоченного в соответствии с документом, подтверждающим полномочия представителя налогоплательщика - юридического лица, удостоверять достоверность и полноту сведений, указанных в декларации. При этом в </w:t>
      </w:r>
      <w:hyperlink w:anchor="P123" w:history="1">
        <w:r w:rsidRPr="009A6207">
          <w:rPr>
            <w:rFonts w:ascii="Times New Roman" w:hAnsi="Times New Roman" w:cs="Times New Roman"/>
            <w:sz w:val="28"/>
            <w:szCs w:val="28"/>
          </w:rPr>
          <w:t>поле</w:t>
        </w:r>
      </w:hyperlink>
      <w:r w:rsidRPr="009A6207">
        <w:rPr>
          <w:rFonts w:ascii="Times New Roman" w:hAnsi="Times New Roman" w:cs="Times New Roman"/>
          <w:sz w:val="28"/>
          <w:szCs w:val="28"/>
        </w:rPr>
        <w:t xml:space="preserve"> "наименование организации - представителя налогоплательщика" указывается наименование юридического лица - представителя налогоплательщика, проставляется подпись лица, сведения о котором указаны в поле "фамилия, имя, отчество полностью", и дата подписания;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3) при представлении декларации представителем налогоплательщика по </w:t>
      </w:r>
      <w:hyperlink w:anchor="P153" w:history="1">
        <w:r w:rsidRPr="009A6207">
          <w:rPr>
            <w:rFonts w:ascii="Times New Roman" w:hAnsi="Times New Roman" w:cs="Times New Roman"/>
            <w:sz w:val="28"/>
            <w:szCs w:val="28"/>
          </w:rPr>
          <w:t>строке</w:t>
        </w:r>
      </w:hyperlink>
      <w:r w:rsidRPr="009A6207">
        <w:rPr>
          <w:rFonts w:ascii="Times New Roman" w:hAnsi="Times New Roman" w:cs="Times New Roman"/>
          <w:sz w:val="28"/>
          <w:szCs w:val="28"/>
        </w:rPr>
        <w:t xml:space="preserve"> "Наименование документа, подтверждающего полномочия представителя" указывается наименование документа, подтверждающего полномочия представителя налогоплательщика. При этом к декларации прилагается копия указанного документа.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3.4. </w:t>
      </w:r>
      <w:hyperlink w:anchor="P104" w:history="1">
        <w:r w:rsidRPr="009A6207">
          <w:rPr>
            <w:rFonts w:ascii="Times New Roman" w:hAnsi="Times New Roman" w:cs="Times New Roman"/>
            <w:sz w:val="28"/>
            <w:szCs w:val="28"/>
          </w:rPr>
          <w:t>Раздел</w:t>
        </w:r>
      </w:hyperlink>
      <w:r w:rsidRPr="009A6207">
        <w:rPr>
          <w:rFonts w:ascii="Times New Roman" w:hAnsi="Times New Roman" w:cs="Times New Roman"/>
          <w:sz w:val="28"/>
          <w:szCs w:val="28"/>
        </w:rPr>
        <w:t xml:space="preserve"> Титульного листа "Заполняется работником налогового органа" содержит сведения о представлении декларации: код способа представления в налоговый орган налоговой декларации по акцизам на этиловый спирт, алкогольную и подакцизную спиртосодержащую продукцию (согласно </w:t>
      </w:r>
      <w:hyperlink w:anchor="P6477" w:history="1">
        <w:r w:rsidRPr="009A6207">
          <w:rPr>
            <w:rFonts w:ascii="Times New Roman" w:hAnsi="Times New Roman" w:cs="Times New Roman"/>
            <w:sz w:val="28"/>
            <w:szCs w:val="28"/>
          </w:rPr>
          <w:t>Приложению N 1</w:t>
        </w:r>
      </w:hyperlink>
      <w:r w:rsidRPr="009A6207">
        <w:rPr>
          <w:rFonts w:ascii="Times New Roman" w:hAnsi="Times New Roman" w:cs="Times New Roman"/>
          <w:sz w:val="28"/>
          <w:szCs w:val="28"/>
        </w:rPr>
        <w:t xml:space="preserve"> к настоящему Порядку); количество страниц декларации; количество листов приложенных к декларации подтверждающих документов или их копий; дату представления декларации; номер, под которым зарегистрирована декларация.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Все показатели данного раздела заполняются работником налогового органа. Указываются фамилия и инициалы имени и отчества работника налогового органа, принявшего декларацию, и ставится его подпись.</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1"/>
        <w:rPr>
          <w:rFonts w:ascii="Times New Roman" w:hAnsi="Times New Roman" w:cs="Times New Roman"/>
          <w:sz w:val="28"/>
          <w:szCs w:val="28"/>
        </w:rPr>
      </w:pPr>
      <w:r w:rsidRPr="009A6207">
        <w:rPr>
          <w:rFonts w:ascii="Times New Roman" w:hAnsi="Times New Roman" w:cs="Times New Roman"/>
          <w:sz w:val="28"/>
          <w:szCs w:val="28"/>
        </w:rPr>
        <w:t>IV. Порядок заполнения раздела 1 декларации "Сумма акциза</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(авансового платежа акциза), подлежащая уплате в бюджет"</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4.1. </w:t>
      </w:r>
      <w:hyperlink w:anchor="P179" w:history="1">
        <w:r w:rsidRPr="009A6207">
          <w:rPr>
            <w:rFonts w:ascii="Times New Roman" w:hAnsi="Times New Roman" w:cs="Times New Roman"/>
            <w:sz w:val="28"/>
            <w:szCs w:val="28"/>
          </w:rPr>
          <w:t>Показатель</w:t>
        </w:r>
      </w:hyperlink>
      <w:r w:rsidRPr="009A6207">
        <w:rPr>
          <w:rFonts w:ascii="Times New Roman" w:hAnsi="Times New Roman" w:cs="Times New Roman"/>
          <w:sz w:val="28"/>
          <w:szCs w:val="28"/>
        </w:rPr>
        <w:t xml:space="preserve"> наличия у налогоплательщика свидетельства о регистрации организации, совершающей операции с денатурированным этиловым спиртом:</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при наличии свидетельства (свидетельств) проставляется "1";</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при отсутствии свидетельства проставляется "0".</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4.2. </w:t>
      </w:r>
      <w:hyperlink w:anchor="P181" w:history="1">
        <w:r w:rsidRPr="009A6207">
          <w:rPr>
            <w:rFonts w:ascii="Times New Roman" w:hAnsi="Times New Roman" w:cs="Times New Roman"/>
            <w:sz w:val="28"/>
            <w:szCs w:val="28"/>
          </w:rPr>
          <w:t>Подраздел 1.1 раздела 1</w:t>
        </w:r>
      </w:hyperlink>
      <w:r w:rsidRPr="009A6207">
        <w:rPr>
          <w:rFonts w:ascii="Times New Roman" w:hAnsi="Times New Roman" w:cs="Times New Roman"/>
          <w:sz w:val="28"/>
          <w:szCs w:val="28"/>
        </w:rPr>
        <w:t xml:space="preserve"> включает в себя показатели сумм акциза, подлежащих уплате в бюджет (возврату из бюджета), по данным налогоплательщика, с указанием кода бюджетной классификации (далее - КБК), в соответствии с которым подлежат зачислению суммы акциза, рассчитанные в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4.2.1. По </w:t>
      </w:r>
      <w:hyperlink w:anchor="P187"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указывается код муниципального образования, на территории которого осуществляется (осуществлялась) уплата акциза в соответствии с </w:t>
      </w:r>
      <w:hyperlink r:id="rId77" w:history="1">
        <w:r w:rsidRPr="009A6207">
          <w:rPr>
            <w:rFonts w:ascii="Times New Roman" w:hAnsi="Times New Roman" w:cs="Times New Roman"/>
            <w:sz w:val="28"/>
            <w:szCs w:val="28"/>
          </w:rPr>
          <w:t>ОКТМО</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4.2.2. По </w:t>
      </w:r>
      <w:hyperlink w:anchor="P191"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указывается КБК, в соответствии с которым должно производиться зачисление сумм акциза на счета органов федерального </w:t>
      </w:r>
      <w:r w:rsidRPr="009A6207">
        <w:rPr>
          <w:rFonts w:ascii="Times New Roman" w:hAnsi="Times New Roman" w:cs="Times New Roman"/>
          <w:sz w:val="28"/>
          <w:szCs w:val="28"/>
        </w:rPr>
        <w:lastRenderedPageBreak/>
        <w:t>казначейства.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4.2.3. По </w:t>
      </w:r>
      <w:hyperlink w:anchor="P194"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указывается сумма акциза, подлежащая уплате в бюджет по КБК, указанному в </w:t>
      </w:r>
      <w:hyperlink w:anchor="P191" w:history="1">
        <w:r w:rsidRPr="009A6207">
          <w:rPr>
            <w:rFonts w:ascii="Times New Roman" w:hAnsi="Times New Roman" w:cs="Times New Roman"/>
            <w:sz w:val="28"/>
            <w:szCs w:val="28"/>
          </w:rPr>
          <w:t>строке 020 подраздела 1.1</w:t>
        </w:r>
      </w:hyperlink>
      <w:r w:rsidRPr="009A6207">
        <w:rPr>
          <w:rFonts w:ascii="Times New Roman" w:hAnsi="Times New Roman" w:cs="Times New Roman"/>
          <w:sz w:val="28"/>
          <w:szCs w:val="28"/>
        </w:rPr>
        <w:t xml:space="preserve">. Сумма акциза по </w:t>
      </w:r>
      <w:hyperlink w:anchor="P194" w:history="1">
        <w:r w:rsidRPr="009A6207">
          <w:rPr>
            <w:rFonts w:ascii="Times New Roman" w:hAnsi="Times New Roman" w:cs="Times New Roman"/>
            <w:sz w:val="28"/>
            <w:szCs w:val="28"/>
          </w:rPr>
          <w:t>строке 030 подраздела 1.1 раздела 1</w:t>
        </w:r>
      </w:hyperlink>
      <w:r w:rsidRPr="009A6207">
        <w:rPr>
          <w:rFonts w:ascii="Times New Roman" w:hAnsi="Times New Roman" w:cs="Times New Roman"/>
          <w:sz w:val="28"/>
          <w:szCs w:val="28"/>
        </w:rPr>
        <w:t xml:space="preserve"> корреспондирует сумме акциза, отраженной в </w:t>
      </w:r>
      <w:hyperlink w:anchor="P360" w:history="1">
        <w:r w:rsidRPr="009A6207">
          <w:rPr>
            <w:rFonts w:ascii="Times New Roman" w:hAnsi="Times New Roman" w:cs="Times New Roman"/>
            <w:sz w:val="28"/>
            <w:szCs w:val="28"/>
          </w:rPr>
          <w:t>подразделе 2.3 раздела 2</w:t>
        </w:r>
      </w:hyperlink>
      <w:r w:rsidRPr="009A6207">
        <w:rPr>
          <w:rFonts w:ascii="Times New Roman" w:hAnsi="Times New Roman" w:cs="Times New Roman"/>
          <w:sz w:val="28"/>
          <w:szCs w:val="28"/>
        </w:rPr>
        <w:t xml:space="preserve"> по коду показателя 40001.</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4.2.4. По </w:t>
      </w:r>
      <w:hyperlink w:anchor="P197"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указывается сумма акциза, начисленная к уменьшению (сумма превышения налоговых вычетов над исчисленной суммой акциза). Сумма акциза по </w:t>
      </w:r>
      <w:hyperlink w:anchor="P197" w:history="1">
        <w:r w:rsidRPr="009A6207">
          <w:rPr>
            <w:rFonts w:ascii="Times New Roman" w:hAnsi="Times New Roman" w:cs="Times New Roman"/>
            <w:sz w:val="28"/>
            <w:szCs w:val="28"/>
          </w:rPr>
          <w:t>строке 040 подраздела 1.1 раздела 1</w:t>
        </w:r>
      </w:hyperlink>
      <w:r w:rsidRPr="009A6207">
        <w:rPr>
          <w:rFonts w:ascii="Times New Roman" w:hAnsi="Times New Roman" w:cs="Times New Roman"/>
          <w:sz w:val="28"/>
          <w:szCs w:val="28"/>
        </w:rPr>
        <w:t xml:space="preserve"> корреспондирует сумме акциза, отраженной в </w:t>
      </w:r>
      <w:hyperlink w:anchor="P363" w:history="1">
        <w:r w:rsidRPr="009A6207">
          <w:rPr>
            <w:rFonts w:ascii="Times New Roman" w:hAnsi="Times New Roman" w:cs="Times New Roman"/>
            <w:sz w:val="28"/>
            <w:szCs w:val="28"/>
          </w:rPr>
          <w:t>подразделе 2.3 раздела 2</w:t>
        </w:r>
      </w:hyperlink>
      <w:r w:rsidRPr="009A6207">
        <w:rPr>
          <w:rFonts w:ascii="Times New Roman" w:hAnsi="Times New Roman" w:cs="Times New Roman"/>
          <w:sz w:val="28"/>
          <w:szCs w:val="28"/>
        </w:rPr>
        <w:t xml:space="preserve"> по коду показателя 40002.</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4.2.5. По </w:t>
      </w:r>
      <w:hyperlink w:anchor="P200"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указывается подлежащая зачету (возврату) в связи с ликвидацией организации - производителя алкогольной и (или) подакцизной спиртосодержащей продукции сумма фактически уплаченного в бюджет авансового платежа акциза.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Подлежащая зачету (возврату) сумма, отражаемая по </w:t>
      </w:r>
      <w:hyperlink w:anchor="P200" w:history="1">
        <w:r w:rsidRPr="009A6207">
          <w:rPr>
            <w:rFonts w:ascii="Times New Roman" w:hAnsi="Times New Roman" w:cs="Times New Roman"/>
            <w:sz w:val="28"/>
            <w:szCs w:val="28"/>
          </w:rPr>
          <w:t>строке 050 подраздела 1.1 раздела 1</w:t>
        </w:r>
      </w:hyperlink>
      <w:r w:rsidRPr="009A6207">
        <w:rPr>
          <w:rFonts w:ascii="Times New Roman" w:hAnsi="Times New Roman" w:cs="Times New Roman"/>
          <w:sz w:val="28"/>
          <w:szCs w:val="28"/>
        </w:rPr>
        <w:t xml:space="preserve">, корреспондирует сумме, отраженной в </w:t>
      </w:r>
      <w:hyperlink w:anchor="P376" w:history="1">
        <w:r w:rsidRPr="009A6207">
          <w:rPr>
            <w:rFonts w:ascii="Times New Roman" w:hAnsi="Times New Roman" w:cs="Times New Roman"/>
            <w:sz w:val="28"/>
            <w:szCs w:val="28"/>
          </w:rPr>
          <w:t>подразделе 2.3.1 раздела 2</w:t>
        </w:r>
      </w:hyperlink>
      <w:r w:rsidRPr="009A6207">
        <w:rPr>
          <w:rFonts w:ascii="Times New Roman" w:hAnsi="Times New Roman" w:cs="Times New Roman"/>
          <w:sz w:val="28"/>
          <w:szCs w:val="28"/>
        </w:rPr>
        <w:t xml:space="preserve"> по коду показателя 60008.</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4.2.6. При заполнении показателей </w:t>
      </w:r>
      <w:hyperlink w:anchor="P194" w:history="1">
        <w:r w:rsidRPr="009A6207">
          <w:rPr>
            <w:rFonts w:ascii="Times New Roman" w:hAnsi="Times New Roman" w:cs="Times New Roman"/>
            <w:sz w:val="28"/>
            <w:szCs w:val="28"/>
          </w:rPr>
          <w:t>строк 030</w:t>
        </w:r>
      </w:hyperlink>
      <w:r w:rsidRPr="009A6207">
        <w:rPr>
          <w:rFonts w:ascii="Times New Roman" w:hAnsi="Times New Roman" w:cs="Times New Roman"/>
          <w:sz w:val="28"/>
          <w:szCs w:val="28"/>
        </w:rPr>
        <w:t xml:space="preserve"> - </w:t>
      </w:r>
      <w:hyperlink w:anchor="P200" w:history="1">
        <w:r w:rsidRPr="009A6207">
          <w:rPr>
            <w:rFonts w:ascii="Times New Roman" w:hAnsi="Times New Roman" w:cs="Times New Roman"/>
            <w:sz w:val="28"/>
            <w:szCs w:val="28"/>
          </w:rPr>
          <w:t>050</w:t>
        </w:r>
      </w:hyperlink>
      <w:r w:rsidRPr="009A6207">
        <w:rPr>
          <w:rFonts w:ascii="Times New Roman" w:hAnsi="Times New Roman" w:cs="Times New Roman"/>
          <w:sz w:val="28"/>
          <w:szCs w:val="28"/>
        </w:rPr>
        <w:t xml:space="preserve"> сумма указывается в рублях.</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Если несколько сумм акциза, рассчитанных по разным видам подакцизных товаров, подлежат зачислению на один и тот же КБК, для заполнения </w:t>
      </w:r>
      <w:hyperlink w:anchor="P194" w:history="1">
        <w:r w:rsidRPr="009A6207">
          <w:rPr>
            <w:rFonts w:ascii="Times New Roman" w:hAnsi="Times New Roman" w:cs="Times New Roman"/>
            <w:sz w:val="28"/>
            <w:szCs w:val="28"/>
          </w:rPr>
          <w:t>строк 030</w:t>
        </w:r>
      </w:hyperlink>
      <w:r w:rsidRPr="009A6207">
        <w:rPr>
          <w:rFonts w:ascii="Times New Roman" w:hAnsi="Times New Roman" w:cs="Times New Roman"/>
          <w:sz w:val="28"/>
          <w:szCs w:val="28"/>
        </w:rPr>
        <w:t xml:space="preserve"> - </w:t>
      </w:r>
      <w:hyperlink w:anchor="P200" w:history="1">
        <w:r w:rsidRPr="009A6207">
          <w:rPr>
            <w:rFonts w:ascii="Times New Roman" w:hAnsi="Times New Roman" w:cs="Times New Roman"/>
            <w:sz w:val="28"/>
            <w:szCs w:val="28"/>
          </w:rPr>
          <w:t>050</w:t>
        </w:r>
      </w:hyperlink>
      <w:r w:rsidRPr="009A6207">
        <w:rPr>
          <w:rFonts w:ascii="Times New Roman" w:hAnsi="Times New Roman" w:cs="Times New Roman"/>
          <w:sz w:val="28"/>
          <w:szCs w:val="28"/>
        </w:rPr>
        <w:t xml:space="preserve"> необходимо определить конечный результат расчета с бюджетом по соответствующему КБК.</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4.2.7. В случае недостаточности строк </w:t>
      </w:r>
      <w:hyperlink w:anchor="P181" w:history="1">
        <w:r w:rsidRPr="009A6207">
          <w:rPr>
            <w:rFonts w:ascii="Times New Roman" w:hAnsi="Times New Roman" w:cs="Times New Roman"/>
            <w:sz w:val="28"/>
            <w:szCs w:val="28"/>
          </w:rPr>
          <w:t>подраздела 1.1 раздела 1</w:t>
        </w:r>
      </w:hyperlink>
      <w:r w:rsidRPr="009A6207">
        <w:rPr>
          <w:rFonts w:ascii="Times New Roman" w:hAnsi="Times New Roman" w:cs="Times New Roman"/>
          <w:sz w:val="28"/>
          <w:szCs w:val="28"/>
        </w:rPr>
        <w:t xml:space="preserve"> декларации, представляемой на бумажном носителе, дополнительно заполняется необходимое количество листов данного подраздела.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4.3. </w:t>
      </w:r>
      <w:hyperlink w:anchor="P234" w:history="1">
        <w:r w:rsidRPr="009A6207">
          <w:rPr>
            <w:rFonts w:ascii="Times New Roman" w:hAnsi="Times New Roman" w:cs="Times New Roman"/>
            <w:sz w:val="28"/>
            <w:szCs w:val="28"/>
          </w:rPr>
          <w:t>Подраздел 1.2 раздела 1</w:t>
        </w:r>
      </w:hyperlink>
      <w:r w:rsidRPr="009A6207">
        <w:rPr>
          <w:rFonts w:ascii="Times New Roman" w:hAnsi="Times New Roman" w:cs="Times New Roman"/>
          <w:sz w:val="28"/>
          <w:szCs w:val="28"/>
        </w:rPr>
        <w:t xml:space="preserve"> заполняется налогоплательщиками - производителями алкогольной и (или) подакцизной спиртосодержащей продукции, уплачивающими авансовый платеж акциза по указанной продукции (далее - авансовый платеж акциза) до приобретения (закупки) этилового спирта (в том числе ввозимого в Российскую Федерацию с территорий государств - членов Евразийского экономического союза) и (или) до передачи в структуре организации этилового спирта (в том числе этилового спирта-сырца) для производства алкогольной и (или) подакцизной спиртосодержащей продукции.</w:t>
      </w:r>
    </w:p>
    <w:p w:rsidR="001D6250" w:rsidRPr="009A6207" w:rsidRDefault="009A6207">
      <w:pPr>
        <w:pStyle w:val="ConsPlusNormal"/>
        <w:ind w:firstLine="540"/>
        <w:jc w:val="both"/>
        <w:rPr>
          <w:rFonts w:ascii="Times New Roman" w:hAnsi="Times New Roman" w:cs="Times New Roman"/>
          <w:sz w:val="28"/>
          <w:szCs w:val="28"/>
        </w:rPr>
      </w:pPr>
      <w:hyperlink w:anchor="P234" w:history="1">
        <w:r w:rsidR="001D6250" w:rsidRPr="009A6207">
          <w:rPr>
            <w:rFonts w:ascii="Times New Roman" w:hAnsi="Times New Roman" w:cs="Times New Roman"/>
            <w:sz w:val="28"/>
            <w:szCs w:val="28"/>
          </w:rPr>
          <w:t>Подраздел 1.2</w:t>
        </w:r>
      </w:hyperlink>
      <w:r w:rsidR="001D6250" w:rsidRPr="009A6207">
        <w:rPr>
          <w:rFonts w:ascii="Times New Roman" w:hAnsi="Times New Roman" w:cs="Times New Roman"/>
          <w:sz w:val="28"/>
          <w:szCs w:val="28"/>
        </w:rPr>
        <w:t xml:space="preserve"> включает в себя суммы авансового платежа акциза, подлежащие уплате в бюджет в налоговом периоде, с указанием КБК (по алкогольной и (или) подакцизной спиртосодержащей продукции), в соответствии с которым подлежат зачислению суммы авансового платежа акциза, рассчитанные в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4.3.1. По </w:t>
      </w:r>
      <w:hyperlink w:anchor="P242"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указывается код муниципального образования, на территории которого осуществляется (осуществлялась) уплата авансового платежа акциза, в соответствии с </w:t>
      </w:r>
      <w:hyperlink r:id="rId78" w:history="1">
        <w:r w:rsidRPr="009A6207">
          <w:rPr>
            <w:rFonts w:ascii="Times New Roman" w:hAnsi="Times New Roman" w:cs="Times New Roman"/>
            <w:sz w:val="28"/>
            <w:szCs w:val="28"/>
          </w:rPr>
          <w:t>ОКТМО</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4.3.2. По </w:t>
      </w:r>
      <w:hyperlink w:anchor="P246"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указывается КБК, в соответствии с которым подлежат зачислению суммы авансового платежа акциза по алкогольной и </w:t>
      </w:r>
      <w:r w:rsidRPr="009A6207">
        <w:rPr>
          <w:rFonts w:ascii="Times New Roman" w:hAnsi="Times New Roman" w:cs="Times New Roman"/>
          <w:sz w:val="28"/>
          <w:szCs w:val="28"/>
        </w:rPr>
        <w:lastRenderedPageBreak/>
        <w:t>(или) подакцизной спиртосодержащей продукции.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4.3.3. По </w:t>
      </w:r>
      <w:hyperlink w:anchor="P249"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указывается сумма авансового платежа акциза, подлежащая уплате в бюджет в налоговом периоде по КБК, указанному в соответствующей </w:t>
      </w:r>
      <w:hyperlink w:anchor="P246" w:history="1">
        <w:r w:rsidRPr="009A6207">
          <w:rPr>
            <w:rFonts w:ascii="Times New Roman" w:hAnsi="Times New Roman" w:cs="Times New Roman"/>
            <w:sz w:val="28"/>
            <w:szCs w:val="28"/>
          </w:rPr>
          <w:t>строке 020 подраздела 1.2</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Сумма авансового платежа акциза по </w:t>
      </w:r>
      <w:hyperlink w:anchor="P249" w:history="1">
        <w:r w:rsidRPr="009A6207">
          <w:rPr>
            <w:rFonts w:ascii="Times New Roman" w:hAnsi="Times New Roman" w:cs="Times New Roman"/>
            <w:sz w:val="28"/>
            <w:szCs w:val="28"/>
          </w:rPr>
          <w:t>строке 030 подраздела 1.2 раздела 1</w:t>
        </w:r>
      </w:hyperlink>
      <w:r w:rsidRPr="009A6207">
        <w:rPr>
          <w:rFonts w:ascii="Times New Roman" w:hAnsi="Times New Roman" w:cs="Times New Roman"/>
          <w:sz w:val="28"/>
          <w:szCs w:val="28"/>
        </w:rPr>
        <w:t xml:space="preserve"> корреспондирует значению, отраженному по </w:t>
      </w:r>
      <w:hyperlink w:anchor="P614" w:history="1">
        <w:r w:rsidRPr="009A6207">
          <w:rPr>
            <w:rFonts w:ascii="Times New Roman" w:hAnsi="Times New Roman" w:cs="Times New Roman"/>
            <w:sz w:val="28"/>
            <w:szCs w:val="28"/>
          </w:rPr>
          <w:t>строке 250 подраздела 3.1 раздела 3</w:t>
        </w:r>
      </w:hyperlink>
      <w:r w:rsidRPr="009A6207">
        <w:rPr>
          <w:rFonts w:ascii="Times New Roman" w:hAnsi="Times New Roman" w:cs="Times New Roman"/>
          <w:sz w:val="28"/>
          <w:szCs w:val="28"/>
        </w:rPr>
        <w:t xml:space="preserve"> по соответствующему коду вида алкогольной и (или) подакцизной спиртосодержащей продукции.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При заполнении показателей </w:t>
      </w:r>
      <w:hyperlink w:anchor="P249" w:history="1">
        <w:r w:rsidRPr="009A6207">
          <w:rPr>
            <w:rFonts w:ascii="Times New Roman" w:hAnsi="Times New Roman" w:cs="Times New Roman"/>
            <w:sz w:val="28"/>
            <w:szCs w:val="28"/>
          </w:rPr>
          <w:t>строк 030</w:t>
        </w:r>
      </w:hyperlink>
      <w:r w:rsidRPr="009A6207">
        <w:rPr>
          <w:rFonts w:ascii="Times New Roman" w:hAnsi="Times New Roman" w:cs="Times New Roman"/>
          <w:sz w:val="28"/>
          <w:szCs w:val="28"/>
        </w:rPr>
        <w:t xml:space="preserve"> сумма авансового платежа акциза, подлежащая уплате в бюджет, указывается в рублях.</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4.3.4. Если несколько сумм авансового платежа акциза, рассчитанных по разным видам алкогольной и (или) подакцизной спиртосодержащей продукции, подлежат зачислению на один и тот же КБК, для заполнения </w:t>
      </w:r>
      <w:hyperlink w:anchor="P249" w:history="1">
        <w:r w:rsidRPr="009A6207">
          <w:rPr>
            <w:rFonts w:ascii="Times New Roman" w:hAnsi="Times New Roman" w:cs="Times New Roman"/>
            <w:sz w:val="28"/>
            <w:szCs w:val="28"/>
          </w:rPr>
          <w:t>строки 030</w:t>
        </w:r>
      </w:hyperlink>
      <w:r w:rsidRPr="009A6207">
        <w:rPr>
          <w:rFonts w:ascii="Times New Roman" w:hAnsi="Times New Roman" w:cs="Times New Roman"/>
          <w:sz w:val="28"/>
          <w:szCs w:val="28"/>
        </w:rPr>
        <w:t xml:space="preserve"> необходимо определить конечный результат расчета с бюджетом по соответствующему КБК.</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4.3.5. В случае недостаточности строк </w:t>
      </w:r>
      <w:hyperlink w:anchor="P234" w:history="1">
        <w:r w:rsidRPr="009A6207">
          <w:rPr>
            <w:rFonts w:ascii="Times New Roman" w:hAnsi="Times New Roman" w:cs="Times New Roman"/>
            <w:sz w:val="28"/>
            <w:szCs w:val="28"/>
          </w:rPr>
          <w:t>подраздела 1.2 раздела 1</w:t>
        </w:r>
      </w:hyperlink>
      <w:r w:rsidRPr="009A6207">
        <w:rPr>
          <w:rFonts w:ascii="Times New Roman" w:hAnsi="Times New Roman" w:cs="Times New Roman"/>
          <w:sz w:val="28"/>
          <w:szCs w:val="28"/>
        </w:rPr>
        <w:t xml:space="preserve"> декларации, представляемой на бумажном носителе, дополнительно заполняется необходимое количество листов данного </w:t>
      </w:r>
      <w:hyperlink w:anchor="P234" w:history="1">
        <w:r w:rsidRPr="009A6207">
          <w:rPr>
            <w:rFonts w:ascii="Times New Roman" w:hAnsi="Times New Roman" w:cs="Times New Roman"/>
            <w:sz w:val="28"/>
            <w:szCs w:val="28"/>
          </w:rPr>
          <w:t>подраздела 1.2</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4.4. Сведения, указанные в разделе 1 по </w:t>
      </w:r>
      <w:hyperlink w:anchor="P269" w:history="1">
        <w:r w:rsidRPr="009A6207">
          <w:rPr>
            <w:rFonts w:ascii="Times New Roman" w:hAnsi="Times New Roman" w:cs="Times New Roman"/>
            <w:sz w:val="28"/>
            <w:szCs w:val="28"/>
          </w:rPr>
          <w:t>строке</w:t>
        </w:r>
      </w:hyperlink>
      <w:r w:rsidRPr="009A6207">
        <w:rPr>
          <w:rFonts w:ascii="Times New Roman" w:hAnsi="Times New Roman" w:cs="Times New Roman"/>
          <w:sz w:val="28"/>
          <w:szCs w:val="28"/>
        </w:rPr>
        <w:t xml:space="preserve"> "Достоверность и полноту сведений, указанных на данной странице, подтверждаю", для организаций подтверждаются подписью руководителя организации или представителя, для индивидуальных предпринимателей - подписью индивидуального предпринимателя или представителя. При этом проставляется дата подписания.</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1"/>
        <w:rPr>
          <w:rFonts w:ascii="Times New Roman" w:hAnsi="Times New Roman" w:cs="Times New Roman"/>
          <w:sz w:val="28"/>
          <w:szCs w:val="28"/>
        </w:rPr>
      </w:pPr>
      <w:r w:rsidRPr="009A6207">
        <w:rPr>
          <w:rFonts w:ascii="Times New Roman" w:hAnsi="Times New Roman" w:cs="Times New Roman"/>
          <w:sz w:val="28"/>
          <w:szCs w:val="28"/>
        </w:rPr>
        <w:t>V. Порядок заполнения раздела 2 декларации "Расчет</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суммы акциза"</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5.1. По </w:t>
      </w:r>
      <w:hyperlink w:anchor="P287" w:history="1">
        <w:r w:rsidRPr="009A6207">
          <w:rPr>
            <w:rFonts w:ascii="Times New Roman" w:hAnsi="Times New Roman" w:cs="Times New Roman"/>
            <w:sz w:val="28"/>
            <w:szCs w:val="28"/>
          </w:rPr>
          <w:t>строке 010 раздела 2</w:t>
        </w:r>
      </w:hyperlink>
      <w:r w:rsidRPr="009A6207">
        <w:rPr>
          <w:rFonts w:ascii="Times New Roman" w:hAnsi="Times New Roman" w:cs="Times New Roman"/>
          <w:sz w:val="28"/>
          <w:szCs w:val="28"/>
        </w:rPr>
        <w:t xml:space="preserve"> указывается код вида подакцизного товара в соответствии с </w:t>
      </w:r>
      <w:hyperlink w:anchor="P6807" w:history="1">
        <w:r w:rsidRPr="009A6207">
          <w:rPr>
            <w:rFonts w:ascii="Times New Roman" w:hAnsi="Times New Roman" w:cs="Times New Roman"/>
            <w:sz w:val="28"/>
            <w:szCs w:val="28"/>
          </w:rPr>
          <w:t>графой 2</w:t>
        </w:r>
      </w:hyperlink>
      <w:r w:rsidRPr="009A6207">
        <w:rPr>
          <w:rFonts w:ascii="Times New Roman" w:hAnsi="Times New Roman" w:cs="Times New Roman"/>
          <w:sz w:val="28"/>
          <w:szCs w:val="28"/>
        </w:rPr>
        <w:t xml:space="preserve"> Справочника кодов видов подакцизных товаров, приведенному в Приложении N 2 к настоящему Порядку. При этом к указанному по </w:t>
      </w:r>
      <w:hyperlink w:anchor="P287"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коду вида подакцизного товара применяется единица измерения, соответствующая установленному в </w:t>
      </w:r>
      <w:hyperlink w:anchor="P6776"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настоящему Порядку коду видов единицы измерения налоговой базы подакцизных товаров, указанному в </w:t>
      </w:r>
      <w:hyperlink w:anchor="P6808" w:history="1">
        <w:r w:rsidRPr="009A6207">
          <w:rPr>
            <w:rFonts w:ascii="Times New Roman" w:hAnsi="Times New Roman" w:cs="Times New Roman"/>
            <w:sz w:val="28"/>
            <w:szCs w:val="28"/>
          </w:rPr>
          <w:t>графе 3 Приложения N 2</w:t>
        </w:r>
      </w:hyperlink>
      <w:r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5.2. </w:t>
      </w:r>
      <w:hyperlink w:anchor="P290" w:history="1">
        <w:r w:rsidRPr="009A6207">
          <w:rPr>
            <w:rFonts w:ascii="Times New Roman" w:hAnsi="Times New Roman" w:cs="Times New Roman"/>
            <w:sz w:val="28"/>
            <w:szCs w:val="28"/>
          </w:rPr>
          <w:t>Подразделы 2.1</w:t>
        </w:r>
      </w:hyperlink>
      <w:r w:rsidRPr="009A6207">
        <w:rPr>
          <w:rFonts w:ascii="Times New Roman" w:hAnsi="Times New Roman" w:cs="Times New Roman"/>
          <w:sz w:val="28"/>
          <w:szCs w:val="28"/>
        </w:rPr>
        <w:t xml:space="preserve">, </w:t>
      </w:r>
      <w:hyperlink w:anchor="P322" w:history="1">
        <w:r w:rsidRPr="009A6207">
          <w:rPr>
            <w:rFonts w:ascii="Times New Roman" w:hAnsi="Times New Roman" w:cs="Times New Roman"/>
            <w:sz w:val="28"/>
            <w:szCs w:val="28"/>
          </w:rPr>
          <w:t>2.2</w:t>
        </w:r>
      </w:hyperlink>
      <w:r w:rsidRPr="009A6207">
        <w:rPr>
          <w:rFonts w:ascii="Times New Roman" w:hAnsi="Times New Roman" w:cs="Times New Roman"/>
          <w:sz w:val="28"/>
          <w:szCs w:val="28"/>
        </w:rPr>
        <w:t xml:space="preserve">, </w:t>
      </w:r>
      <w:hyperlink w:anchor="P353" w:history="1">
        <w:r w:rsidRPr="009A6207">
          <w:rPr>
            <w:rFonts w:ascii="Times New Roman" w:hAnsi="Times New Roman" w:cs="Times New Roman"/>
            <w:sz w:val="28"/>
            <w:szCs w:val="28"/>
          </w:rPr>
          <w:t>2.3</w:t>
        </w:r>
      </w:hyperlink>
      <w:r w:rsidRPr="009A6207">
        <w:rPr>
          <w:rFonts w:ascii="Times New Roman" w:hAnsi="Times New Roman" w:cs="Times New Roman"/>
          <w:sz w:val="28"/>
          <w:szCs w:val="28"/>
        </w:rPr>
        <w:t xml:space="preserve">, </w:t>
      </w:r>
      <w:hyperlink w:anchor="P366" w:history="1">
        <w:r w:rsidRPr="009A6207">
          <w:rPr>
            <w:rFonts w:ascii="Times New Roman" w:hAnsi="Times New Roman" w:cs="Times New Roman"/>
            <w:sz w:val="28"/>
            <w:szCs w:val="28"/>
          </w:rPr>
          <w:t>2.3.1</w:t>
        </w:r>
      </w:hyperlink>
      <w:r w:rsidRPr="009A6207">
        <w:rPr>
          <w:rFonts w:ascii="Times New Roman" w:hAnsi="Times New Roman" w:cs="Times New Roman"/>
          <w:sz w:val="28"/>
          <w:szCs w:val="28"/>
        </w:rPr>
        <w:t xml:space="preserve">, </w:t>
      </w:r>
      <w:hyperlink w:anchor="P392" w:history="1">
        <w:r w:rsidRPr="009A6207">
          <w:rPr>
            <w:rFonts w:ascii="Times New Roman" w:hAnsi="Times New Roman" w:cs="Times New Roman"/>
            <w:sz w:val="28"/>
            <w:szCs w:val="28"/>
          </w:rPr>
          <w:t>2.4</w:t>
        </w:r>
      </w:hyperlink>
      <w:r w:rsidRPr="009A6207">
        <w:rPr>
          <w:rFonts w:ascii="Times New Roman" w:hAnsi="Times New Roman" w:cs="Times New Roman"/>
          <w:sz w:val="28"/>
          <w:szCs w:val="28"/>
        </w:rPr>
        <w:t xml:space="preserve">, </w:t>
      </w:r>
      <w:hyperlink w:anchor="P432" w:history="1">
        <w:r w:rsidRPr="009A6207">
          <w:rPr>
            <w:rFonts w:ascii="Times New Roman" w:hAnsi="Times New Roman" w:cs="Times New Roman"/>
            <w:sz w:val="28"/>
            <w:szCs w:val="28"/>
          </w:rPr>
          <w:t>2.5</w:t>
        </w:r>
      </w:hyperlink>
      <w:r w:rsidRPr="009A6207">
        <w:rPr>
          <w:rFonts w:ascii="Times New Roman" w:hAnsi="Times New Roman" w:cs="Times New Roman"/>
          <w:sz w:val="28"/>
          <w:szCs w:val="28"/>
        </w:rPr>
        <w:t xml:space="preserve"> и </w:t>
      </w:r>
      <w:hyperlink w:anchor="P454" w:history="1">
        <w:r w:rsidRPr="009A6207">
          <w:rPr>
            <w:rFonts w:ascii="Times New Roman" w:hAnsi="Times New Roman" w:cs="Times New Roman"/>
            <w:sz w:val="28"/>
            <w:szCs w:val="28"/>
          </w:rPr>
          <w:t>2.6 раздела 2</w:t>
        </w:r>
      </w:hyperlink>
      <w:r w:rsidRPr="009A6207">
        <w:rPr>
          <w:rFonts w:ascii="Times New Roman" w:hAnsi="Times New Roman" w:cs="Times New Roman"/>
          <w:sz w:val="28"/>
          <w:szCs w:val="28"/>
        </w:rPr>
        <w:t xml:space="preserve"> заполняются отдельно для каждого вида подакцизного товара.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случае недостаточности строк </w:t>
      </w:r>
      <w:hyperlink w:anchor="P290" w:history="1">
        <w:r w:rsidRPr="009A6207">
          <w:rPr>
            <w:rFonts w:ascii="Times New Roman" w:hAnsi="Times New Roman" w:cs="Times New Roman"/>
            <w:sz w:val="28"/>
            <w:szCs w:val="28"/>
          </w:rPr>
          <w:t>подразделов 2.1</w:t>
        </w:r>
      </w:hyperlink>
      <w:r w:rsidRPr="009A6207">
        <w:rPr>
          <w:rFonts w:ascii="Times New Roman" w:hAnsi="Times New Roman" w:cs="Times New Roman"/>
          <w:sz w:val="28"/>
          <w:szCs w:val="28"/>
        </w:rPr>
        <w:t xml:space="preserve">, </w:t>
      </w:r>
      <w:hyperlink w:anchor="P322" w:history="1">
        <w:r w:rsidRPr="009A6207">
          <w:rPr>
            <w:rFonts w:ascii="Times New Roman" w:hAnsi="Times New Roman" w:cs="Times New Roman"/>
            <w:sz w:val="28"/>
            <w:szCs w:val="28"/>
          </w:rPr>
          <w:t>2.2</w:t>
        </w:r>
      </w:hyperlink>
      <w:r w:rsidRPr="009A6207">
        <w:rPr>
          <w:rFonts w:ascii="Times New Roman" w:hAnsi="Times New Roman" w:cs="Times New Roman"/>
          <w:sz w:val="28"/>
          <w:szCs w:val="28"/>
        </w:rPr>
        <w:t xml:space="preserve">, </w:t>
      </w:r>
      <w:hyperlink w:anchor="P392" w:history="1">
        <w:r w:rsidRPr="009A6207">
          <w:rPr>
            <w:rFonts w:ascii="Times New Roman" w:hAnsi="Times New Roman" w:cs="Times New Roman"/>
            <w:sz w:val="28"/>
            <w:szCs w:val="28"/>
          </w:rPr>
          <w:t>2.4</w:t>
        </w:r>
      </w:hyperlink>
      <w:r w:rsidRPr="009A6207">
        <w:rPr>
          <w:rFonts w:ascii="Times New Roman" w:hAnsi="Times New Roman" w:cs="Times New Roman"/>
          <w:sz w:val="28"/>
          <w:szCs w:val="28"/>
        </w:rPr>
        <w:t xml:space="preserve">, </w:t>
      </w:r>
      <w:hyperlink w:anchor="P432" w:history="1">
        <w:r w:rsidRPr="009A6207">
          <w:rPr>
            <w:rFonts w:ascii="Times New Roman" w:hAnsi="Times New Roman" w:cs="Times New Roman"/>
            <w:sz w:val="28"/>
            <w:szCs w:val="28"/>
          </w:rPr>
          <w:t>2.5</w:t>
        </w:r>
      </w:hyperlink>
      <w:r w:rsidRPr="009A6207">
        <w:rPr>
          <w:rFonts w:ascii="Times New Roman" w:hAnsi="Times New Roman" w:cs="Times New Roman"/>
          <w:sz w:val="28"/>
          <w:szCs w:val="28"/>
        </w:rPr>
        <w:t xml:space="preserve"> и </w:t>
      </w:r>
      <w:hyperlink w:anchor="P454" w:history="1">
        <w:r w:rsidRPr="009A6207">
          <w:rPr>
            <w:rFonts w:ascii="Times New Roman" w:hAnsi="Times New Roman" w:cs="Times New Roman"/>
            <w:sz w:val="28"/>
            <w:szCs w:val="28"/>
          </w:rPr>
          <w:t>2.6 раздела 2</w:t>
        </w:r>
      </w:hyperlink>
      <w:r w:rsidRPr="009A6207">
        <w:rPr>
          <w:rFonts w:ascii="Times New Roman" w:hAnsi="Times New Roman" w:cs="Times New Roman"/>
          <w:sz w:val="28"/>
          <w:szCs w:val="28"/>
        </w:rPr>
        <w:t xml:space="preserve"> декларации, представляемой на бумажном носителе, дополнительно заполняется необходимое количество листов данных подразделов. В этих случаях показатели, отражаемые в </w:t>
      </w:r>
      <w:hyperlink w:anchor="P353" w:history="1">
        <w:r w:rsidRPr="009A6207">
          <w:rPr>
            <w:rFonts w:ascii="Times New Roman" w:hAnsi="Times New Roman" w:cs="Times New Roman"/>
            <w:sz w:val="28"/>
            <w:szCs w:val="28"/>
          </w:rPr>
          <w:t>подразделах 2.3</w:t>
        </w:r>
      </w:hyperlink>
      <w:r w:rsidRPr="009A6207">
        <w:rPr>
          <w:rFonts w:ascii="Times New Roman" w:hAnsi="Times New Roman" w:cs="Times New Roman"/>
          <w:sz w:val="28"/>
          <w:szCs w:val="28"/>
        </w:rPr>
        <w:t xml:space="preserve"> и </w:t>
      </w:r>
      <w:hyperlink w:anchor="P366" w:history="1">
        <w:r w:rsidRPr="009A6207">
          <w:rPr>
            <w:rFonts w:ascii="Times New Roman" w:hAnsi="Times New Roman" w:cs="Times New Roman"/>
            <w:sz w:val="28"/>
            <w:szCs w:val="28"/>
          </w:rPr>
          <w:t>2.3.1</w:t>
        </w:r>
      </w:hyperlink>
      <w:r w:rsidRPr="009A6207">
        <w:rPr>
          <w:rFonts w:ascii="Times New Roman" w:hAnsi="Times New Roman" w:cs="Times New Roman"/>
          <w:sz w:val="28"/>
          <w:szCs w:val="28"/>
        </w:rPr>
        <w:t>, указываются один раз на первом листе, а на дополнительных листах проставляются прочерки.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5.3. При заполнении графы 1 </w:t>
      </w:r>
      <w:hyperlink w:anchor="P290" w:history="1">
        <w:r w:rsidRPr="009A6207">
          <w:rPr>
            <w:rFonts w:ascii="Times New Roman" w:hAnsi="Times New Roman" w:cs="Times New Roman"/>
            <w:sz w:val="28"/>
            <w:szCs w:val="28"/>
          </w:rPr>
          <w:t>подразделов 2.1</w:t>
        </w:r>
      </w:hyperlink>
      <w:r w:rsidRPr="009A6207">
        <w:rPr>
          <w:rFonts w:ascii="Times New Roman" w:hAnsi="Times New Roman" w:cs="Times New Roman"/>
          <w:sz w:val="28"/>
          <w:szCs w:val="28"/>
        </w:rPr>
        <w:t xml:space="preserve">, </w:t>
      </w:r>
      <w:hyperlink w:anchor="P322" w:history="1">
        <w:r w:rsidRPr="009A6207">
          <w:rPr>
            <w:rFonts w:ascii="Times New Roman" w:hAnsi="Times New Roman" w:cs="Times New Roman"/>
            <w:sz w:val="28"/>
            <w:szCs w:val="28"/>
          </w:rPr>
          <w:t>2.2</w:t>
        </w:r>
      </w:hyperlink>
      <w:r w:rsidRPr="009A6207">
        <w:rPr>
          <w:rFonts w:ascii="Times New Roman" w:hAnsi="Times New Roman" w:cs="Times New Roman"/>
          <w:sz w:val="28"/>
          <w:szCs w:val="28"/>
        </w:rPr>
        <w:t xml:space="preserve">, </w:t>
      </w:r>
      <w:hyperlink w:anchor="P392" w:history="1">
        <w:r w:rsidRPr="009A6207">
          <w:rPr>
            <w:rFonts w:ascii="Times New Roman" w:hAnsi="Times New Roman" w:cs="Times New Roman"/>
            <w:sz w:val="28"/>
            <w:szCs w:val="28"/>
          </w:rPr>
          <w:t>2.4</w:t>
        </w:r>
      </w:hyperlink>
      <w:r w:rsidRPr="009A6207">
        <w:rPr>
          <w:rFonts w:ascii="Times New Roman" w:hAnsi="Times New Roman" w:cs="Times New Roman"/>
          <w:sz w:val="28"/>
          <w:szCs w:val="28"/>
        </w:rPr>
        <w:t xml:space="preserve">, </w:t>
      </w:r>
      <w:hyperlink w:anchor="P432" w:history="1">
        <w:r w:rsidRPr="009A6207">
          <w:rPr>
            <w:rFonts w:ascii="Times New Roman" w:hAnsi="Times New Roman" w:cs="Times New Roman"/>
            <w:sz w:val="28"/>
            <w:szCs w:val="28"/>
          </w:rPr>
          <w:t>2.5</w:t>
        </w:r>
      </w:hyperlink>
      <w:r w:rsidRPr="009A6207">
        <w:rPr>
          <w:rFonts w:ascii="Times New Roman" w:hAnsi="Times New Roman" w:cs="Times New Roman"/>
          <w:sz w:val="28"/>
          <w:szCs w:val="28"/>
        </w:rPr>
        <w:t xml:space="preserve"> и </w:t>
      </w:r>
      <w:hyperlink w:anchor="P454" w:history="1">
        <w:r w:rsidRPr="009A6207">
          <w:rPr>
            <w:rFonts w:ascii="Times New Roman" w:hAnsi="Times New Roman" w:cs="Times New Roman"/>
            <w:sz w:val="28"/>
            <w:szCs w:val="28"/>
          </w:rPr>
          <w:t>2.6</w:t>
        </w:r>
      </w:hyperlink>
      <w:r w:rsidRPr="009A6207">
        <w:rPr>
          <w:rFonts w:ascii="Times New Roman" w:hAnsi="Times New Roman" w:cs="Times New Roman"/>
          <w:sz w:val="28"/>
          <w:szCs w:val="28"/>
        </w:rPr>
        <w:t xml:space="preserve"> </w:t>
      </w:r>
      <w:r w:rsidRPr="009A6207">
        <w:rPr>
          <w:rFonts w:ascii="Times New Roman" w:hAnsi="Times New Roman" w:cs="Times New Roman"/>
          <w:sz w:val="28"/>
          <w:szCs w:val="28"/>
        </w:rPr>
        <w:lastRenderedPageBreak/>
        <w:t xml:space="preserve">указываются только те коды показателей, используемых при заполнении налоговой декларации по акцизам на этиловый спирт, алкогольную и подакцизную спиртосодержащую продукцию (согласно </w:t>
      </w:r>
      <w:hyperlink w:anchor="P6909" w:history="1">
        <w:r w:rsidRPr="009A6207">
          <w:rPr>
            <w:rFonts w:ascii="Times New Roman" w:hAnsi="Times New Roman" w:cs="Times New Roman"/>
            <w:sz w:val="28"/>
            <w:szCs w:val="28"/>
          </w:rPr>
          <w:t>Приложению N 3</w:t>
        </w:r>
      </w:hyperlink>
      <w:r w:rsidRPr="009A6207">
        <w:rPr>
          <w:rFonts w:ascii="Times New Roman" w:hAnsi="Times New Roman" w:cs="Times New Roman"/>
          <w:sz w:val="28"/>
          <w:szCs w:val="28"/>
        </w:rPr>
        <w:t xml:space="preserve"> к настоящему Порядку), которые необходимы для заполнения данной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5.4. При заполнении </w:t>
      </w:r>
      <w:hyperlink w:anchor="P290" w:history="1">
        <w:r w:rsidRPr="009A6207">
          <w:rPr>
            <w:rFonts w:ascii="Times New Roman" w:hAnsi="Times New Roman" w:cs="Times New Roman"/>
            <w:sz w:val="28"/>
            <w:szCs w:val="28"/>
          </w:rPr>
          <w:t>подраздела 2.1 раздела 2</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5.4.1. В </w:t>
      </w:r>
      <w:hyperlink w:anchor="P296" w:history="1">
        <w:r w:rsidRPr="009A6207">
          <w:rPr>
            <w:rFonts w:ascii="Times New Roman" w:hAnsi="Times New Roman" w:cs="Times New Roman"/>
            <w:sz w:val="28"/>
            <w:szCs w:val="28"/>
          </w:rPr>
          <w:t>графе 1</w:t>
        </w:r>
      </w:hyperlink>
      <w:r w:rsidRPr="009A6207">
        <w:rPr>
          <w:rFonts w:ascii="Times New Roman" w:hAnsi="Times New Roman" w:cs="Times New Roman"/>
          <w:sz w:val="28"/>
          <w:szCs w:val="28"/>
        </w:rPr>
        <w:t xml:space="preserve"> указываются коды показателей </w:t>
      </w:r>
      <w:hyperlink w:anchor="P6918" w:history="1">
        <w:r w:rsidRPr="009A6207">
          <w:rPr>
            <w:rFonts w:ascii="Times New Roman" w:hAnsi="Times New Roman" w:cs="Times New Roman"/>
            <w:sz w:val="28"/>
            <w:szCs w:val="28"/>
          </w:rPr>
          <w:t>10001</w:t>
        </w:r>
      </w:hyperlink>
      <w:r w:rsidRPr="009A6207">
        <w:rPr>
          <w:rFonts w:ascii="Times New Roman" w:hAnsi="Times New Roman" w:cs="Times New Roman"/>
          <w:sz w:val="28"/>
          <w:szCs w:val="28"/>
        </w:rPr>
        <w:t xml:space="preserve">, </w:t>
      </w:r>
      <w:hyperlink w:anchor="P6920" w:history="1">
        <w:r w:rsidRPr="009A6207">
          <w:rPr>
            <w:rFonts w:ascii="Times New Roman" w:hAnsi="Times New Roman" w:cs="Times New Roman"/>
            <w:sz w:val="28"/>
            <w:szCs w:val="28"/>
          </w:rPr>
          <w:t>10006</w:t>
        </w:r>
      </w:hyperlink>
      <w:r w:rsidRPr="009A6207">
        <w:rPr>
          <w:rFonts w:ascii="Times New Roman" w:hAnsi="Times New Roman" w:cs="Times New Roman"/>
          <w:sz w:val="28"/>
          <w:szCs w:val="28"/>
        </w:rPr>
        <w:t xml:space="preserve"> - </w:t>
      </w:r>
      <w:hyperlink w:anchor="P6932" w:history="1">
        <w:r w:rsidRPr="009A6207">
          <w:rPr>
            <w:rFonts w:ascii="Times New Roman" w:hAnsi="Times New Roman" w:cs="Times New Roman"/>
            <w:sz w:val="28"/>
            <w:szCs w:val="28"/>
          </w:rPr>
          <w:t>10012</w:t>
        </w:r>
      </w:hyperlink>
      <w:r w:rsidRPr="009A6207">
        <w:rPr>
          <w:rFonts w:ascii="Times New Roman" w:hAnsi="Times New Roman" w:cs="Times New Roman"/>
          <w:sz w:val="28"/>
          <w:szCs w:val="28"/>
        </w:rPr>
        <w:t xml:space="preserve">, </w:t>
      </w:r>
      <w:hyperlink w:anchor="P6934" w:history="1">
        <w:r w:rsidRPr="009A6207">
          <w:rPr>
            <w:rFonts w:ascii="Times New Roman" w:hAnsi="Times New Roman" w:cs="Times New Roman"/>
            <w:sz w:val="28"/>
            <w:szCs w:val="28"/>
          </w:rPr>
          <w:t>10020</w:t>
        </w:r>
      </w:hyperlink>
      <w:r w:rsidRPr="009A6207">
        <w:rPr>
          <w:rFonts w:ascii="Times New Roman" w:hAnsi="Times New Roman" w:cs="Times New Roman"/>
          <w:sz w:val="28"/>
          <w:szCs w:val="28"/>
        </w:rPr>
        <w:t xml:space="preserve">, </w:t>
      </w:r>
      <w:hyperlink w:anchor="P6936" w:history="1">
        <w:r w:rsidRPr="009A6207">
          <w:rPr>
            <w:rFonts w:ascii="Times New Roman" w:hAnsi="Times New Roman" w:cs="Times New Roman"/>
            <w:sz w:val="28"/>
            <w:szCs w:val="28"/>
          </w:rPr>
          <w:t>10022</w:t>
        </w:r>
      </w:hyperlink>
      <w:r w:rsidRPr="009A6207">
        <w:rPr>
          <w:rFonts w:ascii="Times New Roman" w:hAnsi="Times New Roman" w:cs="Times New Roman"/>
          <w:sz w:val="28"/>
          <w:szCs w:val="28"/>
        </w:rPr>
        <w:t xml:space="preserve">, </w:t>
      </w:r>
      <w:hyperlink w:anchor="P6944" w:history="1">
        <w:r w:rsidRPr="009A6207">
          <w:rPr>
            <w:rFonts w:ascii="Times New Roman" w:hAnsi="Times New Roman" w:cs="Times New Roman"/>
            <w:sz w:val="28"/>
            <w:szCs w:val="28"/>
          </w:rPr>
          <w:t>20003</w:t>
        </w:r>
      </w:hyperlink>
      <w:r w:rsidRPr="009A6207">
        <w:rPr>
          <w:rFonts w:ascii="Times New Roman" w:hAnsi="Times New Roman" w:cs="Times New Roman"/>
          <w:sz w:val="28"/>
          <w:szCs w:val="28"/>
        </w:rPr>
        <w:t xml:space="preserve"> - </w:t>
      </w:r>
      <w:hyperlink w:anchor="P6948" w:history="1">
        <w:r w:rsidRPr="009A6207">
          <w:rPr>
            <w:rFonts w:ascii="Times New Roman" w:hAnsi="Times New Roman" w:cs="Times New Roman"/>
            <w:sz w:val="28"/>
            <w:szCs w:val="28"/>
          </w:rPr>
          <w:t>20005</w:t>
        </w:r>
      </w:hyperlink>
      <w:r w:rsidRPr="009A6207">
        <w:rPr>
          <w:rFonts w:ascii="Times New Roman" w:hAnsi="Times New Roman" w:cs="Times New Roman"/>
          <w:sz w:val="28"/>
          <w:szCs w:val="28"/>
        </w:rPr>
        <w:t>, согласно Приложению N 3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Коды показателей </w:t>
      </w:r>
      <w:hyperlink w:anchor="P6918" w:history="1">
        <w:r w:rsidRPr="009A6207">
          <w:rPr>
            <w:rFonts w:ascii="Times New Roman" w:hAnsi="Times New Roman" w:cs="Times New Roman"/>
            <w:sz w:val="28"/>
            <w:szCs w:val="28"/>
          </w:rPr>
          <w:t>10001</w:t>
        </w:r>
      </w:hyperlink>
      <w:r w:rsidRPr="009A6207">
        <w:rPr>
          <w:rFonts w:ascii="Times New Roman" w:hAnsi="Times New Roman" w:cs="Times New Roman"/>
          <w:sz w:val="28"/>
          <w:szCs w:val="28"/>
        </w:rPr>
        <w:t xml:space="preserve">, </w:t>
      </w:r>
      <w:hyperlink w:anchor="P6920" w:history="1">
        <w:r w:rsidRPr="009A6207">
          <w:rPr>
            <w:rFonts w:ascii="Times New Roman" w:hAnsi="Times New Roman" w:cs="Times New Roman"/>
            <w:sz w:val="28"/>
            <w:szCs w:val="28"/>
          </w:rPr>
          <w:t>10006</w:t>
        </w:r>
      </w:hyperlink>
      <w:r w:rsidRPr="009A6207">
        <w:rPr>
          <w:rFonts w:ascii="Times New Roman" w:hAnsi="Times New Roman" w:cs="Times New Roman"/>
          <w:sz w:val="28"/>
          <w:szCs w:val="28"/>
        </w:rPr>
        <w:t xml:space="preserve"> - </w:t>
      </w:r>
      <w:hyperlink w:anchor="P6932" w:history="1">
        <w:r w:rsidRPr="009A6207">
          <w:rPr>
            <w:rFonts w:ascii="Times New Roman" w:hAnsi="Times New Roman" w:cs="Times New Roman"/>
            <w:sz w:val="28"/>
            <w:szCs w:val="28"/>
          </w:rPr>
          <w:t>10012</w:t>
        </w:r>
      </w:hyperlink>
      <w:r w:rsidRPr="009A6207">
        <w:rPr>
          <w:rFonts w:ascii="Times New Roman" w:hAnsi="Times New Roman" w:cs="Times New Roman"/>
          <w:sz w:val="28"/>
          <w:szCs w:val="28"/>
        </w:rPr>
        <w:t xml:space="preserve">, </w:t>
      </w:r>
      <w:hyperlink w:anchor="P6934" w:history="1">
        <w:r w:rsidRPr="009A6207">
          <w:rPr>
            <w:rFonts w:ascii="Times New Roman" w:hAnsi="Times New Roman" w:cs="Times New Roman"/>
            <w:sz w:val="28"/>
            <w:szCs w:val="28"/>
          </w:rPr>
          <w:t>10020</w:t>
        </w:r>
      </w:hyperlink>
      <w:r w:rsidRPr="009A6207">
        <w:rPr>
          <w:rFonts w:ascii="Times New Roman" w:hAnsi="Times New Roman" w:cs="Times New Roman"/>
          <w:sz w:val="28"/>
          <w:szCs w:val="28"/>
        </w:rPr>
        <w:t xml:space="preserve"> и </w:t>
      </w:r>
      <w:hyperlink w:anchor="P6936" w:history="1">
        <w:r w:rsidRPr="009A6207">
          <w:rPr>
            <w:rFonts w:ascii="Times New Roman" w:hAnsi="Times New Roman" w:cs="Times New Roman"/>
            <w:sz w:val="28"/>
            <w:szCs w:val="28"/>
          </w:rPr>
          <w:t>10022</w:t>
        </w:r>
      </w:hyperlink>
      <w:r w:rsidRPr="009A6207">
        <w:rPr>
          <w:rFonts w:ascii="Times New Roman" w:hAnsi="Times New Roman" w:cs="Times New Roman"/>
          <w:sz w:val="28"/>
          <w:szCs w:val="28"/>
        </w:rPr>
        <w:t xml:space="preserve"> применяются в отношении перечисленных в </w:t>
      </w:r>
      <w:hyperlink r:id="rId79" w:history="1">
        <w:r w:rsidRPr="009A6207">
          <w:rPr>
            <w:rFonts w:ascii="Times New Roman" w:hAnsi="Times New Roman" w:cs="Times New Roman"/>
            <w:sz w:val="28"/>
            <w:szCs w:val="28"/>
          </w:rPr>
          <w:t>пункте 1 статьи 182</w:t>
        </w:r>
      </w:hyperlink>
      <w:r w:rsidRPr="009A6207">
        <w:rPr>
          <w:rFonts w:ascii="Times New Roman" w:hAnsi="Times New Roman" w:cs="Times New Roman"/>
          <w:sz w:val="28"/>
          <w:szCs w:val="28"/>
        </w:rPr>
        <w:t xml:space="preserve"> Кодекса операций, совершаемых с подакцизными товарами на территории Российской Федерации.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Коды показателей </w:t>
      </w:r>
      <w:hyperlink w:anchor="P6944" w:history="1">
        <w:r w:rsidRPr="009A6207">
          <w:rPr>
            <w:rFonts w:ascii="Times New Roman" w:hAnsi="Times New Roman" w:cs="Times New Roman"/>
            <w:sz w:val="28"/>
            <w:szCs w:val="28"/>
          </w:rPr>
          <w:t>20003</w:t>
        </w:r>
      </w:hyperlink>
      <w:r w:rsidRPr="009A6207">
        <w:rPr>
          <w:rFonts w:ascii="Times New Roman" w:hAnsi="Times New Roman" w:cs="Times New Roman"/>
          <w:sz w:val="28"/>
          <w:szCs w:val="28"/>
        </w:rPr>
        <w:t xml:space="preserve"> - </w:t>
      </w:r>
      <w:hyperlink w:anchor="P6948" w:history="1">
        <w:r w:rsidRPr="009A6207">
          <w:rPr>
            <w:rFonts w:ascii="Times New Roman" w:hAnsi="Times New Roman" w:cs="Times New Roman"/>
            <w:sz w:val="28"/>
            <w:szCs w:val="28"/>
          </w:rPr>
          <w:t>20005</w:t>
        </w:r>
      </w:hyperlink>
      <w:r w:rsidRPr="009A6207">
        <w:rPr>
          <w:rFonts w:ascii="Times New Roman" w:hAnsi="Times New Roman" w:cs="Times New Roman"/>
          <w:sz w:val="28"/>
          <w:szCs w:val="28"/>
        </w:rPr>
        <w:t xml:space="preserve"> применяются в отношении операций по реализации в налоговом периоде подакцизных товаров за пределы территории Российской Федерации, в том числе на территорию государств - членов Евразийского экономического союза, в следующем порядке: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 показателя </w:t>
      </w:r>
      <w:hyperlink w:anchor="P6944" w:history="1">
        <w:r w:rsidRPr="009A6207">
          <w:rPr>
            <w:rFonts w:ascii="Times New Roman" w:hAnsi="Times New Roman" w:cs="Times New Roman"/>
            <w:sz w:val="28"/>
            <w:szCs w:val="28"/>
          </w:rPr>
          <w:t>20003</w:t>
        </w:r>
      </w:hyperlink>
      <w:r w:rsidRPr="009A6207">
        <w:rPr>
          <w:rFonts w:ascii="Times New Roman" w:hAnsi="Times New Roman" w:cs="Times New Roman"/>
          <w:sz w:val="28"/>
          <w:szCs w:val="28"/>
        </w:rPr>
        <w:t xml:space="preserve"> указывается при определении суммы акциза, подлежащей уплате в бюджет в соответствии с </w:t>
      </w:r>
      <w:hyperlink r:id="rId80" w:history="1">
        <w:r w:rsidRPr="009A6207">
          <w:rPr>
            <w:rFonts w:ascii="Times New Roman" w:hAnsi="Times New Roman" w:cs="Times New Roman"/>
            <w:sz w:val="28"/>
            <w:szCs w:val="28"/>
          </w:rPr>
          <w:t>пунктом 2 статьи 184</w:t>
        </w:r>
      </w:hyperlink>
      <w:r w:rsidRPr="009A6207">
        <w:rPr>
          <w:rFonts w:ascii="Times New Roman" w:hAnsi="Times New Roman" w:cs="Times New Roman"/>
          <w:sz w:val="28"/>
          <w:szCs w:val="28"/>
        </w:rPr>
        <w:t xml:space="preserve"> Кодекса, по реализованным в налоговом периоде подакцизным товарам, помещенным под таможенную процедуру экспорта, за пределы территории Российской Федерации при отсутствии банковской гарантии;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 показателя </w:t>
      </w:r>
      <w:hyperlink w:anchor="P6946" w:history="1">
        <w:r w:rsidRPr="009A6207">
          <w:rPr>
            <w:rFonts w:ascii="Times New Roman" w:hAnsi="Times New Roman" w:cs="Times New Roman"/>
            <w:sz w:val="28"/>
            <w:szCs w:val="28"/>
          </w:rPr>
          <w:t>20004</w:t>
        </w:r>
      </w:hyperlink>
      <w:r w:rsidRPr="009A6207">
        <w:rPr>
          <w:rFonts w:ascii="Times New Roman" w:hAnsi="Times New Roman" w:cs="Times New Roman"/>
          <w:sz w:val="28"/>
          <w:szCs w:val="28"/>
        </w:rPr>
        <w:t xml:space="preserve"> указывается при представлении уточненных деклараций за налоговый период, в котором осуществлялась реализация подакцизных товаров в государства - члены Евразийского экономического союза, в случае непредставления в установленный срок подтверждающих факт этого экспорта документов, предусмотренных </w:t>
      </w:r>
      <w:hyperlink r:id="rId81" w:history="1">
        <w:r w:rsidRPr="009A6207">
          <w:rPr>
            <w:rFonts w:ascii="Times New Roman" w:hAnsi="Times New Roman" w:cs="Times New Roman"/>
            <w:sz w:val="28"/>
            <w:szCs w:val="28"/>
          </w:rPr>
          <w:t>пунктом 4 раздела II</w:t>
        </w:r>
      </w:hyperlink>
      <w:r w:rsidRPr="009A6207">
        <w:rPr>
          <w:rFonts w:ascii="Times New Roman" w:hAnsi="Times New Roman" w:cs="Times New Roman"/>
          <w:sz w:val="28"/>
          <w:szCs w:val="28"/>
        </w:rPr>
        <w:t xml:space="preserve"> Протокола о порядке взимания косвенных налогов и механизме контроля за их уплатой при экспорте и импорте товаров (приложение N 18 к Договору о Евразийском экономическом союзе от 29 мая 2014 года, ратифицированному Федеральным законом от 03.10.2014 N 279-ФЗ "О ратификации Договора о Евразийском экономическом союзе" (Собрание законодательства Российской Федерации, 2014, N 40, ст. 5310) (далее, соответственно, - Протокол, Договор);</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 показателя </w:t>
      </w:r>
      <w:hyperlink w:anchor="P6948" w:history="1">
        <w:r w:rsidRPr="009A6207">
          <w:rPr>
            <w:rFonts w:ascii="Times New Roman" w:hAnsi="Times New Roman" w:cs="Times New Roman"/>
            <w:sz w:val="28"/>
            <w:szCs w:val="28"/>
          </w:rPr>
          <w:t>20005</w:t>
        </w:r>
      </w:hyperlink>
      <w:r w:rsidRPr="009A6207">
        <w:rPr>
          <w:rFonts w:ascii="Times New Roman" w:hAnsi="Times New Roman" w:cs="Times New Roman"/>
          <w:sz w:val="28"/>
          <w:szCs w:val="28"/>
        </w:rPr>
        <w:t xml:space="preserve"> указывается при представлении уточненных деклараций за налоговый период, в котором осуществлялись освобожденные от налогообложения в связи с представлением банковской гарантии (либо без представления банковской гарантии в соответствии с </w:t>
      </w:r>
      <w:hyperlink r:id="rId82"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Кодекса) операции по реализации подакцизных товаров за пределы территории Российской Федерации, в случае непредставления в установленный срок подтверждающих факт этого экспорта документов, предусмотренных </w:t>
      </w:r>
      <w:hyperlink r:id="rId83" w:history="1">
        <w:r w:rsidRPr="009A6207">
          <w:rPr>
            <w:rFonts w:ascii="Times New Roman" w:hAnsi="Times New Roman" w:cs="Times New Roman"/>
            <w:sz w:val="28"/>
            <w:szCs w:val="28"/>
          </w:rPr>
          <w:t>пунктом 7 статьи 198</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5.4.2. В </w:t>
      </w:r>
      <w:hyperlink w:anchor="P296" w:history="1">
        <w:r w:rsidRPr="009A6207">
          <w:rPr>
            <w:rFonts w:ascii="Times New Roman" w:hAnsi="Times New Roman" w:cs="Times New Roman"/>
            <w:sz w:val="28"/>
            <w:szCs w:val="28"/>
          </w:rPr>
          <w:t>графе 2</w:t>
        </w:r>
      </w:hyperlink>
      <w:r w:rsidRPr="009A6207">
        <w:rPr>
          <w:rFonts w:ascii="Times New Roman" w:hAnsi="Times New Roman" w:cs="Times New Roman"/>
          <w:sz w:val="28"/>
          <w:szCs w:val="28"/>
        </w:rPr>
        <w:t xml:space="preserve"> указывается код признака применения налогоплательщиком - производителем этилового спирта ставки акциза на указанный этиловый спирт в соответствии со </w:t>
      </w:r>
      <w:hyperlink r:id="rId84" w:history="1">
        <w:r w:rsidRPr="009A6207">
          <w:rPr>
            <w:rFonts w:ascii="Times New Roman" w:hAnsi="Times New Roman" w:cs="Times New Roman"/>
            <w:sz w:val="28"/>
            <w:szCs w:val="28"/>
          </w:rPr>
          <w:t>статьей 193</w:t>
        </w:r>
      </w:hyperlink>
      <w:r w:rsidRPr="009A6207">
        <w:rPr>
          <w:rFonts w:ascii="Times New Roman" w:hAnsi="Times New Roman" w:cs="Times New Roman"/>
          <w:sz w:val="28"/>
          <w:szCs w:val="28"/>
        </w:rPr>
        <w:t xml:space="preserve"> Кодекса, согласно </w:t>
      </w:r>
      <w:hyperlink w:anchor="P7011" w:history="1">
        <w:r w:rsidRPr="009A6207">
          <w:rPr>
            <w:rFonts w:ascii="Times New Roman" w:hAnsi="Times New Roman" w:cs="Times New Roman"/>
            <w:sz w:val="28"/>
            <w:szCs w:val="28"/>
          </w:rPr>
          <w:t>Приложению N 4</w:t>
        </w:r>
      </w:hyperlink>
      <w:r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В графе 2, применительно к соответствующему коду показателя, указанному в графе 1, проставляется соответствующий признак:</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"0" - при реализации (передаче в структуре организации) этилового спирта без применения ставки акциза в размере 0 рублей за 1 литр безводного этилового спирта в соответствии с </w:t>
      </w:r>
      <w:hyperlink r:id="rId85" w:history="1">
        <w:r w:rsidRPr="009A6207">
          <w:rPr>
            <w:rFonts w:ascii="Times New Roman" w:hAnsi="Times New Roman" w:cs="Times New Roman"/>
            <w:sz w:val="28"/>
            <w:szCs w:val="28"/>
          </w:rPr>
          <w:t>пунктом 1 статьи 193</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 - при реализации (передаче в структуре организации) этилового спирта с применением ставки акциза в размере 0 рублей за 1 литр безводного этилового спирта, содержащегося в подакцизном товаре, при наличии извещения об уплате авансового платежа акциза с отметкой налогового органа по месту учета покупателя (структурного подразделения - получателя) этилового спирта в соответствии с </w:t>
      </w:r>
      <w:hyperlink r:id="rId86" w:history="1">
        <w:r w:rsidRPr="009A6207">
          <w:rPr>
            <w:rFonts w:ascii="Times New Roman" w:hAnsi="Times New Roman" w:cs="Times New Roman"/>
            <w:sz w:val="28"/>
            <w:szCs w:val="28"/>
          </w:rPr>
          <w:t>пунктами 1</w:t>
        </w:r>
      </w:hyperlink>
      <w:r w:rsidRPr="009A6207">
        <w:rPr>
          <w:rFonts w:ascii="Times New Roman" w:hAnsi="Times New Roman" w:cs="Times New Roman"/>
          <w:sz w:val="28"/>
          <w:szCs w:val="28"/>
        </w:rPr>
        <w:t xml:space="preserve"> и </w:t>
      </w:r>
      <w:hyperlink r:id="rId87" w:history="1">
        <w:r w:rsidRPr="009A6207">
          <w:rPr>
            <w:rFonts w:ascii="Times New Roman" w:hAnsi="Times New Roman" w:cs="Times New Roman"/>
            <w:sz w:val="28"/>
            <w:szCs w:val="28"/>
          </w:rPr>
          <w:t>4 статьи 193</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"2" - при реализации (передаче в структуре организации) этилового спирта с применением ставки акциза в размере 0 рублей за 1 литр безводного этилового спирта, содержащегося в подакцизном товаре, при наличии извещения об освобождении от уплаты авансового платежа акциза с отметкой налогового органа по месту учета покупателя (структурного подразделения - получателя) этилового спирта в соответствии с </w:t>
      </w:r>
      <w:hyperlink r:id="rId88" w:history="1">
        <w:r w:rsidRPr="009A6207">
          <w:rPr>
            <w:rFonts w:ascii="Times New Roman" w:hAnsi="Times New Roman" w:cs="Times New Roman"/>
            <w:sz w:val="28"/>
            <w:szCs w:val="28"/>
          </w:rPr>
          <w:t>пунктами 1</w:t>
        </w:r>
      </w:hyperlink>
      <w:r w:rsidRPr="009A6207">
        <w:rPr>
          <w:rFonts w:ascii="Times New Roman" w:hAnsi="Times New Roman" w:cs="Times New Roman"/>
          <w:sz w:val="28"/>
          <w:szCs w:val="28"/>
        </w:rPr>
        <w:t xml:space="preserve"> и </w:t>
      </w:r>
      <w:hyperlink r:id="rId89" w:history="1">
        <w:r w:rsidRPr="009A6207">
          <w:rPr>
            <w:rFonts w:ascii="Times New Roman" w:hAnsi="Times New Roman" w:cs="Times New Roman"/>
            <w:sz w:val="28"/>
            <w:szCs w:val="28"/>
          </w:rPr>
          <w:t>4 статьи 193</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"3" - при реализации (передаче в структуре организации) этилового спирта с применением ставки акциза в размере 0 руб. за 1 литр безводного этилового спирта, содержащегося в подакцизном товаре, в соответствии с </w:t>
      </w:r>
      <w:hyperlink r:id="rId90" w:history="1">
        <w:r w:rsidRPr="009A6207">
          <w:rPr>
            <w:rFonts w:ascii="Times New Roman" w:hAnsi="Times New Roman" w:cs="Times New Roman"/>
            <w:sz w:val="28"/>
            <w:szCs w:val="28"/>
          </w:rPr>
          <w:t>пунктом 1 статьи 193</w:t>
        </w:r>
      </w:hyperlink>
      <w:r w:rsidRPr="009A6207">
        <w:rPr>
          <w:rFonts w:ascii="Times New Roman" w:hAnsi="Times New Roman" w:cs="Times New Roman"/>
          <w:sz w:val="28"/>
          <w:szCs w:val="28"/>
        </w:rPr>
        <w:t xml:space="preserve"> Кодекса организациям, осуществляющим производство спиртосодержащей парфюмерно-косметической продукции в металлической аэрозольной упаковке, и (или) спиртосодержащей продукции бытовой химии в металлической аэрозольной упаковке, и (или) производство спиртосодержащей продукции, не признаваемой подакцизным товаром в соответствии с </w:t>
      </w:r>
      <w:hyperlink r:id="rId91" w:history="1">
        <w:r w:rsidRPr="009A6207">
          <w:rPr>
            <w:rFonts w:ascii="Times New Roman" w:hAnsi="Times New Roman" w:cs="Times New Roman"/>
            <w:sz w:val="28"/>
            <w:szCs w:val="28"/>
          </w:rPr>
          <w:t>подпунктом 2 пункта 1 статьи 181</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Налогоплательщики, не являющиеся производителями этилового спирта, в графе 2 проставляют прочерки.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5.4.3. В </w:t>
      </w:r>
      <w:hyperlink w:anchor="P296" w:history="1">
        <w:r w:rsidRPr="009A6207">
          <w:rPr>
            <w:rFonts w:ascii="Times New Roman" w:hAnsi="Times New Roman" w:cs="Times New Roman"/>
            <w:sz w:val="28"/>
            <w:szCs w:val="28"/>
          </w:rPr>
          <w:t>графе 3</w:t>
        </w:r>
      </w:hyperlink>
      <w:r w:rsidRPr="009A6207">
        <w:rPr>
          <w:rFonts w:ascii="Times New Roman" w:hAnsi="Times New Roman" w:cs="Times New Roman"/>
          <w:sz w:val="28"/>
          <w:szCs w:val="28"/>
        </w:rPr>
        <w:t xml:space="preserve"> указывается налоговая база, определяемая в соответствии со </w:t>
      </w:r>
      <w:hyperlink r:id="rId92" w:history="1">
        <w:r w:rsidRPr="009A6207">
          <w:rPr>
            <w:rFonts w:ascii="Times New Roman" w:hAnsi="Times New Roman" w:cs="Times New Roman"/>
            <w:sz w:val="28"/>
            <w:szCs w:val="28"/>
          </w:rPr>
          <w:t>статьей 187</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этиловому спирту, спиртосодержащей продукции и (или) алкогольной продукции (за исключением пива, напитков, изготавливаемых на основе пива, вин, фруктовых вин, игристых вин (шампанских), сидра, пуаре, медовухи,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то есть по подакцизным товарам, ставка акциза на которые в соответствии со </w:t>
      </w:r>
      <w:hyperlink r:id="rId93" w:history="1">
        <w:r w:rsidRPr="009A6207">
          <w:rPr>
            <w:rFonts w:ascii="Times New Roman" w:hAnsi="Times New Roman" w:cs="Times New Roman"/>
            <w:sz w:val="28"/>
            <w:szCs w:val="28"/>
          </w:rPr>
          <w:t>статьей 193</w:t>
        </w:r>
      </w:hyperlink>
      <w:r w:rsidRPr="009A6207">
        <w:rPr>
          <w:rFonts w:ascii="Times New Roman" w:hAnsi="Times New Roman" w:cs="Times New Roman"/>
          <w:sz w:val="28"/>
          <w:szCs w:val="28"/>
        </w:rPr>
        <w:t xml:space="preserve"> Кодекса установлена в расчете на 1 литр безводного этилового спирта, налоговая база указывается в литрах в пересчете на безводный этиловый спирт (с точностью до третьего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Расчет налоговой базы по вышеперечисленным подакцизным товарам осуществляется в </w:t>
      </w:r>
      <w:hyperlink w:anchor="P935"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По прочим подакцизным товарам, то есть по подакцизным товарам, ставка акциза на которые в соответствии со </w:t>
      </w:r>
      <w:hyperlink r:id="rId94" w:history="1">
        <w:r w:rsidRPr="009A6207">
          <w:rPr>
            <w:rFonts w:ascii="Times New Roman" w:hAnsi="Times New Roman" w:cs="Times New Roman"/>
            <w:sz w:val="28"/>
            <w:szCs w:val="28"/>
          </w:rPr>
          <w:t>статьей 193</w:t>
        </w:r>
      </w:hyperlink>
      <w:r w:rsidRPr="009A6207">
        <w:rPr>
          <w:rFonts w:ascii="Times New Roman" w:hAnsi="Times New Roman" w:cs="Times New Roman"/>
          <w:sz w:val="28"/>
          <w:szCs w:val="28"/>
        </w:rPr>
        <w:t xml:space="preserve"> Кодекса установлена в расчете на 1 литр, налоговая база указывается в литрах (с точностью до третьего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5.4.4. В </w:t>
      </w:r>
      <w:hyperlink w:anchor="P296" w:history="1">
        <w:r w:rsidRPr="009A6207">
          <w:rPr>
            <w:rFonts w:ascii="Times New Roman" w:hAnsi="Times New Roman" w:cs="Times New Roman"/>
            <w:sz w:val="28"/>
            <w:szCs w:val="28"/>
          </w:rPr>
          <w:t>графе 4</w:t>
        </w:r>
      </w:hyperlink>
      <w:r w:rsidRPr="009A6207">
        <w:rPr>
          <w:rFonts w:ascii="Times New Roman" w:hAnsi="Times New Roman" w:cs="Times New Roman"/>
          <w:sz w:val="28"/>
          <w:szCs w:val="28"/>
        </w:rPr>
        <w:t xml:space="preserve"> в отношении каждого вида подакцизного товара, указанного в </w:t>
      </w:r>
      <w:hyperlink w:anchor="P287"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отражается сумма акциза, исчисленная исходя из налоговой базы, указанной в графе 3 (применительно к соответствующему показателю, указанному в графе 1), и соответствующей ставки акциза, установленной в </w:t>
      </w:r>
      <w:hyperlink r:id="rId95"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5.5. При заполнении </w:t>
      </w:r>
      <w:hyperlink w:anchor="P322" w:history="1">
        <w:r w:rsidRPr="009A6207">
          <w:rPr>
            <w:rFonts w:ascii="Times New Roman" w:hAnsi="Times New Roman" w:cs="Times New Roman"/>
            <w:sz w:val="28"/>
            <w:szCs w:val="28"/>
          </w:rPr>
          <w:t>подраздела 2.2 раздела 2</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5.5.1. В </w:t>
      </w:r>
      <w:hyperlink w:anchor="P327" w:history="1">
        <w:r w:rsidRPr="009A6207">
          <w:rPr>
            <w:rFonts w:ascii="Times New Roman" w:hAnsi="Times New Roman" w:cs="Times New Roman"/>
            <w:sz w:val="28"/>
            <w:szCs w:val="28"/>
          </w:rPr>
          <w:t>графе 1</w:t>
        </w:r>
      </w:hyperlink>
      <w:r w:rsidRPr="009A6207">
        <w:rPr>
          <w:rFonts w:ascii="Times New Roman" w:hAnsi="Times New Roman" w:cs="Times New Roman"/>
          <w:sz w:val="28"/>
          <w:szCs w:val="28"/>
        </w:rPr>
        <w:t xml:space="preserve"> указываются коды показателей </w:t>
      </w:r>
      <w:hyperlink w:anchor="P6952" w:history="1">
        <w:r w:rsidRPr="009A6207">
          <w:rPr>
            <w:rFonts w:ascii="Times New Roman" w:hAnsi="Times New Roman" w:cs="Times New Roman"/>
            <w:sz w:val="28"/>
            <w:szCs w:val="28"/>
          </w:rPr>
          <w:t>30001</w:t>
        </w:r>
      </w:hyperlink>
      <w:r w:rsidRPr="009A6207">
        <w:rPr>
          <w:rFonts w:ascii="Times New Roman" w:hAnsi="Times New Roman" w:cs="Times New Roman"/>
          <w:sz w:val="28"/>
          <w:szCs w:val="28"/>
        </w:rPr>
        <w:t xml:space="preserve"> - </w:t>
      </w:r>
      <w:hyperlink w:anchor="P6958" w:history="1">
        <w:r w:rsidRPr="009A6207">
          <w:rPr>
            <w:rFonts w:ascii="Times New Roman" w:hAnsi="Times New Roman" w:cs="Times New Roman"/>
            <w:sz w:val="28"/>
            <w:szCs w:val="28"/>
          </w:rPr>
          <w:t>30005</w:t>
        </w:r>
      </w:hyperlink>
      <w:r w:rsidRPr="009A6207">
        <w:rPr>
          <w:rFonts w:ascii="Times New Roman" w:hAnsi="Times New Roman" w:cs="Times New Roman"/>
          <w:sz w:val="28"/>
          <w:szCs w:val="28"/>
        </w:rPr>
        <w:t xml:space="preserve">, </w:t>
      </w:r>
      <w:hyperlink w:anchor="P6960" w:history="1">
        <w:r w:rsidRPr="009A6207">
          <w:rPr>
            <w:rFonts w:ascii="Times New Roman" w:hAnsi="Times New Roman" w:cs="Times New Roman"/>
            <w:sz w:val="28"/>
            <w:szCs w:val="28"/>
          </w:rPr>
          <w:t>30009</w:t>
        </w:r>
      </w:hyperlink>
      <w:r w:rsidRPr="009A6207">
        <w:rPr>
          <w:rFonts w:ascii="Times New Roman" w:hAnsi="Times New Roman" w:cs="Times New Roman"/>
          <w:sz w:val="28"/>
          <w:szCs w:val="28"/>
        </w:rPr>
        <w:t xml:space="preserve">, </w:t>
      </w:r>
      <w:hyperlink w:anchor="P6962" w:history="1">
        <w:r w:rsidRPr="009A6207">
          <w:rPr>
            <w:rFonts w:ascii="Times New Roman" w:hAnsi="Times New Roman" w:cs="Times New Roman"/>
            <w:sz w:val="28"/>
            <w:szCs w:val="28"/>
          </w:rPr>
          <w:t>30010</w:t>
        </w:r>
      </w:hyperlink>
      <w:r w:rsidRPr="009A6207">
        <w:rPr>
          <w:rFonts w:ascii="Times New Roman" w:hAnsi="Times New Roman" w:cs="Times New Roman"/>
          <w:sz w:val="28"/>
          <w:szCs w:val="28"/>
        </w:rPr>
        <w:t xml:space="preserve"> и </w:t>
      </w:r>
      <w:hyperlink w:anchor="P6964" w:history="1">
        <w:r w:rsidRPr="009A6207">
          <w:rPr>
            <w:rFonts w:ascii="Times New Roman" w:hAnsi="Times New Roman" w:cs="Times New Roman"/>
            <w:sz w:val="28"/>
            <w:szCs w:val="28"/>
          </w:rPr>
          <w:t>30012</w:t>
        </w:r>
      </w:hyperlink>
      <w:r w:rsidRPr="009A6207">
        <w:rPr>
          <w:rFonts w:ascii="Times New Roman" w:hAnsi="Times New Roman" w:cs="Times New Roman"/>
          <w:sz w:val="28"/>
          <w:szCs w:val="28"/>
        </w:rPr>
        <w:t xml:space="preserve">, согласно </w:t>
      </w:r>
      <w:hyperlink w:anchor="P6909" w:history="1">
        <w:r w:rsidRPr="009A6207">
          <w:rPr>
            <w:rFonts w:ascii="Times New Roman" w:hAnsi="Times New Roman" w:cs="Times New Roman"/>
            <w:sz w:val="28"/>
            <w:szCs w:val="28"/>
          </w:rPr>
          <w:t>Приложению N 3</w:t>
        </w:r>
      </w:hyperlink>
      <w:r w:rsidRPr="009A6207">
        <w:rPr>
          <w:rFonts w:ascii="Times New Roman" w:hAnsi="Times New Roman" w:cs="Times New Roman"/>
          <w:sz w:val="28"/>
          <w:szCs w:val="28"/>
        </w:rPr>
        <w:t xml:space="preserve"> к Порядку, соответствующие налоговым вычетам, установленным в </w:t>
      </w:r>
      <w:hyperlink r:id="rId96" w:history="1">
        <w:r w:rsidRPr="009A6207">
          <w:rPr>
            <w:rFonts w:ascii="Times New Roman" w:hAnsi="Times New Roman" w:cs="Times New Roman"/>
            <w:sz w:val="28"/>
            <w:szCs w:val="28"/>
          </w:rPr>
          <w:t>статье 200</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5.5.2. В </w:t>
      </w:r>
      <w:hyperlink w:anchor="P327" w:history="1">
        <w:r w:rsidRPr="009A6207">
          <w:rPr>
            <w:rFonts w:ascii="Times New Roman" w:hAnsi="Times New Roman" w:cs="Times New Roman"/>
            <w:sz w:val="28"/>
            <w:szCs w:val="28"/>
          </w:rPr>
          <w:t>графе 2</w:t>
        </w:r>
      </w:hyperlink>
      <w:r w:rsidRPr="009A6207">
        <w:rPr>
          <w:rFonts w:ascii="Times New Roman" w:hAnsi="Times New Roman" w:cs="Times New Roman"/>
          <w:sz w:val="28"/>
          <w:szCs w:val="28"/>
        </w:rPr>
        <w:t xml:space="preserve"> указывается (применительно к соответствующему коду показателя) объем подакцизного товара, сумма акциза (авансового платежа акциза) по которому подлежит налоговому вычету.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подакцизным товарам, ставка акциза на которые в соответствии со </w:t>
      </w:r>
      <w:hyperlink r:id="rId97" w:history="1">
        <w:r w:rsidRPr="009A6207">
          <w:rPr>
            <w:rFonts w:ascii="Times New Roman" w:hAnsi="Times New Roman" w:cs="Times New Roman"/>
            <w:sz w:val="28"/>
            <w:szCs w:val="28"/>
          </w:rPr>
          <w:t>статьей 193</w:t>
        </w:r>
      </w:hyperlink>
      <w:r w:rsidRPr="009A6207">
        <w:rPr>
          <w:rFonts w:ascii="Times New Roman" w:hAnsi="Times New Roman" w:cs="Times New Roman"/>
          <w:sz w:val="28"/>
          <w:szCs w:val="28"/>
        </w:rPr>
        <w:t xml:space="preserve"> Кодекса установлена в расчете на 1 литр безводного этилового спирта, объем указывается в литрах безводного спирта (с точностью до третьего знака после запятой). Пересчет объема подакцизного товара, сумма акциза (авансового платежа акциза) по которому подлежит вычету, в литры безводного спирта осуществляется в </w:t>
      </w:r>
      <w:hyperlink w:anchor="P935"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форме налоговой декларации (по соответствующему коду показателя).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подакцизным товарам, ставка акциза на которые в соответствии со </w:t>
      </w:r>
      <w:hyperlink r:id="rId98" w:history="1">
        <w:r w:rsidRPr="009A6207">
          <w:rPr>
            <w:rFonts w:ascii="Times New Roman" w:hAnsi="Times New Roman" w:cs="Times New Roman"/>
            <w:sz w:val="28"/>
            <w:szCs w:val="28"/>
          </w:rPr>
          <w:t>статьей 193</w:t>
        </w:r>
      </w:hyperlink>
      <w:r w:rsidRPr="009A6207">
        <w:rPr>
          <w:rFonts w:ascii="Times New Roman" w:hAnsi="Times New Roman" w:cs="Times New Roman"/>
          <w:sz w:val="28"/>
          <w:szCs w:val="28"/>
        </w:rPr>
        <w:t xml:space="preserve"> Кодекса установлена в расчете на 1 литр, объем указывается в литрах (с точностью до третьего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5.5.3. В </w:t>
      </w:r>
      <w:hyperlink w:anchor="P327" w:history="1">
        <w:r w:rsidRPr="009A6207">
          <w:rPr>
            <w:rFonts w:ascii="Times New Roman" w:hAnsi="Times New Roman" w:cs="Times New Roman"/>
            <w:sz w:val="28"/>
            <w:szCs w:val="28"/>
          </w:rPr>
          <w:t>графе 3</w:t>
        </w:r>
      </w:hyperlink>
      <w:r w:rsidRPr="009A6207">
        <w:rPr>
          <w:rFonts w:ascii="Times New Roman" w:hAnsi="Times New Roman" w:cs="Times New Roman"/>
          <w:sz w:val="28"/>
          <w:szCs w:val="28"/>
        </w:rPr>
        <w:t xml:space="preserve"> указываются суммы акциза (авансового платежа акциза), подлежащие вычету: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6952" w:history="1">
        <w:r w:rsidRPr="009A6207">
          <w:rPr>
            <w:rFonts w:ascii="Times New Roman" w:hAnsi="Times New Roman" w:cs="Times New Roman"/>
            <w:sz w:val="28"/>
            <w:szCs w:val="28"/>
          </w:rPr>
          <w:t>30001</w:t>
        </w:r>
      </w:hyperlink>
      <w:r w:rsidRPr="009A6207">
        <w:rPr>
          <w:rFonts w:ascii="Times New Roman" w:hAnsi="Times New Roman" w:cs="Times New Roman"/>
          <w:sz w:val="28"/>
          <w:szCs w:val="28"/>
        </w:rPr>
        <w:t xml:space="preserve"> указывается подлежащая налоговому вычету в соответствии с </w:t>
      </w:r>
      <w:hyperlink r:id="rId99" w:history="1">
        <w:r w:rsidRPr="009A6207">
          <w:rPr>
            <w:rFonts w:ascii="Times New Roman" w:hAnsi="Times New Roman" w:cs="Times New Roman"/>
            <w:sz w:val="28"/>
            <w:szCs w:val="28"/>
          </w:rPr>
          <w:t>пунктом 5 статьи 200</w:t>
        </w:r>
      </w:hyperlink>
      <w:r w:rsidRPr="009A6207">
        <w:rPr>
          <w:rFonts w:ascii="Times New Roman" w:hAnsi="Times New Roman" w:cs="Times New Roman"/>
          <w:sz w:val="28"/>
          <w:szCs w:val="28"/>
        </w:rPr>
        <w:t xml:space="preserve"> Кодекса в порядке, установленном в </w:t>
      </w:r>
      <w:hyperlink r:id="rId100" w:history="1">
        <w:r w:rsidRPr="009A6207">
          <w:rPr>
            <w:rFonts w:ascii="Times New Roman" w:hAnsi="Times New Roman" w:cs="Times New Roman"/>
            <w:sz w:val="28"/>
            <w:szCs w:val="28"/>
          </w:rPr>
          <w:t>пункте 5 статьи 201</w:t>
        </w:r>
      </w:hyperlink>
      <w:r w:rsidRPr="009A6207">
        <w:rPr>
          <w:rFonts w:ascii="Times New Roman" w:hAnsi="Times New Roman" w:cs="Times New Roman"/>
          <w:sz w:val="28"/>
          <w:szCs w:val="28"/>
        </w:rPr>
        <w:t xml:space="preserve"> Кодекса, сумма акциза, уплаченная по подакцизным товарам, возвращенным налогоплательщику покупателями. Код показателя </w:t>
      </w:r>
      <w:hyperlink w:anchor="P6952" w:history="1">
        <w:r w:rsidRPr="009A6207">
          <w:rPr>
            <w:rFonts w:ascii="Times New Roman" w:hAnsi="Times New Roman" w:cs="Times New Roman"/>
            <w:sz w:val="28"/>
            <w:szCs w:val="28"/>
          </w:rPr>
          <w:t>30001</w:t>
        </w:r>
      </w:hyperlink>
      <w:r w:rsidRPr="009A6207">
        <w:rPr>
          <w:rFonts w:ascii="Times New Roman" w:hAnsi="Times New Roman" w:cs="Times New Roman"/>
          <w:sz w:val="28"/>
          <w:szCs w:val="28"/>
        </w:rPr>
        <w:t xml:space="preserve"> отражается в том случае, если по возвращенным товарам акциз был начислен и отражен в декларации за тот период, в котором эти товары были реализованы (переданы);</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6954" w:history="1">
        <w:r w:rsidRPr="009A6207">
          <w:rPr>
            <w:rFonts w:ascii="Times New Roman" w:hAnsi="Times New Roman" w:cs="Times New Roman"/>
            <w:sz w:val="28"/>
            <w:szCs w:val="28"/>
          </w:rPr>
          <w:t>30002</w:t>
        </w:r>
      </w:hyperlink>
      <w:r w:rsidRPr="009A6207">
        <w:rPr>
          <w:rFonts w:ascii="Times New Roman" w:hAnsi="Times New Roman" w:cs="Times New Roman"/>
          <w:sz w:val="28"/>
          <w:szCs w:val="28"/>
        </w:rPr>
        <w:t xml:space="preserve"> указывается подлежащая вычету (в соответствии с положениями </w:t>
      </w:r>
      <w:hyperlink r:id="rId101" w:history="1">
        <w:r w:rsidRPr="009A6207">
          <w:rPr>
            <w:rFonts w:ascii="Times New Roman" w:hAnsi="Times New Roman" w:cs="Times New Roman"/>
            <w:sz w:val="28"/>
            <w:szCs w:val="28"/>
          </w:rPr>
          <w:t>пункта 3 статьи 199</w:t>
        </w:r>
      </w:hyperlink>
      <w:r w:rsidRPr="009A6207">
        <w:rPr>
          <w:rFonts w:ascii="Times New Roman" w:hAnsi="Times New Roman" w:cs="Times New Roman"/>
          <w:sz w:val="28"/>
          <w:szCs w:val="28"/>
        </w:rPr>
        <w:t xml:space="preserve">, </w:t>
      </w:r>
      <w:hyperlink r:id="rId102" w:history="1">
        <w:r w:rsidRPr="009A6207">
          <w:rPr>
            <w:rFonts w:ascii="Times New Roman" w:hAnsi="Times New Roman" w:cs="Times New Roman"/>
            <w:sz w:val="28"/>
            <w:szCs w:val="28"/>
          </w:rPr>
          <w:t>пунктов 2</w:t>
        </w:r>
      </w:hyperlink>
      <w:r w:rsidRPr="009A6207">
        <w:rPr>
          <w:rFonts w:ascii="Times New Roman" w:hAnsi="Times New Roman" w:cs="Times New Roman"/>
          <w:sz w:val="28"/>
          <w:szCs w:val="28"/>
        </w:rPr>
        <w:t xml:space="preserve"> и </w:t>
      </w:r>
      <w:hyperlink r:id="rId103" w:history="1">
        <w:r w:rsidRPr="009A6207">
          <w:rPr>
            <w:rFonts w:ascii="Times New Roman" w:hAnsi="Times New Roman" w:cs="Times New Roman"/>
            <w:sz w:val="28"/>
            <w:szCs w:val="28"/>
          </w:rPr>
          <w:t>3 статьи 200</w:t>
        </w:r>
      </w:hyperlink>
      <w:r w:rsidRPr="009A6207">
        <w:rPr>
          <w:rFonts w:ascii="Times New Roman" w:hAnsi="Times New Roman" w:cs="Times New Roman"/>
          <w:sz w:val="28"/>
          <w:szCs w:val="28"/>
        </w:rPr>
        <w:t xml:space="preserve"> Кодекса) в порядке, установленном в </w:t>
      </w:r>
      <w:hyperlink r:id="rId104" w:history="1">
        <w:r w:rsidRPr="009A6207">
          <w:rPr>
            <w:rFonts w:ascii="Times New Roman" w:hAnsi="Times New Roman" w:cs="Times New Roman"/>
            <w:sz w:val="28"/>
            <w:szCs w:val="28"/>
          </w:rPr>
          <w:t>пунктах 1</w:t>
        </w:r>
      </w:hyperlink>
      <w:r w:rsidRPr="009A6207">
        <w:rPr>
          <w:rFonts w:ascii="Times New Roman" w:hAnsi="Times New Roman" w:cs="Times New Roman"/>
          <w:sz w:val="28"/>
          <w:szCs w:val="28"/>
        </w:rPr>
        <w:t xml:space="preserve"> и </w:t>
      </w:r>
      <w:hyperlink r:id="rId105" w:history="1">
        <w:r w:rsidRPr="009A6207">
          <w:rPr>
            <w:rFonts w:ascii="Times New Roman" w:hAnsi="Times New Roman" w:cs="Times New Roman"/>
            <w:sz w:val="28"/>
            <w:szCs w:val="28"/>
          </w:rPr>
          <w:t>3 статьи 201</w:t>
        </w:r>
      </w:hyperlink>
      <w:r w:rsidRPr="009A6207">
        <w:rPr>
          <w:rFonts w:ascii="Times New Roman" w:hAnsi="Times New Roman" w:cs="Times New Roman"/>
          <w:sz w:val="28"/>
          <w:szCs w:val="28"/>
        </w:rPr>
        <w:t xml:space="preserve"> Кодекса, сумма акциза, уплаченная налогоплательщиком (или собственником давальческого сырья) по подакцизным товарам, использованным в качестве сырья (в том числе на давальческой основе) для производства подакцизных товаров. В указываемую по коду показателя </w:t>
      </w:r>
      <w:hyperlink w:anchor="P6954" w:history="1">
        <w:r w:rsidRPr="009A6207">
          <w:rPr>
            <w:rFonts w:ascii="Times New Roman" w:hAnsi="Times New Roman" w:cs="Times New Roman"/>
            <w:sz w:val="28"/>
            <w:szCs w:val="28"/>
          </w:rPr>
          <w:t>30002</w:t>
        </w:r>
      </w:hyperlink>
      <w:r w:rsidRPr="009A6207">
        <w:rPr>
          <w:rFonts w:ascii="Times New Roman" w:hAnsi="Times New Roman" w:cs="Times New Roman"/>
          <w:sz w:val="28"/>
          <w:szCs w:val="28"/>
        </w:rPr>
        <w:t xml:space="preserve"> сумму акциза, подлежащую вычету, включаются суммы акциза, уплаченные по приобретенным в качестве сырья подакцизным товарам, безвозвратно утерянным в процессе производства, хранения, перемещения и последующей </w:t>
      </w:r>
      <w:r w:rsidRPr="009A6207">
        <w:rPr>
          <w:rFonts w:ascii="Times New Roman" w:hAnsi="Times New Roman" w:cs="Times New Roman"/>
          <w:sz w:val="28"/>
          <w:szCs w:val="28"/>
        </w:rPr>
        <w:lastRenderedPageBreak/>
        <w:t>технологической обработки в пределах норм технологических потерь и (или) норм естественной убыли (потерь), утвержденных уполномоченным федеральным органом исполнительной власти для соответствующей группы товаров;</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6956" w:history="1">
        <w:r w:rsidRPr="009A6207">
          <w:rPr>
            <w:rFonts w:ascii="Times New Roman" w:hAnsi="Times New Roman" w:cs="Times New Roman"/>
            <w:sz w:val="28"/>
            <w:szCs w:val="28"/>
          </w:rPr>
          <w:t>30004</w:t>
        </w:r>
      </w:hyperlink>
      <w:r w:rsidRPr="009A6207">
        <w:rPr>
          <w:rFonts w:ascii="Times New Roman" w:hAnsi="Times New Roman" w:cs="Times New Roman"/>
          <w:sz w:val="28"/>
          <w:szCs w:val="28"/>
        </w:rPr>
        <w:t xml:space="preserve"> указывается подлежащая вычету (в соответствии с </w:t>
      </w:r>
      <w:hyperlink r:id="rId106" w:history="1">
        <w:r w:rsidRPr="009A6207">
          <w:rPr>
            <w:rFonts w:ascii="Times New Roman" w:hAnsi="Times New Roman" w:cs="Times New Roman"/>
            <w:sz w:val="28"/>
            <w:szCs w:val="28"/>
          </w:rPr>
          <w:t>пунктом 11 статьи 200</w:t>
        </w:r>
      </w:hyperlink>
      <w:r w:rsidRPr="009A6207">
        <w:rPr>
          <w:rFonts w:ascii="Times New Roman" w:hAnsi="Times New Roman" w:cs="Times New Roman"/>
          <w:sz w:val="28"/>
          <w:szCs w:val="28"/>
        </w:rPr>
        <w:t xml:space="preserve"> Кодекса) в порядке, установленном в </w:t>
      </w:r>
      <w:hyperlink r:id="rId107" w:history="1">
        <w:r w:rsidRPr="009A6207">
          <w:rPr>
            <w:rFonts w:ascii="Times New Roman" w:hAnsi="Times New Roman" w:cs="Times New Roman"/>
            <w:sz w:val="28"/>
            <w:szCs w:val="28"/>
          </w:rPr>
          <w:t>пункте 11 статьи 201</w:t>
        </w:r>
      </w:hyperlink>
      <w:r w:rsidRPr="009A6207">
        <w:rPr>
          <w:rFonts w:ascii="Times New Roman" w:hAnsi="Times New Roman" w:cs="Times New Roman"/>
          <w:sz w:val="28"/>
          <w:szCs w:val="28"/>
        </w:rPr>
        <w:t xml:space="preserve"> Кодекса, сумма акциза, начисленная при получении (оприходовании) денатурированного этилового спирта организацией, имеющей свидетельство на производство неспиртосодержащей продукции;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6958" w:history="1">
        <w:r w:rsidRPr="009A6207">
          <w:rPr>
            <w:rFonts w:ascii="Times New Roman" w:hAnsi="Times New Roman" w:cs="Times New Roman"/>
            <w:sz w:val="28"/>
            <w:szCs w:val="28"/>
          </w:rPr>
          <w:t>30005</w:t>
        </w:r>
      </w:hyperlink>
      <w:r w:rsidRPr="009A6207">
        <w:rPr>
          <w:rFonts w:ascii="Times New Roman" w:hAnsi="Times New Roman" w:cs="Times New Roman"/>
          <w:sz w:val="28"/>
          <w:szCs w:val="28"/>
        </w:rPr>
        <w:t xml:space="preserve"> указывается подлежащая вычету (в соответствии с </w:t>
      </w:r>
      <w:hyperlink r:id="rId108" w:history="1">
        <w:r w:rsidRPr="009A6207">
          <w:rPr>
            <w:rFonts w:ascii="Times New Roman" w:hAnsi="Times New Roman" w:cs="Times New Roman"/>
            <w:sz w:val="28"/>
            <w:szCs w:val="28"/>
          </w:rPr>
          <w:t>пунктом 12 статьи 200</w:t>
        </w:r>
      </w:hyperlink>
      <w:r w:rsidRPr="009A6207">
        <w:rPr>
          <w:rFonts w:ascii="Times New Roman" w:hAnsi="Times New Roman" w:cs="Times New Roman"/>
          <w:sz w:val="28"/>
          <w:szCs w:val="28"/>
        </w:rPr>
        <w:t xml:space="preserve"> Кодекса) в порядке, установленном в </w:t>
      </w:r>
      <w:hyperlink r:id="rId109" w:history="1">
        <w:r w:rsidRPr="009A6207">
          <w:rPr>
            <w:rFonts w:ascii="Times New Roman" w:hAnsi="Times New Roman" w:cs="Times New Roman"/>
            <w:sz w:val="28"/>
            <w:szCs w:val="28"/>
          </w:rPr>
          <w:t>пункте 12 статьи 201</w:t>
        </w:r>
      </w:hyperlink>
      <w:r w:rsidRPr="009A6207">
        <w:rPr>
          <w:rFonts w:ascii="Times New Roman" w:hAnsi="Times New Roman" w:cs="Times New Roman"/>
          <w:sz w:val="28"/>
          <w:szCs w:val="28"/>
        </w:rPr>
        <w:t xml:space="preserve"> Кодекса, сумма акциза, начисленная организацией, имеющей свидетельство на производство денатурированного этилового спирта, при реализации указанного этилового спирта налогоплательщику, имеющему свидетельство на производство неспиртосодержащей продукции;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6960" w:history="1">
        <w:r w:rsidRPr="009A6207">
          <w:rPr>
            <w:rFonts w:ascii="Times New Roman" w:hAnsi="Times New Roman" w:cs="Times New Roman"/>
            <w:sz w:val="28"/>
            <w:szCs w:val="28"/>
          </w:rPr>
          <w:t>30009</w:t>
        </w:r>
      </w:hyperlink>
      <w:r w:rsidRPr="009A6207">
        <w:rPr>
          <w:rFonts w:ascii="Times New Roman" w:hAnsi="Times New Roman" w:cs="Times New Roman"/>
          <w:sz w:val="28"/>
          <w:szCs w:val="28"/>
        </w:rPr>
        <w:t xml:space="preserve"> указывается подлежащая вычету в соответствии с </w:t>
      </w:r>
      <w:hyperlink r:id="rId110" w:history="1">
        <w:r w:rsidRPr="009A6207">
          <w:rPr>
            <w:rFonts w:ascii="Times New Roman" w:hAnsi="Times New Roman" w:cs="Times New Roman"/>
            <w:sz w:val="28"/>
            <w:szCs w:val="28"/>
          </w:rPr>
          <w:t>пунктом 16 статьи 200</w:t>
        </w:r>
      </w:hyperlink>
      <w:r w:rsidRPr="009A6207">
        <w:rPr>
          <w:rFonts w:ascii="Times New Roman" w:hAnsi="Times New Roman" w:cs="Times New Roman"/>
          <w:sz w:val="28"/>
          <w:szCs w:val="28"/>
        </w:rPr>
        <w:t xml:space="preserve"> Кодекса в порядке, установленном, соответственно, в </w:t>
      </w:r>
      <w:hyperlink r:id="rId111" w:history="1">
        <w:r w:rsidRPr="009A6207">
          <w:rPr>
            <w:rFonts w:ascii="Times New Roman" w:hAnsi="Times New Roman" w:cs="Times New Roman"/>
            <w:sz w:val="28"/>
            <w:szCs w:val="28"/>
          </w:rPr>
          <w:t>пунктах 17</w:t>
        </w:r>
      </w:hyperlink>
      <w:r w:rsidRPr="009A6207">
        <w:rPr>
          <w:rFonts w:ascii="Times New Roman" w:hAnsi="Times New Roman" w:cs="Times New Roman"/>
          <w:sz w:val="28"/>
          <w:szCs w:val="28"/>
        </w:rPr>
        <w:t xml:space="preserve"> и (или) </w:t>
      </w:r>
      <w:hyperlink r:id="rId112" w:history="1">
        <w:r w:rsidRPr="009A6207">
          <w:rPr>
            <w:rFonts w:ascii="Times New Roman" w:hAnsi="Times New Roman" w:cs="Times New Roman"/>
            <w:sz w:val="28"/>
            <w:szCs w:val="28"/>
          </w:rPr>
          <w:t>18 статьи 201</w:t>
        </w:r>
      </w:hyperlink>
      <w:r w:rsidRPr="009A6207">
        <w:rPr>
          <w:rFonts w:ascii="Times New Roman" w:hAnsi="Times New Roman" w:cs="Times New Roman"/>
          <w:sz w:val="28"/>
          <w:szCs w:val="28"/>
        </w:rPr>
        <w:t xml:space="preserve"> Кодекса, сумма авансового платежа акциза, уплаченная производителем алкогольной и (или) подакцизной спиртосодержащей продукции, приходящаяся на объем этилового спирта, фактически использованный для производства указанной продукции, реализованной в налоговом периоде (либо на объем этилового спирта-сырца, переданного в структуре одной организации для производства ректификованного этилового спирта, в дальнейшем используемого этой же организацией для производства алкогольной и (или) подакцизной спиртосодержащей продукции), уменьшенная (в соответствии с </w:t>
      </w:r>
      <w:hyperlink r:id="rId113" w:history="1">
        <w:r w:rsidRPr="009A6207">
          <w:rPr>
            <w:rFonts w:ascii="Times New Roman" w:hAnsi="Times New Roman" w:cs="Times New Roman"/>
            <w:sz w:val="28"/>
            <w:szCs w:val="28"/>
          </w:rPr>
          <w:t>пунктом 17 статьи 200</w:t>
        </w:r>
      </w:hyperlink>
      <w:r w:rsidRPr="009A6207">
        <w:rPr>
          <w:rFonts w:ascii="Times New Roman" w:hAnsi="Times New Roman" w:cs="Times New Roman"/>
          <w:sz w:val="28"/>
          <w:szCs w:val="28"/>
        </w:rPr>
        <w:t xml:space="preserve"> Кодекса) на сумму акциза, приходящуюся на объем этилового спирта, безвозвратно утраченного в процессе транспортировки, хранения, перемещения и последующей технологической обработки, за исключением потерь в пределах норм естественной убыли, утвержденных уполномоченным федеральным органом исполнительной власти.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Отражаемая по коду показателя </w:t>
      </w:r>
      <w:hyperlink w:anchor="P6960" w:history="1">
        <w:r w:rsidRPr="009A6207">
          <w:rPr>
            <w:rFonts w:ascii="Times New Roman" w:hAnsi="Times New Roman" w:cs="Times New Roman"/>
            <w:sz w:val="28"/>
            <w:szCs w:val="28"/>
          </w:rPr>
          <w:t>30009</w:t>
        </w:r>
      </w:hyperlink>
      <w:r w:rsidRPr="009A6207">
        <w:rPr>
          <w:rFonts w:ascii="Times New Roman" w:hAnsi="Times New Roman" w:cs="Times New Roman"/>
          <w:sz w:val="28"/>
          <w:szCs w:val="28"/>
        </w:rPr>
        <w:t xml:space="preserve"> сумма авансового платежа акциза, подлежащая вычету, определяется в </w:t>
      </w:r>
      <w:hyperlink w:anchor="P584" w:history="1">
        <w:r w:rsidRPr="009A6207">
          <w:rPr>
            <w:rFonts w:ascii="Times New Roman" w:hAnsi="Times New Roman" w:cs="Times New Roman"/>
            <w:sz w:val="28"/>
            <w:szCs w:val="28"/>
          </w:rPr>
          <w:t>строке 200 подраздела 3.1 раздела 3</w:t>
        </w:r>
      </w:hyperlink>
      <w:r w:rsidRPr="009A6207">
        <w:rPr>
          <w:rFonts w:ascii="Times New Roman" w:hAnsi="Times New Roman" w:cs="Times New Roman"/>
          <w:sz w:val="28"/>
          <w:szCs w:val="28"/>
        </w:rPr>
        <w:t xml:space="preserve"> настоящего Порядка;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6962" w:history="1">
        <w:r w:rsidRPr="009A6207">
          <w:rPr>
            <w:rFonts w:ascii="Times New Roman" w:hAnsi="Times New Roman" w:cs="Times New Roman"/>
            <w:sz w:val="28"/>
            <w:szCs w:val="28"/>
          </w:rPr>
          <w:t>30010</w:t>
        </w:r>
      </w:hyperlink>
      <w:r w:rsidRPr="009A6207">
        <w:rPr>
          <w:rFonts w:ascii="Times New Roman" w:hAnsi="Times New Roman" w:cs="Times New Roman"/>
          <w:sz w:val="28"/>
          <w:szCs w:val="28"/>
        </w:rPr>
        <w:t xml:space="preserve"> указывается подлежащая вычету (в соответствии с </w:t>
      </w:r>
      <w:hyperlink r:id="rId114" w:history="1">
        <w:r w:rsidRPr="009A6207">
          <w:rPr>
            <w:rFonts w:ascii="Times New Roman" w:hAnsi="Times New Roman" w:cs="Times New Roman"/>
            <w:sz w:val="28"/>
            <w:szCs w:val="28"/>
          </w:rPr>
          <w:t>пунктом 16 статьи 200</w:t>
        </w:r>
      </w:hyperlink>
      <w:r w:rsidRPr="009A6207">
        <w:rPr>
          <w:rFonts w:ascii="Times New Roman" w:hAnsi="Times New Roman" w:cs="Times New Roman"/>
          <w:sz w:val="28"/>
          <w:szCs w:val="28"/>
        </w:rPr>
        <w:t xml:space="preserve"> Кодекса) в порядке, установленном в </w:t>
      </w:r>
      <w:hyperlink r:id="rId115" w:history="1">
        <w:r w:rsidRPr="009A6207">
          <w:rPr>
            <w:rFonts w:ascii="Times New Roman" w:hAnsi="Times New Roman" w:cs="Times New Roman"/>
            <w:sz w:val="28"/>
            <w:szCs w:val="28"/>
          </w:rPr>
          <w:t>пункте 17 статьи 201</w:t>
        </w:r>
      </w:hyperlink>
      <w:r w:rsidRPr="009A6207">
        <w:rPr>
          <w:rFonts w:ascii="Times New Roman" w:hAnsi="Times New Roman" w:cs="Times New Roman"/>
          <w:sz w:val="28"/>
          <w:szCs w:val="28"/>
        </w:rPr>
        <w:t xml:space="preserve"> Кодекса, сумма авансового платежа акциза, уплаченная при приобретении дистиллятов (в том числе ввезенных в Российскую Федерацию с территорий государств - членов Евразийского экономического союза), используемых в дальнейшем для производства алкогольной продукции;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6964" w:history="1">
        <w:r w:rsidRPr="009A6207">
          <w:rPr>
            <w:rFonts w:ascii="Times New Roman" w:hAnsi="Times New Roman" w:cs="Times New Roman"/>
            <w:sz w:val="28"/>
            <w:szCs w:val="28"/>
          </w:rPr>
          <w:t>30012</w:t>
        </w:r>
      </w:hyperlink>
      <w:r w:rsidRPr="009A6207">
        <w:rPr>
          <w:rFonts w:ascii="Times New Roman" w:hAnsi="Times New Roman" w:cs="Times New Roman"/>
          <w:sz w:val="28"/>
          <w:szCs w:val="28"/>
        </w:rPr>
        <w:t xml:space="preserve"> указывается подлежащая вычету (в соответствии с </w:t>
      </w:r>
      <w:hyperlink r:id="rId116" w:history="1">
        <w:r w:rsidRPr="009A6207">
          <w:rPr>
            <w:rFonts w:ascii="Times New Roman" w:hAnsi="Times New Roman" w:cs="Times New Roman"/>
            <w:sz w:val="28"/>
            <w:szCs w:val="28"/>
          </w:rPr>
          <w:t>пунктом 19 статьи 200</w:t>
        </w:r>
      </w:hyperlink>
      <w:r w:rsidRPr="009A6207">
        <w:rPr>
          <w:rFonts w:ascii="Times New Roman" w:hAnsi="Times New Roman" w:cs="Times New Roman"/>
          <w:sz w:val="28"/>
          <w:szCs w:val="28"/>
        </w:rPr>
        <w:t xml:space="preserve"> Кодекса) в порядке, установленном в </w:t>
      </w:r>
      <w:hyperlink r:id="rId117" w:history="1">
        <w:r w:rsidRPr="009A6207">
          <w:rPr>
            <w:rFonts w:ascii="Times New Roman" w:hAnsi="Times New Roman" w:cs="Times New Roman"/>
            <w:sz w:val="28"/>
            <w:szCs w:val="28"/>
          </w:rPr>
          <w:t>пункте 19 статьи 201</w:t>
        </w:r>
      </w:hyperlink>
      <w:r w:rsidRPr="009A6207">
        <w:rPr>
          <w:rFonts w:ascii="Times New Roman" w:hAnsi="Times New Roman" w:cs="Times New Roman"/>
          <w:sz w:val="28"/>
          <w:szCs w:val="28"/>
        </w:rPr>
        <w:t xml:space="preserve"> Кодекса, сумма акциза, уплаченная при ввозе в Российскую Федерацию дистиллятов (за исключением ввезенных в </w:t>
      </w:r>
      <w:r w:rsidRPr="009A6207">
        <w:rPr>
          <w:rFonts w:ascii="Times New Roman" w:hAnsi="Times New Roman" w:cs="Times New Roman"/>
          <w:sz w:val="28"/>
          <w:szCs w:val="28"/>
        </w:rPr>
        <w:lastRenderedPageBreak/>
        <w:t>Российскую Федерацию с территорий государств - членов Евразийского экономического союза), использованных для производства на территории Российской Федерации виноматериалов, в дальнейшем использованных для производства алкогольной продукции.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5.6. При заполнении </w:t>
      </w:r>
      <w:hyperlink w:anchor="P353" w:history="1">
        <w:r w:rsidRPr="009A6207">
          <w:rPr>
            <w:rFonts w:ascii="Times New Roman" w:hAnsi="Times New Roman" w:cs="Times New Roman"/>
            <w:sz w:val="28"/>
            <w:szCs w:val="28"/>
          </w:rPr>
          <w:t>подраздела 2.3 раздела 2</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5.6.1. По коду показателя </w:t>
      </w:r>
      <w:hyperlink w:anchor="P360" w:history="1">
        <w:r w:rsidRPr="009A6207">
          <w:rPr>
            <w:rFonts w:ascii="Times New Roman" w:hAnsi="Times New Roman" w:cs="Times New Roman"/>
            <w:sz w:val="28"/>
            <w:szCs w:val="28"/>
          </w:rPr>
          <w:t>40001</w:t>
        </w:r>
      </w:hyperlink>
      <w:r w:rsidRPr="009A6207">
        <w:rPr>
          <w:rFonts w:ascii="Times New Roman" w:hAnsi="Times New Roman" w:cs="Times New Roman"/>
          <w:sz w:val="28"/>
          <w:szCs w:val="28"/>
        </w:rPr>
        <w:t xml:space="preserve"> отражается положительная разница между итоговой суммой акциза по всем строкам графы 4 всех листов </w:t>
      </w:r>
      <w:hyperlink w:anchor="P290" w:history="1">
        <w:r w:rsidRPr="009A6207">
          <w:rPr>
            <w:rFonts w:ascii="Times New Roman" w:hAnsi="Times New Roman" w:cs="Times New Roman"/>
            <w:sz w:val="28"/>
            <w:szCs w:val="28"/>
          </w:rPr>
          <w:t>подраздела 2.1</w:t>
        </w:r>
      </w:hyperlink>
      <w:r w:rsidRPr="009A6207">
        <w:rPr>
          <w:rFonts w:ascii="Times New Roman" w:hAnsi="Times New Roman" w:cs="Times New Roman"/>
          <w:sz w:val="28"/>
          <w:szCs w:val="28"/>
        </w:rPr>
        <w:t xml:space="preserve"> и итоговой суммой акциза, подлежащей вычету, по всем строкам графы 3 всех листов </w:t>
      </w:r>
      <w:hyperlink w:anchor="P322" w:history="1">
        <w:r w:rsidRPr="009A6207">
          <w:rPr>
            <w:rFonts w:ascii="Times New Roman" w:hAnsi="Times New Roman" w:cs="Times New Roman"/>
            <w:sz w:val="28"/>
            <w:szCs w:val="28"/>
          </w:rPr>
          <w:t>подраздела 2.2</w:t>
        </w:r>
      </w:hyperlink>
      <w:r w:rsidRPr="009A6207">
        <w:rPr>
          <w:rFonts w:ascii="Times New Roman" w:hAnsi="Times New Roman" w:cs="Times New Roman"/>
          <w:sz w:val="28"/>
          <w:szCs w:val="28"/>
        </w:rPr>
        <w:t xml:space="preserve">. В этом случае по коду показателя </w:t>
      </w:r>
      <w:hyperlink w:anchor="P363" w:history="1">
        <w:r w:rsidRPr="009A6207">
          <w:rPr>
            <w:rFonts w:ascii="Times New Roman" w:hAnsi="Times New Roman" w:cs="Times New Roman"/>
            <w:sz w:val="28"/>
            <w:szCs w:val="28"/>
          </w:rPr>
          <w:t>40002</w:t>
        </w:r>
      </w:hyperlink>
      <w:r w:rsidRPr="009A6207">
        <w:rPr>
          <w:rFonts w:ascii="Times New Roman" w:hAnsi="Times New Roman" w:cs="Times New Roman"/>
          <w:sz w:val="28"/>
          <w:szCs w:val="28"/>
        </w:rPr>
        <w:t xml:space="preserve"> указывается ноль. Сумма акциза, отраженная в </w:t>
      </w:r>
      <w:hyperlink w:anchor="P360" w:history="1">
        <w:r w:rsidRPr="009A6207">
          <w:rPr>
            <w:rFonts w:ascii="Times New Roman" w:hAnsi="Times New Roman" w:cs="Times New Roman"/>
            <w:sz w:val="28"/>
            <w:szCs w:val="28"/>
          </w:rPr>
          <w:t>подразделе 2.3</w:t>
        </w:r>
      </w:hyperlink>
      <w:r w:rsidRPr="009A6207">
        <w:rPr>
          <w:rFonts w:ascii="Times New Roman" w:hAnsi="Times New Roman" w:cs="Times New Roman"/>
          <w:sz w:val="28"/>
          <w:szCs w:val="28"/>
        </w:rPr>
        <w:t xml:space="preserve"> по коду показателя 40001, переносится (по соответствующему КБК) в </w:t>
      </w:r>
      <w:hyperlink w:anchor="P194" w:history="1">
        <w:r w:rsidRPr="009A6207">
          <w:rPr>
            <w:rFonts w:ascii="Times New Roman" w:hAnsi="Times New Roman" w:cs="Times New Roman"/>
            <w:sz w:val="28"/>
            <w:szCs w:val="28"/>
          </w:rPr>
          <w:t>строку 030 подраздела 1.1 раздела 1</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5.6.2. По коду показателя </w:t>
      </w:r>
      <w:hyperlink w:anchor="P363" w:history="1">
        <w:r w:rsidRPr="009A6207">
          <w:rPr>
            <w:rFonts w:ascii="Times New Roman" w:hAnsi="Times New Roman" w:cs="Times New Roman"/>
            <w:sz w:val="28"/>
            <w:szCs w:val="28"/>
          </w:rPr>
          <w:t>40002</w:t>
        </w:r>
      </w:hyperlink>
      <w:r w:rsidRPr="009A6207">
        <w:rPr>
          <w:rFonts w:ascii="Times New Roman" w:hAnsi="Times New Roman" w:cs="Times New Roman"/>
          <w:sz w:val="28"/>
          <w:szCs w:val="28"/>
        </w:rPr>
        <w:t xml:space="preserve"> отражается отрицательная разница (без знака "минус") между итоговой суммой акциза по всем строкам графы 4 всех листов </w:t>
      </w:r>
      <w:hyperlink w:anchor="P290" w:history="1">
        <w:r w:rsidRPr="009A6207">
          <w:rPr>
            <w:rFonts w:ascii="Times New Roman" w:hAnsi="Times New Roman" w:cs="Times New Roman"/>
            <w:sz w:val="28"/>
            <w:szCs w:val="28"/>
          </w:rPr>
          <w:t>подраздела 2.1</w:t>
        </w:r>
      </w:hyperlink>
      <w:r w:rsidRPr="009A6207">
        <w:rPr>
          <w:rFonts w:ascii="Times New Roman" w:hAnsi="Times New Roman" w:cs="Times New Roman"/>
          <w:sz w:val="28"/>
          <w:szCs w:val="28"/>
        </w:rPr>
        <w:t xml:space="preserve"> и итоговой суммой акциза, подлежащей вычету, по всем строкам графы 3 всех листов </w:t>
      </w:r>
      <w:hyperlink w:anchor="P322" w:history="1">
        <w:r w:rsidRPr="009A6207">
          <w:rPr>
            <w:rFonts w:ascii="Times New Roman" w:hAnsi="Times New Roman" w:cs="Times New Roman"/>
            <w:sz w:val="28"/>
            <w:szCs w:val="28"/>
          </w:rPr>
          <w:t>подраздела 2.2</w:t>
        </w:r>
      </w:hyperlink>
      <w:r w:rsidRPr="009A6207">
        <w:rPr>
          <w:rFonts w:ascii="Times New Roman" w:hAnsi="Times New Roman" w:cs="Times New Roman"/>
          <w:sz w:val="28"/>
          <w:szCs w:val="28"/>
        </w:rPr>
        <w:t xml:space="preserve">. В этом случае по коду показателя </w:t>
      </w:r>
      <w:hyperlink w:anchor="P360" w:history="1">
        <w:r w:rsidRPr="009A6207">
          <w:rPr>
            <w:rFonts w:ascii="Times New Roman" w:hAnsi="Times New Roman" w:cs="Times New Roman"/>
            <w:sz w:val="28"/>
            <w:szCs w:val="28"/>
          </w:rPr>
          <w:t>40001</w:t>
        </w:r>
      </w:hyperlink>
      <w:r w:rsidRPr="009A6207">
        <w:rPr>
          <w:rFonts w:ascii="Times New Roman" w:hAnsi="Times New Roman" w:cs="Times New Roman"/>
          <w:sz w:val="28"/>
          <w:szCs w:val="28"/>
        </w:rPr>
        <w:t xml:space="preserve"> указывается ноль. Сумма акциза, отраженная в </w:t>
      </w:r>
      <w:hyperlink w:anchor="P363" w:history="1">
        <w:r w:rsidRPr="009A6207">
          <w:rPr>
            <w:rFonts w:ascii="Times New Roman" w:hAnsi="Times New Roman" w:cs="Times New Roman"/>
            <w:sz w:val="28"/>
            <w:szCs w:val="28"/>
          </w:rPr>
          <w:t>подразделе 2.3</w:t>
        </w:r>
      </w:hyperlink>
      <w:r w:rsidRPr="009A6207">
        <w:rPr>
          <w:rFonts w:ascii="Times New Roman" w:hAnsi="Times New Roman" w:cs="Times New Roman"/>
          <w:sz w:val="28"/>
          <w:szCs w:val="28"/>
        </w:rPr>
        <w:t xml:space="preserve"> по коду показателя 40002, переносится (по соответствующему КБК) в </w:t>
      </w:r>
      <w:hyperlink w:anchor="P197" w:history="1">
        <w:r w:rsidRPr="009A6207">
          <w:rPr>
            <w:rFonts w:ascii="Times New Roman" w:hAnsi="Times New Roman" w:cs="Times New Roman"/>
            <w:sz w:val="28"/>
            <w:szCs w:val="28"/>
          </w:rPr>
          <w:t>строку 040 подраздела 1.1 раздела 1</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Суммы, отражаемые по кодам показателей </w:t>
      </w:r>
      <w:hyperlink w:anchor="P360" w:history="1">
        <w:r w:rsidRPr="009A6207">
          <w:rPr>
            <w:rFonts w:ascii="Times New Roman" w:hAnsi="Times New Roman" w:cs="Times New Roman"/>
            <w:sz w:val="28"/>
            <w:szCs w:val="28"/>
          </w:rPr>
          <w:t>40001</w:t>
        </w:r>
      </w:hyperlink>
      <w:r w:rsidRPr="009A6207">
        <w:rPr>
          <w:rFonts w:ascii="Times New Roman" w:hAnsi="Times New Roman" w:cs="Times New Roman"/>
          <w:sz w:val="28"/>
          <w:szCs w:val="28"/>
        </w:rPr>
        <w:t xml:space="preserve"> и </w:t>
      </w:r>
      <w:hyperlink w:anchor="P363" w:history="1">
        <w:r w:rsidRPr="009A6207">
          <w:rPr>
            <w:rFonts w:ascii="Times New Roman" w:hAnsi="Times New Roman" w:cs="Times New Roman"/>
            <w:sz w:val="28"/>
            <w:szCs w:val="28"/>
          </w:rPr>
          <w:t>40002</w:t>
        </w:r>
      </w:hyperlink>
      <w:r w:rsidRPr="009A6207">
        <w:rPr>
          <w:rFonts w:ascii="Times New Roman" w:hAnsi="Times New Roman" w:cs="Times New Roman"/>
          <w:sz w:val="28"/>
          <w:szCs w:val="28"/>
        </w:rPr>
        <w:t>, указываются в рублях.</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5.7. При заполнении </w:t>
      </w:r>
      <w:hyperlink w:anchor="P366" w:history="1">
        <w:r w:rsidRPr="009A6207">
          <w:rPr>
            <w:rFonts w:ascii="Times New Roman" w:hAnsi="Times New Roman" w:cs="Times New Roman"/>
            <w:sz w:val="28"/>
            <w:szCs w:val="28"/>
          </w:rPr>
          <w:t>подраздела 2.3.1 раздела 2</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5.7.1. По коду показателя </w:t>
      </w:r>
      <w:hyperlink w:anchor="P376" w:history="1">
        <w:r w:rsidRPr="009A6207">
          <w:rPr>
            <w:rFonts w:ascii="Times New Roman" w:hAnsi="Times New Roman" w:cs="Times New Roman"/>
            <w:sz w:val="28"/>
            <w:szCs w:val="28"/>
          </w:rPr>
          <w:t>60008</w:t>
        </w:r>
      </w:hyperlink>
      <w:r w:rsidRPr="009A6207">
        <w:rPr>
          <w:rFonts w:ascii="Times New Roman" w:hAnsi="Times New Roman" w:cs="Times New Roman"/>
          <w:sz w:val="28"/>
          <w:szCs w:val="28"/>
        </w:rPr>
        <w:t xml:space="preserve"> отражается фактически уплаченная в бюджет сумма авансового платежа акциза, подлежащая в соответствии с </w:t>
      </w:r>
      <w:hyperlink r:id="rId118" w:history="1">
        <w:r w:rsidRPr="009A6207">
          <w:rPr>
            <w:rFonts w:ascii="Times New Roman" w:hAnsi="Times New Roman" w:cs="Times New Roman"/>
            <w:sz w:val="28"/>
            <w:szCs w:val="28"/>
          </w:rPr>
          <w:t>пунктом 6 статьи 203</w:t>
        </w:r>
      </w:hyperlink>
      <w:r w:rsidRPr="009A6207">
        <w:rPr>
          <w:rFonts w:ascii="Times New Roman" w:hAnsi="Times New Roman" w:cs="Times New Roman"/>
          <w:sz w:val="28"/>
          <w:szCs w:val="28"/>
        </w:rPr>
        <w:t xml:space="preserve"> Кодекса зачету (возврату) при ликвидации организации - производителя алкогольной и (или) подакцизной спиртосодержащей продукции.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Сумма авансового платежа акциза, отраженная в </w:t>
      </w:r>
      <w:hyperlink w:anchor="P376" w:history="1">
        <w:r w:rsidRPr="009A6207">
          <w:rPr>
            <w:rFonts w:ascii="Times New Roman" w:hAnsi="Times New Roman" w:cs="Times New Roman"/>
            <w:sz w:val="28"/>
            <w:szCs w:val="28"/>
          </w:rPr>
          <w:t>подразделе 2.3.1</w:t>
        </w:r>
      </w:hyperlink>
      <w:r w:rsidRPr="009A6207">
        <w:rPr>
          <w:rFonts w:ascii="Times New Roman" w:hAnsi="Times New Roman" w:cs="Times New Roman"/>
          <w:sz w:val="28"/>
          <w:szCs w:val="28"/>
        </w:rPr>
        <w:t xml:space="preserve"> по коду показателя 60008, переносится по соответствующему КБК в </w:t>
      </w:r>
      <w:hyperlink w:anchor="P230" w:history="1">
        <w:r w:rsidRPr="009A6207">
          <w:rPr>
            <w:rFonts w:ascii="Times New Roman" w:hAnsi="Times New Roman" w:cs="Times New Roman"/>
            <w:sz w:val="28"/>
            <w:szCs w:val="28"/>
          </w:rPr>
          <w:t>строку 050 подраздела 1.1 раздела 1</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Сумма, отражаемая по коду показателя </w:t>
      </w:r>
      <w:hyperlink w:anchor="P376" w:history="1">
        <w:r w:rsidRPr="009A6207">
          <w:rPr>
            <w:rFonts w:ascii="Times New Roman" w:hAnsi="Times New Roman" w:cs="Times New Roman"/>
            <w:sz w:val="28"/>
            <w:szCs w:val="28"/>
          </w:rPr>
          <w:t>60008</w:t>
        </w:r>
      </w:hyperlink>
      <w:r w:rsidRPr="009A6207">
        <w:rPr>
          <w:rFonts w:ascii="Times New Roman" w:hAnsi="Times New Roman" w:cs="Times New Roman"/>
          <w:sz w:val="28"/>
          <w:szCs w:val="28"/>
        </w:rPr>
        <w:t xml:space="preserve">, указывается в рублях. При отсутствии в налоговом периоде данных, отражаемых по коду показателя </w:t>
      </w:r>
      <w:hyperlink w:anchor="P376" w:history="1">
        <w:r w:rsidRPr="009A6207">
          <w:rPr>
            <w:rFonts w:ascii="Times New Roman" w:hAnsi="Times New Roman" w:cs="Times New Roman"/>
            <w:sz w:val="28"/>
            <w:szCs w:val="28"/>
          </w:rPr>
          <w:t>60008</w:t>
        </w:r>
      </w:hyperlink>
      <w:r w:rsidRPr="009A6207">
        <w:rPr>
          <w:rFonts w:ascii="Times New Roman" w:hAnsi="Times New Roman" w:cs="Times New Roman"/>
          <w:sz w:val="28"/>
          <w:szCs w:val="28"/>
        </w:rPr>
        <w:t xml:space="preserve">, </w:t>
      </w:r>
      <w:hyperlink w:anchor="P366" w:history="1">
        <w:r w:rsidRPr="009A6207">
          <w:rPr>
            <w:rFonts w:ascii="Times New Roman" w:hAnsi="Times New Roman" w:cs="Times New Roman"/>
            <w:sz w:val="28"/>
            <w:szCs w:val="28"/>
          </w:rPr>
          <w:t>подраздел 2.3.1</w:t>
        </w:r>
      </w:hyperlink>
      <w:r w:rsidRPr="009A6207">
        <w:rPr>
          <w:rFonts w:ascii="Times New Roman" w:hAnsi="Times New Roman" w:cs="Times New Roman"/>
          <w:sz w:val="28"/>
          <w:szCs w:val="28"/>
        </w:rPr>
        <w:t xml:space="preserve"> не заполняется.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5.8. При заполнении </w:t>
      </w:r>
      <w:hyperlink w:anchor="P392" w:history="1">
        <w:r w:rsidRPr="009A6207">
          <w:rPr>
            <w:rFonts w:ascii="Times New Roman" w:hAnsi="Times New Roman" w:cs="Times New Roman"/>
            <w:sz w:val="28"/>
            <w:szCs w:val="28"/>
          </w:rPr>
          <w:t>подраздела 2.4 раздела 2</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5.8.1. В </w:t>
      </w:r>
      <w:hyperlink w:anchor="P402" w:history="1">
        <w:r w:rsidRPr="009A6207">
          <w:rPr>
            <w:rFonts w:ascii="Times New Roman" w:hAnsi="Times New Roman" w:cs="Times New Roman"/>
            <w:sz w:val="28"/>
            <w:szCs w:val="28"/>
          </w:rPr>
          <w:t>графе 1</w:t>
        </w:r>
      </w:hyperlink>
      <w:r w:rsidRPr="009A6207">
        <w:rPr>
          <w:rFonts w:ascii="Times New Roman" w:hAnsi="Times New Roman" w:cs="Times New Roman"/>
          <w:sz w:val="28"/>
          <w:szCs w:val="28"/>
        </w:rPr>
        <w:t xml:space="preserve"> указываются коды показателей </w:t>
      </w:r>
      <w:hyperlink w:anchor="P6944" w:history="1">
        <w:r w:rsidRPr="009A6207">
          <w:rPr>
            <w:rFonts w:ascii="Times New Roman" w:hAnsi="Times New Roman" w:cs="Times New Roman"/>
            <w:sz w:val="28"/>
            <w:szCs w:val="28"/>
          </w:rPr>
          <w:t>20003</w:t>
        </w:r>
      </w:hyperlink>
      <w:r w:rsidRPr="009A6207">
        <w:rPr>
          <w:rFonts w:ascii="Times New Roman" w:hAnsi="Times New Roman" w:cs="Times New Roman"/>
          <w:sz w:val="28"/>
          <w:szCs w:val="28"/>
        </w:rPr>
        <w:t xml:space="preserve">, </w:t>
      </w:r>
      <w:hyperlink w:anchor="P6974" w:history="1">
        <w:r w:rsidRPr="009A6207">
          <w:rPr>
            <w:rFonts w:ascii="Times New Roman" w:hAnsi="Times New Roman" w:cs="Times New Roman"/>
            <w:sz w:val="28"/>
            <w:szCs w:val="28"/>
          </w:rPr>
          <w:t>50001</w:t>
        </w:r>
      </w:hyperlink>
      <w:r w:rsidRPr="009A6207">
        <w:rPr>
          <w:rFonts w:ascii="Times New Roman" w:hAnsi="Times New Roman" w:cs="Times New Roman"/>
          <w:sz w:val="28"/>
          <w:szCs w:val="28"/>
        </w:rPr>
        <w:t xml:space="preserve"> (согласно </w:t>
      </w:r>
      <w:hyperlink w:anchor="P6909" w:history="1">
        <w:r w:rsidRPr="009A6207">
          <w:rPr>
            <w:rFonts w:ascii="Times New Roman" w:hAnsi="Times New Roman" w:cs="Times New Roman"/>
            <w:sz w:val="28"/>
            <w:szCs w:val="28"/>
          </w:rPr>
          <w:t>Приложению N 3</w:t>
        </w:r>
      </w:hyperlink>
      <w:r w:rsidRPr="009A6207">
        <w:rPr>
          <w:rFonts w:ascii="Times New Roman" w:hAnsi="Times New Roman" w:cs="Times New Roman"/>
          <w:sz w:val="28"/>
          <w:szCs w:val="28"/>
        </w:rPr>
        <w:t xml:space="preserve"> к настоящему Порядку) в следующем порядке: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 показателя </w:t>
      </w:r>
      <w:hyperlink w:anchor="P6944" w:history="1">
        <w:r w:rsidRPr="009A6207">
          <w:rPr>
            <w:rFonts w:ascii="Times New Roman" w:hAnsi="Times New Roman" w:cs="Times New Roman"/>
            <w:sz w:val="28"/>
            <w:szCs w:val="28"/>
          </w:rPr>
          <w:t>20003</w:t>
        </w:r>
      </w:hyperlink>
      <w:r w:rsidRPr="009A6207">
        <w:rPr>
          <w:rFonts w:ascii="Times New Roman" w:hAnsi="Times New Roman" w:cs="Times New Roman"/>
          <w:sz w:val="28"/>
          <w:szCs w:val="28"/>
        </w:rPr>
        <w:t xml:space="preserve"> указывается для отражения данных по операциям реализации подакцизных товаров на экспорт, совершенных в налоговом периоде при отсутствии банковской гарантии.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 показателя </w:t>
      </w:r>
      <w:hyperlink w:anchor="P6944" w:history="1">
        <w:r w:rsidRPr="009A6207">
          <w:rPr>
            <w:rFonts w:ascii="Times New Roman" w:hAnsi="Times New Roman" w:cs="Times New Roman"/>
            <w:sz w:val="28"/>
            <w:szCs w:val="28"/>
          </w:rPr>
          <w:t>20003</w:t>
        </w:r>
      </w:hyperlink>
      <w:r w:rsidRPr="009A6207">
        <w:rPr>
          <w:rFonts w:ascii="Times New Roman" w:hAnsi="Times New Roman" w:cs="Times New Roman"/>
          <w:sz w:val="28"/>
          <w:szCs w:val="28"/>
        </w:rPr>
        <w:t xml:space="preserve"> отражается в </w:t>
      </w:r>
      <w:hyperlink w:anchor="P392" w:history="1">
        <w:r w:rsidRPr="009A6207">
          <w:rPr>
            <w:rFonts w:ascii="Times New Roman" w:hAnsi="Times New Roman" w:cs="Times New Roman"/>
            <w:sz w:val="28"/>
            <w:szCs w:val="28"/>
          </w:rPr>
          <w:t>подразделе 2.4 раздела 2</w:t>
        </w:r>
      </w:hyperlink>
      <w:r w:rsidRPr="009A6207">
        <w:rPr>
          <w:rFonts w:ascii="Times New Roman" w:hAnsi="Times New Roman" w:cs="Times New Roman"/>
          <w:sz w:val="28"/>
          <w:szCs w:val="28"/>
        </w:rPr>
        <w:t xml:space="preserve"> декларации, представляемой: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за налоговый период, в котором осуществлена реализация подакцизных товаров на экспорт при отсутствии банковской гарантии;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за налоговый период, в котором в налоговый орган представлены предусмотренные </w:t>
      </w:r>
      <w:hyperlink r:id="rId119" w:history="1">
        <w:r w:rsidRPr="009A6207">
          <w:rPr>
            <w:rFonts w:ascii="Times New Roman" w:hAnsi="Times New Roman" w:cs="Times New Roman"/>
            <w:sz w:val="28"/>
            <w:szCs w:val="28"/>
          </w:rPr>
          <w:t>пунктом 7 статьи 198</w:t>
        </w:r>
      </w:hyperlink>
      <w:r w:rsidRPr="009A6207">
        <w:rPr>
          <w:rFonts w:ascii="Times New Roman" w:hAnsi="Times New Roman" w:cs="Times New Roman"/>
          <w:sz w:val="28"/>
          <w:szCs w:val="28"/>
        </w:rPr>
        <w:t xml:space="preserve"> Кодекса документы, </w:t>
      </w:r>
      <w:r w:rsidRPr="009A6207">
        <w:rPr>
          <w:rFonts w:ascii="Times New Roman" w:hAnsi="Times New Roman" w:cs="Times New Roman"/>
          <w:sz w:val="28"/>
          <w:szCs w:val="28"/>
        </w:rPr>
        <w:lastRenderedPageBreak/>
        <w:t>подтверждающие факт указанного экспорта;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 показателя </w:t>
      </w:r>
      <w:hyperlink w:anchor="P6974" w:history="1">
        <w:r w:rsidRPr="009A6207">
          <w:rPr>
            <w:rFonts w:ascii="Times New Roman" w:hAnsi="Times New Roman" w:cs="Times New Roman"/>
            <w:sz w:val="28"/>
            <w:szCs w:val="28"/>
          </w:rPr>
          <w:t>50001</w:t>
        </w:r>
      </w:hyperlink>
      <w:r w:rsidRPr="009A6207">
        <w:rPr>
          <w:rFonts w:ascii="Times New Roman" w:hAnsi="Times New Roman" w:cs="Times New Roman"/>
          <w:sz w:val="28"/>
          <w:szCs w:val="28"/>
        </w:rPr>
        <w:t xml:space="preserve"> указывается при предъявлении к возмещению суммы акциза, ранее уплаченной (в связи с отсутствием банковской гарантии) по операциям реализации подакцизных товаров на экспорт.</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 показателя </w:t>
      </w:r>
      <w:hyperlink w:anchor="P6974" w:history="1">
        <w:r w:rsidRPr="009A6207">
          <w:rPr>
            <w:rFonts w:ascii="Times New Roman" w:hAnsi="Times New Roman" w:cs="Times New Roman"/>
            <w:sz w:val="28"/>
            <w:szCs w:val="28"/>
          </w:rPr>
          <w:t>50001</w:t>
        </w:r>
      </w:hyperlink>
      <w:r w:rsidRPr="009A6207">
        <w:rPr>
          <w:rFonts w:ascii="Times New Roman" w:hAnsi="Times New Roman" w:cs="Times New Roman"/>
          <w:sz w:val="28"/>
          <w:szCs w:val="28"/>
        </w:rPr>
        <w:t xml:space="preserve"> отражается в </w:t>
      </w:r>
      <w:hyperlink w:anchor="P392" w:history="1">
        <w:r w:rsidRPr="009A6207">
          <w:rPr>
            <w:rFonts w:ascii="Times New Roman" w:hAnsi="Times New Roman" w:cs="Times New Roman"/>
            <w:sz w:val="28"/>
            <w:szCs w:val="28"/>
          </w:rPr>
          <w:t>подразделе 2.4 раздела 2</w:t>
        </w:r>
      </w:hyperlink>
      <w:r w:rsidRPr="009A6207">
        <w:rPr>
          <w:rFonts w:ascii="Times New Roman" w:hAnsi="Times New Roman" w:cs="Times New Roman"/>
          <w:sz w:val="28"/>
          <w:szCs w:val="28"/>
        </w:rPr>
        <w:t xml:space="preserve"> декларации, представляемой за налоговый период, в котором в налоговый орган представлены документы, подтверждающие факт экспорта подакцизных товаров, акциз по которым был ранее уплачен в связи с отсутствием банковской гарантии.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Если в одном налоговом периоде в налоговый орган представлены документы, подтверждающие факт экспорта подакцизных товаров, осуществленный в нескольких предыдущих налоговых периодах, коды показателей </w:t>
      </w:r>
      <w:hyperlink w:anchor="P6944" w:history="1">
        <w:r w:rsidRPr="009A6207">
          <w:rPr>
            <w:rFonts w:ascii="Times New Roman" w:hAnsi="Times New Roman" w:cs="Times New Roman"/>
            <w:sz w:val="28"/>
            <w:szCs w:val="28"/>
          </w:rPr>
          <w:t>20003</w:t>
        </w:r>
      </w:hyperlink>
      <w:r w:rsidRPr="009A6207">
        <w:rPr>
          <w:rFonts w:ascii="Times New Roman" w:hAnsi="Times New Roman" w:cs="Times New Roman"/>
          <w:sz w:val="28"/>
          <w:szCs w:val="28"/>
        </w:rPr>
        <w:t xml:space="preserve"> и </w:t>
      </w:r>
      <w:hyperlink w:anchor="P6974" w:history="1">
        <w:r w:rsidRPr="009A6207">
          <w:rPr>
            <w:rFonts w:ascii="Times New Roman" w:hAnsi="Times New Roman" w:cs="Times New Roman"/>
            <w:sz w:val="28"/>
            <w:szCs w:val="28"/>
          </w:rPr>
          <w:t>50001</w:t>
        </w:r>
      </w:hyperlink>
      <w:r w:rsidRPr="009A6207">
        <w:rPr>
          <w:rFonts w:ascii="Times New Roman" w:hAnsi="Times New Roman" w:cs="Times New Roman"/>
          <w:sz w:val="28"/>
          <w:szCs w:val="28"/>
        </w:rPr>
        <w:t xml:space="preserve"> заполняются применительно к каждому (указанному в графах 4 и 5 </w:t>
      </w:r>
      <w:hyperlink w:anchor="P392" w:history="1">
        <w:r w:rsidRPr="009A6207">
          <w:rPr>
            <w:rFonts w:ascii="Times New Roman" w:hAnsi="Times New Roman" w:cs="Times New Roman"/>
            <w:sz w:val="28"/>
            <w:szCs w:val="28"/>
          </w:rPr>
          <w:t>подраздела 2.4</w:t>
        </w:r>
      </w:hyperlink>
      <w:r w:rsidRPr="009A6207">
        <w:rPr>
          <w:rFonts w:ascii="Times New Roman" w:hAnsi="Times New Roman" w:cs="Times New Roman"/>
          <w:sz w:val="28"/>
          <w:szCs w:val="28"/>
        </w:rPr>
        <w:t>) налоговому периоду, на который приходится дата реализации подакцизных товаров на экспорт, факт которого документально подтвержден.</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При отсутствии в налоговом периоде данных, отражаемых по кодам показателей </w:t>
      </w:r>
      <w:hyperlink w:anchor="P6944" w:history="1">
        <w:r w:rsidRPr="009A6207">
          <w:rPr>
            <w:rFonts w:ascii="Times New Roman" w:hAnsi="Times New Roman" w:cs="Times New Roman"/>
            <w:sz w:val="28"/>
            <w:szCs w:val="28"/>
          </w:rPr>
          <w:t>20003</w:t>
        </w:r>
      </w:hyperlink>
      <w:r w:rsidRPr="009A6207">
        <w:rPr>
          <w:rFonts w:ascii="Times New Roman" w:hAnsi="Times New Roman" w:cs="Times New Roman"/>
          <w:sz w:val="28"/>
          <w:szCs w:val="28"/>
        </w:rPr>
        <w:t xml:space="preserve"> и </w:t>
      </w:r>
      <w:hyperlink w:anchor="P6974" w:history="1">
        <w:r w:rsidRPr="009A6207">
          <w:rPr>
            <w:rFonts w:ascii="Times New Roman" w:hAnsi="Times New Roman" w:cs="Times New Roman"/>
            <w:sz w:val="28"/>
            <w:szCs w:val="28"/>
          </w:rPr>
          <w:t>50001</w:t>
        </w:r>
      </w:hyperlink>
      <w:r w:rsidRPr="009A6207">
        <w:rPr>
          <w:rFonts w:ascii="Times New Roman" w:hAnsi="Times New Roman" w:cs="Times New Roman"/>
          <w:sz w:val="28"/>
          <w:szCs w:val="28"/>
        </w:rPr>
        <w:t xml:space="preserve">, </w:t>
      </w:r>
      <w:hyperlink w:anchor="P392" w:history="1">
        <w:r w:rsidRPr="009A6207">
          <w:rPr>
            <w:rFonts w:ascii="Times New Roman" w:hAnsi="Times New Roman" w:cs="Times New Roman"/>
            <w:sz w:val="28"/>
            <w:szCs w:val="28"/>
          </w:rPr>
          <w:t>подраздел 2.4</w:t>
        </w:r>
      </w:hyperlink>
      <w:r w:rsidRPr="009A6207">
        <w:rPr>
          <w:rFonts w:ascii="Times New Roman" w:hAnsi="Times New Roman" w:cs="Times New Roman"/>
          <w:sz w:val="28"/>
          <w:szCs w:val="28"/>
        </w:rPr>
        <w:t xml:space="preserve"> не заполняется.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5.8.2. В </w:t>
      </w:r>
      <w:hyperlink w:anchor="P402" w:history="1">
        <w:r w:rsidRPr="009A6207">
          <w:rPr>
            <w:rFonts w:ascii="Times New Roman" w:hAnsi="Times New Roman" w:cs="Times New Roman"/>
            <w:sz w:val="28"/>
            <w:szCs w:val="28"/>
          </w:rPr>
          <w:t>графе 2</w:t>
        </w:r>
      </w:hyperlink>
      <w:r w:rsidRPr="009A6207">
        <w:rPr>
          <w:rFonts w:ascii="Times New Roman" w:hAnsi="Times New Roman" w:cs="Times New Roman"/>
          <w:sz w:val="28"/>
          <w:szCs w:val="28"/>
        </w:rPr>
        <w:t xml:space="preserve"> отражается налоговая база (объем подакцизных товаров, реализованных на экспорт), определяемая в соответствии со </w:t>
      </w:r>
      <w:hyperlink r:id="rId120" w:history="1">
        <w:r w:rsidRPr="009A6207">
          <w:rPr>
            <w:rFonts w:ascii="Times New Roman" w:hAnsi="Times New Roman" w:cs="Times New Roman"/>
            <w:sz w:val="28"/>
            <w:szCs w:val="28"/>
          </w:rPr>
          <w:t>статьей 187</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6944" w:history="1">
        <w:r w:rsidRPr="009A6207">
          <w:rPr>
            <w:rFonts w:ascii="Times New Roman" w:hAnsi="Times New Roman" w:cs="Times New Roman"/>
            <w:sz w:val="28"/>
            <w:szCs w:val="28"/>
          </w:rPr>
          <w:t>20003</w:t>
        </w:r>
      </w:hyperlink>
      <w:r w:rsidRPr="009A6207">
        <w:rPr>
          <w:rFonts w:ascii="Times New Roman" w:hAnsi="Times New Roman" w:cs="Times New Roman"/>
          <w:sz w:val="28"/>
          <w:szCs w:val="28"/>
        </w:rPr>
        <w:t xml:space="preserve"> - объем подакцизных товаров, реализованных на экспорт при отсутствии банковской гарантии;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6974" w:history="1">
        <w:r w:rsidRPr="009A6207">
          <w:rPr>
            <w:rFonts w:ascii="Times New Roman" w:hAnsi="Times New Roman" w:cs="Times New Roman"/>
            <w:sz w:val="28"/>
            <w:szCs w:val="28"/>
          </w:rPr>
          <w:t>50001</w:t>
        </w:r>
      </w:hyperlink>
      <w:r w:rsidRPr="009A6207">
        <w:rPr>
          <w:rFonts w:ascii="Times New Roman" w:hAnsi="Times New Roman" w:cs="Times New Roman"/>
          <w:sz w:val="28"/>
          <w:szCs w:val="28"/>
        </w:rPr>
        <w:t xml:space="preserve"> - объем подакцизных товаров, факт экспорта которых документально подтвержден в налоговом периоде в связи с представлением в налоговый орган документов, предусмотренных </w:t>
      </w:r>
      <w:hyperlink r:id="rId121" w:history="1">
        <w:r w:rsidRPr="009A6207">
          <w:rPr>
            <w:rFonts w:ascii="Times New Roman" w:hAnsi="Times New Roman" w:cs="Times New Roman"/>
            <w:sz w:val="28"/>
            <w:szCs w:val="28"/>
          </w:rPr>
          <w:t>пунктом 7 статьи 198</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подакцизным товарам, ставка акциза на которые в соответствии со </w:t>
      </w:r>
      <w:hyperlink r:id="rId122" w:history="1">
        <w:r w:rsidRPr="009A6207">
          <w:rPr>
            <w:rFonts w:ascii="Times New Roman" w:hAnsi="Times New Roman" w:cs="Times New Roman"/>
            <w:sz w:val="28"/>
            <w:szCs w:val="28"/>
          </w:rPr>
          <w:t>статьей 193</w:t>
        </w:r>
      </w:hyperlink>
      <w:r w:rsidRPr="009A6207">
        <w:rPr>
          <w:rFonts w:ascii="Times New Roman" w:hAnsi="Times New Roman" w:cs="Times New Roman"/>
          <w:sz w:val="28"/>
          <w:szCs w:val="28"/>
        </w:rPr>
        <w:t xml:space="preserve"> Кодекса установлена в расчете на 1 литр безводного этилового спирта, налоговая база указывается в литрах безводного спирта (с точностью до третьего знака после запятой). Пересчет налоговой базы в литры безводного спирта осуществляется в </w:t>
      </w:r>
      <w:hyperlink w:anchor="P935"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форме налоговой декларации (по соответствующему коду показателя).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подакцизным товарам, ставка акциза на которые в соответствии со </w:t>
      </w:r>
      <w:hyperlink r:id="rId123" w:history="1">
        <w:r w:rsidRPr="009A6207">
          <w:rPr>
            <w:rFonts w:ascii="Times New Roman" w:hAnsi="Times New Roman" w:cs="Times New Roman"/>
            <w:sz w:val="28"/>
            <w:szCs w:val="28"/>
          </w:rPr>
          <w:t>статьей 193</w:t>
        </w:r>
      </w:hyperlink>
      <w:r w:rsidRPr="009A6207">
        <w:rPr>
          <w:rFonts w:ascii="Times New Roman" w:hAnsi="Times New Roman" w:cs="Times New Roman"/>
          <w:sz w:val="28"/>
          <w:szCs w:val="28"/>
        </w:rPr>
        <w:t xml:space="preserve"> Кодекса установлена в расчете на 1 литр, налоговая база указывается в литрах (с точностью до третьего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Отраженный по коду показателя </w:t>
      </w:r>
      <w:hyperlink w:anchor="P6944" w:history="1">
        <w:r w:rsidRPr="009A6207">
          <w:rPr>
            <w:rFonts w:ascii="Times New Roman" w:hAnsi="Times New Roman" w:cs="Times New Roman"/>
            <w:sz w:val="28"/>
            <w:szCs w:val="28"/>
          </w:rPr>
          <w:t>20003</w:t>
        </w:r>
      </w:hyperlink>
      <w:r w:rsidRPr="009A6207">
        <w:rPr>
          <w:rFonts w:ascii="Times New Roman" w:hAnsi="Times New Roman" w:cs="Times New Roman"/>
          <w:sz w:val="28"/>
          <w:szCs w:val="28"/>
        </w:rPr>
        <w:t xml:space="preserve"> в графе 2 </w:t>
      </w:r>
      <w:hyperlink w:anchor="P392" w:history="1">
        <w:r w:rsidRPr="009A6207">
          <w:rPr>
            <w:rFonts w:ascii="Times New Roman" w:hAnsi="Times New Roman" w:cs="Times New Roman"/>
            <w:sz w:val="28"/>
            <w:szCs w:val="28"/>
          </w:rPr>
          <w:t>подраздела 2.4 раздела 2</w:t>
        </w:r>
      </w:hyperlink>
      <w:r w:rsidRPr="009A6207">
        <w:rPr>
          <w:rFonts w:ascii="Times New Roman" w:hAnsi="Times New Roman" w:cs="Times New Roman"/>
          <w:sz w:val="28"/>
          <w:szCs w:val="28"/>
        </w:rPr>
        <w:t xml:space="preserve"> декларации, представленной за налоговый период, объем подакцизных товаров, реализованных в этом налоговом периоде на экспорт при отсутствии банковской гарантии, корреспондирует налоговой базе, отраженной по данному показателю в графе 3 </w:t>
      </w:r>
      <w:hyperlink w:anchor="P290" w:history="1">
        <w:r w:rsidRPr="009A6207">
          <w:rPr>
            <w:rFonts w:ascii="Times New Roman" w:hAnsi="Times New Roman" w:cs="Times New Roman"/>
            <w:sz w:val="28"/>
            <w:szCs w:val="28"/>
          </w:rPr>
          <w:t>подраздела 2.1</w:t>
        </w:r>
      </w:hyperlink>
      <w:r w:rsidRPr="009A6207">
        <w:rPr>
          <w:rFonts w:ascii="Times New Roman" w:hAnsi="Times New Roman" w:cs="Times New Roman"/>
          <w:sz w:val="28"/>
          <w:szCs w:val="28"/>
        </w:rPr>
        <w:t xml:space="preserve"> указанной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5.8.3. В </w:t>
      </w:r>
      <w:hyperlink w:anchor="P402" w:history="1">
        <w:r w:rsidRPr="009A6207">
          <w:rPr>
            <w:rFonts w:ascii="Times New Roman" w:hAnsi="Times New Roman" w:cs="Times New Roman"/>
            <w:sz w:val="28"/>
            <w:szCs w:val="28"/>
          </w:rPr>
          <w:t>графе 3</w:t>
        </w:r>
      </w:hyperlink>
      <w:r w:rsidRPr="009A6207">
        <w:rPr>
          <w:rFonts w:ascii="Times New Roman" w:hAnsi="Times New Roman" w:cs="Times New Roman"/>
          <w:sz w:val="28"/>
          <w:szCs w:val="28"/>
        </w:rPr>
        <w:t xml:space="preserve"> отражаются: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6944" w:history="1">
        <w:r w:rsidRPr="009A6207">
          <w:rPr>
            <w:rFonts w:ascii="Times New Roman" w:hAnsi="Times New Roman" w:cs="Times New Roman"/>
            <w:sz w:val="28"/>
            <w:szCs w:val="28"/>
          </w:rPr>
          <w:t>20003</w:t>
        </w:r>
      </w:hyperlink>
      <w:r w:rsidRPr="009A6207">
        <w:rPr>
          <w:rFonts w:ascii="Times New Roman" w:hAnsi="Times New Roman" w:cs="Times New Roman"/>
          <w:sz w:val="28"/>
          <w:szCs w:val="28"/>
        </w:rPr>
        <w:t xml:space="preserve"> - сумма акциза, фактически уплаченная в бюджет (в связи с отсутствием банковской гарантии) по операциям реализации подакцизных товаров на экспорт;</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по коду показателя </w:t>
      </w:r>
      <w:hyperlink w:anchor="P6974" w:history="1">
        <w:r w:rsidRPr="009A6207">
          <w:rPr>
            <w:rFonts w:ascii="Times New Roman" w:hAnsi="Times New Roman" w:cs="Times New Roman"/>
            <w:sz w:val="28"/>
            <w:szCs w:val="28"/>
          </w:rPr>
          <w:t>50001</w:t>
        </w:r>
      </w:hyperlink>
      <w:r w:rsidRPr="009A6207">
        <w:rPr>
          <w:rFonts w:ascii="Times New Roman" w:hAnsi="Times New Roman" w:cs="Times New Roman"/>
          <w:sz w:val="28"/>
          <w:szCs w:val="28"/>
        </w:rPr>
        <w:t xml:space="preserve"> - сумма акциза, предъявленная к возмещению из бюджета при представлении предусмотренных </w:t>
      </w:r>
      <w:hyperlink r:id="rId124" w:history="1">
        <w:r w:rsidRPr="009A6207">
          <w:rPr>
            <w:rFonts w:ascii="Times New Roman" w:hAnsi="Times New Roman" w:cs="Times New Roman"/>
            <w:sz w:val="28"/>
            <w:szCs w:val="28"/>
          </w:rPr>
          <w:t>пунктом 7 статьи 198</w:t>
        </w:r>
      </w:hyperlink>
      <w:r w:rsidRPr="009A6207">
        <w:rPr>
          <w:rFonts w:ascii="Times New Roman" w:hAnsi="Times New Roman" w:cs="Times New Roman"/>
          <w:sz w:val="28"/>
          <w:szCs w:val="28"/>
        </w:rPr>
        <w:t xml:space="preserve"> Кодекса документов, подтверждающих факт экспорта.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Указанные суммы акциза исчисляются исходя из налоговой базы, отраженной в графе 2 (применительно к соответствующему коду показателя, указанному в графе 1, и к налоговому периоду, указанному в графах 4 и 5, в совокупности), и соответствующей ставки акциза, установленной в </w:t>
      </w:r>
      <w:hyperlink r:id="rId125"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Отраженная по коду показателя </w:t>
      </w:r>
      <w:hyperlink w:anchor="P6944" w:history="1">
        <w:r w:rsidRPr="009A6207">
          <w:rPr>
            <w:rFonts w:ascii="Times New Roman" w:hAnsi="Times New Roman" w:cs="Times New Roman"/>
            <w:sz w:val="28"/>
            <w:szCs w:val="28"/>
          </w:rPr>
          <w:t>20003</w:t>
        </w:r>
      </w:hyperlink>
      <w:r w:rsidRPr="009A6207">
        <w:rPr>
          <w:rFonts w:ascii="Times New Roman" w:hAnsi="Times New Roman" w:cs="Times New Roman"/>
          <w:sz w:val="28"/>
          <w:szCs w:val="28"/>
        </w:rPr>
        <w:t xml:space="preserve"> в графе 3 </w:t>
      </w:r>
      <w:hyperlink w:anchor="P392" w:history="1">
        <w:r w:rsidRPr="009A6207">
          <w:rPr>
            <w:rFonts w:ascii="Times New Roman" w:hAnsi="Times New Roman" w:cs="Times New Roman"/>
            <w:sz w:val="28"/>
            <w:szCs w:val="28"/>
          </w:rPr>
          <w:t>подраздела 2.4 раздела 2</w:t>
        </w:r>
      </w:hyperlink>
      <w:r w:rsidRPr="009A6207">
        <w:rPr>
          <w:rFonts w:ascii="Times New Roman" w:hAnsi="Times New Roman" w:cs="Times New Roman"/>
          <w:sz w:val="28"/>
          <w:szCs w:val="28"/>
        </w:rPr>
        <w:t xml:space="preserve"> декларации, представленной за налоговый период, сумма акциза, приходящаяся на объем подакцизных товаров, реализованных в этом налоговом периоде на экспорт при отсутствии банковской гарантии, корреспондирует сумме акциза, отраженной по данному показателю в графе 4 </w:t>
      </w:r>
      <w:hyperlink w:anchor="P290" w:history="1">
        <w:r w:rsidRPr="009A6207">
          <w:rPr>
            <w:rFonts w:ascii="Times New Roman" w:hAnsi="Times New Roman" w:cs="Times New Roman"/>
            <w:sz w:val="28"/>
            <w:szCs w:val="28"/>
          </w:rPr>
          <w:t>подраздела 2.1</w:t>
        </w:r>
      </w:hyperlink>
      <w:r w:rsidRPr="009A6207">
        <w:rPr>
          <w:rFonts w:ascii="Times New Roman" w:hAnsi="Times New Roman" w:cs="Times New Roman"/>
          <w:sz w:val="28"/>
          <w:szCs w:val="28"/>
        </w:rPr>
        <w:t xml:space="preserve"> указанной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5.8.4. В графах 4 и 5 указывается налоговый период, на который приходится определяемая в соответствии с </w:t>
      </w:r>
      <w:hyperlink r:id="rId126" w:history="1">
        <w:r w:rsidRPr="009A6207">
          <w:rPr>
            <w:rFonts w:ascii="Times New Roman" w:hAnsi="Times New Roman" w:cs="Times New Roman"/>
            <w:sz w:val="28"/>
            <w:szCs w:val="28"/>
          </w:rPr>
          <w:t>пунктом 2 статьи 195</w:t>
        </w:r>
      </w:hyperlink>
      <w:r w:rsidRPr="009A6207">
        <w:rPr>
          <w:rFonts w:ascii="Times New Roman" w:hAnsi="Times New Roman" w:cs="Times New Roman"/>
          <w:sz w:val="28"/>
          <w:szCs w:val="28"/>
        </w:rPr>
        <w:t xml:space="preserve"> Кодекса дата реализации подакцизных товаров на экспорт при отсутствии банковской гарантии. При этом в графе 4 указывается код налогового периода, согласно </w:t>
      </w:r>
      <w:hyperlink w:anchor="P6477" w:history="1">
        <w:r w:rsidRPr="009A6207">
          <w:rPr>
            <w:rFonts w:ascii="Times New Roman" w:hAnsi="Times New Roman" w:cs="Times New Roman"/>
            <w:sz w:val="28"/>
            <w:szCs w:val="28"/>
          </w:rPr>
          <w:t>Приложению N 1</w:t>
        </w:r>
      </w:hyperlink>
      <w:r w:rsidRPr="009A6207">
        <w:rPr>
          <w:rFonts w:ascii="Times New Roman" w:hAnsi="Times New Roman" w:cs="Times New Roman"/>
          <w:sz w:val="28"/>
          <w:szCs w:val="28"/>
        </w:rPr>
        <w:t xml:space="preserve"> к настоящему Порядку, а в графе 5 - год.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5.8.5. По </w:t>
      </w:r>
      <w:hyperlink w:anchor="P420" w:history="1">
        <w:r w:rsidRPr="009A6207">
          <w:rPr>
            <w:rFonts w:ascii="Times New Roman" w:hAnsi="Times New Roman" w:cs="Times New Roman"/>
            <w:sz w:val="28"/>
            <w:szCs w:val="28"/>
          </w:rPr>
          <w:t>строке 010 подраздела 2.4</w:t>
        </w:r>
      </w:hyperlink>
      <w:r w:rsidRPr="009A6207">
        <w:rPr>
          <w:rFonts w:ascii="Times New Roman" w:hAnsi="Times New Roman" w:cs="Times New Roman"/>
          <w:sz w:val="28"/>
          <w:szCs w:val="28"/>
        </w:rPr>
        <w:t xml:space="preserve"> отражается превышение суммы акциза, фактически уплаченной в бюджет (в связи с отсутствием банковской гарантии) по подакцизным товарам, реализованным на экспорт в налоговом периоде, на который приходится дата этой реализации, над суммой акциза, предъявленной к возмещению, в связи с представлением в налоговом периоде документов, подтверждающих факт данного экспорта.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Указанная сумма превышения отражается в графе 3 </w:t>
      </w:r>
      <w:hyperlink w:anchor="P420" w:history="1">
        <w:r w:rsidRPr="009A6207">
          <w:rPr>
            <w:rFonts w:ascii="Times New Roman" w:hAnsi="Times New Roman" w:cs="Times New Roman"/>
            <w:sz w:val="28"/>
            <w:szCs w:val="28"/>
          </w:rPr>
          <w:t>строки 010</w:t>
        </w:r>
      </w:hyperlink>
      <w:r w:rsidRPr="009A6207">
        <w:rPr>
          <w:rFonts w:ascii="Times New Roman" w:hAnsi="Times New Roman" w:cs="Times New Roman"/>
          <w:sz w:val="28"/>
          <w:szCs w:val="28"/>
        </w:rPr>
        <w:t xml:space="preserve"> и определяется как разница между суммой акциза по коду показателя </w:t>
      </w:r>
      <w:hyperlink w:anchor="P6944" w:history="1">
        <w:r w:rsidRPr="009A6207">
          <w:rPr>
            <w:rFonts w:ascii="Times New Roman" w:hAnsi="Times New Roman" w:cs="Times New Roman"/>
            <w:sz w:val="28"/>
            <w:szCs w:val="28"/>
          </w:rPr>
          <w:t>20003</w:t>
        </w:r>
      </w:hyperlink>
      <w:r w:rsidRPr="009A6207">
        <w:rPr>
          <w:rFonts w:ascii="Times New Roman" w:hAnsi="Times New Roman" w:cs="Times New Roman"/>
          <w:sz w:val="28"/>
          <w:szCs w:val="28"/>
        </w:rPr>
        <w:t xml:space="preserve"> и суммой акциза по коду показателя </w:t>
      </w:r>
      <w:hyperlink w:anchor="P6974" w:history="1">
        <w:r w:rsidRPr="009A6207">
          <w:rPr>
            <w:rFonts w:ascii="Times New Roman" w:hAnsi="Times New Roman" w:cs="Times New Roman"/>
            <w:sz w:val="28"/>
            <w:szCs w:val="28"/>
          </w:rPr>
          <w:t>50001</w:t>
        </w:r>
      </w:hyperlink>
      <w:r w:rsidRPr="009A6207">
        <w:rPr>
          <w:rFonts w:ascii="Times New Roman" w:hAnsi="Times New Roman" w:cs="Times New Roman"/>
          <w:sz w:val="28"/>
          <w:szCs w:val="28"/>
        </w:rPr>
        <w:t>, отраженными в графе 3 применительно к одному налоговому периоду (указанному в графах 4 и 5), на который приходится дата реализации подакцизных товаров на экспорт, факт которого документально подтвержден в налоговом периоде.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случае равенства значений сумм акциза, отраженных в графе 3 (применительно к одному налоговому периоду) по кодам показателей </w:t>
      </w:r>
      <w:hyperlink w:anchor="P6944" w:history="1">
        <w:r w:rsidRPr="009A6207">
          <w:rPr>
            <w:rFonts w:ascii="Times New Roman" w:hAnsi="Times New Roman" w:cs="Times New Roman"/>
            <w:sz w:val="28"/>
            <w:szCs w:val="28"/>
          </w:rPr>
          <w:t>20003</w:t>
        </w:r>
      </w:hyperlink>
      <w:r w:rsidRPr="009A6207">
        <w:rPr>
          <w:rFonts w:ascii="Times New Roman" w:hAnsi="Times New Roman" w:cs="Times New Roman"/>
          <w:sz w:val="28"/>
          <w:szCs w:val="28"/>
        </w:rPr>
        <w:t xml:space="preserve"> и </w:t>
      </w:r>
      <w:hyperlink w:anchor="P6974" w:history="1">
        <w:r w:rsidRPr="009A6207">
          <w:rPr>
            <w:rFonts w:ascii="Times New Roman" w:hAnsi="Times New Roman" w:cs="Times New Roman"/>
            <w:sz w:val="28"/>
            <w:szCs w:val="28"/>
          </w:rPr>
          <w:t>50001</w:t>
        </w:r>
      </w:hyperlink>
      <w:r w:rsidRPr="009A6207">
        <w:rPr>
          <w:rFonts w:ascii="Times New Roman" w:hAnsi="Times New Roman" w:cs="Times New Roman"/>
          <w:sz w:val="28"/>
          <w:szCs w:val="28"/>
        </w:rPr>
        <w:t xml:space="preserve">, в графе 3 </w:t>
      </w:r>
      <w:hyperlink w:anchor="P420" w:history="1">
        <w:r w:rsidRPr="009A6207">
          <w:rPr>
            <w:rFonts w:ascii="Times New Roman" w:hAnsi="Times New Roman" w:cs="Times New Roman"/>
            <w:sz w:val="28"/>
            <w:szCs w:val="28"/>
          </w:rPr>
          <w:t>строки 010</w:t>
        </w:r>
      </w:hyperlink>
      <w:r w:rsidRPr="009A6207">
        <w:rPr>
          <w:rFonts w:ascii="Times New Roman" w:hAnsi="Times New Roman" w:cs="Times New Roman"/>
          <w:sz w:val="28"/>
          <w:szCs w:val="28"/>
        </w:rPr>
        <w:t xml:space="preserve"> ставится прочерк.</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Сумма акциза, предъявленная к возмещению из бюджета в связи с представлением документов, подтверждающих факт реализации подакцизных товаров на экспорт, не может превышать сумму акциза, фактически уплаченную по этой реализации.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графах 4 и 5 </w:t>
      </w:r>
      <w:hyperlink w:anchor="P420" w:history="1">
        <w:r w:rsidRPr="009A6207">
          <w:rPr>
            <w:rFonts w:ascii="Times New Roman" w:hAnsi="Times New Roman" w:cs="Times New Roman"/>
            <w:sz w:val="28"/>
            <w:szCs w:val="28"/>
          </w:rPr>
          <w:t>строки 010</w:t>
        </w:r>
      </w:hyperlink>
      <w:r w:rsidRPr="009A6207">
        <w:rPr>
          <w:rFonts w:ascii="Times New Roman" w:hAnsi="Times New Roman" w:cs="Times New Roman"/>
          <w:sz w:val="28"/>
          <w:szCs w:val="28"/>
        </w:rPr>
        <w:t xml:space="preserve"> указывается налоговый период, на который приходится дата реализации подакцизных товаров на экспорт, факт которого документально подтвержден в налоговом периоде. При этом в графе 4 указывается код налогового периода, согласно </w:t>
      </w:r>
      <w:hyperlink w:anchor="P6477" w:history="1">
        <w:r w:rsidRPr="009A6207">
          <w:rPr>
            <w:rFonts w:ascii="Times New Roman" w:hAnsi="Times New Roman" w:cs="Times New Roman"/>
            <w:sz w:val="28"/>
            <w:szCs w:val="28"/>
          </w:rPr>
          <w:t>Приложению N 1</w:t>
        </w:r>
      </w:hyperlink>
      <w:r w:rsidRPr="009A6207">
        <w:rPr>
          <w:rFonts w:ascii="Times New Roman" w:hAnsi="Times New Roman" w:cs="Times New Roman"/>
          <w:sz w:val="28"/>
          <w:szCs w:val="28"/>
        </w:rPr>
        <w:t xml:space="preserve"> к настоящему Порядку, а в графе 5 - год.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Если в одном налоговом периоде в налоговый орган представлены документы, подтверждающие факт экспорта подакцизных товаров, </w:t>
      </w:r>
      <w:r w:rsidRPr="009A6207">
        <w:rPr>
          <w:rFonts w:ascii="Times New Roman" w:hAnsi="Times New Roman" w:cs="Times New Roman"/>
          <w:sz w:val="28"/>
          <w:szCs w:val="28"/>
        </w:rPr>
        <w:lastRenderedPageBreak/>
        <w:t xml:space="preserve">осуществленный в нескольких предыдущих налоговых периодах, </w:t>
      </w:r>
      <w:hyperlink w:anchor="P420" w:history="1">
        <w:r w:rsidRPr="009A6207">
          <w:rPr>
            <w:rFonts w:ascii="Times New Roman" w:hAnsi="Times New Roman" w:cs="Times New Roman"/>
            <w:sz w:val="28"/>
            <w:szCs w:val="28"/>
          </w:rPr>
          <w:t>строка 010</w:t>
        </w:r>
      </w:hyperlink>
      <w:r w:rsidRPr="009A6207">
        <w:rPr>
          <w:rFonts w:ascii="Times New Roman" w:hAnsi="Times New Roman" w:cs="Times New Roman"/>
          <w:sz w:val="28"/>
          <w:szCs w:val="28"/>
        </w:rPr>
        <w:t xml:space="preserve"> заполняется применительно к указанному в графах 4 и 5 налоговому периоду, на который приходится дата реализации подакцизных товаров на экспорт, факт которого документально подтвержден.</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5.9. При заполнении </w:t>
      </w:r>
      <w:hyperlink w:anchor="P432" w:history="1">
        <w:r w:rsidRPr="009A6207">
          <w:rPr>
            <w:rFonts w:ascii="Times New Roman" w:hAnsi="Times New Roman" w:cs="Times New Roman"/>
            <w:sz w:val="28"/>
            <w:szCs w:val="28"/>
          </w:rPr>
          <w:t>подраздела 2.5 раздела 2</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5.9.1. В </w:t>
      </w:r>
      <w:hyperlink w:anchor="P440" w:history="1">
        <w:r w:rsidRPr="009A6207">
          <w:rPr>
            <w:rFonts w:ascii="Times New Roman" w:hAnsi="Times New Roman" w:cs="Times New Roman"/>
            <w:sz w:val="28"/>
            <w:szCs w:val="28"/>
          </w:rPr>
          <w:t>графе 1</w:t>
        </w:r>
      </w:hyperlink>
      <w:r w:rsidRPr="009A6207">
        <w:rPr>
          <w:rFonts w:ascii="Times New Roman" w:hAnsi="Times New Roman" w:cs="Times New Roman"/>
          <w:sz w:val="28"/>
          <w:szCs w:val="28"/>
        </w:rPr>
        <w:t xml:space="preserve"> указываются коды показателей </w:t>
      </w:r>
      <w:hyperlink w:anchor="P6940" w:history="1">
        <w:r w:rsidRPr="009A6207">
          <w:rPr>
            <w:rFonts w:ascii="Times New Roman" w:hAnsi="Times New Roman" w:cs="Times New Roman"/>
            <w:sz w:val="28"/>
            <w:szCs w:val="28"/>
          </w:rPr>
          <w:t>20001</w:t>
        </w:r>
      </w:hyperlink>
      <w:r w:rsidRPr="009A6207">
        <w:rPr>
          <w:rFonts w:ascii="Times New Roman" w:hAnsi="Times New Roman" w:cs="Times New Roman"/>
          <w:sz w:val="28"/>
          <w:szCs w:val="28"/>
        </w:rPr>
        <w:t xml:space="preserve"> и </w:t>
      </w:r>
      <w:hyperlink w:anchor="P6978" w:history="1">
        <w:r w:rsidRPr="009A6207">
          <w:rPr>
            <w:rFonts w:ascii="Times New Roman" w:hAnsi="Times New Roman" w:cs="Times New Roman"/>
            <w:sz w:val="28"/>
            <w:szCs w:val="28"/>
          </w:rPr>
          <w:t>50003</w:t>
        </w:r>
      </w:hyperlink>
      <w:r w:rsidRPr="009A6207">
        <w:rPr>
          <w:rFonts w:ascii="Times New Roman" w:hAnsi="Times New Roman" w:cs="Times New Roman"/>
          <w:sz w:val="28"/>
          <w:szCs w:val="28"/>
        </w:rPr>
        <w:t xml:space="preserve">, согласно </w:t>
      </w:r>
      <w:hyperlink w:anchor="P6909" w:history="1">
        <w:r w:rsidRPr="009A6207">
          <w:rPr>
            <w:rFonts w:ascii="Times New Roman" w:hAnsi="Times New Roman" w:cs="Times New Roman"/>
            <w:sz w:val="28"/>
            <w:szCs w:val="28"/>
          </w:rPr>
          <w:t>Приложению N 3</w:t>
        </w:r>
      </w:hyperlink>
      <w:r w:rsidRPr="009A6207">
        <w:rPr>
          <w:rFonts w:ascii="Times New Roman" w:hAnsi="Times New Roman" w:cs="Times New Roman"/>
          <w:sz w:val="28"/>
          <w:szCs w:val="28"/>
        </w:rPr>
        <w:t xml:space="preserve"> к настоящему Порядку, в следующем порядке: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 показателя </w:t>
      </w:r>
      <w:hyperlink w:anchor="P6940" w:history="1">
        <w:r w:rsidRPr="009A6207">
          <w:rPr>
            <w:rFonts w:ascii="Times New Roman" w:hAnsi="Times New Roman" w:cs="Times New Roman"/>
            <w:sz w:val="28"/>
            <w:szCs w:val="28"/>
          </w:rPr>
          <w:t>20001</w:t>
        </w:r>
      </w:hyperlink>
      <w:r w:rsidRPr="009A6207">
        <w:rPr>
          <w:rFonts w:ascii="Times New Roman" w:hAnsi="Times New Roman" w:cs="Times New Roman"/>
          <w:sz w:val="28"/>
          <w:szCs w:val="28"/>
        </w:rPr>
        <w:t xml:space="preserve"> указывается для отражения данных по операциям по реализации подакцизных товаров на экспорт при представлении банковской гарантии (либо без представления банковской гарантии в соответствии с </w:t>
      </w:r>
      <w:hyperlink r:id="rId127"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 показателя </w:t>
      </w:r>
      <w:hyperlink w:anchor="P6940" w:history="1">
        <w:r w:rsidRPr="009A6207">
          <w:rPr>
            <w:rFonts w:ascii="Times New Roman" w:hAnsi="Times New Roman" w:cs="Times New Roman"/>
            <w:sz w:val="28"/>
            <w:szCs w:val="28"/>
          </w:rPr>
          <w:t>20001</w:t>
        </w:r>
      </w:hyperlink>
      <w:r w:rsidRPr="009A6207">
        <w:rPr>
          <w:rFonts w:ascii="Times New Roman" w:hAnsi="Times New Roman" w:cs="Times New Roman"/>
          <w:sz w:val="28"/>
          <w:szCs w:val="28"/>
        </w:rPr>
        <w:t xml:space="preserve"> отражается в </w:t>
      </w:r>
      <w:hyperlink w:anchor="P432" w:history="1">
        <w:r w:rsidRPr="009A6207">
          <w:rPr>
            <w:rFonts w:ascii="Times New Roman" w:hAnsi="Times New Roman" w:cs="Times New Roman"/>
            <w:sz w:val="28"/>
            <w:szCs w:val="28"/>
          </w:rPr>
          <w:t>подразделе 2.5 раздела 2</w:t>
        </w:r>
      </w:hyperlink>
      <w:r w:rsidRPr="009A6207">
        <w:rPr>
          <w:rFonts w:ascii="Times New Roman" w:hAnsi="Times New Roman" w:cs="Times New Roman"/>
          <w:sz w:val="28"/>
          <w:szCs w:val="28"/>
        </w:rPr>
        <w:t xml:space="preserve"> декларации, представляемой за налоговый период, в котором осуществлена реализация подакцизных товаров на экспорт, освобожденная от уплаты акциза в связи с представлением в налоговый орган банковской гарантии в срок, установленный </w:t>
      </w:r>
      <w:hyperlink r:id="rId128" w:history="1">
        <w:r w:rsidRPr="009A6207">
          <w:rPr>
            <w:rFonts w:ascii="Times New Roman" w:hAnsi="Times New Roman" w:cs="Times New Roman"/>
            <w:sz w:val="28"/>
            <w:szCs w:val="28"/>
          </w:rPr>
          <w:t>пунктом 2 статьи 184</w:t>
        </w:r>
      </w:hyperlink>
      <w:r w:rsidRPr="009A6207">
        <w:rPr>
          <w:rFonts w:ascii="Times New Roman" w:hAnsi="Times New Roman" w:cs="Times New Roman"/>
          <w:sz w:val="28"/>
          <w:szCs w:val="28"/>
        </w:rPr>
        <w:t xml:space="preserve"> Кодекса (либо без представления банковской гарантии в соответствии с </w:t>
      </w:r>
      <w:hyperlink r:id="rId129"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 показателя </w:t>
      </w:r>
      <w:hyperlink w:anchor="P6978" w:history="1">
        <w:r w:rsidRPr="009A6207">
          <w:rPr>
            <w:rFonts w:ascii="Times New Roman" w:hAnsi="Times New Roman" w:cs="Times New Roman"/>
            <w:sz w:val="28"/>
            <w:szCs w:val="28"/>
          </w:rPr>
          <w:t>50003</w:t>
        </w:r>
      </w:hyperlink>
      <w:r w:rsidRPr="009A6207">
        <w:rPr>
          <w:rFonts w:ascii="Times New Roman" w:hAnsi="Times New Roman" w:cs="Times New Roman"/>
          <w:sz w:val="28"/>
          <w:szCs w:val="28"/>
        </w:rPr>
        <w:t xml:space="preserve"> указывается в декларации, представляемой за налоговый период, в котором в налоговый орган в соответствии с </w:t>
      </w:r>
      <w:hyperlink r:id="rId130" w:history="1">
        <w:r w:rsidRPr="009A6207">
          <w:rPr>
            <w:rFonts w:ascii="Times New Roman" w:hAnsi="Times New Roman" w:cs="Times New Roman"/>
            <w:sz w:val="28"/>
            <w:szCs w:val="28"/>
          </w:rPr>
          <w:t>пунктом 7 статьи 198</w:t>
        </w:r>
      </w:hyperlink>
      <w:r w:rsidRPr="009A6207">
        <w:rPr>
          <w:rFonts w:ascii="Times New Roman" w:hAnsi="Times New Roman" w:cs="Times New Roman"/>
          <w:sz w:val="28"/>
          <w:szCs w:val="28"/>
        </w:rPr>
        <w:t xml:space="preserve"> Кодекса (в течение шести месяцев, исчисленных с 25-го числа месяца, в котором у налогоплательщика в соответствии со </w:t>
      </w:r>
      <w:hyperlink r:id="rId131" w:history="1">
        <w:r w:rsidRPr="009A6207">
          <w:rPr>
            <w:rFonts w:ascii="Times New Roman" w:hAnsi="Times New Roman" w:cs="Times New Roman"/>
            <w:sz w:val="28"/>
            <w:szCs w:val="28"/>
          </w:rPr>
          <w:t>статьей 204</w:t>
        </w:r>
      </w:hyperlink>
      <w:r w:rsidRPr="009A6207">
        <w:rPr>
          <w:rFonts w:ascii="Times New Roman" w:hAnsi="Times New Roman" w:cs="Times New Roman"/>
          <w:sz w:val="28"/>
          <w:szCs w:val="28"/>
        </w:rPr>
        <w:t xml:space="preserve"> Кодекса возникает обязанность представления в налоговый орган налоговой декларации по акцизам за налоговый период, на который приходится дата совершения освобождаемых от налогообложения акцизами операций, определяемая в соответствии со </w:t>
      </w:r>
      <w:hyperlink r:id="rId132" w:history="1">
        <w:r w:rsidRPr="009A6207">
          <w:rPr>
            <w:rFonts w:ascii="Times New Roman" w:hAnsi="Times New Roman" w:cs="Times New Roman"/>
            <w:sz w:val="28"/>
            <w:szCs w:val="28"/>
          </w:rPr>
          <w:t>статьей 195</w:t>
        </w:r>
      </w:hyperlink>
      <w:r w:rsidRPr="009A6207">
        <w:rPr>
          <w:rFonts w:ascii="Times New Roman" w:hAnsi="Times New Roman" w:cs="Times New Roman"/>
          <w:sz w:val="28"/>
          <w:szCs w:val="28"/>
        </w:rPr>
        <w:t xml:space="preserve"> Кодекса), представлены документы, подтверждающие факт экспорта подакцизных товаров, ранее освобожденных от уплаты акциза в связи с представлением указанной банковской гарантии (либо без представления банковской гарантии в соответствии с </w:t>
      </w:r>
      <w:hyperlink r:id="rId133"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При отсутствии в налоговом периоде данных, отражаемых по кодам показателей </w:t>
      </w:r>
      <w:hyperlink w:anchor="P6940" w:history="1">
        <w:r w:rsidRPr="009A6207">
          <w:rPr>
            <w:rFonts w:ascii="Times New Roman" w:hAnsi="Times New Roman" w:cs="Times New Roman"/>
            <w:sz w:val="28"/>
            <w:szCs w:val="28"/>
          </w:rPr>
          <w:t>20001</w:t>
        </w:r>
      </w:hyperlink>
      <w:r w:rsidRPr="009A6207">
        <w:rPr>
          <w:rFonts w:ascii="Times New Roman" w:hAnsi="Times New Roman" w:cs="Times New Roman"/>
          <w:sz w:val="28"/>
          <w:szCs w:val="28"/>
        </w:rPr>
        <w:t xml:space="preserve"> и </w:t>
      </w:r>
      <w:hyperlink w:anchor="P6978" w:history="1">
        <w:r w:rsidRPr="009A6207">
          <w:rPr>
            <w:rFonts w:ascii="Times New Roman" w:hAnsi="Times New Roman" w:cs="Times New Roman"/>
            <w:sz w:val="28"/>
            <w:szCs w:val="28"/>
          </w:rPr>
          <w:t>50003</w:t>
        </w:r>
      </w:hyperlink>
      <w:r w:rsidRPr="009A6207">
        <w:rPr>
          <w:rFonts w:ascii="Times New Roman" w:hAnsi="Times New Roman" w:cs="Times New Roman"/>
          <w:sz w:val="28"/>
          <w:szCs w:val="28"/>
        </w:rPr>
        <w:t xml:space="preserve">, </w:t>
      </w:r>
      <w:hyperlink w:anchor="P432" w:history="1">
        <w:r w:rsidRPr="009A6207">
          <w:rPr>
            <w:rFonts w:ascii="Times New Roman" w:hAnsi="Times New Roman" w:cs="Times New Roman"/>
            <w:sz w:val="28"/>
            <w:szCs w:val="28"/>
          </w:rPr>
          <w:t>подраздел 2.5</w:t>
        </w:r>
      </w:hyperlink>
      <w:r w:rsidRPr="009A6207">
        <w:rPr>
          <w:rFonts w:ascii="Times New Roman" w:hAnsi="Times New Roman" w:cs="Times New Roman"/>
          <w:sz w:val="28"/>
          <w:szCs w:val="28"/>
        </w:rPr>
        <w:t xml:space="preserve"> не заполняется.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5.9.2. В </w:t>
      </w:r>
      <w:hyperlink w:anchor="P440" w:history="1">
        <w:r w:rsidRPr="009A6207">
          <w:rPr>
            <w:rFonts w:ascii="Times New Roman" w:hAnsi="Times New Roman" w:cs="Times New Roman"/>
            <w:sz w:val="28"/>
            <w:szCs w:val="28"/>
          </w:rPr>
          <w:t>графе 2</w:t>
        </w:r>
      </w:hyperlink>
      <w:r w:rsidRPr="009A6207">
        <w:rPr>
          <w:rFonts w:ascii="Times New Roman" w:hAnsi="Times New Roman" w:cs="Times New Roman"/>
          <w:sz w:val="28"/>
          <w:szCs w:val="28"/>
        </w:rPr>
        <w:t xml:space="preserve"> отражается налоговая база (объем подакцизных товаров, реализованных на экспорт), определяемая в соответствии со </w:t>
      </w:r>
      <w:hyperlink r:id="rId134" w:history="1">
        <w:r w:rsidRPr="009A6207">
          <w:rPr>
            <w:rFonts w:ascii="Times New Roman" w:hAnsi="Times New Roman" w:cs="Times New Roman"/>
            <w:sz w:val="28"/>
            <w:szCs w:val="28"/>
          </w:rPr>
          <w:t>статьей 187</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6940" w:history="1">
        <w:r w:rsidRPr="009A6207">
          <w:rPr>
            <w:rFonts w:ascii="Times New Roman" w:hAnsi="Times New Roman" w:cs="Times New Roman"/>
            <w:sz w:val="28"/>
            <w:szCs w:val="28"/>
          </w:rPr>
          <w:t>20001</w:t>
        </w:r>
      </w:hyperlink>
      <w:r w:rsidRPr="009A6207">
        <w:rPr>
          <w:rFonts w:ascii="Times New Roman" w:hAnsi="Times New Roman" w:cs="Times New Roman"/>
          <w:sz w:val="28"/>
          <w:szCs w:val="28"/>
        </w:rPr>
        <w:t xml:space="preserve"> - объем подакцизных товаров, реализация на экспорт которых в налоговом периоде освобождена от уплаты акциза в связи с представлением банковской гарантии (либо без представления банковской гарантии в соответствии с </w:t>
      </w:r>
      <w:hyperlink r:id="rId135"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Налогоплательщиками, представившими банковскую гарантию, значение графы 2 по данному показателю определяется в результате суммирования значения графы 3 </w:t>
      </w:r>
      <w:hyperlink w:anchor="P1047" w:history="1">
        <w:r w:rsidRPr="009A6207">
          <w:rPr>
            <w:rFonts w:ascii="Times New Roman" w:hAnsi="Times New Roman" w:cs="Times New Roman"/>
            <w:sz w:val="28"/>
            <w:szCs w:val="28"/>
          </w:rPr>
          <w:t>строки 040</w:t>
        </w:r>
      </w:hyperlink>
      <w:r w:rsidRPr="009A6207">
        <w:rPr>
          <w:rFonts w:ascii="Times New Roman" w:hAnsi="Times New Roman" w:cs="Times New Roman"/>
          <w:sz w:val="28"/>
          <w:szCs w:val="28"/>
        </w:rPr>
        <w:t xml:space="preserve"> по всем представленным в налоговом периоде листам раздела 1 Приложения N 2 к форме налоговой декларации и (или) значения графы 3 </w:t>
      </w:r>
      <w:hyperlink w:anchor="P779" w:history="1">
        <w:r w:rsidRPr="009A6207">
          <w:rPr>
            <w:rFonts w:ascii="Times New Roman" w:hAnsi="Times New Roman" w:cs="Times New Roman"/>
            <w:sz w:val="28"/>
            <w:szCs w:val="28"/>
          </w:rPr>
          <w:t>строки 070</w:t>
        </w:r>
      </w:hyperlink>
      <w:r w:rsidRPr="009A6207">
        <w:rPr>
          <w:rFonts w:ascii="Times New Roman" w:hAnsi="Times New Roman" w:cs="Times New Roman"/>
          <w:sz w:val="28"/>
          <w:szCs w:val="28"/>
        </w:rPr>
        <w:t xml:space="preserve"> по всем листам подраздела 3.3;</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Налогоплательщиками, не представившими банковскую гарантию в </w:t>
      </w:r>
      <w:r w:rsidRPr="009A6207">
        <w:rPr>
          <w:rFonts w:ascii="Times New Roman" w:hAnsi="Times New Roman" w:cs="Times New Roman"/>
          <w:sz w:val="28"/>
          <w:szCs w:val="28"/>
        </w:rPr>
        <w:lastRenderedPageBreak/>
        <w:t xml:space="preserve">соответствии с </w:t>
      </w:r>
      <w:hyperlink r:id="rId136"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Кодекса, значение графы 2 по данному показателю определяется: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подакцизным товарам, на которые в соответствии со </w:t>
      </w:r>
      <w:hyperlink r:id="rId137" w:history="1">
        <w:r w:rsidRPr="009A6207">
          <w:rPr>
            <w:rFonts w:ascii="Times New Roman" w:hAnsi="Times New Roman" w:cs="Times New Roman"/>
            <w:sz w:val="28"/>
            <w:szCs w:val="28"/>
          </w:rPr>
          <w:t>статьей 193</w:t>
        </w:r>
      </w:hyperlink>
      <w:r w:rsidRPr="009A6207">
        <w:rPr>
          <w:rFonts w:ascii="Times New Roman" w:hAnsi="Times New Roman" w:cs="Times New Roman"/>
          <w:sz w:val="28"/>
          <w:szCs w:val="28"/>
        </w:rPr>
        <w:t xml:space="preserve"> Кодекса ставка акциза установлена в расчете на 1 литр безводного этилового спирта, содержащегося в подакцизном товаре, - как суммированное по данному показателю значение графы 4 по всем представленным в налоговом периоде листам </w:t>
      </w:r>
      <w:hyperlink w:anchor="P935" w:history="1">
        <w:r w:rsidRPr="009A6207">
          <w:rPr>
            <w:rFonts w:ascii="Times New Roman" w:hAnsi="Times New Roman" w:cs="Times New Roman"/>
            <w:sz w:val="28"/>
            <w:szCs w:val="28"/>
          </w:rPr>
          <w:t>Приложения N 1</w:t>
        </w:r>
      </w:hyperlink>
      <w:r w:rsidRPr="009A6207">
        <w:rPr>
          <w:rFonts w:ascii="Times New Roman" w:hAnsi="Times New Roman" w:cs="Times New Roman"/>
          <w:sz w:val="28"/>
          <w:szCs w:val="28"/>
        </w:rPr>
        <w:t xml:space="preserve">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подакцизным товарам, на которые в соответствии со </w:t>
      </w:r>
      <w:hyperlink r:id="rId138" w:history="1">
        <w:r w:rsidRPr="009A6207">
          <w:rPr>
            <w:rFonts w:ascii="Times New Roman" w:hAnsi="Times New Roman" w:cs="Times New Roman"/>
            <w:sz w:val="28"/>
            <w:szCs w:val="28"/>
          </w:rPr>
          <w:t>статьей 193</w:t>
        </w:r>
      </w:hyperlink>
      <w:r w:rsidRPr="009A6207">
        <w:rPr>
          <w:rFonts w:ascii="Times New Roman" w:hAnsi="Times New Roman" w:cs="Times New Roman"/>
          <w:sz w:val="28"/>
          <w:szCs w:val="28"/>
        </w:rPr>
        <w:t xml:space="preserve"> Кодекса ставка акциза установлена в литрах - как объем реализованных на экспорт указанных товаров (в литрах);</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6978" w:history="1">
        <w:r w:rsidRPr="009A6207">
          <w:rPr>
            <w:rFonts w:ascii="Times New Roman" w:hAnsi="Times New Roman" w:cs="Times New Roman"/>
            <w:sz w:val="28"/>
            <w:szCs w:val="28"/>
          </w:rPr>
          <w:t>50003</w:t>
        </w:r>
      </w:hyperlink>
      <w:r w:rsidRPr="009A6207">
        <w:rPr>
          <w:rFonts w:ascii="Times New Roman" w:hAnsi="Times New Roman" w:cs="Times New Roman"/>
          <w:sz w:val="28"/>
          <w:szCs w:val="28"/>
        </w:rPr>
        <w:t xml:space="preserve"> - объем подакцизных товаров, факт реализации на экспорт которых документально подтвержден в налоговом периоде.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Налогоплательщиками, представившими банковскую гарантию, значение графы 2 по данному показателю определяется в результате суммирования значения графы 3 </w:t>
      </w:r>
      <w:hyperlink w:anchor="P1071" w:history="1">
        <w:r w:rsidRPr="009A6207">
          <w:rPr>
            <w:rFonts w:ascii="Times New Roman" w:hAnsi="Times New Roman" w:cs="Times New Roman"/>
            <w:sz w:val="28"/>
            <w:szCs w:val="28"/>
          </w:rPr>
          <w:t>строки 060</w:t>
        </w:r>
      </w:hyperlink>
      <w:r w:rsidRPr="009A6207">
        <w:rPr>
          <w:rFonts w:ascii="Times New Roman" w:hAnsi="Times New Roman" w:cs="Times New Roman"/>
          <w:sz w:val="28"/>
          <w:szCs w:val="28"/>
        </w:rPr>
        <w:t xml:space="preserve"> по всем представленным в налоговом периоде листам раздела 1 Приложения N 2 к форме налоговой декларации и (или) значения графы 3 </w:t>
      </w:r>
      <w:hyperlink w:anchor="P809" w:history="1">
        <w:r w:rsidRPr="009A6207">
          <w:rPr>
            <w:rFonts w:ascii="Times New Roman" w:hAnsi="Times New Roman" w:cs="Times New Roman"/>
            <w:sz w:val="28"/>
            <w:szCs w:val="28"/>
          </w:rPr>
          <w:t>строки 090</w:t>
        </w:r>
      </w:hyperlink>
      <w:r w:rsidRPr="009A6207">
        <w:rPr>
          <w:rFonts w:ascii="Times New Roman" w:hAnsi="Times New Roman" w:cs="Times New Roman"/>
          <w:sz w:val="28"/>
          <w:szCs w:val="28"/>
        </w:rPr>
        <w:t xml:space="preserve"> по всем листам подраздела 3.3.</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Налогоплательщиками, не представившими банковскую гарантию в соответствии с </w:t>
      </w:r>
      <w:hyperlink r:id="rId139"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Кодекса, значение графы 2 по данному показателю определяется на основании представленных в налоговом периоде в налоговый орган документов, подтверждающих факт реализации подакцизных товаров.</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5.9.3. В </w:t>
      </w:r>
      <w:hyperlink w:anchor="P440" w:history="1">
        <w:r w:rsidRPr="009A6207">
          <w:rPr>
            <w:rFonts w:ascii="Times New Roman" w:hAnsi="Times New Roman" w:cs="Times New Roman"/>
            <w:sz w:val="28"/>
            <w:szCs w:val="28"/>
          </w:rPr>
          <w:t>графе 3</w:t>
        </w:r>
      </w:hyperlink>
      <w:r w:rsidRPr="009A6207">
        <w:rPr>
          <w:rFonts w:ascii="Times New Roman" w:hAnsi="Times New Roman" w:cs="Times New Roman"/>
          <w:sz w:val="28"/>
          <w:szCs w:val="28"/>
        </w:rPr>
        <w:t xml:space="preserve"> отражаются: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6940" w:history="1">
        <w:r w:rsidRPr="009A6207">
          <w:rPr>
            <w:rFonts w:ascii="Times New Roman" w:hAnsi="Times New Roman" w:cs="Times New Roman"/>
            <w:sz w:val="28"/>
            <w:szCs w:val="28"/>
          </w:rPr>
          <w:t>20001</w:t>
        </w:r>
      </w:hyperlink>
      <w:r w:rsidRPr="009A6207">
        <w:rPr>
          <w:rFonts w:ascii="Times New Roman" w:hAnsi="Times New Roman" w:cs="Times New Roman"/>
          <w:sz w:val="28"/>
          <w:szCs w:val="28"/>
        </w:rPr>
        <w:t xml:space="preserve"> - сумма акциза, освобожденная от уплаты в связи с представлением банковской гарантии в соответствии с </w:t>
      </w:r>
      <w:hyperlink r:id="rId140" w:history="1">
        <w:r w:rsidRPr="009A6207">
          <w:rPr>
            <w:rFonts w:ascii="Times New Roman" w:hAnsi="Times New Roman" w:cs="Times New Roman"/>
            <w:sz w:val="28"/>
            <w:szCs w:val="28"/>
          </w:rPr>
          <w:t>пунктом 2 статьи 184</w:t>
        </w:r>
      </w:hyperlink>
      <w:r w:rsidRPr="009A6207">
        <w:rPr>
          <w:rFonts w:ascii="Times New Roman" w:hAnsi="Times New Roman" w:cs="Times New Roman"/>
          <w:sz w:val="28"/>
          <w:szCs w:val="28"/>
        </w:rPr>
        <w:t xml:space="preserve"> Кодекса при реализации подакцизных товаров на экспорт в налоговом периоде (либо без представления банковской гарантии в соответствии с </w:t>
      </w:r>
      <w:hyperlink r:id="rId141"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Налогоплательщиками, представившими банковскую гарантию, значение графы 3 по данному показателю определяется в результате суммирования значения графы 4 </w:t>
      </w:r>
      <w:hyperlink w:anchor="P1047" w:history="1">
        <w:r w:rsidRPr="009A6207">
          <w:rPr>
            <w:rFonts w:ascii="Times New Roman" w:hAnsi="Times New Roman" w:cs="Times New Roman"/>
            <w:sz w:val="28"/>
            <w:szCs w:val="28"/>
          </w:rPr>
          <w:t>строки 040</w:t>
        </w:r>
      </w:hyperlink>
      <w:r w:rsidRPr="009A6207">
        <w:rPr>
          <w:rFonts w:ascii="Times New Roman" w:hAnsi="Times New Roman" w:cs="Times New Roman"/>
          <w:sz w:val="28"/>
          <w:szCs w:val="28"/>
        </w:rPr>
        <w:t xml:space="preserve"> по всем представленным в налоговом периоде листам раздела 1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Налогоплательщиками, не представившими банковскую гарантию в соответствии с </w:t>
      </w:r>
      <w:hyperlink r:id="rId142"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Кодекса, значение графы 3 по данному показателю определяется исходя из налоговой базы, отраженной по этому показателю в графе 2, и соответствующей ставки акциза, установленной в </w:t>
      </w:r>
      <w:hyperlink r:id="rId143"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6978" w:history="1">
        <w:r w:rsidRPr="009A6207">
          <w:rPr>
            <w:rFonts w:ascii="Times New Roman" w:hAnsi="Times New Roman" w:cs="Times New Roman"/>
            <w:sz w:val="28"/>
            <w:szCs w:val="28"/>
          </w:rPr>
          <w:t>50003</w:t>
        </w:r>
      </w:hyperlink>
      <w:r w:rsidRPr="009A6207">
        <w:rPr>
          <w:rFonts w:ascii="Times New Roman" w:hAnsi="Times New Roman" w:cs="Times New Roman"/>
          <w:sz w:val="28"/>
          <w:szCs w:val="28"/>
        </w:rPr>
        <w:t xml:space="preserve"> - сумма акциза, освобожденная от уплаты в связи с представлением банковской гарантии при реализации подакцизных товаров на экспорт (либо без представления банковской гарантии в соответствии с </w:t>
      </w:r>
      <w:hyperlink r:id="rId144"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Кодекса), факт которого документально подтвержден в налоговом периоде.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Налогоплательщиками, представившими банковскую гарантию, </w:t>
      </w:r>
      <w:r w:rsidRPr="009A6207">
        <w:rPr>
          <w:rFonts w:ascii="Times New Roman" w:hAnsi="Times New Roman" w:cs="Times New Roman"/>
          <w:sz w:val="28"/>
          <w:szCs w:val="28"/>
        </w:rPr>
        <w:lastRenderedPageBreak/>
        <w:t xml:space="preserve">значение графы 3 по данному показателю определяется в результате суммирования значения графы 4 </w:t>
      </w:r>
      <w:hyperlink w:anchor="P1071" w:history="1">
        <w:r w:rsidRPr="009A6207">
          <w:rPr>
            <w:rFonts w:ascii="Times New Roman" w:hAnsi="Times New Roman" w:cs="Times New Roman"/>
            <w:sz w:val="28"/>
            <w:szCs w:val="28"/>
          </w:rPr>
          <w:t>строки 060</w:t>
        </w:r>
      </w:hyperlink>
      <w:r w:rsidRPr="009A6207">
        <w:rPr>
          <w:rFonts w:ascii="Times New Roman" w:hAnsi="Times New Roman" w:cs="Times New Roman"/>
          <w:sz w:val="28"/>
          <w:szCs w:val="28"/>
        </w:rPr>
        <w:t xml:space="preserve"> по всем представленным в налоговом периоде листам раздела 1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Налогоплательщиками, не представившими банковскую гарантию в соответствии с </w:t>
      </w:r>
      <w:hyperlink r:id="rId145"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Кодекса, значение графы 3 по данному показателю определяется исходя из налоговой базы, отраженной по этому показателю в графе 2, и соответствующей ставки акциза, установленной в </w:t>
      </w:r>
      <w:hyperlink r:id="rId146"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5.9.4. В </w:t>
      </w:r>
      <w:hyperlink w:anchor="P440" w:history="1">
        <w:r w:rsidRPr="009A6207">
          <w:rPr>
            <w:rFonts w:ascii="Times New Roman" w:hAnsi="Times New Roman" w:cs="Times New Roman"/>
            <w:sz w:val="28"/>
            <w:szCs w:val="28"/>
          </w:rPr>
          <w:t>графе 4</w:t>
        </w:r>
      </w:hyperlink>
      <w:r w:rsidRPr="009A6207">
        <w:rPr>
          <w:rFonts w:ascii="Times New Roman" w:hAnsi="Times New Roman" w:cs="Times New Roman"/>
          <w:sz w:val="28"/>
          <w:szCs w:val="28"/>
        </w:rPr>
        <w:t xml:space="preserve"> отражается признак наличия банковской гарантии: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при наличии банковской гарантии проставляется "1";</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при отсутствии банковской гарантии проставляется "0".</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5.10. При заполнении </w:t>
      </w:r>
      <w:hyperlink w:anchor="P454" w:history="1">
        <w:r w:rsidRPr="009A6207">
          <w:rPr>
            <w:rFonts w:ascii="Times New Roman" w:hAnsi="Times New Roman" w:cs="Times New Roman"/>
            <w:sz w:val="28"/>
            <w:szCs w:val="28"/>
          </w:rPr>
          <w:t>подраздела 2.6 раздела 2</w:t>
        </w:r>
      </w:hyperlink>
      <w:r w:rsidRPr="009A6207">
        <w:rPr>
          <w:rFonts w:ascii="Times New Roman" w:hAnsi="Times New Roman" w:cs="Times New Roman"/>
          <w:sz w:val="28"/>
          <w:szCs w:val="28"/>
        </w:rPr>
        <w:t xml:space="preserve">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5.10.1. В </w:t>
      </w:r>
      <w:hyperlink w:anchor="P466" w:history="1">
        <w:r w:rsidRPr="009A6207">
          <w:rPr>
            <w:rFonts w:ascii="Times New Roman" w:hAnsi="Times New Roman" w:cs="Times New Roman"/>
            <w:sz w:val="28"/>
            <w:szCs w:val="28"/>
          </w:rPr>
          <w:t>графе 1</w:t>
        </w:r>
      </w:hyperlink>
      <w:r w:rsidRPr="009A6207">
        <w:rPr>
          <w:rFonts w:ascii="Times New Roman" w:hAnsi="Times New Roman" w:cs="Times New Roman"/>
          <w:sz w:val="28"/>
          <w:szCs w:val="28"/>
        </w:rPr>
        <w:t xml:space="preserve"> указываются коды показателей </w:t>
      </w:r>
      <w:hyperlink w:anchor="P6942" w:history="1">
        <w:r w:rsidRPr="009A6207">
          <w:rPr>
            <w:rFonts w:ascii="Times New Roman" w:hAnsi="Times New Roman" w:cs="Times New Roman"/>
            <w:sz w:val="28"/>
            <w:szCs w:val="28"/>
          </w:rPr>
          <w:t>20002</w:t>
        </w:r>
      </w:hyperlink>
      <w:r w:rsidRPr="009A6207">
        <w:rPr>
          <w:rFonts w:ascii="Times New Roman" w:hAnsi="Times New Roman" w:cs="Times New Roman"/>
          <w:sz w:val="28"/>
          <w:szCs w:val="28"/>
        </w:rPr>
        <w:t xml:space="preserve">, </w:t>
      </w:r>
      <w:hyperlink w:anchor="P6946" w:history="1">
        <w:r w:rsidRPr="009A6207">
          <w:rPr>
            <w:rFonts w:ascii="Times New Roman" w:hAnsi="Times New Roman" w:cs="Times New Roman"/>
            <w:sz w:val="28"/>
            <w:szCs w:val="28"/>
          </w:rPr>
          <w:t>20004</w:t>
        </w:r>
      </w:hyperlink>
      <w:r w:rsidRPr="009A6207">
        <w:rPr>
          <w:rFonts w:ascii="Times New Roman" w:hAnsi="Times New Roman" w:cs="Times New Roman"/>
          <w:sz w:val="28"/>
          <w:szCs w:val="28"/>
        </w:rPr>
        <w:t xml:space="preserve">, </w:t>
      </w:r>
      <w:hyperlink w:anchor="P6976" w:history="1">
        <w:r w:rsidRPr="009A6207">
          <w:rPr>
            <w:rFonts w:ascii="Times New Roman" w:hAnsi="Times New Roman" w:cs="Times New Roman"/>
            <w:sz w:val="28"/>
            <w:szCs w:val="28"/>
          </w:rPr>
          <w:t>50002</w:t>
        </w:r>
      </w:hyperlink>
      <w:r w:rsidRPr="009A6207">
        <w:rPr>
          <w:rFonts w:ascii="Times New Roman" w:hAnsi="Times New Roman" w:cs="Times New Roman"/>
          <w:sz w:val="28"/>
          <w:szCs w:val="28"/>
        </w:rPr>
        <w:t xml:space="preserve"> и </w:t>
      </w:r>
      <w:hyperlink w:anchor="P6980" w:history="1">
        <w:r w:rsidRPr="009A6207">
          <w:rPr>
            <w:rFonts w:ascii="Times New Roman" w:hAnsi="Times New Roman" w:cs="Times New Roman"/>
            <w:sz w:val="28"/>
            <w:szCs w:val="28"/>
          </w:rPr>
          <w:t>50004</w:t>
        </w:r>
      </w:hyperlink>
      <w:r w:rsidRPr="009A6207">
        <w:rPr>
          <w:rFonts w:ascii="Times New Roman" w:hAnsi="Times New Roman" w:cs="Times New Roman"/>
          <w:sz w:val="28"/>
          <w:szCs w:val="28"/>
        </w:rPr>
        <w:t xml:space="preserve"> (согласно Приложению N 3 к настоящему Порядку) в следующем порядке: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 показателя </w:t>
      </w:r>
      <w:hyperlink w:anchor="P6942" w:history="1">
        <w:r w:rsidRPr="009A6207">
          <w:rPr>
            <w:rFonts w:ascii="Times New Roman" w:hAnsi="Times New Roman" w:cs="Times New Roman"/>
            <w:sz w:val="28"/>
            <w:szCs w:val="28"/>
          </w:rPr>
          <w:t>20002</w:t>
        </w:r>
      </w:hyperlink>
      <w:r w:rsidRPr="009A6207">
        <w:rPr>
          <w:rFonts w:ascii="Times New Roman" w:hAnsi="Times New Roman" w:cs="Times New Roman"/>
          <w:sz w:val="28"/>
          <w:szCs w:val="28"/>
        </w:rPr>
        <w:t xml:space="preserve"> отражается при совершении в налоговом периоде операций по реализации подакцизных товаров на территорию государств - членов Евразийского экономического союза.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 показателя </w:t>
      </w:r>
      <w:hyperlink w:anchor="P6942" w:history="1">
        <w:r w:rsidRPr="009A6207">
          <w:rPr>
            <w:rFonts w:ascii="Times New Roman" w:hAnsi="Times New Roman" w:cs="Times New Roman"/>
            <w:sz w:val="28"/>
            <w:szCs w:val="28"/>
          </w:rPr>
          <w:t>20002</w:t>
        </w:r>
      </w:hyperlink>
      <w:r w:rsidRPr="009A6207">
        <w:rPr>
          <w:rFonts w:ascii="Times New Roman" w:hAnsi="Times New Roman" w:cs="Times New Roman"/>
          <w:sz w:val="28"/>
          <w:szCs w:val="28"/>
        </w:rPr>
        <w:t xml:space="preserve"> отражается в </w:t>
      </w:r>
      <w:hyperlink w:anchor="P454" w:history="1">
        <w:r w:rsidRPr="009A6207">
          <w:rPr>
            <w:rFonts w:ascii="Times New Roman" w:hAnsi="Times New Roman" w:cs="Times New Roman"/>
            <w:sz w:val="28"/>
            <w:szCs w:val="28"/>
          </w:rPr>
          <w:t>подразделе 2.6 раздела 2</w:t>
        </w:r>
      </w:hyperlink>
      <w:r w:rsidRPr="009A6207">
        <w:rPr>
          <w:rFonts w:ascii="Times New Roman" w:hAnsi="Times New Roman" w:cs="Times New Roman"/>
          <w:sz w:val="28"/>
          <w:szCs w:val="28"/>
        </w:rPr>
        <w:t xml:space="preserve">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представляемой за налоговый период, на который приходится дата реализации подакцизных товаров в государства - члены Евразийского экономического союза, определяемая в соответствии с </w:t>
      </w:r>
      <w:hyperlink r:id="rId147" w:history="1">
        <w:r w:rsidRPr="009A6207">
          <w:rPr>
            <w:rFonts w:ascii="Times New Roman" w:hAnsi="Times New Roman" w:cs="Times New Roman"/>
            <w:sz w:val="28"/>
            <w:szCs w:val="28"/>
          </w:rPr>
          <w:t>пунктом 5 раздела II</w:t>
        </w:r>
      </w:hyperlink>
      <w:r w:rsidRPr="009A6207">
        <w:rPr>
          <w:rFonts w:ascii="Times New Roman" w:hAnsi="Times New Roman" w:cs="Times New Roman"/>
          <w:sz w:val="28"/>
          <w:szCs w:val="28"/>
        </w:rPr>
        <w:t xml:space="preserve"> Протокола (приложение N 18 к Договору);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представляемой (одновременно с предусмотренными в </w:t>
      </w:r>
      <w:hyperlink r:id="rId148" w:history="1">
        <w:r w:rsidRPr="009A6207">
          <w:rPr>
            <w:rFonts w:ascii="Times New Roman" w:hAnsi="Times New Roman" w:cs="Times New Roman"/>
            <w:sz w:val="28"/>
            <w:szCs w:val="28"/>
          </w:rPr>
          <w:t>пункте 4 раздела II</w:t>
        </w:r>
      </w:hyperlink>
      <w:r w:rsidRPr="009A6207">
        <w:rPr>
          <w:rFonts w:ascii="Times New Roman" w:hAnsi="Times New Roman" w:cs="Times New Roman"/>
          <w:sz w:val="28"/>
          <w:szCs w:val="28"/>
        </w:rPr>
        <w:t xml:space="preserve"> Протокола документами, подтверждающими факт реализации подакцизных товаров в государства - члены Евразийского экономического союза) за налоговый период, в котором в налоговый орган в срок, установленный </w:t>
      </w:r>
      <w:hyperlink r:id="rId149" w:history="1">
        <w:r w:rsidRPr="009A6207">
          <w:rPr>
            <w:rFonts w:ascii="Times New Roman" w:hAnsi="Times New Roman" w:cs="Times New Roman"/>
            <w:sz w:val="28"/>
            <w:szCs w:val="28"/>
          </w:rPr>
          <w:t>пунктом 5 раздела II</w:t>
        </w:r>
      </w:hyperlink>
      <w:r w:rsidRPr="009A6207">
        <w:rPr>
          <w:rFonts w:ascii="Times New Roman" w:hAnsi="Times New Roman" w:cs="Times New Roman"/>
          <w:sz w:val="28"/>
          <w:szCs w:val="28"/>
        </w:rPr>
        <w:t xml:space="preserve"> Протокола (в течение 180 календарных дней с даты отгрузки (передачи) товаров), представлены указанные документы;</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 показателя </w:t>
      </w:r>
      <w:hyperlink w:anchor="P6946" w:history="1">
        <w:r w:rsidRPr="009A6207">
          <w:rPr>
            <w:rFonts w:ascii="Times New Roman" w:hAnsi="Times New Roman" w:cs="Times New Roman"/>
            <w:sz w:val="28"/>
            <w:szCs w:val="28"/>
          </w:rPr>
          <w:t>20004</w:t>
        </w:r>
      </w:hyperlink>
      <w:r w:rsidRPr="009A6207">
        <w:rPr>
          <w:rFonts w:ascii="Times New Roman" w:hAnsi="Times New Roman" w:cs="Times New Roman"/>
          <w:sz w:val="28"/>
          <w:szCs w:val="28"/>
        </w:rPr>
        <w:t xml:space="preserve"> указывается в </w:t>
      </w:r>
      <w:hyperlink w:anchor="P454" w:history="1">
        <w:r w:rsidRPr="009A6207">
          <w:rPr>
            <w:rFonts w:ascii="Times New Roman" w:hAnsi="Times New Roman" w:cs="Times New Roman"/>
            <w:sz w:val="28"/>
            <w:szCs w:val="28"/>
          </w:rPr>
          <w:t>подразделе 2.6 раздела 2</w:t>
        </w:r>
      </w:hyperlink>
      <w:r w:rsidRPr="009A6207">
        <w:rPr>
          <w:rFonts w:ascii="Times New Roman" w:hAnsi="Times New Roman" w:cs="Times New Roman"/>
          <w:sz w:val="28"/>
          <w:szCs w:val="28"/>
        </w:rPr>
        <w:t xml:space="preserve"> уточненной декларации, представляемой за налоговый период, на который приходится определяемая в соответствии с </w:t>
      </w:r>
      <w:hyperlink r:id="rId150" w:history="1">
        <w:r w:rsidRPr="009A6207">
          <w:rPr>
            <w:rFonts w:ascii="Times New Roman" w:hAnsi="Times New Roman" w:cs="Times New Roman"/>
            <w:sz w:val="28"/>
            <w:szCs w:val="28"/>
          </w:rPr>
          <w:t>пунктом 5 раздела II</w:t>
        </w:r>
      </w:hyperlink>
      <w:r w:rsidRPr="009A6207">
        <w:rPr>
          <w:rFonts w:ascii="Times New Roman" w:hAnsi="Times New Roman" w:cs="Times New Roman"/>
          <w:sz w:val="28"/>
          <w:szCs w:val="28"/>
        </w:rPr>
        <w:t xml:space="preserve"> Протокола дата реализации (отгрузки) подакцизных товаров в государства - члены Евразийского экономического союза, в случае непредставления в срок, установленный данной </w:t>
      </w:r>
      <w:hyperlink r:id="rId151" w:history="1">
        <w:r w:rsidRPr="009A6207">
          <w:rPr>
            <w:rFonts w:ascii="Times New Roman" w:hAnsi="Times New Roman" w:cs="Times New Roman"/>
            <w:sz w:val="28"/>
            <w:szCs w:val="28"/>
          </w:rPr>
          <w:t>нормой</w:t>
        </w:r>
      </w:hyperlink>
      <w:r w:rsidRPr="009A6207">
        <w:rPr>
          <w:rFonts w:ascii="Times New Roman" w:hAnsi="Times New Roman" w:cs="Times New Roman"/>
          <w:sz w:val="28"/>
          <w:szCs w:val="28"/>
        </w:rPr>
        <w:t xml:space="preserve"> Протокола, подтверждающих факт этой реализации документов, предусмотренных </w:t>
      </w:r>
      <w:hyperlink r:id="rId152" w:history="1">
        <w:r w:rsidRPr="009A6207">
          <w:rPr>
            <w:rFonts w:ascii="Times New Roman" w:hAnsi="Times New Roman" w:cs="Times New Roman"/>
            <w:sz w:val="28"/>
            <w:szCs w:val="28"/>
          </w:rPr>
          <w:t>пунктом 4 раздела II</w:t>
        </w:r>
      </w:hyperlink>
      <w:r w:rsidRPr="009A6207">
        <w:rPr>
          <w:rFonts w:ascii="Times New Roman" w:hAnsi="Times New Roman" w:cs="Times New Roman"/>
          <w:sz w:val="28"/>
          <w:szCs w:val="28"/>
        </w:rPr>
        <w:t xml:space="preserve"> Протокола;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 показателя </w:t>
      </w:r>
      <w:hyperlink w:anchor="P6976" w:history="1">
        <w:r w:rsidRPr="009A6207">
          <w:rPr>
            <w:rFonts w:ascii="Times New Roman" w:hAnsi="Times New Roman" w:cs="Times New Roman"/>
            <w:sz w:val="28"/>
            <w:szCs w:val="28"/>
          </w:rPr>
          <w:t>50002</w:t>
        </w:r>
      </w:hyperlink>
      <w:r w:rsidRPr="009A6207">
        <w:rPr>
          <w:rFonts w:ascii="Times New Roman" w:hAnsi="Times New Roman" w:cs="Times New Roman"/>
          <w:sz w:val="28"/>
          <w:szCs w:val="28"/>
        </w:rPr>
        <w:t xml:space="preserve"> указывается при предъявлении к возмещению суммы акциза, уплаченной в связи с непредставлением в установленный </w:t>
      </w:r>
      <w:hyperlink r:id="rId153" w:history="1">
        <w:r w:rsidRPr="009A6207">
          <w:rPr>
            <w:rFonts w:ascii="Times New Roman" w:hAnsi="Times New Roman" w:cs="Times New Roman"/>
            <w:sz w:val="28"/>
            <w:szCs w:val="28"/>
          </w:rPr>
          <w:t>пунктом 5 раздела II</w:t>
        </w:r>
      </w:hyperlink>
      <w:r w:rsidRPr="009A6207">
        <w:rPr>
          <w:rFonts w:ascii="Times New Roman" w:hAnsi="Times New Roman" w:cs="Times New Roman"/>
          <w:sz w:val="28"/>
          <w:szCs w:val="28"/>
        </w:rPr>
        <w:t xml:space="preserve"> Протокола срок документов, предусмотренных </w:t>
      </w:r>
      <w:hyperlink r:id="rId154" w:history="1">
        <w:r w:rsidRPr="009A6207">
          <w:rPr>
            <w:rFonts w:ascii="Times New Roman" w:hAnsi="Times New Roman" w:cs="Times New Roman"/>
            <w:sz w:val="28"/>
            <w:szCs w:val="28"/>
          </w:rPr>
          <w:t>пунктом 4 раздела II</w:t>
        </w:r>
      </w:hyperlink>
      <w:r w:rsidRPr="009A6207">
        <w:rPr>
          <w:rFonts w:ascii="Times New Roman" w:hAnsi="Times New Roman" w:cs="Times New Roman"/>
          <w:sz w:val="28"/>
          <w:szCs w:val="28"/>
        </w:rPr>
        <w:t xml:space="preserve"> Протокола, в случае представления этих документов в налоговом периоде (по истечении установленного </w:t>
      </w:r>
      <w:hyperlink r:id="rId155" w:history="1">
        <w:r w:rsidRPr="009A6207">
          <w:rPr>
            <w:rFonts w:ascii="Times New Roman" w:hAnsi="Times New Roman" w:cs="Times New Roman"/>
            <w:sz w:val="28"/>
            <w:szCs w:val="28"/>
          </w:rPr>
          <w:t>пунктом 5 раздела II</w:t>
        </w:r>
      </w:hyperlink>
      <w:r w:rsidRPr="009A6207">
        <w:rPr>
          <w:rFonts w:ascii="Times New Roman" w:hAnsi="Times New Roman" w:cs="Times New Roman"/>
          <w:sz w:val="28"/>
          <w:szCs w:val="28"/>
        </w:rPr>
        <w:t xml:space="preserve"> Протокола срока). Код показателя </w:t>
      </w:r>
      <w:hyperlink w:anchor="P6976" w:history="1">
        <w:r w:rsidRPr="009A6207">
          <w:rPr>
            <w:rFonts w:ascii="Times New Roman" w:hAnsi="Times New Roman" w:cs="Times New Roman"/>
            <w:sz w:val="28"/>
            <w:szCs w:val="28"/>
          </w:rPr>
          <w:t>50002</w:t>
        </w:r>
      </w:hyperlink>
      <w:r w:rsidRPr="009A6207">
        <w:rPr>
          <w:rFonts w:ascii="Times New Roman" w:hAnsi="Times New Roman" w:cs="Times New Roman"/>
          <w:sz w:val="28"/>
          <w:szCs w:val="28"/>
        </w:rPr>
        <w:t xml:space="preserve"> отражается в </w:t>
      </w:r>
      <w:hyperlink w:anchor="P454" w:history="1">
        <w:r w:rsidRPr="009A6207">
          <w:rPr>
            <w:rFonts w:ascii="Times New Roman" w:hAnsi="Times New Roman" w:cs="Times New Roman"/>
            <w:sz w:val="28"/>
            <w:szCs w:val="28"/>
          </w:rPr>
          <w:t>подразделе 2.6 раздела 2</w:t>
        </w:r>
      </w:hyperlink>
      <w:r w:rsidRPr="009A6207">
        <w:rPr>
          <w:rFonts w:ascii="Times New Roman" w:hAnsi="Times New Roman" w:cs="Times New Roman"/>
          <w:sz w:val="28"/>
          <w:szCs w:val="28"/>
        </w:rPr>
        <w:t xml:space="preserve"> декларации, представляемой за налоговый период, в котором в налоговый </w:t>
      </w:r>
      <w:r w:rsidRPr="009A6207">
        <w:rPr>
          <w:rFonts w:ascii="Times New Roman" w:hAnsi="Times New Roman" w:cs="Times New Roman"/>
          <w:sz w:val="28"/>
          <w:szCs w:val="28"/>
        </w:rPr>
        <w:lastRenderedPageBreak/>
        <w:t>орган представлены указанные документы;</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 показателя </w:t>
      </w:r>
      <w:hyperlink w:anchor="P6980" w:history="1">
        <w:r w:rsidRPr="009A6207">
          <w:rPr>
            <w:rFonts w:ascii="Times New Roman" w:hAnsi="Times New Roman" w:cs="Times New Roman"/>
            <w:sz w:val="28"/>
            <w:szCs w:val="28"/>
          </w:rPr>
          <w:t>50004</w:t>
        </w:r>
      </w:hyperlink>
      <w:r w:rsidRPr="009A6207">
        <w:rPr>
          <w:rFonts w:ascii="Times New Roman" w:hAnsi="Times New Roman" w:cs="Times New Roman"/>
          <w:sz w:val="28"/>
          <w:szCs w:val="28"/>
        </w:rPr>
        <w:t xml:space="preserve"> указывается в декларации, представляемой за налоговый период, в котором в налоговый орган в соответствии с </w:t>
      </w:r>
      <w:hyperlink r:id="rId156" w:history="1">
        <w:r w:rsidRPr="009A6207">
          <w:rPr>
            <w:rFonts w:ascii="Times New Roman" w:hAnsi="Times New Roman" w:cs="Times New Roman"/>
            <w:sz w:val="28"/>
            <w:szCs w:val="28"/>
          </w:rPr>
          <w:t>пунктом 4 раздела II</w:t>
        </w:r>
      </w:hyperlink>
      <w:r w:rsidRPr="009A6207">
        <w:rPr>
          <w:rFonts w:ascii="Times New Roman" w:hAnsi="Times New Roman" w:cs="Times New Roman"/>
          <w:sz w:val="28"/>
          <w:szCs w:val="28"/>
        </w:rPr>
        <w:t xml:space="preserve"> Протокола (не позднее 180 календарных дней с даты реализации (отгрузки, передачи) подакцизных товаров в государства - члены Евразийского экономического союза) представлены документы, установленные данной </w:t>
      </w:r>
      <w:hyperlink r:id="rId157" w:history="1">
        <w:r w:rsidRPr="009A6207">
          <w:rPr>
            <w:rFonts w:ascii="Times New Roman" w:hAnsi="Times New Roman" w:cs="Times New Roman"/>
            <w:sz w:val="28"/>
            <w:szCs w:val="28"/>
          </w:rPr>
          <w:t>нормой</w:t>
        </w:r>
      </w:hyperlink>
      <w:r w:rsidRPr="009A6207">
        <w:rPr>
          <w:rFonts w:ascii="Times New Roman" w:hAnsi="Times New Roman" w:cs="Times New Roman"/>
          <w:sz w:val="28"/>
          <w:szCs w:val="28"/>
        </w:rPr>
        <w:t xml:space="preserve"> Протокола, подтверждающие факт указанной реализации (отгрузки, передачи).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Коды показателей </w:t>
      </w:r>
      <w:hyperlink w:anchor="P6942" w:history="1">
        <w:r w:rsidRPr="009A6207">
          <w:rPr>
            <w:rFonts w:ascii="Times New Roman" w:hAnsi="Times New Roman" w:cs="Times New Roman"/>
            <w:sz w:val="28"/>
            <w:szCs w:val="28"/>
          </w:rPr>
          <w:t>20002</w:t>
        </w:r>
      </w:hyperlink>
      <w:r w:rsidRPr="009A6207">
        <w:rPr>
          <w:rFonts w:ascii="Times New Roman" w:hAnsi="Times New Roman" w:cs="Times New Roman"/>
          <w:sz w:val="28"/>
          <w:szCs w:val="28"/>
        </w:rPr>
        <w:t xml:space="preserve">, </w:t>
      </w:r>
      <w:hyperlink w:anchor="P6946" w:history="1">
        <w:r w:rsidRPr="009A6207">
          <w:rPr>
            <w:rFonts w:ascii="Times New Roman" w:hAnsi="Times New Roman" w:cs="Times New Roman"/>
            <w:sz w:val="28"/>
            <w:szCs w:val="28"/>
          </w:rPr>
          <w:t>20004</w:t>
        </w:r>
      </w:hyperlink>
      <w:r w:rsidRPr="009A6207">
        <w:rPr>
          <w:rFonts w:ascii="Times New Roman" w:hAnsi="Times New Roman" w:cs="Times New Roman"/>
          <w:sz w:val="28"/>
          <w:szCs w:val="28"/>
        </w:rPr>
        <w:t xml:space="preserve">, </w:t>
      </w:r>
      <w:hyperlink w:anchor="P6976" w:history="1">
        <w:r w:rsidRPr="009A6207">
          <w:rPr>
            <w:rFonts w:ascii="Times New Roman" w:hAnsi="Times New Roman" w:cs="Times New Roman"/>
            <w:sz w:val="28"/>
            <w:szCs w:val="28"/>
          </w:rPr>
          <w:t>50002</w:t>
        </w:r>
      </w:hyperlink>
      <w:r w:rsidRPr="009A6207">
        <w:rPr>
          <w:rFonts w:ascii="Times New Roman" w:hAnsi="Times New Roman" w:cs="Times New Roman"/>
          <w:sz w:val="28"/>
          <w:szCs w:val="28"/>
        </w:rPr>
        <w:t xml:space="preserve"> и </w:t>
      </w:r>
      <w:hyperlink w:anchor="P6980" w:history="1">
        <w:r w:rsidRPr="009A6207">
          <w:rPr>
            <w:rFonts w:ascii="Times New Roman" w:hAnsi="Times New Roman" w:cs="Times New Roman"/>
            <w:sz w:val="28"/>
            <w:szCs w:val="28"/>
          </w:rPr>
          <w:t>50004</w:t>
        </w:r>
      </w:hyperlink>
      <w:r w:rsidRPr="009A6207">
        <w:rPr>
          <w:rFonts w:ascii="Times New Roman" w:hAnsi="Times New Roman" w:cs="Times New Roman"/>
          <w:sz w:val="28"/>
          <w:szCs w:val="28"/>
        </w:rPr>
        <w:t xml:space="preserve"> заполняются применительно к каждому (указанному в графах 4 и 5) налоговому периоду, на который приходится дата реализации подакцизных товаров в государства - члены Евразийского экономического союза.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При отсутствии в налоговом периоде данных, отражаемых по кодам показателей </w:t>
      </w:r>
      <w:hyperlink w:anchor="P6942" w:history="1">
        <w:r w:rsidRPr="009A6207">
          <w:rPr>
            <w:rFonts w:ascii="Times New Roman" w:hAnsi="Times New Roman" w:cs="Times New Roman"/>
            <w:sz w:val="28"/>
            <w:szCs w:val="28"/>
          </w:rPr>
          <w:t>20002</w:t>
        </w:r>
      </w:hyperlink>
      <w:r w:rsidRPr="009A6207">
        <w:rPr>
          <w:rFonts w:ascii="Times New Roman" w:hAnsi="Times New Roman" w:cs="Times New Roman"/>
          <w:sz w:val="28"/>
          <w:szCs w:val="28"/>
        </w:rPr>
        <w:t xml:space="preserve">, </w:t>
      </w:r>
      <w:hyperlink w:anchor="P6946" w:history="1">
        <w:r w:rsidRPr="009A6207">
          <w:rPr>
            <w:rFonts w:ascii="Times New Roman" w:hAnsi="Times New Roman" w:cs="Times New Roman"/>
            <w:sz w:val="28"/>
            <w:szCs w:val="28"/>
          </w:rPr>
          <w:t>20004</w:t>
        </w:r>
      </w:hyperlink>
      <w:r w:rsidRPr="009A6207">
        <w:rPr>
          <w:rFonts w:ascii="Times New Roman" w:hAnsi="Times New Roman" w:cs="Times New Roman"/>
          <w:sz w:val="28"/>
          <w:szCs w:val="28"/>
        </w:rPr>
        <w:t xml:space="preserve">, </w:t>
      </w:r>
      <w:hyperlink w:anchor="P6976" w:history="1">
        <w:r w:rsidRPr="009A6207">
          <w:rPr>
            <w:rFonts w:ascii="Times New Roman" w:hAnsi="Times New Roman" w:cs="Times New Roman"/>
            <w:sz w:val="28"/>
            <w:szCs w:val="28"/>
          </w:rPr>
          <w:t>50002</w:t>
        </w:r>
      </w:hyperlink>
      <w:r w:rsidRPr="009A6207">
        <w:rPr>
          <w:rFonts w:ascii="Times New Roman" w:hAnsi="Times New Roman" w:cs="Times New Roman"/>
          <w:sz w:val="28"/>
          <w:szCs w:val="28"/>
        </w:rPr>
        <w:t xml:space="preserve"> и </w:t>
      </w:r>
      <w:hyperlink w:anchor="P6980" w:history="1">
        <w:r w:rsidRPr="009A6207">
          <w:rPr>
            <w:rFonts w:ascii="Times New Roman" w:hAnsi="Times New Roman" w:cs="Times New Roman"/>
            <w:sz w:val="28"/>
            <w:szCs w:val="28"/>
          </w:rPr>
          <w:t>50004</w:t>
        </w:r>
      </w:hyperlink>
      <w:r w:rsidRPr="009A6207">
        <w:rPr>
          <w:rFonts w:ascii="Times New Roman" w:hAnsi="Times New Roman" w:cs="Times New Roman"/>
          <w:sz w:val="28"/>
          <w:szCs w:val="28"/>
        </w:rPr>
        <w:t xml:space="preserve"> </w:t>
      </w:r>
      <w:hyperlink w:anchor="P454" w:history="1">
        <w:r w:rsidRPr="009A6207">
          <w:rPr>
            <w:rFonts w:ascii="Times New Roman" w:hAnsi="Times New Roman" w:cs="Times New Roman"/>
            <w:sz w:val="28"/>
            <w:szCs w:val="28"/>
          </w:rPr>
          <w:t>подраздел 2.6</w:t>
        </w:r>
      </w:hyperlink>
      <w:r w:rsidRPr="009A6207">
        <w:rPr>
          <w:rFonts w:ascii="Times New Roman" w:hAnsi="Times New Roman" w:cs="Times New Roman"/>
          <w:sz w:val="28"/>
          <w:szCs w:val="28"/>
        </w:rPr>
        <w:t xml:space="preserve"> не заполняется;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5.10.2. В </w:t>
      </w:r>
      <w:hyperlink w:anchor="P466" w:history="1">
        <w:r w:rsidRPr="009A6207">
          <w:rPr>
            <w:rFonts w:ascii="Times New Roman" w:hAnsi="Times New Roman" w:cs="Times New Roman"/>
            <w:sz w:val="28"/>
            <w:szCs w:val="28"/>
          </w:rPr>
          <w:t>графе 2</w:t>
        </w:r>
      </w:hyperlink>
      <w:r w:rsidRPr="009A6207">
        <w:rPr>
          <w:rFonts w:ascii="Times New Roman" w:hAnsi="Times New Roman" w:cs="Times New Roman"/>
          <w:sz w:val="28"/>
          <w:szCs w:val="28"/>
        </w:rPr>
        <w:t xml:space="preserve"> отражается налоговая база (объем подакцизных товаров, реализованных на территорию государств - членов Евразийского экономического союза), определяемая в соответствии со </w:t>
      </w:r>
      <w:hyperlink r:id="rId158" w:history="1">
        <w:r w:rsidRPr="009A6207">
          <w:rPr>
            <w:rFonts w:ascii="Times New Roman" w:hAnsi="Times New Roman" w:cs="Times New Roman"/>
            <w:sz w:val="28"/>
            <w:szCs w:val="28"/>
          </w:rPr>
          <w:t>статьей 187</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6942" w:history="1">
        <w:r w:rsidRPr="009A6207">
          <w:rPr>
            <w:rFonts w:ascii="Times New Roman" w:hAnsi="Times New Roman" w:cs="Times New Roman"/>
            <w:sz w:val="28"/>
            <w:szCs w:val="28"/>
          </w:rPr>
          <w:t>20002</w:t>
        </w:r>
      </w:hyperlink>
      <w:r w:rsidRPr="009A6207">
        <w:rPr>
          <w:rFonts w:ascii="Times New Roman" w:hAnsi="Times New Roman" w:cs="Times New Roman"/>
          <w:sz w:val="28"/>
          <w:szCs w:val="28"/>
        </w:rPr>
        <w:t xml:space="preserve"> - объем подакцизных товаров, реализованных в налоговом периоде в государства - члены Евразийского экономического союза;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6946" w:history="1">
        <w:r w:rsidRPr="009A6207">
          <w:rPr>
            <w:rFonts w:ascii="Times New Roman" w:hAnsi="Times New Roman" w:cs="Times New Roman"/>
            <w:sz w:val="28"/>
            <w:szCs w:val="28"/>
          </w:rPr>
          <w:t>20004</w:t>
        </w:r>
      </w:hyperlink>
      <w:r w:rsidRPr="009A6207">
        <w:rPr>
          <w:rFonts w:ascii="Times New Roman" w:hAnsi="Times New Roman" w:cs="Times New Roman"/>
          <w:sz w:val="28"/>
          <w:szCs w:val="28"/>
        </w:rPr>
        <w:t xml:space="preserve"> (в </w:t>
      </w:r>
      <w:hyperlink w:anchor="P454" w:history="1">
        <w:r w:rsidRPr="009A6207">
          <w:rPr>
            <w:rFonts w:ascii="Times New Roman" w:hAnsi="Times New Roman" w:cs="Times New Roman"/>
            <w:sz w:val="28"/>
            <w:szCs w:val="28"/>
          </w:rPr>
          <w:t>подразделе 2.6 раздела 2</w:t>
        </w:r>
      </w:hyperlink>
      <w:r w:rsidRPr="009A6207">
        <w:rPr>
          <w:rFonts w:ascii="Times New Roman" w:hAnsi="Times New Roman" w:cs="Times New Roman"/>
          <w:sz w:val="28"/>
          <w:szCs w:val="28"/>
        </w:rPr>
        <w:t xml:space="preserve"> уточненной декларации, представляемой за налоговый период, на который приходится дата реализации подакцизных товаров в государства - члены Евразийского экономического союза) - объем подакцизных товаров, факт реализации которых в государства - члены Евразийского экономического союза документально не подтвержден в связи с непредставлением в срок, установленный </w:t>
      </w:r>
      <w:hyperlink r:id="rId159" w:history="1">
        <w:r w:rsidRPr="009A6207">
          <w:rPr>
            <w:rFonts w:ascii="Times New Roman" w:hAnsi="Times New Roman" w:cs="Times New Roman"/>
            <w:sz w:val="28"/>
            <w:szCs w:val="28"/>
          </w:rPr>
          <w:t>пунктом 5 раздела II</w:t>
        </w:r>
      </w:hyperlink>
      <w:r w:rsidRPr="009A6207">
        <w:rPr>
          <w:rFonts w:ascii="Times New Roman" w:hAnsi="Times New Roman" w:cs="Times New Roman"/>
          <w:sz w:val="28"/>
          <w:szCs w:val="28"/>
        </w:rPr>
        <w:t xml:space="preserve"> Протокола, документов, предусмотренных </w:t>
      </w:r>
      <w:hyperlink r:id="rId160" w:history="1">
        <w:r w:rsidRPr="009A6207">
          <w:rPr>
            <w:rFonts w:ascii="Times New Roman" w:hAnsi="Times New Roman" w:cs="Times New Roman"/>
            <w:sz w:val="28"/>
            <w:szCs w:val="28"/>
          </w:rPr>
          <w:t>пунктом 4 раздела II</w:t>
        </w:r>
      </w:hyperlink>
      <w:r w:rsidRPr="009A6207">
        <w:rPr>
          <w:rFonts w:ascii="Times New Roman" w:hAnsi="Times New Roman" w:cs="Times New Roman"/>
          <w:sz w:val="28"/>
          <w:szCs w:val="28"/>
        </w:rPr>
        <w:t xml:space="preserve"> Протокола.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Отраженный по коду показателя </w:t>
      </w:r>
      <w:hyperlink w:anchor="P6946" w:history="1">
        <w:r w:rsidRPr="009A6207">
          <w:rPr>
            <w:rFonts w:ascii="Times New Roman" w:hAnsi="Times New Roman" w:cs="Times New Roman"/>
            <w:sz w:val="28"/>
            <w:szCs w:val="28"/>
          </w:rPr>
          <w:t>20004</w:t>
        </w:r>
      </w:hyperlink>
      <w:r w:rsidRPr="009A6207">
        <w:rPr>
          <w:rFonts w:ascii="Times New Roman" w:hAnsi="Times New Roman" w:cs="Times New Roman"/>
          <w:sz w:val="28"/>
          <w:szCs w:val="28"/>
        </w:rPr>
        <w:t xml:space="preserve"> в графе 2 </w:t>
      </w:r>
      <w:hyperlink w:anchor="P454" w:history="1">
        <w:r w:rsidRPr="009A6207">
          <w:rPr>
            <w:rFonts w:ascii="Times New Roman" w:hAnsi="Times New Roman" w:cs="Times New Roman"/>
            <w:sz w:val="28"/>
            <w:szCs w:val="28"/>
          </w:rPr>
          <w:t>подраздела 2.6 раздела 2</w:t>
        </w:r>
      </w:hyperlink>
      <w:r w:rsidRPr="009A6207">
        <w:rPr>
          <w:rFonts w:ascii="Times New Roman" w:hAnsi="Times New Roman" w:cs="Times New Roman"/>
          <w:sz w:val="28"/>
          <w:szCs w:val="28"/>
        </w:rPr>
        <w:t xml:space="preserve"> уточненной декларации объем подакцизных товаров корреспондирует налоговой базе, отраженной по данному показателю в графе 3 </w:t>
      </w:r>
      <w:hyperlink w:anchor="P290" w:history="1">
        <w:r w:rsidRPr="009A6207">
          <w:rPr>
            <w:rFonts w:ascii="Times New Roman" w:hAnsi="Times New Roman" w:cs="Times New Roman"/>
            <w:sz w:val="28"/>
            <w:szCs w:val="28"/>
          </w:rPr>
          <w:t>подраздела 2.1</w:t>
        </w:r>
      </w:hyperlink>
      <w:r w:rsidRPr="009A6207">
        <w:rPr>
          <w:rFonts w:ascii="Times New Roman" w:hAnsi="Times New Roman" w:cs="Times New Roman"/>
          <w:sz w:val="28"/>
          <w:szCs w:val="28"/>
        </w:rPr>
        <w:t xml:space="preserve"> указанной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6976" w:history="1">
        <w:r w:rsidRPr="009A6207">
          <w:rPr>
            <w:rFonts w:ascii="Times New Roman" w:hAnsi="Times New Roman" w:cs="Times New Roman"/>
            <w:sz w:val="28"/>
            <w:szCs w:val="28"/>
          </w:rPr>
          <w:t>50002</w:t>
        </w:r>
      </w:hyperlink>
      <w:r w:rsidRPr="009A6207">
        <w:rPr>
          <w:rFonts w:ascii="Times New Roman" w:hAnsi="Times New Roman" w:cs="Times New Roman"/>
          <w:sz w:val="28"/>
          <w:szCs w:val="28"/>
        </w:rPr>
        <w:t xml:space="preserve"> - объем подакцизных товаров, по которому уплаченная сумма акциза (в связи с непредставлением в установленный срок документов, подтверждающих факт реализации этих товаров в государства - члены Евразийского экономического союза) подлежит возмещению в связи с представлением этих документов в налоговом периоде;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6980" w:history="1">
        <w:r w:rsidRPr="009A6207">
          <w:rPr>
            <w:rFonts w:ascii="Times New Roman" w:hAnsi="Times New Roman" w:cs="Times New Roman"/>
            <w:sz w:val="28"/>
            <w:szCs w:val="28"/>
          </w:rPr>
          <w:t>50004</w:t>
        </w:r>
      </w:hyperlink>
      <w:r w:rsidRPr="009A6207">
        <w:rPr>
          <w:rFonts w:ascii="Times New Roman" w:hAnsi="Times New Roman" w:cs="Times New Roman"/>
          <w:sz w:val="28"/>
          <w:szCs w:val="28"/>
        </w:rPr>
        <w:t xml:space="preserve"> - объем подакцизных товаров, по которому в налоговом периоде (в срок, установленный </w:t>
      </w:r>
      <w:hyperlink r:id="rId161" w:history="1">
        <w:r w:rsidRPr="009A6207">
          <w:rPr>
            <w:rFonts w:ascii="Times New Roman" w:hAnsi="Times New Roman" w:cs="Times New Roman"/>
            <w:sz w:val="28"/>
            <w:szCs w:val="28"/>
          </w:rPr>
          <w:t>пунктом 5 раздела II</w:t>
        </w:r>
      </w:hyperlink>
      <w:r w:rsidRPr="009A6207">
        <w:rPr>
          <w:rFonts w:ascii="Times New Roman" w:hAnsi="Times New Roman" w:cs="Times New Roman"/>
          <w:sz w:val="28"/>
          <w:szCs w:val="28"/>
        </w:rPr>
        <w:t xml:space="preserve"> Протокола) в налоговый орган представлены документы, установленные </w:t>
      </w:r>
      <w:hyperlink r:id="rId162" w:history="1">
        <w:r w:rsidRPr="009A6207">
          <w:rPr>
            <w:rFonts w:ascii="Times New Roman" w:hAnsi="Times New Roman" w:cs="Times New Roman"/>
            <w:sz w:val="28"/>
            <w:szCs w:val="28"/>
          </w:rPr>
          <w:t>пунктом 4 раздела II</w:t>
        </w:r>
      </w:hyperlink>
      <w:r w:rsidRPr="009A6207">
        <w:rPr>
          <w:rFonts w:ascii="Times New Roman" w:hAnsi="Times New Roman" w:cs="Times New Roman"/>
          <w:sz w:val="28"/>
          <w:szCs w:val="28"/>
        </w:rPr>
        <w:t xml:space="preserve"> Протокола, подтверждающие факт реализации указанных подакцизных товаров в государства - члены Евразийского экономического союза.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подакцизным товарам, ставка акциза на которые в соответствии со </w:t>
      </w:r>
      <w:hyperlink r:id="rId163" w:history="1">
        <w:r w:rsidRPr="009A6207">
          <w:rPr>
            <w:rFonts w:ascii="Times New Roman" w:hAnsi="Times New Roman" w:cs="Times New Roman"/>
            <w:sz w:val="28"/>
            <w:szCs w:val="28"/>
          </w:rPr>
          <w:t>статьей 193</w:t>
        </w:r>
      </w:hyperlink>
      <w:r w:rsidRPr="009A6207">
        <w:rPr>
          <w:rFonts w:ascii="Times New Roman" w:hAnsi="Times New Roman" w:cs="Times New Roman"/>
          <w:sz w:val="28"/>
          <w:szCs w:val="28"/>
        </w:rPr>
        <w:t xml:space="preserve"> Кодекса установлена в расчете на 1 литр безводного этилового спирта, налоговая база указывается в литрах безводного спирта (с точностью до третьего знака после запятой). Пересчет налоговой базы в литры безводного спирта осуществляется в </w:t>
      </w:r>
      <w:hyperlink w:anchor="P935"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форме налоговой декларации (по соответствующему коду показателя).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подакцизным товарам, ставка акциза на которые в соответствии со </w:t>
      </w:r>
      <w:hyperlink r:id="rId164" w:history="1">
        <w:r w:rsidRPr="009A6207">
          <w:rPr>
            <w:rFonts w:ascii="Times New Roman" w:hAnsi="Times New Roman" w:cs="Times New Roman"/>
            <w:sz w:val="28"/>
            <w:szCs w:val="28"/>
          </w:rPr>
          <w:t>статьей 193</w:t>
        </w:r>
      </w:hyperlink>
      <w:r w:rsidRPr="009A6207">
        <w:rPr>
          <w:rFonts w:ascii="Times New Roman" w:hAnsi="Times New Roman" w:cs="Times New Roman"/>
          <w:sz w:val="28"/>
          <w:szCs w:val="28"/>
        </w:rPr>
        <w:t xml:space="preserve"> Кодекса установлена в расчете на 1 литр, налоговая база указывается в литрах (с точностью до третьего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5.10.3. В </w:t>
      </w:r>
      <w:hyperlink w:anchor="P466" w:history="1">
        <w:r w:rsidRPr="009A6207">
          <w:rPr>
            <w:rFonts w:ascii="Times New Roman" w:hAnsi="Times New Roman" w:cs="Times New Roman"/>
            <w:sz w:val="28"/>
            <w:szCs w:val="28"/>
          </w:rPr>
          <w:t>графе 3</w:t>
        </w:r>
      </w:hyperlink>
      <w:r w:rsidRPr="009A6207">
        <w:rPr>
          <w:rFonts w:ascii="Times New Roman" w:hAnsi="Times New Roman" w:cs="Times New Roman"/>
          <w:sz w:val="28"/>
          <w:szCs w:val="28"/>
        </w:rPr>
        <w:t xml:space="preserve"> отражаются: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6942" w:history="1">
        <w:r w:rsidRPr="009A6207">
          <w:rPr>
            <w:rFonts w:ascii="Times New Roman" w:hAnsi="Times New Roman" w:cs="Times New Roman"/>
            <w:sz w:val="28"/>
            <w:szCs w:val="28"/>
          </w:rPr>
          <w:t>20002</w:t>
        </w:r>
      </w:hyperlink>
      <w:r w:rsidRPr="009A6207">
        <w:rPr>
          <w:rFonts w:ascii="Times New Roman" w:hAnsi="Times New Roman" w:cs="Times New Roman"/>
          <w:sz w:val="28"/>
          <w:szCs w:val="28"/>
        </w:rPr>
        <w:t xml:space="preserve"> - сумма акциза, исчисленная по совершенным в налоговом периоде операциям реализации подакцизных товаров в государства - члены Евразийского экономического союза;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6946" w:history="1">
        <w:r w:rsidRPr="009A6207">
          <w:rPr>
            <w:rFonts w:ascii="Times New Roman" w:hAnsi="Times New Roman" w:cs="Times New Roman"/>
            <w:sz w:val="28"/>
            <w:szCs w:val="28"/>
          </w:rPr>
          <w:t>20004</w:t>
        </w:r>
      </w:hyperlink>
      <w:r w:rsidRPr="009A6207">
        <w:rPr>
          <w:rFonts w:ascii="Times New Roman" w:hAnsi="Times New Roman" w:cs="Times New Roman"/>
          <w:sz w:val="28"/>
          <w:szCs w:val="28"/>
        </w:rPr>
        <w:t xml:space="preserve"> (в </w:t>
      </w:r>
      <w:hyperlink w:anchor="P454" w:history="1">
        <w:r w:rsidRPr="009A6207">
          <w:rPr>
            <w:rFonts w:ascii="Times New Roman" w:hAnsi="Times New Roman" w:cs="Times New Roman"/>
            <w:sz w:val="28"/>
            <w:szCs w:val="28"/>
          </w:rPr>
          <w:t>подразделе 2.6 раздела 2</w:t>
        </w:r>
      </w:hyperlink>
      <w:r w:rsidRPr="009A6207">
        <w:rPr>
          <w:rFonts w:ascii="Times New Roman" w:hAnsi="Times New Roman" w:cs="Times New Roman"/>
          <w:sz w:val="28"/>
          <w:szCs w:val="28"/>
        </w:rPr>
        <w:t xml:space="preserve"> уточненной декларации, представляемой за налоговый период, на который приходится дата реализации подакцизных товаров в государства - члены Евразийского экономического союза) - сумма акциза, фактически уплаченная в бюджет в связи с непредставлением в срок, установленный </w:t>
      </w:r>
      <w:hyperlink r:id="rId165" w:history="1">
        <w:r w:rsidRPr="009A6207">
          <w:rPr>
            <w:rFonts w:ascii="Times New Roman" w:hAnsi="Times New Roman" w:cs="Times New Roman"/>
            <w:sz w:val="28"/>
            <w:szCs w:val="28"/>
          </w:rPr>
          <w:t>пунктом 5 раздела II</w:t>
        </w:r>
      </w:hyperlink>
      <w:r w:rsidRPr="009A6207">
        <w:rPr>
          <w:rFonts w:ascii="Times New Roman" w:hAnsi="Times New Roman" w:cs="Times New Roman"/>
          <w:sz w:val="28"/>
          <w:szCs w:val="28"/>
        </w:rPr>
        <w:t xml:space="preserve"> Протокола, подтверждающих факт этой реализации документов, предусмотренных </w:t>
      </w:r>
      <w:hyperlink r:id="rId166" w:history="1">
        <w:r w:rsidRPr="009A6207">
          <w:rPr>
            <w:rFonts w:ascii="Times New Roman" w:hAnsi="Times New Roman" w:cs="Times New Roman"/>
            <w:sz w:val="28"/>
            <w:szCs w:val="28"/>
          </w:rPr>
          <w:t>пунктом 4 раздела II</w:t>
        </w:r>
      </w:hyperlink>
      <w:r w:rsidRPr="009A6207">
        <w:rPr>
          <w:rFonts w:ascii="Times New Roman" w:hAnsi="Times New Roman" w:cs="Times New Roman"/>
          <w:sz w:val="28"/>
          <w:szCs w:val="28"/>
        </w:rPr>
        <w:t xml:space="preserve"> Протокола.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Сумма акциза, отраженная по коду показателя </w:t>
      </w:r>
      <w:hyperlink w:anchor="P6946" w:history="1">
        <w:r w:rsidRPr="009A6207">
          <w:rPr>
            <w:rFonts w:ascii="Times New Roman" w:hAnsi="Times New Roman" w:cs="Times New Roman"/>
            <w:sz w:val="28"/>
            <w:szCs w:val="28"/>
          </w:rPr>
          <w:t>20004</w:t>
        </w:r>
      </w:hyperlink>
      <w:r w:rsidRPr="009A6207">
        <w:rPr>
          <w:rFonts w:ascii="Times New Roman" w:hAnsi="Times New Roman" w:cs="Times New Roman"/>
          <w:sz w:val="28"/>
          <w:szCs w:val="28"/>
        </w:rPr>
        <w:t xml:space="preserve"> в графе 3 </w:t>
      </w:r>
      <w:hyperlink w:anchor="P454" w:history="1">
        <w:r w:rsidRPr="009A6207">
          <w:rPr>
            <w:rFonts w:ascii="Times New Roman" w:hAnsi="Times New Roman" w:cs="Times New Roman"/>
            <w:sz w:val="28"/>
            <w:szCs w:val="28"/>
          </w:rPr>
          <w:t>подраздела 2.6 раздела 2</w:t>
        </w:r>
      </w:hyperlink>
      <w:r w:rsidRPr="009A6207">
        <w:rPr>
          <w:rFonts w:ascii="Times New Roman" w:hAnsi="Times New Roman" w:cs="Times New Roman"/>
          <w:sz w:val="28"/>
          <w:szCs w:val="28"/>
        </w:rPr>
        <w:t xml:space="preserve"> уточненной декларации, корреспондирует сумме акциза, отраженной по данному показателю в графе 4 </w:t>
      </w:r>
      <w:hyperlink w:anchor="P290" w:history="1">
        <w:r w:rsidRPr="009A6207">
          <w:rPr>
            <w:rFonts w:ascii="Times New Roman" w:hAnsi="Times New Roman" w:cs="Times New Roman"/>
            <w:sz w:val="28"/>
            <w:szCs w:val="28"/>
          </w:rPr>
          <w:t>подраздела 2.1</w:t>
        </w:r>
      </w:hyperlink>
      <w:r w:rsidRPr="009A6207">
        <w:rPr>
          <w:rFonts w:ascii="Times New Roman" w:hAnsi="Times New Roman" w:cs="Times New Roman"/>
          <w:sz w:val="28"/>
          <w:szCs w:val="28"/>
        </w:rPr>
        <w:t xml:space="preserve"> указанной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6976" w:history="1">
        <w:r w:rsidRPr="009A6207">
          <w:rPr>
            <w:rFonts w:ascii="Times New Roman" w:hAnsi="Times New Roman" w:cs="Times New Roman"/>
            <w:sz w:val="28"/>
            <w:szCs w:val="28"/>
          </w:rPr>
          <w:t>50002</w:t>
        </w:r>
      </w:hyperlink>
      <w:r w:rsidRPr="009A6207">
        <w:rPr>
          <w:rFonts w:ascii="Times New Roman" w:hAnsi="Times New Roman" w:cs="Times New Roman"/>
          <w:sz w:val="28"/>
          <w:szCs w:val="28"/>
        </w:rPr>
        <w:t xml:space="preserve"> - сумма акциза, ранее уплаченная (в связи с непредставлением в установленный срок документов, подтверждающих факт реализации этих товаров в государства - члены Евразийского экономического союза) и предъявляемая к возмещению из бюджета в связи с представлением этих документов в налоговом периоде;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6980" w:history="1">
        <w:r w:rsidRPr="009A6207">
          <w:rPr>
            <w:rFonts w:ascii="Times New Roman" w:hAnsi="Times New Roman" w:cs="Times New Roman"/>
            <w:sz w:val="28"/>
            <w:szCs w:val="28"/>
          </w:rPr>
          <w:t>50004</w:t>
        </w:r>
      </w:hyperlink>
      <w:r w:rsidRPr="009A6207">
        <w:rPr>
          <w:rFonts w:ascii="Times New Roman" w:hAnsi="Times New Roman" w:cs="Times New Roman"/>
          <w:sz w:val="28"/>
          <w:szCs w:val="28"/>
        </w:rPr>
        <w:t xml:space="preserve"> - сумма акциза по операциям реализации подакцизных товаров в государства - члены Евразийского экономического союза, освобожденная от уплаты в связи с представлением в налоговом периоде (в срок, установленный </w:t>
      </w:r>
      <w:hyperlink r:id="rId167" w:history="1">
        <w:r w:rsidRPr="009A6207">
          <w:rPr>
            <w:rFonts w:ascii="Times New Roman" w:hAnsi="Times New Roman" w:cs="Times New Roman"/>
            <w:sz w:val="28"/>
            <w:szCs w:val="28"/>
          </w:rPr>
          <w:t>пунктом 5 раздела II</w:t>
        </w:r>
      </w:hyperlink>
      <w:r w:rsidRPr="009A6207">
        <w:rPr>
          <w:rFonts w:ascii="Times New Roman" w:hAnsi="Times New Roman" w:cs="Times New Roman"/>
          <w:sz w:val="28"/>
          <w:szCs w:val="28"/>
        </w:rPr>
        <w:t xml:space="preserve"> Протокола) документов, предусмотренных </w:t>
      </w:r>
      <w:hyperlink r:id="rId168" w:history="1">
        <w:r w:rsidRPr="009A6207">
          <w:rPr>
            <w:rFonts w:ascii="Times New Roman" w:hAnsi="Times New Roman" w:cs="Times New Roman"/>
            <w:sz w:val="28"/>
            <w:szCs w:val="28"/>
          </w:rPr>
          <w:t>пунктом 4 раздела II</w:t>
        </w:r>
      </w:hyperlink>
      <w:r w:rsidRPr="009A6207">
        <w:rPr>
          <w:rFonts w:ascii="Times New Roman" w:hAnsi="Times New Roman" w:cs="Times New Roman"/>
          <w:sz w:val="28"/>
          <w:szCs w:val="28"/>
        </w:rPr>
        <w:t xml:space="preserve"> Протокола, подтверждающих факт указанной реализации.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466" w:history="1">
        <w:r w:rsidRPr="009A6207">
          <w:rPr>
            <w:rFonts w:ascii="Times New Roman" w:hAnsi="Times New Roman" w:cs="Times New Roman"/>
            <w:sz w:val="28"/>
            <w:szCs w:val="28"/>
          </w:rPr>
          <w:t>графы 3</w:t>
        </w:r>
      </w:hyperlink>
      <w:r w:rsidRPr="009A6207">
        <w:rPr>
          <w:rFonts w:ascii="Times New Roman" w:hAnsi="Times New Roman" w:cs="Times New Roman"/>
          <w:sz w:val="28"/>
          <w:szCs w:val="28"/>
        </w:rPr>
        <w:t xml:space="preserve"> определяется исходя из налоговой базы, отраженной в графе 2 (применительно к соответствующему коду показателя, указанному в графе 1, и к налоговому периоду, указанному в графах 4 и 5, в совокупности) и соответствующей ставки акциза, установленной в </w:t>
      </w:r>
      <w:hyperlink r:id="rId169"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5.10.4. В </w:t>
      </w:r>
      <w:hyperlink w:anchor="P466" w:history="1">
        <w:r w:rsidRPr="009A6207">
          <w:rPr>
            <w:rFonts w:ascii="Times New Roman" w:hAnsi="Times New Roman" w:cs="Times New Roman"/>
            <w:sz w:val="28"/>
            <w:szCs w:val="28"/>
          </w:rPr>
          <w:t>графах 4 и 5</w:t>
        </w:r>
      </w:hyperlink>
      <w:r w:rsidRPr="009A6207">
        <w:rPr>
          <w:rFonts w:ascii="Times New Roman" w:hAnsi="Times New Roman" w:cs="Times New Roman"/>
          <w:sz w:val="28"/>
          <w:szCs w:val="28"/>
        </w:rPr>
        <w:t xml:space="preserve"> указывается налоговый период, на который приходится определяемая в соответствии с </w:t>
      </w:r>
      <w:hyperlink r:id="rId170" w:history="1">
        <w:r w:rsidRPr="009A6207">
          <w:rPr>
            <w:rFonts w:ascii="Times New Roman" w:hAnsi="Times New Roman" w:cs="Times New Roman"/>
            <w:sz w:val="28"/>
            <w:szCs w:val="28"/>
          </w:rPr>
          <w:t>пунктом 5 раздела II</w:t>
        </w:r>
      </w:hyperlink>
      <w:r w:rsidRPr="009A6207">
        <w:rPr>
          <w:rFonts w:ascii="Times New Roman" w:hAnsi="Times New Roman" w:cs="Times New Roman"/>
          <w:sz w:val="28"/>
          <w:szCs w:val="28"/>
        </w:rPr>
        <w:t xml:space="preserve"> Протокола дата реализации подакцизных товаров в государства - члены Евразийского экономического союза. При этом в графе 4 указывается код налогового периода (согласно </w:t>
      </w:r>
      <w:hyperlink w:anchor="P6477" w:history="1">
        <w:r w:rsidRPr="009A6207">
          <w:rPr>
            <w:rFonts w:ascii="Times New Roman" w:hAnsi="Times New Roman" w:cs="Times New Roman"/>
            <w:sz w:val="28"/>
            <w:szCs w:val="28"/>
          </w:rPr>
          <w:t>Приложению N 1</w:t>
        </w:r>
      </w:hyperlink>
      <w:r w:rsidRPr="009A6207">
        <w:rPr>
          <w:rFonts w:ascii="Times New Roman" w:hAnsi="Times New Roman" w:cs="Times New Roman"/>
          <w:sz w:val="28"/>
          <w:szCs w:val="28"/>
        </w:rPr>
        <w:t xml:space="preserve"> к настоящему Порядку), а в графе 5 - год.</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1"/>
        <w:rPr>
          <w:rFonts w:ascii="Times New Roman" w:hAnsi="Times New Roman" w:cs="Times New Roman"/>
          <w:sz w:val="28"/>
          <w:szCs w:val="28"/>
        </w:rPr>
      </w:pPr>
      <w:r w:rsidRPr="009A6207">
        <w:rPr>
          <w:rFonts w:ascii="Times New Roman" w:hAnsi="Times New Roman" w:cs="Times New Roman"/>
          <w:sz w:val="28"/>
          <w:szCs w:val="28"/>
        </w:rPr>
        <w:lastRenderedPageBreak/>
        <w:t>VI. Порядок заполнения раздела 3 декларации "Расчет суммы</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авансового платежа акциза"</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6.1. В </w:t>
      </w:r>
      <w:hyperlink w:anchor="P490" w:history="1">
        <w:r w:rsidRPr="009A6207">
          <w:rPr>
            <w:rFonts w:ascii="Times New Roman" w:hAnsi="Times New Roman" w:cs="Times New Roman"/>
            <w:sz w:val="28"/>
            <w:szCs w:val="28"/>
          </w:rPr>
          <w:t>разделе 3</w:t>
        </w:r>
      </w:hyperlink>
      <w:r w:rsidRPr="009A6207">
        <w:rPr>
          <w:rFonts w:ascii="Times New Roman" w:hAnsi="Times New Roman" w:cs="Times New Roman"/>
          <w:sz w:val="28"/>
          <w:szCs w:val="28"/>
        </w:rPr>
        <w:t xml:space="preserve"> осуществляется расчет суммы авансового платежа акциза по производимой на территории Российской Федерации алкогольной продукции и (или) подакцизной спиртосодержащей продукции (за исключением спиртосодержащей парфюмерно-косметической продукции в металлической аэрозольной упаковке, и (или) спиртосодержащей продукции бытовой химии в металлической аэрозольной упаковке, и (или) спиртосодержащей продукции, не признаваемой подакцизным товаром в соответствии с </w:t>
      </w:r>
      <w:hyperlink r:id="rId171" w:history="1">
        <w:r w:rsidRPr="009A6207">
          <w:rPr>
            <w:rFonts w:ascii="Times New Roman" w:hAnsi="Times New Roman" w:cs="Times New Roman"/>
            <w:sz w:val="28"/>
            <w:szCs w:val="28"/>
          </w:rPr>
          <w:t>подпунктом 2 пункта 1 статьи 181</w:t>
        </w:r>
      </w:hyperlink>
      <w:r w:rsidRPr="009A6207">
        <w:rPr>
          <w:rFonts w:ascii="Times New Roman" w:hAnsi="Times New Roman" w:cs="Times New Roman"/>
          <w:sz w:val="28"/>
          <w:szCs w:val="28"/>
        </w:rPr>
        <w:t xml:space="preserve"> Кодекса), для производства которой в качестве сырья используется этиловый спирт (далее по тексту раздела VI Порядка - спирт), производимый на территории Российской Федерации и (или) ввозимый на территорию Российской Федерации с территорий государств - членов Евразийского экономического союза.</w:t>
      </w:r>
    </w:p>
    <w:p w:rsidR="001D6250" w:rsidRPr="009A6207" w:rsidRDefault="009A6207">
      <w:pPr>
        <w:pStyle w:val="ConsPlusNormal"/>
        <w:ind w:firstLine="540"/>
        <w:jc w:val="both"/>
        <w:rPr>
          <w:rFonts w:ascii="Times New Roman" w:hAnsi="Times New Roman" w:cs="Times New Roman"/>
          <w:sz w:val="28"/>
          <w:szCs w:val="28"/>
        </w:rPr>
      </w:pPr>
      <w:hyperlink w:anchor="P490" w:history="1">
        <w:r w:rsidR="001D6250" w:rsidRPr="009A6207">
          <w:rPr>
            <w:rFonts w:ascii="Times New Roman" w:hAnsi="Times New Roman" w:cs="Times New Roman"/>
            <w:sz w:val="28"/>
            <w:szCs w:val="28"/>
          </w:rPr>
          <w:t>Раздел 3</w:t>
        </w:r>
      </w:hyperlink>
      <w:r w:rsidR="001D6250" w:rsidRPr="009A6207">
        <w:rPr>
          <w:rFonts w:ascii="Times New Roman" w:hAnsi="Times New Roman" w:cs="Times New Roman"/>
          <w:sz w:val="28"/>
          <w:szCs w:val="28"/>
        </w:rPr>
        <w:t xml:space="preserve"> заполняется производителями указанной алкогольной и (или) подакцизной спиртосодержащей продукции (далее по тексту раздела VI настоящего Порядка - подакцизная продукция), на которых </w:t>
      </w:r>
      <w:hyperlink r:id="rId172" w:history="1">
        <w:r w:rsidR="001D6250" w:rsidRPr="009A6207">
          <w:rPr>
            <w:rFonts w:ascii="Times New Roman" w:hAnsi="Times New Roman" w:cs="Times New Roman"/>
            <w:sz w:val="28"/>
            <w:szCs w:val="28"/>
          </w:rPr>
          <w:t>пунктом 8 статьи 194</w:t>
        </w:r>
      </w:hyperlink>
      <w:r w:rsidR="001D6250" w:rsidRPr="009A6207">
        <w:rPr>
          <w:rFonts w:ascii="Times New Roman" w:hAnsi="Times New Roman" w:cs="Times New Roman"/>
          <w:sz w:val="28"/>
          <w:szCs w:val="28"/>
        </w:rPr>
        <w:t xml:space="preserve"> Кодекса возложена обязанность уплачивать авансовый платеж акциза по этой продукции до приобретения (закупки) спирта (в том числе ввозимого с территорий государств - членов Евразийского экономического союза) и (или) до передачи этого спирта в структуре организации.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6.1.1. В </w:t>
      </w:r>
      <w:hyperlink w:anchor="P492" w:history="1">
        <w:r w:rsidRPr="009A6207">
          <w:rPr>
            <w:rFonts w:ascii="Times New Roman" w:hAnsi="Times New Roman" w:cs="Times New Roman"/>
            <w:sz w:val="28"/>
            <w:szCs w:val="28"/>
          </w:rPr>
          <w:t>подразделе 3.1</w:t>
        </w:r>
      </w:hyperlink>
      <w:r w:rsidRPr="009A6207">
        <w:rPr>
          <w:rFonts w:ascii="Times New Roman" w:hAnsi="Times New Roman" w:cs="Times New Roman"/>
          <w:sz w:val="28"/>
          <w:szCs w:val="28"/>
        </w:rPr>
        <w:t xml:space="preserve"> осуществляется расчет (в соответствии с положениями </w:t>
      </w:r>
      <w:hyperlink r:id="rId173" w:history="1">
        <w:r w:rsidRPr="009A6207">
          <w:rPr>
            <w:rFonts w:ascii="Times New Roman" w:hAnsi="Times New Roman" w:cs="Times New Roman"/>
            <w:sz w:val="28"/>
            <w:szCs w:val="28"/>
          </w:rPr>
          <w:t>пункта 8 статьи 194</w:t>
        </w:r>
      </w:hyperlink>
      <w:r w:rsidRPr="009A6207">
        <w:rPr>
          <w:rFonts w:ascii="Times New Roman" w:hAnsi="Times New Roman" w:cs="Times New Roman"/>
          <w:sz w:val="28"/>
          <w:szCs w:val="28"/>
        </w:rPr>
        <w:t xml:space="preserve"> Кодекса) суммы авансового платежа акциза, подлежащей уплате в налоговом периоде (в срок, установленный </w:t>
      </w:r>
      <w:hyperlink r:id="rId174" w:history="1">
        <w:r w:rsidRPr="009A6207">
          <w:rPr>
            <w:rFonts w:ascii="Times New Roman" w:hAnsi="Times New Roman" w:cs="Times New Roman"/>
            <w:sz w:val="28"/>
            <w:szCs w:val="28"/>
          </w:rPr>
          <w:t>пунктом 6 статьи 204</w:t>
        </w:r>
      </w:hyperlink>
      <w:r w:rsidRPr="009A6207">
        <w:rPr>
          <w:rFonts w:ascii="Times New Roman" w:hAnsi="Times New Roman" w:cs="Times New Roman"/>
          <w:sz w:val="28"/>
          <w:szCs w:val="28"/>
        </w:rPr>
        <w:t xml:space="preserve"> Кодекса) и отраженной в представленных в налоговый орган (в соответствии с положениями </w:t>
      </w:r>
      <w:hyperlink r:id="rId175" w:history="1">
        <w:r w:rsidRPr="009A6207">
          <w:rPr>
            <w:rFonts w:ascii="Times New Roman" w:hAnsi="Times New Roman" w:cs="Times New Roman"/>
            <w:sz w:val="28"/>
            <w:szCs w:val="28"/>
          </w:rPr>
          <w:t>пункта 7 статьи 204</w:t>
        </w:r>
      </w:hyperlink>
      <w:r w:rsidRPr="009A6207">
        <w:rPr>
          <w:rFonts w:ascii="Times New Roman" w:hAnsi="Times New Roman" w:cs="Times New Roman"/>
          <w:sz w:val="28"/>
          <w:szCs w:val="28"/>
        </w:rPr>
        <w:t xml:space="preserve"> Кодекса) извещениях об уплате авансового платежа акциза (по </w:t>
      </w:r>
      <w:hyperlink r:id="rId176" w:history="1">
        <w:r w:rsidRPr="009A6207">
          <w:rPr>
            <w:rFonts w:ascii="Times New Roman" w:hAnsi="Times New Roman" w:cs="Times New Roman"/>
            <w:sz w:val="28"/>
            <w:szCs w:val="28"/>
          </w:rPr>
          <w:t>форме</w:t>
        </w:r>
      </w:hyperlink>
      <w:r w:rsidRPr="009A6207">
        <w:rPr>
          <w:rFonts w:ascii="Times New Roman" w:hAnsi="Times New Roman" w:cs="Times New Roman"/>
          <w:sz w:val="28"/>
          <w:szCs w:val="28"/>
        </w:rPr>
        <w:t xml:space="preserve">, утвержденной приказом ФНС России от 14.06.2012 N ММВ-7-3/405@ (зарегистрирован в Министерстве юстиции Российской Федерации 23 июля 2012 г., регистрационный номер 24975) (далее - приказ ФНС России от 14.06.2012 N ММВ-7-3/405@), а также суммы авансового платежа акциза, подлежащей в налоговом периоде вычету в соответствии с положениями </w:t>
      </w:r>
      <w:hyperlink r:id="rId177" w:history="1">
        <w:r w:rsidRPr="009A6207">
          <w:rPr>
            <w:rFonts w:ascii="Times New Roman" w:hAnsi="Times New Roman" w:cs="Times New Roman"/>
            <w:sz w:val="28"/>
            <w:szCs w:val="28"/>
          </w:rPr>
          <w:t>пунктов 16</w:t>
        </w:r>
      </w:hyperlink>
      <w:r w:rsidRPr="009A6207">
        <w:rPr>
          <w:rFonts w:ascii="Times New Roman" w:hAnsi="Times New Roman" w:cs="Times New Roman"/>
          <w:sz w:val="28"/>
          <w:szCs w:val="28"/>
        </w:rPr>
        <w:t xml:space="preserve"> и </w:t>
      </w:r>
      <w:hyperlink r:id="rId178" w:history="1">
        <w:r w:rsidRPr="009A6207">
          <w:rPr>
            <w:rFonts w:ascii="Times New Roman" w:hAnsi="Times New Roman" w:cs="Times New Roman"/>
            <w:sz w:val="28"/>
            <w:szCs w:val="28"/>
          </w:rPr>
          <w:t>17 статьи 200</w:t>
        </w:r>
      </w:hyperlink>
      <w:r w:rsidRPr="009A6207">
        <w:rPr>
          <w:rFonts w:ascii="Times New Roman" w:hAnsi="Times New Roman" w:cs="Times New Roman"/>
          <w:sz w:val="28"/>
          <w:szCs w:val="28"/>
        </w:rPr>
        <w:t xml:space="preserve"> Кодекса.</w:t>
      </w:r>
    </w:p>
    <w:p w:rsidR="001D6250" w:rsidRPr="009A6207" w:rsidRDefault="009A6207">
      <w:pPr>
        <w:pStyle w:val="ConsPlusNormal"/>
        <w:ind w:firstLine="540"/>
        <w:jc w:val="both"/>
        <w:rPr>
          <w:rFonts w:ascii="Times New Roman" w:hAnsi="Times New Roman" w:cs="Times New Roman"/>
          <w:sz w:val="28"/>
          <w:szCs w:val="28"/>
        </w:rPr>
      </w:pPr>
      <w:hyperlink w:anchor="P492" w:history="1">
        <w:r w:rsidR="001D6250" w:rsidRPr="009A6207">
          <w:rPr>
            <w:rFonts w:ascii="Times New Roman" w:hAnsi="Times New Roman" w:cs="Times New Roman"/>
            <w:sz w:val="28"/>
            <w:szCs w:val="28"/>
          </w:rPr>
          <w:t>Подраздел 3.1</w:t>
        </w:r>
      </w:hyperlink>
      <w:r w:rsidR="001D6250" w:rsidRPr="009A6207">
        <w:rPr>
          <w:rFonts w:ascii="Times New Roman" w:hAnsi="Times New Roman" w:cs="Times New Roman"/>
          <w:sz w:val="28"/>
          <w:szCs w:val="28"/>
        </w:rPr>
        <w:t xml:space="preserve"> заполняется отдельно в отношении каждого вида подакцизной продукции и (в совокупности) вида спирта, закупаемого для ее производства. В случае недостаточности строк </w:t>
      </w:r>
      <w:hyperlink w:anchor="P492" w:history="1">
        <w:r w:rsidR="001D6250" w:rsidRPr="009A6207">
          <w:rPr>
            <w:rFonts w:ascii="Times New Roman" w:hAnsi="Times New Roman" w:cs="Times New Roman"/>
            <w:sz w:val="28"/>
            <w:szCs w:val="28"/>
          </w:rPr>
          <w:t>подраздела 3.1</w:t>
        </w:r>
      </w:hyperlink>
      <w:r w:rsidR="001D6250" w:rsidRPr="009A6207">
        <w:rPr>
          <w:rFonts w:ascii="Times New Roman" w:hAnsi="Times New Roman" w:cs="Times New Roman"/>
          <w:sz w:val="28"/>
          <w:szCs w:val="28"/>
        </w:rPr>
        <w:t xml:space="preserve"> декларации, представляемой на бумажном носителе, дополнительно заполняется необходимое количество листов данного подраздела.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6.1.2. По </w:t>
      </w:r>
      <w:hyperlink w:anchor="P500"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указывается код вида подакцизной продукции, согласно </w:t>
      </w:r>
      <w:hyperlink w:anchor="P6807" w:history="1">
        <w:r w:rsidRPr="009A6207">
          <w:rPr>
            <w:rFonts w:ascii="Times New Roman" w:hAnsi="Times New Roman" w:cs="Times New Roman"/>
            <w:sz w:val="28"/>
            <w:szCs w:val="28"/>
          </w:rPr>
          <w:t>графе 2</w:t>
        </w:r>
      </w:hyperlink>
      <w:r w:rsidRPr="009A6207">
        <w:rPr>
          <w:rFonts w:ascii="Times New Roman" w:hAnsi="Times New Roman" w:cs="Times New Roman"/>
          <w:sz w:val="28"/>
          <w:szCs w:val="28"/>
        </w:rPr>
        <w:t xml:space="preserve"> Справочника кодов видов подакцизных товаров, приведенного в Приложении N 2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6.1.3. По </w:t>
      </w:r>
      <w:hyperlink w:anchor="P503"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указывается код вида спирта, согласно </w:t>
      </w:r>
      <w:hyperlink w:anchor="P6807" w:history="1">
        <w:r w:rsidRPr="009A6207">
          <w:rPr>
            <w:rFonts w:ascii="Times New Roman" w:hAnsi="Times New Roman" w:cs="Times New Roman"/>
            <w:sz w:val="28"/>
            <w:szCs w:val="28"/>
          </w:rPr>
          <w:t>графе 2</w:t>
        </w:r>
      </w:hyperlink>
      <w:r w:rsidRPr="009A6207">
        <w:rPr>
          <w:rFonts w:ascii="Times New Roman" w:hAnsi="Times New Roman" w:cs="Times New Roman"/>
          <w:sz w:val="28"/>
          <w:szCs w:val="28"/>
        </w:rPr>
        <w:t xml:space="preserve"> Справочника кодов видов подакцизных товаров, приведенного в Приложении N 2 к настоящему Порядку, закупаемого (в том числе </w:t>
      </w:r>
      <w:r w:rsidRPr="009A6207">
        <w:rPr>
          <w:rFonts w:ascii="Times New Roman" w:hAnsi="Times New Roman" w:cs="Times New Roman"/>
          <w:sz w:val="28"/>
          <w:szCs w:val="28"/>
        </w:rPr>
        <w:lastRenderedPageBreak/>
        <w:t xml:space="preserve">ввезенного с территорий государств - членов Евразийского экономического союза), передаваемого в структуре организации, для производства подакцизной продукции, код которой указан в </w:t>
      </w:r>
      <w:hyperlink w:anchor="P500"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6.1.4. К указанным в </w:t>
      </w:r>
      <w:hyperlink w:anchor="P500"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и </w:t>
      </w:r>
      <w:hyperlink w:anchor="P503"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кодам вида подакцизной продукции и спирта применяется единица измерения, соответствующая установленному в </w:t>
      </w:r>
      <w:hyperlink w:anchor="P6477"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настоящему Порядку коду единицы измерения налоговой базы подакцизных товаров, указанному в </w:t>
      </w:r>
      <w:hyperlink w:anchor="P6808" w:history="1">
        <w:r w:rsidRPr="009A6207">
          <w:rPr>
            <w:rFonts w:ascii="Times New Roman" w:hAnsi="Times New Roman" w:cs="Times New Roman"/>
            <w:sz w:val="28"/>
            <w:szCs w:val="28"/>
          </w:rPr>
          <w:t>графе 3</w:t>
        </w:r>
      </w:hyperlink>
      <w:r w:rsidRPr="009A6207">
        <w:rPr>
          <w:rFonts w:ascii="Times New Roman" w:hAnsi="Times New Roman" w:cs="Times New Roman"/>
          <w:sz w:val="28"/>
          <w:szCs w:val="28"/>
        </w:rPr>
        <w:t xml:space="preserve"> Приложения N 2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6.1.5. По </w:t>
      </w:r>
      <w:hyperlink w:anchor="P506"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отражается общий объем ранее закупленного (на основании извещений об уплате авансового платежа акциза) спирта (код которого указан в </w:t>
      </w:r>
      <w:hyperlink w:anchor="P503"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не использованный на начало налогового периода для производства подакцизной продукции, указанной в </w:t>
      </w:r>
      <w:hyperlink w:anchor="P500"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(определяется остаток спирта, закупленного на основании извещений об уплате авансового платежа акциза, на начало налогового периода).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506" w:history="1">
        <w:r w:rsidRPr="009A6207">
          <w:rPr>
            <w:rFonts w:ascii="Times New Roman" w:hAnsi="Times New Roman" w:cs="Times New Roman"/>
            <w:sz w:val="28"/>
            <w:szCs w:val="28"/>
          </w:rPr>
          <w:t>строки 030</w:t>
        </w:r>
      </w:hyperlink>
      <w:r w:rsidRPr="009A6207">
        <w:rPr>
          <w:rFonts w:ascii="Times New Roman" w:hAnsi="Times New Roman" w:cs="Times New Roman"/>
          <w:sz w:val="28"/>
          <w:szCs w:val="28"/>
        </w:rPr>
        <w:t xml:space="preserve"> определяется (применительно к соответствующим кодам вида подакцизной продукции и спирта в совокупности) как сумма значений </w:t>
      </w:r>
      <w:hyperlink w:anchor="P1725" w:history="1">
        <w:r w:rsidRPr="009A6207">
          <w:rPr>
            <w:rFonts w:ascii="Times New Roman" w:hAnsi="Times New Roman" w:cs="Times New Roman"/>
            <w:sz w:val="28"/>
            <w:szCs w:val="28"/>
          </w:rPr>
          <w:t>строки 070</w:t>
        </w:r>
      </w:hyperlink>
      <w:r w:rsidRPr="009A6207">
        <w:rPr>
          <w:rFonts w:ascii="Times New Roman" w:hAnsi="Times New Roman" w:cs="Times New Roman"/>
          <w:sz w:val="28"/>
          <w:szCs w:val="28"/>
        </w:rPr>
        <w:t xml:space="preserve"> по всем листам Приложения N 6 к форме налоговой декларации и корреспондирует значению </w:t>
      </w:r>
      <w:hyperlink w:anchor="P540" w:history="1">
        <w:r w:rsidRPr="009A6207">
          <w:rPr>
            <w:rFonts w:ascii="Times New Roman" w:hAnsi="Times New Roman" w:cs="Times New Roman"/>
            <w:sz w:val="28"/>
            <w:szCs w:val="28"/>
          </w:rPr>
          <w:t>строки 110</w:t>
        </w:r>
      </w:hyperlink>
      <w:r w:rsidRPr="009A6207">
        <w:rPr>
          <w:rFonts w:ascii="Times New Roman" w:hAnsi="Times New Roman" w:cs="Times New Roman"/>
          <w:sz w:val="28"/>
          <w:szCs w:val="28"/>
        </w:rPr>
        <w:t xml:space="preserve"> подраздела 3.1 декларации, представленной за предыдущий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6.1.6. По </w:t>
      </w:r>
      <w:hyperlink w:anchor="P510"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отражается уплаченная сумма авансового платежа акциза, приходящаяся на общий объем ранее закупленного спирта, не использованный на начало налогового периода для производства подакцизной продукции, код которой указан в </w:t>
      </w:r>
      <w:hyperlink w:anchor="P500"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510" w:history="1">
        <w:r w:rsidRPr="009A6207">
          <w:rPr>
            <w:rFonts w:ascii="Times New Roman" w:hAnsi="Times New Roman" w:cs="Times New Roman"/>
            <w:sz w:val="28"/>
            <w:szCs w:val="28"/>
          </w:rPr>
          <w:t>строки 040</w:t>
        </w:r>
      </w:hyperlink>
      <w:r w:rsidRPr="009A6207">
        <w:rPr>
          <w:rFonts w:ascii="Times New Roman" w:hAnsi="Times New Roman" w:cs="Times New Roman"/>
          <w:sz w:val="28"/>
          <w:szCs w:val="28"/>
        </w:rPr>
        <w:t xml:space="preserve"> определяется (применительно к соответствующим кодам вида подакцизной продукции и спирта в совокупности) как сумма значений </w:t>
      </w:r>
      <w:hyperlink w:anchor="P1729" w:history="1">
        <w:r w:rsidRPr="009A6207">
          <w:rPr>
            <w:rFonts w:ascii="Times New Roman" w:hAnsi="Times New Roman" w:cs="Times New Roman"/>
            <w:sz w:val="28"/>
            <w:szCs w:val="28"/>
          </w:rPr>
          <w:t>строки 080</w:t>
        </w:r>
      </w:hyperlink>
      <w:r w:rsidRPr="009A6207">
        <w:rPr>
          <w:rFonts w:ascii="Times New Roman" w:hAnsi="Times New Roman" w:cs="Times New Roman"/>
          <w:sz w:val="28"/>
          <w:szCs w:val="28"/>
        </w:rPr>
        <w:t xml:space="preserve"> по всем листам Приложения N 6 к форме налоговой декларации и равно сумме, исчисленной исходя из объема спирта, отраженного по </w:t>
      </w:r>
      <w:hyperlink w:anchor="P506"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и ставки акциза, установленной в </w:t>
      </w:r>
      <w:hyperlink r:id="rId179"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в отношении подакцизной продукции, код которой указан в </w:t>
      </w:r>
      <w:hyperlink w:anchor="P500"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510" w:history="1">
        <w:r w:rsidRPr="009A6207">
          <w:rPr>
            <w:rFonts w:ascii="Times New Roman" w:hAnsi="Times New Roman" w:cs="Times New Roman"/>
            <w:sz w:val="28"/>
            <w:szCs w:val="28"/>
          </w:rPr>
          <w:t>строки 040</w:t>
        </w:r>
      </w:hyperlink>
      <w:r w:rsidRPr="009A6207">
        <w:rPr>
          <w:rFonts w:ascii="Times New Roman" w:hAnsi="Times New Roman" w:cs="Times New Roman"/>
          <w:sz w:val="28"/>
          <w:szCs w:val="28"/>
        </w:rPr>
        <w:t xml:space="preserve"> корреспондирует (применительно к соответствующим кодам вида подакцизной продукции и спирта в совокупности) значению </w:t>
      </w:r>
      <w:hyperlink w:anchor="P544" w:history="1">
        <w:r w:rsidRPr="009A6207">
          <w:rPr>
            <w:rFonts w:ascii="Times New Roman" w:hAnsi="Times New Roman" w:cs="Times New Roman"/>
            <w:sz w:val="28"/>
            <w:szCs w:val="28"/>
          </w:rPr>
          <w:t>строки 120</w:t>
        </w:r>
      </w:hyperlink>
      <w:r w:rsidRPr="009A6207">
        <w:rPr>
          <w:rFonts w:ascii="Times New Roman" w:hAnsi="Times New Roman" w:cs="Times New Roman"/>
          <w:sz w:val="28"/>
          <w:szCs w:val="28"/>
        </w:rPr>
        <w:t xml:space="preserve"> подраздела 3.1 декларации, представленной за предыдущий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6.1.7. По </w:t>
      </w:r>
      <w:hyperlink w:anchor="P515"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отражается общий объем спирта (код которого указан в </w:t>
      </w:r>
      <w:hyperlink w:anchor="P503"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фактически закупленный в налоговом периоде на основании извещений об уплате авансового платежа акциза.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515" w:history="1">
        <w:r w:rsidRPr="009A6207">
          <w:rPr>
            <w:rFonts w:ascii="Times New Roman" w:hAnsi="Times New Roman" w:cs="Times New Roman"/>
            <w:sz w:val="28"/>
            <w:szCs w:val="28"/>
          </w:rPr>
          <w:t>строки 050</w:t>
        </w:r>
      </w:hyperlink>
      <w:r w:rsidRPr="009A6207">
        <w:rPr>
          <w:rFonts w:ascii="Times New Roman" w:hAnsi="Times New Roman" w:cs="Times New Roman"/>
          <w:sz w:val="28"/>
          <w:szCs w:val="28"/>
        </w:rPr>
        <w:t xml:space="preserve"> определяется (применительно к соответствующим кодам вида подакцизной продукции и спирта в совокупности) как сумма значений </w:t>
      </w:r>
      <w:hyperlink w:anchor="P1733" w:history="1">
        <w:r w:rsidRPr="009A6207">
          <w:rPr>
            <w:rFonts w:ascii="Times New Roman" w:hAnsi="Times New Roman" w:cs="Times New Roman"/>
            <w:sz w:val="28"/>
            <w:szCs w:val="28"/>
          </w:rPr>
          <w:t>строки 090</w:t>
        </w:r>
      </w:hyperlink>
      <w:r w:rsidRPr="009A6207">
        <w:rPr>
          <w:rFonts w:ascii="Times New Roman" w:hAnsi="Times New Roman" w:cs="Times New Roman"/>
          <w:sz w:val="28"/>
          <w:szCs w:val="28"/>
        </w:rPr>
        <w:t xml:space="preserve"> по всем листам Приложения N 6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6.1.8. По </w:t>
      </w:r>
      <w:hyperlink w:anchor="P518" w:history="1">
        <w:r w:rsidRPr="009A6207">
          <w:rPr>
            <w:rFonts w:ascii="Times New Roman" w:hAnsi="Times New Roman" w:cs="Times New Roman"/>
            <w:sz w:val="28"/>
            <w:szCs w:val="28"/>
          </w:rPr>
          <w:t>строке 060</w:t>
        </w:r>
      </w:hyperlink>
      <w:r w:rsidRPr="009A6207">
        <w:rPr>
          <w:rFonts w:ascii="Times New Roman" w:hAnsi="Times New Roman" w:cs="Times New Roman"/>
          <w:sz w:val="28"/>
          <w:szCs w:val="28"/>
        </w:rPr>
        <w:t xml:space="preserve"> отражается уплаченная сумма авансового платежа акциза, приходящаяся на общий объем спирта, фактически закупленный в налоговом периоде на основании извещений об уплате авансового платежа акциза.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Значение </w:t>
      </w:r>
      <w:hyperlink w:anchor="P518" w:history="1">
        <w:r w:rsidRPr="009A6207">
          <w:rPr>
            <w:rFonts w:ascii="Times New Roman" w:hAnsi="Times New Roman" w:cs="Times New Roman"/>
            <w:sz w:val="28"/>
            <w:szCs w:val="28"/>
          </w:rPr>
          <w:t>строки 060</w:t>
        </w:r>
      </w:hyperlink>
      <w:r w:rsidRPr="009A6207">
        <w:rPr>
          <w:rFonts w:ascii="Times New Roman" w:hAnsi="Times New Roman" w:cs="Times New Roman"/>
          <w:sz w:val="28"/>
          <w:szCs w:val="28"/>
        </w:rPr>
        <w:t xml:space="preserve"> определяется (применительно к соответствующим кодам вида подакцизной продукции и спирта в совокупности) как сумма значений </w:t>
      </w:r>
      <w:hyperlink w:anchor="P1737" w:history="1">
        <w:r w:rsidRPr="009A6207">
          <w:rPr>
            <w:rFonts w:ascii="Times New Roman" w:hAnsi="Times New Roman" w:cs="Times New Roman"/>
            <w:sz w:val="28"/>
            <w:szCs w:val="28"/>
          </w:rPr>
          <w:t>строки 100</w:t>
        </w:r>
      </w:hyperlink>
      <w:r w:rsidRPr="009A6207">
        <w:rPr>
          <w:rFonts w:ascii="Times New Roman" w:hAnsi="Times New Roman" w:cs="Times New Roman"/>
          <w:sz w:val="28"/>
          <w:szCs w:val="28"/>
        </w:rPr>
        <w:t xml:space="preserve"> по всем листам Приложения N 6 к форме налоговой декларации и равно сумме, исчисленной исходя из объема спирта, отраженного по </w:t>
      </w:r>
      <w:hyperlink w:anchor="P515"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и ставки акциза, установленной в </w:t>
      </w:r>
      <w:hyperlink r:id="rId180"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в отношении подакцизной продукции, код которой указан в </w:t>
      </w:r>
      <w:hyperlink w:anchor="P500"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6.1.9. По </w:t>
      </w:r>
      <w:hyperlink w:anchor="P522" w:history="1">
        <w:r w:rsidRPr="009A6207">
          <w:rPr>
            <w:rFonts w:ascii="Times New Roman" w:hAnsi="Times New Roman" w:cs="Times New Roman"/>
            <w:sz w:val="28"/>
            <w:szCs w:val="28"/>
          </w:rPr>
          <w:t>строке 070</w:t>
        </w:r>
      </w:hyperlink>
      <w:r w:rsidRPr="009A6207">
        <w:rPr>
          <w:rFonts w:ascii="Times New Roman" w:hAnsi="Times New Roman" w:cs="Times New Roman"/>
          <w:sz w:val="28"/>
          <w:szCs w:val="28"/>
        </w:rPr>
        <w:t xml:space="preserve"> отражается общий объем закупленного на основании извещений об уплате авансового платежа акциза спирта (код которого указан в </w:t>
      </w:r>
      <w:hyperlink w:anchor="P503"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списанный в налоговом периоде на производство подакцизной продукции, код которой указан в </w:t>
      </w:r>
      <w:hyperlink w:anchor="P500"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522" w:history="1">
        <w:r w:rsidRPr="009A6207">
          <w:rPr>
            <w:rFonts w:ascii="Times New Roman" w:hAnsi="Times New Roman" w:cs="Times New Roman"/>
            <w:sz w:val="28"/>
            <w:szCs w:val="28"/>
          </w:rPr>
          <w:t>строки 070</w:t>
        </w:r>
      </w:hyperlink>
      <w:r w:rsidRPr="009A6207">
        <w:rPr>
          <w:rFonts w:ascii="Times New Roman" w:hAnsi="Times New Roman" w:cs="Times New Roman"/>
          <w:sz w:val="28"/>
          <w:szCs w:val="28"/>
        </w:rPr>
        <w:t xml:space="preserve"> определяется (применительно к соответствующим кодам вида подакцизной продукции и спирта в совокупности) как сумма значений </w:t>
      </w:r>
      <w:hyperlink w:anchor="P1740" w:history="1">
        <w:r w:rsidRPr="009A6207">
          <w:rPr>
            <w:rFonts w:ascii="Times New Roman" w:hAnsi="Times New Roman" w:cs="Times New Roman"/>
            <w:sz w:val="28"/>
            <w:szCs w:val="28"/>
          </w:rPr>
          <w:t>строки 110</w:t>
        </w:r>
      </w:hyperlink>
      <w:r w:rsidRPr="009A6207">
        <w:rPr>
          <w:rFonts w:ascii="Times New Roman" w:hAnsi="Times New Roman" w:cs="Times New Roman"/>
          <w:sz w:val="28"/>
          <w:szCs w:val="28"/>
        </w:rPr>
        <w:t xml:space="preserve"> по всем листам Приложения N 6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6.1.10. По </w:t>
      </w:r>
      <w:hyperlink w:anchor="P525" w:history="1">
        <w:r w:rsidRPr="009A6207">
          <w:rPr>
            <w:rFonts w:ascii="Times New Roman" w:hAnsi="Times New Roman" w:cs="Times New Roman"/>
            <w:sz w:val="28"/>
            <w:szCs w:val="28"/>
          </w:rPr>
          <w:t>строке 080</w:t>
        </w:r>
      </w:hyperlink>
      <w:r w:rsidRPr="009A6207">
        <w:rPr>
          <w:rFonts w:ascii="Times New Roman" w:hAnsi="Times New Roman" w:cs="Times New Roman"/>
          <w:sz w:val="28"/>
          <w:szCs w:val="28"/>
        </w:rPr>
        <w:t xml:space="preserve"> отражается уплаченная сумма авансового платежа акциза, приходящаяся на общий объем спирта, списанный в налоговом периоде на производство подакцизной продукции.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525" w:history="1">
        <w:r w:rsidRPr="009A6207">
          <w:rPr>
            <w:rFonts w:ascii="Times New Roman" w:hAnsi="Times New Roman" w:cs="Times New Roman"/>
            <w:sz w:val="28"/>
            <w:szCs w:val="28"/>
          </w:rPr>
          <w:t>строки 080</w:t>
        </w:r>
      </w:hyperlink>
      <w:r w:rsidRPr="009A6207">
        <w:rPr>
          <w:rFonts w:ascii="Times New Roman" w:hAnsi="Times New Roman" w:cs="Times New Roman"/>
          <w:sz w:val="28"/>
          <w:szCs w:val="28"/>
        </w:rPr>
        <w:t xml:space="preserve"> определяется (применительно к соответствующим кодам вида подакцизной продукции и спирта в совокупности) как сумма значений </w:t>
      </w:r>
      <w:hyperlink w:anchor="P1744" w:history="1">
        <w:r w:rsidRPr="009A6207">
          <w:rPr>
            <w:rFonts w:ascii="Times New Roman" w:hAnsi="Times New Roman" w:cs="Times New Roman"/>
            <w:sz w:val="28"/>
            <w:szCs w:val="28"/>
          </w:rPr>
          <w:t>строки 120</w:t>
        </w:r>
      </w:hyperlink>
      <w:r w:rsidRPr="009A6207">
        <w:rPr>
          <w:rFonts w:ascii="Times New Roman" w:hAnsi="Times New Roman" w:cs="Times New Roman"/>
          <w:sz w:val="28"/>
          <w:szCs w:val="28"/>
        </w:rPr>
        <w:t xml:space="preserve"> по всем листам Приложения N 6 к форме налоговой декларации и равно сумме, исчисленной исходя из объема спирта, отраженного по </w:t>
      </w:r>
      <w:hyperlink w:anchor="P522" w:history="1">
        <w:r w:rsidRPr="009A6207">
          <w:rPr>
            <w:rFonts w:ascii="Times New Roman" w:hAnsi="Times New Roman" w:cs="Times New Roman"/>
            <w:sz w:val="28"/>
            <w:szCs w:val="28"/>
          </w:rPr>
          <w:t>строке 070</w:t>
        </w:r>
      </w:hyperlink>
      <w:r w:rsidRPr="009A6207">
        <w:rPr>
          <w:rFonts w:ascii="Times New Roman" w:hAnsi="Times New Roman" w:cs="Times New Roman"/>
          <w:sz w:val="28"/>
          <w:szCs w:val="28"/>
        </w:rPr>
        <w:t xml:space="preserve">, и ставки акциза, установленной в </w:t>
      </w:r>
      <w:hyperlink r:id="rId181"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в отношении подакцизной продукции, код которой указан в </w:t>
      </w:r>
      <w:hyperlink w:anchor="P500"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6.1.11. По </w:t>
      </w:r>
      <w:hyperlink w:anchor="P530" w:history="1">
        <w:r w:rsidRPr="009A6207">
          <w:rPr>
            <w:rFonts w:ascii="Times New Roman" w:hAnsi="Times New Roman" w:cs="Times New Roman"/>
            <w:sz w:val="28"/>
            <w:szCs w:val="28"/>
          </w:rPr>
          <w:t>строке 090</w:t>
        </w:r>
      </w:hyperlink>
      <w:r w:rsidRPr="009A6207">
        <w:rPr>
          <w:rFonts w:ascii="Times New Roman" w:hAnsi="Times New Roman" w:cs="Times New Roman"/>
          <w:sz w:val="28"/>
          <w:szCs w:val="28"/>
        </w:rPr>
        <w:t xml:space="preserve"> отражается общий объем безвозвратных потерь закупленного на основании извещений спирта (код которого указан в </w:t>
      </w:r>
      <w:hyperlink w:anchor="P503"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допущенных в налоговом периоде в процессе его транспортировки, хранения, перемещения и последующей технологической обработки в пределах норм естественной убыли, утвержденных уполномоченным федеральным органом исполнительной власти, в соответствии с </w:t>
      </w:r>
      <w:hyperlink r:id="rId182" w:history="1">
        <w:r w:rsidRPr="009A6207">
          <w:rPr>
            <w:rFonts w:ascii="Times New Roman" w:hAnsi="Times New Roman" w:cs="Times New Roman"/>
            <w:sz w:val="28"/>
            <w:szCs w:val="28"/>
          </w:rPr>
          <w:t>пунктом 17 статьи 200</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530" w:history="1">
        <w:r w:rsidRPr="009A6207">
          <w:rPr>
            <w:rFonts w:ascii="Times New Roman" w:hAnsi="Times New Roman" w:cs="Times New Roman"/>
            <w:sz w:val="28"/>
            <w:szCs w:val="28"/>
          </w:rPr>
          <w:t>строки 090</w:t>
        </w:r>
      </w:hyperlink>
      <w:r w:rsidRPr="009A6207">
        <w:rPr>
          <w:rFonts w:ascii="Times New Roman" w:hAnsi="Times New Roman" w:cs="Times New Roman"/>
          <w:sz w:val="28"/>
          <w:szCs w:val="28"/>
        </w:rPr>
        <w:t xml:space="preserve"> определяется (применительно к соответствующим кодам вида подакцизной продукции и спирта в совокупности) как сумма значений </w:t>
      </w:r>
      <w:hyperlink w:anchor="P1748" w:history="1">
        <w:r w:rsidRPr="009A6207">
          <w:rPr>
            <w:rFonts w:ascii="Times New Roman" w:hAnsi="Times New Roman" w:cs="Times New Roman"/>
            <w:sz w:val="28"/>
            <w:szCs w:val="28"/>
          </w:rPr>
          <w:t>строки 130</w:t>
        </w:r>
      </w:hyperlink>
      <w:r w:rsidRPr="009A6207">
        <w:rPr>
          <w:rFonts w:ascii="Times New Roman" w:hAnsi="Times New Roman" w:cs="Times New Roman"/>
          <w:sz w:val="28"/>
          <w:szCs w:val="28"/>
        </w:rPr>
        <w:t xml:space="preserve"> по всем листам Приложения N 6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6.1.12. По </w:t>
      </w:r>
      <w:hyperlink w:anchor="P534" w:history="1">
        <w:r w:rsidRPr="009A6207">
          <w:rPr>
            <w:rFonts w:ascii="Times New Roman" w:hAnsi="Times New Roman" w:cs="Times New Roman"/>
            <w:sz w:val="28"/>
            <w:szCs w:val="28"/>
          </w:rPr>
          <w:t>строке 100</w:t>
        </w:r>
      </w:hyperlink>
      <w:r w:rsidRPr="009A6207">
        <w:rPr>
          <w:rFonts w:ascii="Times New Roman" w:hAnsi="Times New Roman" w:cs="Times New Roman"/>
          <w:sz w:val="28"/>
          <w:szCs w:val="28"/>
        </w:rPr>
        <w:t xml:space="preserve"> отражается уплаченная сумма авансового платежа акциза, приходящаяся на указанный в </w:t>
      </w:r>
      <w:hyperlink w:anchor="P530" w:history="1">
        <w:r w:rsidRPr="009A6207">
          <w:rPr>
            <w:rFonts w:ascii="Times New Roman" w:hAnsi="Times New Roman" w:cs="Times New Roman"/>
            <w:sz w:val="28"/>
            <w:szCs w:val="28"/>
          </w:rPr>
          <w:t>строке 090</w:t>
        </w:r>
      </w:hyperlink>
      <w:r w:rsidRPr="009A6207">
        <w:rPr>
          <w:rFonts w:ascii="Times New Roman" w:hAnsi="Times New Roman" w:cs="Times New Roman"/>
          <w:sz w:val="28"/>
          <w:szCs w:val="28"/>
        </w:rPr>
        <w:t xml:space="preserve"> общий объем безвозвратных потерь спирта в пределах норм естественной убыли. Значение </w:t>
      </w:r>
      <w:hyperlink w:anchor="P534" w:history="1">
        <w:r w:rsidRPr="009A6207">
          <w:rPr>
            <w:rFonts w:ascii="Times New Roman" w:hAnsi="Times New Roman" w:cs="Times New Roman"/>
            <w:sz w:val="28"/>
            <w:szCs w:val="28"/>
          </w:rPr>
          <w:t>строки 100</w:t>
        </w:r>
      </w:hyperlink>
      <w:r w:rsidRPr="009A6207">
        <w:rPr>
          <w:rFonts w:ascii="Times New Roman" w:hAnsi="Times New Roman" w:cs="Times New Roman"/>
          <w:sz w:val="28"/>
          <w:szCs w:val="28"/>
        </w:rPr>
        <w:t xml:space="preserve"> определяется (применительно к соответствующим кодам вида подакцизной продукции и спирта в совокупности) как сумма значений </w:t>
      </w:r>
      <w:hyperlink w:anchor="P1752" w:history="1">
        <w:r w:rsidRPr="009A6207">
          <w:rPr>
            <w:rFonts w:ascii="Times New Roman" w:hAnsi="Times New Roman" w:cs="Times New Roman"/>
            <w:sz w:val="28"/>
            <w:szCs w:val="28"/>
          </w:rPr>
          <w:t>строки 140</w:t>
        </w:r>
      </w:hyperlink>
      <w:r w:rsidRPr="009A6207">
        <w:rPr>
          <w:rFonts w:ascii="Times New Roman" w:hAnsi="Times New Roman" w:cs="Times New Roman"/>
          <w:sz w:val="28"/>
          <w:szCs w:val="28"/>
        </w:rPr>
        <w:t xml:space="preserve"> по всем листам Приложения N 6 к форме налоговой декларации и равно сумме, исчисленной исходя из объема спирта, отраженного по </w:t>
      </w:r>
      <w:hyperlink w:anchor="P530" w:history="1">
        <w:r w:rsidRPr="009A6207">
          <w:rPr>
            <w:rFonts w:ascii="Times New Roman" w:hAnsi="Times New Roman" w:cs="Times New Roman"/>
            <w:sz w:val="28"/>
            <w:szCs w:val="28"/>
          </w:rPr>
          <w:t>строке 090</w:t>
        </w:r>
      </w:hyperlink>
      <w:r w:rsidRPr="009A6207">
        <w:rPr>
          <w:rFonts w:ascii="Times New Roman" w:hAnsi="Times New Roman" w:cs="Times New Roman"/>
          <w:sz w:val="28"/>
          <w:szCs w:val="28"/>
        </w:rPr>
        <w:t xml:space="preserve">, и ставки акциза, установленной в </w:t>
      </w:r>
      <w:hyperlink r:id="rId183"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в отношении подакцизной продукции, код которой указан в </w:t>
      </w:r>
      <w:hyperlink w:anchor="P500"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6.1.13. По </w:t>
      </w:r>
      <w:hyperlink w:anchor="P540" w:history="1">
        <w:r w:rsidRPr="009A6207">
          <w:rPr>
            <w:rFonts w:ascii="Times New Roman" w:hAnsi="Times New Roman" w:cs="Times New Roman"/>
            <w:sz w:val="28"/>
            <w:szCs w:val="28"/>
          </w:rPr>
          <w:t>строке 110</w:t>
        </w:r>
      </w:hyperlink>
      <w:r w:rsidRPr="009A6207">
        <w:rPr>
          <w:rFonts w:ascii="Times New Roman" w:hAnsi="Times New Roman" w:cs="Times New Roman"/>
          <w:sz w:val="28"/>
          <w:szCs w:val="28"/>
        </w:rPr>
        <w:t xml:space="preserve"> отражается общий объем спирта (указанного в </w:t>
      </w:r>
      <w:hyperlink w:anchor="P503"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закупленный на основании извещений об уплате авансового платежа акциза, не списанный на производство подакцизной продукции (код вида которой указан в </w:t>
      </w:r>
      <w:hyperlink w:anchor="P500"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на конец налогового периода.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540" w:history="1">
        <w:r w:rsidRPr="009A6207">
          <w:rPr>
            <w:rFonts w:ascii="Times New Roman" w:hAnsi="Times New Roman" w:cs="Times New Roman"/>
            <w:sz w:val="28"/>
            <w:szCs w:val="28"/>
          </w:rPr>
          <w:t>строки 110</w:t>
        </w:r>
      </w:hyperlink>
      <w:r w:rsidRPr="009A6207">
        <w:rPr>
          <w:rFonts w:ascii="Times New Roman" w:hAnsi="Times New Roman" w:cs="Times New Roman"/>
          <w:sz w:val="28"/>
          <w:szCs w:val="28"/>
        </w:rPr>
        <w:t xml:space="preserve"> определяется (применительно к соответствующим кодам вида подакцизной продукции и спирта в совокупности) как сумма значений </w:t>
      </w:r>
      <w:hyperlink w:anchor="P1755" w:history="1">
        <w:r w:rsidRPr="009A6207">
          <w:rPr>
            <w:rFonts w:ascii="Times New Roman" w:hAnsi="Times New Roman" w:cs="Times New Roman"/>
            <w:sz w:val="28"/>
            <w:szCs w:val="28"/>
          </w:rPr>
          <w:t>строки 150</w:t>
        </w:r>
      </w:hyperlink>
      <w:r w:rsidRPr="009A6207">
        <w:rPr>
          <w:rFonts w:ascii="Times New Roman" w:hAnsi="Times New Roman" w:cs="Times New Roman"/>
          <w:sz w:val="28"/>
          <w:szCs w:val="28"/>
        </w:rPr>
        <w:t xml:space="preserve"> по всем листам Приложения N 6 к форме налоговой декларации и равно сумме значений </w:t>
      </w:r>
      <w:hyperlink w:anchor="P506" w:history="1">
        <w:r w:rsidRPr="009A6207">
          <w:rPr>
            <w:rFonts w:ascii="Times New Roman" w:hAnsi="Times New Roman" w:cs="Times New Roman"/>
            <w:sz w:val="28"/>
            <w:szCs w:val="28"/>
          </w:rPr>
          <w:t>строк 030</w:t>
        </w:r>
      </w:hyperlink>
      <w:r w:rsidRPr="009A6207">
        <w:rPr>
          <w:rFonts w:ascii="Times New Roman" w:hAnsi="Times New Roman" w:cs="Times New Roman"/>
          <w:sz w:val="28"/>
          <w:szCs w:val="28"/>
        </w:rPr>
        <w:t xml:space="preserve"> и </w:t>
      </w:r>
      <w:hyperlink w:anchor="P515" w:history="1">
        <w:r w:rsidRPr="009A6207">
          <w:rPr>
            <w:rFonts w:ascii="Times New Roman" w:hAnsi="Times New Roman" w:cs="Times New Roman"/>
            <w:sz w:val="28"/>
            <w:szCs w:val="28"/>
          </w:rPr>
          <w:t>050</w:t>
        </w:r>
      </w:hyperlink>
      <w:r w:rsidRPr="009A6207">
        <w:rPr>
          <w:rFonts w:ascii="Times New Roman" w:hAnsi="Times New Roman" w:cs="Times New Roman"/>
          <w:sz w:val="28"/>
          <w:szCs w:val="28"/>
        </w:rPr>
        <w:t xml:space="preserve">, уменьшенной на значения </w:t>
      </w:r>
      <w:hyperlink w:anchor="P522" w:history="1">
        <w:r w:rsidRPr="009A6207">
          <w:rPr>
            <w:rFonts w:ascii="Times New Roman" w:hAnsi="Times New Roman" w:cs="Times New Roman"/>
            <w:sz w:val="28"/>
            <w:szCs w:val="28"/>
          </w:rPr>
          <w:t>строк 070</w:t>
        </w:r>
      </w:hyperlink>
      <w:r w:rsidRPr="009A6207">
        <w:rPr>
          <w:rFonts w:ascii="Times New Roman" w:hAnsi="Times New Roman" w:cs="Times New Roman"/>
          <w:sz w:val="28"/>
          <w:szCs w:val="28"/>
        </w:rPr>
        <w:t xml:space="preserve"> и </w:t>
      </w:r>
      <w:hyperlink w:anchor="P530" w:history="1">
        <w:r w:rsidRPr="009A6207">
          <w:rPr>
            <w:rFonts w:ascii="Times New Roman" w:hAnsi="Times New Roman" w:cs="Times New Roman"/>
            <w:sz w:val="28"/>
            <w:szCs w:val="28"/>
          </w:rPr>
          <w:t>090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540" w:history="1">
        <w:r w:rsidRPr="009A6207">
          <w:rPr>
            <w:rFonts w:ascii="Times New Roman" w:hAnsi="Times New Roman" w:cs="Times New Roman"/>
            <w:sz w:val="28"/>
            <w:szCs w:val="28"/>
          </w:rPr>
          <w:t>строки 110</w:t>
        </w:r>
      </w:hyperlink>
      <w:r w:rsidRPr="009A6207">
        <w:rPr>
          <w:rFonts w:ascii="Times New Roman" w:hAnsi="Times New Roman" w:cs="Times New Roman"/>
          <w:sz w:val="28"/>
          <w:szCs w:val="28"/>
        </w:rPr>
        <w:t xml:space="preserve"> корреспондирует (применительно к соответствующим кодам вида подакцизной продукции и спирта в совокупности) значению </w:t>
      </w:r>
      <w:hyperlink w:anchor="P506" w:history="1">
        <w:r w:rsidRPr="009A6207">
          <w:rPr>
            <w:rFonts w:ascii="Times New Roman" w:hAnsi="Times New Roman" w:cs="Times New Roman"/>
            <w:sz w:val="28"/>
            <w:szCs w:val="28"/>
          </w:rPr>
          <w:t>строки 030</w:t>
        </w:r>
      </w:hyperlink>
      <w:r w:rsidRPr="009A6207">
        <w:rPr>
          <w:rFonts w:ascii="Times New Roman" w:hAnsi="Times New Roman" w:cs="Times New Roman"/>
          <w:sz w:val="28"/>
          <w:szCs w:val="28"/>
        </w:rPr>
        <w:t xml:space="preserve"> подраздела 3.1 декларации, представляемой за следующий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6.1.14. По </w:t>
      </w:r>
      <w:hyperlink w:anchor="P544"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отражается уплаченная сумма авансового платежа акциза, приходящаяся на общий объем закупленного спирта (указанного в </w:t>
      </w:r>
      <w:hyperlink w:anchor="P503"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не списанный на конец налогового периода для производства подакцизной продукции (код которой указан в </w:t>
      </w:r>
      <w:hyperlink w:anchor="P500"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544" w:history="1">
        <w:r w:rsidRPr="009A6207">
          <w:rPr>
            <w:rFonts w:ascii="Times New Roman" w:hAnsi="Times New Roman" w:cs="Times New Roman"/>
            <w:sz w:val="28"/>
            <w:szCs w:val="28"/>
          </w:rPr>
          <w:t>строки 120</w:t>
        </w:r>
      </w:hyperlink>
      <w:r w:rsidRPr="009A6207">
        <w:rPr>
          <w:rFonts w:ascii="Times New Roman" w:hAnsi="Times New Roman" w:cs="Times New Roman"/>
          <w:sz w:val="28"/>
          <w:szCs w:val="28"/>
        </w:rPr>
        <w:t xml:space="preserve"> определяется (применительно к соответствующим кодам вида подакцизной продукции и спирта в совокупности) как сумма значений </w:t>
      </w:r>
      <w:hyperlink w:anchor="P1759" w:history="1">
        <w:r w:rsidRPr="009A6207">
          <w:rPr>
            <w:rFonts w:ascii="Times New Roman" w:hAnsi="Times New Roman" w:cs="Times New Roman"/>
            <w:sz w:val="28"/>
            <w:szCs w:val="28"/>
          </w:rPr>
          <w:t>строки 160</w:t>
        </w:r>
      </w:hyperlink>
      <w:r w:rsidRPr="009A6207">
        <w:rPr>
          <w:rFonts w:ascii="Times New Roman" w:hAnsi="Times New Roman" w:cs="Times New Roman"/>
          <w:sz w:val="28"/>
          <w:szCs w:val="28"/>
        </w:rPr>
        <w:t xml:space="preserve"> по всем листам Приложения N 6 к форме налоговой декларации и равно сумме значений </w:t>
      </w:r>
      <w:hyperlink w:anchor="P510" w:history="1">
        <w:r w:rsidRPr="009A6207">
          <w:rPr>
            <w:rFonts w:ascii="Times New Roman" w:hAnsi="Times New Roman" w:cs="Times New Roman"/>
            <w:sz w:val="28"/>
            <w:szCs w:val="28"/>
          </w:rPr>
          <w:t>строк 040</w:t>
        </w:r>
      </w:hyperlink>
      <w:r w:rsidRPr="009A6207">
        <w:rPr>
          <w:rFonts w:ascii="Times New Roman" w:hAnsi="Times New Roman" w:cs="Times New Roman"/>
          <w:sz w:val="28"/>
          <w:szCs w:val="28"/>
        </w:rPr>
        <w:t xml:space="preserve"> и </w:t>
      </w:r>
      <w:hyperlink w:anchor="P518" w:history="1">
        <w:r w:rsidRPr="009A6207">
          <w:rPr>
            <w:rFonts w:ascii="Times New Roman" w:hAnsi="Times New Roman" w:cs="Times New Roman"/>
            <w:sz w:val="28"/>
            <w:szCs w:val="28"/>
          </w:rPr>
          <w:t>060</w:t>
        </w:r>
      </w:hyperlink>
      <w:r w:rsidRPr="009A6207">
        <w:rPr>
          <w:rFonts w:ascii="Times New Roman" w:hAnsi="Times New Roman" w:cs="Times New Roman"/>
          <w:sz w:val="28"/>
          <w:szCs w:val="28"/>
        </w:rPr>
        <w:t xml:space="preserve">, уменьшенной на значения </w:t>
      </w:r>
      <w:hyperlink w:anchor="P525" w:history="1">
        <w:r w:rsidRPr="009A6207">
          <w:rPr>
            <w:rFonts w:ascii="Times New Roman" w:hAnsi="Times New Roman" w:cs="Times New Roman"/>
            <w:sz w:val="28"/>
            <w:szCs w:val="28"/>
          </w:rPr>
          <w:t>строк 080</w:t>
        </w:r>
      </w:hyperlink>
      <w:r w:rsidRPr="009A6207">
        <w:rPr>
          <w:rFonts w:ascii="Times New Roman" w:hAnsi="Times New Roman" w:cs="Times New Roman"/>
          <w:sz w:val="28"/>
          <w:szCs w:val="28"/>
        </w:rPr>
        <w:t xml:space="preserve"> и </w:t>
      </w:r>
      <w:hyperlink w:anchor="P534" w:history="1">
        <w:r w:rsidRPr="009A6207">
          <w:rPr>
            <w:rFonts w:ascii="Times New Roman" w:hAnsi="Times New Roman" w:cs="Times New Roman"/>
            <w:sz w:val="28"/>
            <w:szCs w:val="28"/>
          </w:rPr>
          <w:t>100</w:t>
        </w:r>
      </w:hyperlink>
      <w:r w:rsidRPr="009A6207">
        <w:rPr>
          <w:rFonts w:ascii="Times New Roman" w:hAnsi="Times New Roman" w:cs="Times New Roman"/>
          <w:sz w:val="28"/>
          <w:szCs w:val="28"/>
        </w:rPr>
        <w:t xml:space="preserve"> (или сумме, исчисленной исходя из объема спирта, отраженного по </w:t>
      </w:r>
      <w:hyperlink w:anchor="P540" w:history="1">
        <w:r w:rsidRPr="009A6207">
          <w:rPr>
            <w:rFonts w:ascii="Times New Roman" w:hAnsi="Times New Roman" w:cs="Times New Roman"/>
            <w:sz w:val="28"/>
            <w:szCs w:val="28"/>
          </w:rPr>
          <w:t>строке 110</w:t>
        </w:r>
      </w:hyperlink>
      <w:r w:rsidRPr="009A6207">
        <w:rPr>
          <w:rFonts w:ascii="Times New Roman" w:hAnsi="Times New Roman" w:cs="Times New Roman"/>
          <w:sz w:val="28"/>
          <w:szCs w:val="28"/>
        </w:rPr>
        <w:t xml:space="preserve">, и ставки акциза, установленной в </w:t>
      </w:r>
      <w:hyperlink r:id="rId184"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в отношении подакцизной продукции, код которой указан в </w:t>
      </w:r>
      <w:hyperlink w:anchor="P500"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544" w:history="1">
        <w:r w:rsidRPr="009A6207">
          <w:rPr>
            <w:rFonts w:ascii="Times New Roman" w:hAnsi="Times New Roman" w:cs="Times New Roman"/>
            <w:sz w:val="28"/>
            <w:szCs w:val="28"/>
          </w:rPr>
          <w:t>строки 120</w:t>
        </w:r>
      </w:hyperlink>
      <w:r w:rsidRPr="009A6207">
        <w:rPr>
          <w:rFonts w:ascii="Times New Roman" w:hAnsi="Times New Roman" w:cs="Times New Roman"/>
          <w:sz w:val="28"/>
          <w:szCs w:val="28"/>
        </w:rPr>
        <w:t xml:space="preserve"> корреспондирует (применительно к соответствующим кодам вида подакцизной продукции и спирта в совокупности) значению </w:t>
      </w:r>
      <w:hyperlink w:anchor="P510" w:history="1">
        <w:r w:rsidRPr="009A6207">
          <w:rPr>
            <w:rFonts w:ascii="Times New Roman" w:hAnsi="Times New Roman" w:cs="Times New Roman"/>
            <w:sz w:val="28"/>
            <w:szCs w:val="28"/>
          </w:rPr>
          <w:t>строки 040</w:t>
        </w:r>
      </w:hyperlink>
      <w:r w:rsidRPr="009A6207">
        <w:rPr>
          <w:rFonts w:ascii="Times New Roman" w:hAnsi="Times New Roman" w:cs="Times New Roman"/>
          <w:sz w:val="28"/>
          <w:szCs w:val="28"/>
        </w:rPr>
        <w:t xml:space="preserve"> подраздела 3.1 декларации, представляемой за следующий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6.1.15. По </w:t>
      </w:r>
      <w:hyperlink w:anchor="P549" w:history="1">
        <w:r w:rsidRPr="009A6207">
          <w:rPr>
            <w:rFonts w:ascii="Times New Roman" w:hAnsi="Times New Roman" w:cs="Times New Roman"/>
            <w:sz w:val="28"/>
            <w:szCs w:val="28"/>
          </w:rPr>
          <w:t>строке 130</w:t>
        </w:r>
      </w:hyperlink>
      <w:r w:rsidRPr="009A6207">
        <w:rPr>
          <w:rFonts w:ascii="Times New Roman" w:hAnsi="Times New Roman" w:cs="Times New Roman"/>
          <w:sz w:val="28"/>
          <w:szCs w:val="28"/>
        </w:rPr>
        <w:t xml:space="preserve"> отражается общий объем реализованной в налоговом периоде подакцизной продукции (код которой указан в </w:t>
      </w:r>
      <w:hyperlink w:anchor="P500"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произведенной из спирта (указанного в </w:t>
      </w:r>
      <w:hyperlink w:anchor="P503"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закупленного на основании извещений об уплате авансового платежа акциза.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549" w:history="1">
        <w:r w:rsidRPr="009A6207">
          <w:rPr>
            <w:rFonts w:ascii="Times New Roman" w:hAnsi="Times New Roman" w:cs="Times New Roman"/>
            <w:sz w:val="28"/>
            <w:szCs w:val="28"/>
          </w:rPr>
          <w:t>строки 130</w:t>
        </w:r>
      </w:hyperlink>
      <w:r w:rsidRPr="009A6207">
        <w:rPr>
          <w:rFonts w:ascii="Times New Roman" w:hAnsi="Times New Roman" w:cs="Times New Roman"/>
          <w:sz w:val="28"/>
          <w:szCs w:val="28"/>
        </w:rPr>
        <w:t xml:space="preserve"> определяется (применительно к соответствующим кодам вида подакцизной продукции и спирта в совокупности) как сумма значений </w:t>
      </w:r>
      <w:hyperlink w:anchor="P1763" w:history="1">
        <w:r w:rsidRPr="009A6207">
          <w:rPr>
            <w:rFonts w:ascii="Times New Roman" w:hAnsi="Times New Roman" w:cs="Times New Roman"/>
            <w:sz w:val="28"/>
            <w:szCs w:val="28"/>
          </w:rPr>
          <w:t>строки 170</w:t>
        </w:r>
      </w:hyperlink>
      <w:r w:rsidRPr="009A6207">
        <w:rPr>
          <w:rFonts w:ascii="Times New Roman" w:hAnsi="Times New Roman" w:cs="Times New Roman"/>
          <w:sz w:val="28"/>
          <w:szCs w:val="28"/>
        </w:rPr>
        <w:t xml:space="preserve"> по всем листам Приложения N 6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6.1.16. По </w:t>
      </w:r>
      <w:hyperlink w:anchor="P553" w:history="1">
        <w:r w:rsidRPr="009A6207">
          <w:rPr>
            <w:rFonts w:ascii="Times New Roman" w:hAnsi="Times New Roman" w:cs="Times New Roman"/>
            <w:sz w:val="28"/>
            <w:szCs w:val="28"/>
          </w:rPr>
          <w:t>строке 140</w:t>
        </w:r>
      </w:hyperlink>
      <w:r w:rsidRPr="009A6207">
        <w:rPr>
          <w:rFonts w:ascii="Times New Roman" w:hAnsi="Times New Roman" w:cs="Times New Roman"/>
          <w:sz w:val="28"/>
          <w:szCs w:val="28"/>
        </w:rPr>
        <w:t xml:space="preserve"> отражается общая сумма акциза, исчисленная по реализованной в налоговом периоде подакцизной продукции, произведенной из закупленного спирта.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553" w:history="1">
        <w:r w:rsidRPr="009A6207">
          <w:rPr>
            <w:rFonts w:ascii="Times New Roman" w:hAnsi="Times New Roman" w:cs="Times New Roman"/>
            <w:sz w:val="28"/>
            <w:szCs w:val="28"/>
          </w:rPr>
          <w:t>строки 140</w:t>
        </w:r>
      </w:hyperlink>
      <w:r w:rsidRPr="009A6207">
        <w:rPr>
          <w:rFonts w:ascii="Times New Roman" w:hAnsi="Times New Roman" w:cs="Times New Roman"/>
          <w:sz w:val="28"/>
          <w:szCs w:val="28"/>
        </w:rPr>
        <w:t xml:space="preserve"> определяется (применительно к соответствующим кодам вида подакцизной продукции и спирта в совокупности) как сумма значений </w:t>
      </w:r>
      <w:hyperlink w:anchor="P1766" w:history="1">
        <w:r w:rsidRPr="009A6207">
          <w:rPr>
            <w:rFonts w:ascii="Times New Roman" w:hAnsi="Times New Roman" w:cs="Times New Roman"/>
            <w:sz w:val="28"/>
            <w:szCs w:val="28"/>
          </w:rPr>
          <w:t>строки 180</w:t>
        </w:r>
      </w:hyperlink>
      <w:r w:rsidRPr="009A6207">
        <w:rPr>
          <w:rFonts w:ascii="Times New Roman" w:hAnsi="Times New Roman" w:cs="Times New Roman"/>
          <w:sz w:val="28"/>
          <w:szCs w:val="28"/>
        </w:rPr>
        <w:t xml:space="preserve"> по всем листам Приложения N 6 к форме налоговой декларации и равно сумме, исчисленной исходя из отраженного по </w:t>
      </w:r>
      <w:hyperlink w:anchor="P549" w:history="1">
        <w:r w:rsidRPr="009A6207">
          <w:rPr>
            <w:rFonts w:ascii="Times New Roman" w:hAnsi="Times New Roman" w:cs="Times New Roman"/>
            <w:sz w:val="28"/>
            <w:szCs w:val="28"/>
          </w:rPr>
          <w:t>строке 130</w:t>
        </w:r>
      </w:hyperlink>
      <w:r w:rsidRPr="009A6207">
        <w:rPr>
          <w:rFonts w:ascii="Times New Roman" w:hAnsi="Times New Roman" w:cs="Times New Roman"/>
          <w:sz w:val="28"/>
          <w:szCs w:val="28"/>
        </w:rPr>
        <w:t xml:space="preserve"> общего объема реализованной в налоговом периоде подакцизной </w:t>
      </w:r>
      <w:r w:rsidRPr="009A6207">
        <w:rPr>
          <w:rFonts w:ascii="Times New Roman" w:hAnsi="Times New Roman" w:cs="Times New Roman"/>
          <w:sz w:val="28"/>
          <w:szCs w:val="28"/>
        </w:rPr>
        <w:lastRenderedPageBreak/>
        <w:t xml:space="preserve">продукции и ставки акциза, установленной в </w:t>
      </w:r>
      <w:hyperlink r:id="rId185"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в отношении этой продукции.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6.1.17. По </w:t>
      </w:r>
      <w:hyperlink w:anchor="P557" w:history="1">
        <w:r w:rsidRPr="009A6207">
          <w:rPr>
            <w:rFonts w:ascii="Times New Roman" w:hAnsi="Times New Roman" w:cs="Times New Roman"/>
            <w:sz w:val="28"/>
            <w:szCs w:val="28"/>
          </w:rPr>
          <w:t>строке 150</w:t>
        </w:r>
      </w:hyperlink>
      <w:r w:rsidRPr="009A6207">
        <w:rPr>
          <w:rFonts w:ascii="Times New Roman" w:hAnsi="Times New Roman" w:cs="Times New Roman"/>
          <w:sz w:val="28"/>
          <w:szCs w:val="28"/>
        </w:rPr>
        <w:t xml:space="preserve"> отражается общий объем спирта (указанного в </w:t>
      </w:r>
      <w:hyperlink w:anchor="P503"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закупленный на основании извещений об уплате авансового платежа акциза, использованный для производства подакцизной продукции (код которой указан в </w:t>
      </w:r>
      <w:hyperlink w:anchor="P500"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реализованной в налоговом периоде.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557" w:history="1">
        <w:r w:rsidRPr="009A6207">
          <w:rPr>
            <w:rFonts w:ascii="Times New Roman" w:hAnsi="Times New Roman" w:cs="Times New Roman"/>
            <w:sz w:val="28"/>
            <w:szCs w:val="28"/>
          </w:rPr>
          <w:t>строки 150</w:t>
        </w:r>
      </w:hyperlink>
      <w:r w:rsidRPr="009A6207">
        <w:rPr>
          <w:rFonts w:ascii="Times New Roman" w:hAnsi="Times New Roman" w:cs="Times New Roman"/>
          <w:sz w:val="28"/>
          <w:szCs w:val="28"/>
        </w:rPr>
        <w:t xml:space="preserve"> определяется (применительно к соответствующим кодам вида подакцизной продукции и спирта в совокупности) как сумма значений графы 5 </w:t>
      </w:r>
      <w:hyperlink w:anchor="P1790" w:history="1">
        <w:r w:rsidRPr="009A6207">
          <w:rPr>
            <w:rFonts w:ascii="Times New Roman" w:hAnsi="Times New Roman" w:cs="Times New Roman"/>
            <w:sz w:val="28"/>
            <w:szCs w:val="28"/>
          </w:rPr>
          <w:t>строки 190</w:t>
        </w:r>
      </w:hyperlink>
      <w:r w:rsidRPr="009A6207">
        <w:rPr>
          <w:rFonts w:ascii="Times New Roman" w:hAnsi="Times New Roman" w:cs="Times New Roman"/>
          <w:sz w:val="28"/>
          <w:szCs w:val="28"/>
        </w:rPr>
        <w:t xml:space="preserve"> по всем листам Приложения N 6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6.1.18. По </w:t>
      </w:r>
      <w:hyperlink w:anchor="P562" w:history="1">
        <w:r w:rsidRPr="009A6207">
          <w:rPr>
            <w:rFonts w:ascii="Times New Roman" w:hAnsi="Times New Roman" w:cs="Times New Roman"/>
            <w:sz w:val="28"/>
            <w:szCs w:val="28"/>
          </w:rPr>
          <w:t>строке 160</w:t>
        </w:r>
      </w:hyperlink>
      <w:r w:rsidRPr="009A6207">
        <w:rPr>
          <w:rFonts w:ascii="Times New Roman" w:hAnsi="Times New Roman" w:cs="Times New Roman"/>
          <w:sz w:val="28"/>
          <w:szCs w:val="28"/>
        </w:rPr>
        <w:t xml:space="preserve"> отражается уплаченная сумма авансового платежа акциза, приходящаяся на общий объем спирта, использованный для производства подакцизной продукции (код которой указан в </w:t>
      </w:r>
      <w:hyperlink w:anchor="P500"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реализованной в налоговом периоде.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562" w:history="1">
        <w:r w:rsidRPr="009A6207">
          <w:rPr>
            <w:rFonts w:ascii="Times New Roman" w:hAnsi="Times New Roman" w:cs="Times New Roman"/>
            <w:sz w:val="28"/>
            <w:szCs w:val="28"/>
          </w:rPr>
          <w:t>строки 160</w:t>
        </w:r>
      </w:hyperlink>
      <w:r w:rsidRPr="009A6207">
        <w:rPr>
          <w:rFonts w:ascii="Times New Roman" w:hAnsi="Times New Roman" w:cs="Times New Roman"/>
          <w:sz w:val="28"/>
          <w:szCs w:val="28"/>
        </w:rPr>
        <w:t xml:space="preserve"> определяется (применительно к соответствующим кодам вида подакцизной продукции и спирта и в совокупности) как сумма значений </w:t>
      </w:r>
      <w:hyperlink w:anchor="P1801" w:history="1">
        <w:r w:rsidRPr="009A6207">
          <w:rPr>
            <w:rFonts w:ascii="Times New Roman" w:hAnsi="Times New Roman" w:cs="Times New Roman"/>
            <w:sz w:val="28"/>
            <w:szCs w:val="28"/>
          </w:rPr>
          <w:t>строки 200</w:t>
        </w:r>
      </w:hyperlink>
      <w:r w:rsidRPr="009A6207">
        <w:rPr>
          <w:rFonts w:ascii="Times New Roman" w:hAnsi="Times New Roman" w:cs="Times New Roman"/>
          <w:sz w:val="28"/>
          <w:szCs w:val="28"/>
        </w:rPr>
        <w:t xml:space="preserve"> по всем листам Приложения N 6 к форме налоговой декларации и равно сумме, исчисленной исходя из объема спирта, отраженного по </w:t>
      </w:r>
      <w:hyperlink w:anchor="P557" w:history="1">
        <w:r w:rsidRPr="009A6207">
          <w:rPr>
            <w:rFonts w:ascii="Times New Roman" w:hAnsi="Times New Roman" w:cs="Times New Roman"/>
            <w:sz w:val="28"/>
            <w:szCs w:val="28"/>
          </w:rPr>
          <w:t>строке 150</w:t>
        </w:r>
      </w:hyperlink>
      <w:r w:rsidRPr="009A6207">
        <w:rPr>
          <w:rFonts w:ascii="Times New Roman" w:hAnsi="Times New Roman" w:cs="Times New Roman"/>
          <w:sz w:val="28"/>
          <w:szCs w:val="28"/>
        </w:rPr>
        <w:t xml:space="preserve">, и ставки акциза, установленной в </w:t>
      </w:r>
      <w:hyperlink r:id="rId186"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в отношении указанной подакцизной продукции.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6.1.19. По </w:t>
      </w:r>
      <w:hyperlink w:anchor="P568" w:history="1">
        <w:r w:rsidRPr="009A6207">
          <w:rPr>
            <w:rFonts w:ascii="Times New Roman" w:hAnsi="Times New Roman" w:cs="Times New Roman"/>
            <w:sz w:val="28"/>
            <w:szCs w:val="28"/>
          </w:rPr>
          <w:t>строке 170</w:t>
        </w:r>
      </w:hyperlink>
      <w:r w:rsidRPr="009A6207">
        <w:rPr>
          <w:rFonts w:ascii="Times New Roman" w:hAnsi="Times New Roman" w:cs="Times New Roman"/>
          <w:sz w:val="28"/>
          <w:szCs w:val="28"/>
        </w:rPr>
        <w:t xml:space="preserve"> отражается общий объем безвозвратных потерь закупленного на основании извещений об уплате авансового платежа спирта (код которого указан в </w:t>
      </w:r>
      <w:hyperlink w:anchor="P503"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допущенных в налоговом периоде в процессе его транспортировки, хранения, перемещения и технологической обработки, за исключением потерь в пределах норм естественной убыли, утвержденных уполномоченным федеральным органом исполнительной власти (определяется общий объем сверхнормативных потерь спирта, закупленного на основании извещений об уплате авансового платежа акциза).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568" w:history="1">
        <w:r w:rsidRPr="009A6207">
          <w:rPr>
            <w:rFonts w:ascii="Times New Roman" w:hAnsi="Times New Roman" w:cs="Times New Roman"/>
            <w:sz w:val="28"/>
            <w:szCs w:val="28"/>
          </w:rPr>
          <w:t>строки 170</w:t>
        </w:r>
      </w:hyperlink>
      <w:r w:rsidRPr="009A6207">
        <w:rPr>
          <w:rFonts w:ascii="Times New Roman" w:hAnsi="Times New Roman" w:cs="Times New Roman"/>
          <w:sz w:val="28"/>
          <w:szCs w:val="28"/>
        </w:rPr>
        <w:t xml:space="preserve"> определяется (применительно к соответствующим кодам вида подакцизной продукции и спирта в совокупности) как сумма значений </w:t>
      </w:r>
      <w:hyperlink w:anchor="P1806" w:history="1">
        <w:r w:rsidRPr="009A6207">
          <w:rPr>
            <w:rFonts w:ascii="Times New Roman" w:hAnsi="Times New Roman" w:cs="Times New Roman"/>
            <w:sz w:val="28"/>
            <w:szCs w:val="28"/>
          </w:rPr>
          <w:t>строки 210</w:t>
        </w:r>
      </w:hyperlink>
      <w:r w:rsidRPr="009A6207">
        <w:rPr>
          <w:rFonts w:ascii="Times New Roman" w:hAnsi="Times New Roman" w:cs="Times New Roman"/>
          <w:sz w:val="28"/>
          <w:szCs w:val="28"/>
        </w:rPr>
        <w:t xml:space="preserve"> по всем листам Приложения N 6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6.1.20. По </w:t>
      </w:r>
      <w:hyperlink w:anchor="P573" w:history="1">
        <w:r w:rsidRPr="009A6207">
          <w:rPr>
            <w:rFonts w:ascii="Times New Roman" w:hAnsi="Times New Roman" w:cs="Times New Roman"/>
            <w:sz w:val="28"/>
            <w:szCs w:val="28"/>
          </w:rPr>
          <w:t>строке 180</w:t>
        </w:r>
      </w:hyperlink>
      <w:r w:rsidRPr="009A6207">
        <w:rPr>
          <w:rFonts w:ascii="Times New Roman" w:hAnsi="Times New Roman" w:cs="Times New Roman"/>
          <w:sz w:val="28"/>
          <w:szCs w:val="28"/>
        </w:rPr>
        <w:t xml:space="preserve"> отражается сумма акциза, приходящаяся на указанный в </w:t>
      </w:r>
      <w:hyperlink w:anchor="P568" w:history="1">
        <w:r w:rsidRPr="009A6207">
          <w:rPr>
            <w:rFonts w:ascii="Times New Roman" w:hAnsi="Times New Roman" w:cs="Times New Roman"/>
            <w:sz w:val="28"/>
            <w:szCs w:val="28"/>
          </w:rPr>
          <w:t>строке 170</w:t>
        </w:r>
      </w:hyperlink>
      <w:r w:rsidRPr="009A6207">
        <w:rPr>
          <w:rFonts w:ascii="Times New Roman" w:hAnsi="Times New Roman" w:cs="Times New Roman"/>
          <w:sz w:val="28"/>
          <w:szCs w:val="28"/>
        </w:rPr>
        <w:t xml:space="preserve"> общий объем сверхнормативных потерь спирта, допущенных в налоговом периоде. Значение </w:t>
      </w:r>
      <w:hyperlink w:anchor="P573" w:history="1">
        <w:r w:rsidRPr="009A6207">
          <w:rPr>
            <w:rFonts w:ascii="Times New Roman" w:hAnsi="Times New Roman" w:cs="Times New Roman"/>
            <w:sz w:val="28"/>
            <w:szCs w:val="28"/>
          </w:rPr>
          <w:t>строки 180</w:t>
        </w:r>
      </w:hyperlink>
      <w:r w:rsidRPr="009A6207">
        <w:rPr>
          <w:rFonts w:ascii="Times New Roman" w:hAnsi="Times New Roman" w:cs="Times New Roman"/>
          <w:sz w:val="28"/>
          <w:szCs w:val="28"/>
        </w:rPr>
        <w:t xml:space="preserve"> определяется (применительно к соответствующим кодам вида подакцизной продукции и спирта в совокупности) как сумма значений </w:t>
      </w:r>
      <w:hyperlink w:anchor="P1811" w:history="1">
        <w:r w:rsidRPr="009A6207">
          <w:rPr>
            <w:rFonts w:ascii="Times New Roman" w:hAnsi="Times New Roman" w:cs="Times New Roman"/>
            <w:sz w:val="28"/>
            <w:szCs w:val="28"/>
          </w:rPr>
          <w:t>строки 220</w:t>
        </w:r>
      </w:hyperlink>
      <w:r w:rsidRPr="009A6207">
        <w:rPr>
          <w:rFonts w:ascii="Times New Roman" w:hAnsi="Times New Roman" w:cs="Times New Roman"/>
          <w:sz w:val="28"/>
          <w:szCs w:val="28"/>
        </w:rPr>
        <w:t xml:space="preserve"> по всем листам Приложения N 6 к форме налоговой декларации и равно сумме, исчисленной исходя из объема спирта, отраженного по </w:t>
      </w:r>
      <w:hyperlink w:anchor="P568" w:history="1">
        <w:r w:rsidRPr="009A6207">
          <w:rPr>
            <w:rFonts w:ascii="Times New Roman" w:hAnsi="Times New Roman" w:cs="Times New Roman"/>
            <w:sz w:val="28"/>
            <w:szCs w:val="28"/>
          </w:rPr>
          <w:t>строке 170</w:t>
        </w:r>
      </w:hyperlink>
      <w:r w:rsidRPr="009A6207">
        <w:rPr>
          <w:rFonts w:ascii="Times New Roman" w:hAnsi="Times New Roman" w:cs="Times New Roman"/>
          <w:sz w:val="28"/>
          <w:szCs w:val="28"/>
        </w:rPr>
        <w:t xml:space="preserve">, и ставки акциза, установленной в </w:t>
      </w:r>
      <w:hyperlink r:id="rId187"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в отношении этилового спирта, реализуемого организациям, не являющимся производителями алкогольной (или подакцизной спиртосодержащей) продукции.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6.1.21. По </w:t>
      </w:r>
      <w:hyperlink w:anchor="P577" w:history="1">
        <w:r w:rsidRPr="009A6207">
          <w:rPr>
            <w:rFonts w:ascii="Times New Roman" w:hAnsi="Times New Roman" w:cs="Times New Roman"/>
            <w:sz w:val="28"/>
            <w:szCs w:val="28"/>
          </w:rPr>
          <w:t>строке 190</w:t>
        </w:r>
      </w:hyperlink>
      <w:r w:rsidRPr="009A6207">
        <w:rPr>
          <w:rFonts w:ascii="Times New Roman" w:hAnsi="Times New Roman" w:cs="Times New Roman"/>
          <w:sz w:val="28"/>
          <w:szCs w:val="28"/>
        </w:rPr>
        <w:t xml:space="preserve"> отражается общий объем закупленного спирта (указанного в </w:t>
      </w:r>
      <w:hyperlink w:anchor="P503"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фактически использованный (с учетом общего </w:t>
      </w:r>
      <w:r w:rsidRPr="009A6207">
        <w:rPr>
          <w:rFonts w:ascii="Times New Roman" w:hAnsi="Times New Roman" w:cs="Times New Roman"/>
          <w:sz w:val="28"/>
          <w:szCs w:val="28"/>
        </w:rPr>
        <w:lastRenderedPageBreak/>
        <w:t xml:space="preserve">объема его сверхнормативных потерь, допущенных в налоговом периоде) для производства подакцизной продукции (код которой указан в </w:t>
      </w:r>
      <w:hyperlink w:anchor="P500"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реализованной в налоговом периоде.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577" w:history="1">
        <w:r w:rsidRPr="009A6207">
          <w:rPr>
            <w:rFonts w:ascii="Times New Roman" w:hAnsi="Times New Roman" w:cs="Times New Roman"/>
            <w:sz w:val="28"/>
            <w:szCs w:val="28"/>
          </w:rPr>
          <w:t>строки 190</w:t>
        </w:r>
      </w:hyperlink>
      <w:r w:rsidRPr="009A6207">
        <w:rPr>
          <w:rFonts w:ascii="Times New Roman" w:hAnsi="Times New Roman" w:cs="Times New Roman"/>
          <w:sz w:val="28"/>
          <w:szCs w:val="28"/>
        </w:rPr>
        <w:t xml:space="preserve"> определяется (применительно к соответствующим кодам вида подакцизной продукции и спирта в совокупности) как сумма значений </w:t>
      </w:r>
      <w:hyperlink w:anchor="P1815" w:history="1">
        <w:r w:rsidRPr="009A6207">
          <w:rPr>
            <w:rFonts w:ascii="Times New Roman" w:hAnsi="Times New Roman" w:cs="Times New Roman"/>
            <w:sz w:val="28"/>
            <w:szCs w:val="28"/>
          </w:rPr>
          <w:t>строки 230</w:t>
        </w:r>
      </w:hyperlink>
      <w:r w:rsidRPr="009A6207">
        <w:rPr>
          <w:rFonts w:ascii="Times New Roman" w:hAnsi="Times New Roman" w:cs="Times New Roman"/>
          <w:sz w:val="28"/>
          <w:szCs w:val="28"/>
        </w:rPr>
        <w:t xml:space="preserve"> по всем листам Приложения N 6 к форме налоговой декларации и равно разнице между значениями </w:t>
      </w:r>
      <w:hyperlink w:anchor="P557" w:history="1">
        <w:r w:rsidRPr="009A6207">
          <w:rPr>
            <w:rFonts w:ascii="Times New Roman" w:hAnsi="Times New Roman" w:cs="Times New Roman"/>
            <w:sz w:val="28"/>
            <w:szCs w:val="28"/>
          </w:rPr>
          <w:t>строк 150</w:t>
        </w:r>
      </w:hyperlink>
      <w:r w:rsidRPr="009A6207">
        <w:rPr>
          <w:rFonts w:ascii="Times New Roman" w:hAnsi="Times New Roman" w:cs="Times New Roman"/>
          <w:sz w:val="28"/>
          <w:szCs w:val="28"/>
        </w:rPr>
        <w:t xml:space="preserve"> и </w:t>
      </w:r>
      <w:hyperlink w:anchor="P568" w:history="1">
        <w:r w:rsidRPr="009A6207">
          <w:rPr>
            <w:rFonts w:ascii="Times New Roman" w:hAnsi="Times New Roman" w:cs="Times New Roman"/>
            <w:sz w:val="28"/>
            <w:szCs w:val="28"/>
          </w:rPr>
          <w:t>170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представленным в налоговом периоде листам </w:t>
      </w:r>
      <w:hyperlink w:anchor="P492" w:history="1">
        <w:r w:rsidRPr="009A6207">
          <w:rPr>
            <w:rFonts w:ascii="Times New Roman" w:hAnsi="Times New Roman" w:cs="Times New Roman"/>
            <w:sz w:val="28"/>
            <w:szCs w:val="28"/>
          </w:rPr>
          <w:t>подраздела 3.1</w:t>
        </w:r>
      </w:hyperlink>
      <w:r w:rsidRPr="009A6207">
        <w:rPr>
          <w:rFonts w:ascii="Times New Roman" w:hAnsi="Times New Roman" w:cs="Times New Roman"/>
          <w:sz w:val="28"/>
          <w:szCs w:val="28"/>
        </w:rPr>
        <w:t xml:space="preserve"> значение </w:t>
      </w:r>
      <w:hyperlink w:anchor="P577" w:history="1">
        <w:r w:rsidRPr="009A6207">
          <w:rPr>
            <w:rFonts w:ascii="Times New Roman" w:hAnsi="Times New Roman" w:cs="Times New Roman"/>
            <w:sz w:val="28"/>
            <w:szCs w:val="28"/>
          </w:rPr>
          <w:t>строки 190</w:t>
        </w:r>
      </w:hyperlink>
      <w:r w:rsidRPr="009A6207">
        <w:rPr>
          <w:rFonts w:ascii="Times New Roman" w:hAnsi="Times New Roman" w:cs="Times New Roman"/>
          <w:sz w:val="28"/>
          <w:szCs w:val="28"/>
        </w:rPr>
        <w:t xml:space="preserve"> отражается в графе 2 </w:t>
      </w:r>
      <w:hyperlink w:anchor="P322" w:history="1">
        <w:r w:rsidRPr="009A6207">
          <w:rPr>
            <w:rFonts w:ascii="Times New Roman" w:hAnsi="Times New Roman" w:cs="Times New Roman"/>
            <w:sz w:val="28"/>
            <w:szCs w:val="28"/>
          </w:rPr>
          <w:t>подраздела 2.2</w:t>
        </w:r>
      </w:hyperlink>
      <w:r w:rsidRPr="009A6207">
        <w:rPr>
          <w:rFonts w:ascii="Times New Roman" w:hAnsi="Times New Roman" w:cs="Times New Roman"/>
          <w:sz w:val="28"/>
          <w:szCs w:val="28"/>
        </w:rPr>
        <w:t xml:space="preserve"> по коду показателя 30009.</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6.1.22. По </w:t>
      </w:r>
      <w:hyperlink w:anchor="P584" w:history="1">
        <w:r w:rsidRPr="009A6207">
          <w:rPr>
            <w:rFonts w:ascii="Times New Roman" w:hAnsi="Times New Roman" w:cs="Times New Roman"/>
            <w:sz w:val="28"/>
            <w:szCs w:val="28"/>
          </w:rPr>
          <w:t>строке 200</w:t>
        </w:r>
      </w:hyperlink>
      <w:r w:rsidRPr="009A6207">
        <w:rPr>
          <w:rFonts w:ascii="Times New Roman" w:hAnsi="Times New Roman" w:cs="Times New Roman"/>
          <w:sz w:val="28"/>
          <w:szCs w:val="28"/>
        </w:rPr>
        <w:t xml:space="preserve"> отражается общая сумма авансового платежа акциза, подлежащая вычету (в соответствии с </w:t>
      </w:r>
      <w:hyperlink r:id="rId188" w:history="1">
        <w:r w:rsidRPr="009A6207">
          <w:rPr>
            <w:rFonts w:ascii="Times New Roman" w:hAnsi="Times New Roman" w:cs="Times New Roman"/>
            <w:sz w:val="28"/>
            <w:szCs w:val="28"/>
          </w:rPr>
          <w:t>пунктом 16 статьи 200</w:t>
        </w:r>
      </w:hyperlink>
      <w:r w:rsidRPr="009A6207">
        <w:rPr>
          <w:rFonts w:ascii="Times New Roman" w:hAnsi="Times New Roman" w:cs="Times New Roman"/>
          <w:sz w:val="28"/>
          <w:szCs w:val="28"/>
        </w:rPr>
        <w:t xml:space="preserve"> Кодекса), уменьшенная (в соответствии с </w:t>
      </w:r>
      <w:hyperlink r:id="rId189" w:history="1">
        <w:r w:rsidRPr="009A6207">
          <w:rPr>
            <w:rFonts w:ascii="Times New Roman" w:hAnsi="Times New Roman" w:cs="Times New Roman"/>
            <w:sz w:val="28"/>
            <w:szCs w:val="28"/>
          </w:rPr>
          <w:t>пунктом 17 статьи 200</w:t>
        </w:r>
      </w:hyperlink>
      <w:r w:rsidRPr="009A6207">
        <w:rPr>
          <w:rFonts w:ascii="Times New Roman" w:hAnsi="Times New Roman" w:cs="Times New Roman"/>
          <w:sz w:val="28"/>
          <w:szCs w:val="28"/>
        </w:rPr>
        <w:t xml:space="preserve"> Кодекса) на указанную в </w:t>
      </w:r>
      <w:hyperlink w:anchor="P573" w:history="1">
        <w:r w:rsidRPr="009A6207">
          <w:rPr>
            <w:rFonts w:ascii="Times New Roman" w:hAnsi="Times New Roman" w:cs="Times New Roman"/>
            <w:sz w:val="28"/>
            <w:szCs w:val="28"/>
          </w:rPr>
          <w:t>строке 180</w:t>
        </w:r>
      </w:hyperlink>
      <w:r w:rsidRPr="009A6207">
        <w:rPr>
          <w:rFonts w:ascii="Times New Roman" w:hAnsi="Times New Roman" w:cs="Times New Roman"/>
          <w:sz w:val="28"/>
          <w:szCs w:val="28"/>
        </w:rPr>
        <w:t xml:space="preserve"> сумму акциза, приходящуюся на допущенный в налоговом периоде общий объем сверхнормативных потерь спирта.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584" w:history="1">
        <w:r w:rsidRPr="009A6207">
          <w:rPr>
            <w:rFonts w:ascii="Times New Roman" w:hAnsi="Times New Roman" w:cs="Times New Roman"/>
            <w:sz w:val="28"/>
            <w:szCs w:val="28"/>
          </w:rPr>
          <w:t>строки 200</w:t>
        </w:r>
      </w:hyperlink>
      <w:r w:rsidRPr="009A6207">
        <w:rPr>
          <w:rFonts w:ascii="Times New Roman" w:hAnsi="Times New Roman" w:cs="Times New Roman"/>
          <w:sz w:val="28"/>
          <w:szCs w:val="28"/>
        </w:rPr>
        <w:t xml:space="preserve"> определяется (применительно к соответствующим кодам вида подакцизной продукции и спирта в совокупности) как сумма значений </w:t>
      </w:r>
      <w:hyperlink w:anchor="P1822" w:history="1">
        <w:r w:rsidRPr="009A6207">
          <w:rPr>
            <w:rFonts w:ascii="Times New Roman" w:hAnsi="Times New Roman" w:cs="Times New Roman"/>
            <w:sz w:val="28"/>
            <w:szCs w:val="28"/>
          </w:rPr>
          <w:t>строки 240</w:t>
        </w:r>
      </w:hyperlink>
      <w:r w:rsidRPr="009A6207">
        <w:rPr>
          <w:rFonts w:ascii="Times New Roman" w:hAnsi="Times New Roman" w:cs="Times New Roman"/>
          <w:sz w:val="28"/>
          <w:szCs w:val="28"/>
        </w:rPr>
        <w:t xml:space="preserve"> по всем листам Приложения N 6 к форме налоговой декларации и равно разнице между значениями </w:t>
      </w:r>
      <w:hyperlink w:anchor="P562" w:history="1">
        <w:r w:rsidRPr="009A6207">
          <w:rPr>
            <w:rFonts w:ascii="Times New Roman" w:hAnsi="Times New Roman" w:cs="Times New Roman"/>
            <w:sz w:val="28"/>
            <w:szCs w:val="28"/>
          </w:rPr>
          <w:t>строк 160</w:t>
        </w:r>
      </w:hyperlink>
      <w:r w:rsidRPr="009A6207">
        <w:rPr>
          <w:rFonts w:ascii="Times New Roman" w:hAnsi="Times New Roman" w:cs="Times New Roman"/>
          <w:sz w:val="28"/>
          <w:szCs w:val="28"/>
        </w:rPr>
        <w:t xml:space="preserve"> и </w:t>
      </w:r>
      <w:hyperlink w:anchor="P573" w:history="1">
        <w:r w:rsidRPr="009A6207">
          <w:rPr>
            <w:rFonts w:ascii="Times New Roman" w:hAnsi="Times New Roman" w:cs="Times New Roman"/>
            <w:sz w:val="28"/>
            <w:szCs w:val="28"/>
          </w:rPr>
          <w:t>180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представленным в налоговом периоде листам </w:t>
      </w:r>
      <w:hyperlink w:anchor="P492" w:history="1">
        <w:r w:rsidRPr="009A6207">
          <w:rPr>
            <w:rFonts w:ascii="Times New Roman" w:hAnsi="Times New Roman" w:cs="Times New Roman"/>
            <w:sz w:val="28"/>
            <w:szCs w:val="28"/>
          </w:rPr>
          <w:t>подраздела 3.1</w:t>
        </w:r>
      </w:hyperlink>
      <w:r w:rsidRPr="009A6207">
        <w:rPr>
          <w:rFonts w:ascii="Times New Roman" w:hAnsi="Times New Roman" w:cs="Times New Roman"/>
          <w:sz w:val="28"/>
          <w:szCs w:val="28"/>
        </w:rPr>
        <w:t xml:space="preserve"> значение </w:t>
      </w:r>
      <w:hyperlink w:anchor="P584" w:history="1">
        <w:r w:rsidRPr="009A6207">
          <w:rPr>
            <w:rFonts w:ascii="Times New Roman" w:hAnsi="Times New Roman" w:cs="Times New Roman"/>
            <w:sz w:val="28"/>
            <w:szCs w:val="28"/>
          </w:rPr>
          <w:t>строки 200</w:t>
        </w:r>
      </w:hyperlink>
      <w:r w:rsidRPr="009A6207">
        <w:rPr>
          <w:rFonts w:ascii="Times New Roman" w:hAnsi="Times New Roman" w:cs="Times New Roman"/>
          <w:sz w:val="28"/>
          <w:szCs w:val="28"/>
        </w:rPr>
        <w:t xml:space="preserve"> отражается в графе 3 </w:t>
      </w:r>
      <w:hyperlink w:anchor="P322" w:history="1">
        <w:r w:rsidRPr="009A6207">
          <w:rPr>
            <w:rFonts w:ascii="Times New Roman" w:hAnsi="Times New Roman" w:cs="Times New Roman"/>
            <w:sz w:val="28"/>
            <w:szCs w:val="28"/>
          </w:rPr>
          <w:t>подраздела 2.2</w:t>
        </w:r>
      </w:hyperlink>
      <w:r w:rsidRPr="009A6207">
        <w:rPr>
          <w:rFonts w:ascii="Times New Roman" w:hAnsi="Times New Roman" w:cs="Times New Roman"/>
          <w:sz w:val="28"/>
          <w:szCs w:val="28"/>
        </w:rPr>
        <w:t xml:space="preserve"> по коду показателя 30009.</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6.1.23. По </w:t>
      </w:r>
      <w:hyperlink w:anchor="P590" w:history="1">
        <w:r w:rsidRPr="009A6207">
          <w:rPr>
            <w:rFonts w:ascii="Times New Roman" w:hAnsi="Times New Roman" w:cs="Times New Roman"/>
            <w:sz w:val="28"/>
            <w:szCs w:val="28"/>
          </w:rPr>
          <w:t>строке 210</w:t>
        </w:r>
      </w:hyperlink>
      <w:r w:rsidRPr="009A6207">
        <w:rPr>
          <w:rFonts w:ascii="Times New Roman" w:hAnsi="Times New Roman" w:cs="Times New Roman"/>
          <w:sz w:val="28"/>
          <w:szCs w:val="28"/>
        </w:rPr>
        <w:t xml:space="preserve"> отражается превышение уплаченной суммы авансового платежа акциза, исчисленной исходя из общего объема спирта (код которого указан в </w:t>
      </w:r>
      <w:hyperlink w:anchor="P503"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фактически закупленного на основании извещений об уплате авансового платежа акциза, над общей суммой акциза, исчисленной по произведенной из этого спирта подакцизной продукции, реализованной в налоговом периоде.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590" w:history="1">
        <w:r w:rsidRPr="009A6207">
          <w:rPr>
            <w:rFonts w:ascii="Times New Roman" w:hAnsi="Times New Roman" w:cs="Times New Roman"/>
            <w:sz w:val="28"/>
            <w:szCs w:val="28"/>
          </w:rPr>
          <w:t>строки 210</w:t>
        </w:r>
      </w:hyperlink>
      <w:r w:rsidRPr="009A6207">
        <w:rPr>
          <w:rFonts w:ascii="Times New Roman" w:hAnsi="Times New Roman" w:cs="Times New Roman"/>
          <w:sz w:val="28"/>
          <w:szCs w:val="28"/>
        </w:rPr>
        <w:t xml:space="preserve"> определяется (применительно к соответствующим кодам вида подакцизной продукции и спирта в совокупности) как сумма значений </w:t>
      </w:r>
      <w:hyperlink w:anchor="P1828" w:history="1">
        <w:r w:rsidRPr="009A6207">
          <w:rPr>
            <w:rFonts w:ascii="Times New Roman" w:hAnsi="Times New Roman" w:cs="Times New Roman"/>
            <w:sz w:val="28"/>
            <w:szCs w:val="28"/>
          </w:rPr>
          <w:t>строки 250</w:t>
        </w:r>
      </w:hyperlink>
      <w:r w:rsidRPr="009A6207">
        <w:rPr>
          <w:rFonts w:ascii="Times New Roman" w:hAnsi="Times New Roman" w:cs="Times New Roman"/>
          <w:sz w:val="28"/>
          <w:szCs w:val="28"/>
        </w:rPr>
        <w:t xml:space="preserve"> по всем листам Приложения N 6 к форме налоговой декларации и равно разнице между значением </w:t>
      </w:r>
      <w:hyperlink w:anchor="P518" w:history="1">
        <w:r w:rsidRPr="009A6207">
          <w:rPr>
            <w:rFonts w:ascii="Times New Roman" w:hAnsi="Times New Roman" w:cs="Times New Roman"/>
            <w:sz w:val="28"/>
            <w:szCs w:val="28"/>
          </w:rPr>
          <w:t>строки 060</w:t>
        </w:r>
      </w:hyperlink>
      <w:r w:rsidRPr="009A6207">
        <w:rPr>
          <w:rFonts w:ascii="Times New Roman" w:hAnsi="Times New Roman" w:cs="Times New Roman"/>
          <w:sz w:val="28"/>
          <w:szCs w:val="28"/>
        </w:rPr>
        <w:t xml:space="preserve"> (в </w:t>
      </w:r>
      <w:hyperlink w:anchor="P492" w:history="1">
        <w:r w:rsidRPr="009A6207">
          <w:rPr>
            <w:rFonts w:ascii="Times New Roman" w:hAnsi="Times New Roman" w:cs="Times New Roman"/>
            <w:sz w:val="28"/>
            <w:szCs w:val="28"/>
          </w:rPr>
          <w:t>подразделе 3.1</w:t>
        </w:r>
      </w:hyperlink>
      <w:r w:rsidRPr="009A6207">
        <w:rPr>
          <w:rFonts w:ascii="Times New Roman" w:hAnsi="Times New Roman" w:cs="Times New Roman"/>
          <w:sz w:val="28"/>
          <w:szCs w:val="28"/>
        </w:rPr>
        <w:t xml:space="preserve"> декларации, представленной за налоговый период, в котором была осуществлена закупка спирта) и значением </w:t>
      </w:r>
      <w:hyperlink w:anchor="P553" w:history="1">
        <w:r w:rsidRPr="009A6207">
          <w:rPr>
            <w:rFonts w:ascii="Times New Roman" w:hAnsi="Times New Roman" w:cs="Times New Roman"/>
            <w:sz w:val="28"/>
            <w:szCs w:val="28"/>
          </w:rPr>
          <w:t>строки 140</w:t>
        </w:r>
      </w:hyperlink>
      <w:r w:rsidRPr="009A6207">
        <w:rPr>
          <w:rFonts w:ascii="Times New Roman" w:hAnsi="Times New Roman" w:cs="Times New Roman"/>
          <w:sz w:val="28"/>
          <w:szCs w:val="28"/>
        </w:rPr>
        <w:t xml:space="preserve"> в подразделе 3.1 декларации, представленной за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6.1.24. По </w:t>
      </w:r>
      <w:hyperlink w:anchor="P598" w:history="1">
        <w:r w:rsidRPr="009A6207">
          <w:rPr>
            <w:rFonts w:ascii="Times New Roman" w:hAnsi="Times New Roman" w:cs="Times New Roman"/>
            <w:sz w:val="28"/>
            <w:szCs w:val="28"/>
          </w:rPr>
          <w:t>строке 220</w:t>
        </w:r>
      </w:hyperlink>
      <w:r w:rsidRPr="009A6207">
        <w:rPr>
          <w:rFonts w:ascii="Times New Roman" w:hAnsi="Times New Roman" w:cs="Times New Roman"/>
          <w:sz w:val="28"/>
          <w:szCs w:val="28"/>
        </w:rPr>
        <w:t xml:space="preserve"> определяется общая сумма акциза, исчисленная по всему объему реализованной на конец налогового периода подакцизной продукции (код которой указан в </w:t>
      </w:r>
      <w:hyperlink w:anchor="P500"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произведенной из спирта, закупленного на основании извещений об уплате авансового платежа акциза.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598" w:history="1">
        <w:r w:rsidRPr="009A6207">
          <w:rPr>
            <w:rFonts w:ascii="Times New Roman" w:hAnsi="Times New Roman" w:cs="Times New Roman"/>
            <w:sz w:val="28"/>
            <w:szCs w:val="28"/>
          </w:rPr>
          <w:t>строки 220</w:t>
        </w:r>
      </w:hyperlink>
      <w:r w:rsidRPr="009A6207">
        <w:rPr>
          <w:rFonts w:ascii="Times New Roman" w:hAnsi="Times New Roman" w:cs="Times New Roman"/>
          <w:sz w:val="28"/>
          <w:szCs w:val="28"/>
        </w:rPr>
        <w:t xml:space="preserve"> определяется (применительно к соответствующим кодам вида спирта и подакцизной продукции в совокупности) как сумма значений </w:t>
      </w:r>
      <w:hyperlink w:anchor="P1840" w:history="1">
        <w:r w:rsidRPr="009A6207">
          <w:rPr>
            <w:rFonts w:ascii="Times New Roman" w:hAnsi="Times New Roman" w:cs="Times New Roman"/>
            <w:sz w:val="28"/>
            <w:szCs w:val="28"/>
          </w:rPr>
          <w:t>строки 270</w:t>
        </w:r>
      </w:hyperlink>
      <w:r w:rsidRPr="009A6207">
        <w:rPr>
          <w:rFonts w:ascii="Times New Roman" w:hAnsi="Times New Roman" w:cs="Times New Roman"/>
          <w:sz w:val="28"/>
          <w:szCs w:val="28"/>
        </w:rPr>
        <w:t xml:space="preserve"> по всем листам Приложения N 6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6.1.25. По </w:t>
      </w:r>
      <w:hyperlink w:anchor="P603" w:history="1">
        <w:r w:rsidRPr="009A6207">
          <w:rPr>
            <w:rFonts w:ascii="Times New Roman" w:hAnsi="Times New Roman" w:cs="Times New Roman"/>
            <w:sz w:val="28"/>
            <w:szCs w:val="28"/>
          </w:rPr>
          <w:t>строке 230</w:t>
        </w:r>
      </w:hyperlink>
      <w:r w:rsidRPr="009A6207">
        <w:rPr>
          <w:rFonts w:ascii="Times New Roman" w:hAnsi="Times New Roman" w:cs="Times New Roman"/>
          <w:sz w:val="28"/>
          <w:szCs w:val="28"/>
        </w:rPr>
        <w:t xml:space="preserve"> рассчитывается превышение уплаченной суммы авансового платежа акциза, исчисленной исходя из общего объема спирта </w:t>
      </w:r>
      <w:r w:rsidRPr="009A6207">
        <w:rPr>
          <w:rFonts w:ascii="Times New Roman" w:hAnsi="Times New Roman" w:cs="Times New Roman"/>
          <w:sz w:val="28"/>
          <w:szCs w:val="28"/>
        </w:rPr>
        <w:lastRenderedPageBreak/>
        <w:t xml:space="preserve">(код которого указан по </w:t>
      </w:r>
      <w:hyperlink w:anchor="P503"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фактически закупленного на основании извещений об уплате авансового платежа акциза над общей суммой акциза, исчисленной по всему объему произведенной из этого спирта подакцизной продукции (указанной по </w:t>
      </w:r>
      <w:hyperlink w:anchor="P500"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реализованной на конец налогового периода.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603" w:history="1">
        <w:r w:rsidRPr="009A6207">
          <w:rPr>
            <w:rFonts w:ascii="Times New Roman" w:hAnsi="Times New Roman" w:cs="Times New Roman"/>
            <w:sz w:val="28"/>
            <w:szCs w:val="28"/>
          </w:rPr>
          <w:t>строки 230</w:t>
        </w:r>
      </w:hyperlink>
      <w:r w:rsidRPr="009A6207">
        <w:rPr>
          <w:rFonts w:ascii="Times New Roman" w:hAnsi="Times New Roman" w:cs="Times New Roman"/>
          <w:sz w:val="28"/>
          <w:szCs w:val="28"/>
        </w:rPr>
        <w:t xml:space="preserve"> определяется (применительно к соответствующим кодам вида спирта и подакцизной продукции в совокупности) как сумма значений </w:t>
      </w:r>
      <w:hyperlink w:anchor="P1845" w:history="1">
        <w:r w:rsidRPr="009A6207">
          <w:rPr>
            <w:rFonts w:ascii="Times New Roman" w:hAnsi="Times New Roman" w:cs="Times New Roman"/>
            <w:sz w:val="28"/>
            <w:szCs w:val="28"/>
          </w:rPr>
          <w:t>строки 280</w:t>
        </w:r>
      </w:hyperlink>
      <w:r w:rsidRPr="009A6207">
        <w:rPr>
          <w:rFonts w:ascii="Times New Roman" w:hAnsi="Times New Roman" w:cs="Times New Roman"/>
          <w:sz w:val="28"/>
          <w:szCs w:val="28"/>
        </w:rPr>
        <w:t xml:space="preserve"> по всем листам Приложения N 6 к форме налоговой декларации и равно разнице между значением </w:t>
      </w:r>
      <w:hyperlink w:anchor="P518" w:history="1">
        <w:r w:rsidRPr="009A6207">
          <w:rPr>
            <w:rFonts w:ascii="Times New Roman" w:hAnsi="Times New Roman" w:cs="Times New Roman"/>
            <w:sz w:val="28"/>
            <w:szCs w:val="28"/>
          </w:rPr>
          <w:t>строки 060</w:t>
        </w:r>
      </w:hyperlink>
      <w:r w:rsidRPr="009A6207">
        <w:rPr>
          <w:rFonts w:ascii="Times New Roman" w:hAnsi="Times New Roman" w:cs="Times New Roman"/>
          <w:sz w:val="28"/>
          <w:szCs w:val="28"/>
        </w:rPr>
        <w:t xml:space="preserve"> (в </w:t>
      </w:r>
      <w:hyperlink w:anchor="P492" w:history="1">
        <w:r w:rsidRPr="009A6207">
          <w:rPr>
            <w:rFonts w:ascii="Times New Roman" w:hAnsi="Times New Roman" w:cs="Times New Roman"/>
            <w:sz w:val="28"/>
            <w:szCs w:val="28"/>
          </w:rPr>
          <w:t>подразделе 3.1</w:t>
        </w:r>
      </w:hyperlink>
      <w:r w:rsidRPr="009A6207">
        <w:rPr>
          <w:rFonts w:ascii="Times New Roman" w:hAnsi="Times New Roman" w:cs="Times New Roman"/>
          <w:sz w:val="28"/>
          <w:szCs w:val="28"/>
        </w:rPr>
        <w:t xml:space="preserve"> декларации, представленной за налоговый период, в котором была осуществлена закупка спирта) и значением </w:t>
      </w:r>
      <w:hyperlink w:anchor="P598" w:history="1">
        <w:r w:rsidRPr="009A6207">
          <w:rPr>
            <w:rFonts w:ascii="Times New Roman" w:hAnsi="Times New Roman" w:cs="Times New Roman"/>
            <w:sz w:val="28"/>
            <w:szCs w:val="28"/>
          </w:rPr>
          <w:t>строки 220</w:t>
        </w:r>
      </w:hyperlink>
      <w:r w:rsidRPr="009A6207">
        <w:rPr>
          <w:rFonts w:ascii="Times New Roman" w:hAnsi="Times New Roman" w:cs="Times New Roman"/>
          <w:sz w:val="28"/>
          <w:szCs w:val="28"/>
        </w:rPr>
        <w:t xml:space="preserve"> в подразделе 3.1 декларации, представленной за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6.1.26. По </w:t>
      </w:r>
      <w:hyperlink w:anchor="P611" w:history="1">
        <w:r w:rsidRPr="009A6207">
          <w:rPr>
            <w:rFonts w:ascii="Times New Roman" w:hAnsi="Times New Roman" w:cs="Times New Roman"/>
            <w:sz w:val="28"/>
            <w:szCs w:val="28"/>
          </w:rPr>
          <w:t>строке 240</w:t>
        </w:r>
      </w:hyperlink>
      <w:r w:rsidRPr="009A6207">
        <w:rPr>
          <w:rFonts w:ascii="Times New Roman" w:hAnsi="Times New Roman" w:cs="Times New Roman"/>
          <w:sz w:val="28"/>
          <w:szCs w:val="28"/>
        </w:rPr>
        <w:t xml:space="preserve"> отражается общий объем спирта (код которого указан в </w:t>
      </w:r>
      <w:hyperlink w:anchor="P503"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закупка которого будет осуществлена в следующем налоговом периоде на основании извещений об уплате авансового платежа акциза, представленных в налоговый орган в налоговом периоде.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611" w:history="1">
        <w:r w:rsidRPr="009A6207">
          <w:rPr>
            <w:rFonts w:ascii="Times New Roman" w:hAnsi="Times New Roman" w:cs="Times New Roman"/>
            <w:sz w:val="28"/>
            <w:szCs w:val="28"/>
          </w:rPr>
          <w:t>строки 240</w:t>
        </w:r>
      </w:hyperlink>
      <w:r w:rsidRPr="009A6207">
        <w:rPr>
          <w:rFonts w:ascii="Times New Roman" w:hAnsi="Times New Roman" w:cs="Times New Roman"/>
          <w:sz w:val="28"/>
          <w:szCs w:val="28"/>
        </w:rPr>
        <w:t xml:space="preserve"> определяется (применительно к соответствующим кодам вида подакцизной продукции и спирта в совокупности) как сумма значений </w:t>
      </w:r>
      <w:hyperlink w:anchor="P1719" w:history="1">
        <w:r w:rsidRPr="009A6207">
          <w:rPr>
            <w:rFonts w:ascii="Times New Roman" w:hAnsi="Times New Roman" w:cs="Times New Roman"/>
            <w:sz w:val="28"/>
            <w:szCs w:val="28"/>
          </w:rPr>
          <w:t>строки 050</w:t>
        </w:r>
      </w:hyperlink>
      <w:r w:rsidRPr="009A6207">
        <w:rPr>
          <w:rFonts w:ascii="Times New Roman" w:hAnsi="Times New Roman" w:cs="Times New Roman"/>
          <w:sz w:val="28"/>
          <w:szCs w:val="28"/>
        </w:rPr>
        <w:t xml:space="preserve"> по всем листам Приложения N 6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611" w:history="1">
        <w:r w:rsidRPr="009A6207">
          <w:rPr>
            <w:rFonts w:ascii="Times New Roman" w:hAnsi="Times New Roman" w:cs="Times New Roman"/>
            <w:sz w:val="28"/>
            <w:szCs w:val="28"/>
          </w:rPr>
          <w:t>строки 240</w:t>
        </w:r>
      </w:hyperlink>
      <w:r w:rsidRPr="009A6207">
        <w:rPr>
          <w:rFonts w:ascii="Times New Roman" w:hAnsi="Times New Roman" w:cs="Times New Roman"/>
          <w:sz w:val="28"/>
          <w:szCs w:val="28"/>
        </w:rPr>
        <w:t xml:space="preserve"> должно быть равно сумме сведений, отраженных в графе 3 всех представленных в налоговом периоде извещений об уплате авансового платежа акциза, коды видов подакцизной продукции и спирта, указанные в которых, соответствуют в совокупности кодам вида подакцизной продукции и спирта, отраженным в </w:t>
      </w:r>
      <w:hyperlink w:anchor="P500"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и </w:t>
      </w:r>
      <w:hyperlink w:anchor="P503"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подраздела 3.1.</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6.1.27. По </w:t>
      </w:r>
      <w:hyperlink w:anchor="P614" w:history="1">
        <w:r w:rsidRPr="009A6207">
          <w:rPr>
            <w:rFonts w:ascii="Times New Roman" w:hAnsi="Times New Roman" w:cs="Times New Roman"/>
            <w:sz w:val="28"/>
            <w:szCs w:val="28"/>
          </w:rPr>
          <w:t>строке 250</w:t>
        </w:r>
      </w:hyperlink>
      <w:r w:rsidRPr="009A6207">
        <w:rPr>
          <w:rFonts w:ascii="Times New Roman" w:hAnsi="Times New Roman" w:cs="Times New Roman"/>
          <w:sz w:val="28"/>
          <w:szCs w:val="28"/>
        </w:rPr>
        <w:t xml:space="preserve"> отражается общая сумма авансового платежа акциза, подлежащая уплате в налоговом периоде по подакцизной продукции (указанной в </w:t>
      </w:r>
      <w:hyperlink w:anchor="P500"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для производства которой закупается объем спирта, код которого указан в </w:t>
      </w:r>
      <w:hyperlink w:anchor="P503"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614" w:history="1">
        <w:r w:rsidRPr="009A6207">
          <w:rPr>
            <w:rFonts w:ascii="Times New Roman" w:hAnsi="Times New Roman" w:cs="Times New Roman"/>
            <w:sz w:val="28"/>
            <w:szCs w:val="28"/>
          </w:rPr>
          <w:t>строки 250</w:t>
        </w:r>
      </w:hyperlink>
      <w:r w:rsidRPr="009A6207">
        <w:rPr>
          <w:rFonts w:ascii="Times New Roman" w:hAnsi="Times New Roman" w:cs="Times New Roman"/>
          <w:sz w:val="28"/>
          <w:szCs w:val="28"/>
        </w:rPr>
        <w:t xml:space="preserve"> определяется (применительно к соответствующим кодам вида подакцизной продукции и спирта в совокупности) как сумма значений </w:t>
      </w:r>
      <w:hyperlink w:anchor="P1722" w:history="1">
        <w:r w:rsidRPr="009A6207">
          <w:rPr>
            <w:rFonts w:ascii="Times New Roman" w:hAnsi="Times New Roman" w:cs="Times New Roman"/>
            <w:sz w:val="28"/>
            <w:szCs w:val="28"/>
          </w:rPr>
          <w:t>строки 060</w:t>
        </w:r>
      </w:hyperlink>
      <w:r w:rsidRPr="009A6207">
        <w:rPr>
          <w:rFonts w:ascii="Times New Roman" w:hAnsi="Times New Roman" w:cs="Times New Roman"/>
          <w:sz w:val="28"/>
          <w:szCs w:val="28"/>
        </w:rPr>
        <w:t xml:space="preserve"> по всем листам Приложения N 6 к форме налоговой декларации и равно сумме, исчисленной исходя из объема спирта, отраженного по </w:t>
      </w:r>
      <w:hyperlink w:anchor="P611" w:history="1">
        <w:r w:rsidRPr="009A6207">
          <w:rPr>
            <w:rFonts w:ascii="Times New Roman" w:hAnsi="Times New Roman" w:cs="Times New Roman"/>
            <w:sz w:val="28"/>
            <w:szCs w:val="28"/>
          </w:rPr>
          <w:t>строке 240</w:t>
        </w:r>
      </w:hyperlink>
      <w:r w:rsidRPr="009A6207">
        <w:rPr>
          <w:rFonts w:ascii="Times New Roman" w:hAnsi="Times New Roman" w:cs="Times New Roman"/>
          <w:sz w:val="28"/>
          <w:szCs w:val="28"/>
        </w:rPr>
        <w:t xml:space="preserve">, и ставки акциза, установленной в </w:t>
      </w:r>
      <w:hyperlink r:id="rId190"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в отношении подакцизной продукции, код которой указан в </w:t>
      </w:r>
      <w:hyperlink w:anchor="P500"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614" w:history="1">
        <w:r w:rsidRPr="009A6207">
          <w:rPr>
            <w:rFonts w:ascii="Times New Roman" w:hAnsi="Times New Roman" w:cs="Times New Roman"/>
            <w:sz w:val="28"/>
            <w:szCs w:val="28"/>
          </w:rPr>
          <w:t>строки 250</w:t>
        </w:r>
      </w:hyperlink>
      <w:r w:rsidRPr="009A6207">
        <w:rPr>
          <w:rFonts w:ascii="Times New Roman" w:hAnsi="Times New Roman" w:cs="Times New Roman"/>
          <w:sz w:val="28"/>
          <w:szCs w:val="28"/>
        </w:rPr>
        <w:t xml:space="preserve"> должно быть равно сумме сведений, отраженных в графе 5 всех представленных в налоговом периоде извещений об уплате авансового платежа акциза, коды видов подакцизной продукции и спирта, указанные в которых, соответствуют в совокупности кодам вида подакцизной продукции и спирта, отраженным в </w:t>
      </w:r>
      <w:hyperlink w:anchor="P500"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и </w:t>
      </w:r>
      <w:hyperlink w:anchor="P503"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подраздела 3.1.</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представленным в налоговом периоде листам </w:t>
      </w:r>
      <w:hyperlink w:anchor="P492" w:history="1">
        <w:r w:rsidRPr="009A6207">
          <w:rPr>
            <w:rFonts w:ascii="Times New Roman" w:hAnsi="Times New Roman" w:cs="Times New Roman"/>
            <w:sz w:val="28"/>
            <w:szCs w:val="28"/>
          </w:rPr>
          <w:t>подраздела 3.1</w:t>
        </w:r>
      </w:hyperlink>
      <w:r w:rsidRPr="009A6207">
        <w:rPr>
          <w:rFonts w:ascii="Times New Roman" w:hAnsi="Times New Roman" w:cs="Times New Roman"/>
          <w:sz w:val="28"/>
          <w:szCs w:val="28"/>
        </w:rPr>
        <w:t xml:space="preserve"> значение </w:t>
      </w:r>
      <w:hyperlink w:anchor="P614" w:history="1">
        <w:r w:rsidRPr="009A6207">
          <w:rPr>
            <w:rFonts w:ascii="Times New Roman" w:hAnsi="Times New Roman" w:cs="Times New Roman"/>
            <w:sz w:val="28"/>
            <w:szCs w:val="28"/>
          </w:rPr>
          <w:t>строки 250</w:t>
        </w:r>
      </w:hyperlink>
      <w:r w:rsidRPr="009A6207">
        <w:rPr>
          <w:rFonts w:ascii="Times New Roman" w:hAnsi="Times New Roman" w:cs="Times New Roman"/>
          <w:sz w:val="28"/>
          <w:szCs w:val="28"/>
        </w:rPr>
        <w:t xml:space="preserve"> отражается в </w:t>
      </w:r>
      <w:hyperlink w:anchor="P249"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подраздела 1.2 </w:t>
      </w:r>
      <w:r w:rsidRPr="009A6207">
        <w:rPr>
          <w:rFonts w:ascii="Times New Roman" w:hAnsi="Times New Roman" w:cs="Times New Roman"/>
          <w:sz w:val="28"/>
          <w:szCs w:val="28"/>
        </w:rPr>
        <w:lastRenderedPageBreak/>
        <w:t>раздела 1.</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6.2. В </w:t>
      </w:r>
      <w:hyperlink w:anchor="P628" w:history="1">
        <w:r w:rsidRPr="009A6207">
          <w:rPr>
            <w:rFonts w:ascii="Times New Roman" w:hAnsi="Times New Roman" w:cs="Times New Roman"/>
            <w:sz w:val="28"/>
            <w:szCs w:val="28"/>
          </w:rPr>
          <w:t>подразделе 3.2</w:t>
        </w:r>
      </w:hyperlink>
      <w:r w:rsidRPr="009A6207">
        <w:rPr>
          <w:rFonts w:ascii="Times New Roman" w:hAnsi="Times New Roman" w:cs="Times New Roman"/>
          <w:sz w:val="28"/>
          <w:szCs w:val="28"/>
        </w:rPr>
        <w:t xml:space="preserve"> осуществляется расчет (в соответствии с </w:t>
      </w:r>
      <w:hyperlink r:id="rId191" w:history="1">
        <w:r w:rsidRPr="009A6207">
          <w:rPr>
            <w:rFonts w:ascii="Times New Roman" w:hAnsi="Times New Roman" w:cs="Times New Roman"/>
            <w:sz w:val="28"/>
            <w:szCs w:val="28"/>
          </w:rPr>
          <w:t>пунктом 8 статьи 194</w:t>
        </w:r>
      </w:hyperlink>
      <w:r w:rsidRPr="009A6207">
        <w:rPr>
          <w:rFonts w:ascii="Times New Roman" w:hAnsi="Times New Roman" w:cs="Times New Roman"/>
          <w:sz w:val="28"/>
          <w:szCs w:val="28"/>
        </w:rPr>
        <w:t xml:space="preserve"> Кодекса и </w:t>
      </w:r>
      <w:hyperlink r:id="rId192" w:history="1">
        <w:r w:rsidRPr="009A6207">
          <w:rPr>
            <w:rFonts w:ascii="Times New Roman" w:hAnsi="Times New Roman" w:cs="Times New Roman"/>
            <w:sz w:val="28"/>
            <w:szCs w:val="28"/>
          </w:rPr>
          <w:t>пунктом 14 статьи 204</w:t>
        </w:r>
      </w:hyperlink>
      <w:r w:rsidRPr="009A6207">
        <w:rPr>
          <w:rFonts w:ascii="Times New Roman" w:hAnsi="Times New Roman" w:cs="Times New Roman"/>
          <w:sz w:val="28"/>
          <w:szCs w:val="28"/>
        </w:rPr>
        <w:t xml:space="preserve"> Кодекса) суммы авансового платежа акциза, освобожденной в налоговом периоде от уплаты (в связи с представлением банковской гарантии, предусмотренной </w:t>
      </w:r>
      <w:hyperlink r:id="rId193" w:history="1">
        <w:r w:rsidRPr="009A6207">
          <w:rPr>
            <w:rFonts w:ascii="Times New Roman" w:hAnsi="Times New Roman" w:cs="Times New Roman"/>
            <w:sz w:val="28"/>
            <w:szCs w:val="28"/>
          </w:rPr>
          <w:t>пунктом 11 статьи 204</w:t>
        </w:r>
      </w:hyperlink>
      <w:r w:rsidRPr="009A6207">
        <w:rPr>
          <w:rFonts w:ascii="Times New Roman" w:hAnsi="Times New Roman" w:cs="Times New Roman"/>
          <w:sz w:val="28"/>
          <w:szCs w:val="28"/>
        </w:rPr>
        <w:t xml:space="preserve"> Кодекса) и отраженной в представленных в налоговый орган (в соответствии с </w:t>
      </w:r>
      <w:hyperlink r:id="rId194" w:history="1">
        <w:r w:rsidRPr="009A6207">
          <w:rPr>
            <w:rFonts w:ascii="Times New Roman" w:hAnsi="Times New Roman" w:cs="Times New Roman"/>
            <w:sz w:val="28"/>
            <w:szCs w:val="28"/>
          </w:rPr>
          <w:t>пунктом 14 статьи 204</w:t>
        </w:r>
      </w:hyperlink>
      <w:r w:rsidRPr="009A6207">
        <w:rPr>
          <w:rFonts w:ascii="Times New Roman" w:hAnsi="Times New Roman" w:cs="Times New Roman"/>
          <w:sz w:val="28"/>
          <w:szCs w:val="28"/>
        </w:rPr>
        <w:t xml:space="preserve"> Кодекса) извещениях об освобождении от уплаты авансового платежа акциза по </w:t>
      </w:r>
      <w:hyperlink r:id="rId195" w:history="1">
        <w:r w:rsidRPr="009A6207">
          <w:rPr>
            <w:rFonts w:ascii="Times New Roman" w:hAnsi="Times New Roman" w:cs="Times New Roman"/>
            <w:sz w:val="28"/>
            <w:szCs w:val="28"/>
          </w:rPr>
          <w:t>форме</w:t>
        </w:r>
      </w:hyperlink>
      <w:r w:rsidRPr="009A6207">
        <w:rPr>
          <w:rFonts w:ascii="Times New Roman" w:hAnsi="Times New Roman" w:cs="Times New Roman"/>
          <w:sz w:val="28"/>
          <w:szCs w:val="28"/>
        </w:rPr>
        <w:t>, утвержденной приказом ФНС России от 14.06.2012 N ММВ-7-3/405@.</w:t>
      </w:r>
    </w:p>
    <w:p w:rsidR="001D6250" w:rsidRPr="009A6207" w:rsidRDefault="009A6207">
      <w:pPr>
        <w:pStyle w:val="ConsPlusNormal"/>
        <w:ind w:firstLine="540"/>
        <w:jc w:val="both"/>
        <w:rPr>
          <w:rFonts w:ascii="Times New Roman" w:hAnsi="Times New Roman" w:cs="Times New Roman"/>
          <w:sz w:val="28"/>
          <w:szCs w:val="28"/>
        </w:rPr>
      </w:pPr>
      <w:hyperlink w:anchor="P628" w:history="1">
        <w:r w:rsidR="001D6250" w:rsidRPr="009A6207">
          <w:rPr>
            <w:rFonts w:ascii="Times New Roman" w:hAnsi="Times New Roman" w:cs="Times New Roman"/>
            <w:sz w:val="28"/>
            <w:szCs w:val="28"/>
          </w:rPr>
          <w:t>Подраздел 3.2</w:t>
        </w:r>
      </w:hyperlink>
      <w:r w:rsidR="001D6250" w:rsidRPr="009A6207">
        <w:rPr>
          <w:rFonts w:ascii="Times New Roman" w:hAnsi="Times New Roman" w:cs="Times New Roman"/>
          <w:sz w:val="28"/>
          <w:szCs w:val="28"/>
        </w:rPr>
        <w:t xml:space="preserve"> заполняется отдельно в отношении каждого кода вида производимой подакцизной продукции и, в совокупности, закупаемого для ее производства спирта. В случае недостаточности строк </w:t>
      </w:r>
      <w:hyperlink w:anchor="P628" w:history="1">
        <w:r w:rsidR="001D6250" w:rsidRPr="009A6207">
          <w:rPr>
            <w:rFonts w:ascii="Times New Roman" w:hAnsi="Times New Roman" w:cs="Times New Roman"/>
            <w:sz w:val="28"/>
            <w:szCs w:val="28"/>
          </w:rPr>
          <w:t>подраздела 3.2</w:t>
        </w:r>
      </w:hyperlink>
      <w:r w:rsidR="001D6250" w:rsidRPr="009A6207">
        <w:rPr>
          <w:rFonts w:ascii="Times New Roman" w:hAnsi="Times New Roman" w:cs="Times New Roman"/>
          <w:sz w:val="28"/>
          <w:szCs w:val="28"/>
        </w:rPr>
        <w:t xml:space="preserve"> декларации, представляемой на бумажном носителе, дополнительно заполняется необходимое количество листов данного подраздела.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6.2.1. По </w:t>
      </w:r>
      <w:hyperlink w:anchor="P638"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указывается код вида подакцизной продукции, согласно </w:t>
      </w:r>
      <w:hyperlink w:anchor="P6807" w:history="1">
        <w:r w:rsidRPr="009A6207">
          <w:rPr>
            <w:rFonts w:ascii="Times New Roman" w:hAnsi="Times New Roman" w:cs="Times New Roman"/>
            <w:sz w:val="28"/>
            <w:szCs w:val="28"/>
          </w:rPr>
          <w:t>графе 2</w:t>
        </w:r>
      </w:hyperlink>
      <w:r w:rsidRPr="009A6207">
        <w:rPr>
          <w:rFonts w:ascii="Times New Roman" w:hAnsi="Times New Roman" w:cs="Times New Roman"/>
          <w:sz w:val="28"/>
          <w:szCs w:val="28"/>
        </w:rPr>
        <w:t xml:space="preserve"> Справочника кодов видов подакцизных товаров, приведенного в Приложении N 2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6.2.2. По </w:t>
      </w:r>
      <w:hyperlink w:anchor="P641"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указывается код вида спирта согласно </w:t>
      </w:r>
      <w:hyperlink w:anchor="P6807" w:history="1">
        <w:r w:rsidRPr="009A6207">
          <w:rPr>
            <w:rFonts w:ascii="Times New Roman" w:hAnsi="Times New Roman" w:cs="Times New Roman"/>
            <w:sz w:val="28"/>
            <w:szCs w:val="28"/>
          </w:rPr>
          <w:t>графе 2</w:t>
        </w:r>
      </w:hyperlink>
      <w:r w:rsidRPr="009A6207">
        <w:rPr>
          <w:rFonts w:ascii="Times New Roman" w:hAnsi="Times New Roman" w:cs="Times New Roman"/>
          <w:sz w:val="28"/>
          <w:szCs w:val="28"/>
        </w:rPr>
        <w:t xml:space="preserve"> Справочника кодов видов подакцизных товаров, приведенного в Приложении N 2 к настоящему Порядку, закупаемого (в том числе ввезенного с территорий государств - членов Евразийского экономического союза, передаваемого в структуре организации) для производства подакцизной продукции, код которой указан по </w:t>
      </w:r>
      <w:hyperlink w:anchor="P638"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6.2.3. К указанным по </w:t>
      </w:r>
      <w:hyperlink w:anchor="P638" w:history="1">
        <w:r w:rsidRPr="009A6207">
          <w:rPr>
            <w:rFonts w:ascii="Times New Roman" w:hAnsi="Times New Roman" w:cs="Times New Roman"/>
            <w:sz w:val="28"/>
            <w:szCs w:val="28"/>
          </w:rPr>
          <w:t>строкам 010</w:t>
        </w:r>
      </w:hyperlink>
      <w:r w:rsidRPr="009A6207">
        <w:rPr>
          <w:rFonts w:ascii="Times New Roman" w:hAnsi="Times New Roman" w:cs="Times New Roman"/>
          <w:sz w:val="28"/>
          <w:szCs w:val="28"/>
        </w:rPr>
        <w:t xml:space="preserve"> и </w:t>
      </w:r>
      <w:hyperlink w:anchor="P641"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кодам вида подакцизной продукции и спирта применяется единица измерения, соответствующая установленному в </w:t>
      </w:r>
      <w:hyperlink w:anchor="P6477"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настоящему Порядку коду единицы измерения налоговой базы подакцизных товаров, указанному в </w:t>
      </w:r>
      <w:hyperlink w:anchor="P6808" w:history="1">
        <w:r w:rsidRPr="009A6207">
          <w:rPr>
            <w:rFonts w:ascii="Times New Roman" w:hAnsi="Times New Roman" w:cs="Times New Roman"/>
            <w:sz w:val="28"/>
            <w:szCs w:val="28"/>
          </w:rPr>
          <w:t>графе 3</w:t>
        </w:r>
      </w:hyperlink>
      <w:r w:rsidRPr="009A6207">
        <w:rPr>
          <w:rFonts w:ascii="Times New Roman" w:hAnsi="Times New Roman" w:cs="Times New Roman"/>
          <w:sz w:val="28"/>
          <w:szCs w:val="28"/>
        </w:rPr>
        <w:t xml:space="preserve"> Приложения N 2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6.2.4. По </w:t>
      </w:r>
      <w:hyperlink w:anchor="P644"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указывается общее количество действующих в налоговом периоде банковских гарантий, представленных в налоговый орган в целях освобождения от уплаты авансового платежа акциза.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Указанное количество определяется как суммированное (применительно к соответствующим кодам вида подакцизной продукции и спирта в совокупности) по всем представленным в налоговом периоде листам </w:t>
      </w:r>
      <w:hyperlink w:anchor="P1866" w:history="1">
        <w:r w:rsidRPr="009A6207">
          <w:rPr>
            <w:rFonts w:ascii="Times New Roman" w:hAnsi="Times New Roman" w:cs="Times New Roman"/>
            <w:sz w:val="28"/>
            <w:szCs w:val="28"/>
          </w:rPr>
          <w:t>Приложения N 7</w:t>
        </w:r>
      </w:hyperlink>
      <w:r w:rsidRPr="009A6207">
        <w:rPr>
          <w:rFonts w:ascii="Times New Roman" w:hAnsi="Times New Roman" w:cs="Times New Roman"/>
          <w:sz w:val="28"/>
          <w:szCs w:val="28"/>
        </w:rPr>
        <w:t xml:space="preserve"> к форме налоговой декларации общее количество номеров банковских гарантий (указанных по </w:t>
      </w:r>
      <w:hyperlink w:anchor="P651"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на основании которых налогоплательщик - производитель подакцизной продукции освобожден от уплаты авансового платежа акциза по этой продукции и обязательства по которым указанным налогоплательщиком полностью не исполнены.</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6.2.5. По </w:t>
      </w:r>
      <w:hyperlink w:anchor="P647"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отражается общая денежная сумма, под которую выданы действующие в налоговом периоде банковские гарантии, количество которых указано в </w:t>
      </w:r>
      <w:hyperlink w:anchor="P644"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647" w:history="1">
        <w:r w:rsidRPr="009A6207">
          <w:rPr>
            <w:rFonts w:ascii="Times New Roman" w:hAnsi="Times New Roman" w:cs="Times New Roman"/>
            <w:sz w:val="28"/>
            <w:szCs w:val="28"/>
          </w:rPr>
          <w:t>строки 040</w:t>
        </w:r>
      </w:hyperlink>
      <w:r w:rsidRPr="009A6207">
        <w:rPr>
          <w:rFonts w:ascii="Times New Roman" w:hAnsi="Times New Roman" w:cs="Times New Roman"/>
          <w:sz w:val="28"/>
          <w:szCs w:val="28"/>
        </w:rPr>
        <w:t xml:space="preserve"> определяется (применительно к соответствующим кодам вида подакцизной продукции и спирта в совокупности) как сумма значений </w:t>
      </w:r>
      <w:hyperlink w:anchor="P1900" w:history="1">
        <w:r w:rsidRPr="009A6207">
          <w:rPr>
            <w:rFonts w:ascii="Times New Roman" w:hAnsi="Times New Roman" w:cs="Times New Roman"/>
            <w:sz w:val="28"/>
            <w:szCs w:val="28"/>
          </w:rPr>
          <w:t>строки 080</w:t>
        </w:r>
      </w:hyperlink>
      <w:r w:rsidRPr="009A6207">
        <w:rPr>
          <w:rFonts w:ascii="Times New Roman" w:hAnsi="Times New Roman" w:cs="Times New Roman"/>
          <w:sz w:val="28"/>
          <w:szCs w:val="28"/>
        </w:rPr>
        <w:t xml:space="preserve"> по всем листам Приложения N 7 к форме налоговой </w:t>
      </w:r>
      <w:r w:rsidRPr="009A6207">
        <w:rPr>
          <w:rFonts w:ascii="Times New Roman" w:hAnsi="Times New Roman" w:cs="Times New Roman"/>
          <w:sz w:val="28"/>
          <w:szCs w:val="28"/>
        </w:rPr>
        <w:lastRenderedPageBreak/>
        <w:t>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6.2.6. По </w:t>
      </w:r>
      <w:hyperlink w:anchor="P651"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отражается общий объем спирта (код которого указан в </w:t>
      </w:r>
      <w:hyperlink w:anchor="P641"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фактически закупленный в налоговом периоде на основании извещений об освобождении от уплаты авансового платежа акциза по подакцизной продукции (код вида которой указан по </w:t>
      </w:r>
      <w:hyperlink w:anchor="P638"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и банковских гарантий, указанных по </w:t>
      </w:r>
      <w:hyperlink w:anchor="P644"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651" w:history="1">
        <w:r w:rsidRPr="009A6207">
          <w:rPr>
            <w:rFonts w:ascii="Times New Roman" w:hAnsi="Times New Roman" w:cs="Times New Roman"/>
            <w:sz w:val="28"/>
            <w:szCs w:val="28"/>
          </w:rPr>
          <w:t>строки 050</w:t>
        </w:r>
      </w:hyperlink>
      <w:r w:rsidRPr="009A6207">
        <w:rPr>
          <w:rFonts w:ascii="Times New Roman" w:hAnsi="Times New Roman" w:cs="Times New Roman"/>
          <w:sz w:val="28"/>
          <w:szCs w:val="28"/>
        </w:rPr>
        <w:t xml:space="preserve"> определяется (применительно к соответствующим кодам вида подакцизной продукции и спирта в совокупности) как сумма значений </w:t>
      </w:r>
      <w:hyperlink w:anchor="P1911" w:history="1">
        <w:r w:rsidRPr="009A6207">
          <w:rPr>
            <w:rFonts w:ascii="Times New Roman" w:hAnsi="Times New Roman" w:cs="Times New Roman"/>
            <w:sz w:val="28"/>
            <w:szCs w:val="28"/>
          </w:rPr>
          <w:t>строки 110</w:t>
        </w:r>
      </w:hyperlink>
      <w:r w:rsidRPr="009A6207">
        <w:rPr>
          <w:rFonts w:ascii="Times New Roman" w:hAnsi="Times New Roman" w:cs="Times New Roman"/>
          <w:sz w:val="28"/>
          <w:szCs w:val="28"/>
        </w:rPr>
        <w:t xml:space="preserve"> по всем листам Приложения N 7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6.2.7. По </w:t>
      </w:r>
      <w:hyperlink w:anchor="P656" w:history="1">
        <w:r w:rsidRPr="009A6207">
          <w:rPr>
            <w:rFonts w:ascii="Times New Roman" w:hAnsi="Times New Roman" w:cs="Times New Roman"/>
            <w:sz w:val="28"/>
            <w:szCs w:val="28"/>
          </w:rPr>
          <w:t>строке 060</w:t>
        </w:r>
      </w:hyperlink>
      <w:r w:rsidRPr="009A6207">
        <w:rPr>
          <w:rFonts w:ascii="Times New Roman" w:hAnsi="Times New Roman" w:cs="Times New Roman"/>
          <w:sz w:val="28"/>
          <w:szCs w:val="28"/>
        </w:rPr>
        <w:t xml:space="preserve"> отражается общий объем фактических потерь спирта (указанного в </w:t>
      </w:r>
      <w:hyperlink w:anchor="P641"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и закупленного на основании извещений об освобождении от уплаты авансового платежа акциза по подакцизной продукции, указанной по </w:t>
      </w:r>
      <w:hyperlink w:anchor="P638"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и банковских гарантий, указанных по </w:t>
      </w:r>
      <w:hyperlink w:anchor="P644"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допущенных на конец налогового периода в процессе его перевозки, хранения, перемещения в структуре одной организации и последующей технологической обработки в пределах норм естественной убыли, утвержденных уполномоченным федеральным органом исполнительной власти.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656" w:history="1">
        <w:r w:rsidRPr="009A6207">
          <w:rPr>
            <w:rFonts w:ascii="Times New Roman" w:hAnsi="Times New Roman" w:cs="Times New Roman"/>
            <w:sz w:val="28"/>
            <w:szCs w:val="28"/>
          </w:rPr>
          <w:t>строки 060</w:t>
        </w:r>
      </w:hyperlink>
      <w:r w:rsidRPr="009A6207">
        <w:rPr>
          <w:rFonts w:ascii="Times New Roman" w:hAnsi="Times New Roman" w:cs="Times New Roman"/>
          <w:sz w:val="28"/>
          <w:szCs w:val="28"/>
        </w:rPr>
        <w:t xml:space="preserve"> определяется (применительно к соответствующим кодам вида подакцизной продукции и спирта в совокупности) как сумма значений </w:t>
      </w:r>
      <w:hyperlink w:anchor="P1914" w:history="1">
        <w:r w:rsidRPr="009A6207">
          <w:rPr>
            <w:rFonts w:ascii="Times New Roman" w:hAnsi="Times New Roman" w:cs="Times New Roman"/>
            <w:sz w:val="28"/>
            <w:szCs w:val="28"/>
          </w:rPr>
          <w:t>строки 120</w:t>
        </w:r>
      </w:hyperlink>
      <w:r w:rsidRPr="009A6207">
        <w:rPr>
          <w:rFonts w:ascii="Times New Roman" w:hAnsi="Times New Roman" w:cs="Times New Roman"/>
          <w:sz w:val="28"/>
          <w:szCs w:val="28"/>
        </w:rPr>
        <w:t xml:space="preserve"> по всем листам Приложения N 7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6.2.8. По </w:t>
      </w:r>
      <w:hyperlink w:anchor="P660" w:history="1">
        <w:r w:rsidRPr="009A6207">
          <w:rPr>
            <w:rFonts w:ascii="Times New Roman" w:hAnsi="Times New Roman" w:cs="Times New Roman"/>
            <w:sz w:val="28"/>
            <w:szCs w:val="28"/>
          </w:rPr>
          <w:t>строке 070</w:t>
        </w:r>
      </w:hyperlink>
      <w:r w:rsidRPr="009A6207">
        <w:rPr>
          <w:rFonts w:ascii="Times New Roman" w:hAnsi="Times New Roman" w:cs="Times New Roman"/>
          <w:sz w:val="28"/>
          <w:szCs w:val="28"/>
        </w:rPr>
        <w:t xml:space="preserve"> отражается общий объем спирта (указанного в </w:t>
      </w:r>
      <w:hyperlink w:anchor="P641"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фактически закупленный (на основании извещений об освобождении от уплаты авансового платежа акциза по подакцизной продукции указанной по </w:t>
      </w:r>
      <w:hyperlink w:anchor="P638"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и банковских гарантий, указанных по </w:t>
      </w:r>
      <w:hyperlink w:anchor="P644"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с учетом отраженного по </w:t>
      </w:r>
      <w:hyperlink w:anchor="P656" w:history="1">
        <w:r w:rsidRPr="009A6207">
          <w:rPr>
            <w:rFonts w:ascii="Times New Roman" w:hAnsi="Times New Roman" w:cs="Times New Roman"/>
            <w:sz w:val="28"/>
            <w:szCs w:val="28"/>
          </w:rPr>
          <w:t>строке 060</w:t>
        </w:r>
      </w:hyperlink>
      <w:r w:rsidRPr="009A6207">
        <w:rPr>
          <w:rFonts w:ascii="Times New Roman" w:hAnsi="Times New Roman" w:cs="Times New Roman"/>
          <w:sz w:val="28"/>
          <w:szCs w:val="28"/>
        </w:rPr>
        <w:t xml:space="preserve"> общего объема его фактических потерь, допущенных на конец налогового периода в пределах норм естественной убыли, утвержденных уполномоченным федеральным органом исполнительной власти.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660" w:history="1">
        <w:r w:rsidRPr="009A6207">
          <w:rPr>
            <w:rFonts w:ascii="Times New Roman" w:hAnsi="Times New Roman" w:cs="Times New Roman"/>
            <w:sz w:val="28"/>
            <w:szCs w:val="28"/>
          </w:rPr>
          <w:t>строки 070</w:t>
        </w:r>
      </w:hyperlink>
      <w:r w:rsidRPr="009A6207">
        <w:rPr>
          <w:rFonts w:ascii="Times New Roman" w:hAnsi="Times New Roman" w:cs="Times New Roman"/>
          <w:sz w:val="28"/>
          <w:szCs w:val="28"/>
        </w:rPr>
        <w:t xml:space="preserve"> определяется (применительно к соответствующим кодам вида подакцизной продукции и спирта в совокупности) как сумма значений </w:t>
      </w:r>
      <w:hyperlink w:anchor="P1920" w:history="1">
        <w:r w:rsidRPr="009A6207">
          <w:rPr>
            <w:rFonts w:ascii="Times New Roman" w:hAnsi="Times New Roman" w:cs="Times New Roman"/>
            <w:sz w:val="28"/>
            <w:szCs w:val="28"/>
          </w:rPr>
          <w:t>строки 130</w:t>
        </w:r>
      </w:hyperlink>
      <w:r w:rsidRPr="009A6207">
        <w:rPr>
          <w:rFonts w:ascii="Times New Roman" w:hAnsi="Times New Roman" w:cs="Times New Roman"/>
          <w:sz w:val="28"/>
          <w:szCs w:val="28"/>
        </w:rPr>
        <w:t xml:space="preserve"> по всем листам Приложения N 7 к форме налоговой декларации и равно разнице между значением </w:t>
      </w:r>
      <w:hyperlink w:anchor="P651" w:history="1">
        <w:r w:rsidRPr="009A6207">
          <w:rPr>
            <w:rFonts w:ascii="Times New Roman" w:hAnsi="Times New Roman" w:cs="Times New Roman"/>
            <w:sz w:val="28"/>
            <w:szCs w:val="28"/>
          </w:rPr>
          <w:t>строки 050</w:t>
        </w:r>
      </w:hyperlink>
      <w:r w:rsidRPr="009A6207">
        <w:rPr>
          <w:rFonts w:ascii="Times New Roman" w:hAnsi="Times New Roman" w:cs="Times New Roman"/>
          <w:sz w:val="28"/>
          <w:szCs w:val="28"/>
        </w:rPr>
        <w:t xml:space="preserve"> (в </w:t>
      </w:r>
      <w:hyperlink w:anchor="P628" w:history="1">
        <w:r w:rsidRPr="009A6207">
          <w:rPr>
            <w:rFonts w:ascii="Times New Roman" w:hAnsi="Times New Roman" w:cs="Times New Roman"/>
            <w:sz w:val="28"/>
            <w:szCs w:val="28"/>
          </w:rPr>
          <w:t>подразделе 3.2</w:t>
        </w:r>
      </w:hyperlink>
      <w:r w:rsidRPr="009A6207">
        <w:rPr>
          <w:rFonts w:ascii="Times New Roman" w:hAnsi="Times New Roman" w:cs="Times New Roman"/>
          <w:sz w:val="28"/>
          <w:szCs w:val="28"/>
        </w:rPr>
        <w:t xml:space="preserve"> декларации, представленной за налоговый период, в котором была осуществлена закупка спирта) и значением </w:t>
      </w:r>
      <w:hyperlink w:anchor="P656" w:history="1">
        <w:r w:rsidRPr="009A6207">
          <w:rPr>
            <w:rFonts w:ascii="Times New Roman" w:hAnsi="Times New Roman" w:cs="Times New Roman"/>
            <w:sz w:val="28"/>
            <w:szCs w:val="28"/>
          </w:rPr>
          <w:t>строки 060</w:t>
        </w:r>
      </w:hyperlink>
      <w:r w:rsidRPr="009A6207">
        <w:rPr>
          <w:rFonts w:ascii="Times New Roman" w:hAnsi="Times New Roman" w:cs="Times New Roman"/>
          <w:sz w:val="28"/>
          <w:szCs w:val="28"/>
        </w:rPr>
        <w:t xml:space="preserve"> в подразделе 3.2 декларации, представленной за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6.2.9. По </w:t>
      </w:r>
      <w:hyperlink w:anchor="P667" w:history="1">
        <w:r w:rsidRPr="009A6207">
          <w:rPr>
            <w:rFonts w:ascii="Times New Roman" w:hAnsi="Times New Roman" w:cs="Times New Roman"/>
            <w:sz w:val="28"/>
            <w:szCs w:val="28"/>
          </w:rPr>
          <w:t>строке 080</w:t>
        </w:r>
      </w:hyperlink>
      <w:r w:rsidRPr="009A6207">
        <w:rPr>
          <w:rFonts w:ascii="Times New Roman" w:hAnsi="Times New Roman" w:cs="Times New Roman"/>
          <w:sz w:val="28"/>
          <w:szCs w:val="28"/>
        </w:rPr>
        <w:t xml:space="preserve"> отражается общая сумма авансового платежа акциза, освобожденная от уплаты в связи с представлением банковских гарантий (указанных в </w:t>
      </w:r>
      <w:hyperlink w:anchor="P644"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приходящаяся на общий объем спирта (код которого указан в </w:t>
      </w:r>
      <w:hyperlink w:anchor="P641"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фактически закупленный на основании извещений об освобождении от уплаты авансового платежа акциза (с учетом его фактических потерь, допущенных на конец налогового периода в пределах норм естественной убыли, утвержденных уполномоченным </w:t>
      </w:r>
      <w:r w:rsidRPr="009A6207">
        <w:rPr>
          <w:rFonts w:ascii="Times New Roman" w:hAnsi="Times New Roman" w:cs="Times New Roman"/>
          <w:sz w:val="28"/>
          <w:szCs w:val="28"/>
        </w:rPr>
        <w:lastRenderedPageBreak/>
        <w:t>федеральным органом исполнительной власти).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667" w:history="1">
        <w:r w:rsidRPr="009A6207">
          <w:rPr>
            <w:rFonts w:ascii="Times New Roman" w:hAnsi="Times New Roman" w:cs="Times New Roman"/>
            <w:sz w:val="28"/>
            <w:szCs w:val="28"/>
          </w:rPr>
          <w:t>строки 080</w:t>
        </w:r>
      </w:hyperlink>
      <w:r w:rsidRPr="009A6207">
        <w:rPr>
          <w:rFonts w:ascii="Times New Roman" w:hAnsi="Times New Roman" w:cs="Times New Roman"/>
          <w:sz w:val="28"/>
          <w:szCs w:val="28"/>
        </w:rPr>
        <w:t xml:space="preserve"> определяется (применительно к соответствующим кодам вида подакцизной продукции и спирта в совокупности) как сумма значений </w:t>
      </w:r>
      <w:hyperlink w:anchor="P1925" w:history="1">
        <w:r w:rsidRPr="009A6207">
          <w:rPr>
            <w:rFonts w:ascii="Times New Roman" w:hAnsi="Times New Roman" w:cs="Times New Roman"/>
            <w:sz w:val="28"/>
            <w:szCs w:val="28"/>
          </w:rPr>
          <w:t>строки 140</w:t>
        </w:r>
      </w:hyperlink>
      <w:r w:rsidRPr="009A6207">
        <w:rPr>
          <w:rFonts w:ascii="Times New Roman" w:hAnsi="Times New Roman" w:cs="Times New Roman"/>
          <w:sz w:val="28"/>
          <w:szCs w:val="28"/>
        </w:rPr>
        <w:t xml:space="preserve"> по всем листам Приложения N 7 к форме налоговой декларации и равно сумме, исчисленной исходя из объема спирта, отраженного по </w:t>
      </w:r>
      <w:hyperlink w:anchor="P660" w:history="1">
        <w:r w:rsidRPr="009A6207">
          <w:rPr>
            <w:rFonts w:ascii="Times New Roman" w:hAnsi="Times New Roman" w:cs="Times New Roman"/>
            <w:sz w:val="28"/>
            <w:szCs w:val="28"/>
          </w:rPr>
          <w:t>строке 070</w:t>
        </w:r>
      </w:hyperlink>
      <w:r w:rsidRPr="009A6207">
        <w:rPr>
          <w:rFonts w:ascii="Times New Roman" w:hAnsi="Times New Roman" w:cs="Times New Roman"/>
          <w:sz w:val="28"/>
          <w:szCs w:val="28"/>
        </w:rPr>
        <w:t xml:space="preserve">, и ставки акциза, установленной в </w:t>
      </w:r>
      <w:hyperlink r:id="rId196"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в отношении подакцизной продукции, код вида которой указан в </w:t>
      </w:r>
      <w:hyperlink w:anchor="P638"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6.2.10. По </w:t>
      </w:r>
      <w:hyperlink w:anchor="P675" w:history="1">
        <w:r w:rsidRPr="009A6207">
          <w:rPr>
            <w:rFonts w:ascii="Times New Roman" w:hAnsi="Times New Roman" w:cs="Times New Roman"/>
            <w:sz w:val="28"/>
            <w:szCs w:val="28"/>
          </w:rPr>
          <w:t>строке 090</w:t>
        </w:r>
      </w:hyperlink>
      <w:r w:rsidRPr="009A6207">
        <w:rPr>
          <w:rFonts w:ascii="Times New Roman" w:hAnsi="Times New Roman" w:cs="Times New Roman"/>
          <w:sz w:val="28"/>
          <w:szCs w:val="28"/>
        </w:rPr>
        <w:t xml:space="preserve"> отражается общий объем реализованной в налоговом периоде подакцизной продукции (код которой указан в </w:t>
      </w:r>
      <w:hyperlink w:anchor="P638"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произведенной из спирта, закупленного на основании извещений об освобождении от уплаты авансового платежа акциза по данной продукции и банковских гарантий, указанных по </w:t>
      </w:r>
      <w:hyperlink w:anchor="P644"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675" w:history="1">
        <w:r w:rsidRPr="009A6207">
          <w:rPr>
            <w:rFonts w:ascii="Times New Roman" w:hAnsi="Times New Roman" w:cs="Times New Roman"/>
            <w:sz w:val="28"/>
            <w:szCs w:val="28"/>
          </w:rPr>
          <w:t>строки 090</w:t>
        </w:r>
      </w:hyperlink>
      <w:r w:rsidRPr="009A6207">
        <w:rPr>
          <w:rFonts w:ascii="Times New Roman" w:hAnsi="Times New Roman" w:cs="Times New Roman"/>
          <w:sz w:val="28"/>
          <w:szCs w:val="28"/>
        </w:rPr>
        <w:t xml:space="preserve"> определяется (применительно к соответствующим кодам вида подакцизной продукции и спирта в совокупности) как сумма значений </w:t>
      </w:r>
      <w:hyperlink w:anchor="P1933" w:history="1">
        <w:r w:rsidRPr="009A6207">
          <w:rPr>
            <w:rFonts w:ascii="Times New Roman" w:hAnsi="Times New Roman" w:cs="Times New Roman"/>
            <w:sz w:val="28"/>
            <w:szCs w:val="28"/>
          </w:rPr>
          <w:t>строки 150</w:t>
        </w:r>
      </w:hyperlink>
      <w:r w:rsidRPr="009A6207">
        <w:rPr>
          <w:rFonts w:ascii="Times New Roman" w:hAnsi="Times New Roman" w:cs="Times New Roman"/>
          <w:sz w:val="28"/>
          <w:szCs w:val="28"/>
        </w:rPr>
        <w:t xml:space="preserve"> по всем листам Приложения N 7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6.2.11. По </w:t>
      </w:r>
      <w:hyperlink w:anchor="P679" w:history="1">
        <w:r w:rsidRPr="009A6207">
          <w:rPr>
            <w:rFonts w:ascii="Times New Roman" w:hAnsi="Times New Roman" w:cs="Times New Roman"/>
            <w:sz w:val="28"/>
            <w:szCs w:val="28"/>
          </w:rPr>
          <w:t>строке 100</w:t>
        </w:r>
      </w:hyperlink>
      <w:r w:rsidRPr="009A6207">
        <w:rPr>
          <w:rFonts w:ascii="Times New Roman" w:hAnsi="Times New Roman" w:cs="Times New Roman"/>
          <w:sz w:val="28"/>
          <w:szCs w:val="28"/>
        </w:rPr>
        <w:t xml:space="preserve"> отражается общая сумма акциза, исчисленная исходя из общего объема реализованной в налоговом периоде подакцизной продукции (код которой указан в </w:t>
      </w:r>
      <w:hyperlink w:anchor="P638"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произведенной из закупленного спирта.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679" w:history="1">
        <w:r w:rsidRPr="009A6207">
          <w:rPr>
            <w:rFonts w:ascii="Times New Roman" w:hAnsi="Times New Roman" w:cs="Times New Roman"/>
            <w:sz w:val="28"/>
            <w:szCs w:val="28"/>
          </w:rPr>
          <w:t>строки 100</w:t>
        </w:r>
      </w:hyperlink>
      <w:r w:rsidRPr="009A6207">
        <w:rPr>
          <w:rFonts w:ascii="Times New Roman" w:hAnsi="Times New Roman" w:cs="Times New Roman"/>
          <w:sz w:val="28"/>
          <w:szCs w:val="28"/>
        </w:rPr>
        <w:t xml:space="preserve"> определяется (применительно к соответствующим кодам вида подакцизной продукции и спирта в совокупности) как сумма значений </w:t>
      </w:r>
      <w:hyperlink w:anchor="P1937" w:history="1">
        <w:r w:rsidRPr="009A6207">
          <w:rPr>
            <w:rFonts w:ascii="Times New Roman" w:hAnsi="Times New Roman" w:cs="Times New Roman"/>
            <w:sz w:val="28"/>
            <w:szCs w:val="28"/>
          </w:rPr>
          <w:t>строки 160</w:t>
        </w:r>
      </w:hyperlink>
      <w:r w:rsidRPr="009A6207">
        <w:rPr>
          <w:rFonts w:ascii="Times New Roman" w:hAnsi="Times New Roman" w:cs="Times New Roman"/>
          <w:sz w:val="28"/>
          <w:szCs w:val="28"/>
        </w:rPr>
        <w:t xml:space="preserve"> по всем листам Приложения N 7 к форме налоговой декларации и равно сумме, исчисленной исходя из отраженного в </w:t>
      </w:r>
      <w:hyperlink w:anchor="P675" w:history="1">
        <w:r w:rsidRPr="009A6207">
          <w:rPr>
            <w:rFonts w:ascii="Times New Roman" w:hAnsi="Times New Roman" w:cs="Times New Roman"/>
            <w:sz w:val="28"/>
            <w:szCs w:val="28"/>
          </w:rPr>
          <w:t>строке 090</w:t>
        </w:r>
      </w:hyperlink>
      <w:r w:rsidRPr="009A6207">
        <w:rPr>
          <w:rFonts w:ascii="Times New Roman" w:hAnsi="Times New Roman" w:cs="Times New Roman"/>
          <w:sz w:val="28"/>
          <w:szCs w:val="28"/>
        </w:rPr>
        <w:t xml:space="preserve"> общего объема реализованной в налоговом периоде подакцизной продукции и ставки акциза, установленной в </w:t>
      </w:r>
      <w:hyperlink r:id="rId197"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6.2.12. По </w:t>
      </w:r>
      <w:hyperlink w:anchor="P683" w:history="1">
        <w:r w:rsidRPr="009A6207">
          <w:rPr>
            <w:rFonts w:ascii="Times New Roman" w:hAnsi="Times New Roman" w:cs="Times New Roman"/>
            <w:sz w:val="28"/>
            <w:szCs w:val="28"/>
          </w:rPr>
          <w:t>строке 110</w:t>
        </w:r>
      </w:hyperlink>
      <w:r w:rsidRPr="009A6207">
        <w:rPr>
          <w:rFonts w:ascii="Times New Roman" w:hAnsi="Times New Roman" w:cs="Times New Roman"/>
          <w:sz w:val="28"/>
          <w:szCs w:val="28"/>
        </w:rPr>
        <w:t xml:space="preserve"> определяется общая сумма акциза, исчисленная по всему объему реализованной на конец налогового периода подакцизной продукции (код которой указан в </w:t>
      </w:r>
      <w:hyperlink w:anchor="P638"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произведенной из спирта (код которого указан в </w:t>
      </w:r>
      <w:hyperlink w:anchor="P641"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закупленного на основании банковских гарантий, указанных в </w:t>
      </w:r>
      <w:hyperlink w:anchor="P644"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683" w:history="1">
        <w:r w:rsidRPr="009A6207">
          <w:rPr>
            <w:rFonts w:ascii="Times New Roman" w:hAnsi="Times New Roman" w:cs="Times New Roman"/>
            <w:sz w:val="28"/>
            <w:szCs w:val="28"/>
          </w:rPr>
          <w:t>строки 110</w:t>
        </w:r>
      </w:hyperlink>
      <w:r w:rsidRPr="009A6207">
        <w:rPr>
          <w:rFonts w:ascii="Times New Roman" w:hAnsi="Times New Roman" w:cs="Times New Roman"/>
          <w:sz w:val="28"/>
          <w:szCs w:val="28"/>
        </w:rPr>
        <w:t xml:space="preserve"> определяется (применительно к соответствующим кодам вида подакцизной продукции и спирта в совокупности) как сумма значений </w:t>
      </w:r>
      <w:hyperlink w:anchor="P1946" w:history="1">
        <w:r w:rsidRPr="009A6207">
          <w:rPr>
            <w:rFonts w:ascii="Times New Roman" w:hAnsi="Times New Roman" w:cs="Times New Roman"/>
            <w:sz w:val="28"/>
            <w:szCs w:val="28"/>
          </w:rPr>
          <w:t>строки 180</w:t>
        </w:r>
      </w:hyperlink>
      <w:r w:rsidRPr="009A6207">
        <w:rPr>
          <w:rFonts w:ascii="Times New Roman" w:hAnsi="Times New Roman" w:cs="Times New Roman"/>
          <w:sz w:val="28"/>
          <w:szCs w:val="28"/>
        </w:rPr>
        <w:t xml:space="preserve"> по всем листам Приложения N 7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6.2.13. По </w:t>
      </w:r>
      <w:hyperlink w:anchor="P688"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отражается превышение общей суммы авансового платежа акциза, освобожденной от уплаты в связи с представлением банковских гарантий (указанных в </w:t>
      </w:r>
      <w:hyperlink w:anchor="P644"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исчисленной исходя из общего объема фактически закупленного на основании этих гарантий спирта, код которого указан в </w:t>
      </w:r>
      <w:hyperlink w:anchor="P641"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(с учетом его фактических потерь в пределах норм естественной убыли), над общей суммой акциза, исчисленной по всему объему реализованной на конец налогового периода подакцизной продукции (код которой указан в </w:t>
      </w:r>
      <w:hyperlink w:anchor="P638"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произведенной из этого спирта.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688" w:history="1">
        <w:r w:rsidRPr="009A6207">
          <w:rPr>
            <w:rFonts w:ascii="Times New Roman" w:hAnsi="Times New Roman" w:cs="Times New Roman"/>
            <w:sz w:val="28"/>
            <w:szCs w:val="28"/>
          </w:rPr>
          <w:t>строки 120</w:t>
        </w:r>
      </w:hyperlink>
      <w:r w:rsidRPr="009A6207">
        <w:rPr>
          <w:rFonts w:ascii="Times New Roman" w:hAnsi="Times New Roman" w:cs="Times New Roman"/>
          <w:sz w:val="28"/>
          <w:szCs w:val="28"/>
        </w:rPr>
        <w:t xml:space="preserve"> определяется (применительно к соответствующим </w:t>
      </w:r>
      <w:r w:rsidRPr="009A6207">
        <w:rPr>
          <w:rFonts w:ascii="Times New Roman" w:hAnsi="Times New Roman" w:cs="Times New Roman"/>
          <w:sz w:val="28"/>
          <w:szCs w:val="28"/>
        </w:rPr>
        <w:lastRenderedPageBreak/>
        <w:t xml:space="preserve">кодам вида подакцизной продукции и спирта в совокупности) как сумма значений </w:t>
      </w:r>
      <w:hyperlink w:anchor="P1951" w:history="1">
        <w:r w:rsidRPr="009A6207">
          <w:rPr>
            <w:rFonts w:ascii="Times New Roman" w:hAnsi="Times New Roman" w:cs="Times New Roman"/>
            <w:sz w:val="28"/>
            <w:szCs w:val="28"/>
          </w:rPr>
          <w:t>строки 190</w:t>
        </w:r>
      </w:hyperlink>
      <w:r w:rsidRPr="009A6207">
        <w:rPr>
          <w:rFonts w:ascii="Times New Roman" w:hAnsi="Times New Roman" w:cs="Times New Roman"/>
          <w:sz w:val="28"/>
          <w:szCs w:val="28"/>
        </w:rPr>
        <w:t xml:space="preserve"> по всем листам Приложения N 7 к форме налоговой декларации и равно разнице между значением </w:t>
      </w:r>
      <w:hyperlink w:anchor="P667" w:history="1">
        <w:r w:rsidRPr="009A6207">
          <w:rPr>
            <w:rFonts w:ascii="Times New Roman" w:hAnsi="Times New Roman" w:cs="Times New Roman"/>
            <w:sz w:val="28"/>
            <w:szCs w:val="28"/>
          </w:rPr>
          <w:t>строки 080</w:t>
        </w:r>
      </w:hyperlink>
      <w:r w:rsidRPr="009A6207">
        <w:rPr>
          <w:rFonts w:ascii="Times New Roman" w:hAnsi="Times New Roman" w:cs="Times New Roman"/>
          <w:sz w:val="28"/>
          <w:szCs w:val="28"/>
        </w:rPr>
        <w:t xml:space="preserve"> и значением </w:t>
      </w:r>
      <w:hyperlink w:anchor="P683" w:history="1">
        <w:r w:rsidRPr="009A6207">
          <w:rPr>
            <w:rFonts w:ascii="Times New Roman" w:hAnsi="Times New Roman" w:cs="Times New Roman"/>
            <w:sz w:val="28"/>
            <w:szCs w:val="28"/>
          </w:rPr>
          <w:t>строки 110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6.2.14. По </w:t>
      </w:r>
      <w:hyperlink w:anchor="P701" w:history="1">
        <w:r w:rsidRPr="009A6207">
          <w:rPr>
            <w:rFonts w:ascii="Times New Roman" w:hAnsi="Times New Roman" w:cs="Times New Roman"/>
            <w:sz w:val="28"/>
            <w:szCs w:val="28"/>
          </w:rPr>
          <w:t>строке 130</w:t>
        </w:r>
      </w:hyperlink>
      <w:r w:rsidRPr="009A6207">
        <w:rPr>
          <w:rFonts w:ascii="Times New Roman" w:hAnsi="Times New Roman" w:cs="Times New Roman"/>
          <w:sz w:val="28"/>
          <w:szCs w:val="28"/>
        </w:rPr>
        <w:t xml:space="preserve"> отражается общий объем спирта (код которого указан в </w:t>
      </w:r>
      <w:hyperlink w:anchor="P641"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закупка которого будет осуществлена в следующем налоговом периоде на основании представленных в налоговый орган в налоговом периоде извещений об освобождении от уплаты авансового платежа акциза и банковских гарантий.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701" w:history="1">
        <w:r w:rsidRPr="009A6207">
          <w:rPr>
            <w:rFonts w:ascii="Times New Roman" w:hAnsi="Times New Roman" w:cs="Times New Roman"/>
            <w:sz w:val="28"/>
            <w:szCs w:val="28"/>
          </w:rPr>
          <w:t>строки 130</w:t>
        </w:r>
      </w:hyperlink>
      <w:r w:rsidRPr="009A6207">
        <w:rPr>
          <w:rFonts w:ascii="Times New Roman" w:hAnsi="Times New Roman" w:cs="Times New Roman"/>
          <w:sz w:val="28"/>
          <w:szCs w:val="28"/>
        </w:rPr>
        <w:t xml:space="preserve"> определяется (применительно к соответствующим кодам вида подакцизной продукции и спирта в совокупности) как сумма значений </w:t>
      </w:r>
      <w:hyperlink w:anchor="P1903" w:history="1">
        <w:r w:rsidRPr="009A6207">
          <w:rPr>
            <w:rFonts w:ascii="Times New Roman" w:hAnsi="Times New Roman" w:cs="Times New Roman"/>
            <w:sz w:val="28"/>
            <w:szCs w:val="28"/>
          </w:rPr>
          <w:t>строки 090</w:t>
        </w:r>
      </w:hyperlink>
      <w:r w:rsidRPr="009A6207">
        <w:rPr>
          <w:rFonts w:ascii="Times New Roman" w:hAnsi="Times New Roman" w:cs="Times New Roman"/>
          <w:sz w:val="28"/>
          <w:szCs w:val="28"/>
        </w:rPr>
        <w:t xml:space="preserve"> по всем листам Приложения N 7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701" w:history="1">
        <w:r w:rsidRPr="009A6207">
          <w:rPr>
            <w:rFonts w:ascii="Times New Roman" w:hAnsi="Times New Roman" w:cs="Times New Roman"/>
            <w:sz w:val="28"/>
            <w:szCs w:val="28"/>
          </w:rPr>
          <w:t>строки 130</w:t>
        </w:r>
      </w:hyperlink>
      <w:r w:rsidRPr="009A6207">
        <w:rPr>
          <w:rFonts w:ascii="Times New Roman" w:hAnsi="Times New Roman" w:cs="Times New Roman"/>
          <w:sz w:val="28"/>
          <w:szCs w:val="28"/>
        </w:rPr>
        <w:t xml:space="preserve"> должно быть равно сумме сведений отраженных в графе 3 всех представленных в налоговом периоде извещений об освобождении от уплаты авансового платежа акциза, коды видов подакцизной продукции и спирта, указанные в которых соответствуют (в совокупности) кодам вида подакцизной продукции и спирта, отраженным в </w:t>
      </w:r>
      <w:hyperlink w:anchor="P638"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и </w:t>
      </w:r>
      <w:hyperlink w:anchor="P641"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подраздела 3.2.</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6.2.15. По </w:t>
      </w:r>
      <w:hyperlink w:anchor="P708" w:history="1">
        <w:r w:rsidRPr="009A6207">
          <w:rPr>
            <w:rFonts w:ascii="Times New Roman" w:hAnsi="Times New Roman" w:cs="Times New Roman"/>
            <w:sz w:val="28"/>
            <w:szCs w:val="28"/>
          </w:rPr>
          <w:t>строке 140</w:t>
        </w:r>
      </w:hyperlink>
      <w:r w:rsidRPr="009A6207">
        <w:rPr>
          <w:rFonts w:ascii="Times New Roman" w:hAnsi="Times New Roman" w:cs="Times New Roman"/>
          <w:sz w:val="28"/>
          <w:szCs w:val="28"/>
        </w:rPr>
        <w:t xml:space="preserve"> отражается общая сумма авансового платежа акциза, освобожденная от уплаты в налоговом периоде в связи с представлением банковских гарантий, предусмотренных </w:t>
      </w:r>
      <w:hyperlink r:id="rId198" w:history="1">
        <w:r w:rsidRPr="009A6207">
          <w:rPr>
            <w:rFonts w:ascii="Times New Roman" w:hAnsi="Times New Roman" w:cs="Times New Roman"/>
            <w:sz w:val="28"/>
            <w:szCs w:val="28"/>
          </w:rPr>
          <w:t>пунктом 11 статьи 204</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708" w:history="1">
        <w:r w:rsidRPr="009A6207">
          <w:rPr>
            <w:rFonts w:ascii="Times New Roman" w:hAnsi="Times New Roman" w:cs="Times New Roman"/>
            <w:sz w:val="28"/>
            <w:szCs w:val="28"/>
          </w:rPr>
          <w:t>строки 140</w:t>
        </w:r>
      </w:hyperlink>
      <w:r w:rsidRPr="009A6207">
        <w:rPr>
          <w:rFonts w:ascii="Times New Roman" w:hAnsi="Times New Roman" w:cs="Times New Roman"/>
          <w:sz w:val="28"/>
          <w:szCs w:val="28"/>
        </w:rPr>
        <w:t xml:space="preserve"> определяется (применительно к соответствующим кодам вида подакцизной продукции и спирта в совокупности) как сумма значений </w:t>
      </w:r>
      <w:hyperlink w:anchor="P1906" w:history="1">
        <w:r w:rsidRPr="009A6207">
          <w:rPr>
            <w:rFonts w:ascii="Times New Roman" w:hAnsi="Times New Roman" w:cs="Times New Roman"/>
            <w:sz w:val="28"/>
            <w:szCs w:val="28"/>
          </w:rPr>
          <w:t>строки 100</w:t>
        </w:r>
      </w:hyperlink>
      <w:r w:rsidRPr="009A6207">
        <w:rPr>
          <w:rFonts w:ascii="Times New Roman" w:hAnsi="Times New Roman" w:cs="Times New Roman"/>
          <w:sz w:val="28"/>
          <w:szCs w:val="28"/>
        </w:rPr>
        <w:t xml:space="preserve"> по всем листам Приложения N 7 к форме налоговой декларации и равно сумме, исчисленной исходя из объема спирта, отраженного по </w:t>
      </w:r>
      <w:hyperlink w:anchor="P701" w:history="1">
        <w:r w:rsidRPr="009A6207">
          <w:rPr>
            <w:rFonts w:ascii="Times New Roman" w:hAnsi="Times New Roman" w:cs="Times New Roman"/>
            <w:sz w:val="28"/>
            <w:szCs w:val="28"/>
          </w:rPr>
          <w:t>строке 130</w:t>
        </w:r>
      </w:hyperlink>
      <w:r w:rsidRPr="009A6207">
        <w:rPr>
          <w:rFonts w:ascii="Times New Roman" w:hAnsi="Times New Roman" w:cs="Times New Roman"/>
          <w:sz w:val="28"/>
          <w:szCs w:val="28"/>
        </w:rPr>
        <w:t xml:space="preserve">, и ставки акциза, установленной в </w:t>
      </w:r>
      <w:hyperlink r:id="rId199"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в отношении подакцизной продукции, код которой указан в </w:t>
      </w:r>
      <w:hyperlink w:anchor="P638"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708" w:history="1">
        <w:r w:rsidRPr="009A6207">
          <w:rPr>
            <w:rFonts w:ascii="Times New Roman" w:hAnsi="Times New Roman" w:cs="Times New Roman"/>
            <w:sz w:val="28"/>
            <w:szCs w:val="28"/>
          </w:rPr>
          <w:t>строки 140</w:t>
        </w:r>
      </w:hyperlink>
      <w:r w:rsidRPr="009A6207">
        <w:rPr>
          <w:rFonts w:ascii="Times New Roman" w:hAnsi="Times New Roman" w:cs="Times New Roman"/>
          <w:sz w:val="28"/>
          <w:szCs w:val="28"/>
        </w:rPr>
        <w:t xml:space="preserve"> должно быть равно сумме сведений отраженных в графе 5 всех представленных в налоговом периоде извещений об освобождении от уплаты авансового платежа акциза, коды видов подакцизной продукции и спирта, указанные в которых соответствуют (в совокупности) кодам вида подакцизной продукции и спирта, отраженным в </w:t>
      </w:r>
      <w:hyperlink w:anchor="P638"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и </w:t>
      </w:r>
      <w:hyperlink w:anchor="P641"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подраздела 3.2.</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6.3. В </w:t>
      </w:r>
      <w:hyperlink w:anchor="P722" w:history="1">
        <w:r w:rsidRPr="009A6207">
          <w:rPr>
            <w:rFonts w:ascii="Times New Roman" w:hAnsi="Times New Roman" w:cs="Times New Roman"/>
            <w:sz w:val="28"/>
            <w:szCs w:val="28"/>
          </w:rPr>
          <w:t>подразделе 3.3</w:t>
        </w:r>
      </w:hyperlink>
      <w:r w:rsidRPr="009A6207">
        <w:rPr>
          <w:rFonts w:ascii="Times New Roman" w:hAnsi="Times New Roman" w:cs="Times New Roman"/>
          <w:sz w:val="28"/>
          <w:szCs w:val="28"/>
        </w:rPr>
        <w:t xml:space="preserve"> осуществляется расчет (в соответствии с положениями </w:t>
      </w:r>
      <w:hyperlink r:id="rId200" w:history="1">
        <w:r w:rsidRPr="009A6207">
          <w:rPr>
            <w:rFonts w:ascii="Times New Roman" w:hAnsi="Times New Roman" w:cs="Times New Roman"/>
            <w:sz w:val="28"/>
            <w:szCs w:val="28"/>
          </w:rPr>
          <w:t>пункта 8 статьи 194</w:t>
        </w:r>
      </w:hyperlink>
      <w:r w:rsidRPr="009A6207">
        <w:rPr>
          <w:rFonts w:ascii="Times New Roman" w:hAnsi="Times New Roman" w:cs="Times New Roman"/>
          <w:sz w:val="28"/>
          <w:szCs w:val="28"/>
        </w:rPr>
        <w:t xml:space="preserve"> Кодекса и </w:t>
      </w:r>
      <w:hyperlink r:id="rId201" w:history="1">
        <w:r w:rsidRPr="009A6207">
          <w:rPr>
            <w:rFonts w:ascii="Times New Roman" w:hAnsi="Times New Roman" w:cs="Times New Roman"/>
            <w:sz w:val="28"/>
            <w:szCs w:val="28"/>
          </w:rPr>
          <w:t>пункта 16 статьи 200</w:t>
        </w:r>
      </w:hyperlink>
      <w:r w:rsidRPr="009A6207">
        <w:rPr>
          <w:rFonts w:ascii="Times New Roman" w:hAnsi="Times New Roman" w:cs="Times New Roman"/>
          <w:sz w:val="28"/>
          <w:szCs w:val="28"/>
        </w:rPr>
        <w:t xml:space="preserve"> Кодекса) суммы авансового платежа акциза, освобожденной в налоговом периоде от уплаты (в связи с представлением банковской гарантии, предусмотренной </w:t>
      </w:r>
      <w:hyperlink r:id="rId202" w:history="1">
        <w:r w:rsidRPr="009A6207">
          <w:rPr>
            <w:rFonts w:ascii="Times New Roman" w:hAnsi="Times New Roman" w:cs="Times New Roman"/>
            <w:sz w:val="28"/>
            <w:szCs w:val="28"/>
          </w:rPr>
          <w:t>пунктом 2 статьи 184</w:t>
        </w:r>
      </w:hyperlink>
      <w:r w:rsidRPr="009A6207">
        <w:rPr>
          <w:rFonts w:ascii="Times New Roman" w:hAnsi="Times New Roman" w:cs="Times New Roman"/>
          <w:sz w:val="28"/>
          <w:szCs w:val="28"/>
        </w:rPr>
        <w:t xml:space="preserve"> Кодекса, в целях одновременного освобождения от уплаты акциза по подакцизной продукции, реализуемой на экспорт) и отраженной в представленных в налоговый орган (в соответствии с </w:t>
      </w:r>
      <w:hyperlink r:id="rId203" w:history="1">
        <w:r w:rsidRPr="009A6207">
          <w:rPr>
            <w:rFonts w:ascii="Times New Roman" w:hAnsi="Times New Roman" w:cs="Times New Roman"/>
            <w:sz w:val="28"/>
            <w:szCs w:val="28"/>
          </w:rPr>
          <w:t>пунктом 14 статьи 204</w:t>
        </w:r>
      </w:hyperlink>
      <w:r w:rsidRPr="009A6207">
        <w:rPr>
          <w:rFonts w:ascii="Times New Roman" w:hAnsi="Times New Roman" w:cs="Times New Roman"/>
          <w:sz w:val="28"/>
          <w:szCs w:val="28"/>
        </w:rPr>
        <w:t xml:space="preserve"> Кодекса) извещениях об освобождении от уплаты авансового платежа акциза (по </w:t>
      </w:r>
      <w:hyperlink r:id="rId204" w:history="1">
        <w:r w:rsidRPr="009A6207">
          <w:rPr>
            <w:rFonts w:ascii="Times New Roman" w:hAnsi="Times New Roman" w:cs="Times New Roman"/>
            <w:sz w:val="28"/>
            <w:szCs w:val="28"/>
          </w:rPr>
          <w:t>форме</w:t>
        </w:r>
      </w:hyperlink>
      <w:r w:rsidRPr="009A6207">
        <w:rPr>
          <w:rFonts w:ascii="Times New Roman" w:hAnsi="Times New Roman" w:cs="Times New Roman"/>
          <w:sz w:val="28"/>
          <w:szCs w:val="28"/>
        </w:rPr>
        <w:t xml:space="preserve">, утвержденной приказом ФНС России от </w:t>
      </w:r>
      <w:r w:rsidRPr="009A6207">
        <w:rPr>
          <w:rFonts w:ascii="Times New Roman" w:hAnsi="Times New Roman" w:cs="Times New Roman"/>
          <w:sz w:val="28"/>
          <w:szCs w:val="28"/>
        </w:rPr>
        <w:lastRenderedPageBreak/>
        <w:t>14.06.2012 N ММВ-7-3/405@).</w:t>
      </w:r>
    </w:p>
    <w:p w:rsidR="001D6250" w:rsidRPr="009A6207" w:rsidRDefault="009A6207">
      <w:pPr>
        <w:pStyle w:val="ConsPlusNormal"/>
        <w:ind w:firstLine="540"/>
        <w:jc w:val="both"/>
        <w:rPr>
          <w:rFonts w:ascii="Times New Roman" w:hAnsi="Times New Roman" w:cs="Times New Roman"/>
          <w:sz w:val="28"/>
          <w:szCs w:val="28"/>
        </w:rPr>
      </w:pPr>
      <w:hyperlink w:anchor="P722" w:history="1">
        <w:r w:rsidR="001D6250" w:rsidRPr="009A6207">
          <w:rPr>
            <w:rFonts w:ascii="Times New Roman" w:hAnsi="Times New Roman" w:cs="Times New Roman"/>
            <w:sz w:val="28"/>
            <w:szCs w:val="28"/>
          </w:rPr>
          <w:t>Подраздел 3.3</w:t>
        </w:r>
      </w:hyperlink>
      <w:r w:rsidR="001D6250" w:rsidRPr="009A6207">
        <w:rPr>
          <w:rFonts w:ascii="Times New Roman" w:hAnsi="Times New Roman" w:cs="Times New Roman"/>
          <w:sz w:val="28"/>
          <w:szCs w:val="28"/>
        </w:rPr>
        <w:t xml:space="preserve"> заполняется отдельно в отношении каждого кода вида производимой подакцизной продукции и, в совокупности, закупаемого для ее производства спирта. В случае недостаточности строк </w:t>
      </w:r>
      <w:hyperlink w:anchor="P722" w:history="1">
        <w:r w:rsidR="001D6250" w:rsidRPr="009A6207">
          <w:rPr>
            <w:rFonts w:ascii="Times New Roman" w:hAnsi="Times New Roman" w:cs="Times New Roman"/>
            <w:sz w:val="28"/>
            <w:szCs w:val="28"/>
          </w:rPr>
          <w:t>подраздела 3.3</w:t>
        </w:r>
      </w:hyperlink>
      <w:r w:rsidR="001D6250" w:rsidRPr="009A6207">
        <w:rPr>
          <w:rFonts w:ascii="Times New Roman" w:hAnsi="Times New Roman" w:cs="Times New Roman"/>
          <w:sz w:val="28"/>
          <w:szCs w:val="28"/>
        </w:rPr>
        <w:t xml:space="preserve"> декларации, представляемой на бумажном носителе, дополнительно заполняется необходимое количество листов данного подраздела.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6.3.1. По </w:t>
      </w:r>
      <w:hyperlink w:anchor="P732"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указывается код вида подакцизной продукции, согласно </w:t>
      </w:r>
      <w:hyperlink w:anchor="P6807" w:history="1">
        <w:r w:rsidRPr="009A6207">
          <w:rPr>
            <w:rFonts w:ascii="Times New Roman" w:hAnsi="Times New Roman" w:cs="Times New Roman"/>
            <w:sz w:val="28"/>
            <w:szCs w:val="28"/>
          </w:rPr>
          <w:t>графе 2</w:t>
        </w:r>
      </w:hyperlink>
      <w:r w:rsidRPr="009A6207">
        <w:rPr>
          <w:rFonts w:ascii="Times New Roman" w:hAnsi="Times New Roman" w:cs="Times New Roman"/>
          <w:sz w:val="28"/>
          <w:szCs w:val="28"/>
        </w:rPr>
        <w:t xml:space="preserve"> Справочника кодов видов подакцизных товаров, приведенного в Приложении N 2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6.3.2. По </w:t>
      </w:r>
      <w:hyperlink w:anchor="P735"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указывается код вида спирта, согласно </w:t>
      </w:r>
      <w:hyperlink w:anchor="P6807" w:history="1">
        <w:r w:rsidRPr="009A6207">
          <w:rPr>
            <w:rFonts w:ascii="Times New Roman" w:hAnsi="Times New Roman" w:cs="Times New Roman"/>
            <w:sz w:val="28"/>
            <w:szCs w:val="28"/>
          </w:rPr>
          <w:t>графе 2</w:t>
        </w:r>
      </w:hyperlink>
      <w:r w:rsidRPr="009A6207">
        <w:rPr>
          <w:rFonts w:ascii="Times New Roman" w:hAnsi="Times New Roman" w:cs="Times New Roman"/>
          <w:sz w:val="28"/>
          <w:szCs w:val="28"/>
        </w:rPr>
        <w:t xml:space="preserve"> Справочника кодов видов подакцизных товаров, приведенного в Приложении N 2 к настоящему Порядку, закупаемого (в том числе ввезенного с территорий государств - членов Евразийского экономического союза, передаваемого в структуре организации) для производства подакцизной продукции, код которой указан по </w:t>
      </w:r>
      <w:hyperlink w:anchor="P732"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6.3.3. К указанным по </w:t>
      </w:r>
      <w:hyperlink w:anchor="P732" w:history="1">
        <w:r w:rsidRPr="009A6207">
          <w:rPr>
            <w:rFonts w:ascii="Times New Roman" w:hAnsi="Times New Roman" w:cs="Times New Roman"/>
            <w:sz w:val="28"/>
            <w:szCs w:val="28"/>
          </w:rPr>
          <w:t>строкам 010</w:t>
        </w:r>
      </w:hyperlink>
      <w:r w:rsidRPr="009A6207">
        <w:rPr>
          <w:rFonts w:ascii="Times New Roman" w:hAnsi="Times New Roman" w:cs="Times New Roman"/>
          <w:sz w:val="28"/>
          <w:szCs w:val="28"/>
        </w:rPr>
        <w:t xml:space="preserve"> и </w:t>
      </w:r>
      <w:hyperlink w:anchor="P735"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кодам вида подакцизной продукции и спирта применяется единица измерения, соответствующая установленному в </w:t>
      </w:r>
      <w:hyperlink w:anchor="P6477"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настоящему Порядку коду единицы измерения налоговой базы подакцизных товаров, указанному в </w:t>
      </w:r>
      <w:hyperlink w:anchor="P6808" w:history="1">
        <w:r w:rsidRPr="009A6207">
          <w:rPr>
            <w:rFonts w:ascii="Times New Roman" w:hAnsi="Times New Roman" w:cs="Times New Roman"/>
            <w:sz w:val="28"/>
            <w:szCs w:val="28"/>
          </w:rPr>
          <w:t>графе 3</w:t>
        </w:r>
      </w:hyperlink>
      <w:r w:rsidRPr="009A6207">
        <w:rPr>
          <w:rFonts w:ascii="Times New Roman" w:hAnsi="Times New Roman" w:cs="Times New Roman"/>
          <w:sz w:val="28"/>
          <w:szCs w:val="28"/>
        </w:rPr>
        <w:t xml:space="preserve"> Приложения N 2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6.3.4. По </w:t>
      </w:r>
      <w:hyperlink w:anchor="P738"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указывается общее количество действующих в налоговом периоде банковских гарантий, представленных в налоговый орган в целях одновременного освобождения от уплаты акциза по подакцизной продукции (код которой указан в </w:t>
      </w:r>
      <w:hyperlink w:anchor="P732"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реализуемой на экспорт, и от уплаты авансового платежа акциза по этой продукции.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Указанное количество банковских гарантий определяется (по соответствующим кодам вида подакцизной продукции и спирта в совокупности) как суммированное по всем представленным в налоговом периоде листам </w:t>
      </w:r>
      <w:hyperlink w:anchor="P1981" w:history="1">
        <w:r w:rsidRPr="009A6207">
          <w:rPr>
            <w:rFonts w:ascii="Times New Roman" w:hAnsi="Times New Roman" w:cs="Times New Roman"/>
            <w:sz w:val="28"/>
            <w:szCs w:val="28"/>
          </w:rPr>
          <w:t>раздела 1</w:t>
        </w:r>
      </w:hyperlink>
      <w:r w:rsidRPr="009A6207">
        <w:rPr>
          <w:rFonts w:ascii="Times New Roman" w:hAnsi="Times New Roman" w:cs="Times New Roman"/>
          <w:sz w:val="28"/>
          <w:szCs w:val="28"/>
        </w:rPr>
        <w:t xml:space="preserve"> Приложения N 8 к форме налоговой декларации общее количество номеров банковских гарантий (указанных по </w:t>
      </w:r>
      <w:hyperlink w:anchor="P749"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обязательства по которым на начало налогового периода не исполнены в полном объеме.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6.3.5. По </w:t>
      </w:r>
      <w:hyperlink w:anchor="P741"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отражается общая денежная сумма, под которую выданы действующие в налоговом периоде банковские гарантии, количество которых указано по </w:t>
      </w:r>
      <w:hyperlink w:anchor="P738"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741" w:history="1">
        <w:r w:rsidRPr="009A6207">
          <w:rPr>
            <w:rFonts w:ascii="Times New Roman" w:hAnsi="Times New Roman" w:cs="Times New Roman"/>
            <w:sz w:val="28"/>
            <w:szCs w:val="28"/>
          </w:rPr>
          <w:t>строки 040</w:t>
        </w:r>
      </w:hyperlink>
      <w:r w:rsidRPr="009A6207">
        <w:rPr>
          <w:rFonts w:ascii="Times New Roman" w:hAnsi="Times New Roman" w:cs="Times New Roman"/>
          <w:sz w:val="28"/>
          <w:szCs w:val="28"/>
        </w:rPr>
        <w:t xml:space="preserve"> определяется по соответствующим кодам вида подакцизной продукции и спирта в совокупности как сумма значений </w:t>
      </w:r>
      <w:hyperlink w:anchor="P2017" w:history="1">
        <w:r w:rsidRPr="009A6207">
          <w:rPr>
            <w:rFonts w:ascii="Times New Roman" w:hAnsi="Times New Roman" w:cs="Times New Roman"/>
            <w:sz w:val="28"/>
            <w:szCs w:val="28"/>
          </w:rPr>
          <w:t>строки 080</w:t>
        </w:r>
      </w:hyperlink>
      <w:r w:rsidRPr="009A6207">
        <w:rPr>
          <w:rFonts w:ascii="Times New Roman" w:hAnsi="Times New Roman" w:cs="Times New Roman"/>
          <w:sz w:val="28"/>
          <w:szCs w:val="28"/>
        </w:rPr>
        <w:t xml:space="preserve"> по всем представленным в налоговом периоде листам раздела 1 Приложения N 8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6.3.6. По </w:t>
      </w:r>
      <w:hyperlink w:anchor="P749"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отражается общая сумма авансового платежа акциза, освобожденная от уплаты в налоговом периоде в связи с представлением в соответствии с </w:t>
      </w:r>
      <w:hyperlink r:id="rId205" w:history="1">
        <w:r w:rsidRPr="009A6207">
          <w:rPr>
            <w:rFonts w:ascii="Times New Roman" w:hAnsi="Times New Roman" w:cs="Times New Roman"/>
            <w:sz w:val="28"/>
            <w:szCs w:val="28"/>
          </w:rPr>
          <w:t>пунктом 2 статьи 184</w:t>
        </w:r>
      </w:hyperlink>
      <w:r w:rsidRPr="009A6207">
        <w:rPr>
          <w:rFonts w:ascii="Times New Roman" w:hAnsi="Times New Roman" w:cs="Times New Roman"/>
          <w:sz w:val="28"/>
          <w:szCs w:val="28"/>
        </w:rPr>
        <w:t xml:space="preserve"> Кодекса банковских гарантий, указанных в </w:t>
      </w:r>
      <w:hyperlink w:anchor="P738"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749"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отражается: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3 - общий объем спирта (указанного в </w:t>
      </w:r>
      <w:hyperlink w:anchor="P735"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закупка </w:t>
      </w:r>
      <w:r w:rsidRPr="009A6207">
        <w:rPr>
          <w:rFonts w:ascii="Times New Roman" w:hAnsi="Times New Roman" w:cs="Times New Roman"/>
          <w:sz w:val="28"/>
          <w:szCs w:val="28"/>
        </w:rPr>
        <w:lastRenderedPageBreak/>
        <w:t xml:space="preserve">которого будет осуществлена в следующем налоговом периоде на основании извещений об освобождении от уплаты авансового платежа акциза, представленных в налоговый орган в налоговом периоде. Значение графы 3 определяется по соответствующим кодам вида подакцизной продукции и спирта в совокупности как сумма значений </w:t>
      </w:r>
      <w:hyperlink w:anchor="P2020" w:history="1">
        <w:r w:rsidRPr="009A6207">
          <w:rPr>
            <w:rFonts w:ascii="Times New Roman" w:hAnsi="Times New Roman" w:cs="Times New Roman"/>
            <w:sz w:val="28"/>
            <w:szCs w:val="28"/>
          </w:rPr>
          <w:t>строки 090</w:t>
        </w:r>
      </w:hyperlink>
      <w:r w:rsidRPr="009A6207">
        <w:rPr>
          <w:rFonts w:ascii="Times New Roman" w:hAnsi="Times New Roman" w:cs="Times New Roman"/>
          <w:sz w:val="28"/>
          <w:szCs w:val="28"/>
        </w:rPr>
        <w:t xml:space="preserve"> по всем листам раздела 1 Приложения N 8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3 должно быть равно (применительно к соответствующим кодам вида подакцизной продукции и спирта в совокупности) сумме сведений графы 3 всех представленных в налоговом периоде извещений об освобождении от уплаты авансового платежа акциза, в отношении которых в налоговый орган представлены банковские гарантии, указанные в </w:t>
      </w:r>
      <w:hyperlink w:anchor="P738"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общая сумма авансового платежа акциза, освобожденная от уплаты в налоговом периоде в связи с представлением банковских гарантий, указанных в </w:t>
      </w:r>
      <w:hyperlink w:anchor="P738"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Значение графы 4 определяется (по соответствующим кодам вида подакцизной продукции и спирта в совокупности) как сумма значений </w:t>
      </w:r>
      <w:hyperlink w:anchor="P2023" w:history="1">
        <w:r w:rsidRPr="009A6207">
          <w:rPr>
            <w:rFonts w:ascii="Times New Roman" w:hAnsi="Times New Roman" w:cs="Times New Roman"/>
            <w:sz w:val="28"/>
            <w:szCs w:val="28"/>
          </w:rPr>
          <w:t>строки 100</w:t>
        </w:r>
      </w:hyperlink>
      <w:r w:rsidRPr="009A6207">
        <w:rPr>
          <w:rFonts w:ascii="Times New Roman" w:hAnsi="Times New Roman" w:cs="Times New Roman"/>
          <w:sz w:val="28"/>
          <w:szCs w:val="28"/>
        </w:rPr>
        <w:t xml:space="preserve"> по всем листам раздела 1 Приложения N 8 к форме налоговой декларации и равно сумме, исчисленной исходя из объема спирта, отраженного в графе 3, и ставки акциза, установленной в </w:t>
      </w:r>
      <w:hyperlink r:id="rId206"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в отношении подакцизной продукции, код которой указан в </w:t>
      </w:r>
      <w:hyperlink w:anchor="P732"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4 должно быть равно (применительно к соответствующим кодам вида подакцизной продукции и спирта в совокупности) сумме сведений графы 5 всех представленных в налоговом периоде извещений об освобождении от уплаты авансового платежа акциза, в отношении которых в налоговый орган представлены банковские гарантии, указанные в </w:t>
      </w:r>
      <w:hyperlink w:anchor="P738"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6.3.7. По </w:t>
      </w:r>
      <w:hyperlink w:anchor="P758" w:history="1">
        <w:r w:rsidRPr="009A6207">
          <w:rPr>
            <w:rFonts w:ascii="Times New Roman" w:hAnsi="Times New Roman" w:cs="Times New Roman"/>
            <w:sz w:val="28"/>
            <w:szCs w:val="28"/>
          </w:rPr>
          <w:t>строке 060</w:t>
        </w:r>
      </w:hyperlink>
      <w:r w:rsidRPr="009A6207">
        <w:rPr>
          <w:rFonts w:ascii="Times New Roman" w:hAnsi="Times New Roman" w:cs="Times New Roman"/>
          <w:sz w:val="28"/>
          <w:szCs w:val="28"/>
        </w:rPr>
        <w:t xml:space="preserve"> отражается общая сумма авансового платежа акциза, освобожденная от уплаты в связи с представлением банковских гарантий (указанных в </w:t>
      </w:r>
      <w:hyperlink w:anchor="P738"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приходящаяся на общий объем спирта (указанного в </w:t>
      </w:r>
      <w:hyperlink w:anchor="P735"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фактически закупленный на основании извещений об освобождении от уплаты авансового платежа акциза и указанных банковских гарантий (с учетом его фактических потерь, допущенных на конец налогового периода в пределах норм естественной убыли, утвержденных уполномоченным федеральным органом исполнительной власти).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758" w:history="1">
        <w:r w:rsidRPr="009A6207">
          <w:rPr>
            <w:rFonts w:ascii="Times New Roman" w:hAnsi="Times New Roman" w:cs="Times New Roman"/>
            <w:sz w:val="28"/>
            <w:szCs w:val="28"/>
          </w:rPr>
          <w:t>строке 060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3 - общий объем спирта указанного в </w:t>
      </w:r>
      <w:hyperlink w:anchor="P735"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фактически закупленный (на основании извещений об освобождении от уплаты авансового платежа акциза по подакцизной продукции, указанной по </w:t>
      </w:r>
      <w:hyperlink w:anchor="P732"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и банковских гарантий, указанных по </w:t>
      </w:r>
      <w:hyperlink w:anchor="P738"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с учетом его фактических потерь, допущенных на конец налогового периода в пределах норм естественной убыли, утвержденных уполномоченным федеральным органом исполнительной власти.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3 определяется по соответствующим кодам вида спирта и подакцизной продукции в совокупности как сумма значений </w:t>
      </w:r>
      <w:hyperlink w:anchor="P2035" w:history="1">
        <w:r w:rsidRPr="009A6207">
          <w:rPr>
            <w:rFonts w:ascii="Times New Roman" w:hAnsi="Times New Roman" w:cs="Times New Roman"/>
            <w:sz w:val="28"/>
            <w:szCs w:val="28"/>
          </w:rPr>
          <w:t>строки 130</w:t>
        </w:r>
      </w:hyperlink>
      <w:r w:rsidRPr="009A6207">
        <w:rPr>
          <w:rFonts w:ascii="Times New Roman" w:hAnsi="Times New Roman" w:cs="Times New Roman"/>
          <w:sz w:val="28"/>
          <w:szCs w:val="28"/>
        </w:rPr>
        <w:t xml:space="preserve"> по </w:t>
      </w:r>
      <w:r w:rsidRPr="009A6207">
        <w:rPr>
          <w:rFonts w:ascii="Times New Roman" w:hAnsi="Times New Roman" w:cs="Times New Roman"/>
          <w:sz w:val="28"/>
          <w:szCs w:val="28"/>
        </w:rPr>
        <w:lastRenderedPageBreak/>
        <w:t>всем листам раздела 1 Приложения N 8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общая сумма авансового платежа акциза, освобожденная от уплаты на основании действующих в налоговом периоде банковских гарантий указанных в </w:t>
      </w:r>
      <w:hyperlink w:anchor="P738"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приходящаяся на общий объем фактически закупленного спирта, код которого указан в </w:t>
      </w:r>
      <w:hyperlink w:anchor="P735"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с учетом его фактических потерь, допущенных на конец налогового периода в пределах норм естественной убыли, утвержденных уполномоченным федеральным органом исполнительной власти.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4 определяется (по соответствующим кодам вида подакцизной продукции и спирта в совокупности) как сумма значений </w:t>
      </w:r>
      <w:hyperlink w:anchor="P2040" w:history="1">
        <w:r w:rsidRPr="009A6207">
          <w:rPr>
            <w:rFonts w:ascii="Times New Roman" w:hAnsi="Times New Roman" w:cs="Times New Roman"/>
            <w:sz w:val="28"/>
            <w:szCs w:val="28"/>
          </w:rPr>
          <w:t>строки 140</w:t>
        </w:r>
      </w:hyperlink>
      <w:r w:rsidRPr="009A6207">
        <w:rPr>
          <w:rFonts w:ascii="Times New Roman" w:hAnsi="Times New Roman" w:cs="Times New Roman"/>
          <w:sz w:val="28"/>
          <w:szCs w:val="28"/>
        </w:rPr>
        <w:t xml:space="preserve"> по всем листам раздела 1 Приложения N 8 к форме налоговой декларации и равно сумме, исчисленной исходя из объема спирта, отраженного в графе 3, и ставки акциза, установленной в </w:t>
      </w:r>
      <w:hyperlink r:id="rId207"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в отношении подакцизной продукции, код которой указан в </w:t>
      </w:r>
      <w:hyperlink w:anchor="P732"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6.3.8. По </w:t>
      </w:r>
      <w:hyperlink w:anchor="P779" w:history="1">
        <w:r w:rsidRPr="009A6207">
          <w:rPr>
            <w:rFonts w:ascii="Times New Roman" w:hAnsi="Times New Roman" w:cs="Times New Roman"/>
            <w:sz w:val="28"/>
            <w:szCs w:val="28"/>
          </w:rPr>
          <w:t>строке 070</w:t>
        </w:r>
      </w:hyperlink>
      <w:r w:rsidRPr="009A6207">
        <w:rPr>
          <w:rFonts w:ascii="Times New Roman" w:hAnsi="Times New Roman" w:cs="Times New Roman"/>
          <w:sz w:val="28"/>
          <w:szCs w:val="28"/>
        </w:rPr>
        <w:t xml:space="preserve"> отражается общая сумма акциза, освобожденная от уплаты на основании действующих в налоговом периоде банковских гарантий (количество которых указано в </w:t>
      </w:r>
      <w:hyperlink w:anchor="P738"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приходящаяся на объем произведенной из закупленного спирта подакцизной продукции (код которой указан в </w:t>
      </w:r>
      <w:hyperlink w:anchor="P732"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реализованной на экспорт в налоговом периоде.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779" w:history="1">
        <w:r w:rsidRPr="009A6207">
          <w:rPr>
            <w:rFonts w:ascii="Times New Roman" w:hAnsi="Times New Roman" w:cs="Times New Roman"/>
            <w:sz w:val="28"/>
            <w:szCs w:val="28"/>
          </w:rPr>
          <w:t>строке 070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3 - общий объем подакцизной продукции, реализация которой на экспорт в налоговом периоде освобождена от уплаты акциза в связи с представлением банковских гарантий. Значение графы 3 определяется (по соответствующим кодам вида подакцизной продукции и спирта в совокупности) как сумма значений графы 3 </w:t>
      </w:r>
      <w:hyperlink w:anchor="P2137" w:history="1">
        <w:r w:rsidRPr="009A6207">
          <w:rPr>
            <w:rFonts w:ascii="Times New Roman" w:hAnsi="Times New Roman" w:cs="Times New Roman"/>
            <w:sz w:val="28"/>
            <w:szCs w:val="28"/>
          </w:rPr>
          <w:t>строки 190</w:t>
        </w:r>
      </w:hyperlink>
      <w:r w:rsidRPr="009A6207">
        <w:rPr>
          <w:rFonts w:ascii="Times New Roman" w:hAnsi="Times New Roman" w:cs="Times New Roman"/>
          <w:sz w:val="28"/>
          <w:szCs w:val="28"/>
        </w:rPr>
        <w:t xml:space="preserve"> по всем листам раздела 2 Приложения N 8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подраздела 3.3 значение графы 3 </w:t>
      </w:r>
      <w:hyperlink w:anchor="P779" w:history="1">
        <w:r w:rsidRPr="009A6207">
          <w:rPr>
            <w:rFonts w:ascii="Times New Roman" w:hAnsi="Times New Roman" w:cs="Times New Roman"/>
            <w:sz w:val="28"/>
            <w:szCs w:val="28"/>
          </w:rPr>
          <w:t>строки 070</w:t>
        </w:r>
      </w:hyperlink>
      <w:r w:rsidRPr="009A6207">
        <w:rPr>
          <w:rFonts w:ascii="Times New Roman" w:hAnsi="Times New Roman" w:cs="Times New Roman"/>
          <w:sz w:val="28"/>
          <w:szCs w:val="28"/>
        </w:rPr>
        <w:t xml:space="preserve"> отражается в графе 2 </w:t>
      </w:r>
      <w:hyperlink w:anchor="P432" w:history="1">
        <w:r w:rsidRPr="009A6207">
          <w:rPr>
            <w:rFonts w:ascii="Times New Roman" w:hAnsi="Times New Roman" w:cs="Times New Roman"/>
            <w:sz w:val="28"/>
            <w:szCs w:val="28"/>
          </w:rPr>
          <w:t>подраздела 2.5</w:t>
        </w:r>
      </w:hyperlink>
      <w:r w:rsidRPr="009A6207">
        <w:rPr>
          <w:rFonts w:ascii="Times New Roman" w:hAnsi="Times New Roman" w:cs="Times New Roman"/>
          <w:sz w:val="28"/>
          <w:szCs w:val="28"/>
        </w:rPr>
        <w:t xml:space="preserve"> по коду показателя </w:t>
      </w:r>
      <w:hyperlink w:anchor="P6940" w:history="1">
        <w:r w:rsidRPr="009A6207">
          <w:rPr>
            <w:rFonts w:ascii="Times New Roman" w:hAnsi="Times New Roman" w:cs="Times New Roman"/>
            <w:sz w:val="28"/>
            <w:szCs w:val="28"/>
          </w:rPr>
          <w:t>20001</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общая сумма акциза, освобожденная от уплаты на основании действующих в налоговом периоде банковских гарантий, приходящаяся на отраженный в графе 3 объем подакцизной продукции, реализованной на экспорт в налоговом периоде. Значение графы 4 определяется (по соответствующим кодам вида подакцизной продукции спирта в совокупности) как сумма значений графы 4 </w:t>
      </w:r>
      <w:hyperlink w:anchor="P2137" w:history="1">
        <w:r w:rsidRPr="009A6207">
          <w:rPr>
            <w:rFonts w:ascii="Times New Roman" w:hAnsi="Times New Roman" w:cs="Times New Roman"/>
            <w:sz w:val="28"/>
            <w:szCs w:val="28"/>
          </w:rPr>
          <w:t>строки 190</w:t>
        </w:r>
      </w:hyperlink>
      <w:r w:rsidRPr="009A6207">
        <w:rPr>
          <w:rFonts w:ascii="Times New Roman" w:hAnsi="Times New Roman" w:cs="Times New Roman"/>
          <w:sz w:val="28"/>
          <w:szCs w:val="28"/>
        </w:rPr>
        <w:t xml:space="preserve"> по всем листам раздела 2 Приложения N 8 к форме налоговой декларации и равно сумме, исчисленной исходя из данного объема подакцизной продукции и ставки акциза, установленной в </w:t>
      </w:r>
      <w:hyperlink r:id="rId208"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подраздела 3.3 значение графы 4 </w:t>
      </w:r>
      <w:hyperlink w:anchor="P779" w:history="1">
        <w:r w:rsidRPr="009A6207">
          <w:rPr>
            <w:rFonts w:ascii="Times New Roman" w:hAnsi="Times New Roman" w:cs="Times New Roman"/>
            <w:sz w:val="28"/>
            <w:szCs w:val="28"/>
          </w:rPr>
          <w:t>строки 070</w:t>
        </w:r>
      </w:hyperlink>
      <w:r w:rsidRPr="009A6207">
        <w:rPr>
          <w:rFonts w:ascii="Times New Roman" w:hAnsi="Times New Roman" w:cs="Times New Roman"/>
          <w:sz w:val="28"/>
          <w:szCs w:val="28"/>
        </w:rPr>
        <w:t xml:space="preserve"> отражается в графе 3 </w:t>
      </w:r>
      <w:hyperlink w:anchor="P432" w:history="1">
        <w:r w:rsidRPr="009A6207">
          <w:rPr>
            <w:rFonts w:ascii="Times New Roman" w:hAnsi="Times New Roman" w:cs="Times New Roman"/>
            <w:sz w:val="28"/>
            <w:szCs w:val="28"/>
          </w:rPr>
          <w:t>подраздела 2.5</w:t>
        </w:r>
      </w:hyperlink>
      <w:r w:rsidRPr="009A6207">
        <w:rPr>
          <w:rFonts w:ascii="Times New Roman" w:hAnsi="Times New Roman" w:cs="Times New Roman"/>
          <w:sz w:val="28"/>
          <w:szCs w:val="28"/>
        </w:rPr>
        <w:t xml:space="preserve"> по коду показателя </w:t>
      </w:r>
      <w:hyperlink w:anchor="P6940" w:history="1">
        <w:r w:rsidRPr="009A6207">
          <w:rPr>
            <w:rFonts w:ascii="Times New Roman" w:hAnsi="Times New Roman" w:cs="Times New Roman"/>
            <w:sz w:val="28"/>
            <w:szCs w:val="28"/>
          </w:rPr>
          <w:t>20001</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6.3.9. По </w:t>
      </w:r>
      <w:hyperlink w:anchor="P793" w:history="1">
        <w:r w:rsidRPr="009A6207">
          <w:rPr>
            <w:rFonts w:ascii="Times New Roman" w:hAnsi="Times New Roman" w:cs="Times New Roman"/>
            <w:sz w:val="28"/>
            <w:szCs w:val="28"/>
          </w:rPr>
          <w:t>строке 080</w:t>
        </w:r>
      </w:hyperlink>
      <w:r w:rsidRPr="009A6207">
        <w:rPr>
          <w:rFonts w:ascii="Times New Roman" w:hAnsi="Times New Roman" w:cs="Times New Roman"/>
          <w:sz w:val="28"/>
          <w:szCs w:val="28"/>
        </w:rPr>
        <w:t xml:space="preserve"> отражается общая сумма акциза, ранее освобожденная от уплаты на основании действующих в налоговом периоде банковских гарантий (количество которых указано в </w:t>
      </w:r>
      <w:hyperlink w:anchor="P738"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приходящаяся на объем подакцизной продукции (указанной в </w:t>
      </w:r>
      <w:hyperlink w:anchor="P732"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факт экспорта которой на начало налогового периода документально не подтвержден (или подтвержден не в полном объеме).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По </w:t>
      </w:r>
      <w:hyperlink w:anchor="P793" w:history="1">
        <w:r w:rsidRPr="009A6207">
          <w:rPr>
            <w:rFonts w:ascii="Times New Roman" w:hAnsi="Times New Roman" w:cs="Times New Roman"/>
            <w:sz w:val="28"/>
            <w:szCs w:val="28"/>
          </w:rPr>
          <w:t>строке 080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3 - общий объем подакцизной продукции, реализованной на экспорт, факт которого на начало налогового периода документально не подтвержден, или подтвержден не в полном объеме. Значение графы 3 определяется (по соответствующим кодам вида подакцизной продукции и спирта в совокупности) как сумма значений графы 3 </w:t>
      </w:r>
      <w:hyperlink w:anchor="P2146" w:history="1">
        <w:r w:rsidRPr="009A6207">
          <w:rPr>
            <w:rFonts w:ascii="Times New Roman" w:hAnsi="Times New Roman" w:cs="Times New Roman"/>
            <w:sz w:val="28"/>
            <w:szCs w:val="28"/>
          </w:rPr>
          <w:t>строки 200</w:t>
        </w:r>
      </w:hyperlink>
      <w:r w:rsidRPr="009A6207">
        <w:rPr>
          <w:rFonts w:ascii="Times New Roman" w:hAnsi="Times New Roman" w:cs="Times New Roman"/>
          <w:sz w:val="28"/>
          <w:szCs w:val="28"/>
        </w:rPr>
        <w:t xml:space="preserve"> по всем листам раздела 2 Приложения N 8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3 </w:t>
      </w:r>
      <w:hyperlink w:anchor="P793" w:history="1">
        <w:r w:rsidRPr="009A6207">
          <w:rPr>
            <w:rFonts w:ascii="Times New Roman" w:hAnsi="Times New Roman" w:cs="Times New Roman"/>
            <w:sz w:val="28"/>
            <w:szCs w:val="28"/>
          </w:rPr>
          <w:t>строки 080</w:t>
        </w:r>
      </w:hyperlink>
      <w:r w:rsidRPr="009A6207">
        <w:rPr>
          <w:rFonts w:ascii="Times New Roman" w:hAnsi="Times New Roman" w:cs="Times New Roman"/>
          <w:sz w:val="28"/>
          <w:szCs w:val="28"/>
        </w:rPr>
        <w:t xml:space="preserve"> корреспондирует (по соответствующим кодам вида подакцизной продукции и спирта в совокупности) значению графы 3 </w:t>
      </w:r>
      <w:hyperlink w:anchor="P839" w:history="1">
        <w:r w:rsidRPr="009A6207">
          <w:rPr>
            <w:rFonts w:ascii="Times New Roman" w:hAnsi="Times New Roman" w:cs="Times New Roman"/>
            <w:sz w:val="28"/>
            <w:szCs w:val="28"/>
          </w:rPr>
          <w:t>строки 110 подраздела 3.3</w:t>
        </w:r>
      </w:hyperlink>
      <w:r w:rsidRPr="009A6207">
        <w:rPr>
          <w:rFonts w:ascii="Times New Roman" w:hAnsi="Times New Roman" w:cs="Times New Roman"/>
          <w:sz w:val="28"/>
          <w:szCs w:val="28"/>
        </w:rPr>
        <w:t xml:space="preserve"> декларации, представленной за предыдущий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общая сумма акциза, освобожденная от уплаты на основании действующих в налоговом периоде банковских гарантий, приходящаяся на отраженный в графе 3 объем подакцизной продукции. Значение графы 4 определяется (по соответствующим кодам вида подакцизной продукции и спирта в совокупности) как сумма значений, отраженных в графе 4 </w:t>
      </w:r>
      <w:hyperlink w:anchor="P2146" w:history="1">
        <w:r w:rsidRPr="009A6207">
          <w:rPr>
            <w:rFonts w:ascii="Times New Roman" w:hAnsi="Times New Roman" w:cs="Times New Roman"/>
            <w:sz w:val="28"/>
            <w:szCs w:val="28"/>
          </w:rPr>
          <w:t>строки 200</w:t>
        </w:r>
      </w:hyperlink>
      <w:r w:rsidRPr="009A6207">
        <w:rPr>
          <w:rFonts w:ascii="Times New Roman" w:hAnsi="Times New Roman" w:cs="Times New Roman"/>
          <w:sz w:val="28"/>
          <w:szCs w:val="28"/>
        </w:rPr>
        <w:t xml:space="preserve"> по всем листам раздела 2 Приложения N 8 к форме налоговой декларации и равно сумме, исчисленной исходя из указанного в графе 3 объема подакцизной продукции, ставки акциза, установленной в </w:t>
      </w:r>
      <w:hyperlink r:id="rId209"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4 </w:t>
      </w:r>
      <w:hyperlink w:anchor="P793" w:history="1">
        <w:r w:rsidRPr="009A6207">
          <w:rPr>
            <w:rFonts w:ascii="Times New Roman" w:hAnsi="Times New Roman" w:cs="Times New Roman"/>
            <w:sz w:val="28"/>
            <w:szCs w:val="28"/>
          </w:rPr>
          <w:t>строки 080</w:t>
        </w:r>
      </w:hyperlink>
      <w:r w:rsidRPr="009A6207">
        <w:rPr>
          <w:rFonts w:ascii="Times New Roman" w:hAnsi="Times New Roman" w:cs="Times New Roman"/>
          <w:sz w:val="28"/>
          <w:szCs w:val="28"/>
        </w:rPr>
        <w:t xml:space="preserve"> корреспондирует (по соответствующим кодам вида подакцизной продукции и спирта в совокупности) значению графы 4 </w:t>
      </w:r>
      <w:hyperlink w:anchor="P839" w:history="1">
        <w:r w:rsidRPr="009A6207">
          <w:rPr>
            <w:rFonts w:ascii="Times New Roman" w:hAnsi="Times New Roman" w:cs="Times New Roman"/>
            <w:sz w:val="28"/>
            <w:szCs w:val="28"/>
          </w:rPr>
          <w:t>строки 110 подраздела 3.3</w:t>
        </w:r>
      </w:hyperlink>
      <w:r w:rsidRPr="009A6207">
        <w:rPr>
          <w:rFonts w:ascii="Times New Roman" w:hAnsi="Times New Roman" w:cs="Times New Roman"/>
          <w:sz w:val="28"/>
          <w:szCs w:val="28"/>
        </w:rPr>
        <w:t xml:space="preserve"> декларации, представленной за предыдущий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6.3.10. По </w:t>
      </w:r>
      <w:hyperlink w:anchor="P809" w:history="1">
        <w:r w:rsidRPr="009A6207">
          <w:rPr>
            <w:rFonts w:ascii="Times New Roman" w:hAnsi="Times New Roman" w:cs="Times New Roman"/>
            <w:sz w:val="28"/>
            <w:szCs w:val="28"/>
          </w:rPr>
          <w:t>строке 090</w:t>
        </w:r>
      </w:hyperlink>
      <w:r w:rsidRPr="009A6207">
        <w:rPr>
          <w:rFonts w:ascii="Times New Roman" w:hAnsi="Times New Roman" w:cs="Times New Roman"/>
          <w:sz w:val="28"/>
          <w:szCs w:val="28"/>
        </w:rPr>
        <w:t xml:space="preserve"> отражается общая сумма акциза, освобожденная от уплаты на основании действующих в налоговом периоде банковских гарантий (количество которых указано в </w:t>
      </w:r>
      <w:hyperlink w:anchor="P738"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приходящаяся на объем подакцизной продукции (указанной в </w:t>
      </w:r>
      <w:hyperlink w:anchor="P732"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факт реализации на экспорт которой полностью или частично документально подтвержден в налоговом периоде.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809" w:history="1">
        <w:r w:rsidRPr="009A6207">
          <w:rPr>
            <w:rFonts w:ascii="Times New Roman" w:hAnsi="Times New Roman" w:cs="Times New Roman"/>
            <w:sz w:val="28"/>
            <w:szCs w:val="28"/>
          </w:rPr>
          <w:t>строке 090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в графе 3 - общий объем подакцизной продукции, реализованной на экспорт, факт которого в налоговом периоде полностью или частично документально подтвержден.</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3 определяется (по соответствующим кодам вида подакцизной продукции и спирта в совокупности) как сумма значений графы 3 </w:t>
      </w:r>
      <w:hyperlink w:anchor="P2155" w:history="1">
        <w:r w:rsidRPr="009A6207">
          <w:rPr>
            <w:rFonts w:ascii="Times New Roman" w:hAnsi="Times New Roman" w:cs="Times New Roman"/>
            <w:sz w:val="28"/>
            <w:szCs w:val="28"/>
          </w:rPr>
          <w:t>строки 210</w:t>
        </w:r>
      </w:hyperlink>
      <w:r w:rsidRPr="009A6207">
        <w:rPr>
          <w:rFonts w:ascii="Times New Roman" w:hAnsi="Times New Roman" w:cs="Times New Roman"/>
          <w:sz w:val="28"/>
          <w:szCs w:val="28"/>
        </w:rPr>
        <w:t xml:space="preserve"> по всем листам раздела 2 Приложения N 8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подраздела 3.3 значение графы 3 </w:t>
      </w:r>
      <w:hyperlink w:anchor="P809" w:history="1">
        <w:r w:rsidRPr="009A6207">
          <w:rPr>
            <w:rFonts w:ascii="Times New Roman" w:hAnsi="Times New Roman" w:cs="Times New Roman"/>
            <w:sz w:val="28"/>
            <w:szCs w:val="28"/>
          </w:rPr>
          <w:t>строки 090</w:t>
        </w:r>
      </w:hyperlink>
      <w:r w:rsidRPr="009A6207">
        <w:rPr>
          <w:rFonts w:ascii="Times New Roman" w:hAnsi="Times New Roman" w:cs="Times New Roman"/>
          <w:sz w:val="28"/>
          <w:szCs w:val="28"/>
        </w:rPr>
        <w:t xml:space="preserve"> отражается в графе 2 </w:t>
      </w:r>
      <w:hyperlink w:anchor="P432" w:history="1">
        <w:r w:rsidRPr="009A6207">
          <w:rPr>
            <w:rFonts w:ascii="Times New Roman" w:hAnsi="Times New Roman" w:cs="Times New Roman"/>
            <w:sz w:val="28"/>
            <w:szCs w:val="28"/>
          </w:rPr>
          <w:t>подраздела 2.5</w:t>
        </w:r>
      </w:hyperlink>
      <w:r w:rsidRPr="009A6207">
        <w:rPr>
          <w:rFonts w:ascii="Times New Roman" w:hAnsi="Times New Roman" w:cs="Times New Roman"/>
          <w:sz w:val="28"/>
          <w:szCs w:val="28"/>
        </w:rPr>
        <w:t xml:space="preserve"> по коду показателя </w:t>
      </w:r>
      <w:hyperlink w:anchor="P6978" w:history="1">
        <w:r w:rsidRPr="009A6207">
          <w:rPr>
            <w:rFonts w:ascii="Times New Roman" w:hAnsi="Times New Roman" w:cs="Times New Roman"/>
            <w:sz w:val="28"/>
            <w:szCs w:val="28"/>
          </w:rPr>
          <w:t>50003</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общая сумма акциза, освобожденная от уплаты на основании действующих в налоговом периоде банковских гарантий, приходящаяся на отраженный в графе 3 объем подакцизной продукции. Значение графы 4 определяется (по соответствующим кодам вида подакцизной продукции и спирта в совокупности) как сумма значений графы 4 </w:t>
      </w:r>
      <w:hyperlink w:anchor="P2155" w:history="1">
        <w:r w:rsidRPr="009A6207">
          <w:rPr>
            <w:rFonts w:ascii="Times New Roman" w:hAnsi="Times New Roman" w:cs="Times New Roman"/>
            <w:sz w:val="28"/>
            <w:szCs w:val="28"/>
          </w:rPr>
          <w:t>строки 210</w:t>
        </w:r>
      </w:hyperlink>
      <w:r w:rsidRPr="009A6207">
        <w:rPr>
          <w:rFonts w:ascii="Times New Roman" w:hAnsi="Times New Roman" w:cs="Times New Roman"/>
          <w:sz w:val="28"/>
          <w:szCs w:val="28"/>
        </w:rPr>
        <w:t xml:space="preserve"> по всем </w:t>
      </w:r>
      <w:r w:rsidRPr="009A6207">
        <w:rPr>
          <w:rFonts w:ascii="Times New Roman" w:hAnsi="Times New Roman" w:cs="Times New Roman"/>
          <w:sz w:val="28"/>
          <w:szCs w:val="28"/>
        </w:rPr>
        <w:lastRenderedPageBreak/>
        <w:t xml:space="preserve">листам раздела 2 Приложения N 8 к форме налоговой декларации и равно сумме, исчисленной исходя из указанного в графе 3 объема подакцизной продукции и ставки акциза, установленной в </w:t>
      </w:r>
      <w:hyperlink r:id="rId210"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подраздела 3.3 значение графы 4 </w:t>
      </w:r>
      <w:hyperlink w:anchor="P809" w:history="1">
        <w:r w:rsidRPr="009A6207">
          <w:rPr>
            <w:rFonts w:ascii="Times New Roman" w:hAnsi="Times New Roman" w:cs="Times New Roman"/>
            <w:sz w:val="28"/>
            <w:szCs w:val="28"/>
          </w:rPr>
          <w:t>строки 090</w:t>
        </w:r>
      </w:hyperlink>
      <w:r w:rsidRPr="009A6207">
        <w:rPr>
          <w:rFonts w:ascii="Times New Roman" w:hAnsi="Times New Roman" w:cs="Times New Roman"/>
          <w:sz w:val="28"/>
          <w:szCs w:val="28"/>
        </w:rPr>
        <w:t xml:space="preserve"> отражается в графе 3 </w:t>
      </w:r>
      <w:hyperlink w:anchor="P432" w:history="1">
        <w:r w:rsidRPr="009A6207">
          <w:rPr>
            <w:rFonts w:ascii="Times New Roman" w:hAnsi="Times New Roman" w:cs="Times New Roman"/>
            <w:sz w:val="28"/>
            <w:szCs w:val="28"/>
          </w:rPr>
          <w:t>подраздела 2.5</w:t>
        </w:r>
      </w:hyperlink>
      <w:r w:rsidRPr="009A6207">
        <w:rPr>
          <w:rFonts w:ascii="Times New Roman" w:hAnsi="Times New Roman" w:cs="Times New Roman"/>
          <w:sz w:val="28"/>
          <w:szCs w:val="28"/>
        </w:rPr>
        <w:t xml:space="preserve"> по коду показателя </w:t>
      </w:r>
      <w:hyperlink w:anchor="P6978" w:history="1">
        <w:r w:rsidRPr="009A6207">
          <w:rPr>
            <w:rFonts w:ascii="Times New Roman" w:hAnsi="Times New Roman" w:cs="Times New Roman"/>
            <w:sz w:val="28"/>
            <w:szCs w:val="28"/>
          </w:rPr>
          <w:t>50003</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6.3.11. По </w:t>
      </w:r>
      <w:hyperlink w:anchor="P824" w:history="1">
        <w:r w:rsidRPr="009A6207">
          <w:rPr>
            <w:rFonts w:ascii="Times New Roman" w:hAnsi="Times New Roman" w:cs="Times New Roman"/>
            <w:sz w:val="28"/>
            <w:szCs w:val="28"/>
          </w:rPr>
          <w:t>строке 100</w:t>
        </w:r>
      </w:hyperlink>
      <w:r w:rsidRPr="009A6207">
        <w:rPr>
          <w:rFonts w:ascii="Times New Roman" w:hAnsi="Times New Roman" w:cs="Times New Roman"/>
          <w:sz w:val="28"/>
          <w:szCs w:val="28"/>
        </w:rPr>
        <w:t xml:space="preserve"> отражается общая сумма акциза, освобожденная от уплаты на основании действующих в налоговом периоде банковских гарантий (указанных по </w:t>
      </w:r>
      <w:hyperlink w:anchor="P738"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приходящаяся на весь объем подакцизной продукции (указанной в </w:t>
      </w:r>
      <w:hyperlink w:anchor="P732"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реализованной на экспорт, факт которого полностью или частично документально подтвержден на конец налогового периода.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824" w:history="1">
        <w:r w:rsidRPr="009A6207">
          <w:rPr>
            <w:rFonts w:ascii="Times New Roman" w:hAnsi="Times New Roman" w:cs="Times New Roman"/>
            <w:sz w:val="28"/>
            <w:szCs w:val="28"/>
          </w:rPr>
          <w:t>строке 100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3 - общий объем подакцизной продукции, реализованной на экспорт, факт которого полностью или частично документально подтвержден на конец налогового периода. Значение графы 3 определяется (по соответствующим кодам вида подакцизной продукции и спирта в совокупности) как сумма значений графы 3 </w:t>
      </w:r>
      <w:hyperlink w:anchor="P2053" w:history="1">
        <w:r w:rsidRPr="009A6207">
          <w:rPr>
            <w:rFonts w:ascii="Times New Roman" w:hAnsi="Times New Roman" w:cs="Times New Roman"/>
            <w:sz w:val="28"/>
            <w:szCs w:val="28"/>
          </w:rPr>
          <w:t>строки 150</w:t>
        </w:r>
      </w:hyperlink>
      <w:r w:rsidRPr="009A6207">
        <w:rPr>
          <w:rFonts w:ascii="Times New Roman" w:hAnsi="Times New Roman" w:cs="Times New Roman"/>
          <w:sz w:val="28"/>
          <w:szCs w:val="28"/>
        </w:rPr>
        <w:t xml:space="preserve"> по всем листам раздела 1 Приложения N 8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общая сумма акциза, освобожденная от уплаты на основании действующих в налоговом периоде банковских гарантий, приходящаяся на отраженный в графе 3 объем подакцизной продукции. Значение графы 4 определяется (по соответствующим кодам вида подакцизной продукции и спирта в совокупности) как сумма значений графы 4 </w:t>
      </w:r>
      <w:hyperlink w:anchor="P2053" w:history="1">
        <w:r w:rsidRPr="009A6207">
          <w:rPr>
            <w:rFonts w:ascii="Times New Roman" w:hAnsi="Times New Roman" w:cs="Times New Roman"/>
            <w:sz w:val="28"/>
            <w:szCs w:val="28"/>
          </w:rPr>
          <w:t>строки 150</w:t>
        </w:r>
      </w:hyperlink>
      <w:r w:rsidRPr="009A6207">
        <w:rPr>
          <w:rFonts w:ascii="Times New Roman" w:hAnsi="Times New Roman" w:cs="Times New Roman"/>
          <w:sz w:val="28"/>
          <w:szCs w:val="28"/>
        </w:rPr>
        <w:t xml:space="preserve"> по всем листам раздела 1 Приложения N 8 к форме налоговой декларации и равно сумме, исчисленной исходя из указанного в графе 3 объема подакцизной продукции и ставки акциза, установленной на эту продукцию в </w:t>
      </w:r>
      <w:hyperlink r:id="rId211"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6.3.12. По </w:t>
      </w:r>
      <w:hyperlink w:anchor="P839" w:history="1">
        <w:r w:rsidRPr="009A6207">
          <w:rPr>
            <w:rFonts w:ascii="Times New Roman" w:hAnsi="Times New Roman" w:cs="Times New Roman"/>
            <w:sz w:val="28"/>
            <w:szCs w:val="28"/>
          </w:rPr>
          <w:t>строке 110</w:t>
        </w:r>
      </w:hyperlink>
      <w:r w:rsidRPr="009A6207">
        <w:rPr>
          <w:rFonts w:ascii="Times New Roman" w:hAnsi="Times New Roman" w:cs="Times New Roman"/>
          <w:sz w:val="28"/>
          <w:szCs w:val="28"/>
        </w:rPr>
        <w:t xml:space="preserve"> отражается общая сумма акциза, освобожденная от уплаты на основании действующих в налоговом периоде банковских гарантий (указанных в </w:t>
      </w:r>
      <w:hyperlink w:anchor="P738"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приходящаяся на объем подакцизной продукции (указанной в </w:t>
      </w:r>
      <w:hyperlink w:anchor="P732"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факт экспорта которой документально не подтвержден (или подтвержден не в полном объеме) на конец налогового периода.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839" w:history="1">
        <w:r w:rsidRPr="009A6207">
          <w:rPr>
            <w:rFonts w:ascii="Times New Roman" w:hAnsi="Times New Roman" w:cs="Times New Roman"/>
            <w:sz w:val="28"/>
            <w:szCs w:val="28"/>
          </w:rPr>
          <w:t>строке 110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3 - общий объем подакцизной продукции, реализованной на экспорт, факт которого на конец налогового периода документально не подтвержден (или подтвержден не в полном объеме). Значение графы 3 определяется как разница между значениями графы 3 </w:t>
      </w:r>
      <w:hyperlink w:anchor="P793" w:history="1">
        <w:r w:rsidRPr="009A6207">
          <w:rPr>
            <w:rFonts w:ascii="Times New Roman" w:hAnsi="Times New Roman" w:cs="Times New Roman"/>
            <w:sz w:val="28"/>
            <w:szCs w:val="28"/>
          </w:rPr>
          <w:t>строки 080</w:t>
        </w:r>
      </w:hyperlink>
      <w:r w:rsidRPr="009A6207">
        <w:rPr>
          <w:rFonts w:ascii="Times New Roman" w:hAnsi="Times New Roman" w:cs="Times New Roman"/>
          <w:sz w:val="28"/>
          <w:szCs w:val="28"/>
        </w:rPr>
        <w:t xml:space="preserve"> и графы 3 </w:t>
      </w:r>
      <w:hyperlink w:anchor="P809" w:history="1">
        <w:r w:rsidRPr="009A6207">
          <w:rPr>
            <w:rFonts w:ascii="Times New Roman" w:hAnsi="Times New Roman" w:cs="Times New Roman"/>
            <w:sz w:val="28"/>
            <w:szCs w:val="28"/>
          </w:rPr>
          <w:t>строки 090</w:t>
        </w:r>
      </w:hyperlink>
      <w:r w:rsidRPr="009A6207">
        <w:rPr>
          <w:rFonts w:ascii="Times New Roman" w:hAnsi="Times New Roman" w:cs="Times New Roman"/>
          <w:sz w:val="28"/>
          <w:szCs w:val="28"/>
        </w:rPr>
        <w:t xml:space="preserve"> и равно (по соответствующим кодам вида подакцизной продукции и спирта в совокупности) сумме значений графы 3 </w:t>
      </w:r>
      <w:hyperlink w:anchor="P2173" w:history="1">
        <w:r w:rsidRPr="009A6207">
          <w:rPr>
            <w:rFonts w:ascii="Times New Roman" w:hAnsi="Times New Roman" w:cs="Times New Roman"/>
            <w:sz w:val="28"/>
            <w:szCs w:val="28"/>
          </w:rPr>
          <w:t>строки 230</w:t>
        </w:r>
      </w:hyperlink>
      <w:r w:rsidRPr="009A6207">
        <w:rPr>
          <w:rFonts w:ascii="Times New Roman" w:hAnsi="Times New Roman" w:cs="Times New Roman"/>
          <w:sz w:val="28"/>
          <w:szCs w:val="28"/>
        </w:rPr>
        <w:t xml:space="preserve"> по всем листам раздела 2 Приложения N 8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3 </w:t>
      </w:r>
      <w:hyperlink w:anchor="P839" w:history="1">
        <w:r w:rsidRPr="009A6207">
          <w:rPr>
            <w:rFonts w:ascii="Times New Roman" w:hAnsi="Times New Roman" w:cs="Times New Roman"/>
            <w:sz w:val="28"/>
            <w:szCs w:val="28"/>
          </w:rPr>
          <w:t>строки 110</w:t>
        </w:r>
      </w:hyperlink>
      <w:r w:rsidRPr="009A6207">
        <w:rPr>
          <w:rFonts w:ascii="Times New Roman" w:hAnsi="Times New Roman" w:cs="Times New Roman"/>
          <w:sz w:val="28"/>
          <w:szCs w:val="28"/>
        </w:rPr>
        <w:t xml:space="preserve"> корреспондирует (по соответствующему коду вида подакцизной продукции и спирта в совокупности) значению графы 3 </w:t>
      </w:r>
      <w:hyperlink w:anchor="P793" w:history="1">
        <w:r w:rsidRPr="009A6207">
          <w:rPr>
            <w:rFonts w:ascii="Times New Roman" w:hAnsi="Times New Roman" w:cs="Times New Roman"/>
            <w:sz w:val="28"/>
            <w:szCs w:val="28"/>
          </w:rPr>
          <w:t>строки 080</w:t>
        </w:r>
      </w:hyperlink>
      <w:r w:rsidRPr="009A6207">
        <w:rPr>
          <w:rFonts w:ascii="Times New Roman" w:hAnsi="Times New Roman" w:cs="Times New Roman"/>
          <w:sz w:val="28"/>
          <w:szCs w:val="28"/>
        </w:rPr>
        <w:t xml:space="preserve"> подраздела 3.3 декларации, представляемой за следующий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в графе 4 - общая сумма акциза, освобожденная от уплаты на основании действующих в налоговом периоде банковских гарантий, приходящаяся на отраженный в графе 3 объем подакцизной продукции. Значение графы 4 определяется исходя из указанного объема подакцизной продукции и ставки акциза, установленной на эту продукцию в </w:t>
      </w:r>
      <w:hyperlink r:id="rId212"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(или как разница между значениями графы 4 </w:t>
      </w:r>
      <w:hyperlink w:anchor="P793" w:history="1">
        <w:r w:rsidRPr="009A6207">
          <w:rPr>
            <w:rFonts w:ascii="Times New Roman" w:hAnsi="Times New Roman" w:cs="Times New Roman"/>
            <w:sz w:val="28"/>
            <w:szCs w:val="28"/>
          </w:rPr>
          <w:t>строки 080</w:t>
        </w:r>
      </w:hyperlink>
      <w:r w:rsidRPr="009A6207">
        <w:rPr>
          <w:rFonts w:ascii="Times New Roman" w:hAnsi="Times New Roman" w:cs="Times New Roman"/>
          <w:sz w:val="28"/>
          <w:szCs w:val="28"/>
        </w:rPr>
        <w:t xml:space="preserve"> и графы 4 </w:t>
      </w:r>
      <w:hyperlink w:anchor="P809" w:history="1">
        <w:r w:rsidRPr="009A6207">
          <w:rPr>
            <w:rFonts w:ascii="Times New Roman" w:hAnsi="Times New Roman" w:cs="Times New Roman"/>
            <w:sz w:val="28"/>
            <w:szCs w:val="28"/>
          </w:rPr>
          <w:t>строки 090</w:t>
        </w:r>
      </w:hyperlink>
      <w:r w:rsidRPr="009A6207">
        <w:rPr>
          <w:rFonts w:ascii="Times New Roman" w:hAnsi="Times New Roman" w:cs="Times New Roman"/>
          <w:sz w:val="28"/>
          <w:szCs w:val="28"/>
        </w:rPr>
        <w:t xml:space="preserve">), и равна (по соответствующим кодам вида подакцизной продукции и спирта в совокупности) сумме значений графы 4 </w:t>
      </w:r>
      <w:hyperlink w:anchor="P2173" w:history="1">
        <w:r w:rsidRPr="009A6207">
          <w:rPr>
            <w:rFonts w:ascii="Times New Roman" w:hAnsi="Times New Roman" w:cs="Times New Roman"/>
            <w:sz w:val="28"/>
            <w:szCs w:val="28"/>
          </w:rPr>
          <w:t>строки 230</w:t>
        </w:r>
      </w:hyperlink>
      <w:r w:rsidRPr="009A6207">
        <w:rPr>
          <w:rFonts w:ascii="Times New Roman" w:hAnsi="Times New Roman" w:cs="Times New Roman"/>
          <w:sz w:val="28"/>
          <w:szCs w:val="28"/>
        </w:rPr>
        <w:t xml:space="preserve"> по всем листам раздела 2 Приложения N 8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4 </w:t>
      </w:r>
      <w:hyperlink w:anchor="P839" w:history="1">
        <w:r w:rsidRPr="009A6207">
          <w:rPr>
            <w:rFonts w:ascii="Times New Roman" w:hAnsi="Times New Roman" w:cs="Times New Roman"/>
            <w:sz w:val="28"/>
            <w:szCs w:val="28"/>
          </w:rPr>
          <w:t>строки 110</w:t>
        </w:r>
      </w:hyperlink>
      <w:r w:rsidRPr="009A6207">
        <w:rPr>
          <w:rFonts w:ascii="Times New Roman" w:hAnsi="Times New Roman" w:cs="Times New Roman"/>
          <w:sz w:val="28"/>
          <w:szCs w:val="28"/>
        </w:rPr>
        <w:t xml:space="preserve"> корреспондирует (по соответствующему коду вида подакцизной продукции и спирта в совокупности) значению графы 4 </w:t>
      </w:r>
      <w:hyperlink w:anchor="P793" w:history="1">
        <w:r w:rsidRPr="009A6207">
          <w:rPr>
            <w:rFonts w:ascii="Times New Roman" w:hAnsi="Times New Roman" w:cs="Times New Roman"/>
            <w:sz w:val="28"/>
            <w:szCs w:val="28"/>
          </w:rPr>
          <w:t>строки 080</w:t>
        </w:r>
      </w:hyperlink>
      <w:r w:rsidRPr="009A6207">
        <w:rPr>
          <w:rFonts w:ascii="Times New Roman" w:hAnsi="Times New Roman" w:cs="Times New Roman"/>
          <w:sz w:val="28"/>
          <w:szCs w:val="28"/>
        </w:rPr>
        <w:t xml:space="preserve"> подраздела 3.3 декларации, представляемой за следующий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6.3.13. По </w:t>
      </w:r>
      <w:hyperlink w:anchor="P854"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отражается общая сумма акциза, приходящаяся на объем произведенной из фактически закупленного спирта подакцизной продукции (указанной в </w:t>
      </w:r>
      <w:hyperlink w:anchor="P732"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освобожденной от уплаты авансового платежа акциза на основании действующих в налоговом периоде банковских гарантий (указанных по </w:t>
      </w:r>
      <w:hyperlink w:anchor="P738"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и реализованной на территории Российской Федерации на конец налогового периода.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854"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3 - общий объем подакцизной продукции, освобожденной от уплаты авансового платежа акциза, реализованной на территории Российской Федерации на конец налогового периода. Значение графы 3 определяется (по соответствующим кодам вида подакцизной продукции и спирта в совокупности) как сумма значений графы 3 </w:t>
      </w:r>
      <w:hyperlink w:anchor="P2063" w:history="1">
        <w:r w:rsidRPr="009A6207">
          <w:rPr>
            <w:rFonts w:ascii="Times New Roman" w:hAnsi="Times New Roman" w:cs="Times New Roman"/>
            <w:sz w:val="28"/>
            <w:szCs w:val="28"/>
          </w:rPr>
          <w:t>строки 160</w:t>
        </w:r>
      </w:hyperlink>
      <w:r w:rsidRPr="009A6207">
        <w:rPr>
          <w:rFonts w:ascii="Times New Roman" w:hAnsi="Times New Roman" w:cs="Times New Roman"/>
          <w:sz w:val="28"/>
          <w:szCs w:val="28"/>
        </w:rPr>
        <w:t xml:space="preserve"> по всем листам раздела 1 Приложения N 8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общая сумма акциза, приходящаяся на указанный в графе 3 объем подакцизной продукции. Значение графы 4 определяется исходя из указанного объема подакцизной продукции и ставки акциза, установленной в </w:t>
      </w:r>
      <w:hyperlink r:id="rId213"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и равно (по соответствующим кодам вида подакцизной продукции и спирта в совокупности) сумме значений графы 4 </w:t>
      </w:r>
      <w:hyperlink w:anchor="P2063" w:history="1">
        <w:r w:rsidRPr="009A6207">
          <w:rPr>
            <w:rFonts w:ascii="Times New Roman" w:hAnsi="Times New Roman" w:cs="Times New Roman"/>
            <w:sz w:val="28"/>
            <w:szCs w:val="28"/>
          </w:rPr>
          <w:t>строки 160</w:t>
        </w:r>
      </w:hyperlink>
      <w:r w:rsidRPr="009A6207">
        <w:rPr>
          <w:rFonts w:ascii="Times New Roman" w:hAnsi="Times New Roman" w:cs="Times New Roman"/>
          <w:sz w:val="28"/>
          <w:szCs w:val="28"/>
        </w:rPr>
        <w:t xml:space="preserve"> по всем листам раздела 1 Приложения N 8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6.3.14. По </w:t>
      </w:r>
      <w:hyperlink w:anchor="P869" w:history="1">
        <w:r w:rsidRPr="009A6207">
          <w:rPr>
            <w:rFonts w:ascii="Times New Roman" w:hAnsi="Times New Roman" w:cs="Times New Roman"/>
            <w:sz w:val="28"/>
            <w:szCs w:val="28"/>
          </w:rPr>
          <w:t>строке 130</w:t>
        </w:r>
      </w:hyperlink>
      <w:r w:rsidRPr="009A6207">
        <w:rPr>
          <w:rFonts w:ascii="Times New Roman" w:hAnsi="Times New Roman" w:cs="Times New Roman"/>
          <w:sz w:val="28"/>
          <w:szCs w:val="28"/>
        </w:rPr>
        <w:t xml:space="preserve"> отражается общая сумма акциза, приходящаяся на весь объем подакцизной продукции (код которой указан в </w:t>
      </w:r>
      <w:hyperlink w:anchor="P732"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освобожденной от уплаты авансового платежа акциза в связи с представлением банковских гарантий (указанных в </w:t>
      </w:r>
      <w:hyperlink w:anchor="P738"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реализованной на экспорт (факт которого документально подтвержден на конец налогового периода) и на территории Российской Федерации (на конец налогового периода).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869" w:history="1">
        <w:r w:rsidRPr="009A6207">
          <w:rPr>
            <w:rFonts w:ascii="Times New Roman" w:hAnsi="Times New Roman" w:cs="Times New Roman"/>
            <w:sz w:val="28"/>
            <w:szCs w:val="28"/>
          </w:rPr>
          <w:t>строке 130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3 - общий объем подакцизной продукции, освобожденной от уплаты авансового платежа акциза, реализованной на экспорт (факт которого документально подтвержден на конец налогового периода) и на территории Российской Федерации (на конец налогового периода). Значение графы 3 определяется как сумма значений графы 3 по </w:t>
      </w:r>
      <w:hyperlink w:anchor="P854" w:history="1">
        <w:r w:rsidRPr="009A6207">
          <w:rPr>
            <w:rFonts w:ascii="Times New Roman" w:hAnsi="Times New Roman" w:cs="Times New Roman"/>
            <w:sz w:val="28"/>
            <w:szCs w:val="28"/>
          </w:rPr>
          <w:t>строкам 120</w:t>
        </w:r>
      </w:hyperlink>
      <w:r w:rsidRPr="009A6207">
        <w:rPr>
          <w:rFonts w:ascii="Times New Roman" w:hAnsi="Times New Roman" w:cs="Times New Roman"/>
          <w:sz w:val="28"/>
          <w:szCs w:val="28"/>
        </w:rPr>
        <w:t xml:space="preserve"> и </w:t>
      </w:r>
      <w:hyperlink w:anchor="P869" w:history="1">
        <w:r w:rsidRPr="009A6207">
          <w:rPr>
            <w:rFonts w:ascii="Times New Roman" w:hAnsi="Times New Roman" w:cs="Times New Roman"/>
            <w:sz w:val="28"/>
            <w:szCs w:val="28"/>
          </w:rPr>
          <w:t>130</w:t>
        </w:r>
      </w:hyperlink>
      <w:r w:rsidRPr="009A6207">
        <w:rPr>
          <w:rFonts w:ascii="Times New Roman" w:hAnsi="Times New Roman" w:cs="Times New Roman"/>
          <w:sz w:val="28"/>
          <w:szCs w:val="28"/>
        </w:rPr>
        <w:t xml:space="preserve"> и равно (по </w:t>
      </w:r>
      <w:r w:rsidRPr="009A6207">
        <w:rPr>
          <w:rFonts w:ascii="Times New Roman" w:hAnsi="Times New Roman" w:cs="Times New Roman"/>
          <w:sz w:val="28"/>
          <w:szCs w:val="28"/>
        </w:rPr>
        <w:lastRenderedPageBreak/>
        <w:t xml:space="preserve">соответствующим кодам вида подакцизной продукции и спирта в совокупности) сумме значений графы 3 </w:t>
      </w:r>
      <w:hyperlink w:anchor="P2073" w:history="1">
        <w:r w:rsidRPr="009A6207">
          <w:rPr>
            <w:rFonts w:ascii="Times New Roman" w:hAnsi="Times New Roman" w:cs="Times New Roman"/>
            <w:sz w:val="28"/>
            <w:szCs w:val="28"/>
          </w:rPr>
          <w:t>строки 170</w:t>
        </w:r>
      </w:hyperlink>
      <w:r w:rsidRPr="009A6207">
        <w:rPr>
          <w:rFonts w:ascii="Times New Roman" w:hAnsi="Times New Roman" w:cs="Times New Roman"/>
          <w:sz w:val="28"/>
          <w:szCs w:val="28"/>
        </w:rPr>
        <w:t xml:space="preserve"> по всем листам раздела 1 Приложения N 8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общая сумма акциза, приходящаяся на указанный в графе 3 объем подакцизной продукции. Значение графы 4 определяется исходя из указанного объема подакцизной продукции и ставки акциза, установленной на эту продукцию в </w:t>
      </w:r>
      <w:hyperlink r:id="rId214"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(или как сумма значений графы 4 по </w:t>
      </w:r>
      <w:hyperlink w:anchor="P854" w:history="1">
        <w:r w:rsidRPr="009A6207">
          <w:rPr>
            <w:rFonts w:ascii="Times New Roman" w:hAnsi="Times New Roman" w:cs="Times New Roman"/>
            <w:sz w:val="28"/>
            <w:szCs w:val="28"/>
          </w:rPr>
          <w:t>строкам 120</w:t>
        </w:r>
      </w:hyperlink>
      <w:r w:rsidRPr="009A6207">
        <w:rPr>
          <w:rFonts w:ascii="Times New Roman" w:hAnsi="Times New Roman" w:cs="Times New Roman"/>
          <w:sz w:val="28"/>
          <w:szCs w:val="28"/>
        </w:rPr>
        <w:t xml:space="preserve"> и </w:t>
      </w:r>
      <w:hyperlink w:anchor="P869" w:history="1">
        <w:r w:rsidRPr="009A6207">
          <w:rPr>
            <w:rFonts w:ascii="Times New Roman" w:hAnsi="Times New Roman" w:cs="Times New Roman"/>
            <w:sz w:val="28"/>
            <w:szCs w:val="28"/>
          </w:rPr>
          <w:t>130</w:t>
        </w:r>
      </w:hyperlink>
      <w:r w:rsidRPr="009A6207">
        <w:rPr>
          <w:rFonts w:ascii="Times New Roman" w:hAnsi="Times New Roman" w:cs="Times New Roman"/>
          <w:sz w:val="28"/>
          <w:szCs w:val="28"/>
        </w:rPr>
        <w:t xml:space="preserve">) и равно (по соответствующим кодам вида подакцизной продукции и спирта в совокупности) сумме значений графы 4 </w:t>
      </w:r>
      <w:hyperlink w:anchor="P2073" w:history="1">
        <w:r w:rsidRPr="009A6207">
          <w:rPr>
            <w:rFonts w:ascii="Times New Roman" w:hAnsi="Times New Roman" w:cs="Times New Roman"/>
            <w:sz w:val="28"/>
            <w:szCs w:val="28"/>
          </w:rPr>
          <w:t>строки 170</w:t>
        </w:r>
      </w:hyperlink>
      <w:r w:rsidRPr="009A6207">
        <w:rPr>
          <w:rFonts w:ascii="Times New Roman" w:hAnsi="Times New Roman" w:cs="Times New Roman"/>
          <w:sz w:val="28"/>
          <w:szCs w:val="28"/>
        </w:rPr>
        <w:t xml:space="preserve"> по всем листам раздела 1 Приложения N 8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6.3.15. По </w:t>
      </w:r>
      <w:hyperlink w:anchor="P889" w:history="1">
        <w:r w:rsidRPr="009A6207">
          <w:rPr>
            <w:rFonts w:ascii="Times New Roman" w:hAnsi="Times New Roman" w:cs="Times New Roman"/>
            <w:sz w:val="28"/>
            <w:szCs w:val="28"/>
          </w:rPr>
          <w:t>строке 140</w:t>
        </w:r>
      </w:hyperlink>
      <w:r w:rsidRPr="009A6207">
        <w:rPr>
          <w:rFonts w:ascii="Times New Roman" w:hAnsi="Times New Roman" w:cs="Times New Roman"/>
          <w:sz w:val="28"/>
          <w:szCs w:val="28"/>
        </w:rPr>
        <w:t xml:space="preserve"> (в графе 4) отражается превышение общей суммы авансового платежа акциза, освобожденной от уплаты в связи с представлением банковских гарантий (указанных в </w:t>
      </w:r>
      <w:hyperlink w:anchor="P738"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исчисленной исходя из общего объема фактически закупленного на основании этих гарантий спирта, код которого указан в </w:t>
      </w:r>
      <w:hyperlink w:anchor="P735"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(с учетом его фактических потерь в пределах норм естественной убыли, допущенных на конец налогового периода), над общей суммой акциза, исчисленной по всему объему произведенной из этого спирта подакцизной продукции (указанной в </w:t>
      </w:r>
      <w:hyperlink w:anchor="P732"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реализованной на экспорт (факт которого документально подтвержден на конец налогового периода) и на территории Российской Федерации (на конец налогового периода).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4 </w:t>
      </w:r>
      <w:hyperlink w:anchor="P889" w:history="1">
        <w:r w:rsidRPr="009A6207">
          <w:rPr>
            <w:rFonts w:ascii="Times New Roman" w:hAnsi="Times New Roman" w:cs="Times New Roman"/>
            <w:sz w:val="28"/>
            <w:szCs w:val="28"/>
          </w:rPr>
          <w:t>строки 140</w:t>
        </w:r>
      </w:hyperlink>
      <w:r w:rsidRPr="009A6207">
        <w:rPr>
          <w:rFonts w:ascii="Times New Roman" w:hAnsi="Times New Roman" w:cs="Times New Roman"/>
          <w:sz w:val="28"/>
          <w:szCs w:val="28"/>
        </w:rPr>
        <w:t xml:space="preserve"> определяется (по соответствующим кодам вида подакцизной продукции и спирта в совокупности) как разница между значением графы 4 </w:t>
      </w:r>
      <w:hyperlink w:anchor="P758" w:history="1">
        <w:r w:rsidRPr="009A6207">
          <w:rPr>
            <w:rFonts w:ascii="Times New Roman" w:hAnsi="Times New Roman" w:cs="Times New Roman"/>
            <w:sz w:val="28"/>
            <w:szCs w:val="28"/>
          </w:rPr>
          <w:t>строки 060</w:t>
        </w:r>
      </w:hyperlink>
      <w:r w:rsidRPr="009A6207">
        <w:rPr>
          <w:rFonts w:ascii="Times New Roman" w:hAnsi="Times New Roman" w:cs="Times New Roman"/>
          <w:sz w:val="28"/>
          <w:szCs w:val="28"/>
        </w:rPr>
        <w:t xml:space="preserve"> и значением графы 4 </w:t>
      </w:r>
      <w:hyperlink w:anchor="P869" w:history="1">
        <w:r w:rsidRPr="009A6207">
          <w:rPr>
            <w:rFonts w:ascii="Times New Roman" w:hAnsi="Times New Roman" w:cs="Times New Roman"/>
            <w:sz w:val="28"/>
            <w:szCs w:val="28"/>
          </w:rPr>
          <w:t>строки 130</w:t>
        </w:r>
      </w:hyperlink>
      <w:r w:rsidRPr="009A6207">
        <w:rPr>
          <w:rFonts w:ascii="Times New Roman" w:hAnsi="Times New Roman" w:cs="Times New Roman"/>
          <w:sz w:val="28"/>
          <w:szCs w:val="28"/>
        </w:rPr>
        <w:t xml:space="preserve"> и равно сумме значений графы 4 </w:t>
      </w:r>
      <w:hyperlink w:anchor="P2088" w:history="1">
        <w:r w:rsidRPr="009A6207">
          <w:rPr>
            <w:rFonts w:ascii="Times New Roman" w:hAnsi="Times New Roman" w:cs="Times New Roman"/>
            <w:sz w:val="28"/>
            <w:szCs w:val="28"/>
          </w:rPr>
          <w:t>строки 180</w:t>
        </w:r>
      </w:hyperlink>
      <w:r w:rsidRPr="009A6207">
        <w:rPr>
          <w:rFonts w:ascii="Times New Roman" w:hAnsi="Times New Roman" w:cs="Times New Roman"/>
          <w:sz w:val="28"/>
          <w:szCs w:val="28"/>
        </w:rPr>
        <w:t xml:space="preserve"> по всем листам раздела 1 Приложения N 8 к форме налоговой декларации.</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1"/>
        <w:rPr>
          <w:rFonts w:ascii="Times New Roman" w:hAnsi="Times New Roman" w:cs="Times New Roman"/>
          <w:sz w:val="28"/>
          <w:szCs w:val="28"/>
        </w:rPr>
      </w:pPr>
      <w:r w:rsidRPr="009A6207">
        <w:rPr>
          <w:rFonts w:ascii="Times New Roman" w:hAnsi="Times New Roman" w:cs="Times New Roman"/>
          <w:sz w:val="28"/>
          <w:szCs w:val="28"/>
        </w:rPr>
        <w:t>VII. Порядок заполнения Приложения N 1 к форме</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налоговой декларации "Расчет налоговой базы по виду</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подакцизного товара"</w:t>
      </w:r>
    </w:p>
    <w:p w:rsidR="001D6250" w:rsidRPr="009A6207" w:rsidRDefault="001D6250">
      <w:pPr>
        <w:pStyle w:val="ConsPlusNormal"/>
        <w:jc w:val="both"/>
        <w:rPr>
          <w:rFonts w:ascii="Times New Roman" w:hAnsi="Times New Roman" w:cs="Times New Roman"/>
          <w:sz w:val="28"/>
          <w:szCs w:val="28"/>
        </w:rPr>
      </w:pPr>
    </w:p>
    <w:p w:rsidR="001D6250" w:rsidRPr="009A6207" w:rsidRDefault="009A6207">
      <w:pPr>
        <w:pStyle w:val="ConsPlusNormal"/>
        <w:ind w:firstLine="540"/>
        <w:jc w:val="both"/>
        <w:rPr>
          <w:rFonts w:ascii="Times New Roman" w:hAnsi="Times New Roman" w:cs="Times New Roman"/>
          <w:sz w:val="28"/>
          <w:szCs w:val="28"/>
        </w:rPr>
      </w:pPr>
      <w:hyperlink w:anchor="P935" w:history="1">
        <w:r w:rsidR="001D6250" w:rsidRPr="009A6207">
          <w:rPr>
            <w:rFonts w:ascii="Times New Roman" w:hAnsi="Times New Roman" w:cs="Times New Roman"/>
            <w:sz w:val="28"/>
            <w:szCs w:val="28"/>
          </w:rPr>
          <w:t>Приложение N 1</w:t>
        </w:r>
      </w:hyperlink>
      <w:r w:rsidR="001D6250" w:rsidRPr="009A6207">
        <w:rPr>
          <w:rFonts w:ascii="Times New Roman" w:hAnsi="Times New Roman" w:cs="Times New Roman"/>
          <w:sz w:val="28"/>
          <w:szCs w:val="28"/>
        </w:rPr>
        <w:t xml:space="preserve"> к форме налоговой декларации заполняется отдельно по каждому виду подакцизных товаров, в отношении которых на территории Российской Федерации в налоговом периоде совершались операции, признаваемые объектом налогообложения акцизом, а также операции по реализации подакцизных товаров за пределы территории Российской Федерации, в том числе в государства - члены Евразийского экономического союза.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7.1. В </w:t>
      </w:r>
      <w:hyperlink w:anchor="P935"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форме налоговой декларации осуществляется расчет налоговой базы по подакцизным товарам, в отношении которых </w:t>
      </w:r>
      <w:hyperlink r:id="rId215" w:history="1">
        <w:r w:rsidRPr="009A6207">
          <w:rPr>
            <w:rFonts w:ascii="Times New Roman" w:hAnsi="Times New Roman" w:cs="Times New Roman"/>
            <w:sz w:val="28"/>
            <w:szCs w:val="28"/>
          </w:rPr>
          <w:t>статьей 193</w:t>
        </w:r>
      </w:hyperlink>
      <w:r w:rsidRPr="009A6207">
        <w:rPr>
          <w:rFonts w:ascii="Times New Roman" w:hAnsi="Times New Roman" w:cs="Times New Roman"/>
          <w:sz w:val="28"/>
          <w:szCs w:val="28"/>
        </w:rPr>
        <w:t xml:space="preserve"> Кодекса ставка акциза установлена в расчете на 1 литр безводного этилового спирта, содержащегося в подакцизном товаре.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7.1.1. По </w:t>
      </w:r>
      <w:hyperlink w:anchor="P941"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указывается код вида подакцизного товара, согласно </w:t>
      </w:r>
      <w:hyperlink w:anchor="P6807" w:history="1">
        <w:r w:rsidRPr="009A6207">
          <w:rPr>
            <w:rFonts w:ascii="Times New Roman" w:hAnsi="Times New Roman" w:cs="Times New Roman"/>
            <w:sz w:val="28"/>
            <w:szCs w:val="28"/>
          </w:rPr>
          <w:t>графе 2</w:t>
        </w:r>
      </w:hyperlink>
      <w:r w:rsidRPr="009A6207">
        <w:rPr>
          <w:rFonts w:ascii="Times New Roman" w:hAnsi="Times New Roman" w:cs="Times New Roman"/>
          <w:sz w:val="28"/>
          <w:szCs w:val="28"/>
        </w:rPr>
        <w:t xml:space="preserve"> Справочника кодов видов подакцизных товаров, приведенного в Приложении N 2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В случае недостаточности строк </w:t>
      </w:r>
      <w:hyperlink w:anchor="P935" w:history="1">
        <w:r w:rsidRPr="009A6207">
          <w:rPr>
            <w:rFonts w:ascii="Times New Roman" w:hAnsi="Times New Roman" w:cs="Times New Roman"/>
            <w:sz w:val="28"/>
            <w:szCs w:val="28"/>
          </w:rPr>
          <w:t>Приложения N 1</w:t>
        </w:r>
      </w:hyperlink>
      <w:r w:rsidRPr="009A6207">
        <w:rPr>
          <w:rFonts w:ascii="Times New Roman" w:hAnsi="Times New Roman" w:cs="Times New Roman"/>
          <w:sz w:val="28"/>
          <w:szCs w:val="28"/>
        </w:rPr>
        <w:t xml:space="preserve"> к форме налоговой декларации, представляемой на бумажном носителе, дополнительно заполняется необходимое количество листов данного </w:t>
      </w:r>
      <w:hyperlink w:anchor="P935" w:history="1">
        <w:r w:rsidRPr="009A6207">
          <w:rPr>
            <w:rFonts w:ascii="Times New Roman" w:hAnsi="Times New Roman" w:cs="Times New Roman"/>
            <w:sz w:val="28"/>
            <w:szCs w:val="28"/>
          </w:rPr>
          <w:t>Приложения</w:t>
        </w:r>
      </w:hyperlink>
      <w:r w:rsidRPr="009A6207">
        <w:rPr>
          <w:rFonts w:ascii="Times New Roman" w:hAnsi="Times New Roman" w:cs="Times New Roman"/>
          <w:sz w:val="28"/>
          <w:szCs w:val="28"/>
        </w:rPr>
        <w:t xml:space="preserve">. При этом сведения по </w:t>
      </w:r>
      <w:hyperlink w:anchor="P941"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отражаются только на первом листе Приложения N 1 к форме налоговой декларации, в остальных </w:t>
      </w:r>
      <w:hyperlink w:anchor="P941"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проставляется прочерк.</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7.1.2. В </w:t>
      </w:r>
      <w:hyperlink w:anchor="P944" w:history="1">
        <w:r w:rsidRPr="009A6207">
          <w:rPr>
            <w:rFonts w:ascii="Times New Roman" w:hAnsi="Times New Roman" w:cs="Times New Roman"/>
            <w:sz w:val="28"/>
            <w:szCs w:val="28"/>
          </w:rPr>
          <w:t>графе 1</w:t>
        </w:r>
      </w:hyperlink>
      <w:r w:rsidRPr="009A6207">
        <w:rPr>
          <w:rFonts w:ascii="Times New Roman" w:hAnsi="Times New Roman" w:cs="Times New Roman"/>
          <w:sz w:val="28"/>
          <w:szCs w:val="28"/>
        </w:rPr>
        <w:t xml:space="preserve"> указываются в порядке возрастания коды показателей, согласно </w:t>
      </w:r>
      <w:hyperlink w:anchor="P6909" w:history="1">
        <w:r w:rsidRPr="009A6207">
          <w:rPr>
            <w:rFonts w:ascii="Times New Roman" w:hAnsi="Times New Roman" w:cs="Times New Roman"/>
            <w:sz w:val="28"/>
            <w:szCs w:val="28"/>
          </w:rPr>
          <w:t>Приложению N 3</w:t>
        </w:r>
      </w:hyperlink>
      <w:r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Коды показателей </w:t>
      </w:r>
      <w:hyperlink w:anchor="P6918" w:history="1">
        <w:r w:rsidRPr="009A6207">
          <w:rPr>
            <w:rFonts w:ascii="Times New Roman" w:hAnsi="Times New Roman" w:cs="Times New Roman"/>
            <w:sz w:val="28"/>
            <w:szCs w:val="28"/>
          </w:rPr>
          <w:t>10001</w:t>
        </w:r>
      </w:hyperlink>
      <w:r w:rsidRPr="009A6207">
        <w:rPr>
          <w:rFonts w:ascii="Times New Roman" w:hAnsi="Times New Roman" w:cs="Times New Roman"/>
          <w:sz w:val="28"/>
          <w:szCs w:val="28"/>
        </w:rPr>
        <w:t xml:space="preserve">, </w:t>
      </w:r>
      <w:hyperlink w:anchor="P6920" w:history="1">
        <w:r w:rsidRPr="009A6207">
          <w:rPr>
            <w:rFonts w:ascii="Times New Roman" w:hAnsi="Times New Roman" w:cs="Times New Roman"/>
            <w:sz w:val="28"/>
            <w:szCs w:val="28"/>
          </w:rPr>
          <w:t>10006</w:t>
        </w:r>
      </w:hyperlink>
      <w:r w:rsidRPr="009A6207">
        <w:rPr>
          <w:rFonts w:ascii="Times New Roman" w:hAnsi="Times New Roman" w:cs="Times New Roman"/>
          <w:sz w:val="28"/>
          <w:szCs w:val="28"/>
        </w:rPr>
        <w:t xml:space="preserve"> - </w:t>
      </w:r>
      <w:hyperlink w:anchor="P6932" w:history="1">
        <w:r w:rsidRPr="009A6207">
          <w:rPr>
            <w:rFonts w:ascii="Times New Roman" w:hAnsi="Times New Roman" w:cs="Times New Roman"/>
            <w:sz w:val="28"/>
            <w:szCs w:val="28"/>
          </w:rPr>
          <w:t>10012</w:t>
        </w:r>
      </w:hyperlink>
      <w:r w:rsidRPr="009A6207">
        <w:rPr>
          <w:rFonts w:ascii="Times New Roman" w:hAnsi="Times New Roman" w:cs="Times New Roman"/>
          <w:sz w:val="28"/>
          <w:szCs w:val="28"/>
        </w:rPr>
        <w:t xml:space="preserve">, </w:t>
      </w:r>
      <w:hyperlink w:anchor="P6934" w:history="1">
        <w:r w:rsidRPr="009A6207">
          <w:rPr>
            <w:rFonts w:ascii="Times New Roman" w:hAnsi="Times New Roman" w:cs="Times New Roman"/>
            <w:sz w:val="28"/>
            <w:szCs w:val="28"/>
          </w:rPr>
          <w:t>10020</w:t>
        </w:r>
      </w:hyperlink>
      <w:r w:rsidRPr="009A6207">
        <w:rPr>
          <w:rFonts w:ascii="Times New Roman" w:hAnsi="Times New Roman" w:cs="Times New Roman"/>
          <w:sz w:val="28"/>
          <w:szCs w:val="28"/>
        </w:rPr>
        <w:t xml:space="preserve">, </w:t>
      </w:r>
      <w:hyperlink w:anchor="P6936" w:history="1">
        <w:r w:rsidRPr="009A6207">
          <w:rPr>
            <w:rFonts w:ascii="Times New Roman" w:hAnsi="Times New Roman" w:cs="Times New Roman"/>
            <w:sz w:val="28"/>
            <w:szCs w:val="28"/>
          </w:rPr>
          <w:t>10022</w:t>
        </w:r>
      </w:hyperlink>
      <w:r w:rsidRPr="009A6207">
        <w:rPr>
          <w:rFonts w:ascii="Times New Roman" w:hAnsi="Times New Roman" w:cs="Times New Roman"/>
          <w:sz w:val="28"/>
          <w:szCs w:val="28"/>
        </w:rPr>
        <w:t xml:space="preserve"> применяются в отношении перечисленных в </w:t>
      </w:r>
      <w:hyperlink r:id="rId216" w:history="1">
        <w:r w:rsidRPr="009A6207">
          <w:rPr>
            <w:rFonts w:ascii="Times New Roman" w:hAnsi="Times New Roman" w:cs="Times New Roman"/>
            <w:sz w:val="28"/>
            <w:szCs w:val="28"/>
          </w:rPr>
          <w:t>пункте 1 статьи 182</w:t>
        </w:r>
      </w:hyperlink>
      <w:r w:rsidRPr="009A6207">
        <w:rPr>
          <w:rFonts w:ascii="Times New Roman" w:hAnsi="Times New Roman" w:cs="Times New Roman"/>
          <w:sz w:val="28"/>
          <w:szCs w:val="28"/>
        </w:rPr>
        <w:t xml:space="preserve"> Кодекса операций, совершаемых с подакцизными товарами на территории Российской Федерации.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Коды показателей с </w:t>
      </w:r>
      <w:hyperlink w:anchor="P6940" w:history="1">
        <w:r w:rsidRPr="009A6207">
          <w:rPr>
            <w:rFonts w:ascii="Times New Roman" w:hAnsi="Times New Roman" w:cs="Times New Roman"/>
            <w:sz w:val="28"/>
            <w:szCs w:val="28"/>
          </w:rPr>
          <w:t>20001</w:t>
        </w:r>
      </w:hyperlink>
      <w:r w:rsidRPr="009A6207">
        <w:rPr>
          <w:rFonts w:ascii="Times New Roman" w:hAnsi="Times New Roman" w:cs="Times New Roman"/>
          <w:sz w:val="28"/>
          <w:szCs w:val="28"/>
        </w:rPr>
        <w:t xml:space="preserve"> по </w:t>
      </w:r>
      <w:hyperlink w:anchor="P6948" w:history="1">
        <w:r w:rsidRPr="009A6207">
          <w:rPr>
            <w:rFonts w:ascii="Times New Roman" w:hAnsi="Times New Roman" w:cs="Times New Roman"/>
            <w:sz w:val="28"/>
            <w:szCs w:val="28"/>
          </w:rPr>
          <w:t>20005</w:t>
        </w:r>
      </w:hyperlink>
      <w:r w:rsidRPr="009A6207">
        <w:rPr>
          <w:rFonts w:ascii="Times New Roman" w:hAnsi="Times New Roman" w:cs="Times New Roman"/>
          <w:sz w:val="28"/>
          <w:szCs w:val="28"/>
        </w:rPr>
        <w:t xml:space="preserve"> применяются в отношении операций по реализации подакцизных товаров, помещенных под таможенную процедуру экспорта, за пределы территории Российской Федерации, в том числе в государства - члены Евразийского экономического союза.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Коды показателей </w:t>
      </w:r>
      <w:hyperlink w:anchor="P6952" w:history="1">
        <w:r w:rsidRPr="009A6207">
          <w:rPr>
            <w:rFonts w:ascii="Times New Roman" w:hAnsi="Times New Roman" w:cs="Times New Roman"/>
            <w:sz w:val="28"/>
            <w:szCs w:val="28"/>
          </w:rPr>
          <w:t>30001</w:t>
        </w:r>
      </w:hyperlink>
      <w:r w:rsidRPr="009A6207">
        <w:rPr>
          <w:rFonts w:ascii="Times New Roman" w:hAnsi="Times New Roman" w:cs="Times New Roman"/>
          <w:sz w:val="28"/>
          <w:szCs w:val="28"/>
        </w:rPr>
        <w:t xml:space="preserve">, </w:t>
      </w:r>
      <w:hyperlink w:anchor="P6954" w:history="1">
        <w:r w:rsidRPr="009A6207">
          <w:rPr>
            <w:rFonts w:ascii="Times New Roman" w:hAnsi="Times New Roman" w:cs="Times New Roman"/>
            <w:sz w:val="28"/>
            <w:szCs w:val="28"/>
          </w:rPr>
          <w:t>30002</w:t>
        </w:r>
      </w:hyperlink>
      <w:r w:rsidRPr="009A6207">
        <w:rPr>
          <w:rFonts w:ascii="Times New Roman" w:hAnsi="Times New Roman" w:cs="Times New Roman"/>
          <w:sz w:val="28"/>
          <w:szCs w:val="28"/>
        </w:rPr>
        <w:t xml:space="preserve">, </w:t>
      </w:r>
      <w:hyperlink w:anchor="P6956" w:history="1">
        <w:r w:rsidRPr="009A6207">
          <w:rPr>
            <w:rFonts w:ascii="Times New Roman" w:hAnsi="Times New Roman" w:cs="Times New Roman"/>
            <w:sz w:val="28"/>
            <w:szCs w:val="28"/>
          </w:rPr>
          <w:t>30004</w:t>
        </w:r>
      </w:hyperlink>
      <w:r w:rsidRPr="009A6207">
        <w:rPr>
          <w:rFonts w:ascii="Times New Roman" w:hAnsi="Times New Roman" w:cs="Times New Roman"/>
          <w:sz w:val="28"/>
          <w:szCs w:val="28"/>
        </w:rPr>
        <w:t xml:space="preserve">, </w:t>
      </w:r>
      <w:hyperlink w:anchor="P6958" w:history="1">
        <w:r w:rsidRPr="009A6207">
          <w:rPr>
            <w:rFonts w:ascii="Times New Roman" w:hAnsi="Times New Roman" w:cs="Times New Roman"/>
            <w:sz w:val="28"/>
            <w:szCs w:val="28"/>
          </w:rPr>
          <w:t>30005</w:t>
        </w:r>
      </w:hyperlink>
      <w:r w:rsidRPr="009A6207">
        <w:rPr>
          <w:rFonts w:ascii="Times New Roman" w:hAnsi="Times New Roman" w:cs="Times New Roman"/>
          <w:sz w:val="28"/>
          <w:szCs w:val="28"/>
        </w:rPr>
        <w:t xml:space="preserve">, </w:t>
      </w:r>
      <w:hyperlink w:anchor="P6962" w:history="1">
        <w:r w:rsidRPr="009A6207">
          <w:rPr>
            <w:rFonts w:ascii="Times New Roman" w:hAnsi="Times New Roman" w:cs="Times New Roman"/>
            <w:sz w:val="28"/>
            <w:szCs w:val="28"/>
          </w:rPr>
          <w:t>30010</w:t>
        </w:r>
      </w:hyperlink>
      <w:r w:rsidRPr="009A6207">
        <w:rPr>
          <w:rFonts w:ascii="Times New Roman" w:hAnsi="Times New Roman" w:cs="Times New Roman"/>
          <w:sz w:val="28"/>
          <w:szCs w:val="28"/>
        </w:rPr>
        <w:t xml:space="preserve">, </w:t>
      </w:r>
      <w:hyperlink w:anchor="P6964" w:history="1">
        <w:r w:rsidRPr="009A6207">
          <w:rPr>
            <w:rFonts w:ascii="Times New Roman" w:hAnsi="Times New Roman" w:cs="Times New Roman"/>
            <w:sz w:val="28"/>
            <w:szCs w:val="28"/>
          </w:rPr>
          <w:t>30012</w:t>
        </w:r>
      </w:hyperlink>
      <w:r w:rsidRPr="009A6207">
        <w:rPr>
          <w:rFonts w:ascii="Times New Roman" w:hAnsi="Times New Roman" w:cs="Times New Roman"/>
          <w:sz w:val="28"/>
          <w:szCs w:val="28"/>
        </w:rPr>
        <w:t xml:space="preserve"> применяются в отношении перечисленных в </w:t>
      </w:r>
      <w:hyperlink r:id="rId217" w:history="1">
        <w:r w:rsidRPr="009A6207">
          <w:rPr>
            <w:rFonts w:ascii="Times New Roman" w:hAnsi="Times New Roman" w:cs="Times New Roman"/>
            <w:sz w:val="28"/>
            <w:szCs w:val="28"/>
          </w:rPr>
          <w:t>статье 200</w:t>
        </w:r>
      </w:hyperlink>
      <w:r w:rsidRPr="009A6207">
        <w:rPr>
          <w:rFonts w:ascii="Times New Roman" w:hAnsi="Times New Roman" w:cs="Times New Roman"/>
          <w:sz w:val="28"/>
          <w:szCs w:val="28"/>
        </w:rPr>
        <w:t xml:space="preserve"> Кодекса сумм акциза, подлежащих вычету.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Коды показателей с </w:t>
      </w:r>
      <w:hyperlink w:anchor="P6974" w:history="1">
        <w:r w:rsidRPr="009A6207">
          <w:rPr>
            <w:rFonts w:ascii="Times New Roman" w:hAnsi="Times New Roman" w:cs="Times New Roman"/>
            <w:sz w:val="28"/>
            <w:szCs w:val="28"/>
          </w:rPr>
          <w:t>50001</w:t>
        </w:r>
      </w:hyperlink>
      <w:r w:rsidRPr="009A6207">
        <w:rPr>
          <w:rFonts w:ascii="Times New Roman" w:hAnsi="Times New Roman" w:cs="Times New Roman"/>
          <w:sz w:val="28"/>
          <w:szCs w:val="28"/>
        </w:rPr>
        <w:t xml:space="preserve"> по </w:t>
      </w:r>
      <w:hyperlink w:anchor="P6980" w:history="1">
        <w:r w:rsidRPr="009A6207">
          <w:rPr>
            <w:rFonts w:ascii="Times New Roman" w:hAnsi="Times New Roman" w:cs="Times New Roman"/>
            <w:sz w:val="28"/>
            <w:szCs w:val="28"/>
          </w:rPr>
          <w:t>50004</w:t>
        </w:r>
      </w:hyperlink>
      <w:r w:rsidRPr="009A6207">
        <w:rPr>
          <w:rFonts w:ascii="Times New Roman" w:hAnsi="Times New Roman" w:cs="Times New Roman"/>
          <w:sz w:val="28"/>
          <w:szCs w:val="28"/>
        </w:rPr>
        <w:t xml:space="preserve"> применяются в отношении документально подтвержденного в налоговом периоде факта реализации подакцизных товаров за пределы территории Российской Федерации, в том числе в государства - члены Евразийского экономического союза.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При этом указываются только те коды показателей, которые необходимы для заполнения данного Приложения.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7.1.3. В </w:t>
      </w:r>
      <w:hyperlink w:anchor="P944" w:history="1">
        <w:r w:rsidRPr="009A6207">
          <w:rPr>
            <w:rFonts w:ascii="Times New Roman" w:hAnsi="Times New Roman" w:cs="Times New Roman"/>
            <w:sz w:val="28"/>
            <w:szCs w:val="28"/>
          </w:rPr>
          <w:t>графе 2</w:t>
        </w:r>
      </w:hyperlink>
      <w:r w:rsidRPr="009A6207">
        <w:rPr>
          <w:rFonts w:ascii="Times New Roman" w:hAnsi="Times New Roman" w:cs="Times New Roman"/>
          <w:sz w:val="28"/>
          <w:szCs w:val="28"/>
        </w:rPr>
        <w:t xml:space="preserve"> (применительно к соответствующему коду показателя в </w:t>
      </w:r>
      <w:hyperlink w:anchor="P944" w:history="1">
        <w:r w:rsidRPr="009A6207">
          <w:rPr>
            <w:rFonts w:ascii="Times New Roman" w:hAnsi="Times New Roman" w:cs="Times New Roman"/>
            <w:sz w:val="28"/>
            <w:szCs w:val="28"/>
          </w:rPr>
          <w:t>графе 1</w:t>
        </w:r>
      </w:hyperlink>
      <w:r w:rsidRPr="009A6207">
        <w:rPr>
          <w:rFonts w:ascii="Times New Roman" w:hAnsi="Times New Roman" w:cs="Times New Roman"/>
          <w:sz w:val="28"/>
          <w:szCs w:val="28"/>
        </w:rPr>
        <w:t>) указывается процентное содержание этилового спирта в подакцизных товарах (в отношении которых ставки акциза установлены в расчете на 1 литр безводного этилового спирта), согласно нормативно-технической документации, регламентирующей производство этих товаров.</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7.1.4. В </w:t>
      </w:r>
      <w:hyperlink w:anchor="P944" w:history="1">
        <w:r w:rsidRPr="009A6207">
          <w:rPr>
            <w:rFonts w:ascii="Times New Roman" w:hAnsi="Times New Roman" w:cs="Times New Roman"/>
            <w:sz w:val="28"/>
            <w:szCs w:val="28"/>
          </w:rPr>
          <w:t>графе 3</w:t>
        </w:r>
      </w:hyperlink>
      <w:r w:rsidRPr="009A6207">
        <w:rPr>
          <w:rFonts w:ascii="Times New Roman" w:hAnsi="Times New Roman" w:cs="Times New Roman"/>
          <w:sz w:val="28"/>
          <w:szCs w:val="28"/>
        </w:rPr>
        <w:t xml:space="preserve"> указывается (применительно к соответствующему коду показателя в </w:t>
      </w:r>
      <w:hyperlink w:anchor="P944" w:history="1">
        <w:r w:rsidRPr="009A6207">
          <w:rPr>
            <w:rFonts w:ascii="Times New Roman" w:hAnsi="Times New Roman" w:cs="Times New Roman"/>
            <w:sz w:val="28"/>
            <w:szCs w:val="28"/>
          </w:rPr>
          <w:t>графе 1</w:t>
        </w:r>
      </w:hyperlink>
      <w:r w:rsidRPr="009A6207">
        <w:rPr>
          <w:rFonts w:ascii="Times New Roman" w:hAnsi="Times New Roman" w:cs="Times New Roman"/>
          <w:sz w:val="28"/>
          <w:szCs w:val="28"/>
        </w:rPr>
        <w:t xml:space="preserve"> и значению процентного содержания этилового спирта в подакцизном товаре в совокупности) объем подакцизных товаров в литрах физического объема (с точностью до третьего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7.1.5. В </w:t>
      </w:r>
      <w:hyperlink w:anchor="P944" w:history="1">
        <w:r w:rsidRPr="009A6207">
          <w:rPr>
            <w:rFonts w:ascii="Times New Roman" w:hAnsi="Times New Roman" w:cs="Times New Roman"/>
            <w:sz w:val="28"/>
            <w:szCs w:val="28"/>
          </w:rPr>
          <w:t>графе 4</w:t>
        </w:r>
      </w:hyperlink>
      <w:r w:rsidRPr="009A6207">
        <w:rPr>
          <w:rFonts w:ascii="Times New Roman" w:hAnsi="Times New Roman" w:cs="Times New Roman"/>
          <w:sz w:val="28"/>
          <w:szCs w:val="28"/>
        </w:rPr>
        <w:t xml:space="preserve"> рассчитывается (применительно к соответствующему коду показателя в </w:t>
      </w:r>
      <w:hyperlink w:anchor="P944" w:history="1">
        <w:r w:rsidRPr="009A6207">
          <w:rPr>
            <w:rFonts w:ascii="Times New Roman" w:hAnsi="Times New Roman" w:cs="Times New Roman"/>
            <w:sz w:val="28"/>
            <w:szCs w:val="28"/>
          </w:rPr>
          <w:t>графе 1</w:t>
        </w:r>
      </w:hyperlink>
      <w:r w:rsidRPr="009A6207">
        <w:rPr>
          <w:rFonts w:ascii="Times New Roman" w:hAnsi="Times New Roman" w:cs="Times New Roman"/>
          <w:sz w:val="28"/>
          <w:szCs w:val="28"/>
        </w:rPr>
        <w:t xml:space="preserve"> и значению процентного содержания этилового спирта в подакцизном товаре в совокупности) налоговая база (объем подакцизных товаров) в литрах безводного спирта, с точностью до третьего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Для определения объема подакцизных товаров в литрах безводного спирта значение </w:t>
      </w:r>
      <w:hyperlink w:anchor="P944" w:history="1">
        <w:r w:rsidRPr="009A6207">
          <w:rPr>
            <w:rFonts w:ascii="Times New Roman" w:hAnsi="Times New Roman" w:cs="Times New Roman"/>
            <w:sz w:val="28"/>
            <w:szCs w:val="28"/>
          </w:rPr>
          <w:t>графы 2</w:t>
        </w:r>
      </w:hyperlink>
      <w:r w:rsidRPr="009A6207">
        <w:rPr>
          <w:rFonts w:ascii="Times New Roman" w:hAnsi="Times New Roman" w:cs="Times New Roman"/>
          <w:sz w:val="28"/>
          <w:szCs w:val="28"/>
        </w:rPr>
        <w:t xml:space="preserve"> умножается на значение </w:t>
      </w:r>
      <w:hyperlink w:anchor="P944" w:history="1">
        <w:r w:rsidRPr="009A6207">
          <w:rPr>
            <w:rFonts w:ascii="Times New Roman" w:hAnsi="Times New Roman" w:cs="Times New Roman"/>
            <w:sz w:val="28"/>
            <w:szCs w:val="28"/>
          </w:rPr>
          <w:t>графы 3</w:t>
        </w:r>
      </w:hyperlink>
      <w:r w:rsidRPr="009A6207">
        <w:rPr>
          <w:rFonts w:ascii="Times New Roman" w:hAnsi="Times New Roman" w:cs="Times New Roman"/>
          <w:sz w:val="28"/>
          <w:szCs w:val="28"/>
        </w:rPr>
        <w:t xml:space="preserve"> и делится на 100 процентов.</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Отраженная в </w:t>
      </w:r>
      <w:hyperlink w:anchor="P944" w:history="1">
        <w:r w:rsidRPr="009A6207">
          <w:rPr>
            <w:rFonts w:ascii="Times New Roman" w:hAnsi="Times New Roman" w:cs="Times New Roman"/>
            <w:sz w:val="28"/>
            <w:szCs w:val="28"/>
          </w:rPr>
          <w:t>графе 4</w:t>
        </w:r>
      </w:hyperlink>
      <w:r w:rsidRPr="009A6207">
        <w:rPr>
          <w:rFonts w:ascii="Times New Roman" w:hAnsi="Times New Roman" w:cs="Times New Roman"/>
          <w:sz w:val="28"/>
          <w:szCs w:val="28"/>
        </w:rPr>
        <w:t xml:space="preserve"> налоговая база, суммированная отдельно по каждому коду показателя, указанному в </w:t>
      </w:r>
      <w:hyperlink w:anchor="P944" w:history="1">
        <w:r w:rsidRPr="009A6207">
          <w:rPr>
            <w:rFonts w:ascii="Times New Roman" w:hAnsi="Times New Roman" w:cs="Times New Roman"/>
            <w:sz w:val="28"/>
            <w:szCs w:val="28"/>
          </w:rPr>
          <w:t>графе 1</w:t>
        </w:r>
      </w:hyperlink>
      <w:r w:rsidRPr="009A6207">
        <w:rPr>
          <w:rFonts w:ascii="Times New Roman" w:hAnsi="Times New Roman" w:cs="Times New Roman"/>
          <w:sz w:val="28"/>
          <w:szCs w:val="28"/>
        </w:rPr>
        <w:t xml:space="preserve">, переносится (по соответствующему коду показателя и коду вида подакцизного товара в </w:t>
      </w:r>
      <w:r w:rsidRPr="009A6207">
        <w:rPr>
          <w:rFonts w:ascii="Times New Roman" w:hAnsi="Times New Roman" w:cs="Times New Roman"/>
          <w:sz w:val="28"/>
          <w:szCs w:val="28"/>
        </w:rPr>
        <w:lastRenderedPageBreak/>
        <w:t xml:space="preserve">совокупности) в графу 3 </w:t>
      </w:r>
      <w:hyperlink w:anchor="P290" w:history="1">
        <w:r w:rsidRPr="009A6207">
          <w:rPr>
            <w:rFonts w:ascii="Times New Roman" w:hAnsi="Times New Roman" w:cs="Times New Roman"/>
            <w:sz w:val="28"/>
            <w:szCs w:val="28"/>
          </w:rPr>
          <w:t>подраздела 2.1</w:t>
        </w:r>
      </w:hyperlink>
      <w:r w:rsidRPr="009A6207">
        <w:rPr>
          <w:rFonts w:ascii="Times New Roman" w:hAnsi="Times New Roman" w:cs="Times New Roman"/>
          <w:sz w:val="28"/>
          <w:szCs w:val="28"/>
        </w:rPr>
        <w:t xml:space="preserve">, и (или) в графу 2 </w:t>
      </w:r>
      <w:hyperlink w:anchor="P322" w:history="1">
        <w:r w:rsidRPr="009A6207">
          <w:rPr>
            <w:rFonts w:ascii="Times New Roman" w:hAnsi="Times New Roman" w:cs="Times New Roman"/>
            <w:sz w:val="28"/>
            <w:szCs w:val="28"/>
          </w:rPr>
          <w:t>подраздела 2.2</w:t>
        </w:r>
      </w:hyperlink>
      <w:r w:rsidRPr="009A6207">
        <w:rPr>
          <w:rFonts w:ascii="Times New Roman" w:hAnsi="Times New Roman" w:cs="Times New Roman"/>
          <w:sz w:val="28"/>
          <w:szCs w:val="28"/>
        </w:rPr>
        <w:t xml:space="preserve">, и (или) в графу 2 </w:t>
      </w:r>
      <w:hyperlink w:anchor="P392" w:history="1">
        <w:r w:rsidRPr="009A6207">
          <w:rPr>
            <w:rFonts w:ascii="Times New Roman" w:hAnsi="Times New Roman" w:cs="Times New Roman"/>
            <w:sz w:val="28"/>
            <w:szCs w:val="28"/>
          </w:rPr>
          <w:t>подраздела 2.4</w:t>
        </w:r>
      </w:hyperlink>
      <w:r w:rsidRPr="009A6207">
        <w:rPr>
          <w:rFonts w:ascii="Times New Roman" w:hAnsi="Times New Roman" w:cs="Times New Roman"/>
          <w:sz w:val="28"/>
          <w:szCs w:val="28"/>
        </w:rPr>
        <w:t xml:space="preserve">, и (или) в графу 2 </w:t>
      </w:r>
      <w:hyperlink w:anchor="P432" w:history="1">
        <w:r w:rsidRPr="009A6207">
          <w:rPr>
            <w:rFonts w:ascii="Times New Roman" w:hAnsi="Times New Roman" w:cs="Times New Roman"/>
            <w:sz w:val="28"/>
            <w:szCs w:val="28"/>
          </w:rPr>
          <w:t>подраздела 2.5</w:t>
        </w:r>
      </w:hyperlink>
      <w:r w:rsidRPr="009A6207">
        <w:rPr>
          <w:rFonts w:ascii="Times New Roman" w:hAnsi="Times New Roman" w:cs="Times New Roman"/>
          <w:sz w:val="28"/>
          <w:szCs w:val="28"/>
        </w:rPr>
        <w:t xml:space="preserve"> (при заполнении декларации налогоплательщиками, не представляющими банковскую гарантию в соответствии с </w:t>
      </w:r>
      <w:hyperlink r:id="rId218"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Кодекса), и (или) в графу 2 </w:t>
      </w:r>
      <w:hyperlink w:anchor="P454" w:history="1">
        <w:r w:rsidRPr="009A6207">
          <w:rPr>
            <w:rFonts w:ascii="Times New Roman" w:hAnsi="Times New Roman" w:cs="Times New Roman"/>
            <w:sz w:val="28"/>
            <w:szCs w:val="28"/>
          </w:rPr>
          <w:t>подраздела 2.6</w:t>
        </w:r>
      </w:hyperlink>
      <w:r w:rsidRPr="009A6207">
        <w:rPr>
          <w:rFonts w:ascii="Times New Roman" w:hAnsi="Times New Roman" w:cs="Times New Roman"/>
          <w:sz w:val="28"/>
          <w:szCs w:val="28"/>
        </w:rPr>
        <w:t xml:space="preserve"> раздела 2 настоящего Порядка.</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1"/>
        <w:rPr>
          <w:rFonts w:ascii="Times New Roman" w:hAnsi="Times New Roman" w:cs="Times New Roman"/>
          <w:sz w:val="28"/>
          <w:szCs w:val="28"/>
        </w:rPr>
      </w:pPr>
      <w:r w:rsidRPr="009A6207">
        <w:rPr>
          <w:rFonts w:ascii="Times New Roman" w:hAnsi="Times New Roman" w:cs="Times New Roman"/>
          <w:sz w:val="28"/>
          <w:szCs w:val="28"/>
        </w:rPr>
        <w:t>VIII. Порядок заполнения раздела 1</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"Расчет суммы акциза, освобожденной от уплаты</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 связи с представлением банковской гарантии при реализации</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подакцизных товаров на экспорт" и раздела 2 "Банковская</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гарантия, представленная в целях освобождения от уплаты</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акциза при реализации подакцизных товаров на экспорт"</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Приложения N 2 к форме налоговой декларации</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w:t>
      </w:r>
      <w:hyperlink w:anchor="P1022"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форме налоговой декларации отражается расчет суммы акциза, освобожденной от уплаты при реализации подакцизных товаров за пределы территории Российской Федерации в связи с представлением в налоговый орган банковской гарантии, в соответствии с </w:t>
      </w:r>
      <w:hyperlink r:id="rId219" w:history="1">
        <w:r w:rsidRPr="009A6207">
          <w:rPr>
            <w:rFonts w:ascii="Times New Roman" w:hAnsi="Times New Roman" w:cs="Times New Roman"/>
            <w:sz w:val="28"/>
            <w:szCs w:val="28"/>
          </w:rPr>
          <w:t>пунктом 2 статьи 184</w:t>
        </w:r>
      </w:hyperlink>
      <w:r w:rsidRPr="009A6207">
        <w:rPr>
          <w:rFonts w:ascii="Times New Roman" w:hAnsi="Times New Roman" w:cs="Times New Roman"/>
          <w:sz w:val="28"/>
          <w:szCs w:val="28"/>
        </w:rPr>
        <w:t xml:space="preserve"> Кодекса.</w:t>
      </w:r>
    </w:p>
    <w:p w:rsidR="001D6250" w:rsidRPr="009A6207" w:rsidRDefault="009A6207">
      <w:pPr>
        <w:pStyle w:val="ConsPlusNormal"/>
        <w:ind w:firstLine="540"/>
        <w:jc w:val="both"/>
        <w:rPr>
          <w:rFonts w:ascii="Times New Roman" w:hAnsi="Times New Roman" w:cs="Times New Roman"/>
          <w:sz w:val="28"/>
          <w:szCs w:val="28"/>
        </w:rPr>
      </w:pPr>
      <w:hyperlink w:anchor="P1022" w:history="1">
        <w:r w:rsidR="001D6250" w:rsidRPr="009A6207">
          <w:rPr>
            <w:rFonts w:ascii="Times New Roman" w:hAnsi="Times New Roman" w:cs="Times New Roman"/>
            <w:sz w:val="28"/>
            <w:szCs w:val="28"/>
          </w:rPr>
          <w:t>Приложение N 2</w:t>
        </w:r>
      </w:hyperlink>
      <w:r w:rsidR="001D6250" w:rsidRPr="009A6207">
        <w:rPr>
          <w:rFonts w:ascii="Times New Roman" w:hAnsi="Times New Roman" w:cs="Times New Roman"/>
          <w:sz w:val="28"/>
          <w:szCs w:val="28"/>
        </w:rPr>
        <w:t xml:space="preserve"> к форме налоговой декларации состоит из:</w:t>
      </w:r>
    </w:p>
    <w:p w:rsidR="001D6250" w:rsidRPr="009A6207" w:rsidRDefault="009A6207">
      <w:pPr>
        <w:pStyle w:val="ConsPlusNormal"/>
        <w:ind w:firstLine="540"/>
        <w:jc w:val="both"/>
        <w:rPr>
          <w:rFonts w:ascii="Times New Roman" w:hAnsi="Times New Roman" w:cs="Times New Roman"/>
          <w:sz w:val="28"/>
          <w:szCs w:val="28"/>
        </w:rPr>
      </w:pPr>
      <w:hyperlink w:anchor="P1024" w:history="1">
        <w:r w:rsidR="001D6250" w:rsidRPr="009A6207">
          <w:rPr>
            <w:rFonts w:ascii="Times New Roman" w:hAnsi="Times New Roman" w:cs="Times New Roman"/>
            <w:sz w:val="28"/>
            <w:szCs w:val="28"/>
          </w:rPr>
          <w:t>Раздела 1</w:t>
        </w:r>
      </w:hyperlink>
      <w:r w:rsidR="001D6250" w:rsidRPr="009A6207">
        <w:rPr>
          <w:rFonts w:ascii="Times New Roman" w:hAnsi="Times New Roman" w:cs="Times New Roman"/>
          <w:sz w:val="28"/>
          <w:szCs w:val="28"/>
        </w:rPr>
        <w:t xml:space="preserve"> "Расчет суммы акциза, освобожденной от уплаты в связи с представлением банковских гарантий при реализации подакцизных товаров на экспорт";</w:t>
      </w:r>
    </w:p>
    <w:p w:rsidR="001D6250" w:rsidRPr="009A6207" w:rsidRDefault="009A6207">
      <w:pPr>
        <w:pStyle w:val="ConsPlusNormal"/>
        <w:ind w:firstLine="540"/>
        <w:jc w:val="both"/>
        <w:rPr>
          <w:rFonts w:ascii="Times New Roman" w:hAnsi="Times New Roman" w:cs="Times New Roman"/>
          <w:sz w:val="28"/>
          <w:szCs w:val="28"/>
        </w:rPr>
      </w:pPr>
      <w:hyperlink w:anchor="P1149" w:history="1">
        <w:r w:rsidR="001D6250" w:rsidRPr="009A6207">
          <w:rPr>
            <w:rFonts w:ascii="Times New Roman" w:hAnsi="Times New Roman" w:cs="Times New Roman"/>
            <w:sz w:val="28"/>
            <w:szCs w:val="28"/>
          </w:rPr>
          <w:t>Раздела 2</w:t>
        </w:r>
      </w:hyperlink>
      <w:r w:rsidR="001D6250" w:rsidRPr="009A6207">
        <w:rPr>
          <w:rFonts w:ascii="Times New Roman" w:hAnsi="Times New Roman" w:cs="Times New Roman"/>
          <w:sz w:val="28"/>
          <w:szCs w:val="28"/>
        </w:rPr>
        <w:t xml:space="preserve"> "Банковская гарантия, представленная в целях освобождения от уплаты акциза при реализации подакцизных товаров на экспорт".</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8.1. В </w:t>
      </w:r>
      <w:hyperlink w:anchor="P1024" w:history="1">
        <w:r w:rsidRPr="009A6207">
          <w:rPr>
            <w:rFonts w:ascii="Times New Roman" w:hAnsi="Times New Roman" w:cs="Times New Roman"/>
            <w:sz w:val="28"/>
            <w:szCs w:val="28"/>
          </w:rPr>
          <w:t>разделе 1</w:t>
        </w:r>
      </w:hyperlink>
      <w:r w:rsidRPr="009A6207">
        <w:rPr>
          <w:rFonts w:ascii="Times New Roman" w:hAnsi="Times New Roman" w:cs="Times New Roman"/>
          <w:sz w:val="28"/>
          <w:szCs w:val="28"/>
        </w:rPr>
        <w:t xml:space="preserve"> Приложения N 2 к форме налоговой декларации отражается расчет суммы акциза, освобожденной от уплаты при реализации подакцизных товаров за пределы территории Российской Федерации на основании всех в совокупности действующих в налоговом периоде банковских гарантий, как представленных в налоговый орган в предыдущих налоговых периодах (в целях освобождения от уплаты акциза подакцизных товаров, реализованных на экспорт в этих налоговых периодах), так и банковских гарантий, представленных в налоговый орган в сроки, установленные </w:t>
      </w:r>
      <w:hyperlink r:id="rId220" w:history="1">
        <w:r w:rsidRPr="009A6207">
          <w:rPr>
            <w:rFonts w:ascii="Times New Roman" w:hAnsi="Times New Roman" w:cs="Times New Roman"/>
            <w:sz w:val="28"/>
            <w:szCs w:val="28"/>
          </w:rPr>
          <w:t>пунктом 2 статьи 184</w:t>
        </w:r>
      </w:hyperlink>
      <w:r w:rsidRPr="009A6207">
        <w:rPr>
          <w:rFonts w:ascii="Times New Roman" w:hAnsi="Times New Roman" w:cs="Times New Roman"/>
          <w:sz w:val="28"/>
          <w:szCs w:val="28"/>
        </w:rPr>
        <w:t xml:space="preserve"> Кодекса в целях освобождения от уплаты акциза подакцизных товаров, реализованных на экспорт в налоговом периоде.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8.1.1. По </w:t>
      </w:r>
      <w:hyperlink w:anchor="P1033"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указывается код вида реализованного на экспорт подакцизного товара, согласно графе 2 Справочника кодов видов подакцизных товаров, приведенного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настоящему Порядку. При этом к указанному по </w:t>
      </w:r>
      <w:hyperlink w:anchor="P1033"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коду вида подакцизного товара применяется единица измерения, соответствующая установленному в </w:t>
      </w:r>
      <w:hyperlink w:anchor="P6477"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настоящему Порядку коду единицы измерения налоговой базы подакцизных товаров, указанному в графе 3 </w:t>
      </w:r>
      <w:hyperlink w:anchor="P6801" w:history="1">
        <w:r w:rsidRPr="009A6207">
          <w:rPr>
            <w:rFonts w:ascii="Times New Roman" w:hAnsi="Times New Roman" w:cs="Times New Roman"/>
            <w:sz w:val="28"/>
            <w:szCs w:val="28"/>
          </w:rPr>
          <w:t>Приложения N 2</w:t>
        </w:r>
      </w:hyperlink>
      <w:r w:rsidRPr="009A6207">
        <w:rPr>
          <w:rFonts w:ascii="Times New Roman" w:hAnsi="Times New Roman" w:cs="Times New Roman"/>
          <w:sz w:val="28"/>
          <w:szCs w:val="28"/>
        </w:rPr>
        <w:t xml:space="preserve"> к настоящему Порядку.</w:t>
      </w:r>
    </w:p>
    <w:p w:rsidR="001D6250" w:rsidRPr="009A6207" w:rsidRDefault="009A6207">
      <w:pPr>
        <w:pStyle w:val="ConsPlusNormal"/>
        <w:ind w:firstLine="540"/>
        <w:jc w:val="both"/>
        <w:rPr>
          <w:rFonts w:ascii="Times New Roman" w:hAnsi="Times New Roman" w:cs="Times New Roman"/>
          <w:sz w:val="28"/>
          <w:szCs w:val="28"/>
        </w:rPr>
      </w:pPr>
      <w:hyperlink w:anchor="P1024" w:history="1">
        <w:r w:rsidR="001D6250" w:rsidRPr="009A6207">
          <w:rPr>
            <w:rFonts w:ascii="Times New Roman" w:hAnsi="Times New Roman" w:cs="Times New Roman"/>
            <w:sz w:val="28"/>
            <w:szCs w:val="28"/>
          </w:rPr>
          <w:t>Раздел 1</w:t>
        </w:r>
      </w:hyperlink>
      <w:r w:rsidR="001D6250" w:rsidRPr="009A6207">
        <w:rPr>
          <w:rFonts w:ascii="Times New Roman" w:hAnsi="Times New Roman" w:cs="Times New Roman"/>
          <w:sz w:val="28"/>
          <w:szCs w:val="28"/>
        </w:rPr>
        <w:t xml:space="preserve"> Приложения N 2 к форме налоговой декларации заполняется </w:t>
      </w:r>
      <w:r w:rsidR="001D6250" w:rsidRPr="009A6207">
        <w:rPr>
          <w:rFonts w:ascii="Times New Roman" w:hAnsi="Times New Roman" w:cs="Times New Roman"/>
          <w:sz w:val="28"/>
          <w:szCs w:val="28"/>
        </w:rPr>
        <w:lastRenderedPageBreak/>
        <w:t>отдельно в отношении каждого вида подакцизного товара.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8.1.2. По </w:t>
      </w:r>
      <w:hyperlink w:anchor="P1036"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указывается общее количество действующих в налоговом периоде банковских гарантий, представленных в налоговый орган в целях освобождения от уплаты акциза операций по реализации на экспорт подакцизных товаров.</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Указанное количество определяется как суммированное по соответствующему коду вида подакцизного товара по всем представленным в налоговом периоде листам </w:t>
      </w:r>
      <w:hyperlink w:anchor="P1149" w:history="1">
        <w:r w:rsidRPr="009A6207">
          <w:rPr>
            <w:rFonts w:ascii="Times New Roman" w:hAnsi="Times New Roman" w:cs="Times New Roman"/>
            <w:sz w:val="28"/>
            <w:szCs w:val="28"/>
          </w:rPr>
          <w:t>раздела 2</w:t>
        </w:r>
      </w:hyperlink>
      <w:r w:rsidRPr="009A6207">
        <w:rPr>
          <w:rFonts w:ascii="Times New Roman" w:hAnsi="Times New Roman" w:cs="Times New Roman"/>
          <w:sz w:val="28"/>
          <w:szCs w:val="28"/>
        </w:rPr>
        <w:t xml:space="preserve"> Приложения N 2 к форме налоговой декларации общее количество номеров банковских гарантий (указанных по </w:t>
      </w:r>
      <w:hyperlink w:anchor="P1163"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на основании которых освобождены от уплаты акциза операции по реализации подакцизных товаров на экспорт и обязательства по которым на начало налогового периода не исполнены в полном объеме.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8.1.3. По </w:t>
      </w:r>
      <w:hyperlink w:anchor="P1039"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отражается общая денежная сумма, на которую выданы действующие в налоговом периоде банковские гарантии, количество которых указано по </w:t>
      </w:r>
      <w:hyperlink w:anchor="P1036"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1039" w:history="1">
        <w:r w:rsidRPr="009A6207">
          <w:rPr>
            <w:rFonts w:ascii="Times New Roman" w:hAnsi="Times New Roman" w:cs="Times New Roman"/>
            <w:sz w:val="28"/>
            <w:szCs w:val="28"/>
          </w:rPr>
          <w:t>строки 030</w:t>
        </w:r>
      </w:hyperlink>
      <w:r w:rsidRPr="009A6207">
        <w:rPr>
          <w:rFonts w:ascii="Times New Roman" w:hAnsi="Times New Roman" w:cs="Times New Roman"/>
          <w:sz w:val="28"/>
          <w:szCs w:val="28"/>
        </w:rPr>
        <w:t xml:space="preserve"> определяется по соответствующему коду вида подакцизного товара как сумма значений </w:t>
      </w:r>
      <w:hyperlink w:anchor="P1173" w:history="1">
        <w:r w:rsidRPr="009A6207">
          <w:rPr>
            <w:rFonts w:ascii="Times New Roman" w:hAnsi="Times New Roman" w:cs="Times New Roman"/>
            <w:sz w:val="28"/>
            <w:szCs w:val="28"/>
          </w:rPr>
          <w:t>строки 150</w:t>
        </w:r>
      </w:hyperlink>
      <w:r w:rsidRPr="009A6207">
        <w:rPr>
          <w:rFonts w:ascii="Times New Roman" w:hAnsi="Times New Roman" w:cs="Times New Roman"/>
          <w:sz w:val="28"/>
          <w:szCs w:val="28"/>
        </w:rPr>
        <w:t xml:space="preserve"> по всем представленным в налоговом периоде листам </w:t>
      </w:r>
      <w:hyperlink w:anchor="P1149" w:history="1">
        <w:r w:rsidRPr="009A6207">
          <w:rPr>
            <w:rFonts w:ascii="Times New Roman" w:hAnsi="Times New Roman" w:cs="Times New Roman"/>
            <w:sz w:val="28"/>
            <w:szCs w:val="28"/>
          </w:rPr>
          <w:t>раздела 2</w:t>
        </w:r>
      </w:hyperlink>
      <w:r w:rsidRPr="009A6207">
        <w:rPr>
          <w:rFonts w:ascii="Times New Roman" w:hAnsi="Times New Roman" w:cs="Times New Roman"/>
          <w:sz w:val="28"/>
          <w:szCs w:val="28"/>
        </w:rPr>
        <w:t xml:space="preserve">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8.1.4. По </w:t>
      </w:r>
      <w:hyperlink w:anchor="P1047"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отражается общая сумма акциза, исчисленная по совершенным в налоговом периоде операциям реализации подакцизных товаров на экспорт, освобожденная от уплаты на основании банковских гарантий, представленных в соответствии с </w:t>
      </w:r>
      <w:hyperlink r:id="rId221" w:history="1">
        <w:r w:rsidRPr="009A6207">
          <w:rPr>
            <w:rFonts w:ascii="Times New Roman" w:hAnsi="Times New Roman" w:cs="Times New Roman"/>
            <w:sz w:val="28"/>
            <w:szCs w:val="28"/>
          </w:rPr>
          <w:t>пунктом 2 статьи 184</w:t>
        </w:r>
      </w:hyperlink>
      <w:r w:rsidRPr="009A6207">
        <w:rPr>
          <w:rFonts w:ascii="Times New Roman" w:hAnsi="Times New Roman" w:cs="Times New Roman"/>
          <w:sz w:val="28"/>
          <w:szCs w:val="28"/>
        </w:rPr>
        <w:t xml:space="preserve"> Кодекса не позднее установленного в </w:t>
      </w:r>
      <w:hyperlink r:id="rId222" w:history="1">
        <w:r w:rsidRPr="009A6207">
          <w:rPr>
            <w:rFonts w:ascii="Times New Roman" w:hAnsi="Times New Roman" w:cs="Times New Roman"/>
            <w:sz w:val="28"/>
            <w:szCs w:val="28"/>
          </w:rPr>
          <w:t>пункте 5 статьи 204</w:t>
        </w:r>
      </w:hyperlink>
      <w:r w:rsidRPr="009A6207">
        <w:rPr>
          <w:rFonts w:ascii="Times New Roman" w:hAnsi="Times New Roman" w:cs="Times New Roman"/>
          <w:sz w:val="28"/>
          <w:szCs w:val="28"/>
        </w:rPr>
        <w:t xml:space="preserve"> Кодекса срока представления декларации за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047"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3 - общий объем подакцизных товаров, реализация которых на экспорт в налоговом периоде освобождена от уплаты акциза в связи с представлением банковских гарантий. Значение графы 3 определяется по соответствующему коду вида подакцизного товара как сумма значений, отраженных в графе 3 </w:t>
      </w:r>
      <w:hyperlink w:anchor="P1187" w:history="1">
        <w:r w:rsidRPr="009A6207">
          <w:rPr>
            <w:rFonts w:ascii="Times New Roman" w:hAnsi="Times New Roman" w:cs="Times New Roman"/>
            <w:sz w:val="28"/>
            <w:szCs w:val="28"/>
          </w:rPr>
          <w:t>строки 160</w:t>
        </w:r>
      </w:hyperlink>
      <w:r w:rsidRPr="009A6207">
        <w:rPr>
          <w:rFonts w:ascii="Times New Roman" w:hAnsi="Times New Roman" w:cs="Times New Roman"/>
          <w:sz w:val="28"/>
          <w:szCs w:val="28"/>
        </w:rPr>
        <w:t xml:space="preserve"> по всем листам раздела 2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представленным в налоговом периоде листам </w:t>
      </w:r>
      <w:hyperlink w:anchor="P1024" w:history="1">
        <w:r w:rsidRPr="009A6207">
          <w:rPr>
            <w:rFonts w:ascii="Times New Roman" w:hAnsi="Times New Roman" w:cs="Times New Roman"/>
            <w:sz w:val="28"/>
            <w:szCs w:val="28"/>
          </w:rPr>
          <w:t>раздела 1</w:t>
        </w:r>
      </w:hyperlink>
      <w:r w:rsidRPr="009A6207">
        <w:rPr>
          <w:rFonts w:ascii="Times New Roman" w:hAnsi="Times New Roman" w:cs="Times New Roman"/>
          <w:sz w:val="28"/>
          <w:szCs w:val="28"/>
        </w:rPr>
        <w:t xml:space="preserve"> Приложения N 2 к форме налоговой декларации значение графы 3 </w:t>
      </w:r>
      <w:hyperlink w:anchor="P1047" w:history="1">
        <w:r w:rsidRPr="009A6207">
          <w:rPr>
            <w:rFonts w:ascii="Times New Roman" w:hAnsi="Times New Roman" w:cs="Times New Roman"/>
            <w:sz w:val="28"/>
            <w:szCs w:val="28"/>
          </w:rPr>
          <w:t>строки 040</w:t>
        </w:r>
      </w:hyperlink>
      <w:r w:rsidRPr="009A6207">
        <w:rPr>
          <w:rFonts w:ascii="Times New Roman" w:hAnsi="Times New Roman" w:cs="Times New Roman"/>
          <w:sz w:val="28"/>
          <w:szCs w:val="28"/>
        </w:rPr>
        <w:t xml:space="preserve"> отражается в графе 2 </w:t>
      </w:r>
      <w:hyperlink w:anchor="P432" w:history="1">
        <w:r w:rsidRPr="009A6207">
          <w:rPr>
            <w:rFonts w:ascii="Times New Roman" w:hAnsi="Times New Roman" w:cs="Times New Roman"/>
            <w:sz w:val="28"/>
            <w:szCs w:val="28"/>
          </w:rPr>
          <w:t>подраздела 2.5</w:t>
        </w:r>
      </w:hyperlink>
      <w:r w:rsidRPr="009A6207">
        <w:rPr>
          <w:rFonts w:ascii="Times New Roman" w:hAnsi="Times New Roman" w:cs="Times New Roman"/>
          <w:sz w:val="28"/>
          <w:szCs w:val="28"/>
        </w:rPr>
        <w:t xml:space="preserve"> по коду показателя </w:t>
      </w:r>
      <w:hyperlink w:anchor="P6940" w:history="1">
        <w:r w:rsidRPr="009A6207">
          <w:rPr>
            <w:rFonts w:ascii="Times New Roman" w:hAnsi="Times New Roman" w:cs="Times New Roman"/>
            <w:sz w:val="28"/>
            <w:szCs w:val="28"/>
          </w:rPr>
          <w:t>20001</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общая сумма акциза, освобожденная от уплаты на основании банковских гарантий, приходящаяся на отраженный в графе 3 объем подакцизных товаров. Значение графы 4 определяется исходя из данного объема подакцизных товаров и соответствующей ставки акциза, установленной в </w:t>
      </w:r>
      <w:hyperlink r:id="rId223"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и равно сумме значений, отраженных в графе 4 </w:t>
      </w:r>
      <w:hyperlink w:anchor="P1187" w:history="1">
        <w:r w:rsidRPr="009A6207">
          <w:rPr>
            <w:rFonts w:ascii="Times New Roman" w:hAnsi="Times New Roman" w:cs="Times New Roman"/>
            <w:sz w:val="28"/>
            <w:szCs w:val="28"/>
          </w:rPr>
          <w:t>строки 160</w:t>
        </w:r>
      </w:hyperlink>
      <w:r w:rsidRPr="009A6207">
        <w:rPr>
          <w:rFonts w:ascii="Times New Roman" w:hAnsi="Times New Roman" w:cs="Times New Roman"/>
          <w:sz w:val="28"/>
          <w:szCs w:val="28"/>
        </w:rPr>
        <w:t xml:space="preserve"> по соответствующему коду вида подакцизного товара по всем листам раздела 2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представленным в налоговом периоде листам </w:t>
      </w:r>
      <w:hyperlink w:anchor="P1024" w:history="1">
        <w:r w:rsidRPr="009A6207">
          <w:rPr>
            <w:rFonts w:ascii="Times New Roman" w:hAnsi="Times New Roman" w:cs="Times New Roman"/>
            <w:sz w:val="28"/>
            <w:szCs w:val="28"/>
          </w:rPr>
          <w:t>раздела 1</w:t>
        </w:r>
      </w:hyperlink>
      <w:r w:rsidRPr="009A6207">
        <w:rPr>
          <w:rFonts w:ascii="Times New Roman" w:hAnsi="Times New Roman" w:cs="Times New Roman"/>
          <w:sz w:val="28"/>
          <w:szCs w:val="28"/>
        </w:rPr>
        <w:t xml:space="preserve"> Приложения N 2 к форме налоговой декларации значение графы 4 </w:t>
      </w:r>
      <w:hyperlink w:anchor="P1047" w:history="1">
        <w:r w:rsidRPr="009A6207">
          <w:rPr>
            <w:rFonts w:ascii="Times New Roman" w:hAnsi="Times New Roman" w:cs="Times New Roman"/>
            <w:sz w:val="28"/>
            <w:szCs w:val="28"/>
          </w:rPr>
          <w:t>строки 040</w:t>
        </w:r>
      </w:hyperlink>
      <w:r w:rsidRPr="009A6207">
        <w:rPr>
          <w:rFonts w:ascii="Times New Roman" w:hAnsi="Times New Roman" w:cs="Times New Roman"/>
          <w:sz w:val="28"/>
          <w:szCs w:val="28"/>
        </w:rPr>
        <w:t xml:space="preserve"> отражается в графе 3 </w:t>
      </w:r>
      <w:hyperlink w:anchor="P432" w:history="1">
        <w:r w:rsidRPr="009A6207">
          <w:rPr>
            <w:rFonts w:ascii="Times New Roman" w:hAnsi="Times New Roman" w:cs="Times New Roman"/>
            <w:sz w:val="28"/>
            <w:szCs w:val="28"/>
          </w:rPr>
          <w:t>подраздела 2.5</w:t>
        </w:r>
      </w:hyperlink>
      <w:r w:rsidRPr="009A6207">
        <w:rPr>
          <w:rFonts w:ascii="Times New Roman" w:hAnsi="Times New Roman" w:cs="Times New Roman"/>
          <w:sz w:val="28"/>
          <w:szCs w:val="28"/>
        </w:rPr>
        <w:t xml:space="preserve"> по коду показателя </w:t>
      </w:r>
      <w:hyperlink w:anchor="P6940" w:history="1">
        <w:r w:rsidRPr="009A6207">
          <w:rPr>
            <w:rFonts w:ascii="Times New Roman" w:hAnsi="Times New Roman" w:cs="Times New Roman"/>
            <w:sz w:val="28"/>
            <w:szCs w:val="28"/>
          </w:rPr>
          <w:t>20001</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8.1.5. По </w:t>
      </w:r>
      <w:hyperlink w:anchor="P1057"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отражается общая сумма акциза, ранее освобожденная от уплаты на основании указанных в </w:t>
      </w:r>
      <w:hyperlink w:anchor="P1036"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банковских гарантий, приходящаяся на объем подакцизных товаров, факт экспорта которых на начало налогового периода в полном объеме документально не подтвержден.</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4 определяется по соответствующему коду вида подакцизного товара как сумма значений, отраженных в графе 4 </w:t>
      </w:r>
      <w:hyperlink w:anchor="P1197" w:history="1">
        <w:r w:rsidRPr="009A6207">
          <w:rPr>
            <w:rFonts w:ascii="Times New Roman" w:hAnsi="Times New Roman" w:cs="Times New Roman"/>
            <w:sz w:val="28"/>
            <w:szCs w:val="28"/>
          </w:rPr>
          <w:t>строки 170</w:t>
        </w:r>
      </w:hyperlink>
      <w:r w:rsidRPr="009A6207">
        <w:rPr>
          <w:rFonts w:ascii="Times New Roman" w:hAnsi="Times New Roman" w:cs="Times New Roman"/>
          <w:sz w:val="28"/>
          <w:szCs w:val="28"/>
        </w:rPr>
        <w:t xml:space="preserve"> по всем листам раздела 2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4 </w:t>
      </w:r>
      <w:hyperlink w:anchor="P1057" w:history="1">
        <w:r w:rsidRPr="009A6207">
          <w:rPr>
            <w:rFonts w:ascii="Times New Roman" w:hAnsi="Times New Roman" w:cs="Times New Roman"/>
            <w:sz w:val="28"/>
            <w:szCs w:val="28"/>
          </w:rPr>
          <w:t>строки 050</w:t>
        </w:r>
      </w:hyperlink>
      <w:r w:rsidRPr="009A6207">
        <w:rPr>
          <w:rFonts w:ascii="Times New Roman" w:hAnsi="Times New Roman" w:cs="Times New Roman"/>
          <w:sz w:val="28"/>
          <w:szCs w:val="28"/>
        </w:rPr>
        <w:t xml:space="preserve"> корреспондирует (по соответствующему коду вида подакцизного товара) значению графы 4 </w:t>
      </w:r>
      <w:hyperlink w:anchor="P1110" w:history="1">
        <w:r w:rsidRPr="009A6207">
          <w:rPr>
            <w:rFonts w:ascii="Times New Roman" w:hAnsi="Times New Roman" w:cs="Times New Roman"/>
            <w:sz w:val="28"/>
            <w:szCs w:val="28"/>
          </w:rPr>
          <w:t>строки 090</w:t>
        </w:r>
      </w:hyperlink>
      <w:r w:rsidRPr="009A6207">
        <w:rPr>
          <w:rFonts w:ascii="Times New Roman" w:hAnsi="Times New Roman" w:cs="Times New Roman"/>
          <w:sz w:val="28"/>
          <w:szCs w:val="28"/>
        </w:rPr>
        <w:t xml:space="preserve"> раздела 1 Приложения N 2 к форме налоговой декларации, представленной за предыдущий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8.1.6. По </w:t>
      </w:r>
      <w:hyperlink w:anchor="P1071" w:history="1">
        <w:r w:rsidRPr="009A6207">
          <w:rPr>
            <w:rFonts w:ascii="Times New Roman" w:hAnsi="Times New Roman" w:cs="Times New Roman"/>
            <w:sz w:val="28"/>
            <w:szCs w:val="28"/>
          </w:rPr>
          <w:t>строке 060</w:t>
        </w:r>
      </w:hyperlink>
      <w:r w:rsidRPr="009A6207">
        <w:rPr>
          <w:rFonts w:ascii="Times New Roman" w:hAnsi="Times New Roman" w:cs="Times New Roman"/>
          <w:sz w:val="28"/>
          <w:szCs w:val="28"/>
        </w:rPr>
        <w:t xml:space="preserve"> отражается общая сумма акциза, освобожденная от уплаты на основании указанных в </w:t>
      </w:r>
      <w:hyperlink w:anchor="P1036"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банковских гарантий, приходящаяся на объем подакцизных товаров, факт экспорта которых полностью или частично документально подтвержден в налоговом периоде.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071" w:history="1">
        <w:r w:rsidRPr="009A6207">
          <w:rPr>
            <w:rFonts w:ascii="Times New Roman" w:hAnsi="Times New Roman" w:cs="Times New Roman"/>
            <w:sz w:val="28"/>
            <w:szCs w:val="28"/>
          </w:rPr>
          <w:t>строке 060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в графе 3 - общий объем подакцизных товаров, реализованных на экспорт, факт которого в налоговом периоде полностью или частично документально подтвержден.</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3 определяется по соответствующему коду вида подакцизного товара как сумма значений графы 3 </w:t>
      </w:r>
      <w:hyperlink w:anchor="P1209" w:history="1">
        <w:r w:rsidRPr="009A6207">
          <w:rPr>
            <w:rFonts w:ascii="Times New Roman" w:hAnsi="Times New Roman" w:cs="Times New Roman"/>
            <w:sz w:val="28"/>
            <w:szCs w:val="28"/>
          </w:rPr>
          <w:t>строки 180</w:t>
        </w:r>
      </w:hyperlink>
      <w:r w:rsidRPr="009A6207">
        <w:rPr>
          <w:rFonts w:ascii="Times New Roman" w:hAnsi="Times New Roman" w:cs="Times New Roman"/>
          <w:sz w:val="28"/>
          <w:szCs w:val="28"/>
        </w:rPr>
        <w:t xml:space="preserve"> по всем листам </w:t>
      </w:r>
      <w:hyperlink w:anchor="P1149" w:history="1">
        <w:r w:rsidRPr="009A6207">
          <w:rPr>
            <w:rFonts w:ascii="Times New Roman" w:hAnsi="Times New Roman" w:cs="Times New Roman"/>
            <w:sz w:val="28"/>
            <w:szCs w:val="28"/>
          </w:rPr>
          <w:t>раздела 2</w:t>
        </w:r>
      </w:hyperlink>
      <w:r w:rsidRPr="009A6207">
        <w:rPr>
          <w:rFonts w:ascii="Times New Roman" w:hAnsi="Times New Roman" w:cs="Times New Roman"/>
          <w:sz w:val="28"/>
          <w:szCs w:val="28"/>
        </w:rPr>
        <w:t xml:space="preserve">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представленным в налоговом периоде листам </w:t>
      </w:r>
      <w:hyperlink w:anchor="P1024" w:history="1">
        <w:r w:rsidRPr="009A6207">
          <w:rPr>
            <w:rFonts w:ascii="Times New Roman" w:hAnsi="Times New Roman" w:cs="Times New Roman"/>
            <w:sz w:val="28"/>
            <w:szCs w:val="28"/>
          </w:rPr>
          <w:t>раздела 1</w:t>
        </w:r>
      </w:hyperlink>
      <w:r w:rsidRPr="009A6207">
        <w:rPr>
          <w:rFonts w:ascii="Times New Roman" w:hAnsi="Times New Roman" w:cs="Times New Roman"/>
          <w:sz w:val="28"/>
          <w:szCs w:val="28"/>
        </w:rPr>
        <w:t xml:space="preserve"> Приложения N 2 к форме налоговой декларации значение графы 3 </w:t>
      </w:r>
      <w:hyperlink w:anchor="P1071" w:history="1">
        <w:r w:rsidRPr="009A6207">
          <w:rPr>
            <w:rFonts w:ascii="Times New Roman" w:hAnsi="Times New Roman" w:cs="Times New Roman"/>
            <w:sz w:val="28"/>
            <w:szCs w:val="28"/>
          </w:rPr>
          <w:t>строки 060</w:t>
        </w:r>
      </w:hyperlink>
      <w:r w:rsidRPr="009A6207">
        <w:rPr>
          <w:rFonts w:ascii="Times New Roman" w:hAnsi="Times New Roman" w:cs="Times New Roman"/>
          <w:sz w:val="28"/>
          <w:szCs w:val="28"/>
        </w:rPr>
        <w:t xml:space="preserve"> отражается в графе 2 </w:t>
      </w:r>
      <w:hyperlink w:anchor="P432" w:history="1">
        <w:r w:rsidRPr="009A6207">
          <w:rPr>
            <w:rFonts w:ascii="Times New Roman" w:hAnsi="Times New Roman" w:cs="Times New Roman"/>
            <w:sz w:val="28"/>
            <w:szCs w:val="28"/>
          </w:rPr>
          <w:t>подраздела 2.5</w:t>
        </w:r>
      </w:hyperlink>
      <w:r w:rsidRPr="009A6207">
        <w:rPr>
          <w:rFonts w:ascii="Times New Roman" w:hAnsi="Times New Roman" w:cs="Times New Roman"/>
          <w:sz w:val="28"/>
          <w:szCs w:val="28"/>
        </w:rPr>
        <w:t xml:space="preserve"> по коду показателя </w:t>
      </w:r>
      <w:hyperlink w:anchor="P6978" w:history="1">
        <w:r w:rsidRPr="009A6207">
          <w:rPr>
            <w:rFonts w:ascii="Times New Roman" w:hAnsi="Times New Roman" w:cs="Times New Roman"/>
            <w:sz w:val="28"/>
            <w:szCs w:val="28"/>
          </w:rPr>
          <w:t>50003</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общая сумма акциза, освобожденная от уплаты на основании банковских гарантий, приходящаяся на отраженный в графе 3 объем подакцизных товаров. Значение графы 4 определяется исходя из данного объема подакцизных товаров и соответствующей ставки акциза, установленной в </w:t>
      </w:r>
      <w:hyperlink r:id="rId224"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и равно сумме значений, отраженных в графе 4 </w:t>
      </w:r>
      <w:hyperlink w:anchor="P1209" w:history="1">
        <w:r w:rsidRPr="009A6207">
          <w:rPr>
            <w:rFonts w:ascii="Times New Roman" w:hAnsi="Times New Roman" w:cs="Times New Roman"/>
            <w:sz w:val="28"/>
            <w:szCs w:val="28"/>
          </w:rPr>
          <w:t>строки 180</w:t>
        </w:r>
      </w:hyperlink>
      <w:r w:rsidRPr="009A6207">
        <w:rPr>
          <w:rFonts w:ascii="Times New Roman" w:hAnsi="Times New Roman" w:cs="Times New Roman"/>
          <w:sz w:val="28"/>
          <w:szCs w:val="28"/>
        </w:rPr>
        <w:t xml:space="preserve"> по соответствующему коду вида подакцизного товара по всем листам </w:t>
      </w:r>
      <w:hyperlink w:anchor="P1149" w:history="1">
        <w:r w:rsidRPr="009A6207">
          <w:rPr>
            <w:rFonts w:ascii="Times New Roman" w:hAnsi="Times New Roman" w:cs="Times New Roman"/>
            <w:sz w:val="28"/>
            <w:szCs w:val="28"/>
          </w:rPr>
          <w:t>раздела 2</w:t>
        </w:r>
      </w:hyperlink>
      <w:r w:rsidRPr="009A6207">
        <w:rPr>
          <w:rFonts w:ascii="Times New Roman" w:hAnsi="Times New Roman" w:cs="Times New Roman"/>
          <w:sz w:val="28"/>
          <w:szCs w:val="28"/>
        </w:rPr>
        <w:t xml:space="preserve">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представленным в налоговом периоде листам </w:t>
      </w:r>
      <w:hyperlink w:anchor="P1024" w:history="1">
        <w:r w:rsidRPr="009A6207">
          <w:rPr>
            <w:rFonts w:ascii="Times New Roman" w:hAnsi="Times New Roman" w:cs="Times New Roman"/>
            <w:sz w:val="28"/>
            <w:szCs w:val="28"/>
          </w:rPr>
          <w:t>раздела 1</w:t>
        </w:r>
      </w:hyperlink>
      <w:r w:rsidRPr="009A6207">
        <w:rPr>
          <w:rFonts w:ascii="Times New Roman" w:hAnsi="Times New Roman" w:cs="Times New Roman"/>
          <w:sz w:val="28"/>
          <w:szCs w:val="28"/>
        </w:rPr>
        <w:t xml:space="preserve"> Приложения N 2 к форме налоговой декларации значение графы 4 </w:t>
      </w:r>
      <w:hyperlink w:anchor="P1071" w:history="1">
        <w:r w:rsidRPr="009A6207">
          <w:rPr>
            <w:rFonts w:ascii="Times New Roman" w:hAnsi="Times New Roman" w:cs="Times New Roman"/>
            <w:sz w:val="28"/>
            <w:szCs w:val="28"/>
          </w:rPr>
          <w:t>строки 060</w:t>
        </w:r>
      </w:hyperlink>
      <w:r w:rsidRPr="009A6207">
        <w:rPr>
          <w:rFonts w:ascii="Times New Roman" w:hAnsi="Times New Roman" w:cs="Times New Roman"/>
          <w:sz w:val="28"/>
          <w:szCs w:val="28"/>
        </w:rPr>
        <w:t xml:space="preserve"> отражается в графе 3 </w:t>
      </w:r>
      <w:hyperlink w:anchor="P432" w:history="1">
        <w:r w:rsidRPr="009A6207">
          <w:rPr>
            <w:rFonts w:ascii="Times New Roman" w:hAnsi="Times New Roman" w:cs="Times New Roman"/>
            <w:sz w:val="28"/>
            <w:szCs w:val="28"/>
          </w:rPr>
          <w:t>подраздела 2.5</w:t>
        </w:r>
      </w:hyperlink>
      <w:r w:rsidRPr="009A6207">
        <w:rPr>
          <w:rFonts w:ascii="Times New Roman" w:hAnsi="Times New Roman" w:cs="Times New Roman"/>
          <w:sz w:val="28"/>
          <w:szCs w:val="28"/>
        </w:rPr>
        <w:t xml:space="preserve"> по коду показателя </w:t>
      </w:r>
      <w:hyperlink w:anchor="P6978" w:history="1">
        <w:r w:rsidRPr="009A6207">
          <w:rPr>
            <w:rFonts w:ascii="Times New Roman" w:hAnsi="Times New Roman" w:cs="Times New Roman"/>
            <w:sz w:val="28"/>
            <w:szCs w:val="28"/>
          </w:rPr>
          <w:t>50003</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8.1.7. По </w:t>
      </w:r>
      <w:hyperlink w:anchor="P1084" w:history="1">
        <w:r w:rsidRPr="009A6207">
          <w:rPr>
            <w:rFonts w:ascii="Times New Roman" w:hAnsi="Times New Roman" w:cs="Times New Roman"/>
            <w:sz w:val="28"/>
            <w:szCs w:val="28"/>
          </w:rPr>
          <w:t>строке 070</w:t>
        </w:r>
      </w:hyperlink>
      <w:r w:rsidRPr="009A6207">
        <w:rPr>
          <w:rFonts w:ascii="Times New Roman" w:hAnsi="Times New Roman" w:cs="Times New Roman"/>
          <w:sz w:val="28"/>
          <w:szCs w:val="28"/>
        </w:rPr>
        <w:t xml:space="preserve"> отражается общая сумма акциза, освобожденная от уплаты на основании указанных в </w:t>
      </w:r>
      <w:hyperlink w:anchor="P1036"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банковских гарантий, приходящаяся на весь объем подакцизных товаров, факт реализации на экспорт которых документально подтвержден в предыдущих налоговых периодах.</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4 определяется по соответствующему коду вида подакцизного товара как сумма значений, отраженных в графе 4 </w:t>
      </w:r>
      <w:hyperlink w:anchor="P1221" w:history="1">
        <w:r w:rsidRPr="009A6207">
          <w:rPr>
            <w:rFonts w:ascii="Times New Roman" w:hAnsi="Times New Roman" w:cs="Times New Roman"/>
            <w:sz w:val="28"/>
            <w:szCs w:val="28"/>
          </w:rPr>
          <w:t>строки 190</w:t>
        </w:r>
      </w:hyperlink>
      <w:r w:rsidRPr="009A6207">
        <w:rPr>
          <w:rFonts w:ascii="Times New Roman" w:hAnsi="Times New Roman" w:cs="Times New Roman"/>
          <w:sz w:val="28"/>
          <w:szCs w:val="28"/>
        </w:rPr>
        <w:t xml:space="preserve"> по всем листам раздела 2 Приложения N 2 к форме налоговой декларации, и равно сумме значений, отраженных в графе 4 по </w:t>
      </w:r>
      <w:hyperlink w:anchor="P1071" w:history="1">
        <w:r w:rsidRPr="009A6207">
          <w:rPr>
            <w:rFonts w:ascii="Times New Roman" w:hAnsi="Times New Roman" w:cs="Times New Roman"/>
            <w:sz w:val="28"/>
            <w:szCs w:val="28"/>
          </w:rPr>
          <w:t>строке 060</w:t>
        </w:r>
      </w:hyperlink>
      <w:r w:rsidRPr="009A6207">
        <w:rPr>
          <w:rFonts w:ascii="Times New Roman" w:hAnsi="Times New Roman" w:cs="Times New Roman"/>
          <w:sz w:val="28"/>
          <w:szCs w:val="28"/>
        </w:rPr>
        <w:t xml:space="preserve"> по </w:t>
      </w:r>
      <w:r w:rsidRPr="009A6207">
        <w:rPr>
          <w:rFonts w:ascii="Times New Roman" w:hAnsi="Times New Roman" w:cs="Times New Roman"/>
          <w:sz w:val="28"/>
          <w:szCs w:val="28"/>
        </w:rPr>
        <w:lastRenderedPageBreak/>
        <w:t xml:space="preserve">соответствующему коду вида подакцизного товара в </w:t>
      </w:r>
      <w:hyperlink w:anchor="P1024" w:history="1">
        <w:r w:rsidRPr="009A6207">
          <w:rPr>
            <w:rFonts w:ascii="Times New Roman" w:hAnsi="Times New Roman" w:cs="Times New Roman"/>
            <w:sz w:val="28"/>
            <w:szCs w:val="28"/>
          </w:rPr>
          <w:t>разделе 1</w:t>
        </w:r>
      </w:hyperlink>
      <w:r w:rsidRPr="009A6207">
        <w:rPr>
          <w:rFonts w:ascii="Times New Roman" w:hAnsi="Times New Roman" w:cs="Times New Roman"/>
          <w:sz w:val="28"/>
          <w:szCs w:val="28"/>
        </w:rPr>
        <w:t xml:space="preserve"> Приложения N 2 к форме налоговой деклараций за предыдущие налоговые периоды, в которых в налоговый орган были представлены документы, подтверждающие (полностью или частично) факт экспорта подакцизных товаров, ранее освобожденного от уплаты акциза на основании указанных в </w:t>
      </w:r>
      <w:hyperlink w:anchor="P1036"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банковские гарантии.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8.1.8. По </w:t>
      </w:r>
      <w:hyperlink w:anchor="P1098" w:history="1">
        <w:r w:rsidRPr="009A6207">
          <w:rPr>
            <w:rFonts w:ascii="Times New Roman" w:hAnsi="Times New Roman" w:cs="Times New Roman"/>
            <w:sz w:val="28"/>
            <w:szCs w:val="28"/>
          </w:rPr>
          <w:t>строке 080</w:t>
        </w:r>
      </w:hyperlink>
      <w:r w:rsidRPr="009A6207">
        <w:rPr>
          <w:rFonts w:ascii="Times New Roman" w:hAnsi="Times New Roman" w:cs="Times New Roman"/>
          <w:sz w:val="28"/>
          <w:szCs w:val="28"/>
        </w:rPr>
        <w:t xml:space="preserve"> отражается общая сумма акциза, освобожденная от уплаты на основании указанных в </w:t>
      </w:r>
      <w:hyperlink w:anchor="P1036"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банковских гарантий, приходящаяся на весь объем подакцизных товаров, факт экспорта которых полностью или частично документально подтвержден на конец налогового периода.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4 определяется как сумма значений графы 4 по </w:t>
      </w:r>
      <w:hyperlink w:anchor="P1071" w:history="1">
        <w:r w:rsidRPr="009A6207">
          <w:rPr>
            <w:rFonts w:ascii="Times New Roman" w:hAnsi="Times New Roman" w:cs="Times New Roman"/>
            <w:sz w:val="28"/>
            <w:szCs w:val="28"/>
          </w:rPr>
          <w:t>строкам 060</w:t>
        </w:r>
      </w:hyperlink>
      <w:r w:rsidRPr="009A6207">
        <w:rPr>
          <w:rFonts w:ascii="Times New Roman" w:hAnsi="Times New Roman" w:cs="Times New Roman"/>
          <w:sz w:val="28"/>
          <w:szCs w:val="28"/>
        </w:rPr>
        <w:t xml:space="preserve"> и </w:t>
      </w:r>
      <w:hyperlink w:anchor="P1084" w:history="1">
        <w:r w:rsidRPr="009A6207">
          <w:rPr>
            <w:rFonts w:ascii="Times New Roman" w:hAnsi="Times New Roman" w:cs="Times New Roman"/>
            <w:sz w:val="28"/>
            <w:szCs w:val="28"/>
          </w:rPr>
          <w:t>070</w:t>
        </w:r>
      </w:hyperlink>
      <w:r w:rsidRPr="009A6207">
        <w:rPr>
          <w:rFonts w:ascii="Times New Roman" w:hAnsi="Times New Roman" w:cs="Times New Roman"/>
          <w:sz w:val="28"/>
          <w:szCs w:val="28"/>
        </w:rPr>
        <w:t xml:space="preserve"> и равно сумме значений по соответствующему коду вида подакцизного товара, отраженных в графе 4 </w:t>
      </w:r>
      <w:hyperlink w:anchor="P1233" w:history="1">
        <w:r w:rsidRPr="009A6207">
          <w:rPr>
            <w:rFonts w:ascii="Times New Roman" w:hAnsi="Times New Roman" w:cs="Times New Roman"/>
            <w:sz w:val="28"/>
            <w:szCs w:val="28"/>
          </w:rPr>
          <w:t>строки 200</w:t>
        </w:r>
      </w:hyperlink>
      <w:r w:rsidRPr="009A6207">
        <w:rPr>
          <w:rFonts w:ascii="Times New Roman" w:hAnsi="Times New Roman" w:cs="Times New Roman"/>
          <w:sz w:val="28"/>
          <w:szCs w:val="28"/>
        </w:rPr>
        <w:t xml:space="preserve"> по всем листам раздела 2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8.1.9. По </w:t>
      </w:r>
      <w:hyperlink w:anchor="P1110" w:history="1">
        <w:r w:rsidRPr="009A6207">
          <w:rPr>
            <w:rFonts w:ascii="Times New Roman" w:hAnsi="Times New Roman" w:cs="Times New Roman"/>
            <w:sz w:val="28"/>
            <w:szCs w:val="28"/>
          </w:rPr>
          <w:t>строке 090</w:t>
        </w:r>
      </w:hyperlink>
      <w:r w:rsidRPr="009A6207">
        <w:rPr>
          <w:rFonts w:ascii="Times New Roman" w:hAnsi="Times New Roman" w:cs="Times New Roman"/>
          <w:sz w:val="28"/>
          <w:szCs w:val="28"/>
        </w:rPr>
        <w:t xml:space="preserve"> отражается общая сумма акциза, ранее освобожденная от уплаты на основании указанных по </w:t>
      </w:r>
      <w:hyperlink w:anchor="P1036"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банковских гарантий, приходящаяся на объем подакцизных товаров, факт экспорта которых документально не подтвержден (или подтвержден не в полном объеме) на конец налогового периода.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4 </w:t>
      </w:r>
      <w:hyperlink w:anchor="P1110" w:history="1">
        <w:r w:rsidRPr="009A6207">
          <w:rPr>
            <w:rFonts w:ascii="Times New Roman" w:hAnsi="Times New Roman" w:cs="Times New Roman"/>
            <w:sz w:val="28"/>
            <w:szCs w:val="28"/>
          </w:rPr>
          <w:t>строки 090</w:t>
        </w:r>
      </w:hyperlink>
      <w:r w:rsidRPr="009A6207">
        <w:rPr>
          <w:rFonts w:ascii="Times New Roman" w:hAnsi="Times New Roman" w:cs="Times New Roman"/>
          <w:sz w:val="28"/>
          <w:szCs w:val="28"/>
        </w:rPr>
        <w:t xml:space="preserve"> определяется как сумма значений графы 4 </w:t>
      </w:r>
      <w:hyperlink w:anchor="P1246" w:history="1">
        <w:r w:rsidRPr="009A6207">
          <w:rPr>
            <w:rFonts w:ascii="Times New Roman" w:hAnsi="Times New Roman" w:cs="Times New Roman"/>
            <w:sz w:val="28"/>
            <w:szCs w:val="28"/>
          </w:rPr>
          <w:t>строки 210</w:t>
        </w:r>
      </w:hyperlink>
      <w:r w:rsidRPr="009A6207">
        <w:rPr>
          <w:rFonts w:ascii="Times New Roman" w:hAnsi="Times New Roman" w:cs="Times New Roman"/>
          <w:sz w:val="28"/>
          <w:szCs w:val="28"/>
        </w:rPr>
        <w:t xml:space="preserve"> по соответствующему коду вида подакцизного товара по всем листам </w:t>
      </w:r>
      <w:hyperlink w:anchor="P1149" w:history="1">
        <w:r w:rsidRPr="009A6207">
          <w:rPr>
            <w:rFonts w:ascii="Times New Roman" w:hAnsi="Times New Roman" w:cs="Times New Roman"/>
            <w:sz w:val="28"/>
            <w:szCs w:val="28"/>
          </w:rPr>
          <w:t>раздела 2</w:t>
        </w:r>
      </w:hyperlink>
      <w:r w:rsidRPr="009A6207">
        <w:rPr>
          <w:rFonts w:ascii="Times New Roman" w:hAnsi="Times New Roman" w:cs="Times New Roman"/>
          <w:sz w:val="28"/>
          <w:szCs w:val="28"/>
        </w:rPr>
        <w:t xml:space="preserve">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4 </w:t>
      </w:r>
      <w:hyperlink w:anchor="P1110" w:history="1">
        <w:r w:rsidRPr="009A6207">
          <w:rPr>
            <w:rFonts w:ascii="Times New Roman" w:hAnsi="Times New Roman" w:cs="Times New Roman"/>
            <w:sz w:val="28"/>
            <w:szCs w:val="28"/>
          </w:rPr>
          <w:t>строки 090</w:t>
        </w:r>
      </w:hyperlink>
      <w:r w:rsidRPr="009A6207">
        <w:rPr>
          <w:rFonts w:ascii="Times New Roman" w:hAnsi="Times New Roman" w:cs="Times New Roman"/>
          <w:sz w:val="28"/>
          <w:szCs w:val="28"/>
        </w:rPr>
        <w:t xml:space="preserve"> корреспондирует по соответствующему коду вида подакцизного товара значению графы 4 </w:t>
      </w:r>
      <w:hyperlink w:anchor="P1057" w:history="1">
        <w:r w:rsidRPr="009A6207">
          <w:rPr>
            <w:rFonts w:ascii="Times New Roman" w:hAnsi="Times New Roman" w:cs="Times New Roman"/>
            <w:sz w:val="28"/>
            <w:szCs w:val="28"/>
          </w:rPr>
          <w:t>строки 050</w:t>
        </w:r>
      </w:hyperlink>
      <w:r w:rsidRPr="009A6207">
        <w:rPr>
          <w:rFonts w:ascii="Times New Roman" w:hAnsi="Times New Roman" w:cs="Times New Roman"/>
          <w:sz w:val="28"/>
          <w:szCs w:val="28"/>
        </w:rPr>
        <w:t xml:space="preserve"> раздела 1 Приложения N 2 к форме налоговой декларации, представляемой за следующий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8.1.10. По </w:t>
      </w:r>
      <w:hyperlink w:anchor="P1124" w:history="1">
        <w:r w:rsidRPr="009A6207">
          <w:rPr>
            <w:rFonts w:ascii="Times New Roman" w:hAnsi="Times New Roman" w:cs="Times New Roman"/>
            <w:sz w:val="28"/>
            <w:szCs w:val="28"/>
          </w:rPr>
          <w:t>строке 100</w:t>
        </w:r>
      </w:hyperlink>
      <w:r w:rsidRPr="009A6207">
        <w:rPr>
          <w:rFonts w:ascii="Times New Roman" w:hAnsi="Times New Roman" w:cs="Times New Roman"/>
          <w:sz w:val="28"/>
          <w:szCs w:val="28"/>
        </w:rPr>
        <w:t xml:space="preserve"> отражается превышение общей суммы акциза, освобожденной от уплаты на основании банковских гарантий, указанных в </w:t>
      </w:r>
      <w:hyperlink w:anchor="P1036"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над общей суммой акциза, приходящейся на весь объем подакцизных товаров, факт экспорта которых документально подтвержден на конец налогового периода.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4 </w:t>
      </w:r>
      <w:hyperlink w:anchor="P1124" w:history="1">
        <w:r w:rsidRPr="009A6207">
          <w:rPr>
            <w:rFonts w:ascii="Times New Roman" w:hAnsi="Times New Roman" w:cs="Times New Roman"/>
            <w:sz w:val="28"/>
            <w:szCs w:val="28"/>
          </w:rPr>
          <w:t>строки 100</w:t>
        </w:r>
      </w:hyperlink>
      <w:r w:rsidRPr="009A6207">
        <w:rPr>
          <w:rFonts w:ascii="Times New Roman" w:hAnsi="Times New Roman" w:cs="Times New Roman"/>
          <w:sz w:val="28"/>
          <w:szCs w:val="28"/>
        </w:rPr>
        <w:t xml:space="preserve"> определяется как разница между значением, отраженным в графе 4 </w:t>
      </w:r>
      <w:hyperlink w:anchor="P1047" w:history="1">
        <w:r w:rsidRPr="009A6207">
          <w:rPr>
            <w:rFonts w:ascii="Times New Roman" w:hAnsi="Times New Roman" w:cs="Times New Roman"/>
            <w:sz w:val="28"/>
            <w:szCs w:val="28"/>
          </w:rPr>
          <w:t>строки 040</w:t>
        </w:r>
      </w:hyperlink>
      <w:r w:rsidRPr="009A6207">
        <w:rPr>
          <w:rFonts w:ascii="Times New Roman" w:hAnsi="Times New Roman" w:cs="Times New Roman"/>
          <w:sz w:val="28"/>
          <w:szCs w:val="28"/>
        </w:rPr>
        <w:t xml:space="preserve">, и значением графы 4 </w:t>
      </w:r>
      <w:hyperlink w:anchor="P1098" w:history="1">
        <w:r w:rsidRPr="009A6207">
          <w:rPr>
            <w:rFonts w:ascii="Times New Roman" w:hAnsi="Times New Roman" w:cs="Times New Roman"/>
            <w:sz w:val="28"/>
            <w:szCs w:val="28"/>
          </w:rPr>
          <w:t>строки 080</w:t>
        </w:r>
      </w:hyperlink>
      <w:r w:rsidRPr="009A6207">
        <w:rPr>
          <w:rFonts w:ascii="Times New Roman" w:hAnsi="Times New Roman" w:cs="Times New Roman"/>
          <w:sz w:val="28"/>
          <w:szCs w:val="28"/>
        </w:rPr>
        <w:t xml:space="preserve">, и равно по соответствующему коду вида подакцизного товара сумме значений графы 4 </w:t>
      </w:r>
      <w:hyperlink w:anchor="P1258" w:history="1">
        <w:r w:rsidRPr="009A6207">
          <w:rPr>
            <w:rFonts w:ascii="Times New Roman" w:hAnsi="Times New Roman" w:cs="Times New Roman"/>
            <w:sz w:val="28"/>
            <w:szCs w:val="28"/>
          </w:rPr>
          <w:t>строки 220</w:t>
        </w:r>
      </w:hyperlink>
      <w:r w:rsidRPr="009A6207">
        <w:rPr>
          <w:rFonts w:ascii="Times New Roman" w:hAnsi="Times New Roman" w:cs="Times New Roman"/>
          <w:sz w:val="28"/>
          <w:szCs w:val="28"/>
        </w:rPr>
        <w:t xml:space="preserve"> по всем листам раздела 2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8.2. </w:t>
      </w:r>
      <w:hyperlink w:anchor="P1149" w:history="1">
        <w:r w:rsidRPr="009A6207">
          <w:rPr>
            <w:rFonts w:ascii="Times New Roman" w:hAnsi="Times New Roman" w:cs="Times New Roman"/>
            <w:sz w:val="28"/>
            <w:szCs w:val="28"/>
          </w:rPr>
          <w:t>Раздел 2 Приложения N 2</w:t>
        </w:r>
      </w:hyperlink>
      <w:r w:rsidRPr="009A6207">
        <w:rPr>
          <w:rFonts w:ascii="Times New Roman" w:hAnsi="Times New Roman" w:cs="Times New Roman"/>
          <w:sz w:val="28"/>
          <w:szCs w:val="28"/>
        </w:rPr>
        <w:t xml:space="preserve"> к форме налоговой декларации заполняется отдельно (применительно к коду вида подакцизного товара, указанному в </w:t>
      </w:r>
      <w:hyperlink w:anchor="P1157" w:history="1">
        <w:r w:rsidRPr="009A6207">
          <w:rPr>
            <w:rFonts w:ascii="Times New Roman" w:hAnsi="Times New Roman" w:cs="Times New Roman"/>
            <w:sz w:val="28"/>
            <w:szCs w:val="28"/>
          </w:rPr>
          <w:t>строке 110</w:t>
        </w:r>
      </w:hyperlink>
      <w:r w:rsidRPr="009A6207">
        <w:rPr>
          <w:rFonts w:ascii="Times New Roman" w:hAnsi="Times New Roman" w:cs="Times New Roman"/>
          <w:sz w:val="28"/>
          <w:szCs w:val="28"/>
        </w:rPr>
        <w:t xml:space="preserve">) в отношении каждой из действующих в налоговом периоде банковских гарантий как представленных в налоговый орган в предыдущих налоговых периодах в целях освобождения от уплаты акциза подакцизных товаров, реализованных на экспорт в этих налоговых периодах, так и представленных в налоговый орган (в сроки, установленные </w:t>
      </w:r>
      <w:hyperlink r:id="rId225" w:history="1">
        <w:r w:rsidRPr="009A6207">
          <w:rPr>
            <w:rFonts w:ascii="Times New Roman" w:hAnsi="Times New Roman" w:cs="Times New Roman"/>
            <w:sz w:val="28"/>
            <w:szCs w:val="28"/>
          </w:rPr>
          <w:t>пунктом 2 статьи 184</w:t>
        </w:r>
      </w:hyperlink>
      <w:r w:rsidRPr="009A6207">
        <w:rPr>
          <w:rFonts w:ascii="Times New Roman" w:hAnsi="Times New Roman" w:cs="Times New Roman"/>
          <w:sz w:val="28"/>
          <w:szCs w:val="28"/>
        </w:rPr>
        <w:t xml:space="preserve"> Кодекса) в целях освобождения от уплаты акциза подакцизных </w:t>
      </w:r>
      <w:r w:rsidRPr="009A6207">
        <w:rPr>
          <w:rFonts w:ascii="Times New Roman" w:hAnsi="Times New Roman" w:cs="Times New Roman"/>
          <w:sz w:val="28"/>
          <w:szCs w:val="28"/>
        </w:rPr>
        <w:lastRenderedPageBreak/>
        <w:t>товаров, реализованных на экспорт в налоговом периоде (за исключением банковских гарантий, обязательства по которым на начало налогового периода исполнены в полном объеме).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Обязательства по банковской гарантии, представленной в целях освобождения от уплаты акциза операций по реализации подакцизных товаров на экспорт, считаются исполненными в случае представления налогоплательщиком в порядке и сроки, установленные </w:t>
      </w:r>
      <w:hyperlink r:id="rId226" w:history="1">
        <w:r w:rsidRPr="009A6207">
          <w:rPr>
            <w:rFonts w:ascii="Times New Roman" w:hAnsi="Times New Roman" w:cs="Times New Roman"/>
            <w:sz w:val="28"/>
            <w:szCs w:val="28"/>
          </w:rPr>
          <w:t>пунктом 7 статьи 198</w:t>
        </w:r>
      </w:hyperlink>
      <w:r w:rsidRPr="009A6207">
        <w:rPr>
          <w:rFonts w:ascii="Times New Roman" w:hAnsi="Times New Roman" w:cs="Times New Roman"/>
          <w:sz w:val="28"/>
          <w:szCs w:val="28"/>
        </w:rPr>
        <w:t xml:space="preserve"> Кодекса, документов, подтверждающих факт этого экспорта, или (в случае непредставления таких документов) при уплате акциза по реализованным объемам указанных товаров.</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декларации, представляемой за налоговый период, следующий за налоговым периодом, в котором обязательства по банковской гарантии исполнены в полном объеме, </w:t>
      </w:r>
      <w:hyperlink w:anchor="P1149" w:history="1">
        <w:r w:rsidRPr="009A6207">
          <w:rPr>
            <w:rFonts w:ascii="Times New Roman" w:hAnsi="Times New Roman" w:cs="Times New Roman"/>
            <w:sz w:val="28"/>
            <w:szCs w:val="28"/>
          </w:rPr>
          <w:t>раздел 2</w:t>
        </w:r>
      </w:hyperlink>
      <w:r w:rsidRPr="009A6207">
        <w:rPr>
          <w:rFonts w:ascii="Times New Roman" w:hAnsi="Times New Roman" w:cs="Times New Roman"/>
          <w:sz w:val="28"/>
          <w:szCs w:val="28"/>
        </w:rPr>
        <w:t xml:space="preserve"> Приложения N 2 к форме налоговой декларации в отношении этой банковской гарантии не заполняется вне зависимости от даты окончания срока ее действия.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случае недостаточности строк </w:t>
      </w:r>
      <w:hyperlink w:anchor="P1149" w:history="1">
        <w:r w:rsidRPr="009A6207">
          <w:rPr>
            <w:rFonts w:ascii="Times New Roman" w:hAnsi="Times New Roman" w:cs="Times New Roman"/>
            <w:sz w:val="28"/>
            <w:szCs w:val="28"/>
          </w:rPr>
          <w:t>раздела 2</w:t>
        </w:r>
      </w:hyperlink>
      <w:r w:rsidRPr="009A6207">
        <w:rPr>
          <w:rFonts w:ascii="Times New Roman" w:hAnsi="Times New Roman" w:cs="Times New Roman"/>
          <w:sz w:val="28"/>
          <w:szCs w:val="28"/>
        </w:rPr>
        <w:t xml:space="preserve"> Приложения N 2 к форме налоговой декларации, представляемой на бумажном носителе, дополнительно заполняется необходимое количество листов данного раздела. Количество листов </w:t>
      </w:r>
      <w:hyperlink w:anchor="P1149" w:history="1">
        <w:r w:rsidRPr="009A6207">
          <w:rPr>
            <w:rFonts w:ascii="Times New Roman" w:hAnsi="Times New Roman" w:cs="Times New Roman"/>
            <w:sz w:val="28"/>
            <w:szCs w:val="28"/>
          </w:rPr>
          <w:t>раздела 2</w:t>
        </w:r>
      </w:hyperlink>
      <w:r w:rsidRPr="009A6207">
        <w:rPr>
          <w:rFonts w:ascii="Times New Roman" w:hAnsi="Times New Roman" w:cs="Times New Roman"/>
          <w:sz w:val="28"/>
          <w:szCs w:val="28"/>
        </w:rPr>
        <w:t xml:space="preserve"> должно соответствовать количеству всех действующих в налоговом периоде банковских гарантий, обязательства по которым на начало налогового периода не исполнены в полном объеме.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(применительно к соответствующему коду вида реализованного на экспорт подакцизного товара) количество номеров банковских гарантий, указанных по </w:t>
      </w:r>
      <w:hyperlink w:anchor="P1163"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по всем представленным в налоговом периоде листам </w:t>
      </w:r>
      <w:hyperlink w:anchor="P1149" w:history="1">
        <w:r w:rsidRPr="009A6207">
          <w:rPr>
            <w:rFonts w:ascii="Times New Roman" w:hAnsi="Times New Roman" w:cs="Times New Roman"/>
            <w:sz w:val="28"/>
            <w:szCs w:val="28"/>
          </w:rPr>
          <w:t>раздела 2</w:t>
        </w:r>
      </w:hyperlink>
      <w:r w:rsidRPr="009A6207">
        <w:rPr>
          <w:rFonts w:ascii="Times New Roman" w:hAnsi="Times New Roman" w:cs="Times New Roman"/>
          <w:sz w:val="28"/>
          <w:szCs w:val="28"/>
        </w:rPr>
        <w:t xml:space="preserve">, определяется как общее количество действующих в налоговом периоде банковских гарантий и отражается по соответствующему коду вида подакцизного товара в </w:t>
      </w:r>
      <w:hyperlink w:anchor="P1036" w:history="1">
        <w:r w:rsidRPr="009A6207">
          <w:rPr>
            <w:rFonts w:ascii="Times New Roman" w:hAnsi="Times New Roman" w:cs="Times New Roman"/>
            <w:sz w:val="28"/>
            <w:szCs w:val="28"/>
          </w:rPr>
          <w:t>строке 020 раздела 1</w:t>
        </w:r>
      </w:hyperlink>
      <w:r w:rsidRPr="009A6207">
        <w:rPr>
          <w:rFonts w:ascii="Times New Roman" w:hAnsi="Times New Roman" w:cs="Times New Roman"/>
          <w:sz w:val="28"/>
          <w:szCs w:val="28"/>
        </w:rPr>
        <w:t xml:space="preserve">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8.2.1. По </w:t>
      </w:r>
      <w:hyperlink w:anchor="P1157" w:history="1">
        <w:r w:rsidRPr="009A6207">
          <w:rPr>
            <w:rFonts w:ascii="Times New Roman" w:hAnsi="Times New Roman" w:cs="Times New Roman"/>
            <w:sz w:val="28"/>
            <w:szCs w:val="28"/>
          </w:rPr>
          <w:t>строке 110</w:t>
        </w:r>
      </w:hyperlink>
      <w:r w:rsidRPr="009A6207">
        <w:rPr>
          <w:rFonts w:ascii="Times New Roman" w:hAnsi="Times New Roman" w:cs="Times New Roman"/>
          <w:sz w:val="28"/>
          <w:szCs w:val="28"/>
        </w:rPr>
        <w:t xml:space="preserve"> указывается код вида реализованного на экспорт подакцизного товара, согласно графе 2 Справочника кодов видов подакцизных товаров, приведенного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настоящему Порядку. При этом к указанному по </w:t>
      </w:r>
      <w:hyperlink w:anchor="P1157" w:history="1">
        <w:r w:rsidRPr="009A6207">
          <w:rPr>
            <w:rFonts w:ascii="Times New Roman" w:hAnsi="Times New Roman" w:cs="Times New Roman"/>
            <w:sz w:val="28"/>
            <w:szCs w:val="28"/>
          </w:rPr>
          <w:t>строке 110</w:t>
        </w:r>
      </w:hyperlink>
      <w:r w:rsidRPr="009A6207">
        <w:rPr>
          <w:rFonts w:ascii="Times New Roman" w:hAnsi="Times New Roman" w:cs="Times New Roman"/>
          <w:sz w:val="28"/>
          <w:szCs w:val="28"/>
        </w:rPr>
        <w:t xml:space="preserve"> коду вида подакцизного товара применяется единица измерения, соответствующая установленному в </w:t>
      </w:r>
      <w:hyperlink w:anchor="P6477"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настоящему Порядку коду единицы измерения налоговой базы подакцизных товаров, указанному в графе 3 </w:t>
      </w:r>
      <w:hyperlink w:anchor="P6801" w:history="1">
        <w:r w:rsidRPr="009A6207">
          <w:rPr>
            <w:rFonts w:ascii="Times New Roman" w:hAnsi="Times New Roman" w:cs="Times New Roman"/>
            <w:sz w:val="28"/>
            <w:szCs w:val="28"/>
          </w:rPr>
          <w:t>Приложения N 2</w:t>
        </w:r>
      </w:hyperlink>
      <w:r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8.2.2. По </w:t>
      </w:r>
      <w:hyperlink w:anchor="P1160" w:history="1">
        <w:r w:rsidRPr="009A6207">
          <w:rPr>
            <w:rFonts w:ascii="Times New Roman" w:hAnsi="Times New Roman" w:cs="Times New Roman"/>
            <w:sz w:val="28"/>
            <w:szCs w:val="28"/>
          </w:rPr>
          <w:t>строке 115</w:t>
        </w:r>
      </w:hyperlink>
      <w:r w:rsidRPr="009A6207">
        <w:rPr>
          <w:rFonts w:ascii="Times New Roman" w:hAnsi="Times New Roman" w:cs="Times New Roman"/>
          <w:sz w:val="28"/>
          <w:szCs w:val="28"/>
        </w:rPr>
        <w:t xml:space="preserve"> отражается дата выдачи банковской гарантии, указанной в </w:t>
      </w:r>
      <w:hyperlink w:anchor="P1163"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8.2.3. По </w:t>
      </w:r>
      <w:hyperlink w:anchor="P1163"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указывается номер банковской гарантии, на основании которой освобождены от уплаты акциза реализуемые на экспорт подакцизные товары, код вида которых указан по </w:t>
      </w:r>
      <w:hyperlink w:anchor="P1157" w:history="1">
        <w:r w:rsidRPr="009A6207">
          <w:rPr>
            <w:rFonts w:ascii="Times New Roman" w:hAnsi="Times New Roman" w:cs="Times New Roman"/>
            <w:sz w:val="28"/>
            <w:szCs w:val="28"/>
          </w:rPr>
          <w:t>строке 110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8.2.4. По </w:t>
      </w:r>
      <w:hyperlink w:anchor="P1166" w:history="1">
        <w:r w:rsidRPr="009A6207">
          <w:rPr>
            <w:rFonts w:ascii="Times New Roman" w:hAnsi="Times New Roman" w:cs="Times New Roman"/>
            <w:sz w:val="28"/>
            <w:szCs w:val="28"/>
          </w:rPr>
          <w:t>строке 130</w:t>
        </w:r>
      </w:hyperlink>
      <w:r w:rsidRPr="009A6207">
        <w:rPr>
          <w:rFonts w:ascii="Times New Roman" w:hAnsi="Times New Roman" w:cs="Times New Roman"/>
          <w:sz w:val="28"/>
          <w:szCs w:val="28"/>
        </w:rPr>
        <w:t xml:space="preserve"> указывается дата начала действия банковской гарантии, номер которой указан в </w:t>
      </w:r>
      <w:hyperlink w:anchor="P1163"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8.2.5. По </w:t>
      </w:r>
      <w:hyperlink w:anchor="P1169" w:history="1">
        <w:r w:rsidRPr="009A6207">
          <w:rPr>
            <w:rFonts w:ascii="Times New Roman" w:hAnsi="Times New Roman" w:cs="Times New Roman"/>
            <w:sz w:val="28"/>
            <w:szCs w:val="28"/>
          </w:rPr>
          <w:t>строке 140</w:t>
        </w:r>
      </w:hyperlink>
      <w:r w:rsidRPr="009A6207">
        <w:rPr>
          <w:rFonts w:ascii="Times New Roman" w:hAnsi="Times New Roman" w:cs="Times New Roman"/>
          <w:sz w:val="28"/>
          <w:szCs w:val="28"/>
        </w:rPr>
        <w:t xml:space="preserve"> указывается дата окончания действия указанной банковской гарантии, номер которой указан в </w:t>
      </w:r>
      <w:hyperlink w:anchor="P1163"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8.2.6. По </w:t>
      </w:r>
      <w:hyperlink w:anchor="P1173" w:history="1">
        <w:r w:rsidRPr="009A6207">
          <w:rPr>
            <w:rFonts w:ascii="Times New Roman" w:hAnsi="Times New Roman" w:cs="Times New Roman"/>
            <w:sz w:val="28"/>
            <w:szCs w:val="28"/>
          </w:rPr>
          <w:t>строке 150</w:t>
        </w:r>
      </w:hyperlink>
      <w:r w:rsidRPr="009A6207">
        <w:rPr>
          <w:rFonts w:ascii="Times New Roman" w:hAnsi="Times New Roman" w:cs="Times New Roman"/>
          <w:sz w:val="28"/>
          <w:szCs w:val="28"/>
        </w:rPr>
        <w:t xml:space="preserve"> отражается денежная сумма, на которую выдана указанная в </w:t>
      </w:r>
      <w:hyperlink w:anchor="P1163"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банковская гарантия в целях освобождения от уплаты акциза по реализации подакцизного товара (код которого указан в </w:t>
      </w:r>
      <w:hyperlink w:anchor="P1157" w:history="1">
        <w:r w:rsidRPr="009A6207">
          <w:rPr>
            <w:rFonts w:ascii="Times New Roman" w:hAnsi="Times New Roman" w:cs="Times New Roman"/>
            <w:sz w:val="28"/>
            <w:szCs w:val="28"/>
          </w:rPr>
          <w:t>строке 110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(применительно к соответствующему коду вида подакцизного товара) по всем представленным в налоговом периоде листам </w:t>
      </w:r>
      <w:hyperlink w:anchor="P1149" w:history="1">
        <w:r w:rsidRPr="009A6207">
          <w:rPr>
            <w:rFonts w:ascii="Times New Roman" w:hAnsi="Times New Roman" w:cs="Times New Roman"/>
            <w:sz w:val="28"/>
            <w:szCs w:val="28"/>
          </w:rPr>
          <w:t>раздела 2</w:t>
        </w:r>
      </w:hyperlink>
      <w:r w:rsidRPr="009A6207">
        <w:rPr>
          <w:rFonts w:ascii="Times New Roman" w:hAnsi="Times New Roman" w:cs="Times New Roman"/>
          <w:sz w:val="28"/>
          <w:szCs w:val="28"/>
        </w:rPr>
        <w:t xml:space="preserve"> Приложения N 2 к форме налоговой декларации значение </w:t>
      </w:r>
      <w:hyperlink w:anchor="P1173" w:history="1">
        <w:r w:rsidRPr="009A6207">
          <w:rPr>
            <w:rFonts w:ascii="Times New Roman" w:hAnsi="Times New Roman" w:cs="Times New Roman"/>
            <w:sz w:val="28"/>
            <w:szCs w:val="28"/>
          </w:rPr>
          <w:t>строки 150</w:t>
        </w:r>
      </w:hyperlink>
      <w:r w:rsidRPr="009A6207">
        <w:rPr>
          <w:rFonts w:ascii="Times New Roman" w:hAnsi="Times New Roman" w:cs="Times New Roman"/>
          <w:sz w:val="28"/>
          <w:szCs w:val="28"/>
        </w:rPr>
        <w:t xml:space="preserve"> отражается по соответствующему коду вида подакцизного товара в </w:t>
      </w:r>
      <w:hyperlink w:anchor="P1039"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раздела 1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8.2.7. По </w:t>
      </w:r>
      <w:hyperlink w:anchor="P1187" w:history="1">
        <w:r w:rsidRPr="009A6207">
          <w:rPr>
            <w:rFonts w:ascii="Times New Roman" w:hAnsi="Times New Roman" w:cs="Times New Roman"/>
            <w:sz w:val="28"/>
            <w:szCs w:val="28"/>
          </w:rPr>
          <w:t>строке 160</w:t>
        </w:r>
      </w:hyperlink>
      <w:r w:rsidRPr="009A6207">
        <w:rPr>
          <w:rFonts w:ascii="Times New Roman" w:hAnsi="Times New Roman" w:cs="Times New Roman"/>
          <w:sz w:val="28"/>
          <w:szCs w:val="28"/>
        </w:rPr>
        <w:t xml:space="preserve"> отражается сумма акциза, исчисленная по совершенным в налоговом периоде операциям реализации подакцизных товаров на экспорт, освобожденная от уплаты на основании указанной в </w:t>
      </w:r>
      <w:hyperlink w:anchor="P1163"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банковской гарантии, представленной в соответствии с </w:t>
      </w:r>
      <w:hyperlink r:id="rId227" w:history="1">
        <w:r w:rsidRPr="009A6207">
          <w:rPr>
            <w:rFonts w:ascii="Times New Roman" w:hAnsi="Times New Roman" w:cs="Times New Roman"/>
            <w:sz w:val="28"/>
            <w:szCs w:val="28"/>
          </w:rPr>
          <w:t>пунктом 2 статьи 184</w:t>
        </w:r>
      </w:hyperlink>
      <w:r w:rsidRPr="009A6207">
        <w:rPr>
          <w:rFonts w:ascii="Times New Roman" w:hAnsi="Times New Roman" w:cs="Times New Roman"/>
          <w:sz w:val="28"/>
          <w:szCs w:val="28"/>
        </w:rPr>
        <w:t xml:space="preserve"> Кодекса не позднее установленного в </w:t>
      </w:r>
      <w:hyperlink r:id="rId228" w:history="1">
        <w:r w:rsidRPr="009A6207">
          <w:rPr>
            <w:rFonts w:ascii="Times New Roman" w:hAnsi="Times New Roman" w:cs="Times New Roman"/>
            <w:sz w:val="28"/>
            <w:szCs w:val="28"/>
          </w:rPr>
          <w:t>пункте 5 статьи 204</w:t>
        </w:r>
      </w:hyperlink>
      <w:r w:rsidRPr="009A6207">
        <w:rPr>
          <w:rFonts w:ascii="Times New Roman" w:hAnsi="Times New Roman" w:cs="Times New Roman"/>
          <w:sz w:val="28"/>
          <w:szCs w:val="28"/>
        </w:rPr>
        <w:t xml:space="preserve"> Кодекса срока представления декларации за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187" w:history="1">
        <w:r w:rsidRPr="009A6207">
          <w:rPr>
            <w:rFonts w:ascii="Times New Roman" w:hAnsi="Times New Roman" w:cs="Times New Roman"/>
            <w:sz w:val="28"/>
            <w:szCs w:val="28"/>
          </w:rPr>
          <w:t>строке 160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3 - объем подакцизных товаров, реализация которых на экспорт в налоговом периоде освобождена от уплаты акциза в связи с представлением банковской гарантии. По подакцизным товарам, ставка акциза на которые в соответствии со </w:t>
      </w:r>
      <w:hyperlink r:id="rId229" w:history="1">
        <w:r w:rsidRPr="009A6207">
          <w:rPr>
            <w:rFonts w:ascii="Times New Roman" w:hAnsi="Times New Roman" w:cs="Times New Roman"/>
            <w:sz w:val="28"/>
            <w:szCs w:val="28"/>
          </w:rPr>
          <w:t>статьей 193</w:t>
        </w:r>
      </w:hyperlink>
      <w:r w:rsidRPr="009A6207">
        <w:rPr>
          <w:rFonts w:ascii="Times New Roman" w:hAnsi="Times New Roman" w:cs="Times New Roman"/>
          <w:sz w:val="28"/>
          <w:szCs w:val="28"/>
        </w:rPr>
        <w:t xml:space="preserve"> Кодекса установлена в расчете на 1 литр безводного этилового спирта, объем указывается в литрах безводного спирта. Пересчет объема подакцизных товаров, реализованных на экспорт в налоговом периоде, в литры безводного спирта осуществляется в </w:t>
      </w:r>
      <w:hyperlink w:anchor="P935"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форме налоговой декларации по соответствующему коду показателя.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подакцизным товарам, ставка акциза на которые в соответствии со </w:t>
      </w:r>
      <w:hyperlink r:id="rId230" w:history="1">
        <w:r w:rsidRPr="009A6207">
          <w:rPr>
            <w:rFonts w:ascii="Times New Roman" w:hAnsi="Times New Roman" w:cs="Times New Roman"/>
            <w:sz w:val="28"/>
            <w:szCs w:val="28"/>
          </w:rPr>
          <w:t>статьей 193</w:t>
        </w:r>
      </w:hyperlink>
      <w:r w:rsidRPr="009A6207">
        <w:rPr>
          <w:rFonts w:ascii="Times New Roman" w:hAnsi="Times New Roman" w:cs="Times New Roman"/>
          <w:sz w:val="28"/>
          <w:szCs w:val="28"/>
        </w:rPr>
        <w:t xml:space="preserve"> Кодекса установлена в расчете на 1 литр, объем указывается в литрах (с точностью до третьего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149" w:history="1">
        <w:r w:rsidRPr="009A6207">
          <w:rPr>
            <w:rFonts w:ascii="Times New Roman" w:hAnsi="Times New Roman" w:cs="Times New Roman"/>
            <w:sz w:val="28"/>
            <w:szCs w:val="28"/>
          </w:rPr>
          <w:t>раздела 2</w:t>
        </w:r>
      </w:hyperlink>
      <w:r w:rsidRPr="009A6207">
        <w:rPr>
          <w:rFonts w:ascii="Times New Roman" w:hAnsi="Times New Roman" w:cs="Times New Roman"/>
          <w:sz w:val="28"/>
          <w:szCs w:val="28"/>
        </w:rPr>
        <w:t xml:space="preserve"> значение графы 3 </w:t>
      </w:r>
      <w:hyperlink w:anchor="P1187" w:history="1">
        <w:r w:rsidRPr="009A6207">
          <w:rPr>
            <w:rFonts w:ascii="Times New Roman" w:hAnsi="Times New Roman" w:cs="Times New Roman"/>
            <w:sz w:val="28"/>
            <w:szCs w:val="28"/>
          </w:rPr>
          <w:t>строки 160</w:t>
        </w:r>
      </w:hyperlink>
      <w:r w:rsidRPr="009A6207">
        <w:rPr>
          <w:rFonts w:ascii="Times New Roman" w:hAnsi="Times New Roman" w:cs="Times New Roman"/>
          <w:sz w:val="28"/>
          <w:szCs w:val="28"/>
        </w:rPr>
        <w:t xml:space="preserve"> отражается (по соответствующему коду вида подакцизного товара) в графе 3 </w:t>
      </w:r>
      <w:hyperlink w:anchor="P1047" w:history="1">
        <w:r w:rsidRPr="009A6207">
          <w:rPr>
            <w:rFonts w:ascii="Times New Roman" w:hAnsi="Times New Roman" w:cs="Times New Roman"/>
            <w:sz w:val="28"/>
            <w:szCs w:val="28"/>
          </w:rPr>
          <w:t>строки 040</w:t>
        </w:r>
      </w:hyperlink>
      <w:r w:rsidRPr="009A6207">
        <w:rPr>
          <w:rFonts w:ascii="Times New Roman" w:hAnsi="Times New Roman" w:cs="Times New Roman"/>
          <w:sz w:val="28"/>
          <w:szCs w:val="28"/>
        </w:rPr>
        <w:t xml:space="preserve"> раздела 1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сумма акциза, освобожденная от уплаты, приходящаяся на отраженный в графе 3 объем подакцизных товаров. Значение графы 4 определяется исходя из данного объема подакцизных товаров и соответствующей ставки акциза, установленной в </w:t>
      </w:r>
      <w:hyperlink r:id="rId231"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раздела 2 значение графы 4 </w:t>
      </w:r>
      <w:hyperlink w:anchor="P1187" w:history="1">
        <w:r w:rsidRPr="009A6207">
          <w:rPr>
            <w:rFonts w:ascii="Times New Roman" w:hAnsi="Times New Roman" w:cs="Times New Roman"/>
            <w:sz w:val="28"/>
            <w:szCs w:val="28"/>
          </w:rPr>
          <w:t>строки 160</w:t>
        </w:r>
      </w:hyperlink>
      <w:r w:rsidRPr="009A6207">
        <w:rPr>
          <w:rFonts w:ascii="Times New Roman" w:hAnsi="Times New Roman" w:cs="Times New Roman"/>
          <w:sz w:val="28"/>
          <w:szCs w:val="28"/>
        </w:rPr>
        <w:t xml:space="preserve"> отражается по соответствующему коду вида подакцизного товара в графе 4 </w:t>
      </w:r>
      <w:hyperlink w:anchor="P1047" w:history="1">
        <w:r w:rsidRPr="009A6207">
          <w:rPr>
            <w:rFonts w:ascii="Times New Roman" w:hAnsi="Times New Roman" w:cs="Times New Roman"/>
            <w:sz w:val="28"/>
            <w:szCs w:val="28"/>
          </w:rPr>
          <w:t>строки 040</w:t>
        </w:r>
      </w:hyperlink>
      <w:r w:rsidRPr="009A6207">
        <w:rPr>
          <w:rFonts w:ascii="Times New Roman" w:hAnsi="Times New Roman" w:cs="Times New Roman"/>
          <w:sz w:val="28"/>
          <w:szCs w:val="28"/>
        </w:rPr>
        <w:t xml:space="preserve"> раздела 1 Приложения N 2 к форме налоговой декларации.</w:t>
      </w:r>
    </w:p>
    <w:p w:rsidR="001D6250" w:rsidRPr="009A6207" w:rsidRDefault="009A6207">
      <w:pPr>
        <w:pStyle w:val="ConsPlusNormal"/>
        <w:ind w:firstLine="540"/>
        <w:jc w:val="both"/>
        <w:rPr>
          <w:rFonts w:ascii="Times New Roman" w:hAnsi="Times New Roman" w:cs="Times New Roman"/>
          <w:sz w:val="28"/>
          <w:szCs w:val="28"/>
        </w:rPr>
      </w:pPr>
      <w:hyperlink w:anchor="P1187" w:history="1">
        <w:r w:rsidR="001D6250" w:rsidRPr="009A6207">
          <w:rPr>
            <w:rFonts w:ascii="Times New Roman" w:hAnsi="Times New Roman" w:cs="Times New Roman"/>
            <w:sz w:val="28"/>
            <w:szCs w:val="28"/>
          </w:rPr>
          <w:t>Строка 160</w:t>
        </w:r>
      </w:hyperlink>
      <w:r w:rsidR="001D6250" w:rsidRPr="009A6207">
        <w:rPr>
          <w:rFonts w:ascii="Times New Roman" w:hAnsi="Times New Roman" w:cs="Times New Roman"/>
          <w:sz w:val="28"/>
          <w:szCs w:val="28"/>
        </w:rPr>
        <w:t xml:space="preserve"> заполняется только в разделе 2 Приложения N 2 к форме налоговой декларации, представляемой за налоговый период, в котором совершены операции по реализации подакцизных товаров на экспорт, освобожденные от уплаты акциза на основании указанной в </w:t>
      </w:r>
      <w:hyperlink w:anchor="P1163" w:history="1">
        <w:r w:rsidR="001D6250" w:rsidRPr="009A6207">
          <w:rPr>
            <w:rFonts w:ascii="Times New Roman" w:hAnsi="Times New Roman" w:cs="Times New Roman"/>
            <w:sz w:val="28"/>
            <w:szCs w:val="28"/>
          </w:rPr>
          <w:t>строке 120</w:t>
        </w:r>
      </w:hyperlink>
      <w:r w:rsidR="001D6250" w:rsidRPr="009A6207">
        <w:rPr>
          <w:rFonts w:ascii="Times New Roman" w:hAnsi="Times New Roman" w:cs="Times New Roman"/>
          <w:sz w:val="28"/>
          <w:szCs w:val="28"/>
        </w:rPr>
        <w:t xml:space="preserve"> банковской гарантии.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При представлении декларации за налоговые периоды, следующие за налоговым периодом, в котором совершены операции по реализации </w:t>
      </w:r>
      <w:r w:rsidRPr="009A6207">
        <w:rPr>
          <w:rFonts w:ascii="Times New Roman" w:hAnsi="Times New Roman" w:cs="Times New Roman"/>
          <w:sz w:val="28"/>
          <w:szCs w:val="28"/>
        </w:rPr>
        <w:lastRenderedPageBreak/>
        <w:t xml:space="preserve">подакцизных товаров на экспорт, освобожденные от уплаты акциза на основании указанной в </w:t>
      </w:r>
      <w:hyperlink w:anchor="P1163"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банковской гарантии, по </w:t>
      </w:r>
      <w:hyperlink w:anchor="P1187" w:history="1">
        <w:r w:rsidRPr="009A6207">
          <w:rPr>
            <w:rFonts w:ascii="Times New Roman" w:hAnsi="Times New Roman" w:cs="Times New Roman"/>
            <w:sz w:val="28"/>
            <w:szCs w:val="28"/>
          </w:rPr>
          <w:t>строке 160</w:t>
        </w:r>
      </w:hyperlink>
      <w:r w:rsidRPr="009A6207">
        <w:rPr>
          <w:rFonts w:ascii="Times New Roman" w:hAnsi="Times New Roman" w:cs="Times New Roman"/>
          <w:sz w:val="28"/>
          <w:szCs w:val="28"/>
        </w:rPr>
        <w:t xml:space="preserve"> раздела 2 проставляются прочерки.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8.2.8. По </w:t>
      </w:r>
      <w:hyperlink w:anchor="P1197" w:history="1">
        <w:r w:rsidRPr="009A6207">
          <w:rPr>
            <w:rFonts w:ascii="Times New Roman" w:hAnsi="Times New Roman" w:cs="Times New Roman"/>
            <w:sz w:val="28"/>
            <w:szCs w:val="28"/>
          </w:rPr>
          <w:t>строке 170</w:t>
        </w:r>
      </w:hyperlink>
      <w:r w:rsidRPr="009A6207">
        <w:rPr>
          <w:rFonts w:ascii="Times New Roman" w:hAnsi="Times New Roman" w:cs="Times New Roman"/>
          <w:sz w:val="28"/>
          <w:szCs w:val="28"/>
        </w:rPr>
        <w:t xml:space="preserve"> отражается сумма акциза, ранее освобожденная от уплаты на основании указанной в </w:t>
      </w:r>
      <w:hyperlink w:anchor="P1163"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банковской гарантии, приходящаяся на объем подакцизных товаров, факт реализации на экспорт которых на начало налогового периода в полном объеме документально не подтвержден.</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197" w:history="1">
        <w:r w:rsidRPr="009A6207">
          <w:rPr>
            <w:rFonts w:ascii="Times New Roman" w:hAnsi="Times New Roman" w:cs="Times New Roman"/>
            <w:sz w:val="28"/>
            <w:szCs w:val="28"/>
          </w:rPr>
          <w:t>строке 170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3 - объем подакцизных товаров, реализованных на экспорт, факт которого на начало налогового периода документально не подтвержден или подтвержден не в полном объеме. По подакцизным товарам, ставка акциза на которые в соответствии со </w:t>
      </w:r>
      <w:hyperlink r:id="rId232" w:history="1">
        <w:r w:rsidRPr="009A6207">
          <w:rPr>
            <w:rFonts w:ascii="Times New Roman" w:hAnsi="Times New Roman" w:cs="Times New Roman"/>
            <w:sz w:val="28"/>
            <w:szCs w:val="28"/>
          </w:rPr>
          <w:t>статьей 193</w:t>
        </w:r>
      </w:hyperlink>
      <w:r w:rsidRPr="009A6207">
        <w:rPr>
          <w:rFonts w:ascii="Times New Roman" w:hAnsi="Times New Roman" w:cs="Times New Roman"/>
          <w:sz w:val="28"/>
          <w:szCs w:val="28"/>
        </w:rPr>
        <w:t xml:space="preserve"> Кодекса установлена в расчете на 1 литр безводного этилового спирта, объем указывается в литрах безводного спирта (с точностью до третьего знака после запятой). По подакцизным товарам, ставка акциза на которые в соответствии со </w:t>
      </w:r>
      <w:hyperlink r:id="rId233" w:history="1">
        <w:r w:rsidRPr="009A6207">
          <w:rPr>
            <w:rFonts w:ascii="Times New Roman" w:hAnsi="Times New Roman" w:cs="Times New Roman"/>
            <w:sz w:val="28"/>
            <w:szCs w:val="28"/>
          </w:rPr>
          <w:t>статьей 193</w:t>
        </w:r>
      </w:hyperlink>
      <w:r w:rsidRPr="009A6207">
        <w:rPr>
          <w:rFonts w:ascii="Times New Roman" w:hAnsi="Times New Roman" w:cs="Times New Roman"/>
          <w:sz w:val="28"/>
          <w:szCs w:val="28"/>
        </w:rPr>
        <w:t xml:space="preserve"> Кодекса установлена в расчете на 1 литр, объем указывается в литрах (с точностью до третьего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3 </w:t>
      </w:r>
      <w:hyperlink w:anchor="P1197" w:history="1">
        <w:r w:rsidRPr="009A6207">
          <w:rPr>
            <w:rFonts w:ascii="Times New Roman" w:hAnsi="Times New Roman" w:cs="Times New Roman"/>
            <w:sz w:val="28"/>
            <w:szCs w:val="28"/>
          </w:rPr>
          <w:t>строки 170</w:t>
        </w:r>
      </w:hyperlink>
      <w:r w:rsidRPr="009A6207">
        <w:rPr>
          <w:rFonts w:ascii="Times New Roman" w:hAnsi="Times New Roman" w:cs="Times New Roman"/>
          <w:sz w:val="28"/>
          <w:szCs w:val="28"/>
        </w:rPr>
        <w:t xml:space="preserve"> корреспондирует (применительно к соответствующей банковской гарантии и коду вида подакцизного товара в совокупности) значению графы 3 </w:t>
      </w:r>
      <w:hyperlink w:anchor="P1246" w:history="1">
        <w:r w:rsidRPr="009A6207">
          <w:rPr>
            <w:rFonts w:ascii="Times New Roman" w:hAnsi="Times New Roman" w:cs="Times New Roman"/>
            <w:sz w:val="28"/>
            <w:szCs w:val="28"/>
          </w:rPr>
          <w:t>строки 210</w:t>
        </w:r>
      </w:hyperlink>
      <w:r w:rsidRPr="009A6207">
        <w:rPr>
          <w:rFonts w:ascii="Times New Roman" w:hAnsi="Times New Roman" w:cs="Times New Roman"/>
          <w:sz w:val="28"/>
          <w:szCs w:val="28"/>
        </w:rPr>
        <w:t xml:space="preserve"> раздела 2 Приложения N 2 к форме налоговой декларации, представленной за предыдущий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сумма акциза, освобожденная от уплаты, приходящаяся на отраженный в графе 3 объем подакцизных товаров. Значение графы 4 определяется исходя из данного объема подакцизных товаров, и соответствующей ставки акциза, установленной в </w:t>
      </w:r>
      <w:hyperlink r:id="rId234"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4 </w:t>
      </w:r>
      <w:hyperlink w:anchor="P1197" w:history="1">
        <w:r w:rsidRPr="009A6207">
          <w:rPr>
            <w:rFonts w:ascii="Times New Roman" w:hAnsi="Times New Roman" w:cs="Times New Roman"/>
            <w:sz w:val="28"/>
            <w:szCs w:val="28"/>
          </w:rPr>
          <w:t>строки 170</w:t>
        </w:r>
      </w:hyperlink>
      <w:r w:rsidRPr="009A6207">
        <w:rPr>
          <w:rFonts w:ascii="Times New Roman" w:hAnsi="Times New Roman" w:cs="Times New Roman"/>
          <w:sz w:val="28"/>
          <w:szCs w:val="28"/>
        </w:rPr>
        <w:t xml:space="preserve"> корреспондирует (применительно к соответствующей банковской гарантии и коду вида подакцизного товара в совокупности) показателю графы 4 </w:t>
      </w:r>
      <w:hyperlink w:anchor="P1246" w:history="1">
        <w:r w:rsidRPr="009A6207">
          <w:rPr>
            <w:rFonts w:ascii="Times New Roman" w:hAnsi="Times New Roman" w:cs="Times New Roman"/>
            <w:sz w:val="28"/>
            <w:szCs w:val="28"/>
          </w:rPr>
          <w:t>строки 210</w:t>
        </w:r>
      </w:hyperlink>
      <w:r w:rsidRPr="009A6207">
        <w:rPr>
          <w:rFonts w:ascii="Times New Roman" w:hAnsi="Times New Roman" w:cs="Times New Roman"/>
          <w:sz w:val="28"/>
          <w:szCs w:val="28"/>
        </w:rPr>
        <w:t xml:space="preserve"> раздела 2 Приложения N 2 к форме налоговой декларации, представленной за предыдущий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149" w:history="1">
        <w:r w:rsidRPr="009A6207">
          <w:rPr>
            <w:rFonts w:ascii="Times New Roman" w:hAnsi="Times New Roman" w:cs="Times New Roman"/>
            <w:sz w:val="28"/>
            <w:szCs w:val="28"/>
          </w:rPr>
          <w:t>раздела 2</w:t>
        </w:r>
      </w:hyperlink>
      <w:r w:rsidRPr="009A6207">
        <w:rPr>
          <w:rFonts w:ascii="Times New Roman" w:hAnsi="Times New Roman" w:cs="Times New Roman"/>
          <w:sz w:val="28"/>
          <w:szCs w:val="28"/>
        </w:rPr>
        <w:t xml:space="preserve"> значение графы 4 </w:t>
      </w:r>
      <w:hyperlink w:anchor="P1197" w:history="1">
        <w:r w:rsidRPr="009A6207">
          <w:rPr>
            <w:rFonts w:ascii="Times New Roman" w:hAnsi="Times New Roman" w:cs="Times New Roman"/>
            <w:sz w:val="28"/>
            <w:szCs w:val="28"/>
          </w:rPr>
          <w:t>строки 170</w:t>
        </w:r>
      </w:hyperlink>
      <w:r w:rsidRPr="009A6207">
        <w:rPr>
          <w:rFonts w:ascii="Times New Roman" w:hAnsi="Times New Roman" w:cs="Times New Roman"/>
          <w:sz w:val="28"/>
          <w:szCs w:val="28"/>
        </w:rPr>
        <w:t xml:space="preserve"> отражается по соответствующему коду вида подакцизного товара в </w:t>
      </w:r>
      <w:hyperlink w:anchor="P1057"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раздела 1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графах 5 и 6 указывается налоговый период, на который приходится определяемая в соответствии с </w:t>
      </w:r>
      <w:hyperlink r:id="rId235" w:history="1">
        <w:r w:rsidRPr="009A6207">
          <w:rPr>
            <w:rFonts w:ascii="Times New Roman" w:hAnsi="Times New Roman" w:cs="Times New Roman"/>
            <w:sz w:val="28"/>
            <w:szCs w:val="28"/>
          </w:rPr>
          <w:t>пунктом 2 статьи 195</w:t>
        </w:r>
      </w:hyperlink>
      <w:r w:rsidRPr="009A6207">
        <w:rPr>
          <w:rFonts w:ascii="Times New Roman" w:hAnsi="Times New Roman" w:cs="Times New Roman"/>
          <w:sz w:val="28"/>
          <w:szCs w:val="28"/>
        </w:rPr>
        <w:t xml:space="preserve"> Кодекса дата реализации подакцизных товаров на экспорт, факт которого на начало налогового периода в полном объеме документально не подтвержден. При этом в графе 5 указывается код налогового периода, согласно </w:t>
      </w:r>
      <w:hyperlink w:anchor="P6477" w:history="1">
        <w:r w:rsidRPr="009A6207">
          <w:rPr>
            <w:rFonts w:ascii="Times New Roman" w:hAnsi="Times New Roman" w:cs="Times New Roman"/>
            <w:sz w:val="28"/>
            <w:szCs w:val="28"/>
          </w:rPr>
          <w:t>Приложению N 1</w:t>
        </w:r>
      </w:hyperlink>
      <w:r w:rsidRPr="009A6207">
        <w:rPr>
          <w:rFonts w:ascii="Times New Roman" w:hAnsi="Times New Roman" w:cs="Times New Roman"/>
          <w:sz w:val="28"/>
          <w:szCs w:val="28"/>
        </w:rPr>
        <w:t xml:space="preserve"> к настоящему Порядку, а в графе 6 - год.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При представлении декларации за налоговый период, в котором были совершены операции по реализации подакцизных товаров на экспорт, освобожденные от уплаты акциза на основании указанной в </w:t>
      </w:r>
      <w:hyperlink w:anchor="P1163"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банковской гарантии, по </w:t>
      </w:r>
      <w:hyperlink w:anchor="P1197" w:history="1">
        <w:r w:rsidRPr="009A6207">
          <w:rPr>
            <w:rFonts w:ascii="Times New Roman" w:hAnsi="Times New Roman" w:cs="Times New Roman"/>
            <w:sz w:val="28"/>
            <w:szCs w:val="28"/>
          </w:rPr>
          <w:t>строке 170</w:t>
        </w:r>
      </w:hyperlink>
      <w:r w:rsidRPr="009A6207">
        <w:rPr>
          <w:rFonts w:ascii="Times New Roman" w:hAnsi="Times New Roman" w:cs="Times New Roman"/>
          <w:sz w:val="28"/>
          <w:szCs w:val="28"/>
        </w:rPr>
        <w:t xml:space="preserve"> раздела 2 проставляются прочерки.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8.2.9. По </w:t>
      </w:r>
      <w:hyperlink w:anchor="P1209" w:history="1">
        <w:r w:rsidRPr="009A6207">
          <w:rPr>
            <w:rFonts w:ascii="Times New Roman" w:hAnsi="Times New Roman" w:cs="Times New Roman"/>
            <w:sz w:val="28"/>
            <w:szCs w:val="28"/>
          </w:rPr>
          <w:t>строке 180</w:t>
        </w:r>
      </w:hyperlink>
      <w:r w:rsidRPr="009A6207">
        <w:rPr>
          <w:rFonts w:ascii="Times New Roman" w:hAnsi="Times New Roman" w:cs="Times New Roman"/>
          <w:sz w:val="28"/>
          <w:szCs w:val="28"/>
        </w:rPr>
        <w:t xml:space="preserve"> отражается сумма акциза, освобожденная от уплаты на основании указанной в </w:t>
      </w:r>
      <w:hyperlink w:anchor="P1163"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банковской гарантии, приходящаяся на объем подакцизных товаров, факт реализации на экспорт которых полностью или частично документально подтвержден в налоговом периоде.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209" w:history="1">
        <w:r w:rsidRPr="009A6207">
          <w:rPr>
            <w:rFonts w:ascii="Times New Roman" w:hAnsi="Times New Roman" w:cs="Times New Roman"/>
            <w:sz w:val="28"/>
            <w:szCs w:val="28"/>
          </w:rPr>
          <w:t>строке 180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3 - объем подакцизных товаров, реализованных на экспорт, факт которого в налоговом периоде полностью или частично документально подтвержден. По подакцизным товарам, ставка акциза на которые в соответствии со </w:t>
      </w:r>
      <w:hyperlink r:id="rId236" w:history="1">
        <w:r w:rsidRPr="009A6207">
          <w:rPr>
            <w:rFonts w:ascii="Times New Roman" w:hAnsi="Times New Roman" w:cs="Times New Roman"/>
            <w:sz w:val="28"/>
            <w:szCs w:val="28"/>
          </w:rPr>
          <w:t>статьей 193</w:t>
        </w:r>
      </w:hyperlink>
      <w:r w:rsidRPr="009A6207">
        <w:rPr>
          <w:rFonts w:ascii="Times New Roman" w:hAnsi="Times New Roman" w:cs="Times New Roman"/>
          <w:sz w:val="28"/>
          <w:szCs w:val="28"/>
        </w:rPr>
        <w:t xml:space="preserve"> Кодекса установлена в расчете на 1 литр безводного этилового спирта, объем указывается в литрах безводного спирта. Пересчет объема подакцизных товаров, экспорт которых документально подтвержден в налоговом периоде, в литры безводного спирта осуществляется в </w:t>
      </w:r>
      <w:hyperlink w:anchor="P935"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форме налоговой декларации (по соответствующему коду показателя).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подакцизным товарам, ставка акциза на которые в соответствии со </w:t>
      </w:r>
      <w:hyperlink r:id="rId237" w:history="1">
        <w:r w:rsidRPr="009A6207">
          <w:rPr>
            <w:rFonts w:ascii="Times New Roman" w:hAnsi="Times New Roman" w:cs="Times New Roman"/>
            <w:sz w:val="28"/>
            <w:szCs w:val="28"/>
          </w:rPr>
          <w:t>статьей 193</w:t>
        </w:r>
      </w:hyperlink>
      <w:r w:rsidRPr="009A6207">
        <w:rPr>
          <w:rFonts w:ascii="Times New Roman" w:hAnsi="Times New Roman" w:cs="Times New Roman"/>
          <w:sz w:val="28"/>
          <w:szCs w:val="28"/>
        </w:rPr>
        <w:t xml:space="preserve"> Кодекса установлена в расчете на 1 литр, объем указывается в литрах (с точностью до третьего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149" w:history="1">
        <w:r w:rsidRPr="009A6207">
          <w:rPr>
            <w:rFonts w:ascii="Times New Roman" w:hAnsi="Times New Roman" w:cs="Times New Roman"/>
            <w:sz w:val="28"/>
            <w:szCs w:val="28"/>
          </w:rPr>
          <w:t>раздела 2</w:t>
        </w:r>
      </w:hyperlink>
      <w:r w:rsidRPr="009A6207">
        <w:rPr>
          <w:rFonts w:ascii="Times New Roman" w:hAnsi="Times New Roman" w:cs="Times New Roman"/>
          <w:sz w:val="28"/>
          <w:szCs w:val="28"/>
        </w:rPr>
        <w:t xml:space="preserve"> значение графы 3 </w:t>
      </w:r>
      <w:hyperlink w:anchor="P1209" w:history="1">
        <w:r w:rsidRPr="009A6207">
          <w:rPr>
            <w:rFonts w:ascii="Times New Roman" w:hAnsi="Times New Roman" w:cs="Times New Roman"/>
            <w:sz w:val="28"/>
            <w:szCs w:val="28"/>
          </w:rPr>
          <w:t>строки 180</w:t>
        </w:r>
      </w:hyperlink>
      <w:r w:rsidRPr="009A6207">
        <w:rPr>
          <w:rFonts w:ascii="Times New Roman" w:hAnsi="Times New Roman" w:cs="Times New Roman"/>
          <w:sz w:val="28"/>
          <w:szCs w:val="28"/>
        </w:rPr>
        <w:t xml:space="preserve"> отражается (по соответствующему коду вида подакцизного товара) в графе 3 </w:t>
      </w:r>
      <w:hyperlink w:anchor="P1071" w:history="1">
        <w:r w:rsidRPr="009A6207">
          <w:rPr>
            <w:rFonts w:ascii="Times New Roman" w:hAnsi="Times New Roman" w:cs="Times New Roman"/>
            <w:sz w:val="28"/>
            <w:szCs w:val="28"/>
          </w:rPr>
          <w:t>строки 060</w:t>
        </w:r>
      </w:hyperlink>
      <w:r w:rsidRPr="009A6207">
        <w:rPr>
          <w:rFonts w:ascii="Times New Roman" w:hAnsi="Times New Roman" w:cs="Times New Roman"/>
          <w:sz w:val="28"/>
          <w:szCs w:val="28"/>
        </w:rPr>
        <w:t xml:space="preserve"> раздела 1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сумма акциза, освобожденная от уплаты, приходящаяся на отраженный в графе 3 объем подакцизных товаров. Значение графы 4 определяется исходя из данного объема подакцизных товаров и соответствующей ставки акциза, установленной в </w:t>
      </w:r>
      <w:hyperlink r:id="rId238"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149" w:history="1">
        <w:r w:rsidRPr="009A6207">
          <w:rPr>
            <w:rFonts w:ascii="Times New Roman" w:hAnsi="Times New Roman" w:cs="Times New Roman"/>
            <w:sz w:val="28"/>
            <w:szCs w:val="28"/>
          </w:rPr>
          <w:t>раздела 2</w:t>
        </w:r>
      </w:hyperlink>
      <w:r w:rsidRPr="009A6207">
        <w:rPr>
          <w:rFonts w:ascii="Times New Roman" w:hAnsi="Times New Roman" w:cs="Times New Roman"/>
          <w:sz w:val="28"/>
          <w:szCs w:val="28"/>
        </w:rPr>
        <w:t xml:space="preserve"> значение графы 4 </w:t>
      </w:r>
      <w:hyperlink w:anchor="P1209" w:history="1">
        <w:r w:rsidRPr="009A6207">
          <w:rPr>
            <w:rFonts w:ascii="Times New Roman" w:hAnsi="Times New Roman" w:cs="Times New Roman"/>
            <w:sz w:val="28"/>
            <w:szCs w:val="28"/>
          </w:rPr>
          <w:t>строки 180</w:t>
        </w:r>
      </w:hyperlink>
      <w:r w:rsidRPr="009A6207">
        <w:rPr>
          <w:rFonts w:ascii="Times New Roman" w:hAnsi="Times New Roman" w:cs="Times New Roman"/>
          <w:sz w:val="28"/>
          <w:szCs w:val="28"/>
        </w:rPr>
        <w:t xml:space="preserve"> отражается по соответствующему коду вида подакцизного товара в графе 4 </w:t>
      </w:r>
      <w:hyperlink w:anchor="P1071" w:history="1">
        <w:r w:rsidRPr="009A6207">
          <w:rPr>
            <w:rFonts w:ascii="Times New Roman" w:hAnsi="Times New Roman" w:cs="Times New Roman"/>
            <w:sz w:val="28"/>
            <w:szCs w:val="28"/>
          </w:rPr>
          <w:t>строки 060</w:t>
        </w:r>
      </w:hyperlink>
      <w:r w:rsidRPr="009A6207">
        <w:rPr>
          <w:rFonts w:ascii="Times New Roman" w:hAnsi="Times New Roman" w:cs="Times New Roman"/>
          <w:sz w:val="28"/>
          <w:szCs w:val="28"/>
        </w:rPr>
        <w:t xml:space="preserve"> раздела 1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графах 5 и 6 указывается налоговый период, на который приходится определяемая в соответствии с </w:t>
      </w:r>
      <w:hyperlink r:id="rId239" w:history="1">
        <w:r w:rsidRPr="009A6207">
          <w:rPr>
            <w:rFonts w:ascii="Times New Roman" w:hAnsi="Times New Roman" w:cs="Times New Roman"/>
            <w:sz w:val="28"/>
            <w:szCs w:val="28"/>
          </w:rPr>
          <w:t>пунктом 2 статьи 195</w:t>
        </w:r>
      </w:hyperlink>
      <w:r w:rsidRPr="009A6207">
        <w:rPr>
          <w:rFonts w:ascii="Times New Roman" w:hAnsi="Times New Roman" w:cs="Times New Roman"/>
          <w:sz w:val="28"/>
          <w:szCs w:val="28"/>
        </w:rPr>
        <w:t xml:space="preserve"> Кодекса дата реализации подакцизных товаров на экспорт, факт которого полностью или частично документально подтвержден в налоговом периоде. При этом в графе 5 указывается код налогового периода, согласно </w:t>
      </w:r>
      <w:hyperlink w:anchor="P6477" w:history="1">
        <w:r w:rsidRPr="009A6207">
          <w:rPr>
            <w:rFonts w:ascii="Times New Roman" w:hAnsi="Times New Roman" w:cs="Times New Roman"/>
            <w:sz w:val="28"/>
            <w:szCs w:val="28"/>
          </w:rPr>
          <w:t>Приложению N 1</w:t>
        </w:r>
      </w:hyperlink>
      <w:r w:rsidRPr="009A6207">
        <w:rPr>
          <w:rFonts w:ascii="Times New Roman" w:hAnsi="Times New Roman" w:cs="Times New Roman"/>
          <w:sz w:val="28"/>
          <w:szCs w:val="28"/>
        </w:rPr>
        <w:t xml:space="preserve"> к настоящему Порядку, а в графе 6 - год.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209" w:history="1">
        <w:r w:rsidRPr="009A6207">
          <w:rPr>
            <w:rFonts w:ascii="Times New Roman" w:hAnsi="Times New Roman" w:cs="Times New Roman"/>
            <w:sz w:val="28"/>
            <w:szCs w:val="28"/>
          </w:rPr>
          <w:t>строке 180</w:t>
        </w:r>
      </w:hyperlink>
      <w:r w:rsidRPr="009A6207">
        <w:rPr>
          <w:rFonts w:ascii="Times New Roman" w:hAnsi="Times New Roman" w:cs="Times New Roman"/>
          <w:sz w:val="28"/>
          <w:szCs w:val="28"/>
        </w:rPr>
        <w:t xml:space="preserve"> проставляются прочерки при представлении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за налоговый период, в котором были совершены операции по реализации подакцизных товаров на экспорт, освобожденные от уплаты акциза на основании указанной в </w:t>
      </w:r>
      <w:hyperlink w:anchor="P1163"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банковской гарантии (при условии, что документы, подтверждающие факт указанного экспорта не представлены в этом же налоговом периоде);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за налоговый период, в котором не были представлены документы, подтверждающие (полностью или частично) факт реализации на экспорт подакцизных товаров, ранее освобожденных от уплаты акциза на основании указанной в </w:t>
      </w:r>
      <w:hyperlink w:anchor="P1163"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банковской гарантии.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8.2.10. По </w:t>
      </w:r>
      <w:hyperlink w:anchor="P1221" w:history="1">
        <w:r w:rsidRPr="009A6207">
          <w:rPr>
            <w:rFonts w:ascii="Times New Roman" w:hAnsi="Times New Roman" w:cs="Times New Roman"/>
            <w:sz w:val="28"/>
            <w:szCs w:val="28"/>
          </w:rPr>
          <w:t>строке 190</w:t>
        </w:r>
      </w:hyperlink>
      <w:r w:rsidRPr="009A6207">
        <w:rPr>
          <w:rFonts w:ascii="Times New Roman" w:hAnsi="Times New Roman" w:cs="Times New Roman"/>
          <w:sz w:val="28"/>
          <w:szCs w:val="28"/>
        </w:rPr>
        <w:t xml:space="preserve"> рассчитывается общая сумма акциза, освобожденная от уплаты на основании указанной в </w:t>
      </w:r>
      <w:hyperlink w:anchor="P1163"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банковской </w:t>
      </w:r>
      <w:r w:rsidRPr="009A6207">
        <w:rPr>
          <w:rFonts w:ascii="Times New Roman" w:hAnsi="Times New Roman" w:cs="Times New Roman"/>
          <w:sz w:val="28"/>
          <w:szCs w:val="28"/>
        </w:rPr>
        <w:lastRenderedPageBreak/>
        <w:t>гарантии, приходящаяся на весь объем подакцизных товаров, факт реализации на экспорт которых документально подтвержден в предыдущих налоговых периодах.</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221" w:history="1">
        <w:r w:rsidRPr="009A6207">
          <w:rPr>
            <w:rFonts w:ascii="Times New Roman" w:hAnsi="Times New Roman" w:cs="Times New Roman"/>
            <w:sz w:val="28"/>
            <w:szCs w:val="28"/>
          </w:rPr>
          <w:t>строке 190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3 - общий объем подакцизных товаров, факт реализации на экспорт которых полностью или частично документально подтвержден в предыдущих налоговых периодах. Значение графы 3 определяется (применительно к банковской гарантии, указанной в </w:t>
      </w:r>
      <w:hyperlink w:anchor="P1163"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и соответствующему коду вида подакцизных товаров в совокупности) как сумма значений графы 3 </w:t>
      </w:r>
      <w:hyperlink w:anchor="P1209" w:history="1">
        <w:r w:rsidRPr="009A6207">
          <w:rPr>
            <w:rFonts w:ascii="Times New Roman" w:hAnsi="Times New Roman" w:cs="Times New Roman"/>
            <w:sz w:val="28"/>
            <w:szCs w:val="28"/>
          </w:rPr>
          <w:t>строки 180</w:t>
        </w:r>
      </w:hyperlink>
      <w:r w:rsidRPr="009A6207">
        <w:rPr>
          <w:rFonts w:ascii="Times New Roman" w:hAnsi="Times New Roman" w:cs="Times New Roman"/>
          <w:sz w:val="28"/>
          <w:szCs w:val="28"/>
        </w:rPr>
        <w:t>, заполненной в разделе 2 Приложения N 2 к форме налоговой деклараций за предыдущие налоговые периоды, в которых в налоговый орган были представлены документы, подтверждающие (полностью или частично) факт экспорта подакцизных товаров, ранее освобожденных от уплаты акциза на основании указанной банковской гарантии;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сумма акциза, освобожденная от уплаты, приходящаяся на отраженный в графе 3 объем подакцизных товаров. Значение графы 4 определяется исходя из указанного объема подакцизных товаров и соответствующей ставки акциза, установленной в </w:t>
      </w:r>
      <w:hyperlink r:id="rId240"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и равно сумме значений графы 4 </w:t>
      </w:r>
      <w:hyperlink w:anchor="P1209" w:history="1">
        <w:r w:rsidRPr="009A6207">
          <w:rPr>
            <w:rFonts w:ascii="Times New Roman" w:hAnsi="Times New Roman" w:cs="Times New Roman"/>
            <w:sz w:val="28"/>
            <w:szCs w:val="28"/>
          </w:rPr>
          <w:t>строки 180</w:t>
        </w:r>
      </w:hyperlink>
      <w:r w:rsidRPr="009A6207">
        <w:rPr>
          <w:rFonts w:ascii="Times New Roman" w:hAnsi="Times New Roman" w:cs="Times New Roman"/>
          <w:sz w:val="28"/>
          <w:szCs w:val="28"/>
        </w:rPr>
        <w:t xml:space="preserve">, заполненной в разделе 2 Приложения N 2 к форме налоговой деклараций за предыдущие налоговые периоды, в которых в налоговый орган были представлены документы, подтверждающие (полностью или частично) факт экспорта подакцизных товаров, ранее освобожденных от уплаты акциза на основании указанной в </w:t>
      </w:r>
      <w:hyperlink w:anchor="P1163"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банковской гарантии.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раздела 2 значение графы 4 </w:t>
      </w:r>
      <w:hyperlink w:anchor="P1221" w:history="1">
        <w:r w:rsidRPr="009A6207">
          <w:rPr>
            <w:rFonts w:ascii="Times New Roman" w:hAnsi="Times New Roman" w:cs="Times New Roman"/>
            <w:sz w:val="28"/>
            <w:szCs w:val="28"/>
          </w:rPr>
          <w:t>строки 190</w:t>
        </w:r>
      </w:hyperlink>
      <w:r w:rsidRPr="009A6207">
        <w:rPr>
          <w:rFonts w:ascii="Times New Roman" w:hAnsi="Times New Roman" w:cs="Times New Roman"/>
          <w:sz w:val="28"/>
          <w:szCs w:val="28"/>
        </w:rPr>
        <w:t xml:space="preserve"> отражается (по соответствующему коду вида подакцизного товара) в графе 4 </w:t>
      </w:r>
      <w:hyperlink w:anchor="P1084" w:history="1">
        <w:r w:rsidRPr="009A6207">
          <w:rPr>
            <w:rFonts w:ascii="Times New Roman" w:hAnsi="Times New Roman" w:cs="Times New Roman"/>
            <w:sz w:val="28"/>
            <w:szCs w:val="28"/>
          </w:rPr>
          <w:t>строки 070</w:t>
        </w:r>
      </w:hyperlink>
      <w:r w:rsidRPr="009A6207">
        <w:rPr>
          <w:rFonts w:ascii="Times New Roman" w:hAnsi="Times New Roman" w:cs="Times New Roman"/>
          <w:sz w:val="28"/>
          <w:szCs w:val="28"/>
        </w:rPr>
        <w:t xml:space="preserve"> раздела 1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случае отсутствия в предыдущих налоговых периодах документального подтверждения факта экспорта подакцизных товаров, освобожденного от уплаты акциза на основании указанной в </w:t>
      </w:r>
      <w:hyperlink w:anchor="P1163"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банковской гарантии, по </w:t>
      </w:r>
      <w:hyperlink w:anchor="P1221" w:history="1">
        <w:r w:rsidRPr="009A6207">
          <w:rPr>
            <w:rFonts w:ascii="Times New Roman" w:hAnsi="Times New Roman" w:cs="Times New Roman"/>
            <w:sz w:val="28"/>
            <w:szCs w:val="28"/>
          </w:rPr>
          <w:t>строке 190</w:t>
        </w:r>
      </w:hyperlink>
      <w:r w:rsidRPr="009A6207">
        <w:rPr>
          <w:rFonts w:ascii="Times New Roman" w:hAnsi="Times New Roman" w:cs="Times New Roman"/>
          <w:sz w:val="28"/>
          <w:szCs w:val="28"/>
        </w:rPr>
        <w:t xml:space="preserve"> проставляются прочерки.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8.2.11. По </w:t>
      </w:r>
      <w:hyperlink w:anchor="P1233" w:history="1">
        <w:r w:rsidRPr="009A6207">
          <w:rPr>
            <w:rFonts w:ascii="Times New Roman" w:hAnsi="Times New Roman" w:cs="Times New Roman"/>
            <w:sz w:val="28"/>
            <w:szCs w:val="28"/>
          </w:rPr>
          <w:t>строке 200</w:t>
        </w:r>
      </w:hyperlink>
      <w:r w:rsidRPr="009A6207">
        <w:rPr>
          <w:rFonts w:ascii="Times New Roman" w:hAnsi="Times New Roman" w:cs="Times New Roman"/>
          <w:sz w:val="28"/>
          <w:szCs w:val="28"/>
        </w:rPr>
        <w:t xml:space="preserve"> отражается общая сумма акциза, освобожденная от уплаты на основании указанной в </w:t>
      </w:r>
      <w:hyperlink w:anchor="P1163"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банковской гарантии, приходящаяся на весь объем подакцизных товаров, факт экспорта которых полностью или частично документально подтвержден на конец налогового периода.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233" w:history="1">
        <w:r w:rsidRPr="009A6207">
          <w:rPr>
            <w:rFonts w:ascii="Times New Roman" w:hAnsi="Times New Roman" w:cs="Times New Roman"/>
            <w:sz w:val="28"/>
            <w:szCs w:val="28"/>
          </w:rPr>
          <w:t>строке 200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3 - объем подакцизных товаров, реализованных на экспорт, факт которого документально подтвержден на конец налогового периода. Значение графы 3 определяется как сумма значений графы 3, отраженных в </w:t>
      </w:r>
      <w:hyperlink w:anchor="P1209" w:history="1">
        <w:r w:rsidRPr="009A6207">
          <w:rPr>
            <w:rFonts w:ascii="Times New Roman" w:hAnsi="Times New Roman" w:cs="Times New Roman"/>
            <w:sz w:val="28"/>
            <w:szCs w:val="28"/>
          </w:rPr>
          <w:t>строках 180</w:t>
        </w:r>
      </w:hyperlink>
      <w:r w:rsidRPr="009A6207">
        <w:rPr>
          <w:rFonts w:ascii="Times New Roman" w:hAnsi="Times New Roman" w:cs="Times New Roman"/>
          <w:sz w:val="28"/>
          <w:szCs w:val="28"/>
        </w:rPr>
        <w:t xml:space="preserve"> и </w:t>
      </w:r>
      <w:hyperlink w:anchor="P1221" w:history="1">
        <w:r w:rsidRPr="009A6207">
          <w:rPr>
            <w:rFonts w:ascii="Times New Roman" w:hAnsi="Times New Roman" w:cs="Times New Roman"/>
            <w:sz w:val="28"/>
            <w:szCs w:val="28"/>
          </w:rPr>
          <w:t>190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сумма акциза, освобожденная от уплаты, приходящаяся на отраженный в графе 3 объем подакцизных товаров. Значение графы 4 определяется исходя из данного объема подакцизных товаров и </w:t>
      </w:r>
      <w:r w:rsidRPr="009A6207">
        <w:rPr>
          <w:rFonts w:ascii="Times New Roman" w:hAnsi="Times New Roman" w:cs="Times New Roman"/>
          <w:sz w:val="28"/>
          <w:szCs w:val="28"/>
        </w:rPr>
        <w:lastRenderedPageBreak/>
        <w:t xml:space="preserve">соответствующей ставки акциза, установленной в </w:t>
      </w:r>
      <w:hyperlink r:id="rId241"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и равно сумме значений графы 4 по </w:t>
      </w:r>
      <w:hyperlink w:anchor="P1209" w:history="1">
        <w:r w:rsidRPr="009A6207">
          <w:rPr>
            <w:rFonts w:ascii="Times New Roman" w:hAnsi="Times New Roman" w:cs="Times New Roman"/>
            <w:sz w:val="28"/>
            <w:szCs w:val="28"/>
          </w:rPr>
          <w:t>строкам 180</w:t>
        </w:r>
      </w:hyperlink>
      <w:r w:rsidRPr="009A6207">
        <w:rPr>
          <w:rFonts w:ascii="Times New Roman" w:hAnsi="Times New Roman" w:cs="Times New Roman"/>
          <w:sz w:val="28"/>
          <w:szCs w:val="28"/>
        </w:rPr>
        <w:t xml:space="preserve"> и </w:t>
      </w:r>
      <w:hyperlink w:anchor="P1221" w:history="1">
        <w:r w:rsidRPr="009A6207">
          <w:rPr>
            <w:rFonts w:ascii="Times New Roman" w:hAnsi="Times New Roman" w:cs="Times New Roman"/>
            <w:sz w:val="28"/>
            <w:szCs w:val="28"/>
          </w:rPr>
          <w:t>190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раздела 2 значение графы 4 </w:t>
      </w:r>
      <w:hyperlink w:anchor="P1233" w:history="1">
        <w:r w:rsidRPr="009A6207">
          <w:rPr>
            <w:rFonts w:ascii="Times New Roman" w:hAnsi="Times New Roman" w:cs="Times New Roman"/>
            <w:sz w:val="28"/>
            <w:szCs w:val="28"/>
          </w:rPr>
          <w:t>строки 200</w:t>
        </w:r>
      </w:hyperlink>
      <w:r w:rsidRPr="009A6207">
        <w:rPr>
          <w:rFonts w:ascii="Times New Roman" w:hAnsi="Times New Roman" w:cs="Times New Roman"/>
          <w:sz w:val="28"/>
          <w:szCs w:val="28"/>
        </w:rPr>
        <w:t xml:space="preserve"> отражается по соответствующему коду вида подакцизного товара в графе 4 </w:t>
      </w:r>
      <w:hyperlink w:anchor="P1098" w:history="1">
        <w:r w:rsidRPr="009A6207">
          <w:rPr>
            <w:rFonts w:ascii="Times New Roman" w:hAnsi="Times New Roman" w:cs="Times New Roman"/>
            <w:sz w:val="28"/>
            <w:szCs w:val="28"/>
          </w:rPr>
          <w:t>строки 080</w:t>
        </w:r>
      </w:hyperlink>
      <w:r w:rsidRPr="009A6207">
        <w:rPr>
          <w:rFonts w:ascii="Times New Roman" w:hAnsi="Times New Roman" w:cs="Times New Roman"/>
          <w:sz w:val="28"/>
          <w:szCs w:val="28"/>
        </w:rPr>
        <w:t xml:space="preserve"> раздела 1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графах 5 и 6 указывается налоговый период, на который приходится определяемая в соответствии с </w:t>
      </w:r>
      <w:hyperlink r:id="rId242" w:history="1">
        <w:r w:rsidRPr="009A6207">
          <w:rPr>
            <w:rFonts w:ascii="Times New Roman" w:hAnsi="Times New Roman" w:cs="Times New Roman"/>
            <w:sz w:val="28"/>
            <w:szCs w:val="28"/>
          </w:rPr>
          <w:t>пунктом 2 статьи 195</w:t>
        </w:r>
      </w:hyperlink>
      <w:r w:rsidRPr="009A6207">
        <w:rPr>
          <w:rFonts w:ascii="Times New Roman" w:hAnsi="Times New Roman" w:cs="Times New Roman"/>
          <w:sz w:val="28"/>
          <w:szCs w:val="28"/>
        </w:rPr>
        <w:t xml:space="preserve"> Кодекса дата реализации на экспорт подакцизных товаров, факт которого документально подтвержден на конец налогового периода. При этом в графе 5 указывается код налогового периода, согласно </w:t>
      </w:r>
      <w:hyperlink w:anchor="P6477" w:history="1">
        <w:r w:rsidRPr="009A6207">
          <w:rPr>
            <w:rFonts w:ascii="Times New Roman" w:hAnsi="Times New Roman" w:cs="Times New Roman"/>
            <w:sz w:val="28"/>
            <w:szCs w:val="28"/>
          </w:rPr>
          <w:t>Приложению N 1</w:t>
        </w:r>
      </w:hyperlink>
      <w:r w:rsidRPr="009A6207">
        <w:rPr>
          <w:rFonts w:ascii="Times New Roman" w:hAnsi="Times New Roman" w:cs="Times New Roman"/>
          <w:sz w:val="28"/>
          <w:szCs w:val="28"/>
        </w:rPr>
        <w:t xml:space="preserve"> к настоящему Порядку, а в графе 6 - год.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8.2.12. По </w:t>
      </w:r>
      <w:hyperlink w:anchor="P1246" w:history="1">
        <w:r w:rsidRPr="009A6207">
          <w:rPr>
            <w:rFonts w:ascii="Times New Roman" w:hAnsi="Times New Roman" w:cs="Times New Roman"/>
            <w:sz w:val="28"/>
            <w:szCs w:val="28"/>
          </w:rPr>
          <w:t>строке 210</w:t>
        </w:r>
      </w:hyperlink>
      <w:r w:rsidRPr="009A6207">
        <w:rPr>
          <w:rFonts w:ascii="Times New Roman" w:hAnsi="Times New Roman" w:cs="Times New Roman"/>
          <w:sz w:val="28"/>
          <w:szCs w:val="28"/>
        </w:rPr>
        <w:t xml:space="preserve"> рассчитывается общая сумма акциза, ранее освобожденная от уплаты на основании указанной в </w:t>
      </w:r>
      <w:hyperlink w:anchor="P1163"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банковской гарантии, приходящаяся на объем подакцизных товаров, факт реализации на экспорт которых на конец налогового периода документально не подтвержден или подтвержден не в полном объеме.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246" w:history="1">
        <w:r w:rsidRPr="009A6207">
          <w:rPr>
            <w:rFonts w:ascii="Times New Roman" w:hAnsi="Times New Roman" w:cs="Times New Roman"/>
            <w:sz w:val="28"/>
            <w:szCs w:val="28"/>
          </w:rPr>
          <w:t>строке 210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в графе 3 - объем подакцизных товаров, реализованных на экспорт, факт которого на конец налогового периода документально не подтвержден или подтвержден не в полном объеме.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Значение графы 3 определяется: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равным значению </w:t>
      </w:r>
      <w:hyperlink w:anchor="P1187" w:history="1">
        <w:r w:rsidRPr="009A6207">
          <w:rPr>
            <w:rFonts w:ascii="Times New Roman" w:hAnsi="Times New Roman" w:cs="Times New Roman"/>
            <w:sz w:val="28"/>
            <w:szCs w:val="28"/>
          </w:rPr>
          <w:t>строки 160</w:t>
        </w:r>
      </w:hyperlink>
      <w:r w:rsidRPr="009A6207">
        <w:rPr>
          <w:rFonts w:ascii="Times New Roman" w:hAnsi="Times New Roman" w:cs="Times New Roman"/>
          <w:sz w:val="28"/>
          <w:szCs w:val="28"/>
        </w:rPr>
        <w:t xml:space="preserve"> - при представлении декларации за налоговый период, в котором были совершены операции по реализации подакцизных товаров на экспорт, освобожденные от уплаты акциза на основании указанной в </w:t>
      </w:r>
      <w:hyperlink w:anchor="P1163"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банковской гарантии (при условии, что документы, подтверждающие факт указанного экспорта, не представлены в этом же налоговом периоде);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как разница между значениями графы 3 </w:t>
      </w:r>
      <w:hyperlink w:anchor="P1187" w:history="1">
        <w:r w:rsidRPr="009A6207">
          <w:rPr>
            <w:rFonts w:ascii="Times New Roman" w:hAnsi="Times New Roman" w:cs="Times New Roman"/>
            <w:sz w:val="28"/>
            <w:szCs w:val="28"/>
          </w:rPr>
          <w:t>строки 160</w:t>
        </w:r>
      </w:hyperlink>
      <w:r w:rsidRPr="009A6207">
        <w:rPr>
          <w:rFonts w:ascii="Times New Roman" w:hAnsi="Times New Roman" w:cs="Times New Roman"/>
          <w:sz w:val="28"/>
          <w:szCs w:val="28"/>
        </w:rPr>
        <w:t xml:space="preserve"> и графы 3 </w:t>
      </w:r>
      <w:hyperlink w:anchor="P1209" w:history="1">
        <w:r w:rsidRPr="009A6207">
          <w:rPr>
            <w:rFonts w:ascii="Times New Roman" w:hAnsi="Times New Roman" w:cs="Times New Roman"/>
            <w:sz w:val="28"/>
            <w:szCs w:val="28"/>
          </w:rPr>
          <w:t>строки 180</w:t>
        </w:r>
      </w:hyperlink>
      <w:r w:rsidRPr="009A6207">
        <w:rPr>
          <w:rFonts w:ascii="Times New Roman" w:hAnsi="Times New Roman" w:cs="Times New Roman"/>
          <w:sz w:val="28"/>
          <w:szCs w:val="28"/>
        </w:rPr>
        <w:t xml:space="preserve"> - если факт экспорта подакцизных товаров (освобожденных от уплаты акциза на основании банковской гарантии, указанной в </w:t>
      </w:r>
      <w:hyperlink w:anchor="P1163"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полностью или частично документально подтвержден в том же налоговом периоде, в котором осуществлен указанный экспорт;</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как разница между показателями графы 3 </w:t>
      </w:r>
      <w:hyperlink w:anchor="P1197" w:history="1">
        <w:r w:rsidRPr="009A6207">
          <w:rPr>
            <w:rFonts w:ascii="Times New Roman" w:hAnsi="Times New Roman" w:cs="Times New Roman"/>
            <w:sz w:val="28"/>
            <w:szCs w:val="28"/>
          </w:rPr>
          <w:t>строки 170</w:t>
        </w:r>
      </w:hyperlink>
      <w:r w:rsidRPr="009A6207">
        <w:rPr>
          <w:rFonts w:ascii="Times New Roman" w:hAnsi="Times New Roman" w:cs="Times New Roman"/>
          <w:sz w:val="28"/>
          <w:szCs w:val="28"/>
        </w:rPr>
        <w:t xml:space="preserve"> и графы 3 </w:t>
      </w:r>
      <w:hyperlink w:anchor="P1209" w:history="1">
        <w:r w:rsidRPr="009A6207">
          <w:rPr>
            <w:rFonts w:ascii="Times New Roman" w:hAnsi="Times New Roman" w:cs="Times New Roman"/>
            <w:sz w:val="28"/>
            <w:szCs w:val="28"/>
          </w:rPr>
          <w:t>строки 180</w:t>
        </w:r>
      </w:hyperlink>
      <w:r w:rsidRPr="009A6207">
        <w:rPr>
          <w:rFonts w:ascii="Times New Roman" w:hAnsi="Times New Roman" w:cs="Times New Roman"/>
          <w:sz w:val="28"/>
          <w:szCs w:val="28"/>
        </w:rPr>
        <w:t xml:space="preserve"> - в остальных случаях.</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3 </w:t>
      </w:r>
      <w:hyperlink w:anchor="P1246" w:history="1">
        <w:r w:rsidRPr="009A6207">
          <w:rPr>
            <w:rFonts w:ascii="Times New Roman" w:hAnsi="Times New Roman" w:cs="Times New Roman"/>
            <w:sz w:val="28"/>
            <w:szCs w:val="28"/>
          </w:rPr>
          <w:t>строки 210</w:t>
        </w:r>
      </w:hyperlink>
      <w:r w:rsidRPr="009A6207">
        <w:rPr>
          <w:rFonts w:ascii="Times New Roman" w:hAnsi="Times New Roman" w:cs="Times New Roman"/>
          <w:sz w:val="28"/>
          <w:szCs w:val="28"/>
        </w:rPr>
        <w:t xml:space="preserve"> корреспондирует (применительно к соответствующей банковской гарантии и коду вида подакцизного товара в совокупности) значению графы 3 </w:t>
      </w:r>
      <w:hyperlink w:anchor="P1197" w:history="1">
        <w:r w:rsidRPr="009A6207">
          <w:rPr>
            <w:rFonts w:ascii="Times New Roman" w:hAnsi="Times New Roman" w:cs="Times New Roman"/>
            <w:sz w:val="28"/>
            <w:szCs w:val="28"/>
          </w:rPr>
          <w:t>строки 170</w:t>
        </w:r>
      </w:hyperlink>
      <w:r w:rsidRPr="009A6207">
        <w:rPr>
          <w:rFonts w:ascii="Times New Roman" w:hAnsi="Times New Roman" w:cs="Times New Roman"/>
          <w:sz w:val="28"/>
          <w:szCs w:val="28"/>
        </w:rPr>
        <w:t xml:space="preserve"> раздела 2 Приложения N 2 к форме налоговой декларации, представляемой за следующий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сумма акциза, освобожденная от уплаты, приходящаяся на отраженный в графе 3 объем подакцизных товаров. Значение графы 4 определяется исходя из данного объема подакцизных товаров и соответствующей ставки акциза, установленной в </w:t>
      </w:r>
      <w:hyperlink r:id="rId243"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4 </w:t>
      </w:r>
      <w:hyperlink w:anchor="P1246" w:history="1">
        <w:r w:rsidRPr="009A6207">
          <w:rPr>
            <w:rFonts w:ascii="Times New Roman" w:hAnsi="Times New Roman" w:cs="Times New Roman"/>
            <w:sz w:val="28"/>
            <w:szCs w:val="28"/>
          </w:rPr>
          <w:t>строки 210</w:t>
        </w:r>
      </w:hyperlink>
      <w:r w:rsidRPr="009A6207">
        <w:rPr>
          <w:rFonts w:ascii="Times New Roman" w:hAnsi="Times New Roman" w:cs="Times New Roman"/>
          <w:sz w:val="28"/>
          <w:szCs w:val="28"/>
        </w:rPr>
        <w:t xml:space="preserve"> корреспондирует (применительно к соответствующей банковской гарантии и коду вида подакцизного товара в </w:t>
      </w:r>
      <w:r w:rsidRPr="009A6207">
        <w:rPr>
          <w:rFonts w:ascii="Times New Roman" w:hAnsi="Times New Roman" w:cs="Times New Roman"/>
          <w:sz w:val="28"/>
          <w:szCs w:val="28"/>
        </w:rPr>
        <w:lastRenderedPageBreak/>
        <w:t xml:space="preserve">совокупности) значению графы 4 </w:t>
      </w:r>
      <w:hyperlink w:anchor="P1197" w:history="1">
        <w:r w:rsidRPr="009A6207">
          <w:rPr>
            <w:rFonts w:ascii="Times New Roman" w:hAnsi="Times New Roman" w:cs="Times New Roman"/>
            <w:sz w:val="28"/>
            <w:szCs w:val="28"/>
          </w:rPr>
          <w:t>строки 170</w:t>
        </w:r>
      </w:hyperlink>
      <w:r w:rsidRPr="009A6207">
        <w:rPr>
          <w:rFonts w:ascii="Times New Roman" w:hAnsi="Times New Roman" w:cs="Times New Roman"/>
          <w:sz w:val="28"/>
          <w:szCs w:val="28"/>
        </w:rPr>
        <w:t xml:space="preserve"> раздела 2 Приложения N 2 к форме налоговой декларации, представляемой за следующий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раздела 2 значение графы 4 </w:t>
      </w:r>
      <w:hyperlink w:anchor="P1246" w:history="1">
        <w:r w:rsidRPr="009A6207">
          <w:rPr>
            <w:rFonts w:ascii="Times New Roman" w:hAnsi="Times New Roman" w:cs="Times New Roman"/>
            <w:sz w:val="28"/>
            <w:szCs w:val="28"/>
          </w:rPr>
          <w:t>строки 210</w:t>
        </w:r>
      </w:hyperlink>
      <w:r w:rsidRPr="009A6207">
        <w:rPr>
          <w:rFonts w:ascii="Times New Roman" w:hAnsi="Times New Roman" w:cs="Times New Roman"/>
          <w:sz w:val="28"/>
          <w:szCs w:val="28"/>
        </w:rPr>
        <w:t xml:space="preserve"> отражается по соответствующему коду вида подакцизного товара в графе 4 </w:t>
      </w:r>
      <w:hyperlink w:anchor="P1110" w:history="1">
        <w:r w:rsidRPr="009A6207">
          <w:rPr>
            <w:rFonts w:ascii="Times New Roman" w:hAnsi="Times New Roman" w:cs="Times New Roman"/>
            <w:sz w:val="28"/>
            <w:szCs w:val="28"/>
          </w:rPr>
          <w:t>строки 090</w:t>
        </w:r>
      </w:hyperlink>
      <w:r w:rsidRPr="009A6207">
        <w:rPr>
          <w:rFonts w:ascii="Times New Roman" w:hAnsi="Times New Roman" w:cs="Times New Roman"/>
          <w:sz w:val="28"/>
          <w:szCs w:val="28"/>
        </w:rPr>
        <w:t xml:space="preserve"> раздела 1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графах 5 и 6 указывается налоговый период, на который приходится определяемая в соответствии с </w:t>
      </w:r>
      <w:hyperlink r:id="rId244" w:history="1">
        <w:r w:rsidRPr="009A6207">
          <w:rPr>
            <w:rFonts w:ascii="Times New Roman" w:hAnsi="Times New Roman" w:cs="Times New Roman"/>
            <w:sz w:val="28"/>
            <w:szCs w:val="28"/>
          </w:rPr>
          <w:t>пунктом 2 статьи 195</w:t>
        </w:r>
      </w:hyperlink>
      <w:r w:rsidRPr="009A6207">
        <w:rPr>
          <w:rFonts w:ascii="Times New Roman" w:hAnsi="Times New Roman" w:cs="Times New Roman"/>
          <w:sz w:val="28"/>
          <w:szCs w:val="28"/>
        </w:rPr>
        <w:t xml:space="preserve"> Кодекса дата реализации на экспорт подакцизных товаров, факт которого на конец налогового периода документально не подтвержден или подтвержден не в полном объеме. При этом в графе 5 указывается код налогового периода, согласно </w:t>
      </w:r>
      <w:hyperlink w:anchor="P6477" w:history="1">
        <w:r w:rsidRPr="009A6207">
          <w:rPr>
            <w:rFonts w:ascii="Times New Roman" w:hAnsi="Times New Roman" w:cs="Times New Roman"/>
            <w:sz w:val="28"/>
            <w:szCs w:val="28"/>
          </w:rPr>
          <w:t>Приложению N 1</w:t>
        </w:r>
      </w:hyperlink>
      <w:r w:rsidRPr="009A6207">
        <w:rPr>
          <w:rFonts w:ascii="Times New Roman" w:hAnsi="Times New Roman" w:cs="Times New Roman"/>
          <w:sz w:val="28"/>
          <w:szCs w:val="28"/>
        </w:rPr>
        <w:t xml:space="preserve"> к настоящему Порядку, а в графе 6 - год.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Если значения граф 3 и 4 </w:t>
      </w:r>
      <w:hyperlink w:anchor="P1246" w:history="1">
        <w:r w:rsidRPr="009A6207">
          <w:rPr>
            <w:rFonts w:ascii="Times New Roman" w:hAnsi="Times New Roman" w:cs="Times New Roman"/>
            <w:sz w:val="28"/>
            <w:szCs w:val="28"/>
          </w:rPr>
          <w:t>строки 210</w:t>
        </w:r>
      </w:hyperlink>
      <w:r w:rsidRPr="009A6207">
        <w:rPr>
          <w:rFonts w:ascii="Times New Roman" w:hAnsi="Times New Roman" w:cs="Times New Roman"/>
          <w:sz w:val="28"/>
          <w:szCs w:val="28"/>
        </w:rPr>
        <w:t xml:space="preserve"> определяются в размере, равном нулю (то есть в налоговом периоде факт реализации на экспорт подакцизных товаров, освобожденных от уплаты акциза на основании указанной в </w:t>
      </w:r>
      <w:hyperlink w:anchor="P1163"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банковской гарантии, документально подтвержден в полном объеме), то в отношении этой банковской гарантии </w:t>
      </w:r>
      <w:hyperlink w:anchor="P1149" w:history="1">
        <w:r w:rsidRPr="009A6207">
          <w:rPr>
            <w:rFonts w:ascii="Times New Roman" w:hAnsi="Times New Roman" w:cs="Times New Roman"/>
            <w:sz w:val="28"/>
            <w:szCs w:val="28"/>
          </w:rPr>
          <w:t>раздел 2</w:t>
        </w:r>
      </w:hyperlink>
      <w:r w:rsidRPr="009A6207">
        <w:rPr>
          <w:rFonts w:ascii="Times New Roman" w:hAnsi="Times New Roman" w:cs="Times New Roman"/>
          <w:sz w:val="28"/>
          <w:szCs w:val="28"/>
        </w:rPr>
        <w:t xml:space="preserve"> Приложения N 2 к форме налоговой декларации, представляемой за следующий налоговый период, не заполняется.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8.2.13. По </w:t>
      </w:r>
      <w:hyperlink w:anchor="P1258" w:history="1">
        <w:r w:rsidRPr="009A6207">
          <w:rPr>
            <w:rFonts w:ascii="Times New Roman" w:hAnsi="Times New Roman" w:cs="Times New Roman"/>
            <w:sz w:val="28"/>
            <w:szCs w:val="28"/>
          </w:rPr>
          <w:t>строке 220</w:t>
        </w:r>
      </w:hyperlink>
      <w:r w:rsidRPr="009A6207">
        <w:rPr>
          <w:rFonts w:ascii="Times New Roman" w:hAnsi="Times New Roman" w:cs="Times New Roman"/>
          <w:sz w:val="28"/>
          <w:szCs w:val="28"/>
        </w:rPr>
        <w:t xml:space="preserve"> (в графе 3) отражается превышение суммы акциза, освобожденной от уплаты на основании указанной в </w:t>
      </w:r>
      <w:hyperlink w:anchor="P1163"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банковской гарантии, над суммой акциза, приходящейся на весь объем подакцизных товаров, факт экспорта которых документально подтвержден на конец налогового периода.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4 </w:t>
      </w:r>
      <w:hyperlink w:anchor="P1258" w:history="1">
        <w:r w:rsidRPr="009A6207">
          <w:rPr>
            <w:rFonts w:ascii="Times New Roman" w:hAnsi="Times New Roman" w:cs="Times New Roman"/>
            <w:sz w:val="28"/>
            <w:szCs w:val="28"/>
          </w:rPr>
          <w:t>строки 220</w:t>
        </w:r>
      </w:hyperlink>
      <w:r w:rsidRPr="009A6207">
        <w:rPr>
          <w:rFonts w:ascii="Times New Roman" w:hAnsi="Times New Roman" w:cs="Times New Roman"/>
          <w:sz w:val="28"/>
          <w:szCs w:val="28"/>
        </w:rPr>
        <w:t xml:space="preserve"> определяется по соответствующему коду вида подакцизного товара как разница между значением графы 4 </w:t>
      </w:r>
      <w:hyperlink w:anchor="P1187" w:history="1">
        <w:r w:rsidRPr="009A6207">
          <w:rPr>
            <w:rFonts w:ascii="Times New Roman" w:hAnsi="Times New Roman" w:cs="Times New Roman"/>
            <w:sz w:val="28"/>
            <w:szCs w:val="28"/>
          </w:rPr>
          <w:t>строки 160</w:t>
        </w:r>
      </w:hyperlink>
      <w:r w:rsidRPr="009A6207">
        <w:rPr>
          <w:rFonts w:ascii="Times New Roman" w:hAnsi="Times New Roman" w:cs="Times New Roman"/>
          <w:sz w:val="28"/>
          <w:szCs w:val="28"/>
        </w:rPr>
        <w:t xml:space="preserve"> (в разделе 2 Приложения N 2 к форме налоговой декларации за налоговый период, в котором были совершены операции по реализации подакцизных товаров на экспорт, освобожденные от уплаты акциза на основании указанной в </w:t>
      </w:r>
      <w:hyperlink w:anchor="P1163"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банковской гарантии), и значением графы 4 </w:t>
      </w:r>
      <w:hyperlink w:anchor="P1233" w:history="1">
        <w:r w:rsidRPr="009A6207">
          <w:rPr>
            <w:rFonts w:ascii="Times New Roman" w:hAnsi="Times New Roman" w:cs="Times New Roman"/>
            <w:sz w:val="28"/>
            <w:szCs w:val="28"/>
          </w:rPr>
          <w:t>строки 200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149" w:history="1">
        <w:r w:rsidRPr="009A6207">
          <w:rPr>
            <w:rFonts w:ascii="Times New Roman" w:hAnsi="Times New Roman" w:cs="Times New Roman"/>
            <w:sz w:val="28"/>
            <w:szCs w:val="28"/>
          </w:rPr>
          <w:t>раздела 2</w:t>
        </w:r>
      </w:hyperlink>
      <w:r w:rsidRPr="009A6207">
        <w:rPr>
          <w:rFonts w:ascii="Times New Roman" w:hAnsi="Times New Roman" w:cs="Times New Roman"/>
          <w:sz w:val="28"/>
          <w:szCs w:val="28"/>
        </w:rPr>
        <w:t xml:space="preserve"> значение графы 4 </w:t>
      </w:r>
      <w:hyperlink w:anchor="P1258" w:history="1">
        <w:r w:rsidRPr="009A6207">
          <w:rPr>
            <w:rFonts w:ascii="Times New Roman" w:hAnsi="Times New Roman" w:cs="Times New Roman"/>
            <w:sz w:val="28"/>
            <w:szCs w:val="28"/>
          </w:rPr>
          <w:t>строки 220</w:t>
        </w:r>
      </w:hyperlink>
      <w:r w:rsidRPr="009A6207">
        <w:rPr>
          <w:rFonts w:ascii="Times New Roman" w:hAnsi="Times New Roman" w:cs="Times New Roman"/>
          <w:sz w:val="28"/>
          <w:szCs w:val="28"/>
        </w:rPr>
        <w:t xml:space="preserve"> отражается по соответствующему коду вида подакцизного товара в графе 4 </w:t>
      </w:r>
      <w:hyperlink w:anchor="P1124" w:history="1">
        <w:r w:rsidRPr="009A6207">
          <w:rPr>
            <w:rFonts w:ascii="Times New Roman" w:hAnsi="Times New Roman" w:cs="Times New Roman"/>
            <w:sz w:val="28"/>
            <w:szCs w:val="28"/>
          </w:rPr>
          <w:t>строки 100</w:t>
        </w:r>
      </w:hyperlink>
      <w:r w:rsidRPr="009A6207">
        <w:rPr>
          <w:rFonts w:ascii="Times New Roman" w:hAnsi="Times New Roman" w:cs="Times New Roman"/>
          <w:sz w:val="28"/>
          <w:szCs w:val="28"/>
        </w:rPr>
        <w:t xml:space="preserve"> раздела 1 Приложения N 2 к форме налоговой декларации.</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1"/>
        <w:rPr>
          <w:rFonts w:ascii="Times New Roman" w:hAnsi="Times New Roman" w:cs="Times New Roman"/>
          <w:sz w:val="28"/>
          <w:szCs w:val="28"/>
        </w:rPr>
      </w:pPr>
      <w:r w:rsidRPr="009A6207">
        <w:rPr>
          <w:rFonts w:ascii="Times New Roman" w:hAnsi="Times New Roman" w:cs="Times New Roman"/>
          <w:sz w:val="28"/>
          <w:szCs w:val="28"/>
        </w:rPr>
        <w:t>IX. Порядок заполнения раздела 1 "Сведения</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 объемах спирта, реализованных в налоговом периоде</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производителями покупателю (переданных структурному</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подразделению), осуществляющему производство алкогольной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и (или) подакцизной спиртосодержащей продукции" и раздела</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 "Сведения об объемах спирта, приобретенных в налоговом</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периоде производителями алкогольной и (или) подакцизной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спиртосодержащей продукции у продавца (структурного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подразделения организации) спирта" Приложения N 3</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 форме налоговой декларации</w:t>
      </w:r>
    </w:p>
    <w:p w:rsidR="001D6250" w:rsidRPr="009A6207" w:rsidRDefault="001D6250">
      <w:pPr>
        <w:pStyle w:val="ConsPlusNormal"/>
        <w:jc w:val="both"/>
        <w:rPr>
          <w:rFonts w:ascii="Times New Roman" w:hAnsi="Times New Roman" w:cs="Times New Roman"/>
          <w:sz w:val="28"/>
          <w:szCs w:val="28"/>
        </w:rPr>
      </w:pPr>
    </w:p>
    <w:p w:rsidR="001D6250" w:rsidRPr="009A6207" w:rsidRDefault="009A6207">
      <w:pPr>
        <w:pStyle w:val="ConsPlusNormal"/>
        <w:ind w:firstLine="540"/>
        <w:jc w:val="both"/>
        <w:rPr>
          <w:rFonts w:ascii="Times New Roman" w:hAnsi="Times New Roman" w:cs="Times New Roman"/>
          <w:sz w:val="28"/>
          <w:szCs w:val="28"/>
        </w:rPr>
      </w:pPr>
      <w:hyperlink w:anchor="P1283" w:history="1">
        <w:r w:rsidR="001D6250" w:rsidRPr="009A6207">
          <w:rPr>
            <w:rFonts w:ascii="Times New Roman" w:hAnsi="Times New Roman" w:cs="Times New Roman"/>
            <w:sz w:val="28"/>
            <w:szCs w:val="28"/>
          </w:rPr>
          <w:t>Приложение N 3</w:t>
        </w:r>
      </w:hyperlink>
      <w:r w:rsidR="001D6250" w:rsidRPr="009A6207">
        <w:rPr>
          <w:rFonts w:ascii="Times New Roman" w:hAnsi="Times New Roman" w:cs="Times New Roman"/>
          <w:sz w:val="28"/>
          <w:szCs w:val="28"/>
        </w:rPr>
        <w:t xml:space="preserve"> к форме налоговой декларации применяется для отражения в соответствии с </w:t>
      </w:r>
      <w:hyperlink r:id="rId245" w:history="1">
        <w:r w:rsidR="001D6250" w:rsidRPr="009A6207">
          <w:rPr>
            <w:rFonts w:ascii="Times New Roman" w:hAnsi="Times New Roman" w:cs="Times New Roman"/>
            <w:sz w:val="28"/>
            <w:szCs w:val="28"/>
          </w:rPr>
          <w:t>пунктами 18</w:t>
        </w:r>
      </w:hyperlink>
      <w:r w:rsidR="001D6250" w:rsidRPr="009A6207">
        <w:rPr>
          <w:rFonts w:ascii="Times New Roman" w:hAnsi="Times New Roman" w:cs="Times New Roman"/>
          <w:sz w:val="28"/>
          <w:szCs w:val="28"/>
        </w:rPr>
        <w:t xml:space="preserve"> и </w:t>
      </w:r>
      <w:hyperlink r:id="rId246" w:history="1">
        <w:r w:rsidR="001D6250" w:rsidRPr="009A6207">
          <w:rPr>
            <w:rFonts w:ascii="Times New Roman" w:hAnsi="Times New Roman" w:cs="Times New Roman"/>
            <w:sz w:val="28"/>
            <w:szCs w:val="28"/>
          </w:rPr>
          <w:t>19 статьи 204</w:t>
        </w:r>
      </w:hyperlink>
      <w:r w:rsidR="001D6250" w:rsidRPr="009A6207">
        <w:rPr>
          <w:rFonts w:ascii="Times New Roman" w:hAnsi="Times New Roman" w:cs="Times New Roman"/>
          <w:sz w:val="28"/>
          <w:szCs w:val="28"/>
        </w:rPr>
        <w:t xml:space="preserve"> Кодекса сведений об объемах этилового спирта (в том числе этилового спирта-сырца), реализованных в налоговом периоде налогоплательщиками - производителями указанного этилового спирта каждому покупателю (или переданных каждому структурному подразделению), осуществляющему производство алкогольной и (или) подакцизной спиртосодержащей продукции (далее по тексту раздела IX настоящего Порядка - подакцизная продукция), и приобретенных в налоговом периоде указанными покупателями у каждого продавца этилового спирта.</w:t>
      </w:r>
    </w:p>
    <w:p w:rsidR="001D6250" w:rsidRPr="009A6207" w:rsidRDefault="009A6207">
      <w:pPr>
        <w:pStyle w:val="ConsPlusNormal"/>
        <w:ind w:firstLine="540"/>
        <w:jc w:val="both"/>
        <w:rPr>
          <w:rFonts w:ascii="Times New Roman" w:hAnsi="Times New Roman" w:cs="Times New Roman"/>
          <w:sz w:val="28"/>
          <w:szCs w:val="28"/>
        </w:rPr>
      </w:pPr>
      <w:hyperlink w:anchor="P1283" w:history="1">
        <w:r w:rsidR="001D6250" w:rsidRPr="009A6207">
          <w:rPr>
            <w:rFonts w:ascii="Times New Roman" w:hAnsi="Times New Roman" w:cs="Times New Roman"/>
            <w:sz w:val="28"/>
            <w:szCs w:val="28"/>
          </w:rPr>
          <w:t>Приложение N 3</w:t>
        </w:r>
      </w:hyperlink>
      <w:r w:rsidR="001D6250" w:rsidRPr="009A6207">
        <w:rPr>
          <w:rFonts w:ascii="Times New Roman" w:hAnsi="Times New Roman" w:cs="Times New Roman"/>
          <w:sz w:val="28"/>
          <w:szCs w:val="28"/>
        </w:rPr>
        <w:t xml:space="preserve"> к форме налоговой декларации состоит из:</w:t>
      </w:r>
    </w:p>
    <w:p w:rsidR="001D6250" w:rsidRPr="009A6207" w:rsidRDefault="009A6207">
      <w:pPr>
        <w:pStyle w:val="ConsPlusNormal"/>
        <w:ind w:firstLine="540"/>
        <w:jc w:val="both"/>
        <w:rPr>
          <w:rFonts w:ascii="Times New Roman" w:hAnsi="Times New Roman" w:cs="Times New Roman"/>
          <w:sz w:val="28"/>
          <w:szCs w:val="28"/>
        </w:rPr>
      </w:pPr>
      <w:hyperlink w:anchor="P1285" w:history="1">
        <w:r w:rsidR="001D6250" w:rsidRPr="009A6207">
          <w:rPr>
            <w:rFonts w:ascii="Times New Roman" w:hAnsi="Times New Roman" w:cs="Times New Roman"/>
            <w:sz w:val="28"/>
            <w:szCs w:val="28"/>
          </w:rPr>
          <w:t>Раздела 1</w:t>
        </w:r>
      </w:hyperlink>
      <w:r w:rsidR="001D6250" w:rsidRPr="009A6207">
        <w:rPr>
          <w:rFonts w:ascii="Times New Roman" w:hAnsi="Times New Roman" w:cs="Times New Roman"/>
          <w:sz w:val="28"/>
          <w:szCs w:val="28"/>
        </w:rPr>
        <w:t xml:space="preserve"> "Сведения об объемах спирта, реализованных в налоговом периоде производителями каждому покупателю (переданных структурному подразделению), осуществляющему производство алкогольной и (или) подакцизной спиртосодержащей продукции";</w:t>
      </w:r>
    </w:p>
    <w:p w:rsidR="001D6250" w:rsidRPr="009A6207" w:rsidRDefault="009A6207">
      <w:pPr>
        <w:pStyle w:val="ConsPlusNormal"/>
        <w:ind w:firstLine="540"/>
        <w:jc w:val="both"/>
        <w:rPr>
          <w:rFonts w:ascii="Times New Roman" w:hAnsi="Times New Roman" w:cs="Times New Roman"/>
          <w:sz w:val="28"/>
          <w:szCs w:val="28"/>
        </w:rPr>
      </w:pPr>
      <w:hyperlink w:anchor="P1382" w:history="1">
        <w:r w:rsidR="001D6250" w:rsidRPr="009A6207">
          <w:rPr>
            <w:rFonts w:ascii="Times New Roman" w:hAnsi="Times New Roman" w:cs="Times New Roman"/>
            <w:sz w:val="28"/>
            <w:szCs w:val="28"/>
          </w:rPr>
          <w:t>Раздела 2</w:t>
        </w:r>
      </w:hyperlink>
      <w:r w:rsidR="001D6250" w:rsidRPr="009A6207">
        <w:rPr>
          <w:rFonts w:ascii="Times New Roman" w:hAnsi="Times New Roman" w:cs="Times New Roman"/>
          <w:sz w:val="28"/>
          <w:szCs w:val="28"/>
        </w:rPr>
        <w:t xml:space="preserve"> "Сведения об объемах спирта, приобретенных в налоговом периоде производителями алкогольной и (или) подакцизной спиртосодержащей продукции у каждого продавца спирта".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9.1. </w:t>
      </w:r>
      <w:hyperlink w:anchor="P1285" w:history="1">
        <w:r w:rsidRPr="009A6207">
          <w:rPr>
            <w:rFonts w:ascii="Times New Roman" w:hAnsi="Times New Roman" w:cs="Times New Roman"/>
            <w:sz w:val="28"/>
            <w:szCs w:val="28"/>
          </w:rPr>
          <w:t>Раздел 1</w:t>
        </w:r>
      </w:hyperlink>
      <w:r w:rsidRPr="009A6207">
        <w:rPr>
          <w:rFonts w:ascii="Times New Roman" w:hAnsi="Times New Roman" w:cs="Times New Roman"/>
          <w:sz w:val="28"/>
          <w:szCs w:val="28"/>
        </w:rPr>
        <w:t xml:space="preserve"> Приложения N 3 к форме налоговой декларации заполняется за налоговый период, в котором налогоплательщиками - производителями этилового спирта была осуществлена реализация (передача в структуре организации) указанного этилового спирта, и заполняется отдельно по каждому покупателю (по каждому структурному подразделению организации), осуществляющему производство подакцизной продукции, которому в налоговом периоде был реализован (передан) этиловый спирт.</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При недостаточности строк </w:t>
      </w:r>
      <w:hyperlink w:anchor="P1285" w:history="1">
        <w:r w:rsidRPr="009A6207">
          <w:rPr>
            <w:rFonts w:ascii="Times New Roman" w:hAnsi="Times New Roman" w:cs="Times New Roman"/>
            <w:sz w:val="28"/>
            <w:szCs w:val="28"/>
          </w:rPr>
          <w:t>раздела 1</w:t>
        </w:r>
      </w:hyperlink>
      <w:r w:rsidRPr="009A6207">
        <w:rPr>
          <w:rFonts w:ascii="Times New Roman" w:hAnsi="Times New Roman" w:cs="Times New Roman"/>
          <w:sz w:val="28"/>
          <w:szCs w:val="28"/>
        </w:rPr>
        <w:t xml:space="preserve"> Приложения N 3 к форме налоговой декларации, представляемой на бумажном носителе, дополнительно заполняется необходимое количество листов данного раздела. При этом сведения по </w:t>
      </w:r>
      <w:hyperlink w:anchor="P1294" w:history="1">
        <w:r w:rsidRPr="009A6207">
          <w:rPr>
            <w:rFonts w:ascii="Times New Roman" w:hAnsi="Times New Roman" w:cs="Times New Roman"/>
            <w:sz w:val="28"/>
            <w:szCs w:val="28"/>
          </w:rPr>
          <w:t>строкам 010</w:t>
        </w:r>
      </w:hyperlink>
      <w:r w:rsidRPr="009A6207">
        <w:rPr>
          <w:rFonts w:ascii="Times New Roman" w:hAnsi="Times New Roman" w:cs="Times New Roman"/>
          <w:sz w:val="28"/>
          <w:szCs w:val="28"/>
        </w:rPr>
        <w:t xml:space="preserve"> и </w:t>
      </w:r>
      <w:hyperlink w:anchor="P1297"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отражаются только на первом листе </w:t>
      </w:r>
      <w:hyperlink w:anchor="P1285" w:history="1">
        <w:r w:rsidRPr="009A6207">
          <w:rPr>
            <w:rFonts w:ascii="Times New Roman" w:hAnsi="Times New Roman" w:cs="Times New Roman"/>
            <w:sz w:val="28"/>
            <w:szCs w:val="28"/>
          </w:rPr>
          <w:t>раздела 1</w:t>
        </w:r>
      </w:hyperlink>
      <w:r w:rsidRPr="009A6207">
        <w:rPr>
          <w:rFonts w:ascii="Times New Roman" w:hAnsi="Times New Roman" w:cs="Times New Roman"/>
          <w:sz w:val="28"/>
          <w:szCs w:val="28"/>
        </w:rPr>
        <w:t xml:space="preserve"> Приложения N 3 к форме налоговой декларации, на других листах по </w:t>
      </w:r>
      <w:hyperlink w:anchor="P1294" w:history="1">
        <w:r w:rsidRPr="009A6207">
          <w:rPr>
            <w:rFonts w:ascii="Times New Roman" w:hAnsi="Times New Roman" w:cs="Times New Roman"/>
            <w:sz w:val="28"/>
            <w:szCs w:val="28"/>
          </w:rPr>
          <w:t>строкам 010</w:t>
        </w:r>
      </w:hyperlink>
      <w:r w:rsidRPr="009A6207">
        <w:rPr>
          <w:rFonts w:ascii="Times New Roman" w:hAnsi="Times New Roman" w:cs="Times New Roman"/>
          <w:sz w:val="28"/>
          <w:szCs w:val="28"/>
        </w:rPr>
        <w:t xml:space="preserve"> и </w:t>
      </w:r>
      <w:hyperlink w:anchor="P1297"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проставляется прочерк.</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9.1.1. По </w:t>
      </w:r>
      <w:hyperlink w:anchor="P1294"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отражается: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ИНН организации - производителя подакцизной продукции, приобретающей этиловый спирт (в том числе этиловый спирт-сырец) для производства указанной продукции, или ИНН организации, в структуре которой осуществляется передача этилового спирта этилового для производства подакцизной продукции, в том числе передача спирта-сырца в структуре одной организации для производства ректификованного этилового спирта, в дальнейшем используемого этой же организацией для производства подакцизной продукции.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9.1.2. По </w:t>
      </w:r>
      <w:hyperlink w:anchor="P1297"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отражается: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КПП организации - производителя подакцизной продукции, приобретающей этиловый спирт (в том числе этиловый спирт-сырец) для производства указанной продукции, или КПП по месту нахождения </w:t>
      </w:r>
      <w:r w:rsidRPr="009A6207">
        <w:rPr>
          <w:rFonts w:ascii="Times New Roman" w:hAnsi="Times New Roman" w:cs="Times New Roman"/>
          <w:sz w:val="28"/>
          <w:szCs w:val="28"/>
        </w:rPr>
        <w:lastRenderedPageBreak/>
        <w:t>обособленного подразделения организации, осуществляющей передачу этилового спирта в структуре организации для производства подакцизной продукции, в том числе передачу этилового спирта-сырца в структуре одной организации для производства ректификованного этилового спирта, в дальнейшем используемого этой же организацией для производства подакцизной продукции.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9.1.3. В графе 1 отражаются коды показателей </w:t>
      </w:r>
      <w:hyperlink w:anchor="P6984" w:history="1">
        <w:r w:rsidRPr="009A6207">
          <w:rPr>
            <w:rFonts w:ascii="Times New Roman" w:hAnsi="Times New Roman" w:cs="Times New Roman"/>
            <w:sz w:val="28"/>
            <w:szCs w:val="28"/>
          </w:rPr>
          <w:t>60001</w:t>
        </w:r>
      </w:hyperlink>
      <w:r w:rsidRPr="009A6207">
        <w:rPr>
          <w:rFonts w:ascii="Times New Roman" w:hAnsi="Times New Roman" w:cs="Times New Roman"/>
          <w:sz w:val="28"/>
          <w:szCs w:val="28"/>
        </w:rPr>
        <w:t xml:space="preserve"> и </w:t>
      </w:r>
      <w:hyperlink w:anchor="P6986" w:history="1">
        <w:r w:rsidRPr="009A6207">
          <w:rPr>
            <w:rFonts w:ascii="Times New Roman" w:hAnsi="Times New Roman" w:cs="Times New Roman"/>
            <w:sz w:val="28"/>
            <w:szCs w:val="28"/>
          </w:rPr>
          <w:t>60002</w:t>
        </w:r>
      </w:hyperlink>
      <w:r w:rsidRPr="009A6207">
        <w:rPr>
          <w:rFonts w:ascii="Times New Roman" w:hAnsi="Times New Roman" w:cs="Times New Roman"/>
          <w:sz w:val="28"/>
          <w:szCs w:val="28"/>
        </w:rPr>
        <w:t xml:space="preserve">, согласно </w:t>
      </w:r>
      <w:hyperlink w:anchor="P6909" w:history="1">
        <w:r w:rsidRPr="009A6207">
          <w:rPr>
            <w:rFonts w:ascii="Times New Roman" w:hAnsi="Times New Roman" w:cs="Times New Roman"/>
            <w:sz w:val="28"/>
            <w:szCs w:val="28"/>
          </w:rPr>
          <w:t>Приложению N 3</w:t>
        </w:r>
      </w:hyperlink>
      <w:r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 показателя </w:t>
      </w:r>
      <w:hyperlink w:anchor="P6984" w:history="1">
        <w:r w:rsidRPr="009A6207">
          <w:rPr>
            <w:rFonts w:ascii="Times New Roman" w:hAnsi="Times New Roman" w:cs="Times New Roman"/>
            <w:sz w:val="28"/>
            <w:szCs w:val="28"/>
          </w:rPr>
          <w:t>60001</w:t>
        </w:r>
      </w:hyperlink>
      <w:r w:rsidRPr="009A6207">
        <w:rPr>
          <w:rFonts w:ascii="Times New Roman" w:hAnsi="Times New Roman" w:cs="Times New Roman"/>
          <w:sz w:val="28"/>
          <w:szCs w:val="28"/>
        </w:rPr>
        <w:t xml:space="preserve"> указывается при реализации покупателю этилового спирта - производителю подакцизной продукции, представившему производителю указанного этилового спирта экземпляр извещения об уплате авансового платежа акциза с отметкой налогового органа по месту постановки на учет этого покупателя;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 показателя </w:t>
      </w:r>
      <w:hyperlink w:anchor="P6986" w:history="1">
        <w:r w:rsidRPr="009A6207">
          <w:rPr>
            <w:rFonts w:ascii="Times New Roman" w:hAnsi="Times New Roman" w:cs="Times New Roman"/>
            <w:sz w:val="28"/>
            <w:szCs w:val="28"/>
          </w:rPr>
          <w:t>60002</w:t>
        </w:r>
      </w:hyperlink>
      <w:r w:rsidRPr="009A6207">
        <w:rPr>
          <w:rFonts w:ascii="Times New Roman" w:hAnsi="Times New Roman" w:cs="Times New Roman"/>
          <w:sz w:val="28"/>
          <w:szCs w:val="28"/>
        </w:rPr>
        <w:t xml:space="preserve"> указывается при реализации покупателю этилового спирта - производителю подакцизной продукции, представившему производителю указанного этилового спирта экземпляр извещения об освобождении от уплаты авансового платежа акциза (в связи с представлением банковской гарантии) с отметкой налогового органа по месту постановки на учет этого покупателя.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9.1.4. В графе 2 отражается (применительно к коду показателя, указанному в графе 1) код вида этилового спирта, согласно графе 2 Справочника кодов видов подакцизных товаров, приведенного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настоящему Порядку, реализованного (переданного в структуре организации) в налоговом периоде. При этом к указанному в графе 2 коду вида этилового спирта применяется единица измерения, соответствующая установленному в </w:t>
      </w:r>
      <w:hyperlink w:anchor="P6477"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настоящему Порядку коду единицы измерения налоговой базы подакцизных товаров, указанному в графе 3 </w:t>
      </w:r>
      <w:hyperlink w:anchor="P6801" w:history="1">
        <w:r w:rsidRPr="009A6207">
          <w:rPr>
            <w:rFonts w:ascii="Times New Roman" w:hAnsi="Times New Roman" w:cs="Times New Roman"/>
            <w:sz w:val="28"/>
            <w:szCs w:val="28"/>
          </w:rPr>
          <w:t>Приложения N 2</w:t>
        </w:r>
      </w:hyperlink>
      <w:r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9.1.5. В графе 3 отражается (применительно к коду показателя, указанному в графе 1) объем реализованного (переданного в структуре организации) этилового спирта в литрах безводного спирта с точностью до третьего знака после запятой, код вида которого указан в графе 2. Пересчет объема этилового спирта, реализованного (переданного) в налоговом периоде, в литры безводного спирта, осуществляется в </w:t>
      </w:r>
      <w:hyperlink w:anchor="P935"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форме налоговой декларации (по соответствующему коду показателя).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9.1.6. В графе 4 отражается (применительно к коду показателя, указанному в графе 1, и коду вида этилового спирта, указанному в графе 2, в совокупности) код вида подакцизной продукции, согласно графе 2 Справочника кодов видов подакцизных товаров, приведенного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настоящему Порядку, для производства которой реализован (передан в структуре организации) этиловый спирт.</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9.1.7. В графе 5 отражается (применительно к соответствующим кодам показателя, видам этилового спирта и подакцизной продукции в совокупности) сумма авансового платежа акциза, указанная в графе 5 представленного покупателем этилового спирта производителю этого </w:t>
      </w:r>
      <w:r w:rsidRPr="009A6207">
        <w:rPr>
          <w:rFonts w:ascii="Times New Roman" w:hAnsi="Times New Roman" w:cs="Times New Roman"/>
          <w:sz w:val="28"/>
          <w:szCs w:val="28"/>
        </w:rPr>
        <w:lastRenderedPageBreak/>
        <w:t>этилового спирта извещения об уплате авансового платежа акциза и (или) извещения об освобождении от уплаты авансового платежа акциза.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9.2. </w:t>
      </w:r>
      <w:hyperlink w:anchor="P1382" w:history="1">
        <w:r w:rsidRPr="009A6207">
          <w:rPr>
            <w:rFonts w:ascii="Times New Roman" w:hAnsi="Times New Roman" w:cs="Times New Roman"/>
            <w:sz w:val="28"/>
            <w:szCs w:val="28"/>
          </w:rPr>
          <w:t>Раздел 2</w:t>
        </w:r>
      </w:hyperlink>
      <w:r w:rsidRPr="009A6207">
        <w:rPr>
          <w:rFonts w:ascii="Times New Roman" w:hAnsi="Times New Roman" w:cs="Times New Roman"/>
          <w:sz w:val="28"/>
          <w:szCs w:val="28"/>
        </w:rPr>
        <w:t xml:space="preserve"> Приложения N 3 к форме налоговой декларации представляется за налоговый период, в котором налогоплательщиками - производителями алкогольной и (или) подакцизной спиртосодержащей продукции (за исключением спиртосодержащей парфюмерно-косметической продукции в металлической аэрозольной упаковке, и (или) спиртосодержащей продукции бытовой химии в металлической аэрозольной упаковке), был приобретен (закуплен) этиловый спирт, и заполняется указанными налогоплательщиками отдельно по каждому продавцу (поставщику) указанного этилового спирта.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При недостаточности строк </w:t>
      </w:r>
      <w:hyperlink w:anchor="P1382" w:history="1">
        <w:r w:rsidRPr="009A6207">
          <w:rPr>
            <w:rFonts w:ascii="Times New Roman" w:hAnsi="Times New Roman" w:cs="Times New Roman"/>
            <w:sz w:val="28"/>
            <w:szCs w:val="28"/>
          </w:rPr>
          <w:t>раздела 2</w:t>
        </w:r>
      </w:hyperlink>
      <w:r w:rsidRPr="009A6207">
        <w:rPr>
          <w:rFonts w:ascii="Times New Roman" w:hAnsi="Times New Roman" w:cs="Times New Roman"/>
          <w:sz w:val="28"/>
          <w:szCs w:val="28"/>
        </w:rPr>
        <w:t xml:space="preserve"> Приложения N 3 к форме налоговой декларации, представляемой на бумажном носителе, дополнительно заполняется необходимое количество листов данного </w:t>
      </w:r>
      <w:hyperlink w:anchor="P1382" w:history="1">
        <w:r w:rsidRPr="009A6207">
          <w:rPr>
            <w:rFonts w:ascii="Times New Roman" w:hAnsi="Times New Roman" w:cs="Times New Roman"/>
            <w:sz w:val="28"/>
            <w:szCs w:val="28"/>
          </w:rPr>
          <w:t>раздела Приложения</w:t>
        </w:r>
      </w:hyperlink>
      <w:r w:rsidRPr="009A6207">
        <w:rPr>
          <w:rFonts w:ascii="Times New Roman" w:hAnsi="Times New Roman" w:cs="Times New Roman"/>
          <w:sz w:val="28"/>
          <w:szCs w:val="28"/>
        </w:rPr>
        <w:t xml:space="preserve"> N 3 к форме налоговой декларации. При этом сведения по </w:t>
      </w:r>
      <w:hyperlink w:anchor="P1391" w:history="1">
        <w:r w:rsidRPr="009A6207">
          <w:rPr>
            <w:rFonts w:ascii="Times New Roman" w:hAnsi="Times New Roman" w:cs="Times New Roman"/>
            <w:sz w:val="28"/>
            <w:szCs w:val="28"/>
          </w:rPr>
          <w:t>строкам 010</w:t>
        </w:r>
      </w:hyperlink>
      <w:r w:rsidRPr="009A6207">
        <w:rPr>
          <w:rFonts w:ascii="Times New Roman" w:hAnsi="Times New Roman" w:cs="Times New Roman"/>
          <w:sz w:val="28"/>
          <w:szCs w:val="28"/>
        </w:rPr>
        <w:t xml:space="preserve"> и </w:t>
      </w:r>
      <w:hyperlink w:anchor="P1394"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отражаются только на первом листе </w:t>
      </w:r>
      <w:hyperlink w:anchor="P1382" w:history="1">
        <w:r w:rsidRPr="009A6207">
          <w:rPr>
            <w:rFonts w:ascii="Times New Roman" w:hAnsi="Times New Roman" w:cs="Times New Roman"/>
            <w:sz w:val="28"/>
            <w:szCs w:val="28"/>
          </w:rPr>
          <w:t>раздела 2</w:t>
        </w:r>
      </w:hyperlink>
      <w:r w:rsidRPr="009A6207">
        <w:rPr>
          <w:rFonts w:ascii="Times New Roman" w:hAnsi="Times New Roman" w:cs="Times New Roman"/>
          <w:sz w:val="28"/>
          <w:szCs w:val="28"/>
        </w:rPr>
        <w:t xml:space="preserve"> Приложения N 3 к форме налоговой декларации, на других листах по </w:t>
      </w:r>
      <w:hyperlink w:anchor="P1391" w:history="1">
        <w:r w:rsidRPr="009A6207">
          <w:rPr>
            <w:rFonts w:ascii="Times New Roman" w:hAnsi="Times New Roman" w:cs="Times New Roman"/>
            <w:sz w:val="28"/>
            <w:szCs w:val="28"/>
          </w:rPr>
          <w:t>строкам 010</w:t>
        </w:r>
      </w:hyperlink>
      <w:r w:rsidRPr="009A6207">
        <w:rPr>
          <w:rFonts w:ascii="Times New Roman" w:hAnsi="Times New Roman" w:cs="Times New Roman"/>
          <w:sz w:val="28"/>
          <w:szCs w:val="28"/>
        </w:rPr>
        <w:t xml:space="preserve"> и </w:t>
      </w:r>
      <w:hyperlink w:anchor="P1394"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проставляется прочерк.</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9.2.1. По </w:t>
      </w:r>
      <w:hyperlink w:anchor="P1391"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отражается: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ИНН организации - продавца этилового спирта (в том числе этилового спирта-сырца), или ИНН организации, в структуре которой осуществляется передача этилового спирта для производства подакцизной продукции, в том числе передача спирта-сырца в структуре одной организации для производства ректификованного этилового спирта, в дальнейшем используемого этой же организацией для производства подакцизной продукции.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9.2.2. По </w:t>
      </w:r>
      <w:hyperlink w:anchor="P1394"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отражается: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КПП организации - продавца этилового спирта (в том числе этилового спирта-сырца), или КПП по месту нахождения обособленного подразделения организации, осуществляющей передачу этилового спирта в структуре организации для производства подакцизной продукции, в том числе передачу этилового спирта-сырца в структуре одной организации для производства ректификованного этилового спирта, в дальнейшем используемого этой же организацией для производства подакцизной продукции.</w:t>
      </w:r>
    </w:p>
    <w:p w:rsidR="001D6250" w:rsidRPr="009A6207" w:rsidRDefault="001D6250">
      <w:pPr>
        <w:pStyle w:val="ConsPlusNormal"/>
        <w:ind w:firstLine="540"/>
        <w:jc w:val="both"/>
        <w:rPr>
          <w:rFonts w:ascii="Times New Roman" w:hAnsi="Times New Roman" w:cs="Times New Roman"/>
          <w:sz w:val="28"/>
          <w:szCs w:val="28"/>
        </w:rPr>
      </w:pPr>
      <w:bookmarkStart w:id="312" w:name="P6054"/>
      <w:bookmarkEnd w:id="312"/>
      <w:r w:rsidRPr="009A6207">
        <w:rPr>
          <w:rFonts w:ascii="Times New Roman" w:hAnsi="Times New Roman" w:cs="Times New Roman"/>
          <w:sz w:val="28"/>
          <w:szCs w:val="28"/>
        </w:rPr>
        <w:t xml:space="preserve">9.2.3. В графе 1 отражаются коды показателей </w:t>
      </w:r>
      <w:hyperlink w:anchor="P6988" w:history="1">
        <w:r w:rsidRPr="009A6207">
          <w:rPr>
            <w:rFonts w:ascii="Times New Roman" w:hAnsi="Times New Roman" w:cs="Times New Roman"/>
            <w:sz w:val="28"/>
            <w:szCs w:val="28"/>
          </w:rPr>
          <w:t>60003</w:t>
        </w:r>
      </w:hyperlink>
      <w:r w:rsidRPr="009A6207">
        <w:rPr>
          <w:rFonts w:ascii="Times New Roman" w:hAnsi="Times New Roman" w:cs="Times New Roman"/>
          <w:sz w:val="28"/>
          <w:szCs w:val="28"/>
        </w:rPr>
        <w:t xml:space="preserve"> и </w:t>
      </w:r>
      <w:hyperlink w:anchor="P6994" w:history="1">
        <w:r w:rsidRPr="009A6207">
          <w:rPr>
            <w:rFonts w:ascii="Times New Roman" w:hAnsi="Times New Roman" w:cs="Times New Roman"/>
            <w:sz w:val="28"/>
            <w:szCs w:val="28"/>
          </w:rPr>
          <w:t>60004</w:t>
        </w:r>
      </w:hyperlink>
      <w:r w:rsidRPr="009A6207">
        <w:rPr>
          <w:rFonts w:ascii="Times New Roman" w:hAnsi="Times New Roman" w:cs="Times New Roman"/>
          <w:sz w:val="28"/>
          <w:szCs w:val="28"/>
        </w:rPr>
        <w:t xml:space="preserve">, согласно </w:t>
      </w:r>
      <w:hyperlink w:anchor="P6909" w:history="1">
        <w:r w:rsidRPr="009A6207">
          <w:rPr>
            <w:rFonts w:ascii="Times New Roman" w:hAnsi="Times New Roman" w:cs="Times New Roman"/>
            <w:sz w:val="28"/>
            <w:szCs w:val="28"/>
          </w:rPr>
          <w:t>Приложению N 3</w:t>
        </w:r>
      </w:hyperlink>
      <w:r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 показателя </w:t>
      </w:r>
      <w:hyperlink w:anchor="P6988" w:history="1">
        <w:r w:rsidRPr="009A6207">
          <w:rPr>
            <w:rFonts w:ascii="Times New Roman" w:hAnsi="Times New Roman" w:cs="Times New Roman"/>
            <w:sz w:val="28"/>
            <w:szCs w:val="28"/>
          </w:rPr>
          <w:t>60003</w:t>
        </w:r>
      </w:hyperlink>
      <w:r w:rsidRPr="009A6207">
        <w:rPr>
          <w:rFonts w:ascii="Times New Roman" w:hAnsi="Times New Roman" w:cs="Times New Roman"/>
          <w:sz w:val="28"/>
          <w:szCs w:val="28"/>
        </w:rPr>
        <w:t xml:space="preserve"> указывается при приобретении (закупке) этилового спирта покупателем - производителем подакцизной продукции, представившим производителю указанного этилового спирта экземпляр извещения об уплате авансового платежа акциза с отметкой налогового органа по месту постановки на учет этого покупателя;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 показателя </w:t>
      </w:r>
      <w:hyperlink w:anchor="P6994" w:history="1">
        <w:r w:rsidRPr="009A6207">
          <w:rPr>
            <w:rFonts w:ascii="Times New Roman" w:hAnsi="Times New Roman" w:cs="Times New Roman"/>
            <w:sz w:val="28"/>
            <w:szCs w:val="28"/>
          </w:rPr>
          <w:t>60004</w:t>
        </w:r>
      </w:hyperlink>
      <w:r w:rsidRPr="009A6207">
        <w:rPr>
          <w:rFonts w:ascii="Times New Roman" w:hAnsi="Times New Roman" w:cs="Times New Roman"/>
          <w:sz w:val="28"/>
          <w:szCs w:val="28"/>
        </w:rPr>
        <w:t xml:space="preserve"> указывается при приобретении (закупке) этилового спирта покупателем - производителем подакцизной продукции, представившим производителю указанного этилового спирта экземпляр извещения об освобождении от уплаты авансового платежа акциза в связи с </w:t>
      </w:r>
      <w:r w:rsidRPr="009A6207">
        <w:rPr>
          <w:rFonts w:ascii="Times New Roman" w:hAnsi="Times New Roman" w:cs="Times New Roman"/>
          <w:sz w:val="28"/>
          <w:szCs w:val="28"/>
        </w:rPr>
        <w:lastRenderedPageBreak/>
        <w:t>представлением банковской гарантии с отметкой налогового органа по месту постановки на учет этого покупателя.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9.2.4. В графе 2 отражается (применительно к коду показателя, указанному в графе 1) код вида этилового спирта, графе 2 Справочника кодов видов подакцизных товаров, приведенного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настоящему Порядку, приобретенного (переданного в структуре организации) в налоговом периоде. При этом к указанному в графе 2 коду вида этилового спирта применяется единица измерения, соответствующая установленному в </w:t>
      </w:r>
      <w:hyperlink w:anchor="P6477"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настоящему Порядку коду единицы измерения налоговой базы подакцизных товаров, указанному в графе 3 </w:t>
      </w:r>
      <w:hyperlink w:anchor="P6801" w:history="1">
        <w:r w:rsidRPr="009A6207">
          <w:rPr>
            <w:rFonts w:ascii="Times New Roman" w:hAnsi="Times New Roman" w:cs="Times New Roman"/>
            <w:sz w:val="28"/>
            <w:szCs w:val="28"/>
          </w:rPr>
          <w:t>Приложения N 2</w:t>
        </w:r>
      </w:hyperlink>
      <w:r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9.2.5. В графе 3 отражается (применительно к коду показателя, указанному в графе 1) объем приобретенного (переданного в структуре организации) этилового спирта в литрах безводного спирта (с точностью до третьего знака после запятой), код вида которого указан в графе 2.</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9.2.6. В графе 4 отражается (применительно к коду показателя, указанному в графе 1, и коду вида этилового спирта, указанному в графе 2, в совокупности) код вида подакцизной продукции, согласно </w:t>
      </w:r>
      <w:hyperlink w:anchor="P6807" w:history="1">
        <w:r w:rsidRPr="009A6207">
          <w:rPr>
            <w:rFonts w:ascii="Times New Roman" w:hAnsi="Times New Roman" w:cs="Times New Roman"/>
            <w:sz w:val="28"/>
            <w:szCs w:val="28"/>
          </w:rPr>
          <w:t>графе 2</w:t>
        </w:r>
      </w:hyperlink>
      <w:r w:rsidRPr="009A6207">
        <w:rPr>
          <w:rFonts w:ascii="Times New Roman" w:hAnsi="Times New Roman" w:cs="Times New Roman"/>
          <w:sz w:val="28"/>
          <w:szCs w:val="28"/>
        </w:rPr>
        <w:t xml:space="preserve"> Справочника кодов видов подакцизных товаров, приведенного в Приложении N 2 к настоящему Порядку, для производства которой приобретен (передан в структуре организации) этиловый спирт.</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9.2.7. В графе 5 отражается (применительно к соответствующим кодам показателя, видам этилового спирта и подакцизной продукции в совокупности) сумма авансового платежа акциза, указанная в графе 5 представленного покупателем этилового спирта в налоговый орган извещения об уплате авансового платежа акциза и (или) извещения об освобождении от уплаты авансового платежа акциза.</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1"/>
        <w:rPr>
          <w:rFonts w:ascii="Times New Roman" w:hAnsi="Times New Roman" w:cs="Times New Roman"/>
          <w:sz w:val="28"/>
          <w:szCs w:val="28"/>
        </w:rPr>
      </w:pPr>
      <w:r w:rsidRPr="009A6207">
        <w:rPr>
          <w:rFonts w:ascii="Times New Roman" w:hAnsi="Times New Roman" w:cs="Times New Roman"/>
          <w:sz w:val="28"/>
          <w:szCs w:val="28"/>
        </w:rPr>
        <w:t>X. Порядок заполнения Приложения N 4</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 форме налоговой декларации "Сведения об объемах</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денатурированного этилового спирта, полученных</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организацией, имеющей свидетельство на производство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неспиртосодержащей продукции, от организаций, имеющих</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свидетельство на производство денатурированного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этилового спирта"</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w:t>
      </w:r>
      <w:hyperlink w:anchor="P1483" w:history="1">
        <w:r w:rsidRPr="009A6207">
          <w:rPr>
            <w:rFonts w:ascii="Times New Roman" w:hAnsi="Times New Roman" w:cs="Times New Roman"/>
            <w:sz w:val="28"/>
            <w:szCs w:val="28"/>
          </w:rPr>
          <w:t>Приложении N 4</w:t>
        </w:r>
      </w:hyperlink>
      <w:r w:rsidRPr="009A6207">
        <w:rPr>
          <w:rFonts w:ascii="Times New Roman" w:hAnsi="Times New Roman" w:cs="Times New Roman"/>
          <w:sz w:val="28"/>
          <w:szCs w:val="28"/>
        </w:rPr>
        <w:t xml:space="preserve"> к форме налоговой декларации отражаются сведения об объемах денатурированного этилового спирта, полученных организацией, имеющей свидетельство на производство неспиртосодержащей продукции, от организаций, имеющих свидетельство на производство денатурированного этилового спирта.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10.1. </w:t>
      </w:r>
      <w:hyperlink w:anchor="P1483" w:history="1">
        <w:r w:rsidRPr="009A6207">
          <w:rPr>
            <w:rFonts w:ascii="Times New Roman" w:hAnsi="Times New Roman" w:cs="Times New Roman"/>
            <w:sz w:val="28"/>
            <w:szCs w:val="28"/>
          </w:rPr>
          <w:t>Приложение N 4</w:t>
        </w:r>
      </w:hyperlink>
      <w:r w:rsidRPr="009A6207">
        <w:rPr>
          <w:rFonts w:ascii="Times New Roman" w:hAnsi="Times New Roman" w:cs="Times New Roman"/>
          <w:sz w:val="28"/>
          <w:szCs w:val="28"/>
        </w:rPr>
        <w:t xml:space="preserve"> к форме налоговой декларации заполняется организациями, имеющими свидетельство на производство неспиртосодержащей продукции, отдельно по каждому поставщику денатурированного этилового спирта, имеющему свидетельство на </w:t>
      </w:r>
      <w:r w:rsidRPr="009A6207">
        <w:rPr>
          <w:rFonts w:ascii="Times New Roman" w:hAnsi="Times New Roman" w:cs="Times New Roman"/>
          <w:sz w:val="28"/>
          <w:szCs w:val="28"/>
        </w:rPr>
        <w:lastRenderedPageBreak/>
        <w:t>производство указанного этилового спирта.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10.1.1. По </w:t>
      </w:r>
      <w:hyperlink w:anchor="P1489"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указывается наименование организации - поставщика денатурированного этилового спирта.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10.1.2. По </w:t>
      </w:r>
      <w:hyperlink w:anchor="P1507"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указывается ИНН поставщика.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10.1.3. По </w:t>
      </w:r>
      <w:hyperlink w:anchor="P1507"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указывается КПП поставщика.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10.1.4. По </w:t>
      </w:r>
      <w:hyperlink w:anchor="P1511"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указывается серия и номер свидетельства на производство денатурированного этилового спирта, выданного поставщику.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10.1.5. По </w:t>
      </w:r>
      <w:hyperlink w:anchor="P1520" w:history="1">
        <w:r w:rsidRPr="009A6207">
          <w:rPr>
            <w:rFonts w:ascii="Times New Roman" w:hAnsi="Times New Roman" w:cs="Times New Roman"/>
            <w:sz w:val="28"/>
            <w:szCs w:val="28"/>
          </w:rPr>
          <w:t>строкам 050</w:t>
        </w:r>
      </w:hyperlink>
      <w:r w:rsidRPr="009A6207">
        <w:rPr>
          <w:rFonts w:ascii="Times New Roman" w:hAnsi="Times New Roman" w:cs="Times New Roman"/>
          <w:sz w:val="28"/>
          <w:szCs w:val="28"/>
        </w:rPr>
        <w:t xml:space="preserve"> и </w:t>
      </w:r>
      <w:hyperlink w:anchor="P1523" w:history="1">
        <w:r w:rsidRPr="009A6207">
          <w:rPr>
            <w:rFonts w:ascii="Times New Roman" w:hAnsi="Times New Roman" w:cs="Times New Roman"/>
            <w:sz w:val="28"/>
            <w:szCs w:val="28"/>
          </w:rPr>
          <w:t>060</w:t>
        </w:r>
      </w:hyperlink>
      <w:r w:rsidRPr="009A6207">
        <w:rPr>
          <w:rFonts w:ascii="Times New Roman" w:hAnsi="Times New Roman" w:cs="Times New Roman"/>
          <w:sz w:val="28"/>
          <w:szCs w:val="28"/>
        </w:rPr>
        <w:t xml:space="preserve"> отражается общий объем денатурированного этилового спирта, полученный в налоговом периоде организацией, имеющей свидетельство на производство неспиртосодержащей продукции в литрах безводного спирта (с точностью до третьего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При этом:</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3 по </w:t>
      </w:r>
      <w:hyperlink w:anchor="P1520"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отражается общий объем полученного денатурированного этилового спирта из пищевого сырья;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3 по </w:t>
      </w:r>
      <w:hyperlink w:anchor="P1523" w:history="1">
        <w:r w:rsidRPr="009A6207">
          <w:rPr>
            <w:rFonts w:ascii="Times New Roman" w:hAnsi="Times New Roman" w:cs="Times New Roman"/>
            <w:sz w:val="28"/>
            <w:szCs w:val="28"/>
          </w:rPr>
          <w:t>строке 060</w:t>
        </w:r>
      </w:hyperlink>
      <w:r w:rsidRPr="009A6207">
        <w:rPr>
          <w:rFonts w:ascii="Times New Roman" w:hAnsi="Times New Roman" w:cs="Times New Roman"/>
          <w:sz w:val="28"/>
          <w:szCs w:val="28"/>
        </w:rPr>
        <w:t xml:space="preserve"> отражается общий объем полученного денатурированного этилового спирта из всех видов сырья, за исключением пищевого.</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3 </w:t>
      </w:r>
      <w:hyperlink w:anchor="P1520" w:history="1">
        <w:r w:rsidRPr="009A6207">
          <w:rPr>
            <w:rFonts w:ascii="Times New Roman" w:hAnsi="Times New Roman" w:cs="Times New Roman"/>
            <w:sz w:val="28"/>
            <w:szCs w:val="28"/>
          </w:rPr>
          <w:t>строк 050</w:t>
        </w:r>
      </w:hyperlink>
      <w:r w:rsidRPr="009A6207">
        <w:rPr>
          <w:rFonts w:ascii="Times New Roman" w:hAnsi="Times New Roman" w:cs="Times New Roman"/>
          <w:sz w:val="28"/>
          <w:szCs w:val="28"/>
        </w:rPr>
        <w:t xml:space="preserve"> и </w:t>
      </w:r>
      <w:hyperlink w:anchor="P1523" w:history="1">
        <w:r w:rsidRPr="009A6207">
          <w:rPr>
            <w:rFonts w:ascii="Times New Roman" w:hAnsi="Times New Roman" w:cs="Times New Roman"/>
            <w:sz w:val="28"/>
            <w:szCs w:val="28"/>
          </w:rPr>
          <w:t>060</w:t>
        </w:r>
      </w:hyperlink>
      <w:r w:rsidRPr="009A6207">
        <w:rPr>
          <w:rFonts w:ascii="Times New Roman" w:hAnsi="Times New Roman" w:cs="Times New Roman"/>
          <w:sz w:val="28"/>
          <w:szCs w:val="28"/>
        </w:rPr>
        <w:t xml:space="preserve"> определяется в графах </w:t>
      </w:r>
      <w:hyperlink w:anchor="P1526" w:history="1">
        <w:r w:rsidRPr="009A6207">
          <w:rPr>
            <w:rFonts w:ascii="Times New Roman" w:hAnsi="Times New Roman" w:cs="Times New Roman"/>
            <w:sz w:val="28"/>
            <w:szCs w:val="28"/>
          </w:rPr>
          <w:t>строки 070</w:t>
        </w:r>
      </w:hyperlink>
      <w:r w:rsidRPr="009A6207">
        <w:rPr>
          <w:rFonts w:ascii="Times New Roman" w:hAnsi="Times New Roman" w:cs="Times New Roman"/>
          <w:sz w:val="28"/>
          <w:szCs w:val="28"/>
        </w:rPr>
        <w:t xml:space="preserve"> в следующем порядке: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w:t>
      </w:r>
      <w:hyperlink w:anchor="P1528" w:history="1">
        <w:r w:rsidRPr="009A6207">
          <w:rPr>
            <w:rFonts w:ascii="Times New Roman" w:hAnsi="Times New Roman" w:cs="Times New Roman"/>
            <w:sz w:val="28"/>
            <w:szCs w:val="28"/>
          </w:rPr>
          <w:t>графе 1</w:t>
        </w:r>
      </w:hyperlink>
      <w:r w:rsidRPr="009A6207">
        <w:rPr>
          <w:rFonts w:ascii="Times New Roman" w:hAnsi="Times New Roman" w:cs="Times New Roman"/>
          <w:sz w:val="28"/>
          <w:szCs w:val="28"/>
        </w:rPr>
        <w:t xml:space="preserve"> указывается код вида денатурированного этилового спирта, согласно </w:t>
      </w:r>
      <w:hyperlink w:anchor="P6807" w:history="1">
        <w:r w:rsidRPr="009A6207">
          <w:rPr>
            <w:rFonts w:ascii="Times New Roman" w:hAnsi="Times New Roman" w:cs="Times New Roman"/>
            <w:sz w:val="28"/>
            <w:szCs w:val="28"/>
          </w:rPr>
          <w:t>графе 2</w:t>
        </w:r>
      </w:hyperlink>
      <w:r w:rsidRPr="009A6207">
        <w:rPr>
          <w:rFonts w:ascii="Times New Roman" w:hAnsi="Times New Roman" w:cs="Times New Roman"/>
          <w:sz w:val="28"/>
          <w:szCs w:val="28"/>
        </w:rPr>
        <w:t xml:space="preserve"> Справочника кодов видов подакцизных товаров, приведенного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w:t>
      </w:r>
      <w:hyperlink w:anchor="P1528" w:history="1">
        <w:r w:rsidRPr="009A6207">
          <w:rPr>
            <w:rFonts w:ascii="Times New Roman" w:hAnsi="Times New Roman" w:cs="Times New Roman"/>
            <w:sz w:val="28"/>
            <w:szCs w:val="28"/>
          </w:rPr>
          <w:t>графе 2</w:t>
        </w:r>
      </w:hyperlink>
      <w:r w:rsidRPr="009A6207">
        <w:rPr>
          <w:rFonts w:ascii="Times New Roman" w:hAnsi="Times New Roman" w:cs="Times New Roman"/>
          <w:sz w:val="28"/>
          <w:szCs w:val="28"/>
        </w:rPr>
        <w:t xml:space="preserve"> указываются номера счетов-фактур, выставленных каждым поставщиком денатурированного этилового спирта, имеющим свидетельство на производство этого этилового спирта, организации-покупателю по полученным объемам указанного этилового спирта;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w:t>
      </w:r>
      <w:hyperlink w:anchor="P1528" w:history="1">
        <w:r w:rsidRPr="009A6207">
          <w:rPr>
            <w:rFonts w:ascii="Times New Roman" w:hAnsi="Times New Roman" w:cs="Times New Roman"/>
            <w:sz w:val="28"/>
            <w:szCs w:val="28"/>
          </w:rPr>
          <w:t>графе 3</w:t>
        </w:r>
      </w:hyperlink>
      <w:r w:rsidRPr="009A6207">
        <w:rPr>
          <w:rFonts w:ascii="Times New Roman" w:hAnsi="Times New Roman" w:cs="Times New Roman"/>
          <w:sz w:val="28"/>
          <w:szCs w:val="28"/>
        </w:rPr>
        <w:t xml:space="preserve"> указывается дата каждого счета-фактуры, указанного в </w:t>
      </w:r>
      <w:hyperlink w:anchor="P1528" w:history="1">
        <w:r w:rsidRPr="009A6207">
          <w:rPr>
            <w:rFonts w:ascii="Times New Roman" w:hAnsi="Times New Roman" w:cs="Times New Roman"/>
            <w:sz w:val="28"/>
            <w:szCs w:val="28"/>
          </w:rPr>
          <w:t>графе 2</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w:t>
      </w:r>
      <w:hyperlink w:anchor="P1528" w:history="1">
        <w:r w:rsidRPr="009A6207">
          <w:rPr>
            <w:rFonts w:ascii="Times New Roman" w:hAnsi="Times New Roman" w:cs="Times New Roman"/>
            <w:sz w:val="28"/>
            <w:szCs w:val="28"/>
          </w:rPr>
          <w:t>графе 4</w:t>
        </w:r>
      </w:hyperlink>
      <w:r w:rsidRPr="009A6207">
        <w:rPr>
          <w:rFonts w:ascii="Times New Roman" w:hAnsi="Times New Roman" w:cs="Times New Roman"/>
          <w:sz w:val="28"/>
          <w:szCs w:val="28"/>
        </w:rPr>
        <w:t xml:space="preserve"> отражается (применительно к коду вида этилового спирта, указанному в </w:t>
      </w:r>
      <w:hyperlink w:anchor="P1528" w:history="1">
        <w:r w:rsidRPr="009A6207">
          <w:rPr>
            <w:rFonts w:ascii="Times New Roman" w:hAnsi="Times New Roman" w:cs="Times New Roman"/>
            <w:sz w:val="28"/>
            <w:szCs w:val="28"/>
          </w:rPr>
          <w:t>графе 1</w:t>
        </w:r>
      </w:hyperlink>
      <w:r w:rsidRPr="009A6207">
        <w:rPr>
          <w:rFonts w:ascii="Times New Roman" w:hAnsi="Times New Roman" w:cs="Times New Roman"/>
          <w:sz w:val="28"/>
          <w:szCs w:val="28"/>
        </w:rPr>
        <w:t>) объем денатурированного этилового спирта, полученный по каждому счету-фактуре в литрах физического объема (с точностью до третьего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w:t>
      </w:r>
      <w:hyperlink w:anchor="P1528" w:history="1">
        <w:r w:rsidRPr="009A6207">
          <w:rPr>
            <w:rFonts w:ascii="Times New Roman" w:hAnsi="Times New Roman" w:cs="Times New Roman"/>
            <w:sz w:val="28"/>
            <w:szCs w:val="28"/>
          </w:rPr>
          <w:t>графе 5</w:t>
        </w:r>
      </w:hyperlink>
      <w:r w:rsidRPr="009A6207">
        <w:rPr>
          <w:rFonts w:ascii="Times New Roman" w:hAnsi="Times New Roman" w:cs="Times New Roman"/>
          <w:sz w:val="28"/>
          <w:szCs w:val="28"/>
        </w:rPr>
        <w:t xml:space="preserve"> указываются номера корректировочных счетов-фактур;</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w:t>
      </w:r>
      <w:hyperlink w:anchor="P1528" w:history="1">
        <w:r w:rsidRPr="009A6207">
          <w:rPr>
            <w:rFonts w:ascii="Times New Roman" w:hAnsi="Times New Roman" w:cs="Times New Roman"/>
            <w:sz w:val="28"/>
            <w:szCs w:val="28"/>
          </w:rPr>
          <w:t>графе 6</w:t>
        </w:r>
      </w:hyperlink>
      <w:r w:rsidRPr="009A6207">
        <w:rPr>
          <w:rFonts w:ascii="Times New Roman" w:hAnsi="Times New Roman" w:cs="Times New Roman"/>
          <w:sz w:val="28"/>
          <w:szCs w:val="28"/>
        </w:rPr>
        <w:t xml:space="preserve"> указывается дата каждого корректировочного счета-фактуры, указанного в </w:t>
      </w:r>
      <w:hyperlink w:anchor="P1528" w:history="1">
        <w:r w:rsidRPr="009A6207">
          <w:rPr>
            <w:rFonts w:ascii="Times New Roman" w:hAnsi="Times New Roman" w:cs="Times New Roman"/>
            <w:sz w:val="28"/>
            <w:szCs w:val="28"/>
          </w:rPr>
          <w:t>графе 5</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w:t>
      </w:r>
      <w:hyperlink w:anchor="P1528" w:history="1">
        <w:r w:rsidRPr="009A6207">
          <w:rPr>
            <w:rFonts w:ascii="Times New Roman" w:hAnsi="Times New Roman" w:cs="Times New Roman"/>
            <w:sz w:val="28"/>
            <w:szCs w:val="28"/>
          </w:rPr>
          <w:t>графе 7</w:t>
        </w:r>
      </w:hyperlink>
      <w:r w:rsidRPr="009A6207">
        <w:rPr>
          <w:rFonts w:ascii="Times New Roman" w:hAnsi="Times New Roman" w:cs="Times New Roman"/>
          <w:sz w:val="28"/>
          <w:szCs w:val="28"/>
        </w:rPr>
        <w:t xml:space="preserve"> отражается (применительно к коду вида этилового спирта, указанному в </w:t>
      </w:r>
      <w:hyperlink w:anchor="P1528" w:history="1">
        <w:r w:rsidRPr="009A6207">
          <w:rPr>
            <w:rFonts w:ascii="Times New Roman" w:hAnsi="Times New Roman" w:cs="Times New Roman"/>
            <w:sz w:val="28"/>
            <w:szCs w:val="28"/>
          </w:rPr>
          <w:t>графе 1</w:t>
        </w:r>
      </w:hyperlink>
      <w:r w:rsidRPr="009A6207">
        <w:rPr>
          <w:rFonts w:ascii="Times New Roman" w:hAnsi="Times New Roman" w:cs="Times New Roman"/>
          <w:sz w:val="28"/>
          <w:szCs w:val="28"/>
        </w:rPr>
        <w:t>) объем денатурированного этилового спирта, полученный по каждому корректировочному счету-фактуре (в литрах физического объема, с точностью до третьего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Общий объем денатурированного этилового спирта (в литрах физического объема), полученный в налоговом периоде организацией, имеющей свидетельство на производство неспиртосодержащей продукции, определяется (применительно к коду вида этилового спирта, указанному в </w:t>
      </w:r>
      <w:hyperlink w:anchor="P1528" w:history="1">
        <w:r w:rsidRPr="009A6207">
          <w:rPr>
            <w:rFonts w:ascii="Times New Roman" w:hAnsi="Times New Roman" w:cs="Times New Roman"/>
            <w:sz w:val="28"/>
            <w:szCs w:val="28"/>
          </w:rPr>
          <w:t>графе 1</w:t>
        </w:r>
      </w:hyperlink>
      <w:r w:rsidRPr="009A6207">
        <w:rPr>
          <w:rFonts w:ascii="Times New Roman" w:hAnsi="Times New Roman" w:cs="Times New Roman"/>
          <w:sz w:val="28"/>
          <w:szCs w:val="28"/>
        </w:rPr>
        <w:t xml:space="preserve">) как сумма показателей </w:t>
      </w:r>
      <w:hyperlink w:anchor="P1528" w:history="1">
        <w:r w:rsidRPr="009A6207">
          <w:rPr>
            <w:rFonts w:ascii="Times New Roman" w:hAnsi="Times New Roman" w:cs="Times New Roman"/>
            <w:sz w:val="28"/>
            <w:szCs w:val="28"/>
          </w:rPr>
          <w:t>графы 4</w:t>
        </w:r>
      </w:hyperlink>
      <w:r w:rsidRPr="009A6207">
        <w:rPr>
          <w:rFonts w:ascii="Times New Roman" w:hAnsi="Times New Roman" w:cs="Times New Roman"/>
          <w:sz w:val="28"/>
          <w:szCs w:val="28"/>
        </w:rPr>
        <w:t xml:space="preserve"> (при условии, что указанный в </w:t>
      </w:r>
      <w:hyperlink w:anchor="P1528" w:history="1">
        <w:r w:rsidRPr="009A6207">
          <w:rPr>
            <w:rFonts w:ascii="Times New Roman" w:hAnsi="Times New Roman" w:cs="Times New Roman"/>
            <w:sz w:val="28"/>
            <w:szCs w:val="28"/>
          </w:rPr>
          <w:t>графе 4</w:t>
        </w:r>
      </w:hyperlink>
      <w:r w:rsidRPr="009A6207">
        <w:rPr>
          <w:rFonts w:ascii="Times New Roman" w:hAnsi="Times New Roman" w:cs="Times New Roman"/>
          <w:sz w:val="28"/>
          <w:szCs w:val="28"/>
        </w:rPr>
        <w:t xml:space="preserve"> объем этилового спирта не был скорректирован в </w:t>
      </w:r>
      <w:hyperlink w:anchor="P1528" w:history="1">
        <w:r w:rsidRPr="009A6207">
          <w:rPr>
            <w:rFonts w:ascii="Times New Roman" w:hAnsi="Times New Roman" w:cs="Times New Roman"/>
            <w:sz w:val="28"/>
            <w:szCs w:val="28"/>
          </w:rPr>
          <w:t>графе 7</w:t>
        </w:r>
      </w:hyperlink>
      <w:r w:rsidRPr="009A6207">
        <w:rPr>
          <w:rFonts w:ascii="Times New Roman" w:hAnsi="Times New Roman" w:cs="Times New Roman"/>
          <w:sz w:val="28"/>
          <w:szCs w:val="28"/>
        </w:rPr>
        <w:t xml:space="preserve">). Если указанный </w:t>
      </w:r>
      <w:r w:rsidRPr="009A6207">
        <w:rPr>
          <w:rFonts w:ascii="Times New Roman" w:hAnsi="Times New Roman" w:cs="Times New Roman"/>
          <w:sz w:val="28"/>
          <w:szCs w:val="28"/>
        </w:rPr>
        <w:lastRenderedPageBreak/>
        <w:t xml:space="preserve">в </w:t>
      </w:r>
      <w:hyperlink w:anchor="P1528" w:history="1">
        <w:r w:rsidRPr="009A6207">
          <w:rPr>
            <w:rFonts w:ascii="Times New Roman" w:hAnsi="Times New Roman" w:cs="Times New Roman"/>
            <w:sz w:val="28"/>
            <w:szCs w:val="28"/>
          </w:rPr>
          <w:t>графе 4</w:t>
        </w:r>
      </w:hyperlink>
      <w:r w:rsidRPr="009A6207">
        <w:rPr>
          <w:rFonts w:ascii="Times New Roman" w:hAnsi="Times New Roman" w:cs="Times New Roman"/>
          <w:sz w:val="28"/>
          <w:szCs w:val="28"/>
        </w:rPr>
        <w:t xml:space="preserve"> объем этилового спирта был скорректирован, то суммируется показатель этого объема, указанный в </w:t>
      </w:r>
      <w:hyperlink w:anchor="P1528" w:history="1">
        <w:r w:rsidRPr="009A6207">
          <w:rPr>
            <w:rFonts w:ascii="Times New Roman" w:hAnsi="Times New Roman" w:cs="Times New Roman"/>
            <w:sz w:val="28"/>
            <w:szCs w:val="28"/>
          </w:rPr>
          <w:t>графе 7</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Полученный в результате указанного суммирования общий объем денатурированного этилового спирта (в литрах физического объема) пересчитывается (по соответствующему коду вида этилового спирта) в литры безводного спирта (исходя из указанного объема и процентного содержания этилового спирта, согласно нормативно-технической документации, регламентирующей производство этого этилового спирта). Общий объем денатурированного этилового спирта (в литрах безводного спирта) отражается по соответствующему коду вида этилового спирта в графе 3 по </w:t>
      </w:r>
      <w:hyperlink w:anchor="P1520" w:history="1">
        <w:r w:rsidRPr="009A6207">
          <w:rPr>
            <w:rFonts w:ascii="Times New Roman" w:hAnsi="Times New Roman" w:cs="Times New Roman"/>
            <w:sz w:val="28"/>
            <w:szCs w:val="28"/>
          </w:rPr>
          <w:t>строкам 050</w:t>
        </w:r>
      </w:hyperlink>
      <w:r w:rsidRPr="009A6207">
        <w:rPr>
          <w:rFonts w:ascii="Times New Roman" w:hAnsi="Times New Roman" w:cs="Times New Roman"/>
          <w:sz w:val="28"/>
          <w:szCs w:val="28"/>
        </w:rPr>
        <w:t xml:space="preserve"> - </w:t>
      </w:r>
      <w:hyperlink w:anchor="P1523" w:history="1">
        <w:r w:rsidRPr="009A6207">
          <w:rPr>
            <w:rFonts w:ascii="Times New Roman" w:hAnsi="Times New Roman" w:cs="Times New Roman"/>
            <w:sz w:val="28"/>
            <w:szCs w:val="28"/>
          </w:rPr>
          <w:t>060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При недостаточности строк </w:t>
      </w:r>
      <w:hyperlink w:anchor="P1483" w:history="1">
        <w:r w:rsidRPr="009A6207">
          <w:rPr>
            <w:rFonts w:ascii="Times New Roman" w:hAnsi="Times New Roman" w:cs="Times New Roman"/>
            <w:sz w:val="28"/>
            <w:szCs w:val="28"/>
          </w:rPr>
          <w:t>Приложения N 4</w:t>
        </w:r>
      </w:hyperlink>
      <w:r w:rsidRPr="009A6207">
        <w:rPr>
          <w:rFonts w:ascii="Times New Roman" w:hAnsi="Times New Roman" w:cs="Times New Roman"/>
          <w:sz w:val="28"/>
          <w:szCs w:val="28"/>
        </w:rPr>
        <w:t xml:space="preserve"> к форме налоговой декларации, представляемой на бумажном носителе, дополнительно заполняется необходимое количество листов данного приложения к форме налоговой декларации. При этом сведения по </w:t>
      </w:r>
      <w:hyperlink w:anchor="P1489" w:history="1">
        <w:r w:rsidRPr="009A6207">
          <w:rPr>
            <w:rFonts w:ascii="Times New Roman" w:hAnsi="Times New Roman" w:cs="Times New Roman"/>
            <w:sz w:val="28"/>
            <w:szCs w:val="28"/>
          </w:rPr>
          <w:t>строкам 010</w:t>
        </w:r>
      </w:hyperlink>
      <w:r w:rsidRPr="009A6207">
        <w:rPr>
          <w:rFonts w:ascii="Times New Roman" w:hAnsi="Times New Roman" w:cs="Times New Roman"/>
          <w:sz w:val="28"/>
          <w:szCs w:val="28"/>
        </w:rPr>
        <w:t xml:space="preserve"> - </w:t>
      </w:r>
      <w:hyperlink w:anchor="P1523" w:history="1">
        <w:r w:rsidRPr="009A6207">
          <w:rPr>
            <w:rFonts w:ascii="Times New Roman" w:hAnsi="Times New Roman" w:cs="Times New Roman"/>
            <w:sz w:val="28"/>
            <w:szCs w:val="28"/>
          </w:rPr>
          <w:t>060</w:t>
        </w:r>
      </w:hyperlink>
      <w:r w:rsidRPr="009A6207">
        <w:rPr>
          <w:rFonts w:ascii="Times New Roman" w:hAnsi="Times New Roman" w:cs="Times New Roman"/>
          <w:sz w:val="28"/>
          <w:szCs w:val="28"/>
        </w:rPr>
        <w:t xml:space="preserve"> отражаются только на первом листе </w:t>
      </w:r>
      <w:hyperlink w:anchor="P1483" w:history="1">
        <w:r w:rsidRPr="009A6207">
          <w:rPr>
            <w:rFonts w:ascii="Times New Roman" w:hAnsi="Times New Roman" w:cs="Times New Roman"/>
            <w:sz w:val="28"/>
            <w:szCs w:val="28"/>
          </w:rPr>
          <w:t>Приложения N 4</w:t>
        </w:r>
      </w:hyperlink>
      <w:r w:rsidRPr="009A6207">
        <w:rPr>
          <w:rFonts w:ascii="Times New Roman" w:hAnsi="Times New Roman" w:cs="Times New Roman"/>
          <w:sz w:val="28"/>
          <w:szCs w:val="28"/>
        </w:rPr>
        <w:t xml:space="preserve"> к форме налоговой декларации.</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1"/>
        <w:rPr>
          <w:rFonts w:ascii="Times New Roman" w:hAnsi="Times New Roman" w:cs="Times New Roman"/>
          <w:sz w:val="28"/>
          <w:szCs w:val="28"/>
        </w:rPr>
      </w:pPr>
      <w:r w:rsidRPr="009A6207">
        <w:rPr>
          <w:rFonts w:ascii="Times New Roman" w:hAnsi="Times New Roman" w:cs="Times New Roman"/>
          <w:sz w:val="28"/>
          <w:szCs w:val="28"/>
        </w:rPr>
        <w:t>XI. Порядок заполнения Приложения N 5 к форме налоговой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декларации "Сведения об объемах денатурированного этилового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спирта, реализованных организацией, имеющей свидетельство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 производство денатурированного этилового спирта</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организациям, имеющим свидетельство на производство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неспиртосодержащей продукции"</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w:t>
      </w:r>
      <w:hyperlink w:anchor="P1590" w:history="1">
        <w:r w:rsidRPr="009A6207">
          <w:rPr>
            <w:rFonts w:ascii="Times New Roman" w:hAnsi="Times New Roman" w:cs="Times New Roman"/>
            <w:sz w:val="28"/>
            <w:szCs w:val="28"/>
          </w:rPr>
          <w:t>Приложении N 5</w:t>
        </w:r>
      </w:hyperlink>
      <w:r w:rsidRPr="009A6207">
        <w:rPr>
          <w:rFonts w:ascii="Times New Roman" w:hAnsi="Times New Roman" w:cs="Times New Roman"/>
          <w:sz w:val="28"/>
          <w:szCs w:val="28"/>
        </w:rPr>
        <w:t xml:space="preserve"> к форме налоговой декларации отражаются сведения об объемах денатурированного этилового спирта, реализованных организаций, имеющей свидетельство на производство денатурированного этилового спирта организациям, имеющим свидетельство на производство неспиртосодержащей продукции.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11.1. </w:t>
      </w:r>
      <w:hyperlink w:anchor="P1590" w:history="1">
        <w:r w:rsidRPr="009A6207">
          <w:rPr>
            <w:rFonts w:ascii="Times New Roman" w:hAnsi="Times New Roman" w:cs="Times New Roman"/>
            <w:sz w:val="28"/>
            <w:szCs w:val="28"/>
          </w:rPr>
          <w:t>Приложение N 5</w:t>
        </w:r>
      </w:hyperlink>
      <w:r w:rsidRPr="009A6207">
        <w:rPr>
          <w:rFonts w:ascii="Times New Roman" w:hAnsi="Times New Roman" w:cs="Times New Roman"/>
          <w:sz w:val="28"/>
          <w:szCs w:val="28"/>
        </w:rPr>
        <w:t xml:space="preserve"> к форме налоговой декларации заполняется организациями, имеющими свидетельство на производство денатурированного этилового спирта, отдельно по каждому покупателю (получателю) указанного этилового спирта, имеющему свидетельство на производство неспиртосодержащей продукции.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11.1.1. По </w:t>
      </w:r>
      <w:hyperlink w:anchor="P1596"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указывается наименование организации-покупателя (получателя) денатурированного этилового спирта.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11.1.2. По </w:t>
      </w:r>
      <w:hyperlink w:anchor="P1613"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указывается ИНН покупателя (получателя).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11.1.3. По </w:t>
      </w:r>
      <w:hyperlink w:anchor="P1613"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указывается КПП покупателя (получателя).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11.1.4. По </w:t>
      </w:r>
      <w:hyperlink w:anchor="P1618"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указывается серия и номер свидетельства на производство неспиртосодержащей продукции, выданного покупателю (получателю) денатурированного этилового спирта.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11.1.5. По </w:t>
      </w:r>
      <w:hyperlink w:anchor="P1627" w:history="1">
        <w:r w:rsidRPr="009A6207">
          <w:rPr>
            <w:rFonts w:ascii="Times New Roman" w:hAnsi="Times New Roman" w:cs="Times New Roman"/>
            <w:sz w:val="28"/>
            <w:szCs w:val="28"/>
          </w:rPr>
          <w:t>строкам 050</w:t>
        </w:r>
      </w:hyperlink>
      <w:r w:rsidRPr="009A6207">
        <w:rPr>
          <w:rFonts w:ascii="Times New Roman" w:hAnsi="Times New Roman" w:cs="Times New Roman"/>
          <w:sz w:val="28"/>
          <w:szCs w:val="28"/>
        </w:rPr>
        <w:t xml:space="preserve"> и </w:t>
      </w:r>
      <w:hyperlink w:anchor="P1630" w:history="1">
        <w:r w:rsidRPr="009A6207">
          <w:rPr>
            <w:rFonts w:ascii="Times New Roman" w:hAnsi="Times New Roman" w:cs="Times New Roman"/>
            <w:sz w:val="28"/>
            <w:szCs w:val="28"/>
          </w:rPr>
          <w:t>060</w:t>
        </w:r>
      </w:hyperlink>
      <w:r w:rsidRPr="009A6207">
        <w:rPr>
          <w:rFonts w:ascii="Times New Roman" w:hAnsi="Times New Roman" w:cs="Times New Roman"/>
          <w:sz w:val="28"/>
          <w:szCs w:val="28"/>
        </w:rPr>
        <w:t xml:space="preserve"> отражается общий объем денатурированного этилового спирта, реализованный в налоговом периоде организацией, имеющей свидетельство на производство этого этилового спирта, организациям, имеющим свидетельство на производство </w:t>
      </w:r>
      <w:r w:rsidRPr="009A6207">
        <w:rPr>
          <w:rFonts w:ascii="Times New Roman" w:hAnsi="Times New Roman" w:cs="Times New Roman"/>
          <w:sz w:val="28"/>
          <w:szCs w:val="28"/>
        </w:rPr>
        <w:lastRenderedPageBreak/>
        <w:t>неспиртосодержащей продукции (в литрах безводного спирта, с точностью до третьего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При этом:</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3 по </w:t>
      </w:r>
      <w:hyperlink w:anchor="P1627"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отражается общий объем реализованного денатурированного этилового спирта из пищевого сырья;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3 по </w:t>
      </w:r>
      <w:hyperlink w:anchor="P1630" w:history="1">
        <w:r w:rsidRPr="009A6207">
          <w:rPr>
            <w:rFonts w:ascii="Times New Roman" w:hAnsi="Times New Roman" w:cs="Times New Roman"/>
            <w:sz w:val="28"/>
            <w:szCs w:val="28"/>
          </w:rPr>
          <w:t>строке 060</w:t>
        </w:r>
      </w:hyperlink>
      <w:r w:rsidRPr="009A6207">
        <w:rPr>
          <w:rFonts w:ascii="Times New Roman" w:hAnsi="Times New Roman" w:cs="Times New Roman"/>
          <w:sz w:val="28"/>
          <w:szCs w:val="28"/>
        </w:rPr>
        <w:t xml:space="preserve"> отражается общий объем реализованного денатурированного этилового спирта из всех видов сырья, за исключением пищевого.</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3 </w:t>
      </w:r>
      <w:hyperlink w:anchor="P1627" w:history="1">
        <w:r w:rsidRPr="009A6207">
          <w:rPr>
            <w:rFonts w:ascii="Times New Roman" w:hAnsi="Times New Roman" w:cs="Times New Roman"/>
            <w:sz w:val="28"/>
            <w:szCs w:val="28"/>
          </w:rPr>
          <w:t>строк 050</w:t>
        </w:r>
      </w:hyperlink>
      <w:r w:rsidRPr="009A6207">
        <w:rPr>
          <w:rFonts w:ascii="Times New Roman" w:hAnsi="Times New Roman" w:cs="Times New Roman"/>
          <w:sz w:val="28"/>
          <w:szCs w:val="28"/>
        </w:rPr>
        <w:t xml:space="preserve"> и </w:t>
      </w:r>
      <w:hyperlink w:anchor="P1630" w:history="1">
        <w:r w:rsidRPr="009A6207">
          <w:rPr>
            <w:rFonts w:ascii="Times New Roman" w:hAnsi="Times New Roman" w:cs="Times New Roman"/>
            <w:sz w:val="28"/>
            <w:szCs w:val="28"/>
          </w:rPr>
          <w:t>060</w:t>
        </w:r>
      </w:hyperlink>
      <w:r w:rsidRPr="009A6207">
        <w:rPr>
          <w:rFonts w:ascii="Times New Roman" w:hAnsi="Times New Roman" w:cs="Times New Roman"/>
          <w:sz w:val="28"/>
          <w:szCs w:val="28"/>
        </w:rPr>
        <w:t xml:space="preserve"> определяется в графах </w:t>
      </w:r>
      <w:hyperlink w:anchor="P1633" w:history="1">
        <w:r w:rsidRPr="009A6207">
          <w:rPr>
            <w:rFonts w:ascii="Times New Roman" w:hAnsi="Times New Roman" w:cs="Times New Roman"/>
            <w:sz w:val="28"/>
            <w:szCs w:val="28"/>
          </w:rPr>
          <w:t>строки 070</w:t>
        </w:r>
      </w:hyperlink>
      <w:r w:rsidRPr="009A6207">
        <w:rPr>
          <w:rFonts w:ascii="Times New Roman" w:hAnsi="Times New Roman" w:cs="Times New Roman"/>
          <w:sz w:val="28"/>
          <w:szCs w:val="28"/>
        </w:rPr>
        <w:t xml:space="preserve"> в следующем порядке: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w:t>
      </w:r>
      <w:hyperlink w:anchor="P1635" w:history="1">
        <w:r w:rsidRPr="009A6207">
          <w:rPr>
            <w:rFonts w:ascii="Times New Roman" w:hAnsi="Times New Roman" w:cs="Times New Roman"/>
            <w:sz w:val="28"/>
            <w:szCs w:val="28"/>
          </w:rPr>
          <w:t>графе 1</w:t>
        </w:r>
      </w:hyperlink>
      <w:r w:rsidRPr="009A6207">
        <w:rPr>
          <w:rFonts w:ascii="Times New Roman" w:hAnsi="Times New Roman" w:cs="Times New Roman"/>
          <w:sz w:val="28"/>
          <w:szCs w:val="28"/>
        </w:rPr>
        <w:t xml:space="preserve"> указывается код вида денатурированного этилового спирта, согласно </w:t>
      </w:r>
      <w:hyperlink w:anchor="P6807" w:history="1">
        <w:r w:rsidRPr="009A6207">
          <w:rPr>
            <w:rFonts w:ascii="Times New Roman" w:hAnsi="Times New Roman" w:cs="Times New Roman"/>
            <w:sz w:val="28"/>
            <w:szCs w:val="28"/>
          </w:rPr>
          <w:t>графе 2</w:t>
        </w:r>
      </w:hyperlink>
      <w:r w:rsidRPr="009A6207">
        <w:rPr>
          <w:rFonts w:ascii="Times New Roman" w:hAnsi="Times New Roman" w:cs="Times New Roman"/>
          <w:sz w:val="28"/>
          <w:szCs w:val="28"/>
        </w:rPr>
        <w:t xml:space="preserve"> Справочника кодов видов подакцизных товаров, приведенного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w:t>
      </w:r>
      <w:hyperlink w:anchor="P1635" w:history="1">
        <w:r w:rsidRPr="009A6207">
          <w:rPr>
            <w:rFonts w:ascii="Times New Roman" w:hAnsi="Times New Roman" w:cs="Times New Roman"/>
            <w:sz w:val="28"/>
            <w:szCs w:val="28"/>
          </w:rPr>
          <w:t>графе 2</w:t>
        </w:r>
      </w:hyperlink>
      <w:r w:rsidRPr="009A6207">
        <w:rPr>
          <w:rFonts w:ascii="Times New Roman" w:hAnsi="Times New Roman" w:cs="Times New Roman"/>
          <w:sz w:val="28"/>
          <w:szCs w:val="28"/>
        </w:rPr>
        <w:t xml:space="preserve"> указываются номера счетов-фактур, выставленных налогоплательщиком - поставщиком денатурированного этилового спирта по реализованным объемам этого этилового спирта каждому покупателю (получателю), имеющему свидетельство на производство неспиртосодержащей продукции;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w:t>
      </w:r>
      <w:hyperlink w:anchor="P1635" w:history="1">
        <w:r w:rsidRPr="009A6207">
          <w:rPr>
            <w:rFonts w:ascii="Times New Roman" w:hAnsi="Times New Roman" w:cs="Times New Roman"/>
            <w:sz w:val="28"/>
            <w:szCs w:val="28"/>
          </w:rPr>
          <w:t>графе 3</w:t>
        </w:r>
      </w:hyperlink>
      <w:r w:rsidRPr="009A6207">
        <w:rPr>
          <w:rFonts w:ascii="Times New Roman" w:hAnsi="Times New Roman" w:cs="Times New Roman"/>
          <w:sz w:val="28"/>
          <w:szCs w:val="28"/>
        </w:rPr>
        <w:t xml:space="preserve"> указывается дата каждого счета-фактуры, указанного в </w:t>
      </w:r>
      <w:hyperlink w:anchor="P1635" w:history="1">
        <w:r w:rsidRPr="009A6207">
          <w:rPr>
            <w:rFonts w:ascii="Times New Roman" w:hAnsi="Times New Roman" w:cs="Times New Roman"/>
            <w:sz w:val="28"/>
            <w:szCs w:val="28"/>
          </w:rPr>
          <w:t>графе 2</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w:t>
      </w:r>
      <w:hyperlink w:anchor="P1635" w:history="1">
        <w:r w:rsidRPr="009A6207">
          <w:rPr>
            <w:rFonts w:ascii="Times New Roman" w:hAnsi="Times New Roman" w:cs="Times New Roman"/>
            <w:sz w:val="28"/>
            <w:szCs w:val="28"/>
          </w:rPr>
          <w:t>графе 4</w:t>
        </w:r>
      </w:hyperlink>
      <w:r w:rsidRPr="009A6207">
        <w:rPr>
          <w:rFonts w:ascii="Times New Roman" w:hAnsi="Times New Roman" w:cs="Times New Roman"/>
          <w:sz w:val="28"/>
          <w:szCs w:val="28"/>
        </w:rPr>
        <w:t xml:space="preserve"> отражается (применительно к коду вида этилового спирта, указанному в </w:t>
      </w:r>
      <w:hyperlink w:anchor="P1635" w:history="1">
        <w:r w:rsidRPr="009A6207">
          <w:rPr>
            <w:rFonts w:ascii="Times New Roman" w:hAnsi="Times New Roman" w:cs="Times New Roman"/>
            <w:sz w:val="28"/>
            <w:szCs w:val="28"/>
          </w:rPr>
          <w:t>графе 1</w:t>
        </w:r>
      </w:hyperlink>
      <w:r w:rsidRPr="009A6207">
        <w:rPr>
          <w:rFonts w:ascii="Times New Roman" w:hAnsi="Times New Roman" w:cs="Times New Roman"/>
          <w:sz w:val="28"/>
          <w:szCs w:val="28"/>
        </w:rPr>
        <w:t>) объем денатурированного этилового спирта, реализованный по каждому счету-фактуре (в литрах физического объема, с точностью до третьего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w:t>
      </w:r>
      <w:hyperlink w:anchor="P1635" w:history="1">
        <w:r w:rsidRPr="009A6207">
          <w:rPr>
            <w:rFonts w:ascii="Times New Roman" w:hAnsi="Times New Roman" w:cs="Times New Roman"/>
            <w:sz w:val="28"/>
            <w:szCs w:val="28"/>
          </w:rPr>
          <w:t>графе 5</w:t>
        </w:r>
      </w:hyperlink>
      <w:r w:rsidRPr="009A6207">
        <w:rPr>
          <w:rFonts w:ascii="Times New Roman" w:hAnsi="Times New Roman" w:cs="Times New Roman"/>
          <w:sz w:val="28"/>
          <w:szCs w:val="28"/>
        </w:rPr>
        <w:t xml:space="preserve"> указываются номера корректировочных счетов-фактур;</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w:t>
      </w:r>
      <w:hyperlink w:anchor="P1635" w:history="1">
        <w:r w:rsidRPr="009A6207">
          <w:rPr>
            <w:rFonts w:ascii="Times New Roman" w:hAnsi="Times New Roman" w:cs="Times New Roman"/>
            <w:sz w:val="28"/>
            <w:szCs w:val="28"/>
          </w:rPr>
          <w:t>графе 6</w:t>
        </w:r>
      </w:hyperlink>
      <w:r w:rsidRPr="009A6207">
        <w:rPr>
          <w:rFonts w:ascii="Times New Roman" w:hAnsi="Times New Roman" w:cs="Times New Roman"/>
          <w:sz w:val="28"/>
          <w:szCs w:val="28"/>
        </w:rPr>
        <w:t xml:space="preserve"> указывается дата каждого корректировочного счета-фактуры, указанного в </w:t>
      </w:r>
      <w:hyperlink w:anchor="P1635" w:history="1">
        <w:r w:rsidRPr="009A6207">
          <w:rPr>
            <w:rFonts w:ascii="Times New Roman" w:hAnsi="Times New Roman" w:cs="Times New Roman"/>
            <w:sz w:val="28"/>
            <w:szCs w:val="28"/>
          </w:rPr>
          <w:t>графе 5</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w:t>
      </w:r>
      <w:hyperlink w:anchor="P1635" w:history="1">
        <w:r w:rsidRPr="009A6207">
          <w:rPr>
            <w:rFonts w:ascii="Times New Roman" w:hAnsi="Times New Roman" w:cs="Times New Roman"/>
            <w:sz w:val="28"/>
            <w:szCs w:val="28"/>
          </w:rPr>
          <w:t>графе 7</w:t>
        </w:r>
      </w:hyperlink>
      <w:r w:rsidRPr="009A6207">
        <w:rPr>
          <w:rFonts w:ascii="Times New Roman" w:hAnsi="Times New Roman" w:cs="Times New Roman"/>
          <w:sz w:val="28"/>
          <w:szCs w:val="28"/>
        </w:rPr>
        <w:t xml:space="preserve"> отражается (применительно к коду вида этилового спирта, указанному в </w:t>
      </w:r>
      <w:hyperlink w:anchor="P1635" w:history="1">
        <w:r w:rsidRPr="009A6207">
          <w:rPr>
            <w:rFonts w:ascii="Times New Roman" w:hAnsi="Times New Roman" w:cs="Times New Roman"/>
            <w:sz w:val="28"/>
            <w:szCs w:val="28"/>
          </w:rPr>
          <w:t>графе 1</w:t>
        </w:r>
      </w:hyperlink>
      <w:r w:rsidRPr="009A6207">
        <w:rPr>
          <w:rFonts w:ascii="Times New Roman" w:hAnsi="Times New Roman" w:cs="Times New Roman"/>
          <w:sz w:val="28"/>
          <w:szCs w:val="28"/>
        </w:rPr>
        <w:t>) объем денатурированного этилового спирта, реализованный по каждому корректировочному счету-фактуре (в литрах физического объема, с точностью до третьего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Общий объем денатурированного этилового спирта (в литрах физического объема), реализованный в налоговом периоде организацией, имеющей свидетельство на производство указанного этилового спирта, определяется (применительно к коду вида этилового спирта, указанному в </w:t>
      </w:r>
      <w:hyperlink w:anchor="P1635" w:history="1">
        <w:r w:rsidRPr="009A6207">
          <w:rPr>
            <w:rFonts w:ascii="Times New Roman" w:hAnsi="Times New Roman" w:cs="Times New Roman"/>
            <w:sz w:val="28"/>
            <w:szCs w:val="28"/>
          </w:rPr>
          <w:t>графе 1</w:t>
        </w:r>
      </w:hyperlink>
      <w:r w:rsidRPr="009A6207">
        <w:rPr>
          <w:rFonts w:ascii="Times New Roman" w:hAnsi="Times New Roman" w:cs="Times New Roman"/>
          <w:sz w:val="28"/>
          <w:szCs w:val="28"/>
        </w:rPr>
        <w:t xml:space="preserve">) как сумма показателей </w:t>
      </w:r>
      <w:hyperlink w:anchor="P1635" w:history="1">
        <w:r w:rsidRPr="009A6207">
          <w:rPr>
            <w:rFonts w:ascii="Times New Roman" w:hAnsi="Times New Roman" w:cs="Times New Roman"/>
            <w:sz w:val="28"/>
            <w:szCs w:val="28"/>
          </w:rPr>
          <w:t>графы 4</w:t>
        </w:r>
      </w:hyperlink>
      <w:r w:rsidRPr="009A6207">
        <w:rPr>
          <w:rFonts w:ascii="Times New Roman" w:hAnsi="Times New Roman" w:cs="Times New Roman"/>
          <w:sz w:val="28"/>
          <w:szCs w:val="28"/>
        </w:rPr>
        <w:t xml:space="preserve"> (при условии, что указанный в </w:t>
      </w:r>
      <w:hyperlink w:anchor="P1635" w:history="1">
        <w:r w:rsidRPr="009A6207">
          <w:rPr>
            <w:rFonts w:ascii="Times New Roman" w:hAnsi="Times New Roman" w:cs="Times New Roman"/>
            <w:sz w:val="28"/>
            <w:szCs w:val="28"/>
          </w:rPr>
          <w:t>графе 4</w:t>
        </w:r>
      </w:hyperlink>
      <w:r w:rsidRPr="009A6207">
        <w:rPr>
          <w:rFonts w:ascii="Times New Roman" w:hAnsi="Times New Roman" w:cs="Times New Roman"/>
          <w:sz w:val="28"/>
          <w:szCs w:val="28"/>
        </w:rPr>
        <w:t xml:space="preserve"> объем этилового спирта не был скорректирован в </w:t>
      </w:r>
      <w:hyperlink w:anchor="P1635" w:history="1">
        <w:r w:rsidRPr="009A6207">
          <w:rPr>
            <w:rFonts w:ascii="Times New Roman" w:hAnsi="Times New Roman" w:cs="Times New Roman"/>
            <w:sz w:val="28"/>
            <w:szCs w:val="28"/>
          </w:rPr>
          <w:t>графе 7</w:t>
        </w:r>
      </w:hyperlink>
      <w:r w:rsidRPr="009A6207">
        <w:rPr>
          <w:rFonts w:ascii="Times New Roman" w:hAnsi="Times New Roman" w:cs="Times New Roman"/>
          <w:sz w:val="28"/>
          <w:szCs w:val="28"/>
        </w:rPr>
        <w:t xml:space="preserve">). Если указанный в </w:t>
      </w:r>
      <w:hyperlink w:anchor="P1635" w:history="1">
        <w:r w:rsidRPr="009A6207">
          <w:rPr>
            <w:rFonts w:ascii="Times New Roman" w:hAnsi="Times New Roman" w:cs="Times New Roman"/>
            <w:sz w:val="28"/>
            <w:szCs w:val="28"/>
          </w:rPr>
          <w:t>графе 4</w:t>
        </w:r>
      </w:hyperlink>
      <w:r w:rsidRPr="009A6207">
        <w:rPr>
          <w:rFonts w:ascii="Times New Roman" w:hAnsi="Times New Roman" w:cs="Times New Roman"/>
          <w:sz w:val="28"/>
          <w:szCs w:val="28"/>
        </w:rPr>
        <w:t xml:space="preserve"> объем этилового спирта был скорректирован, то суммируется показатель этого объема, указанный в </w:t>
      </w:r>
      <w:hyperlink w:anchor="P1635" w:history="1">
        <w:r w:rsidRPr="009A6207">
          <w:rPr>
            <w:rFonts w:ascii="Times New Roman" w:hAnsi="Times New Roman" w:cs="Times New Roman"/>
            <w:sz w:val="28"/>
            <w:szCs w:val="28"/>
          </w:rPr>
          <w:t>графе 7</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Полученный в результате указанного суммирования общий объем денатурированного этилового спирта (в литрах физического объема) пересчитывается (по соответствующему коду вида этилового спирта) в литры безводного спирта (исходя из указанного объема и процентного содержания этилового спирта, согласно нормативно-технической документации, регламентирующей производство этого этилового спирта). Общий объем денатурированного этилового спирта (в литрах безводного спирта) </w:t>
      </w:r>
      <w:r w:rsidRPr="009A6207">
        <w:rPr>
          <w:rFonts w:ascii="Times New Roman" w:hAnsi="Times New Roman" w:cs="Times New Roman"/>
          <w:sz w:val="28"/>
          <w:szCs w:val="28"/>
        </w:rPr>
        <w:lastRenderedPageBreak/>
        <w:t xml:space="preserve">отражается (по соответствующему коду вида этилового спирта) в графе 3 по </w:t>
      </w:r>
      <w:hyperlink w:anchor="P1627" w:history="1">
        <w:r w:rsidRPr="009A6207">
          <w:rPr>
            <w:rFonts w:ascii="Times New Roman" w:hAnsi="Times New Roman" w:cs="Times New Roman"/>
            <w:sz w:val="28"/>
            <w:szCs w:val="28"/>
          </w:rPr>
          <w:t>строкам 050</w:t>
        </w:r>
      </w:hyperlink>
      <w:r w:rsidRPr="009A6207">
        <w:rPr>
          <w:rFonts w:ascii="Times New Roman" w:hAnsi="Times New Roman" w:cs="Times New Roman"/>
          <w:sz w:val="28"/>
          <w:szCs w:val="28"/>
        </w:rPr>
        <w:t xml:space="preserve"> - </w:t>
      </w:r>
      <w:hyperlink w:anchor="P1630" w:history="1">
        <w:r w:rsidRPr="009A6207">
          <w:rPr>
            <w:rFonts w:ascii="Times New Roman" w:hAnsi="Times New Roman" w:cs="Times New Roman"/>
            <w:sz w:val="28"/>
            <w:szCs w:val="28"/>
          </w:rPr>
          <w:t>060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При недостаточности строк </w:t>
      </w:r>
      <w:hyperlink w:anchor="P1590" w:history="1">
        <w:r w:rsidRPr="009A6207">
          <w:rPr>
            <w:rFonts w:ascii="Times New Roman" w:hAnsi="Times New Roman" w:cs="Times New Roman"/>
            <w:sz w:val="28"/>
            <w:szCs w:val="28"/>
          </w:rPr>
          <w:t>Приложения N 5</w:t>
        </w:r>
      </w:hyperlink>
      <w:r w:rsidRPr="009A6207">
        <w:rPr>
          <w:rFonts w:ascii="Times New Roman" w:hAnsi="Times New Roman" w:cs="Times New Roman"/>
          <w:sz w:val="28"/>
          <w:szCs w:val="28"/>
        </w:rPr>
        <w:t xml:space="preserve"> к форме налоговой декларации, представляемой на бумажном носителе, дополнительно заполняется необходимое количество листов данного Приложения к форме налоговой декларации. При этом сведения по </w:t>
      </w:r>
      <w:hyperlink w:anchor="P1596" w:history="1">
        <w:r w:rsidRPr="009A6207">
          <w:rPr>
            <w:rFonts w:ascii="Times New Roman" w:hAnsi="Times New Roman" w:cs="Times New Roman"/>
            <w:sz w:val="28"/>
            <w:szCs w:val="28"/>
          </w:rPr>
          <w:t>строкам 010</w:t>
        </w:r>
      </w:hyperlink>
      <w:r w:rsidRPr="009A6207">
        <w:rPr>
          <w:rFonts w:ascii="Times New Roman" w:hAnsi="Times New Roman" w:cs="Times New Roman"/>
          <w:sz w:val="28"/>
          <w:szCs w:val="28"/>
        </w:rPr>
        <w:t xml:space="preserve"> - </w:t>
      </w:r>
      <w:hyperlink w:anchor="P1630" w:history="1">
        <w:r w:rsidRPr="009A6207">
          <w:rPr>
            <w:rFonts w:ascii="Times New Roman" w:hAnsi="Times New Roman" w:cs="Times New Roman"/>
            <w:sz w:val="28"/>
            <w:szCs w:val="28"/>
          </w:rPr>
          <w:t>060</w:t>
        </w:r>
      </w:hyperlink>
      <w:r w:rsidRPr="009A6207">
        <w:rPr>
          <w:rFonts w:ascii="Times New Roman" w:hAnsi="Times New Roman" w:cs="Times New Roman"/>
          <w:sz w:val="28"/>
          <w:szCs w:val="28"/>
        </w:rPr>
        <w:t xml:space="preserve"> отражаются только на первом листе </w:t>
      </w:r>
      <w:hyperlink w:anchor="P1590" w:history="1">
        <w:r w:rsidRPr="009A6207">
          <w:rPr>
            <w:rFonts w:ascii="Times New Roman" w:hAnsi="Times New Roman" w:cs="Times New Roman"/>
            <w:sz w:val="28"/>
            <w:szCs w:val="28"/>
          </w:rPr>
          <w:t>Приложения N 5</w:t>
        </w:r>
      </w:hyperlink>
      <w:r w:rsidRPr="009A6207">
        <w:rPr>
          <w:rFonts w:ascii="Times New Roman" w:hAnsi="Times New Roman" w:cs="Times New Roman"/>
          <w:sz w:val="28"/>
          <w:szCs w:val="28"/>
        </w:rPr>
        <w:t xml:space="preserve"> к форме налоговой декларации.</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1"/>
        <w:rPr>
          <w:rFonts w:ascii="Times New Roman" w:hAnsi="Times New Roman" w:cs="Times New Roman"/>
          <w:sz w:val="28"/>
          <w:szCs w:val="28"/>
        </w:rPr>
      </w:pPr>
      <w:r w:rsidRPr="009A6207">
        <w:rPr>
          <w:rFonts w:ascii="Times New Roman" w:hAnsi="Times New Roman" w:cs="Times New Roman"/>
          <w:sz w:val="28"/>
          <w:szCs w:val="28"/>
        </w:rPr>
        <w:t>XII. Порядок заполнения Приложения N 6 к форме</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налоговой декларации "Расчет суммы авансового платежа</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акциза, уплачиваемой по алкогольной и (или) подакцизной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спиртосодержащей продукции при закупке (передаче</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 структуре организации) этилового спирта"</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w:t>
      </w:r>
      <w:hyperlink w:anchor="P1697" w:history="1">
        <w:r w:rsidRPr="009A6207">
          <w:rPr>
            <w:rFonts w:ascii="Times New Roman" w:hAnsi="Times New Roman" w:cs="Times New Roman"/>
            <w:sz w:val="28"/>
            <w:szCs w:val="28"/>
          </w:rPr>
          <w:t>Приложении N 6</w:t>
        </w:r>
      </w:hyperlink>
      <w:r w:rsidRPr="009A6207">
        <w:rPr>
          <w:rFonts w:ascii="Times New Roman" w:hAnsi="Times New Roman" w:cs="Times New Roman"/>
          <w:sz w:val="28"/>
          <w:szCs w:val="28"/>
        </w:rPr>
        <w:t xml:space="preserve"> к форме налоговой декларации осуществляется расчет суммы авансового платежа акциза, подлежащей уплате в бюджет налогоплательщиком - производителем алкогольной и (или) подакцизной спиртосодержащей продукции (далее по тексту раздела XII настоящего Порядка - подакцизная продукция) при закупке (передаче в структуре организации) этилового спирта.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12.1. </w:t>
      </w:r>
      <w:hyperlink w:anchor="P1697" w:history="1">
        <w:r w:rsidRPr="009A6207">
          <w:rPr>
            <w:rFonts w:ascii="Times New Roman" w:hAnsi="Times New Roman" w:cs="Times New Roman"/>
            <w:sz w:val="28"/>
            <w:szCs w:val="28"/>
          </w:rPr>
          <w:t>Приложение N 6</w:t>
        </w:r>
      </w:hyperlink>
      <w:r w:rsidRPr="009A6207">
        <w:rPr>
          <w:rFonts w:ascii="Times New Roman" w:hAnsi="Times New Roman" w:cs="Times New Roman"/>
          <w:sz w:val="28"/>
          <w:szCs w:val="28"/>
        </w:rPr>
        <w:t xml:space="preserve"> к форме налоговой декларации заполняется в отношении каждого представленного в налоговый орган извещения об уплате авансового платежа акциза (далее - извещение), сумма авансового платежа акциза, указанная в котором, превышает сумму акциза, исчисленную по всему объему реализованной подакцизной продукции, произведенной из этилового спирта, закупленного на основании данного извещения.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случае недостаточности строк </w:t>
      </w:r>
      <w:hyperlink w:anchor="P1697" w:history="1">
        <w:r w:rsidRPr="009A6207">
          <w:rPr>
            <w:rFonts w:ascii="Times New Roman" w:hAnsi="Times New Roman" w:cs="Times New Roman"/>
            <w:sz w:val="28"/>
            <w:szCs w:val="28"/>
          </w:rPr>
          <w:t>Приложения N 6</w:t>
        </w:r>
      </w:hyperlink>
      <w:r w:rsidRPr="009A6207">
        <w:rPr>
          <w:rFonts w:ascii="Times New Roman" w:hAnsi="Times New Roman" w:cs="Times New Roman"/>
          <w:sz w:val="28"/>
          <w:szCs w:val="28"/>
        </w:rPr>
        <w:t xml:space="preserve"> к форме налоговой декларации, представляемой на бумажном носителе, дополнительно заполняется необходимое количество листов данного приложения. Количество листов </w:t>
      </w:r>
      <w:hyperlink w:anchor="P1697" w:history="1">
        <w:r w:rsidRPr="009A6207">
          <w:rPr>
            <w:rFonts w:ascii="Times New Roman" w:hAnsi="Times New Roman" w:cs="Times New Roman"/>
            <w:sz w:val="28"/>
            <w:szCs w:val="28"/>
          </w:rPr>
          <w:t>Приложения N 6</w:t>
        </w:r>
      </w:hyperlink>
      <w:r w:rsidRPr="009A6207">
        <w:rPr>
          <w:rFonts w:ascii="Times New Roman" w:hAnsi="Times New Roman" w:cs="Times New Roman"/>
          <w:sz w:val="28"/>
          <w:szCs w:val="28"/>
        </w:rPr>
        <w:t xml:space="preserve"> к форме налоговой декларации должно соответствовать количеству извещений, объем этилового спирта, указанный в которых, не использован или использован не полностью для производства реализованной подакцизной продукции.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декларации, представляемой за налоговый период, следующий за налоговым периодом, на конец которого сумма акциза, исчисленная по всему объему реализованной подакцизной продукции, произведенной из этилового спирта, закупленного на основании данного извещения, определяется в размере суммы авансового платежа акциза, указанной в данном извещении. </w:t>
      </w:r>
      <w:hyperlink w:anchor="P1697" w:history="1">
        <w:r w:rsidRPr="009A6207">
          <w:rPr>
            <w:rFonts w:ascii="Times New Roman" w:hAnsi="Times New Roman" w:cs="Times New Roman"/>
            <w:sz w:val="28"/>
            <w:szCs w:val="28"/>
          </w:rPr>
          <w:t>Приложение N 6</w:t>
        </w:r>
      </w:hyperlink>
      <w:r w:rsidRPr="009A6207">
        <w:rPr>
          <w:rFonts w:ascii="Times New Roman" w:hAnsi="Times New Roman" w:cs="Times New Roman"/>
          <w:sz w:val="28"/>
          <w:szCs w:val="28"/>
        </w:rPr>
        <w:t xml:space="preserve"> к форме налоговой декларации в отношении этого извещения не заполнятся.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12.1.1. По </w:t>
      </w:r>
      <w:hyperlink w:anchor="P1707"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указывается регистрационный номер извещения, представленного в налоговый орган в соответствии с положениями </w:t>
      </w:r>
      <w:hyperlink r:id="rId247" w:history="1">
        <w:r w:rsidRPr="009A6207">
          <w:rPr>
            <w:rFonts w:ascii="Times New Roman" w:hAnsi="Times New Roman" w:cs="Times New Roman"/>
            <w:sz w:val="28"/>
            <w:szCs w:val="28"/>
          </w:rPr>
          <w:t>пунктов 7</w:t>
        </w:r>
      </w:hyperlink>
      <w:r w:rsidRPr="009A6207">
        <w:rPr>
          <w:rFonts w:ascii="Times New Roman" w:hAnsi="Times New Roman" w:cs="Times New Roman"/>
          <w:sz w:val="28"/>
          <w:szCs w:val="28"/>
        </w:rPr>
        <w:t xml:space="preserve"> и </w:t>
      </w:r>
      <w:hyperlink r:id="rId248" w:history="1">
        <w:r w:rsidRPr="009A6207">
          <w:rPr>
            <w:rFonts w:ascii="Times New Roman" w:hAnsi="Times New Roman" w:cs="Times New Roman"/>
            <w:sz w:val="28"/>
            <w:szCs w:val="28"/>
          </w:rPr>
          <w:t>10 статьи 204</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12.1.2. По </w:t>
      </w:r>
      <w:hyperlink w:anchor="P1710"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указывается дата регистрации извещения в соответствии с положениями </w:t>
      </w:r>
      <w:hyperlink r:id="rId249" w:history="1">
        <w:r w:rsidRPr="009A6207">
          <w:rPr>
            <w:rFonts w:ascii="Times New Roman" w:hAnsi="Times New Roman" w:cs="Times New Roman"/>
            <w:sz w:val="28"/>
            <w:szCs w:val="28"/>
          </w:rPr>
          <w:t>пункта 10 статьи 204</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12.1.3. По </w:t>
      </w:r>
      <w:hyperlink w:anchor="P1713"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указывается код вида этилового спирта (согласно графе 2 Справочника кодов видов подакцизных товаров, приведенного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настоящему Порядку), объем закупки (передачи) которого отражен в извещении, реквизиты которого указаны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При этом к указанному по </w:t>
      </w:r>
      <w:hyperlink w:anchor="P1713"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коду вида этилового спирта применяется единица измерения, соответствующая установленному в </w:t>
      </w:r>
      <w:hyperlink w:anchor="P6477"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настоящему Порядку коду единицы измерения налоговой базы подакцизных товаров, указанному в графе 3 </w:t>
      </w:r>
      <w:hyperlink w:anchor="P6801" w:history="1">
        <w:r w:rsidRPr="009A6207">
          <w:rPr>
            <w:rFonts w:ascii="Times New Roman" w:hAnsi="Times New Roman" w:cs="Times New Roman"/>
            <w:sz w:val="28"/>
            <w:szCs w:val="28"/>
          </w:rPr>
          <w:t>Приложения N 2</w:t>
        </w:r>
      </w:hyperlink>
      <w:r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Данные </w:t>
      </w:r>
      <w:hyperlink w:anchor="P1713" w:history="1">
        <w:r w:rsidRPr="009A6207">
          <w:rPr>
            <w:rFonts w:ascii="Times New Roman" w:hAnsi="Times New Roman" w:cs="Times New Roman"/>
            <w:sz w:val="28"/>
            <w:szCs w:val="28"/>
          </w:rPr>
          <w:t>строки 030</w:t>
        </w:r>
      </w:hyperlink>
      <w:r w:rsidRPr="009A6207">
        <w:rPr>
          <w:rFonts w:ascii="Times New Roman" w:hAnsi="Times New Roman" w:cs="Times New Roman"/>
          <w:sz w:val="28"/>
          <w:szCs w:val="28"/>
        </w:rPr>
        <w:t xml:space="preserve"> должны соответствовать данным, отраженным в графе 2 представленного в налоговый орган извещения, указанного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Приложения N 6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12.1.4. По </w:t>
      </w:r>
      <w:hyperlink w:anchor="P1716"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указывается код вида подакцизной продукции (согласно графе 2 Справочника кодов видов подакцизных товаров, приведенного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настоящему Порядку), для производства которой закупается (передается) этиловый спирт, код которого указан в </w:t>
      </w:r>
      <w:hyperlink w:anchor="P1713"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При этом к указанному по </w:t>
      </w:r>
      <w:hyperlink w:anchor="P1716"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коду вида подакцизной продукции применяется единица измерения, соответствующая установленному в </w:t>
      </w:r>
      <w:hyperlink w:anchor="P6477"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настоящему Порядку коду единицы измерения налоговой базы подакцизных товаров, указанному в графе 3 </w:t>
      </w:r>
      <w:hyperlink w:anchor="P6801" w:history="1">
        <w:r w:rsidRPr="009A6207">
          <w:rPr>
            <w:rFonts w:ascii="Times New Roman" w:hAnsi="Times New Roman" w:cs="Times New Roman"/>
            <w:sz w:val="28"/>
            <w:szCs w:val="28"/>
          </w:rPr>
          <w:t>Приложения N 2</w:t>
        </w:r>
      </w:hyperlink>
      <w:r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Данные </w:t>
      </w:r>
      <w:hyperlink w:anchor="P1716" w:history="1">
        <w:r w:rsidRPr="009A6207">
          <w:rPr>
            <w:rFonts w:ascii="Times New Roman" w:hAnsi="Times New Roman" w:cs="Times New Roman"/>
            <w:sz w:val="28"/>
            <w:szCs w:val="28"/>
          </w:rPr>
          <w:t>сроки 040</w:t>
        </w:r>
      </w:hyperlink>
      <w:r w:rsidRPr="009A6207">
        <w:rPr>
          <w:rFonts w:ascii="Times New Roman" w:hAnsi="Times New Roman" w:cs="Times New Roman"/>
          <w:sz w:val="28"/>
          <w:szCs w:val="28"/>
        </w:rPr>
        <w:t xml:space="preserve"> должны соответствовать данным, отраженным в графе 4 представленного в налоговый орган извещения, указанного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Приложения N 6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bookmarkStart w:id="313" w:name="P6137"/>
      <w:bookmarkEnd w:id="313"/>
      <w:r w:rsidRPr="009A6207">
        <w:rPr>
          <w:rFonts w:ascii="Times New Roman" w:hAnsi="Times New Roman" w:cs="Times New Roman"/>
          <w:sz w:val="28"/>
          <w:szCs w:val="28"/>
        </w:rPr>
        <w:t xml:space="preserve">12.1.5. По </w:t>
      </w:r>
      <w:hyperlink w:anchor="P1719"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отражается указанный в извещении (реквизиты которого отражены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объем закупаемого на основании этого извещения этилового спирта. Значение </w:t>
      </w:r>
      <w:hyperlink w:anchor="P1719" w:history="1">
        <w:r w:rsidRPr="009A6207">
          <w:rPr>
            <w:rFonts w:ascii="Times New Roman" w:hAnsi="Times New Roman" w:cs="Times New Roman"/>
            <w:sz w:val="28"/>
            <w:szCs w:val="28"/>
          </w:rPr>
          <w:t>строки 050</w:t>
        </w:r>
      </w:hyperlink>
      <w:r w:rsidRPr="009A6207">
        <w:rPr>
          <w:rFonts w:ascii="Times New Roman" w:hAnsi="Times New Roman" w:cs="Times New Roman"/>
          <w:sz w:val="28"/>
          <w:szCs w:val="28"/>
        </w:rPr>
        <w:t xml:space="preserve"> должно соответствовать сведениям, отраженным в графе 3 указанного извещения, представленного в налоговый орган.</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719"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проставляется прочерк при представлении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за налоговый период, в котором была осуществлена закупка этилового спирта на основании данного извещения;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за налоговые периоды, следующие за налоговым периодом, в котором была осуществлена закупка этилового спирта на основании данного извещения.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случае представления (в связи с изменением объема закупаемого этилового спирта) нового извещения (взамен аннулированного первичного) фактически закупленный (полученный) объем этилового спирта отражается по </w:t>
      </w:r>
      <w:hyperlink w:anchor="P1719"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Приложения N 6 к форме налоговой декларации к уточненной налоговой декларации, представляемой за налоговый период, в котором в налоговый орган было представлено первичное (аннулированное) извещение. При этом значение </w:t>
      </w:r>
      <w:hyperlink w:anchor="P1719" w:history="1">
        <w:r w:rsidRPr="009A6207">
          <w:rPr>
            <w:rFonts w:ascii="Times New Roman" w:hAnsi="Times New Roman" w:cs="Times New Roman"/>
            <w:sz w:val="28"/>
            <w:szCs w:val="28"/>
          </w:rPr>
          <w:t>строки 050</w:t>
        </w:r>
      </w:hyperlink>
      <w:r w:rsidRPr="009A6207">
        <w:rPr>
          <w:rFonts w:ascii="Times New Roman" w:hAnsi="Times New Roman" w:cs="Times New Roman"/>
          <w:sz w:val="28"/>
          <w:szCs w:val="28"/>
        </w:rPr>
        <w:t xml:space="preserve"> должно соответствовать сведениям, отраженным в графе 3 нового извещения, представленного в налоговый орган.</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697" w:history="1">
        <w:r w:rsidRPr="009A6207">
          <w:rPr>
            <w:rFonts w:ascii="Times New Roman" w:hAnsi="Times New Roman" w:cs="Times New Roman"/>
            <w:sz w:val="28"/>
            <w:szCs w:val="28"/>
          </w:rPr>
          <w:t>Приложения N 6</w:t>
        </w:r>
      </w:hyperlink>
      <w:r w:rsidRPr="009A6207">
        <w:rPr>
          <w:rFonts w:ascii="Times New Roman" w:hAnsi="Times New Roman" w:cs="Times New Roman"/>
          <w:sz w:val="28"/>
          <w:szCs w:val="28"/>
        </w:rPr>
        <w:t xml:space="preserve"> к форме налоговой декларации значение </w:t>
      </w:r>
      <w:hyperlink w:anchor="P1719" w:history="1">
        <w:r w:rsidRPr="009A6207">
          <w:rPr>
            <w:rFonts w:ascii="Times New Roman" w:hAnsi="Times New Roman" w:cs="Times New Roman"/>
            <w:sz w:val="28"/>
            <w:szCs w:val="28"/>
          </w:rPr>
          <w:t>строки 050</w:t>
        </w:r>
      </w:hyperlink>
      <w:r w:rsidRPr="009A6207">
        <w:rPr>
          <w:rFonts w:ascii="Times New Roman" w:hAnsi="Times New Roman" w:cs="Times New Roman"/>
          <w:sz w:val="28"/>
          <w:szCs w:val="28"/>
        </w:rPr>
        <w:t xml:space="preserve"> отражается (применительно к </w:t>
      </w:r>
      <w:r w:rsidRPr="009A6207">
        <w:rPr>
          <w:rFonts w:ascii="Times New Roman" w:hAnsi="Times New Roman" w:cs="Times New Roman"/>
          <w:sz w:val="28"/>
          <w:szCs w:val="28"/>
        </w:rPr>
        <w:lastRenderedPageBreak/>
        <w:t xml:space="preserve">соответствующим кодам вида этилового спирта и подакцизной продукции в совокупности) в </w:t>
      </w:r>
      <w:hyperlink w:anchor="P611" w:history="1">
        <w:r w:rsidRPr="009A6207">
          <w:rPr>
            <w:rFonts w:ascii="Times New Roman" w:hAnsi="Times New Roman" w:cs="Times New Roman"/>
            <w:sz w:val="28"/>
            <w:szCs w:val="28"/>
          </w:rPr>
          <w:t>строке 240</w:t>
        </w:r>
      </w:hyperlink>
      <w:r w:rsidRPr="009A6207">
        <w:rPr>
          <w:rFonts w:ascii="Times New Roman" w:hAnsi="Times New Roman" w:cs="Times New Roman"/>
          <w:sz w:val="28"/>
          <w:szCs w:val="28"/>
        </w:rPr>
        <w:t xml:space="preserve"> подраздела 3.1.</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12.1.6. По </w:t>
      </w:r>
      <w:hyperlink w:anchor="P1722" w:history="1">
        <w:r w:rsidRPr="009A6207">
          <w:rPr>
            <w:rFonts w:ascii="Times New Roman" w:hAnsi="Times New Roman" w:cs="Times New Roman"/>
            <w:sz w:val="28"/>
            <w:szCs w:val="28"/>
          </w:rPr>
          <w:t>строке 060</w:t>
        </w:r>
      </w:hyperlink>
      <w:r w:rsidRPr="009A6207">
        <w:rPr>
          <w:rFonts w:ascii="Times New Roman" w:hAnsi="Times New Roman" w:cs="Times New Roman"/>
          <w:sz w:val="28"/>
          <w:szCs w:val="28"/>
        </w:rPr>
        <w:t xml:space="preserve"> отражается указанная в извещении сумма авансового платежа акциза, уплаченная в налоговом периоде (в соответствии с </w:t>
      </w:r>
      <w:hyperlink r:id="rId250" w:history="1">
        <w:r w:rsidRPr="009A6207">
          <w:rPr>
            <w:rFonts w:ascii="Times New Roman" w:hAnsi="Times New Roman" w:cs="Times New Roman"/>
            <w:sz w:val="28"/>
            <w:szCs w:val="28"/>
          </w:rPr>
          <w:t>пунктом 6 статьи 204</w:t>
        </w:r>
      </w:hyperlink>
      <w:r w:rsidRPr="009A6207">
        <w:rPr>
          <w:rFonts w:ascii="Times New Roman" w:hAnsi="Times New Roman" w:cs="Times New Roman"/>
          <w:sz w:val="28"/>
          <w:szCs w:val="28"/>
        </w:rPr>
        <w:t xml:space="preserve"> Кодекса). Значение </w:t>
      </w:r>
      <w:hyperlink w:anchor="P1722" w:history="1">
        <w:r w:rsidRPr="009A6207">
          <w:rPr>
            <w:rFonts w:ascii="Times New Roman" w:hAnsi="Times New Roman" w:cs="Times New Roman"/>
            <w:sz w:val="28"/>
            <w:szCs w:val="28"/>
          </w:rPr>
          <w:t>строки 060</w:t>
        </w:r>
      </w:hyperlink>
      <w:r w:rsidRPr="009A6207">
        <w:rPr>
          <w:rFonts w:ascii="Times New Roman" w:hAnsi="Times New Roman" w:cs="Times New Roman"/>
          <w:sz w:val="28"/>
          <w:szCs w:val="28"/>
        </w:rPr>
        <w:t xml:space="preserve"> определяется исходя из объема этилового спирта, указанного в </w:t>
      </w:r>
      <w:hyperlink w:anchor="P1719"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и ставки акциза, установленной в </w:t>
      </w:r>
      <w:hyperlink r:id="rId251"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в отношении подакцизной продукции, код которой указан в </w:t>
      </w:r>
      <w:hyperlink w:anchor="P1716"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и должно соответствовать сведениям, отраженным в графе 5 представленного в налоговый орган извещения (указанного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722" w:history="1">
        <w:r w:rsidRPr="009A6207">
          <w:rPr>
            <w:rFonts w:ascii="Times New Roman" w:hAnsi="Times New Roman" w:cs="Times New Roman"/>
            <w:sz w:val="28"/>
            <w:szCs w:val="28"/>
          </w:rPr>
          <w:t>строке 060</w:t>
        </w:r>
      </w:hyperlink>
      <w:r w:rsidRPr="009A6207">
        <w:rPr>
          <w:rFonts w:ascii="Times New Roman" w:hAnsi="Times New Roman" w:cs="Times New Roman"/>
          <w:sz w:val="28"/>
          <w:szCs w:val="28"/>
        </w:rPr>
        <w:t xml:space="preserve"> проставляется прочерк в случаях, указанных в </w:t>
      </w:r>
      <w:hyperlink w:anchor="P6137" w:history="1">
        <w:r w:rsidRPr="009A6207">
          <w:rPr>
            <w:rFonts w:ascii="Times New Roman" w:hAnsi="Times New Roman" w:cs="Times New Roman"/>
            <w:sz w:val="28"/>
            <w:szCs w:val="28"/>
          </w:rPr>
          <w:t>пункте 12.1.5</w:t>
        </w:r>
      </w:hyperlink>
      <w:r w:rsidRPr="009A6207">
        <w:rPr>
          <w:rFonts w:ascii="Times New Roman" w:hAnsi="Times New Roman" w:cs="Times New Roman"/>
          <w:sz w:val="28"/>
          <w:szCs w:val="28"/>
        </w:rPr>
        <w:t xml:space="preserve"> настоящего Порядка.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697" w:history="1">
        <w:r w:rsidRPr="009A6207">
          <w:rPr>
            <w:rFonts w:ascii="Times New Roman" w:hAnsi="Times New Roman" w:cs="Times New Roman"/>
            <w:sz w:val="28"/>
            <w:szCs w:val="28"/>
          </w:rPr>
          <w:t>Приложения N 6</w:t>
        </w:r>
      </w:hyperlink>
      <w:r w:rsidRPr="009A6207">
        <w:rPr>
          <w:rFonts w:ascii="Times New Roman" w:hAnsi="Times New Roman" w:cs="Times New Roman"/>
          <w:sz w:val="28"/>
          <w:szCs w:val="28"/>
        </w:rPr>
        <w:t xml:space="preserve"> к форме налоговой декларации значение </w:t>
      </w:r>
      <w:hyperlink w:anchor="P1722" w:history="1">
        <w:r w:rsidRPr="009A6207">
          <w:rPr>
            <w:rFonts w:ascii="Times New Roman" w:hAnsi="Times New Roman" w:cs="Times New Roman"/>
            <w:sz w:val="28"/>
            <w:szCs w:val="28"/>
          </w:rPr>
          <w:t>строки 060</w:t>
        </w:r>
      </w:hyperlink>
      <w:r w:rsidRPr="009A6207">
        <w:rPr>
          <w:rFonts w:ascii="Times New Roman" w:hAnsi="Times New Roman" w:cs="Times New Roman"/>
          <w:sz w:val="28"/>
          <w:szCs w:val="28"/>
        </w:rPr>
        <w:t xml:space="preserve"> отражается (применительно к соответствующим кодам вида этилового спирта и подакцизной продукции в совокупности) в </w:t>
      </w:r>
      <w:hyperlink w:anchor="P614" w:history="1">
        <w:r w:rsidRPr="009A6207">
          <w:rPr>
            <w:rFonts w:ascii="Times New Roman" w:hAnsi="Times New Roman" w:cs="Times New Roman"/>
            <w:sz w:val="28"/>
            <w:szCs w:val="28"/>
          </w:rPr>
          <w:t>строке 250</w:t>
        </w:r>
      </w:hyperlink>
      <w:r w:rsidRPr="009A6207">
        <w:rPr>
          <w:rFonts w:ascii="Times New Roman" w:hAnsi="Times New Roman" w:cs="Times New Roman"/>
          <w:sz w:val="28"/>
          <w:szCs w:val="28"/>
        </w:rPr>
        <w:t xml:space="preserve"> подраздела 3.1.</w:t>
      </w:r>
    </w:p>
    <w:p w:rsidR="001D6250" w:rsidRPr="009A6207" w:rsidRDefault="001D6250">
      <w:pPr>
        <w:pStyle w:val="ConsPlusNormal"/>
        <w:ind w:firstLine="540"/>
        <w:jc w:val="both"/>
        <w:rPr>
          <w:rFonts w:ascii="Times New Roman" w:hAnsi="Times New Roman" w:cs="Times New Roman"/>
          <w:sz w:val="28"/>
          <w:szCs w:val="28"/>
        </w:rPr>
      </w:pPr>
      <w:bookmarkStart w:id="314" w:name="P6146"/>
      <w:bookmarkEnd w:id="314"/>
      <w:r w:rsidRPr="009A6207">
        <w:rPr>
          <w:rFonts w:ascii="Times New Roman" w:hAnsi="Times New Roman" w:cs="Times New Roman"/>
          <w:sz w:val="28"/>
          <w:szCs w:val="28"/>
        </w:rPr>
        <w:t xml:space="preserve">12.1.7. По </w:t>
      </w:r>
      <w:hyperlink w:anchor="P1725" w:history="1">
        <w:r w:rsidRPr="009A6207">
          <w:rPr>
            <w:rFonts w:ascii="Times New Roman" w:hAnsi="Times New Roman" w:cs="Times New Roman"/>
            <w:sz w:val="28"/>
            <w:szCs w:val="28"/>
          </w:rPr>
          <w:t>строке 070</w:t>
        </w:r>
      </w:hyperlink>
      <w:r w:rsidRPr="009A6207">
        <w:rPr>
          <w:rFonts w:ascii="Times New Roman" w:hAnsi="Times New Roman" w:cs="Times New Roman"/>
          <w:sz w:val="28"/>
          <w:szCs w:val="28"/>
        </w:rPr>
        <w:t xml:space="preserve"> отражается объем этилового спирта, ранее закупленный на основании извещения, указанного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не использованный (не списанный в производство) на начало налогового периода (определяется остаток этилового спирта на начало налогового периода).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1725" w:history="1">
        <w:r w:rsidRPr="009A6207">
          <w:rPr>
            <w:rFonts w:ascii="Times New Roman" w:hAnsi="Times New Roman" w:cs="Times New Roman"/>
            <w:sz w:val="28"/>
            <w:szCs w:val="28"/>
          </w:rPr>
          <w:t>строки 070</w:t>
        </w:r>
      </w:hyperlink>
      <w:r w:rsidRPr="009A6207">
        <w:rPr>
          <w:rFonts w:ascii="Times New Roman" w:hAnsi="Times New Roman" w:cs="Times New Roman"/>
          <w:sz w:val="28"/>
          <w:szCs w:val="28"/>
        </w:rPr>
        <w:t xml:space="preserve"> корреспондирует (применительно к извещению, указанному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значению </w:t>
      </w:r>
      <w:hyperlink w:anchor="P1755" w:history="1">
        <w:r w:rsidRPr="009A6207">
          <w:rPr>
            <w:rFonts w:ascii="Times New Roman" w:hAnsi="Times New Roman" w:cs="Times New Roman"/>
            <w:sz w:val="28"/>
            <w:szCs w:val="28"/>
          </w:rPr>
          <w:t>строки 150</w:t>
        </w:r>
      </w:hyperlink>
      <w:r w:rsidRPr="009A6207">
        <w:rPr>
          <w:rFonts w:ascii="Times New Roman" w:hAnsi="Times New Roman" w:cs="Times New Roman"/>
          <w:sz w:val="28"/>
          <w:szCs w:val="28"/>
        </w:rPr>
        <w:t xml:space="preserve"> Приложения N 6 к форме налоговой декларации, представленной за предыдущий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725" w:history="1">
        <w:r w:rsidRPr="009A6207">
          <w:rPr>
            <w:rFonts w:ascii="Times New Roman" w:hAnsi="Times New Roman" w:cs="Times New Roman"/>
            <w:sz w:val="28"/>
            <w:szCs w:val="28"/>
          </w:rPr>
          <w:t>строке 070</w:t>
        </w:r>
      </w:hyperlink>
      <w:r w:rsidRPr="009A6207">
        <w:rPr>
          <w:rFonts w:ascii="Times New Roman" w:hAnsi="Times New Roman" w:cs="Times New Roman"/>
          <w:sz w:val="28"/>
          <w:szCs w:val="28"/>
        </w:rPr>
        <w:t xml:space="preserve"> проставляется прочерк при представлении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за налоговый период, в котором в налоговый орган в соответствии с </w:t>
      </w:r>
      <w:hyperlink r:id="rId252" w:history="1">
        <w:r w:rsidRPr="009A6207">
          <w:rPr>
            <w:rFonts w:ascii="Times New Roman" w:hAnsi="Times New Roman" w:cs="Times New Roman"/>
            <w:sz w:val="28"/>
            <w:szCs w:val="28"/>
          </w:rPr>
          <w:t>пунктом 7 статьи 204</w:t>
        </w:r>
      </w:hyperlink>
      <w:r w:rsidRPr="009A6207">
        <w:rPr>
          <w:rFonts w:ascii="Times New Roman" w:hAnsi="Times New Roman" w:cs="Times New Roman"/>
          <w:sz w:val="28"/>
          <w:szCs w:val="28"/>
        </w:rPr>
        <w:t xml:space="preserve"> Кодекса было представлено данное извещение;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за налоговый период, в котором была осуществлена закупка этилового спирта на основании данного извещения (в налоговом периоде, следующем за налоговым периодом, в котором в налоговый орган представлено извещение);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за налоговый период, следующий за налоговым периодом, на конец которого не образовалось остатков неиспользованного (не списанного в производство) этилового спирта.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697" w:history="1">
        <w:r w:rsidRPr="009A6207">
          <w:rPr>
            <w:rFonts w:ascii="Times New Roman" w:hAnsi="Times New Roman" w:cs="Times New Roman"/>
            <w:sz w:val="28"/>
            <w:szCs w:val="28"/>
          </w:rPr>
          <w:t>Приложения N 6</w:t>
        </w:r>
      </w:hyperlink>
      <w:r w:rsidRPr="009A6207">
        <w:rPr>
          <w:rFonts w:ascii="Times New Roman" w:hAnsi="Times New Roman" w:cs="Times New Roman"/>
          <w:sz w:val="28"/>
          <w:szCs w:val="28"/>
        </w:rPr>
        <w:t xml:space="preserve"> к форме налоговой декларации значение </w:t>
      </w:r>
      <w:hyperlink w:anchor="P1725" w:history="1">
        <w:r w:rsidRPr="009A6207">
          <w:rPr>
            <w:rFonts w:ascii="Times New Roman" w:hAnsi="Times New Roman" w:cs="Times New Roman"/>
            <w:sz w:val="28"/>
            <w:szCs w:val="28"/>
          </w:rPr>
          <w:t>строки 070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w:t>
      </w:r>
      <w:hyperlink w:anchor="P506"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подраздела 3.1.</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12.1.8. По </w:t>
      </w:r>
      <w:hyperlink w:anchor="P1729" w:history="1">
        <w:r w:rsidRPr="009A6207">
          <w:rPr>
            <w:rFonts w:ascii="Times New Roman" w:hAnsi="Times New Roman" w:cs="Times New Roman"/>
            <w:sz w:val="28"/>
            <w:szCs w:val="28"/>
          </w:rPr>
          <w:t>строке 080</w:t>
        </w:r>
      </w:hyperlink>
      <w:r w:rsidRPr="009A6207">
        <w:rPr>
          <w:rFonts w:ascii="Times New Roman" w:hAnsi="Times New Roman" w:cs="Times New Roman"/>
          <w:sz w:val="28"/>
          <w:szCs w:val="28"/>
        </w:rPr>
        <w:t xml:space="preserve"> отражается уплаченная сумма авансового платежа акциза, приходящаяся на объем закупленного этилового спирта, не использованный (не списанный в производство) на начало налогового периода.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1729" w:history="1">
        <w:r w:rsidRPr="009A6207">
          <w:rPr>
            <w:rFonts w:ascii="Times New Roman" w:hAnsi="Times New Roman" w:cs="Times New Roman"/>
            <w:sz w:val="28"/>
            <w:szCs w:val="28"/>
          </w:rPr>
          <w:t>строки 080</w:t>
        </w:r>
      </w:hyperlink>
      <w:r w:rsidRPr="009A6207">
        <w:rPr>
          <w:rFonts w:ascii="Times New Roman" w:hAnsi="Times New Roman" w:cs="Times New Roman"/>
          <w:sz w:val="28"/>
          <w:szCs w:val="28"/>
        </w:rPr>
        <w:t xml:space="preserve"> определяется исходя из объема этилового спирта, указанного в </w:t>
      </w:r>
      <w:hyperlink w:anchor="P1725" w:history="1">
        <w:r w:rsidRPr="009A6207">
          <w:rPr>
            <w:rFonts w:ascii="Times New Roman" w:hAnsi="Times New Roman" w:cs="Times New Roman"/>
            <w:sz w:val="28"/>
            <w:szCs w:val="28"/>
          </w:rPr>
          <w:t>строке 070</w:t>
        </w:r>
      </w:hyperlink>
      <w:r w:rsidRPr="009A6207">
        <w:rPr>
          <w:rFonts w:ascii="Times New Roman" w:hAnsi="Times New Roman" w:cs="Times New Roman"/>
          <w:sz w:val="28"/>
          <w:szCs w:val="28"/>
        </w:rPr>
        <w:t xml:space="preserve">, и ставки акциза, установленной в </w:t>
      </w:r>
      <w:hyperlink r:id="rId253"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w:t>
      </w:r>
      <w:r w:rsidRPr="009A6207">
        <w:rPr>
          <w:rFonts w:ascii="Times New Roman" w:hAnsi="Times New Roman" w:cs="Times New Roman"/>
          <w:sz w:val="28"/>
          <w:szCs w:val="28"/>
        </w:rPr>
        <w:lastRenderedPageBreak/>
        <w:t xml:space="preserve">Кодекса в отношении подакцизной продукции, код которой указан в </w:t>
      </w:r>
      <w:hyperlink w:anchor="P1716"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и корреспондирует (применительно к извещению, указанному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значению </w:t>
      </w:r>
      <w:hyperlink w:anchor="P1759" w:history="1">
        <w:r w:rsidRPr="009A6207">
          <w:rPr>
            <w:rFonts w:ascii="Times New Roman" w:hAnsi="Times New Roman" w:cs="Times New Roman"/>
            <w:sz w:val="28"/>
            <w:szCs w:val="28"/>
          </w:rPr>
          <w:t>строки 160</w:t>
        </w:r>
      </w:hyperlink>
      <w:r w:rsidRPr="009A6207">
        <w:rPr>
          <w:rFonts w:ascii="Times New Roman" w:hAnsi="Times New Roman" w:cs="Times New Roman"/>
          <w:sz w:val="28"/>
          <w:szCs w:val="28"/>
        </w:rPr>
        <w:t xml:space="preserve"> Приложения N 6 к форме налоговой декларации, представленной за предыдущий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729" w:history="1">
        <w:r w:rsidRPr="009A6207">
          <w:rPr>
            <w:rFonts w:ascii="Times New Roman" w:hAnsi="Times New Roman" w:cs="Times New Roman"/>
            <w:sz w:val="28"/>
            <w:szCs w:val="28"/>
          </w:rPr>
          <w:t>строке 080</w:t>
        </w:r>
      </w:hyperlink>
      <w:r w:rsidRPr="009A6207">
        <w:rPr>
          <w:rFonts w:ascii="Times New Roman" w:hAnsi="Times New Roman" w:cs="Times New Roman"/>
          <w:sz w:val="28"/>
          <w:szCs w:val="28"/>
        </w:rPr>
        <w:t xml:space="preserve"> проставляется прочерк в случаях, указанных в </w:t>
      </w:r>
      <w:hyperlink w:anchor="P6146" w:history="1">
        <w:r w:rsidRPr="009A6207">
          <w:rPr>
            <w:rFonts w:ascii="Times New Roman" w:hAnsi="Times New Roman" w:cs="Times New Roman"/>
            <w:sz w:val="28"/>
            <w:szCs w:val="28"/>
          </w:rPr>
          <w:t>пункте 12.1.7</w:t>
        </w:r>
      </w:hyperlink>
      <w:r w:rsidRPr="009A6207">
        <w:rPr>
          <w:rFonts w:ascii="Times New Roman" w:hAnsi="Times New Roman" w:cs="Times New Roman"/>
          <w:sz w:val="28"/>
          <w:szCs w:val="28"/>
        </w:rPr>
        <w:t xml:space="preserve"> настоящего Порядка.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697" w:history="1">
        <w:r w:rsidRPr="009A6207">
          <w:rPr>
            <w:rFonts w:ascii="Times New Roman" w:hAnsi="Times New Roman" w:cs="Times New Roman"/>
            <w:sz w:val="28"/>
            <w:szCs w:val="28"/>
          </w:rPr>
          <w:t>Приложения N 6</w:t>
        </w:r>
      </w:hyperlink>
      <w:r w:rsidRPr="009A6207">
        <w:rPr>
          <w:rFonts w:ascii="Times New Roman" w:hAnsi="Times New Roman" w:cs="Times New Roman"/>
          <w:sz w:val="28"/>
          <w:szCs w:val="28"/>
        </w:rPr>
        <w:t xml:space="preserve"> к форме налоговой декларации значение </w:t>
      </w:r>
      <w:hyperlink w:anchor="P1729" w:history="1">
        <w:r w:rsidRPr="009A6207">
          <w:rPr>
            <w:rFonts w:ascii="Times New Roman" w:hAnsi="Times New Roman" w:cs="Times New Roman"/>
            <w:sz w:val="28"/>
            <w:szCs w:val="28"/>
          </w:rPr>
          <w:t>строки 080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w:t>
      </w:r>
      <w:hyperlink w:anchor="P510"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подраздела 3.1.</w:t>
      </w:r>
    </w:p>
    <w:p w:rsidR="001D6250" w:rsidRPr="009A6207" w:rsidRDefault="001D6250">
      <w:pPr>
        <w:pStyle w:val="ConsPlusNormal"/>
        <w:ind w:firstLine="540"/>
        <w:jc w:val="both"/>
        <w:rPr>
          <w:rFonts w:ascii="Times New Roman" w:hAnsi="Times New Roman" w:cs="Times New Roman"/>
          <w:sz w:val="28"/>
          <w:szCs w:val="28"/>
        </w:rPr>
      </w:pPr>
      <w:bookmarkStart w:id="315" w:name="P6157"/>
      <w:bookmarkEnd w:id="315"/>
      <w:r w:rsidRPr="009A6207">
        <w:rPr>
          <w:rFonts w:ascii="Times New Roman" w:hAnsi="Times New Roman" w:cs="Times New Roman"/>
          <w:sz w:val="28"/>
          <w:szCs w:val="28"/>
        </w:rPr>
        <w:t xml:space="preserve">12.1.9. По </w:t>
      </w:r>
      <w:hyperlink w:anchor="P1733" w:history="1">
        <w:r w:rsidRPr="009A6207">
          <w:rPr>
            <w:rFonts w:ascii="Times New Roman" w:hAnsi="Times New Roman" w:cs="Times New Roman"/>
            <w:sz w:val="28"/>
            <w:szCs w:val="28"/>
          </w:rPr>
          <w:t>строке 090</w:t>
        </w:r>
      </w:hyperlink>
      <w:r w:rsidRPr="009A6207">
        <w:rPr>
          <w:rFonts w:ascii="Times New Roman" w:hAnsi="Times New Roman" w:cs="Times New Roman"/>
          <w:sz w:val="28"/>
          <w:szCs w:val="28"/>
        </w:rPr>
        <w:t xml:space="preserve"> отражается объем этилового спирта, фактически закупленный в налоговом периоде на основании извещения, указанного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733" w:history="1">
        <w:r w:rsidRPr="009A6207">
          <w:rPr>
            <w:rFonts w:ascii="Times New Roman" w:hAnsi="Times New Roman" w:cs="Times New Roman"/>
            <w:sz w:val="28"/>
            <w:szCs w:val="28"/>
          </w:rPr>
          <w:t>строке 090</w:t>
        </w:r>
      </w:hyperlink>
      <w:r w:rsidRPr="009A6207">
        <w:rPr>
          <w:rFonts w:ascii="Times New Roman" w:hAnsi="Times New Roman" w:cs="Times New Roman"/>
          <w:sz w:val="28"/>
          <w:szCs w:val="28"/>
        </w:rPr>
        <w:t xml:space="preserve"> проставляется прочерк при представлении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за налоговый период, в котором в налоговый орган в соответствии с положениями </w:t>
      </w:r>
      <w:hyperlink r:id="rId254" w:history="1">
        <w:r w:rsidRPr="009A6207">
          <w:rPr>
            <w:rFonts w:ascii="Times New Roman" w:hAnsi="Times New Roman" w:cs="Times New Roman"/>
            <w:sz w:val="28"/>
            <w:szCs w:val="28"/>
          </w:rPr>
          <w:t>пункта 7 статьи 204</w:t>
        </w:r>
      </w:hyperlink>
      <w:r w:rsidRPr="009A6207">
        <w:rPr>
          <w:rFonts w:ascii="Times New Roman" w:hAnsi="Times New Roman" w:cs="Times New Roman"/>
          <w:sz w:val="28"/>
          <w:szCs w:val="28"/>
        </w:rPr>
        <w:t xml:space="preserve"> Кодекса было представлено данное извещение;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за налоговые периоды, следующие за налоговым периодом, в котором была осуществлена фактическая закупка этилового спирта на основании данного извещения.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Если закупка этилового спирта осуществлена в объеме, указанном в первичном извещении, значение </w:t>
      </w:r>
      <w:hyperlink w:anchor="P1733" w:history="1">
        <w:r w:rsidRPr="009A6207">
          <w:rPr>
            <w:rFonts w:ascii="Times New Roman" w:hAnsi="Times New Roman" w:cs="Times New Roman"/>
            <w:sz w:val="28"/>
            <w:szCs w:val="28"/>
          </w:rPr>
          <w:t>строки 090</w:t>
        </w:r>
      </w:hyperlink>
      <w:r w:rsidRPr="009A6207">
        <w:rPr>
          <w:rFonts w:ascii="Times New Roman" w:hAnsi="Times New Roman" w:cs="Times New Roman"/>
          <w:sz w:val="28"/>
          <w:szCs w:val="28"/>
        </w:rPr>
        <w:t xml:space="preserve"> корреспондирует значению </w:t>
      </w:r>
      <w:hyperlink w:anchor="P1719" w:history="1">
        <w:r w:rsidRPr="009A6207">
          <w:rPr>
            <w:rFonts w:ascii="Times New Roman" w:hAnsi="Times New Roman" w:cs="Times New Roman"/>
            <w:sz w:val="28"/>
            <w:szCs w:val="28"/>
          </w:rPr>
          <w:t>строки 050</w:t>
        </w:r>
      </w:hyperlink>
      <w:r w:rsidRPr="009A6207">
        <w:rPr>
          <w:rFonts w:ascii="Times New Roman" w:hAnsi="Times New Roman" w:cs="Times New Roman"/>
          <w:sz w:val="28"/>
          <w:szCs w:val="28"/>
        </w:rPr>
        <w:t xml:space="preserve"> в Приложении N 6 к форме налоговой декларации, представленной за налоговый период, в котором в налоговый орган представлено это извещение.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случае представления (в связи с изменением объема закупаемого этилового спирта) нового извещения (взамен аннулированного первичного) отражаемый по </w:t>
      </w:r>
      <w:hyperlink w:anchor="P1733" w:history="1">
        <w:r w:rsidRPr="009A6207">
          <w:rPr>
            <w:rFonts w:ascii="Times New Roman" w:hAnsi="Times New Roman" w:cs="Times New Roman"/>
            <w:sz w:val="28"/>
            <w:szCs w:val="28"/>
          </w:rPr>
          <w:t>строке 090</w:t>
        </w:r>
      </w:hyperlink>
      <w:r w:rsidRPr="009A6207">
        <w:rPr>
          <w:rFonts w:ascii="Times New Roman" w:hAnsi="Times New Roman" w:cs="Times New Roman"/>
          <w:sz w:val="28"/>
          <w:szCs w:val="28"/>
        </w:rPr>
        <w:t xml:space="preserve"> фактически закупленный (полученный) объем этилового спирта корреспондирует значению </w:t>
      </w:r>
      <w:hyperlink w:anchor="P1719" w:history="1">
        <w:r w:rsidRPr="009A6207">
          <w:rPr>
            <w:rFonts w:ascii="Times New Roman" w:hAnsi="Times New Roman" w:cs="Times New Roman"/>
            <w:sz w:val="28"/>
            <w:szCs w:val="28"/>
          </w:rPr>
          <w:t>строки 050</w:t>
        </w:r>
      </w:hyperlink>
      <w:r w:rsidRPr="009A6207">
        <w:rPr>
          <w:rFonts w:ascii="Times New Roman" w:hAnsi="Times New Roman" w:cs="Times New Roman"/>
          <w:sz w:val="28"/>
          <w:szCs w:val="28"/>
        </w:rPr>
        <w:t xml:space="preserve"> в Приложении N 6 к уточненной налоговой декларации, представленной за налоговый период, в котором в налоговый орган было ранее представлено аннулированное извещение.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697" w:history="1">
        <w:r w:rsidRPr="009A6207">
          <w:rPr>
            <w:rFonts w:ascii="Times New Roman" w:hAnsi="Times New Roman" w:cs="Times New Roman"/>
            <w:sz w:val="28"/>
            <w:szCs w:val="28"/>
          </w:rPr>
          <w:t>Приложения N 6</w:t>
        </w:r>
      </w:hyperlink>
      <w:r w:rsidRPr="009A6207">
        <w:rPr>
          <w:rFonts w:ascii="Times New Roman" w:hAnsi="Times New Roman" w:cs="Times New Roman"/>
          <w:sz w:val="28"/>
          <w:szCs w:val="28"/>
        </w:rPr>
        <w:t xml:space="preserve"> к форме налоговой декларации значение </w:t>
      </w:r>
      <w:hyperlink w:anchor="P1733" w:history="1">
        <w:r w:rsidRPr="009A6207">
          <w:rPr>
            <w:rFonts w:ascii="Times New Roman" w:hAnsi="Times New Roman" w:cs="Times New Roman"/>
            <w:sz w:val="28"/>
            <w:szCs w:val="28"/>
          </w:rPr>
          <w:t>строки 090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w:t>
      </w:r>
      <w:hyperlink w:anchor="P515"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подраздела 3.1.</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12.1.10. По </w:t>
      </w:r>
      <w:hyperlink w:anchor="P1737" w:history="1">
        <w:r w:rsidRPr="009A6207">
          <w:rPr>
            <w:rFonts w:ascii="Times New Roman" w:hAnsi="Times New Roman" w:cs="Times New Roman"/>
            <w:sz w:val="28"/>
            <w:szCs w:val="28"/>
          </w:rPr>
          <w:t>строке 100</w:t>
        </w:r>
      </w:hyperlink>
      <w:r w:rsidRPr="009A6207">
        <w:rPr>
          <w:rFonts w:ascii="Times New Roman" w:hAnsi="Times New Roman" w:cs="Times New Roman"/>
          <w:sz w:val="28"/>
          <w:szCs w:val="28"/>
        </w:rPr>
        <w:t xml:space="preserve"> отражается уплаченная сумма авансового платежа акциза, приходящаяся на объем этилового спирта, фактически закупленный в налоговом периоде на основании извещения, указанного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Значение </w:t>
      </w:r>
      <w:hyperlink w:anchor="P1737" w:history="1">
        <w:r w:rsidRPr="009A6207">
          <w:rPr>
            <w:rFonts w:ascii="Times New Roman" w:hAnsi="Times New Roman" w:cs="Times New Roman"/>
            <w:sz w:val="28"/>
            <w:szCs w:val="28"/>
          </w:rPr>
          <w:t>строки 100</w:t>
        </w:r>
      </w:hyperlink>
      <w:r w:rsidRPr="009A6207">
        <w:rPr>
          <w:rFonts w:ascii="Times New Roman" w:hAnsi="Times New Roman" w:cs="Times New Roman"/>
          <w:sz w:val="28"/>
          <w:szCs w:val="28"/>
        </w:rPr>
        <w:t xml:space="preserve"> определяется исходя из объема этилового спирта, отраженного в </w:t>
      </w:r>
      <w:hyperlink w:anchor="P1733" w:history="1">
        <w:r w:rsidRPr="009A6207">
          <w:rPr>
            <w:rFonts w:ascii="Times New Roman" w:hAnsi="Times New Roman" w:cs="Times New Roman"/>
            <w:sz w:val="28"/>
            <w:szCs w:val="28"/>
          </w:rPr>
          <w:t>строке 090</w:t>
        </w:r>
      </w:hyperlink>
      <w:r w:rsidRPr="009A6207">
        <w:rPr>
          <w:rFonts w:ascii="Times New Roman" w:hAnsi="Times New Roman" w:cs="Times New Roman"/>
          <w:sz w:val="28"/>
          <w:szCs w:val="28"/>
        </w:rPr>
        <w:t xml:space="preserve">, и ставки акциза, установленной в </w:t>
      </w:r>
      <w:hyperlink r:id="rId255"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в отношении подакцизной продукции, код которой указан в </w:t>
      </w:r>
      <w:hyperlink w:anchor="P1716"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737" w:history="1">
        <w:r w:rsidRPr="009A6207">
          <w:rPr>
            <w:rFonts w:ascii="Times New Roman" w:hAnsi="Times New Roman" w:cs="Times New Roman"/>
            <w:sz w:val="28"/>
            <w:szCs w:val="28"/>
          </w:rPr>
          <w:t>строке 100</w:t>
        </w:r>
      </w:hyperlink>
      <w:r w:rsidRPr="009A6207">
        <w:rPr>
          <w:rFonts w:ascii="Times New Roman" w:hAnsi="Times New Roman" w:cs="Times New Roman"/>
          <w:sz w:val="28"/>
          <w:szCs w:val="28"/>
        </w:rPr>
        <w:t xml:space="preserve"> проставляется прочерк в случаях, указанных в </w:t>
      </w:r>
      <w:hyperlink w:anchor="P6157" w:history="1">
        <w:r w:rsidRPr="009A6207">
          <w:rPr>
            <w:rFonts w:ascii="Times New Roman" w:hAnsi="Times New Roman" w:cs="Times New Roman"/>
            <w:sz w:val="28"/>
            <w:szCs w:val="28"/>
          </w:rPr>
          <w:t>пункте 12.1.9</w:t>
        </w:r>
      </w:hyperlink>
      <w:r w:rsidRPr="009A6207">
        <w:rPr>
          <w:rFonts w:ascii="Times New Roman" w:hAnsi="Times New Roman" w:cs="Times New Roman"/>
          <w:sz w:val="28"/>
          <w:szCs w:val="28"/>
        </w:rPr>
        <w:t xml:space="preserve"> настоящего Порядка.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Суммированное по всем листам Приложения N 6 к форме налоговой декларации значение </w:t>
      </w:r>
      <w:hyperlink w:anchor="P1737" w:history="1">
        <w:r w:rsidRPr="009A6207">
          <w:rPr>
            <w:rFonts w:ascii="Times New Roman" w:hAnsi="Times New Roman" w:cs="Times New Roman"/>
            <w:sz w:val="28"/>
            <w:szCs w:val="28"/>
          </w:rPr>
          <w:t>строки 100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w:t>
      </w:r>
      <w:hyperlink w:anchor="P518" w:history="1">
        <w:r w:rsidRPr="009A6207">
          <w:rPr>
            <w:rFonts w:ascii="Times New Roman" w:hAnsi="Times New Roman" w:cs="Times New Roman"/>
            <w:sz w:val="28"/>
            <w:szCs w:val="28"/>
          </w:rPr>
          <w:t>строке 060</w:t>
        </w:r>
      </w:hyperlink>
      <w:r w:rsidRPr="009A6207">
        <w:rPr>
          <w:rFonts w:ascii="Times New Roman" w:hAnsi="Times New Roman" w:cs="Times New Roman"/>
          <w:sz w:val="28"/>
          <w:szCs w:val="28"/>
        </w:rPr>
        <w:t xml:space="preserve"> подраздела 3.1.</w:t>
      </w:r>
    </w:p>
    <w:p w:rsidR="001D6250" w:rsidRPr="009A6207" w:rsidRDefault="001D6250">
      <w:pPr>
        <w:pStyle w:val="ConsPlusNormal"/>
        <w:ind w:firstLine="540"/>
        <w:jc w:val="both"/>
        <w:rPr>
          <w:rFonts w:ascii="Times New Roman" w:hAnsi="Times New Roman" w:cs="Times New Roman"/>
          <w:sz w:val="28"/>
          <w:szCs w:val="28"/>
        </w:rPr>
      </w:pPr>
      <w:bookmarkStart w:id="316" w:name="P6167"/>
      <w:bookmarkEnd w:id="316"/>
      <w:r w:rsidRPr="009A6207">
        <w:rPr>
          <w:rFonts w:ascii="Times New Roman" w:hAnsi="Times New Roman" w:cs="Times New Roman"/>
          <w:sz w:val="28"/>
          <w:szCs w:val="28"/>
        </w:rPr>
        <w:t xml:space="preserve">12.1.11. По </w:t>
      </w:r>
      <w:hyperlink w:anchor="P1740" w:history="1">
        <w:r w:rsidRPr="009A6207">
          <w:rPr>
            <w:rFonts w:ascii="Times New Roman" w:hAnsi="Times New Roman" w:cs="Times New Roman"/>
            <w:sz w:val="28"/>
            <w:szCs w:val="28"/>
          </w:rPr>
          <w:t>строке 110</w:t>
        </w:r>
      </w:hyperlink>
      <w:r w:rsidRPr="009A6207">
        <w:rPr>
          <w:rFonts w:ascii="Times New Roman" w:hAnsi="Times New Roman" w:cs="Times New Roman"/>
          <w:sz w:val="28"/>
          <w:szCs w:val="28"/>
        </w:rPr>
        <w:t xml:space="preserve"> отражается объем этилового спирта, закупленный на основании извещения, указанного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списанный в налоговом периоде на производство подакцизной продукции, код которой указан в </w:t>
      </w:r>
      <w:hyperlink w:anchor="P1716"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740" w:history="1">
        <w:r w:rsidRPr="009A6207">
          <w:rPr>
            <w:rFonts w:ascii="Times New Roman" w:hAnsi="Times New Roman" w:cs="Times New Roman"/>
            <w:sz w:val="28"/>
            <w:szCs w:val="28"/>
          </w:rPr>
          <w:t>строке 110</w:t>
        </w:r>
      </w:hyperlink>
      <w:r w:rsidRPr="009A6207">
        <w:rPr>
          <w:rFonts w:ascii="Times New Roman" w:hAnsi="Times New Roman" w:cs="Times New Roman"/>
          <w:sz w:val="28"/>
          <w:szCs w:val="28"/>
        </w:rPr>
        <w:t xml:space="preserve"> проставляется прочерк при представлении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за налоговый период, в котором в налоговый орган в соответствии с </w:t>
      </w:r>
      <w:hyperlink r:id="rId256" w:history="1">
        <w:r w:rsidRPr="009A6207">
          <w:rPr>
            <w:rFonts w:ascii="Times New Roman" w:hAnsi="Times New Roman" w:cs="Times New Roman"/>
            <w:sz w:val="28"/>
            <w:szCs w:val="28"/>
          </w:rPr>
          <w:t>пунктом 7 статьи 204</w:t>
        </w:r>
      </w:hyperlink>
      <w:r w:rsidRPr="009A6207">
        <w:rPr>
          <w:rFonts w:ascii="Times New Roman" w:hAnsi="Times New Roman" w:cs="Times New Roman"/>
          <w:sz w:val="28"/>
          <w:szCs w:val="28"/>
        </w:rPr>
        <w:t xml:space="preserve"> Кодекса было представлено данное извещение;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за налоговый период, в котором не осуществлялось списания этилового спирта, закупленного на основании данного извещения, на производство подакцизной продукции.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697" w:history="1">
        <w:r w:rsidRPr="009A6207">
          <w:rPr>
            <w:rFonts w:ascii="Times New Roman" w:hAnsi="Times New Roman" w:cs="Times New Roman"/>
            <w:sz w:val="28"/>
            <w:szCs w:val="28"/>
          </w:rPr>
          <w:t>Приложения N 6</w:t>
        </w:r>
      </w:hyperlink>
      <w:r w:rsidRPr="009A6207">
        <w:rPr>
          <w:rFonts w:ascii="Times New Roman" w:hAnsi="Times New Roman" w:cs="Times New Roman"/>
          <w:sz w:val="28"/>
          <w:szCs w:val="28"/>
        </w:rPr>
        <w:t xml:space="preserve"> к форме налоговой декларации значение </w:t>
      </w:r>
      <w:hyperlink w:anchor="P1740" w:history="1">
        <w:r w:rsidRPr="009A6207">
          <w:rPr>
            <w:rFonts w:ascii="Times New Roman" w:hAnsi="Times New Roman" w:cs="Times New Roman"/>
            <w:sz w:val="28"/>
            <w:szCs w:val="28"/>
          </w:rPr>
          <w:t>строки 110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w:t>
      </w:r>
      <w:hyperlink w:anchor="P522" w:history="1">
        <w:r w:rsidRPr="009A6207">
          <w:rPr>
            <w:rFonts w:ascii="Times New Roman" w:hAnsi="Times New Roman" w:cs="Times New Roman"/>
            <w:sz w:val="28"/>
            <w:szCs w:val="28"/>
          </w:rPr>
          <w:t>строке 070</w:t>
        </w:r>
      </w:hyperlink>
      <w:r w:rsidRPr="009A6207">
        <w:rPr>
          <w:rFonts w:ascii="Times New Roman" w:hAnsi="Times New Roman" w:cs="Times New Roman"/>
          <w:sz w:val="28"/>
          <w:szCs w:val="28"/>
        </w:rPr>
        <w:t xml:space="preserve"> подраздела 3.1.</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12.1.12. По </w:t>
      </w:r>
      <w:hyperlink w:anchor="P1744"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отражается уплаченная сумма авансового платежа акциза, приходящаяся на объем этилового спирта, списанный в налоговом периоде на производство подакцизной продукции, код вида которой указан в </w:t>
      </w:r>
      <w:hyperlink w:anchor="P1716"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Значение </w:t>
      </w:r>
      <w:hyperlink w:anchor="P1744" w:history="1">
        <w:r w:rsidRPr="009A6207">
          <w:rPr>
            <w:rFonts w:ascii="Times New Roman" w:hAnsi="Times New Roman" w:cs="Times New Roman"/>
            <w:sz w:val="28"/>
            <w:szCs w:val="28"/>
          </w:rPr>
          <w:t>строки 120</w:t>
        </w:r>
      </w:hyperlink>
      <w:r w:rsidRPr="009A6207">
        <w:rPr>
          <w:rFonts w:ascii="Times New Roman" w:hAnsi="Times New Roman" w:cs="Times New Roman"/>
          <w:sz w:val="28"/>
          <w:szCs w:val="28"/>
        </w:rPr>
        <w:t xml:space="preserve"> определяется исходя из объема этилового спирта, отраженного по </w:t>
      </w:r>
      <w:hyperlink w:anchor="P1740" w:history="1">
        <w:r w:rsidRPr="009A6207">
          <w:rPr>
            <w:rFonts w:ascii="Times New Roman" w:hAnsi="Times New Roman" w:cs="Times New Roman"/>
            <w:sz w:val="28"/>
            <w:szCs w:val="28"/>
          </w:rPr>
          <w:t>строке 110</w:t>
        </w:r>
      </w:hyperlink>
      <w:r w:rsidRPr="009A6207">
        <w:rPr>
          <w:rFonts w:ascii="Times New Roman" w:hAnsi="Times New Roman" w:cs="Times New Roman"/>
          <w:sz w:val="28"/>
          <w:szCs w:val="28"/>
        </w:rPr>
        <w:t xml:space="preserve">, и ставки акциза, установленной в </w:t>
      </w:r>
      <w:hyperlink r:id="rId257"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в отношении данной подакцизной продукции.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744"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проставляется прочерк в случаях, указанных в </w:t>
      </w:r>
      <w:hyperlink w:anchor="P6167" w:history="1">
        <w:r w:rsidRPr="009A6207">
          <w:rPr>
            <w:rFonts w:ascii="Times New Roman" w:hAnsi="Times New Roman" w:cs="Times New Roman"/>
            <w:sz w:val="28"/>
            <w:szCs w:val="28"/>
          </w:rPr>
          <w:t>пункте 12.1.11</w:t>
        </w:r>
      </w:hyperlink>
      <w:r w:rsidRPr="009A6207">
        <w:rPr>
          <w:rFonts w:ascii="Times New Roman" w:hAnsi="Times New Roman" w:cs="Times New Roman"/>
          <w:sz w:val="28"/>
          <w:szCs w:val="28"/>
        </w:rPr>
        <w:t xml:space="preserve"> настоящего Порядка.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697" w:history="1">
        <w:r w:rsidRPr="009A6207">
          <w:rPr>
            <w:rFonts w:ascii="Times New Roman" w:hAnsi="Times New Roman" w:cs="Times New Roman"/>
            <w:sz w:val="28"/>
            <w:szCs w:val="28"/>
          </w:rPr>
          <w:t>Приложения N 6</w:t>
        </w:r>
      </w:hyperlink>
      <w:r w:rsidRPr="009A6207">
        <w:rPr>
          <w:rFonts w:ascii="Times New Roman" w:hAnsi="Times New Roman" w:cs="Times New Roman"/>
          <w:sz w:val="28"/>
          <w:szCs w:val="28"/>
        </w:rPr>
        <w:t xml:space="preserve"> к форме налоговой декларации значение </w:t>
      </w:r>
      <w:hyperlink w:anchor="P1744" w:history="1">
        <w:r w:rsidRPr="009A6207">
          <w:rPr>
            <w:rFonts w:ascii="Times New Roman" w:hAnsi="Times New Roman" w:cs="Times New Roman"/>
            <w:sz w:val="28"/>
            <w:szCs w:val="28"/>
          </w:rPr>
          <w:t>строки 120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w:t>
      </w:r>
      <w:hyperlink w:anchor="P525" w:history="1">
        <w:r w:rsidRPr="009A6207">
          <w:rPr>
            <w:rFonts w:ascii="Times New Roman" w:hAnsi="Times New Roman" w:cs="Times New Roman"/>
            <w:sz w:val="28"/>
            <w:szCs w:val="28"/>
          </w:rPr>
          <w:t>строке 080</w:t>
        </w:r>
      </w:hyperlink>
      <w:r w:rsidRPr="009A6207">
        <w:rPr>
          <w:rFonts w:ascii="Times New Roman" w:hAnsi="Times New Roman" w:cs="Times New Roman"/>
          <w:sz w:val="28"/>
          <w:szCs w:val="28"/>
        </w:rPr>
        <w:t xml:space="preserve"> подраздела 3.1.</w:t>
      </w:r>
    </w:p>
    <w:p w:rsidR="001D6250" w:rsidRPr="009A6207" w:rsidRDefault="001D6250">
      <w:pPr>
        <w:pStyle w:val="ConsPlusNormal"/>
        <w:ind w:firstLine="540"/>
        <w:jc w:val="both"/>
        <w:rPr>
          <w:rFonts w:ascii="Times New Roman" w:hAnsi="Times New Roman" w:cs="Times New Roman"/>
          <w:sz w:val="28"/>
          <w:szCs w:val="28"/>
        </w:rPr>
      </w:pPr>
      <w:bookmarkStart w:id="317" w:name="P6175"/>
      <w:bookmarkEnd w:id="317"/>
      <w:r w:rsidRPr="009A6207">
        <w:rPr>
          <w:rFonts w:ascii="Times New Roman" w:hAnsi="Times New Roman" w:cs="Times New Roman"/>
          <w:sz w:val="28"/>
          <w:szCs w:val="28"/>
        </w:rPr>
        <w:t xml:space="preserve">12.1.13. По </w:t>
      </w:r>
      <w:hyperlink w:anchor="P1748" w:history="1">
        <w:r w:rsidRPr="009A6207">
          <w:rPr>
            <w:rFonts w:ascii="Times New Roman" w:hAnsi="Times New Roman" w:cs="Times New Roman"/>
            <w:sz w:val="28"/>
            <w:szCs w:val="28"/>
          </w:rPr>
          <w:t>строке 130</w:t>
        </w:r>
      </w:hyperlink>
      <w:r w:rsidRPr="009A6207">
        <w:rPr>
          <w:rFonts w:ascii="Times New Roman" w:hAnsi="Times New Roman" w:cs="Times New Roman"/>
          <w:sz w:val="28"/>
          <w:szCs w:val="28"/>
        </w:rPr>
        <w:t xml:space="preserve"> отражается объем безвозвратных потерь этилового спирта (закупленного на основании извещения, указанного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допущенных в налоговом периоде в процессе его транспортировки, хранения, перемещения и последующей технологической обработки в пределах норм естественной убыли, утвержденных уполномоченным федеральным органом исполнительной власти.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748" w:history="1">
        <w:r w:rsidRPr="009A6207">
          <w:rPr>
            <w:rFonts w:ascii="Times New Roman" w:hAnsi="Times New Roman" w:cs="Times New Roman"/>
            <w:sz w:val="28"/>
            <w:szCs w:val="28"/>
          </w:rPr>
          <w:t>строке 130</w:t>
        </w:r>
      </w:hyperlink>
      <w:r w:rsidRPr="009A6207">
        <w:rPr>
          <w:rFonts w:ascii="Times New Roman" w:hAnsi="Times New Roman" w:cs="Times New Roman"/>
          <w:sz w:val="28"/>
          <w:szCs w:val="28"/>
        </w:rPr>
        <w:t xml:space="preserve"> проставляется прочерк:</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при представлении декларации за налоговый период, в котором в налоговый орган в соответствии с </w:t>
      </w:r>
      <w:hyperlink r:id="rId258" w:history="1">
        <w:r w:rsidRPr="009A6207">
          <w:rPr>
            <w:rFonts w:ascii="Times New Roman" w:hAnsi="Times New Roman" w:cs="Times New Roman"/>
            <w:sz w:val="28"/>
            <w:szCs w:val="28"/>
          </w:rPr>
          <w:t>пунктом 7 статьи 204</w:t>
        </w:r>
      </w:hyperlink>
      <w:r w:rsidRPr="009A6207">
        <w:rPr>
          <w:rFonts w:ascii="Times New Roman" w:hAnsi="Times New Roman" w:cs="Times New Roman"/>
          <w:sz w:val="28"/>
          <w:szCs w:val="28"/>
        </w:rPr>
        <w:t xml:space="preserve"> Кодекса было представлено извещение;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при отсутствии в налоговом периоде безвозвратных потерь этилового спирта, закупленного на основании извещения, указанного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697" w:history="1">
        <w:r w:rsidRPr="009A6207">
          <w:rPr>
            <w:rFonts w:ascii="Times New Roman" w:hAnsi="Times New Roman" w:cs="Times New Roman"/>
            <w:sz w:val="28"/>
            <w:szCs w:val="28"/>
          </w:rPr>
          <w:t>Приложения N 6</w:t>
        </w:r>
      </w:hyperlink>
      <w:r w:rsidRPr="009A6207">
        <w:rPr>
          <w:rFonts w:ascii="Times New Roman" w:hAnsi="Times New Roman" w:cs="Times New Roman"/>
          <w:sz w:val="28"/>
          <w:szCs w:val="28"/>
        </w:rPr>
        <w:t xml:space="preserve"> к форме налоговой декларации значение </w:t>
      </w:r>
      <w:hyperlink w:anchor="P1748" w:history="1">
        <w:r w:rsidRPr="009A6207">
          <w:rPr>
            <w:rFonts w:ascii="Times New Roman" w:hAnsi="Times New Roman" w:cs="Times New Roman"/>
            <w:sz w:val="28"/>
            <w:szCs w:val="28"/>
          </w:rPr>
          <w:t>строки 130</w:t>
        </w:r>
      </w:hyperlink>
      <w:r w:rsidRPr="009A6207">
        <w:rPr>
          <w:rFonts w:ascii="Times New Roman" w:hAnsi="Times New Roman" w:cs="Times New Roman"/>
          <w:sz w:val="28"/>
          <w:szCs w:val="28"/>
        </w:rPr>
        <w:t xml:space="preserve"> отражается (по соответствующим кодам </w:t>
      </w:r>
      <w:r w:rsidRPr="009A6207">
        <w:rPr>
          <w:rFonts w:ascii="Times New Roman" w:hAnsi="Times New Roman" w:cs="Times New Roman"/>
          <w:sz w:val="28"/>
          <w:szCs w:val="28"/>
        </w:rPr>
        <w:lastRenderedPageBreak/>
        <w:t xml:space="preserve">вида этилового спирта и подакцизной продукции в совокупности) в </w:t>
      </w:r>
      <w:hyperlink w:anchor="P530" w:history="1">
        <w:r w:rsidRPr="009A6207">
          <w:rPr>
            <w:rFonts w:ascii="Times New Roman" w:hAnsi="Times New Roman" w:cs="Times New Roman"/>
            <w:sz w:val="28"/>
            <w:szCs w:val="28"/>
          </w:rPr>
          <w:t>строке 090</w:t>
        </w:r>
      </w:hyperlink>
      <w:r w:rsidRPr="009A6207">
        <w:rPr>
          <w:rFonts w:ascii="Times New Roman" w:hAnsi="Times New Roman" w:cs="Times New Roman"/>
          <w:sz w:val="28"/>
          <w:szCs w:val="28"/>
        </w:rPr>
        <w:t xml:space="preserve"> подраздела 3.1.</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12.1.14. По </w:t>
      </w:r>
      <w:hyperlink w:anchor="P1751" w:history="1">
        <w:r w:rsidRPr="009A6207">
          <w:rPr>
            <w:rFonts w:ascii="Times New Roman" w:hAnsi="Times New Roman" w:cs="Times New Roman"/>
            <w:sz w:val="28"/>
            <w:szCs w:val="28"/>
          </w:rPr>
          <w:t>строке 140</w:t>
        </w:r>
      </w:hyperlink>
      <w:r w:rsidRPr="009A6207">
        <w:rPr>
          <w:rFonts w:ascii="Times New Roman" w:hAnsi="Times New Roman" w:cs="Times New Roman"/>
          <w:sz w:val="28"/>
          <w:szCs w:val="28"/>
        </w:rPr>
        <w:t xml:space="preserve"> отражается уплаченная сумма авансового платежа акциза, приходящаяся на указанный в </w:t>
      </w:r>
      <w:hyperlink w:anchor="P1748" w:history="1">
        <w:r w:rsidRPr="009A6207">
          <w:rPr>
            <w:rFonts w:ascii="Times New Roman" w:hAnsi="Times New Roman" w:cs="Times New Roman"/>
            <w:sz w:val="28"/>
            <w:szCs w:val="28"/>
          </w:rPr>
          <w:t>строке 130</w:t>
        </w:r>
      </w:hyperlink>
      <w:r w:rsidRPr="009A6207">
        <w:rPr>
          <w:rFonts w:ascii="Times New Roman" w:hAnsi="Times New Roman" w:cs="Times New Roman"/>
          <w:sz w:val="28"/>
          <w:szCs w:val="28"/>
        </w:rPr>
        <w:t xml:space="preserve"> объем безвозвратных потерь этилового спирта в пределах норм естественной убыли. Значение </w:t>
      </w:r>
      <w:hyperlink w:anchor="P1751" w:history="1">
        <w:r w:rsidRPr="009A6207">
          <w:rPr>
            <w:rFonts w:ascii="Times New Roman" w:hAnsi="Times New Roman" w:cs="Times New Roman"/>
            <w:sz w:val="28"/>
            <w:szCs w:val="28"/>
          </w:rPr>
          <w:t>строки 140</w:t>
        </w:r>
      </w:hyperlink>
      <w:r w:rsidRPr="009A6207">
        <w:rPr>
          <w:rFonts w:ascii="Times New Roman" w:hAnsi="Times New Roman" w:cs="Times New Roman"/>
          <w:sz w:val="28"/>
          <w:szCs w:val="28"/>
        </w:rPr>
        <w:t xml:space="preserve"> определяется исходя из объема этилового спирта, отраженного в </w:t>
      </w:r>
      <w:hyperlink w:anchor="P1748" w:history="1">
        <w:r w:rsidRPr="009A6207">
          <w:rPr>
            <w:rFonts w:ascii="Times New Roman" w:hAnsi="Times New Roman" w:cs="Times New Roman"/>
            <w:sz w:val="28"/>
            <w:szCs w:val="28"/>
          </w:rPr>
          <w:t>строке 130</w:t>
        </w:r>
      </w:hyperlink>
      <w:r w:rsidRPr="009A6207">
        <w:rPr>
          <w:rFonts w:ascii="Times New Roman" w:hAnsi="Times New Roman" w:cs="Times New Roman"/>
          <w:sz w:val="28"/>
          <w:szCs w:val="28"/>
        </w:rPr>
        <w:t xml:space="preserve">, и ставки акциза, установленной в </w:t>
      </w:r>
      <w:hyperlink r:id="rId259"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в отношении подакцизной продукции, код которой указан в </w:t>
      </w:r>
      <w:hyperlink w:anchor="P1716"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751" w:history="1">
        <w:r w:rsidRPr="009A6207">
          <w:rPr>
            <w:rFonts w:ascii="Times New Roman" w:hAnsi="Times New Roman" w:cs="Times New Roman"/>
            <w:sz w:val="28"/>
            <w:szCs w:val="28"/>
          </w:rPr>
          <w:t>строке 140</w:t>
        </w:r>
      </w:hyperlink>
      <w:r w:rsidRPr="009A6207">
        <w:rPr>
          <w:rFonts w:ascii="Times New Roman" w:hAnsi="Times New Roman" w:cs="Times New Roman"/>
          <w:sz w:val="28"/>
          <w:szCs w:val="28"/>
        </w:rPr>
        <w:t xml:space="preserve"> проставляется прочерк в случаях, указанных в </w:t>
      </w:r>
      <w:hyperlink w:anchor="P6175" w:history="1">
        <w:r w:rsidRPr="009A6207">
          <w:rPr>
            <w:rFonts w:ascii="Times New Roman" w:hAnsi="Times New Roman" w:cs="Times New Roman"/>
            <w:sz w:val="28"/>
            <w:szCs w:val="28"/>
          </w:rPr>
          <w:t>пункте 12.1.13</w:t>
        </w:r>
      </w:hyperlink>
      <w:r w:rsidRPr="009A6207">
        <w:rPr>
          <w:rFonts w:ascii="Times New Roman" w:hAnsi="Times New Roman" w:cs="Times New Roman"/>
          <w:sz w:val="28"/>
          <w:szCs w:val="28"/>
        </w:rPr>
        <w:t xml:space="preserve"> настоящего Порядка.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697" w:history="1">
        <w:r w:rsidRPr="009A6207">
          <w:rPr>
            <w:rFonts w:ascii="Times New Roman" w:hAnsi="Times New Roman" w:cs="Times New Roman"/>
            <w:sz w:val="28"/>
            <w:szCs w:val="28"/>
          </w:rPr>
          <w:t>Приложения N 6</w:t>
        </w:r>
      </w:hyperlink>
      <w:r w:rsidRPr="009A6207">
        <w:rPr>
          <w:rFonts w:ascii="Times New Roman" w:hAnsi="Times New Roman" w:cs="Times New Roman"/>
          <w:sz w:val="28"/>
          <w:szCs w:val="28"/>
        </w:rPr>
        <w:t xml:space="preserve"> к форме налоговой декларации значение </w:t>
      </w:r>
      <w:hyperlink w:anchor="P1751" w:history="1">
        <w:r w:rsidRPr="009A6207">
          <w:rPr>
            <w:rFonts w:ascii="Times New Roman" w:hAnsi="Times New Roman" w:cs="Times New Roman"/>
            <w:sz w:val="28"/>
            <w:szCs w:val="28"/>
          </w:rPr>
          <w:t>строки 140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w:t>
      </w:r>
      <w:hyperlink w:anchor="P534" w:history="1">
        <w:r w:rsidRPr="009A6207">
          <w:rPr>
            <w:rFonts w:ascii="Times New Roman" w:hAnsi="Times New Roman" w:cs="Times New Roman"/>
            <w:sz w:val="28"/>
            <w:szCs w:val="28"/>
          </w:rPr>
          <w:t>строке 100</w:t>
        </w:r>
      </w:hyperlink>
      <w:r w:rsidRPr="009A6207">
        <w:rPr>
          <w:rFonts w:ascii="Times New Roman" w:hAnsi="Times New Roman" w:cs="Times New Roman"/>
          <w:sz w:val="28"/>
          <w:szCs w:val="28"/>
        </w:rPr>
        <w:t xml:space="preserve"> подраздела 3.1.</w:t>
      </w:r>
    </w:p>
    <w:p w:rsidR="001D6250" w:rsidRPr="009A6207" w:rsidRDefault="001D6250">
      <w:pPr>
        <w:pStyle w:val="ConsPlusNormal"/>
        <w:ind w:firstLine="540"/>
        <w:jc w:val="both"/>
        <w:rPr>
          <w:rFonts w:ascii="Times New Roman" w:hAnsi="Times New Roman" w:cs="Times New Roman"/>
          <w:sz w:val="28"/>
          <w:szCs w:val="28"/>
        </w:rPr>
      </w:pPr>
      <w:bookmarkStart w:id="318" w:name="P6183"/>
      <w:bookmarkEnd w:id="318"/>
      <w:r w:rsidRPr="009A6207">
        <w:rPr>
          <w:rFonts w:ascii="Times New Roman" w:hAnsi="Times New Roman" w:cs="Times New Roman"/>
          <w:sz w:val="28"/>
          <w:szCs w:val="28"/>
        </w:rPr>
        <w:t xml:space="preserve">12.1.15. По </w:t>
      </w:r>
      <w:hyperlink w:anchor="P1755" w:history="1">
        <w:r w:rsidRPr="009A6207">
          <w:rPr>
            <w:rFonts w:ascii="Times New Roman" w:hAnsi="Times New Roman" w:cs="Times New Roman"/>
            <w:sz w:val="28"/>
            <w:szCs w:val="28"/>
          </w:rPr>
          <w:t>строке 150</w:t>
        </w:r>
      </w:hyperlink>
      <w:r w:rsidRPr="009A6207">
        <w:rPr>
          <w:rFonts w:ascii="Times New Roman" w:hAnsi="Times New Roman" w:cs="Times New Roman"/>
          <w:sz w:val="28"/>
          <w:szCs w:val="28"/>
        </w:rPr>
        <w:t xml:space="preserve"> рассчитывается объем этилового спирта, закупленный на основании извещения, указанного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не списанный на конец налогового периода на производство подакцизной продукции (определяется остаток закупленного по данному извещению объема этилового спирта на конец налогового периода).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1755" w:history="1">
        <w:r w:rsidRPr="009A6207">
          <w:rPr>
            <w:rFonts w:ascii="Times New Roman" w:hAnsi="Times New Roman" w:cs="Times New Roman"/>
            <w:sz w:val="28"/>
            <w:szCs w:val="28"/>
          </w:rPr>
          <w:t>строки 150</w:t>
        </w:r>
      </w:hyperlink>
      <w:r w:rsidRPr="009A6207">
        <w:rPr>
          <w:rFonts w:ascii="Times New Roman" w:hAnsi="Times New Roman" w:cs="Times New Roman"/>
          <w:sz w:val="28"/>
          <w:szCs w:val="28"/>
        </w:rPr>
        <w:t xml:space="preserve"> определяется как сумма значений </w:t>
      </w:r>
      <w:hyperlink w:anchor="P1725" w:history="1">
        <w:r w:rsidRPr="009A6207">
          <w:rPr>
            <w:rFonts w:ascii="Times New Roman" w:hAnsi="Times New Roman" w:cs="Times New Roman"/>
            <w:sz w:val="28"/>
            <w:szCs w:val="28"/>
          </w:rPr>
          <w:t>строк 070</w:t>
        </w:r>
      </w:hyperlink>
      <w:r w:rsidRPr="009A6207">
        <w:rPr>
          <w:rFonts w:ascii="Times New Roman" w:hAnsi="Times New Roman" w:cs="Times New Roman"/>
          <w:sz w:val="28"/>
          <w:szCs w:val="28"/>
        </w:rPr>
        <w:t xml:space="preserve"> и </w:t>
      </w:r>
      <w:hyperlink w:anchor="P1733" w:history="1">
        <w:r w:rsidRPr="009A6207">
          <w:rPr>
            <w:rFonts w:ascii="Times New Roman" w:hAnsi="Times New Roman" w:cs="Times New Roman"/>
            <w:sz w:val="28"/>
            <w:szCs w:val="28"/>
          </w:rPr>
          <w:t>090</w:t>
        </w:r>
      </w:hyperlink>
      <w:r w:rsidRPr="009A6207">
        <w:rPr>
          <w:rFonts w:ascii="Times New Roman" w:hAnsi="Times New Roman" w:cs="Times New Roman"/>
          <w:sz w:val="28"/>
          <w:szCs w:val="28"/>
        </w:rPr>
        <w:t xml:space="preserve">, уменьшенная на значения </w:t>
      </w:r>
      <w:hyperlink w:anchor="P1740" w:history="1">
        <w:r w:rsidRPr="009A6207">
          <w:rPr>
            <w:rFonts w:ascii="Times New Roman" w:hAnsi="Times New Roman" w:cs="Times New Roman"/>
            <w:sz w:val="28"/>
            <w:szCs w:val="28"/>
          </w:rPr>
          <w:t>строк 110</w:t>
        </w:r>
      </w:hyperlink>
      <w:r w:rsidRPr="009A6207">
        <w:rPr>
          <w:rFonts w:ascii="Times New Roman" w:hAnsi="Times New Roman" w:cs="Times New Roman"/>
          <w:sz w:val="28"/>
          <w:szCs w:val="28"/>
        </w:rPr>
        <w:t xml:space="preserve"> и </w:t>
      </w:r>
      <w:hyperlink w:anchor="P1748" w:history="1">
        <w:r w:rsidRPr="009A6207">
          <w:rPr>
            <w:rFonts w:ascii="Times New Roman" w:hAnsi="Times New Roman" w:cs="Times New Roman"/>
            <w:sz w:val="28"/>
            <w:szCs w:val="28"/>
          </w:rPr>
          <w:t>130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1755" w:history="1">
        <w:r w:rsidRPr="009A6207">
          <w:rPr>
            <w:rFonts w:ascii="Times New Roman" w:hAnsi="Times New Roman" w:cs="Times New Roman"/>
            <w:sz w:val="28"/>
            <w:szCs w:val="28"/>
          </w:rPr>
          <w:t>строки 150</w:t>
        </w:r>
      </w:hyperlink>
      <w:r w:rsidRPr="009A6207">
        <w:rPr>
          <w:rFonts w:ascii="Times New Roman" w:hAnsi="Times New Roman" w:cs="Times New Roman"/>
          <w:sz w:val="28"/>
          <w:szCs w:val="28"/>
        </w:rPr>
        <w:t xml:space="preserve"> корреспондирует (применительно к извещению, указанному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значению </w:t>
      </w:r>
      <w:hyperlink w:anchor="P1725" w:history="1">
        <w:r w:rsidRPr="009A6207">
          <w:rPr>
            <w:rFonts w:ascii="Times New Roman" w:hAnsi="Times New Roman" w:cs="Times New Roman"/>
            <w:sz w:val="28"/>
            <w:szCs w:val="28"/>
          </w:rPr>
          <w:t>строки 070</w:t>
        </w:r>
      </w:hyperlink>
      <w:r w:rsidRPr="009A6207">
        <w:rPr>
          <w:rFonts w:ascii="Times New Roman" w:hAnsi="Times New Roman" w:cs="Times New Roman"/>
          <w:sz w:val="28"/>
          <w:szCs w:val="28"/>
        </w:rPr>
        <w:t xml:space="preserve"> Приложения N 6 к форме налоговой декларации, представляемой за следующий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755" w:history="1">
        <w:r w:rsidRPr="009A6207">
          <w:rPr>
            <w:rFonts w:ascii="Times New Roman" w:hAnsi="Times New Roman" w:cs="Times New Roman"/>
            <w:sz w:val="28"/>
            <w:szCs w:val="28"/>
          </w:rPr>
          <w:t>строке 150</w:t>
        </w:r>
      </w:hyperlink>
      <w:r w:rsidRPr="009A6207">
        <w:rPr>
          <w:rFonts w:ascii="Times New Roman" w:hAnsi="Times New Roman" w:cs="Times New Roman"/>
          <w:sz w:val="28"/>
          <w:szCs w:val="28"/>
        </w:rPr>
        <w:t xml:space="preserve"> проставляется прочерк при представлении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за налоговый период, в котором в налоговый орган в соответствии с </w:t>
      </w:r>
      <w:hyperlink r:id="rId260" w:history="1">
        <w:r w:rsidRPr="009A6207">
          <w:rPr>
            <w:rFonts w:ascii="Times New Roman" w:hAnsi="Times New Roman" w:cs="Times New Roman"/>
            <w:sz w:val="28"/>
            <w:szCs w:val="28"/>
          </w:rPr>
          <w:t>пунктом 7 статьи 204</w:t>
        </w:r>
      </w:hyperlink>
      <w:r w:rsidRPr="009A6207">
        <w:rPr>
          <w:rFonts w:ascii="Times New Roman" w:hAnsi="Times New Roman" w:cs="Times New Roman"/>
          <w:sz w:val="28"/>
          <w:szCs w:val="28"/>
        </w:rPr>
        <w:t xml:space="preserve"> Кодекса было представлено данное извещение;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за налоговый период, на конец которого не образовалось остатков неиспользованного (не списанного в производство) этилового спирта, закупленного на основании извещения, указанного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697" w:history="1">
        <w:r w:rsidRPr="009A6207">
          <w:rPr>
            <w:rFonts w:ascii="Times New Roman" w:hAnsi="Times New Roman" w:cs="Times New Roman"/>
            <w:sz w:val="28"/>
            <w:szCs w:val="28"/>
          </w:rPr>
          <w:t>Приложения N 6</w:t>
        </w:r>
      </w:hyperlink>
      <w:r w:rsidRPr="009A6207">
        <w:rPr>
          <w:rFonts w:ascii="Times New Roman" w:hAnsi="Times New Roman" w:cs="Times New Roman"/>
          <w:sz w:val="28"/>
          <w:szCs w:val="28"/>
        </w:rPr>
        <w:t xml:space="preserve"> к форме налоговой декларации значение </w:t>
      </w:r>
      <w:hyperlink w:anchor="P1755" w:history="1">
        <w:r w:rsidRPr="009A6207">
          <w:rPr>
            <w:rFonts w:ascii="Times New Roman" w:hAnsi="Times New Roman" w:cs="Times New Roman"/>
            <w:sz w:val="28"/>
            <w:szCs w:val="28"/>
          </w:rPr>
          <w:t>строки 150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w:t>
      </w:r>
      <w:hyperlink w:anchor="P540" w:history="1">
        <w:r w:rsidRPr="009A6207">
          <w:rPr>
            <w:rFonts w:ascii="Times New Roman" w:hAnsi="Times New Roman" w:cs="Times New Roman"/>
            <w:sz w:val="28"/>
            <w:szCs w:val="28"/>
          </w:rPr>
          <w:t>строке 110</w:t>
        </w:r>
      </w:hyperlink>
      <w:r w:rsidRPr="009A6207">
        <w:rPr>
          <w:rFonts w:ascii="Times New Roman" w:hAnsi="Times New Roman" w:cs="Times New Roman"/>
          <w:sz w:val="28"/>
          <w:szCs w:val="28"/>
        </w:rPr>
        <w:t xml:space="preserve"> подраздела 3.1.</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12.1.16. По </w:t>
      </w:r>
      <w:hyperlink w:anchor="P1759" w:history="1">
        <w:r w:rsidRPr="009A6207">
          <w:rPr>
            <w:rFonts w:ascii="Times New Roman" w:hAnsi="Times New Roman" w:cs="Times New Roman"/>
            <w:sz w:val="28"/>
            <w:szCs w:val="28"/>
          </w:rPr>
          <w:t>строке 160</w:t>
        </w:r>
      </w:hyperlink>
      <w:r w:rsidRPr="009A6207">
        <w:rPr>
          <w:rFonts w:ascii="Times New Roman" w:hAnsi="Times New Roman" w:cs="Times New Roman"/>
          <w:sz w:val="28"/>
          <w:szCs w:val="28"/>
        </w:rPr>
        <w:t xml:space="preserve"> отражается уплаченная сумма авансового платежа акциза, приходящаяся на закупленный на основании извещения, указанного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объем этилового спирта, не списанный на производство подакцизной продукции на конец налогового периода.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1759" w:history="1">
        <w:r w:rsidRPr="009A6207">
          <w:rPr>
            <w:rFonts w:ascii="Times New Roman" w:hAnsi="Times New Roman" w:cs="Times New Roman"/>
            <w:sz w:val="28"/>
            <w:szCs w:val="28"/>
          </w:rPr>
          <w:t>строки 160</w:t>
        </w:r>
      </w:hyperlink>
      <w:r w:rsidRPr="009A6207">
        <w:rPr>
          <w:rFonts w:ascii="Times New Roman" w:hAnsi="Times New Roman" w:cs="Times New Roman"/>
          <w:sz w:val="28"/>
          <w:szCs w:val="28"/>
        </w:rPr>
        <w:t xml:space="preserve"> определяется как сумма значений </w:t>
      </w:r>
      <w:hyperlink w:anchor="P1729" w:history="1">
        <w:r w:rsidRPr="009A6207">
          <w:rPr>
            <w:rFonts w:ascii="Times New Roman" w:hAnsi="Times New Roman" w:cs="Times New Roman"/>
            <w:sz w:val="28"/>
            <w:szCs w:val="28"/>
          </w:rPr>
          <w:t>строк 080</w:t>
        </w:r>
      </w:hyperlink>
      <w:r w:rsidRPr="009A6207">
        <w:rPr>
          <w:rFonts w:ascii="Times New Roman" w:hAnsi="Times New Roman" w:cs="Times New Roman"/>
          <w:sz w:val="28"/>
          <w:szCs w:val="28"/>
        </w:rPr>
        <w:t xml:space="preserve"> и </w:t>
      </w:r>
      <w:hyperlink w:anchor="P1737" w:history="1">
        <w:r w:rsidRPr="009A6207">
          <w:rPr>
            <w:rFonts w:ascii="Times New Roman" w:hAnsi="Times New Roman" w:cs="Times New Roman"/>
            <w:sz w:val="28"/>
            <w:szCs w:val="28"/>
          </w:rPr>
          <w:t>100</w:t>
        </w:r>
      </w:hyperlink>
      <w:r w:rsidRPr="009A6207">
        <w:rPr>
          <w:rFonts w:ascii="Times New Roman" w:hAnsi="Times New Roman" w:cs="Times New Roman"/>
          <w:sz w:val="28"/>
          <w:szCs w:val="28"/>
        </w:rPr>
        <w:t xml:space="preserve">, уменьшенная на значения </w:t>
      </w:r>
      <w:hyperlink w:anchor="P1744" w:history="1">
        <w:r w:rsidRPr="009A6207">
          <w:rPr>
            <w:rFonts w:ascii="Times New Roman" w:hAnsi="Times New Roman" w:cs="Times New Roman"/>
            <w:sz w:val="28"/>
            <w:szCs w:val="28"/>
          </w:rPr>
          <w:t>строк 120</w:t>
        </w:r>
      </w:hyperlink>
      <w:r w:rsidRPr="009A6207">
        <w:rPr>
          <w:rFonts w:ascii="Times New Roman" w:hAnsi="Times New Roman" w:cs="Times New Roman"/>
          <w:sz w:val="28"/>
          <w:szCs w:val="28"/>
        </w:rPr>
        <w:t xml:space="preserve"> и </w:t>
      </w:r>
      <w:hyperlink w:anchor="P1752" w:history="1">
        <w:r w:rsidRPr="009A6207">
          <w:rPr>
            <w:rFonts w:ascii="Times New Roman" w:hAnsi="Times New Roman" w:cs="Times New Roman"/>
            <w:sz w:val="28"/>
            <w:szCs w:val="28"/>
          </w:rPr>
          <w:t>140</w:t>
        </w:r>
      </w:hyperlink>
      <w:r w:rsidRPr="009A6207">
        <w:rPr>
          <w:rFonts w:ascii="Times New Roman" w:hAnsi="Times New Roman" w:cs="Times New Roman"/>
          <w:sz w:val="28"/>
          <w:szCs w:val="28"/>
        </w:rPr>
        <w:t xml:space="preserve">, и равно сумме, исчисленной исходя из объема этилового спирта, отраженного по </w:t>
      </w:r>
      <w:hyperlink w:anchor="P1755" w:history="1">
        <w:r w:rsidRPr="009A6207">
          <w:rPr>
            <w:rFonts w:ascii="Times New Roman" w:hAnsi="Times New Roman" w:cs="Times New Roman"/>
            <w:sz w:val="28"/>
            <w:szCs w:val="28"/>
          </w:rPr>
          <w:t>строке 150</w:t>
        </w:r>
      </w:hyperlink>
      <w:r w:rsidRPr="009A6207">
        <w:rPr>
          <w:rFonts w:ascii="Times New Roman" w:hAnsi="Times New Roman" w:cs="Times New Roman"/>
          <w:sz w:val="28"/>
          <w:szCs w:val="28"/>
        </w:rPr>
        <w:t xml:space="preserve">, и ставки акциза, установленной в </w:t>
      </w:r>
      <w:hyperlink r:id="rId261"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в отношении подакцизной продукции, код которой указан в </w:t>
      </w:r>
      <w:hyperlink w:anchor="P1716"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1759" w:history="1">
        <w:r w:rsidRPr="009A6207">
          <w:rPr>
            <w:rFonts w:ascii="Times New Roman" w:hAnsi="Times New Roman" w:cs="Times New Roman"/>
            <w:sz w:val="28"/>
            <w:szCs w:val="28"/>
          </w:rPr>
          <w:t>строки 160</w:t>
        </w:r>
      </w:hyperlink>
      <w:r w:rsidRPr="009A6207">
        <w:rPr>
          <w:rFonts w:ascii="Times New Roman" w:hAnsi="Times New Roman" w:cs="Times New Roman"/>
          <w:sz w:val="28"/>
          <w:szCs w:val="28"/>
        </w:rPr>
        <w:t xml:space="preserve"> корреспондирует значению </w:t>
      </w:r>
      <w:hyperlink w:anchor="P1729" w:history="1">
        <w:r w:rsidRPr="009A6207">
          <w:rPr>
            <w:rFonts w:ascii="Times New Roman" w:hAnsi="Times New Roman" w:cs="Times New Roman"/>
            <w:sz w:val="28"/>
            <w:szCs w:val="28"/>
          </w:rPr>
          <w:t>строки 080</w:t>
        </w:r>
      </w:hyperlink>
      <w:r w:rsidRPr="009A6207">
        <w:rPr>
          <w:rFonts w:ascii="Times New Roman" w:hAnsi="Times New Roman" w:cs="Times New Roman"/>
          <w:sz w:val="28"/>
          <w:szCs w:val="28"/>
        </w:rPr>
        <w:t xml:space="preserve"> Приложения </w:t>
      </w:r>
      <w:r w:rsidRPr="009A6207">
        <w:rPr>
          <w:rFonts w:ascii="Times New Roman" w:hAnsi="Times New Roman" w:cs="Times New Roman"/>
          <w:sz w:val="28"/>
          <w:szCs w:val="28"/>
        </w:rPr>
        <w:lastRenderedPageBreak/>
        <w:t xml:space="preserve">N 6 к форме налоговой декларации (применительно к извещению, указанному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и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к форме налоговой декларации, представляемой за следующий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759" w:history="1">
        <w:r w:rsidRPr="009A6207">
          <w:rPr>
            <w:rFonts w:ascii="Times New Roman" w:hAnsi="Times New Roman" w:cs="Times New Roman"/>
            <w:sz w:val="28"/>
            <w:szCs w:val="28"/>
          </w:rPr>
          <w:t>строке 160</w:t>
        </w:r>
      </w:hyperlink>
      <w:r w:rsidRPr="009A6207">
        <w:rPr>
          <w:rFonts w:ascii="Times New Roman" w:hAnsi="Times New Roman" w:cs="Times New Roman"/>
          <w:sz w:val="28"/>
          <w:szCs w:val="28"/>
        </w:rPr>
        <w:t xml:space="preserve"> проставляется прочерк в случаях, указанных в </w:t>
      </w:r>
      <w:hyperlink w:anchor="P6183" w:history="1">
        <w:r w:rsidRPr="009A6207">
          <w:rPr>
            <w:rFonts w:ascii="Times New Roman" w:hAnsi="Times New Roman" w:cs="Times New Roman"/>
            <w:sz w:val="28"/>
            <w:szCs w:val="28"/>
          </w:rPr>
          <w:t>пункте 12.1.15</w:t>
        </w:r>
      </w:hyperlink>
      <w:r w:rsidRPr="009A6207">
        <w:rPr>
          <w:rFonts w:ascii="Times New Roman" w:hAnsi="Times New Roman" w:cs="Times New Roman"/>
          <w:sz w:val="28"/>
          <w:szCs w:val="28"/>
        </w:rPr>
        <w:t xml:space="preserve"> настоящего Порядка.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697" w:history="1">
        <w:r w:rsidRPr="009A6207">
          <w:rPr>
            <w:rFonts w:ascii="Times New Roman" w:hAnsi="Times New Roman" w:cs="Times New Roman"/>
            <w:sz w:val="28"/>
            <w:szCs w:val="28"/>
          </w:rPr>
          <w:t>Приложения N 6</w:t>
        </w:r>
      </w:hyperlink>
      <w:r w:rsidRPr="009A6207">
        <w:rPr>
          <w:rFonts w:ascii="Times New Roman" w:hAnsi="Times New Roman" w:cs="Times New Roman"/>
          <w:sz w:val="28"/>
          <w:szCs w:val="28"/>
        </w:rPr>
        <w:t xml:space="preserve"> к форме налоговой декларации значение </w:t>
      </w:r>
      <w:hyperlink w:anchor="P1759" w:history="1">
        <w:r w:rsidRPr="009A6207">
          <w:rPr>
            <w:rFonts w:ascii="Times New Roman" w:hAnsi="Times New Roman" w:cs="Times New Roman"/>
            <w:sz w:val="28"/>
            <w:szCs w:val="28"/>
          </w:rPr>
          <w:t>строки 160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w:t>
      </w:r>
      <w:hyperlink w:anchor="P544"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подраздела 3.1.</w:t>
      </w:r>
    </w:p>
    <w:p w:rsidR="001D6250" w:rsidRPr="009A6207" w:rsidRDefault="001D6250">
      <w:pPr>
        <w:pStyle w:val="ConsPlusNormal"/>
        <w:ind w:firstLine="540"/>
        <w:jc w:val="both"/>
        <w:rPr>
          <w:rFonts w:ascii="Times New Roman" w:hAnsi="Times New Roman" w:cs="Times New Roman"/>
          <w:sz w:val="28"/>
          <w:szCs w:val="28"/>
        </w:rPr>
      </w:pPr>
      <w:bookmarkStart w:id="319" w:name="P6195"/>
      <w:bookmarkEnd w:id="319"/>
      <w:r w:rsidRPr="009A6207">
        <w:rPr>
          <w:rFonts w:ascii="Times New Roman" w:hAnsi="Times New Roman" w:cs="Times New Roman"/>
          <w:sz w:val="28"/>
          <w:szCs w:val="28"/>
        </w:rPr>
        <w:t xml:space="preserve">12.1.17. По </w:t>
      </w:r>
      <w:hyperlink w:anchor="P1763" w:history="1">
        <w:r w:rsidRPr="009A6207">
          <w:rPr>
            <w:rFonts w:ascii="Times New Roman" w:hAnsi="Times New Roman" w:cs="Times New Roman"/>
            <w:sz w:val="28"/>
            <w:szCs w:val="28"/>
          </w:rPr>
          <w:t>строке 170</w:t>
        </w:r>
      </w:hyperlink>
      <w:r w:rsidRPr="009A6207">
        <w:rPr>
          <w:rFonts w:ascii="Times New Roman" w:hAnsi="Times New Roman" w:cs="Times New Roman"/>
          <w:sz w:val="28"/>
          <w:szCs w:val="28"/>
        </w:rPr>
        <w:t xml:space="preserve"> отражается объем реализованной в налоговом периоде подакцизной продукции (код которой указан в </w:t>
      </w:r>
      <w:hyperlink w:anchor="P1716"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произведенной из этилового спирта, закупленного на основании извещения, реквизиты которого отражены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763" w:history="1">
        <w:r w:rsidRPr="009A6207">
          <w:rPr>
            <w:rFonts w:ascii="Times New Roman" w:hAnsi="Times New Roman" w:cs="Times New Roman"/>
            <w:sz w:val="28"/>
            <w:szCs w:val="28"/>
          </w:rPr>
          <w:t>строке 170</w:t>
        </w:r>
      </w:hyperlink>
      <w:r w:rsidRPr="009A6207">
        <w:rPr>
          <w:rFonts w:ascii="Times New Roman" w:hAnsi="Times New Roman" w:cs="Times New Roman"/>
          <w:sz w:val="28"/>
          <w:szCs w:val="28"/>
        </w:rPr>
        <w:t xml:space="preserve"> проставляется прочерк при представлении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за налоговый период, в котором в налоговый орган в соответствии с </w:t>
      </w:r>
      <w:hyperlink r:id="rId262" w:history="1">
        <w:r w:rsidRPr="009A6207">
          <w:rPr>
            <w:rFonts w:ascii="Times New Roman" w:hAnsi="Times New Roman" w:cs="Times New Roman"/>
            <w:sz w:val="28"/>
            <w:szCs w:val="28"/>
          </w:rPr>
          <w:t>пунктом 7 статьи 204</w:t>
        </w:r>
      </w:hyperlink>
      <w:r w:rsidRPr="009A6207">
        <w:rPr>
          <w:rFonts w:ascii="Times New Roman" w:hAnsi="Times New Roman" w:cs="Times New Roman"/>
          <w:sz w:val="28"/>
          <w:szCs w:val="28"/>
        </w:rPr>
        <w:t xml:space="preserve"> Кодекса было представлено данное извещение;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за налоговые периоды, в которых не осуществлялось реализации подакцизной продукции, произведенной из этилового спирта, закупленного на основании извещения, указанного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697" w:history="1">
        <w:r w:rsidRPr="009A6207">
          <w:rPr>
            <w:rFonts w:ascii="Times New Roman" w:hAnsi="Times New Roman" w:cs="Times New Roman"/>
            <w:sz w:val="28"/>
            <w:szCs w:val="28"/>
          </w:rPr>
          <w:t>Приложения N 6</w:t>
        </w:r>
      </w:hyperlink>
      <w:r w:rsidRPr="009A6207">
        <w:rPr>
          <w:rFonts w:ascii="Times New Roman" w:hAnsi="Times New Roman" w:cs="Times New Roman"/>
          <w:sz w:val="28"/>
          <w:szCs w:val="28"/>
        </w:rPr>
        <w:t xml:space="preserve"> к форме налоговой декларации значение </w:t>
      </w:r>
      <w:hyperlink w:anchor="P1763" w:history="1">
        <w:r w:rsidRPr="009A6207">
          <w:rPr>
            <w:rFonts w:ascii="Times New Roman" w:hAnsi="Times New Roman" w:cs="Times New Roman"/>
            <w:sz w:val="28"/>
            <w:szCs w:val="28"/>
          </w:rPr>
          <w:t>строки 170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w:t>
      </w:r>
      <w:hyperlink w:anchor="P549" w:history="1">
        <w:r w:rsidRPr="009A6207">
          <w:rPr>
            <w:rFonts w:ascii="Times New Roman" w:hAnsi="Times New Roman" w:cs="Times New Roman"/>
            <w:sz w:val="28"/>
            <w:szCs w:val="28"/>
          </w:rPr>
          <w:t>строке 130</w:t>
        </w:r>
      </w:hyperlink>
      <w:r w:rsidRPr="009A6207">
        <w:rPr>
          <w:rFonts w:ascii="Times New Roman" w:hAnsi="Times New Roman" w:cs="Times New Roman"/>
          <w:sz w:val="28"/>
          <w:szCs w:val="28"/>
        </w:rPr>
        <w:t xml:space="preserve"> подраздела 3.1.</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12.1.18. По </w:t>
      </w:r>
      <w:hyperlink w:anchor="P1766" w:history="1">
        <w:r w:rsidRPr="009A6207">
          <w:rPr>
            <w:rFonts w:ascii="Times New Roman" w:hAnsi="Times New Roman" w:cs="Times New Roman"/>
            <w:sz w:val="28"/>
            <w:szCs w:val="28"/>
          </w:rPr>
          <w:t>строке 180</w:t>
        </w:r>
      </w:hyperlink>
      <w:r w:rsidRPr="009A6207">
        <w:rPr>
          <w:rFonts w:ascii="Times New Roman" w:hAnsi="Times New Roman" w:cs="Times New Roman"/>
          <w:sz w:val="28"/>
          <w:szCs w:val="28"/>
        </w:rPr>
        <w:t xml:space="preserve"> отражается сумма акциза, исчисленная по реализованной в налоговом периоде подакцизной продукции, произведенной из этилового спирта, закупленного на основании извещения, указанного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Значение </w:t>
      </w:r>
      <w:hyperlink w:anchor="P1766" w:history="1">
        <w:r w:rsidRPr="009A6207">
          <w:rPr>
            <w:rFonts w:ascii="Times New Roman" w:hAnsi="Times New Roman" w:cs="Times New Roman"/>
            <w:sz w:val="28"/>
            <w:szCs w:val="28"/>
          </w:rPr>
          <w:t>строки 180</w:t>
        </w:r>
      </w:hyperlink>
      <w:r w:rsidRPr="009A6207">
        <w:rPr>
          <w:rFonts w:ascii="Times New Roman" w:hAnsi="Times New Roman" w:cs="Times New Roman"/>
          <w:sz w:val="28"/>
          <w:szCs w:val="28"/>
        </w:rPr>
        <w:t xml:space="preserve"> определяется исходя из отраженного по </w:t>
      </w:r>
      <w:hyperlink w:anchor="P1763" w:history="1">
        <w:r w:rsidRPr="009A6207">
          <w:rPr>
            <w:rFonts w:ascii="Times New Roman" w:hAnsi="Times New Roman" w:cs="Times New Roman"/>
            <w:sz w:val="28"/>
            <w:szCs w:val="28"/>
          </w:rPr>
          <w:t>строке 170</w:t>
        </w:r>
      </w:hyperlink>
      <w:r w:rsidRPr="009A6207">
        <w:rPr>
          <w:rFonts w:ascii="Times New Roman" w:hAnsi="Times New Roman" w:cs="Times New Roman"/>
          <w:sz w:val="28"/>
          <w:szCs w:val="28"/>
        </w:rPr>
        <w:t xml:space="preserve"> объема подакцизной продукции и ставки акциза, установленной в </w:t>
      </w:r>
      <w:hyperlink r:id="rId263"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766" w:history="1">
        <w:r w:rsidRPr="009A6207">
          <w:rPr>
            <w:rFonts w:ascii="Times New Roman" w:hAnsi="Times New Roman" w:cs="Times New Roman"/>
            <w:sz w:val="28"/>
            <w:szCs w:val="28"/>
          </w:rPr>
          <w:t>строке 180</w:t>
        </w:r>
      </w:hyperlink>
      <w:r w:rsidRPr="009A6207">
        <w:rPr>
          <w:rFonts w:ascii="Times New Roman" w:hAnsi="Times New Roman" w:cs="Times New Roman"/>
          <w:sz w:val="28"/>
          <w:szCs w:val="28"/>
        </w:rPr>
        <w:t xml:space="preserve"> проставляется прочерк в случаях, указанных в </w:t>
      </w:r>
      <w:hyperlink w:anchor="P6195" w:history="1">
        <w:r w:rsidRPr="009A6207">
          <w:rPr>
            <w:rFonts w:ascii="Times New Roman" w:hAnsi="Times New Roman" w:cs="Times New Roman"/>
            <w:sz w:val="28"/>
            <w:szCs w:val="28"/>
          </w:rPr>
          <w:t>пункте 12.1.17</w:t>
        </w:r>
      </w:hyperlink>
      <w:r w:rsidRPr="009A6207">
        <w:rPr>
          <w:rFonts w:ascii="Times New Roman" w:hAnsi="Times New Roman" w:cs="Times New Roman"/>
          <w:sz w:val="28"/>
          <w:szCs w:val="28"/>
        </w:rPr>
        <w:t xml:space="preserve"> настоящего Порядка.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697" w:history="1">
        <w:r w:rsidRPr="009A6207">
          <w:rPr>
            <w:rFonts w:ascii="Times New Roman" w:hAnsi="Times New Roman" w:cs="Times New Roman"/>
            <w:sz w:val="28"/>
            <w:szCs w:val="28"/>
          </w:rPr>
          <w:t>Приложения N 6</w:t>
        </w:r>
      </w:hyperlink>
      <w:r w:rsidRPr="009A6207">
        <w:rPr>
          <w:rFonts w:ascii="Times New Roman" w:hAnsi="Times New Roman" w:cs="Times New Roman"/>
          <w:sz w:val="28"/>
          <w:szCs w:val="28"/>
        </w:rPr>
        <w:t xml:space="preserve"> к форме налоговой декларации значение </w:t>
      </w:r>
      <w:hyperlink w:anchor="P1766" w:history="1">
        <w:r w:rsidRPr="009A6207">
          <w:rPr>
            <w:rFonts w:ascii="Times New Roman" w:hAnsi="Times New Roman" w:cs="Times New Roman"/>
            <w:sz w:val="28"/>
            <w:szCs w:val="28"/>
          </w:rPr>
          <w:t>строки 180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w:t>
      </w:r>
      <w:hyperlink w:anchor="P553" w:history="1">
        <w:r w:rsidRPr="009A6207">
          <w:rPr>
            <w:rFonts w:ascii="Times New Roman" w:hAnsi="Times New Roman" w:cs="Times New Roman"/>
            <w:sz w:val="28"/>
            <w:szCs w:val="28"/>
          </w:rPr>
          <w:t>строке 140</w:t>
        </w:r>
      </w:hyperlink>
      <w:r w:rsidRPr="009A6207">
        <w:rPr>
          <w:rFonts w:ascii="Times New Roman" w:hAnsi="Times New Roman" w:cs="Times New Roman"/>
          <w:sz w:val="28"/>
          <w:szCs w:val="28"/>
        </w:rPr>
        <w:t xml:space="preserve"> подраздела 3.1.</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12.1.19. По </w:t>
      </w:r>
      <w:hyperlink w:anchor="P1790" w:history="1">
        <w:r w:rsidRPr="009A6207">
          <w:rPr>
            <w:rFonts w:ascii="Times New Roman" w:hAnsi="Times New Roman" w:cs="Times New Roman"/>
            <w:sz w:val="28"/>
            <w:szCs w:val="28"/>
          </w:rPr>
          <w:t>строке 190</w:t>
        </w:r>
      </w:hyperlink>
      <w:r w:rsidRPr="009A6207">
        <w:rPr>
          <w:rFonts w:ascii="Times New Roman" w:hAnsi="Times New Roman" w:cs="Times New Roman"/>
          <w:sz w:val="28"/>
          <w:szCs w:val="28"/>
        </w:rPr>
        <w:t xml:space="preserve"> рассчитывается объем этилового спирта, закупленный на основании извещения, указанного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использованный для производства подакцизной продукции (код которой указан в </w:t>
      </w:r>
      <w:hyperlink w:anchor="P1716"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реализованной в налоговом периоде.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790" w:history="1">
        <w:r w:rsidRPr="009A6207">
          <w:rPr>
            <w:rFonts w:ascii="Times New Roman" w:hAnsi="Times New Roman" w:cs="Times New Roman"/>
            <w:sz w:val="28"/>
            <w:szCs w:val="28"/>
          </w:rPr>
          <w:t>строке 190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3 - объем реализованной в налоговом периоде подакцизной продукции, отраженный по </w:t>
      </w:r>
      <w:hyperlink w:anchor="P1763" w:history="1">
        <w:r w:rsidRPr="009A6207">
          <w:rPr>
            <w:rFonts w:ascii="Times New Roman" w:hAnsi="Times New Roman" w:cs="Times New Roman"/>
            <w:sz w:val="28"/>
            <w:szCs w:val="28"/>
          </w:rPr>
          <w:t>строке 170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процентное содержание этилового спирта в подакцизной продукции (указанной в </w:t>
      </w:r>
      <w:hyperlink w:anchor="P1716"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согласно нормативно-технической документации, регламентирующей производство этой продукции;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в графе 5 - объем этилового спирта, использованный для производства реализованной в налоговом периоде подакцизной продукции, определяемый как произведение значений граф 3 и 4, деленное на 100 процентов.</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790" w:history="1">
        <w:r w:rsidRPr="009A6207">
          <w:rPr>
            <w:rFonts w:ascii="Times New Roman" w:hAnsi="Times New Roman" w:cs="Times New Roman"/>
            <w:sz w:val="28"/>
            <w:szCs w:val="28"/>
          </w:rPr>
          <w:t>строке 190</w:t>
        </w:r>
      </w:hyperlink>
      <w:r w:rsidRPr="009A6207">
        <w:rPr>
          <w:rFonts w:ascii="Times New Roman" w:hAnsi="Times New Roman" w:cs="Times New Roman"/>
          <w:sz w:val="28"/>
          <w:szCs w:val="28"/>
        </w:rPr>
        <w:t xml:space="preserve"> проставляются прочерки в случаях, указанных в </w:t>
      </w:r>
      <w:hyperlink w:anchor="P6195" w:history="1">
        <w:r w:rsidRPr="009A6207">
          <w:rPr>
            <w:rFonts w:ascii="Times New Roman" w:hAnsi="Times New Roman" w:cs="Times New Roman"/>
            <w:sz w:val="28"/>
            <w:szCs w:val="28"/>
          </w:rPr>
          <w:t>пункте 12.1.17</w:t>
        </w:r>
      </w:hyperlink>
      <w:r w:rsidRPr="009A6207">
        <w:rPr>
          <w:rFonts w:ascii="Times New Roman" w:hAnsi="Times New Roman" w:cs="Times New Roman"/>
          <w:sz w:val="28"/>
          <w:szCs w:val="28"/>
        </w:rPr>
        <w:t xml:space="preserve"> настоящего Порядка.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697" w:history="1">
        <w:r w:rsidRPr="009A6207">
          <w:rPr>
            <w:rFonts w:ascii="Times New Roman" w:hAnsi="Times New Roman" w:cs="Times New Roman"/>
            <w:sz w:val="28"/>
            <w:szCs w:val="28"/>
          </w:rPr>
          <w:t>Приложения N 6</w:t>
        </w:r>
      </w:hyperlink>
      <w:r w:rsidRPr="009A6207">
        <w:rPr>
          <w:rFonts w:ascii="Times New Roman" w:hAnsi="Times New Roman" w:cs="Times New Roman"/>
          <w:sz w:val="28"/>
          <w:szCs w:val="28"/>
        </w:rPr>
        <w:t xml:space="preserve"> к форме налоговой декларации значение графы 5 </w:t>
      </w:r>
      <w:hyperlink w:anchor="P1790" w:history="1">
        <w:r w:rsidRPr="009A6207">
          <w:rPr>
            <w:rFonts w:ascii="Times New Roman" w:hAnsi="Times New Roman" w:cs="Times New Roman"/>
            <w:sz w:val="28"/>
            <w:szCs w:val="28"/>
          </w:rPr>
          <w:t>строки 190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w:t>
      </w:r>
      <w:hyperlink w:anchor="P557" w:history="1">
        <w:r w:rsidRPr="009A6207">
          <w:rPr>
            <w:rFonts w:ascii="Times New Roman" w:hAnsi="Times New Roman" w:cs="Times New Roman"/>
            <w:sz w:val="28"/>
            <w:szCs w:val="28"/>
          </w:rPr>
          <w:t>строке 150</w:t>
        </w:r>
      </w:hyperlink>
      <w:r w:rsidRPr="009A6207">
        <w:rPr>
          <w:rFonts w:ascii="Times New Roman" w:hAnsi="Times New Roman" w:cs="Times New Roman"/>
          <w:sz w:val="28"/>
          <w:szCs w:val="28"/>
        </w:rPr>
        <w:t xml:space="preserve"> подраздела 3.1.</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12.1.20. По </w:t>
      </w:r>
      <w:hyperlink w:anchor="P1801" w:history="1">
        <w:r w:rsidRPr="009A6207">
          <w:rPr>
            <w:rFonts w:ascii="Times New Roman" w:hAnsi="Times New Roman" w:cs="Times New Roman"/>
            <w:sz w:val="28"/>
            <w:szCs w:val="28"/>
          </w:rPr>
          <w:t>строке 200</w:t>
        </w:r>
      </w:hyperlink>
      <w:r w:rsidRPr="009A6207">
        <w:rPr>
          <w:rFonts w:ascii="Times New Roman" w:hAnsi="Times New Roman" w:cs="Times New Roman"/>
          <w:sz w:val="28"/>
          <w:szCs w:val="28"/>
        </w:rPr>
        <w:t xml:space="preserve"> отражается уплаченная сумма авансового платежа акциза, приходящаяся на объем этилового спирта, закупленный на основании извещения, указанного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использованный для производства реализованной в налоговом периоде подакцизной продукции, код которой указан в </w:t>
      </w:r>
      <w:hyperlink w:anchor="P1716"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1801" w:history="1">
        <w:r w:rsidRPr="009A6207">
          <w:rPr>
            <w:rFonts w:ascii="Times New Roman" w:hAnsi="Times New Roman" w:cs="Times New Roman"/>
            <w:sz w:val="28"/>
            <w:szCs w:val="28"/>
          </w:rPr>
          <w:t>строки 200</w:t>
        </w:r>
      </w:hyperlink>
      <w:r w:rsidRPr="009A6207">
        <w:rPr>
          <w:rFonts w:ascii="Times New Roman" w:hAnsi="Times New Roman" w:cs="Times New Roman"/>
          <w:sz w:val="28"/>
          <w:szCs w:val="28"/>
        </w:rPr>
        <w:t xml:space="preserve"> определяется исходя из объема этилового спирта, указанного в графе 5 </w:t>
      </w:r>
      <w:hyperlink w:anchor="P1790" w:history="1">
        <w:r w:rsidRPr="009A6207">
          <w:rPr>
            <w:rFonts w:ascii="Times New Roman" w:hAnsi="Times New Roman" w:cs="Times New Roman"/>
            <w:sz w:val="28"/>
            <w:szCs w:val="28"/>
          </w:rPr>
          <w:t>строки 190</w:t>
        </w:r>
      </w:hyperlink>
      <w:r w:rsidRPr="009A6207">
        <w:rPr>
          <w:rFonts w:ascii="Times New Roman" w:hAnsi="Times New Roman" w:cs="Times New Roman"/>
          <w:sz w:val="28"/>
          <w:szCs w:val="28"/>
        </w:rPr>
        <w:t xml:space="preserve">, и ставки акциза, установленной в </w:t>
      </w:r>
      <w:hyperlink r:id="rId264"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в отношении указанной подакцизной продукции.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801" w:history="1">
        <w:r w:rsidRPr="009A6207">
          <w:rPr>
            <w:rFonts w:ascii="Times New Roman" w:hAnsi="Times New Roman" w:cs="Times New Roman"/>
            <w:sz w:val="28"/>
            <w:szCs w:val="28"/>
          </w:rPr>
          <w:t>строке 200</w:t>
        </w:r>
      </w:hyperlink>
      <w:r w:rsidRPr="009A6207">
        <w:rPr>
          <w:rFonts w:ascii="Times New Roman" w:hAnsi="Times New Roman" w:cs="Times New Roman"/>
          <w:sz w:val="28"/>
          <w:szCs w:val="28"/>
        </w:rPr>
        <w:t xml:space="preserve"> проставляется прочерк в случаях, указанных в </w:t>
      </w:r>
      <w:hyperlink w:anchor="P6195" w:history="1">
        <w:r w:rsidRPr="009A6207">
          <w:rPr>
            <w:rFonts w:ascii="Times New Roman" w:hAnsi="Times New Roman" w:cs="Times New Roman"/>
            <w:sz w:val="28"/>
            <w:szCs w:val="28"/>
          </w:rPr>
          <w:t>пункте 12.1.17</w:t>
        </w:r>
      </w:hyperlink>
      <w:r w:rsidRPr="009A6207">
        <w:rPr>
          <w:rFonts w:ascii="Times New Roman" w:hAnsi="Times New Roman" w:cs="Times New Roman"/>
          <w:sz w:val="28"/>
          <w:szCs w:val="28"/>
        </w:rPr>
        <w:t xml:space="preserve"> настоящего Порядка.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697" w:history="1">
        <w:r w:rsidRPr="009A6207">
          <w:rPr>
            <w:rFonts w:ascii="Times New Roman" w:hAnsi="Times New Roman" w:cs="Times New Roman"/>
            <w:sz w:val="28"/>
            <w:szCs w:val="28"/>
          </w:rPr>
          <w:t>Приложения N 6</w:t>
        </w:r>
      </w:hyperlink>
      <w:r w:rsidRPr="009A6207">
        <w:rPr>
          <w:rFonts w:ascii="Times New Roman" w:hAnsi="Times New Roman" w:cs="Times New Roman"/>
          <w:sz w:val="28"/>
          <w:szCs w:val="28"/>
        </w:rPr>
        <w:t xml:space="preserve"> к форме налоговой декларации значение </w:t>
      </w:r>
      <w:hyperlink w:anchor="P1801" w:history="1">
        <w:r w:rsidRPr="009A6207">
          <w:rPr>
            <w:rFonts w:ascii="Times New Roman" w:hAnsi="Times New Roman" w:cs="Times New Roman"/>
            <w:sz w:val="28"/>
            <w:szCs w:val="28"/>
          </w:rPr>
          <w:t>строки 200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w:t>
      </w:r>
      <w:hyperlink w:anchor="P562" w:history="1">
        <w:r w:rsidRPr="009A6207">
          <w:rPr>
            <w:rFonts w:ascii="Times New Roman" w:hAnsi="Times New Roman" w:cs="Times New Roman"/>
            <w:sz w:val="28"/>
            <w:szCs w:val="28"/>
          </w:rPr>
          <w:t>строке 160</w:t>
        </w:r>
      </w:hyperlink>
      <w:r w:rsidRPr="009A6207">
        <w:rPr>
          <w:rFonts w:ascii="Times New Roman" w:hAnsi="Times New Roman" w:cs="Times New Roman"/>
          <w:sz w:val="28"/>
          <w:szCs w:val="28"/>
        </w:rPr>
        <w:t xml:space="preserve"> подраздела 3.1.</w:t>
      </w:r>
    </w:p>
    <w:p w:rsidR="001D6250" w:rsidRPr="009A6207" w:rsidRDefault="001D6250">
      <w:pPr>
        <w:pStyle w:val="ConsPlusNormal"/>
        <w:ind w:firstLine="540"/>
        <w:jc w:val="both"/>
        <w:rPr>
          <w:rFonts w:ascii="Times New Roman" w:hAnsi="Times New Roman" w:cs="Times New Roman"/>
          <w:sz w:val="28"/>
          <w:szCs w:val="28"/>
        </w:rPr>
      </w:pPr>
      <w:bookmarkStart w:id="320" w:name="P6214"/>
      <w:bookmarkEnd w:id="320"/>
      <w:r w:rsidRPr="009A6207">
        <w:rPr>
          <w:rFonts w:ascii="Times New Roman" w:hAnsi="Times New Roman" w:cs="Times New Roman"/>
          <w:sz w:val="28"/>
          <w:szCs w:val="28"/>
        </w:rPr>
        <w:t xml:space="preserve">12.1.21. По </w:t>
      </w:r>
      <w:hyperlink w:anchor="P1806" w:history="1">
        <w:r w:rsidRPr="009A6207">
          <w:rPr>
            <w:rFonts w:ascii="Times New Roman" w:hAnsi="Times New Roman" w:cs="Times New Roman"/>
            <w:sz w:val="28"/>
            <w:szCs w:val="28"/>
          </w:rPr>
          <w:t>строке 210</w:t>
        </w:r>
      </w:hyperlink>
      <w:r w:rsidRPr="009A6207">
        <w:rPr>
          <w:rFonts w:ascii="Times New Roman" w:hAnsi="Times New Roman" w:cs="Times New Roman"/>
          <w:sz w:val="28"/>
          <w:szCs w:val="28"/>
        </w:rPr>
        <w:t xml:space="preserve"> отражается объем безвозвратных потерь этилового спирта (закупленного на основании извещения, указанного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допущенных в налоговом периоде в процессе его транспортировки, хранения, перемещения в структуре одной организации и последующей технологической обработки, за исключением потерь в пределах норм естественной убыли, утвержденных уполномоченным федеральным органом исполнительной власти (определяется объем сверхнормативных потерь этилового спирта, закупленного на основании извещения, указанного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806" w:history="1">
        <w:r w:rsidRPr="009A6207">
          <w:rPr>
            <w:rFonts w:ascii="Times New Roman" w:hAnsi="Times New Roman" w:cs="Times New Roman"/>
            <w:sz w:val="28"/>
            <w:szCs w:val="28"/>
          </w:rPr>
          <w:t>строке 210</w:t>
        </w:r>
      </w:hyperlink>
      <w:r w:rsidRPr="009A6207">
        <w:rPr>
          <w:rFonts w:ascii="Times New Roman" w:hAnsi="Times New Roman" w:cs="Times New Roman"/>
          <w:sz w:val="28"/>
          <w:szCs w:val="28"/>
        </w:rPr>
        <w:t xml:space="preserve"> проставляется прочерк:</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при представлении декларации за налоговый период, в котором в налоговый орган в соответствии с </w:t>
      </w:r>
      <w:hyperlink r:id="rId265" w:history="1">
        <w:r w:rsidRPr="009A6207">
          <w:rPr>
            <w:rFonts w:ascii="Times New Roman" w:hAnsi="Times New Roman" w:cs="Times New Roman"/>
            <w:sz w:val="28"/>
            <w:szCs w:val="28"/>
          </w:rPr>
          <w:t>пунктом 7 статьи 204</w:t>
        </w:r>
      </w:hyperlink>
      <w:r w:rsidRPr="009A6207">
        <w:rPr>
          <w:rFonts w:ascii="Times New Roman" w:hAnsi="Times New Roman" w:cs="Times New Roman"/>
          <w:sz w:val="28"/>
          <w:szCs w:val="28"/>
        </w:rPr>
        <w:t xml:space="preserve"> Кодекса было представлено данное извещение;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при отсутствии в налоговом периоде сверхнормативных потерь этилового спирта, закупленного на основании извещения, указанного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697" w:history="1">
        <w:r w:rsidRPr="009A6207">
          <w:rPr>
            <w:rFonts w:ascii="Times New Roman" w:hAnsi="Times New Roman" w:cs="Times New Roman"/>
            <w:sz w:val="28"/>
            <w:szCs w:val="28"/>
          </w:rPr>
          <w:t>Приложения N 6</w:t>
        </w:r>
      </w:hyperlink>
      <w:r w:rsidRPr="009A6207">
        <w:rPr>
          <w:rFonts w:ascii="Times New Roman" w:hAnsi="Times New Roman" w:cs="Times New Roman"/>
          <w:sz w:val="28"/>
          <w:szCs w:val="28"/>
        </w:rPr>
        <w:t xml:space="preserve"> к форме налоговой декларации значение </w:t>
      </w:r>
      <w:hyperlink w:anchor="P1806" w:history="1">
        <w:r w:rsidRPr="009A6207">
          <w:rPr>
            <w:rFonts w:ascii="Times New Roman" w:hAnsi="Times New Roman" w:cs="Times New Roman"/>
            <w:sz w:val="28"/>
            <w:szCs w:val="28"/>
          </w:rPr>
          <w:t>строки 210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w:t>
      </w:r>
      <w:hyperlink w:anchor="P568" w:history="1">
        <w:r w:rsidRPr="009A6207">
          <w:rPr>
            <w:rFonts w:ascii="Times New Roman" w:hAnsi="Times New Roman" w:cs="Times New Roman"/>
            <w:sz w:val="28"/>
            <w:szCs w:val="28"/>
          </w:rPr>
          <w:t>строке 170</w:t>
        </w:r>
      </w:hyperlink>
      <w:r w:rsidRPr="009A6207">
        <w:rPr>
          <w:rFonts w:ascii="Times New Roman" w:hAnsi="Times New Roman" w:cs="Times New Roman"/>
          <w:sz w:val="28"/>
          <w:szCs w:val="28"/>
        </w:rPr>
        <w:t xml:space="preserve"> подраздела 3.1.</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12.1.22. По </w:t>
      </w:r>
      <w:hyperlink w:anchor="P1811" w:history="1">
        <w:r w:rsidRPr="009A6207">
          <w:rPr>
            <w:rFonts w:ascii="Times New Roman" w:hAnsi="Times New Roman" w:cs="Times New Roman"/>
            <w:sz w:val="28"/>
            <w:szCs w:val="28"/>
          </w:rPr>
          <w:t>строке 220</w:t>
        </w:r>
      </w:hyperlink>
      <w:r w:rsidRPr="009A6207">
        <w:rPr>
          <w:rFonts w:ascii="Times New Roman" w:hAnsi="Times New Roman" w:cs="Times New Roman"/>
          <w:sz w:val="28"/>
          <w:szCs w:val="28"/>
        </w:rPr>
        <w:t xml:space="preserve"> отражается сумма акциза, приходящаяся на указанный в </w:t>
      </w:r>
      <w:hyperlink w:anchor="P1806" w:history="1">
        <w:r w:rsidRPr="009A6207">
          <w:rPr>
            <w:rFonts w:ascii="Times New Roman" w:hAnsi="Times New Roman" w:cs="Times New Roman"/>
            <w:sz w:val="28"/>
            <w:szCs w:val="28"/>
          </w:rPr>
          <w:t>строке 210</w:t>
        </w:r>
      </w:hyperlink>
      <w:r w:rsidRPr="009A6207">
        <w:rPr>
          <w:rFonts w:ascii="Times New Roman" w:hAnsi="Times New Roman" w:cs="Times New Roman"/>
          <w:sz w:val="28"/>
          <w:szCs w:val="28"/>
        </w:rPr>
        <w:t xml:space="preserve"> объем сверхнормативных потерь этилового спирта, </w:t>
      </w:r>
      <w:r w:rsidRPr="009A6207">
        <w:rPr>
          <w:rFonts w:ascii="Times New Roman" w:hAnsi="Times New Roman" w:cs="Times New Roman"/>
          <w:sz w:val="28"/>
          <w:szCs w:val="28"/>
        </w:rPr>
        <w:lastRenderedPageBreak/>
        <w:t xml:space="preserve">допущенных в налоговом периоде. Значение </w:t>
      </w:r>
      <w:hyperlink w:anchor="P1811" w:history="1">
        <w:r w:rsidRPr="009A6207">
          <w:rPr>
            <w:rFonts w:ascii="Times New Roman" w:hAnsi="Times New Roman" w:cs="Times New Roman"/>
            <w:sz w:val="28"/>
            <w:szCs w:val="28"/>
          </w:rPr>
          <w:t>строки 220</w:t>
        </w:r>
      </w:hyperlink>
      <w:r w:rsidRPr="009A6207">
        <w:rPr>
          <w:rFonts w:ascii="Times New Roman" w:hAnsi="Times New Roman" w:cs="Times New Roman"/>
          <w:sz w:val="28"/>
          <w:szCs w:val="28"/>
        </w:rPr>
        <w:t xml:space="preserve"> определяется исходя из объема этилового спирта, указанного в </w:t>
      </w:r>
      <w:hyperlink w:anchor="P1806" w:history="1">
        <w:r w:rsidRPr="009A6207">
          <w:rPr>
            <w:rFonts w:ascii="Times New Roman" w:hAnsi="Times New Roman" w:cs="Times New Roman"/>
            <w:sz w:val="28"/>
            <w:szCs w:val="28"/>
          </w:rPr>
          <w:t>строке 210</w:t>
        </w:r>
      </w:hyperlink>
      <w:r w:rsidRPr="009A6207">
        <w:rPr>
          <w:rFonts w:ascii="Times New Roman" w:hAnsi="Times New Roman" w:cs="Times New Roman"/>
          <w:sz w:val="28"/>
          <w:szCs w:val="28"/>
        </w:rPr>
        <w:t xml:space="preserve">, и ставки акциза, установленной в </w:t>
      </w:r>
      <w:hyperlink r:id="rId266"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в отношении этилового спирта, реализуемого организациям, не являющимся производителями алкогольной (или подакцизной спиртосодержащей) продукции.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811" w:history="1">
        <w:r w:rsidRPr="009A6207">
          <w:rPr>
            <w:rFonts w:ascii="Times New Roman" w:hAnsi="Times New Roman" w:cs="Times New Roman"/>
            <w:sz w:val="28"/>
            <w:szCs w:val="28"/>
          </w:rPr>
          <w:t>строке 220</w:t>
        </w:r>
      </w:hyperlink>
      <w:r w:rsidRPr="009A6207">
        <w:rPr>
          <w:rFonts w:ascii="Times New Roman" w:hAnsi="Times New Roman" w:cs="Times New Roman"/>
          <w:sz w:val="28"/>
          <w:szCs w:val="28"/>
        </w:rPr>
        <w:t xml:space="preserve"> проставляется прочерк в случаях, указанных в </w:t>
      </w:r>
      <w:hyperlink w:anchor="P6214" w:history="1">
        <w:r w:rsidRPr="009A6207">
          <w:rPr>
            <w:rFonts w:ascii="Times New Roman" w:hAnsi="Times New Roman" w:cs="Times New Roman"/>
            <w:sz w:val="28"/>
            <w:szCs w:val="28"/>
          </w:rPr>
          <w:t>пункте 12.1.21</w:t>
        </w:r>
      </w:hyperlink>
      <w:r w:rsidRPr="009A6207">
        <w:rPr>
          <w:rFonts w:ascii="Times New Roman" w:hAnsi="Times New Roman" w:cs="Times New Roman"/>
          <w:sz w:val="28"/>
          <w:szCs w:val="28"/>
        </w:rPr>
        <w:t xml:space="preserve"> настоящего Порядка.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697" w:history="1">
        <w:r w:rsidRPr="009A6207">
          <w:rPr>
            <w:rFonts w:ascii="Times New Roman" w:hAnsi="Times New Roman" w:cs="Times New Roman"/>
            <w:sz w:val="28"/>
            <w:szCs w:val="28"/>
          </w:rPr>
          <w:t>Приложения N 6</w:t>
        </w:r>
      </w:hyperlink>
      <w:r w:rsidRPr="009A6207">
        <w:rPr>
          <w:rFonts w:ascii="Times New Roman" w:hAnsi="Times New Roman" w:cs="Times New Roman"/>
          <w:sz w:val="28"/>
          <w:szCs w:val="28"/>
        </w:rPr>
        <w:t xml:space="preserve"> к форме налоговой декларации значение </w:t>
      </w:r>
      <w:hyperlink w:anchor="P1811" w:history="1">
        <w:r w:rsidRPr="009A6207">
          <w:rPr>
            <w:rFonts w:ascii="Times New Roman" w:hAnsi="Times New Roman" w:cs="Times New Roman"/>
            <w:sz w:val="28"/>
            <w:szCs w:val="28"/>
          </w:rPr>
          <w:t>строки 220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w:t>
      </w:r>
      <w:hyperlink w:anchor="P573" w:history="1">
        <w:r w:rsidRPr="009A6207">
          <w:rPr>
            <w:rFonts w:ascii="Times New Roman" w:hAnsi="Times New Roman" w:cs="Times New Roman"/>
            <w:sz w:val="28"/>
            <w:szCs w:val="28"/>
          </w:rPr>
          <w:t>строке 180</w:t>
        </w:r>
      </w:hyperlink>
      <w:r w:rsidRPr="009A6207">
        <w:rPr>
          <w:rFonts w:ascii="Times New Roman" w:hAnsi="Times New Roman" w:cs="Times New Roman"/>
          <w:sz w:val="28"/>
          <w:szCs w:val="28"/>
        </w:rPr>
        <w:t xml:space="preserve"> подраздела 3.1.</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12.1.23. По </w:t>
      </w:r>
      <w:hyperlink w:anchor="P1815" w:history="1">
        <w:r w:rsidRPr="009A6207">
          <w:rPr>
            <w:rFonts w:ascii="Times New Roman" w:hAnsi="Times New Roman" w:cs="Times New Roman"/>
            <w:sz w:val="28"/>
            <w:szCs w:val="28"/>
          </w:rPr>
          <w:t>строке 230</w:t>
        </w:r>
      </w:hyperlink>
      <w:r w:rsidRPr="009A6207">
        <w:rPr>
          <w:rFonts w:ascii="Times New Roman" w:hAnsi="Times New Roman" w:cs="Times New Roman"/>
          <w:sz w:val="28"/>
          <w:szCs w:val="28"/>
        </w:rPr>
        <w:t xml:space="preserve"> отражается объем этилового спирта, закупленный на основании извещения, указанного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фактически использованный (с учетом его сверхнормативных потерь, допущенных в налоговом периоде) для производства подакцизной продукции (код которой указан в </w:t>
      </w:r>
      <w:hyperlink w:anchor="P1716"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реализованной в налоговом периоде.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Показатель </w:t>
      </w:r>
      <w:hyperlink w:anchor="P1815" w:history="1">
        <w:r w:rsidRPr="009A6207">
          <w:rPr>
            <w:rFonts w:ascii="Times New Roman" w:hAnsi="Times New Roman" w:cs="Times New Roman"/>
            <w:sz w:val="28"/>
            <w:szCs w:val="28"/>
          </w:rPr>
          <w:t>строки 230</w:t>
        </w:r>
      </w:hyperlink>
      <w:r w:rsidRPr="009A6207">
        <w:rPr>
          <w:rFonts w:ascii="Times New Roman" w:hAnsi="Times New Roman" w:cs="Times New Roman"/>
          <w:sz w:val="28"/>
          <w:szCs w:val="28"/>
        </w:rPr>
        <w:t xml:space="preserve"> определяется как разница между значением графы 5 </w:t>
      </w:r>
      <w:hyperlink w:anchor="P1790" w:history="1">
        <w:r w:rsidRPr="009A6207">
          <w:rPr>
            <w:rFonts w:ascii="Times New Roman" w:hAnsi="Times New Roman" w:cs="Times New Roman"/>
            <w:sz w:val="28"/>
            <w:szCs w:val="28"/>
          </w:rPr>
          <w:t>строки 190</w:t>
        </w:r>
      </w:hyperlink>
      <w:r w:rsidRPr="009A6207">
        <w:rPr>
          <w:rFonts w:ascii="Times New Roman" w:hAnsi="Times New Roman" w:cs="Times New Roman"/>
          <w:sz w:val="28"/>
          <w:szCs w:val="28"/>
        </w:rPr>
        <w:t xml:space="preserve"> и значением </w:t>
      </w:r>
      <w:hyperlink w:anchor="P1806" w:history="1">
        <w:r w:rsidRPr="009A6207">
          <w:rPr>
            <w:rFonts w:ascii="Times New Roman" w:hAnsi="Times New Roman" w:cs="Times New Roman"/>
            <w:sz w:val="28"/>
            <w:szCs w:val="28"/>
          </w:rPr>
          <w:t>строки 210</w:t>
        </w:r>
      </w:hyperlink>
      <w:r w:rsidRPr="009A6207">
        <w:rPr>
          <w:rFonts w:ascii="Times New Roman" w:hAnsi="Times New Roman" w:cs="Times New Roman"/>
          <w:sz w:val="28"/>
          <w:szCs w:val="28"/>
        </w:rPr>
        <w:t xml:space="preserve">. В случае отсутствия в налоговом периоде сверхнормативных потерь этилового спирта показатель </w:t>
      </w:r>
      <w:hyperlink w:anchor="P1815" w:history="1">
        <w:r w:rsidRPr="009A6207">
          <w:rPr>
            <w:rFonts w:ascii="Times New Roman" w:hAnsi="Times New Roman" w:cs="Times New Roman"/>
            <w:sz w:val="28"/>
            <w:szCs w:val="28"/>
          </w:rPr>
          <w:t>строки 230</w:t>
        </w:r>
      </w:hyperlink>
      <w:r w:rsidRPr="009A6207">
        <w:rPr>
          <w:rFonts w:ascii="Times New Roman" w:hAnsi="Times New Roman" w:cs="Times New Roman"/>
          <w:sz w:val="28"/>
          <w:szCs w:val="28"/>
        </w:rPr>
        <w:t xml:space="preserve"> определяется в значении, равном значению графы 5 </w:t>
      </w:r>
      <w:hyperlink w:anchor="P1790" w:history="1">
        <w:r w:rsidRPr="009A6207">
          <w:rPr>
            <w:rFonts w:ascii="Times New Roman" w:hAnsi="Times New Roman" w:cs="Times New Roman"/>
            <w:sz w:val="28"/>
            <w:szCs w:val="28"/>
          </w:rPr>
          <w:t>строки 190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697" w:history="1">
        <w:r w:rsidRPr="009A6207">
          <w:rPr>
            <w:rFonts w:ascii="Times New Roman" w:hAnsi="Times New Roman" w:cs="Times New Roman"/>
            <w:sz w:val="28"/>
            <w:szCs w:val="28"/>
          </w:rPr>
          <w:t>Приложения N 6</w:t>
        </w:r>
      </w:hyperlink>
      <w:r w:rsidRPr="009A6207">
        <w:rPr>
          <w:rFonts w:ascii="Times New Roman" w:hAnsi="Times New Roman" w:cs="Times New Roman"/>
          <w:sz w:val="28"/>
          <w:szCs w:val="28"/>
        </w:rPr>
        <w:t xml:space="preserve"> к форме налоговой декларации значение </w:t>
      </w:r>
      <w:hyperlink w:anchor="P1815" w:history="1">
        <w:r w:rsidRPr="009A6207">
          <w:rPr>
            <w:rFonts w:ascii="Times New Roman" w:hAnsi="Times New Roman" w:cs="Times New Roman"/>
            <w:sz w:val="28"/>
            <w:szCs w:val="28"/>
          </w:rPr>
          <w:t>строки 230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w:t>
      </w:r>
      <w:hyperlink w:anchor="P577" w:history="1">
        <w:r w:rsidRPr="009A6207">
          <w:rPr>
            <w:rFonts w:ascii="Times New Roman" w:hAnsi="Times New Roman" w:cs="Times New Roman"/>
            <w:sz w:val="28"/>
            <w:szCs w:val="28"/>
          </w:rPr>
          <w:t>строке 190</w:t>
        </w:r>
      </w:hyperlink>
      <w:r w:rsidRPr="009A6207">
        <w:rPr>
          <w:rFonts w:ascii="Times New Roman" w:hAnsi="Times New Roman" w:cs="Times New Roman"/>
          <w:sz w:val="28"/>
          <w:szCs w:val="28"/>
        </w:rPr>
        <w:t xml:space="preserve"> подраздела 3.1.</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12.1.24. По </w:t>
      </w:r>
      <w:hyperlink w:anchor="P1822" w:history="1">
        <w:r w:rsidRPr="009A6207">
          <w:rPr>
            <w:rFonts w:ascii="Times New Roman" w:hAnsi="Times New Roman" w:cs="Times New Roman"/>
            <w:sz w:val="28"/>
            <w:szCs w:val="28"/>
          </w:rPr>
          <w:t>строке 240</w:t>
        </w:r>
      </w:hyperlink>
      <w:r w:rsidRPr="009A6207">
        <w:rPr>
          <w:rFonts w:ascii="Times New Roman" w:hAnsi="Times New Roman" w:cs="Times New Roman"/>
          <w:sz w:val="28"/>
          <w:szCs w:val="28"/>
        </w:rPr>
        <w:t xml:space="preserve"> рассчитывается подлежащая вычету (в соответствии с </w:t>
      </w:r>
      <w:hyperlink r:id="rId267" w:history="1">
        <w:r w:rsidRPr="009A6207">
          <w:rPr>
            <w:rFonts w:ascii="Times New Roman" w:hAnsi="Times New Roman" w:cs="Times New Roman"/>
            <w:sz w:val="28"/>
            <w:szCs w:val="28"/>
          </w:rPr>
          <w:t>пунктом 16 статьи 200</w:t>
        </w:r>
      </w:hyperlink>
      <w:r w:rsidRPr="009A6207">
        <w:rPr>
          <w:rFonts w:ascii="Times New Roman" w:hAnsi="Times New Roman" w:cs="Times New Roman"/>
          <w:sz w:val="28"/>
          <w:szCs w:val="28"/>
        </w:rPr>
        <w:t xml:space="preserve"> Кодекса) сумма авансового платежа акциза, уменьшенная (в соответствии с </w:t>
      </w:r>
      <w:hyperlink r:id="rId268" w:history="1">
        <w:r w:rsidRPr="009A6207">
          <w:rPr>
            <w:rFonts w:ascii="Times New Roman" w:hAnsi="Times New Roman" w:cs="Times New Roman"/>
            <w:sz w:val="28"/>
            <w:szCs w:val="28"/>
          </w:rPr>
          <w:t>пунктом 17 статьи 200</w:t>
        </w:r>
      </w:hyperlink>
      <w:r w:rsidRPr="009A6207">
        <w:rPr>
          <w:rFonts w:ascii="Times New Roman" w:hAnsi="Times New Roman" w:cs="Times New Roman"/>
          <w:sz w:val="28"/>
          <w:szCs w:val="28"/>
        </w:rPr>
        <w:t xml:space="preserve"> Кодекса) на указанную в </w:t>
      </w:r>
      <w:hyperlink w:anchor="P1811" w:history="1">
        <w:r w:rsidRPr="009A6207">
          <w:rPr>
            <w:rFonts w:ascii="Times New Roman" w:hAnsi="Times New Roman" w:cs="Times New Roman"/>
            <w:sz w:val="28"/>
            <w:szCs w:val="28"/>
          </w:rPr>
          <w:t>строке 220</w:t>
        </w:r>
      </w:hyperlink>
      <w:r w:rsidRPr="009A6207">
        <w:rPr>
          <w:rFonts w:ascii="Times New Roman" w:hAnsi="Times New Roman" w:cs="Times New Roman"/>
          <w:sz w:val="28"/>
          <w:szCs w:val="28"/>
        </w:rPr>
        <w:t xml:space="preserve"> сумму акциза, приходящуюся на сверхнормативные потери этилового спирта.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1822" w:history="1">
        <w:r w:rsidRPr="009A6207">
          <w:rPr>
            <w:rFonts w:ascii="Times New Roman" w:hAnsi="Times New Roman" w:cs="Times New Roman"/>
            <w:sz w:val="28"/>
            <w:szCs w:val="28"/>
          </w:rPr>
          <w:t>строки 240</w:t>
        </w:r>
      </w:hyperlink>
      <w:r w:rsidRPr="009A6207">
        <w:rPr>
          <w:rFonts w:ascii="Times New Roman" w:hAnsi="Times New Roman" w:cs="Times New Roman"/>
          <w:sz w:val="28"/>
          <w:szCs w:val="28"/>
        </w:rPr>
        <w:t xml:space="preserve"> определяется как разница между значениями </w:t>
      </w:r>
      <w:hyperlink w:anchor="P1801" w:history="1">
        <w:r w:rsidRPr="009A6207">
          <w:rPr>
            <w:rFonts w:ascii="Times New Roman" w:hAnsi="Times New Roman" w:cs="Times New Roman"/>
            <w:sz w:val="28"/>
            <w:szCs w:val="28"/>
          </w:rPr>
          <w:t>строк 200</w:t>
        </w:r>
      </w:hyperlink>
      <w:r w:rsidRPr="009A6207">
        <w:rPr>
          <w:rFonts w:ascii="Times New Roman" w:hAnsi="Times New Roman" w:cs="Times New Roman"/>
          <w:sz w:val="28"/>
          <w:szCs w:val="28"/>
        </w:rPr>
        <w:t xml:space="preserve"> и </w:t>
      </w:r>
      <w:hyperlink w:anchor="P1811" w:history="1">
        <w:r w:rsidRPr="009A6207">
          <w:rPr>
            <w:rFonts w:ascii="Times New Roman" w:hAnsi="Times New Roman" w:cs="Times New Roman"/>
            <w:sz w:val="28"/>
            <w:szCs w:val="28"/>
          </w:rPr>
          <w:t>220</w:t>
        </w:r>
      </w:hyperlink>
      <w:r w:rsidRPr="009A6207">
        <w:rPr>
          <w:rFonts w:ascii="Times New Roman" w:hAnsi="Times New Roman" w:cs="Times New Roman"/>
          <w:sz w:val="28"/>
          <w:szCs w:val="28"/>
        </w:rPr>
        <w:t xml:space="preserve">. В случае отсутствия в налоговом периоде сверхнормативных потерь этилового спирта показатель </w:t>
      </w:r>
      <w:hyperlink w:anchor="P1822" w:history="1">
        <w:r w:rsidRPr="009A6207">
          <w:rPr>
            <w:rFonts w:ascii="Times New Roman" w:hAnsi="Times New Roman" w:cs="Times New Roman"/>
            <w:sz w:val="28"/>
            <w:szCs w:val="28"/>
          </w:rPr>
          <w:t>строки 240</w:t>
        </w:r>
      </w:hyperlink>
      <w:r w:rsidRPr="009A6207">
        <w:rPr>
          <w:rFonts w:ascii="Times New Roman" w:hAnsi="Times New Roman" w:cs="Times New Roman"/>
          <w:sz w:val="28"/>
          <w:szCs w:val="28"/>
        </w:rPr>
        <w:t xml:space="preserve"> определяется в значении, равном значению </w:t>
      </w:r>
      <w:hyperlink w:anchor="P1801" w:history="1">
        <w:r w:rsidRPr="009A6207">
          <w:rPr>
            <w:rFonts w:ascii="Times New Roman" w:hAnsi="Times New Roman" w:cs="Times New Roman"/>
            <w:sz w:val="28"/>
            <w:szCs w:val="28"/>
          </w:rPr>
          <w:t>строки 200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697" w:history="1">
        <w:r w:rsidRPr="009A6207">
          <w:rPr>
            <w:rFonts w:ascii="Times New Roman" w:hAnsi="Times New Roman" w:cs="Times New Roman"/>
            <w:sz w:val="28"/>
            <w:szCs w:val="28"/>
          </w:rPr>
          <w:t>Приложения N 6</w:t>
        </w:r>
      </w:hyperlink>
      <w:r w:rsidRPr="009A6207">
        <w:rPr>
          <w:rFonts w:ascii="Times New Roman" w:hAnsi="Times New Roman" w:cs="Times New Roman"/>
          <w:sz w:val="28"/>
          <w:szCs w:val="28"/>
        </w:rPr>
        <w:t xml:space="preserve"> к форме налоговой декларации значение </w:t>
      </w:r>
      <w:hyperlink w:anchor="P1822" w:history="1">
        <w:r w:rsidRPr="009A6207">
          <w:rPr>
            <w:rFonts w:ascii="Times New Roman" w:hAnsi="Times New Roman" w:cs="Times New Roman"/>
            <w:sz w:val="28"/>
            <w:szCs w:val="28"/>
          </w:rPr>
          <w:t>строки 240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w:t>
      </w:r>
      <w:hyperlink w:anchor="P584" w:history="1">
        <w:r w:rsidRPr="009A6207">
          <w:rPr>
            <w:rFonts w:ascii="Times New Roman" w:hAnsi="Times New Roman" w:cs="Times New Roman"/>
            <w:sz w:val="28"/>
            <w:szCs w:val="28"/>
          </w:rPr>
          <w:t>строке 200</w:t>
        </w:r>
      </w:hyperlink>
      <w:r w:rsidRPr="009A6207">
        <w:rPr>
          <w:rFonts w:ascii="Times New Roman" w:hAnsi="Times New Roman" w:cs="Times New Roman"/>
          <w:sz w:val="28"/>
          <w:szCs w:val="28"/>
        </w:rPr>
        <w:t xml:space="preserve"> подраздела 3.1.</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12.1.25. По </w:t>
      </w:r>
      <w:hyperlink w:anchor="P1828" w:history="1">
        <w:r w:rsidRPr="009A6207">
          <w:rPr>
            <w:rFonts w:ascii="Times New Roman" w:hAnsi="Times New Roman" w:cs="Times New Roman"/>
            <w:sz w:val="28"/>
            <w:szCs w:val="28"/>
          </w:rPr>
          <w:t>строке 250</w:t>
        </w:r>
      </w:hyperlink>
      <w:r w:rsidRPr="009A6207">
        <w:rPr>
          <w:rFonts w:ascii="Times New Roman" w:hAnsi="Times New Roman" w:cs="Times New Roman"/>
          <w:sz w:val="28"/>
          <w:szCs w:val="28"/>
        </w:rPr>
        <w:t xml:space="preserve"> рассчитывается превышение уплаченной суммы авансового платежа акциза, исчисленной исходя из объема этилового спирта, фактически закупленного на основании извещения, указанного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над суммой акциза, исчисленной по реализованной в налоговом периоде подакцизной продукции (код которой указан в </w:t>
      </w:r>
      <w:hyperlink w:anchor="P1716"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произведенной из указанного этилового спирта.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1828" w:history="1">
        <w:r w:rsidRPr="009A6207">
          <w:rPr>
            <w:rFonts w:ascii="Times New Roman" w:hAnsi="Times New Roman" w:cs="Times New Roman"/>
            <w:sz w:val="28"/>
            <w:szCs w:val="28"/>
          </w:rPr>
          <w:t>строки 250</w:t>
        </w:r>
      </w:hyperlink>
      <w:r w:rsidRPr="009A6207">
        <w:rPr>
          <w:rFonts w:ascii="Times New Roman" w:hAnsi="Times New Roman" w:cs="Times New Roman"/>
          <w:sz w:val="28"/>
          <w:szCs w:val="28"/>
        </w:rPr>
        <w:t xml:space="preserve"> определяется как разница между значением </w:t>
      </w:r>
      <w:hyperlink w:anchor="P1737" w:history="1">
        <w:r w:rsidRPr="009A6207">
          <w:rPr>
            <w:rFonts w:ascii="Times New Roman" w:hAnsi="Times New Roman" w:cs="Times New Roman"/>
            <w:sz w:val="28"/>
            <w:szCs w:val="28"/>
          </w:rPr>
          <w:t>строки 100</w:t>
        </w:r>
      </w:hyperlink>
      <w:r w:rsidRPr="009A6207">
        <w:rPr>
          <w:rFonts w:ascii="Times New Roman" w:hAnsi="Times New Roman" w:cs="Times New Roman"/>
          <w:sz w:val="28"/>
          <w:szCs w:val="28"/>
        </w:rPr>
        <w:t xml:space="preserve"> (в Приложении N 6 к форме налоговой декларации, представленной за </w:t>
      </w:r>
      <w:r w:rsidRPr="009A6207">
        <w:rPr>
          <w:rFonts w:ascii="Times New Roman" w:hAnsi="Times New Roman" w:cs="Times New Roman"/>
          <w:sz w:val="28"/>
          <w:szCs w:val="28"/>
        </w:rPr>
        <w:lastRenderedPageBreak/>
        <w:t xml:space="preserve">налоговый период, в котором была осуществлена фактическая закупка этилового спирта на основании указанного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извещения) и значением </w:t>
      </w:r>
      <w:hyperlink w:anchor="P1766" w:history="1">
        <w:r w:rsidRPr="009A6207">
          <w:rPr>
            <w:rFonts w:ascii="Times New Roman" w:hAnsi="Times New Roman" w:cs="Times New Roman"/>
            <w:sz w:val="28"/>
            <w:szCs w:val="28"/>
          </w:rPr>
          <w:t>строки 180</w:t>
        </w:r>
      </w:hyperlink>
      <w:r w:rsidRPr="009A6207">
        <w:rPr>
          <w:rFonts w:ascii="Times New Roman" w:hAnsi="Times New Roman" w:cs="Times New Roman"/>
          <w:sz w:val="28"/>
          <w:szCs w:val="28"/>
        </w:rPr>
        <w:t xml:space="preserve"> в Приложении N 6 к форме налоговой декларации, представленной за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Если значение графы 250 определится в размере, равном нулю, то в отношении данного извещения </w:t>
      </w:r>
      <w:hyperlink w:anchor="P1697" w:history="1">
        <w:r w:rsidRPr="009A6207">
          <w:rPr>
            <w:rFonts w:ascii="Times New Roman" w:hAnsi="Times New Roman" w:cs="Times New Roman"/>
            <w:sz w:val="28"/>
            <w:szCs w:val="28"/>
          </w:rPr>
          <w:t>Приложение N 6</w:t>
        </w:r>
      </w:hyperlink>
      <w:r w:rsidRPr="009A6207">
        <w:rPr>
          <w:rFonts w:ascii="Times New Roman" w:hAnsi="Times New Roman" w:cs="Times New Roman"/>
          <w:sz w:val="28"/>
          <w:szCs w:val="28"/>
        </w:rPr>
        <w:t xml:space="preserve"> к форме налоговой декларации, представляемой за следующий налоговый период, не заполняется.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697" w:history="1">
        <w:r w:rsidRPr="009A6207">
          <w:rPr>
            <w:rFonts w:ascii="Times New Roman" w:hAnsi="Times New Roman" w:cs="Times New Roman"/>
            <w:sz w:val="28"/>
            <w:szCs w:val="28"/>
          </w:rPr>
          <w:t>Приложения N 6</w:t>
        </w:r>
      </w:hyperlink>
      <w:r w:rsidRPr="009A6207">
        <w:rPr>
          <w:rFonts w:ascii="Times New Roman" w:hAnsi="Times New Roman" w:cs="Times New Roman"/>
          <w:sz w:val="28"/>
          <w:szCs w:val="28"/>
        </w:rPr>
        <w:t xml:space="preserve"> к форме налоговой декларации значение </w:t>
      </w:r>
      <w:hyperlink w:anchor="P1828" w:history="1">
        <w:r w:rsidRPr="009A6207">
          <w:rPr>
            <w:rFonts w:ascii="Times New Roman" w:hAnsi="Times New Roman" w:cs="Times New Roman"/>
            <w:sz w:val="28"/>
            <w:szCs w:val="28"/>
          </w:rPr>
          <w:t>строки 250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w:t>
      </w:r>
      <w:hyperlink w:anchor="P590" w:history="1">
        <w:r w:rsidRPr="009A6207">
          <w:rPr>
            <w:rFonts w:ascii="Times New Roman" w:hAnsi="Times New Roman" w:cs="Times New Roman"/>
            <w:sz w:val="28"/>
            <w:szCs w:val="28"/>
          </w:rPr>
          <w:t>строке 210</w:t>
        </w:r>
      </w:hyperlink>
      <w:r w:rsidRPr="009A6207">
        <w:rPr>
          <w:rFonts w:ascii="Times New Roman" w:hAnsi="Times New Roman" w:cs="Times New Roman"/>
          <w:sz w:val="28"/>
          <w:szCs w:val="28"/>
        </w:rPr>
        <w:t xml:space="preserve"> подраздела 3.1.</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12.1.26. По </w:t>
      </w:r>
      <w:hyperlink w:anchor="P1835" w:history="1">
        <w:r w:rsidRPr="009A6207">
          <w:rPr>
            <w:rFonts w:ascii="Times New Roman" w:hAnsi="Times New Roman" w:cs="Times New Roman"/>
            <w:sz w:val="28"/>
            <w:szCs w:val="28"/>
          </w:rPr>
          <w:t>строке 260</w:t>
        </w:r>
      </w:hyperlink>
      <w:r w:rsidRPr="009A6207">
        <w:rPr>
          <w:rFonts w:ascii="Times New Roman" w:hAnsi="Times New Roman" w:cs="Times New Roman"/>
          <w:sz w:val="28"/>
          <w:szCs w:val="28"/>
        </w:rPr>
        <w:t xml:space="preserve"> рассчитывается сумма акциза, исчисленная по реализованной в предыдущих налоговых периодах подакцизной продукции (код которой указан в </w:t>
      </w:r>
      <w:hyperlink w:anchor="P1716"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произведенной из этилового спирта, закупленного на основании извещения, указанного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1835" w:history="1">
        <w:r w:rsidRPr="009A6207">
          <w:rPr>
            <w:rFonts w:ascii="Times New Roman" w:hAnsi="Times New Roman" w:cs="Times New Roman"/>
            <w:sz w:val="28"/>
            <w:szCs w:val="28"/>
          </w:rPr>
          <w:t>строки 260</w:t>
        </w:r>
      </w:hyperlink>
      <w:r w:rsidRPr="009A6207">
        <w:rPr>
          <w:rFonts w:ascii="Times New Roman" w:hAnsi="Times New Roman" w:cs="Times New Roman"/>
          <w:sz w:val="28"/>
          <w:szCs w:val="28"/>
        </w:rPr>
        <w:t xml:space="preserve"> определяется (по соответствующим кодам вида этилового спирта и подакцизной продукции в совокупности) как сумма </w:t>
      </w:r>
      <w:hyperlink w:anchor="P1766" w:history="1">
        <w:r w:rsidRPr="009A6207">
          <w:rPr>
            <w:rFonts w:ascii="Times New Roman" w:hAnsi="Times New Roman" w:cs="Times New Roman"/>
            <w:sz w:val="28"/>
            <w:szCs w:val="28"/>
          </w:rPr>
          <w:t>строки 180</w:t>
        </w:r>
      </w:hyperlink>
      <w:r w:rsidRPr="009A6207">
        <w:rPr>
          <w:rFonts w:ascii="Times New Roman" w:hAnsi="Times New Roman" w:cs="Times New Roman"/>
          <w:sz w:val="28"/>
          <w:szCs w:val="28"/>
        </w:rPr>
        <w:t xml:space="preserve">, заполненной (применительно к извещению, указанному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в Приложении N 6 к форме налоговой декларации, представленных за предыдущие налоговые периоды, в которых осуществлялась реализация подакцизной продукции, произведенной из этилового спирта, закупленного на основании указанного извещения.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случае отсутствия в предыдущих налоговых периодах реализации подакцизной продукции, произведенной из этилового спирта, закупленного на основании извещения, указанного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по </w:t>
      </w:r>
      <w:hyperlink w:anchor="P1835" w:history="1">
        <w:r w:rsidRPr="009A6207">
          <w:rPr>
            <w:rFonts w:ascii="Times New Roman" w:hAnsi="Times New Roman" w:cs="Times New Roman"/>
            <w:sz w:val="28"/>
            <w:szCs w:val="28"/>
          </w:rPr>
          <w:t>строке 260</w:t>
        </w:r>
      </w:hyperlink>
      <w:r w:rsidRPr="009A6207">
        <w:rPr>
          <w:rFonts w:ascii="Times New Roman" w:hAnsi="Times New Roman" w:cs="Times New Roman"/>
          <w:sz w:val="28"/>
          <w:szCs w:val="28"/>
        </w:rPr>
        <w:t xml:space="preserve"> проставляется прочерк.</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12.1.27. По </w:t>
      </w:r>
      <w:hyperlink w:anchor="P1840" w:history="1">
        <w:r w:rsidRPr="009A6207">
          <w:rPr>
            <w:rFonts w:ascii="Times New Roman" w:hAnsi="Times New Roman" w:cs="Times New Roman"/>
            <w:sz w:val="28"/>
            <w:szCs w:val="28"/>
          </w:rPr>
          <w:t>строке 270</w:t>
        </w:r>
      </w:hyperlink>
      <w:r w:rsidRPr="009A6207">
        <w:rPr>
          <w:rFonts w:ascii="Times New Roman" w:hAnsi="Times New Roman" w:cs="Times New Roman"/>
          <w:sz w:val="28"/>
          <w:szCs w:val="28"/>
        </w:rPr>
        <w:t xml:space="preserve"> определяется сумма акциза, исчисленная по всему объему реализованной на конец налогового периода подакцизной продукции (код которой указан в </w:t>
      </w:r>
      <w:hyperlink w:anchor="P1716"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произведенной из этилового спирта, закупленного на основании извещения, указанного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Значение </w:t>
      </w:r>
      <w:hyperlink w:anchor="P1840" w:history="1">
        <w:r w:rsidRPr="009A6207">
          <w:rPr>
            <w:rFonts w:ascii="Times New Roman" w:hAnsi="Times New Roman" w:cs="Times New Roman"/>
            <w:sz w:val="28"/>
            <w:szCs w:val="28"/>
          </w:rPr>
          <w:t>строки 270</w:t>
        </w:r>
      </w:hyperlink>
      <w:r w:rsidRPr="009A6207">
        <w:rPr>
          <w:rFonts w:ascii="Times New Roman" w:hAnsi="Times New Roman" w:cs="Times New Roman"/>
          <w:sz w:val="28"/>
          <w:szCs w:val="28"/>
        </w:rPr>
        <w:t xml:space="preserve"> определяется как сумма значений </w:t>
      </w:r>
      <w:hyperlink w:anchor="P1766" w:history="1">
        <w:r w:rsidRPr="009A6207">
          <w:rPr>
            <w:rFonts w:ascii="Times New Roman" w:hAnsi="Times New Roman" w:cs="Times New Roman"/>
            <w:sz w:val="28"/>
            <w:szCs w:val="28"/>
          </w:rPr>
          <w:t>строк 180</w:t>
        </w:r>
      </w:hyperlink>
      <w:r w:rsidRPr="009A6207">
        <w:rPr>
          <w:rFonts w:ascii="Times New Roman" w:hAnsi="Times New Roman" w:cs="Times New Roman"/>
          <w:sz w:val="28"/>
          <w:szCs w:val="28"/>
        </w:rPr>
        <w:t xml:space="preserve"> и </w:t>
      </w:r>
      <w:hyperlink w:anchor="P1835" w:history="1">
        <w:r w:rsidRPr="009A6207">
          <w:rPr>
            <w:rFonts w:ascii="Times New Roman" w:hAnsi="Times New Roman" w:cs="Times New Roman"/>
            <w:sz w:val="28"/>
            <w:szCs w:val="28"/>
          </w:rPr>
          <w:t>260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697" w:history="1">
        <w:r w:rsidRPr="009A6207">
          <w:rPr>
            <w:rFonts w:ascii="Times New Roman" w:hAnsi="Times New Roman" w:cs="Times New Roman"/>
            <w:sz w:val="28"/>
            <w:szCs w:val="28"/>
          </w:rPr>
          <w:t>Приложения N 6</w:t>
        </w:r>
      </w:hyperlink>
      <w:r w:rsidRPr="009A6207">
        <w:rPr>
          <w:rFonts w:ascii="Times New Roman" w:hAnsi="Times New Roman" w:cs="Times New Roman"/>
          <w:sz w:val="28"/>
          <w:szCs w:val="28"/>
        </w:rPr>
        <w:t xml:space="preserve"> к форме налоговой декларации значение </w:t>
      </w:r>
      <w:hyperlink w:anchor="P1840" w:history="1">
        <w:r w:rsidRPr="009A6207">
          <w:rPr>
            <w:rFonts w:ascii="Times New Roman" w:hAnsi="Times New Roman" w:cs="Times New Roman"/>
            <w:sz w:val="28"/>
            <w:szCs w:val="28"/>
          </w:rPr>
          <w:t>строки 270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w:t>
      </w:r>
      <w:hyperlink w:anchor="P598" w:history="1">
        <w:r w:rsidRPr="009A6207">
          <w:rPr>
            <w:rFonts w:ascii="Times New Roman" w:hAnsi="Times New Roman" w:cs="Times New Roman"/>
            <w:sz w:val="28"/>
            <w:szCs w:val="28"/>
          </w:rPr>
          <w:t>строке 220</w:t>
        </w:r>
      </w:hyperlink>
      <w:r w:rsidRPr="009A6207">
        <w:rPr>
          <w:rFonts w:ascii="Times New Roman" w:hAnsi="Times New Roman" w:cs="Times New Roman"/>
          <w:sz w:val="28"/>
          <w:szCs w:val="28"/>
        </w:rPr>
        <w:t xml:space="preserve"> подраздела 3.1.</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12.1.28. По </w:t>
      </w:r>
      <w:hyperlink w:anchor="P1845" w:history="1">
        <w:r w:rsidRPr="009A6207">
          <w:rPr>
            <w:rFonts w:ascii="Times New Roman" w:hAnsi="Times New Roman" w:cs="Times New Roman"/>
            <w:sz w:val="28"/>
            <w:szCs w:val="28"/>
          </w:rPr>
          <w:t>строке 280</w:t>
        </w:r>
      </w:hyperlink>
      <w:r w:rsidRPr="009A6207">
        <w:rPr>
          <w:rFonts w:ascii="Times New Roman" w:hAnsi="Times New Roman" w:cs="Times New Roman"/>
          <w:sz w:val="28"/>
          <w:szCs w:val="28"/>
        </w:rPr>
        <w:t xml:space="preserve"> рассчитывается превышение уплаченной суммы авансового платежа акциза, исчисленной исходя из объема этилового спирта, фактически закупленного на основании извещения, указанного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над суммой акциза, исчисленной по всему объему реализованной на конец налогового периода подакцизной продукции (код которой указан в </w:t>
      </w:r>
      <w:hyperlink w:anchor="P1716"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произведенной из этилового спирта, закупленного на основании указанного извещения.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1845" w:history="1">
        <w:r w:rsidRPr="009A6207">
          <w:rPr>
            <w:rFonts w:ascii="Times New Roman" w:hAnsi="Times New Roman" w:cs="Times New Roman"/>
            <w:sz w:val="28"/>
            <w:szCs w:val="28"/>
          </w:rPr>
          <w:t>строки 280</w:t>
        </w:r>
      </w:hyperlink>
      <w:r w:rsidRPr="009A6207">
        <w:rPr>
          <w:rFonts w:ascii="Times New Roman" w:hAnsi="Times New Roman" w:cs="Times New Roman"/>
          <w:sz w:val="28"/>
          <w:szCs w:val="28"/>
        </w:rPr>
        <w:t xml:space="preserve"> определяется как разница между значением </w:t>
      </w:r>
      <w:hyperlink w:anchor="P1737" w:history="1">
        <w:r w:rsidRPr="009A6207">
          <w:rPr>
            <w:rFonts w:ascii="Times New Roman" w:hAnsi="Times New Roman" w:cs="Times New Roman"/>
            <w:sz w:val="28"/>
            <w:szCs w:val="28"/>
          </w:rPr>
          <w:t>строки 100</w:t>
        </w:r>
      </w:hyperlink>
      <w:r w:rsidRPr="009A6207">
        <w:rPr>
          <w:rFonts w:ascii="Times New Roman" w:hAnsi="Times New Roman" w:cs="Times New Roman"/>
          <w:sz w:val="28"/>
          <w:szCs w:val="28"/>
        </w:rPr>
        <w:t xml:space="preserve"> (в Приложении N 6 к форме налоговой декларации, представленной за </w:t>
      </w:r>
      <w:r w:rsidRPr="009A6207">
        <w:rPr>
          <w:rFonts w:ascii="Times New Roman" w:hAnsi="Times New Roman" w:cs="Times New Roman"/>
          <w:sz w:val="28"/>
          <w:szCs w:val="28"/>
        </w:rPr>
        <w:lastRenderedPageBreak/>
        <w:t xml:space="preserve">налоговый период, в котором была осуществлена фактическая закупка этилового спирта на основании извещения, указанного в </w:t>
      </w:r>
      <w:hyperlink w:anchor="P1707"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710"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и значением </w:t>
      </w:r>
      <w:hyperlink w:anchor="P1840" w:history="1">
        <w:r w:rsidRPr="009A6207">
          <w:rPr>
            <w:rFonts w:ascii="Times New Roman" w:hAnsi="Times New Roman" w:cs="Times New Roman"/>
            <w:sz w:val="28"/>
            <w:szCs w:val="28"/>
          </w:rPr>
          <w:t>строки 270</w:t>
        </w:r>
      </w:hyperlink>
      <w:r w:rsidRPr="009A6207">
        <w:rPr>
          <w:rFonts w:ascii="Times New Roman" w:hAnsi="Times New Roman" w:cs="Times New Roman"/>
          <w:sz w:val="28"/>
          <w:szCs w:val="28"/>
        </w:rPr>
        <w:t>, в Приложении N 6 к форме налоговой декларации, представленной за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Если значение </w:t>
      </w:r>
      <w:hyperlink w:anchor="P1845" w:history="1">
        <w:r w:rsidRPr="009A6207">
          <w:rPr>
            <w:rFonts w:ascii="Times New Roman" w:hAnsi="Times New Roman" w:cs="Times New Roman"/>
            <w:sz w:val="28"/>
            <w:szCs w:val="28"/>
          </w:rPr>
          <w:t>строки 280</w:t>
        </w:r>
      </w:hyperlink>
      <w:r w:rsidRPr="009A6207">
        <w:rPr>
          <w:rFonts w:ascii="Times New Roman" w:hAnsi="Times New Roman" w:cs="Times New Roman"/>
          <w:sz w:val="28"/>
          <w:szCs w:val="28"/>
        </w:rPr>
        <w:t xml:space="preserve"> определится в размере, равном нулю, то в отношении данного извещения </w:t>
      </w:r>
      <w:hyperlink w:anchor="P1697" w:history="1">
        <w:r w:rsidRPr="009A6207">
          <w:rPr>
            <w:rFonts w:ascii="Times New Roman" w:hAnsi="Times New Roman" w:cs="Times New Roman"/>
            <w:sz w:val="28"/>
            <w:szCs w:val="28"/>
          </w:rPr>
          <w:t>Приложение N 6</w:t>
        </w:r>
      </w:hyperlink>
      <w:r w:rsidRPr="009A6207">
        <w:rPr>
          <w:rFonts w:ascii="Times New Roman" w:hAnsi="Times New Roman" w:cs="Times New Roman"/>
          <w:sz w:val="28"/>
          <w:szCs w:val="28"/>
        </w:rPr>
        <w:t xml:space="preserve"> к форме налоговой декларации, представляемой за следующий налоговый период, не заполняется.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697" w:history="1">
        <w:r w:rsidRPr="009A6207">
          <w:rPr>
            <w:rFonts w:ascii="Times New Roman" w:hAnsi="Times New Roman" w:cs="Times New Roman"/>
            <w:sz w:val="28"/>
            <w:szCs w:val="28"/>
          </w:rPr>
          <w:t>Приложения N 6</w:t>
        </w:r>
      </w:hyperlink>
      <w:r w:rsidRPr="009A6207">
        <w:rPr>
          <w:rFonts w:ascii="Times New Roman" w:hAnsi="Times New Roman" w:cs="Times New Roman"/>
          <w:sz w:val="28"/>
          <w:szCs w:val="28"/>
        </w:rPr>
        <w:t xml:space="preserve"> к форме налоговой декларации значение </w:t>
      </w:r>
      <w:hyperlink w:anchor="P1845" w:history="1">
        <w:r w:rsidRPr="009A6207">
          <w:rPr>
            <w:rFonts w:ascii="Times New Roman" w:hAnsi="Times New Roman" w:cs="Times New Roman"/>
            <w:sz w:val="28"/>
            <w:szCs w:val="28"/>
          </w:rPr>
          <w:t>строки 280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w:t>
      </w:r>
      <w:hyperlink w:anchor="P603" w:history="1">
        <w:r w:rsidRPr="009A6207">
          <w:rPr>
            <w:rFonts w:ascii="Times New Roman" w:hAnsi="Times New Roman" w:cs="Times New Roman"/>
            <w:sz w:val="28"/>
            <w:szCs w:val="28"/>
          </w:rPr>
          <w:t>строке 230</w:t>
        </w:r>
      </w:hyperlink>
      <w:r w:rsidRPr="009A6207">
        <w:rPr>
          <w:rFonts w:ascii="Times New Roman" w:hAnsi="Times New Roman" w:cs="Times New Roman"/>
          <w:sz w:val="28"/>
          <w:szCs w:val="28"/>
        </w:rPr>
        <w:t xml:space="preserve"> подраздела 3.1.</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1"/>
        <w:rPr>
          <w:rFonts w:ascii="Times New Roman" w:hAnsi="Times New Roman" w:cs="Times New Roman"/>
          <w:sz w:val="28"/>
          <w:szCs w:val="28"/>
        </w:rPr>
      </w:pPr>
      <w:r w:rsidRPr="009A6207">
        <w:rPr>
          <w:rFonts w:ascii="Times New Roman" w:hAnsi="Times New Roman" w:cs="Times New Roman"/>
          <w:sz w:val="28"/>
          <w:szCs w:val="28"/>
        </w:rPr>
        <w:t>XIII. Порядок заполнения Приложения N 7 к форме</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налоговой декларации "Расчет суммы авансового платежа</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акциза, освобожденной от уплаты в связи с представлением</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банковской гарантии в соответствии с пунктами 11 и 12</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статьи 204 Налогового кодекса Российской Федерации"</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w:t>
      </w:r>
      <w:hyperlink w:anchor="P1866" w:history="1">
        <w:r w:rsidRPr="009A6207">
          <w:rPr>
            <w:rFonts w:ascii="Times New Roman" w:hAnsi="Times New Roman" w:cs="Times New Roman"/>
            <w:sz w:val="28"/>
            <w:szCs w:val="28"/>
          </w:rPr>
          <w:t>Приложении N 7</w:t>
        </w:r>
      </w:hyperlink>
      <w:r w:rsidRPr="009A6207">
        <w:rPr>
          <w:rFonts w:ascii="Times New Roman" w:hAnsi="Times New Roman" w:cs="Times New Roman"/>
          <w:sz w:val="28"/>
          <w:szCs w:val="28"/>
        </w:rPr>
        <w:t xml:space="preserve"> к форме налоговой декларации осуществляется расчет суммы авансового платежа акциза, освобожденной от уплаты в связи с представлением налогоплательщиком - производителем алкогольной и (или) подакцизной спиртосодержащей продукции (далее по тексту раздела XIII настоящего Порядка - подакцизная продукция) банковской гарантии в соответствии с </w:t>
      </w:r>
      <w:hyperlink r:id="rId269" w:history="1">
        <w:r w:rsidRPr="009A6207">
          <w:rPr>
            <w:rFonts w:ascii="Times New Roman" w:hAnsi="Times New Roman" w:cs="Times New Roman"/>
            <w:sz w:val="28"/>
            <w:szCs w:val="28"/>
          </w:rPr>
          <w:t>пунктом 14 статьи 204</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13.1. </w:t>
      </w:r>
      <w:hyperlink w:anchor="P1866" w:history="1">
        <w:r w:rsidRPr="009A6207">
          <w:rPr>
            <w:rFonts w:ascii="Times New Roman" w:hAnsi="Times New Roman" w:cs="Times New Roman"/>
            <w:sz w:val="28"/>
            <w:szCs w:val="28"/>
          </w:rPr>
          <w:t>Приложение N 7</w:t>
        </w:r>
      </w:hyperlink>
      <w:r w:rsidRPr="009A6207">
        <w:rPr>
          <w:rFonts w:ascii="Times New Roman" w:hAnsi="Times New Roman" w:cs="Times New Roman"/>
          <w:sz w:val="28"/>
          <w:szCs w:val="28"/>
        </w:rPr>
        <w:t xml:space="preserve"> к форме налоговой декларации заполняется отдельно в отношении каждого представленного в налоговый орган извещения об освобождении от уплаты авансового платежа акциза (далее - извещение), при условии, что, обязательства по банковской гарантии, указанной в графе 11 этого извещения, налогоплательщиком не исполнены в полном объеме в соответствии с положениями </w:t>
      </w:r>
      <w:hyperlink r:id="rId270" w:history="1">
        <w:r w:rsidRPr="009A6207">
          <w:rPr>
            <w:rFonts w:ascii="Times New Roman" w:hAnsi="Times New Roman" w:cs="Times New Roman"/>
            <w:sz w:val="28"/>
            <w:szCs w:val="28"/>
          </w:rPr>
          <w:t>подпункта 2 пункта 12 статьи 204</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случае недостаточности строк </w:t>
      </w:r>
      <w:hyperlink w:anchor="P1866" w:history="1">
        <w:r w:rsidRPr="009A6207">
          <w:rPr>
            <w:rFonts w:ascii="Times New Roman" w:hAnsi="Times New Roman" w:cs="Times New Roman"/>
            <w:sz w:val="28"/>
            <w:szCs w:val="28"/>
          </w:rPr>
          <w:t>Приложения N 7</w:t>
        </w:r>
      </w:hyperlink>
      <w:r w:rsidRPr="009A6207">
        <w:rPr>
          <w:rFonts w:ascii="Times New Roman" w:hAnsi="Times New Roman" w:cs="Times New Roman"/>
          <w:sz w:val="28"/>
          <w:szCs w:val="28"/>
        </w:rPr>
        <w:t xml:space="preserve"> к форме налоговой декларации, представляемой на бумажном носителе, дополнительно заполняется необходимое количество листов данного приложения.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декларации, представляемой за налоговый период, следующий за налоговым периодом, в котором обязанность налогоплательщика уплатить акциз по реализованной на территории Российской Федерации подакцизной продукции в сумме авансового платежа акциза, освобожденной от уплаты в связи с представлением налогоплательщиком банковской гарантии, исчисленной исходя из фактически закупленного на основании извещения объема этилового спирта, исполнена в полном объеме, </w:t>
      </w:r>
      <w:hyperlink w:anchor="P1866" w:history="1">
        <w:r w:rsidRPr="009A6207">
          <w:rPr>
            <w:rFonts w:ascii="Times New Roman" w:hAnsi="Times New Roman" w:cs="Times New Roman"/>
            <w:sz w:val="28"/>
            <w:szCs w:val="28"/>
          </w:rPr>
          <w:t>Приложение N 7</w:t>
        </w:r>
      </w:hyperlink>
      <w:r w:rsidRPr="009A6207">
        <w:rPr>
          <w:rFonts w:ascii="Times New Roman" w:hAnsi="Times New Roman" w:cs="Times New Roman"/>
          <w:sz w:val="28"/>
          <w:szCs w:val="28"/>
        </w:rPr>
        <w:t xml:space="preserve"> к форме налоговой декларации в отношении данного извещения не заполняется (вне зависимости от даты окончания срока действия этой банковской гарантии).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13.1.1. По </w:t>
      </w:r>
      <w:hyperlink w:anchor="P1876"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указывается регистрационный номер извещения, представленного в налоговый орган в соответствии с положениями </w:t>
      </w:r>
      <w:hyperlink r:id="rId271" w:history="1">
        <w:r w:rsidRPr="009A6207">
          <w:rPr>
            <w:rFonts w:ascii="Times New Roman" w:hAnsi="Times New Roman" w:cs="Times New Roman"/>
            <w:sz w:val="28"/>
            <w:szCs w:val="28"/>
          </w:rPr>
          <w:t>пунктов 11</w:t>
        </w:r>
      </w:hyperlink>
      <w:r w:rsidRPr="009A6207">
        <w:rPr>
          <w:rFonts w:ascii="Times New Roman" w:hAnsi="Times New Roman" w:cs="Times New Roman"/>
          <w:sz w:val="28"/>
          <w:szCs w:val="28"/>
        </w:rPr>
        <w:t xml:space="preserve"> и </w:t>
      </w:r>
      <w:hyperlink r:id="rId272" w:history="1">
        <w:r w:rsidRPr="009A6207">
          <w:rPr>
            <w:rFonts w:ascii="Times New Roman" w:hAnsi="Times New Roman" w:cs="Times New Roman"/>
            <w:sz w:val="28"/>
            <w:szCs w:val="28"/>
          </w:rPr>
          <w:t>14 статьи 204</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13.1.2. По </w:t>
      </w:r>
      <w:hyperlink w:anchor="P1879"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указывается дата регистрации извещения в соответствии с положениями </w:t>
      </w:r>
      <w:hyperlink r:id="rId273" w:history="1">
        <w:r w:rsidRPr="009A6207">
          <w:rPr>
            <w:rFonts w:ascii="Times New Roman" w:hAnsi="Times New Roman" w:cs="Times New Roman"/>
            <w:sz w:val="28"/>
            <w:szCs w:val="28"/>
          </w:rPr>
          <w:t>пункта 17 статьи 204</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13.1.3. По </w:t>
      </w:r>
      <w:hyperlink w:anchor="P1882"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указывается код вида этилового спирта (согласно графе 2 Справочника кодов видов подакцизных товаров, приведенного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настоящему Порядку), объем закупки (передачи) которого отражен в извещении (указанном в </w:t>
      </w:r>
      <w:hyperlink w:anchor="P1876"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879"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При этом к указанному по </w:t>
      </w:r>
      <w:hyperlink w:anchor="P1882"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коду вида этилового спирта применяется единица измерения, соответствующая установленному в </w:t>
      </w:r>
      <w:hyperlink w:anchor="P6477"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настоящему Порядку коду единицы измерения налоговой базы подакцизных товаров, указанному в графе 3 </w:t>
      </w:r>
      <w:hyperlink w:anchor="P6801" w:history="1">
        <w:r w:rsidRPr="009A6207">
          <w:rPr>
            <w:rFonts w:ascii="Times New Roman" w:hAnsi="Times New Roman" w:cs="Times New Roman"/>
            <w:sz w:val="28"/>
            <w:szCs w:val="28"/>
          </w:rPr>
          <w:t>Приложения N 2</w:t>
        </w:r>
      </w:hyperlink>
      <w:r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Данные </w:t>
      </w:r>
      <w:hyperlink w:anchor="P1882" w:history="1">
        <w:r w:rsidRPr="009A6207">
          <w:rPr>
            <w:rFonts w:ascii="Times New Roman" w:hAnsi="Times New Roman" w:cs="Times New Roman"/>
            <w:sz w:val="28"/>
            <w:szCs w:val="28"/>
          </w:rPr>
          <w:t>сроки 030</w:t>
        </w:r>
      </w:hyperlink>
      <w:r w:rsidRPr="009A6207">
        <w:rPr>
          <w:rFonts w:ascii="Times New Roman" w:hAnsi="Times New Roman" w:cs="Times New Roman"/>
          <w:sz w:val="28"/>
          <w:szCs w:val="28"/>
        </w:rPr>
        <w:t xml:space="preserve"> должны соответствовать данным, отраженным в графе 2 представленного в налоговый орган извещения, указанного в </w:t>
      </w:r>
      <w:hyperlink w:anchor="P1876"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879"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13.1.4. По </w:t>
      </w:r>
      <w:hyperlink w:anchor="P1885"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указывается код вида подакцизной продукции (согласно графе 2 Справочника кодов видов подакцизных товаров, приведенного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Порядку, для производства которой закупается (передается) этиловый спирт, код которого отражен по </w:t>
      </w:r>
      <w:hyperlink w:anchor="P1882"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При этом к указанному по </w:t>
      </w:r>
      <w:hyperlink w:anchor="P1885"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коду вида подакцизной продукции применяется единица измерения, соответствующая установленному в </w:t>
      </w:r>
      <w:hyperlink w:anchor="P6477"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настоящему Порядку коду единицы измерения налоговой базы подакцизных товаров, указанному в графе 3 </w:t>
      </w:r>
      <w:hyperlink w:anchor="P6801" w:history="1">
        <w:r w:rsidRPr="009A6207">
          <w:rPr>
            <w:rFonts w:ascii="Times New Roman" w:hAnsi="Times New Roman" w:cs="Times New Roman"/>
            <w:sz w:val="28"/>
            <w:szCs w:val="28"/>
          </w:rPr>
          <w:t>Приложения N 2</w:t>
        </w:r>
      </w:hyperlink>
      <w:r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Данные </w:t>
      </w:r>
      <w:hyperlink w:anchor="P1885" w:history="1">
        <w:r w:rsidRPr="009A6207">
          <w:rPr>
            <w:rFonts w:ascii="Times New Roman" w:hAnsi="Times New Roman" w:cs="Times New Roman"/>
            <w:sz w:val="28"/>
            <w:szCs w:val="28"/>
          </w:rPr>
          <w:t>сроки 040</w:t>
        </w:r>
      </w:hyperlink>
      <w:r w:rsidRPr="009A6207">
        <w:rPr>
          <w:rFonts w:ascii="Times New Roman" w:hAnsi="Times New Roman" w:cs="Times New Roman"/>
          <w:sz w:val="28"/>
          <w:szCs w:val="28"/>
        </w:rPr>
        <w:t xml:space="preserve"> должны соответствовать данным, отраженным в графе 4 представленного в налоговый орган извещения, указанного в </w:t>
      </w:r>
      <w:hyperlink w:anchor="P1876"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879"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13.1.5. По </w:t>
      </w:r>
      <w:hyperlink w:anchor="P1888" w:history="1">
        <w:r w:rsidRPr="009A6207">
          <w:rPr>
            <w:rFonts w:ascii="Times New Roman" w:hAnsi="Times New Roman" w:cs="Times New Roman"/>
            <w:sz w:val="28"/>
            <w:szCs w:val="28"/>
          </w:rPr>
          <w:t>строке 045</w:t>
        </w:r>
      </w:hyperlink>
      <w:r w:rsidRPr="009A6207">
        <w:rPr>
          <w:rFonts w:ascii="Times New Roman" w:hAnsi="Times New Roman" w:cs="Times New Roman"/>
          <w:sz w:val="28"/>
          <w:szCs w:val="28"/>
        </w:rPr>
        <w:t xml:space="preserve"> указывается дата выдачи банковской гарантии, указанной в </w:t>
      </w:r>
      <w:hyperlink w:anchor="P1891"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13.1.6. По </w:t>
      </w:r>
      <w:hyperlink w:anchor="P1891"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указывается номер банковской гарантии, соответствующий номеру, отраженному в графе 11 представленного в налоговый орган извещения, указанного в </w:t>
      </w:r>
      <w:hyperlink w:anchor="P1876"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879"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соответствующим кодам вида этилового спирта и подакцизной продукции в совокупности) количество номеров банковских гарантий, отраженных по </w:t>
      </w:r>
      <w:hyperlink w:anchor="P1891"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по всем представленным в налоговом периоде листам </w:t>
      </w:r>
      <w:hyperlink w:anchor="P1866" w:history="1">
        <w:r w:rsidRPr="009A6207">
          <w:rPr>
            <w:rFonts w:ascii="Times New Roman" w:hAnsi="Times New Roman" w:cs="Times New Roman"/>
            <w:sz w:val="28"/>
            <w:szCs w:val="28"/>
          </w:rPr>
          <w:t>Приложения N 7</w:t>
        </w:r>
      </w:hyperlink>
      <w:r w:rsidRPr="009A6207">
        <w:rPr>
          <w:rFonts w:ascii="Times New Roman" w:hAnsi="Times New Roman" w:cs="Times New Roman"/>
          <w:sz w:val="28"/>
          <w:szCs w:val="28"/>
        </w:rPr>
        <w:t xml:space="preserve"> к форме налоговой декларации, определяется как общее количество действующих в налоговом периоде банковских гарантий и отражается (по соответствующим кодам вида этилового спирта и подакцизной продукции) в </w:t>
      </w:r>
      <w:hyperlink w:anchor="P644"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подраздела 3.2.</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13.1.7. По </w:t>
      </w:r>
      <w:hyperlink w:anchor="P1894" w:history="1">
        <w:r w:rsidRPr="009A6207">
          <w:rPr>
            <w:rFonts w:ascii="Times New Roman" w:hAnsi="Times New Roman" w:cs="Times New Roman"/>
            <w:sz w:val="28"/>
            <w:szCs w:val="28"/>
          </w:rPr>
          <w:t>строке 060</w:t>
        </w:r>
      </w:hyperlink>
      <w:r w:rsidRPr="009A6207">
        <w:rPr>
          <w:rFonts w:ascii="Times New Roman" w:hAnsi="Times New Roman" w:cs="Times New Roman"/>
          <w:sz w:val="28"/>
          <w:szCs w:val="28"/>
        </w:rPr>
        <w:t xml:space="preserve"> указывается дата начала действия банковской гарантии (указанной в </w:t>
      </w:r>
      <w:hyperlink w:anchor="P1891"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соответствующая дате, отраженной в графе 13 представленного в налоговый орган извещения (указанного в </w:t>
      </w:r>
      <w:hyperlink w:anchor="P1876"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879"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13.1.8. По </w:t>
      </w:r>
      <w:hyperlink w:anchor="P1897" w:history="1">
        <w:r w:rsidRPr="009A6207">
          <w:rPr>
            <w:rFonts w:ascii="Times New Roman" w:hAnsi="Times New Roman" w:cs="Times New Roman"/>
            <w:sz w:val="28"/>
            <w:szCs w:val="28"/>
          </w:rPr>
          <w:t>строке 070</w:t>
        </w:r>
      </w:hyperlink>
      <w:r w:rsidRPr="009A6207">
        <w:rPr>
          <w:rFonts w:ascii="Times New Roman" w:hAnsi="Times New Roman" w:cs="Times New Roman"/>
          <w:sz w:val="28"/>
          <w:szCs w:val="28"/>
        </w:rPr>
        <w:t xml:space="preserve"> указывается дата окончания действия указанной </w:t>
      </w:r>
      <w:r w:rsidRPr="009A6207">
        <w:rPr>
          <w:rFonts w:ascii="Times New Roman" w:hAnsi="Times New Roman" w:cs="Times New Roman"/>
          <w:sz w:val="28"/>
          <w:szCs w:val="28"/>
        </w:rPr>
        <w:lastRenderedPageBreak/>
        <w:t>банковской гарантии.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13.1.9. По </w:t>
      </w:r>
      <w:hyperlink w:anchor="P1900" w:history="1">
        <w:r w:rsidRPr="009A6207">
          <w:rPr>
            <w:rFonts w:ascii="Times New Roman" w:hAnsi="Times New Roman" w:cs="Times New Roman"/>
            <w:sz w:val="28"/>
            <w:szCs w:val="28"/>
          </w:rPr>
          <w:t>строке 080</w:t>
        </w:r>
      </w:hyperlink>
      <w:r w:rsidRPr="009A6207">
        <w:rPr>
          <w:rFonts w:ascii="Times New Roman" w:hAnsi="Times New Roman" w:cs="Times New Roman"/>
          <w:sz w:val="28"/>
          <w:szCs w:val="28"/>
        </w:rPr>
        <w:t xml:space="preserve"> отражается денежная сумма, под которую выдана банковская гарантия (указанная в </w:t>
      </w:r>
      <w:hyperlink w:anchor="P1891"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в целях освобождения от уплаты авансового платежа акциза. Данные </w:t>
      </w:r>
      <w:hyperlink w:anchor="P1900" w:history="1">
        <w:r w:rsidRPr="009A6207">
          <w:rPr>
            <w:rFonts w:ascii="Times New Roman" w:hAnsi="Times New Roman" w:cs="Times New Roman"/>
            <w:sz w:val="28"/>
            <w:szCs w:val="28"/>
          </w:rPr>
          <w:t>сроки 080</w:t>
        </w:r>
      </w:hyperlink>
      <w:r w:rsidRPr="009A6207">
        <w:rPr>
          <w:rFonts w:ascii="Times New Roman" w:hAnsi="Times New Roman" w:cs="Times New Roman"/>
          <w:sz w:val="28"/>
          <w:szCs w:val="28"/>
        </w:rPr>
        <w:t xml:space="preserve"> должны соответствовать данным, отраженным в графе 10 представленного в налоговый орган извещения (указанного в </w:t>
      </w:r>
      <w:hyperlink w:anchor="P1876"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879"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866" w:history="1">
        <w:r w:rsidRPr="009A6207">
          <w:rPr>
            <w:rFonts w:ascii="Times New Roman" w:hAnsi="Times New Roman" w:cs="Times New Roman"/>
            <w:sz w:val="28"/>
            <w:szCs w:val="28"/>
          </w:rPr>
          <w:t>Приложения N 7</w:t>
        </w:r>
      </w:hyperlink>
      <w:r w:rsidRPr="009A6207">
        <w:rPr>
          <w:rFonts w:ascii="Times New Roman" w:hAnsi="Times New Roman" w:cs="Times New Roman"/>
          <w:sz w:val="28"/>
          <w:szCs w:val="28"/>
        </w:rPr>
        <w:t xml:space="preserve"> к форме налоговой декларации значение </w:t>
      </w:r>
      <w:hyperlink w:anchor="P1900" w:history="1">
        <w:r w:rsidRPr="009A6207">
          <w:rPr>
            <w:rFonts w:ascii="Times New Roman" w:hAnsi="Times New Roman" w:cs="Times New Roman"/>
            <w:sz w:val="28"/>
            <w:szCs w:val="28"/>
          </w:rPr>
          <w:t>строки 080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w:t>
      </w:r>
      <w:hyperlink w:anchor="P647"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подраздела 3.2.</w:t>
      </w:r>
    </w:p>
    <w:p w:rsidR="001D6250" w:rsidRPr="009A6207" w:rsidRDefault="001D6250">
      <w:pPr>
        <w:pStyle w:val="ConsPlusNormal"/>
        <w:ind w:firstLine="540"/>
        <w:jc w:val="both"/>
        <w:rPr>
          <w:rFonts w:ascii="Times New Roman" w:hAnsi="Times New Roman" w:cs="Times New Roman"/>
          <w:sz w:val="28"/>
          <w:szCs w:val="28"/>
        </w:rPr>
      </w:pPr>
      <w:bookmarkStart w:id="321" w:name="P6265"/>
      <w:bookmarkEnd w:id="321"/>
      <w:r w:rsidRPr="009A6207">
        <w:rPr>
          <w:rFonts w:ascii="Times New Roman" w:hAnsi="Times New Roman" w:cs="Times New Roman"/>
          <w:sz w:val="28"/>
          <w:szCs w:val="28"/>
        </w:rPr>
        <w:t xml:space="preserve">13.1.10. По </w:t>
      </w:r>
      <w:hyperlink w:anchor="P1903" w:history="1">
        <w:r w:rsidRPr="009A6207">
          <w:rPr>
            <w:rFonts w:ascii="Times New Roman" w:hAnsi="Times New Roman" w:cs="Times New Roman"/>
            <w:sz w:val="28"/>
            <w:szCs w:val="28"/>
          </w:rPr>
          <w:t>строке 090</w:t>
        </w:r>
      </w:hyperlink>
      <w:r w:rsidRPr="009A6207">
        <w:rPr>
          <w:rFonts w:ascii="Times New Roman" w:hAnsi="Times New Roman" w:cs="Times New Roman"/>
          <w:sz w:val="28"/>
          <w:szCs w:val="28"/>
        </w:rPr>
        <w:t xml:space="preserve"> отражается указанный в извещении (реквизиты которого отражены в </w:t>
      </w:r>
      <w:hyperlink w:anchor="P1876"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879"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объем закупаемого на основании этого извещения этилового спирта. Значение </w:t>
      </w:r>
      <w:hyperlink w:anchor="P1903" w:history="1">
        <w:r w:rsidRPr="009A6207">
          <w:rPr>
            <w:rFonts w:ascii="Times New Roman" w:hAnsi="Times New Roman" w:cs="Times New Roman"/>
            <w:sz w:val="28"/>
            <w:szCs w:val="28"/>
          </w:rPr>
          <w:t>строки 090</w:t>
        </w:r>
      </w:hyperlink>
      <w:r w:rsidRPr="009A6207">
        <w:rPr>
          <w:rFonts w:ascii="Times New Roman" w:hAnsi="Times New Roman" w:cs="Times New Roman"/>
          <w:sz w:val="28"/>
          <w:szCs w:val="28"/>
        </w:rPr>
        <w:t xml:space="preserve"> должно соответствовать сведениям, отраженным в графе 3 указанного извещения, представленного в налоговый орган.</w:t>
      </w:r>
    </w:p>
    <w:p w:rsidR="001D6250" w:rsidRPr="009A6207" w:rsidRDefault="009A6207">
      <w:pPr>
        <w:pStyle w:val="ConsPlusNormal"/>
        <w:ind w:firstLine="540"/>
        <w:jc w:val="both"/>
        <w:rPr>
          <w:rFonts w:ascii="Times New Roman" w:hAnsi="Times New Roman" w:cs="Times New Roman"/>
          <w:sz w:val="28"/>
          <w:szCs w:val="28"/>
        </w:rPr>
      </w:pPr>
      <w:hyperlink w:anchor="P1903" w:history="1">
        <w:r w:rsidR="001D6250" w:rsidRPr="009A6207">
          <w:rPr>
            <w:rFonts w:ascii="Times New Roman" w:hAnsi="Times New Roman" w:cs="Times New Roman"/>
            <w:sz w:val="28"/>
            <w:szCs w:val="28"/>
          </w:rPr>
          <w:t>Строка 090</w:t>
        </w:r>
      </w:hyperlink>
      <w:r w:rsidR="001D6250" w:rsidRPr="009A6207">
        <w:rPr>
          <w:rFonts w:ascii="Times New Roman" w:hAnsi="Times New Roman" w:cs="Times New Roman"/>
          <w:sz w:val="28"/>
          <w:szCs w:val="28"/>
        </w:rPr>
        <w:t xml:space="preserve"> заполняется только в </w:t>
      </w:r>
      <w:hyperlink w:anchor="P1866" w:history="1">
        <w:r w:rsidR="001D6250" w:rsidRPr="009A6207">
          <w:rPr>
            <w:rFonts w:ascii="Times New Roman" w:hAnsi="Times New Roman" w:cs="Times New Roman"/>
            <w:sz w:val="28"/>
            <w:szCs w:val="28"/>
          </w:rPr>
          <w:t>Приложении N 7</w:t>
        </w:r>
      </w:hyperlink>
      <w:r w:rsidR="001D6250" w:rsidRPr="009A6207">
        <w:rPr>
          <w:rFonts w:ascii="Times New Roman" w:hAnsi="Times New Roman" w:cs="Times New Roman"/>
          <w:sz w:val="28"/>
          <w:szCs w:val="28"/>
        </w:rPr>
        <w:t xml:space="preserve"> к форме налоговой декларации, представляемой за налоговый период, в котором в налоговый орган представлено данное извещение.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903" w:history="1">
        <w:r w:rsidRPr="009A6207">
          <w:rPr>
            <w:rFonts w:ascii="Times New Roman" w:hAnsi="Times New Roman" w:cs="Times New Roman"/>
            <w:sz w:val="28"/>
            <w:szCs w:val="28"/>
          </w:rPr>
          <w:t>строке 090</w:t>
        </w:r>
      </w:hyperlink>
      <w:r w:rsidRPr="009A6207">
        <w:rPr>
          <w:rFonts w:ascii="Times New Roman" w:hAnsi="Times New Roman" w:cs="Times New Roman"/>
          <w:sz w:val="28"/>
          <w:szCs w:val="28"/>
        </w:rPr>
        <w:t xml:space="preserve"> проставляются прочерки при представлении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за налоговый период, в котором была осуществлена закупка этилового спирта на основании извещения, реквизиты которого указаны в </w:t>
      </w:r>
      <w:hyperlink w:anchor="P1876"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879"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за налоговые периоды, следующие за налоговым периодом, в котором была осуществлена закупка этилового спирта на основании данного извещения.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случае представления (в связи с изменением объема закупаемого этилового спирта) нового извещения (взамен аннулированного первичного) фактически закупленный (полученный) объем этилового спирта отражается по </w:t>
      </w:r>
      <w:hyperlink w:anchor="P1903" w:history="1">
        <w:r w:rsidRPr="009A6207">
          <w:rPr>
            <w:rFonts w:ascii="Times New Roman" w:hAnsi="Times New Roman" w:cs="Times New Roman"/>
            <w:sz w:val="28"/>
            <w:szCs w:val="28"/>
          </w:rPr>
          <w:t>строке 090</w:t>
        </w:r>
      </w:hyperlink>
      <w:r w:rsidRPr="009A6207">
        <w:rPr>
          <w:rFonts w:ascii="Times New Roman" w:hAnsi="Times New Roman" w:cs="Times New Roman"/>
          <w:sz w:val="28"/>
          <w:szCs w:val="28"/>
        </w:rPr>
        <w:t xml:space="preserve"> Приложения N 7 к уточненной налоговой декларации, представляемой за налоговый период, в котором в налоговый орган было представлено первичное (аннулированное) извещение. При этом значение </w:t>
      </w:r>
      <w:hyperlink w:anchor="P1903" w:history="1">
        <w:r w:rsidRPr="009A6207">
          <w:rPr>
            <w:rFonts w:ascii="Times New Roman" w:hAnsi="Times New Roman" w:cs="Times New Roman"/>
            <w:sz w:val="28"/>
            <w:szCs w:val="28"/>
          </w:rPr>
          <w:t>строки 090</w:t>
        </w:r>
      </w:hyperlink>
      <w:r w:rsidRPr="009A6207">
        <w:rPr>
          <w:rFonts w:ascii="Times New Roman" w:hAnsi="Times New Roman" w:cs="Times New Roman"/>
          <w:sz w:val="28"/>
          <w:szCs w:val="28"/>
        </w:rPr>
        <w:t xml:space="preserve"> должно соответствовать сведениям, отраженным в графе 3 нового извещения, представленного в налоговый орган взамен аннулированного.</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866" w:history="1">
        <w:r w:rsidRPr="009A6207">
          <w:rPr>
            <w:rFonts w:ascii="Times New Roman" w:hAnsi="Times New Roman" w:cs="Times New Roman"/>
            <w:sz w:val="28"/>
            <w:szCs w:val="28"/>
          </w:rPr>
          <w:t>Приложения N 7</w:t>
        </w:r>
      </w:hyperlink>
      <w:r w:rsidRPr="009A6207">
        <w:rPr>
          <w:rFonts w:ascii="Times New Roman" w:hAnsi="Times New Roman" w:cs="Times New Roman"/>
          <w:sz w:val="28"/>
          <w:szCs w:val="28"/>
        </w:rPr>
        <w:t xml:space="preserve"> к форме налоговой декларации значение </w:t>
      </w:r>
      <w:hyperlink w:anchor="P1903" w:history="1">
        <w:r w:rsidRPr="009A6207">
          <w:rPr>
            <w:rFonts w:ascii="Times New Roman" w:hAnsi="Times New Roman" w:cs="Times New Roman"/>
            <w:sz w:val="28"/>
            <w:szCs w:val="28"/>
          </w:rPr>
          <w:t>строки 090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w:t>
      </w:r>
      <w:hyperlink w:anchor="P701" w:history="1">
        <w:r w:rsidRPr="009A6207">
          <w:rPr>
            <w:rFonts w:ascii="Times New Roman" w:hAnsi="Times New Roman" w:cs="Times New Roman"/>
            <w:sz w:val="28"/>
            <w:szCs w:val="28"/>
          </w:rPr>
          <w:t>строке 130</w:t>
        </w:r>
      </w:hyperlink>
      <w:r w:rsidRPr="009A6207">
        <w:rPr>
          <w:rFonts w:ascii="Times New Roman" w:hAnsi="Times New Roman" w:cs="Times New Roman"/>
          <w:sz w:val="28"/>
          <w:szCs w:val="28"/>
        </w:rPr>
        <w:t xml:space="preserve"> подраздела 3.2.</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13.1.11. По </w:t>
      </w:r>
      <w:hyperlink w:anchor="P1906" w:history="1">
        <w:r w:rsidRPr="009A6207">
          <w:rPr>
            <w:rFonts w:ascii="Times New Roman" w:hAnsi="Times New Roman" w:cs="Times New Roman"/>
            <w:sz w:val="28"/>
            <w:szCs w:val="28"/>
          </w:rPr>
          <w:t>строке 100</w:t>
        </w:r>
      </w:hyperlink>
      <w:r w:rsidRPr="009A6207">
        <w:rPr>
          <w:rFonts w:ascii="Times New Roman" w:hAnsi="Times New Roman" w:cs="Times New Roman"/>
          <w:sz w:val="28"/>
          <w:szCs w:val="28"/>
        </w:rPr>
        <w:t xml:space="preserve"> отражается указанная в извещении сумма авансового платежа акциза, освобожденная от уплаты в связи с представлением банковской гарантии, указанной в </w:t>
      </w:r>
      <w:hyperlink w:anchor="P1891"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1906" w:history="1">
        <w:r w:rsidRPr="009A6207">
          <w:rPr>
            <w:rFonts w:ascii="Times New Roman" w:hAnsi="Times New Roman" w:cs="Times New Roman"/>
            <w:sz w:val="28"/>
            <w:szCs w:val="28"/>
          </w:rPr>
          <w:t>строки 100</w:t>
        </w:r>
      </w:hyperlink>
      <w:r w:rsidRPr="009A6207">
        <w:rPr>
          <w:rFonts w:ascii="Times New Roman" w:hAnsi="Times New Roman" w:cs="Times New Roman"/>
          <w:sz w:val="28"/>
          <w:szCs w:val="28"/>
        </w:rPr>
        <w:t xml:space="preserve"> определяется исходя из объема этилового спирта, указанного в </w:t>
      </w:r>
      <w:hyperlink w:anchor="P1903" w:history="1">
        <w:r w:rsidRPr="009A6207">
          <w:rPr>
            <w:rFonts w:ascii="Times New Roman" w:hAnsi="Times New Roman" w:cs="Times New Roman"/>
            <w:sz w:val="28"/>
            <w:szCs w:val="28"/>
          </w:rPr>
          <w:t>строке 090</w:t>
        </w:r>
      </w:hyperlink>
      <w:r w:rsidRPr="009A6207">
        <w:rPr>
          <w:rFonts w:ascii="Times New Roman" w:hAnsi="Times New Roman" w:cs="Times New Roman"/>
          <w:sz w:val="28"/>
          <w:szCs w:val="28"/>
        </w:rPr>
        <w:t xml:space="preserve">, и ставки акциза, установленной в </w:t>
      </w:r>
      <w:hyperlink r:id="rId274"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в отношении подакцизной продукции, код которой указан в </w:t>
      </w:r>
      <w:hyperlink w:anchor="P1885"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и должно соответствовать сведениям, отраженным в графе 5 представленного в налоговый орган извещения (реквизиты которого указаны </w:t>
      </w:r>
      <w:r w:rsidRPr="009A6207">
        <w:rPr>
          <w:rFonts w:ascii="Times New Roman" w:hAnsi="Times New Roman" w:cs="Times New Roman"/>
          <w:sz w:val="28"/>
          <w:szCs w:val="28"/>
        </w:rPr>
        <w:lastRenderedPageBreak/>
        <w:t xml:space="preserve">в </w:t>
      </w:r>
      <w:hyperlink w:anchor="P1876"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879"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906" w:history="1">
        <w:r w:rsidRPr="009A6207">
          <w:rPr>
            <w:rFonts w:ascii="Times New Roman" w:hAnsi="Times New Roman" w:cs="Times New Roman"/>
            <w:sz w:val="28"/>
            <w:szCs w:val="28"/>
          </w:rPr>
          <w:t>строке 100</w:t>
        </w:r>
      </w:hyperlink>
      <w:r w:rsidRPr="009A6207">
        <w:rPr>
          <w:rFonts w:ascii="Times New Roman" w:hAnsi="Times New Roman" w:cs="Times New Roman"/>
          <w:sz w:val="28"/>
          <w:szCs w:val="28"/>
        </w:rPr>
        <w:t xml:space="preserve"> проставляются прочерки в случаях, указанных в </w:t>
      </w:r>
      <w:hyperlink w:anchor="P6265" w:history="1">
        <w:r w:rsidRPr="009A6207">
          <w:rPr>
            <w:rFonts w:ascii="Times New Roman" w:hAnsi="Times New Roman" w:cs="Times New Roman"/>
            <w:sz w:val="28"/>
            <w:szCs w:val="28"/>
          </w:rPr>
          <w:t>пункте 13.1.10</w:t>
        </w:r>
      </w:hyperlink>
      <w:r w:rsidRPr="009A6207">
        <w:rPr>
          <w:rFonts w:ascii="Times New Roman" w:hAnsi="Times New Roman" w:cs="Times New Roman"/>
          <w:sz w:val="28"/>
          <w:szCs w:val="28"/>
        </w:rPr>
        <w:t xml:space="preserve"> настоящего Порядка.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866" w:history="1">
        <w:r w:rsidRPr="009A6207">
          <w:rPr>
            <w:rFonts w:ascii="Times New Roman" w:hAnsi="Times New Roman" w:cs="Times New Roman"/>
            <w:sz w:val="28"/>
            <w:szCs w:val="28"/>
          </w:rPr>
          <w:t>Приложения N 7</w:t>
        </w:r>
      </w:hyperlink>
      <w:r w:rsidRPr="009A6207">
        <w:rPr>
          <w:rFonts w:ascii="Times New Roman" w:hAnsi="Times New Roman" w:cs="Times New Roman"/>
          <w:sz w:val="28"/>
          <w:szCs w:val="28"/>
        </w:rPr>
        <w:t xml:space="preserve"> к форме налоговой декларации значение </w:t>
      </w:r>
      <w:hyperlink w:anchor="P1906" w:history="1">
        <w:r w:rsidRPr="009A6207">
          <w:rPr>
            <w:rFonts w:ascii="Times New Roman" w:hAnsi="Times New Roman" w:cs="Times New Roman"/>
            <w:sz w:val="28"/>
            <w:szCs w:val="28"/>
          </w:rPr>
          <w:t>строки 100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w:t>
      </w:r>
      <w:hyperlink w:anchor="P708" w:history="1">
        <w:r w:rsidRPr="009A6207">
          <w:rPr>
            <w:rFonts w:ascii="Times New Roman" w:hAnsi="Times New Roman" w:cs="Times New Roman"/>
            <w:sz w:val="28"/>
            <w:szCs w:val="28"/>
          </w:rPr>
          <w:t>строке 140</w:t>
        </w:r>
      </w:hyperlink>
      <w:r w:rsidRPr="009A6207">
        <w:rPr>
          <w:rFonts w:ascii="Times New Roman" w:hAnsi="Times New Roman" w:cs="Times New Roman"/>
          <w:sz w:val="28"/>
          <w:szCs w:val="28"/>
        </w:rPr>
        <w:t xml:space="preserve"> подраздела 3.2.</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13.1.12. По </w:t>
      </w:r>
      <w:hyperlink w:anchor="P1911" w:history="1">
        <w:r w:rsidRPr="009A6207">
          <w:rPr>
            <w:rFonts w:ascii="Times New Roman" w:hAnsi="Times New Roman" w:cs="Times New Roman"/>
            <w:sz w:val="28"/>
            <w:szCs w:val="28"/>
          </w:rPr>
          <w:t>строке 110</w:t>
        </w:r>
      </w:hyperlink>
      <w:r w:rsidRPr="009A6207">
        <w:rPr>
          <w:rFonts w:ascii="Times New Roman" w:hAnsi="Times New Roman" w:cs="Times New Roman"/>
          <w:sz w:val="28"/>
          <w:szCs w:val="28"/>
        </w:rPr>
        <w:t xml:space="preserve"> отражается объем этилового спирта, фактически закупленный в налоговом периоде на основании извещения, указанного в </w:t>
      </w:r>
      <w:hyperlink w:anchor="P1876"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879"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911" w:history="1">
        <w:r w:rsidRPr="009A6207">
          <w:rPr>
            <w:rFonts w:ascii="Times New Roman" w:hAnsi="Times New Roman" w:cs="Times New Roman"/>
            <w:sz w:val="28"/>
            <w:szCs w:val="28"/>
          </w:rPr>
          <w:t>строке 110</w:t>
        </w:r>
      </w:hyperlink>
      <w:r w:rsidRPr="009A6207">
        <w:rPr>
          <w:rFonts w:ascii="Times New Roman" w:hAnsi="Times New Roman" w:cs="Times New Roman"/>
          <w:sz w:val="28"/>
          <w:szCs w:val="28"/>
        </w:rPr>
        <w:t xml:space="preserve"> проставляются прочерки при представлении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за налоговый период, в котором в налоговый орган в соответствии с </w:t>
      </w:r>
      <w:hyperlink r:id="rId275" w:history="1">
        <w:r w:rsidRPr="009A6207">
          <w:rPr>
            <w:rFonts w:ascii="Times New Roman" w:hAnsi="Times New Roman" w:cs="Times New Roman"/>
            <w:sz w:val="28"/>
            <w:szCs w:val="28"/>
          </w:rPr>
          <w:t>пунктом 7 статьи 204</w:t>
        </w:r>
      </w:hyperlink>
      <w:r w:rsidRPr="009A6207">
        <w:rPr>
          <w:rFonts w:ascii="Times New Roman" w:hAnsi="Times New Roman" w:cs="Times New Roman"/>
          <w:sz w:val="28"/>
          <w:szCs w:val="28"/>
        </w:rPr>
        <w:t xml:space="preserve"> Кодекса было представлено данное извещение;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за налоговые периоды, следующие за налоговым периодом, в котором была осуществлена фактическая закупка этилового спирта на основании данного извещения.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Если закупка этилового спирта осуществлена в объеме, указанном в первичном извещении, значение </w:t>
      </w:r>
      <w:hyperlink w:anchor="P1911" w:history="1">
        <w:r w:rsidRPr="009A6207">
          <w:rPr>
            <w:rFonts w:ascii="Times New Roman" w:hAnsi="Times New Roman" w:cs="Times New Roman"/>
            <w:sz w:val="28"/>
            <w:szCs w:val="28"/>
          </w:rPr>
          <w:t>строки 110</w:t>
        </w:r>
      </w:hyperlink>
      <w:r w:rsidRPr="009A6207">
        <w:rPr>
          <w:rFonts w:ascii="Times New Roman" w:hAnsi="Times New Roman" w:cs="Times New Roman"/>
          <w:sz w:val="28"/>
          <w:szCs w:val="28"/>
        </w:rPr>
        <w:t xml:space="preserve"> корреспондирует значению </w:t>
      </w:r>
      <w:hyperlink w:anchor="P1903" w:history="1">
        <w:r w:rsidRPr="009A6207">
          <w:rPr>
            <w:rFonts w:ascii="Times New Roman" w:hAnsi="Times New Roman" w:cs="Times New Roman"/>
            <w:sz w:val="28"/>
            <w:szCs w:val="28"/>
          </w:rPr>
          <w:t>строки 090</w:t>
        </w:r>
      </w:hyperlink>
      <w:r w:rsidRPr="009A6207">
        <w:rPr>
          <w:rFonts w:ascii="Times New Roman" w:hAnsi="Times New Roman" w:cs="Times New Roman"/>
          <w:sz w:val="28"/>
          <w:szCs w:val="28"/>
        </w:rPr>
        <w:t xml:space="preserve"> в Приложении N 7 к форме налоговой декларации, представленной за налоговый период, в котором в налоговый орган представлено это извещение.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случае представления (в связи с изменением объема закупаемого этилового спирта) нового извещения (взамен аннулированного первичного) отражаемый по </w:t>
      </w:r>
      <w:hyperlink w:anchor="P1911" w:history="1">
        <w:r w:rsidRPr="009A6207">
          <w:rPr>
            <w:rFonts w:ascii="Times New Roman" w:hAnsi="Times New Roman" w:cs="Times New Roman"/>
            <w:sz w:val="28"/>
            <w:szCs w:val="28"/>
          </w:rPr>
          <w:t>строке 110</w:t>
        </w:r>
      </w:hyperlink>
      <w:r w:rsidRPr="009A6207">
        <w:rPr>
          <w:rFonts w:ascii="Times New Roman" w:hAnsi="Times New Roman" w:cs="Times New Roman"/>
          <w:sz w:val="28"/>
          <w:szCs w:val="28"/>
        </w:rPr>
        <w:t xml:space="preserve"> фактически закупленный (полученный) объем этилового спирта корреспондирует значению </w:t>
      </w:r>
      <w:hyperlink w:anchor="P1903" w:history="1">
        <w:r w:rsidRPr="009A6207">
          <w:rPr>
            <w:rFonts w:ascii="Times New Roman" w:hAnsi="Times New Roman" w:cs="Times New Roman"/>
            <w:sz w:val="28"/>
            <w:szCs w:val="28"/>
          </w:rPr>
          <w:t>строки 090</w:t>
        </w:r>
      </w:hyperlink>
      <w:r w:rsidRPr="009A6207">
        <w:rPr>
          <w:rFonts w:ascii="Times New Roman" w:hAnsi="Times New Roman" w:cs="Times New Roman"/>
          <w:sz w:val="28"/>
          <w:szCs w:val="28"/>
        </w:rPr>
        <w:t xml:space="preserve"> в Приложении N 7 к уточненной налоговой декларации, представленной за налоговый период, в котором в налоговый орган было ранее представлено аннулированное извещение.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866" w:history="1">
        <w:r w:rsidRPr="009A6207">
          <w:rPr>
            <w:rFonts w:ascii="Times New Roman" w:hAnsi="Times New Roman" w:cs="Times New Roman"/>
            <w:sz w:val="28"/>
            <w:szCs w:val="28"/>
          </w:rPr>
          <w:t>Приложения N 7</w:t>
        </w:r>
      </w:hyperlink>
      <w:r w:rsidRPr="009A6207">
        <w:rPr>
          <w:rFonts w:ascii="Times New Roman" w:hAnsi="Times New Roman" w:cs="Times New Roman"/>
          <w:sz w:val="28"/>
          <w:szCs w:val="28"/>
        </w:rPr>
        <w:t xml:space="preserve"> к форме налоговой декларации значение </w:t>
      </w:r>
      <w:hyperlink w:anchor="P1911" w:history="1">
        <w:r w:rsidRPr="009A6207">
          <w:rPr>
            <w:rFonts w:ascii="Times New Roman" w:hAnsi="Times New Roman" w:cs="Times New Roman"/>
            <w:sz w:val="28"/>
            <w:szCs w:val="28"/>
          </w:rPr>
          <w:t>строки 110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w:t>
      </w:r>
      <w:hyperlink w:anchor="P651"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подраздела 3.2.</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13.1.13. По </w:t>
      </w:r>
      <w:hyperlink w:anchor="P1914"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отражается объем фактических потерь этилового спирта (закупленного на основании извещения, указанного в </w:t>
      </w:r>
      <w:hyperlink w:anchor="P1876"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879"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допущенных на конец налогового периода в процессе его перевозки, хранения, перемещения в структуре одной организации и последующей технологической обработки в пределах норм естественной убыли, утвержденных уполномоченным федеральным органом исполнительной власти.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914"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проставляется прочерк:</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 при представлении декларации за налоговый период, в котором в налоговый орган в соответствии с </w:t>
      </w:r>
      <w:hyperlink r:id="rId276" w:history="1">
        <w:r w:rsidRPr="009A6207">
          <w:rPr>
            <w:rFonts w:ascii="Times New Roman" w:hAnsi="Times New Roman" w:cs="Times New Roman"/>
            <w:sz w:val="28"/>
            <w:szCs w:val="28"/>
          </w:rPr>
          <w:t>пунктом 14 статьи 204</w:t>
        </w:r>
      </w:hyperlink>
      <w:r w:rsidRPr="009A6207">
        <w:rPr>
          <w:rFonts w:ascii="Times New Roman" w:hAnsi="Times New Roman" w:cs="Times New Roman"/>
          <w:sz w:val="28"/>
          <w:szCs w:val="28"/>
        </w:rPr>
        <w:t xml:space="preserve"> Кодекса было представлено извещение, указанное в </w:t>
      </w:r>
      <w:hyperlink w:anchor="P1876"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879"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при отсутствии на конец налогового периода фактических потерь этилового спирта, закупленного на основании данного извещения,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Суммированное по всем листам </w:t>
      </w:r>
      <w:hyperlink w:anchor="P1866" w:history="1">
        <w:r w:rsidRPr="009A6207">
          <w:rPr>
            <w:rFonts w:ascii="Times New Roman" w:hAnsi="Times New Roman" w:cs="Times New Roman"/>
            <w:sz w:val="28"/>
            <w:szCs w:val="28"/>
          </w:rPr>
          <w:t>Приложения N 7</w:t>
        </w:r>
      </w:hyperlink>
      <w:r w:rsidRPr="009A6207">
        <w:rPr>
          <w:rFonts w:ascii="Times New Roman" w:hAnsi="Times New Roman" w:cs="Times New Roman"/>
          <w:sz w:val="28"/>
          <w:szCs w:val="28"/>
        </w:rPr>
        <w:t xml:space="preserve"> к форме налоговой декларации значение </w:t>
      </w:r>
      <w:hyperlink w:anchor="P1914" w:history="1">
        <w:r w:rsidRPr="009A6207">
          <w:rPr>
            <w:rFonts w:ascii="Times New Roman" w:hAnsi="Times New Roman" w:cs="Times New Roman"/>
            <w:sz w:val="28"/>
            <w:szCs w:val="28"/>
          </w:rPr>
          <w:t>строки 120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w:t>
      </w:r>
      <w:hyperlink w:anchor="P656" w:history="1">
        <w:r w:rsidRPr="009A6207">
          <w:rPr>
            <w:rFonts w:ascii="Times New Roman" w:hAnsi="Times New Roman" w:cs="Times New Roman"/>
            <w:sz w:val="28"/>
            <w:szCs w:val="28"/>
          </w:rPr>
          <w:t>строке 060</w:t>
        </w:r>
      </w:hyperlink>
      <w:r w:rsidRPr="009A6207">
        <w:rPr>
          <w:rFonts w:ascii="Times New Roman" w:hAnsi="Times New Roman" w:cs="Times New Roman"/>
          <w:sz w:val="28"/>
          <w:szCs w:val="28"/>
        </w:rPr>
        <w:t xml:space="preserve"> подраздела 3.2.</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13.1.14. По </w:t>
      </w:r>
      <w:hyperlink w:anchor="P1920" w:history="1">
        <w:r w:rsidRPr="009A6207">
          <w:rPr>
            <w:rFonts w:ascii="Times New Roman" w:hAnsi="Times New Roman" w:cs="Times New Roman"/>
            <w:sz w:val="28"/>
            <w:szCs w:val="28"/>
          </w:rPr>
          <w:t>строке 130</w:t>
        </w:r>
      </w:hyperlink>
      <w:r w:rsidRPr="009A6207">
        <w:rPr>
          <w:rFonts w:ascii="Times New Roman" w:hAnsi="Times New Roman" w:cs="Times New Roman"/>
          <w:sz w:val="28"/>
          <w:szCs w:val="28"/>
        </w:rPr>
        <w:t xml:space="preserve"> отражается объем этилового спирта, фактически закупленный на основании извещения, указанного в </w:t>
      </w:r>
      <w:hyperlink w:anchor="P1876"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879"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с учетом отраженного по </w:t>
      </w:r>
      <w:hyperlink w:anchor="P1914"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объема его фактических потерь, допущенных на конец налогового периода в пределах норм естественной убыли, утвержденных уполномоченным федеральным органом исполнительной власти.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1920" w:history="1">
        <w:r w:rsidRPr="009A6207">
          <w:rPr>
            <w:rFonts w:ascii="Times New Roman" w:hAnsi="Times New Roman" w:cs="Times New Roman"/>
            <w:sz w:val="28"/>
            <w:szCs w:val="28"/>
          </w:rPr>
          <w:t>строки 130</w:t>
        </w:r>
      </w:hyperlink>
      <w:r w:rsidRPr="009A6207">
        <w:rPr>
          <w:rFonts w:ascii="Times New Roman" w:hAnsi="Times New Roman" w:cs="Times New Roman"/>
          <w:sz w:val="28"/>
          <w:szCs w:val="28"/>
        </w:rPr>
        <w:t xml:space="preserve"> определяется как значение </w:t>
      </w:r>
      <w:hyperlink w:anchor="P1911" w:history="1">
        <w:r w:rsidRPr="009A6207">
          <w:rPr>
            <w:rFonts w:ascii="Times New Roman" w:hAnsi="Times New Roman" w:cs="Times New Roman"/>
            <w:sz w:val="28"/>
            <w:szCs w:val="28"/>
          </w:rPr>
          <w:t>строки 110</w:t>
        </w:r>
      </w:hyperlink>
      <w:r w:rsidRPr="009A6207">
        <w:rPr>
          <w:rFonts w:ascii="Times New Roman" w:hAnsi="Times New Roman" w:cs="Times New Roman"/>
          <w:sz w:val="28"/>
          <w:szCs w:val="28"/>
        </w:rPr>
        <w:t xml:space="preserve"> (в Приложении N 7 к форме налоговой декларации, представленной за налоговый период, в котором осуществлена закупка этилового спирта), уменьшенное на значение </w:t>
      </w:r>
      <w:hyperlink w:anchor="P1914" w:history="1">
        <w:r w:rsidRPr="009A6207">
          <w:rPr>
            <w:rFonts w:ascii="Times New Roman" w:hAnsi="Times New Roman" w:cs="Times New Roman"/>
            <w:sz w:val="28"/>
            <w:szCs w:val="28"/>
          </w:rPr>
          <w:t>строки 120</w:t>
        </w:r>
      </w:hyperlink>
      <w:r w:rsidRPr="009A6207">
        <w:rPr>
          <w:rFonts w:ascii="Times New Roman" w:hAnsi="Times New Roman" w:cs="Times New Roman"/>
          <w:sz w:val="28"/>
          <w:szCs w:val="28"/>
        </w:rPr>
        <w:t xml:space="preserve">. При отсутствии на конец налогового периода фактических потерь этилового спирта, закупленного на основании указанного извещения, значение </w:t>
      </w:r>
      <w:hyperlink w:anchor="P1920" w:history="1">
        <w:r w:rsidRPr="009A6207">
          <w:rPr>
            <w:rFonts w:ascii="Times New Roman" w:hAnsi="Times New Roman" w:cs="Times New Roman"/>
            <w:sz w:val="28"/>
            <w:szCs w:val="28"/>
          </w:rPr>
          <w:t>строки 130</w:t>
        </w:r>
      </w:hyperlink>
      <w:r w:rsidRPr="009A6207">
        <w:rPr>
          <w:rFonts w:ascii="Times New Roman" w:hAnsi="Times New Roman" w:cs="Times New Roman"/>
          <w:sz w:val="28"/>
          <w:szCs w:val="28"/>
        </w:rPr>
        <w:t xml:space="preserve"> отражается в значении, равном показателю </w:t>
      </w:r>
      <w:hyperlink w:anchor="P1911" w:history="1">
        <w:r w:rsidRPr="009A6207">
          <w:rPr>
            <w:rFonts w:ascii="Times New Roman" w:hAnsi="Times New Roman" w:cs="Times New Roman"/>
            <w:sz w:val="28"/>
            <w:szCs w:val="28"/>
          </w:rPr>
          <w:t>строки 110</w:t>
        </w:r>
      </w:hyperlink>
      <w:r w:rsidRPr="009A6207">
        <w:rPr>
          <w:rFonts w:ascii="Times New Roman" w:hAnsi="Times New Roman" w:cs="Times New Roman"/>
          <w:sz w:val="28"/>
          <w:szCs w:val="28"/>
        </w:rPr>
        <w:t xml:space="preserve"> в Приложении N 7 к форме налоговой декларации, представленной за налоговый период, в котором осуществлена закупка этилового спирта.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866" w:history="1">
        <w:r w:rsidRPr="009A6207">
          <w:rPr>
            <w:rFonts w:ascii="Times New Roman" w:hAnsi="Times New Roman" w:cs="Times New Roman"/>
            <w:sz w:val="28"/>
            <w:szCs w:val="28"/>
          </w:rPr>
          <w:t>Приложения N 7</w:t>
        </w:r>
      </w:hyperlink>
      <w:r w:rsidRPr="009A6207">
        <w:rPr>
          <w:rFonts w:ascii="Times New Roman" w:hAnsi="Times New Roman" w:cs="Times New Roman"/>
          <w:sz w:val="28"/>
          <w:szCs w:val="28"/>
        </w:rPr>
        <w:t xml:space="preserve"> к форме налоговой декларации значение </w:t>
      </w:r>
      <w:hyperlink w:anchor="P1920" w:history="1">
        <w:r w:rsidRPr="009A6207">
          <w:rPr>
            <w:rFonts w:ascii="Times New Roman" w:hAnsi="Times New Roman" w:cs="Times New Roman"/>
            <w:sz w:val="28"/>
            <w:szCs w:val="28"/>
          </w:rPr>
          <w:t>строки 130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w:t>
      </w:r>
      <w:hyperlink w:anchor="P660" w:history="1">
        <w:r w:rsidRPr="009A6207">
          <w:rPr>
            <w:rFonts w:ascii="Times New Roman" w:hAnsi="Times New Roman" w:cs="Times New Roman"/>
            <w:sz w:val="28"/>
            <w:szCs w:val="28"/>
          </w:rPr>
          <w:t>строке 070</w:t>
        </w:r>
      </w:hyperlink>
      <w:r w:rsidRPr="009A6207">
        <w:rPr>
          <w:rFonts w:ascii="Times New Roman" w:hAnsi="Times New Roman" w:cs="Times New Roman"/>
          <w:sz w:val="28"/>
          <w:szCs w:val="28"/>
        </w:rPr>
        <w:t xml:space="preserve"> подраздела 3.2.</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13.1.15. По </w:t>
      </w:r>
      <w:hyperlink w:anchor="P1925" w:history="1">
        <w:r w:rsidRPr="009A6207">
          <w:rPr>
            <w:rFonts w:ascii="Times New Roman" w:hAnsi="Times New Roman" w:cs="Times New Roman"/>
            <w:sz w:val="28"/>
            <w:szCs w:val="28"/>
          </w:rPr>
          <w:t>строке 140</w:t>
        </w:r>
      </w:hyperlink>
      <w:r w:rsidRPr="009A6207">
        <w:rPr>
          <w:rFonts w:ascii="Times New Roman" w:hAnsi="Times New Roman" w:cs="Times New Roman"/>
          <w:sz w:val="28"/>
          <w:szCs w:val="28"/>
        </w:rPr>
        <w:t xml:space="preserve"> отражается сумма авансового платежа акциза, освобожденная от уплаты в связи с представлением банковской гарантии (указанной в </w:t>
      </w:r>
      <w:hyperlink w:anchor="P1891"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приходящаяся на объем этилового спирта, фактически закупленный на основании извещения (указанного в </w:t>
      </w:r>
      <w:hyperlink w:anchor="P1876"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879"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с учетом его фактических потерь, допущенных на конец налогового периода в пределах норм естественной убыли.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1925" w:history="1">
        <w:r w:rsidRPr="009A6207">
          <w:rPr>
            <w:rFonts w:ascii="Times New Roman" w:hAnsi="Times New Roman" w:cs="Times New Roman"/>
            <w:sz w:val="28"/>
            <w:szCs w:val="28"/>
          </w:rPr>
          <w:t>строки 140</w:t>
        </w:r>
      </w:hyperlink>
      <w:r w:rsidRPr="009A6207">
        <w:rPr>
          <w:rFonts w:ascii="Times New Roman" w:hAnsi="Times New Roman" w:cs="Times New Roman"/>
          <w:sz w:val="28"/>
          <w:szCs w:val="28"/>
        </w:rPr>
        <w:t xml:space="preserve"> определяется исходя из объема этилового спирта, указанного в </w:t>
      </w:r>
      <w:hyperlink w:anchor="P1920" w:history="1">
        <w:r w:rsidRPr="009A6207">
          <w:rPr>
            <w:rFonts w:ascii="Times New Roman" w:hAnsi="Times New Roman" w:cs="Times New Roman"/>
            <w:sz w:val="28"/>
            <w:szCs w:val="28"/>
          </w:rPr>
          <w:t>строке 130</w:t>
        </w:r>
      </w:hyperlink>
      <w:r w:rsidRPr="009A6207">
        <w:rPr>
          <w:rFonts w:ascii="Times New Roman" w:hAnsi="Times New Roman" w:cs="Times New Roman"/>
          <w:sz w:val="28"/>
          <w:szCs w:val="28"/>
        </w:rPr>
        <w:t xml:space="preserve">, и ставки акциза, установленной в </w:t>
      </w:r>
      <w:hyperlink r:id="rId277"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в отношении подакцизной продукции, код которой указан в </w:t>
      </w:r>
      <w:hyperlink w:anchor="P1885"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866" w:history="1">
        <w:r w:rsidRPr="009A6207">
          <w:rPr>
            <w:rFonts w:ascii="Times New Roman" w:hAnsi="Times New Roman" w:cs="Times New Roman"/>
            <w:sz w:val="28"/>
            <w:szCs w:val="28"/>
          </w:rPr>
          <w:t>Приложения N 7</w:t>
        </w:r>
      </w:hyperlink>
      <w:r w:rsidRPr="009A6207">
        <w:rPr>
          <w:rFonts w:ascii="Times New Roman" w:hAnsi="Times New Roman" w:cs="Times New Roman"/>
          <w:sz w:val="28"/>
          <w:szCs w:val="28"/>
        </w:rPr>
        <w:t xml:space="preserve"> к форме налоговой декларации значение </w:t>
      </w:r>
      <w:hyperlink w:anchor="P1925" w:history="1">
        <w:r w:rsidRPr="009A6207">
          <w:rPr>
            <w:rFonts w:ascii="Times New Roman" w:hAnsi="Times New Roman" w:cs="Times New Roman"/>
            <w:sz w:val="28"/>
            <w:szCs w:val="28"/>
          </w:rPr>
          <w:t>строки 140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w:t>
      </w:r>
      <w:hyperlink w:anchor="P667" w:history="1">
        <w:r w:rsidRPr="009A6207">
          <w:rPr>
            <w:rFonts w:ascii="Times New Roman" w:hAnsi="Times New Roman" w:cs="Times New Roman"/>
            <w:sz w:val="28"/>
            <w:szCs w:val="28"/>
          </w:rPr>
          <w:t>строке 080</w:t>
        </w:r>
      </w:hyperlink>
      <w:r w:rsidRPr="009A6207">
        <w:rPr>
          <w:rFonts w:ascii="Times New Roman" w:hAnsi="Times New Roman" w:cs="Times New Roman"/>
          <w:sz w:val="28"/>
          <w:szCs w:val="28"/>
        </w:rPr>
        <w:t xml:space="preserve"> подраздела 3.2.</w:t>
      </w:r>
    </w:p>
    <w:p w:rsidR="001D6250" w:rsidRPr="009A6207" w:rsidRDefault="001D6250">
      <w:pPr>
        <w:pStyle w:val="ConsPlusNormal"/>
        <w:ind w:firstLine="540"/>
        <w:jc w:val="both"/>
        <w:rPr>
          <w:rFonts w:ascii="Times New Roman" w:hAnsi="Times New Roman" w:cs="Times New Roman"/>
          <w:sz w:val="28"/>
          <w:szCs w:val="28"/>
        </w:rPr>
      </w:pPr>
      <w:bookmarkStart w:id="322" w:name="P6294"/>
      <w:bookmarkEnd w:id="322"/>
      <w:r w:rsidRPr="009A6207">
        <w:rPr>
          <w:rFonts w:ascii="Times New Roman" w:hAnsi="Times New Roman" w:cs="Times New Roman"/>
          <w:sz w:val="28"/>
          <w:szCs w:val="28"/>
        </w:rPr>
        <w:t xml:space="preserve">13.1.16. По </w:t>
      </w:r>
      <w:hyperlink w:anchor="P1933" w:history="1">
        <w:r w:rsidRPr="009A6207">
          <w:rPr>
            <w:rFonts w:ascii="Times New Roman" w:hAnsi="Times New Roman" w:cs="Times New Roman"/>
            <w:sz w:val="28"/>
            <w:szCs w:val="28"/>
          </w:rPr>
          <w:t>строке 150</w:t>
        </w:r>
      </w:hyperlink>
      <w:r w:rsidRPr="009A6207">
        <w:rPr>
          <w:rFonts w:ascii="Times New Roman" w:hAnsi="Times New Roman" w:cs="Times New Roman"/>
          <w:sz w:val="28"/>
          <w:szCs w:val="28"/>
        </w:rPr>
        <w:t xml:space="preserve"> отражается объем реализованной в налоговом периоде подакцизной продукции (код которой указан в </w:t>
      </w:r>
      <w:hyperlink w:anchor="P1885"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произведенной из этилового спирта, закупленного на основании извещения, указанного в </w:t>
      </w:r>
      <w:hyperlink w:anchor="P1876"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879"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933" w:history="1">
        <w:r w:rsidRPr="009A6207">
          <w:rPr>
            <w:rFonts w:ascii="Times New Roman" w:hAnsi="Times New Roman" w:cs="Times New Roman"/>
            <w:sz w:val="28"/>
            <w:szCs w:val="28"/>
          </w:rPr>
          <w:t>строке 150</w:t>
        </w:r>
      </w:hyperlink>
      <w:r w:rsidRPr="009A6207">
        <w:rPr>
          <w:rFonts w:ascii="Times New Roman" w:hAnsi="Times New Roman" w:cs="Times New Roman"/>
          <w:sz w:val="28"/>
          <w:szCs w:val="28"/>
        </w:rPr>
        <w:t xml:space="preserve"> проставляется прочерк при представлении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за налоговый период, в котором в налоговый орган в соответствии с </w:t>
      </w:r>
      <w:hyperlink r:id="rId278" w:history="1">
        <w:r w:rsidRPr="009A6207">
          <w:rPr>
            <w:rFonts w:ascii="Times New Roman" w:hAnsi="Times New Roman" w:cs="Times New Roman"/>
            <w:sz w:val="28"/>
            <w:szCs w:val="28"/>
          </w:rPr>
          <w:t>пунктом 14 статьи 204</w:t>
        </w:r>
      </w:hyperlink>
      <w:r w:rsidRPr="009A6207">
        <w:rPr>
          <w:rFonts w:ascii="Times New Roman" w:hAnsi="Times New Roman" w:cs="Times New Roman"/>
          <w:sz w:val="28"/>
          <w:szCs w:val="28"/>
        </w:rPr>
        <w:t xml:space="preserve"> Кодекса было представлено извещение, указанное в </w:t>
      </w:r>
      <w:hyperlink w:anchor="P1876"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879"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за налоговые периоды, в которых не осуществлялось реализации подакцизной продукции, произведенной из этилового спирта, закупленного на основании извещения, указанного в </w:t>
      </w:r>
      <w:hyperlink w:anchor="P1876"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879"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и банковской гарантии, указанной в </w:t>
      </w:r>
      <w:hyperlink w:anchor="P1891"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866" w:history="1">
        <w:r w:rsidRPr="009A6207">
          <w:rPr>
            <w:rFonts w:ascii="Times New Roman" w:hAnsi="Times New Roman" w:cs="Times New Roman"/>
            <w:sz w:val="28"/>
            <w:szCs w:val="28"/>
          </w:rPr>
          <w:t>Приложения N 7</w:t>
        </w:r>
      </w:hyperlink>
      <w:r w:rsidRPr="009A6207">
        <w:rPr>
          <w:rFonts w:ascii="Times New Roman" w:hAnsi="Times New Roman" w:cs="Times New Roman"/>
          <w:sz w:val="28"/>
          <w:szCs w:val="28"/>
        </w:rPr>
        <w:t xml:space="preserve"> к форме налоговой декларации значение </w:t>
      </w:r>
      <w:hyperlink w:anchor="P1933" w:history="1">
        <w:r w:rsidRPr="009A6207">
          <w:rPr>
            <w:rFonts w:ascii="Times New Roman" w:hAnsi="Times New Roman" w:cs="Times New Roman"/>
            <w:sz w:val="28"/>
            <w:szCs w:val="28"/>
          </w:rPr>
          <w:t>строки 150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w:t>
      </w:r>
      <w:hyperlink w:anchor="P675" w:history="1">
        <w:r w:rsidRPr="009A6207">
          <w:rPr>
            <w:rFonts w:ascii="Times New Roman" w:hAnsi="Times New Roman" w:cs="Times New Roman"/>
            <w:sz w:val="28"/>
            <w:szCs w:val="28"/>
          </w:rPr>
          <w:t>строке 090</w:t>
        </w:r>
      </w:hyperlink>
      <w:r w:rsidRPr="009A6207">
        <w:rPr>
          <w:rFonts w:ascii="Times New Roman" w:hAnsi="Times New Roman" w:cs="Times New Roman"/>
          <w:sz w:val="28"/>
          <w:szCs w:val="28"/>
        </w:rPr>
        <w:t xml:space="preserve"> подраздела 3.2.</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13.1.17. По </w:t>
      </w:r>
      <w:hyperlink w:anchor="P1937" w:history="1">
        <w:r w:rsidRPr="009A6207">
          <w:rPr>
            <w:rFonts w:ascii="Times New Roman" w:hAnsi="Times New Roman" w:cs="Times New Roman"/>
            <w:sz w:val="28"/>
            <w:szCs w:val="28"/>
          </w:rPr>
          <w:t>строке 160</w:t>
        </w:r>
      </w:hyperlink>
      <w:r w:rsidRPr="009A6207">
        <w:rPr>
          <w:rFonts w:ascii="Times New Roman" w:hAnsi="Times New Roman" w:cs="Times New Roman"/>
          <w:sz w:val="28"/>
          <w:szCs w:val="28"/>
        </w:rPr>
        <w:t xml:space="preserve"> отражается сумма акциза, исчисленная по реализованной в налоговом периоде подакцизной продукции. Значение </w:t>
      </w:r>
      <w:hyperlink w:anchor="P1937" w:history="1">
        <w:r w:rsidRPr="009A6207">
          <w:rPr>
            <w:rFonts w:ascii="Times New Roman" w:hAnsi="Times New Roman" w:cs="Times New Roman"/>
            <w:sz w:val="28"/>
            <w:szCs w:val="28"/>
          </w:rPr>
          <w:t>строки 160</w:t>
        </w:r>
      </w:hyperlink>
      <w:r w:rsidRPr="009A6207">
        <w:rPr>
          <w:rFonts w:ascii="Times New Roman" w:hAnsi="Times New Roman" w:cs="Times New Roman"/>
          <w:sz w:val="28"/>
          <w:szCs w:val="28"/>
        </w:rPr>
        <w:t xml:space="preserve"> определяется исходя из отраженного в </w:t>
      </w:r>
      <w:hyperlink w:anchor="P1933" w:history="1">
        <w:r w:rsidRPr="009A6207">
          <w:rPr>
            <w:rFonts w:ascii="Times New Roman" w:hAnsi="Times New Roman" w:cs="Times New Roman"/>
            <w:sz w:val="28"/>
            <w:szCs w:val="28"/>
          </w:rPr>
          <w:t>строке 150</w:t>
        </w:r>
      </w:hyperlink>
      <w:r w:rsidRPr="009A6207">
        <w:rPr>
          <w:rFonts w:ascii="Times New Roman" w:hAnsi="Times New Roman" w:cs="Times New Roman"/>
          <w:sz w:val="28"/>
          <w:szCs w:val="28"/>
        </w:rPr>
        <w:t xml:space="preserve"> объема подакцизной продукции и ставки акциза, установленной в </w:t>
      </w:r>
      <w:hyperlink r:id="rId279"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в отношении этой продукции.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1937" w:history="1">
        <w:r w:rsidRPr="009A6207">
          <w:rPr>
            <w:rFonts w:ascii="Times New Roman" w:hAnsi="Times New Roman" w:cs="Times New Roman"/>
            <w:sz w:val="28"/>
            <w:szCs w:val="28"/>
          </w:rPr>
          <w:t>строке 160</w:t>
        </w:r>
      </w:hyperlink>
      <w:r w:rsidRPr="009A6207">
        <w:rPr>
          <w:rFonts w:ascii="Times New Roman" w:hAnsi="Times New Roman" w:cs="Times New Roman"/>
          <w:sz w:val="28"/>
          <w:szCs w:val="28"/>
        </w:rPr>
        <w:t xml:space="preserve"> проставляются прочерки в случаях, указанных в </w:t>
      </w:r>
      <w:hyperlink w:anchor="P6294" w:history="1">
        <w:r w:rsidRPr="009A6207">
          <w:rPr>
            <w:rFonts w:ascii="Times New Roman" w:hAnsi="Times New Roman" w:cs="Times New Roman"/>
            <w:sz w:val="28"/>
            <w:szCs w:val="28"/>
          </w:rPr>
          <w:t>пункте 13.1.16</w:t>
        </w:r>
      </w:hyperlink>
      <w:r w:rsidRPr="009A6207">
        <w:rPr>
          <w:rFonts w:ascii="Times New Roman" w:hAnsi="Times New Roman" w:cs="Times New Roman"/>
          <w:sz w:val="28"/>
          <w:szCs w:val="28"/>
        </w:rPr>
        <w:t xml:space="preserve"> настоящего Порядка.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866" w:history="1">
        <w:r w:rsidRPr="009A6207">
          <w:rPr>
            <w:rFonts w:ascii="Times New Roman" w:hAnsi="Times New Roman" w:cs="Times New Roman"/>
            <w:sz w:val="28"/>
            <w:szCs w:val="28"/>
          </w:rPr>
          <w:t>Приложения N 7</w:t>
        </w:r>
      </w:hyperlink>
      <w:r w:rsidRPr="009A6207">
        <w:rPr>
          <w:rFonts w:ascii="Times New Roman" w:hAnsi="Times New Roman" w:cs="Times New Roman"/>
          <w:sz w:val="28"/>
          <w:szCs w:val="28"/>
        </w:rPr>
        <w:t xml:space="preserve"> к форме налоговой декларации значение </w:t>
      </w:r>
      <w:hyperlink w:anchor="P1937" w:history="1">
        <w:r w:rsidRPr="009A6207">
          <w:rPr>
            <w:rFonts w:ascii="Times New Roman" w:hAnsi="Times New Roman" w:cs="Times New Roman"/>
            <w:sz w:val="28"/>
            <w:szCs w:val="28"/>
          </w:rPr>
          <w:t>строки 160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w:t>
      </w:r>
      <w:hyperlink w:anchor="P679" w:history="1">
        <w:r w:rsidRPr="009A6207">
          <w:rPr>
            <w:rFonts w:ascii="Times New Roman" w:hAnsi="Times New Roman" w:cs="Times New Roman"/>
            <w:sz w:val="28"/>
            <w:szCs w:val="28"/>
          </w:rPr>
          <w:t>строке 100</w:t>
        </w:r>
      </w:hyperlink>
      <w:r w:rsidRPr="009A6207">
        <w:rPr>
          <w:rFonts w:ascii="Times New Roman" w:hAnsi="Times New Roman" w:cs="Times New Roman"/>
          <w:sz w:val="28"/>
          <w:szCs w:val="28"/>
        </w:rPr>
        <w:t xml:space="preserve"> подраздела 3.2.</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13.1.18. По </w:t>
      </w:r>
      <w:hyperlink w:anchor="P1941" w:history="1">
        <w:r w:rsidRPr="009A6207">
          <w:rPr>
            <w:rFonts w:ascii="Times New Roman" w:hAnsi="Times New Roman" w:cs="Times New Roman"/>
            <w:sz w:val="28"/>
            <w:szCs w:val="28"/>
          </w:rPr>
          <w:t>строке 170</w:t>
        </w:r>
      </w:hyperlink>
      <w:r w:rsidRPr="009A6207">
        <w:rPr>
          <w:rFonts w:ascii="Times New Roman" w:hAnsi="Times New Roman" w:cs="Times New Roman"/>
          <w:sz w:val="28"/>
          <w:szCs w:val="28"/>
        </w:rPr>
        <w:t xml:space="preserve"> рассчитывается сумма акциза, исчисленная по реализованной в предыдущих налоговых периодах подакцизной продукции (код которой указан в </w:t>
      </w:r>
      <w:hyperlink w:anchor="P1885"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произведенной из этилового спирта, закупленного на основании извещения (указанного в </w:t>
      </w:r>
      <w:hyperlink w:anchor="P1876"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879"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авансовый платеж акциза по которой освобожден от уплаты в связи с представлением банковской гарантии, указанной в </w:t>
      </w:r>
      <w:hyperlink w:anchor="P1891"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1941" w:history="1">
        <w:r w:rsidRPr="009A6207">
          <w:rPr>
            <w:rFonts w:ascii="Times New Roman" w:hAnsi="Times New Roman" w:cs="Times New Roman"/>
            <w:sz w:val="28"/>
            <w:szCs w:val="28"/>
          </w:rPr>
          <w:t>строки 170</w:t>
        </w:r>
      </w:hyperlink>
      <w:r w:rsidRPr="009A6207">
        <w:rPr>
          <w:rFonts w:ascii="Times New Roman" w:hAnsi="Times New Roman" w:cs="Times New Roman"/>
          <w:sz w:val="28"/>
          <w:szCs w:val="28"/>
        </w:rPr>
        <w:t xml:space="preserve"> определяется (по соответствующим кодам вида этилового спирта и подакцизной продукции в совокупности) как сумма </w:t>
      </w:r>
      <w:hyperlink w:anchor="P1937" w:history="1">
        <w:r w:rsidRPr="009A6207">
          <w:rPr>
            <w:rFonts w:ascii="Times New Roman" w:hAnsi="Times New Roman" w:cs="Times New Roman"/>
            <w:sz w:val="28"/>
            <w:szCs w:val="28"/>
          </w:rPr>
          <w:t>строки 160</w:t>
        </w:r>
      </w:hyperlink>
      <w:r w:rsidRPr="009A6207">
        <w:rPr>
          <w:rFonts w:ascii="Times New Roman" w:hAnsi="Times New Roman" w:cs="Times New Roman"/>
          <w:sz w:val="28"/>
          <w:szCs w:val="28"/>
        </w:rPr>
        <w:t xml:space="preserve">, заполненной (применительно к извещению, указанному в </w:t>
      </w:r>
      <w:hyperlink w:anchor="P1876"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879"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в Приложении N 7 к форме налоговой декларации, представленных за предыдущие налоговые периоды, в которых осуществлялась реализация подакцизной продукции, произведенной из этилового спирта, закупленного на основании указанного извещения.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13.1.19. По </w:t>
      </w:r>
      <w:hyperlink w:anchor="P1946" w:history="1">
        <w:r w:rsidRPr="009A6207">
          <w:rPr>
            <w:rFonts w:ascii="Times New Roman" w:hAnsi="Times New Roman" w:cs="Times New Roman"/>
            <w:sz w:val="28"/>
            <w:szCs w:val="28"/>
          </w:rPr>
          <w:t>строке 180</w:t>
        </w:r>
      </w:hyperlink>
      <w:r w:rsidRPr="009A6207">
        <w:rPr>
          <w:rFonts w:ascii="Times New Roman" w:hAnsi="Times New Roman" w:cs="Times New Roman"/>
          <w:sz w:val="28"/>
          <w:szCs w:val="28"/>
        </w:rPr>
        <w:t xml:space="preserve"> определяется сумма акциза, исчисленная по всему объему реализованной на конец налогового периода подакцизной продукции (код которой указан в </w:t>
      </w:r>
      <w:hyperlink w:anchor="P1885"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произведенной из этилового спирта, закупленного на основании извещения, указанного в </w:t>
      </w:r>
      <w:hyperlink w:anchor="P1876"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879"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1946" w:history="1">
        <w:r w:rsidRPr="009A6207">
          <w:rPr>
            <w:rFonts w:ascii="Times New Roman" w:hAnsi="Times New Roman" w:cs="Times New Roman"/>
            <w:sz w:val="28"/>
            <w:szCs w:val="28"/>
          </w:rPr>
          <w:t>строки 180</w:t>
        </w:r>
      </w:hyperlink>
      <w:r w:rsidRPr="009A6207">
        <w:rPr>
          <w:rFonts w:ascii="Times New Roman" w:hAnsi="Times New Roman" w:cs="Times New Roman"/>
          <w:sz w:val="28"/>
          <w:szCs w:val="28"/>
        </w:rPr>
        <w:t xml:space="preserve"> определяется как сумма значений </w:t>
      </w:r>
      <w:hyperlink w:anchor="P1937" w:history="1">
        <w:r w:rsidRPr="009A6207">
          <w:rPr>
            <w:rFonts w:ascii="Times New Roman" w:hAnsi="Times New Roman" w:cs="Times New Roman"/>
            <w:sz w:val="28"/>
            <w:szCs w:val="28"/>
          </w:rPr>
          <w:t>строк 160</w:t>
        </w:r>
      </w:hyperlink>
      <w:r w:rsidRPr="009A6207">
        <w:rPr>
          <w:rFonts w:ascii="Times New Roman" w:hAnsi="Times New Roman" w:cs="Times New Roman"/>
          <w:sz w:val="28"/>
          <w:szCs w:val="28"/>
        </w:rPr>
        <w:t xml:space="preserve"> и </w:t>
      </w:r>
      <w:hyperlink w:anchor="P1941" w:history="1">
        <w:r w:rsidRPr="009A6207">
          <w:rPr>
            <w:rFonts w:ascii="Times New Roman" w:hAnsi="Times New Roman" w:cs="Times New Roman"/>
            <w:sz w:val="28"/>
            <w:szCs w:val="28"/>
          </w:rPr>
          <w:t>170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866" w:history="1">
        <w:r w:rsidRPr="009A6207">
          <w:rPr>
            <w:rFonts w:ascii="Times New Roman" w:hAnsi="Times New Roman" w:cs="Times New Roman"/>
            <w:sz w:val="28"/>
            <w:szCs w:val="28"/>
          </w:rPr>
          <w:t>Приложения N 7</w:t>
        </w:r>
      </w:hyperlink>
      <w:r w:rsidRPr="009A6207">
        <w:rPr>
          <w:rFonts w:ascii="Times New Roman" w:hAnsi="Times New Roman" w:cs="Times New Roman"/>
          <w:sz w:val="28"/>
          <w:szCs w:val="28"/>
        </w:rPr>
        <w:t xml:space="preserve"> к форме налоговой декларации значение </w:t>
      </w:r>
      <w:hyperlink w:anchor="P1946" w:history="1">
        <w:r w:rsidRPr="009A6207">
          <w:rPr>
            <w:rFonts w:ascii="Times New Roman" w:hAnsi="Times New Roman" w:cs="Times New Roman"/>
            <w:sz w:val="28"/>
            <w:szCs w:val="28"/>
          </w:rPr>
          <w:t>строки 180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w:t>
      </w:r>
      <w:hyperlink w:anchor="P683" w:history="1">
        <w:r w:rsidRPr="009A6207">
          <w:rPr>
            <w:rFonts w:ascii="Times New Roman" w:hAnsi="Times New Roman" w:cs="Times New Roman"/>
            <w:sz w:val="28"/>
            <w:szCs w:val="28"/>
          </w:rPr>
          <w:t>строке 110</w:t>
        </w:r>
      </w:hyperlink>
      <w:r w:rsidRPr="009A6207">
        <w:rPr>
          <w:rFonts w:ascii="Times New Roman" w:hAnsi="Times New Roman" w:cs="Times New Roman"/>
          <w:sz w:val="28"/>
          <w:szCs w:val="28"/>
        </w:rPr>
        <w:t xml:space="preserve"> подраздела 3.2.</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13.1.20. По </w:t>
      </w:r>
      <w:hyperlink w:anchor="P1951" w:history="1">
        <w:r w:rsidRPr="009A6207">
          <w:rPr>
            <w:rFonts w:ascii="Times New Roman" w:hAnsi="Times New Roman" w:cs="Times New Roman"/>
            <w:sz w:val="28"/>
            <w:szCs w:val="28"/>
          </w:rPr>
          <w:t>строке 190</w:t>
        </w:r>
      </w:hyperlink>
      <w:r w:rsidRPr="009A6207">
        <w:rPr>
          <w:rFonts w:ascii="Times New Roman" w:hAnsi="Times New Roman" w:cs="Times New Roman"/>
          <w:sz w:val="28"/>
          <w:szCs w:val="28"/>
        </w:rPr>
        <w:t xml:space="preserve"> отражается превышение суммы авансового платежа акциза, освобожденной от уплаты в связи с представлением банковской гарантии (указанной в </w:t>
      </w:r>
      <w:hyperlink w:anchor="P1891"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исчисленной исходя из фактически закупленного на основании извещения (указанного в </w:t>
      </w:r>
      <w:hyperlink w:anchor="P1876"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w:t>
      </w:r>
      <w:r w:rsidRPr="009A6207">
        <w:rPr>
          <w:rFonts w:ascii="Times New Roman" w:hAnsi="Times New Roman" w:cs="Times New Roman"/>
          <w:sz w:val="28"/>
          <w:szCs w:val="28"/>
        </w:rPr>
        <w:lastRenderedPageBreak/>
        <w:t xml:space="preserve">- </w:t>
      </w:r>
      <w:hyperlink w:anchor="P1879"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объема этилового спирта (с учетом его фактических потерь, допущенных на конец налогового периода в пределах норм естественной убыли), над суммой акциза, исчисленной по всему объему реализованной на конец налогового периода подакцизной продукции (код которой указан в </w:t>
      </w:r>
      <w:hyperlink w:anchor="P1885"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произведенной из этого этилового спирта.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1951" w:history="1">
        <w:r w:rsidRPr="009A6207">
          <w:rPr>
            <w:rFonts w:ascii="Times New Roman" w:hAnsi="Times New Roman" w:cs="Times New Roman"/>
            <w:sz w:val="28"/>
            <w:szCs w:val="28"/>
          </w:rPr>
          <w:t>строки 190</w:t>
        </w:r>
      </w:hyperlink>
      <w:r w:rsidRPr="009A6207">
        <w:rPr>
          <w:rFonts w:ascii="Times New Roman" w:hAnsi="Times New Roman" w:cs="Times New Roman"/>
          <w:sz w:val="28"/>
          <w:szCs w:val="28"/>
        </w:rPr>
        <w:t xml:space="preserve"> определяется как разница между значением </w:t>
      </w:r>
      <w:hyperlink w:anchor="P1925" w:history="1">
        <w:r w:rsidRPr="009A6207">
          <w:rPr>
            <w:rFonts w:ascii="Times New Roman" w:hAnsi="Times New Roman" w:cs="Times New Roman"/>
            <w:sz w:val="28"/>
            <w:szCs w:val="28"/>
          </w:rPr>
          <w:t>строки 140</w:t>
        </w:r>
      </w:hyperlink>
      <w:r w:rsidRPr="009A6207">
        <w:rPr>
          <w:rFonts w:ascii="Times New Roman" w:hAnsi="Times New Roman" w:cs="Times New Roman"/>
          <w:sz w:val="28"/>
          <w:szCs w:val="28"/>
        </w:rPr>
        <w:t xml:space="preserve"> и значением </w:t>
      </w:r>
      <w:hyperlink w:anchor="P1946" w:history="1">
        <w:r w:rsidRPr="009A6207">
          <w:rPr>
            <w:rFonts w:ascii="Times New Roman" w:hAnsi="Times New Roman" w:cs="Times New Roman"/>
            <w:sz w:val="28"/>
            <w:szCs w:val="28"/>
          </w:rPr>
          <w:t>строки 180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Если значение </w:t>
      </w:r>
      <w:hyperlink w:anchor="P1951" w:history="1">
        <w:r w:rsidRPr="009A6207">
          <w:rPr>
            <w:rFonts w:ascii="Times New Roman" w:hAnsi="Times New Roman" w:cs="Times New Roman"/>
            <w:sz w:val="28"/>
            <w:szCs w:val="28"/>
          </w:rPr>
          <w:t>строки 190</w:t>
        </w:r>
      </w:hyperlink>
      <w:r w:rsidRPr="009A6207">
        <w:rPr>
          <w:rFonts w:ascii="Times New Roman" w:hAnsi="Times New Roman" w:cs="Times New Roman"/>
          <w:sz w:val="28"/>
          <w:szCs w:val="28"/>
        </w:rPr>
        <w:t xml:space="preserve"> определится в размере, равном нулю (т.е. обязательство по банковской гарантии, указанной в </w:t>
      </w:r>
      <w:hyperlink w:anchor="P1891"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исполнено в полном объеме), то в отношении данного извещения </w:t>
      </w:r>
      <w:hyperlink w:anchor="P1866" w:history="1">
        <w:r w:rsidRPr="009A6207">
          <w:rPr>
            <w:rFonts w:ascii="Times New Roman" w:hAnsi="Times New Roman" w:cs="Times New Roman"/>
            <w:sz w:val="28"/>
            <w:szCs w:val="28"/>
          </w:rPr>
          <w:t>Приложение N 7</w:t>
        </w:r>
      </w:hyperlink>
      <w:r w:rsidRPr="009A6207">
        <w:rPr>
          <w:rFonts w:ascii="Times New Roman" w:hAnsi="Times New Roman" w:cs="Times New Roman"/>
          <w:sz w:val="28"/>
          <w:szCs w:val="28"/>
        </w:rPr>
        <w:t xml:space="preserve"> к форме налоговой декларации, представляемой за следующий налоговый период, не заполняется.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866" w:history="1">
        <w:r w:rsidRPr="009A6207">
          <w:rPr>
            <w:rFonts w:ascii="Times New Roman" w:hAnsi="Times New Roman" w:cs="Times New Roman"/>
            <w:sz w:val="28"/>
            <w:szCs w:val="28"/>
          </w:rPr>
          <w:t>Приложения N 7</w:t>
        </w:r>
      </w:hyperlink>
      <w:r w:rsidRPr="009A6207">
        <w:rPr>
          <w:rFonts w:ascii="Times New Roman" w:hAnsi="Times New Roman" w:cs="Times New Roman"/>
          <w:sz w:val="28"/>
          <w:szCs w:val="28"/>
        </w:rPr>
        <w:t xml:space="preserve"> к форме налоговой декларации значение </w:t>
      </w:r>
      <w:hyperlink w:anchor="P1951" w:history="1">
        <w:r w:rsidRPr="009A6207">
          <w:rPr>
            <w:rFonts w:ascii="Times New Roman" w:hAnsi="Times New Roman" w:cs="Times New Roman"/>
            <w:sz w:val="28"/>
            <w:szCs w:val="28"/>
          </w:rPr>
          <w:t>строки 190</w:t>
        </w:r>
      </w:hyperlink>
      <w:r w:rsidRPr="009A6207">
        <w:rPr>
          <w:rFonts w:ascii="Times New Roman" w:hAnsi="Times New Roman" w:cs="Times New Roman"/>
          <w:sz w:val="28"/>
          <w:szCs w:val="28"/>
        </w:rPr>
        <w:t xml:space="preserve"> отражается по соответствующим кодам вида закупаемого этилового спирта и подакцизной продукции в совокупности в </w:t>
      </w:r>
      <w:hyperlink w:anchor="P688"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подраздела 3.2.</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1"/>
        <w:rPr>
          <w:rFonts w:ascii="Times New Roman" w:hAnsi="Times New Roman" w:cs="Times New Roman"/>
          <w:sz w:val="28"/>
          <w:szCs w:val="28"/>
        </w:rPr>
      </w:pPr>
      <w:r w:rsidRPr="009A6207">
        <w:rPr>
          <w:rFonts w:ascii="Times New Roman" w:hAnsi="Times New Roman" w:cs="Times New Roman"/>
          <w:sz w:val="28"/>
          <w:szCs w:val="28"/>
        </w:rPr>
        <w:t>XIV. Порядок заполнения раздела 1 "Расчет</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суммы авансового платежа акциза, освобожденной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от уплаты в связи с представлением банковской гарантии</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 соответствии с пунктом 2 статьи 184 Налогового кодекса</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Российской Федерации в целях одновременного освобождения</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от уплаты акциза по подакцизной продукции, реализуемой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 экспорт", раздела 2 "Расчет суммы акциза, освобожденной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от уплаты в связи с представлением банковской гарантии</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 соответствии с пунктом 2 статьи 184 Налогового кодекса</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Российской Федерации при реализации подакцизной продукции</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 экспорт" и раздела 3 "Расчет суммы акциза</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 реализованной на территории Российской Федерации</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подакцизной продукции, авансовый платеж акциза по которой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освобожден от уплаты в связи с представлением банковской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гарантии в соответствии с пунктом 2 статьи 184 Налогового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кодекса Российской Федерации" Приложения N 8</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 форме налоговой декларации</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w:t>
      </w:r>
      <w:hyperlink w:anchor="P1979" w:history="1">
        <w:r w:rsidRPr="009A6207">
          <w:rPr>
            <w:rFonts w:ascii="Times New Roman" w:hAnsi="Times New Roman" w:cs="Times New Roman"/>
            <w:sz w:val="28"/>
            <w:szCs w:val="28"/>
          </w:rPr>
          <w:t>Приложении N 8</w:t>
        </w:r>
      </w:hyperlink>
      <w:r w:rsidRPr="009A6207">
        <w:rPr>
          <w:rFonts w:ascii="Times New Roman" w:hAnsi="Times New Roman" w:cs="Times New Roman"/>
          <w:sz w:val="28"/>
          <w:szCs w:val="28"/>
        </w:rPr>
        <w:t xml:space="preserve"> к форме налоговой декларации осуществляется расчет суммы авансового платежа акциза, освобожденной от уплаты по реализуемой на экспорт алкогольной и (или) подакцизной спиртосодержащей продукции (далее по тексту раздела XIV настоящего Порядка - подакцизная продукция), в связи с представлением налогоплательщиком - производителем указанной продукции банковской гарантии (в соответствии с </w:t>
      </w:r>
      <w:hyperlink r:id="rId280" w:history="1">
        <w:r w:rsidRPr="009A6207">
          <w:rPr>
            <w:rFonts w:ascii="Times New Roman" w:hAnsi="Times New Roman" w:cs="Times New Roman"/>
            <w:sz w:val="28"/>
            <w:szCs w:val="28"/>
          </w:rPr>
          <w:t>пунктом 2 статьи 184</w:t>
        </w:r>
      </w:hyperlink>
      <w:r w:rsidRPr="009A6207">
        <w:rPr>
          <w:rFonts w:ascii="Times New Roman" w:hAnsi="Times New Roman" w:cs="Times New Roman"/>
          <w:sz w:val="28"/>
          <w:szCs w:val="28"/>
        </w:rPr>
        <w:t xml:space="preserve"> Кодекса) и извещения об освобождении от уплаты авансового платежа акциза (далее - извещение).</w:t>
      </w:r>
    </w:p>
    <w:p w:rsidR="001D6250" w:rsidRPr="009A6207" w:rsidRDefault="009A6207">
      <w:pPr>
        <w:pStyle w:val="ConsPlusNormal"/>
        <w:ind w:firstLine="540"/>
        <w:jc w:val="both"/>
        <w:rPr>
          <w:rFonts w:ascii="Times New Roman" w:hAnsi="Times New Roman" w:cs="Times New Roman"/>
          <w:sz w:val="28"/>
          <w:szCs w:val="28"/>
        </w:rPr>
      </w:pPr>
      <w:hyperlink w:anchor="P1979" w:history="1">
        <w:r w:rsidR="001D6250" w:rsidRPr="009A6207">
          <w:rPr>
            <w:rFonts w:ascii="Times New Roman" w:hAnsi="Times New Roman" w:cs="Times New Roman"/>
            <w:sz w:val="28"/>
            <w:szCs w:val="28"/>
          </w:rPr>
          <w:t>Приложение N 8</w:t>
        </w:r>
      </w:hyperlink>
      <w:r w:rsidR="001D6250" w:rsidRPr="009A6207">
        <w:rPr>
          <w:rFonts w:ascii="Times New Roman" w:hAnsi="Times New Roman" w:cs="Times New Roman"/>
          <w:sz w:val="28"/>
          <w:szCs w:val="28"/>
        </w:rPr>
        <w:t xml:space="preserve"> к форме налоговой декларации состоит из:</w:t>
      </w:r>
    </w:p>
    <w:p w:rsidR="001D6250" w:rsidRPr="009A6207" w:rsidRDefault="009A6207">
      <w:pPr>
        <w:pStyle w:val="ConsPlusNormal"/>
        <w:ind w:firstLine="540"/>
        <w:jc w:val="both"/>
        <w:rPr>
          <w:rFonts w:ascii="Times New Roman" w:hAnsi="Times New Roman" w:cs="Times New Roman"/>
          <w:sz w:val="28"/>
          <w:szCs w:val="28"/>
        </w:rPr>
      </w:pPr>
      <w:hyperlink w:anchor="P1981" w:history="1">
        <w:r w:rsidR="001D6250" w:rsidRPr="009A6207">
          <w:rPr>
            <w:rFonts w:ascii="Times New Roman" w:hAnsi="Times New Roman" w:cs="Times New Roman"/>
            <w:sz w:val="28"/>
            <w:szCs w:val="28"/>
          </w:rPr>
          <w:t>Раздела 1</w:t>
        </w:r>
      </w:hyperlink>
      <w:r w:rsidR="001D6250" w:rsidRPr="009A6207">
        <w:rPr>
          <w:rFonts w:ascii="Times New Roman" w:hAnsi="Times New Roman" w:cs="Times New Roman"/>
          <w:sz w:val="28"/>
          <w:szCs w:val="28"/>
        </w:rPr>
        <w:t xml:space="preserve"> "Расчет суммы авансового платежа акциза, освобожденной от </w:t>
      </w:r>
      <w:r w:rsidR="001D6250" w:rsidRPr="009A6207">
        <w:rPr>
          <w:rFonts w:ascii="Times New Roman" w:hAnsi="Times New Roman" w:cs="Times New Roman"/>
          <w:sz w:val="28"/>
          <w:szCs w:val="28"/>
        </w:rPr>
        <w:lastRenderedPageBreak/>
        <w:t>уплаты в связи с представлением банковской гарантии в целях одновременного освобождения от уплаты акциза по подакцизной продукции, реализуемой на экспорт";</w:t>
      </w:r>
    </w:p>
    <w:p w:rsidR="001D6250" w:rsidRPr="009A6207" w:rsidRDefault="009A6207">
      <w:pPr>
        <w:pStyle w:val="ConsPlusNormal"/>
        <w:ind w:firstLine="540"/>
        <w:jc w:val="both"/>
        <w:rPr>
          <w:rFonts w:ascii="Times New Roman" w:hAnsi="Times New Roman" w:cs="Times New Roman"/>
          <w:sz w:val="28"/>
          <w:szCs w:val="28"/>
        </w:rPr>
      </w:pPr>
      <w:hyperlink w:anchor="P2124" w:history="1">
        <w:r w:rsidR="001D6250" w:rsidRPr="009A6207">
          <w:rPr>
            <w:rFonts w:ascii="Times New Roman" w:hAnsi="Times New Roman" w:cs="Times New Roman"/>
            <w:sz w:val="28"/>
            <w:szCs w:val="28"/>
          </w:rPr>
          <w:t>Раздела 2</w:t>
        </w:r>
      </w:hyperlink>
      <w:r w:rsidR="001D6250" w:rsidRPr="009A6207">
        <w:rPr>
          <w:rFonts w:ascii="Times New Roman" w:hAnsi="Times New Roman" w:cs="Times New Roman"/>
          <w:sz w:val="28"/>
          <w:szCs w:val="28"/>
        </w:rPr>
        <w:t xml:space="preserve"> "Расчет суммы акциза, освобожденной от уплаты в связи с представлением банковской гарантии, при реализации подакцизной продукции на экспорт";</w:t>
      </w:r>
    </w:p>
    <w:p w:rsidR="001D6250" w:rsidRPr="009A6207" w:rsidRDefault="009A6207">
      <w:pPr>
        <w:pStyle w:val="ConsPlusNormal"/>
        <w:ind w:firstLine="540"/>
        <w:jc w:val="both"/>
        <w:rPr>
          <w:rFonts w:ascii="Times New Roman" w:hAnsi="Times New Roman" w:cs="Times New Roman"/>
          <w:sz w:val="28"/>
          <w:szCs w:val="28"/>
        </w:rPr>
      </w:pPr>
      <w:hyperlink w:anchor="P2182" w:history="1">
        <w:r w:rsidR="001D6250" w:rsidRPr="009A6207">
          <w:rPr>
            <w:rFonts w:ascii="Times New Roman" w:hAnsi="Times New Roman" w:cs="Times New Roman"/>
            <w:sz w:val="28"/>
            <w:szCs w:val="28"/>
          </w:rPr>
          <w:t>Раздела 3</w:t>
        </w:r>
      </w:hyperlink>
      <w:r w:rsidR="001D6250" w:rsidRPr="009A6207">
        <w:rPr>
          <w:rFonts w:ascii="Times New Roman" w:hAnsi="Times New Roman" w:cs="Times New Roman"/>
          <w:sz w:val="28"/>
          <w:szCs w:val="28"/>
        </w:rPr>
        <w:t xml:space="preserve"> "Расчет суммы акциза по реализованной на территории Российской Федерации подакцизной продукции, авансовый платеж акциза по которой освобожден от уплаты в связи с представлением банковской гарантии".</w:t>
      </w:r>
    </w:p>
    <w:p w:rsidR="001D6250" w:rsidRPr="009A6207" w:rsidRDefault="009A6207">
      <w:pPr>
        <w:pStyle w:val="ConsPlusNormal"/>
        <w:ind w:firstLine="540"/>
        <w:jc w:val="both"/>
        <w:rPr>
          <w:rFonts w:ascii="Times New Roman" w:hAnsi="Times New Roman" w:cs="Times New Roman"/>
          <w:sz w:val="28"/>
          <w:szCs w:val="28"/>
        </w:rPr>
      </w:pPr>
      <w:hyperlink w:anchor="P1979" w:history="1">
        <w:r w:rsidR="001D6250" w:rsidRPr="009A6207">
          <w:rPr>
            <w:rFonts w:ascii="Times New Roman" w:hAnsi="Times New Roman" w:cs="Times New Roman"/>
            <w:sz w:val="28"/>
            <w:szCs w:val="28"/>
          </w:rPr>
          <w:t>Приложение N 8</w:t>
        </w:r>
      </w:hyperlink>
      <w:r w:rsidR="001D6250" w:rsidRPr="009A6207">
        <w:rPr>
          <w:rFonts w:ascii="Times New Roman" w:hAnsi="Times New Roman" w:cs="Times New Roman"/>
          <w:sz w:val="28"/>
          <w:szCs w:val="28"/>
        </w:rPr>
        <w:t xml:space="preserve"> к форме налоговой декларации заполняется отдельно в отношении каждого представленного в налоговый орган извещения, при условии, что обязательства по банковской гарантии, указанной в графе 11 данного извещения, на начало налогового периода не исполнены в полном объеме.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Обязательства по банковской гарантии, представленной в целях одновременного освобождения от уплаты акциза по подакцизной продукции, реализуемой на экспорт, и от уплаты авансового платежа акциза по этой продукции, считаются исполненными: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случаях, когда подакцизная продукция, произведенная из фактически закупленного объема этилового спирта, полностью вывезена на экспорт - при представлении налогоплательщиком в порядке и сроки, установленные </w:t>
      </w:r>
      <w:hyperlink r:id="rId281" w:history="1">
        <w:r w:rsidRPr="009A6207">
          <w:rPr>
            <w:rFonts w:ascii="Times New Roman" w:hAnsi="Times New Roman" w:cs="Times New Roman"/>
            <w:sz w:val="28"/>
            <w:szCs w:val="28"/>
          </w:rPr>
          <w:t>пунктом 7 статьи 198</w:t>
        </w:r>
      </w:hyperlink>
      <w:r w:rsidRPr="009A6207">
        <w:rPr>
          <w:rFonts w:ascii="Times New Roman" w:hAnsi="Times New Roman" w:cs="Times New Roman"/>
          <w:sz w:val="28"/>
          <w:szCs w:val="28"/>
        </w:rPr>
        <w:t xml:space="preserve"> Кодекса, документов, подтверждающих факт экспорта указанной продукции или (в случае непредставления таких документов) при уплате по реализованным объемам продукции соответствующей суммы акциза;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случаях, когда подакцизная продукция, произведенная из фактически закупленного объема этилового спирта, частично вывезена на экспорт, а частично реализована на территории Российской Федерации - при представлении налогоплательщиком в порядке и сроки, установленные </w:t>
      </w:r>
      <w:hyperlink r:id="rId282" w:history="1">
        <w:r w:rsidRPr="009A6207">
          <w:rPr>
            <w:rFonts w:ascii="Times New Roman" w:hAnsi="Times New Roman" w:cs="Times New Roman"/>
            <w:sz w:val="28"/>
            <w:szCs w:val="28"/>
          </w:rPr>
          <w:t>пунктом 7 статьи 198</w:t>
        </w:r>
      </w:hyperlink>
      <w:r w:rsidRPr="009A6207">
        <w:rPr>
          <w:rFonts w:ascii="Times New Roman" w:hAnsi="Times New Roman" w:cs="Times New Roman"/>
          <w:sz w:val="28"/>
          <w:szCs w:val="28"/>
        </w:rPr>
        <w:t xml:space="preserve"> Кодекса, документов, подтверждающих факт экспорта указанной продукции (или уплаты по ней соответствующей суммы акциза), и (в совокупности) при исполнении обязанности по уплате суммы акциза по реализованной на территории Российской Федерации подакцизной продукции в сумме авансового платежа акциза, исчисленной исходя из фактически закупленного объема этилового спирта, использованного для производства указанной продукции. При этом общая сумма акциза, исчисленная по подакцизной продукции, реализованной на территории Российской Федерации и на экспорт, должна соответствовать сумме, исчисленной в соответствии с положениями </w:t>
      </w:r>
      <w:hyperlink r:id="rId283" w:history="1">
        <w:r w:rsidRPr="009A6207">
          <w:rPr>
            <w:rFonts w:ascii="Times New Roman" w:hAnsi="Times New Roman" w:cs="Times New Roman"/>
            <w:sz w:val="28"/>
            <w:szCs w:val="28"/>
          </w:rPr>
          <w:t>подпункта 2 пункта 12 статьи 204</w:t>
        </w:r>
      </w:hyperlink>
      <w:r w:rsidRPr="009A6207">
        <w:rPr>
          <w:rFonts w:ascii="Times New Roman" w:hAnsi="Times New Roman" w:cs="Times New Roman"/>
          <w:sz w:val="28"/>
          <w:szCs w:val="28"/>
        </w:rPr>
        <w:t xml:space="preserve"> Кодекса (то есть сумме авансового платежа акциза, исчисленной исходя из фактически закупленного объема этилового спирта).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Если налоговая декларация, отражающая сумму акциза, исчисленную по подакцизной продукции, реализованной на территории Российской Федерации, и налоговая декларация, отражающая документальное </w:t>
      </w:r>
      <w:r w:rsidRPr="009A6207">
        <w:rPr>
          <w:rFonts w:ascii="Times New Roman" w:hAnsi="Times New Roman" w:cs="Times New Roman"/>
          <w:sz w:val="28"/>
          <w:szCs w:val="28"/>
        </w:rPr>
        <w:lastRenderedPageBreak/>
        <w:t xml:space="preserve">подтверждение факта реализации указанной продукции на экспорт (в порядке, установленном </w:t>
      </w:r>
      <w:hyperlink r:id="rId284" w:history="1">
        <w:r w:rsidRPr="009A6207">
          <w:rPr>
            <w:rFonts w:ascii="Times New Roman" w:hAnsi="Times New Roman" w:cs="Times New Roman"/>
            <w:sz w:val="28"/>
            <w:szCs w:val="28"/>
          </w:rPr>
          <w:t>пунктом 7 статьи 198</w:t>
        </w:r>
      </w:hyperlink>
      <w:r w:rsidRPr="009A6207">
        <w:rPr>
          <w:rFonts w:ascii="Times New Roman" w:hAnsi="Times New Roman" w:cs="Times New Roman"/>
          <w:sz w:val="28"/>
          <w:szCs w:val="28"/>
        </w:rPr>
        <w:t xml:space="preserve"> Кодекса), представлены в разных налоговых периодах, то обязательства по банковской гарантии считаются исполненными по наиболее поздней из дат представления указанных деклараций.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декларации, представляемой за налоговый период, следующий за налоговым периодом, в котором обязательства по банковской гарантии (указанной в представленном в налоговый орган извещении) исполнены в полном объеме, </w:t>
      </w:r>
      <w:hyperlink w:anchor="P1979" w:history="1">
        <w:r w:rsidRPr="009A6207">
          <w:rPr>
            <w:rFonts w:ascii="Times New Roman" w:hAnsi="Times New Roman" w:cs="Times New Roman"/>
            <w:sz w:val="28"/>
            <w:szCs w:val="28"/>
          </w:rPr>
          <w:t>Приложение N 8</w:t>
        </w:r>
      </w:hyperlink>
      <w:r w:rsidRPr="009A6207">
        <w:rPr>
          <w:rFonts w:ascii="Times New Roman" w:hAnsi="Times New Roman" w:cs="Times New Roman"/>
          <w:sz w:val="28"/>
          <w:szCs w:val="28"/>
        </w:rPr>
        <w:t xml:space="preserve"> к форме налоговой декларации в отношении данного извещения не заполняется (вне зависимости от даты окончания срока действия банковской гарантии).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случае недостаточности строк </w:t>
      </w:r>
      <w:hyperlink w:anchor="P1979" w:history="1">
        <w:r w:rsidRPr="009A6207">
          <w:rPr>
            <w:rFonts w:ascii="Times New Roman" w:hAnsi="Times New Roman" w:cs="Times New Roman"/>
            <w:sz w:val="28"/>
            <w:szCs w:val="28"/>
          </w:rPr>
          <w:t>Приложения N 8</w:t>
        </w:r>
      </w:hyperlink>
      <w:r w:rsidRPr="009A6207">
        <w:rPr>
          <w:rFonts w:ascii="Times New Roman" w:hAnsi="Times New Roman" w:cs="Times New Roman"/>
          <w:sz w:val="28"/>
          <w:szCs w:val="28"/>
        </w:rPr>
        <w:t xml:space="preserve"> к форме налоговой декларации, представляемой на бумажном носителе, дополнительно заполняется необходимое количество листов данного приложения.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14.1. В </w:t>
      </w:r>
      <w:hyperlink w:anchor="P1981" w:history="1">
        <w:r w:rsidRPr="009A6207">
          <w:rPr>
            <w:rFonts w:ascii="Times New Roman" w:hAnsi="Times New Roman" w:cs="Times New Roman"/>
            <w:sz w:val="28"/>
            <w:szCs w:val="28"/>
          </w:rPr>
          <w:t>разделе 1</w:t>
        </w:r>
      </w:hyperlink>
      <w:r w:rsidRPr="009A6207">
        <w:rPr>
          <w:rFonts w:ascii="Times New Roman" w:hAnsi="Times New Roman" w:cs="Times New Roman"/>
          <w:sz w:val="28"/>
          <w:szCs w:val="28"/>
        </w:rPr>
        <w:t xml:space="preserve"> Приложения N 8 к форме налоговой декларации отражен расчет суммы авансового платежа акциза, освобожденной от уплаты по подакцизной продукции, реализуемой на экспорт, в связи с представлением банковской гарантии в соответствии с положениями </w:t>
      </w:r>
      <w:hyperlink r:id="rId285" w:history="1">
        <w:r w:rsidRPr="009A6207">
          <w:rPr>
            <w:rFonts w:ascii="Times New Roman" w:hAnsi="Times New Roman" w:cs="Times New Roman"/>
            <w:sz w:val="28"/>
            <w:szCs w:val="28"/>
          </w:rPr>
          <w:t>пункта 2 статьи 184</w:t>
        </w:r>
      </w:hyperlink>
      <w:r w:rsidRPr="009A6207">
        <w:rPr>
          <w:rFonts w:ascii="Times New Roman" w:hAnsi="Times New Roman" w:cs="Times New Roman"/>
          <w:sz w:val="28"/>
          <w:szCs w:val="28"/>
        </w:rPr>
        <w:t xml:space="preserve"> Кодекса в целях одновременного освобождения от уплаты акциза по указанной реализации.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14.1.1. По </w:t>
      </w:r>
      <w:hyperlink w:anchor="P1993"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указывается регистрационный номер извещения, представленного в налоговый орган в соответствии с положениями </w:t>
      </w:r>
      <w:hyperlink r:id="rId286" w:history="1">
        <w:r w:rsidRPr="009A6207">
          <w:rPr>
            <w:rFonts w:ascii="Times New Roman" w:hAnsi="Times New Roman" w:cs="Times New Roman"/>
            <w:sz w:val="28"/>
            <w:szCs w:val="28"/>
          </w:rPr>
          <w:t>пунктов 11</w:t>
        </w:r>
      </w:hyperlink>
      <w:r w:rsidRPr="009A6207">
        <w:rPr>
          <w:rFonts w:ascii="Times New Roman" w:hAnsi="Times New Roman" w:cs="Times New Roman"/>
          <w:sz w:val="28"/>
          <w:szCs w:val="28"/>
        </w:rPr>
        <w:t xml:space="preserve"> и </w:t>
      </w:r>
      <w:hyperlink r:id="rId287" w:history="1">
        <w:r w:rsidRPr="009A6207">
          <w:rPr>
            <w:rFonts w:ascii="Times New Roman" w:hAnsi="Times New Roman" w:cs="Times New Roman"/>
            <w:sz w:val="28"/>
            <w:szCs w:val="28"/>
          </w:rPr>
          <w:t>14 статьи 204</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14.1.2. По </w:t>
      </w:r>
      <w:hyperlink w:anchor="P1996"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указывается дата регистрации извещения в соответствии с положениями </w:t>
      </w:r>
      <w:hyperlink r:id="rId288" w:history="1">
        <w:r w:rsidRPr="009A6207">
          <w:rPr>
            <w:rFonts w:ascii="Times New Roman" w:hAnsi="Times New Roman" w:cs="Times New Roman"/>
            <w:sz w:val="28"/>
            <w:szCs w:val="28"/>
          </w:rPr>
          <w:t>пункта 17 статьи 204</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14.1.3. По </w:t>
      </w:r>
      <w:hyperlink w:anchor="P1999"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указывается код вида этилового спирта, согласно графе 2 Справочника кодов видов подакцизных товаров, приведенного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настоящему Порядку, объем закупки (передачи) которого отражен в извещении, указанном в </w:t>
      </w:r>
      <w:hyperlink w:anchor="P1993"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996"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При этом к указанному по </w:t>
      </w:r>
      <w:hyperlink w:anchor="P1999"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коду вида этилового спирта применяется единица измерения, соответствующая установленному в </w:t>
      </w:r>
      <w:hyperlink w:anchor="P6477"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настоящему Порядку коду единицы измерения налоговой базы подакцизных товаров, указанному в графе 3 </w:t>
      </w:r>
      <w:hyperlink w:anchor="P6801" w:history="1">
        <w:r w:rsidRPr="009A6207">
          <w:rPr>
            <w:rFonts w:ascii="Times New Roman" w:hAnsi="Times New Roman" w:cs="Times New Roman"/>
            <w:sz w:val="28"/>
            <w:szCs w:val="28"/>
          </w:rPr>
          <w:t>Приложения N 2</w:t>
        </w:r>
      </w:hyperlink>
      <w:r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Данные </w:t>
      </w:r>
      <w:hyperlink w:anchor="P1999" w:history="1">
        <w:r w:rsidRPr="009A6207">
          <w:rPr>
            <w:rFonts w:ascii="Times New Roman" w:hAnsi="Times New Roman" w:cs="Times New Roman"/>
            <w:sz w:val="28"/>
            <w:szCs w:val="28"/>
          </w:rPr>
          <w:t>строки 030</w:t>
        </w:r>
      </w:hyperlink>
      <w:r w:rsidRPr="009A6207">
        <w:rPr>
          <w:rFonts w:ascii="Times New Roman" w:hAnsi="Times New Roman" w:cs="Times New Roman"/>
          <w:sz w:val="28"/>
          <w:szCs w:val="28"/>
        </w:rPr>
        <w:t xml:space="preserve"> должны соответствовать данным, отраженным в графе 2 представленного в налоговый орган извещения, указанного в </w:t>
      </w:r>
      <w:hyperlink w:anchor="P1993"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996"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14.1.4. По </w:t>
      </w:r>
      <w:hyperlink w:anchor="P2002"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указывается код вида подакцизной продукции, согласно графе 2 Справочника кодов видов подакцизных товаров, приведенного в </w:t>
      </w:r>
      <w:hyperlink w:anchor="P680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настоящему Порядку, для производства которой закупается (передается) этиловый спирт, код которого отражен по </w:t>
      </w:r>
      <w:hyperlink w:anchor="P1999"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При этом к указанному по </w:t>
      </w:r>
      <w:hyperlink w:anchor="P2002"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коду вида подакцизной продукции применяется единица измерения, соответствующая установленному в </w:t>
      </w:r>
      <w:hyperlink w:anchor="P6477"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настоящему Порядку коду единицы измерения налоговой базы подакцизных товаров, указанному в графе 3 </w:t>
      </w:r>
      <w:hyperlink w:anchor="P6801" w:history="1">
        <w:r w:rsidRPr="009A6207">
          <w:rPr>
            <w:rFonts w:ascii="Times New Roman" w:hAnsi="Times New Roman" w:cs="Times New Roman"/>
            <w:sz w:val="28"/>
            <w:szCs w:val="28"/>
          </w:rPr>
          <w:t>Приложения N 2</w:t>
        </w:r>
      </w:hyperlink>
      <w:r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Данные </w:t>
      </w:r>
      <w:hyperlink w:anchor="P2002" w:history="1">
        <w:r w:rsidRPr="009A6207">
          <w:rPr>
            <w:rFonts w:ascii="Times New Roman" w:hAnsi="Times New Roman" w:cs="Times New Roman"/>
            <w:sz w:val="28"/>
            <w:szCs w:val="28"/>
          </w:rPr>
          <w:t>строки 040</w:t>
        </w:r>
      </w:hyperlink>
      <w:r w:rsidRPr="009A6207">
        <w:rPr>
          <w:rFonts w:ascii="Times New Roman" w:hAnsi="Times New Roman" w:cs="Times New Roman"/>
          <w:sz w:val="28"/>
          <w:szCs w:val="28"/>
        </w:rPr>
        <w:t xml:space="preserve"> должны соответствовать данным, отраженным в графе 4 представленного в налоговый орган извещения, указанного в </w:t>
      </w:r>
      <w:hyperlink w:anchor="P1993"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996"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14.1.5. По </w:t>
      </w:r>
      <w:hyperlink w:anchor="P2005" w:history="1">
        <w:r w:rsidRPr="009A6207">
          <w:rPr>
            <w:rFonts w:ascii="Times New Roman" w:hAnsi="Times New Roman" w:cs="Times New Roman"/>
            <w:sz w:val="28"/>
            <w:szCs w:val="28"/>
          </w:rPr>
          <w:t>строке 045</w:t>
        </w:r>
      </w:hyperlink>
      <w:r w:rsidRPr="009A6207">
        <w:rPr>
          <w:rFonts w:ascii="Times New Roman" w:hAnsi="Times New Roman" w:cs="Times New Roman"/>
          <w:sz w:val="28"/>
          <w:szCs w:val="28"/>
        </w:rPr>
        <w:t xml:space="preserve"> указывается дата выдачи банковской гарантии, указанной в </w:t>
      </w:r>
      <w:hyperlink w:anchor="P200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14.1.6. По </w:t>
      </w:r>
      <w:hyperlink w:anchor="P200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указывается номер банковской гарантии, соответствующий номеру, отраженному в графе 11 представленного в налоговый орган извещения, указанного в </w:t>
      </w:r>
      <w:hyperlink w:anchor="P1993"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996"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(применительно к соответствующим кодам вида этилового спирта и подакцизной продукции в совокупности) количество номеров банковских гарантий, отраженных по </w:t>
      </w:r>
      <w:hyperlink w:anchor="P200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по всем представленным в налоговом периоде листам </w:t>
      </w:r>
      <w:hyperlink w:anchor="P1981" w:history="1">
        <w:r w:rsidRPr="009A6207">
          <w:rPr>
            <w:rFonts w:ascii="Times New Roman" w:hAnsi="Times New Roman" w:cs="Times New Roman"/>
            <w:sz w:val="28"/>
            <w:szCs w:val="28"/>
          </w:rPr>
          <w:t>раздела 1</w:t>
        </w:r>
      </w:hyperlink>
      <w:r w:rsidRPr="009A6207">
        <w:rPr>
          <w:rFonts w:ascii="Times New Roman" w:hAnsi="Times New Roman" w:cs="Times New Roman"/>
          <w:sz w:val="28"/>
          <w:szCs w:val="28"/>
        </w:rPr>
        <w:t xml:space="preserve"> Приложения N 8 к форме налоговой декларации определяется как общее количество действующих в налоговом периоде банковских гарантий и отражается по соответствующим кодам вида этилового спирта и подакцизной продукции в </w:t>
      </w:r>
      <w:hyperlink w:anchor="P738"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подраздела 3.3.</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14.1.8. По </w:t>
      </w:r>
      <w:hyperlink w:anchor="P2011" w:history="1">
        <w:r w:rsidRPr="009A6207">
          <w:rPr>
            <w:rFonts w:ascii="Times New Roman" w:hAnsi="Times New Roman" w:cs="Times New Roman"/>
            <w:sz w:val="28"/>
            <w:szCs w:val="28"/>
          </w:rPr>
          <w:t>строке 060</w:t>
        </w:r>
      </w:hyperlink>
      <w:r w:rsidRPr="009A6207">
        <w:rPr>
          <w:rFonts w:ascii="Times New Roman" w:hAnsi="Times New Roman" w:cs="Times New Roman"/>
          <w:sz w:val="28"/>
          <w:szCs w:val="28"/>
        </w:rPr>
        <w:t xml:space="preserve"> отражается дата начала действия банковской гарантии (указанной в </w:t>
      </w:r>
      <w:hyperlink w:anchor="P200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соответствующая дате, отраженной в графе 13 представленного в налоговый орган извещения (указанного в </w:t>
      </w:r>
      <w:hyperlink w:anchor="P1993"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996"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14.1.9. По </w:t>
      </w:r>
      <w:hyperlink w:anchor="P2014" w:history="1">
        <w:r w:rsidRPr="009A6207">
          <w:rPr>
            <w:rFonts w:ascii="Times New Roman" w:hAnsi="Times New Roman" w:cs="Times New Roman"/>
            <w:sz w:val="28"/>
            <w:szCs w:val="28"/>
          </w:rPr>
          <w:t>строке 070</w:t>
        </w:r>
      </w:hyperlink>
      <w:r w:rsidRPr="009A6207">
        <w:rPr>
          <w:rFonts w:ascii="Times New Roman" w:hAnsi="Times New Roman" w:cs="Times New Roman"/>
          <w:sz w:val="28"/>
          <w:szCs w:val="28"/>
        </w:rPr>
        <w:t xml:space="preserve"> отражается дата окончания действия банковской гарантии, указанной в </w:t>
      </w:r>
      <w:hyperlink w:anchor="P200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14.1.10. По </w:t>
      </w:r>
      <w:hyperlink w:anchor="P2017" w:history="1">
        <w:r w:rsidRPr="009A6207">
          <w:rPr>
            <w:rFonts w:ascii="Times New Roman" w:hAnsi="Times New Roman" w:cs="Times New Roman"/>
            <w:sz w:val="28"/>
            <w:szCs w:val="28"/>
          </w:rPr>
          <w:t>строке 080</w:t>
        </w:r>
      </w:hyperlink>
      <w:r w:rsidRPr="009A6207">
        <w:rPr>
          <w:rFonts w:ascii="Times New Roman" w:hAnsi="Times New Roman" w:cs="Times New Roman"/>
          <w:sz w:val="28"/>
          <w:szCs w:val="28"/>
        </w:rPr>
        <w:t xml:space="preserve"> указывается денежная сумма, под которую выдана банковская гарантия (указанная в </w:t>
      </w:r>
      <w:hyperlink w:anchor="P200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в целях одновременного освобождения от уплаты акциза по подакцизной продукции, реализуемой на экспорт, и от уплаты авансового платежа акциза по этой продукции. Данные </w:t>
      </w:r>
      <w:hyperlink w:anchor="P2017" w:history="1">
        <w:r w:rsidRPr="009A6207">
          <w:rPr>
            <w:rFonts w:ascii="Times New Roman" w:hAnsi="Times New Roman" w:cs="Times New Roman"/>
            <w:sz w:val="28"/>
            <w:szCs w:val="28"/>
          </w:rPr>
          <w:t>строки 080</w:t>
        </w:r>
      </w:hyperlink>
      <w:r w:rsidRPr="009A6207">
        <w:rPr>
          <w:rFonts w:ascii="Times New Roman" w:hAnsi="Times New Roman" w:cs="Times New Roman"/>
          <w:sz w:val="28"/>
          <w:szCs w:val="28"/>
        </w:rPr>
        <w:t xml:space="preserve"> должны соответствовать данным, отраженным в графе 10 представленного в налоговый орган извещения, указанного в </w:t>
      </w:r>
      <w:hyperlink w:anchor="P1993"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996"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981" w:history="1">
        <w:r w:rsidRPr="009A6207">
          <w:rPr>
            <w:rFonts w:ascii="Times New Roman" w:hAnsi="Times New Roman" w:cs="Times New Roman"/>
            <w:sz w:val="28"/>
            <w:szCs w:val="28"/>
          </w:rPr>
          <w:t>раздела 1</w:t>
        </w:r>
      </w:hyperlink>
      <w:r w:rsidRPr="009A6207">
        <w:rPr>
          <w:rFonts w:ascii="Times New Roman" w:hAnsi="Times New Roman" w:cs="Times New Roman"/>
          <w:sz w:val="28"/>
          <w:szCs w:val="28"/>
        </w:rPr>
        <w:t xml:space="preserve"> Приложения N 8 к форме налоговой декларации значение </w:t>
      </w:r>
      <w:hyperlink w:anchor="P2017" w:history="1">
        <w:r w:rsidRPr="009A6207">
          <w:rPr>
            <w:rFonts w:ascii="Times New Roman" w:hAnsi="Times New Roman" w:cs="Times New Roman"/>
            <w:sz w:val="28"/>
            <w:szCs w:val="28"/>
          </w:rPr>
          <w:t>строки 080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w:t>
      </w:r>
      <w:hyperlink w:anchor="P741"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подраздела 3.3.</w:t>
      </w:r>
    </w:p>
    <w:p w:rsidR="001D6250" w:rsidRPr="009A6207" w:rsidRDefault="001D6250">
      <w:pPr>
        <w:pStyle w:val="ConsPlusNormal"/>
        <w:ind w:firstLine="540"/>
        <w:jc w:val="both"/>
        <w:rPr>
          <w:rFonts w:ascii="Times New Roman" w:hAnsi="Times New Roman" w:cs="Times New Roman"/>
          <w:sz w:val="28"/>
          <w:szCs w:val="28"/>
        </w:rPr>
      </w:pPr>
      <w:bookmarkStart w:id="323" w:name="P6360"/>
      <w:bookmarkEnd w:id="323"/>
      <w:r w:rsidRPr="009A6207">
        <w:rPr>
          <w:rFonts w:ascii="Times New Roman" w:hAnsi="Times New Roman" w:cs="Times New Roman"/>
          <w:sz w:val="28"/>
          <w:szCs w:val="28"/>
        </w:rPr>
        <w:t xml:space="preserve">14.1.11. По </w:t>
      </w:r>
      <w:hyperlink w:anchor="P2020" w:history="1">
        <w:r w:rsidRPr="009A6207">
          <w:rPr>
            <w:rFonts w:ascii="Times New Roman" w:hAnsi="Times New Roman" w:cs="Times New Roman"/>
            <w:sz w:val="28"/>
            <w:szCs w:val="28"/>
          </w:rPr>
          <w:t>строке 090</w:t>
        </w:r>
      </w:hyperlink>
      <w:r w:rsidRPr="009A6207">
        <w:rPr>
          <w:rFonts w:ascii="Times New Roman" w:hAnsi="Times New Roman" w:cs="Times New Roman"/>
          <w:sz w:val="28"/>
          <w:szCs w:val="28"/>
        </w:rPr>
        <w:t xml:space="preserve"> отражается указанный в извещении (реквизиты которого указаны в </w:t>
      </w:r>
      <w:hyperlink w:anchor="P1993"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996"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объем закупаемого этилового спирта. Значение </w:t>
      </w:r>
      <w:hyperlink w:anchor="P2020" w:history="1">
        <w:r w:rsidRPr="009A6207">
          <w:rPr>
            <w:rFonts w:ascii="Times New Roman" w:hAnsi="Times New Roman" w:cs="Times New Roman"/>
            <w:sz w:val="28"/>
            <w:szCs w:val="28"/>
          </w:rPr>
          <w:t>строки 090</w:t>
        </w:r>
      </w:hyperlink>
      <w:r w:rsidRPr="009A6207">
        <w:rPr>
          <w:rFonts w:ascii="Times New Roman" w:hAnsi="Times New Roman" w:cs="Times New Roman"/>
          <w:sz w:val="28"/>
          <w:szCs w:val="28"/>
        </w:rPr>
        <w:t xml:space="preserve"> должно соответствовать сведениям, отраженным в графе 3 извещения, представленного в налоговый орган.</w:t>
      </w:r>
    </w:p>
    <w:p w:rsidR="001D6250" w:rsidRPr="009A6207" w:rsidRDefault="009A6207">
      <w:pPr>
        <w:pStyle w:val="ConsPlusNormal"/>
        <w:ind w:firstLine="540"/>
        <w:jc w:val="both"/>
        <w:rPr>
          <w:rFonts w:ascii="Times New Roman" w:hAnsi="Times New Roman" w:cs="Times New Roman"/>
          <w:sz w:val="28"/>
          <w:szCs w:val="28"/>
        </w:rPr>
      </w:pPr>
      <w:hyperlink w:anchor="P2020" w:history="1">
        <w:r w:rsidR="001D6250" w:rsidRPr="009A6207">
          <w:rPr>
            <w:rFonts w:ascii="Times New Roman" w:hAnsi="Times New Roman" w:cs="Times New Roman"/>
            <w:sz w:val="28"/>
            <w:szCs w:val="28"/>
          </w:rPr>
          <w:t>Строка 090</w:t>
        </w:r>
      </w:hyperlink>
      <w:r w:rsidR="001D6250" w:rsidRPr="009A6207">
        <w:rPr>
          <w:rFonts w:ascii="Times New Roman" w:hAnsi="Times New Roman" w:cs="Times New Roman"/>
          <w:sz w:val="28"/>
          <w:szCs w:val="28"/>
        </w:rPr>
        <w:t xml:space="preserve"> заполняется только в </w:t>
      </w:r>
      <w:hyperlink w:anchor="P1979" w:history="1">
        <w:r w:rsidR="001D6250" w:rsidRPr="009A6207">
          <w:rPr>
            <w:rFonts w:ascii="Times New Roman" w:hAnsi="Times New Roman" w:cs="Times New Roman"/>
            <w:sz w:val="28"/>
            <w:szCs w:val="28"/>
          </w:rPr>
          <w:t>Приложении N 8</w:t>
        </w:r>
      </w:hyperlink>
      <w:r w:rsidR="001D6250" w:rsidRPr="009A6207">
        <w:rPr>
          <w:rFonts w:ascii="Times New Roman" w:hAnsi="Times New Roman" w:cs="Times New Roman"/>
          <w:sz w:val="28"/>
          <w:szCs w:val="28"/>
        </w:rPr>
        <w:t xml:space="preserve"> к форме налоговой декларации, представляемой за налоговый период, в котором в налоговый орган представлено данное извещение.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2020" w:history="1">
        <w:r w:rsidRPr="009A6207">
          <w:rPr>
            <w:rFonts w:ascii="Times New Roman" w:hAnsi="Times New Roman" w:cs="Times New Roman"/>
            <w:sz w:val="28"/>
            <w:szCs w:val="28"/>
          </w:rPr>
          <w:t>строке 090</w:t>
        </w:r>
      </w:hyperlink>
      <w:r w:rsidRPr="009A6207">
        <w:rPr>
          <w:rFonts w:ascii="Times New Roman" w:hAnsi="Times New Roman" w:cs="Times New Roman"/>
          <w:sz w:val="28"/>
          <w:szCs w:val="28"/>
        </w:rPr>
        <w:t xml:space="preserve"> проставляются прочерки при представлении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за налоговый период, в котором была осуществлена закупка этилового спирта на основании извещения, реквизиты которого указаны в </w:t>
      </w:r>
      <w:hyperlink w:anchor="P1993"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996"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за налоговые периоды, следующие за налоговым периодом, в котором </w:t>
      </w:r>
      <w:r w:rsidRPr="009A6207">
        <w:rPr>
          <w:rFonts w:ascii="Times New Roman" w:hAnsi="Times New Roman" w:cs="Times New Roman"/>
          <w:sz w:val="28"/>
          <w:szCs w:val="28"/>
        </w:rPr>
        <w:lastRenderedPageBreak/>
        <w:t>была осуществлена закупка этилового спирта на основании данного извещения.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случае представления (в связи с изменением объема закупаемого этилового спирта) нового извещения (взамен аннулированного первичного) фактически закупленный (полученный) объем этилового спирта отражается по </w:t>
      </w:r>
      <w:hyperlink w:anchor="P2020" w:history="1">
        <w:r w:rsidRPr="009A6207">
          <w:rPr>
            <w:rFonts w:ascii="Times New Roman" w:hAnsi="Times New Roman" w:cs="Times New Roman"/>
            <w:sz w:val="28"/>
            <w:szCs w:val="28"/>
          </w:rPr>
          <w:t>строке 090</w:t>
        </w:r>
      </w:hyperlink>
      <w:r w:rsidRPr="009A6207">
        <w:rPr>
          <w:rFonts w:ascii="Times New Roman" w:hAnsi="Times New Roman" w:cs="Times New Roman"/>
          <w:sz w:val="28"/>
          <w:szCs w:val="28"/>
        </w:rPr>
        <w:t xml:space="preserve"> Приложения N 8 к уточненной налоговой декларации, представляемой за налоговый период, в котором в налоговый орган было представлено аннулированное извещение. При этом значение </w:t>
      </w:r>
      <w:hyperlink w:anchor="P2020" w:history="1">
        <w:r w:rsidRPr="009A6207">
          <w:rPr>
            <w:rFonts w:ascii="Times New Roman" w:hAnsi="Times New Roman" w:cs="Times New Roman"/>
            <w:sz w:val="28"/>
            <w:szCs w:val="28"/>
          </w:rPr>
          <w:t>строки 090</w:t>
        </w:r>
      </w:hyperlink>
      <w:r w:rsidRPr="009A6207">
        <w:rPr>
          <w:rFonts w:ascii="Times New Roman" w:hAnsi="Times New Roman" w:cs="Times New Roman"/>
          <w:sz w:val="28"/>
          <w:szCs w:val="28"/>
        </w:rPr>
        <w:t xml:space="preserve"> должно соответствовать сведениям, отраженным в графе 3 нового извещения, представленного в налоговый орган взамен аннулированного.</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981" w:history="1">
        <w:r w:rsidRPr="009A6207">
          <w:rPr>
            <w:rFonts w:ascii="Times New Roman" w:hAnsi="Times New Roman" w:cs="Times New Roman"/>
            <w:sz w:val="28"/>
            <w:szCs w:val="28"/>
          </w:rPr>
          <w:t>раздела 1</w:t>
        </w:r>
      </w:hyperlink>
      <w:r w:rsidRPr="009A6207">
        <w:rPr>
          <w:rFonts w:ascii="Times New Roman" w:hAnsi="Times New Roman" w:cs="Times New Roman"/>
          <w:sz w:val="28"/>
          <w:szCs w:val="28"/>
        </w:rPr>
        <w:t xml:space="preserve"> Приложения N 8 к форме налоговой декларации значение </w:t>
      </w:r>
      <w:hyperlink w:anchor="P2020" w:history="1">
        <w:r w:rsidRPr="009A6207">
          <w:rPr>
            <w:rFonts w:ascii="Times New Roman" w:hAnsi="Times New Roman" w:cs="Times New Roman"/>
            <w:sz w:val="28"/>
            <w:szCs w:val="28"/>
          </w:rPr>
          <w:t>строки 090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графе 3 </w:t>
      </w:r>
      <w:hyperlink w:anchor="P749" w:history="1">
        <w:r w:rsidRPr="009A6207">
          <w:rPr>
            <w:rFonts w:ascii="Times New Roman" w:hAnsi="Times New Roman" w:cs="Times New Roman"/>
            <w:sz w:val="28"/>
            <w:szCs w:val="28"/>
          </w:rPr>
          <w:t>строки 050</w:t>
        </w:r>
      </w:hyperlink>
      <w:r w:rsidRPr="009A6207">
        <w:rPr>
          <w:rFonts w:ascii="Times New Roman" w:hAnsi="Times New Roman" w:cs="Times New Roman"/>
          <w:sz w:val="28"/>
          <w:szCs w:val="28"/>
        </w:rPr>
        <w:t xml:space="preserve"> подраздела 3.3.</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14.1.12. По </w:t>
      </w:r>
      <w:hyperlink w:anchor="P2023" w:history="1">
        <w:r w:rsidRPr="009A6207">
          <w:rPr>
            <w:rFonts w:ascii="Times New Roman" w:hAnsi="Times New Roman" w:cs="Times New Roman"/>
            <w:sz w:val="28"/>
            <w:szCs w:val="28"/>
          </w:rPr>
          <w:t>строке 100</w:t>
        </w:r>
      </w:hyperlink>
      <w:r w:rsidRPr="009A6207">
        <w:rPr>
          <w:rFonts w:ascii="Times New Roman" w:hAnsi="Times New Roman" w:cs="Times New Roman"/>
          <w:sz w:val="28"/>
          <w:szCs w:val="28"/>
        </w:rPr>
        <w:t xml:space="preserve"> отражается указанная в извещении сумма авансового платежа акциза, освобожденная от уплаты в связи с представлением банковской гарантии, указанной в </w:t>
      </w:r>
      <w:hyperlink w:anchor="P200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2023" w:history="1">
        <w:r w:rsidRPr="009A6207">
          <w:rPr>
            <w:rFonts w:ascii="Times New Roman" w:hAnsi="Times New Roman" w:cs="Times New Roman"/>
            <w:sz w:val="28"/>
            <w:szCs w:val="28"/>
          </w:rPr>
          <w:t>строки 100</w:t>
        </w:r>
      </w:hyperlink>
      <w:r w:rsidRPr="009A6207">
        <w:rPr>
          <w:rFonts w:ascii="Times New Roman" w:hAnsi="Times New Roman" w:cs="Times New Roman"/>
          <w:sz w:val="28"/>
          <w:szCs w:val="28"/>
        </w:rPr>
        <w:t xml:space="preserve"> определяется исходя из объема этилового спирта, указанного в </w:t>
      </w:r>
      <w:hyperlink w:anchor="P2020" w:history="1">
        <w:r w:rsidRPr="009A6207">
          <w:rPr>
            <w:rFonts w:ascii="Times New Roman" w:hAnsi="Times New Roman" w:cs="Times New Roman"/>
            <w:sz w:val="28"/>
            <w:szCs w:val="28"/>
          </w:rPr>
          <w:t>строке 090</w:t>
        </w:r>
      </w:hyperlink>
      <w:r w:rsidRPr="009A6207">
        <w:rPr>
          <w:rFonts w:ascii="Times New Roman" w:hAnsi="Times New Roman" w:cs="Times New Roman"/>
          <w:sz w:val="28"/>
          <w:szCs w:val="28"/>
        </w:rPr>
        <w:t xml:space="preserve">, и ставки акциза, установленной в </w:t>
      </w:r>
      <w:hyperlink r:id="rId289"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в отношении подакцизной продукции (код которой указан в </w:t>
      </w:r>
      <w:hyperlink w:anchor="P2002"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и должно соответствовать сведениям, отраженным в графе 5 представленного в налоговый орган извещения, реквизиты которого указаны в </w:t>
      </w:r>
      <w:hyperlink w:anchor="P1993"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996"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2023" w:history="1">
        <w:r w:rsidRPr="009A6207">
          <w:rPr>
            <w:rFonts w:ascii="Times New Roman" w:hAnsi="Times New Roman" w:cs="Times New Roman"/>
            <w:sz w:val="28"/>
            <w:szCs w:val="28"/>
          </w:rPr>
          <w:t>строке 100</w:t>
        </w:r>
      </w:hyperlink>
      <w:r w:rsidRPr="009A6207">
        <w:rPr>
          <w:rFonts w:ascii="Times New Roman" w:hAnsi="Times New Roman" w:cs="Times New Roman"/>
          <w:sz w:val="28"/>
          <w:szCs w:val="28"/>
        </w:rPr>
        <w:t xml:space="preserve"> проставляются прочерки в случаях, указанных в </w:t>
      </w:r>
      <w:hyperlink w:anchor="P6360" w:history="1">
        <w:r w:rsidRPr="009A6207">
          <w:rPr>
            <w:rFonts w:ascii="Times New Roman" w:hAnsi="Times New Roman" w:cs="Times New Roman"/>
            <w:sz w:val="28"/>
            <w:szCs w:val="28"/>
          </w:rPr>
          <w:t>пункте 14.1.11</w:t>
        </w:r>
      </w:hyperlink>
      <w:r w:rsidRPr="009A6207">
        <w:rPr>
          <w:rFonts w:ascii="Times New Roman" w:hAnsi="Times New Roman" w:cs="Times New Roman"/>
          <w:sz w:val="28"/>
          <w:szCs w:val="28"/>
        </w:rPr>
        <w:t xml:space="preserve"> настоящего Порядка.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представленным в налоговом периоде листам </w:t>
      </w:r>
      <w:hyperlink w:anchor="P1981" w:history="1">
        <w:r w:rsidRPr="009A6207">
          <w:rPr>
            <w:rFonts w:ascii="Times New Roman" w:hAnsi="Times New Roman" w:cs="Times New Roman"/>
            <w:sz w:val="28"/>
            <w:szCs w:val="28"/>
          </w:rPr>
          <w:t>раздела 1</w:t>
        </w:r>
      </w:hyperlink>
      <w:r w:rsidRPr="009A6207">
        <w:rPr>
          <w:rFonts w:ascii="Times New Roman" w:hAnsi="Times New Roman" w:cs="Times New Roman"/>
          <w:sz w:val="28"/>
          <w:szCs w:val="28"/>
        </w:rPr>
        <w:t xml:space="preserve"> Приложения N 8 к форме налоговой декларации значение </w:t>
      </w:r>
      <w:hyperlink w:anchor="P2023" w:history="1">
        <w:r w:rsidRPr="009A6207">
          <w:rPr>
            <w:rFonts w:ascii="Times New Roman" w:hAnsi="Times New Roman" w:cs="Times New Roman"/>
            <w:sz w:val="28"/>
            <w:szCs w:val="28"/>
          </w:rPr>
          <w:t>строки 100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графе 4 </w:t>
      </w:r>
      <w:hyperlink w:anchor="P749" w:history="1">
        <w:r w:rsidRPr="009A6207">
          <w:rPr>
            <w:rFonts w:ascii="Times New Roman" w:hAnsi="Times New Roman" w:cs="Times New Roman"/>
            <w:sz w:val="28"/>
            <w:szCs w:val="28"/>
          </w:rPr>
          <w:t>строки 050</w:t>
        </w:r>
      </w:hyperlink>
      <w:r w:rsidRPr="009A6207">
        <w:rPr>
          <w:rFonts w:ascii="Times New Roman" w:hAnsi="Times New Roman" w:cs="Times New Roman"/>
          <w:sz w:val="28"/>
          <w:szCs w:val="28"/>
        </w:rPr>
        <w:t xml:space="preserve"> подраздела 3.3.</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14.1.13. По </w:t>
      </w:r>
      <w:hyperlink w:anchor="P2028" w:history="1">
        <w:r w:rsidRPr="009A6207">
          <w:rPr>
            <w:rFonts w:ascii="Times New Roman" w:hAnsi="Times New Roman" w:cs="Times New Roman"/>
            <w:sz w:val="28"/>
            <w:szCs w:val="28"/>
          </w:rPr>
          <w:t>строке 110</w:t>
        </w:r>
      </w:hyperlink>
      <w:r w:rsidRPr="009A6207">
        <w:rPr>
          <w:rFonts w:ascii="Times New Roman" w:hAnsi="Times New Roman" w:cs="Times New Roman"/>
          <w:sz w:val="28"/>
          <w:szCs w:val="28"/>
        </w:rPr>
        <w:t xml:space="preserve"> отражается объем этилового спирта, фактически закупленный в налоговом периоде на основании извещения, указанного в </w:t>
      </w:r>
      <w:hyperlink w:anchor="P1993"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996"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2028" w:history="1">
        <w:r w:rsidRPr="009A6207">
          <w:rPr>
            <w:rFonts w:ascii="Times New Roman" w:hAnsi="Times New Roman" w:cs="Times New Roman"/>
            <w:sz w:val="28"/>
            <w:szCs w:val="28"/>
          </w:rPr>
          <w:t>строке 110</w:t>
        </w:r>
      </w:hyperlink>
      <w:r w:rsidRPr="009A6207">
        <w:rPr>
          <w:rFonts w:ascii="Times New Roman" w:hAnsi="Times New Roman" w:cs="Times New Roman"/>
          <w:sz w:val="28"/>
          <w:szCs w:val="28"/>
        </w:rPr>
        <w:t xml:space="preserve"> проставляются прочерки при представлении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за налоговый период, в котором в налоговый орган в соответствии с </w:t>
      </w:r>
      <w:hyperlink r:id="rId290" w:history="1">
        <w:r w:rsidRPr="009A6207">
          <w:rPr>
            <w:rFonts w:ascii="Times New Roman" w:hAnsi="Times New Roman" w:cs="Times New Roman"/>
            <w:sz w:val="28"/>
            <w:szCs w:val="28"/>
          </w:rPr>
          <w:t>пунктом 7 статьи 204</w:t>
        </w:r>
      </w:hyperlink>
      <w:r w:rsidRPr="009A6207">
        <w:rPr>
          <w:rFonts w:ascii="Times New Roman" w:hAnsi="Times New Roman" w:cs="Times New Roman"/>
          <w:sz w:val="28"/>
          <w:szCs w:val="28"/>
        </w:rPr>
        <w:t xml:space="preserve"> Кодекса было представлено данное извещение;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за налоговые периоды, следующие за налоговым периодом, в котором была осуществлена фактическая закупка этилового спирта на основании данного извещения.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Если закупка этилового спирта осуществлена в объеме, указанном в первичном извещении, значение </w:t>
      </w:r>
      <w:hyperlink w:anchor="P2028" w:history="1">
        <w:r w:rsidRPr="009A6207">
          <w:rPr>
            <w:rFonts w:ascii="Times New Roman" w:hAnsi="Times New Roman" w:cs="Times New Roman"/>
            <w:sz w:val="28"/>
            <w:szCs w:val="28"/>
          </w:rPr>
          <w:t>строки 110</w:t>
        </w:r>
      </w:hyperlink>
      <w:r w:rsidRPr="009A6207">
        <w:rPr>
          <w:rFonts w:ascii="Times New Roman" w:hAnsi="Times New Roman" w:cs="Times New Roman"/>
          <w:sz w:val="28"/>
          <w:szCs w:val="28"/>
        </w:rPr>
        <w:t xml:space="preserve"> корреспондирует значению </w:t>
      </w:r>
      <w:hyperlink w:anchor="P2020" w:history="1">
        <w:r w:rsidRPr="009A6207">
          <w:rPr>
            <w:rFonts w:ascii="Times New Roman" w:hAnsi="Times New Roman" w:cs="Times New Roman"/>
            <w:sz w:val="28"/>
            <w:szCs w:val="28"/>
          </w:rPr>
          <w:t>строки 090</w:t>
        </w:r>
      </w:hyperlink>
      <w:r w:rsidRPr="009A6207">
        <w:rPr>
          <w:rFonts w:ascii="Times New Roman" w:hAnsi="Times New Roman" w:cs="Times New Roman"/>
          <w:sz w:val="28"/>
          <w:szCs w:val="28"/>
        </w:rPr>
        <w:t xml:space="preserve"> в Приложении N 8 к форме налоговой декларации, представленной за налоговый период, в котором в налоговый орган представлено это извещение.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случае представления в связи с изменением объема закупаемого </w:t>
      </w:r>
      <w:r w:rsidRPr="009A6207">
        <w:rPr>
          <w:rFonts w:ascii="Times New Roman" w:hAnsi="Times New Roman" w:cs="Times New Roman"/>
          <w:sz w:val="28"/>
          <w:szCs w:val="28"/>
        </w:rPr>
        <w:lastRenderedPageBreak/>
        <w:t xml:space="preserve">этилового спирта нового извещения (взамен аннулированного первичного) отражаемый по </w:t>
      </w:r>
      <w:hyperlink w:anchor="P2028" w:history="1">
        <w:r w:rsidRPr="009A6207">
          <w:rPr>
            <w:rFonts w:ascii="Times New Roman" w:hAnsi="Times New Roman" w:cs="Times New Roman"/>
            <w:sz w:val="28"/>
            <w:szCs w:val="28"/>
          </w:rPr>
          <w:t>строке 110</w:t>
        </w:r>
      </w:hyperlink>
      <w:r w:rsidRPr="009A6207">
        <w:rPr>
          <w:rFonts w:ascii="Times New Roman" w:hAnsi="Times New Roman" w:cs="Times New Roman"/>
          <w:sz w:val="28"/>
          <w:szCs w:val="28"/>
        </w:rPr>
        <w:t xml:space="preserve"> фактически закупленный (полученный) объем этилового спирта корреспондирует значению </w:t>
      </w:r>
      <w:hyperlink w:anchor="P2020" w:history="1">
        <w:r w:rsidRPr="009A6207">
          <w:rPr>
            <w:rFonts w:ascii="Times New Roman" w:hAnsi="Times New Roman" w:cs="Times New Roman"/>
            <w:sz w:val="28"/>
            <w:szCs w:val="28"/>
          </w:rPr>
          <w:t>строки 090</w:t>
        </w:r>
      </w:hyperlink>
      <w:r w:rsidRPr="009A6207">
        <w:rPr>
          <w:rFonts w:ascii="Times New Roman" w:hAnsi="Times New Roman" w:cs="Times New Roman"/>
          <w:sz w:val="28"/>
          <w:szCs w:val="28"/>
        </w:rPr>
        <w:t xml:space="preserve"> в Приложении N 8 к уточненной налоговой декларации, представленной за налоговый период, в котором в налоговый орган было ранее представлено аннулированное извещение.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14.1.14. По </w:t>
      </w:r>
      <w:hyperlink w:anchor="P2031"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отражается объем фактических потерь этилового спирта (закупленного на основании извещения, указанного в </w:t>
      </w:r>
      <w:hyperlink w:anchor="P1993"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996"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допущенных на конец налогового периода в процессе его перевозки, хранения, перемещения в структуре одной организации и последующей технологической обработки в пределах норм естественной убыли, утвержденных уполномоченным федеральным органом исполнительной власти.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2031"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проставляется прочерк:</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при представлении декларации за налоговый период, в котором в налоговый орган в соответствии с </w:t>
      </w:r>
      <w:hyperlink r:id="rId291" w:history="1">
        <w:r w:rsidRPr="009A6207">
          <w:rPr>
            <w:rFonts w:ascii="Times New Roman" w:hAnsi="Times New Roman" w:cs="Times New Roman"/>
            <w:sz w:val="28"/>
            <w:szCs w:val="28"/>
          </w:rPr>
          <w:t>пунктом 14 статьи 204</w:t>
        </w:r>
      </w:hyperlink>
      <w:r w:rsidRPr="009A6207">
        <w:rPr>
          <w:rFonts w:ascii="Times New Roman" w:hAnsi="Times New Roman" w:cs="Times New Roman"/>
          <w:sz w:val="28"/>
          <w:szCs w:val="28"/>
        </w:rPr>
        <w:t xml:space="preserve"> Кодекса было представлено указанное в </w:t>
      </w:r>
      <w:hyperlink w:anchor="P1993"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996"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извещение;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при отсутствии на конец налогового периода фактических потерь этилового спирта, закупленного на основании данного извещения.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14.1.15. По </w:t>
      </w:r>
      <w:hyperlink w:anchor="P2035" w:history="1">
        <w:r w:rsidRPr="009A6207">
          <w:rPr>
            <w:rFonts w:ascii="Times New Roman" w:hAnsi="Times New Roman" w:cs="Times New Roman"/>
            <w:sz w:val="28"/>
            <w:szCs w:val="28"/>
          </w:rPr>
          <w:t>строке 130</w:t>
        </w:r>
      </w:hyperlink>
      <w:r w:rsidRPr="009A6207">
        <w:rPr>
          <w:rFonts w:ascii="Times New Roman" w:hAnsi="Times New Roman" w:cs="Times New Roman"/>
          <w:sz w:val="28"/>
          <w:szCs w:val="28"/>
        </w:rPr>
        <w:t xml:space="preserve"> отражается объем этилового спирта, фактически закупленный на основании извещения, указанного в </w:t>
      </w:r>
      <w:hyperlink w:anchor="P1993"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996"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с учетом отраженного по </w:t>
      </w:r>
      <w:hyperlink w:anchor="P2031"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объема его фактических потерь, допущенных на конец налогового периода в пределах норм естественной убыли, утвержденных уполномоченным федеральным органом исполнительной власти.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2035" w:history="1">
        <w:r w:rsidRPr="009A6207">
          <w:rPr>
            <w:rFonts w:ascii="Times New Roman" w:hAnsi="Times New Roman" w:cs="Times New Roman"/>
            <w:sz w:val="28"/>
            <w:szCs w:val="28"/>
          </w:rPr>
          <w:t>строки 130</w:t>
        </w:r>
      </w:hyperlink>
      <w:r w:rsidRPr="009A6207">
        <w:rPr>
          <w:rFonts w:ascii="Times New Roman" w:hAnsi="Times New Roman" w:cs="Times New Roman"/>
          <w:sz w:val="28"/>
          <w:szCs w:val="28"/>
        </w:rPr>
        <w:t xml:space="preserve"> определяется как значение </w:t>
      </w:r>
      <w:hyperlink w:anchor="P2028" w:history="1">
        <w:r w:rsidRPr="009A6207">
          <w:rPr>
            <w:rFonts w:ascii="Times New Roman" w:hAnsi="Times New Roman" w:cs="Times New Roman"/>
            <w:sz w:val="28"/>
            <w:szCs w:val="28"/>
          </w:rPr>
          <w:t>строки 110</w:t>
        </w:r>
      </w:hyperlink>
      <w:r w:rsidRPr="009A6207">
        <w:rPr>
          <w:rFonts w:ascii="Times New Roman" w:hAnsi="Times New Roman" w:cs="Times New Roman"/>
          <w:sz w:val="28"/>
          <w:szCs w:val="28"/>
        </w:rPr>
        <w:t xml:space="preserve"> в Приложении N 8 к форме налоговой декларации, представленной за налоговый период, в котором осуществлена закупка этилового спирта, уменьшенное на значение </w:t>
      </w:r>
      <w:hyperlink w:anchor="P2031" w:history="1">
        <w:r w:rsidRPr="009A6207">
          <w:rPr>
            <w:rFonts w:ascii="Times New Roman" w:hAnsi="Times New Roman" w:cs="Times New Roman"/>
            <w:sz w:val="28"/>
            <w:szCs w:val="28"/>
          </w:rPr>
          <w:t>строки 120</w:t>
        </w:r>
      </w:hyperlink>
      <w:r w:rsidRPr="009A6207">
        <w:rPr>
          <w:rFonts w:ascii="Times New Roman" w:hAnsi="Times New Roman" w:cs="Times New Roman"/>
          <w:sz w:val="28"/>
          <w:szCs w:val="28"/>
        </w:rPr>
        <w:t xml:space="preserve">. При отсутствии на конец налогового периода фактических потерь этилового спирта, закупленного на основании указанного извещения, значение </w:t>
      </w:r>
      <w:hyperlink w:anchor="P2035" w:history="1">
        <w:r w:rsidRPr="009A6207">
          <w:rPr>
            <w:rFonts w:ascii="Times New Roman" w:hAnsi="Times New Roman" w:cs="Times New Roman"/>
            <w:sz w:val="28"/>
            <w:szCs w:val="28"/>
          </w:rPr>
          <w:t>строки 130</w:t>
        </w:r>
      </w:hyperlink>
      <w:r w:rsidRPr="009A6207">
        <w:rPr>
          <w:rFonts w:ascii="Times New Roman" w:hAnsi="Times New Roman" w:cs="Times New Roman"/>
          <w:sz w:val="28"/>
          <w:szCs w:val="28"/>
        </w:rPr>
        <w:t xml:space="preserve"> отражается в значении, равном показателю </w:t>
      </w:r>
      <w:hyperlink w:anchor="P2028" w:history="1">
        <w:r w:rsidRPr="009A6207">
          <w:rPr>
            <w:rFonts w:ascii="Times New Roman" w:hAnsi="Times New Roman" w:cs="Times New Roman"/>
            <w:sz w:val="28"/>
            <w:szCs w:val="28"/>
          </w:rPr>
          <w:t>строки 110</w:t>
        </w:r>
      </w:hyperlink>
      <w:r w:rsidRPr="009A6207">
        <w:rPr>
          <w:rFonts w:ascii="Times New Roman" w:hAnsi="Times New Roman" w:cs="Times New Roman"/>
          <w:sz w:val="28"/>
          <w:szCs w:val="28"/>
        </w:rPr>
        <w:t xml:space="preserve"> в Приложении N 8 к форме налоговой декларации, представленной за налоговый период, в котором осуществлена закупка этилового спирта.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979" w:history="1">
        <w:r w:rsidRPr="009A6207">
          <w:rPr>
            <w:rFonts w:ascii="Times New Roman" w:hAnsi="Times New Roman" w:cs="Times New Roman"/>
            <w:sz w:val="28"/>
            <w:szCs w:val="28"/>
          </w:rPr>
          <w:t>Приложения N 8</w:t>
        </w:r>
      </w:hyperlink>
      <w:r w:rsidRPr="009A6207">
        <w:rPr>
          <w:rFonts w:ascii="Times New Roman" w:hAnsi="Times New Roman" w:cs="Times New Roman"/>
          <w:sz w:val="28"/>
          <w:szCs w:val="28"/>
        </w:rPr>
        <w:t xml:space="preserve"> к форме налоговой декларации значение </w:t>
      </w:r>
      <w:hyperlink w:anchor="P2035" w:history="1">
        <w:r w:rsidRPr="009A6207">
          <w:rPr>
            <w:rFonts w:ascii="Times New Roman" w:hAnsi="Times New Roman" w:cs="Times New Roman"/>
            <w:sz w:val="28"/>
            <w:szCs w:val="28"/>
          </w:rPr>
          <w:t>строки 130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графе 3 </w:t>
      </w:r>
      <w:hyperlink w:anchor="P758" w:history="1">
        <w:r w:rsidRPr="009A6207">
          <w:rPr>
            <w:rFonts w:ascii="Times New Roman" w:hAnsi="Times New Roman" w:cs="Times New Roman"/>
            <w:sz w:val="28"/>
            <w:szCs w:val="28"/>
          </w:rPr>
          <w:t>строки 060</w:t>
        </w:r>
      </w:hyperlink>
      <w:r w:rsidRPr="009A6207">
        <w:rPr>
          <w:rFonts w:ascii="Times New Roman" w:hAnsi="Times New Roman" w:cs="Times New Roman"/>
          <w:sz w:val="28"/>
          <w:szCs w:val="28"/>
        </w:rPr>
        <w:t xml:space="preserve"> подраздела 3.3.</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14.1.16. По </w:t>
      </w:r>
      <w:hyperlink w:anchor="P2040" w:history="1">
        <w:r w:rsidRPr="009A6207">
          <w:rPr>
            <w:rFonts w:ascii="Times New Roman" w:hAnsi="Times New Roman" w:cs="Times New Roman"/>
            <w:sz w:val="28"/>
            <w:szCs w:val="28"/>
          </w:rPr>
          <w:t>строке 140</w:t>
        </w:r>
      </w:hyperlink>
      <w:r w:rsidRPr="009A6207">
        <w:rPr>
          <w:rFonts w:ascii="Times New Roman" w:hAnsi="Times New Roman" w:cs="Times New Roman"/>
          <w:sz w:val="28"/>
          <w:szCs w:val="28"/>
        </w:rPr>
        <w:t xml:space="preserve"> отражается сумма авансового платежа акциза, освобожденная от уплаты в связи с представлением банковской гарантии, указанной в </w:t>
      </w:r>
      <w:hyperlink w:anchor="P200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приходящаяся на объем этилового спирта, фактически закупленный в налоговом периоде на основании извещения, указанного в </w:t>
      </w:r>
      <w:hyperlink w:anchor="P1993"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996"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с учетом его фактических потерь, допущенных на конец налогового периода в пределах норм естественной убыли.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Значение </w:t>
      </w:r>
      <w:hyperlink w:anchor="P2040" w:history="1">
        <w:r w:rsidRPr="009A6207">
          <w:rPr>
            <w:rFonts w:ascii="Times New Roman" w:hAnsi="Times New Roman" w:cs="Times New Roman"/>
            <w:sz w:val="28"/>
            <w:szCs w:val="28"/>
          </w:rPr>
          <w:t>строки 140</w:t>
        </w:r>
      </w:hyperlink>
      <w:r w:rsidRPr="009A6207">
        <w:rPr>
          <w:rFonts w:ascii="Times New Roman" w:hAnsi="Times New Roman" w:cs="Times New Roman"/>
          <w:sz w:val="28"/>
          <w:szCs w:val="28"/>
        </w:rPr>
        <w:t xml:space="preserve"> определяется исходя из объема этилового спирта, указанного в </w:t>
      </w:r>
      <w:hyperlink w:anchor="P2035" w:history="1">
        <w:r w:rsidRPr="009A6207">
          <w:rPr>
            <w:rFonts w:ascii="Times New Roman" w:hAnsi="Times New Roman" w:cs="Times New Roman"/>
            <w:sz w:val="28"/>
            <w:szCs w:val="28"/>
          </w:rPr>
          <w:t>строке 130</w:t>
        </w:r>
      </w:hyperlink>
      <w:r w:rsidRPr="009A6207">
        <w:rPr>
          <w:rFonts w:ascii="Times New Roman" w:hAnsi="Times New Roman" w:cs="Times New Roman"/>
          <w:sz w:val="28"/>
          <w:szCs w:val="28"/>
        </w:rPr>
        <w:t xml:space="preserve">, и ставки акциза, установленной в </w:t>
      </w:r>
      <w:hyperlink r:id="rId292"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в отношении подакцизной продукции, код которой указан в </w:t>
      </w:r>
      <w:hyperlink w:anchor="P2002"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866" w:history="1">
        <w:r w:rsidRPr="009A6207">
          <w:rPr>
            <w:rFonts w:ascii="Times New Roman" w:hAnsi="Times New Roman" w:cs="Times New Roman"/>
            <w:sz w:val="28"/>
            <w:szCs w:val="28"/>
          </w:rPr>
          <w:t>Приложения N 7</w:t>
        </w:r>
      </w:hyperlink>
      <w:r w:rsidRPr="009A6207">
        <w:rPr>
          <w:rFonts w:ascii="Times New Roman" w:hAnsi="Times New Roman" w:cs="Times New Roman"/>
          <w:sz w:val="28"/>
          <w:szCs w:val="28"/>
        </w:rPr>
        <w:t xml:space="preserve"> к форме налоговой декларации значение </w:t>
      </w:r>
      <w:hyperlink w:anchor="P2040" w:history="1">
        <w:r w:rsidRPr="009A6207">
          <w:rPr>
            <w:rFonts w:ascii="Times New Roman" w:hAnsi="Times New Roman" w:cs="Times New Roman"/>
            <w:sz w:val="28"/>
            <w:szCs w:val="28"/>
          </w:rPr>
          <w:t>строки 140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графе 4 </w:t>
      </w:r>
      <w:hyperlink w:anchor="P758" w:history="1">
        <w:r w:rsidRPr="009A6207">
          <w:rPr>
            <w:rFonts w:ascii="Times New Roman" w:hAnsi="Times New Roman" w:cs="Times New Roman"/>
            <w:sz w:val="28"/>
            <w:szCs w:val="28"/>
          </w:rPr>
          <w:t>строки 060</w:t>
        </w:r>
      </w:hyperlink>
      <w:r w:rsidRPr="009A6207">
        <w:rPr>
          <w:rFonts w:ascii="Times New Roman" w:hAnsi="Times New Roman" w:cs="Times New Roman"/>
          <w:sz w:val="28"/>
          <w:szCs w:val="28"/>
        </w:rPr>
        <w:t xml:space="preserve"> подраздела 3.3.</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14.1.17. По </w:t>
      </w:r>
      <w:hyperlink w:anchor="P2053" w:history="1">
        <w:r w:rsidRPr="009A6207">
          <w:rPr>
            <w:rFonts w:ascii="Times New Roman" w:hAnsi="Times New Roman" w:cs="Times New Roman"/>
            <w:sz w:val="28"/>
            <w:szCs w:val="28"/>
          </w:rPr>
          <w:t>строке 150</w:t>
        </w:r>
      </w:hyperlink>
      <w:r w:rsidRPr="009A6207">
        <w:rPr>
          <w:rFonts w:ascii="Times New Roman" w:hAnsi="Times New Roman" w:cs="Times New Roman"/>
          <w:sz w:val="28"/>
          <w:szCs w:val="28"/>
        </w:rPr>
        <w:t xml:space="preserve"> рассчитывается сумма акциза, освобожденная от уплаты в связи с представлением банковской гарантии (указанной в </w:t>
      </w:r>
      <w:hyperlink w:anchor="P200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приходящаяся на объем подакцизной продукции, произведенной из этилового спирта, закупленного на основании извещения (указанного в </w:t>
      </w:r>
      <w:hyperlink w:anchor="P1993"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996"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и реализованной на экспорт, факт которого документально подтвержден на конец налогового периода.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2053" w:history="1">
        <w:r w:rsidRPr="009A6207">
          <w:rPr>
            <w:rFonts w:ascii="Times New Roman" w:hAnsi="Times New Roman" w:cs="Times New Roman"/>
            <w:sz w:val="28"/>
            <w:szCs w:val="28"/>
          </w:rPr>
          <w:t>строке 150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3 - объем подакцизной продукции, реализованной на экспорт, факт которого документально подтвержден на конец налогового периода. Значение графы 3 определяется в </w:t>
      </w:r>
      <w:hyperlink w:anchor="P2124" w:history="1">
        <w:r w:rsidRPr="009A6207">
          <w:rPr>
            <w:rFonts w:ascii="Times New Roman" w:hAnsi="Times New Roman" w:cs="Times New Roman"/>
            <w:sz w:val="28"/>
            <w:szCs w:val="28"/>
          </w:rPr>
          <w:t>разделе 2</w:t>
        </w:r>
      </w:hyperlink>
      <w:r w:rsidRPr="009A6207">
        <w:rPr>
          <w:rFonts w:ascii="Times New Roman" w:hAnsi="Times New Roman" w:cs="Times New Roman"/>
          <w:sz w:val="28"/>
          <w:szCs w:val="28"/>
        </w:rPr>
        <w:t xml:space="preserve"> Приложения N 8 к форме налоговой декларации как сумма значений графы 3 по </w:t>
      </w:r>
      <w:hyperlink w:anchor="P2155" w:history="1">
        <w:r w:rsidRPr="009A6207">
          <w:rPr>
            <w:rFonts w:ascii="Times New Roman" w:hAnsi="Times New Roman" w:cs="Times New Roman"/>
            <w:sz w:val="28"/>
            <w:szCs w:val="28"/>
          </w:rPr>
          <w:t>строкам 210</w:t>
        </w:r>
      </w:hyperlink>
      <w:r w:rsidRPr="009A6207">
        <w:rPr>
          <w:rFonts w:ascii="Times New Roman" w:hAnsi="Times New Roman" w:cs="Times New Roman"/>
          <w:sz w:val="28"/>
          <w:szCs w:val="28"/>
        </w:rPr>
        <w:t xml:space="preserve"> и </w:t>
      </w:r>
      <w:hyperlink w:anchor="P2163" w:history="1">
        <w:r w:rsidRPr="009A6207">
          <w:rPr>
            <w:rFonts w:ascii="Times New Roman" w:hAnsi="Times New Roman" w:cs="Times New Roman"/>
            <w:sz w:val="28"/>
            <w:szCs w:val="28"/>
          </w:rPr>
          <w:t>220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981" w:history="1">
        <w:r w:rsidRPr="009A6207">
          <w:rPr>
            <w:rFonts w:ascii="Times New Roman" w:hAnsi="Times New Roman" w:cs="Times New Roman"/>
            <w:sz w:val="28"/>
            <w:szCs w:val="28"/>
          </w:rPr>
          <w:t>раздела 1</w:t>
        </w:r>
      </w:hyperlink>
      <w:r w:rsidRPr="009A6207">
        <w:rPr>
          <w:rFonts w:ascii="Times New Roman" w:hAnsi="Times New Roman" w:cs="Times New Roman"/>
          <w:sz w:val="28"/>
          <w:szCs w:val="28"/>
        </w:rPr>
        <w:t xml:space="preserve"> Приложения N 8 к форме налоговой декларации значение графы 3 </w:t>
      </w:r>
      <w:hyperlink w:anchor="P2053" w:history="1">
        <w:r w:rsidRPr="009A6207">
          <w:rPr>
            <w:rFonts w:ascii="Times New Roman" w:hAnsi="Times New Roman" w:cs="Times New Roman"/>
            <w:sz w:val="28"/>
            <w:szCs w:val="28"/>
          </w:rPr>
          <w:t>строки 150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графе 3 </w:t>
      </w:r>
      <w:hyperlink w:anchor="P824" w:history="1">
        <w:r w:rsidRPr="009A6207">
          <w:rPr>
            <w:rFonts w:ascii="Times New Roman" w:hAnsi="Times New Roman" w:cs="Times New Roman"/>
            <w:sz w:val="28"/>
            <w:szCs w:val="28"/>
          </w:rPr>
          <w:t>строки 100</w:t>
        </w:r>
      </w:hyperlink>
      <w:r w:rsidRPr="009A6207">
        <w:rPr>
          <w:rFonts w:ascii="Times New Roman" w:hAnsi="Times New Roman" w:cs="Times New Roman"/>
          <w:sz w:val="28"/>
          <w:szCs w:val="28"/>
        </w:rPr>
        <w:t xml:space="preserve"> подраздела 3.3;</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сумма акциза, приходящаяся на подакцизную продукцию, факт экспорта которой документально подтвержден на конец налогового периода. Значение графы 4 определяется исходя из отраженного в графе 3 объема подакцизной продукции и соответствующей ставки акциза, установленной в </w:t>
      </w:r>
      <w:hyperlink r:id="rId293"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и равно сумме значений графы 4 по </w:t>
      </w:r>
      <w:hyperlink w:anchor="P2155" w:history="1">
        <w:r w:rsidRPr="009A6207">
          <w:rPr>
            <w:rFonts w:ascii="Times New Roman" w:hAnsi="Times New Roman" w:cs="Times New Roman"/>
            <w:sz w:val="28"/>
            <w:szCs w:val="28"/>
          </w:rPr>
          <w:t>строкам 210</w:t>
        </w:r>
      </w:hyperlink>
      <w:r w:rsidRPr="009A6207">
        <w:rPr>
          <w:rFonts w:ascii="Times New Roman" w:hAnsi="Times New Roman" w:cs="Times New Roman"/>
          <w:sz w:val="28"/>
          <w:szCs w:val="28"/>
        </w:rPr>
        <w:t xml:space="preserve"> и </w:t>
      </w:r>
      <w:hyperlink w:anchor="P2163" w:history="1">
        <w:r w:rsidRPr="009A6207">
          <w:rPr>
            <w:rFonts w:ascii="Times New Roman" w:hAnsi="Times New Roman" w:cs="Times New Roman"/>
            <w:sz w:val="28"/>
            <w:szCs w:val="28"/>
          </w:rPr>
          <w:t>220</w:t>
        </w:r>
      </w:hyperlink>
      <w:r w:rsidRPr="009A6207">
        <w:rPr>
          <w:rFonts w:ascii="Times New Roman" w:hAnsi="Times New Roman" w:cs="Times New Roman"/>
          <w:sz w:val="28"/>
          <w:szCs w:val="28"/>
        </w:rPr>
        <w:t xml:space="preserve"> раздела 2 Приложения N 8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981" w:history="1">
        <w:r w:rsidRPr="009A6207">
          <w:rPr>
            <w:rFonts w:ascii="Times New Roman" w:hAnsi="Times New Roman" w:cs="Times New Roman"/>
            <w:sz w:val="28"/>
            <w:szCs w:val="28"/>
          </w:rPr>
          <w:t>раздела 1</w:t>
        </w:r>
      </w:hyperlink>
      <w:r w:rsidRPr="009A6207">
        <w:rPr>
          <w:rFonts w:ascii="Times New Roman" w:hAnsi="Times New Roman" w:cs="Times New Roman"/>
          <w:sz w:val="28"/>
          <w:szCs w:val="28"/>
        </w:rPr>
        <w:t xml:space="preserve"> Приложения N 8 к форме налоговой декларации значение графы 4 </w:t>
      </w:r>
      <w:hyperlink w:anchor="P2053" w:history="1">
        <w:r w:rsidRPr="009A6207">
          <w:rPr>
            <w:rFonts w:ascii="Times New Roman" w:hAnsi="Times New Roman" w:cs="Times New Roman"/>
            <w:sz w:val="28"/>
            <w:szCs w:val="28"/>
          </w:rPr>
          <w:t>строки 150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графе 4 </w:t>
      </w:r>
      <w:hyperlink w:anchor="P824" w:history="1">
        <w:r w:rsidRPr="009A6207">
          <w:rPr>
            <w:rFonts w:ascii="Times New Roman" w:hAnsi="Times New Roman" w:cs="Times New Roman"/>
            <w:sz w:val="28"/>
            <w:szCs w:val="28"/>
          </w:rPr>
          <w:t>строки 100</w:t>
        </w:r>
      </w:hyperlink>
      <w:r w:rsidRPr="009A6207">
        <w:rPr>
          <w:rFonts w:ascii="Times New Roman" w:hAnsi="Times New Roman" w:cs="Times New Roman"/>
          <w:sz w:val="28"/>
          <w:szCs w:val="28"/>
        </w:rPr>
        <w:t xml:space="preserve"> подраздела 3.3.</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14.1.18. По </w:t>
      </w:r>
      <w:hyperlink w:anchor="P2063" w:history="1">
        <w:r w:rsidRPr="009A6207">
          <w:rPr>
            <w:rFonts w:ascii="Times New Roman" w:hAnsi="Times New Roman" w:cs="Times New Roman"/>
            <w:sz w:val="28"/>
            <w:szCs w:val="28"/>
          </w:rPr>
          <w:t>строке 160</w:t>
        </w:r>
      </w:hyperlink>
      <w:r w:rsidRPr="009A6207">
        <w:rPr>
          <w:rFonts w:ascii="Times New Roman" w:hAnsi="Times New Roman" w:cs="Times New Roman"/>
          <w:sz w:val="28"/>
          <w:szCs w:val="28"/>
        </w:rPr>
        <w:t xml:space="preserve"> рассчитывается сумма акциза, приходящаяся на объем подакцизной продукции, освобожденной от уплаты авансового платежа акциза в связи с представлением банковской гарантии (указанной в </w:t>
      </w:r>
      <w:hyperlink w:anchor="P200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произведенной из этилового спирта, закупленного на основании извещения (указанного в </w:t>
      </w:r>
      <w:hyperlink w:anchor="P1993"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996"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и реализованной на территории Российской Федерации на конец налогового периода.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2063" w:history="1">
        <w:r w:rsidRPr="009A6207">
          <w:rPr>
            <w:rFonts w:ascii="Times New Roman" w:hAnsi="Times New Roman" w:cs="Times New Roman"/>
            <w:sz w:val="28"/>
            <w:szCs w:val="28"/>
          </w:rPr>
          <w:t>строке 160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3 - объем подакцизной продукции, реализованной на территории Российской Федерации на конец налогового периода. Значение графы 3 определяется в </w:t>
      </w:r>
      <w:hyperlink w:anchor="P2182" w:history="1">
        <w:r w:rsidRPr="009A6207">
          <w:rPr>
            <w:rFonts w:ascii="Times New Roman" w:hAnsi="Times New Roman" w:cs="Times New Roman"/>
            <w:sz w:val="28"/>
            <w:szCs w:val="28"/>
          </w:rPr>
          <w:t>разделе 3</w:t>
        </w:r>
      </w:hyperlink>
      <w:r w:rsidRPr="009A6207">
        <w:rPr>
          <w:rFonts w:ascii="Times New Roman" w:hAnsi="Times New Roman" w:cs="Times New Roman"/>
          <w:sz w:val="28"/>
          <w:szCs w:val="28"/>
        </w:rPr>
        <w:t xml:space="preserve"> Приложения N 8 к форме налоговой декларации как сумма значений графы 3 по </w:t>
      </w:r>
      <w:hyperlink w:anchor="P2194" w:history="1">
        <w:r w:rsidRPr="009A6207">
          <w:rPr>
            <w:rFonts w:ascii="Times New Roman" w:hAnsi="Times New Roman" w:cs="Times New Roman"/>
            <w:sz w:val="28"/>
            <w:szCs w:val="28"/>
          </w:rPr>
          <w:t>строкам 240</w:t>
        </w:r>
      </w:hyperlink>
      <w:r w:rsidRPr="009A6207">
        <w:rPr>
          <w:rFonts w:ascii="Times New Roman" w:hAnsi="Times New Roman" w:cs="Times New Roman"/>
          <w:sz w:val="28"/>
          <w:szCs w:val="28"/>
        </w:rPr>
        <w:t xml:space="preserve"> и </w:t>
      </w:r>
      <w:hyperlink w:anchor="P2204" w:history="1">
        <w:r w:rsidRPr="009A6207">
          <w:rPr>
            <w:rFonts w:ascii="Times New Roman" w:hAnsi="Times New Roman" w:cs="Times New Roman"/>
            <w:sz w:val="28"/>
            <w:szCs w:val="28"/>
          </w:rPr>
          <w:t>250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981" w:history="1">
        <w:r w:rsidRPr="009A6207">
          <w:rPr>
            <w:rFonts w:ascii="Times New Roman" w:hAnsi="Times New Roman" w:cs="Times New Roman"/>
            <w:sz w:val="28"/>
            <w:szCs w:val="28"/>
          </w:rPr>
          <w:t>раздела 1</w:t>
        </w:r>
      </w:hyperlink>
      <w:r w:rsidRPr="009A6207">
        <w:rPr>
          <w:rFonts w:ascii="Times New Roman" w:hAnsi="Times New Roman" w:cs="Times New Roman"/>
          <w:sz w:val="28"/>
          <w:szCs w:val="28"/>
        </w:rPr>
        <w:t xml:space="preserve"> Приложения N 8 к форме </w:t>
      </w:r>
      <w:r w:rsidRPr="009A6207">
        <w:rPr>
          <w:rFonts w:ascii="Times New Roman" w:hAnsi="Times New Roman" w:cs="Times New Roman"/>
          <w:sz w:val="28"/>
          <w:szCs w:val="28"/>
        </w:rPr>
        <w:lastRenderedPageBreak/>
        <w:t xml:space="preserve">налоговой декларации значение графы 3 </w:t>
      </w:r>
      <w:hyperlink w:anchor="P2063" w:history="1">
        <w:r w:rsidRPr="009A6207">
          <w:rPr>
            <w:rFonts w:ascii="Times New Roman" w:hAnsi="Times New Roman" w:cs="Times New Roman"/>
            <w:sz w:val="28"/>
            <w:szCs w:val="28"/>
          </w:rPr>
          <w:t>строки 160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графе 3 </w:t>
      </w:r>
      <w:hyperlink w:anchor="P854" w:history="1">
        <w:r w:rsidRPr="009A6207">
          <w:rPr>
            <w:rFonts w:ascii="Times New Roman" w:hAnsi="Times New Roman" w:cs="Times New Roman"/>
            <w:sz w:val="28"/>
            <w:szCs w:val="28"/>
          </w:rPr>
          <w:t>строки 120</w:t>
        </w:r>
      </w:hyperlink>
      <w:r w:rsidRPr="009A6207">
        <w:rPr>
          <w:rFonts w:ascii="Times New Roman" w:hAnsi="Times New Roman" w:cs="Times New Roman"/>
          <w:sz w:val="28"/>
          <w:szCs w:val="28"/>
        </w:rPr>
        <w:t xml:space="preserve"> подраздела 3.3;</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сумма акциза, приходящаяся на объем подакцизной продукции, реализованной на территории Российской Федерации на конец налогового периода. Значение графы 4 определяется исходя из отраженного в графе 3 объема подакцизной продукции и соответствующей ставки акциза, установленной в </w:t>
      </w:r>
      <w:hyperlink r:id="rId294"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и равно сумме значений графы 4 по </w:t>
      </w:r>
      <w:hyperlink w:anchor="P2194" w:history="1">
        <w:r w:rsidRPr="009A6207">
          <w:rPr>
            <w:rFonts w:ascii="Times New Roman" w:hAnsi="Times New Roman" w:cs="Times New Roman"/>
            <w:sz w:val="28"/>
            <w:szCs w:val="28"/>
          </w:rPr>
          <w:t>строкам 240</w:t>
        </w:r>
      </w:hyperlink>
      <w:r w:rsidRPr="009A6207">
        <w:rPr>
          <w:rFonts w:ascii="Times New Roman" w:hAnsi="Times New Roman" w:cs="Times New Roman"/>
          <w:sz w:val="28"/>
          <w:szCs w:val="28"/>
        </w:rPr>
        <w:t xml:space="preserve"> и </w:t>
      </w:r>
      <w:hyperlink w:anchor="P2204" w:history="1">
        <w:r w:rsidRPr="009A6207">
          <w:rPr>
            <w:rFonts w:ascii="Times New Roman" w:hAnsi="Times New Roman" w:cs="Times New Roman"/>
            <w:sz w:val="28"/>
            <w:szCs w:val="28"/>
          </w:rPr>
          <w:t>250</w:t>
        </w:r>
      </w:hyperlink>
      <w:r w:rsidRPr="009A6207">
        <w:rPr>
          <w:rFonts w:ascii="Times New Roman" w:hAnsi="Times New Roman" w:cs="Times New Roman"/>
          <w:sz w:val="28"/>
          <w:szCs w:val="28"/>
        </w:rPr>
        <w:t xml:space="preserve"> раздела 3 Приложения N 8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981" w:history="1">
        <w:r w:rsidRPr="009A6207">
          <w:rPr>
            <w:rFonts w:ascii="Times New Roman" w:hAnsi="Times New Roman" w:cs="Times New Roman"/>
            <w:sz w:val="28"/>
            <w:szCs w:val="28"/>
          </w:rPr>
          <w:t>раздела 1</w:t>
        </w:r>
      </w:hyperlink>
      <w:r w:rsidRPr="009A6207">
        <w:rPr>
          <w:rFonts w:ascii="Times New Roman" w:hAnsi="Times New Roman" w:cs="Times New Roman"/>
          <w:sz w:val="28"/>
          <w:szCs w:val="28"/>
        </w:rPr>
        <w:t xml:space="preserve"> Приложения N 8 к форме налоговой декларации значение графы 4 </w:t>
      </w:r>
      <w:hyperlink w:anchor="P2063" w:history="1">
        <w:r w:rsidRPr="009A6207">
          <w:rPr>
            <w:rFonts w:ascii="Times New Roman" w:hAnsi="Times New Roman" w:cs="Times New Roman"/>
            <w:sz w:val="28"/>
            <w:szCs w:val="28"/>
          </w:rPr>
          <w:t>строки 160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графе 4 </w:t>
      </w:r>
      <w:hyperlink w:anchor="P854" w:history="1">
        <w:r w:rsidRPr="009A6207">
          <w:rPr>
            <w:rFonts w:ascii="Times New Roman" w:hAnsi="Times New Roman" w:cs="Times New Roman"/>
            <w:sz w:val="28"/>
            <w:szCs w:val="28"/>
          </w:rPr>
          <w:t>строки 120</w:t>
        </w:r>
      </w:hyperlink>
      <w:r w:rsidRPr="009A6207">
        <w:rPr>
          <w:rFonts w:ascii="Times New Roman" w:hAnsi="Times New Roman" w:cs="Times New Roman"/>
          <w:sz w:val="28"/>
          <w:szCs w:val="28"/>
        </w:rPr>
        <w:t xml:space="preserve"> подраздела 3.3.</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14.1.19. По </w:t>
      </w:r>
      <w:hyperlink w:anchor="P2073" w:history="1">
        <w:r w:rsidRPr="009A6207">
          <w:rPr>
            <w:rFonts w:ascii="Times New Roman" w:hAnsi="Times New Roman" w:cs="Times New Roman"/>
            <w:sz w:val="28"/>
            <w:szCs w:val="28"/>
          </w:rPr>
          <w:t>строке 170</w:t>
        </w:r>
      </w:hyperlink>
      <w:r w:rsidRPr="009A6207">
        <w:rPr>
          <w:rFonts w:ascii="Times New Roman" w:hAnsi="Times New Roman" w:cs="Times New Roman"/>
          <w:sz w:val="28"/>
          <w:szCs w:val="28"/>
        </w:rPr>
        <w:t xml:space="preserve"> отражается общая сумма акциза, приходящаяся на объем подакцизной продукции освобожденной от уплаты авансового платежа акциза в связи с представлением банковской гарантии (указанной в </w:t>
      </w:r>
      <w:hyperlink w:anchor="P200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произведенной из этилового спирта, закупленного на основании извещения (указанное в </w:t>
      </w:r>
      <w:hyperlink w:anchor="P1993"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996"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и реализованной на экспорт (факт которого документально подтвержден на конец налогового периода) и на территории Российской Федерации (на конец налогового периода).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2073" w:history="1">
        <w:r w:rsidRPr="009A6207">
          <w:rPr>
            <w:rFonts w:ascii="Times New Roman" w:hAnsi="Times New Roman" w:cs="Times New Roman"/>
            <w:sz w:val="28"/>
            <w:szCs w:val="28"/>
          </w:rPr>
          <w:t>строке 170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3 - объем подакцизной продукции освобожденной от уплаты авансового платежа акциза в связи с представлением банковской гарантии (указанной в </w:t>
      </w:r>
      <w:hyperlink w:anchor="P200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реализованной на экспорт (факт которого документально подтвержден на конец налогового периода) и на территории Российской Федерации (на конец налогового периода). Значение графы 3 определяется как сумма значений графы 3 по </w:t>
      </w:r>
      <w:hyperlink w:anchor="P2053" w:history="1">
        <w:r w:rsidRPr="009A6207">
          <w:rPr>
            <w:rFonts w:ascii="Times New Roman" w:hAnsi="Times New Roman" w:cs="Times New Roman"/>
            <w:sz w:val="28"/>
            <w:szCs w:val="28"/>
          </w:rPr>
          <w:t>строкам 150</w:t>
        </w:r>
      </w:hyperlink>
      <w:r w:rsidRPr="009A6207">
        <w:rPr>
          <w:rFonts w:ascii="Times New Roman" w:hAnsi="Times New Roman" w:cs="Times New Roman"/>
          <w:sz w:val="28"/>
          <w:szCs w:val="28"/>
        </w:rPr>
        <w:t xml:space="preserve"> и </w:t>
      </w:r>
      <w:hyperlink w:anchor="P2063" w:history="1">
        <w:r w:rsidRPr="009A6207">
          <w:rPr>
            <w:rFonts w:ascii="Times New Roman" w:hAnsi="Times New Roman" w:cs="Times New Roman"/>
            <w:sz w:val="28"/>
            <w:szCs w:val="28"/>
          </w:rPr>
          <w:t>160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981" w:history="1">
        <w:r w:rsidRPr="009A6207">
          <w:rPr>
            <w:rFonts w:ascii="Times New Roman" w:hAnsi="Times New Roman" w:cs="Times New Roman"/>
            <w:sz w:val="28"/>
            <w:szCs w:val="28"/>
          </w:rPr>
          <w:t>раздела 1</w:t>
        </w:r>
      </w:hyperlink>
      <w:r w:rsidRPr="009A6207">
        <w:rPr>
          <w:rFonts w:ascii="Times New Roman" w:hAnsi="Times New Roman" w:cs="Times New Roman"/>
          <w:sz w:val="28"/>
          <w:szCs w:val="28"/>
        </w:rPr>
        <w:t xml:space="preserve"> Приложения N 8 к форме налоговой декларации значение графы 3 </w:t>
      </w:r>
      <w:hyperlink w:anchor="P2073" w:history="1">
        <w:r w:rsidRPr="009A6207">
          <w:rPr>
            <w:rFonts w:ascii="Times New Roman" w:hAnsi="Times New Roman" w:cs="Times New Roman"/>
            <w:sz w:val="28"/>
            <w:szCs w:val="28"/>
          </w:rPr>
          <w:t>строки 170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графе 3 </w:t>
      </w:r>
      <w:hyperlink w:anchor="P869" w:history="1">
        <w:r w:rsidRPr="009A6207">
          <w:rPr>
            <w:rFonts w:ascii="Times New Roman" w:hAnsi="Times New Roman" w:cs="Times New Roman"/>
            <w:sz w:val="28"/>
            <w:szCs w:val="28"/>
          </w:rPr>
          <w:t>строки 130</w:t>
        </w:r>
      </w:hyperlink>
      <w:r w:rsidRPr="009A6207">
        <w:rPr>
          <w:rFonts w:ascii="Times New Roman" w:hAnsi="Times New Roman" w:cs="Times New Roman"/>
          <w:sz w:val="28"/>
          <w:szCs w:val="28"/>
        </w:rPr>
        <w:t xml:space="preserve"> подраздела 3.3;</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сумма акциза, исчисленная из отраженного в графе 3 объема подакцизной продукции и соответствующей ставки акциза, установленной в </w:t>
      </w:r>
      <w:hyperlink r:id="rId295"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Значение графы 4 равно сумме значений графы 4 по </w:t>
      </w:r>
      <w:hyperlink w:anchor="P2053" w:history="1">
        <w:r w:rsidRPr="009A6207">
          <w:rPr>
            <w:rFonts w:ascii="Times New Roman" w:hAnsi="Times New Roman" w:cs="Times New Roman"/>
            <w:sz w:val="28"/>
            <w:szCs w:val="28"/>
          </w:rPr>
          <w:t>строкам 150</w:t>
        </w:r>
      </w:hyperlink>
      <w:r w:rsidRPr="009A6207">
        <w:rPr>
          <w:rFonts w:ascii="Times New Roman" w:hAnsi="Times New Roman" w:cs="Times New Roman"/>
          <w:sz w:val="28"/>
          <w:szCs w:val="28"/>
        </w:rPr>
        <w:t xml:space="preserve"> и </w:t>
      </w:r>
      <w:hyperlink w:anchor="P2063" w:history="1">
        <w:r w:rsidRPr="009A6207">
          <w:rPr>
            <w:rFonts w:ascii="Times New Roman" w:hAnsi="Times New Roman" w:cs="Times New Roman"/>
            <w:sz w:val="28"/>
            <w:szCs w:val="28"/>
          </w:rPr>
          <w:t>160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981" w:history="1">
        <w:r w:rsidRPr="009A6207">
          <w:rPr>
            <w:rFonts w:ascii="Times New Roman" w:hAnsi="Times New Roman" w:cs="Times New Roman"/>
            <w:sz w:val="28"/>
            <w:szCs w:val="28"/>
          </w:rPr>
          <w:t>раздела 1</w:t>
        </w:r>
      </w:hyperlink>
      <w:r w:rsidRPr="009A6207">
        <w:rPr>
          <w:rFonts w:ascii="Times New Roman" w:hAnsi="Times New Roman" w:cs="Times New Roman"/>
          <w:sz w:val="28"/>
          <w:szCs w:val="28"/>
        </w:rPr>
        <w:t xml:space="preserve"> Приложения N 8 к форме налоговой декларации значение графы 4 </w:t>
      </w:r>
      <w:hyperlink w:anchor="P2073" w:history="1">
        <w:r w:rsidRPr="009A6207">
          <w:rPr>
            <w:rFonts w:ascii="Times New Roman" w:hAnsi="Times New Roman" w:cs="Times New Roman"/>
            <w:sz w:val="28"/>
            <w:szCs w:val="28"/>
          </w:rPr>
          <w:t>строки 170</w:t>
        </w:r>
      </w:hyperlink>
      <w:r w:rsidRPr="009A6207">
        <w:rPr>
          <w:rFonts w:ascii="Times New Roman" w:hAnsi="Times New Roman" w:cs="Times New Roman"/>
          <w:sz w:val="28"/>
          <w:szCs w:val="28"/>
        </w:rPr>
        <w:t xml:space="preserve"> отражается по соответствующим кодам вида этилового спирта и подакцизной продукции в совокупности в графе 4 </w:t>
      </w:r>
      <w:hyperlink w:anchor="P869" w:history="1">
        <w:r w:rsidRPr="009A6207">
          <w:rPr>
            <w:rFonts w:ascii="Times New Roman" w:hAnsi="Times New Roman" w:cs="Times New Roman"/>
            <w:sz w:val="28"/>
            <w:szCs w:val="28"/>
          </w:rPr>
          <w:t>строки 130</w:t>
        </w:r>
      </w:hyperlink>
      <w:r w:rsidRPr="009A6207">
        <w:rPr>
          <w:rFonts w:ascii="Times New Roman" w:hAnsi="Times New Roman" w:cs="Times New Roman"/>
          <w:sz w:val="28"/>
          <w:szCs w:val="28"/>
        </w:rPr>
        <w:t xml:space="preserve"> подраздела 3.3.</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14.1.20. По </w:t>
      </w:r>
      <w:hyperlink w:anchor="P2088" w:history="1">
        <w:r w:rsidRPr="009A6207">
          <w:rPr>
            <w:rFonts w:ascii="Times New Roman" w:hAnsi="Times New Roman" w:cs="Times New Roman"/>
            <w:sz w:val="28"/>
            <w:szCs w:val="28"/>
          </w:rPr>
          <w:t>строке 180</w:t>
        </w:r>
      </w:hyperlink>
      <w:r w:rsidRPr="009A6207">
        <w:rPr>
          <w:rFonts w:ascii="Times New Roman" w:hAnsi="Times New Roman" w:cs="Times New Roman"/>
          <w:sz w:val="28"/>
          <w:szCs w:val="28"/>
        </w:rPr>
        <w:t xml:space="preserve"> в графе 4 отражается превышение суммы авансового платежа акциза, освобожденной от уплаты в связи с представлением банковской гарантии (указанной в </w:t>
      </w:r>
      <w:hyperlink w:anchor="P200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исчисленной исходя из фактически закупленного на основании извещения (указанного в </w:t>
      </w:r>
      <w:hyperlink w:anchor="P1993"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996"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объема этилового спирта (с учетом его фактических потерь, допущенных на конец налогового периода в пределах норм </w:t>
      </w:r>
      <w:r w:rsidRPr="009A6207">
        <w:rPr>
          <w:rFonts w:ascii="Times New Roman" w:hAnsi="Times New Roman" w:cs="Times New Roman"/>
          <w:sz w:val="28"/>
          <w:szCs w:val="28"/>
        </w:rPr>
        <w:lastRenderedPageBreak/>
        <w:t>естественной убыли), над общей суммой акциза, исчисленной по произведенной из этого этилового спирта подакцизной продукции, реализованной на экспорт (факт которого документально подтвержден на конец налогового периода), и на территории Российской Федерации (на конец налогового периода).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4 </w:t>
      </w:r>
      <w:hyperlink w:anchor="P2088" w:history="1">
        <w:r w:rsidRPr="009A6207">
          <w:rPr>
            <w:rFonts w:ascii="Times New Roman" w:hAnsi="Times New Roman" w:cs="Times New Roman"/>
            <w:sz w:val="28"/>
            <w:szCs w:val="28"/>
          </w:rPr>
          <w:t>строки 180</w:t>
        </w:r>
      </w:hyperlink>
      <w:r w:rsidRPr="009A6207">
        <w:rPr>
          <w:rFonts w:ascii="Times New Roman" w:hAnsi="Times New Roman" w:cs="Times New Roman"/>
          <w:sz w:val="28"/>
          <w:szCs w:val="28"/>
        </w:rPr>
        <w:t xml:space="preserve"> определяется как разница между значением </w:t>
      </w:r>
      <w:hyperlink w:anchor="P2040" w:history="1">
        <w:r w:rsidRPr="009A6207">
          <w:rPr>
            <w:rFonts w:ascii="Times New Roman" w:hAnsi="Times New Roman" w:cs="Times New Roman"/>
            <w:sz w:val="28"/>
            <w:szCs w:val="28"/>
          </w:rPr>
          <w:t>строки 140</w:t>
        </w:r>
      </w:hyperlink>
      <w:r w:rsidRPr="009A6207">
        <w:rPr>
          <w:rFonts w:ascii="Times New Roman" w:hAnsi="Times New Roman" w:cs="Times New Roman"/>
          <w:sz w:val="28"/>
          <w:szCs w:val="28"/>
        </w:rPr>
        <w:t xml:space="preserve"> и значением графы 4 </w:t>
      </w:r>
      <w:hyperlink w:anchor="P2073" w:history="1">
        <w:r w:rsidRPr="009A6207">
          <w:rPr>
            <w:rFonts w:ascii="Times New Roman" w:hAnsi="Times New Roman" w:cs="Times New Roman"/>
            <w:sz w:val="28"/>
            <w:szCs w:val="28"/>
          </w:rPr>
          <w:t>строки 170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Если значение </w:t>
      </w:r>
      <w:hyperlink w:anchor="P2088" w:history="1">
        <w:r w:rsidRPr="009A6207">
          <w:rPr>
            <w:rFonts w:ascii="Times New Roman" w:hAnsi="Times New Roman" w:cs="Times New Roman"/>
            <w:sz w:val="28"/>
            <w:szCs w:val="28"/>
          </w:rPr>
          <w:t>строки 180</w:t>
        </w:r>
      </w:hyperlink>
      <w:r w:rsidRPr="009A6207">
        <w:rPr>
          <w:rFonts w:ascii="Times New Roman" w:hAnsi="Times New Roman" w:cs="Times New Roman"/>
          <w:sz w:val="28"/>
          <w:szCs w:val="28"/>
        </w:rPr>
        <w:t xml:space="preserve"> будет равно нулю (то есть обязательства по банковской гарантии, указанной в </w:t>
      </w:r>
      <w:hyperlink w:anchor="P200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исполнены в полном объеме), то в отношении извещения, указанного в </w:t>
      </w:r>
      <w:hyperlink w:anchor="P1993"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996"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Приложение N 8 к форме налоговой декларации, представляемой за следующий налоговый период, не заполняется.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1979" w:history="1">
        <w:r w:rsidRPr="009A6207">
          <w:rPr>
            <w:rFonts w:ascii="Times New Roman" w:hAnsi="Times New Roman" w:cs="Times New Roman"/>
            <w:sz w:val="28"/>
            <w:szCs w:val="28"/>
          </w:rPr>
          <w:t>Приложения N 8</w:t>
        </w:r>
      </w:hyperlink>
      <w:r w:rsidRPr="009A6207">
        <w:rPr>
          <w:rFonts w:ascii="Times New Roman" w:hAnsi="Times New Roman" w:cs="Times New Roman"/>
          <w:sz w:val="28"/>
          <w:szCs w:val="28"/>
        </w:rPr>
        <w:t xml:space="preserve"> к форме налоговой декларации значение графы 4 </w:t>
      </w:r>
      <w:hyperlink w:anchor="P2088" w:history="1">
        <w:r w:rsidRPr="009A6207">
          <w:rPr>
            <w:rFonts w:ascii="Times New Roman" w:hAnsi="Times New Roman" w:cs="Times New Roman"/>
            <w:sz w:val="28"/>
            <w:szCs w:val="28"/>
          </w:rPr>
          <w:t>строки 180</w:t>
        </w:r>
      </w:hyperlink>
      <w:r w:rsidRPr="009A6207">
        <w:rPr>
          <w:rFonts w:ascii="Times New Roman" w:hAnsi="Times New Roman" w:cs="Times New Roman"/>
          <w:sz w:val="28"/>
          <w:szCs w:val="28"/>
        </w:rPr>
        <w:t xml:space="preserve"> отражается по соответствующим кодам вида закупаемого этилового спирта и подакцизной продукции в совокупности в графе 4 </w:t>
      </w:r>
      <w:hyperlink w:anchor="P889" w:history="1">
        <w:r w:rsidRPr="009A6207">
          <w:rPr>
            <w:rFonts w:ascii="Times New Roman" w:hAnsi="Times New Roman" w:cs="Times New Roman"/>
            <w:sz w:val="28"/>
            <w:szCs w:val="28"/>
          </w:rPr>
          <w:t>строки 140</w:t>
        </w:r>
      </w:hyperlink>
      <w:r w:rsidRPr="009A6207">
        <w:rPr>
          <w:rFonts w:ascii="Times New Roman" w:hAnsi="Times New Roman" w:cs="Times New Roman"/>
          <w:sz w:val="28"/>
          <w:szCs w:val="28"/>
        </w:rPr>
        <w:t xml:space="preserve"> подраздела 3.3.</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14.2. В </w:t>
      </w:r>
      <w:hyperlink w:anchor="P2124" w:history="1">
        <w:r w:rsidRPr="009A6207">
          <w:rPr>
            <w:rFonts w:ascii="Times New Roman" w:hAnsi="Times New Roman" w:cs="Times New Roman"/>
            <w:sz w:val="28"/>
            <w:szCs w:val="28"/>
          </w:rPr>
          <w:t>разделе 2</w:t>
        </w:r>
      </w:hyperlink>
      <w:r w:rsidRPr="009A6207">
        <w:rPr>
          <w:rFonts w:ascii="Times New Roman" w:hAnsi="Times New Roman" w:cs="Times New Roman"/>
          <w:sz w:val="28"/>
          <w:szCs w:val="28"/>
        </w:rPr>
        <w:t xml:space="preserve"> Приложения N 8 к форме налоговой декларации отражен расчет суммы акциза, приходящейся на объем подакцизной продукции (произведенной из этилового спирта, закупленного на основании извещения, указанного в </w:t>
      </w:r>
      <w:hyperlink w:anchor="P1993"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996"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реализация которой на экспорт освобождена от уплаты акциза в связи с представлением банковской гарантии, указанной в </w:t>
      </w:r>
      <w:hyperlink w:anchor="P200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14.2.1. По </w:t>
      </w:r>
      <w:hyperlink w:anchor="P2137" w:history="1">
        <w:r w:rsidRPr="009A6207">
          <w:rPr>
            <w:rFonts w:ascii="Times New Roman" w:hAnsi="Times New Roman" w:cs="Times New Roman"/>
            <w:sz w:val="28"/>
            <w:szCs w:val="28"/>
          </w:rPr>
          <w:t>строке 190</w:t>
        </w:r>
      </w:hyperlink>
      <w:r w:rsidRPr="009A6207">
        <w:rPr>
          <w:rFonts w:ascii="Times New Roman" w:hAnsi="Times New Roman" w:cs="Times New Roman"/>
          <w:sz w:val="28"/>
          <w:szCs w:val="28"/>
        </w:rPr>
        <w:t xml:space="preserve"> рассчитывается сумма акциза, освобожденная от уплаты в связи с представлением банковской гарантии (указанной в </w:t>
      </w:r>
      <w:hyperlink w:anchor="P200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приходящаяся на объем реализованной на экспорт в налоговом периоде подакцизной продукции, авансовый платеж акциза по которой освобожден от уплаты на основании данной банковской гарантии.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2137" w:history="1">
        <w:r w:rsidRPr="009A6207">
          <w:rPr>
            <w:rFonts w:ascii="Times New Roman" w:hAnsi="Times New Roman" w:cs="Times New Roman"/>
            <w:sz w:val="28"/>
            <w:szCs w:val="28"/>
          </w:rPr>
          <w:t>строке 190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3 - объем подакцизной продукции, реализация которой на экспорт в налоговом периоде освобождена от уплаты акциза в связи с представлением банковской гарантии, указанной в </w:t>
      </w:r>
      <w:hyperlink w:anchor="P200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2124" w:history="1">
        <w:r w:rsidRPr="009A6207">
          <w:rPr>
            <w:rFonts w:ascii="Times New Roman" w:hAnsi="Times New Roman" w:cs="Times New Roman"/>
            <w:sz w:val="28"/>
            <w:szCs w:val="28"/>
          </w:rPr>
          <w:t>раздела 2</w:t>
        </w:r>
      </w:hyperlink>
      <w:r w:rsidRPr="009A6207">
        <w:rPr>
          <w:rFonts w:ascii="Times New Roman" w:hAnsi="Times New Roman" w:cs="Times New Roman"/>
          <w:sz w:val="28"/>
          <w:szCs w:val="28"/>
        </w:rPr>
        <w:t xml:space="preserve"> Приложения N 8 к форме налоговой декларации значение графы 3 </w:t>
      </w:r>
      <w:hyperlink w:anchor="P2137" w:history="1">
        <w:r w:rsidRPr="009A6207">
          <w:rPr>
            <w:rFonts w:ascii="Times New Roman" w:hAnsi="Times New Roman" w:cs="Times New Roman"/>
            <w:sz w:val="28"/>
            <w:szCs w:val="28"/>
          </w:rPr>
          <w:t>строки 190</w:t>
        </w:r>
      </w:hyperlink>
      <w:r w:rsidRPr="009A6207">
        <w:rPr>
          <w:rFonts w:ascii="Times New Roman" w:hAnsi="Times New Roman" w:cs="Times New Roman"/>
          <w:sz w:val="28"/>
          <w:szCs w:val="28"/>
        </w:rPr>
        <w:t xml:space="preserve"> отражается по соответствующим кодам вида подакцизной продукции и этилового спирта в совокупности в графе 3 </w:t>
      </w:r>
      <w:hyperlink w:anchor="P779" w:history="1">
        <w:r w:rsidRPr="009A6207">
          <w:rPr>
            <w:rFonts w:ascii="Times New Roman" w:hAnsi="Times New Roman" w:cs="Times New Roman"/>
            <w:sz w:val="28"/>
            <w:szCs w:val="28"/>
          </w:rPr>
          <w:t>строки 070</w:t>
        </w:r>
      </w:hyperlink>
      <w:r w:rsidRPr="009A6207">
        <w:rPr>
          <w:rFonts w:ascii="Times New Roman" w:hAnsi="Times New Roman" w:cs="Times New Roman"/>
          <w:sz w:val="28"/>
          <w:szCs w:val="28"/>
        </w:rPr>
        <w:t xml:space="preserve"> подраздела 3.3;</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сумма акциза, исчисленная исходя из объема подакцизной продукции, указанного в графе 3, и соответствующей ставки акциза, установленной в </w:t>
      </w:r>
      <w:hyperlink r:id="rId296"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w:t>
      </w:r>
      <w:hyperlink w:anchor="P2124" w:history="1">
        <w:r w:rsidRPr="009A6207">
          <w:rPr>
            <w:rFonts w:ascii="Times New Roman" w:hAnsi="Times New Roman" w:cs="Times New Roman"/>
            <w:sz w:val="28"/>
            <w:szCs w:val="28"/>
          </w:rPr>
          <w:t>раздела 2</w:t>
        </w:r>
      </w:hyperlink>
      <w:r w:rsidRPr="009A6207">
        <w:rPr>
          <w:rFonts w:ascii="Times New Roman" w:hAnsi="Times New Roman" w:cs="Times New Roman"/>
          <w:sz w:val="28"/>
          <w:szCs w:val="28"/>
        </w:rPr>
        <w:t xml:space="preserve"> Приложения N 8 к форме налоговой декларации значение графы 4 </w:t>
      </w:r>
      <w:hyperlink w:anchor="P2137" w:history="1">
        <w:r w:rsidRPr="009A6207">
          <w:rPr>
            <w:rFonts w:ascii="Times New Roman" w:hAnsi="Times New Roman" w:cs="Times New Roman"/>
            <w:sz w:val="28"/>
            <w:szCs w:val="28"/>
          </w:rPr>
          <w:t>строки 190</w:t>
        </w:r>
      </w:hyperlink>
      <w:r w:rsidRPr="009A6207">
        <w:rPr>
          <w:rFonts w:ascii="Times New Roman" w:hAnsi="Times New Roman" w:cs="Times New Roman"/>
          <w:sz w:val="28"/>
          <w:szCs w:val="28"/>
        </w:rPr>
        <w:t xml:space="preserve"> отражается (по соответствующим кодам вида подакцизной продукции и этилового спирта в совокупности) в графе 4 </w:t>
      </w:r>
      <w:hyperlink w:anchor="P779" w:history="1">
        <w:r w:rsidRPr="009A6207">
          <w:rPr>
            <w:rFonts w:ascii="Times New Roman" w:hAnsi="Times New Roman" w:cs="Times New Roman"/>
            <w:sz w:val="28"/>
            <w:szCs w:val="28"/>
          </w:rPr>
          <w:t>строки 070</w:t>
        </w:r>
      </w:hyperlink>
      <w:r w:rsidRPr="009A6207">
        <w:rPr>
          <w:rFonts w:ascii="Times New Roman" w:hAnsi="Times New Roman" w:cs="Times New Roman"/>
          <w:sz w:val="28"/>
          <w:szCs w:val="28"/>
        </w:rPr>
        <w:t xml:space="preserve"> подраздела 3.3.</w:t>
      </w:r>
    </w:p>
    <w:p w:rsidR="001D6250" w:rsidRPr="009A6207" w:rsidRDefault="009A6207">
      <w:pPr>
        <w:pStyle w:val="ConsPlusNormal"/>
        <w:ind w:firstLine="540"/>
        <w:jc w:val="both"/>
        <w:rPr>
          <w:rFonts w:ascii="Times New Roman" w:hAnsi="Times New Roman" w:cs="Times New Roman"/>
          <w:sz w:val="28"/>
          <w:szCs w:val="28"/>
        </w:rPr>
      </w:pPr>
      <w:hyperlink w:anchor="P2137" w:history="1">
        <w:r w:rsidR="001D6250" w:rsidRPr="009A6207">
          <w:rPr>
            <w:rFonts w:ascii="Times New Roman" w:hAnsi="Times New Roman" w:cs="Times New Roman"/>
            <w:sz w:val="28"/>
            <w:szCs w:val="28"/>
          </w:rPr>
          <w:t>Строка 190</w:t>
        </w:r>
      </w:hyperlink>
      <w:r w:rsidR="001D6250" w:rsidRPr="009A6207">
        <w:rPr>
          <w:rFonts w:ascii="Times New Roman" w:hAnsi="Times New Roman" w:cs="Times New Roman"/>
          <w:sz w:val="28"/>
          <w:szCs w:val="28"/>
        </w:rPr>
        <w:t xml:space="preserve"> заполняется только в </w:t>
      </w:r>
      <w:hyperlink w:anchor="P2124" w:history="1">
        <w:r w:rsidR="001D6250" w:rsidRPr="009A6207">
          <w:rPr>
            <w:rFonts w:ascii="Times New Roman" w:hAnsi="Times New Roman" w:cs="Times New Roman"/>
            <w:sz w:val="28"/>
            <w:szCs w:val="28"/>
          </w:rPr>
          <w:t>разделе 2</w:t>
        </w:r>
      </w:hyperlink>
      <w:r w:rsidR="001D6250" w:rsidRPr="009A6207">
        <w:rPr>
          <w:rFonts w:ascii="Times New Roman" w:hAnsi="Times New Roman" w:cs="Times New Roman"/>
          <w:sz w:val="28"/>
          <w:szCs w:val="28"/>
        </w:rPr>
        <w:t xml:space="preserve"> Приложения N 8 к форме налоговой декларации, представляемой за налоговый период, в котором совершены операции по реализации подакцизной продукции на экспорт, </w:t>
      </w:r>
      <w:r w:rsidR="001D6250" w:rsidRPr="009A6207">
        <w:rPr>
          <w:rFonts w:ascii="Times New Roman" w:hAnsi="Times New Roman" w:cs="Times New Roman"/>
          <w:sz w:val="28"/>
          <w:szCs w:val="28"/>
        </w:rPr>
        <w:lastRenderedPageBreak/>
        <w:t xml:space="preserve">освобожденные от уплаты акциза в связи с представлением указанной в </w:t>
      </w:r>
      <w:hyperlink w:anchor="P2008" w:history="1">
        <w:r w:rsidR="001D6250" w:rsidRPr="009A6207">
          <w:rPr>
            <w:rFonts w:ascii="Times New Roman" w:hAnsi="Times New Roman" w:cs="Times New Roman"/>
            <w:sz w:val="28"/>
            <w:szCs w:val="28"/>
          </w:rPr>
          <w:t>строке 050</w:t>
        </w:r>
      </w:hyperlink>
      <w:r w:rsidR="001D6250" w:rsidRPr="009A6207">
        <w:rPr>
          <w:rFonts w:ascii="Times New Roman" w:hAnsi="Times New Roman" w:cs="Times New Roman"/>
          <w:sz w:val="28"/>
          <w:szCs w:val="28"/>
        </w:rPr>
        <w:t xml:space="preserve"> банковской гарантии.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случае, если в налоговом периоде операций по реализации на экспорт подакцизной продукции, освобожденных от уплаты акциза на основании указанной банковской гарантии, не осуществлялось, по </w:t>
      </w:r>
      <w:hyperlink w:anchor="P2137" w:history="1">
        <w:r w:rsidRPr="009A6207">
          <w:rPr>
            <w:rFonts w:ascii="Times New Roman" w:hAnsi="Times New Roman" w:cs="Times New Roman"/>
            <w:sz w:val="28"/>
            <w:szCs w:val="28"/>
          </w:rPr>
          <w:t>строке 190</w:t>
        </w:r>
      </w:hyperlink>
      <w:r w:rsidRPr="009A6207">
        <w:rPr>
          <w:rFonts w:ascii="Times New Roman" w:hAnsi="Times New Roman" w:cs="Times New Roman"/>
          <w:sz w:val="28"/>
          <w:szCs w:val="28"/>
        </w:rPr>
        <w:t xml:space="preserve"> проставляется прочерк.</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При представлении декларации за налоговые периоды, следующие за налоговым периодом, в котором совершены операции по реализации подакцизной продукции на экспорт, освобожденные на основании указанной в </w:t>
      </w:r>
      <w:hyperlink w:anchor="P200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банковской гарантии, по </w:t>
      </w:r>
      <w:hyperlink w:anchor="P2137" w:history="1">
        <w:r w:rsidRPr="009A6207">
          <w:rPr>
            <w:rFonts w:ascii="Times New Roman" w:hAnsi="Times New Roman" w:cs="Times New Roman"/>
            <w:sz w:val="28"/>
            <w:szCs w:val="28"/>
          </w:rPr>
          <w:t>строке 190</w:t>
        </w:r>
      </w:hyperlink>
      <w:r w:rsidRPr="009A6207">
        <w:rPr>
          <w:rFonts w:ascii="Times New Roman" w:hAnsi="Times New Roman" w:cs="Times New Roman"/>
          <w:sz w:val="28"/>
          <w:szCs w:val="28"/>
        </w:rPr>
        <w:t xml:space="preserve"> раздела 2 Приложения N 8 к форме налоговой декларации проставляется прочерк.</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14.2.2. По </w:t>
      </w:r>
      <w:hyperlink w:anchor="P2146" w:history="1">
        <w:r w:rsidRPr="009A6207">
          <w:rPr>
            <w:rFonts w:ascii="Times New Roman" w:hAnsi="Times New Roman" w:cs="Times New Roman"/>
            <w:sz w:val="28"/>
            <w:szCs w:val="28"/>
          </w:rPr>
          <w:t>строке 200</w:t>
        </w:r>
      </w:hyperlink>
      <w:r w:rsidRPr="009A6207">
        <w:rPr>
          <w:rFonts w:ascii="Times New Roman" w:hAnsi="Times New Roman" w:cs="Times New Roman"/>
          <w:sz w:val="28"/>
          <w:szCs w:val="28"/>
        </w:rPr>
        <w:t xml:space="preserve"> рассчитывается сумма акциза, ранее освобожденная от уплаты на основании банковской гарантии, указанной в </w:t>
      </w:r>
      <w:hyperlink w:anchor="P200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приходящаяся на объем подакцизной продукции, факт реализации на экспорт которой на начало налогового периода в полном объеме документально не подтвержден.</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2146" w:history="1">
        <w:r w:rsidRPr="009A6207">
          <w:rPr>
            <w:rFonts w:ascii="Times New Roman" w:hAnsi="Times New Roman" w:cs="Times New Roman"/>
            <w:sz w:val="28"/>
            <w:szCs w:val="28"/>
          </w:rPr>
          <w:t>строке 200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3 - объем подакцизной продукции, реализованной на экспорт, факт которого на начало налогового периода документально не подтвержден или подтвержден не в полном объеме. Значение графы 3 </w:t>
      </w:r>
      <w:hyperlink w:anchor="P2146" w:history="1">
        <w:r w:rsidRPr="009A6207">
          <w:rPr>
            <w:rFonts w:ascii="Times New Roman" w:hAnsi="Times New Roman" w:cs="Times New Roman"/>
            <w:sz w:val="28"/>
            <w:szCs w:val="28"/>
          </w:rPr>
          <w:t>строки 200</w:t>
        </w:r>
      </w:hyperlink>
      <w:r w:rsidRPr="009A6207">
        <w:rPr>
          <w:rFonts w:ascii="Times New Roman" w:hAnsi="Times New Roman" w:cs="Times New Roman"/>
          <w:sz w:val="28"/>
          <w:szCs w:val="28"/>
        </w:rPr>
        <w:t xml:space="preserve"> корреспондирует (применительно к соответствующей банковской гарантии и кодам вида подакцизной продукции и этилового спирта в совокупности) значению графы 3 </w:t>
      </w:r>
      <w:hyperlink w:anchor="P2173" w:history="1">
        <w:r w:rsidRPr="009A6207">
          <w:rPr>
            <w:rFonts w:ascii="Times New Roman" w:hAnsi="Times New Roman" w:cs="Times New Roman"/>
            <w:sz w:val="28"/>
            <w:szCs w:val="28"/>
          </w:rPr>
          <w:t>строки 230</w:t>
        </w:r>
      </w:hyperlink>
      <w:r w:rsidRPr="009A6207">
        <w:rPr>
          <w:rFonts w:ascii="Times New Roman" w:hAnsi="Times New Roman" w:cs="Times New Roman"/>
          <w:sz w:val="28"/>
          <w:szCs w:val="28"/>
        </w:rPr>
        <w:t xml:space="preserve"> раздела 2 Приложения N 8 к форме налоговой декларации, представленной за предыдущий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соответствующим кодам вида подакцизной продукции и этилового спирта в совокупности) по всем листам </w:t>
      </w:r>
      <w:hyperlink w:anchor="P2124" w:history="1">
        <w:r w:rsidRPr="009A6207">
          <w:rPr>
            <w:rFonts w:ascii="Times New Roman" w:hAnsi="Times New Roman" w:cs="Times New Roman"/>
            <w:sz w:val="28"/>
            <w:szCs w:val="28"/>
          </w:rPr>
          <w:t>раздела 2</w:t>
        </w:r>
      </w:hyperlink>
      <w:r w:rsidRPr="009A6207">
        <w:rPr>
          <w:rFonts w:ascii="Times New Roman" w:hAnsi="Times New Roman" w:cs="Times New Roman"/>
          <w:sz w:val="28"/>
          <w:szCs w:val="28"/>
        </w:rPr>
        <w:t xml:space="preserve"> Приложения N 8 к форме налоговой декларации значение графы 3 </w:t>
      </w:r>
      <w:hyperlink w:anchor="P2146" w:history="1">
        <w:r w:rsidRPr="009A6207">
          <w:rPr>
            <w:rFonts w:ascii="Times New Roman" w:hAnsi="Times New Roman" w:cs="Times New Roman"/>
            <w:sz w:val="28"/>
            <w:szCs w:val="28"/>
          </w:rPr>
          <w:t>строки 200</w:t>
        </w:r>
      </w:hyperlink>
      <w:r w:rsidRPr="009A6207">
        <w:rPr>
          <w:rFonts w:ascii="Times New Roman" w:hAnsi="Times New Roman" w:cs="Times New Roman"/>
          <w:sz w:val="28"/>
          <w:szCs w:val="28"/>
        </w:rPr>
        <w:t xml:space="preserve"> отражается в графе 3 </w:t>
      </w:r>
      <w:hyperlink w:anchor="P793" w:history="1">
        <w:r w:rsidRPr="009A6207">
          <w:rPr>
            <w:rFonts w:ascii="Times New Roman" w:hAnsi="Times New Roman" w:cs="Times New Roman"/>
            <w:sz w:val="28"/>
            <w:szCs w:val="28"/>
          </w:rPr>
          <w:t>строки 080</w:t>
        </w:r>
      </w:hyperlink>
      <w:r w:rsidRPr="009A6207">
        <w:rPr>
          <w:rFonts w:ascii="Times New Roman" w:hAnsi="Times New Roman" w:cs="Times New Roman"/>
          <w:sz w:val="28"/>
          <w:szCs w:val="28"/>
        </w:rPr>
        <w:t xml:space="preserve"> подраздела 3.3;</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сумма акциза, исчисленная исходя из объема подакцизной продукции, указанного в графе 3, и соответствующей ставки акциза, установленной в </w:t>
      </w:r>
      <w:hyperlink r:id="rId297"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Значение графы 4 </w:t>
      </w:r>
      <w:hyperlink w:anchor="P2146" w:history="1">
        <w:r w:rsidRPr="009A6207">
          <w:rPr>
            <w:rFonts w:ascii="Times New Roman" w:hAnsi="Times New Roman" w:cs="Times New Roman"/>
            <w:sz w:val="28"/>
            <w:szCs w:val="28"/>
          </w:rPr>
          <w:t>строки 200</w:t>
        </w:r>
      </w:hyperlink>
      <w:r w:rsidRPr="009A6207">
        <w:rPr>
          <w:rFonts w:ascii="Times New Roman" w:hAnsi="Times New Roman" w:cs="Times New Roman"/>
          <w:sz w:val="28"/>
          <w:szCs w:val="28"/>
        </w:rPr>
        <w:t xml:space="preserve"> корреспондирует (применительно к соответствующей банковской гарантии и кодам вида подакцизной продукции и этилового спирта в совокупности) значению графы 4 </w:t>
      </w:r>
      <w:hyperlink w:anchor="P2173" w:history="1">
        <w:r w:rsidRPr="009A6207">
          <w:rPr>
            <w:rFonts w:ascii="Times New Roman" w:hAnsi="Times New Roman" w:cs="Times New Roman"/>
            <w:sz w:val="28"/>
            <w:szCs w:val="28"/>
          </w:rPr>
          <w:t>строки 230</w:t>
        </w:r>
      </w:hyperlink>
      <w:r w:rsidRPr="009A6207">
        <w:rPr>
          <w:rFonts w:ascii="Times New Roman" w:hAnsi="Times New Roman" w:cs="Times New Roman"/>
          <w:sz w:val="28"/>
          <w:szCs w:val="28"/>
        </w:rPr>
        <w:t xml:space="preserve"> раздела 2 Приложения N 8 к форме налоговой декларации, представленной за предыдущий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соответствующим кодам вида подакцизной продукции и этилового спирта в совокупности) по всем листам </w:t>
      </w:r>
      <w:hyperlink w:anchor="P2124" w:history="1">
        <w:r w:rsidRPr="009A6207">
          <w:rPr>
            <w:rFonts w:ascii="Times New Roman" w:hAnsi="Times New Roman" w:cs="Times New Roman"/>
            <w:sz w:val="28"/>
            <w:szCs w:val="28"/>
          </w:rPr>
          <w:t>раздела 2</w:t>
        </w:r>
      </w:hyperlink>
      <w:r w:rsidRPr="009A6207">
        <w:rPr>
          <w:rFonts w:ascii="Times New Roman" w:hAnsi="Times New Roman" w:cs="Times New Roman"/>
          <w:sz w:val="28"/>
          <w:szCs w:val="28"/>
        </w:rPr>
        <w:t xml:space="preserve"> Приложения N 8 к форме налоговой декларации значение графы 4 </w:t>
      </w:r>
      <w:hyperlink w:anchor="P2146" w:history="1">
        <w:r w:rsidRPr="009A6207">
          <w:rPr>
            <w:rFonts w:ascii="Times New Roman" w:hAnsi="Times New Roman" w:cs="Times New Roman"/>
            <w:sz w:val="28"/>
            <w:szCs w:val="28"/>
          </w:rPr>
          <w:t>строки 200</w:t>
        </w:r>
      </w:hyperlink>
      <w:r w:rsidRPr="009A6207">
        <w:rPr>
          <w:rFonts w:ascii="Times New Roman" w:hAnsi="Times New Roman" w:cs="Times New Roman"/>
          <w:sz w:val="28"/>
          <w:szCs w:val="28"/>
        </w:rPr>
        <w:t xml:space="preserve"> отражается в графе 4 </w:t>
      </w:r>
      <w:hyperlink w:anchor="P793" w:history="1">
        <w:r w:rsidRPr="009A6207">
          <w:rPr>
            <w:rFonts w:ascii="Times New Roman" w:hAnsi="Times New Roman" w:cs="Times New Roman"/>
            <w:sz w:val="28"/>
            <w:szCs w:val="28"/>
          </w:rPr>
          <w:t>строки 080</w:t>
        </w:r>
      </w:hyperlink>
      <w:r w:rsidRPr="009A6207">
        <w:rPr>
          <w:rFonts w:ascii="Times New Roman" w:hAnsi="Times New Roman" w:cs="Times New Roman"/>
          <w:sz w:val="28"/>
          <w:szCs w:val="28"/>
        </w:rPr>
        <w:t xml:space="preserve"> подраздела 3.3;</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графах 5 и 6 указывается налоговый период, на который приходится определяемая в соответствии с </w:t>
      </w:r>
      <w:hyperlink r:id="rId298" w:history="1">
        <w:r w:rsidRPr="009A6207">
          <w:rPr>
            <w:rFonts w:ascii="Times New Roman" w:hAnsi="Times New Roman" w:cs="Times New Roman"/>
            <w:sz w:val="28"/>
            <w:szCs w:val="28"/>
          </w:rPr>
          <w:t>пунктом 2 статьи 195</w:t>
        </w:r>
      </w:hyperlink>
      <w:r w:rsidRPr="009A6207">
        <w:rPr>
          <w:rFonts w:ascii="Times New Roman" w:hAnsi="Times New Roman" w:cs="Times New Roman"/>
          <w:sz w:val="28"/>
          <w:szCs w:val="28"/>
        </w:rPr>
        <w:t xml:space="preserve"> Кодекса дата реализации подакцизной продукции на экспорт, факт которого на начало налогового периода в полном объеме документально не подтвержден. При этом в графе 5 указывается код налогового периода, согласно </w:t>
      </w:r>
      <w:hyperlink w:anchor="P6477" w:history="1">
        <w:r w:rsidRPr="009A6207">
          <w:rPr>
            <w:rFonts w:ascii="Times New Roman" w:hAnsi="Times New Roman" w:cs="Times New Roman"/>
            <w:sz w:val="28"/>
            <w:szCs w:val="28"/>
          </w:rPr>
          <w:t>Приложению N 1</w:t>
        </w:r>
      </w:hyperlink>
      <w:r w:rsidRPr="009A6207">
        <w:rPr>
          <w:rFonts w:ascii="Times New Roman" w:hAnsi="Times New Roman" w:cs="Times New Roman"/>
          <w:sz w:val="28"/>
          <w:szCs w:val="28"/>
        </w:rPr>
        <w:t xml:space="preserve"> к настоящему Порядку, а в графе 6 - год.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При представлении декларации за налоговый период, в котором были совершены операции по реализации подакцизных товаров на экспорт, освобожденные от уплаты акциза в связи с представлением банковской гарантии, указанной в </w:t>
      </w:r>
      <w:hyperlink w:anchor="P200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по </w:t>
      </w:r>
      <w:hyperlink w:anchor="P2146" w:history="1">
        <w:r w:rsidRPr="009A6207">
          <w:rPr>
            <w:rFonts w:ascii="Times New Roman" w:hAnsi="Times New Roman" w:cs="Times New Roman"/>
            <w:sz w:val="28"/>
            <w:szCs w:val="28"/>
          </w:rPr>
          <w:t>строке 200</w:t>
        </w:r>
      </w:hyperlink>
      <w:r w:rsidRPr="009A6207">
        <w:rPr>
          <w:rFonts w:ascii="Times New Roman" w:hAnsi="Times New Roman" w:cs="Times New Roman"/>
          <w:sz w:val="28"/>
          <w:szCs w:val="28"/>
        </w:rPr>
        <w:t xml:space="preserve"> проставляется прочерк.</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14.2.3. По </w:t>
      </w:r>
      <w:hyperlink w:anchor="P2155" w:history="1">
        <w:r w:rsidRPr="009A6207">
          <w:rPr>
            <w:rFonts w:ascii="Times New Roman" w:hAnsi="Times New Roman" w:cs="Times New Roman"/>
            <w:sz w:val="28"/>
            <w:szCs w:val="28"/>
          </w:rPr>
          <w:t>строке 210</w:t>
        </w:r>
      </w:hyperlink>
      <w:r w:rsidRPr="009A6207">
        <w:rPr>
          <w:rFonts w:ascii="Times New Roman" w:hAnsi="Times New Roman" w:cs="Times New Roman"/>
          <w:sz w:val="28"/>
          <w:szCs w:val="28"/>
        </w:rPr>
        <w:t xml:space="preserve"> рассчитывается сумма акциза, освобожденная от уплаты в связи с представлением банковской гарантии, указанной в </w:t>
      </w:r>
      <w:hyperlink w:anchor="P200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приходящаяся на объем подакцизной продукции, факт реализации на экспорт которой полностью или частично документально подтвержден в налоговом периоде.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2155" w:history="1">
        <w:r w:rsidRPr="009A6207">
          <w:rPr>
            <w:rFonts w:ascii="Times New Roman" w:hAnsi="Times New Roman" w:cs="Times New Roman"/>
            <w:sz w:val="28"/>
            <w:szCs w:val="28"/>
          </w:rPr>
          <w:t>строке 210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в графе 3 - объем подакцизной продукции, реализованной на экспорт, факт которого полностью или частично документально подтвержден в налоговом периоде.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соответствующим кодам вида подакцизной продукции и этилового спирта в совокупности) по всем листам </w:t>
      </w:r>
      <w:hyperlink w:anchor="P2124" w:history="1">
        <w:r w:rsidRPr="009A6207">
          <w:rPr>
            <w:rFonts w:ascii="Times New Roman" w:hAnsi="Times New Roman" w:cs="Times New Roman"/>
            <w:sz w:val="28"/>
            <w:szCs w:val="28"/>
          </w:rPr>
          <w:t>раздела 2</w:t>
        </w:r>
      </w:hyperlink>
      <w:r w:rsidRPr="009A6207">
        <w:rPr>
          <w:rFonts w:ascii="Times New Roman" w:hAnsi="Times New Roman" w:cs="Times New Roman"/>
          <w:sz w:val="28"/>
          <w:szCs w:val="28"/>
        </w:rPr>
        <w:t xml:space="preserve"> Приложения N 8 к форме налоговой декларации значение графы 3 </w:t>
      </w:r>
      <w:hyperlink w:anchor="P2155" w:history="1">
        <w:r w:rsidRPr="009A6207">
          <w:rPr>
            <w:rFonts w:ascii="Times New Roman" w:hAnsi="Times New Roman" w:cs="Times New Roman"/>
            <w:sz w:val="28"/>
            <w:szCs w:val="28"/>
          </w:rPr>
          <w:t>строки 210</w:t>
        </w:r>
      </w:hyperlink>
      <w:r w:rsidRPr="009A6207">
        <w:rPr>
          <w:rFonts w:ascii="Times New Roman" w:hAnsi="Times New Roman" w:cs="Times New Roman"/>
          <w:sz w:val="28"/>
          <w:szCs w:val="28"/>
        </w:rPr>
        <w:t xml:space="preserve"> отражается в графе 3 </w:t>
      </w:r>
      <w:hyperlink w:anchor="P809" w:history="1">
        <w:r w:rsidRPr="009A6207">
          <w:rPr>
            <w:rFonts w:ascii="Times New Roman" w:hAnsi="Times New Roman" w:cs="Times New Roman"/>
            <w:sz w:val="28"/>
            <w:szCs w:val="28"/>
          </w:rPr>
          <w:t>строки 090</w:t>
        </w:r>
      </w:hyperlink>
      <w:r w:rsidRPr="009A6207">
        <w:rPr>
          <w:rFonts w:ascii="Times New Roman" w:hAnsi="Times New Roman" w:cs="Times New Roman"/>
          <w:sz w:val="28"/>
          <w:szCs w:val="28"/>
        </w:rPr>
        <w:t xml:space="preserve"> подраздела 3.3;</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сумма акциза, исчисленная исходя из указанного в графе 3 объема подакцизной продукции, и соответствующей ставки акциза, установленной в </w:t>
      </w:r>
      <w:hyperlink r:id="rId299"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соответствующим кодам вида подакцизной продукции и этилового спирта в совокупности) по всем листам </w:t>
      </w:r>
      <w:hyperlink w:anchor="P2124" w:history="1">
        <w:r w:rsidRPr="009A6207">
          <w:rPr>
            <w:rFonts w:ascii="Times New Roman" w:hAnsi="Times New Roman" w:cs="Times New Roman"/>
            <w:sz w:val="28"/>
            <w:szCs w:val="28"/>
          </w:rPr>
          <w:t>раздела 2</w:t>
        </w:r>
      </w:hyperlink>
      <w:r w:rsidRPr="009A6207">
        <w:rPr>
          <w:rFonts w:ascii="Times New Roman" w:hAnsi="Times New Roman" w:cs="Times New Roman"/>
          <w:sz w:val="28"/>
          <w:szCs w:val="28"/>
        </w:rPr>
        <w:t xml:space="preserve"> Приложения N 2 к форме налоговой декларации значение графы 4 </w:t>
      </w:r>
      <w:hyperlink w:anchor="P2155" w:history="1">
        <w:r w:rsidRPr="009A6207">
          <w:rPr>
            <w:rFonts w:ascii="Times New Roman" w:hAnsi="Times New Roman" w:cs="Times New Roman"/>
            <w:sz w:val="28"/>
            <w:szCs w:val="28"/>
          </w:rPr>
          <w:t>строки 210</w:t>
        </w:r>
      </w:hyperlink>
      <w:r w:rsidRPr="009A6207">
        <w:rPr>
          <w:rFonts w:ascii="Times New Roman" w:hAnsi="Times New Roman" w:cs="Times New Roman"/>
          <w:sz w:val="28"/>
          <w:szCs w:val="28"/>
        </w:rPr>
        <w:t xml:space="preserve"> отражается в графе 4 </w:t>
      </w:r>
      <w:hyperlink w:anchor="P809" w:history="1">
        <w:r w:rsidRPr="009A6207">
          <w:rPr>
            <w:rFonts w:ascii="Times New Roman" w:hAnsi="Times New Roman" w:cs="Times New Roman"/>
            <w:sz w:val="28"/>
            <w:szCs w:val="28"/>
          </w:rPr>
          <w:t>строки 090</w:t>
        </w:r>
      </w:hyperlink>
      <w:r w:rsidRPr="009A6207">
        <w:rPr>
          <w:rFonts w:ascii="Times New Roman" w:hAnsi="Times New Roman" w:cs="Times New Roman"/>
          <w:sz w:val="28"/>
          <w:szCs w:val="28"/>
        </w:rPr>
        <w:t xml:space="preserve"> подраздела 3.3;</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графах 5 и 6 указывается налоговый период, на который приходится определяемая в соответствии с </w:t>
      </w:r>
      <w:hyperlink r:id="rId300" w:history="1">
        <w:r w:rsidRPr="009A6207">
          <w:rPr>
            <w:rFonts w:ascii="Times New Roman" w:hAnsi="Times New Roman" w:cs="Times New Roman"/>
            <w:sz w:val="28"/>
            <w:szCs w:val="28"/>
          </w:rPr>
          <w:t>пунктом 2 статьи 195</w:t>
        </w:r>
      </w:hyperlink>
      <w:r w:rsidRPr="009A6207">
        <w:rPr>
          <w:rFonts w:ascii="Times New Roman" w:hAnsi="Times New Roman" w:cs="Times New Roman"/>
          <w:sz w:val="28"/>
          <w:szCs w:val="28"/>
        </w:rPr>
        <w:t xml:space="preserve"> Кодекса дата реализации подакцизной продукции на экспорт, факт которого полностью или частично документально подтвержден в налоговом периоде. При этом в графе 5 указывается код налогового периода, </w:t>
      </w:r>
      <w:hyperlink w:anchor="P6477" w:history="1">
        <w:r w:rsidRPr="009A6207">
          <w:rPr>
            <w:rFonts w:ascii="Times New Roman" w:hAnsi="Times New Roman" w:cs="Times New Roman"/>
            <w:sz w:val="28"/>
            <w:szCs w:val="28"/>
          </w:rPr>
          <w:t>Приложению N 1</w:t>
        </w:r>
      </w:hyperlink>
      <w:r w:rsidRPr="009A6207">
        <w:rPr>
          <w:rFonts w:ascii="Times New Roman" w:hAnsi="Times New Roman" w:cs="Times New Roman"/>
          <w:sz w:val="28"/>
          <w:szCs w:val="28"/>
        </w:rPr>
        <w:t xml:space="preserve"> к настоящему Порядку, а в графе 6 - год.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2155" w:history="1">
        <w:r w:rsidRPr="009A6207">
          <w:rPr>
            <w:rFonts w:ascii="Times New Roman" w:hAnsi="Times New Roman" w:cs="Times New Roman"/>
            <w:sz w:val="28"/>
            <w:szCs w:val="28"/>
          </w:rPr>
          <w:t>строке 210</w:t>
        </w:r>
      </w:hyperlink>
      <w:r w:rsidRPr="009A6207">
        <w:rPr>
          <w:rFonts w:ascii="Times New Roman" w:hAnsi="Times New Roman" w:cs="Times New Roman"/>
          <w:sz w:val="28"/>
          <w:szCs w:val="28"/>
        </w:rPr>
        <w:t xml:space="preserve"> проставляются прочерки при представлении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за налоговый период, в котором были совершены операции по реализации подакцизной продукции на экспорт, освобожденные от уплаты акциза в связи с представлением банковской гарантии, указанной в </w:t>
      </w:r>
      <w:hyperlink w:anchor="P200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(при условии, что документы, подтверждающие факт указанного экспорта, не представлены в этом же налоговом периоде);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за налоговый период, в котором не были представлены документы, подтверждающие (полностью или частично) факт реализации на экспорт подакцизной продукции, ранее освобожденной от уплаты акциза на основании банковской гарантии, указанной в </w:t>
      </w:r>
      <w:hyperlink w:anchor="P200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14.2.4. По </w:t>
      </w:r>
      <w:hyperlink w:anchor="P2163" w:history="1">
        <w:r w:rsidRPr="009A6207">
          <w:rPr>
            <w:rFonts w:ascii="Times New Roman" w:hAnsi="Times New Roman" w:cs="Times New Roman"/>
            <w:sz w:val="28"/>
            <w:szCs w:val="28"/>
          </w:rPr>
          <w:t>строке 220</w:t>
        </w:r>
      </w:hyperlink>
      <w:r w:rsidRPr="009A6207">
        <w:rPr>
          <w:rFonts w:ascii="Times New Roman" w:hAnsi="Times New Roman" w:cs="Times New Roman"/>
          <w:sz w:val="28"/>
          <w:szCs w:val="28"/>
        </w:rPr>
        <w:t xml:space="preserve"> рассчитывается общая сумма акциза, освобожденная от уплаты в связи с представлением банковской гарантии, указанной в </w:t>
      </w:r>
      <w:hyperlink w:anchor="P200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приходящаяся на объем подакцизной продукции, факт реализации на экспорт которой полностью или частично документально подтвержден в предыдущих налоговых периодах.</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По </w:t>
      </w:r>
      <w:hyperlink w:anchor="P2163" w:history="1">
        <w:r w:rsidRPr="009A6207">
          <w:rPr>
            <w:rFonts w:ascii="Times New Roman" w:hAnsi="Times New Roman" w:cs="Times New Roman"/>
            <w:sz w:val="28"/>
            <w:szCs w:val="28"/>
          </w:rPr>
          <w:t>строке 220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3 - общий объем подакцизной продукции, факт реализации на экспорт которой полностью или частично документально подтвержден в предыдущих налоговых периодах. Значение графы 3 определяется (применительно к банковской гарантии, указанной в </w:t>
      </w:r>
      <w:hyperlink w:anchor="P200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и соответствующим кодам вида подакцизной продукции и этилового спирта в совокупности) как сумма значений графы 3 </w:t>
      </w:r>
      <w:hyperlink w:anchor="P2155" w:history="1">
        <w:r w:rsidRPr="009A6207">
          <w:rPr>
            <w:rFonts w:ascii="Times New Roman" w:hAnsi="Times New Roman" w:cs="Times New Roman"/>
            <w:sz w:val="28"/>
            <w:szCs w:val="28"/>
          </w:rPr>
          <w:t>строки 210</w:t>
        </w:r>
      </w:hyperlink>
      <w:r w:rsidRPr="009A6207">
        <w:rPr>
          <w:rFonts w:ascii="Times New Roman" w:hAnsi="Times New Roman" w:cs="Times New Roman"/>
          <w:sz w:val="28"/>
          <w:szCs w:val="28"/>
        </w:rPr>
        <w:t xml:space="preserve">, заполненной в </w:t>
      </w:r>
      <w:hyperlink w:anchor="P2124" w:history="1">
        <w:r w:rsidRPr="009A6207">
          <w:rPr>
            <w:rFonts w:ascii="Times New Roman" w:hAnsi="Times New Roman" w:cs="Times New Roman"/>
            <w:sz w:val="28"/>
            <w:szCs w:val="28"/>
          </w:rPr>
          <w:t>разделе 2</w:t>
        </w:r>
      </w:hyperlink>
      <w:r w:rsidRPr="009A6207">
        <w:rPr>
          <w:rFonts w:ascii="Times New Roman" w:hAnsi="Times New Roman" w:cs="Times New Roman"/>
          <w:sz w:val="28"/>
          <w:szCs w:val="28"/>
        </w:rPr>
        <w:t xml:space="preserve"> Приложения N 8 к форме налоговой декларации за предыдущие налоговые периоды, в которых в налоговый орган были представлены документы, подтверждающие (полностью или частично) факт экспорта подакцизной продукции, ранее освобожденной от уплаты акциза на основании указанной банковской гарантии;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сумма акциза, исчисленная исходя из указанного в графе 3 объема подакцизной продукции и соответствующей ставки акциза, установленной в </w:t>
      </w:r>
      <w:hyperlink r:id="rId301"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случае отсутствия в предыдущих налоговых периодах документального подтверждения факта экспорта подакцизной продукции, освобожденного от уплаты акциза на основании указанной в </w:t>
      </w:r>
      <w:hyperlink w:anchor="P200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банковской гарантии, по </w:t>
      </w:r>
      <w:hyperlink w:anchor="P2163" w:history="1">
        <w:r w:rsidRPr="009A6207">
          <w:rPr>
            <w:rFonts w:ascii="Times New Roman" w:hAnsi="Times New Roman" w:cs="Times New Roman"/>
            <w:sz w:val="28"/>
            <w:szCs w:val="28"/>
          </w:rPr>
          <w:t>строке 220</w:t>
        </w:r>
      </w:hyperlink>
      <w:r w:rsidRPr="009A6207">
        <w:rPr>
          <w:rFonts w:ascii="Times New Roman" w:hAnsi="Times New Roman" w:cs="Times New Roman"/>
          <w:sz w:val="28"/>
          <w:szCs w:val="28"/>
        </w:rPr>
        <w:t xml:space="preserve"> (в графах 3 и 4) проставляются прочерки.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14.2.5. Суммированное по </w:t>
      </w:r>
      <w:hyperlink w:anchor="P2155" w:history="1">
        <w:r w:rsidRPr="009A6207">
          <w:rPr>
            <w:rFonts w:ascii="Times New Roman" w:hAnsi="Times New Roman" w:cs="Times New Roman"/>
            <w:sz w:val="28"/>
            <w:szCs w:val="28"/>
          </w:rPr>
          <w:t>строкам 210</w:t>
        </w:r>
      </w:hyperlink>
      <w:r w:rsidRPr="009A6207">
        <w:rPr>
          <w:rFonts w:ascii="Times New Roman" w:hAnsi="Times New Roman" w:cs="Times New Roman"/>
          <w:sz w:val="28"/>
          <w:szCs w:val="28"/>
        </w:rPr>
        <w:t xml:space="preserve"> и </w:t>
      </w:r>
      <w:hyperlink w:anchor="P2163" w:history="1">
        <w:r w:rsidRPr="009A6207">
          <w:rPr>
            <w:rFonts w:ascii="Times New Roman" w:hAnsi="Times New Roman" w:cs="Times New Roman"/>
            <w:sz w:val="28"/>
            <w:szCs w:val="28"/>
          </w:rPr>
          <w:t>220</w:t>
        </w:r>
      </w:hyperlink>
      <w:r w:rsidRPr="009A6207">
        <w:rPr>
          <w:rFonts w:ascii="Times New Roman" w:hAnsi="Times New Roman" w:cs="Times New Roman"/>
          <w:sz w:val="28"/>
          <w:szCs w:val="28"/>
        </w:rPr>
        <w:t xml:space="preserve"> значение графы 3 переносится в графу 3 </w:t>
      </w:r>
      <w:hyperlink w:anchor="P2053" w:history="1">
        <w:r w:rsidRPr="009A6207">
          <w:rPr>
            <w:rFonts w:ascii="Times New Roman" w:hAnsi="Times New Roman" w:cs="Times New Roman"/>
            <w:sz w:val="28"/>
            <w:szCs w:val="28"/>
          </w:rPr>
          <w:t>строки 150</w:t>
        </w:r>
      </w:hyperlink>
      <w:r w:rsidRPr="009A6207">
        <w:rPr>
          <w:rFonts w:ascii="Times New Roman" w:hAnsi="Times New Roman" w:cs="Times New Roman"/>
          <w:sz w:val="28"/>
          <w:szCs w:val="28"/>
        </w:rPr>
        <w:t xml:space="preserve"> раздела 1 Приложения N 8 к форме налоговой декларации. Суммированное по </w:t>
      </w:r>
      <w:hyperlink w:anchor="P2155" w:history="1">
        <w:r w:rsidRPr="009A6207">
          <w:rPr>
            <w:rFonts w:ascii="Times New Roman" w:hAnsi="Times New Roman" w:cs="Times New Roman"/>
            <w:sz w:val="28"/>
            <w:szCs w:val="28"/>
          </w:rPr>
          <w:t>строкам 210</w:t>
        </w:r>
      </w:hyperlink>
      <w:r w:rsidRPr="009A6207">
        <w:rPr>
          <w:rFonts w:ascii="Times New Roman" w:hAnsi="Times New Roman" w:cs="Times New Roman"/>
          <w:sz w:val="28"/>
          <w:szCs w:val="28"/>
        </w:rPr>
        <w:t xml:space="preserve"> и </w:t>
      </w:r>
      <w:hyperlink w:anchor="P2163" w:history="1">
        <w:r w:rsidRPr="009A6207">
          <w:rPr>
            <w:rFonts w:ascii="Times New Roman" w:hAnsi="Times New Roman" w:cs="Times New Roman"/>
            <w:sz w:val="28"/>
            <w:szCs w:val="28"/>
          </w:rPr>
          <w:t>220</w:t>
        </w:r>
      </w:hyperlink>
      <w:r w:rsidRPr="009A6207">
        <w:rPr>
          <w:rFonts w:ascii="Times New Roman" w:hAnsi="Times New Roman" w:cs="Times New Roman"/>
          <w:sz w:val="28"/>
          <w:szCs w:val="28"/>
        </w:rPr>
        <w:t xml:space="preserve"> значение графы 4 переносится в графу 4 </w:t>
      </w:r>
      <w:hyperlink w:anchor="P2053" w:history="1">
        <w:r w:rsidRPr="009A6207">
          <w:rPr>
            <w:rFonts w:ascii="Times New Roman" w:hAnsi="Times New Roman" w:cs="Times New Roman"/>
            <w:sz w:val="28"/>
            <w:szCs w:val="28"/>
          </w:rPr>
          <w:t>строки 150</w:t>
        </w:r>
      </w:hyperlink>
      <w:r w:rsidRPr="009A6207">
        <w:rPr>
          <w:rFonts w:ascii="Times New Roman" w:hAnsi="Times New Roman" w:cs="Times New Roman"/>
          <w:sz w:val="28"/>
          <w:szCs w:val="28"/>
        </w:rPr>
        <w:t xml:space="preserve"> раздела 1 Приложения N 8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14.2.6. По </w:t>
      </w:r>
      <w:hyperlink w:anchor="P2173" w:history="1">
        <w:r w:rsidRPr="009A6207">
          <w:rPr>
            <w:rFonts w:ascii="Times New Roman" w:hAnsi="Times New Roman" w:cs="Times New Roman"/>
            <w:sz w:val="28"/>
            <w:szCs w:val="28"/>
          </w:rPr>
          <w:t>строке 230</w:t>
        </w:r>
      </w:hyperlink>
      <w:r w:rsidRPr="009A6207">
        <w:rPr>
          <w:rFonts w:ascii="Times New Roman" w:hAnsi="Times New Roman" w:cs="Times New Roman"/>
          <w:sz w:val="28"/>
          <w:szCs w:val="28"/>
        </w:rPr>
        <w:t xml:space="preserve"> рассчитывается сумма акциза, ранее освобожденная от уплаты на основании действующей в налоговом периоде банковской гарантии, указанной в </w:t>
      </w:r>
      <w:hyperlink w:anchor="P200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приходящаяся на объем подакцизной продукции, факт реализации на экспорт которой на конец налогового периода документально не подтвержден (или подтвержден не в полном объеме).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2173" w:history="1">
        <w:r w:rsidRPr="009A6207">
          <w:rPr>
            <w:rFonts w:ascii="Times New Roman" w:hAnsi="Times New Roman" w:cs="Times New Roman"/>
            <w:sz w:val="28"/>
            <w:szCs w:val="28"/>
          </w:rPr>
          <w:t>строке 230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в графе 3 - объем подакцизной продукции, реализованной на экспорт, факт которого на конец налогового периода документально не подтвержден или подтвержден не в полном объеме. Значение графы 3 определяется: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равным значению </w:t>
      </w:r>
      <w:hyperlink w:anchor="P2137" w:history="1">
        <w:r w:rsidRPr="009A6207">
          <w:rPr>
            <w:rFonts w:ascii="Times New Roman" w:hAnsi="Times New Roman" w:cs="Times New Roman"/>
            <w:sz w:val="28"/>
            <w:szCs w:val="28"/>
          </w:rPr>
          <w:t>строки 190</w:t>
        </w:r>
      </w:hyperlink>
      <w:r w:rsidRPr="009A6207">
        <w:rPr>
          <w:rFonts w:ascii="Times New Roman" w:hAnsi="Times New Roman" w:cs="Times New Roman"/>
          <w:sz w:val="28"/>
          <w:szCs w:val="28"/>
        </w:rPr>
        <w:t xml:space="preserve"> - при представлении декларации за налоговый период, в котором были совершены операции по реализации подакцизной продукции на экспорт, освобожденные от уплаты акциза на основании банковской гарантии, указанной в </w:t>
      </w:r>
      <w:hyperlink w:anchor="P200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(при условии, что документы, подтверждающие факт данного экспорта, не представлены в этом же налоговом периоде);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как разница между значениями графы 3 </w:t>
      </w:r>
      <w:hyperlink w:anchor="P2137" w:history="1">
        <w:r w:rsidRPr="009A6207">
          <w:rPr>
            <w:rFonts w:ascii="Times New Roman" w:hAnsi="Times New Roman" w:cs="Times New Roman"/>
            <w:sz w:val="28"/>
            <w:szCs w:val="28"/>
          </w:rPr>
          <w:t>строки 190</w:t>
        </w:r>
      </w:hyperlink>
      <w:r w:rsidRPr="009A6207">
        <w:rPr>
          <w:rFonts w:ascii="Times New Roman" w:hAnsi="Times New Roman" w:cs="Times New Roman"/>
          <w:sz w:val="28"/>
          <w:szCs w:val="28"/>
        </w:rPr>
        <w:t xml:space="preserve"> и графы 3 </w:t>
      </w:r>
      <w:hyperlink w:anchor="P2155" w:history="1">
        <w:r w:rsidRPr="009A6207">
          <w:rPr>
            <w:rFonts w:ascii="Times New Roman" w:hAnsi="Times New Roman" w:cs="Times New Roman"/>
            <w:sz w:val="28"/>
            <w:szCs w:val="28"/>
          </w:rPr>
          <w:t>строки 210</w:t>
        </w:r>
      </w:hyperlink>
      <w:r w:rsidRPr="009A6207">
        <w:rPr>
          <w:rFonts w:ascii="Times New Roman" w:hAnsi="Times New Roman" w:cs="Times New Roman"/>
          <w:sz w:val="28"/>
          <w:szCs w:val="28"/>
        </w:rPr>
        <w:t xml:space="preserve"> - если факт экспорта подакцизной продукции (освобожденной от уплаты акциза на основании банковской гарантии, указанной в </w:t>
      </w:r>
      <w:hyperlink w:anchor="P200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полностью или частично документально подтвержден в том же налоговом периоде, в котором был осуществлен указанный экспорт;</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как разница между показателями графы 3 </w:t>
      </w:r>
      <w:hyperlink w:anchor="P2146" w:history="1">
        <w:r w:rsidRPr="009A6207">
          <w:rPr>
            <w:rFonts w:ascii="Times New Roman" w:hAnsi="Times New Roman" w:cs="Times New Roman"/>
            <w:sz w:val="28"/>
            <w:szCs w:val="28"/>
          </w:rPr>
          <w:t>строки 200</w:t>
        </w:r>
      </w:hyperlink>
      <w:r w:rsidRPr="009A6207">
        <w:rPr>
          <w:rFonts w:ascii="Times New Roman" w:hAnsi="Times New Roman" w:cs="Times New Roman"/>
          <w:sz w:val="28"/>
          <w:szCs w:val="28"/>
        </w:rPr>
        <w:t xml:space="preserve"> и графы 3 </w:t>
      </w:r>
      <w:hyperlink w:anchor="P2155" w:history="1">
        <w:r w:rsidRPr="009A6207">
          <w:rPr>
            <w:rFonts w:ascii="Times New Roman" w:hAnsi="Times New Roman" w:cs="Times New Roman"/>
            <w:sz w:val="28"/>
            <w:szCs w:val="28"/>
          </w:rPr>
          <w:t>строки 210</w:t>
        </w:r>
      </w:hyperlink>
      <w:r w:rsidRPr="009A6207">
        <w:rPr>
          <w:rFonts w:ascii="Times New Roman" w:hAnsi="Times New Roman" w:cs="Times New Roman"/>
          <w:sz w:val="28"/>
          <w:szCs w:val="28"/>
        </w:rPr>
        <w:t xml:space="preserve"> - в остальных случаях.</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3 </w:t>
      </w:r>
      <w:hyperlink w:anchor="P2173" w:history="1">
        <w:r w:rsidRPr="009A6207">
          <w:rPr>
            <w:rFonts w:ascii="Times New Roman" w:hAnsi="Times New Roman" w:cs="Times New Roman"/>
            <w:sz w:val="28"/>
            <w:szCs w:val="28"/>
          </w:rPr>
          <w:t>строки 230</w:t>
        </w:r>
      </w:hyperlink>
      <w:r w:rsidRPr="009A6207">
        <w:rPr>
          <w:rFonts w:ascii="Times New Roman" w:hAnsi="Times New Roman" w:cs="Times New Roman"/>
          <w:sz w:val="28"/>
          <w:szCs w:val="28"/>
        </w:rPr>
        <w:t xml:space="preserve"> корреспондирует (применительно к соответствующей банковской гарантии и кодам вида подакцизной продукции и этилового спирта в совокупности) значению графы 3 </w:t>
      </w:r>
      <w:hyperlink w:anchor="P2146" w:history="1">
        <w:r w:rsidRPr="009A6207">
          <w:rPr>
            <w:rFonts w:ascii="Times New Roman" w:hAnsi="Times New Roman" w:cs="Times New Roman"/>
            <w:sz w:val="28"/>
            <w:szCs w:val="28"/>
          </w:rPr>
          <w:t>строки 200</w:t>
        </w:r>
      </w:hyperlink>
      <w:r w:rsidRPr="009A6207">
        <w:rPr>
          <w:rFonts w:ascii="Times New Roman" w:hAnsi="Times New Roman" w:cs="Times New Roman"/>
          <w:sz w:val="28"/>
          <w:szCs w:val="28"/>
        </w:rPr>
        <w:t xml:space="preserve"> раздела 2 Приложения N 8 к форме налоговой декларации, представляемой за следующий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соответствующим кодам вида подакцизной продукции и этилового спирта в совокупности) по всем листам </w:t>
      </w:r>
      <w:hyperlink w:anchor="P2124" w:history="1">
        <w:r w:rsidRPr="009A6207">
          <w:rPr>
            <w:rFonts w:ascii="Times New Roman" w:hAnsi="Times New Roman" w:cs="Times New Roman"/>
            <w:sz w:val="28"/>
            <w:szCs w:val="28"/>
          </w:rPr>
          <w:t>раздела 2</w:t>
        </w:r>
      </w:hyperlink>
      <w:r w:rsidRPr="009A6207">
        <w:rPr>
          <w:rFonts w:ascii="Times New Roman" w:hAnsi="Times New Roman" w:cs="Times New Roman"/>
          <w:sz w:val="28"/>
          <w:szCs w:val="28"/>
        </w:rPr>
        <w:t xml:space="preserve"> Приложения N 8 к форме налоговой декларации значение графы 3 </w:t>
      </w:r>
      <w:hyperlink w:anchor="P2173" w:history="1">
        <w:r w:rsidRPr="009A6207">
          <w:rPr>
            <w:rFonts w:ascii="Times New Roman" w:hAnsi="Times New Roman" w:cs="Times New Roman"/>
            <w:sz w:val="28"/>
            <w:szCs w:val="28"/>
          </w:rPr>
          <w:t>строки 230</w:t>
        </w:r>
      </w:hyperlink>
      <w:r w:rsidRPr="009A6207">
        <w:rPr>
          <w:rFonts w:ascii="Times New Roman" w:hAnsi="Times New Roman" w:cs="Times New Roman"/>
          <w:sz w:val="28"/>
          <w:szCs w:val="28"/>
        </w:rPr>
        <w:t xml:space="preserve"> отражается в графе 3 </w:t>
      </w:r>
      <w:hyperlink w:anchor="P839" w:history="1">
        <w:r w:rsidRPr="009A6207">
          <w:rPr>
            <w:rFonts w:ascii="Times New Roman" w:hAnsi="Times New Roman" w:cs="Times New Roman"/>
            <w:sz w:val="28"/>
            <w:szCs w:val="28"/>
          </w:rPr>
          <w:t>строки 110</w:t>
        </w:r>
      </w:hyperlink>
      <w:r w:rsidRPr="009A6207">
        <w:rPr>
          <w:rFonts w:ascii="Times New Roman" w:hAnsi="Times New Roman" w:cs="Times New Roman"/>
          <w:sz w:val="28"/>
          <w:szCs w:val="28"/>
        </w:rPr>
        <w:t xml:space="preserve"> подраздела 3.3;</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сумма акциза, исчисленная исходя из указанного в графе 3 объема подакцизной продукции и соответствующей ставки акциза, установленной в </w:t>
      </w:r>
      <w:hyperlink r:id="rId302"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4 </w:t>
      </w:r>
      <w:hyperlink w:anchor="P2173" w:history="1">
        <w:r w:rsidRPr="009A6207">
          <w:rPr>
            <w:rFonts w:ascii="Times New Roman" w:hAnsi="Times New Roman" w:cs="Times New Roman"/>
            <w:sz w:val="28"/>
            <w:szCs w:val="28"/>
          </w:rPr>
          <w:t>строки 230</w:t>
        </w:r>
      </w:hyperlink>
      <w:r w:rsidRPr="009A6207">
        <w:rPr>
          <w:rFonts w:ascii="Times New Roman" w:hAnsi="Times New Roman" w:cs="Times New Roman"/>
          <w:sz w:val="28"/>
          <w:szCs w:val="28"/>
        </w:rPr>
        <w:t xml:space="preserve"> корреспондирует (применительно к соответствующей банковской гарантии и кодам вида подакцизной продукции и этилового спирта в совокупности) значению графы 4 </w:t>
      </w:r>
      <w:hyperlink w:anchor="P2146" w:history="1">
        <w:r w:rsidRPr="009A6207">
          <w:rPr>
            <w:rFonts w:ascii="Times New Roman" w:hAnsi="Times New Roman" w:cs="Times New Roman"/>
            <w:sz w:val="28"/>
            <w:szCs w:val="28"/>
          </w:rPr>
          <w:t>строки 200</w:t>
        </w:r>
      </w:hyperlink>
      <w:r w:rsidRPr="009A6207">
        <w:rPr>
          <w:rFonts w:ascii="Times New Roman" w:hAnsi="Times New Roman" w:cs="Times New Roman"/>
          <w:sz w:val="28"/>
          <w:szCs w:val="28"/>
        </w:rPr>
        <w:t xml:space="preserve"> раздела 2 Приложения N 8 к форме налоговой декларации, представляемой за следующий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соответствующим кодам вида подакцизной продукции и этилового спирта в совокупности) по всем листам </w:t>
      </w:r>
      <w:hyperlink w:anchor="P2124" w:history="1">
        <w:r w:rsidRPr="009A6207">
          <w:rPr>
            <w:rFonts w:ascii="Times New Roman" w:hAnsi="Times New Roman" w:cs="Times New Roman"/>
            <w:sz w:val="28"/>
            <w:szCs w:val="28"/>
          </w:rPr>
          <w:t>раздела 2</w:t>
        </w:r>
      </w:hyperlink>
      <w:r w:rsidRPr="009A6207">
        <w:rPr>
          <w:rFonts w:ascii="Times New Roman" w:hAnsi="Times New Roman" w:cs="Times New Roman"/>
          <w:sz w:val="28"/>
          <w:szCs w:val="28"/>
        </w:rPr>
        <w:t xml:space="preserve"> Приложения N 2 к форме налоговой декларации значение графы 4 </w:t>
      </w:r>
      <w:hyperlink w:anchor="P2173" w:history="1">
        <w:r w:rsidRPr="009A6207">
          <w:rPr>
            <w:rFonts w:ascii="Times New Roman" w:hAnsi="Times New Roman" w:cs="Times New Roman"/>
            <w:sz w:val="28"/>
            <w:szCs w:val="28"/>
          </w:rPr>
          <w:t>строки 230</w:t>
        </w:r>
      </w:hyperlink>
      <w:r w:rsidRPr="009A6207">
        <w:rPr>
          <w:rFonts w:ascii="Times New Roman" w:hAnsi="Times New Roman" w:cs="Times New Roman"/>
          <w:sz w:val="28"/>
          <w:szCs w:val="28"/>
        </w:rPr>
        <w:t xml:space="preserve"> отражается в графе 4 </w:t>
      </w:r>
      <w:hyperlink w:anchor="P839" w:history="1">
        <w:r w:rsidRPr="009A6207">
          <w:rPr>
            <w:rFonts w:ascii="Times New Roman" w:hAnsi="Times New Roman" w:cs="Times New Roman"/>
            <w:sz w:val="28"/>
            <w:szCs w:val="28"/>
          </w:rPr>
          <w:t>строки 110</w:t>
        </w:r>
      </w:hyperlink>
      <w:r w:rsidRPr="009A6207">
        <w:rPr>
          <w:rFonts w:ascii="Times New Roman" w:hAnsi="Times New Roman" w:cs="Times New Roman"/>
          <w:sz w:val="28"/>
          <w:szCs w:val="28"/>
        </w:rPr>
        <w:t xml:space="preserve"> подраздела 3.3;</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графах 5 и 6 указывается налоговый период, на который приходится определяемая в соответствии с </w:t>
      </w:r>
      <w:hyperlink r:id="rId303" w:history="1">
        <w:r w:rsidRPr="009A6207">
          <w:rPr>
            <w:rFonts w:ascii="Times New Roman" w:hAnsi="Times New Roman" w:cs="Times New Roman"/>
            <w:sz w:val="28"/>
            <w:szCs w:val="28"/>
          </w:rPr>
          <w:t>пунктом 2 статьи 195</w:t>
        </w:r>
      </w:hyperlink>
      <w:r w:rsidRPr="009A6207">
        <w:rPr>
          <w:rFonts w:ascii="Times New Roman" w:hAnsi="Times New Roman" w:cs="Times New Roman"/>
          <w:sz w:val="28"/>
          <w:szCs w:val="28"/>
        </w:rPr>
        <w:t xml:space="preserve"> Кодекса дата реализации на экспорт подакцизной продукции, факт которого на конец налогового периода документально не подтвержден или подтвержден не в полном объеме. При этом в графе 5 указывается код налогового периода (согласно </w:t>
      </w:r>
      <w:hyperlink w:anchor="P6477" w:history="1">
        <w:r w:rsidRPr="009A6207">
          <w:rPr>
            <w:rFonts w:ascii="Times New Roman" w:hAnsi="Times New Roman" w:cs="Times New Roman"/>
            <w:sz w:val="28"/>
            <w:szCs w:val="28"/>
          </w:rPr>
          <w:t>Приложению N 1</w:t>
        </w:r>
      </w:hyperlink>
      <w:r w:rsidRPr="009A6207">
        <w:rPr>
          <w:rFonts w:ascii="Times New Roman" w:hAnsi="Times New Roman" w:cs="Times New Roman"/>
          <w:sz w:val="28"/>
          <w:szCs w:val="28"/>
        </w:rPr>
        <w:t xml:space="preserve"> к настоящему Порядку), а в графе 6 - год.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Если значения граф 3 и 4 </w:t>
      </w:r>
      <w:hyperlink w:anchor="P2173" w:history="1">
        <w:r w:rsidRPr="009A6207">
          <w:rPr>
            <w:rFonts w:ascii="Times New Roman" w:hAnsi="Times New Roman" w:cs="Times New Roman"/>
            <w:sz w:val="28"/>
            <w:szCs w:val="28"/>
          </w:rPr>
          <w:t>строки 230</w:t>
        </w:r>
      </w:hyperlink>
      <w:r w:rsidRPr="009A6207">
        <w:rPr>
          <w:rFonts w:ascii="Times New Roman" w:hAnsi="Times New Roman" w:cs="Times New Roman"/>
          <w:sz w:val="28"/>
          <w:szCs w:val="28"/>
        </w:rPr>
        <w:t xml:space="preserve"> определяются в размере, равном нулю, то есть в налоговом периоде факт реализации на экспорт подакцизной продукции, освобожденной от уплаты акциза в связи с представлением банковской гарантии, указанной в </w:t>
      </w:r>
      <w:hyperlink w:anchor="P200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документально подтвержден в полном объеме, то в отношении этой банковской гарантии </w:t>
      </w:r>
      <w:hyperlink w:anchor="P2124" w:history="1">
        <w:r w:rsidRPr="009A6207">
          <w:rPr>
            <w:rFonts w:ascii="Times New Roman" w:hAnsi="Times New Roman" w:cs="Times New Roman"/>
            <w:sz w:val="28"/>
            <w:szCs w:val="28"/>
          </w:rPr>
          <w:t>раздел 2</w:t>
        </w:r>
      </w:hyperlink>
      <w:r w:rsidRPr="009A6207">
        <w:rPr>
          <w:rFonts w:ascii="Times New Roman" w:hAnsi="Times New Roman" w:cs="Times New Roman"/>
          <w:sz w:val="28"/>
          <w:szCs w:val="28"/>
        </w:rPr>
        <w:t xml:space="preserve"> Приложения N 8 к форме налоговой декларации, представляемой за следующий налоговый период, не заполняется.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14.3. В </w:t>
      </w:r>
      <w:hyperlink w:anchor="P2182" w:history="1">
        <w:r w:rsidRPr="009A6207">
          <w:rPr>
            <w:rFonts w:ascii="Times New Roman" w:hAnsi="Times New Roman" w:cs="Times New Roman"/>
            <w:sz w:val="28"/>
            <w:szCs w:val="28"/>
          </w:rPr>
          <w:t>разделе 3</w:t>
        </w:r>
      </w:hyperlink>
      <w:r w:rsidRPr="009A6207">
        <w:rPr>
          <w:rFonts w:ascii="Times New Roman" w:hAnsi="Times New Roman" w:cs="Times New Roman"/>
          <w:sz w:val="28"/>
          <w:szCs w:val="28"/>
        </w:rPr>
        <w:t xml:space="preserve"> Приложения N 8 к форме налоговой декларации отражен расчет суммы акциза, приходящейся на объем реализованной на территории Российской Федерации подакцизной продукции (произведенной из этилового спирта, закупленного на основании извещения, указанного в </w:t>
      </w:r>
      <w:hyperlink w:anchor="P1993"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996"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авансовый платеж акциза по которой освобожден от уплаты в связи с представлением банковской гарантии, указанной в </w:t>
      </w:r>
      <w:hyperlink w:anchor="P200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w:t>
      </w:r>
    </w:p>
    <w:p w:rsidR="001D6250" w:rsidRPr="009A6207" w:rsidRDefault="009A6207">
      <w:pPr>
        <w:pStyle w:val="ConsPlusNormal"/>
        <w:ind w:firstLine="540"/>
        <w:jc w:val="both"/>
        <w:rPr>
          <w:rFonts w:ascii="Times New Roman" w:hAnsi="Times New Roman" w:cs="Times New Roman"/>
          <w:sz w:val="28"/>
          <w:szCs w:val="28"/>
        </w:rPr>
      </w:pPr>
      <w:hyperlink w:anchor="P2182" w:history="1">
        <w:r w:rsidR="001D6250" w:rsidRPr="009A6207">
          <w:rPr>
            <w:rFonts w:ascii="Times New Roman" w:hAnsi="Times New Roman" w:cs="Times New Roman"/>
            <w:sz w:val="28"/>
            <w:szCs w:val="28"/>
          </w:rPr>
          <w:t>Раздел 3</w:t>
        </w:r>
      </w:hyperlink>
      <w:r w:rsidR="001D6250" w:rsidRPr="009A6207">
        <w:rPr>
          <w:rFonts w:ascii="Times New Roman" w:hAnsi="Times New Roman" w:cs="Times New Roman"/>
          <w:sz w:val="28"/>
          <w:szCs w:val="28"/>
        </w:rPr>
        <w:t xml:space="preserve"> Приложения N 8 к форме налоговой декларации заполняется в случае, если подакцизная продукция, авансовый платеж акциза по которой </w:t>
      </w:r>
      <w:r w:rsidR="001D6250" w:rsidRPr="009A6207">
        <w:rPr>
          <w:rFonts w:ascii="Times New Roman" w:hAnsi="Times New Roman" w:cs="Times New Roman"/>
          <w:sz w:val="28"/>
          <w:szCs w:val="28"/>
        </w:rPr>
        <w:lastRenderedPageBreak/>
        <w:t xml:space="preserve">освобожден от уплаты в связи с представлением данной банковской гарантии, реализована на территории Российской Федерации. В случае, если подакцизная продукция, произведенная из всего объема этилового спирта, фактически закупленного на основании извещения, указанного в </w:t>
      </w:r>
      <w:hyperlink w:anchor="P1993" w:history="1">
        <w:r w:rsidR="001D6250" w:rsidRPr="009A6207">
          <w:rPr>
            <w:rFonts w:ascii="Times New Roman" w:hAnsi="Times New Roman" w:cs="Times New Roman"/>
            <w:sz w:val="28"/>
            <w:szCs w:val="28"/>
          </w:rPr>
          <w:t>строках 010</w:t>
        </w:r>
      </w:hyperlink>
      <w:r w:rsidR="001D6250" w:rsidRPr="009A6207">
        <w:rPr>
          <w:rFonts w:ascii="Times New Roman" w:hAnsi="Times New Roman" w:cs="Times New Roman"/>
          <w:sz w:val="28"/>
          <w:szCs w:val="28"/>
        </w:rPr>
        <w:t xml:space="preserve"> - </w:t>
      </w:r>
      <w:hyperlink w:anchor="P1996" w:history="1">
        <w:r w:rsidR="001D6250" w:rsidRPr="009A6207">
          <w:rPr>
            <w:rFonts w:ascii="Times New Roman" w:hAnsi="Times New Roman" w:cs="Times New Roman"/>
            <w:sz w:val="28"/>
            <w:szCs w:val="28"/>
          </w:rPr>
          <w:t>020</w:t>
        </w:r>
      </w:hyperlink>
      <w:r w:rsidR="001D6250" w:rsidRPr="009A6207">
        <w:rPr>
          <w:rFonts w:ascii="Times New Roman" w:hAnsi="Times New Roman" w:cs="Times New Roman"/>
          <w:sz w:val="28"/>
          <w:szCs w:val="28"/>
        </w:rPr>
        <w:t xml:space="preserve">, полностью реализована на экспорт, </w:t>
      </w:r>
      <w:hyperlink w:anchor="P2182" w:history="1">
        <w:r w:rsidR="001D6250" w:rsidRPr="009A6207">
          <w:rPr>
            <w:rFonts w:ascii="Times New Roman" w:hAnsi="Times New Roman" w:cs="Times New Roman"/>
            <w:sz w:val="28"/>
            <w:szCs w:val="28"/>
          </w:rPr>
          <w:t>раздел 3</w:t>
        </w:r>
      </w:hyperlink>
      <w:r w:rsidR="001D6250" w:rsidRPr="009A6207">
        <w:rPr>
          <w:rFonts w:ascii="Times New Roman" w:hAnsi="Times New Roman" w:cs="Times New Roman"/>
          <w:sz w:val="28"/>
          <w:szCs w:val="28"/>
        </w:rPr>
        <w:t xml:space="preserve"> Приложения N 8 к форме налоговой декларации не заполняется.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14.3.1. По </w:t>
      </w:r>
      <w:hyperlink w:anchor="P2194" w:history="1">
        <w:r w:rsidRPr="009A6207">
          <w:rPr>
            <w:rFonts w:ascii="Times New Roman" w:hAnsi="Times New Roman" w:cs="Times New Roman"/>
            <w:sz w:val="28"/>
            <w:szCs w:val="28"/>
          </w:rPr>
          <w:t>строке 240</w:t>
        </w:r>
      </w:hyperlink>
      <w:r w:rsidRPr="009A6207">
        <w:rPr>
          <w:rFonts w:ascii="Times New Roman" w:hAnsi="Times New Roman" w:cs="Times New Roman"/>
          <w:sz w:val="28"/>
          <w:szCs w:val="28"/>
        </w:rPr>
        <w:t xml:space="preserve"> рассчитывается сумма акциза, приходящаяся на объем подакцизной продукции, произведенной из этилового спирта, закупленного на основании извещения, указанного в </w:t>
      </w:r>
      <w:hyperlink w:anchor="P1993"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996"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и реализованной в налоговом периоде на территории Российской Федерации.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2194" w:history="1">
        <w:r w:rsidRPr="009A6207">
          <w:rPr>
            <w:rFonts w:ascii="Times New Roman" w:hAnsi="Times New Roman" w:cs="Times New Roman"/>
            <w:sz w:val="28"/>
            <w:szCs w:val="28"/>
          </w:rPr>
          <w:t>строке 240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3 - объем реализованной в налоговом периоде на территории Российской Федерации подакцизной продукции, авансовый платеж акциза по которой освобожден от уплаты в связи с представлением банковской гарантии, указанной в </w:t>
      </w:r>
      <w:hyperlink w:anchor="P200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сумма акциза, исчисленная исходя из объема подакцизной продукции, указанной в графе 3, и соответствующей ставки акциза, установленной в </w:t>
      </w:r>
      <w:hyperlink r:id="rId304"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2194" w:history="1">
        <w:r w:rsidRPr="009A6207">
          <w:rPr>
            <w:rFonts w:ascii="Times New Roman" w:hAnsi="Times New Roman" w:cs="Times New Roman"/>
            <w:sz w:val="28"/>
            <w:szCs w:val="28"/>
          </w:rPr>
          <w:t>строке 240</w:t>
        </w:r>
      </w:hyperlink>
      <w:r w:rsidRPr="009A6207">
        <w:rPr>
          <w:rFonts w:ascii="Times New Roman" w:hAnsi="Times New Roman" w:cs="Times New Roman"/>
          <w:sz w:val="28"/>
          <w:szCs w:val="28"/>
        </w:rPr>
        <w:t xml:space="preserve"> проставляются прочерки при представлении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за налоговый период, в котором в налоговый орган в соответствии с </w:t>
      </w:r>
      <w:hyperlink r:id="rId305" w:history="1">
        <w:r w:rsidRPr="009A6207">
          <w:rPr>
            <w:rFonts w:ascii="Times New Roman" w:hAnsi="Times New Roman" w:cs="Times New Roman"/>
            <w:sz w:val="28"/>
            <w:szCs w:val="28"/>
          </w:rPr>
          <w:t>пунктом 14 статьи 204</w:t>
        </w:r>
      </w:hyperlink>
      <w:r w:rsidRPr="009A6207">
        <w:rPr>
          <w:rFonts w:ascii="Times New Roman" w:hAnsi="Times New Roman" w:cs="Times New Roman"/>
          <w:sz w:val="28"/>
          <w:szCs w:val="28"/>
        </w:rPr>
        <w:t xml:space="preserve"> Кодекса было представлено извещение, указанное в </w:t>
      </w:r>
      <w:hyperlink w:anchor="P1993"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996"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за налоговые периоды, в которых реализации на территории Российской Федерации подакцизной продукции, произведенной из этилового спирта, закупленного на основании указанного извещения, не осуществлялось.</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14.3.2. По </w:t>
      </w:r>
      <w:hyperlink w:anchor="P2204" w:history="1">
        <w:r w:rsidRPr="009A6207">
          <w:rPr>
            <w:rFonts w:ascii="Times New Roman" w:hAnsi="Times New Roman" w:cs="Times New Roman"/>
            <w:sz w:val="28"/>
            <w:szCs w:val="28"/>
          </w:rPr>
          <w:t>строке 250</w:t>
        </w:r>
      </w:hyperlink>
      <w:r w:rsidRPr="009A6207">
        <w:rPr>
          <w:rFonts w:ascii="Times New Roman" w:hAnsi="Times New Roman" w:cs="Times New Roman"/>
          <w:sz w:val="28"/>
          <w:szCs w:val="28"/>
        </w:rPr>
        <w:t xml:space="preserve"> рассчитывается общая сумма акциза, приходящаяся на объем подакцизной продукции, произведенной из этилового спирта, закупленного на основании извещения, указанного в </w:t>
      </w:r>
      <w:hyperlink w:anchor="P1993"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996"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и реализованной на территории Российской Федерации в предыдущих налоговых периодах.</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2204" w:history="1">
        <w:r w:rsidRPr="009A6207">
          <w:rPr>
            <w:rFonts w:ascii="Times New Roman" w:hAnsi="Times New Roman" w:cs="Times New Roman"/>
            <w:sz w:val="28"/>
            <w:szCs w:val="28"/>
          </w:rPr>
          <w:t>строке 250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3 - общий объем подакцизной продукции, авансовый платеж акциза по которой освобожден от уплаты в связи с представлением банковской гарантии, указанной в </w:t>
      </w:r>
      <w:hyperlink w:anchor="P200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реализованной в предыдущих налоговых периодах на территории Российской Федерации.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3 определяется (применительно к извещению, указанному в </w:t>
      </w:r>
      <w:hyperlink w:anchor="P1993" w:history="1">
        <w:r w:rsidRPr="009A6207">
          <w:rPr>
            <w:rFonts w:ascii="Times New Roman" w:hAnsi="Times New Roman" w:cs="Times New Roman"/>
            <w:sz w:val="28"/>
            <w:szCs w:val="28"/>
          </w:rPr>
          <w:t>строках 010</w:t>
        </w:r>
      </w:hyperlink>
      <w:r w:rsidRPr="009A6207">
        <w:rPr>
          <w:rFonts w:ascii="Times New Roman" w:hAnsi="Times New Roman" w:cs="Times New Roman"/>
          <w:sz w:val="28"/>
          <w:szCs w:val="28"/>
        </w:rPr>
        <w:t xml:space="preserve"> - </w:t>
      </w:r>
      <w:hyperlink w:anchor="P1996" w:history="1">
        <w:r w:rsidRPr="009A6207">
          <w:rPr>
            <w:rFonts w:ascii="Times New Roman" w:hAnsi="Times New Roman" w:cs="Times New Roman"/>
            <w:sz w:val="28"/>
            <w:szCs w:val="28"/>
          </w:rPr>
          <w:t>020</w:t>
        </w:r>
      </w:hyperlink>
      <w:r w:rsidRPr="009A6207">
        <w:rPr>
          <w:rFonts w:ascii="Times New Roman" w:hAnsi="Times New Roman" w:cs="Times New Roman"/>
          <w:sz w:val="28"/>
          <w:szCs w:val="28"/>
        </w:rPr>
        <w:t xml:space="preserve">, и соответствующим кодам вида подакцизной продукции и этилового спирта в совокупности) как сумма значений графы 3 </w:t>
      </w:r>
      <w:hyperlink w:anchor="P2194" w:history="1">
        <w:r w:rsidRPr="009A6207">
          <w:rPr>
            <w:rFonts w:ascii="Times New Roman" w:hAnsi="Times New Roman" w:cs="Times New Roman"/>
            <w:sz w:val="28"/>
            <w:szCs w:val="28"/>
          </w:rPr>
          <w:t>строки 240</w:t>
        </w:r>
      </w:hyperlink>
      <w:r w:rsidRPr="009A6207">
        <w:rPr>
          <w:rFonts w:ascii="Times New Roman" w:hAnsi="Times New Roman" w:cs="Times New Roman"/>
          <w:sz w:val="28"/>
          <w:szCs w:val="28"/>
        </w:rPr>
        <w:t xml:space="preserve">, заполненной в </w:t>
      </w:r>
      <w:hyperlink w:anchor="P2182" w:history="1">
        <w:r w:rsidRPr="009A6207">
          <w:rPr>
            <w:rFonts w:ascii="Times New Roman" w:hAnsi="Times New Roman" w:cs="Times New Roman"/>
            <w:sz w:val="28"/>
            <w:szCs w:val="28"/>
          </w:rPr>
          <w:t>разделе 3</w:t>
        </w:r>
      </w:hyperlink>
      <w:r w:rsidRPr="009A6207">
        <w:rPr>
          <w:rFonts w:ascii="Times New Roman" w:hAnsi="Times New Roman" w:cs="Times New Roman"/>
          <w:sz w:val="28"/>
          <w:szCs w:val="28"/>
        </w:rPr>
        <w:t xml:space="preserve"> Приложения N 8 к форме налоговой декларации, представленных за предыдущие налоговые периоды, в которых на территории Российской Федерации осуществлялась реализация подакцизной продукции, произведенной из этилового спирта, закупленного на основании данного извещения.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сумма акциза, исчисленная исходя из объема подакцизной продукции, указанной в графе 3, и соответствующей ставки акциза, </w:t>
      </w:r>
      <w:r w:rsidRPr="009A6207">
        <w:rPr>
          <w:rFonts w:ascii="Times New Roman" w:hAnsi="Times New Roman" w:cs="Times New Roman"/>
          <w:sz w:val="28"/>
          <w:szCs w:val="28"/>
        </w:rPr>
        <w:lastRenderedPageBreak/>
        <w:t xml:space="preserve">установленной в </w:t>
      </w:r>
      <w:hyperlink r:id="rId306"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случае отсутствия в предыдущих налоговых периодах реализации на территории Российской Федерации подакцизной продукции, произведенной из этилового спирта, закупленного на основании данного извещения, по </w:t>
      </w:r>
      <w:hyperlink w:anchor="P2204" w:history="1">
        <w:r w:rsidRPr="009A6207">
          <w:rPr>
            <w:rFonts w:ascii="Times New Roman" w:hAnsi="Times New Roman" w:cs="Times New Roman"/>
            <w:sz w:val="28"/>
            <w:szCs w:val="28"/>
          </w:rPr>
          <w:t>строке 250</w:t>
        </w:r>
      </w:hyperlink>
      <w:r w:rsidRPr="009A6207">
        <w:rPr>
          <w:rFonts w:ascii="Times New Roman" w:hAnsi="Times New Roman" w:cs="Times New Roman"/>
          <w:sz w:val="28"/>
          <w:szCs w:val="28"/>
        </w:rPr>
        <w:t xml:space="preserve"> проставляются прочерки.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14.3.3. Суммированное по </w:t>
      </w:r>
      <w:hyperlink w:anchor="P2194" w:history="1">
        <w:r w:rsidRPr="009A6207">
          <w:rPr>
            <w:rFonts w:ascii="Times New Roman" w:hAnsi="Times New Roman" w:cs="Times New Roman"/>
            <w:sz w:val="28"/>
            <w:szCs w:val="28"/>
          </w:rPr>
          <w:t>строкам 240</w:t>
        </w:r>
      </w:hyperlink>
      <w:r w:rsidRPr="009A6207">
        <w:rPr>
          <w:rFonts w:ascii="Times New Roman" w:hAnsi="Times New Roman" w:cs="Times New Roman"/>
          <w:sz w:val="28"/>
          <w:szCs w:val="28"/>
        </w:rPr>
        <w:t xml:space="preserve"> и </w:t>
      </w:r>
      <w:hyperlink w:anchor="P2204" w:history="1">
        <w:r w:rsidRPr="009A6207">
          <w:rPr>
            <w:rFonts w:ascii="Times New Roman" w:hAnsi="Times New Roman" w:cs="Times New Roman"/>
            <w:sz w:val="28"/>
            <w:szCs w:val="28"/>
          </w:rPr>
          <w:t>250</w:t>
        </w:r>
      </w:hyperlink>
      <w:r w:rsidRPr="009A6207">
        <w:rPr>
          <w:rFonts w:ascii="Times New Roman" w:hAnsi="Times New Roman" w:cs="Times New Roman"/>
          <w:sz w:val="28"/>
          <w:szCs w:val="28"/>
        </w:rPr>
        <w:t xml:space="preserve"> значение графы 3 переносится в графу 3 </w:t>
      </w:r>
      <w:hyperlink w:anchor="P2063" w:history="1">
        <w:r w:rsidRPr="009A6207">
          <w:rPr>
            <w:rFonts w:ascii="Times New Roman" w:hAnsi="Times New Roman" w:cs="Times New Roman"/>
            <w:sz w:val="28"/>
            <w:szCs w:val="28"/>
          </w:rPr>
          <w:t>строки 160</w:t>
        </w:r>
      </w:hyperlink>
      <w:r w:rsidRPr="009A6207">
        <w:rPr>
          <w:rFonts w:ascii="Times New Roman" w:hAnsi="Times New Roman" w:cs="Times New Roman"/>
          <w:sz w:val="28"/>
          <w:szCs w:val="28"/>
        </w:rPr>
        <w:t xml:space="preserve"> раздела 1 Приложения N 8 к форме налоговой декларации. Суммированное по </w:t>
      </w:r>
      <w:hyperlink w:anchor="P2194" w:history="1">
        <w:r w:rsidRPr="009A6207">
          <w:rPr>
            <w:rFonts w:ascii="Times New Roman" w:hAnsi="Times New Roman" w:cs="Times New Roman"/>
            <w:sz w:val="28"/>
            <w:szCs w:val="28"/>
          </w:rPr>
          <w:t>строкам 240</w:t>
        </w:r>
      </w:hyperlink>
      <w:r w:rsidRPr="009A6207">
        <w:rPr>
          <w:rFonts w:ascii="Times New Roman" w:hAnsi="Times New Roman" w:cs="Times New Roman"/>
          <w:sz w:val="28"/>
          <w:szCs w:val="28"/>
        </w:rPr>
        <w:t xml:space="preserve"> и </w:t>
      </w:r>
      <w:hyperlink w:anchor="P2204" w:history="1">
        <w:r w:rsidRPr="009A6207">
          <w:rPr>
            <w:rFonts w:ascii="Times New Roman" w:hAnsi="Times New Roman" w:cs="Times New Roman"/>
            <w:sz w:val="28"/>
            <w:szCs w:val="28"/>
          </w:rPr>
          <w:t>250</w:t>
        </w:r>
      </w:hyperlink>
      <w:r w:rsidRPr="009A6207">
        <w:rPr>
          <w:rFonts w:ascii="Times New Roman" w:hAnsi="Times New Roman" w:cs="Times New Roman"/>
          <w:sz w:val="28"/>
          <w:szCs w:val="28"/>
        </w:rPr>
        <w:t xml:space="preserve"> значение графы 4 переносится в графу 4 </w:t>
      </w:r>
      <w:hyperlink w:anchor="P2063" w:history="1">
        <w:r w:rsidRPr="009A6207">
          <w:rPr>
            <w:rFonts w:ascii="Times New Roman" w:hAnsi="Times New Roman" w:cs="Times New Roman"/>
            <w:sz w:val="28"/>
            <w:szCs w:val="28"/>
          </w:rPr>
          <w:t>строки 160</w:t>
        </w:r>
      </w:hyperlink>
      <w:r w:rsidRPr="009A6207">
        <w:rPr>
          <w:rFonts w:ascii="Times New Roman" w:hAnsi="Times New Roman" w:cs="Times New Roman"/>
          <w:sz w:val="28"/>
          <w:szCs w:val="28"/>
        </w:rPr>
        <w:t xml:space="preserve"> раздела 1 Приложения N 8 к форме налоговой декларации.</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1"/>
        <w:rPr>
          <w:rFonts w:ascii="Times New Roman" w:hAnsi="Times New Roman" w:cs="Times New Roman"/>
          <w:sz w:val="28"/>
          <w:szCs w:val="28"/>
        </w:rPr>
      </w:pPr>
      <w:bookmarkStart w:id="324" w:name="P6477"/>
      <w:bookmarkEnd w:id="324"/>
      <w:r w:rsidRPr="009A6207">
        <w:rPr>
          <w:rFonts w:ascii="Times New Roman" w:hAnsi="Times New Roman" w:cs="Times New Roman"/>
          <w:sz w:val="28"/>
          <w:szCs w:val="28"/>
        </w:rPr>
        <w:t>Приложение N 1</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к Порядку заполнения налоговой</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декларации по акцизам на этиловый</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спирт, алкогольную и (или) подакцизную</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спиртосодержащую продукцию,</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утвержденной приказом ФНС России</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от 12.01.2016 N ММВ-7-3/1@</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rPr>
          <w:rFonts w:ascii="Times New Roman" w:hAnsi="Times New Roman" w:cs="Times New Roman"/>
          <w:sz w:val="28"/>
          <w:szCs w:val="28"/>
        </w:rPr>
        <w:sectPr w:rsidR="001D6250" w:rsidRPr="009A6207">
          <w:pgSz w:w="11905" w:h="16838"/>
          <w:pgMar w:top="1134" w:right="850" w:bottom="1134" w:left="1701" w:header="0" w:footer="0" w:gutter="0"/>
          <w:cols w:space="720"/>
        </w:sectPr>
      </w:pPr>
    </w:p>
    <w:p w:rsidR="001D6250" w:rsidRPr="009A6207" w:rsidRDefault="001D6250">
      <w:pPr>
        <w:pStyle w:val="ConsPlusNormal"/>
        <w:jc w:val="center"/>
        <w:outlineLvl w:val="2"/>
        <w:rPr>
          <w:rFonts w:ascii="Times New Roman" w:hAnsi="Times New Roman" w:cs="Times New Roman"/>
          <w:sz w:val="28"/>
          <w:szCs w:val="28"/>
        </w:rPr>
      </w:pPr>
      <w:bookmarkStart w:id="325" w:name="P6485"/>
      <w:bookmarkEnd w:id="325"/>
      <w:r w:rsidRPr="009A6207">
        <w:rPr>
          <w:rFonts w:ascii="Times New Roman" w:hAnsi="Times New Roman" w:cs="Times New Roman"/>
          <w:sz w:val="28"/>
          <w:szCs w:val="28"/>
        </w:rPr>
        <w:lastRenderedPageBreak/>
        <w:t>КОДЫ, ОПРЕДЕЛЯЮЩИЕ НАЛОГОВЫЙ ПЕРИОД</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731"/>
      </w:tblGrid>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w:t>
            </w:r>
          </w:p>
        </w:tc>
        <w:tc>
          <w:tcPr>
            <w:tcW w:w="873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01</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январь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02</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февраль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03</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март</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04</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апрель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05</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май</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06</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июнь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07</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июль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08</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август</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09</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сентябрь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10</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октябрь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11</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ноябрь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12</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декабрь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71</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за январь при реорганизации (ликвидации) организации</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72</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за февраль при реорганизации (ликвидации) организации</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73</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за март при реорганизации (ликвидации) организации</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74</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за апрель при реорганизации (ликвидации) организации</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75</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за май при реорганизации (ликвидации) организации</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76</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за июнь при реорганизации (ликвидации) организации</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77</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за июль при реорганизации (ликвидации) организации</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78</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за август при реорганизации (ликвидации) организации</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79</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за сентябрь при реорганизации (ликвидации) организации</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80</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за октябрь при реорганизации (ликвидации) организации</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81</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за ноябрь при реорганизации (ликвидации) организации</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82</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за декабрь при реорганизации (ликвидации) организации</w:t>
            </w:r>
          </w:p>
        </w:tc>
      </w:tr>
    </w:tbl>
    <w:p w:rsidR="001D6250" w:rsidRPr="009A6207" w:rsidRDefault="001D6250">
      <w:pPr>
        <w:rPr>
          <w:rFonts w:ascii="Times New Roman" w:hAnsi="Times New Roman" w:cs="Times New Roman"/>
          <w:sz w:val="28"/>
          <w:szCs w:val="28"/>
        </w:rPr>
        <w:sectPr w:rsidR="001D6250" w:rsidRPr="009A6207">
          <w:pgSz w:w="16838" w:h="11905" w:orient="landscape"/>
          <w:pgMar w:top="1701" w:right="1134" w:bottom="850" w:left="1134" w:header="0" w:footer="0" w:gutter="0"/>
          <w:cols w:space="720"/>
        </w:sect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2"/>
        <w:rPr>
          <w:rFonts w:ascii="Times New Roman" w:hAnsi="Times New Roman" w:cs="Times New Roman"/>
          <w:sz w:val="28"/>
          <w:szCs w:val="28"/>
        </w:rPr>
      </w:pPr>
      <w:r w:rsidRPr="009A6207">
        <w:rPr>
          <w:rFonts w:ascii="Times New Roman" w:hAnsi="Times New Roman" w:cs="Times New Roman"/>
          <w:sz w:val="28"/>
          <w:szCs w:val="28"/>
        </w:rPr>
        <w:t>КОДЫ ПРЕДСТАВЛЕНИЯ В НАЛОГОВЫЙ ОРГАН НАЛОГОВОЙ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ДЕКЛАРАЦИИ ПО АКЦИЗАМ НА ЭТИЛОВЫЙ СПИРТ, АЛКОГОЛЬНУЮ</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И ПОДАКЦИЗНУЮ СПИРТОСОДЕРЖАЩУЮ ПРОДУКЦИЮ</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731"/>
      </w:tblGrid>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w:t>
            </w:r>
          </w:p>
        </w:tc>
        <w:tc>
          <w:tcPr>
            <w:tcW w:w="873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120</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по месту жительства индивидуального предпринимателя</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213</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по месту учета в качестве крупнейшего налогоплательщика</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214</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по месту нахождения российской организации, не являющейся крупнейшим налогоплательщиком</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215</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по месту нахождения правопреемника, не являющегося крупнейшим налогоплательщиком</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216</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по месту учета правопреемника, являющегося крупнейшим налогоплательщиком</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220</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по месту нахождения обособленного подразделения российской организации</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331</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по месту осуществления деятельности иностранной организации через отделение иностранной организации</w:t>
            </w: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2"/>
        <w:rPr>
          <w:rFonts w:ascii="Times New Roman" w:hAnsi="Times New Roman" w:cs="Times New Roman"/>
          <w:sz w:val="28"/>
          <w:szCs w:val="28"/>
        </w:rPr>
      </w:pPr>
      <w:r w:rsidRPr="009A6207">
        <w:rPr>
          <w:rFonts w:ascii="Times New Roman" w:hAnsi="Times New Roman" w:cs="Times New Roman"/>
          <w:sz w:val="28"/>
          <w:szCs w:val="28"/>
        </w:rPr>
        <w:t>КОДЫ ФОРМ РЕОРГАНИЗАЦИИ И КОД ЛИКВИДАЦИИ ОРГАНИЗАЦИИ</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731"/>
      </w:tblGrid>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w:t>
            </w:r>
          </w:p>
        </w:tc>
        <w:tc>
          <w:tcPr>
            <w:tcW w:w="873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1</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преобразование</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слияние</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разделение</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присоединение</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разделение с одновременным присоединением</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ликвидация</w:t>
            </w: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2"/>
        <w:rPr>
          <w:rFonts w:ascii="Times New Roman" w:hAnsi="Times New Roman" w:cs="Times New Roman"/>
          <w:sz w:val="28"/>
          <w:szCs w:val="28"/>
        </w:rPr>
      </w:pPr>
      <w:r w:rsidRPr="009A6207">
        <w:rPr>
          <w:rFonts w:ascii="Times New Roman" w:hAnsi="Times New Roman" w:cs="Times New Roman"/>
          <w:sz w:val="28"/>
          <w:szCs w:val="28"/>
        </w:rPr>
        <w:t>КОДЫ, ОПРЕДЕЛЯЮЩИЕ СПОСОБ ПРЕДСТАВЛЕНИЯ В НАЛОГОВЫЙ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ОРГАН НАЛОГОВОЙ ДЕКЛАРАЦИИ ПО АКЦИЗАМ НА ЭТИЛОВЫЙ СПИРТ,</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АЛКОГОЛЬНУЮ И ПОДАКЦИЗНУЮ СПИРТОСОДЕРЖАЩУЮ ПРОДУКЦИЮ</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731"/>
      </w:tblGrid>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w:t>
            </w:r>
          </w:p>
        </w:tc>
        <w:tc>
          <w:tcPr>
            <w:tcW w:w="873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01</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на бумажном носителе (по почте)</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02</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на бумажном носителе (лично)</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03</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на бумажном носителе с дублированием на съемном носителе (лично)</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04</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по телекоммуникационным каналам связи с ЭП</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05</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другое</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08</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на бумажном носителе с дублированием на съемном носителе (по почте)</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09</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на бумажном носителе с использованием штрих-кода (лично)</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10</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на бумажном носителе с использованием штрих-кода (по почте)</w:t>
            </w: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2"/>
        <w:rPr>
          <w:rFonts w:ascii="Times New Roman" w:hAnsi="Times New Roman" w:cs="Times New Roman"/>
          <w:sz w:val="28"/>
          <w:szCs w:val="28"/>
        </w:rPr>
      </w:pPr>
      <w:r w:rsidRPr="009A6207">
        <w:rPr>
          <w:rFonts w:ascii="Times New Roman" w:hAnsi="Times New Roman" w:cs="Times New Roman"/>
          <w:sz w:val="28"/>
          <w:szCs w:val="28"/>
        </w:rPr>
        <w:t>КОДЫ СУБЪЕКТОВ РОССИЙСКОЙ ФЕДЕРАЦИИ</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8731"/>
      </w:tblGrid>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w:t>
            </w:r>
          </w:p>
        </w:tc>
        <w:tc>
          <w:tcPr>
            <w:tcW w:w="873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01</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Адыгея (Адыгея)</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02</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Башкортостан</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03</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Бурятия</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04</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Алтай</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05</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Дагестан</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06</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Ингушетия</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07</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Кабардино-Балкарская Республика</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08</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Калмыкия</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09</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Карачаево-Черкесская Республика</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10</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Карелия</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11</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Коми</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12</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Марий Эл</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13</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Мордовия</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14</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Саха (Якутия)</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15</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Северная Осетия - Алания</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16</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Татарстан (Татарстан)</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17</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Тыва</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18</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Удмуртская Республика</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19</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Хакасия</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20</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Чеченская Республика</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21</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Чувашская Республика - Чувашия</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22</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Алтайский край</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23</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Краснодарский край</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24</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Красноярский край</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25</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Приморский край</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26</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Ставропольский край</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27</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Хабаровский край</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28</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Амурская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29</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Архангельская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30</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Астраханская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31</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Белгородская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32</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Брянская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33</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Владимирская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34</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Волгоградская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35</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Вологодская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36</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Воронежская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37</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Ивановская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38</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Иркутская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39</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Калининградская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40</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Калужская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41</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Камчатский край</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42</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Кемеровская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43</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Кировская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44</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Костромская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45</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Курганская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46</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Курская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47</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Ленинградская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48</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Липецкая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49</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Магаданская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50</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Московская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51</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Мурманская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52</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Нижегородская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53</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Новгородская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54</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Новосибирская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55</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Омская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56</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Оренбургская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57</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Орловская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58</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Пензенская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59</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Пермский край</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60</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Псковская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61</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Ростовская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62</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Рязанская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63</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Самарская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64</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Саратовская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65</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Сахалинская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66</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Свердловская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67</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Смоленская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68</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Тамбовская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69</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Тверская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70</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Томская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71</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Тульская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72</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Тюменская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73</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Ульяновская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74</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Челябинская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75</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Забайкальский край</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76</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Ярославская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77</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г. Москва</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78</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г. Санкт-Петербург</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79</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Еврейская автономная область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83</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Ненецкий автономный округ</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86</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Ханты-Мансийский автономный округ - Югра</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87</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Чукотский автономный округ</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89</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Ямало-Ненецкий автономный округ</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91</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Крым</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92</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г. Севастополь</w:t>
            </w:r>
          </w:p>
        </w:tc>
      </w:tr>
      <w:tr w:rsidR="009A6207" w:rsidRPr="009A6207">
        <w:tc>
          <w:tcPr>
            <w:tcW w:w="85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99</w:t>
            </w:r>
          </w:p>
        </w:tc>
        <w:tc>
          <w:tcPr>
            <w:tcW w:w="8731"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иные территории, включая город и космодром Байконур</w:t>
            </w: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2"/>
        <w:rPr>
          <w:rFonts w:ascii="Times New Roman" w:hAnsi="Times New Roman" w:cs="Times New Roman"/>
          <w:sz w:val="28"/>
          <w:szCs w:val="28"/>
        </w:rPr>
      </w:pPr>
      <w:bookmarkStart w:id="326" w:name="P6776"/>
      <w:bookmarkEnd w:id="326"/>
      <w:r w:rsidRPr="009A6207">
        <w:rPr>
          <w:rFonts w:ascii="Times New Roman" w:hAnsi="Times New Roman" w:cs="Times New Roman"/>
          <w:sz w:val="28"/>
          <w:szCs w:val="28"/>
        </w:rPr>
        <w:t>КОДЫ ВИДОВ ЕДИНИЦЫ ИЗМЕРЕНИЯ НАЛОГОВОЙ БАЗЫ</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ПОДАКЦИЗНЫХ ТОВАРОВ</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58"/>
        <w:gridCol w:w="4706"/>
      </w:tblGrid>
      <w:tr w:rsidR="009A6207" w:rsidRPr="009A6207">
        <w:tc>
          <w:tcPr>
            <w:tcW w:w="485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Единица измерения налоговой базы подакцизного товара</w:t>
            </w:r>
          </w:p>
        </w:tc>
        <w:tc>
          <w:tcPr>
            <w:tcW w:w="4706"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 xml:space="preserve">Код единицы измерения по </w:t>
            </w:r>
            <w:hyperlink r:id="rId307" w:history="1">
              <w:r w:rsidRPr="009A6207">
                <w:rPr>
                  <w:rFonts w:ascii="Times New Roman" w:hAnsi="Times New Roman" w:cs="Times New Roman"/>
                  <w:sz w:val="28"/>
                  <w:szCs w:val="28"/>
                </w:rPr>
                <w:t>ОКЕИ</w:t>
              </w:r>
            </w:hyperlink>
            <w:r w:rsidRPr="009A6207">
              <w:rPr>
                <w:rFonts w:ascii="Times New Roman" w:hAnsi="Times New Roman" w:cs="Times New Roman"/>
                <w:sz w:val="28"/>
                <w:szCs w:val="28"/>
              </w:rPr>
              <w:t xml:space="preserve"> </w:t>
            </w:r>
            <w:hyperlink w:anchor="P6787" w:history="1">
              <w:r w:rsidRPr="009A6207">
                <w:rPr>
                  <w:rFonts w:ascii="Times New Roman" w:hAnsi="Times New Roman" w:cs="Times New Roman"/>
                  <w:sz w:val="28"/>
                  <w:szCs w:val="28"/>
                </w:rPr>
                <w:t>&lt;*&gt;</w:t>
              </w:r>
            </w:hyperlink>
          </w:p>
        </w:tc>
      </w:tr>
      <w:tr w:rsidR="009A6207" w:rsidRPr="009A6207">
        <w:tc>
          <w:tcPr>
            <w:tcW w:w="485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литр</w:t>
            </w:r>
          </w:p>
        </w:tc>
        <w:tc>
          <w:tcPr>
            <w:tcW w:w="4706" w:type="dxa"/>
          </w:tcPr>
          <w:p w:rsidR="001D6250" w:rsidRPr="009A6207" w:rsidRDefault="009A6207">
            <w:pPr>
              <w:pStyle w:val="ConsPlusNormal"/>
              <w:jc w:val="center"/>
              <w:rPr>
                <w:rFonts w:ascii="Times New Roman" w:hAnsi="Times New Roman" w:cs="Times New Roman"/>
                <w:sz w:val="28"/>
                <w:szCs w:val="28"/>
              </w:rPr>
            </w:pPr>
            <w:hyperlink r:id="rId308" w:history="1">
              <w:r w:rsidR="001D6250" w:rsidRPr="009A6207">
                <w:rPr>
                  <w:rFonts w:ascii="Times New Roman" w:hAnsi="Times New Roman" w:cs="Times New Roman"/>
                  <w:sz w:val="28"/>
                  <w:szCs w:val="28"/>
                </w:rPr>
                <w:t>112</w:t>
              </w:r>
            </w:hyperlink>
          </w:p>
        </w:tc>
      </w:tr>
      <w:tr w:rsidR="009A6207" w:rsidRPr="009A6207">
        <w:tc>
          <w:tcPr>
            <w:tcW w:w="485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литр безводного (чистого) спирта</w:t>
            </w:r>
          </w:p>
        </w:tc>
        <w:tc>
          <w:tcPr>
            <w:tcW w:w="4706" w:type="dxa"/>
          </w:tcPr>
          <w:p w:rsidR="001D6250" w:rsidRPr="009A6207" w:rsidRDefault="009A6207">
            <w:pPr>
              <w:pStyle w:val="ConsPlusNormal"/>
              <w:jc w:val="center"/>
              <w:rPr>
                <w:rFonts w:ascii="Times New Roman" w:hAnsi="Times New Roman" w:cs="Times New Roman"/>
                <w:sz w:val="28"/>
                <w:szCs w:val="28"/>
              </w:rPr>
            </w:pPr>
            <w:hyperlink r:id="rId309" w:history="1">
              <w:r w:rsidR="001D6250" w:rsidRPr="009A6207">
                <w:rPr>
                  <w:rFonts w:ascii="Times New Roman" w:hAnsi="Times New Roman" w:cs="Times New Roman"/>
                  <w:sz w:val="28"/>
                  <w:szCs w:val="28"/>
                </w:rPr>
                <w:t>831</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bookmarkStart w:id="327" w:name="P6787"/>
      <w:bookmarkEnd w:id="327"/>
      <w:r w:rsidRPr="009A6207">
        <w:rPr>
          <w:rFonts w:ascii="Times New Roman" w:hAnsi="Times New Roman" w:cs="Times New Roman"/>
          <w:sz w:val="28"/>
          <w:szCs w:val="28"/>
        </w:rPr>
        <w:t>&lt;*&gt; Общероссийский классификатор единиц измерения.</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1"/>
        <w:rPr>
          <w:rFonts w:ascii="Times New Roman" w:hAnsi="Times New Roman" w:cs="Times New Roman"/>
          <w:sz w:val="28"/>
          <w:szCs w:val="28"/>
        </w:rPr>
      </w:pPr>
      <w:r w:rsidRPr="009A6207">
        <w:rPr>
          <w:rFonts w:ascii="Times New Roman" w:hAnsi="Times New Roman" w:cs="Times New Roman"/>
          <w:sz w:val="28"/>
          <w:szCs w:val="28"/>
        </w:rPr>
        <w:t>Приложение N 2</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lastRenderedPageBreak/>
        <w:t>к Порядку заполнения налоговой</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декларации по акцизам на этиловый</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спирт, алкогольную и (или) подакцизную</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спиртосодержащую продукцию,</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утвержденной приказом ФНС России</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от 12.01.2016 N ММВ-7-3/1@</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328" w:name="P6801"/>
      <w:bookmarkEnd w:id="328"/>
      <w:r w:rsidRPr="009A6207">
        <w:rPr>
          <w:rFonts w:ascii="Times New Roman" w:hAnsi="Times New Roman" w:cs="Times New Roman"/>
          <w:sz w:val="28"/>
          <w:szCs w:val="28"/>
        </w:rPr>
        <w:t>СПРАВОЧНИК КОДОВ ВИДОВ ПОДАКЦИЗНЫХ ТОВАРОВ</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463"/>
        <w:gridCol w:w="1613"/>
        <w:gridCol w:w="1454"/>
      </w:tblGrid>
      <w:tr w:rsidR="009A6207" w:rsidRPr="009A6207">
        <w:tc>
          <w:tcPr>
            <w:tcW w:w="6463"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Виды подакцизных товаров</w:t>
            </w:r>
          </w:p>
        </w:tc>
        <w:tc>
          <w:tcPr>
            <w:tcW w:w="1613"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Коды видов подакцизных товаров</w:t>
            </w:r>
          </w:p>
        </w:tc>
        <w:tc>
          <w:tcPr>
            <w:tcW w:w="14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 xml:space="preserve">Код вида единицы измерения налоговой базы подакцизных товаров </w:t>
            </w:r>
            <w:hyperlink w:anchor="P6895" w:history="1">
              <w:r w:rsidRPr="009A6207">
                <w:rPr>
                  <w:rFonts w:ascii="Times New Roman" w:hAnsi="Times New Roman" w:cs="Times New Roman"/>
                  <w:sz w:val="28"/>
                  <w:szCs w:val="28"/>
                </w:rPr>
                <w:t>&lt;*&gt;</w:t>
              </w:r>
            </w:hyperlink>
          </w:p>
        </w:tc>
      </w:tr>
      <w:tr w:rsidR="009A6207" w:rsidRPr="009A6207">
        <w:tc>
          <w:tcPr>
            <w:tcW w:w="6463"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w:t>
            </w:r>
          </w:p>
        </w:tc>
        <w:tc>
          <w:tcPr>
            <w:tcW w:w="1613" w:type="dxa"/>
          </w:tcPr>
          <w:p w:rsidR="001D6250" w:rsidRPr="009A6207" w:rsidRDefault="001D6250">
            <w:pPr>
              <w:pStyle w:val="ConsPlusNormal"/>
              <w:jc w:val="center"/>
              <w:rPr>
                <w:rFonts w:ascii="Times New Roman" w:hAnsi="Times New Roman" w:cs="Times New Roman"/>
                <w:sz w:val="28"/>
                <w:szCs w:val="28"/>
              </w:rPr>
            </w:pPr>
            <w:bookmarkStart w:id="329" w:name="P6807"/>
            <w:bookmarkEnd w:id="329"/>
            <w:r w:rsidRPr="009A6207">
              <w:rPr>
                <w:rFonts w:ascii="Times New Roman" w:hAnsi="Times New Roman" w:cs="Times New Roman"/>
                <w:sz w:val="28"/>
                <w:szCs w:val="28"/>
              </w:rPr>
              <w:t>2</w:t>
            </w:r>
          </w:p>
        </w:tc>
        <w:tc>
          <w:tcPr>
            <w:tcW w:w="1454" w:type="dxa"/>
          </w:tcPr>
          <w:p w:rsidR="001D6250" w:rsidRPr="009A6207" w:rsidRDefault="001D6250">
            <w:pPr>
              <w:pStyle w:val="ConsPlusNormal"/>
              <w:jc w:val="center"/>
              <w:rPr>
                <w:rFonts w:ascii="Times New Roman" w:hAnsi="Times New Roman" w:cs="Times New Roman"/>
                <w:sz w:val="28"/>
                <w:szCs w:val="28"/>
              </w:rPr>
            </w:pPr>
            <w:bookmarkStart w:id="330" w:name="P6808"/>
            <w:bookmarkEnd w:id="330"/>
            <w:r w:rsidRPr="009A6207">
              <w:rPr>
                <w:rFonts w:ascii="Times New Roman" w:hAnsi="Times New Roman" w:cs="Times New Roman"/>
                <w:sz w:val="28"/>
                <w:szCs w:val="28"/>
              </w:rPr>
              <w:t>3</w:t>
            </w:r>
          </w:p>
        </w:tc>
      </w:tr>
      <w:tr w:rsidR="009A6207" w:rsidRPr="009A6207">
        <w:tc>
          <w:tcPr>
            <w:tcW w:w="6463" w:type="dxa"/>
          </w:tcPr>
          <w:p w:rsidR="001D6250" w:rsidRPr="009A6207" w:rsidRDefault="001D6250">
            <w:pPr>
              <w:pStyle w:val="ConsPlusNormal"/>
              <w:jc w:val="center"/>
              <w:outlineLvl w:val="2"/>
              <w:rPr>
                <w:rFonts w:ascii="Times New Roman" w:hAnsi="Times New Roman" w:cs="Times New Roman"/>
                <w:sz w:val="28"/>
                <w:szCs w:val="28"/>
              </w:rPr>
            </w:pPr>
            <w:r w:rsidRPr="009A6207">
              <w:rPr>
                <w:rFonts w:ascii="Times New Roman" w:hAnsi="Times New Roman" w:cs="Times New Roman"/>
                <w:sz w:val="28"/>
                <w:szCs w:val="28"/>
              </w:rPr>
              <w:t>ЭТИЛОВЫЙ СПИРТ ИЗ ВСЕХ ВИДОВ СЫРЬЯ</w:t>
            </w:r>
          </w:p>
        </w:tc>
        <w:tc>
          <w:tcPr>
            <w:tcW w:w="1613"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100</w:t>
            </w:r>
          </w:p>
        </w:tc>
        <w:tc>
          <w:tcPr>
            <w:tcW w:w="14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X</w:t>
            </w:r>
          </w:p>
        </w:tc>
      </w:tr>
      <w:tr w:rsidR="009A6207" w:rsidRPr="009A6207">
        <w:tc>
          <w:tcPr>
            <w:tcW w:w="6463"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Этиловый спирт из пищевого сырья денатурированный</w:t>
            </w:r>
          </w:p>
        </w:tc>
        <w:tc>
          <w:tcPr>
            <w:tcW w:w="1613"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111</w:t>
            </w:r>
          </w:p>
        </w:tc>
        <w:tc>
          <w:tcPr>
            <w:tcW w:w="14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831</w:t>
            </w:r>
          </w:p>
        </w:tc>
      </w:tr>
      <w:tr w:rsidR="009A6207" w:rsidRPr="009A6207">
        <w:tc>
          <w:tcPr>
            <w:tcW w:w="6463"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Этиловый спирт из непищевого сырья, денатурированный</w:t>
            </w:r>
          </w:p>
        </w:tc>
        <w:tc>
          <w:tcPr>
            <w:tcW w:w="1613"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121</w:t>
            </w:r>
          </w:p>
        </w:tc>
        <w:tc>
          <w:tcPr>
            <w:tcW w:w="14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831</w:t>
            </w:r>
          </w:p>
        </w:tc>
      </w:tr>
      <w:tr w:rsidR="009A6207" w:rsidRPr="009A6207">
        <w:tc>
          <w:tcPr>
            <w:tcW w:w="6463"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Этиловый спирт-сырец из пищевого сырья</w:t>
            </w:r>
          </w:p>
        </w:tc>
        <w:tc>
          <w:tcPr>
            <w:tcW w:w="1613"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140</w:t>
            </w:r>
          </w:p>
        </w:tc>
        <w:tc>
          <w:tcPr>
            <w:tcW w:w="14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831</w:t>
            </w:r>
          </w:p>
        </w:tc>
      </w:tr>
      <w:tr w:rsidR="009A6207" w:rsidRPr="009A6207">
        <w:tc>
          <w:tcPr>
            <w:tcW w:w="6463"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lastRenderedPageBreak/>
              <w:t>Этиловый спирт-сырец из всех видов сырья, за исключением пищевого</w:t>
            </w:r>
          </w:p>
        </w:tc>
        <w:tc>
          <w:tcPr>
            <w:tcW w:w="1613"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150</w:t>
            </w:r>
          </w:p>
        </w:tc>
        <w:tc>
          <w:tcPr>
            <w:tcW w:w="14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831</w:t>
            </w:r>
          </w:p>
        </w:tc>
      </w:tr>
      <w:tr w:rsidR="009A6207" w:rsidRPr="009A6207">
        <w:tc>
          <w:tcPr>
            <w:tcW w:w="6463"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Этиловый спирт (за исключением этилового спирта-сырца, а также спирта денатурированного) из пищевого сырья</w:t>
            </w:r>
          </w:p>
        </w:tc>
        <w:tc>
          <w:tcPr>
            <w:tcW w:w="1613"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160</w:t>
            </w:r>
          </w:p>
        </w:tc>
        <w:tc>
          <w:tcPr>
            <w:tcW w:w="14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831</w:t>
            </w:r>
          </w:p>
        </w:tc>
      </w:tr>
      <w:tr w:rsidR="009A6207" w:rsidRPr="009A6207">
        <w:tc>
          <w:tcPr>
            <w:tcW w:w="6463"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Дистиллят винный</w:t>
            </w:r>
          </w:p>
        </w:tc>
        <w:tc>
          <w:tcPr>
            <w:tcW w:w="1613"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161</w:t>
            </w:r>
          </w:p>
        </w:tc>
        <w:tc>
          <w:tcPr>
            <w:tcW w:w="14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831</w:t>
            </w:r>
          </w:p>
        </w:tc>
      </w:tr>
      <w:tr w:rsidR="009A6207" w:rsidRPr="009A6207">
        <w:tc>
          <w:tcPr>
            <w:tcW w:w="6463"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Дистиллят виноградный</w:t>
            </w:r>
          </w:p>
        </w:tc>
        <w:tc>
          <w:tcPr>
            <w:tcW w:w="1613"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162</w:t>
            </w:r>
          </w:p>
        </w:tc>
        <w:tc>
          <w:tcPr>
            <w:tcW w:w="14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831</w:t>
            </w:r>
          </w:p>
        </w:tc>
      </w:tr>
      <w:tr w:rsidR="009A6207" w:rsidRPr="009A6207">
        <w:tc>
          <w:tcPr>
            <w:tcW w:w="6463"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Дистиллят плодовый</w:t>
            </w:r>
          </w:p>
        </w:tc>
        <w:tc>
          <w:tcPr>
            <w:tcW w:w="1613"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163</w:t>
            </w:r>
          </w:p>
        </w:tc>
        <w:tc>
          <w:tcPr>
            <w:tcW w:w="14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831</w:t>
            </w:r>
          </w:p>
        </w:tc>
      </w:tr>
      <w:tr w:rsidR="009A6207" w:rsidRPr="009A6207">
        <w:tc>
          <w:tcPr>
            <w:tcW w:w="6463"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Дистиллят коньячный</w:t>
            </w:r>
          </w:p>
        </w:tc>
        <w:tc>
          <w:tcPr>
            <w:tcW w:w="1613"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130</w:t>
            </w:r>
          </w:p>
        </w:tc>
        <w:tc>
          <w:tcPr>
            <w:tcW w:w="14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831</w:t>
            </w:r>
          </w:p>
        </w:tc>
      </w:tr>
      <w:tr w:rsidR="009A6207" w:rsidRPr="009A6207">
        <w:tc>
          <w:tcPr>
            <w:tcW w:w="6463"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Дистиллят кальвадосный</w:t>
            </w:r>
          </w:p>
        </w:tc>
        <w:tc>
          <w:tcPr>
            <w:tcW w:w="1613"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164</w:t>
            </w:r>
          </w:p>
        </w:tc>
        <w:tc>
          <w:tcPr>
            <w:tcW w:w="14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831</w:t>
            </w:r>
          </w:p>
        </w:tc>
      </w:tr>
      <w:tr w:rsidR="009A6207" w:rsidRPr="009A6207">
        <w:tc>
          <w:tcPr>
            <w:tcW w:w="6463"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Дистиллят висковый</w:t>
            </w:r>
          </w:p>
        </w:tc>
        <w:tc>
          <w:tcPr>
            <w:tcW w:w="1613"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165</w:t>
            </w:r>
          </w:p>
        </w:tc>
        <w:tc>
          <w:tcPr>
            <w:tcW w:w="14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831</w:t>
            </w:r>
          </w:p>
        </w:tc>
      </w:tr>
      <w:tr w:rsidR="009A6207" w:rsidRPr="009A6207">
        <w:tc>
          <w:tcPr>
            <w:tcW w:w="6463"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Этиловый спирт (за исключением этилового спирта-сырца, а также спирта денатурированного) из всех видов сырья за исключением пищевого</w:t>
            </w:r>
          </w:p>
        </w:tc>
        <w:tc>
          <w:tcPr>
            <w:tcW w:w="1613"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170</w:t>
            </w:r>
          </w:p>
        </w:tc>
        <w:tc>
          <w:tcPr>
            <w:tcW w:w="14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831</w:t>
            </w:r>
          </w:p>
        </w:tc>
      </w:tr>
      <w:tr w:rsidR="009A6207" w:rsidRPr="009A6207">
        <w:tc>
          <w:tcPr>
            <w:tcW w:w="6463" w:type="dxa"/>
          </w:tcPr>
          <w:p w:rsidR="001D6250" w:rsidRPr="009A6207" w:rsidRDefault="001D6250">
            <w:pPr>
              <w:pStyle w:val="ConsPlusNormal"/>
              <w:jc w:val="center"/>
              <w:outlineLvl w:val="2"/>
              <w:rPr>
                <w:rFonts w:ascii="Times New Roman" w:hAnsi="Times New Roman" w:cs="Times New Roman"/>
                <w:sz w:val="28"/>
                <w:szCs w:val="28"/>
              </w:rPr>
            </w:pPr>
            <w:r w:rsidRPr="009A6207">
              <w:rPr>
                <w:rFonts w:ascii="Times New Roman" w:hAnsi="Times New Roman" w:cs="Times New Roman"/>
                <w:sz w:val="28"/>
                <w:szCs w:val="28"/>
              </w:rPr>
              <w:t>АЛКОГОЛЬНАЯ ПРОДУКЦИЯ (ЗА ИСКЛЮЧЕНИЕМ ПИВА И НАПИТКОВ, ИЗГОТАВЛИВАЕМЫХ НА ОСНОВЕ ПИВА, ПРОИЗВЕДЕННЫХ БЕЗ ДОБАВЛЕНИЯ ЭТИЛОВОГО СПИРТА) И СПИРТОСОДЕРЖАЩАЯ ПРОДУКЦИЯ</w:t>
            </w:r>
          </w:p>
        </w:tc>
        <w:tc>
          <w:tcPr>
            <w:tcW w:w="1613" w:type="dxa"/>
            <w:vAlign w:val="bottom"/>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200</w:t>
            </w:r>
          </w:p>
        </w:tc>
        <w:tc>
          <w:tcPr>
            <w:tcW w:w="1454" w:type="dxa"/>
            <w:vAlign w:val="bottom"/>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X</w:t>
            </w:r>
          </w:p>
        </w:tc>
      </w:tr>
      <w:tr w:rsidR="009A6207" w:rsidRPr="009A6207">
        <w:tc>
          <w:tcPr>
            <w:tcW w:w="6463"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 xml:space="preserve">Алкогольная продукция с объемной долей </w:t>
            </w:r>
            <w:r w:rsidRPr="009A6207">
              <w:rPr>
                <w:rFonts w:ascii="Times New Roman" w:hAnsi="Times New Roman" w:cs="Times New Roman"/>
                <w:sz w:val="28"/>
                <w:szCs w:val="28"/>
              </w:rPr>
              <w:lastRenderedPageBreak/>
              <w:t>этилового спирта до 9 процентов включительно (за исключением пива, напитков, изготавливаемых на основе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
        </w:tc>
        <w:tc>
          <w:tcPr>
            <w:tcW w:w="1613"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231</w:t>
            </w:r>
          </w:p>
        </w:tc>
        <w:tc>
          <w:tcPr>
            <w:tcW w:w="14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831</w:t>
            </w:r>
          </w:p>
        </w:tc>
      </w:tr>
      <w:tr w:rsidR="009A6207" w:rsidRPr="009A6207">
        <w:tc>
          <w:tcPr>
            <w:tcW w:w="6463"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lastRenderedPageBreak/>
              <w:t>Алкогольная продукция с объемной долей этилового спирта свыше 9 процентов (за исключением пива, вин, фруктовых вин, игристых вин (шампанских), винных напитков, изготавливаемых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w:t>
            </w:r>
          </w:p>
        </w:tc>
        <w:tc>
          <w:tcPr>
            <w:tcW w:w="1613"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224</w:t>
            </w:r>
          </w:p>
        </w:tc>
        <w:tc>
          <w:tcPr>
            <w:tcW w:w="14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831</w:t>
            </w:r>
          </w:p>
        </w:tc>
      </w:tr>
      <w:tr w:rsidR="009A6207" w:rsidRPr="009A6207">
        <w:tc>
          <w:tcPr>
            <w:tcW w:w="6463"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Сидр, пуаре, медовуха</w:t>
            </w:r>
          </w:p>
        </w:tc>
        <w:tc>
          <w:tcPr>
            <w:tcW w:w="1613"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232</w:t>
            </w:r>
          </w:p>
        </w:tc>
        <w:tc>
          <w:tcPr>
            <w:tcW w:w="14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112</w:t>
            </w:r>
          </w:p>
        </w:tc>
      </w:tr>
      <w:tr w:rsidR="009A6207" w:rsidRPr="009A6207">
        <w:tc>
          <w:tcPr>
            <w:tcW w:w="6463"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 xml:space="preserve">Вина, за исключением вин с защищенным географическим указанием, с защищенным наименованием места происхождения, а также игристых вин (шампанских), фруктовые вина, винные напитки, изготавливаемые без добавления ректификованного этилового спирта, произведенного из пищевого сырья, и (или) </w:t>
            </w:r>
            <w:r w:rsidRPr="009A6207">
              <w:rPr>
                <w:rFonts w:ascii="Times New Roman" w:hAnsi="Times New Roman" w:cs="Times New Roman"/>
                <w:sz w:val="28"/>
                <w:szCs w:val="28"/>
              </w:rPr>
              <w:lastRenderedPageBreak/>
              <w:t>спиртованных виноградного или иного фруктового сусла, и (или) винного дистиллята, и (или) фруктового дистиллята</w:t>
            </w:r>
          </w:p>
        </w:tc>
        <w:tc>
          <w:tcPr>
            <w:tcW w:w="1613"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284</w:t>
            </w:r>
          </w:p>
        </w:tc>
        <w:tc>
          <w:tcPr>
            <w:tcW w:w="14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112</w:t>
            </w:r>
          </w:p>
        </w:tc>
      </w:tr>
      <w:tr w:rsidR="009A6207" w:rsidRPr="009A6207">
        <w:tc>
          <w:tcPr>
            <w:tcW w:w="6463"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lastRenderedPageBreak/>
              <w:t>Вина с защищенным географическим указанием, с защищенным наименованием места происхождения, за исключением игристых вин (шампанских)</w:t>
            </w:r>
          </w:p>
        </w:tc>
        <w:tc>
          <w:tcPr>
            <w:tcW w:w="1613"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285</w:t>
            </w:r>
          </w:p>
        </w:tc>
        <w:tc>
          <w:tcPr>
            <w:tcW w:w="14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112</w:t>
            </w:r>
          </w:p>
        </w:tc>
      </w:tr>
      <w:tr w:rsidR="009A6207" w:rsidRPr="009A6207">
        <w:tc>
          <w:tcPr>
            <w:tcW w:w="6463"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Игристые вина (шампанские), за исключением игристых вин (шампанских) с защищенным географическим указанием, с защищенным наименованием места происхождения</w:t>
            </w:r>
          </w:p>
        </w:tc>
        <w:tc>
          <w:tcPr>
            <w:tcW w:w="1613"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271</w:t>
            </w:r>
          </w:p>
        </w:tc>
        <w:tc>
          <w:tcPr>
            <w:tcW w:w="14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112</w:t>
            </w:r>
          </w:p>
        </w:tc>
      </w:tr>
      <w:tr w:rsidR="009A6207" w:rsidRPr="009A6207">
        <w:tc>
          <w:tcPr>
            <w:tcW w:w="6463"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Игристые вина (шампанские) с защищенным географическим указанием, с защищенным наименованием места происхождения</w:t>
            </w:r>
          </w:p>
        </w:tc>
        <w:tc>
          <w:tcPr>
            <w:tcW w:w="1613"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272</w:t>
            </w:r>
          </w:p>
        </w:tc>
        <w:tc>
          <w:tcPr>
            <w:tcW w:w="14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112</w:t>
            </w:r>
          </w:p>
        </w:tc>
      </w:tr>
      <w:tr w:rsidR="009A6207" w:rsidRPr="009A6207">
        <w:tc>
          <w:tcPr>
            <w:tcW w:w="6463"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Спиртосодержащая парфюмерно-косметическая продукция в металлической аэрозольной упаковке</w:t>
            </w:r>
          </w:p>
        </w:tc>
        <w:tc>
          <w:tcPr>
            <w:tcW w:w="1613"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291</w:t>
            </w:r>
          </w:p>
        </w:tc>
        <w:tc>
          <w:tcPr>
            <w:tcW w:w="14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831</w:t>
            </w:r>
          </w:p>
        </w:tc>
      </w:tr>
      <w:tr w:rsidR="009A6207" w:rsidRPr="009A6207">
        <w:tc>
          <w:tcPr>
            <w:tcW w:w="6463"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Спиртосодержащая продукция бытовой химии в металлической аэрозольной упаковке</w:t>
            </w:r>
          </w:p>
        </w:tc>
        <w:tc>
          <w:tcPr>
            <w:tcW w:w="1613"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292</w:t>
            </w:r>
          </w:p>
        </w:tc>
        <w:tc>
          <w:tcPr>
            <w:tcW w:w="14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831</w:t>
            </w:r>
          </w:p>
        </w:tc>
      </w:tr>
      <w:tr w:rsidR="009A6207" w:rsidRPr="009A6207">
        <w:tc>
          <w:tcPr>
            <w:tcW w:w="6463"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Спиртосодержащая продукция (за исключением спиртосодержащей парфюмерно-косметической продукции в металлической аэрозольной упаковке и спиртосодержащей продукции бытовой химии в металлической аэрозольной упаковке)</w:t>
            </w:r>
          </w:p>
        </w:tc>
        <w:tc>
          <w:tcPr>
            <w:tcW w:w="1613"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293</w:t>
            </w:r>
          </w:p>
        </w:tc>
        <w:tc>
          <w:tcPr>
            <w:tcW w:w="14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831</w:t>
            </w:r>
          </w:p>
        </w:tc>
      </w:tr>
      <w:tr w:rsidR="009A6207" w:rsidRPr="009A6207">
        <w:tc>
          <w:tcPr>
            <w:tcW w:w="6463" w:type="dxa"/>
          </w:tcPr>
          <w:p w:rsidR="001D6250" w:rsidRPr="009A6207" w:rsidRDefault="001D6250">
            <w:pPr>
              <w:pStyle w:val="ConsPlusNormal"/>
              <w:jc w:val="center"/>
              <w:outlineLvl w:val="2"/>
              <w:rPr>
                <w:rFonts w:ascii="Times New Roman" w:hAnsi="Times New Roman" w:cs="Times New Roman"/>
                <w:sz w:val="28"/>
                <w:szCs w:val="28"/>
              </w:rPr>
            </w:pPr>
            <w:r w:rsidRPr="009A6207">
              <w:rPr>
                <w:rFonts w:ascii="Times New Roman" w:hAnsi="Times New Roman" w:cs="Times New Roman"/>
                <w:sz w:val="28"/>
                <w:szCs w:val="28"/>
              </w:rPr>
              <w:t xml:space="preserve">ПИВО, А ТАКЖЕ НАПИТКИ, </w:t>
            </w:r>
            <w:r w:rsidRPr="009A6207">
              <w:rPr>
                <w:rFonts w:ascii="Times New Roman" w:hAnsi="Times New Roman" w:cs="Times New Roman"/>
                <w:sz w:val="28"/>
                <w:szCs w:val="28"/>
              </w:rPr>
              <w:lastRenderedPageBreak/>
              <w:t>ИЗГОТАВЛИВАЕМЫЕ НА ОСНОВЕ ПИВА, ПРОИЗВЕДЕННЫЕ БЕЗ ДОБАВЛЕНИЯ ЭТИЛОВОГО СПИРТА</w:t>
            </w:r>
          </w:p>
        </w:tc>
        <w:tc>
          <w:tcPr>
            <w:tcW w:w="1613" w:type="dxa"/>
            <w:vAlign w:val="bottom"/>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300</w:t>
            </w:r>
          </w:p>
        </w:tc>
        <w:tc>
          <w:tcPr>
            <w:tcW w:w="1454" w:type="dxa"/>
            <w:vAlign w:val="bottom"/>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X</w:t>
            </w:r>
          </w:p>
        </w:tc>
      </w:tr>
      <w:tr w:rsidR="009A6207" w:rsidRPr="009A6207">
        <w:tc>
          <w:tcPr>
            <w:tcW w:w="6463"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lastRenderedPageBreak/>
              <w:t>Пиво с нормативным (стандартизированным) содержанием объемной доли этилового спирта до 0,5 процента включительно</w:t>
            </w:r>
          </w:p>
        </w:tc>
        <w:tc>
          <w:tcPr>
            <w:tcW w:w="1613"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310</w:t>
            </w:r>
          </w:p>
        </w:tc>
        <w:tc>
          <w:tcPr>
            <w:tcW w:w="14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112</w:t>
            </w:r>
          </w:p>
        </w:tc>
      </w:tr>
      <w:tr w:rsidR="009A6207" w:rsidRPr="009A6207">
        <w:tc>
          <w:tcPr>
            <w:tcW w:w="6463"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Пиво с нормативным (стандартизированным) содержанием объемной доли этилового спирта свыше 0,5 до 8,6 процента включительно, а также напитки, изготавливаемые на основе пива, произведенные без добавления этилового спирта</w:t>
            </w:r>
          </w:p>
        </w:tc>
        <w:tc>
          <w:tcPr>
            <w:tcW w:w="1613"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320</w:t>
            </w:r>
          </w:p>
        </w:tc>
        <w:tc>
          <w:tcPr>
            <w:tcW w:w="14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112</w:t>
            </w:r>
          </w:p>
        </w:tc>
      </w:tr>
      <w:tr w:rsidR="009A6207" w:rsidRPr="009A6207">
        <w:tc>
          <w:tcPr>
            <w:tcW w:w="6463"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Пиво с нормативным (стандартизированным) содержанием объемной доли этилового спирта свыше 8,6 процента</w:t>
            </w:r>
          </w:p>
        </w:tc>
        <w:tc>
          <w:tcPr>
            <w:tcW w:w="1613"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330</w:t>
            </w:r>
          </w:p>
        </w:tc>
        <w:tc>
          <w:tcPr>
            <w:tcW w:w="145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112</w:t>
            </w: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bookmarkStart w:id="331" w:name="P6895"/>
      <w:bookmarkEnd w:id="331"/>
      <w:r w:rsidRPr="009A6207">
        <w:rPr>
          <w:rFonts w:ascii="Times New Roman" w:hAnsi="Times New Roman" w:cs="Times New Roman"/>
          <w:sz w:val="28"/>
          <w:szCs w:val="28"/>
        </w:rPr>
        <w:t>&lt;*&gt; К кодам видов подакцизных товаров, указанным в разделах, подразделах декларации и Приложениях к форме налоговой декларации, применяется единица измерения, соответствующая коду единицы измерения налоговой базы подакцизных товаров, указанному в графе 3 настоящего Приложения.</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1"/>
        <w:rPr>
          <w:rFonts w:ascii="Times New Roman" w:hAnsi="Times New Roman" w:cs="Times New Roman"/>
          <w:sz w:val="28"/>
          <w:szCs w:val="28"/>
        </w:rPr>
      </w:pPr>
      <w:r w:rsidRPr="009A6207">
        <w:rPr>
          <w:rFonts w:ascii="Times New Roman" w:hAnsi="Times New Roman" w:cs="Times New Roman"/>
          <w:sz w:val="28"/>
          <w:szCs w:val="28"/>
        </w:rPr>
        <w:t>Приложение N 3</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к Порядку заполнения налоговой</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lastRenderedPageBreak/>
        <w:t>декларации по акцизам на этиловый</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спирт, алкогольную и (или) подакцизную</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спиртосодержащую продукцию,</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утвержденной приказом ФНС России</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от 12.01.2016 N ММВ-7-3/1@</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332" w:name="P6909"/>
      <w:bookmarkEnd w:id="332"/>
      <w:r w:rsidRPr="009A6207">
        <w:rPr>
          <w:rFonts w:ascii="Times New Roman" w:hAnsi="Times New Roman" w:cs="Times New Roman"/>
          <w:sz w:val="28"/>
          <w:szCs w:val="28"/>
        </w:rPr>
        <w:t>КОДЫ</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ПОКАЗАТЕЛЕЙ, ИСПОЛЬЗУЕМЫЕ ПРИ ЗАПОЛНЕНИИ НАЛОГОВОЙ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ДЕКЛАРАЦИИ ПО АКЦИЗАМ НА ЭТИЛОВЫЙ СПИРТ, АЛКОГОЛЬНУЮ</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И ПОДАКЦИЗНУЮ СПИРТОСОДЕРЖАЩУЮ ПРОДУКЦИЮ</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34"/>
        <w:gridCol w:w="1304"/>
      </w:tblGrid>
      <w:tr w:rsidR="009A6207" w:rsidRPr="009A6207">
        <w:tc>
          <w:tcPr>
            <w:tcW w:w="833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показателя</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 показателя</w:t>
            </w:r>
          </w:p>
        </w:tc>
      </w:tr>
      <w:tr w:rsidR="009A6207" w:rsidRPr="009A6207">
        <w:tc>
          <w:tcPr>
            <w:tcW w:w="8334" w:type="dxa"/>
          </w:tcPr>
          <w:p w:rsidR="001D6250" w:rsidRPr="009A6207" w:rsidRDefault="001D6250">
            <w:pPr>
              <w:pStyle w:val="ConsPlusNormal"/>
              <w:jc w:val="center"/>
              <w:outlineLvl w:val="2"/>
              <w:rPr>
                <w:rFonts w:ascii="Times New Roman" w:hAnsi="Times New Roman" w:cs="Times New Roman"/>
                <w:sz w:val="28"/>
                <w:szCs w:val="28"/>
              </w:rPr>
            </w:pPr>
            <w:r w:rsidRPr="009A6207">
              <w:rPr>
                <w:rFonts w:ascii="Times New Roman" w:hAnsi="Times New Roman" w:cs="Times New Roman"/>
                <w:sz w:val="28"/>
                <w:szCs w:val="28"/>
              </w:rPr>
              <w:t>1. ОПЕРАЦИИ, СОВЕРШАЕМЫЕ В НАЛОГОВОМ ПЕРИОДЕ С ПОДАКЦИЗНЫМИ ТОВАРАМИ НА ТЕРРИТОРИИ РОССИЙСКОЙ ФЕДЕРАЦИИ</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10000</w:t>
            </w:r>
          </w:p>
        </w:tc>
      </w:tr>
      <w:tr w:rsidR="009A6207" w:rsidRPr="009A6207">
        <w:tc>
          <w:tcPr>
            <w:tcW w:w="8334" w:type="dxa"/>
          </w:tcPr>
          <w:p w:rsidR="001D6250" w:rsidRPr="009A6207" w:rsidRDefault="001D6250">
            <w:pPr>
              <w:pStyle w:val="ConsPlusNormal"/>
              <w:jc w:val="both"/>
              <w:rPr>
                <w:rFonts w:ascii="Times New Roman" w:hAnsi="Times New Roman" w:cs="Times New Roman"/>
                <w:sz w:val="28"/>
                <w:szCs w:val="28"/>
              </w:rPr>
            </w:pPr>
            <w:bookmarkStart w:id="333" w:name="P6918"/>
            <w:bookmarkEnd w:id="333"/>
            <w:r w:rsidRPr="009A6207">
              <w:rPr>
                <w:rFonts w:ascii="Times New Roman" w:hAnsi="Times New Roman" w:cs="Times New Roman"/>
                <w:sz w:val="28"/>
                <w:szCs w:val="28"/>
              </w:rPr>
              <w:t>Реализация лицами на территории Российской Федерации произведенных ими подакцизных товаров, в том числе реализация предметов залога и передача подакцизных товаров по соглашению о предоставлении отступного или новации</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10001</w:t>
            </w:r>
          </w:p>
        </w:tc>
      </w:tr>
      <w:tr w:rsidR="009A6207" w:rsidRPr="009A6207">
        <w:tc>
          <w:tcPr>
            <w:tcW w:w="8334" w:type="dxa"/>
          </w:tcPr>
          <w:p w:rsidR="001D6250" w:rsidRPr="009A6207" w:rsidRDefault="001D6250">
            <w:pPr>
              <w:pStyle w:val="ConsPlusNormal"/>
              <w:jc w:val="both"/>
              <w:rPr>
                <w:rFonts w:ascii="Times New Roman" w:hAnsi="Times New Roman" w:cs="Times New Roman"/>
                <w:sz w:val="28"/>
                <w:szCs w:val="28"/>
              </w:rPr>
            </w:pPr>
            <w:bookmarkStart w:id="334" w:name="P6920"/>
            <w:bookmarkEnd w:id="334"/>
            <w:r w:rsidRPr="009A6207">
              <w:rPr>
                <w:rFonts w:ascii="Times New Roman" w:hAnsi="Times New Roman" w:cs="Times New Roman"/>
                <w:sz w:val="28"/>
                <w:szCs w:val="28"/>
              </w:rPr>
              <w:t xml:space="preserve">Продажа лицами переданных им на основании приговоров или решений судов, арбитражных судов или других уполномоченных на то государственных органов конфискованных и (или) бесхозяйных подакцизных товаров, подакцизных товаров, от которых произошел отказ в пользу государства и которые подлежат обращению в </w:t>
            </w:r>
            <w:r w:rsidRPr="009A6207">
              <w:rPr>
                <w:rFonts w:ascii="Times New Roman" w:hAnsi="Times New Roman" w:cs="Times New Roman"/>
                <w:sz w:val="28"/>
                <w:szCs w:val="28"/>
              </w:rPr>
              <w:lastRenderedPageBreak/>
              <w:t>государственную и (или) муниципальную собственность</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10006</w:t>
            </w:r>
          </w:p>
        </w:tc>
      </w:tr>
      <w:tr w:rsidR="009A6207" w:rsidRPr="009A6207">
        <w:tc>
          <w:tcPr>
            <w:tcW w:w="8334"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lastRenderedPageBreak/>
              <w:t>Передача на территории Российской Федерации лицами произведенных ими из давальческого сырья (материалов) подакцизных товаров собственнику указанного сырья (материалов) либо другим лицам, в том числе получение указанных подакцизных товаров в собственность в счет оплаты услуг по производству подакцизных товаров из давальческого сырья (материалов)</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10007</w:t>
            </w:r>
          </w:p>
        </w:tc>
      </w:tr>
      <w:tr w:rsidR="009A6207" w:rsidRPr="009A6207">
        <w:tc>
          <w:tcPr>
            <w:tcW w:w="8334"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Передача в структуре организации произведенных подакцизных товаров для дальнейшего производства неподакцизных товаров, за исключением передачи произведенного денатурированного этилового спирта для производства неспиртосодержащей продукции в структуре организации, имеющей свидетельство о регистрации организации, совершающей операции с денатурированным этиловым спиртом</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10008</w:t>
            </w:r>
          </w:p>
        </w:tc>
      </w:tr>
      <w:tr w:rsidR="009A6207" w:rsidRPr="009A6207">
        <w:tc>
          <w:tcPr>
            <w:tcW w:w="8334"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Передача на территории Российской Федерации лицами произведенных ими подакцизных товаров для собственных нужд</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10009</w:t>
            </w:r>
          </w:p>
        </w:tc>
      </w:tr>
      <w:tr w:rsidR="009A6207" w:rsidRPr="009A6207">
        <w:tc>
          <w:tcPr>
            <w:tcW w:w="8334"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Передача на территории Российской Федерации лицами произведенных ими подакцизных товаров в уставный (складочный) капитал организаций, паевые фонды кооперативов, а также в качестве взноса по договору простого товарищества (договору о совместной деятельности)</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10010</w:t>
            </w:r>
          </w:p>
        </w:tc>
      </w:tr>
      <w:tr w:rsidR="009A6207" w:rsidRPr="009A6207">
        <w:tc>
          <w:tcPr>
            <w:tcW w:w="8334"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 xml:space="preserve">Передача на территории Российской Федерации организацией (хозяйственным обществом или товариществом) произведенных ею подакцизных товаров своему участнику (его правопреемнику или наследнику) при его выходе (выбытии) из организации </w:t>
            </w:r>
            <w:r w:rsidRPr="009A6207">
              <w:rPr>
                <w:rFonts w:ascii="Times New Roman" w:hAnsi="Times New Roman" w:cs="Times New Roman"/>
                <w:sz w:val="28"/>
                <w:szCs w:val="28"/>
              </w:rPr>
              <w:lastRenderedPageBreak/>
              <w:t>(хозяйственного общества или товарищества), а также передача подакцизных товаров, произведенных в рамках договора простого товарищества (договора о совместной деятельности), участнику (его правопреемнику или наследнику) указанного договора при выделе его доли из имущества, находящегося в общей собственности участников договора, или разделе такого имущества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10011</w:t>
            </w:r>
          </w:p>
        </w:tc>
      </w:tr>
      <w:tr w:rsidR="009A6207" w:rsidRPr="009A6207">
        <w:tc>
          <w:tcPr>
            <w:tcW w:w="8334" w:type="dxa"/>
          </w:tcPr>
          <w:p w:rsidR="001D6250" w:rsidRPr="009A6207" w:rsidRDefault="001D6250">
            <w:pPr>
              <w:pStyle w:val="ConsPlusNormal"/>
              <w:jc w:val="both"/>
              <w:rPr>
                <w:rFonts w:ascii="Times New Roman" w:hAnsi="Times New Roman" w:cs="Times New Roman"/>
                <w:sz w:val="28"/>
                <w:szCs w:val="28"/>
              </w:rPr>
            </w:pPr>
            <w:bookmarkStart w:id="335" w:name="P6932"/>
            <w:bookmarkEnd w:id="335"/>
            <w:r w:rsidRPr="009A6207">
              <w:rPr>
                <w:rFonts w:ascii="Times New Roman" w:hAnsi="Times New Roman" w:cs="Times New Roman"/>
                <w:sz w:val="28"/>
                <w:szCs w:val="28"/>
              </w:rPr>
              <w:lastRenderedPageBreak/>
              <w:t>Передача произведенных подакцизных товаров на переработку на давальческой основе</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10012</w:t>
            </w:r>
          </w:p>
        </w:tc>
      </w:tr>
      <w:tr w:rsidR="009A6207" w:rsidRPr="009A6207">
        <w:tc>
          <w:tcPr>
            <w:tcW w:w="8334" w:type="dxa"/>
          </w:tcPr>
          <w:p w:rsidR="001D6250" w:rsidRPr="009A6207" w:rsidRDefault="001D6250">
            <w:pPr>
              <w:pStyle w:val="ConsPlusNormal"/>
              <w:jc w:val="both"/>
              <w:rPr>
                <w:rFonts w:ascii="Times New Roman" w:hAnsi="Times New Roman" w:cs="Times New Roman"/>
                <w:sz w:val="28"/>
                <w:szCs w:val="28"/>
              </w:rPr>
            </w:pPr>
            <w:bookmarkStart w:id="336" w:name="P6934"/>
            <w:bookmarkEnd w:id="336"/>
            <w:r w:rsidRPr="009A6207">
              <w:rPr>
                <w:rFonts w:ascii="Times New Roman" w:hAnsi="Times New Roman" w:cs="Times New Roman"/>
                <w:sz w:val="28"/>
                <w:szCs w:val="28"/>
              </w:rPr>
              <w:t>Получение (оприходование) денатурированного этилового спирта организацией, имеющей свидетельство на производство неспиртосодержащей продукции</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10020</w:t>
            </w:r>
          </w:p>
        </w:tc>
      </w:tr>
      <w:tr w:rsidR="009A6207" w:rsidRPr="009A6207">
        <w:tc>
          <w:tcPr>
            <w:tcW w:w="8334" w:type="dxa"/>
          </w:tcPr>
          <w:p w:rsidR="001D6250" w:rsidRPr="009A6207" w:rsidRDefault="001D6250">
            <w:pPr>
              <w:pStyle w:val="ConsPlusNormal"/>
              <w:jc w:val="both"/>
              <w:rPr>
                <w:rFonts w:ascii="Times New Roman" w:hAnsi="Times New Roman" w:cs="Times New Roman"/>
                <w:sz w:val="28"/>
                <w:szCs w:val="28"/>
              </w:rPr>
            </w:pPr>
            <w:bookmarkStart w:id="337" w:name="P6936"/>
            <w:bookmarkEnd w:id="337"/>
            <w:r w:rsidRPr="009A6207">
              <w:rPr>
                <w:rFonts w:ascii="Times New Roman" w:hAnsi="Times New Roman" w:cs="Times New Roman"/>
                <w:sz w:val="28"/>
                <w:szCs w:val="28"/>
              </w:rPr>
              <w:t>Передача одним структурным подразделением организации, не являющимся самостоятельным налогоплательщиком, другому такому же структурному подразделению этой организации произведенного этилового спирта для дальнейшего производства алкогольной и (или) подакцизной спиртосодержащей продукции, в том числе передача произведенного этилового спирта-сырца для производства ректификованного этилового спирта, в дальнейшем используемого этой же организацией для производства алкогольной и (или) подакцизной спиртосодержащей продукции (за исключением спиртосодержащей парфюмерно-косметической продукции в металлической аэрозольной упаковке и (или) спиртосодержащей продукции бытовой химии в металлической аэрозольной упаковке)</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10022</w:t>
            </w:r>
          </w:p>
        </w:tc>
      </w:tr>
      <w:tr w:rsidR="009A6207" w:rsidRPr="009A6207">
        <w:tc>
          <w:tcPr>
            <w:tcW w:w="8334" w:type="dxa"/>
          </w:tcPr>
          <w:p w:rsidR="001D6250" w:rsidRPr="009A6207" w:rsidRDefault="001D6250">
            <w:pPr>
              <w:pStyle w:val="ConsPlusNormal"/>
              <w:jc w:val="center"/>
              <w:outlineLvl w:val="2"/>
              <w:rPr>
                <w:rFonts w:ascii="Times New Roman" w:hAnsi="Times New Roman" w:cs="Times New Roman"/>
                <w:sz w:val="28"/>
                <w:szCs w:val="28"/>
              </w:rPr>
            </w:pPr>
            <w:r w:rsidRPr="009A6207">
              <w:rPr>
                <w:rFonts w:ascii="Times New Roman" w:hAnsi="Times New Roman" w:cs="Times New Roman"/>
                <w:sz w:val="28"/>
                <w:szCs w:val="28"/>
              </w:rPr>
              <w:t xml:space="preserve">2. РЕАЛИЗАЦИЯ В НАЛОГОВОМ ПЕРИОДЕ ПОДАКЦИЗНЫХ </w:t>
            </w:r>
            <w:r w:rsidRPr="009A6207">
              <w:rPr>
                <w:rFonts w:ascii="Times New Roman" w:hAnsi="Times New Roman" w:cs="Times New Roman"/>
                <w:sz w:val="28"/>
                <w:szCs w:val="28"/>
              </w:rPr>
              <w:lastRenderedPageBreak/>
              <w:t>ТОВАРОВ НА ЭКСПОРТ, В ТОМ ЧИСЛЕ НА ТЕРРИТОРИЮ ГОСУДАРСТВ - ЧЛЕНОВ ЕВРАЗИЙСКОГО ЭКОНОМИЧЕСКОГО СОЮЗА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20000</w:t>
            </w:r>
          </w:p>
        </w:tc>
      </w:tr>
      <w:tr w:rsidR="009A6207" w:rsidRPr="009A6207">
        <w:tc>
          <w:tcPr>
            <w:tcW w:w="8334" w:type="dxa"/>
          </w:tcPr>
          <w:p w:rsidR="001D6250" w:rsidRPr="009A6207" w:rsidRDefault="001D6250">
            <w:pPr>
              <w:pStyle w:val="ConsPlusNormal"/>
              <w:jc w:val="both"/>
              <w:rPr>
                <w:rFonts w:ascii="Times New Roman" w:hAnsi="Times New Roman" w:cs="Times New Roman"/>
                <w:sz w:val="28"/>
                <w:szCs w:val="28"/>
              </w:rPr>
            </w:pPr>
            <w:bookmarkStart w:id="338" w:name="P6940"/>
            <w:bookmarkEnd w:id="338"/>
            <w:r w:rsidRPr="009A6207">
              <w:rPr>
                <w:rFonts w:ascii="Times New Roman" w:hAnsi="Times New Roman" w:cs="Times New Roman"/>
                <w:sz w:val="28"/>
                <w:szCs w:val="28"/>
              </w:rPr>
              <w:lastRenderedPageBreak/>
              <w:t xml:space="preserve">Реализация в налоговом периоде подакцизных товаров, помещенных под таможенную процедуру экспорта, за пределы территории Российской Федерации при представлении банковской гарантии либо без представления банковской гарантии в соответствии с </w:t>
            </w:r>
            <w:hyperlink r:id="rId310"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Кодекса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20001</w:t>
            </w:r>
          </w:p>
        </w:tc>
      </w:tr>
      <w:tr w:rsidR="009A6207" w:rsidRPr="009A6207">
        <w:tc>
          <w:tcPr>
            <w:tcW w:w="8334" w:type="dxa"/>
          </w:tcPr>
          <w:p w:rsidR="001D6250" w:rsidRPr="009A6207" w:rsidRDefault="001D6250">
            <w:pPr>
              <w:pStyle w:val="ConsPlusNormal"/>
              <w:jc w:val="both"/>
              <w:rPr>
                <w:rFonts w:ascii="Times New Roman" w:hAnsi="Times New Roman" w:cs="Times New Roman"/>
                <w:sz w:val="28"/>
                <w:szCs w:val="28"/>
              </w:rPr>
            </w:pPr>
            <w:bookmarkStart w:id="339" w:name="P6942"/>
            <w:bookmarkEnd w:id="339"/>
            <w:r w:rsidRPr="009A6207">
              <w:rPr>
                <w:rFonts w:ascii="Times New Roman" w:hAnsi="Times New Roman" w:cs="Times New Roman"/>
                <w:sz w:val="28"/>
                <w:szCs w:val="28"/>
              </w:rPr>
              <w:t>Реализация в налоговом периоде подакцизных товаров на территорию государств - членов Евразийского экономического союза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20002</w:t>
            </w:r>
          </w:p>
        </w:tc>
      </w:tr>
      <w:tr w:rsidR="009A6207" w:rsidRPr="009A6207">
        <w:tc>
          <w:tcPr>
            <w:tcW w:w="8334" w:type="dxa"/>
          </w:tcPr>
          <w:p w:rsidR="001D6250" w:rsidRPr="009A6207" w:rsidRDefault="001D6250">
            <w:pPr>
              <w:pStyle w:val="ConsPlusNormal"/>
              <w:jc w:val="both"/>
              <w:rPr>
                <w:rFonts w:ascii="Times New Roman" w:hAnsi="Times New Roman" w:cs="Times New Roman"/>
                <w:sz w:val="28"/>
                <w:szCs w:val="28"/>
              </w:rPr>
            </w:pPr>
            <w:bookmarkStart w:id="340" w:name="P6944"/>
            <w:bookmarkEnd w:id="340"/>
            <w:r w:rsidRPr="009A6207">
              <w:rPr>
                <w:rFonts w:ascii="Times New Roman" w:hAnsi="Times New Roman" w:cs="Times New Roman"/>
                <w:sz w:val="28"/>
                <w:szCs w:val="28"/>
              </w:rPr>
              <w:t>Реализация в налоговом периоде подакцизных товаров, помещенных под таможенную процедуру экспорта, за пределы территории Российской Федерации при отсутствии банковской гарантии</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20003</w:t>
            </w:r>
          </w:p>
        </w:tc>
      </w:tr>
      <w:tr w:rsidR="009A6207" w:rsidRPr="009A6207">
        <w:tc>
          <w:tcPr>
            <w:tcW w:w="8334" w:type="dxa"/>
          </w:tcPr>
          <w:p w:rsidR="001D6250" w:rsidRPr="009A6207" w:rsidRDefault="001D6250">
            <w:pPr>
              <w:pStyle w:val="ConsPlusNormal"/>
              <w:jc w:val="both"/>
              <w:rPr>
                <w:rFonts w:ascii="Times New Roman" w:hAnsi="Times New Roman" w:cs="Times New Roman"/>
                <w:sz w:val="28"/>
                <w:szCs w:val="28"/>
              </w:rPr>
            </w:pPr>
            <w:bookmarkStart w:id="341" w:name="P6946"/>
            <w:bookmarkEnd w:id="341"/>
            <w:r w:rsidRPr="009A6207">
              <w:rPr>
                <w:rFonts w:ascii="Times New Roman" w:hAnsi="Times New Roman" w:cs="Times New Roman"/>
                <w:sz w:val="28"/>
                <w:szCs w:val="28"/>
              </w:rPr>
              <w:t>Реализация в налоговом периоде подакцизных товаров на территорию государств - членов Евразийского экономического союза, по которой в установленный срок не представлены документы, подтверждающие факт экспорта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20004</w:t>
            </w:r>
          </w:p>
        </w:tc>
      </w:tr>
      <w:tr w:rsidR="009A6207" w:rsidRPr="009A6207">
        <w:tc>
          <w:tcPr>
            <w:tcW w:w="8334" w:type="dxa"/>
          </w:tcPr>
          <w:p w:rsidR="001D6250" w:rsidRPr="009A6207" w:rsidRDefault="001D6250">
            <w:pPr>
              <w:pStyle w:val="ConsPlusNormal"/>
              <w:jc w:val="both"/>
              <w:rPr>
                <w:rFonts w:ascii="Times New Roman" w:hAnsi="Times New Roman" w:cs="Times New Roman"/>
                <w:sz w:val="28"/>
                <w:szCs w:val="28"/>
              </w:rPr>
            </w:pPr>
            <w:bookmarkStart w:id="342" w:name="P6948"/>
            <w:bookmarkEnd w:id="342"/>
            <w:r w:rsidRPr="009A6207">
              <w:rPr>
                <w:rFonts w:ascii="Times New Roman" w:hAnsi="Times New Roman" w:cs="Times New Roman"/>
                <w:sz w:val="28"/>
                <w:szCs w:val="28"/>
              </w:rPr>
              <w:t xml:space="preserve">Реализация в налоговом периоде подакцизных товаров, помещенных под таможенную процедуру экспорта, за пределы территории Российской Федерации при представлении банковской гарантии (либо без представления банковской гарантии в соответствии с </w:t>
            </w:r>
            <w:hyperlink r:id="rId311"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Кодекса), в случае непредставления в установленный срок подтверждающих факт </w:t>
            </w:r>
            <w:r w:rsidRPr="009A6207">
              <w:rPr>
                <w:rFonts w:ascii="Times New Roman" w:hAnsi="Times New Roman" w:cs="Times New Roman"/>
                <w:sz w:val="28"/>
                <w:szCs w:val="28"/>
              </w:rPr>
              <w:lastRenderedPageBreak/>
              <w:t xml:space="preserve">этого экспорта документов, предусмотренных </w:t>
            </w:r>
            <w:hyperlink r:id="rId312" w:history="1">
              <w:r w:rsidRPr="009A6207">
                <w:rPr>
                  <w:rFonts w:ascii="Times New Roman" w:hAnsi="Times New Roman" w:cs="Times New Roman"/>
                  <w:sz w:val="28"/>
                  <w:szCs w:val="28"/>
                </w:rPr>
                <w:t>пунктом 7 статьи 198</w:t>
              </w:r>
            </w:hyperlink>
            <w:r w:rsidRPr="009A6207">
              <w:rPr>
                <w:rFonts w:ascii="Times New Roman" w:hAnsi="Times New Roman" w:cs="Times New Roman"/>
                <w:sz w:val="28"/>
                <w:szCs w:val="28"/>
              </w:rPr>
              <w:t xml:space="preserve"> Кодекса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20005</w:t>
            </w:r>
          </w:p>
        </w:tc>
      </w:tr>
      <w:tr w:rsidR="009A6207" w:rsidRPr="009A6207">
        <w:tc>
          <w:tcPr>
            <w:tcW w:w="8334" w:type="dxa"/>
          </w:tcPr>
          <w:p w:rsidR="001D6250" w:rsidRPr="009A6207" w:rsidRDefault="001D6250">
            <w:pPr>
              <w:pStyle w:val="ConsPlusNormal"/>
              <w:jc w:val="center"/>
              <w:outlineLvl w:val="2"/>
              <w:rPr>
                <w:rFonts w:ascii="Times New Roman" w:hAnsi="Times New Roman" w:cs="Times New Roman"/>
                <w:sz w:val="28"/>
                <w:szCs w:val="28"/>
              </w:rPr>
            </w:pPr>
            <w:r w:rsidRPr="009A6207">
              <w:rPr>
                <w:rFonts w:ascii="Times New Roman" w:hAnsi="Times New Roman" w:cs="Times New Roman"/>
                <w:sz w:val="28"/>
                <w:szCs w:val="28"/>
              </w:rPr>
              <w:lastRenderedPageBreak/>
              <w:t>3. СУММЫ АКЦИЗА (АВАНСОВОГО ПЛАТЕЖА АКЦИЗА), ПОДЛЕЖАЩИЕ НАЛОГОВОМУ ВЫЧЕТУ</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30000</w:t>
            </w:r>
          </w:p>
        </w:tc>
      </w:tr>
      <w:tr w:rsidR="009A6207" w:rsidRPr="009A6207">
        <w:tc>
          <w:tcPr>
            <w:tcW w:w="8334" w:type="dxa"/>
          </w:tcPr>
          <w:p w:rsidR="001D6250" w:rsidRPr="009A6207" w:rsidRDefault="001D6250">
            <w:pPr>
              <w:pStyle w:val="ConsPlusNormal"/>
              <w:jc w:val="both"/>
              <w:rPr>
                <w:rFonts w:ascii="Times New Roman" w:hAnsi="Times New Roman" w:cs="Times New Roman"/>
                <w:sz w:val="28"/>
                <w:szCs w:val="28"/>
              </w:rPr>
            </w:pPr>
            <w:bookmarkStart w:id="343" w:name="P6952"/>
            <w:bookmarkEnd w:id="343"/>
            <w:r w:rsidRPr="009A6207">
              <w:rPr>
                <w:rFonts w:ascii="Times New Roman" w:hAnsi="Times New Roman" w:cs="Times New Roman"/>
                <w:sz w:val="28"/>
                <w:szCs w:val="28"/>
              </w:rPr>
              <w:t>Сумма акциза, подлежащая налоговому вычету в связи с возвратом подакцизных товаров</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30001</w:t>
            </w:r>
          </w:p>
        </w:tc>
      </w:tr>
      <w:tr w:rsidR="009A6207" w:rsidRPr="009A6207">
        <w:tc>
          <w:tcPr>
            <w:tcW w:w="8334" w:type="dxa"/>
          </w:tcPr>
          <w:p w:rsidR="001D6250" w:rsidRPr="009A6207" w:rsidRDefault="001D6250">
            <w:pPr>
              <w:pStyle w:val="ConsPlusNormal"/>
              <w:jc w:val="both"/>
              <w:rPr>
                <w:rFonts w:ascii="Times New Roman" w:hAnsi="Times New Roman" w:cs="Times New Roman"/>
                <w:sz w:val="28"/>
                <w:szCs w:val="28"/>
              </w:rPr>
            </w:pPr>
            <w:bookmarkStart w:id="344" w:name="P6954"/>
            <w:bookmarkEnd w:id="344"/>
            <w:r w:rsidRPr="009A6207">
              <w:rPr>
                <w:rFonts w:ascii="Times New Roman" w:hAnsi="Times New Roman" w:cs="Times New Roman"/>
                <w:sz w:val="28"/>
                <w:szCs w:val="28"/>
              </w:rPr>
              <w:t>Сумма акциза, уплаченная налогоплательщиком (или собственником давальческого сырья) по подакцизным товарам, использованным в качестве сырья (в том числе на давальческой основе) для производства подакцизных товаров, подлежащая вычету</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30002</w:t>
            </w:r>
          </w:p>
        </w:tc>
      </w:tr>
      <w:tr w:rsidR="009A6207" w:rsidRPr="009A6207">
        <w:tc>
          <w:tcPr>
            <w:tcW w:w="8334" w:type="dxa"/>
          </w:tcPr>
          <w:p w:rsidR="001D6250" w:rsidRPr="009A6207" w:rsidRDefault="001D6250">
            <w:pPr>
              <w:pStyle w:val="ConsPlusNormal"/>
              <w:jc w:val="both"/>
              <w:rPr>
                <w:rFonts w:ascii="Times New Roman" w:hAnsi="Times New Roman" w:cs="Times New Roman"/>
                <w:sz w:val="28"/>
                <w:szCs w:val="28"/>
              </w:rPr>
            </w:pPr>
            <w:bookmarkStart w:id="345" w:name="P6956"/>
            <w:bookmarkEnd w:id="345"/>
            <w:r w:rsidRPr="009A6207">
              <w:rPr>
                <w:rFonts w:ascii="Times New Roman" w:hAnsi="Times New Roman" w:cs="Times New Roman"/>
                <w:sz w:val="28"/>
                <w:szCs w:val="28"/>
              </w:rPr>
              <w:t>Сумма акциза, начисленная налогоплательщиком, имеющим свидетельство на производство неспиртосодержащей продукции, при получении (оприходовании) денатурированного этилового спирта, подлежащая вычету при использовании указанного этилового спирта для производства неспиртосодержащей продукции</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30004</w:t>
            </w:r>
          </w:p>
        </w:tc>
      </w:tr>
      <w:tr w:rsidR="009A6207" w:rsidRPr="009A6207">
        <w:tc>
          <w:tcPr>
            <w:tcW w:w="8334" w:type="dxa"/>
          </w:tcPr>
          <w:p w:rsidR="001D6250" w:rsidRPr="009A6207" w:rsidRDefault="001D6250">
            <w:pPr>
              <w:pStyle w:val="ConsPlusNormal"/>
              <w:jc w:val="both"/>
              <w:rPr>
                <w:rFonts w:ascii="Times New Roman" w:hAnsi="Times New Roman" w:cs="Times New Roman"/>
                <w:sz w:val="28"/>
                <w:szCs w:val="28"/>
              </w:rPr>
            </w:pPr>
            <w:bookmarkStart w:id="346" w:name="P6958"/>
            <w:bookmarkEnd w:id="346"/>
            <w:r w:rsidRPr="009A6207">
              <w:rPr>
                <w:rFonts w:ascii="Times New Roman" w:hAnsi="Times New Roman" w:cs="Times New Roman"/>
                <w:sz w:val="28"/>
                <w:szCs w:val="28"/>
              </w:rPr>
              <w:t>Сумма акциза, начисленная налогоплательщиком, имеющим свидетельство на производство денатурированного этилового спирта, подлежащая вычету при реализации указанного спирта налогоплательщику, имеющему свидетельство на производство неспиртосодержащей продукции</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30005</w:t>
            </w:r>
          </w:p>
        </w:tc>
      </w:tr>
      <w:tr w:rsidR="009A6207" w:rsidRPr="009A6207">
        <w:tc>
          <w:tcPr>
            <w:tcW w:w="8334" w:type="dxa"/>
          </w:tcPr>
          <w:p w:rsidR="001D6250" w:rsidRPr="009A6207" w:rsidRDefault="001D6250">
            <w:pPr>
              <w:pStyle w:val="ConsPlusNormal"/>
              <w:jc w:val="both"/>
              <w:rPr>
                <w:rFonts w:ascii="Times New Roman" w:hAnsi="Times New Roman" w:cs="Times New Roman"/>
                <w:sz w:val="28"/>
                <w:szCs w:val="28"/>
              </w:rPr>
            </w:pPr>
            <w:bookmarkStart w:id="347" w:name="P6960"/>
            <w:bookmarkEnd w:id="347"/>
            <w:r w:rsidRPr="009A6207">
              <w:rPr>
                <w:rFonts w:ascii="Times New Roman" w:hAnsi="Times New Roman" w:cs="Times New Roman"/>
                <w:sz w:val="28"/>
                <w:szCs w:val="28"/>
              </w:rPr>
              <w:t xml:space="preserve">Сумма авансового платежа акциза, уплаченная производителем алкогольной и (или) подакцизной спиртосодержащей продукции, </w:t>
            </w:r>
            <w:r w:rsidRPr="009A6207">
              <w:rPr>
                <w:rFonts w:ascii="Times New Roman" w:hAnsi="Times New Roman" w:cs="Times New Roman"/>
                <w:sz w:val="28"/>
                <w:szCs w:val="28"/>
              </w:rPr>
              <w:lastRenderedPageBreak/>
              <w:t>приходящаяся на объем этилового спирта, фактически использованного для производства указанной продукции, реализованной в налоговом периоде, либо на объем этилового спирта-сырца, переданного в структуре одной организации для производства ректификованного этилового спирта, в дальнейшем используемого этой же организацией для производства алкогольной и (или) подакцизной спиртосодержащей продукции, подлежащая вычету</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30009</w:t>
            </w:r>
          </w:p>
        </w:tc>
      </w:tr>
      <w:tr w:rsidR="009A6207" w:rsidRPr="009A6207">
        <w:tc>
          <w:tcPr>
            <w:tcW w:w="8334" w:type="dxa"/>
          </w:tcPr>
          <w:p w:rsidR="001D6250" w:rsidRPr="009A6207" w:rsidRDefault="001D6250">
            <w:pPr>
              <w:pStyle w:val="ConsPlusNormal"/>
              <w:jc w:val="both"/>
              <w:rPr>
                <w:rFonts w:ascii="Times New Roman" w:hAnsi="Times New Roman" w:cs="Times New Roman"/>
                <w:sz w:val="28"/>
                <w:szCs w:val="28"/>
              </w:rPr>
            </w:pPr>
            <w:bookmarkStart w:id="348" w:name="P6962"/>
            <w:bookmarkEnd w:id="348"/>
            <w:r w:rsidRPr="009A6207">
              <w:rPr>
                <w:rFonts w:ascii="Times New Roman" w:hAnsi="Times New Roman" w:cs="Times New Roman"/>
                <w:sz w:val="28"/>
                <w:szCs w:val="28"/>
              </w:rPr>
              <w:lastRenderedPageBreak/>
              <w:t>Сумма авансового платежа акциза, уплаченная при приобретении дистиллятов (в том числе ввезенных в Российскую Федерацию с территорий государств - членов Евразийского экономического союза), используемых в дальнейшем для производства алкогольной продукции, подлежащая вычету</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30010</w:t>
            </w:r>
          </w:p>
        </w:tc>
      </w:tr>
      <w:tr w:rsidR="009A6207" w:rsidRPr="009A6207">
        <w:tc>
          <w:tcPr>
            <w:tcW w:w="8334" w:type="dxa"/>
          </w:tcPr>
          <w:p w:rsidR="001D6250" w:rsidRPr="009A6207" w:rsidRDefault="001D6250">
            <w:pPr>
              <w:pStyle w:val="ConsPlusNormal"/>
              <w:jc w:val="both"/>
              <w:rPr>
                <w:rFonts w:ascii="Times New Roman" w:hAnsi="Times New Roman" w:cs="Times New Roman"/>
                <w:sz w:val="28"/>
                <w:szCs w:val="28"/>
              </w:rPr>
            </w:pPr>
            <w:bookmarkStart w:id="349" w:name="P6964"/>
            <w:bookmarkEnd w:id="349"/>
            <w:r w:rsidRPr="009A6207">
              <w:rPr>
                <w:rFonts w:ascii="Times New Roman" w:hAnsi="Times New Roman" w:cs="Times New Roman"/>
                <w:sz w:val="28"/>
                <w:szCs w:val="28"/>
              </w:rPr>
              <w:t>Сумма акциза, уплаченная при ввозе в Российскую Федерацию дистиллятов (за исключением ввезенных в Российскую Федерацию с территорий государств - членов Евразийского экономического союза), использованных для производства на территории Российской Федерации виноматериалов, в дальнейшем использованных для производства алкогольной продукции, подлежащая вычетам</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30012</w:t>
            </w:r>
          </w:p>
        </w:tc>
      </w:tr>
      <w:tr w:rsidR="009A6207" w:rsidRPr="009A6207">
        <w:tc>
          <w:tcPr>
            <w:tcW w:w="8334" w:type="dxa"/>
          </w:tcPr>
          <w:p w:rsidR="001D6250" w:rsidRPr="009A6207" w:rsidRDefault="001D6250">
            <w:pPr>
              <w:pStyle w:val="ConsPlusNormal"/>
              <w:jc w:val="center"/>
              <w:outlineLvl w:val="2"/>
              <w:rPr>
                <w:rFonts w:ascii="Times New Roman" w:hAnsi="Times New Roman" w:cs="Times New Roman"/>
                <w:sz w:val="28"/>
                <w:szCs w:val="28"/>
              </w:rPr>
            </w:pPr>
            <w:r w:rsidRPr="009A6207">
              <w:rPr>
                <w:rFonts w:ascii="Times New Roman" w:hAnsi="Times New Roman" w:cs="Times New Roman"/>
                <w:sz w:val="28"/>
                <w:szCs w:val="28"/>
              </w:rPr>
              <w:t>4. СУММА АКЦИЗА, ПОДЛЕЖАЩАЯ УПЛАТЕ В БЮДЖЕТ</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40000</w:t>
            </w:r>
          </w:p>
        </w:tc>
      </w:tr>
      <w:tr w:rsidR="009A6207" w:rsidRPr="009A6207">
        <w:tc>
          <w:tcPr>
            <w:tcW w:w="8334"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Сумма акциза, подлежащая уплате в бюджет</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40001</w:t>
            </w:r>
          </w:p>
        </w:tc>
      </w:tr>
      <w:tr w:rsidR="009A6207" w:rsidRPr="009A6207">
        <w:tc>
          <w:tcPr>
            <w:tcW w:w="8334"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Сумма превышения налоговых вычетов над исчисленной суммой акциза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40002</w:t>
            </w:r>
          </w:p>
        </w:tc>
      </w:tr>
      <w:tr w:rsidR="009A6207" w:rsidRPr="009A6207">
        <w:tc>
          <w:tcPr>
            <w:tcW w:w="8334" w:type="dxa"/>
          </w:tcPr>
          <w:p w:rsidR="001D6250" w:rsidRPr="009A6207" w:rsidRDefault="001D6250">
            <w:pPr>
              <w:pStyle w:val="ConsPlusNormal"/>
              <w:jc w:val="center"/>
              <w:outlineLvl w:val="2"/>
              <w:rPr>
                <w:rFonts w:ascii="Times New Roman" w:hAnsi="Times New Roman" w:cs="Times New Roman"/>
                <w:sz w:val="28"/>
                <w:szCs w:val="28"/>
              </w:rPr>
            </w:pPr>
            <w:r w:rsidRPr="009A6207">
              <w:rPr>
                <w:rFonts w:ascii="Times New Roman" w:hAnsi="Times New Roman" w:cs="Times New Roman"/>
                <w:sz w:val="28"/>
                <w:szCs w:val="28"/>
              </w:rPr>
              <w:lastRenderedPageBreak/>
              <w:t>5. ДОКУМЕНТАЛЬНО ПОДТВЕРЖДЕННЫЙ В НАЛОГОВОМ ПЕРИОДЕ ФАКТ ЭКСПОРТА ПОДАКЦИЗНЫХ ТОВАРОВ</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50000</w:t>
            </w:r>
          </w:p>
        </w:tc>
      </w:tr>
      <w:tr w:rsidR="009A6207" w:rsidRPr="009A6207">
        <w:tc>
          <w:tcPr>
            <w:tcW w:w="8334" w:type="dxa"/>
          </w:tcPr>
          <w:p w:rsidR="001D6250" w:rsidRPr="009A6207" w:rsidRDefault="001D6250">
            <w:pPr>
              <w:pStyle w:val="ConsPlusNormal"/>
              <w:jc w:val="both"/>
              <w:rPr>
                <w:rFonts w:ascii="Times New Roman" w:hAnsi="Times New Roman" w:cs="Times New Roman"/>
                <w:sz w:val="28"/>
                <w:szCs w:val="28"/>
              </w:rPr>
            </w:pPr>
            <w:bookmarkStart w:id="350" w:name="P6974"/>
            <w:bookmarkEnd w:id="350"/>
            <w:r w:rsidRPr="009A6207">
              <w:rPr>
                <w:rFonts w:ascii="Times New Roman" w:hAnsi="Times New Roman" w:cs="Times New Roman"/>
                <w:sz w:val="28"/>
                <w:szCs w:val="28"/>
              </w:rPr>
              <w:t>Сумма акциза, предъявленная к возмещению, по подакцизным товарам, факт экспорта которых документально подтвержден</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50001</w:t>
            </w:r>
          </w:p>
        </w:tc>
      </w:tr>
      <w:tr w:rsidR="009A6207" w:rsidRPr="009A6207">
        <w:tc>
          <w:tcPr>
            <w:tcW w:w="8334" w:type="dxa"/>
          </w:tcPr>
          <w:p w:rsidR="001D6250" w:rsidRPr="009A6207" w:rsidRDefault="001D6250">
            <w:pPr>
              <w:pStyle w:val="ConsPlusNormal"/>
              <w:jc w:val="both"/>
              <w:rPr>
                <w:rFonts w:ascii="Times New Roman" w:hAnsi="Times New Roman" w:cs="Times New Roman"/>
                <w:sz w:val="28"/>
                <w:szCs w:val="28"/>
              </w:rPr>
            </w:pPr>
            <w:bookmarkStart w:id="351" w:name="P6976"/>
            <w:bookmarkEnd w:id="351"/>
            <w:r w:rsidRPr="009A6207">
              <w:rPr>
                <w:rFonts w:ascii="Times New Roman" w:hAnsi="Times New Roman" w:cs="Times New Roman"/>
                <w:sz w:val="28"/>
                <w:szCs w:val="28"/>
              </w:rPr>
              <w:t>Сумма акциза, предъявленная к возмещению, по подакцизным товарам, факт экспорта которых в государства - члены Евразийского экономического союза документально подтвержден</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50002</w:t>
            </w:r>
          </w:p>
        </w:tc>
      </w:tr>
      <w:tr w:rsidR="009A6207" w:rsidRPr="009A6207">
        <w:tc>
          <w:tcPr>
            <w:tcW w:w="8334" w:type="dxa"/>
          </w:tcPr>
          <w:p w:rsidR="001D6250" w:rsidRPr="009A6207" w:rsidRDefault="001D6250">
            <w:pPr>
              <w:pStyle w:val="ConsPlusNormal"/>
              <w:jc w:val="both"/>
              <w:rPr>
                <w:rFonts w:ascii="Times New Roman" w:hAnsi="Times New Roman" w:cs="Times New Roman"/>
                <w:sz w:val="28"/>
                <w:szCs w:val="28"/>
              </w:rPr>
            </w:pPr>
            <w:bookmarkStart w:id="352" w:name="P6978"/>
            <w:bookmarkEnd w:id="352"/>
            <w:r w:rsidRPr="009A6207">
              <w:rPr>
                <w:rFonts w:ascii="Times New Roman" w:hAnsi="Times New Roman" w:cs="Times New Roman"/>
                <w:sz w:val="28"/>
                <w:szCs w:val="28"/>
              </w:rPr>
              <w:t xml:space="preserve">Документально подтвержденный в налоговом периоде факт экспорта подакцизных товаров, по которым ранее была представлена банковская гарантия (либо без представления банковской гарантии в соответствии с </w:t>
            </w:r>
            <w:hyperlink r:id="rId313"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Кодекса)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50003</w:t>
            </w:r>
          </w:p>
        </w:tc>
      </w:tr>
      <w:tr w:rsidR="009A6207" w:rsidRPr="009A6207">
        <w:tc>
          <w:tcPr>
            <w:tcW w:w="8334" w:type="dxa"/>
          </w:tcPr>
          <w:p w:rsidR="001D6250" w:rsidRPr="009A6207" w:rsidRDefault="001D6250">
            <w:pPr>
              <w:pStyle w:val="ConsPlusNormal"/>
              <w:jc w:val="both"/>
              <w:rPr>
                <w:rFonts w:ascii="Times New Roman" w:hAnsi="Times New Roman" w:cs="Times New Roman"/>
                <w:sz w:val="28"/>
                <w:szCs w:val="28"/>
              </w:rPr>
            </w:pPr>
            <w:bookmarkStart w:id="353" w:name="P6980"/>
            <w:bookmarkEnd w:id="353"/>
            <w:r w:rsidRPr="009A6207">
              <w:rPr>
                <w:rFonts w:ascii="Times New Roman" w:hAnsi="Times New Roman" w:cs="Times New Roman"/>
                <w:sz w:val="28"/>
                <w:szCs w:val="28"/>
              </w:rPr>
              <w:t>Документально подтвержденный в налоговом периоде факт экспорта подакцизных товаров в государства - члены Евразийского экономического союза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50004</w:t>
            </w:r>
          </w:p>
        </w:tc>
      </w:tr>
      <w:tr w:rsidR="009A6207" w:rsidRPr="009A6207">
        <w:tc>
          <w:tcPr>
            <w:tcW w:w="8334" w:type="dxa"/>
          </w:tcPr>
          <w:p w:rsidR="001D6250" w:rsidRPr="009A6207" w:rsidRDefault="001D6250">
            <w:pPr>
              <w:pStyle w:val="ConsPlusNormal"/>
              <w:jc w:val="center"/>
              <w:outlineLvl w:val="2"/>
              <w:rPr>
                <w:rFonts w:ascii="Times New Roman" w:hAnsi="Times New Roman" w:cs="Times New Roman"/>
                <w:sz w:val="28"/>
                <w:szCs w:val="28"/>
              </w:rPr>
            </w:pPr>
            <w:r w:rsidRPr="009A6207">
              <w:rPr>
                <w:rFonts w:ascii="Times New Roman" w:hAnsi="Times New Roman" w:cs="Times New Roman"/>
                <w:sz w:val="28"/>
                <w:szCs w:val="28"/>
              </w:rPr>
              <w:t>6. ИЗВЕЩЕНИЕ ОБ УПЛАТЕ (ОБ ОСВОБОЖДЕНИИ ОТ УПЛАТЫ) АВАНСОВОГО ПЛАТЕЖА АКЦИЗА ПО АЛКОГОЛЬНОЙ И (ИЛИ) ПОДАКЦИЗНОЙ СПИРТОСОДЕРЖАЩЕЙ ПРОДУКЦИИ</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60000</w:t>
            </w:r>
          </w:p>
        </w:tc>
      </w:tr>
      <w:tr w:rsidR="009A6207" w:rsidRPr="009A6207">
        <w:tc>
          <w:tcPr>
            <w:tcW w:w="8334" w:type="dxa"/>
          </w:tcPr>
          <w:p w:rsidR="001D6250" w:rsidRPr="009A6207" w:rsidRDefault="001D6250">
            <w:pPr>
              <w:pStyle w:val="ConsPlusNormal"/>
              <w:jc w:val="both"/>
              <w:rPr>
                <w:rFonts w:ascii="Times New Roman" w:hAnsi="Times New Roman" w:cs="Times New Roman"/>
                <w:sz w:val="28"/>
                <w:szCs w:val="28"/>
              </w:rPr>
            </w:pPr>
            <w:bookmarkStart w:id="354" w:name="P6984"/>
            <w:bookmarkEnd w:id="354"/>
            <w:r w:rsidRPr="009A6207">
              <w:rPr>
                <w:rFonts w:ascii="Times New Roman" w:hAnsi="Times New Roman" w:cs="Times New Roman"/>
                <w:sz w:val="28"/>
                <w:szCs w:val="28"/>
              </w:rPr>
              <w:t xml:space="preserve">Наличие у покупателя этилового спирта - производителя алкогольной и (или) подакцизной спиртосодержащей продукции извещения об уплате авансового платежа акциза по указанной продукции с отметкой налогового органа по месту постановки на учет этого покупателя, экземпляр которого передан им </w:t>
            </w:r>
            <w:r w:rsidRPr="009A6207">
              <w:rPr>
                <w:rFonts w:ascii="Times New Roman" w:hAnsi="Times New Roman" w:cs="Times New Roman"/>
                <w:sz w:val="28"/>
                <w:szCs w:val="28"/>
              </w:rPr>
              <w:lastRenderedPageBreak/>
              <w:t>производителю этилового спирта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60001</w:t>
            </w:r>
          </w:p>
        </w:tc>
      </w:tr>
      <w:tr w:rsidR="009A6207" w:rsidRPr="009A6207">
        <w:tc>
          <w:tcPr>
            <w:tcW w:w="8334" w:type="dxa"/>
          </w:tcPr>
          <w:p w:rsidR="001D6250" w:rsidRPr="009A6207" w:rsidRDefault="001D6250">
            <w:pPr>
              <w:pStyle w:val="ConsPlusNormal"/>
              <w:jc w:val="both"/>
              <w:rPr>
                <w:rFonts w:ascii="Times New Roman" w:hAnsi="Times New Roman" w:cs="Times New Roman"/>
                <w:sz w:val="28"/>
                <w:szCs w:val="28"/>
              </w:rPr>
            </w:pPr>
            <w:bookmarkStart w:id="355" w:name="P6986"/>
            <w:bookmarkEnd w:id="355"/>
            <w:r w:rsidRPr="009A6207">
              <w:rPr>
                <w:rFonts w:ascii="Times New Roman" w:hAnsi="Times New Roman" w:cs="Times New Roman"/>
                <w:sz w:val="28"/>
                <w:szCs w:val="28"/>
              </w:rPr>
              <w:lastRenderedPageBreak/>
              <w:t>Наличие у покупателя этилового спирта - производителя алкогольной и (или) подакцизной спиртосодержащей продукции извещения об освобождении от уплаты авансового платежа акциза по указанной продукции (в связи с представлением банковской гарантии) с отметкой налогового органа по месту постановки на учет этого покупателя, экземпляр которого передан им производителю этилового спирта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60002</w:t>
            </w:r>
          </w:p>
        </w:tc>
      </w:tr>
      <w:tr w:rsidR="009A6207" w:rsidRPr="009A6207">
        <w:tc>
          <w:tcPr>
            <w:tcW w:w="8334" w:type="dxa"/>
          </w:tcPr>
          <w:p w:rsidR="001D6250" w:rsidRPr="009A6207" w:rsidRDefault="001D6250">
            <w:pPr>
              <w:pStyle w:val="ConsPlusNormal"/>
              <w:jc w:val="both"/>
              <w:rPr>
                <w:rFonts w:ascii="Times New Roman" w:hAnsi="Times New Roman" w:cs="Times New Roman"/>
                <w:sz w:val="28"/>
                <w:szCs w:val="28"/>
              </w:rPr>
            </w:pPr>
            <w:bookmarkStart w:id="356" w:name="P6988"/>
            <w:bookmarkEnd w:id="356"/>
            <w:r w:rsidRPr="009A6207">
              <w:rPr>
                <w:rFonts w:ascii="Times New Roman" w:hAnsi="Times New Roman" w:cs="Times New Roman"/>
                <w:sz w:val="28"/>
                <w:szCs w:val="28"/>
              </w:rPr>
              <w:t>Наличие у производителя этилового спирта переданного ему покупателем указанного этилового спирта - производителем алкогольной и (или) подакцизной спиртосодержащей продукции экземпляра извещения об уплате авансового платежа акциза с отметкой налогового органа по месту постановки на учет этого покупателя</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60003</w:t>
            </w:r>
          </w:p>
        </w:tc>
      </w:tr>
      <w:tr w:rsidR="009A6207" w:rsidRPr="009A6207">
        <w:tc>
          <w:tcPr>
            <w:tcW w:w="9638" w:type="dxa"/>
            <w:gridSpan w:val="2"/>
          </w:tcPr>
          <w:p w:rsidR="001D6250" w:rsidRPr="009A6207" w:rsidRDefault="001D6250">
            <w:pPr>
              <w:pStyle w:val="ConsPlusNormal"/>
              <w:pBdr>
                <w:top w:val="single" w:sz="6" w:space="0" w:color="auto"/>
              </w:pBdr>
              <w:spacing w:before="100" w:after="100"/>
              <w:jc w:val="both"/>
              <w:rPr>
                <w:rFonts w:ascii="Times New Roman" w:hAnsi="Times New Roman" w:cs="Times New Roman"/>
                <w:sz w:val="28"/>
                <w:szCs w:val="28"/>
              </w:rPr>
            </w:pPr>
          </w:p>
        </w:tc>
      </w:tr>
      <w:tr w:rsidR="009A6207" w:rsidRPr="009A6207">
        <w:tc>
          <w:tcPr>
            <w:tcW w:w="8334" w:type="dxa"/>
          </w:tcPr>
          <w:p w:rsidR="001D6250" w:rsidRPr="009A6207" w:rsidRDefault="001D6250">
            <w:pPr>
              <w:pStyle w:val="ConsPlusNormal"/>
              <w:jc w:val="both"/>
              <w:rPr>
                <w:rFonts w:ascii="Times New Roman" w:hAnsi="Times New Roman" w:cs="Times New Roman"/>
                <w:sz w:val="28"/>
                <w:szCs w:val="28"/>
              </w:rPr>
            </w:pPr>
            <w:bookmarkStart w:id="357" w:name="P6994"/>
            <w:bookmarkEnd w:id="357"/>
            <w:r w:rsidRPr="009A6207">
              <w:rPr>
                <w:rFonts w:ascii="Times New Roman" w:hAnsi="Times New Roman" w:cs="Times New Roman"/>
                <w:sz w:val="28"/>
                <w:szCs w:val="28"/>
              </w:rPr>
              <w:t>Наличие у производителя этилового спирта переданного ему покупателем указанного этилового спирта - производителем алкогольной и (или) подакцизной спиртосодержащей продукции экземпляра извещения об уплате авансового платежа акциза с отметкой налогового органа по месту постановки на учет этого покупателя</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60004</w:t>
            </w:r>
          </w:p>
        </w:tc>
      </w:tr>
      <w:tr w:rsidR="009A6207" w:rsidRPr="009A6207">
        <w:tc>
          <w:tcPr>
            <w:tcW w:w="8334"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 xml:space="preserve">Сумма авансового платежа акциза, фактически уплаченная в бюджет, подлежащая в соответствии с </w:t>
            </w:r>
            <w:hyperlink r:id="rId314" w:history="1">
              <w:r w:rsidRPr="009A6207">
                <w:rPr>
                  <w:rFonts w:ascii="Times New Roman" w:hAnsi="Times New Roman" w:cs="Times New Roman"/>
                  <w:sz w:val="28"/>
                  <w:szCs w:val="28"/>
                </w:rPr>
                <w:t>пунктом 6 статьи 203</w:t>
              </w:r>
            </w:hyperlink>
            <w:r w:rsidRPr="009A6207">
              <w:rPr>
                <w:rFonts w:ascii="Times New Roman" w:hAnsi="Times New Roman" w:cs="Times New Roman"/>
                <w:sz w:val="28"/>
                <w:szCs w:val="28"/>
              </w:rPr>
              <w:t xml:space="preserve"> Кодекса зачету или возврату при ликвидации организации - </w:t>
            </w:r>
            <w:r w:rsidRPr="009A6207">
              <w:rPr>
                <w:rFonts w:ascii="Times New Roman" w:hAnsi="Times New Roman" w:cs="Times New Roman"/>
                <w:sz w:val="28"/>
                <w:szCs w:val="28"/>
              </w:rPr>
              <w:lastRenderedPageBreak/>
              <w:t>производителя алкогольной и (или) подакцизной спиртосодержащей продукции, приходящаяся на объем этилового спирта, не использованного для производства реализованной алкогольной и (или) подакцизной спиртосодержащей продукции, подлежащая зачету (возврату)</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60008</w:t>
            </w: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1"/>
        <w:rPr>
          <w:rFonts w:ascii="Times New Roman" w:hAnsi="Times New Roman" w:cs="Times New Roman"/>
          <w:sz w:val="28"/>
          <w:szCs w:val="28"/>
        </w:rPr>
      </w:pPr>
      <w:r w:rsidRPr="009A6207">
        <w:rPr>
          <w:rFonts w:ascii="Times New Roman" w:hAnsi="Times New Roman" w:cs="Times New Roman"/>
          <w:sz w:val="28"/>
          <w:szCs w:val="28"/>
        </w:rPr>
        <w:t>Приложение N 4</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к Порядку заполнения налоговой</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декларации по акцизам на этиловый</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спирт, алкогольную и (или) подакцизную</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спиртосодержащую продукцию,</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утвержденной приказом ФНС России</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от 12.01.2016 N ММВ-7-3/1@</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358" w:name="P7011"/>
      <w:bookmarkEnd w:id="358"/>
      <w:r w:rsidRPr="009A6207">
        <w:rPr>
          <w:rFonts w:ascii="Times New Roman" w:hAnsi="Times New Roman" w:cs="Times New Roman"/>
          <w:sz w:val="28"/>
          <w:szCs w:val="28"/>
        </w:rPr>
        <w:t>КОДЫ</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ПРИЗНАКА ПРИМЕНЕНИЯ НАЛОГОПЛАТЕЛЬЩИКОМ - ПРОИЗВОДИТЕЛЕМ</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ЭТИЛОВОГО СПИРТА СТАВКИ АКЦИЗА НА ЭТИЛОВЫЙ СПИРТ</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 СООТВЕТСТВИИ СО СТАТЬЕЙ 193 КОДЕКСА</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75"/>
        <w:gridCol w:w="1361"/>
      </w:tblGrid>
      <w:tr w:rsidR="009A6207" w:rsidRPr="009A6207">
        <w:tc>
          <w:tcPr>
            <w:tcW w:w="8275"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признака</w:t>
            </w:r>
          </w:p>
        </w:tc>
        <w:tc>
          <w:tcPr>
            <w:tcW w:w="136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 признака</w:t>
            </w:r>
          </w:p>
        </w:tc>
      </w:tr>
      <w:tr w:rsidR="009A6207" w:rsidRPr="009A6207">
        <w:tc>
          <w:tcPr>
            <w:tcW w:w="8275"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 xml:space="preserve">Без применения ставки акциза на этиловый спирт (в том числе </w:t>
            </w:r>
            <w:r w:rsidRPr="009A6207">
              <w:rPr>
                <w:rFonts w:ascii="Times New Roman" w:hAnsi="Times New Roman" w:cs="Times New Roman"/>
                <w:sz w:val="28"/>
                <w:szCs w:val="28"/>
              </w:rPr>
              <w:lastRenderedPageBreak/>
              <w:t xml:space="preserve">этиловый спирт-сырец) в размере 0 рублей за 1 литр безводного этилового спирта, содержащегося в подакцизном товаре, в соответствии с </w:t>
            </w:r>
            <w:hyperlink r:id="rId315" w:history="1">
              <w:r w:rsidRPr="009A6207">
                <w:rPr>
                  <w:rFonts w:ascii="Times New Roman" w:hAnsi="Times New Roman" w:cs="Times New Roman"/>
                  <w:sz w:val="28"/>
                  <w:szCs w:val="28"/>
                </w:rPr>
                <w:t>пунктом 1 статьи 193</w:t>
              </w:r>
            </w:hyperlink>
            <w:r w:rsidRPr="009A6207">
              <w:rPr>
                <w:rFonts w:ascii="Times New Roman" w:hAnsi="Times New Roman" w:cs="Times New Roman"/>
                <w:sz w:val="28"/>
                <w:szCs w:val="28"/>
              </w:rPr>
              <w:t xml:space="preserve"> Кодекса</w:t>
            </w:r>
          </w:p>
        </w:tc>
        <w:tc>
          <w:tcPr>
            <w:tcW w:w="1361" w:type="dxa"/>
            <w:vAlign w:val="bottom"/>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0</w:t>
            </w:r>
          </w:p>
        </w:tc>
      </w:tr>
      <w:tr w:rsidR="009A6207" w:rsidRPr="009A6207">
        <w:tc>
          <w:tcPr>
            <w:tcW w:w="8275"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С применением ставки акциза на этиловый спирт (в том числе этиловый спирт-сырец) в размере 0 рублей за 1 литр безводного этилового спирта, содержащегося в подакцизном товаре, в соответствии с </w:t>
            </w:r>
            <w:hyperlink r:id="rId316" w:history="1">
              <w:r w:rsidRPr="009A6207">
                <w:rPr>
                  <w:rFonts w:ascii="Times New Roman" w:hAnsi="Times New Roman" w:cs="Times New Roman"/>
                  <w:sz w:val="28"/>
                  <w:szCs w:val="28"/>
                </w:rPr>
                <w:t>пунктами 1</w:t>
              </w:r>
            </w:hyperlink>
            <w:r w:rsidRPr="009A6207">
              <w:rPr>
                <w:rFonts w:ascii="Times New Roman" w:hAnsi="Times New Roman" w:cs="Times New Roman"/>
                <w:sz w:val="28"/>
                <w:szCs w:val="28"/>
              </w:rPr>
              <w:t xml:space="preserve"> и </w:t>
            </w:r>
            <w:hyperlink r:id="rId317" w:history="1">
              <w:r w:rsidRPr="009A6207">
                <w:rPr>
                  <w:rFonts w:ascii="Times New Roman" w:hAnsi="Times New Roman" w:cs="Times New Roman"/>
                  <w:sz w:val="28"/>
                  <w:szCs w:val="28"/>
                </w:rPr>
                <w:t>4 статьи 193</w:t>
              </w:r>
            </w:hyperlink>
            <w:r w:rsidRPr="009A6207">
              <w:rPr>
                <w:rFonts w:ascii="Times New Roman" w:hAnsi="Times New Roman" w:cs="Times New Roman"/>
                <w:sz w:val="28"/>
                <w:szCs w:val="28"/>
              </w:rPr>
              <w:t xml:space="preserve"> Кодекса при наличии извещения об уплате авансового платежа акциза с отметкой налогового органа по месту учета покупателя (структурного подразделения - получателя) указанных этиловых спиртов</w:t>
            </w:r>
          </w:p>
        </w:tc>
        <w:tc>
          <w:tcPr>
            <w:tcW w:w="1361" w:type="dxa"/>
            <w:vAlign w:val="bottom"/>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w:t>
            </w:r>
          </w:p>
        </w:tc>
      </w:tr>
      <w:tr w:rsidR="009A6207" w:rsidRPr="009A6207">
        <w:tc>
          <w:tcPr>
            <w:tcW w:w="8275"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 xml:space="preserve">С применением ставки акциза на этиловый спирт (в том числе этиловый спирт-сырец) в размере 0 рублей за 1 литр безводного этилового спирта, содержащегося в подакцизном товаре, в соответствии с </w:t>
            </w:r>
            <w:hyperlink r:id="rId318" w:history="1">
              <w:r w:rsidRPr="009A6207">
                <w:rPr>
                  <w:rFonts w:ascii="Times New Roman" w:hAnsi="Times New Roman" w:cs="Times New Roman"/>
                  <w:sz w:val="28"/>
                  <w:szCs w:val="28"/>
                </w:rPr>
                <w:t>пунктами 1</w:t>
              </w:r>
            </w:hyperlink>
            <w:r w:rsidRPr="009A6207">
              <w:rPr>
                <w:rFonts w:ascii="Times New Roman" w:hAnsi="Times New Roman" w:cs="Times New Roman"/>
                <w:sz w:val="28"/>
                <w:szCs w:val="28"/>
              </w:rPr>
              <w:t xml:space="preserve"> и </w:t>
            </w:r>
            <w:hyperlink r:id="rId319" w:history="1">
              <w:r w:rsidRPr="009A6207">
                <w:rPr>
                  <w:rFonts w:ascii="Times New Roman" w:hAnsi="Times New Roman" w:cs="Times New Roman"/>
                  <w:sz w:val="28"/>
                  <w:szCs w:val="28"/>
                </w:rPr>
                <w:t>4 статьи 193</w:t>
              </w:r>
            </w:hyperlink>
            <w:r w:rsidRPr="009A6207">
              <w:rPr>
                <w:rFonts w:ascii="Times New Roman" w:hAnsi="Times New Roman" w:cs="Times New Roman"/>
                <w:sz w:val="28"/>
                <w:szCs w:val="28"/>
              </w:rPr>
              <w:t xml:space="preserve"> Кодекса при наличии извещения об освобождении от уплаты авансового платежа акциза с отметкой налогового органа по месту учета покупателя (структурного подразделения - получателя) указанных этиловых спиртов</w:t>
            </w:r>
          </w:p>
        </w:tc>
        <w:tc>
          <w:tcPr>
            <w:tcW w:w="1361" w:type="dxa"/>
            <w:vAlign w:val="bottom"/>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w:t>
            </w:r>
          </w:p>
        </w:tc>
      </w:tr>
      <w:tr w:rsidR="009A6207" w:rsidRPr="009A6207">
        <w:tc>
          <w:tcPr>
            <w:tcW w:w="8275"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 xml:space="preserve">С применением ставки акциза на этиловый спирт (в том числе этиловый спирт-сырец) в размере 0 рублей за 1 литр безводного этилового спирта, содержащегося в подакцизном товаре, в соответствии с </w:t>
            </w:r>
            <w:hyperlink r:id="rId320" w:history="1">
              <w:r w:rsidRPr="009A6207">
                <w:rPr>
                  <w:rFonts w:ascii="Times New Roman" w:hAnsi="Times New Roman" w:cs="Times New Roman"/>
                  <w:sz w:val="28"/>
                  <w:szCs w:val="28"/>
                </w:rPr>
                <w:t>пунктом 1 статьи 193</w:t>
              </w:r>
            </w:hyperlink>
            <w:r w:rsidRPr="009A6207">
              <w:rPr>
                <w:rFonts w:ascii="Times New Roman" w:hAnsi="Times New Roman" w:cs="Times New Roman"/>
                <w:sz w:val="28"/>
                <w:szCs w:val="28"/>
              </w:rPr>
              <w:t xml:space="preserve"> Кодекса при реализации указанных спиртов организациям, осуществляющим производство спиртосодержащей парфюмерно-косметической продукции в металлической аэрозольной упаковке, и (или) спиртосодержащей продукции бытовой химии в металлической аэрозольной упаковке, </w:t>
            </w:r>
            <w:r w:rsidRPr="009A6207">
              <w:rPr>
                <w:rFonts w:ascii="Times New Roman" w:hAnsi="Times New Roman" w:cs="Times New Roman"/>
                <w:sz w:val="28"/>
                <w:szCs w:val="28"/>
              </w:rPr>
              <w:lastRenderedPageBreak/>
              <w:t xml:space="preserve">и (или) при реализации (передаче в структуре одной организации) для производства товаров, не признаваемых подакцизными в соответствии с </w:t>
            </w:r>
            <w:hyperlink r:id="rId321" w:history="1">
              <w:r w:rsidRPr="009A6207">
                <w:rPr>
                  <w:rFonts w:ascii="Times New Roman" w:hAnsi="Times New Roman" w:cs="Times New Roman"/>
                  <w:sz w:val="28"/>
                  <w:szCs w:val="28"/>
                </w:rPr>
                <w:t>подпунктом 2 пункта 1 статьи 181</w:t>
              </w:r>
            </w:hyperlink>
            <w:r w:rsidRPr="009A6207">
              <w:rPr>
                <w:rFonts w:ascii="Times New Roman" w:hAnsi="Times New Roman" w:cs="Times New Roman"/>
                <w:sz w:val="28"/>
                <w:szCs w:val="28"/>
              </w:rPr>
              <w:t xml:space="preserve"> Кодекса</w:t>
            </w:r>
          </w:p>
        </w:tc>
        <w:tc>
          <w:tcPr>
            <w:tcW w:w="1361" w:type="dxa"/>
            <w:vAlign w:val="bottom"/>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3</w:t>
            </w:r>
          </w:p>
        </w:tc>
      </w:tr>
    </w:tbl>
    <w:p w:rsidR="001D6250" w:rsidRPr="009A6207" w:rsidRDefault="001D6250">
      <w:pPr>
        <w:rPr>
          <w:rFonts w:ascii="Times New Roman" w:hAnsi="Times New Roman" w:cs="Times New Roman"/>
          <w:sz w:val="28"/>
          <w:szCs w:val="28"/>
        </w:rPr>
        <w:sectPr w:rsidR="001D6250" w:rsidRPr="009A6207">
          <w:pgSz w:w="16838" w:h="11905" w:orient="landscape"/>
          <w:pgMar w:top="1701" w:right="1134" w:bottom="850" w:left="1134" w:header="0" w:footer="0" w:gutter="0"/>
          <w:cols w:space="720"/>
        </w:sect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0"/>
        <w:rPr>
          <w:rFonts w:ascii="Times New Roman" w:hAnsi="Times New Roman" w:cs="Times New Roman"/>
          <w:sz w:val="28"/>
          <w:szCs w:val="28"/>
        </w:rPr>
      </w:pPr>
      <w:r w:rsidRPr="009A6207">
        <w:rPr>
          <w:rFonts w:ascii="Times New Roman" w:hAnsi="Times New Roman" w:cs="Times New Roman"/>
          <w:sz w:val="28"/>
          <w:szCs w:val="28"/>
        </w:rPr>
        <w:t>Приложение N 4</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к приказу ФНС России</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от 12.01.2016 N ММВ-7-3/1@</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bookmarkStart w:id="359" w:name="P7036"/>
      <w:bookmarkEnd w:id="359"/>
      <w:r w:rsidRPr="009A6207">
        <w:rPr>
          <w:rFonts w:ascii="Times New Roman" w:hAnsi="Times New Roman" w:cs="Times New Roman"/>
          <w:sz w:val="28"/>
          <w:szCs w:val="28"/>
        </w:rPr>
        <w:t>└─┘││││││││││││└─┘      ИНН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│1340││1016│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360" w:name="P7039"/>
      <w:bookmarkEnd w:id="360"/>
      <w:r w:rsidRPr="009A6207">
        <w:rPr>
          <w:rFonts w:ascii="Times New Roman" w:hAnsi="Times New Roman" w:cs="Times New Roman"/>
          <w:sz w:val="28"/>
          <w:szCs w:val="28"/>
        </w:rPr>
        <w:t xml:space="preserve">                        КПП │ │ │ │ │ │ │ │ │ │ Стр. │0│0│1│</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Форма по КНД 1151089</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361" w:name="P7051"/>
      <w:bookmarkEnd w:id="361"/>
      <w:r w:rsidRPr="009A6207">
        <w:rPr>
          <w:rFonts w:ascii="Times New Roman" w:hAnsi="Times New Roman" w:cs="Times New Roman"/>
          <w:sz w:val="28"/>
          <w:szCs w:val="28"/>
        </w:rPr>
        <w:t xml:space="preserve">                               Налоговая декларация</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 акцизам на автомобильный бензин, дизельное топливо,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моторные масла для дизельных и (или) карбюраторных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(инжекторных) двигателей, прямогонный бензин, средние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дистилляты, бензол, параксилол, ортоксилол, авиационный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керосин, природный газ, автомобили легковые и мотоциклы</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bookmarkStart w:id="362" w:name="P7059"/>
      <w:bookmarkEnd w:id="362"/>
      <w:r w:rsidRPr="009A6207">
        <w:rPr>
          <w:rFonts w:ascii="Times New Roman" w:hAnsi="Times New Roman" w:cs="Times New Roman"/>
          <w:sz w:val="28"/>
          <w:szCs w:val="28"/>
        </w:rPr>
        <w:t>Номер корректировки │ │ │ │  Налоговый период (код) │ │ │  Отчетный год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363" w:name="P7062"/>
      <w:bookmarkEnd w:id="363"/>
      <w:r w:rsidRPr="009A6207">
        <w:rPr>
          <w:rFonts w:ascii="Times New Roman" w:hAnsi="Times New Roman" w:cs="Times New Roman"/>
          <w:sz w:val="28"/>
          <w:szCs w:val="28"/>
        </w:rPr>
        <w:t>Представляется в налоговый орган │ │ │ │ │   по месту нахождения (учета)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(код)                            └─┴─┴─┴─┘   (код)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bookmarkStart w:id="364" w:name="P7065"/>
      <w:bookmarkEnd w:id="364"/>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(налогоплательщик)</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bookmarkStart w:id="365" w:name="P7079"/>
      <w:bookmarkEnd w:id="365"/>
      <w:r w:rsidRPr="009A6207">
        <w:rPr>
          <w:rFonts w:ascii="Times New Roman" w:hAnsi="Times New Roman" w:cs="Times New Roman"/>
          <w:sz w:val="28"/>
          <w:szCs w:val="28"/>
        </w:rPr>
        <w:t xml:space="preserve">  Код вида экономической деятельности по классификатору </w:t>
      </w:r>
      <w:hyperlink r:id="rId322" w:history="1">
        <w:r w:rsidRPr="009A6207">
          <w:rPr>
            <w:rFonts w:ascii="Times New Roman" w:hAnsi="Times New Roman" w:cs="Times New Roman"/>
            <w:sz w:val="28"/>
            <w:szCs w:val="28"/>
          </w:rPr>
          <w:t>ОКВЭД</w:t>
        </w:r>
      </w:hyperlink>
      <w:r w:rsidRPr="009A6207">
        <w:rPr>
          <w:rFonts w:ascii="Times New Roman" w:hAnsi="Times New Roman" w:cs="Times New Roman"/>
          <w:sz w:val="28"/>
          <w:szCs w:val="28"/>
        </w:rPr>
        <w:t xml:space="preserve">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bookmarkStart w:id="366" w:name="P7081"/>
      <w:bookmarkEnd w:id="366"/>
      <w:r w:rsidRPr="009A6207">
        <w:rPr>
          <w:rFonts w:ascii="Times New Roman" w:hAnsi="Times New Roman" w:cs="Times New Roman"/>
          <w:sz w:val="28"/>
          <w:szCs w:val="28"/>
        </w:rPr>
        <w:t xml:space="preserve">    Форма         ┌─┐           ИНН/КПП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реорганизации │ │  реорганизованной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(ликвидация) └─┘       организации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367" w:name="P7086"/>
      <w:bookmarkEnd w:id="367"/>
      <w:r w:rsidRPr="009A6207">
        <w:rPr>
          <w:rFonts w:ascii="Times New Roman" w:hAnsi="Times New Roman" w:cs="Times New Roman"/>
          <w:sz w:val="28"/>
          <w:szCs w:val="28"/>
        </w:rPr>
        <w:t xml:space="preserve">    Номер контактного телефона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368" w:name="P7089"/>
      <w:bookmarkEnd w:id="368"/>
      <w:r w:rsidRPr="009A6207">
        <w:rPr>
          <w:rFonts w:ascii="Times New Roman" w:hAnsi="Times New Roman" w:cs="Times New Roman"/>
          <w:sz w:val="28"/>
          <w:szCs w:val="28"/>
        </w:rPr>
        <w:t>На │ │ │ │ страницах с приложением подтверждающих документов │ │ │ │ листах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или их копий на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bookmarkStart w:id="369" w:name="P7092"/>
      <w:bookmarkEnd w:id="369"/>
      <w:r w:rsidRPr="009A6207">
        <w:rPr>
          <w:rFonts w:ascii="Times New Roman" w:hAnsi="Times New Roman" w:cs="Times New Roman"/>
          <w:sz w:val="28"/>
          <w:szCs w:val="28"/>
        </w:rPr>
        <w:t xml:space="preserve">    Достоверность и полноту сведений,    │        Заполняется работником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указанных в настоящей декларации,    │           налогового органа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подтверждаю: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Сведения о представлении декларации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1 - налогоплательщик,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2 - представитель                │Данная декларация представлена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налогоплательщика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 │ │ │ │ страницах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││с приложением подтверждающих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└─┴─┴─┴─┴─┴─┴─┴─┴─┴─┴─┴─┴─┴─┴─┴─┴─┴─┴─┴─┘│документов или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┌─┬─┬─┬─┬─┬─┬─┬─┬─┬─┬─┬─┬─┬─┬─┬─┬─┬─┬─┬─┐│их копий на     │ │ │ │ листах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bookmarkStart w:id="370" w:name="P7109"/>
      <w:bookmarkEnd w:id="370"/>
      <w:r w:rsidRPr="009A6207">
        <w:rPr>
          <w:rFonts w:ascii="Times New Roman" w:hAnsi="Times New Roman" w:cs="Times New Roman"/>
          <w:sz w:val="28"/>
          <w:szCs w:val="28"/>
        </w:rPr>
        <w:t xml:space="preserve">  (фамилия, имя, отчество &lt;*&gt; полностью) │Дата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┌─┬─┬─┬─┬─┬─┬─┬─┬─┬─┬─┬─┬─┬─┬─┬─┬─┬─┬─┬─┐│представления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││декларации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┌─┬─┬─┬─┬─┬─┬─┬─┬─┬─┬─┬─┬─┬─┬─┬─┬─┬─┬─┬─┐│Зарегист-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││рирована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└─┴─┴─┴─┴─┴─┴─┴─┴─┴─┴─┴─┴─┴─┴─┴─┴─┴─┴─┴─┘│за N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(наименование организации - представителя│</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налогоплательщика)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Подпись ______ Дата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Наименование документа,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подтверждающего полномочия представителя│</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___________________     ___________</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Фамилия, И.О. </w:t>
      </w:r>
      <w:hyperlink w:anchor="P7151" w:history="1">
        <w:r w:rsidRPr="009A6207">
          <w:rPr>
            <w:rFonts w:ascii="Times New Roman" w:hAnsi="Times New Roman" w:cs="Times New Roman"/>
            <w:sz w:val="28"/>
            <w:szCs w:val="28"/>
          </w:rPr>
          <w:t>&lt;*&gt;</w:t>
        </w:r>
      </w:hyperlink>
      <w:r w:rsidRPr="009A6207">
        <w:rPr>
          <w:rFonts w:ascii="Times New Roman" w:hAnsi="Times New Roman" w:cs="Times New Roman"/>
          <w:sz w:val="28"/>
          <w:szCs w:val="28"/>
        </w:rPr>
        <w:t xml:space="preserve">        Подпись</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371" w:name="P7151"/>
      <w:bookmarkEnd w:id="371"/>
      <w:r w:rsidRPr="009A6207">
        <w:rPr>
          <w:rFonts w:ascii="Times New Roman" w:hAnsi="Times New Roman" w:cs="Times New Roman"/>
          <w:sz w:val="28"/>
          <w:szCs w:val="28"/>
        </w:rPr>
        <w:t xml:space="preserve">    &lt;*&gt; Отчество указывается при наличии.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ИНН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│1340││1023│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КПП │ │ │ │ │ │ │ │ │ │ Стр.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372" w:name="P7162"/>
      <w:bookmarkEnd w:id="372"/>
      <w:r w:rsidRPr="009A6207">
        <w:rPr>
          <w:rFonts w:ascii="Times New Roman" w:hAnsi="Times New Roman" w:cs="Times New Roman"/>
          <w:sz w:val="28"/>
          <w:szCs w:val="28"/>
        </w:rPr>
        <w:t xml:space="preserve">                     Раздел 1. Сумма акциза на подакцизные товары,</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подлежащая уплате в бюджет</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bookmarkStart w:id="373" w:name="P7166"/>
      <w:bookmarkEnd w:id="373"/>
      <w:r w:rsidRPr="009A6207">
        <w:rPr>
          <w:rFonts w:ascii="Times New Roman" w:hAnsi="Times New Roman" w:cs="Times New Roman"/>
          <w:sz w:val="28"/>
          <w:szCs w:val="28"/>
        </w:rPr>
        <w:t>│ │ признак наличия свидетельства (свидетельств)/сертификата (свидетельства)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эксплуатанта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bookmarkStart w:id="374" w:name="P7169"/>
      <w:bookmarkEnd w:id="374"/>
      <w:r w:rsidRPr="009A6207">
        <w:rPr>
          <w:rFonts w:ascii="Times New Roman" w:hAnsi="Times New Roman" w:cs="Times New Roman"/>
          <w:sz w:val="28"/>
          <w:szCs w:val="28"/>
        </w:rPr>
        <w:t>│ │ признак налогоплательщика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Показатели               Код              Значения показателей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строки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                                        ┌─┬─┬─┬─┬─┬─┬─┬─┬─┬─┬─┐</w:t>
      </w:r>
    </w:p>
    <w:p w:rsidR="001D6250" w:rsidRPr="009A6207" w:rsidRDefault="001D6250">
      <w:pPr>
        <w:pStyle w:val="ConsPlusNonformat"/>
        <w:jc w:val="both"/>
        <w:rPr>
          <w:rFonts w:ascii="Times New Roman" w:hAnsi="Times New Roman" w:cs="Times New Roman"/>
          <w:sz w:val="28"/>
          <w:szCs w:val="28"/>
        </w:rPr>
      </w:pPr>
      <w:bookmarkStart w:id="375" w:name="P7176"/>
      <w:bookmarkEnd w:id="375"/>
      <w:r w:rsidRPr="009A6207">
        <w:rPr>
          <w:rFonts w:ascii="Times New Roman" w:hAnsi="Times New Roman" w:cs="Times New Roman"/>
          <w:sz w:val="28"/>
          <w:szCs w:val="28"/>
        </w:rPr>
        <w:t xml:space="preserve">Код по </w:t>
      </w:r>
      <w:hyperlink r:id="rId323" w:history="1">
        <w:r w:rsidRPr="009A6207">
          <w:rPr>
            <w:rFonts w:ascii="Times New Roman" w:hAnsi="Times New Roman" w:cs="Times New Roman"/>
            <w:sz w:val="28"/>
            <w:szCs w:val="28"/>
          </w:rPr>
          <w:t>ОКТМО</w:t>
        </w:r>
      </w:hyperlink>
      <w:r w:rsidRPr="009A6207">
        <w:rPr>
          <w:rFonts w:ascii="Times New Roman" w:hAnsi="Times New Roman" w:cs="Times New Roman"/>
          <w:sz w:val="28"/>
          <w:szCs w:val="28"/>
        </w:rPr>
        <w:t xml:space="preserve">                      010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376" w:name="P7180"/>
      <w:bookmarkEnd w:id="376"/>
      <w:r w:rsidRPr="009A6207">
        <w:rPr>
          <w:rFonts w:ascii="Times New Roman" w:hAnsi="Times New Roman" w:cs="Times New Roman"/>
          <w:sz w:val="28"/>
          <w:szCs w:val="28"/>
        </w:rPr>
        <w:t>Код бюджетной классификации       020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377" w:name="P7183"/>
      <w:bookmarkEnd w:id="377"/>
      <w:r w:rsidRPr="009A6207">
        <w:rPr>
          <w:rFonts w:ascii="Times New Roman" w:hAnsi="Times New Roman" w:cs="Times New Roman"/>
          <w:sz w:val="28"/>
          <w:szCs w:val="28"/>
        </w:rPr>
        <w:t>Сумма акциза, подлежащая          030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уплате в бюджет (руб.)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378" w:name="P7186"/>
      <w:bookmarkEnd w:id="378"/>
      <w:r w:rsidRPr="009A6207">
        <w:rPr>
          <w:rFonts w:ascii="Times New Roman" w:hAnsi="Times New Roman" w:cs="Times New Roman"/>
          <w:sz w:val="28"/>
          <w:szCs w:val="28"/>
        </w:rPr>
        <w:t>Сумма акциза, начисленная         040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 уменьшению (руб.)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Код бюджетной классификации       020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акциза, подлежащая          030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уплате в бюджет (руб.)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акциза, начисленная         040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 уменьшению (руб.)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Код бюджетной классификации       020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акциза, подлежащая          030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уплате в бюджет (руб.)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акциза, начисленная         040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 уменьшению (руб.)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Код бюджетной классификации       020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акциза, подлежащая          030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уплате в бюджет (руб.)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акциза, начисленная         040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 уменьшению (руб.)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Код бюджетной классификации       020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акциза, подлежащая          030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уплате в бюджет (руб.)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акциза, начисленная         040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 уменьшению (руб.)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Код бюджетной классификации       020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акциза, подлежащая          030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уплате в бюджет (руб.)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акциза, начисленная         040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 уменьшению (руб.)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Код бюджетной классификации       020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акциза, подлежащая          030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уплате в бюджет (руб.)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акциза, начисленная         040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 уменьшению (руб.)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Достоверность и полноту сведений, указанных на данной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странице, подтверждаю:</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_____________ (подпись)      _______________ (дата)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ИНН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│1340││1030│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КПП │ │ │ │ │ │ │ │ │ │ Стр.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379" w:name="P7262"/>
      <w:bookmarkEnd w:id="379"/>
      <w:r w:rsidRPr="009A6207">
        <w:rPr>
          <w:rFonts w:ascii="Times New Roman" w:hAnsi="Times New Roman" w:cs="Times New Roman"/>
          <w:sz w:val="28"/>
          <w:szCs w:val="28"/>
        </w:rPr>
        <w:t xml:space="preserve">              Раздел 2. Расчет суммы акциза по подакцизным товарам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(за исключением природного газа)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Показатели               Код        Значения показателей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строки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380" w:name="P7269"/>
      <w:bookmarkEnd w:id="380"/>
      <w:r w:rsidRPr="009A6207">
        <w:rPr>
          <w:rFonts w:ascii="Times New Roman" w:hAnsi="Times New Roman" w:cs="Times New Roman"/>
          <w:sz w:val="28"/>
          <w:szCs w:val="28"/>
        </w:rPr>
        <w:t>Код вида подакцизного товара      010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381" w:name="P7272"/>
      <w:bookmarkEnd w:id="381"/>
      <w:r w:rsidRPr="009A6207">
        <w:rPr>
          <w:rFonts w:ascii="Times New Roman" w:hAnsi="Times New Roman" w:cs="Times New Roman"/>
          <w:sz w:val="28"/>
          <w:szCs w:val="28"/>
        </w:rPr>
        <w:t xml:space="preserve">               2.1. Операции, совершаемые с подакцизными товарами</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показателя                   Налоговая база                 Сумма акциза (руб.)</w:t>
      </w:r>
    </w:p>
    <w:p w:rsidR="001D6250" w:rsidRPr="009A6207" w:rsidRDefault="001D6250">
      <w:pPr>
        <w:pStyle w:val="ConsPlusNonformat"/>
        <w:jc w:val="both"/>
        <w:rPr>
          <w:rFonts w:ascii="Times New Roman" w:hAnsi="Times New Roman" w:cs="Times New Roman"/>
          <w:sz w:val="28"/>
          <w:szCs w:val="28"/>
        </w:rPr>
      </w:pPr>
      <w:bookmarkStart w:id="382" w:name="P7276"/>
      <w:bookmarkEnd w:id="382"/>
      <w:r w:rsidRPr="009A6207">
        <w:rPr>
          <w:rFonts w:ascii="Times New Roman" w:hAnsi="Times New Roman" w:cs="Times New Roman"/>
          <w:sz w:val="28"/>
          <w:szCs w:val="28"/>
        </w:rPr>
        <w:t xml:space="preserve">     1                             2                                 3</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383" w:name="P7302"/>
      <w:bookmarkEnd w:id="383"/>
      <w:r w:rsidRPr="009A6207">
        <w:rPr>
          <w:rFonts w:ascii="Times New Roman" w:hAnsi="Times New Roman" w:cs="Times New Roman"/>
          <w:sz w:val="28"/>
          <w:szCs w:val="28"/>
        </w:rPr>
        <w:t xml:space="preserve">                 2.2. Сумма акциза, подлежащая налоговому вычету</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384" w:name="P7304"/>
      <w:bookmarkEnd w:id="384"/>
      <w:r w:rsidRPr="009A6207">
        <w:rPr>
          <w:rFonts w:ascii="Times New Roman" w:hAnsi="Times New Roman" w:cs="Times New Roman"/>
          <w:sz w:val="28"/>
          <w:szCs w:val="28"/>
        </w:rPr>
        <w:t xml:space="preserve">    Код             Объем подакцизных нефтепродуктов        Сумма вычета (руб.)</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показателя          (в тоннах), мощность двигателей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автомобилей легковых и (или)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мотоциклов (в л.с.)</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r w:rsidRPr="009A6207">
        <w:rPr>
          <w:rFonts w:ascii="Times New Roman" w:hAnsi="Times New Roman" w:cs="Times New Roman"/>
          <w:sz w:val="28"/>
          <w:szCs w:val="28"/>
        </w:rPr>
        <w:lastRenderedPageBreak/>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385" w:name="P7334"/>
      <w:bookmarkEnd w:id="385"/>
      <w:r w:rsidRPr="009A6207">
        <w:rPr>
          <w:rFonts w:ascii="Times New Roman" w:hAnsi="Times New Roman" w:cs="Times New Roman"/>
          <w:sz w:val="28"/>
          <w:szCs w:val="28"/>
        </w:rPr>
        <w:t xml:space="preserve">                 2.3. Сумма акциза, подлежащая уплате в бюджет либо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начисленная к уменьшению</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показателя                       Сумма акциза (руб.)</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386" w:name="P7341"/>
      <w:bookmarkEnd w:id="386"/>
      <w:r w:rsidRPr="009A6207">
        <w:rPr>
          <w:rFonts w:ascii="Times New Roman" w:hAnsi="Times New Roman" w:cs="Times New Roman"/>
          <w:sz w:val="28"/>
          <w:szCs w:val="28"/>
        </w:rPr>
        <w:t xml:space="preserve">              │4│0│0│0│1│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387" w:name="P7344"/>
      <w:bookmarkEnd w:id="387"/>
      <w:r w:rsidRPr="009A6207">
        <w:rPr>
          <w:rFonts w:ascii="Times New Roman" w:hAnsi="Times New Roman" w:cs="Times New Roman"/>
          <w:sz w:val="28"/>
          <w:szCs w:val="28"/>
        </w:rPr>
        <w:t xml:space="preserve">              │4│0│0│0│2│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ИНН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│1340││1047│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КПП │ │ │ │ │ │ │ │ │ │ Стр.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388" w:name="P7357"/>
      <w:bookmarkEnd w:id="388"/>
      <w:r w:rsidRPr="009A6207">
        <w:rPr>
          <w:rFonts w:ascii="Times New Roman" w:hAnsi="Times New Roman" w:cs="Times New Roman"/>
          <w:sz w:val="28"/>
          <w:szCs w:val="28"/>
        </w:rPr>
        <w:t xml:space="preserve">              2.4. Сумма акциза, уплаченная в бюджет при реализации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подакцизных товаров на экспорт в связи с отсутствием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банковской гарантии и предъявленная к возмещению</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                                                              Налоговый период,</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показателя         Налоговая база          Сумма акциза (руб.)          в котором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осуществлена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реализация товаров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на экспорт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      год</w:t>
      </w:r>
    </w:p>
    <w:p w:rsidR="001D6250" w:rsidRPr="009A6207" w:rsidRDefault="001D6250">
      <w:pPr>
        <w:pStyle w:val="ConsPlusNonformat"/>
        <w:jc w:val="both"/>
        <w:rPr>
          <w:rFonts w:ascii="Times New Roman" w:hAnsi="Times New Roman" w:cs="Times New Roman"/>
          <w:sz w:val="28"/>
          <w:szCs w:val="28"/>
        </w:rPr>
      </w:pPr>
      <w:bookmarkStart w:id="389" w:name="P7367"/>
      <w:bookmarkEnd w:id="389"/>
      <w:r w:rsidRPr="009A6207">
        <w:rPr>
          <w:rFonts w:ascii="Times New Roman" w:hAnsi="Times New Roman" w:cs="Times New Roman"/>
          <w:sz w:val="28"/>
          <w:szCs w:val="28"/>
        </w:rPr>
        <w:t xml:space="preserve">     1                    2                          3                  4        5</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Показатели              Код           Сумма акциза (руб.) Налоговый период</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строки                               код      год</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1                    2                    3              4        5</w:t>
      </w:r>
    </w:p>
    <w:p w:rsidR="001D6250" w:rsidRPr="009A6207" w:rsidRDefault="001D6250">
      <w:pPr>
        <w:pStyle w:val="ConsPlusNonformat"/>
        <w:jc w:val="both"/>
        <w:rPr>
          <w:rFonts w:ascii="Times New Roman" w:hAnsi="Times New Roman" w:cs="Times New Roman"/>
          <w:sz w:val="28"/>
          <w:szCs w:val="28"/>
        </w:rPr>
      </w:pPr>
      <w:bookmarkStart w:id="390" w:name="P7387"/>
      <w:bookmarkEnd w:id="390"/>
      <w:r w:rsidRPr="009A6207">
        <w:rPr>
          <w:rFonts w:ascii="Times New Roman" w:hAnsi="Times New Roman" w:cs="Times New Roman"/>
          <w:sz w:val="28"/>
          <w:szCs w:val="28"/>
        </w:rPr>
        <w:t>Превышение суммы акциза,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фактически уплаченной в бюджет     010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в связи с отсутствием банковской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гарантии, над суммой акциза,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предъявленной к возмещению</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391" w:name="P7393"/>
      <w:bookmarkEnd w:id="391"/>
      <w:r w:rsidRPr="009A6207">
        <w:rPr>
          <w:rFonts w:ascii="Times New Roman" w:hAnsi="Times New Roman" w:cs="Times New Roman"/>
          <w:sz w:val="28"/>
          <w:szCs w:val="28"/>
        </w:rPr>
        <w:t xml:space="preserve">              2.5. Реализация подакцизных товаров на экспорт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при представлении банковской гарантии либо без представления</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банковской гарантии в соответствии с пунктом 2.1 статьи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184 Налогового кодекса Российской Федерации</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                                                          Признак наличия</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показателя         Налоговая база          Сумма акциза (руб.)    банковской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гарантии</w:t>
      </w:r>
    </w:p>
    <w:p w:rsidR="001D6250" w:rsidRPr="009A6207" w:rsidRDefault="001D6250">
      <w:pPr>
        <w:pStyle w:val="ConsPlusNonformat"/>
        <w:jc w:val="both"/>
        <w:rPr>
          <w:rFonts w:ascii="Times New Roman" w:hAnsi="Times New Roman" w:cs="Times New Roman"/>
          <w:sz w:val="28"/>
          <w:szCs w:val="28"/>
        </w:rPr>
      </w:pPr>
      <w:bookmarkStart w:id="392" w:name="P7401"/>
      <w:bookmarkEnd w:id="392"/>
      <w:r w:rsidRPr="009A6207">
        <w:rPr>
          <w:rFonts w:ascii="Times New Roman" w:hAnsi="Times New Roman" w:cs="Times New Roman"/>
          <w:sz w:val="28"/>
          <w:szCs w:val="28"/>
        </w:rPr>
        <w:t xml:space="preserve">     1                    2                          3                  4</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r w:rsidRPr="009A6207">
        <w:rPr>
          <w:rFonts w:ascii="Times New Roman" w:hAnsi="Times New Roman" w:cs="Times New Roman"/>
          <w:sz w:val="28"/>
          <w:szCs w:val="28"/>
        </w:rPr>
        <w:lastRenderedPageBreak/>
        <w:t>┌─┬─┬─┬─┬─┬─┬─┬─┬─┬─┬─┐ ┌─┐ 0 - нет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1 - есть</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0 - нет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1 - есть</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0 - нет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1 - есть</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0 - нет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1 - есть</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393" w:name="P7415"/>
      <w:bookmarkEnd w:id="393"/>
      <w:r w:rsidRPr="009A6207">
        <w:rPr>
          <w:rFonts w:ascii="Times New Roman" w:hAnsi="Times New Roman" w:cs="Times New Roman"/>
          <w:sz w:val="28"/>
          <w:szCs w:val="28"/>
        </w:rPr>
        <w:t xml:space="preserve">         2.6. Реализация подакцизных товаров в государства - члены</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Евразийского экономического союза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                                                             Налоговый период,</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показателя         Налоговая база               Сумма акциза           в котором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(руб.)             осуществлена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реализация товаров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в государства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члены Евразийского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экономического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союза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     год</w:t>
      </w:r>
    </w:p>
    <w:p w:rsidR="001D6250" w:rsidRPr="009A6207" w:rsidRDefault="001D6250">
      <w:pPr>
        <w:pStyle w:val="ConsPlusNonformat"/>
        <w:jc w:val="both"/>
        <w:rPr>
          <w:rFonts w:ascii="Times New Roman" w:hAnsi="Times New Roman" w:cs="Times New Roman"/>
          <w:sz w:val="28"/>
          <w:szCs w:val="28"/>
        </w:rPr>
      </w:pPr>
      <w:bookmarkStart w:id="394" w:name="P7427"/>
      <w:bookmarkEnd w:id="394"/>
      <w:r w:rsidRPr="009A6207">
        <w:rPr>
          <w:rFonts w:ascii="Times New Roman" w:hAnsi="Times New Roman" w:cs="Times New Roman"/>
          <w:sz w:val="28"/>
          <w:szCs w:val="28"/>
        </w:rPr>
        <w:t xml:space="preserve">     1                    2                            3               4       5</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ИНН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│1340││1054│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КПП │ │ │ │ │ │ │ │ │ │ Стр.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395" w:name="P7454"/>
      <w:bookmarkEnd w:id="395"/>
      <w:r w:rsidRPr="009A6207">
        <w:rPr>
          <w:rFonts w:ascii="Times New Roman" w:hAnsi="Times New Roman" w:cs="Times New Roman"/>
          <w:sz w:val="28"/>
          <w:szCs w:val="28"/>
        </w:rPr>
        <w:t xml:space="preserve">           Раздел 3. Расчет суммы акциза, подлежащей уплате в бюджет,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 природному газу</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Показатели               Код              Значения показателей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строки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396" w:name="P7461"/>
      <w:bookmarkEnd w:id="396"/>
      <w:r w:rsidRPr="009A6207">
        <w:rPr>
          <w:rFonts w:ascii="Times New Roman" w:hAnsi="Times New Roman" w:cs="Times New Roman"/>
          <w:sz w:val="28"/>
          <w:szCs w:val="28"/>
        </w:rPr>
        <w:t>Код вида подакцизного товара       010  │7│3│5│</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397" w:name="P7464"/>
      <w:bookmarkEnd w:id="397"/>
      <w:r w:rsidRPr="009A6207">
        <w:rPr>
          <w:rFonts w:ascii="Times New Roman" w:hAnsi="Times New Roman" w:cs="Times New Roman"/>
          <w:sz w:val="28"/>
          <w:szCs w:val="28"/>
        </w:rPr>
        <w:t>Код показателя                     020  │1│0│0│3│7│</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                                        ┌─┬─┬─┬─┬─┬─┬─┬─┬─┬─┬─┬─┬─┬─┬─┬─┬─┬─┬─┬─┐</w:t>
      </w:r>
    </w:p>
    <w:p w:rsidR="001D6250" w:rsidRPr="009A6207" w:rsidRDefault="001D6250">
      <w:pPr>
        <w:pStyle w:val="ConsPlusNonformat"/>
        <w:jc w:val="both"/>
        <w:rPr>
          <w:rFonts w:ascii="Times New Roman" w:hAnsi="Times New Roman" w:cs="Times New Roman"/>
          <w:sz w:val="28"/>
          <w:szCs w:val="28"/>
        </w:rPr>
      </w:pPr>
      <w:bookmarkStart w:id="398" w:name="P7467"/>
      <w:bookmarkEnd w:id="398"/>
      <w:r w:rsidRPr="009A6207">
        <w:rPr>
          <w:rFonts w:ascii="Times New Roman" w:hAnsi="Times New Roman" w:cs="Times New Roman"/>
          <w:sz w:val="28"/>
          <w:szCs w:val="28"/>
        </w:rPr>
        <w:t>Код бюджетной классификации        030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399" w:name="P7471"/>
      <w:bookmarkEnd w:id="399"/>
      <w:r w:rsidRPr="009A6207">
        <w:rPr>
          <w:rFonts w:ascii="Times New Roman" w:hAnsi="Times New Roman" w:cs="Times New Roman"/>
          <w:sz w:val="28"/>
          <w:szCs w:val="28"/>
        </w:rPr>
        <w:t>Номер международного договора      040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Российской Федерации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bookmarkStart w:id="400" w:name="P7475"/>
      <w:bookmarkEnd w:id="400"/>
      <w:r w:rsidRPr="009A6207">
        <w:rPr>
          <w:rFonts w:ascii="Times New Roman" w:hAnsi="Times New Roman" w:cs="Times New Roman"/>
          <w:sz w:val="28"/>
          <w:szCs w:val="28"/>
        </w:rPr>
        <w:t>Дата международного договора       050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Российской Федерации                    └─┴─┘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401" w:name="P7478"/>
      <w:bookmarkEnd w:id="401"/>
      <w:r w:rsidRPr="009A6207">
        <w:rPr>
          <w:rFonts w:ascii="Times New Roman" w:hAnsi="Times New Roman" w:cs="Times New Roman"/>
          <w:sz w:val="28"/>
          <w:szCs w:val="28"/>
        </w:rPr>
        <w:t>Объем реализованного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(переданного) в налоговом          060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периоде природного газа,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налогообложение акцизом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которого предусмотрено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международным договором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Российской Федерации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(тыс. куб. метров)</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402" w:name="P7487"/>
      <w:bookmarkEnd w:id="402"/>
      <w:r w:rsidRPr="009A6207">
        <w:rPr>
          <w:rFonts w:ascii="Times New Roman" w:hAnsi="Times New Roman" w:cs="Times New Roman"/>
          <w:sz w:val="28"/>
          <w:szCs w:val="28"/>
        </w:rPr>
        <w:t>Стоимость (цена реализации)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единицы (1000 куб. м)              070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природного газа, реализованного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(переданного) в налоговом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периоде по международному</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договору Российской Федерации</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403" w:name="P7494"/>
      <w:bookmarkEnd w:id="403"/>
      <w:r w:rsidRPr="009A6207">
        <w:rPr>
          <w:rFonts w:ascii="Times New Roman" w:hAnsi="Times New Roman" w:cs="Times New Roman"/>
          <w:sz w:val="28"/>
          <w:szCs w:val="28"/>
        </w:rPr>
        <w:t>Сумма таможенных платежей,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уплаченных в связи с реализацией   080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(передачей) в налоговом периоде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природного газа по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международному договору</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Российской Федерации</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404" w:name="P7501"/>
      <w:bookmarkEnd w:id="404"/>
      <w:r w:rsidRPr="009A6207">
        <w:rPr>
          <w:rFonts w:ascii="Times New Roman" w:hAnsi="Times New Roman" w:cs="Times New Roman"/>
          <w:sz w:val="28"/>
          <w:szCs w:val="28"/>
        </w:rPr>
        <w:lastRenderedPageBreak/>
        <w:t>Расходы, произведенные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в налоговом периоде на             090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транспортировку природного газа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за пределами территории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Российской Федерации</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405" w:name="P7507"/>
      <w:bookmarkEnd w:id="405"/>
      <w:r w:rsidRPr="009A6207">
        <w:rPr>
          <w:rFonts w:ascii="Times New Roman" w:hAnsi="Times New Roman" w:cs="Times New Roman"/>
          <w:sz w:val="28"/>
          <w:szCs w:val="28"/>
        </w:rPr>
        <w:t>Налоговая база (стоимость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реализованного (переданного)       100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в налоговом периоде природного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газа за вычетом таможенных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платежей и расходов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транспортировку такого газа за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пределами территории Российской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Федерации)</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406" w:name="P7516"/>
      <w:bookmarkEnd w:id="406"/>
      <w:r w:rsidRPr="009A6207">
        <w:rPr>
          <w:rFonts w:ascii="Times New Roman" w:hAnsi="Times New Roman" w:cs="Times New Roman"/>
          <w:sz w:val="28"/>
          <w:szCs w:val="28"/>
        </w:rPr>
        <w:t>Сумма акциза, подлежащая уплате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в бюджет по реализованному         110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(переданному) в налоговом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периоде природному газу</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ИНН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│1340││1061│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КПП │ │ │ │ │ │ │ │ │ │ Стр.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Приложение N 1 к форме налоговой декларации</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407" w:name="P7535"/>
      <w:bookmarkEnd w:id="407"/>
      <w:r w:rsidRPr="009A6207">
        <w:rPr>
          <w:rFonts w:ascii="Times New Roman" w:hAnsi="Times New Roman" w:cs="Times New Roman"/>
          <w:sz w:val="28"/>
          <w:szCs w:val="28"/>
        </w:rPr>
        <w:t xml:space="preserve">               Расчет налоговой базы по видам подакцизных товаров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(за исключением природного газа)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Показатели                       Код     Значения</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строки  показателей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                                                       ┌─┬─┬─┐</w:t>
      </w:r>
    </w:p>
    <w:p w:rsidR="001D6250" w:rsidRPr="009A6207" w:rsidRDefault="001D6250">
      <w:pPr>
        <w:pStyle w:val="ConsPlusNonformat"/>
        <w:jc w:val="both"/>
        <w:rPr>
          <w:rFonts w:ascii="Times New Roman" w:hAnsi="Times New Roman" w:cs="Times New Roman"/>
          <w:sz w:val="28"/>
          <w:szCs w:val="28"/>
        </w:rPr>
      </w:pPr>
      <w:bookmarkStart w:id="408" w:name="P7543"/>
      <w:bookmarkEnd w:id="408"/>
      <w:r w:rsidRPr="009A6207">
        <w:rPr>
          <w:rFonts w:ascii="Times New Roman" w:hAnsi="Times New Roman" w:cs="Times New Roman"/>
          <w:sz w:val="28"/>
          <w:szCs w:val="28"/>
        </w:rPr>
        <w:t>Код вида подакцизного товара                   010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409" w:name="P7546"/>
      <w:bookmarkEnd w:id="409"/>
      <w:r w:rsidRPr="009A6207">
        <w:rPr>
          <w:rFonts w:ascii="Times New Roman" w:hAnsi="Times New Roman" w:cs="Times New Roman"/>
          <w:sz w:val="28"/>
          <w:szCs w:val="28"/>
        </w:rPr>
        <w:t xml:space="preserve">    Код      Мощность двигателя     Количество             Налоговая база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показателя  автомобиля легкового   подакцизного      (общая мощность двигателей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(мотоцикла), л.с.      товара, шт.         автомобилей легковых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(мотоциклов), л.с.)</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1                2                  3                         4</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w:t>
      </w:r>
      <w:r w:rsidRPr="009A6207">
        <w:rPr>
          <w:rFonts w:ascii="Times New Roman" w:hAnsi="Times New Roman" w:cs="Times New Roman"/>
          <w:sz w:val="28"/>
          <w:szCs w:val="28"/>
        </w:rPr>
        <w:lastRenderedPageBreak/>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ИНН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│1340││1078│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КПП │ │ │ │ │ │ │ │ │ │ Стр.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410" w:name="P7631"/>
      <w:bookmarkEnd w:id="410"/>
      <w:r w:rsidRPr="009A6207">
        <w:rPr>
          <w:rFonts w:ascii="Times New Roman" w:hAnsi="Times New Roman" w:cs="Times New Roman"/>
          <w:sz w:val="28"/>
          <w:szCs w:val="28"/>
        </w:rPr>
        <w:t xml:space="preserve">                                      Приложение N 2 к форме налоговой декларации</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411" w:name="P7633"/>
      <w:bookmarkEnd w:id="411"/>
      <w:r w:rsidRPr="009A6207">
        <w:rPr>
          <w:rFonts w:ascii="Times New Roman" w:hAnsi="Times New Roman" w:cs="Times New Roman"/>
          <w:sz w:val="28"/>
          <w:szCs w:val="28"/>
        </w:rPr>
        <w:t xml:space="preserve">              1. Расчет суммы акциза, освобожденной от уплаты</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в связи с представлением банковской гарантии при реализации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подакцизных товаров на экспорт</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Показатели                   Код        Значения показателей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строки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412" w:name="P7642"/>
      <w:bookmarkEnd w:id="412"/>
      <w:r w:rsidRPr="009A6207">
        <w:rPr>
          <w:rFonts w:ascii="Times New Roman" w:hAnsi="Times New Roman" w:cs="Times New Roman"/>
          <w:sz w:val="28"/>
          <w:szCs w:val="28"/>
        </w:rPr>
        <w:t>Код вида подакцизного товара                   010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413" w:name="P7645"/>
      <w:bookmarkEnd w:id="413"/>
      <w:r w:rsidRPr="009A6207">
        <w:rPr>
          <w:rFonts w:ascii="Times New Roman" w:hAnsi="Times New Roman" w:cs="Times New Roman"/>
          <w:sz w:val="28"/>
          <w:szCs w:val="28"/>
        </w:rPr>
        <w:t>Общее количество банковских гарантий,          020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действующих в налоговом периоде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414" w:name="P7648"/>
      <w:bookmarkEnd w:id="414"/>
      <w:r w:rsidRPr="009A6207">
        <w:rPr>
          <w:rFonts w:ascii="Times New Roman" w:hAnsi="Times New Roman" w:cs="Times New Roman"/>
          <w:sz w:val="28"/>
          <w:szCs w:val="28"/>
        </w:rPr>
        <w:t>Общая сумма, на которую выданы действующие     030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в налоговом периоде банковские гарантии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Показатели     Код     Объем подакцизных нефтепродуктов   Сумма акциза (руб.)</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                 строки  (в тоннах) или мощность двигателей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автомобилей легковых и (или)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мотоциклов (в л.с.)</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1           2                    3                            4</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Общая сумма             ┌─┬─┬─┬─┬─┬─┬─┬─┬─┬─┬─┬─┐ ┌─┬─┬─┐ ┌─┬─┬─┬─┬─┬─┬─┬─┬─┬─┬─┐</w:t>
      </w:r>
    </w:p>
    <w:p w:rsidR="001D6250" w:rsidRPr="009A6207" w:rsidRDefault="001D6250">
      <w:pPr>
        <w:pStyle w:val="ConsPlusNonformat"/>
        <w:jc w:val="both"/>
        <w:rPr>
          <w:rFonts w:ascii="Times New Roman" w:hAnsi="Times New Roman" w:cs="Times New Roman"/>
          <w:sz w:val="28"/>
          <w:szCs w:val="28"/>
        </w:rPr>
      </w:pPr>
      <w:bookmarkStart w:id="415" w:name="P7659"/>
      <w:bookmarkEnd w:id="415"/>
      <w:r w:rsidRPr="009A6207">
        <w:rPr>
          <w:rFonts w:ascii="Times New Roman" w:hAnsi="Times New Roman" w:cs="Times New Roman"/>
          <w:sz w:val="28"/>
          <w:szCs w:val="28"/>
        </w:rPr>
        <w:t>акциза,            040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освобожденная от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уплаты в связи с</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банковских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гарантий при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реализации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подакцизных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товаров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экспорт 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налоговом периоде</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416" w:name="P7671"/>
      <w:bookmarkEnd w:id="416"/>
      <w:r w:rsidRPr="009A6207">
        <w:rPr>
          <w:rFonts w:ascii="Times New Roman" w:hAnsi="Times New Roman" w:cs="Times New Roman"/>
          <w:sz w:val="28"/>
          <w:szCs w:val="28"/>
        </w:rPr>
        <w:t>Общая сумма                                               ┌─┬─┬─┬─┬─┬─┬─┬─┬─┬─┬─┐</w:t>
      </w:r>
    </w:p>
    <w:p w:rsidR="001D6250" w:rsidRPr="009A6207" w:rsidRDefault="001D6250">
      <w:pPr>
        <w:pStyle w:val="ConsPlusNonformat"/>
        <w:jc w:val="both"/>
        <w:rPr>
          <w:rFonts w:ascii="Times New Roman" w:hAnsi="Times New Roman" w:cs="Times New Roman"/>
          <w:sz w:val="28"/>
          <w:szCs w:val="28"/>
        </w:rPr>
      </w:pPr>
      <w:bookmarkStart w:id="417" w:name="P7672"/>
      <w:bookmarkEnd w:id="417"/>
      <w:r w:rsidRPr="009A6207">
        <w:rPr>
          <w:rFonts w:ascii="Times New Roman" w:hAnsi="Times New Roman" w:cs="Times New Roman"/>
          <w:sz w:val="28"/>
          <w:szCs w:val="28"/>
        </w:rPr>
        <w:t>акциза,            050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освобожденная от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уплаты в связи с</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банковских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гарантий,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объем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нефтепродуктов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(мощность</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двигателей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автомобилей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легковых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(мотоциклов),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факт экспорта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которых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документально не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подтвержден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начало налогового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418" w:name="P7693"/>
      <w:bookmarkEnd w:id="418"/>
      <w:r w:rsidRPr="009A6207">
        <w:rPr>
          <w:rFonts w:ascii="Times New Roman" w:hAnsi="Times New Roman" w:cs="Times New Roman"/>
          <w:sz w:val="28"/>
          <w:szCs w:val="28"/>
        </w:rPr>
        <w:t>Общая сумма             ┌─┬─┬─┬─┬─┬─┬─┬─┬─┬─┬─┬─┐ ┌─┬─┬─┐ ┌─┬─┬─┬─┬─┬─┬─┬─┬─┬─┬─┐</w:t>
      </w:r>
    </w:p>
    <w:p w:rsidR="001D6250" w:rsidRPr="009A6207" w:rsidRDefault="001D6250">
      <w:pPr>
        <w:pStyle w:val="ConsPlusNonformat"/>
        <w:jc w:val="both"/>
        <w:rPr>
          <w:rFonts w:ascii="Times New Roman" w:hAnsi="Times New Roman" w:cs="Times New Roman"/>
          <w:sz w:val="28"/>
          <w:szCs w:val="28"/>
        </w:rPr>
      </w:pPr>
      <w:bookmarkStart w:id="419" w:name="P7694"/>
      <w:bookmarkEnd w:id="419"/>
      <w:r w:rsidRPr="009A6207">
        <w:rPr>
          <w:rFonts w:ascii="Times New Roman" w:hAnsi="Times New Roman" w:cs="Times New Roman"/>
          <w:sz w:val="28"/>
          <w:szCs w:val="28"/>
        </w:rPr>
        <w:t>акциза,            060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освобожденная от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уплаты в связи с</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банковских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гарантий,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объем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нефтепродуктов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(мощность</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двигателей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автомобилей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легковых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(мотоциклов),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факт экспорта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которых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документально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подтвержден 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налоговом периоде</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Общая сумма                                               ┌─┬─┬─┬─┬─┬─┬─┬─┬─┬─┬─┐</w:t>
      </w:r>
    </w:p>
    <w:p w:rsidR="001D6250" w:rsidRPr="009A6207" w:rsidRDefault="001D6250">
      <w:pPr>
        <w:pStyle w:val="ConsPlusNonformat"/>
        <w:jc w:val="both"/>
        <w:rPr>
          <w:rFonts w:ascii="Times New Roman" w:hAnsi="Times New Roman" w:cs="Times New Roman"/>
          <w:sz w:val="28"/>
          <w:szCs w:val="28"/>
        </w:rPr>
      </w:pPr>
      <w:bookmarkStart w:id="420" w:name="P7715"/>
      <w:bookmarkEnd w:id="420"/>
      <w:r w:rsidRPr="009A6207">
        <w:rPr>
          <w:rFonts w:ascii="Times New Roman" w:hAnsi="Times New Roman" w:cs="Times New Roman"/>
          <w:sz w:val="28"/>
          <w:szCs w:val="28"/>
        </w:rPr>
        <w:t>акциза,            070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освобожденная от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уплаты в связи с</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банковских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гарантий,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объем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нефтепродуктов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(мощность</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двигателей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автомобилей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легковых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(мотоциклов),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факт экспорта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которых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документально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подтвержден 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предыдущих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периодах</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акциза,                                             ┌─┬─┬─┬─┬─┬─┬─┬─┬─┬─┬─┐</w:t>
      </w:r>
    </w:p>
    <w:p w:rsidR="001D6250" w:rsidRPr="009A6207" w:rsidRDefault="001D6250">
      <w:pPr>
        <w:pStyle w:val="ConsPlusNonformat"/>
        <w:jc w:val="both"/>
        <w:rPr>
          <w:rFonts w:ascii="Times New Roman" w:hAnsi="Times New Roman" w:cs="Times New Roman"/>
          <w:sz w:val="28"/>
          <w:szCs w:val="28"/>
        </w:rPr>
      </w:pPr>
      <w:bookmarkStart w:id="421" w:name="P7738"/>
      <w:bookmarkEnd w:id="421"/>
      <w:r w:rsidRPr="009A6207">
        <w:rPr>
          <w:rFonts w:ascii="Times New Roman" w:hAnsi="Times New Roman" w:cs="Times New Roman"/>
          <w:sz w:val="28"/>
          <w:szCs w:val="28"/>
        </w:rPr>
        <w:t>освобожденная от   080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уплаты в связи с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банковских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гарантий,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объем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нефтепродуктов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(мощность</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двигателей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автомобилей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легковых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(мотоциклов),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факт экспорта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которых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документально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подтвержден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конец налогового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Общая сумма                                               ┌─┬─┬─┬─┬─┬─┬─┬─┬─┬─┬─┐</w:t>
      </w:r>
    </w:p>
    <w:p w:rsidR="001D6250" w:rsidRPr="009A6207" w:rsidRDefault="001D6250">
      <w:pPr>
        <w:pStyle w:val="ConsPlusNonformat"/>
        <w:jc w:val="both"/>
        <w:rPr>
          <w:rFonts w:ascii="Times New Roman" w:hAnsi="Times New Roman" w:cs="Times New Roman"/>
          <w:sz w:val="28"/>
          <w:szCs w:val="28"/>
        </w:rPr>
      </w:pPr>
      <w:bookmarkStart w:id="422" w:name="P7759"/>
      <w:bookmarkEnd w:id="422"/>
      <w:r w:rsidRPr="009A6207">
        <w:rPr>
          <w:rFonts w:ascii="Times New Roman" w:hAnsi="Times New Roman" w:cs="Times New Roman"/>
          <w:sz w:val="28"/>
          <w:szCs w:val="28"/>
        </w:rPr>
        <w:t>акциза,            090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освобожденная от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уплаты в связи с</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банковских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гарантий,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объем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нефтепродуктов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(мощность</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двигателей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автомобилей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легковых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(мотоциклов),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факт экспорта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которых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документально не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подтвержден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конец налогового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Превышение общей                                          ┌─┬─┬─┬─┬─┬─┬─┬─┬─┬─┬─┐</w:t>
      </w:r>
    </w:p>
    <w:p w:rsidR="001D6250" w:rsidRPr="009A6207" w:rsidRDefault="001D6250">
      <w:pPr>
        <w:pStyle w:val="ConsPlusNonformat"/>
        <w:jc w:val="both"/>
        <w:rPr>
          <w:rFonts w:ascii="Times New Roman" w:hAnsi="Times New Roman" w:cs="Times New Roman"/>
          <w:sz w:val="28"/>
          <w:szCs w:val="28"/>
        </w:rPr>
      </w:pPr>
      <w:bookmarkStart w:id="423" w:name="P7781"/>
      <w:bookmarkEnd w:id="423"/>
      <w:r w:rsidRPr="009A6207">
        <w:rPr>
          <w:rFonts w:ascii="Times New Roman" w:hAnsi="Times New Roman" w:cs="Times New Roman"/>
          <w:sz w:val="28"/>
          <w:szCs w:val="28"/>
        </w:rPr>
        <w:t>суммы акциза,      100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освобожденной от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уплаты в связи с</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банковских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гарантий, над</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общей суммой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акциза,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приходящейся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весь объем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нефтепродуктов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(общую мощность</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двигателей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автомобилей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легковых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(мотоциклов),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факт экспорта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которых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документально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подтвержден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конец налогового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периода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ИНН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│1340││1085│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КПП │ │ │ │ │ │ │ │ │ │ Стр.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424" w:name="P7814"/>
      <w:bookmarkEnd w:id="424"/>
      <w:r w:rsidRPr="009A6207">
        <w:rPr>
          <w:rFonts w:ascii="Times New Roman" w:hAnsi="Times New Roman" w:cs="Times New Roman"/>
          <w:sz w:val="28"/>
          <w:szCs w:val="28"/>
        </w:rPr>
        <w:t xml:space="preserve">            2. Банковская гарантия, представленная в целях освобождения</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от уплаты акциза при реализации подакцизных товаров на экспорт</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Показатели           Код                  Значения показателей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строки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425" w:name="P7822"/>
      <w:bookmarkEnd w:id="425"/>
      <w:r w:rsidRPr="009A6207">
        <w:rPr>
          <w:rFonts w:ascii="Times New Roman" w:hAnsi="Times New Roman" w:cs="Times New Roman"/>
          <w:sz w:val="28"/>
          <w:szCs w:val="28"/>
        </w:rPr>
        <w:t>Код вида подакцизного товара       110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bookmarkStart w:id="426" w:name="P7825"/>
      <w:bookmarkEnd w:id="426"/>
      <w:r w:rsidRPr="009A6207">
        <w:rPr>
          <w:rFonts w:ascii="Times New Roman" w:hAnsi="Times New Roman" w:cs="Times New Roman"/>
          <w:sz w:val="28"/>
          <w:szCs w:val="28"/>
        </w:rPr>
        <w:t>Дата выдачи банковской гарантии    115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427" w:name="P7828"/>
      <w:bookmarkEnd w:id="427"/>
      <w:r w:rsidRPr="009A6207">
        <w:rPr>
          <w:rFonts w:ascii="Times New Roman" w:hAnsi="Times New Roman" w:cs="Times New Roman"/>
          <w:sz w:val="28"/>
          <w:szCs w:val="28"/>
        </w:rPr>
        <w:t>Номер банковской гарантии          120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bookmarkStart w:id="428" w:name="P7831"/>
      <w:bookmarkEnd w:id="428"/>
      <w:r w:rsidRPr="009A6207">
        <w:rPr>
          <w:rFonts w:ascii="Times New Roman" w:hAnsi="Times New Roman" w:cs="Times New Roman"/>
          <w:sz w:val="28"/>
          <w:szCs w:val="28"/>
        </w:rPr>
        <w:t>Дата начала действия банковской    130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гарантии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bookmarkStart w:id="429" w:name="P7834"/>
      <w:bookmarkEnd w:id="429"/>
      <w:r w:rsidRPr="009A6207">
        <w:rPr>
          <w:rFonts w:ascii="Times New Roman" w:hAnsi="Times New Roman" w:cs="Times New Roman"/>
          <w:sz w:val="28"/>
          <w:szCs w:val="28"/>
        </w:rPr>
        <w:t>Дата окончания действия банковской 140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гарантии                                └─┴─┘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на которую выдана                ┌─┬─┬─┬─┬─┬─┬─┬─┬─┬─┬─┐</w:t>
      </w:r>
    </w:p>
    <w:p w:rsidR="001D6250" w:rsidRPr="009A6207" w:rsidRDefault="001D6250">
      <w:pPr>
        <w:pStyle w:val="ConsPlusNonformat"/>
        <w:jc w:val="both"/>
        <w:rPr>
          <w:rFonts w:ascii="Times New Roman" w:hAnsi="Times New Roman" w:cs="Times New Roman"/>
          <w:sz w:val="28"/>
          <w:szCs w:val="28"/>
        </w:rPr>
      </w:pPr>
      <w:bookmarkStart w:id="430" w:name="P7838"/>
      <w:bookmarkEnd w:id="430"/>
      <w:r w:rsidRPr="009A6207">
        <w:rPr>
          <w:rFonts w:ascii="Times New Roman" w:hAnsi="Times New Roman" w:cs="Times New Roman"/>
          <w:sz w:val="28"/>
          <w:szCs w:val="28"/>
        </w:rPr>
        <w:t>банковская гарантия в целях        150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освобождения от уплаты акциза по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реализации подакцизного товара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(код которого указан в </w:t>
      </w:r>
      <w:hyperlink w:anchor="P7822" w:history="1">
        <w:r w:rsidRPr="009A6207">
          <w:rPr>
            <w:rFonts w:ascii="Times New Roman" w:hAnsi="Times New Roman" w:cs="Times New Roman"/>
            <w:sz w:val="28"/>
            <w:szCs w:val="28"/>
          </w:rPr>
          <w:t>строке 110</w:t>
        </w:r>
      </w:hyperlink>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Показатели            Код    Объем реализованных   Налоговый период, 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строки       на экспорт        котором осуществлена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подакцизных      реализация подакцизных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нефтепродуктов (в     товаров на экспорт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тоннах)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 строки или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мощность двигателей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автомобилей легковых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и (или) мотоциклов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(в л.с.)/Сумма акциза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(руб.)</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       год</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3/4            5         6</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Сумма акциза, освобожденная             ┌─┬─┬─┬─┬─┬─┬─┬─┬─┬─┐ </w:t>
      </w:r>
      <w:r w:rsidRPr="009A6207">
        <w:rPr>
          <w:rFonts w:ascii="Times New Roman" w:hAnsi="Times New Roman" w:cs="Times New Roman"/>
          <w:sz w:val="28"/>
          <w:szCs w:val="28"/>
        </w:rPr>
        <w:lastRenderedPageBreak/>
        <w:t>┌─┬─┬─┐</w:t>
      </w:r>
    </w:p>
    <w:p w:rsidR="001D6250" w:rsidRPr="009A6207" w:rsidRDefault="001D6250">
      <w:pPr>
        <w:pStyle w:val="ConsPlusNonformat"/>
        <w:jc w:val="both"/>
        <w:rPr>
          <w:rFonts w:ascii="Times New Roman" w:hAnsi="Times New Roman" w:cs="Times New Roman"/>
          <w:sz w:val="28"/>
          <w:szCs w:val="28"/>
        </w:rPr>
      </w:pPr>
      <w:bookmarkStart w:id="431" w:name="P7858"/>
      <w:bookmarkEnd w:id="431"/>
      <w:r w:rsidRPr="009A6207">
        <w:rPr>
          <w:rFonts w:ascii="Times New Roman" w:hAnsi="Times New Roman" w:cs="Times New Roman"/>
          <w:sz w:val="28"/>
          <w:szCs w:val="28"/>
        </w:rPr>
        <w:t>от уплаты в связи с            160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 банковской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гарантии, при реализации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подакцизных товаров на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экспорт в налоговом периоде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Сумма акциза, освобожденная             ┌─┬─┬─┬─┬─┬─┬─┬─┬─┬─┐ ┌─┬─┬─┐</w:t>
      </w:r>
    </w:p>
    <w:p w:rsidR="001D6250" w:rsidRPr="009A6207" w:rsidRDefault="001D6250">
      <w:pPr>
        <w:pStyle w:val="ConsPlusNonformat"/>
        <w:jc w:val="both"/>
        <w:rPr>
          <w:rFonts w:ascii="Times New Roman" w:hAnsi="Times New Roman" w:cs="Times New Roman"/>
          <w:sz w:val="28"/>
          <w:szCs w:val="28"/>
        </w:rPr>
      </w:pPr>
      <w:bookmarkStart w:id="432" w:name="P7865"/>
      <w:bookmarkEnd w:id="432"/>
      <w:r w:rsidRPr="009A6207">
        <w:rPr>
          <w:rFonts w:ascii="Times New Roman" w:hAnsi="Times New Roman" w:cs="Times New Roman"/>
          <w:sz w:val="28"/>
          <w:szCs w:val="28"/>
        </w:rPr>
        <w:t>от уплаты в связи с            170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 банковской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гарантии, приходящаяся на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объем подакцизных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нефтепродуктов (мощность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двигателей автомобилей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легковых (мотоциклов), факт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экспорта которых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документально не подтвержден</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 начало налогового периода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433" w:name="P7876"/>
      <w:bookmarkEnd w:id="433"/>
      <w:r w:rsidRPr="009A6207">
        <w:rPr>
          <w:rFonts w:ascii="Times New Roman" w:hAnsi="Times New Roman" w:cs="Times New Roman"/>
          <w:sz w:val="28"/>
          <w:szCs w:val="28"/>
        </w:rPr>
        <w:t>Сумма акциза, освобожденная             ┌─┬─┬─┬─┬─┬─┬─┬─┬─┬─┐ ┌─┬─┬─┐</w:t>
      </w:r>
    </w:p>
    <w:p w:rsidR="001D6250" w:rsidRPr="009A6207" w:rsidRDefault="001D6250">
      <w:pPr>
        <w:pStyle w:val="ConsPlusNonformat"/>
        <w:jc w:val="both"/>
        <w:rPr>
          <w:rFonts w:ascii="Times New Roman" w:hAnsi="Times New Roman" w:cs="Times New Roman"/>
          <w:sz w:val="28"/>
          <w:szCs w:val="28"/>
        </w:rPr>
      </w:pPr>
      <w:bookmarkStart w:id="434" w:name="P7877"/>
      <w:bookmarkEnd w:id="434"/>
      <w:r w:rsidRPr="009A6207">
        <w:rPr>
          <w:rFonts w:ascii="Times New Roman" w:hAnsi="Times New Roman" w:cs="Times New Roman"/>
          <w:sz w:val="28"/>
          <w:szCs w:val="28"/>
        </w:rPr>
        <w:t>от уплаты в связи с            180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представлением банковской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гарантии, приходящаяся на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объем подакцизных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нефтепродуктов (мощность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двигателей автомобилей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легковых (мотоциклов), факт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экспорта которых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документально подтвержден в</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налоговом периоде</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Общая сумма акциза,                     ┌─┬─┬─┬─┬─┬─┬─┬─┬─┬─┐ ┌─┬─┬─┐</w:t>
      </w:r>
    </w:p>
    <w:p w:rsidR="001D6250" w:rsidRPr="009A6207" w:rsidRDefault="001D6250">
      <w:pPr>
        <w:pStyle w:val="ConsPlusNonformat"/>
        <w:jc w:val="both"/>
        <w:rPr>
          <w:rFonts w:ascii="Times New Roman" w:hAnsi="Times New Roman" w:cs="Times New Roman"/>
          <w:sz w:val="28"/>
          <w:szCs w:val="28"/>
        </w:rPr>
      </w:pPr>
      <w:bookmarkStart w:id="435" w:name="P7889"/>
      <w:bookmarkEnd w:id="435"/>
      <w:r w:rsidRPr="009A6207">
        <w:rPr>
          <w:rFonts w:ascii="Times New Roman" w:hAnsi="Times New Roman" w:cs="Times New Roman"/>
          <w:sz w:val="28"/>
          <w:szCs w:val="28"/>
        </w:rPr>
        <w:t>освобожденная от уплаты в      190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связи с представлением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банковской гарантии,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 объем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подакцизных нефтепродуктов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(мощность двигателей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автомобилей легковых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(мотоциклов), факт экспорта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которых документально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подтвержден в предыдущих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налоговых периодах</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Общая сумма акциза,                     ┌─┬─┬─┬─┬─┬─┬─┬─┬─┬─┐ ┌─┬─┬─┐</w:t>
      </w:r>
    </w:p>
    <w:p w:rsidR="001D6250" w:rsidRPr="009A6207" w:rsidRDefault="001D6250">
      <w:pPr>
        <w:pStyle w:val="ConsPlusNonformat"/>
        <w:jc w:val="both"/>
        <w:rPr>
          <w:rFonts w:ascii="Times New Roman" w:hAnsi="Times New Roman" w:cs="Times New Roman"/>
          <w:sz w:val="28"/>
          <w:szCs w:val="28"/>
        </w:rPr>
      </w:pPr>
      <w:bookmarkStart w:id="436" w:name="P7902"/>
      <w:bookmarkEnd w:id="436"/>
      <w:r w:rsidRPr="009A6207">
        <w:rPr>
          <w:rFonts w:ascii="Times New Roman" w:hAnsi="Times New Roman" w:cs="Times New Roman"/>
          <w:sz w:val="28"/>
          <w:szCs w:val="28"/>
        </w:rPr>
        <w:t>освобожденная от уплаты в      200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связи с представлением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банковской гарантии,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 весь объем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подакцизных нефтепродуктов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(общую мощность двигателей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автомобилей легковых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(мотоциклов), факт экспорта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которых документально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подтвержден на конец</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налогового периода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Общая сумма акциза,                     ┌─┬─┬─┬─┬─┬─┬─┬─┬─┬─┐ ┌─┬─┬─┐</w:t>
      </w:r>
    </w:p>
    <w:p w:rsidR="001D6250" w:rsidRPr="009A6207" w:rsidRDefault="001D6250">
      <w:pPr>
        <w:pStyle w:val="ConsPlusNonformat"/>
        <w:jc w:val="both"/>
        <w:rPr>
          <w:rFonts w:ascii="Times New Roman" w:hAnsi="Times New Roman" w:cs="Times New Roman"/>
          <w:sz w:val="28"/>
          <w:szCs w:val="28"/>
        </w:rPr>
      </w:pPr>
      <w:bookmarkStart w:id="437" w:name="P7915"/>
      <w:bookmarkEnd w:id="437"/>
      <w:r w:rsidRPr="009A6207">
        <w:rPr>
          <w:rFonts w:ascii="Times New Roman" w:hAnsi="Times New Roman" w:cs="Times New Roman"/>
          <w:sz w:val="28"/>
          <w:szCs w:val="28"/>
        </w:rPr>
        <w:t>освобожденная от уплаты в      210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связи с представлением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банковской гарантии,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приходящаяся на объем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подакцизных нефтепродуктов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(мощность двигателей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автомобилей легковых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(мотоциклов), факт экспорта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которых документально не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подтвержден на конец</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налогового периода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Показатели           Код       Значения показателей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строки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Превышение суммы акциза,                ┌─┬─┬─┬─┬─┬─┬─┬─┬─┬─┬─┐</w:t>
      </w:r>
    </w:p>
    <w:p w:rsidR="001D6250" w:rsidRPr="009A6207" w:rsidRDefault="001D6250">
      <w:pPr>
        <w:pStyle w:val="ConsPlusNonformat"/>
        <w:jc w:val="both"/>
        <w:rPr>
          <w:rFonts w:ascii="Times New Roman" w:hAnsi="Times New Roman" w:cs="Times New Roman"/>
          <w:sz w:val="28"/>
          <w:szCs w:val="28"/>
        </w:rPr>
      </w:pPr>
      <w:bookmarkStart w:id="438" w:name="P7932"/>
      <w:bookmarkEnd w:id="438"/>
      <w:r w:rsidRPr="009A6207">
        <w:rPr>
          <w:rFonts w:ascii="Times New Roman" w:hAnsi="Times New Roman" w:cs="Times New Roman"/>
          <w:sz w:val="28"/>
          <w:szCs w:val="28"/>
        </w:rPr>
        <w:t>освобожденной от уплаты в      220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связи с представлением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банковской гарантии, над</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суммой акциза, приходящейся</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на объем подакцизных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нефтепродуктов (мощность</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двигателей автомобилей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легковых (мотоциклов), факт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экспорта которых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документально подтвержден 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конец налогового периода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ИНН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│1340││1092│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КПП │ │ │ │ │ │ │ │ │ │ Стр.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Приложение N 3 к форме налоговой декларации</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439" w:name="P7958"/>
      <w:bookmarkEnd w:id="439"/>
      <w:r w:rsidRPr="009A6207">
        <w:rPr>
          <w:rFonts w:ascii="Times New Roman" w:hAnsi="Times New Roman" w:cs="Times New Roman"/>
          <w:sz w:val="28"/>
          <w:szCs w:val="28"/>
        </w:rPr>
        <w:t xml:space="preserve">           Сведения об объемах прямогонного бензина, полученных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лицом, имеющим свидетельство на переработку прямогонного бензина,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от поставщиков, имеющих свидетельство на производство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прямогонного бензина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440" w:name="P7963"/>
      <w:bookmarkEnd w:id="440"/>
      <w:r w:rsidRPr="009A6207">
        <w:rPr>
          <w:rFonts w:ascii="Times New Roman" w:hAnsi="Times New Roman" w:cs="Times New Roman"/>
          <w:sz w:val="28"/>
          <w:szCs w:val="28"/>
        </w:rPr>
        <w:t xml:space="preserve">Наименование организации (ФИО </w:t>
      </w:r>
      <w:hyperlink w:anchor="P8045" w:history="1">
        <w:r w:rsidRPr="009A6207">
          <w:rPr>
            <w:rFonts w:ascii="Times New Roman" w:hAnsi="Times New Roman" w:cs="Times New Roman"/>
            <w:sz w:val="28"/>
            <w:szCs w:val="28"/>
          </w:rPr>
          <w:t>&lt;*&gt;</w:t>
        </w:r>
      </w:hyperlink>
      <w:r w:rsidRPr="009A6207">
        <w:rPr>
          <w:rFonts w:ascii="Times New Roman" w:hAnsi="Times New Roman" w:cs="Times New Roman"/>
          <w:sz w:val="28"/>
          <w:szCs w:val="28"/>
        </w:rPr>
        <w:t xml:space="preserve">  индивидуального  предпринимателя) - поставщика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прямогонного бензина (код строки 010)</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441" w:name="P7983"/>
      <w:bookmarkEnd w:id="441"/>
      <w:r w:rsidRPr="009A6207">
        <w:rPr>
          <w:rFonts w:ascii="Times New Roman" w:hAnsi="Times New Roman" w:cs="Times New Roman"/>
          <w:sz w:val="28"/>
          <w:szCs w:val="28"/>
        </w:rPr>
        <w:t>ИНН поставщика   │ │ │ │ │ │ │ │ │ │ │ │ │ КПП поставщика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(код строки 020) └─┴─┴─┴─┴─┴─┴─┴─┴─┴─┴─┴─┘ (код строки 030)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bookmarkStart w:id="442" w:name="P7987"/>
      <w:bookmarkEnd w:id="442"/>
      <w:r w:rsidRPr="009A6207">
        <w:rPr>
          <w:rFonts w:ascii="Times New Roman" w:hAnsi="Times New Roman" w:cs="Times New Roman"/>
          <w:sz w:val="28"/>
          <w:szCs w:val="28"/>
        </w:rPr>
        <w:t>Свидетельство поставщика (код строки 040):  Серия │ │ │ Номер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 вида       Код строки    Объем прямогонного бензина, полученного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подакцизных товаров                      в налоговом периоде (тонн)</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      ┌─┬─┬─┐                         ┌─┬─┬─┬─┬─┬─┬─┬─┬─┬─┬─┐ ┌─┬─┬─┐</w:t>
      </w:r>
    </w:p>
    <w:p w:rsidR="001D6250" w:rsidRPr="009A6207" w:rsidRDefault="001D6250">
      <w:pPr>
        <w:pStyle w:val="ConsPlusNonformat"/>
        <w:jc w:val="both"/>
        <w:rPr>
          <w:rFonts w:ascii="Times New Roman" w:hAnsi="Times New Roman" w:cs="Times New Roman"/>
          <w:sz w:val="28"/>
          <w:szCs w:val="28"/>
        </w:rPr>
      </w:pPr>
      <w:bookmarkStart w:id="443" w:name="P7995"/>
      <w:bookmarkEnd w:id="443"/>
      <w:r w:rsidRPr="009A6207">
        <w:rPr>
          <w:rFonts w:ascii="Times New Roman" w:hAnsi="Times New Roman" w:cs="Times New Roman"/>
          <w:sz w:val="28"/>
          <w:szCs w:val="28"/>
        </w:rPr>
        <w:t xml:space="preserve">      │6│5│0│           050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444" w:name="P7998"/>
      <w:bookmarkEnd w:id="444"/>
      <w:r w:rsidRPr="009A6207">
        <w:rPr>
          <w:rFonts w:ascii="Times New Roman" w:hAnsi="Times New Roman" w:cs="Times New Roman"/>
          <w:sz w:val="28"/>
          <w:szCs w:val="28"/>
        </w:rPr>
        <w:t xml:space="preserve">                        060</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Номер счета-фактуры/      Дата счета-фактуры/     Объем прямогонного бензина,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Номер корректировочного   Дата корректировочного    указанный в счете-фактуре/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счета-фактуры            счета-фактуры        Объем прямогонного бензина,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указанный в корректировочном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счете-фактуре (тонн)</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1/4                       2/5                         3/6</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445" w:name="P8045"/>
      <w:bookmarkEnd w:id="445"/>
      <w:r w:rsidRPr="009A6207">
        <w:rPr>
          <w:rFonts w:ascii="Times New Roman" w:hAnsi="Times New Roman" w:cs="Times New Roman"/>
          <w:sz w:val="28"/>
          <w:szCs w:val="28"/>
        </w:rPr>
        <w:t xml:space="preserve">    &lt;*&gt; Отчество указывается при наличии.</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ИНН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│1340││1108│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КПП │ │ │ │ │ │ │ │ │ │ Стр.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Приложение N 4 к форме налоговой декларации</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446" w:name="P8061"/>
      <w:bookmarkEnd w:id="446"/>
      <w:r w:rsidRPr="009A6207">
        <w:rPr>
          <w:rFonts w:ascii="Times New Roman" w:hAnsi="Times New Roman" w:cs="Times New Roman"/>
          <w:sz w:val="28"/>
          <w:szCs w:val="28"/>
        </w:rPr>
        <w:t xml:space="preserve">             Сведения об объемах прямогонного бензина,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реализованных поставщиком, имеющим свидетельство на производство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прямогонного бензина, лицам, имеющим свидетельство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на переработку прямогонного бензина</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447" w:name="P8066"/>
      <w:bookmarkEnd w:id="447"/>
      <w:r w:rsidRPr="009A6207">
        <w:rPr>
          <w:rFonts w:ascii="Times New Roman" w:hAnsi="Times New Roman" w:cs="Times New Roman"/>
          <w:sz w:val="28"/>
          <w:szCs w:val="28"/>
        </w:rPr>
        <w:t xml:space="preserve">Наименование организации (ФИО </w:t>
      </w:r>
      <w:hyperlink w:anchor="P8148" w:history="1">
        <w:r w:rsidRPr="009A6207">
          <w:rPr>
            <w:rFonts w:ascii="Times New Roman" w:hAnsi="Times New Roman" w:cs="Times New Roman"/>
            <w:sz w:val="28"/>
            <w:szCs w:val="28"/>
          </w:rPr>
          <w:t>&lt;*&gt;</w:t>
        </w:r>
      </w:hyperlink>
      <w:r w:rsidRPr="009A6207">
        <w:rPr>
          <w:rFonts w:ascii="Times New Roman" w:hAnsi="Times New Roman" w:cs="Times New Roman"/>
          <w:sz w:val="28"/>
          <w:szCs w:val="28"/>
        </w:rPr>
        <w:t xml:space="preserve">  индивидуального  предпринимателя) - покупателя</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(получателя) прямогонного бензина (код строки 010)</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r w:rsidRPr="009A6207">
        <w:rPr>
          <w:rFonts w:ascii="Times New Roman" w:hAnsi="Times New Roman" w:cs="Times New Roman"/>
          <w:sz w:val="28"/>
          <w:szCs w:val="28"/>
        </w:rPr>
        <w:lastRenderedPageBreak/>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448" w:name="P8085"/>
      <w:bookmarkEnd w:id="448"/>
      <w:r w:rsidRPr="009A6207">
        <w:rPr>
          <w:rFonts w:ascii="Times New Roman" w:hAnsi="Times New Roman" w:cs="Times New Roman"/>
          <w:sz w:val="28"/>
          <w:szCs w:val="28"/>
        </w:rPr>
        <w:t>ИНН покупателя   ┌─┬─┬─┬─┬─┬─┬─┬─┬─┬─┬─┬─┐   КПП покупателя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(плучателя)      │ │ │ │ │ │ │ │ │ │ │ │ │   (получателя)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(код строки 020) └─┴─┴─┴─┴─┴─┴─┴─┴─┴─┴─┴─┘   (код строки 030)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449" w:name="P8089"/>
      <w:bookmarkEnd w:id="449"/>
      <w:r w:rsidRPr="009A6207">
        <w:rPr>
          <w:rFonts w:ascii="Times New Roman" w:hAnsi="Times New Roman" w:cs="Times New Roman"/>
          <w:sz w:val="28"/>
          <w:szCs w:val="28"/>
        </w:rPr>
        <w:t>Свидетельство покупателя (получателя)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(код строки 040):                      Серия │ │ │ Номер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Код вида       Код строки    Объем прямогонного бензина, реализованный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подакцизных товаров                      в налоговом периоде (тонн)</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1               2                             3</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bookmarkStart w:id="450" w:name="P8098"/>
      <w:bookmarkEnd w:id="450"/>
      <w:r w:rsidRPr="009A6207">
        <w:rPr>
          <w:rFonts w:ascii="Times New Roman" w:hAnsi="Times New Roman" w:cs="Times New Roman"/>
          <w:sz w:val="28"/>
          <w:szCs w:val="28"/>
        </w:rPr>
        <w:t xml:space="preserve">      │6│5│0│           050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bookmarkStart w:id="451" w:name="P8101"/>
      <w:bookmarkEnd w:id="451"/>
      <w:r w:rsidRPr="009A6207">
        <w:rPr>
          <w:rFonts w:ascii="Times New Roman" w:hAnsi="Times New Roman" w:cs="Times New Roman"/>
          <w:sz w:val="28"/>
          <w:szCs w:val="28"/>
        </w:rPr>
        <w:t xml:space="preserve">                        060</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Номер счета-фактуры/      Дата счета-фактуры/     Объем прямогонного бензина,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Номер корректировочного   Дата корректировочного    указанный в счете-фактуре/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счета-фактуры            счета-фактуры        Объем прямогонного бензина,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указанный в корректировочном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счете-фактуре (тонн)</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1/4                       2/5                         3/6</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r w:rsidRPr="009A6207">
        <w:rPr>
          <w:rFonts w:ascii="Times New Roman" w:hAnsi="Times New Roman" w:cs="Times New Roman"/>
          <w:sz w:val="28"/>
          <w:szCs w:val="28"/>
        </w:rPr>
        <w:lastRenderedPageBreak/>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 │ │ │ │ │ │ │ │ │ │ │ │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 │ │ │ │   │ │ │ │ │ │ │ │ │ │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bookmarkStart w:id="452" w:name="P8148"/>
      <w:bookmarkEnd w:id="452"/>
      <w:r w:rsidRPr="009A6207">
        <w:rPr>
          <w:rFonts w:ascii="Times New Roman" w:hAnsi="Times New Roman" w:cs="Times New Roman"/>
          <w:sz w:val="28"/>
          <w:szCs w:val="28"/>
        </w:rPr>
        <w:t xml:space="preserve">    &lt;*&gt; Отчество указывается при наличии.</w:t>
      </w:r>
    </w:p>
    <w:p w:rsidR="001D6250" w:rsidRPr="009A6207" w:rsidRDefault="001D6250">
      <w:pPr>
        <w:pStyle w:val="ConsPlusNonformat"/>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0"/>
        <w:rPr>
          <w:rFonts w:ascii="Times New Roman" w:hAnsi="Times New Roman" w:cs="Times New Roman"/>
          <w:sz w:val="28"/>
          <w:szCs w:val="28"/>
        </w:rPr>
      </w:pPr>
      <w:r w:rsidRPr="009A6207">
        <w:rPr>
          <w:rFonts w:ascii="Times New Roman" w:hAnsi="Times New Roman" w:cs="Times New Roman"/>
          <w:sz w:val="28"/>
          <w:szCs w:val="28"/>
        </w:rPr>
        <w:t>Приложение N 5</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Утвержден</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приказом ФНС России</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от 12.01.2016 N ММВ-7-3/1@</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Title"/>
        <w:jc w:val="center"/>
        <w:rPr>
          <w:rFonts w:ascii="Times New Roman" w:hAnsi="Times New Roman" w:cs="Times New Roman"/>
          <w:sz w:val="28"/>
          <w:szCs w:val="28"/>
        </w:rPr>
      </w:pPr>
      <w:bookmarkStart w:id="453" w:name="P8167"/>
      <w:bookmarkEnd w:id="453"/>
      <w:r w:rsidRPr="009A6207">
        <w:rPr>
          <w:rFonts w:ascii="Times New Roman" w:hAnsi="Times New Roman" w:cs="Times New Roman"/>
          <w:sz w:val="28"/>
          <w:szCs w:val="28"/>
        </w:rPr>
        <w:t>ФОРМАТ</w:t>
      </w:r>
    </w:p>
    <w:p w:rsidR="001D6250" w:rsidRPr="009A6207" w:rsidRDefault="001D6250">
      <w:pPr>
        <w:pStyle w:val="ConsPlusTitle"/>
        <w:jc w:val="center"/>
        <w:rPr>
          <w:rFonts w:ascii="Times New Roman" w:hAnsi="Times New Roman" w:cs="Times New Roman"/>
          <w:sz w:val="28"/>
          <w:szCs w:val="28"/>
        </w:rPr>
      </w:pPr>
      <w:r w:rsidRPr="009A6207">
        <w:rPr>
          <w:rFonts w:ascii="Times New Roman" w:hAnsi="Times New Roman" w:cs="Times New Roman"/>
          <w:sz w:val="28"/>
          <w:szCs w:val="28"/>
        </w:rPr>
        <w:t>ПРЕДСТАВЛЕНИЯ НАЛОГОВОЙ ДЕКЛАРАЦИИ ПО АКЦИЗАМ</w:t>
      </w:r>
    </w:p>
    <w:p w:rsidR="001D6250" w:rsidRPr="009A6207" w:rsidRDefault="001D6250">
      <w:pPr>
        <w:pStyle w:val="ConsPlusTitle"/>
        <w:jc w:val="center"/>
        <w:rPr>
          <w:rFonts w:ascii="Times New Roman" w:hAnsi="Times New Roman" w:cs="Times New Roman"/>
          <w:sz w:val="28"/>
          <w:szCs w:val="28"/>
        </w:rPr>
      </w:pPr>
      <w:r w:rsidRPr="009A6207">
        <w:rPr>
          <w:rFonts w:ascii="Times New Roman" w:hAnsi="Times New Roman" w:cs="Times New Roman"/>
          <w:sz w:val="28"/>
          <w:szCs w:val="28"/>
        </w:rPr>
        <w:t>НА АВТОМОБИЛЬНЫЙ БЕНЗИН, ДИЗЕЛЬНОЕ ТОПЛИВО, МОТОРНЫЕ</w:t>
      </w:r>
    </w:p>
    <w:p w:rsidR="001D6250" w:rsidRPr="009A6207" w:rsidRDefault="001D6250">
      <w:pPr>
        <w:pStyle w:val="ConsPlusTitle"/>
        <w:jc w:val="center"/>
        <w:rPr>
          <w:rFonts w:ascii="Times New Roman" w:hAnsi="Times New Roman" w:cs="Times New Roman"/>
          <w:sz w:val="28"/>
          <w:szCs w:val="28"/>
        </w:rPr>
      </w:pPr>
      <w:r w:rsidRPr="009A6207">
        <w:rPr>
          <w:rFonts w:ascii="Times New Roman" w:hAnsi="Times New Roman" w:cs="Times New Roman"/>
          <w:sz w:val="28"/>
          <w:szCs w:val="28"/>
        </w:rPr>
        <w:t>МАСЛА ДЛЯ ДИЗЕЛЬНЫХ И (ИЛИ) КАРБЮРАТОРНЫХ (ИНЖЕКТОРНЫХ)</w:t>
      </w:r>
    </w:p>
    <w:p w:rsidR="001D6250" w:rsidRPr="009A6207" w:rsidRDefault="001D6250">
      <w:pPr>
        <w:pStyle w:val="ConsPlusTitle"/>
        <w:jc w:val="center"/>
        <w:rPr>
          <w:rFonts w:ascii="Times New Roman" w:hAnsi="Times New Roman" w:cs="Times New Roman"/>
          <w:sz w:val="28"/>
          <w:szCs w:val="28"/>
        </w:rPr>
      </w:pPr>
      <w:r w:rsidRPr="009A6207">
        <w:rPr>
          <w:rFonts w:ascii="Times New Roman" w:hAnsi="Times New Roman" w:cs="Times New Roman"/>
          <w:sz w:val="28"/>
          <w:szCs w:val="28"/>
        </w:rPr>
        <w:t>ДВИГАТЕЛЕЙ, ПРЯМОГОННЫЙ БЕНЗИН, СРЕДНИЕ ДИСТИЛЛЯТЫ, БЕНЗОЛ,</w:t>
      </w:r>
    </w:p>
    <w:p w:rsidR="001D6250" w:rsidRPr="009A6207" w:rsidRDefault="001D6250">
      <w:pPr>
        <w:pStyle w:val="ConsPlusTitle"/>
        <w:jc w:val="center"/>
        <w:rPr>
          <w:rFonts w:ascii="Times New Roman" w:hAnsi="Times New Roman" w:cs="Times New Roman"/>
          <w:sz w:val="28"/>
          <w:szCs w:val="28"/>
        </w:rPr>
      </w:pPr>
      <w:r w:rsidRPr="009A6207">
        <w:rPr>
          <w:rFonts w:ascii="Times New Roman" w:hAnsi="Times New Roman" w:cs="Times New Roman"/>
          <w:sz w:val="28"/>
          <w:szCs w:val="28"/>
        </w:rPr>
        <w:t>ПАРАКСИЛОЛ, ОРТОКСИЛОЛ, АВИАЦИОННЫЙ КЕРОСИН, ПРИРОДНЫЙ ГАЗ,</w:t>
      </w:r>
    </w:p>
    <w:p w:rsidR="001D6250" w:rsidRPr="009A6207" w:rsidRDefault="001D6250">
      <w:pPr>
        <w:pStyle w:val="ConsPlusTitle"/>
        <w:jc w:val="center"/>
        <w:rPr>
          <w:rFonts w:ascii="Times New Roman" w:hAnsi="Times New Roman" w:cs="Times New Roman"/>
          <w:sz w:val="28"/>
          <w:szCs w:val="28"/>
        </w:rPr>
      </w:pPr>
      <w:r w:rsidRPr="009A6207">
        <w:rPr>
          <w:rFonts w:ascii="Times New Roman" w:hAnsi="Times New Roman" w:cs="Times New Roman"/>
          <w:sz w:val="28"/>
          <w:szCs w:val="28"/>
        </w:rPr>
        <w:t>АВТОМОБИЛИ ЛЕГКОВЫЕ И МОТОЦИКЛЫ В ЭЛЕКТРОННОЙ ФОРМЕ</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1"/>
        <w:rPr>
          <w:rFonts w:ascii="Times New Roman" w:hAnsi="Times New Roman" w:cs="Times New Roman"/>
          <w:sz w:val="28"/>
          <w:szCs w:val="28"/>
        </w:rPr>
      </w:pPr>
      <w:r w:rsidRPr="009A6207">
        <w:rPr>
          <w:rFonts w:ascii="Times New Roman" w:hAnsi="Times New Roman" w:cs="Times New Roman"/>
          <w:sz w:val="28"/>
          <w:szCs w:val="28"/>
        </w:rPr>
        <w:lastRenderedPageBreak/>
        <w:t>I. ОБЩИЕ СВЕДЕНИЯ</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 Настоящий формат описывает требования к XML файлам (далее - файлам обмена) передачи в электронной форме налоговой </w:t>
      </w:r>
      <w:hyperlink w:anchor="P7051" w:history="1">
        <w:r w:rsidRPr="009A6207">
          <w:rPr>
            <w:rFonts w:ascii="Times New Roman" w:hAnsi="Times New Roman" w:cs="Times New Roman"/>
            <w:sz w:val="28"/>
            <w:szCs w:val="28"/>
          </w:rPr>
          <w:t>декларации</w:t>
        </w:r>
      </w:hyperlink>
      <w:r w:rsidRPr="009A6207">
        <w:rPr>
          <w:rFonts w:ascii="Times New Roman" w:hAnsi="Times New Roman" w:cs="Times New Roman"/>
          <w:sz w:val="28"/>
          <w:szCs w:val="28"/>
        </w:rPr>
        <w:t xml:space="preserve">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в налоговые органы.</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2. Номер версии настоящего формата 5.01, часть CXXXIV.</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1"/>
        <w:rPr>
          <w:rFonts w:ascii="Times New Roman" w:hAnsi="Times New Roman" w:cs="Times New Roman"/>
          <w:sz w:val="28"/>
          <w:szCs w:val="28"/>
        </w:rPr>
      </w:pPr>
      <w:r w:rsidRPr="009A6207">
        <w:rPr>
          <w:rFonts w:ascii="Times New Roman" w:hAnsi="Times New Roman" w:cs="Times New Roman"/>
          <w:sz w:val="28"/>
          <w:szCs w:val="28"/>
        </w:rPr>
        <w:t>II. ОПИСАНИЕ ФАЙЛА ОБМЕНА</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3. Имя файла обмена должно иметь следующий вид:</w:t>
      </w:r>
    </w:p>
    <w:p w:rsidR="001D6250" w:rsidRPr="009A6207" w:rsidRDefault="001D6250">
      <w:pPr>
        <w:pStyle w:val="ConsPlusNormal"/>
        <w:ind w:firstLine="540"/>
        <w:jc w:val="both"/>
        <w:rPr>
          <w:rFonts w:ascii="Times New Roman" w:hAnsi="Times New Roman" w:cs="Times New Roman"/>
          <w:sz w:val="28"/>
          <w:szCs w:val="28"/>
          <w:lang w:val="en-US"/>
        </w:rPr>
      </w:pPr>
      <w:r w:rsidRPr="009A6207">
        <w:rPr>
          <w:rFonts w:ascii="Times New Roman" w:hAnsi="Times New Roman" w:cs="Times New Roman"/>
          <w:sz w:val="28"/>
          <w:szCs w:val="28"/>
          <w:lang w:val="en-US"/>
        </w:rPr>
        <w:t xml:space="preserve">R_T_A_K_O_GGGGMMDD_N, </w:t>
      </w:r>
      <w:r w:rsidRPr="009A6207">
        <w:rPr>
          <w:rFonts w:ascii="Times New Roman" w:hAnsi="Times New Roman" w:cs="Times New Roman"/>
          <w:sz w:val="28"/>
          <w:szCs w:val="28"/>
        </w:rPr>
        <w:t>где</w:t>
      </w:r>
      <w:r w:rsidRPr="009A6207">
        <w:rPr>
          <w:rFonts w:ascii="Times New Roman" w:hAnsi="Times New Roman" w:cs="Times New Roman"/>
          <w:sz w:val="28"/>
          <w:szCs w:val="28"/>
          <w:lang w:val="en-US"/>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R_T - префикс, принимающий значение NO_AKCAVNEF;</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A_K - идентификатор получателя информации, где: A - идентификатор получателя, которому направляется файл обмена, K - идентификатор конечного получателя, для которого предназначена информация из данного файла обмена &lt;1&gt;. Каждый из идентификаторов (A и K) имеет вид для налоговых органов - четырехразрядный код налогового органа;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&lt;1&gt; Передача файла от отправителя к конечному получателю (K) может осуществляться в несколько этапов через другие налоговые органы, осуществляющие передачу файла на промежуточных этапах, которые обозначаются идентификатором A. В случае передачи файла от отправителя к конечному получателю при отсутствии налоговых органов, осуществляющих передачу на промежуточных этапах, значения идентификаторов A и K совпадают.</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O - идентификатор отправителя информации, имеет вид: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для организаций - девятнадцатиразрядный код (идентификационный номер налогоплательщика (далее - ИНН) и код причины постановки на учет (далее - КПП) организации (обособленного подразделения);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для физических лиц - двенадцатиразрядный код (ИНН физического лица, при наличии. При отсутствии ИНН - последовательность из двенадцати нулей);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GGGG - год формирования передаваемого файла, MM - месяц, DD - день;</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N - идентификационный номер файла (длина - от 1 до 36 знаков. Идентификационный номер файла должен обеспечивать уникальность файла).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Расширение имени файла - xml. Расширение имени файла может указываться как строчными, так и прописными буквами.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Параметры первой строки файла обмена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Первая строка XML файла должна иметь следующий вид: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&lt;?xml version ="1.0" encoding ="windows-1251"?&gt;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Имя файла, содержащего XML схему файла обмена, должно иметь следующий вид: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NO_AKCAVNEF_1_134_00_05_01_xx, где xx - номер версии схемы.</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Расширение имени файла - xsd.</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XML схема файла обмена приводится отдельным файлом и размещается на сайте Федеральной налоговой службы.</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4. Логическая модель файла обмена представлена в виде диаграммы структуры файла обмена на </w:t>
      </w:r>
      <w:hyperlink w:anchor="P8312" w:history="1">
        <w:r w:rsidRPr="009A6207">
          <w:rPr>
            <w:rFonts w:ascii="Times New Roman" w:hAnsi="Times New Roman" w:cs="Times New Roman"/>
            <w:sz w:val="28"/>
            <w:szCs w:val="28"/>
          </w:rPr>
          <w:t>рисунке 1</w:t>
        </w:r>
      </w:hyperlink>
      <w:r w:rsidRPr="009A6207">
        <w:rPr>
          <w:rFonts w:ascii="Times New Roman" w:hAnsi="Times New Roman" w:cs="Times New Roman"/>
          <w:sz w:val="28"/>
          <w:szCs w:val="28"/>
        </w:rPr>
        <w:t xml:space="preserve"> настоящего формата. Элементами логической модели файла обмена являются элементы и атрибуты XML файла. Перечень структурных элементов логической модели файла обмена и сведения о них приведены в </w:t>
      </w:r>
      <w:hyperlink w:anchor="P8316" w:history="1">
        <w:r w:rsidRPr="009A6207">
          <w:rPr>
            <w:rFonts w:ascii="Times New Roman" w:hAnsi="Times New Roman" w:cs="Times New Roman"/>
            <w:sz w:val="28"/>
            <w:szCs w:val="28"/>
          </w:rPr>
          <w:t>таблицах 4.1</w:t>
        </w:r>
      </w:hyperlink>
      <w:r w:rsidRPr="009A6207">
        <w:rPr>
          <w:rFonts w:ascii="Times New Roman" w:hAnsi="Times New Roman" w:cs="Times New Roman"/>
          <w:sz w:val="28"/>
          <w:szCs w:val="28"/>
        </w:rPr>
        <w:t xml:space="preserve"> - </w:t>
      </w:r>
      <w:hyperlink w:anchor="P9972" w:history="1">
        <w:r w:rsidRPr="009A6207">
          <w:rPr>
            <w:rFonts w:ascii="Times New Roman" w:hAnsi="Times New Roman" w:cs="Times New Roman"/>
            <w:sz w:val="28"/>
            <w:szCs w:val="28"/>
          </w:rPr>
          <w:t>4.41</w:t>
        </w:r>
      </w:hyperlink>
      <w:r w:rsidRPr="009A6207">
        <w:rPr>
          <w:rFonts w:ascii="Times New Roman" w:hAnsi="Times New Roman" w:cs="Times New Roman"/>
          <w:sz w:val="28"/>
          <w:szCs w:val="28"/>
        </w:rPr>
        <w:t xml:space="preserve"> настоящего формата.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Для каждого структурного элемента логической модели файла обмена приводятся следующие сведения: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наименование элемента. Приводится полное наименование элемента &lt;1&gt;;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&lt;1&gt; В строке таблицы могут быть описаны несколько элементов, наименования которых разделены символом "|". Такая форма записи применяется в случае возможного наличия в файле обмена только одного элемента из описанных в этой строке.</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формат элемента. Формат элемента представляется следующими условными обозначениями: T - символьная строка; N - числовое значение (целое или дробное).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неограничено, формат имеет вид T(n-).</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Формат числового значения указывается в виде N(m.k), где: m - максимальное количество знаков в числе, включая знак (для отрицательного числа), целую и дробную часть числа без разделяющей десятичной точки, k - максимальное число знаков дробной части числа. Если число знаков дробной </w:t>
      </w:r>
      <w:r w:rsidRPr="009A6207">
        <w:rPr>
          <w:rFonts w:ascii="Times New Roman" w:hAnsi="Times New Roman" w:cs="Times New Roman"/>
          <w:sz w:val="28"/>
          <w:szCs w:val="28"/>
        </w:rPr>
        <w:lastRenderedPageBreak/>
        <w:t>части числа равно 0 (то есть число целое), то формат числового значения имеет вид N(m).</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Для простых элементов, являющихся базовыми в XML (определенными в сети Интернет по электронному адресу: http://www.w3.org/TR/xmlschema-0), например, элемент с типом "date", поле "Формат элемента" не заполняется. Для таких элементов в поле "Дополнительная информация" указывается тип базового элемента;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 определяет обязательность присутствия элемента (совокупности наименования элемента и его значения) в файле обмена. Признак обязательности элемента может принимать следующие значения: "О" - наличие элемента в файле обмена обязательно; "Н" - присутствие элемента в файле обмена необязательно, то есть элемент может отсутствовать. Если элемент принимает ограниченный перечень значений (по классификатору, кодовому словарю и тому подобному), то признак обязательности элемента дополняется символом "К". Например, "ОК". В случае если количество реализаций элемента может быть более одной, то признак обязательности элемента дополняется символом "М". Например, "НМ" или "ОКМ".</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К вышеперечисленным признакам обязательности элемента может добавляться значение "У" в случае описания в XML схеме условий, предъявляемых к элементу в файле обмена, описанных в графе "Дополнительная информация". Например, "НУ" или "ОКУ";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 содержит, при необходимости, требования к элементу файла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и тому подобного), указывается соответствующее наименование классификатора (кодового словаря и тому подобного) или приводится перечень возможных значений. Для классификатора (кодового словаря и тому подобного)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attributes│</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│ИдФайл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Идентификатор файла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│ВерсПрог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Версия программы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          ││ с помощью которой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сформирован файл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│ВерсФорм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Версия формата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attributes│</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│КНД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Код формы отчетности│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по КНД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Файл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│ДатаДок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Файл     │                         ││ Дата формирования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обмена   │                         ││ документа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│Период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Налоговый период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│ОтчетГод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Отчетный год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│КодНО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Код налогового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органа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│НомКорр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Номер корректировки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Документ │-├┤│ │ПоМесту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Код места, по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Состав и     ││ которому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структура    ││ представляется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документа    ││ документ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┌┤СвНП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Сведения 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налогоплательщике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 Подписант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Лицо,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подписавшее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документ</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└┤АкцАвтоНефт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Налоговая декларация</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по акцизам</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на автомобильный бензин,</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дизельное топливо,</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моторные масла</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для дизельных и (или)</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карбюраторных</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(инжекторных) двигателей,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прямогонный бензин,</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средние дистилляты,</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бензол, параксилол,</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ортоксилол, авиационный</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керосин, природный газ,</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автомобили легковые</w:t>
      </w:r>
    </w:p>
    <w:p w:rsidR="001D6250" w:rsidRPr="009A6207" w:rsidRDefault="001D6250">
      <w:pPr>
        <w:pStyle w:val="ConsPlusNonformat"/>
        <w:jc w:val="both"/>
        <w:rPr>
          <w:rFonts w:ascii="Times New Roman" w:hAnsi="Times New Roman" w:cs="Times New Roman"/>
          <w:sz w:val="28"/>
          <w:szCs w:val="28"/>
        </w:rPr>
      </w:pPr>
      <w:r w:rsidRPr="009A6207">
        <w:rPr>
          <w:rFonts w:ascii="Times New Roman" w:hAnsi="Times New Roman" w:cs="Times New Roman"/>
          <w:sz w:val="28"/>
          <w:szCs w:val="28"/>
        </w:rPr>
        <w:t xml:space="preserve">                                                   и мотоциклы</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54" w:name="P8312"/>
      <w:bookmarkEnd w:id="454"/>
      <w:r w:rsidRPr="009A6207">
        <w:rPr>
          <w:rFonts w:ascii="Times New Roman" w:hAnsi="Times New Roman" w:cs="Times New Roman"/>
          <w:sz w:val="28"/>
          <w:szCs w:val="28"/>
        </w:rPr>
        <w:t>Рисунок 1. Диаграмма структуры файла обмена</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rPr>
          <w:rFonts w:ascii="Times New Roman" w:hAnsi="Times New Roman" w:cs="Times New Roman"/>
          <w:sz w:val="28"/>
          <w:szCs w:val="28"/>
        </w:rPr>
        <w:sectPr w:rsidR="001D6250" w:rsidRPr="009A6207">
          <w:pgSz w:w="11905" w:h="16838"/>
          <w:pgMar w:top="1134" w:right="850" w:bottom="1134" w:left="1701" w:header="0" w:footer="0" w:gutter="0"/>
          <w:cols w:space="720"/>
        </w:sect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lastRenderedPageBreak/>
        <w:t>Таблица 4.1</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55" w:name="P8316"/>
      <w:bookmarkEnd w:id="455"/>
      <w:r w:rsidRPr="009A6207">
        <w:rPr>
          <w:rFonts w:ascii="Times New Roman" w:hAnsi="Times New Roman" w:cs="Times New Roman"/>
          <w:sz w:val="28"/>
          <w:szCs w:val="28"/>
        </w:rPr>
        <w:t>Файл обмена (Файл)</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Идентификатор файла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ИдФайл</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T(1-100)</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ОУ</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Содержит (повторяет) имя сформированного файла (без расширения)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Версия программы, с помощью которой сформирован файл</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ВерсПрог</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T(1-40)</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Версия формата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ВерсФорм</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T(1-5)</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 5.01</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Состав и структура документа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Документ</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8351" w:history="1">
              <w:r w:rsidRPr="009A6207">
                <w:rPr>
                  <w:rFonts w:ascii="Times New Roman" w:hAnsi="Times New Roman" w:cs="Times New Roman"/>
                  <w:sz w:val="28"/>
                  <w:szCs w:val="28"/>
                </w:rPr>
                <w:t>таблице 4.2</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4.2</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56" w:name="P8351"/>
      <w:bookmarkEnd w:id="456"/>
      <w:r w:rsidRPr="009A6207">
        <w:rPr>
          <w:rFonts w:ascii="Times New Roman" w:hAnsi="Times New Roman" w:cs="Times New Roman"/>
          <w:sz w:val="28"/>
          <w:szCs w:val="28"/>
        </w:rPr>
        <w:t>Состав и структура документа (Документ)</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формы отчетности по КНД</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КНД</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T(=7)</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&lt;КНДТип&gt;.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 1151089</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формирования документа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ДатаДок</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T(=10)</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&lt;ДатаТип&gt;.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в формате ДД.ММ.ГГГГ</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Налоговый период</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Период</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T(=2)</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01 - январь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02 - февраль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03 - март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04 - апрель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05 - май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06 - июнь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07 - июль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08 - август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09 - сентябрь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10 - октябрь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11 - ноябрь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12 - декабрь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71 - за январь при реорганизации</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72 - за февраль при реорганизации</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73 - за март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74 - за апрель при реорганизации</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75 - за май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76 - за июнь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77 - за июль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78 - за август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79 - за сентябрь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80 - за октябрь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81 - за ноябрь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82 - за декабрь при реорганизации (ликвидации) организации</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Отчетный год</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ОтчетГод</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&lt;xs:gYear&gt;.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Год в формате ГГГГ</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налогового органа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КодНО</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T(=4)</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&lt;СОНОТип&gt;.</w:t>
            </w:r>
          </w:p>
        </w:tc>
      </w:tr>
      <w:tr w:rsidR="009A6207" w:rsidRPr="009A6207">
        <w:tc>
          <w:tcPr>
            <w:tcW w:w="2778"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Номер корректировки</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НомКорр</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N(3)</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0 - первичный документ,</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1 - 999 - номер корректировки для корректирующего документа</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Код места, по которому представляется документ</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ПоМесту</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T(=3)</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120 - по месту жительства индивидуального предпринимателя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213 - по месту учета в качестве крупнейшего налогоплательщика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214 - по месту нахождения российской организации, не являющейся крупнейшим налогоплательщиком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215 - по месту нахождения правопреемника, не являющегося крупнейшим налогоплательщиком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216 - по месту учета правопреемника, </w:t>
            </w:r>
            <w:r w:rsidRPr="009A6207">
              <w:rPr>
                <w:rFonts w:ascii="Times New Roman" w:hAnsi="Times New Roman" w:cs="Times New Roman"/>
                <w:sz w:val="28"/>
                <w:szCs w:val="28"/>
              </w:rPr>
              <w:lastRenderedPageBreak/>
              <w:t>являющегося крупнейшим налогоплательщиком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220 - по месту нахождения обособленного подразделения российской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331 - по месту осуществления деятельности иностранной организации через отделение иностранной организации</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Сведения о налогоплательщике</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СвНП</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8461" w:history="1">
              <w:r w:rsidRPr="009A6207">
                <w:rPr>
                  <w:rFonts w:ascii="Times New Roman" w:hAnsi="Times New Roman" w:cs="Times New Roman"/>
                  <w:sz w:val="28"/>
                  <w:szCs w:val="28"/>
                </w:rPr>
                <w:t>таблице 4.3</w:t>
              </w:r>
            </w:hyperlink>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Лицо, подписавшее документ</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Подписант</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8596" w:history="1">
              <w:r w:rsidRPr="009A6207">
                <w:rPr>
                  <w:rFonts w:ascii="Times New Roman" w:hAnsi="Times New Roman" w:cs="Times New Roman"/>
                  <w:sz w:val="28"/>
                  <w:szCs w:val="28"/>
                </w:rPr>
                <w:t>таблице 4.7</w:t>
              </w:r>
            </w:hyperlink>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Налоговая декларация по акцизам на автомобильный </w:t>
            </w:r>
            <w:r w:rsidRPr="009A6207">
              <w:rPr>
                <w:rFonts w:ascii="Times New Roman" w:hAnsi="Times New Roman" w:cs="Times New Roman"/>
                <w:sz w:val="28"/>
                <w:szCs w:val="28"/>
              </w:rPr>
              <w:lastRenderedPageBreak/>
              <w:t>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АкцАвтоНефт</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8654" w:history="1">
              <w:r w:rsidRPr="009A6207">
                <w:rPr>
                  <w:rFonts w:ascii="Times New Roman" w:hAnsi="Times New Roman" w:cs="Times New Roman"/>
                  <w:sz w:val="28"/>
                  <w:szCs w:val="28"/>
                </w:rPr>
                <w:t>таблице 4.9</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4.3</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57" w:name="P8461"/>
      <w:bookmarkEnd w:id="457"/>
      <w:r w:rsidRPr="009A6207">
        <w:rPr>
          <w:rFonts w:ascii="Times New Roman" w:hAnsi="Times New Roman" w:cs="Times New Roman"/>
          <w:sz w:val="28"/>
          <w:szCs w:val="28"/>
        </w:rPr>
        <w:t>Сведения о налогоплательщике (СвНП)</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 xml:space="preserve">Код вида экономической деятельности по классификатору </w:t>
            </w:r>
            <w:hyperlink r:id="rId324" w:history="1">
              <w:r w:rsidRPr="009A6207">
                <w:rPr>
                  <w:rFonts w:ascii="Times New Roman" w:hAnsi="Times New Roman" w:cs="Times New Roman"/>
                  <w:sz w:val="28"/>
                  <w:szCs w:val="28"/>
                </w:rPr>
                <w:t>ОКВЭД</w:t>
              </w:r>
            </w:hyperlink>
          </w:p>
        </w:tc>
        <w:tc>
          <w:tcPr>
            <w:tcW w:w="1701" w:type="dxa"/>
          </w:tcPr>
          <w:p w:rsidR="001D6250" w:rsidRPr="009A6207" w:rsidRDefault="009A6207">
            <w:pPr>
              <w:pStyle w:val="ConsPlusNormal"/>
              <w:jc w:val="center"/>
              <w:rPr>
                <w:rFonts w:ascii="Times New Roman" w:hAnsi="Times New Roman" w:cs="Times New Roman"/>
                <w:sz w:val="28"/>
                <w:szCs w:val="28"/>
              </w:rPr>
            </w:pPr>
            <w:hyperlink r:id="rId325" w:history="1">
              <w:r w:rsidR="001D6250" w:rsidRPr="009A6207">
                <w:rPr>
                  <w:rFonts w:ascii="Times New Roman" w:hAnsi="Times New Roman" w:cs="Times New Roman"/>
                  <w:sz w:val="28"/>
                  <w:szCs w:val="28"/>
                </w:rPr>
                <w:t>ОКВЭД</w:t>
              </w:r>
            </w:hyperlink>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T(2-8)</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&lt;ОКВЭДТип&gt;.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значение в соответствии с Общероссийским </w:t>
            </w:r>
            <w:hyperlink r:id="rId326" w:history="1">
              <w:r w:rsidRPr="009A6207">
                <w:rPr>
                  <w:rFonts w:ascii="Times New Roman" w:hAnsi="Times New Roman" w:cs="Times New Roman"/>
                  <w:sz w:val="28"/>
                  <w:szCs w:val="28"/>
                </w:rPr>
                <w:t>классификатором</w:t>
              </w:r>
            </w:hyperlink>
            <w:r w:rsidRPr="009A6207">
              <w:rPr>
                <w:rFonts w:ascii="Times New Roman" w:hAnsi="Times New Roman" w:cs="Times New Roman"/>
                <w:sz w:val="28"/>
                <w:szCs w:val="28"/>
              </w:rPr>
              <w:t xml:space="preserve"> видов экономической деятельности</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Номер контактного телефона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Тлф</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T(1-20)</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blPrEx>
          <w:tblBorders>
            <w:insideH w:val="nil"/>
          </w:tblBorders>
        </w:tblPrEx>
        <w:tc>
          <w:tcPr>
            <w:tcW w:w="2778" w:type="dxa"/>
            <w:tcBorders>
              <w:bottom w:val="nil"/>
            </w:tcBorders>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Налогоплательщик - организация |</w:t>
            </w:r>
          </w:p>
        </w:tc>
        <w:tc>
          <w:tcPr>
            <w:tcW w:w="1701" w:type="dxa"/>
            <w:tcBorders>
              <w:bottom w:val="nil"/>
            </w:tcBorders>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НПЮЛ</w:t>
            </w:r>
          </w:p>
        </w:tc>
        <w:tc>
          <w:tcPr>
            <w:tcW w:w="1077" w:type="dxa"/>
            <w:tcBorders>
              <w:bottom w:val="nil"/>
            </w:tcBorders>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Borders>
              <w:bottom w:val="nil"/>
            </w:tcBorders>
          </w:tcPr>
          <w:p w:rsidR="001D6250" w:rsidRPr="009A6207" w:rsidRDefault="001D6250">
            <w:pPr>
              <w:pStyle w:val="ConsPlusNormal"/>
              <w:rPr>
                <w:rFonts w:ascii="Times New Roman" w:hAnsi="Times New Roman" w:cs="Times New Roman"/>
                <w:sz w:val="28"/>
                <w:szCs w:val="28"/>
              </w:rPr>
            </w:pPr>
          </w:p>
        </w:tc>
        <w:tc>
          <w:tcPr>
            <w:tcW w:w="1757" w:type="dxa"/>
            <w:tcBorders>
              <w:bottom w:val="nil"/>
            </w:tcBorders>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Borders>
              <w:bottom w:val="nil"/>
            </w:tcBorders>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8497" w:history="1">
              <w:r w:rsidRPr="009A6207">
                <w:rPr>
                  <w:rFonts w:ascii="Times New Roman" w:hAnsi="Times New Roman" w:cs="Times New Roman"/>
                  <w:sz w:val="28"/>
                  <w:szCs w:val="28"/>
                </w:rPr>
                <w:t>таблице 4.4</w:t>
              </w:r>
            </w:hyperlink>
          </w:p>
        </w:tc>
      </w:tr>
      <w:tr w:rsidR="009A6207" w:rsidRPr="009A6207">
        <w:tblPrEx>
          <w:tblBorders>
            <w:insideH w:val="nil"/>
          </w:tblBorders>
        </w:tblPrEx>
        <w:tc>
          <w:tcPr>
            <w:tcW w:w="2778" w:type="dxa"/>
            <w:tcBorders>
              <w:top w:val="nil"/>
            </w:tcBorders>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Налогоплательщик - физическое лицо, зарегистрированное в качестве индивидуального предпринимателя</w:t>
            </w:r>
          </w:p>
        </w:tc>
        <w:tc>
          <w:tcPr>
            <w:tcW w:w="1701" w:type="dxa"/>
            <w:tcBorders>
              <w:top w:val="nil"/>
            </w:tcBorders>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НПФЛ</w:t>
            </w:r>
          </w:p>
        </w:tc>
        <w:tc>
          <w:tcPr>
            <w:tcW w:w="1077" w:type="dxa"/>
            <w:tcBorders>
              <w:top w:val="nil"/>
            </w:tcBorders>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Borders>
              <w:top w:val="nil"/>
            </w:tcBorders>
          </w:tcPr>
          <w:p w:rsidR="001D6250" w:rsidRPr="009A6207" w:rsidRDefault="001D6250">
            <w:pPr>
              <w:pStyle w:val="ConsPlusNormal"/>
              <w:rPr>
                <w:rFonts w:ascii="Times New Roman" w:hAnsi="Times New Roman" w:cs="Times New Roman"/>
                <w:sz w:val="28"/>
                <w:szCs w:val="28"/>
              </w:rPr>
            </w:pPr>
          </w:p>
        </w:tc>
        <w:tc>
          <w:tcPr>
            <w:tcW w:w="1757" w:type="dxa"/>
            <w:tcBorders>
              <w:top w:val="nil"/>
            </w:tcBorders>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Borders>
              <w:top w:val="nil"/>
            </w:tcBorders>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8571" w:history="1">
              <w:r w:rsidRPr="009A6207">
                <w:rPr>
                  <w:rFonts w:ascii="Times New Roman" w:hAnsi="Times New Roman" w:cs="Times New Roman"/>
                  <w:sz w:val="28"/>
                  <w:szCs w:val="28"/>
                </w:rPr>
                <w:t>таблице 4.6</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4.4</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58" w:name="P8497"/>
      <w:bookmarkEnd w:id="458"/>
      <w:r w:rsidRPr="009A6207">
        <w:rPr>
          <w:rFonts w:ascii="Times New Roman" w:hAnsi="Times New Roman" w:cs="Times New Roman"/>
          <w:sz w:val="28"/>
          <w:szCs w:val="28"/>
        </w:rPr>
        <w:t>Налогоплательщик-организация (НПЮЛ)</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 xml:space="preserve">Наименование </w:t>
            </w:r>
            <w:r w:rsidRPr="009A6207">
              <w:rPr>
                <w:rFonts w:ascii="Times New Roman" w:hAnsi="Times New Roman" w:cs="Times New Roman"/>
                <w:sz w:val="28"/>
                <w:szCs w:val="28"/>
              </w:rPr>
              <w:lastRenderedPageBreak/>
              <w:t>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Сокращенно</w:t>
            </w:r>
            <w:r w:rsidRPr="009A6207">
              <w:rPr>
                <w:rFonts w:ascii="Times New Roman" w:hAnsi="Times New Roman" w:cs="Times New Roman"/>
                <w:sz w:val="28"/>
                <w:szCs w:val="28"/>
              </w:rPr>
              <w:lastRenderedPageBreak/>
              <w:t>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Призна</w:t>
            </w:r>
            <w:r w:rsidRPr="009A6207">
              <w:rPr>
                <w:rFonts w:ascii="Times New Roman" w:hAnsi="Times New Roman" w:cs="Times New Roman"/>
                <w:sz w:val="28"/>
                <w:szCs w:val="28"/>
              </w:rPr>
              <w:lastRenderedPageBreak/>
              <w:t>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 xml:space="preserve">Формат </w:t>
            </w:r>
            <w:r w:rsidRPr="009A6207">
              <w:rPr>
                <w:rFonts w:ascii="Times New Roman" w:hAnsi="Times New Roman" w:cs="Times New Roman"/>
                <w:sz w:val="28"/>
                <w:szCs w:val="28"/>
              </w:rPr>
              <w:lastRenderedPageBreak/>
              <w:t>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 xml:space="preserve">Признак </w:t>
            </w:r>
            <w:r w:rsidRPr="009A6207">
              <w:rPr>
                <w:rFonts w:ascii="Times New Roman" w:hAnsi="Times New Roman" w:cs="Times New Roman"/>
                <w:sz w:val="28"/>
                <w:szCs w:val="28"/>
              </w:rPr>
              <w:lastRenderedPageBreak/>
              <w:t>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 xml:space="preserve">Дополнительная </w:t>
            </w:r>
            <w:r w:rsidRPr="009A6207">
              <w:rPr>
                <w:rFonts w:ascii="Times New Roman" w:hAnsi="Times New Roman" w:cs="Times New Roman"/>
                <w:sz w:val="28"/>
                <w:szCs w:val="28"/>
              </w:rPr>
              <w:lastRenderedPageBreak/>
              <w:t>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Наименование организации</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НаимОрг</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T(1-1000)</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ИНН организации</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ИННЮЛ</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T(=10)</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&lt;ИННЮЛТип&gt;</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КПП</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КПП</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T(=9)</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&lt;КППТип&gt;</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Сведения о реорганизованной (ликвидированной) организации</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СвРеоргЮЛ</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8532" w:history="1">
              <w:r w:rsidRPr="009A6207">
                <w:rPr>
                  <w:rFonts w:ascii="Times New Roman" w:hAnsi="Times New Roman" w:cs="Times New Roman"/>
                  <w:sz w:val="28"/>
                  <w:szCs w:val="28"/>
                </w:rPr>
                <w:t>таблице 4.5</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4.5</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59" w:name="P8532"/>
      <w:bookmarkEnd w:id="459"/>
      <w:r w:rsidRPr="009A6207">
        <w:rPr>
          <w:rFonts w:ascii="Times New Roman" w:hAnsi="Times New Roman" w:cs="Times New Roman"/>
          <w:sz w:val="28"/>
          <w:szCs w:val="28"/>
        </w:rPr>
        <w:t>Сведения о реорганизованной (ликвидированной)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организации (СвРеоргЮЛ)</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Код формы реорганизации (ликвидация)</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ФормРеорг</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0 - ликвидация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1 - преобразование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2 - слияние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3 - разделение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5 - присоединение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6 - разделение с одновременным</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присоединением</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ИНН реорганизованной организации</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ИННЮЛ</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T(=10)</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НУ</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&lt;ИННЮЛТип&gt;.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Элемент обязателен при &lt;ФормРеорг&gt; = 1 | 2 | 3 | 5 | 6</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КПП реорганизованной организации</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КПП</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T(=9)</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НУ</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&lt;КППТип&gt;.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Элемент обязателен при &lt;ФормРеорг&gt; = 1 | 2 | 3 | 5 | 6</w:t>
            </w: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4.6</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60" w:name="P8571"/>
      <w:bookmarkEnd w:id="460"/>
      <w:r w:rsidRPr="009A6207">
        <w:rPr>
          <w:rFonts w:ascii="Times New Roman" w:hAnsi="Times New Roman" w:cs="Times New Roman"/>
          <w:sz w:val="28"/>
          <w:szCs w:val="28"/>
        </w:rPr>
        <w:t>Налогоплательщик - физическое лицо, зарегистрированное</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 качестве индивидуального предпринимателя (НПФЛ)</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 xml:space="preserve">Наименование </w:t>
            </w:r>
            <w:r w:rsidRPr="009A6207">
              <w:rPr>
                <w:rFonts w:ascii="Times New Roman" w:hAnsi="Times New Roman" w:cs="Times New Roman"/>
                <w:sz w:val="28"/>
                <w:szCs w:val="28"/>
              </w:rPr>
              <w:lastRenderedPageBreak/>
              <w:t>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Сокращенно</w:t>
            </w:r>
            <w:r w:rsidRPr="009A6207">
              <w:rPr>
                <w:rFonts w:ascii="Times New Roman" w:hAnsi="Times New Roman" w:cs="Times New Roman"/>
                <w:sz w:val="28"/>
                <w:szCs w:val="28"/>
              </w:rPr>
              <w:lastRenderedPageBreak/>
              <w:t>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Призна</w:t>
            </w:r>
            <w:r w:rsidRPr="009A6207">
              <w:rPr>
                <w:rFonts w:ascii="Times New Roman" w:hAnsi="Times New Roman" w:cs="Times New Roman"/>
                <w:sz w:val="28"/>
                <w:szCs w:val="28"/>
              </w:rPr>
              <w:lastRenderedPageBreak/>
              <w:t>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 xml:space="preserve">Формат </w:t>
            </w:r>
            <w:r w:rsidRPr="009A6207">
              <w:rPr>
                <w:rFonts w:ascii="Times New Roman" w:hAnsi="Times New Roman" w:cs="Times New Roman"/>
                <w:sz w:val="28"/>
                <w:szCs w:val="28"/>
              </w:rPr>
              <w:lastRenderedPageBreak/>
              <w:t>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 xml:space="preserve">Признак </w:t>
            </w:r>
            <w:r w:rsidRPr="009A6207">
              <w:rPr>
                <w:rFonts w:ascii="Times New Roman" w:hAnsi="Times New Roman" w:cs="Times New Roman"/>
                <w:sz w:val="28"/>
                <w:szCs w:val="28"/>
              </w:rPr>
              <w:lastRenderedPageBreak/>
              <w:t>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 xml:space="preserve">Дополнительная </w:t>
            </w:r>
            <w:r w:rsidRPr="009A6207">
              <w:rPr>
                <w:rFonts w:ascii="Times New Roman" w:hAnsi="Times New Roman" w:cs="Times New Roman"/>
                <w:sz w:val="28"/>
                <w:szCs w:val="28"/>
              </w:rPr>
              <w:lastRenderedPageBreak/>
              <w:t>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ИНН физического лица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ИННФЛ</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T(=12)</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&lt;ИННФЛТип&gt;</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Фамилия, имя, отчество физического лица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ФИО</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&lt;ФИОТип&gt;.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9972" w:history="1">
              <w:r w:rsidRPr="009A6207">
                <w:rPr>
                  <w:rFonts w:ascii="Times New Roman" w:hAnsi="Times New Roman" w:cs="Times New Roman"/>
                  <w:sz w:val="28"/>
                  <w:szCs w:val="28"/>
                </w:rPr>
                <w:t>таблице 4.41</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4.7</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61" w:name="P8596"/>
      <w:bookmarkEnd w:id="461"/>
      <w:r w:rsidRPr="009A6207">
        <w:rPr>
          <w:rFonts w:ascii="Times New Roman" w:hAnsi="Times New Roman" w:cs="Times New Roman"/>
          <w:sz w:val="28"/>
          <w:szCs w:val="28"/>
        </w:rPr>
        <w:t>Лицо, подписавшее документ (Подписант)</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Признак лица, подписавшего документ</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ПрПодп</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1 - налогоплательщик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2 - представитель налогоплательщика</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Фамилия, имя, отчество</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ФИО</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НУ</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&lt;ФИОТип&gt;.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9972" w:history="1">
              <w:r w:rsidRPr="009A6207">
                <w:rPr>
                  <w:rFonts w:ascii="Times New Roman" w:hAnsi="Times New Roman" w:cs="Times New Roman"/>
                  <w:sz w:val="28"/>
                  <w:szCs w:val="28"/>
                </w:rPr>
                <w:t>таблице 4.41</w:t>
              </w:r>
            </w:hyperlink>
            <w:r w:rsidRPr="009A6207">
              <w:rPr>
                <w:rFonts w:ascii="Times New Roman" w:hAnsi="Times New Roman" w:cs="Times New Roman"/>
                <w:sz w:val="28"/>
                <w:szCs w:val="28"/>
              </w:rPr>
              <w: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Элемент обязателен при выполнении одного из условий:</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&lt;ПрПодп&gt; = 2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&lt;ПрПодп&gt; = 1 и наличие &lt;НПЮЛ&gt;</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Сведения о представителе налогоплательщика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СвПред</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НУ</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8631" w:history="1">
              <w:r w:rsidRPr="009A6207">
                <w:rPr>
                  <w:rFonts w:ascii="Times New Roman" w:hAnsi="Times New Roman" w:cs="Times New Roman"/>
                  <w:sz w:val="28"/>
                  <w:szCs w:val="28"/>
                </w:rPr>
                <w:t>таблице 4.8</w:t>
              </w:r>
            </w:hyperlink>
            <w:r w:rsidRPr="009A6207">
              <w:rPr>
                <w:rFonts w:ascii="Times New Roman" w:hAnsi="Times New Roman" w:cs="Times New Roman"/>
                <w:sz w:val="28"/>
                <w:szCs w:val="28"/>
              </w:rPr>
              <w:t>. Элемент обязателен при &lt;ПрПодп&gt; = 2</w:t>
            </w: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4.8</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62" w:name="P8631"/>
      <w:bookmarkEnd w:id="462"/>
      <w:r w:rsidRPr="009A6207">
        <w:rPr>
          <w:rFonts w:ascii="Times New Roman" w:hAnsi="Times New Roman" w:cs="Times New Roman"/>
          <w:sz w:val="28"/>
          <w:szCs w:val="28"/>
        </w:rPr>
        <w:t>Сведения о представителе налогоплательщика (СвПред)</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Наименование </w:t>
            </w:r>
            <w:r w:rsidRPr="009A6207">
              <w:rPr>
                <w:rFonts w:ascii="Times New Roman" w:hAnsi="Times New Roman" w:cs="Times New Roman"/>
                <w:sz w:val="28"/>
                <w:szCs w:val="28"/>
              </w:rPr>
              <w:lastRenderedPageBreak/>
              <w:t>документа, подтверждающего полномочия представителя</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НаимДок</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w:t>
            </w:r>
            <w:r w:rsidRPr="009A6207">
              <w:rPr>
                <w:rFonts w:ascii="Times New Roman" w:hAnsi="Times New Roman" w:cs="Times New Roman"/>
                <w:sz w:val="28"/>
                <w:szCs w:val="28"/>
              </w:rPr>
              <w:lastRenderedPageBreak/>
              <w:t>120)</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О</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Наименование организации - представителя налогоплательщика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НаимОрг</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T(1-1000)</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118"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rPr>
          <w:rFonts w:ascii="Times New Roman" w:hAnsi="Times New Roman" w:cs="Times New Roman"/>
          <w:sz w:val="28"/>
          <w:szCs w:val="28"/>
        </w:rPr>
        <w:sectPr w:rsidR="001D6250" w:rsidRPr="009A6207">
          <w:pgSz w:w="16838" w:h="11905" w:orient="landscape"/>
          <w:pgMar w:top="1701" w:right="1134" w:bottom="850" w:left="1134" w:header="0" w:footer="0" w:gutter="0"/>
          <w:cols w:space="720"/>
        </w:sect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4.9</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63" w:name="P8654"/>
      <w:bookmarkEnd w:id="463"/>
      <w:r w:rsidRPr="009A6207">
        <w:rPr>
          <w:rFonts w:ascii="Times New Roman" w:hAnsi="Times New Roman" w:cs="Times New Roman"/>
          <w:sz w:val="28"/>
          <w:szCs w:val="28"/>
        </w:rPr>
        <w:t>Налоговая декларация по акцизам</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 автомобильный бензин, дизельное топливо, моторные</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масла для дизельных и (или) карбюраторных (инжекторных)</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двигателей, прямогонный бензин, средние дистилляты, бензол,</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параксилол, ортоксилол, авиационный керосин, природный газ,</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автомобили легковые и мотоциклы (АкцАвтоНефт)</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акциза на подакцизные товары, подлежащая уплате в бюджет</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СумНалПУ</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ОМ</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8712" w:history="1">
              <w:r w:rsidRPr="009A6207">
                <w:rPr>
                  <w:rFonts w:ascii="Times New Roman" w:hAnsi="Times New Roman" w:cs="Times New Roman"/>
                  <w:sz w:val="28"/>
                  <w:szCs w:val="28"/>
                </w:rPr>
                <w:t>таблице 4.10</w:t>
              </w:r>
            </w:hyperlink>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Расчет суммы акциза по подакцизным товарам (за исключением природного газа)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РасчАкц</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НМ</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8781" w:history="1">
              <w:r w:rsidRPr="009A6207">
                <w:rPr>
                  <w:rFonts w:ascii="Times New Roman" w:hAnsi="Times New Roman" w:cs="Times New Roman"/>
                  <w:sz w:val="28"/>
                  <w:szCs w:val="28"/>
                </w:rPr>
                <w:t>таблице 4.12</w:t>
              </w:r>
            </w:hyperlink>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Расчет суммы акциза, подлежащей уплате в </w:t>
            </w:r>
            <w:r w:rsidRPr="009A6207">
              <w:rPr>
                <w:rFonts w:ascii="Times New Roman" w:hAnsi="Times New Roman" w:cs="Times New Roman"/>
                <w:sz w:val="28"/>
                <w:szCs w:val="28"/>
              </w:rPr>
              <w:lastRenderedPageBreak/>
              <w:t>бюджет, по природному газу</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РасчАкцГаз</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НМ</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9287" w:history="1">
              <w:r w:rsidRPr="009A6207">
                <w:rPr>
                  <w:rFonts w:ascii="Times New Roman" w:hAnsi="Times New Roman" w:cs="Times New Roman"/>
                  <w:sz w:val="28"/>
                  <w:szCs w:val="28"/>
                </w:rPr>
                <w:t xml:space="preserve">таблице </w:t>
              </w:r>
              <w:r w:rsidRPr="009A6207">
                <w:rPr>
                  <w:rFonts w:ascii="Times New Roman" w:hAnsi="Times New Roman" w:cs="Times New Roman"/>
                  <w:sz w:val="28"/>
                  <w:szCs w:val="28"/>
                </w:rPr>
                <w:lastRenderedPageBreak/>
                <w:t>4.26</w:t>
              </w:r>
            </w:hyperlink>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Расчет налоговой базы по видам подакцизных товаров (за исключением природного газа)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РасчНалБаза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НМ</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9367" w:history="1">
              <w:r w:rsidRPr="009A6207">
                <w:rPr>
                  <w:rFonts w:ascii="Times New Roman" w:hAnsi="Times New Roman" w:cs="Times New Roman"/>
                  <w:sz w:val="28"/>
                  <w:szCs w:val="28"/>
                </w:rPr>
                <w:t>таблице 4.27</w:t>
              </w:r>
            </w:hyperlink>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Расчет суммы акциза, освобожденной от уплаты в связи с представлением банковской гарантии при реализации подакцизных товаров на экспорт</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РасчАкОсвБГЭксп</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НМ</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9429" w:history="1">
              <w:r w:rsidRPr="009A6207">
                <w:rPr>
                  <w:rFonts w:ascii="Times New Roman" w:hAnsi="Times New Roman" w:cs="Times New Roman"/>
                  <w:sz w:val="28"/>
                  <w:szCs w:val="28"/>
                </w:rPr>
                <w:t>таблице 4.29</w:t>
              </w:r>
            </w:hyperlink>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Сведения об объемах прямогонного бензина, полученных лицом, имеющим свидетельство на переработку прямогонного бензина, от поставщиков, имеющих свидетельство на </w:t>
            </w:r>
            <w:r w:rsidRPr="009A6207">
              <w:rPr>
                <w:rFonts w:ascii="Times New Roman" w:hAnsi="Times New Roman" w:cs="Times New Roman"/>
                <w:sz w:val="28"/>
                <w:szCs w:val="28"/>
              </w:rPr>
              <w:lastRenderedPageBreak/>
              <w:t>производство прямогонного бензина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БензПолучСвид</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НМ</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9605" w:history="1">
              <w:r w:rsidRPr="009A6207">
                <w:rPr>
                  <w:rFonts w:ascii="Times New Roman" w:hAnsi="Times New Roman" w:cs="Times New Roman"/>
                  <w:sz w:val="28"/>
                  <w:szCs w:val="28"/>
                </w:rPr>
                <w:t>таблице 4.31</w:t>
              </w:r>
            </w:hyperlink>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Сведения об объемах прямогонного бензина, реализованных поставщиком, имеющим свидетельство на производство прямогонного бензина, лицам, имеющим свидетельство на переработку прямогонного бензина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БензРеалСвид</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НМ</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9684" w:history="1">
              <w:r w:rsidRPr="009A6207">
                <w:rPr>
                  <w:rFonts w:ascii="Times New Roman" w:hAnsi="Times New Roman" w:cs="Times New Roman"/>
                  <w:sz w:val="28"/>
                  <w:szCs w:val="28"/>
                </w:rPr>
                <w:t>таблице 4.33</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4.10</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64" w:name="P8712"/>
      <w:bookmarkEnd w:id="464"/>
      <w:r w:rsidRPr="009A6207">
        <w:rPr>
          <w:rFonts w:ascii="Times New Roman" w:hAnsi="Times New Roman" w:cs="Times New Roman"/>
          <w:sz w:val="28"/>
          <w:szCs w:val="28"/>
        </w:rPr>
        <w:t>Сумма акциза на подакцизные товары, подлежащая уплате</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 бюджет (СумНалПУ)</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 xml:space="preserve">Сокращенное </w:t>
            </w:r>
            <w:r w:rsidRPr="009A6207">
              <w:rPr>
                <w:rFonts w:ascii="Times New Roman" w:hAnsi="Times New Roman" w:cs="Times New Roman"/>
                <w:sz w:val="28"/>
                <w:szCs w:val="28"/>
              </w:rPr>
              <w:lastRenderedPageBreak/>
              <w:t>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 xml:space="preserve">Признак типа </w:t>
            </w:r>
            <w:r w:rsidRPr="009A6207">
              <w:rPr>
                <w:rFonts w:ascii="Times New Roman" w:hAnsi="Times New Roman" w:cs="Times New Roman"/>
                <w:sz w:val="28"/>
                <w:szCs w:val="28"/>
              </w:rPr>
              <w:lastRenderedPageBreak/>
              <w:t>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Формат элемен</w:t>
            </w:r>
            <w:r w:rsidRPr="009A6207">
              <w:rPr>
                <w:rFonts w:ascii="Times New Roman" w:hAnsi="Times New Roman" w:cs="Times New Roman"/>
                <w:sz w:val="28"/>
                <w:szCs w:val="28"/>
              </w:rPr>
              <w:lastRenderedPageBreak/>
              <w:t>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Признак обязательнос</w:t>
            </w:r>
            <w:r w:rsidRPr="009A6207">
              <w:rPr>
                <w:rFonts w:ascii="Times New Roman" w:hAnsi="Times New Roman" w:cs="Times New Roman"/>
                <w:sz w:val="28"/>
                <w:szCs w:val="28"/>
              </w:rPr>
              <w:lastRenderedPageBreak/>
              <w:t>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Признак наличия свидетельства (свидетельств) / сертификата (свидетельства) эксплуатанта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НалСвид</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0 - при отсутствии свидетельства и (или) сертификата (свидетельства) эксплуатанта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1 - при наличии при наличии свидетельства (свидетельств) и (или) сертификата (свидетельства) эксплуатанта</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Признак налогоплательщика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ПризНП</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A - при осуществлении</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налогоплательщиками, включенными в реестр поставщиков бункерного топлива, и (или) имеющими лицензию на осуществление погрузочно-разгрузочной деятельности </w:t>
            </w:r>
            <w:r w:rsidRPr="009A6207">
              <w:rPr>
                <w:rFonts w:ascii="Times New Roman" w:hAnsi="Times New Roman" w:cs="Times New Roman"/>
                <w:sz w:val="28"/>
                <w:szCs w:val="28"/>
              </w:rPr>
              <w:lastRenderedPageBreak/>
              <w:t xml:space="preserve">(применительно к опасным грузам на железнодорожном транспорте, внутреннем водном транспорте, в морских портах), и (или) заключившими с организациями, включенными в реестр поставщиков бункерного топлива, договоры, на основании которых используются объекты, посредством которых осуществляется бункеровка (заправка) водных судов, операций, признаваемых объектом обложения акцизом в соответствии с </w:t>
            </w:r>
            <w:hyperlink r:id="rId327" w:history="1">
              <w:r w:rsidRPr="009A6207">
                <w:rPr>
                  <w:rFonts w:ascii="Times New Roman" w:hAnsi="Times New Roman" w:cs="Times New Roman"/>
                  <w:sz w:val="28"/>
                  <w:szCs w:val="28"/>
                </w:rPr>
                <w:t>подпунктом 30 пункта 1 статьи 182</w:t>
              </w:r>
            </w:hyperlink>
            <w:r w:rsidRPr="009A6207">
              <w:rPr>
                <w:rFonts w:ascii="Times New Roman" w:hAnsi="Times New Roman" w:cs="Times New Roman"/>
                <w:sz w:val="28"/>
                <w:szCs w:val="28"/>
              </w:rPr>
              <w:t xml:space="preserve"> Налогового кодекса Российской Федерации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B - при осуществлении</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налогоплательщиками, включенными в реестр поставщиков </w:t>
            </w:r>
            <w:r w:rsidRPr="009A6207">
              <w:rPr>
                <w:rFonts w:ascii="Times New Roman" w:hAnsi="Times New Roman" w:cs="Times New Roman"/>
                <w:sz w:val="28"/>
                <w:szCs w:val="28"/>
              </w:rPr>
              <w:lastRenderedPageBreak/>
              <w:t xml:space="preserve">бункерного топлива, операций, признаваемых объектом обложения акцизом в соответствии с </w:t>
            </w:r>
            <w:hyperlink r:id="rId328" w:history="1">
              <w:r w:rsidRPr="009A6207">
                <w:rPr>
                  <w:rFonts w:ascii="Times New Roman" w:hAnsi="Times New Roman" w:cs="Times New Roman"/>
                  <w:sz w:val="28"/>
                  <w:szCs w:val="28"/>
                </w:rPr>
                <w:t>подпунктом 31 пункта 1 статьи 182</w:t>
              </w:r>
            </w:hyperlink>
            <w:r w:rsidRPr="009A6207">
              <w:rPr>
                <w:rFonts w:ascii="Times New Roman" w:hAnsi="Times New Roman" w:cs="Times New Roman"/>
                <w:sz w:val="28"/>
                <w:szCs w:val="28"/>
              </w:rPr>
              <w:t xml:space="preserve"> Налогового кодекса Российской Федерации</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 xml:space="preserve">Код по </w:t>
            </w:r>
            <w:hyperlink r:id="rId329" w:history="1">
              <w:r w:rsidRPr="009A6207">
                <w:rPr>
                  <w:rFonts w:ascii="Times New Roman" w:hAnsi="Times New Roman" w:cs="Times New Roman"/>
                  <w:sz w:val="28"/>
                  <w:szCs w:val="28"/>
                </w:rPr>
                <w:t>ОКТМО</w:t>
              </w:r>
            </w:hyperlink>
          </w:p>
        </w:tc>
        <w:tc>
          <w:tcPr>
            <w:tcW w:w="1701" w:type="dxa"/>
          </w:tcPr>
          <w:p w:rsidR="001D6250" w:rsidRPr="009A6207" w:rsidRDefault="009A6207">
            <w:pPr>
              <w:pStyle w:val="ConsPlusNormal"/>
              <w:jc w:val="center"/>
              <w:rPr>
                <w:rFonts w:ascii="Times New Roman" w:hAnsi="Times New Roman" w:cs="Times New Roman"/>
                <w:sz w:val="28"/>
                <w:szCs w:val="28"/>
              </w:rPr>
            </w:pPr>
            <w:hyperlink r:id="rId330" w:history="1">
              <w:r w:rsidR="001D6250" w:rsidRPr="009A6207">
                <w:rPr>
                  <w:rFonts w:ascii="Times New Roman" w:hAnsi="Times New Roman" w:cs="Times New Roman"/>
                  <w:sz w:val="28"/>
                  <w:szCs w:val="28"/>
                </w:rPr>
                <w:t>ОКТМО</w:t>
              </w:r>
            </w:hyperlink>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T(=8) |</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T(=11)</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&lt;ОКТМОТип&gt;.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значение в соответствии с Общероссийским </w:t>
            </w:r>
            <w:hyperlink r:id="rId331" w:history="1">
              <w:r w:rsidRPr="009A6207">
                <w:rPr>
                  <w:rFonts w:ascii="Times New Roman" w:hAnsi="Times New Roman" w:cs="Times New Roman"/>
                  <w:sz w:val="28"/>
                  <w:szCs w:val="28"/>
                </w:rPr>
                <w:t>классификатором</w:t>
              </w:r>
            </w:hyperlink>
            <w:r w:rsidRPr="009A6207">
              <w:rPr>
                <w:rFonts w:ascii="Times New Roman" w:hAnsi="Times New Roman" w:cs="Times New Roman"/>
                <w:sz w:val="28"/>
                <w:szCs w:val="28"/>
              </w:rPr>
              <w:t xml:space="preserve"> территорий муниципальных образований</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акциза на подакцизные товары, подлежащая уплате в бюджет, по коду бюджетной классификации</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СумНалПУКод</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ОМ</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8756" w:history="1">
              <w:r w:rsidRPr="009A6207">
                <w:rPr>
                  <w:rFonts w:ascii="Times New Roman" w:hAnsi="Times New Roman" w:cs="Times New Roman"/>
                  <w:sz w:val="28"/>
                  <w:szCs w:val="28"/>
                </w:rPr>
                <w:t>таблице 4.11</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4.11</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65" w:name="P8756"/>
      <w:bookmarkEnd w:id="465"/>
      <w:r w:rsidRPr="009A6207">
        <w:rPr>
          <w:rFonts w:ascii="Times New Roman" w:hAnsi="Times New Roman" w:cs="Times New Roman"/>
          <w:sz w:val="28"/>
          <w:szCs w:val="28"/>
        </w:rPr>
        <w:t>Сумма акциза на подакцизные товары, подлежащая уплате</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в бюджет, по коду бюджетной классификации (СумНалПУКод)</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бюджетной классификации</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КБК</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T(=20)</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&lt;КБКТип&gt;.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 в соответствии с Классификатором кодов классификации доходов бюджетов Российской Федерации</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акциза, подлежащая уплате в бюджет/Сумма акциза, начисленная к уменьшению</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НалПУ</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N(12)</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акциза, начисленная к уменьшению, указывается со знаком "-"</w:t>
            </w: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4.12</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66" w:name="P8781"/>
      <w:bookmarkEnd w:id="466"/>
      <w:r w:rsidRPr="009A6207">
        <w:rPr>
          <w:rFonts w:ascii="Times New Roman" w:hAnsi="Times New Roman" w:cs="Times New Roman"/>
          <w:sz w:val="28"/>
          <w:szCs w:val="28"/>
        </w:rPr>
        <w:t>Расчет суммы акциза по подакцизным товарам (за исключением</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природного газа) (РасчАкц)</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вида подакцизного товара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КодПТ</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T(=3)</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&lt;СКВПТТип&gt;.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значения в соответствии со справочником кодов видов подакцизных товаров, приведенным в </w:t>
            </w:r>
            <w:hyperlink w:anchor="P1084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Порядку заполнения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топливо печное бытовое, бензол, параксилол, ортоксилол, </w:t>
            </w:r>
            <w:r w:rsidRPr="009A6207">
              <w:rPr>
                <w:rFonts w:ascii="Times New Roman" w:hAnsi="Times New Roman" w:cs="Times New Roman"/>
                <w:sz w:val="28"/>
                <w:szCs w:val="28"/>
              </w:rPr>
              <w:lastRenderedPageBreak/>
              <w:t>авиационный керосин, природный газ, автомобили легковые и мотоциклы (далее - Порядок заполнения)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Операции, совершаемые с подакцизными товарами</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ОперПТ</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8842" w:history="1">
              <w:r w:rsidRPr="009A6207">
                <w:rPr>
                  <w:rFonts w:ascii="Times New Roman" w:hAnsi="Times New Roman" w:cs="Times New Roman"/>
                  <w:sz w:val="28"/>
                  <w:szCs w:val="28"/>
                </w:rPr>
                <w:t>таблице 4.13</w:t>
              </w:r>
            </w:hyperlink>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акциза, подлежащая налоговому вычету</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АкцизВыч</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8890" w:history="1">
              <w:r w:rsidRPr="009A6207">
                <w:rPr>
                  <w:rFonts w:ascii="Times New Roman" w:hAnsi="Times New Roman" w:cs="Times New Roman"/>
                  <w:sz w:val="28"/>
                  <w:szCs w:val="28"/>
                </w:rPr>
                <w:t>таблице 4.15</w:t>
              </w:r>
            </w:hyperlink>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акциза, подлежащая уплате в бюджет</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АкцизПУ</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8938" w:history="1">
              <w:r w:rsidRPr="009A6207">
                <w:rPr>
                  <w:rFonts w:ascii="Times New Roman" w:hAnsi="Times New Roman" w:cs="Times New Roman"/>
                  <w:sz w:val="28"/>
                  <w:szCs w:val="28"/>
                </w:rPr>
                <w:t>таблице 4.17</w:t>
              </w:r>
            </w:hyperlink>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акциза, начисленная к уменьшению</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АкцизУм</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8961" w:history="1">
              <w:r w:rsidRPr="009A6207">
                <w:rPr>
                  <w:rFonts w:ascii="Times New Roman" w:hAnsi="Times New Roman" w:cs="Times New Roman"/>
                  <w:sz w:val="28"/>
                  <w:szCs w:val="28"/>
                </w:rPr>
                <w:t>таблице 4.18</w:t>
              </w:r>
            </w:hyperlink>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Сумма акциза, уплаченная в бюджет при реализации подакцизных товаров на экспорт в связи с отсутствием банковской гарантии </w:t>
            </w:r>
            <w:r w:rsidRPr="009A6207">
              <w:rPr>
                <w:rFonts w:ascii="Times New Roman" w:hAnsi="Times New Roman" w:cs="Times New Roman"/>
                <w:sz w:val="28"/>
                <w:szCs w:val="28"/>
              </w:rPr>
              <w:lastRenderedPageBreak/>
              <w:t>и предъявленная к возмещению</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АкцизВозм</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8984" w:history="1">
              <w:r w:rsidRPr="009A6207">
                <w:rPr>
                  <w:rFonts w:ascii="Times New Roman" w:hAnsi="Times New Roman" w:cs="Times New Roman"/>
                  <w:sz w:val="28"/>
                  <w:szCs w:val="28"/>
                </w:rPr>
                <w:t>таблице 4.19</w:t>
              </w:r>
            </w:hyperlink>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 xml:space="preserve">Реализация подакцизных товаров на экспорт при представлении банковской гарантии либо без представления банковской гарантии в соответствии с </w:t>
            </w:r>
            <w:hyperlink r:id="rId332"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Налогового кодекса Российской Федерации</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РеалПТБГ</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8984" w:history="1">
              <w:r w:rsidRPr="009A6207">
                <w:rPr>
                  <w:rFonts w:ascii="Times New Roman" w:hAnsi="Times New Roman" w:cs="Times New Roman"/>
                  <w:sz w:val="28"/>
                  <w:szCs w:val="28"/>
                </w:rPr>
                <w:t>таблице 4.22</w:t>
              </w:r>
            </w:hyperlink>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Реализация подакцизных товаров в государства - члены Евразийского экономического союза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РеалПТЕЭС</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9198" w:history="1">
              <w:r w:rsidRPr="009A6207">
                <w:rPr>
                  <w:rFonts w:ascii="Times New Roman" w:hAnsi="Times New Roman" w:cs="Times New Roman"/>
                  <w:sz w:val="28"/>
                  <w:szCs w:val="28"/>
                </w:rPr>
                <w:t>таблице 4.24</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4.13</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67" w:name="P8842"/>
      <w:bookmarkEnd w:id="467"/>
      <w:r w:rsidRPr="009A6207">
        <w:rPr>
          <w:rFonts w:ascii="Times New Roman" w:hAnsi="Times New Roman" w:cs="Times New Roman"/>
          <w:sz w:val="28"/>
          <w:szCs w:val="28"/>
        </w:rPr>
        <w:t>Операции, совершаемые с подакцизными товарами (ОперПТ)</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Операции, совершаемые с подакцизными товарами, по коду показателя</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ОперПТКод</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ОМ</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8859" w:history="1">
              <w:r w:rsidRPr="009A6207">
                <w:rPr>
                  <w:rFonts w:ascii="Times New Roman" w:hAnsi="Times New Roman" w:cs="Times New Roman"/>
                  <w:sz w:val="28"/>
                  <w:szCs w:val="28"/>
                </w:rPr>
                <w:t>таблице 4.14</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4.14</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68" w:name="P8859"/>
      <w:bookmarkEnd w:id="468"/>
      <w:r w:rsidRPr="009A6207">
        <w:rPr>
          <w:rFonts w:ascii="Times New Roman" w:hAnsi="Times New Roman" w:cs="Times New Roman"/>
          <w:sz w:val="28"/>
          <w:szCs w:val="28"/>
        </w:rPr>
        <w:t>Операции, совершаемые с подакцизными товарами, по коду</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показателя (ОперПТКод)</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показателя</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КодПок</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T(=5)</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значение в соответствии с кодами показателей, используемые при заполнении налоговой </w:t>
            </w:r>
            <w:r w:rsidRPr="009A6207">
              <w:rPr>
                <w:rFonts w:ascii="Times New Roman" w:hAnsi="Times New Roman" w:cs="Times New Roman"/>
                <w:sz w:val="28"/>
                <w:szCs w:val="28"/>
              </w:rPr>
              <w:lastRenderedPageBreak/>
              <w:t xml:space="preserve">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топливо печное бытовое, бензол, параксилол, ортоксилол, авиационный керосин, природный газ, автомобили легковые и мотоциклы, приведенным в </w:t>
            </w:r>
            <w:hyperlink w:anchor="P10921" w:history="1">
              <w:r w:rsidRPr="009A6207">
                <w:rPr>
                  <w:rFonts w:ascii="Times New Roman" w:hAnsi="Times New Roman" w:cs="Times New Roman"/>
                  <w:sz w:val="28"/>
                  <w:szCs w:val="28"/>
                </w:rPr>
                <w:t>приложении N 3</w:t>
              </w:r>
            </w:hyperlink>
            <w:r w:rsidRPr="009A6207">
              <w:rPr>
                <w:rFonts w:ascii="Times New Roman" w:hAnsi="Times New Roman" w:cs="Times New Roman"/>
                <w:sz w:val="28"/>
                <w:szCs w:val="28"/>
              </w:rPr>
              <w:t xml:space="preserve"> к Порядку заполнения, а именно:</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10001 | 10006 | 10007 | 10008 | 10009 | 10010 | 10011 | 10012 | 10021 | 10031 | 10032 | 10033 | 10034 | 10035 | 10036 | 10038 | 10039 | 10040 | 20003 | 20004 | 20005</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Налоговая база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НалБаза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N(15.3)</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акциза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СумАкциз</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4.15</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69" w:name="P8890"/>
      <w:bookmarkEnd w:id="469"/>
      <w:r w:rsidRPr="009A6207">
        <w:rPr>
          <w:rFonts w:ascii="Times New Roman" w:hAnsi="Times New Roman" w:cs="Times New Roman"/>
          <w:sz w:val="28"/>
          <w:szCs w:val="28"/>
        </w:rPr>
        <w:t>Сумма акциза, подлежащая налоговому вычету (АкцизВыч)</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акциза, подлежащая налоговому вычету, по коду показателя</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АкцизВычКод</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ОМ</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8907" w:history="1">
              <w:r w:rsidRPr="009A6207">
                <w:rPr>
                  <w:rFonts w:ascii="Times New Roman" w:hAnsi="Times New Roman" w:cs="Times New Roman"/>
                  <w:sz w:val="28"/>
                  <w:szCs w:val="28"/>
                </w:rPr>
                <w:t>таблице 4.16</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4.16</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70" w:name="P8907"/>
      <w:bookmarkEnd w:id="470"/>
      <w:r w:rsidRPr="009A6207">
        <w:rPr>
          <w:rFonts w:ascii="Times New Roman" w:hAnsi="Times New Roman" w:cs="Times New Roman"/>
          <w:sz w:val="28"/>
          <w:szCs w:val="28"/>
        </w:rPr>
        <w:t>Сумма акциза, подлежащая налоговому вычету, по коду</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показателя (АкцизВычКод)</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w:t>
            </w:r>
            <w:r w:rsidRPr="009A6207">
              <w:rPr>
                <w:rFonts w:ascii="Times New Roman" w:hAnsi="Times New Roman" w:cs="Times New Roman"/>
                <w:sz w:val="28"/>
                <w:szCs w:val="28"/>
              </w:rPr>
              <w:lastRenderedPageBreak/>
              <w:t>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Признак типа элемен</w:t>
            </w:r>
            <w:r w:rsidRPr="009A6207">
              <w:rPr>
                <w:rFonts w:ascii="Times New Roman" w:hAnsi="Times New Roman" w:cs="Times New Roman"/>
                <w:sz w:val="28"/>
                <w:szCs w:val="28"/>
              </w:rPr>
              <w:lastRenderedPageBreak/>
              <w:t>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Код показателя</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КодПок</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T(=5)</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значение в соответствии с кодами показателей, используемые при заполнении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топливо печное бытовое, бензол, параксилол, ортоксилол, авиационный керосин, природный газ, автомобили легковые и мотоциклы, приведенным в </w:t>
            </w:r>
            <w:hyperlink w:anchor="P10921" w:history="1">
              <w:r w:rsidRPr="009A6207">
                <w:rPr>
                  <w:rFonts w:ascii="Times New Roman" w:hAnsi="Times New Roman" w:cs="Times New Roman"/>
                  <w:sz w:val="28"/>
                  <w:szCs w:val="28"/>
                </w:rPr>
                <w:t>приложении N 3</w:t>
              </w:r>
            </w:hyperlink>
            <w:r w:rsidRPr="009A6207">
              <w:rPr>
                <w:rFonts w:ascii="Times New Roman" w:hAnsi="Times New Roman" w:cs="Times New Roman"/>
                <w:sz w:val="28"/>
                <w:szCs w:val="28"/>
              </w:rPr>
              <w:t xml:space="preserve"> к Порядку заполнения, а именно:</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30001 | 30002 | 30006 | 30007 | 30020 | 30021 | 30022 | 30023 | 30024 | 30025 | 30026 | 30027 | 30028 | 30029 | 30030 | 30031 | 30032</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Объем подакцизных нефтепродуктов, мощность двигателей автомобилей легковых и (или) мотоциклов</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ОбъемРеал</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N(15.3)</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вычета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СумВычет</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4.17</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71" w:name="P8938"/>
      <w:bookmarkEnd w:id="471"/>
      <w:r w:rsidRPr="009A6207">
        <w:rPr>
          <w:rFonts w:ascii="Times New Roman" w:hAnsi="Times New Roman" w:cs="Times New Roman"/>
          <w:sz w:val="28"/>
          <w:szCs w:val="28"/>
        </w:rPr>
        <w:t>Сумма акциза, подлежащая уплате в бюджет (АкцизПУ)</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показателя</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КодПок</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T(=5)</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значение в соответствии с кодами </w:t>
            </w:r>
            <w:r w:rsidRPr="009A6207">
              <w:rPr>
                <w:rFonts w:ascii="Times New Roman" w:hAnsi="Times New Roman" w:cs="Times New Roman"/>
                <w:sz w:val="28"/>
                <w:szCs w:val="28"/>
              </w:rPr>
              <w:lastRenderedPageBreak/>
              <w:t xml:space="preserve">показателей, используемые при заполнении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топливо печное бытовое, бензол, параксилол, ортоксилол, авиационный керосин, природный газ, автомобили легковые и мотоциклы, приведенным в </w:t>
            </w:r>
            <w:hyperlink w:anchor="P10921" w:history="1">
              <w:r w:rsidRPr="009A6207">
                <w:rPr>
                  <w:rFonts w:ascii="Times New Roman" w:hAnsi="Times New Roman" w:cs="Times New Roman"/>
                  <w:sz w:val="28"/>
                  <w:szCs w:val="28"/>
                </w:rPr>
                <w:t>приложении N 3</w:t>
              </w:r>
            </w:hyperlink>
            <w:r w:rsidRPr="009A6207">
              <w:rPr>
                <w:rFonts w:ascii="Times New Roman" w:hAnsi="Times New Roman" w:cs="Times New Roman"/>
                <w:sz w:val="28"/>
                <w:szCs w:val="28"/>
              </w:rPr>
              <w:t xml:space="preserve"> к Порядку заполнения, а именно: 40001</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Сумма акциза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СумАкциз</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4.18</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72" w:name="P8961"/>
      <w:bookmarkEnd w:id="472"/>
      <w:r w:rsidRPr="009A6207">
        <w:rPr>
          <w:rFonts w:ascii="Times New Roman" w:hAnsi="Times New Roman" w:cs="Times New Roman"/>
          <w:sz w:val="28"/>
          <w:szCs w:val="28"/>
        </w:rPr>
        <w:lastRenderedPageBreak/>
        <w:t>Сумма акциза, начисленная к уменьшению (АкцизУм)</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показателя</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КодПок</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T(=5)</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значение в соответствии с кодами показателей, используемые при заполнении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топливо печное бытовое, бензол, параксилол, ортоксилол, авиационный керосин, природный газ, автомобили легковые и </w:t>
            </w:r>
            <w:r w:rsidRPr="009A6207">
              <w:rPr>
                <w:rFonts w:ascii="Times New Roman" w:hAnsi="Times New Roman" w:cs="Times New Roman"/>
                <w:sz w:val="28"/>
                <w:szCs w:val="28"/>
              </w:rPr>
              <w:lastRenderedPageBreak/>
              <w:t xml:space="preserve">мотоциклы, приведенным в </w:t>
            </w:r>
            <w:hyperlink w:anchor="P10921" w:history="1">
              <w:r w:rsidRPr="009A6207">
                <w:rPr>
                  <w:rFonts w:ascii="Times New Roman" w:hAnsi="Times New Roman" w:cs="Times New Roman"/>
                  <w:sz w:val="28"/>
                  <w:szCs w:val="28"/>
                </w:rPr>
                <w:t>приложении N 3</w:t>
              </w:r>
            </w:hyperlink>
            <w:r w:rsidRPr="009A6207">
              <w:rPr>
                <w:rFonts w:ascii="Times New Roman" w:hAnsi="Times New Roman" w:cs="Times New Roman"/>
                <w:sz w:val="28"/>
                <w:szCs w:val="28"/>
              </w:rPr>
              <w:t xml:space="preserve"> к Порядку заполнения, а именно: 40002</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Сумма акциза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СумАкциз</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4.19</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73" w:name="P8984"/>
      <w:bookmarkEnd w:id="473"/>
      <w:r w:rsidRPr="009A6207">
        <w:rPr>
          <w:rFonts w:ascii="Times New Roman" w:hAnsi="Times New Roman" w:cs="Times New Roman"/>
          <w:sz w:val="28"/>
          <w:szCs w:val="28"/>
        </w:rPr>
        <w:t>Сумма акциза, уплаченная в бюджет при реализации</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подакцизных товаров на экспорт в связи с отсутствием</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банковской гарантии и предъявленная</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 возмещению (АкцизВозм)</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Сумма акциза, уплаченная в бюджет при реализации подакцизных товаров за пределы территории Российской </w:t>
            </w:r>
            <w:r w:rsidRPr="009A6207">
              <w:rPr>
                <w:rFonts w:ascii="Times New Roman" w:hAnsi="Times New Roman" w:cs="Times New Roman"/>
                <w:sz w:val="28"/>
                <w:szCs w:val="28"/>
              </w:rPr>
              <w:lastRenderedPageBreak/>
              <w:t>Федерации в связи с отсутствием банковской гарантии и предъявленная к возмещению, по коду показателя</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АкцизВозмКод</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ОМ</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9010" w:history="1">
              <w:r w:rsidRPr="009A6207">
                <w:rPr>
                  <w:rFonts w:ascii="Times New Roman" w:hAnsi="Times New Roman" w:cs="Times New Roman"/>
                  <w:sz w:val="28"/>
                  <w:szCs w:val="28"/>
                </w:rPr>
                <w:t>таблице 4.20</w:t>
              </w:r>
            </w:hyperlink>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Превышение суммы акциза, фактически уплаченной в бюджет в связи с отсутствием банковской гарантии, над суммой акциза, предъявленной к возмещению</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ПревУплВозм</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НМ</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9079" w:history="1">
              <w:r w:rsidRPr="009A6207">
                <w:rPr>
                  <w:rFonts w:ascii="Times New Roman" w:hAnsi="Times New Roman" w:cs="Times New Roman"/>
                  <w:sz w:val="28"/>
                  <w:szCs w:val="28"/>
                </w:rPr>
                <w:t>таблице 4.21</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4.20</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74" w:name="P9010"/>
      <w:bookmarkEnd w:id="474"/>
      <w:r w:rsidRPr="009A6207">
        <w:rPr>
          <w:rFonts w:ascii="Times New Roman" w:hAnsi="Times New Roman" w:cs="Times New Roman"/>
          <w:sz w:val="28"/>
          <w:szCs w:val="28"/>
        </w:rPr>
        <w:t>Сумма акциза, уплаченная в бюджет при реализации</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подакцизных товаров за пределы территории Российской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Федерации в связи с отсутствием банковской гарантии</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и предъявленная к возмещению, по коду</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показателя (АкцизВозмКод)</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w:t>
            </w:r>
            <w:r w:rsidRPr="009A6207">
              <w:rPr>
                <w:rFonts w:ascii="Times New Roman" w:hAnsi="Times New Roman" w:cs="Times New Roman"/>
                <w:sz w:val="28"/>
                <w:szCs w:val="28"/>
              </w:rPr>
              <w:lastRenderedPageBreak/>
              <w:t>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Признак типа элемен</w:t>
            </w:r>
            <w:r w:rsidRPr="009A6207">
              <w:rPr>
                <w:rFonts w:ascii="Times New Roman" w:hAnsi="Times New Roman" w:cs="Times New Roman"/>
                <w:sz w:val="28"/>
                <w:szCs w:val="28"/>
              </w:rPr>
              <w:lastRenderedPageBreak/>
              <w:t>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Код показателя</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КодПок</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T(=5)</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значение в соответствии с кодами показателей, используемые при заполнении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топливо печное бытовое, бензол, параксилол, ортоксилол, авиационный керосин, природный газ, автомобили легковые и мотоциклы, приведенным в </w:t>
            </w:r>
            <w:hyperlink w:anchor="P10921" w:history="1">
              <w:r w:rsidRPr="009A6207">
                <w:rPr>
                  <w:rFonts w:ascii="Times New Roman" w:hAnsi="Times New Roman" w:cs="Times New Roman"/>
                  <w:sz w:val="28"/>
                  <w:szCs w:val="28"/>
                </w:rPr>
                <w:t>приложении N 3</w:t>
              </w:r>
            </w:hyperlink>
            <w:r w:rsidRPr="009A6207">
              <w:rPr>
                <w:rFonts w:ascii="Times New Roman" w:hAnsi="Times New Roman" w:cs="Times New Roman"/>
                <w:sz w:val="28"/>
                <w:szCs w:val="28"/>
              </w:rPr>
              <w:t xml:space="preserve"> к Порядку заполнения, а именно: 20003 | 50001</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Налоговая база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НалБаза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N(15.3)</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акциза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СумАкциз</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налогового периода, в котором осуществлена реализация товаров на экспорт</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НалПерЭксп</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T(=2)</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01 - январь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02 - февраль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03 - март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04 - апрель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05 - май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06 - июнь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07 - июль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08 - август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09 - сентябрь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10 - октябрь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11 - ноябрь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12 - декабрь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71 - за январь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72 - за февраль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73 - за март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74 - за апрель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75 - за май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76 - за июнь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77 - за июль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78 - за август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79 - за сентябрь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80 - за октябрь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81 - за ноябрь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82 - за декабрь при реорганизации (ликвидации) организации</w:t>
            </w:r>
          </w:p>
        </w:tc>
      </w:tr>
      <w:tr w:rsidR="009A6207" w:rsidRPr="009A6207">
        <w:tc>
          <w:tcPr>
            <w:tcW w:w="2778"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lastRenderedPageBreak/>
              <w:t>Год налогового периода, в котором осуществлена реализация товаров на экспорт</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ГодЭксп</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&lt;xs:gYear&gt;. Год в формате ГГГГ</w:t>
            </w: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4.21</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75" w:name="P9079"/>
      <w:bookmarkEnd w:id="475"/>
      <w:r w:rsidRPr="009A6207">
        <w:rPr>
          <w:rFonts w:ascii="Times New Roman" w:hAnsi="Times New Roman" w:cs="Times New Roman"/>
          <w:sz w:val="28"/>
          <w:szCs w:val="28"/>
        </w:rPr>
        <w:t>Превышение суммы акциза, фактически уплаченной в бюджет</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 связи с отсутствием банковской гарантии, над суммой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акциза, предъявленной к возмещению (ПревУплВозм)</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Сумма акциза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СумАкциз</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lastRenderedPageBreak/>
              <w:t>Код налогового периода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НалПер</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T(=2)</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01 - январь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02 - февраль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03 - март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04 - апрель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05 - май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06 - июнь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07 - июль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08 - август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09 - сентябрь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10 - октябрь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11 - ноябрь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12 - декабрь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71 - за январь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72 - за февраль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73 - за март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74 - за апрель при реорганизации (ликвидации) </w:t>
            </w:r>
            <w:r w:rsidRPr="009A6207">
              <w:rPr>
                <w:rFonts w:ascii="Times New Roman" w:hAnsi="Times New Roman" w:cs="Times New Roman"/>
                <w:sz w:val="28"/>
                <w:szCs w:val="28"/>
              </w:rPr>
              <w:lastRenderedPageBreak/>
              <w:t>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75 - за май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76 - за июнь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77 - за июль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78 - за август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79 - за сентябрь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80 - за октябрь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81 - за ноябрь при реорганизации</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(ликвидации) </w:t>
            </w:r>
            <w:r w:rsidRPr="009A6207">
              <w:rPr>
                <w:rFonts w:ascii="Times New Roman" w:hAnsi="Times New Roman" w:cs="Times New Roman"/>
                <w:sz w:val="28"/>
                <w:szCs w:val="28"/>
              </w:rPr>
              <w:lastRenderedPageBreak/>
              <w:t>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82 - за декабрь при реорганизации (ликвидации) организации</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Год налогового периода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Год</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&lt;xs:gYear&gt;. Год в формате ГГГГ</w:t>
            </w: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4.22</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Реализация подакцизных</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товаров на экспорт при представлении банковской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гарантии либо без представления банковской гарантии</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 соответствии с пунктом 2.1 статьи 184 Налогового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кодекса Российской Федерации (РеалПТБГ)</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Реализация подакцизных товаров на экспорт при представлении </w:t>
            </w:r>
            <w:r w:rsidRPr="009A6207">
              <w:rPr>
                <w:rFonts w:ascii="Times New Roman" w:hAnsi="Times New Roman" w:cs="Times New Roman"/>
                <w:sz w:val="28"/>
                <w:szCs w:val="28"/>
              </w:rPr>
              <w:lastRenderedPageBreak/>
              <w:t xml:space="preserve">банковской гарантии либо без представления банковской гарантии в соответствии с </w:t>
            </w:r>
            <w:hyperlink r:id="rId333"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Налогового кодекса Российской Федерации, по коду показателя</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РеалПТБГКод</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ОМ</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9156" w:history="1">
              <w:r w:rsidRPr="009A6207">
                <w:rPr>
                  <w:rFonts w:ascii="Times New Roman" w:hAnsi="Times New Roman" w:cs="Times New Roman"/>
                  <w:sz w:val="28"/>
                  <w:szCs w:val="28"/>
                </w:rPr>
                <w:t>таблице 4.23</w:t>
              </w:r>
            </w:hyperlink>
          </w:p>
        </w:tc>
      </w:tr>
    </w:tbl>
    <w:p w:rsidR="001D6250" w:rsidRPr="009A6207" w:rsidRDefault="001D6250">
      <w:pPr>
        <w:rPr>
          <w:rFonts w:ascii="Times New Roman" w:hAnsi="Times New Roman" w:cs="Times New Roman"/>
          <w:sz w:val="28"/>
          <w:szCs w:val="28"/>
        </w:rPr>
        <w:sectPr w:rsidR="001D6250" w:rsidRPr="009A6207">
          <w:pgSz w:w="16838" w:h="11905" w:orient="landscape"/>
          <w:pgMar w:top="1701" w:right="1134" w:bottom="850" w:left="1134" w:header="0" w:footer="0" w:gutter="0"/>
          <w:cols w:space="720"/>
        </w:sect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4.23</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76" w:name="P9156"/>
      <w:bookmarkEnd w:id="476"/>
      <w:r w:rsidRPr="009A6207">
        <w:rPr>
          <w:rFonts w:ascii="Times New Roman" w:hAnsi="Times New Roman" w:cs="Times New Roman"/>
          <w:sz w:val="28"/>
          <w:szCs w:val="28"/>
        </w:rPr>
        <w:t>Реализация подакцизных товаров</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 экспорт при представлении банковской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гарантии либо без представления банковской гарантии</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 соответствии с пунктом 2.1 статьи 184 Налогового кодекса</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Российской Федерации, по коду показателя (РеалПТБГКод)</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показателя</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КодПок</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T(=5)</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значение в соответствии с кодами показателей, используемые при заполнении налоговой декларации по акцизам на автомобильный бензин, дизельное топливо, моторные масла для дизельных и (или) карбюраторных (инжекторных) двигателей, </w:t>
            </w:r>
            <w:r w:rsidRPr="009A6207">
              <w:rPr>
                <w:rFonts w:ascii="Times New Roman" w:hAnsi="Times New Roman" w:cs="Times New Roman"/>
                <w:sz w:val="28"/>
                <w:szCs w:val="28"/>
              </w:rPr>
              <w:lastRenderedPageBreak/>
              <w:t xml:space="preserve">прямогонный бензин, топливо печное бытовое, бензол, параксилол, ортоксилол, авиационный керосин, природный газ, автомобили легковые и мотоциклы, приведенным в </w:t>
            </w:r>
            <w:hyperlink w:anchor="P10921" w:history="1">
              <w:r w:rsidRPr="009A6207">
                <w:rPr>
                  <w:rFonts w:ascii="Times New Roman" w:hAnsi="Times New Roman" w:cs="Times New Roman"/>
                  <w:sz w:val="28"/>
                  <w:szCs w:val="28"/>
                </w:rPr>
                <w:t>приложении N 3</w:t>
              </w:r>
            </w:hyperlink>
            <w:r w:rsidRPr="009A6207">
              <w:rPr>
                <w:rFonts w:ascii="Times New Roman" w:hAnsi="Times New Roman" w:cs="Times New Roman"/>
                <w:sz w:val="28"/>
                <w:szCs w:val="28"/>
              </w:rPr>
              <w:t xml:space="preserve"> к Порядку заполнения, а именно:</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20001 | 50003</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Налоговая база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НалБаза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N(15.3)</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акциза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СумАкциз</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Признак наличия банковской гарантии</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НаличБГ</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0 - нет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1 - есть</w:t>
            </w: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4.24</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77" w:name="P9198"/>
      <w:bookmarkEnd w:id="477"/>
      <w:r w:rsidRPr="009A6207">
        <w:rPr>
          <w:rFonts w:ascii="Times New Roman" w:hAnsi="Times New Roman" w:cs="Times New Roman"/>
          <w:sz w:val="28"/>
          <w:szCs w:val="28"/>
        </w:rPr>
        <w:t>Реализация подакцизных товаров в государства - члены</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Евразийского экономического союза (РеалПТЕЭС)</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 xml:space="preserve">Наименование </w:t>
            </w:r>
            <w:r w:rsidRPr="009A6207">
              <w:rPr>
                <w:rFonts w:ascii="Times New Roman" w:hAnsi="Times New Roman" w:cs="Times New Roman"/>
                <w:sz w:val="28"/>
                <w:szCs w:val="28"/>
              </w:rPr>
              <w:lastRenderedPageBreak/>
              <w:t>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Сокращенно</w:t>
            </w:r>
            <w:r w:rsidRPr="009A6207">
              <w:rPr>
                <w:rFonts w:ascii="Times New Roman" w:hAnsi="Times New Roman" w:cs="Times New Roman"/>
                <w:sz w:val="28"/>
                <w:szCs w:val="28"/>
              </w:rPr>
              <w:lastRenderedPageBreak/>
              <w:t>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Призна</w:t>
            </w:r>
            <w:r w:rsidRPr="009A6207">
              <w:rPr>
                <w:rFonts w:ascii="Times New Roman" w:hAnsi="Times New Roman" w:cs="Times New Roman"/>
                <w:sz w:val="28"/>
                <w:szCs w:val="28"/>
              </w:rPr>
              <w:lastRenderedPageBreak/>
              <w:t>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 xml:space="preserve">Формат </w:t>
            </w:r>
            <w:r w:rsidRPr="009A6207">
              <w:rPr>
                <w:rFonts w:ascii="Times New Roman" w:hAnsi="Times New Roman" w:cs="Times New Roman"/>
                <w:sz w:val="28"/>
                <w:szCs w:val="28"/>
              </w:rPr>
              <w:lastRenderedPageBreak/>
              <w:t>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 xml:space="preserve">Признак </w:t>
            </w:r>
            <w:r w:rsidRPr="009A6207">
              <w:rPr>
                <w:rFonts w:ascii="Times New Roman" w:hAnsi="Times New Roman" w:cs="Times New Roman"/>
                <w:sz w:val="28"/>
                <w:szCs w:val="28"/>
              </w:rPr>
              <w:lastRenderedPageBreak/>
              <w:t>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 xml:space="preserve">Дополнительная </w:t>
            </w:r>
            <w:r w:rsidRPr="009A6207">
              <w:rPr>
                <w:rFonts w:ascii="Times New Roman" w:hAnsi="Times New Roman" w:cs="Times New Roman"/>
                <w:sz w:val="28"/>
                <w:szCs w:val="28"/>
              </w:rPr>
              <w:lastRenderedPageBreak/>
              <w:t>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Реализация подакцизных товаров в государства - члены Евразийского экономического союза, по коду показателя</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РеалПТЕЭСКод</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ОМ</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9216" w:history="1">
              <w:r w:rsidRPr="009A6207">
                <w:rPr>
                  <w:rFonts w:ascii="Times New Roman" w:hAnsi="Times New Roman" w:cs="Times New Roman"/>
                  <w:sz w:val="28"/>
                  <w:szCs w:val="28"/>
                </w:rPr>
                <w:t>таблице 4.25</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4.25</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78" w:name="P9216"/>
      <w:bookmarkEnd w:id="478"/>
      <w:r w:rsidRPr="009A6207">
        <w:rPr>
          <w:rFonts w:ascii="Times New Roman" w:hAnsi="Times New Roman" w:cs="Times New Roman"/>
          <w:sz w:val="28"/>
          <w:szCs w:val="28"/>
        </w:rPr>
        <w:t>Реализация подакцизных товаров</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 государства - члены Евразийского экономического союза,</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 коду показателя (РеалПТЕЭСКод)</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показателя</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КодПок</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T(=5)</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значение в соответствии с кодами показателей, </w:t>
            </w:r>
            <w:r w:rsidRPr="009A6207">
              <w:rPr>
                <w:rFonts w:ascii="Times New Roman" w:hAnsi="Times New Roman" w:cs="Times New Roman"/>
                <w:sz w:val="28"/>
                <w:szCs w:val="28"/>
              </w:rPr>
              <w:lastRenderedPageBreak/>
              <w:t xml:space="preserve">используемые при заполнении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топливо печное бытовое, бензол, параксилол, ортоксилол, авиационный керосин, природный газ, автомобили легковые и мотоциклы, приведенным в </w:t>
            </w:r>
            <w:hyperlink w:anchor="P10921" w:history="1">
              <w:r w:rsidRPr="009A6207">
                <w:rPr>
                  <w:rFonts w:ascii="Times New Roman" w:hAnsi="Times New Roman" w:cs="Times New Roman"/>
                  <w:sz w:val="28"/>
                  <w:szCs w:val="28"/>
                </w:rPr>
                <w:t>приложении N 3</w:t>
              </w:r>
            </w:hyperlink>
            <w:r w:rsidRPr="009A6207">
              <w:rPr>
                <w:rFonts w:ascii="Times New Roman" w:hAnsi="Times New Roman" w:cs="Times New Roman"/>
                <w:sz w:val="28"/>
                <w:szCs w:val="28"/>
              </w:rPr>
              <w:t xml:space="preserve"> к Порядку заполнения, а именно:</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20002 | 20004 | 50002 | 50004</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Налоговая база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НалБаза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N(15.3)</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акциза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СумАкциз</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Код налогового периода, в котором осуществлена реализация товаров в государства - члены Евразийского экономического союза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НалПерРеал</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T(=2)</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01 - январь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02 - февраль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03 - март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04 - апрель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05 - май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06 - июнь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07 - июль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08 - август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09 - сентябрь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10 - октябрь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11 - ноябрь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12 - декабрь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71 - за январь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72 - за февраль при реорганизации</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73 - за март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74 - за апрель при реорганизации (ликвидации) </w:t>
            </w:r>
            <w:r w:rsidRPr="009A6207">
              <w:rPr>
                <w:rFonts w:ascii="Times New Roman" w:hAnsi="Times New Roman" w:cs="Times New Roman"/>
                <w:sz w:val="28"/>
                <w:szCs w:val="28"/>
              </w:rPr>
              <w:lastRenderedPageBreak/>
              <w:t>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75 - за май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76 - за июнь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77 - за июль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78 - за август при реорганизации</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79 - за сентябрь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80 - за октябрь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81 - за ноябрь при реорганизации (ликвидации) </w:t>
            </w:r>
            <w:r w:rsidRPr="009A6207">
              <w:rPr>
                <w:rFonts w:ascii="Times New Roman" w:hAnsi="Times New Roman" w:cs="Times New Roman"/>
                <w:sz w:val="28"/>
                <w:szCs w:val="28"/>
              </w:rPr>
              <w:lastRenderedPageBreak/>
              <w:t>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82 - за декабрь при реорганизации (ликвидации) организации</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Год налогового периода, в котором осуществлена реализация товаров в государства - члены Евразийского экономического союза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ГодРеал</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&lt;xs:gYear&gt;.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Год в формате ГГГГ</w:t>
            </w: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4.26</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79" w:name="P9287"/>
      <w:bookmarkEnd w:id="479"/>
      <w:r w:rsidRPr="009A6207">
        <w:rPr>
          <w:rFonts w:ascii="Times New Roman" w:hAnsi="Times New Roman" w:cs="Times New Roman"/>
          <w:sz w:val="28"/>
          <w:szCs w:val="28"/>
        </w:rPr>
        <w:t>Расчет суммы акциза, подлежащей уплате в бюджет,</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 природному газу (РасчАкцГаз)</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вида подакцизного товара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КодПТ</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T(=3)</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Типовой элемент &lt;СКВПТТип&gt;. </w:t>
            </w:r>
            <w:r w:rsidRPr="009A6207">
              <w:rPr>
                <w:rFonts w:ascii="Times New Roman" w:hAnsi="Times New Roman" w:cs="Times New Roman"/>
                <w:sz w:val="28"/>
                <w:szCs w:val="28"/>
              </w:rPr>
              <w:lastRenderedPageBreak/>
              <w:t xml:space="preserve">Принимает значения в соответствии со справочником кодов видов подакцизных товаров, приведенным в </w:t>
            </w:r>
            <w:hyperlink w:anchor="P1084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Порядку заполнения, а именно: 735</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Код показателя</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КодПок</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T(=5)</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значение в соответствии с кодами показателей, используемые при заполнении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топливо печное бытовое, бензол, параксилол, ортоксилол, авиационный керосин, природный газ, </w:t>
            </w:r>
            <w:r w:rsidRPr="009A6207">
              <w:rPr>
                <w:rFonts w:ascii="Times New Roman" w:hAnsi="Times New Roman" w:cs="Times New Roman"/>
                <w:sz w:val="28"/>
                <w:szCs w:val="28"/>
              </w:rPr>
              <w:lastRenderedPageBreak/>
              <w:t xml:space="preserve">автомобили легковые и мотоциклы, приведенным в </w:t>
            </w:r>
            <w:hyperlink w:anchor="P10921" w:history="1">
              <w:r w:rsidRPr="009A6207">
                <w:rPr>
                  <w:rFonts w:ascii="Times New Roman" w:hAnsi="Times New Roman" w:cs="Times New Roman"/>
                  <w:sz w:val="28"/>
                  <w:szCs w:val="28"/>
                </w:rPr>
                <w:t>приложении N 3</w:t>
              </w:r>
            </w:hyperlink>
            <w:r w:rsidRPr="009A6207">
              <w:rPr>
                <w:rFonts w:ascii="Times New Roman" w:hAnsi="Times New Roman" w:cs="Times New Roman"/>
                <w:sz w:val="28"/>
                <w:szCs w:val="28"/>
              </w:rPr>
              <w:t xml:space="preserve"> к Порядку заполнения, а именно: 10037</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Код бюджетной классификации</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КБК</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T(=20)</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&lt;КБКТип&gt;.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 в соответствии с Классификатором кодов классификации доходов бюджетов Российской Федерации</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Номер международного договора Российской Федерации</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НомерСогл</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T(1-10)</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международного договора Российской Федерации</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ДатаСогл</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T(=10)</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&lt;ДатаТип&gt;.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в формате ДД.ММ.ГГГГ</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Объем реализованного (переданного) в </w:t>
            </w:r>
            <w:r w:rsidRPr="009A6207">
              <w:rPr>
                <w:rFonts w:ascii="Times New Roman" w:hAnsi="Times New Roman" w:cs="Times New Roman"/>
                <w:sz w:val="28"/>
                <w:szCs w:val="28"/>
              </w:rPr>
              <w:lastRenderedPageBreak/>
              <w:t>налоговом периоде природного газа, налогообложение акцизом которого предусмотрено международным договором Российской Федерации</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ОбъемРеалГаз</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N(18.3)</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Стоимость (цена реализации) единицы (1000 куб. м) природного газа, реализованного (переданного) в налоговом периоде по международному договору Российской Федерации</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СтоимЕдРеал</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N(13.2)</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Сумма таможенных платежей, уплаченных в связи с реализацией (передачей) в налоговом периоде природного газа по международному </w:t>
            </w:r>
            <w:r w:rsidRPr="009A6207">
              <w:rPr>
                <w:rFonts w:ascii="Times New Roman" w:hAnsi="Times New Roman" w:cs="Times New Roman"/>
                <w:sz w:val="28"/>
                <w:szCs w:val="28"/>
              </w:rPr>
              <w:lastRenderedPageBreak/>
              <w:t>договору Российской Федерации</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СумТаможРеал</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N(13.2)</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Расходы, произведенные в налоговом периоде на транспортировку природного газа за пределами территории Российской Федерации</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РасхТранспГаз</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N(13.2)</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Налоговая база (стоимость реализованного (переданного) в налоговом периоде природного газа за вычетом таможенных платежей и расходов на транспортировку такого газа за пределами территории Российской Федерации)</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НалБаза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N(14.2)</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Сумма акциза, </w:t>
            </w:r>
            <w:r w:rsidRPr="009A6207">
              <w:rPr>
                <w:rFonts w:ascii="Times New Roman" w:hAnsi="Times New Roman" w:cs="Times New Roman"/>
                <w:sz w:val="28"/>
                <w:szCs w:val="28"/>
              </w:rPr>
              <w:lastRenderedPageBreak/>
              <w:t>подлежащая уплате в бюджет по реализованному (переданному) в налоговом периоде природному газу</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СумАкциз</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4.27</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80" w:name="P9367"/>
      <w:bookmarkEnd w:id="480"/>
      <w:r w:rsidRPr="009A6207">
        <w:rPr>
          <w:rFonts w:ascii="Times New Roman" w:hAnsi="Times New Roman" w:cs="Times New Roman"/>
          <w:sz w:val="28"/>
          <w:szCs w:val="28"/>
        </w:rPr>
        <w:t>Расчет налоговой базы по видам подакцизных товаров</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(за исключением природного газа) (РасчНалБаза)</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вида подакцизного товара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КодПТ</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T(=3)</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Типовой элемент &lt;СКВПТТип&gt;. Принимает значения в соответствии со справочником кодов видов подакцизных товаров, приведенным в </w:t>
            </w:r>
            <w:hyperlink w:anchor="P1084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Порядку заполнения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Расчет налоговой базы по видам подакцизных товаров (за исключением природного газа), по коду показателя</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РасчНалБазаКод</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ОМ</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9391" w:history="1">
              <w:r w:rsidRPr="009A6207">
                <w:rPr>
                  <w:rFonts w:ascii="Times New Roman" w:hAnsi="Times New Roman" w:cs="Times New Roman"/>
                  <w:sz w:val="28"/>
                  <w:szCs w:val="28"/>
                </w:rPr>
                <w:t>таблице 4.28</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4.28</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81" w:name="P9391"/>
      <w:bookmarkEnd w:id="481"/>
      <w:r w:rsidRPr="009A6207">
        <w:rPr>
          <w:rFonts w:ascii="Times New Roman" w:hAnsi="Times New Roman" w:cs="Times New Roman"/>
          <w:sz w:val="28"/>
          <w:szCs w:val="28"/>
        </w:rPr>
        <w:t>Расчет налоговой базы по видам подакцизных</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товаров (за исключением природного газа), по коду</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показателя (РасчНалБазаКод)</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Код показателя</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КодПок</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T(=5)</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значение в соответствии с кодами показателей, используемые при заполнении налоговой декларации по акцизам на автомобильный бензин, дизельное </w:t>
            </w:r>
            <w:r w:rsidRPr="009A6207">
              <w:rPr>
                <w:rFonts w:ascii="Times New Roman" w:hAnsi="Times New Roman" w:cs="Times New Roman"/>
                <w:sz w:val="28"/>
                <w:szCs w:val="28"/>
              </w:rPr>
              <w:lastRenderedPageBreak/>
              <w:t xml:space="preserve">топливо, моторные масла для дизельных и (или) карбюраторных (инжекторных) двигателей, прямогонный бензин, топливо печное бытовое, бензол, параксилол, ортоксилол, авиационный керосин, природный газ, автомобили легковые и мотоциклы, приведенным в </w:t>
            </w:r>
            <w:hyperlink w:anchor="P10921" w:history="1">
              <w:r w:rsidRPr="009A6207">
                <w:rPr>
                  <w:rFonts w:ascii="Times New Roman" w:hAnsi="Times New Roman" w:cs="Times New Roman"/>
                  <w:sz w:val="28"/>
                  <w:szCs w:val="28"/>
                </w:rPr>
                <w:t>приложении N 3</w:t>
              </w:r>
            </w:hyperlink>
            <w:r w:rsidRPr="009A6207">
              <w:rPr>
                <w:rFonts w:ascii="Times New Roman" w:hAnsi="Times New Roman" w:cs="Times New Roman"/>
                <w:sz w:val="28"/>
                <w:szCs w:val="28"/>
              </w:rPr>
              <w:t xml:space="preserve"> к Порядку заполнения, а именно:</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10001 | 10006 | 10007 | 10008 | 10009 | 10010 | 10011 | 10012 | 20001 | 20002 | 20003 | 20004 | 20005 | 30001 | 30002 | 50001 | 50002 | 50003 | 50004</w:t>
            </w:r>
          </w:p>
        </w:tc>
      </w:tr>
      <w:tr w:rsidR="009A6207" w:rsidRPr="009A6207">
        <w:tc>
          <w:tcPr>
            <w:tcW w:w="2778"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lastRenderedPageBreak/>
              <w:t>Мощность двигателя автомобиля легкового (мотоцикла)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МощнДвиг</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N(4.1)</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Количество подакцизного товара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КолПТ</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N(8)</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Налоговая база (общая мощность двигателей автомобилей легковых (мотоциклов))</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НалБаза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N(13.2)</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4.29</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82" w:name="P9429"/>
      <w:bookmarkEnd w:id="482"/>
      <w:r w:rsidRPr="009A6207">
        <w:rPr>
          <w:rFonts w:ascii="Times New Roman" w:hAnsi="Times New Roman" w:cs="Times New Roman"/>
          <w:sz w:val="28"/>
          <w:szCs w:val="28"/>
        </w:rPr>
        <w:t>Расчет суммы акциза, освобожденной от уплаты</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 связи с представлением банковской гарантии при реализации</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подакцизных товаров на экспорт (РасчАкОсвБГЭксп)</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вида подакцизного товара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КодПТ</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T(=3)</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&lt;СКВПТТип&gt;.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значения в соответствии со справочником кодов видов подакцизных </w:t>
            </w:r>
            <w:r w:rsidRPr="009A6207">
              <w:rPr>
                <w:rFonts w:ascii="Times New Roman" w:hAnsi="Times New Roman" w:cs="Times New Roman"/>
                <w:sz w:val="28"/>
                <w:szCs w:val="28"/>
              </w:rPr>
              <w:lastRenderedPageBreak/>
              <w:t xml:space="preserve">товаров, приведенным в </w:t>
            </w:r>
            <w:hyperlink w:anchor="P1084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Порядку заполнения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Общее количество банковских гарантий, действующих в налоговом периоде</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ОбщКолБГПер</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N(4)</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Общая сумма, на которую выданы действующие в налоговом периоде банковские гарантии</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ОбщСумБГПер</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Общая сумма акциза, освобожденная от уплаты в связи с представлением банковских гарантий, приходящаяся на объем нефтепродуктов (мощность двигателей автомобилей легковых (мотоциклов), факт экспорта которых </w:t>
            </w:r>
            <w:r w:rsidRPr="009A6207">
              <w:rPr>
                <w:rFonts w:ascii="Times New Roman" w:hAnsi="Times New Roman" w:cs="Times New Roman"/>
                <w:sz w:val="28"/>
                <w:szCs w:val="28"/>
              </w:rPr>
              <w:lastRenderedPageBreak/>
              <w:t>документально не подтвержден на начало налогового периода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АкОсвБГЭкНеПдтвПер</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Общая сумма акциза, освобожденная от уплаты в связи с представлением банковских гарантий, приходящаяся на объем нефтепродуктов (мощность двигателей автомобилей легковых (мотоциклов), факт экспорта которых документально подтвержден в предыдущих налоговых периодах</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АкОсвБГЭкПдтвПред</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Сумма акциза, освобожденная от уплаты в связи с представлением банковских гарантий, </w:t>
            </w:r>
            <w:r w:rsidRPr="009A6207">
              <w:rPr>
                <w:rFonts w:ascii="Times New Roman" w:hAnsi="Times New Roman" w:cs="Times New Roman"/>
                <w:sz w:val="28"/>
                <w:szCs w:val="28"/>
              </w:rPr>
              <w:lastRenderedPageBreak/>
              <w:t>приходящаяся на объем нефтепродуктов (мощность двигателей автомобилей легковых (мотоциклов), факт экспорта которых документально подтвержден на конец налогового периода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АкОсвБГЭкПдтвКон</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 xml:space="preserve">Общая сумма акциза, освобожденная от уплаты в связи с представлением банковских гарантий, приходящаяся на объем нефтепродуктов (мощность двигателей автомобилей легковых (мотоциклов), факт экспорта которых </w:t>
            </w:r>
            <w:r w:rsidRPr="009A6207">
              <w:rPr>
                <w:rFonts w:ascii="Times New Roman" w:hAnsi="Times New Roman" w:cs="Times New Roman"/>
                <w:sz w:val="28"/>
                <w:szCs w:val="28"/>
              </w:rPr>
              <w:lastRenderedPageBreak/>
              <w:t>документально не подтвержден на конец налогового периода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АкОсвБГЭкНеПдтвКон</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Превышение общей суммы акциза, освобожденной от уплаты в связи с представлением банковских гарантий, над общей суммой акциза, приходящейся на весь объем нефтепродуктов (общую мощность двигателей автомобилей легковых (мотоциклов), факт экспорта которых документально подтвержден на конец налогового периода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ПрАкОсвБГПдтвКон</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Общая сумма акциза, освобожденная от </w:t>
            </w:r>
            <w:r w:rsidRPr="009A6207">
              <w:rPr>
                <w:rFonts w:ascii="Times New Roman" w:hAnsi="Times New Roman" w:cs="Times New Roman"/>
                <w:sz w:val="28"/>
                <w:szCs w:val="28"/>
              </w:rPr>
              <w:lastRenderedPageBreak/>
              <w:t>уплаты в связи с представлением банковских гарантий при реализации подакцизных товаров на экспорт в налоговом периоде</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АкОсвЭкспПер</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&lt;СвАкцТип1&gt;.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 xml:space="preserve">Состав элемента представлен в </w:t>
            </w:r>
            <w:hyperlink w:anchor="P9764" w:history="1">
              <w:r w:rsidRPr="009A6207">
                <w:rPr>
                  <w:rFonts w:ascii="Times New Roman" w:hAnsi="Times New Roman" w:cs="Times New Roman"/>
                  <w:sz w:val="28"/>
                  <w:szCs w:val="28"/>
                </w:rPr>
                <w:t>таблице 4.35</w:t>
              </w:r>
            </w:hyperlink>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Общая сумма акциза, освобожденная от уплаты в связи с представлением банковских гарантий, приходящаяся на объем нефтепродуктов (мощность двигателей автомобилей легковых (мотоциклов), факт экспорта которых документально подтвержден в налоговом периоде</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АкОсвЭкспПдтвПер</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&lt;СвАкцТип1&gt;.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9764" w:history="1">
              <w:r w:rsidRPr="009A6207">
                <w:rPr>
                  <w:rFonts w:ascii="Times New Roman" w:hAnsi="Times New Roman" w:cs="Times New Roman"/>
                  <w:sz w:val="28"/>
                  <w:szCs w:val="28"/>
                </w:rPr>
                <w:t>таблице 4.35</w:t>
              </w:r>
            </w:hyperlink>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Банковская гарантия, представленная в целях освобождения </w:t>
            </w:r>
            <w:r w:rsidRPr="009A6207">
              <w:rPr>
                <w:rFonts w:ascii="Times New Roman" w:hAnsi="Times New Roman" w:cs="Times New Roman"/>
                <w:sz w:val="28"/>
                <w:szCs w:val="28"/>
              </w:rPr>
              <w:lastRenderedPageBreak/>
              <w:t>от уплаты акциза при реализации подакцизных товаров на экспорт</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БГОсвРеалЭксп</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НМ</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9511" w:history="1">
              <w:r w:rsidRPr="009A6207">
                <w:rPr>
                  <w:rFonts w:ascii="Times New Roman" w:hAnsi="Times New Roman" w:cs="Times New Roman"/>
                  <w:sz w:val="28"/>
                  <w:szCs w:val="28"/>
                </w:rPr>
                <w:t>таблице 4.30</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4.30</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83" w:name="P9511"/>
      <w:bookmarkEnd w:id="483"/>
      <w:r w:rsidRPr="009A6207">
        <w:rPr>
          <w:rFonts w:ascii="Times New Roman" w:hAnsi="Times New Roman" w:cs="Times New Roman"/>
          <w:sz w:val="28"/>
          <w:szCs w:val="28"/>
        </w:rPr>
        <w:t>Банковская гарантия, представленная в целях</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освобождения от уплаты акциза при реализации подакцизных</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товаров на экспорт (БГОсвРеалЭксп)</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выдачи банковской гарантии</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ДатаВыдБГ</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T(=10)</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&lt;ДатаТип&gt;.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в формате ДД.ММ.ГГГГ</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Номер банковской гарантии</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НомерБГ</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T(1-20)</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начала действия банковской гарантии</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ДатаНачБГ</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T(=10)</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&lt;ДатаТип&gt;.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Дата в формате </w:t>
            </w:r>
            <w:r w:rsidRPr="009A6207">
              <w:rPr>
                <w:rFonts w:ascii="Times New Roman" w:hAnsi="Times New Roman" w:cs="Times New Roman"/>
                <w:sz w:val="28"/>
                <w:szCs w:val="28"/>
              </w:rPr>
              <w:lastRenderedPageBreak/>
              <w:t>ДД.ММ.ГГГГ</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Дата окончания действия банковской гарантии</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ДатаКонБГ</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T(=10)</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&lt;ДатаТип&gt;.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в формате ДД.ММ.ГГГГ</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на которую выдана банковская гарантия в целях освобождения от уплаты акциза по реализации подакцизного товара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СуммаБГ</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Превышение суммы акциза, освобожденной от уплаты в связи с представлением банковской гарантии, над суммой акциза, приходящейся на объем подакцизных нефтепродуктов (мощность двигателей автомобилей легковых </w:t>
            </w:r>
            <w:r w:rsidRPr="009A6207">
              <w:rPr>
                <w:rFonts w:ascii="Times New Roman" w:hAnsi="Times New Roman" w:cs="Times New Roman"/>
                <w:sz w:val="28"/>
                <w:szCs w:val="28"/>
              </w:rPr>
              <w:lastRenderedPageBreak/>
              <w:t>(мотоциклов), факт экспорта которых документально подтвержден на конец налогового периода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ПрАкЭкспПдтвКон</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Сумма акциза, освобожденная от уплаты в связи с представлением банковской гарантии, при реализации подакцизных товаров на экспорт в налоговом периоде</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АкОсвЭкспПер</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&lt;СвАкцТип2С&gt;.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9847" w:history="1">
              <w:r w:rsidRPr="009A6207">
                <w:rPr>
                  <w:rFonts w:ascii="Times New Roman" w:hAnsi="Times New Roman" w:cs="Times New Roman"/>
                  <w:sz w:val="28"/>
                  <w:szCs w:val="28"/>
                </w:rPr>
                <w:t>таблице 4.37</w:t>
              </w:r>
            </w:hyperlink>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Сумма акциза, освобожденная от уплаты в связи с представлением банковской гарантии, приходящаяся на объем подакцизных нефтепродуктов (мощность двигателей автомобилей легковых </w:t>
            </w:r>
            <w:r w:rsidRPr="009A6207">
              <w:rPr>
                <w:rFonts w:ascii="Times New Roman" w:hAnsi="Times New Roman" w:cs="Times New Roman"/>
                <w:sz w:val="28"/>
                <w:szCs w:val="28"/>
              </w:rPr>
              <w:lastRenderedPageBreak/>
              <w:t>(мотоциклов), факт экспорта которых документально не подтвержден на начало налогового периода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АкЭкспНеПдтвНач</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&lt;СвАкцТип2&gt;.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9787" w:history="1">
              <w:r w:rsidRPr="009A6207">
                <w:rPr>
                  <w:rFonts w:ascii="Times New Roman" w:hAnsi="Times New Roman" w:cs="Times New Roman"/>
                  <w:sz w:val="28"/>
                  <w:szCs w:val="28"/>
                </w:rPr>
                <w:t>таблице 4.36</w:t>
              </w:r>
            </w:hyperlink>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Сумма акциза, освобожденная от уплаты в связи с представлением банковской гарантии, приходящаяся на объем подакцизных нефтепродуктов (мощность двигателей автомобилей легковых (мотоциклов), факт экспорта которых документально подтвержден в налоговом периоде</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АкЭкспПдтвПер</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&lt;СвАкцТип2&gt;.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9787" w:history="1">
              <w:r w:rsidRPr="009A6207">
                <w:rPr>
                  <w:rFonts w:ascii="Times New Roman" w:hAnsi="Times New Roman" w:cs="Times New Roman"/>
                  <w:sz w:val="28"/>
                  <w:szCs w:val="28"/>
                </w:rPr>
                <w:t>таблице 4.36</w:t>
              </w:r>
            </w:hyperlink>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Общая сумма акциза, освобожденная от уплаты в связи с представлением </w:t>
            </w:r>
            <w:r w:rsidRPr="009A6207">
              <w:rPr>
                <w:rFonts w:ascii="Times New Roman" w:hAnsi="Times New Roman" w:cs="Times New Roman"/>
                <w:sz w:val="28"/>
                <w:szCs w:val="28"/>
              </w:rPr>
              <w:lastRenderedPageBreak/>
              <w:t>банковской гарантии, приходящаяся на объем подакцизных нефтепродуктов (мощность двигателей автомобилей легковых (мотоциклов), факт экспорта которых документально подтвержден в предыдущих налоговых периодах</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АкЭкспПдтвПред</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&lt;СвАкцТип2С&gt;.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9847" w:history="1">
              <w:r w:rsidRPr="009A6207">
                <w:rPr>
                  <w:rFonts w:ascii="Times New Roman" w:hAnsi="Times New Roman" w:cs="Times New Roman"/>
                  <w:sz w:val="28"/>
                  <w:szCs w:val="28"/>
                </w:rPr>
                <w:t xml:space="preserve">таблице </w:t>
              </w:r>
              <w:r w:rsidRPr="009A6207">
                <w:rPr>
                  <w:rFonts w:ascii="Times New Roman" w:hAnsi="Times New Roman" w:cs="Times New Roman"/>
                  <w:sz w:val="28"/>
                  <w:szCs w:val="28"/>
                </w:rPr>
                <w:lastRenderedPageBreak/>
                <w:t>4.37</w:t>
              </w:r>
            </w:hyperlink>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 xml:space="preserve">Общая сумма акциза, освобожденная от уплаты в связи с представлением банковской гарантии, приходящаяся на весь объем подакцизных нефтепродуктов (общую мощность двигателей автомобилей легковых (мотоциклов), факт </w:t>
            </w:r>
            <w:r w:rsidRPr="009A6207">
              <w:rPr>
                <w:rFonts w:ascii="Times New Roman" w:hAnsi="Times New Roman" w:cs="Times New Roman"/>
                <w:sz w:val="28"/>
                <w:szCs w:val="28"/>
              </w:rPr>
              <w:lastRenderedPageBreak/>
              <w:t>экспорта которых документально подтвержден на конец налогового периода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АкЭкспПдтвКон</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&lt;СвАкцТип2&gt;.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9787" w:history="1">
              <w:r w:rsidRPr="009A6207">
                <w:rPr>
                  <w:rFonts w:ascii="Times New Roman" w:hAnsi="Times New Roman" w:cs="Times New Roman"/>
                  <w:sz w:val="28"/>
                  <w:szCs w:val="28"/>
                </w:rPr>
                <w:t>таблице 4.36</w:t>
              </w:r>
            </w:hyperlink>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Общая сумма акциза, освобожденная от уплаты в связи с представлением банковской гарантии, приходящаяся на объем подакцизных нефтепродуктов (мощность двигателей автомобилей легковых (мотоциклов), факт экспорта которых документально не подтвержден на конец налогового периода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АкЭкспНеПдтвКон</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&lt;СвАкцТип2&gt;.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9787" w:history="1">
              <w:r w:rsidRPr="009A6207">
                <w:rPr>
                  <w:rFonts w:ascii="Times New Roman" w:hAnsi="Times New Roman" w:cs="Times New Roman"/>
                  <w:sz w:val="28"/>
                  <w:szCs w:val="28"/>
                </w:rPr>
                <w:t>таблице 4.36</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4.31</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84" w:name="P9605"/>
      <w:bookmarkEnd w:id="484"/>
      <w:r w:rsidRPr="009A6207">
        <w:rPr>
          <w:rFonts w:ascii="Times New Roman" w:hAnsi="Times New Roman" w:cs="Times New Roman"/>
          <w:sz w:val="28"/>
          <w:szCs w:val="28"/>
        </w:rPr>
        <w:t>Сведения об объемах прямогонного бензина,</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полученных лицом, имеющим свидетельство на переработку</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прямогонного бензина, от поставщиков, имеющих свидетельство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 производство прямогонного бензина (БензПолучСвид)</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Серия свидетельства поставщика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СерСвидПост</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T(1-2)</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Номер свидетельства поставщика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НомСвидПост</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T(1-9)</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blPrEx>
          <w:tblBorders>
            <w:insideH w:val="nil"/>
          </w:tblBorders>
        </w:tblPrEx>
        <w:tc>
          <w:tcPr>
            <w:tcW w:w="2778" w:type="dxa"/>
            <w:tcBorders>
              <w:bottom w:val="nil"/>
            </w:tcBorders>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Сведения об организации - поставщике прямогонного бензина |</w:t>
            </w:r>
          </w:p>
        </w:tc>
        <w:tc>
          <w:tcPr>
            <w:tcW w:w="1701" w:type="dxa"/>
            <w:tcBorders>
              <w:bottom w:val="nil"/>
            </w:tcBorders>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ПоставОрг</w:t>
            </w:r>
          </w:p>
        </w:tc>
        <w:tc>
          <w:tcPr>
            <w:tcW w:w="1077" w:type="dxa"/>
            <w:tcBorders>
              <w:bottom w:val="nil"/>
            </w:tcBorders>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Borders>
              <w:bottom w:val="nil"/>
            </w:tcBorders>
          </w:tcPr>
          <w:p w:rsidR="001D6250" w:rsidRPr="009A6207" w:rsidRDefault="001D6250">
            <w:pPr>
              <w:pStyle w:val="ConsPlusNormal"/>
              <w:rPr>
                <w:rFonts w:ascii="Times New Roman" w:hAnsi="Times New Roman" w:cs="Times New Roman"/>
                <w:sz w:val="28"/>
                <w:szCs w:val="28"/>
              </w:rPr>
            </w:pPr>
          </w:p>
        </w:tc>
        <w:tc>
          <w:tcPr>
            <w:tcW w:w="1757" w:type="dxa"/>
            <w:tcBorders>
              <w:bottom w:val="nil"/>
            </w:tcBorders>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Borders>
              <w:bottom w:val="nil"/>
            </w:tcBorders>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&lt;СвОргТип&gt;.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9919" w:history="1">
              <w:r w:rsidRPr="009A6207">
                <w:rPr>
                  <w:rFonts w:ascii="Times New Roman" w:hAnsi="Times New Roman" w:cs="Times New Roman"/>
                  <w:sz w:val="28"/>
                  <w:szCs w:val="28"/>
                </w:rPr>
                <w:t>таблице 4.39</w:t>
              </w:r>
            </w:hyperlink>
          </w:p>
        </w:tc>
      </w:tr>
      <w:tr w:rsidR="009A6207" w:rsidRPr="009A6207">
        <w:tblPrEx>
          <w:tblBorders>
            <w:insideH w:val="nil"/>
          </w:tblBorders>
        </w:tblPrEx>
        <w:tc>
          <w:tcPr>
            <w:tcW w:w="2778" w:type="dxa"/>
            <w:tcBorders>
              <w:top w:val="nil"/>
            </w:tcBorders>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Сведения об индивидуальном предпринимателе - поставщике прямогонного бензина</w:t>
            </w:r>
          </w:p>
        </w:tc>
        <w:tc>
          <w:tcPr>
            <w:tcW w:w="1701" w:type="dxa"/>
            <w:tcBorders>
              <w:top w:val="nil"/>
            </w:tcBorders>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ПоставИП</w:t>
            </w:r>
          </w:p>
        </w:tc>
        <w:tc>
          <w:tcPr>
            <w:tcW w:w="1077" w:type="dxa"/>
            <w:tcBorders>
              <w:top w:val="nil"/>
            </w:tcBorders>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Borders>
              <w:top w:val="nil"/>
            </w:tcBorders>
          </w:tcPr>
          <w:p w:rsidR="001D6250" w:rsidRPr="009A6207" w:rsidRDefault="001D6250">
            <w:pPr>
              <w:pStyle w:val="ConsPlusNormal"/>
              <w:rPr>
                <w:rFonts w:ascii="Times New Roman" w:hAnsi="Times New Roman" w:cs="Times New Roman"/>
                <w:sz w:val="28"/>
                <w:szCs w:val="28"/>
              </w:rPr>
            </w:pPr>
          </w:p>
        </w:tc>
        <w:tc>
          <w:tcPr>
            <w:tcW w:w="1757" w:type="dxa"/>
            <w:tcBorders>
              <w:top w:val="nil"/>
            </w:tcBorders>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Borders>
              <w:top w:val="nil"/>
            </w:tcBorders>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&lt;СвИПТип&gt;.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9948" w:history="1">
              <w:r w:rsidRPr="009A6207">
                <w:rPr>
                  <w:rFonts w:ascii="Times New Roman" w:hAnsi="Times New Roman" w:cs="Times New Roman"/>
                  <w:sz w:val="28"/>
                  <w:szCs w:val="28"/>
                </w:rPr>
                <w:t>таблице 4.40</w:t>
              </w:r>
            </w:hyperlink>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Сведения об объеме </w:t>
            </w:r>
            <w:r w:rsidRPr="009A6207">
              <w:rPr>
                <w:rFonts w:ascii="Times New Roman" w:hAnsi="Times New Roman" w:cs="Times New Roman"/>
                <w:sz w:val="28"/>
                <w:szCs w:val="28"/>
              </w:rPr>
              <w:lastRenderedPageBreak/>
              <w:t>прямогонного бензина, полученного в налоговом периоде по коду вида подакцизного товара 650</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ОбПолБензП</w:t>
            </w:r>
            <w:r w:rsidRPr="009A6207">
              <w:rPr>
                <w:rFonts w:ascii="Times New Roman" w:hAnsi="Times New Roman" w:cs="Times New Roman"/>
                <w:sz w:val="28"/>
                <w:szCs w:val="28"/>
              </w:rPr>
              <w:lastRenderedPageBreak/>
              <w:t>ер650</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w:t>
            </w:r>
            <w:r w:rsidRPr="009A6207">
              <w:rPr>
                <w:rFonts w:ascii="Times New Roman" w:hAnsi="Times New Roman" w:cs="Times New Roman"/>
                <w:sz w:val="28"/>
                <w:szCs w:val="28"/>
              </w:rPr>
              <w:lastRenderedPageBreak/>
              <w:t xml:space="preserve">представлен в </w:t>
            </w:r>
            <w:hyperlink w:anchor="P9658" w:history="1">
              <w:r w:rsidRPr="009A6207">
                <w:rPr>
                  <w:rFonts w:ascii="Times New Roman" w:hAnsi="Times New Roman" w:cs="Times New Roman"/>
                  <w:sz w:val="28"/>
                  <w:szCs w:val="28"/>
                </w:rPr>
                <w:t>таблице 4.32</w:t>
              </w:r>
            </w:hyperlink>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Сведения об объеме прямогонного бензина, указанном в счете-фактуре (в корректировочном счете-фактуре)</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СвОбБензСчФ</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ОМ</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&lt;СвОбБензТип&gt;.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9870" w:history="1">
              <w:r w:rsidRPr="009A6207">
                <w:rPr>
                  <w:rFonts w:ascii="Times New Roman" w:hAnsi="Times New Roman" w:cs="Times New Roman"/>
                  <w:sz w:val="28"/>
                  <w:szCs w:val="28"/>
                </w:rPr>
                <w:t>таблице 4.38</w:t>
              </w:r>
            </w:hyperlink>
          </w:p>
        </w:tc>
      </w:tr>
    </w:tbl>
    <w:p w:rsidR="001D6250" w:rsidRPr="009A6207" w:rsidRDefault="001D6250">
      <w:pPr>
        <w:rPr>
          <w:rFonts w:ascii="Times New Roman" w:hAnsi="Times New Roman" w:cs="Times New Roman"/>
          <w:sz w:val="28"/>
          <w:szCs w:val="28"/>
        </w:rPr>
        <w:sectPr w:rsidR="001D6250" w:rsidRPr="009A6207">
          <w:pgSz w:w="16838" w:h="11905" w:orient="landscape"/>
          <w:pgMar w:top="1701" w:right="1134" w:bottom="850" w:left="1134" w:header="0" w:footer="0" w:gutter="0"/>
          <w:cols w:space="720"/>
        </w:sect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4.32</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85" w:name="P9658"/>
      <w:bookmarkEnd w:id="485"/>
      <w:r w:rsidRPr="009A6207">
        <w:rPr>
          <w:rFonts w:ascii="Times New Roman" w:hAnsi="Times New Roman" w:cs="Times New Roman"/>
          <w:sz w:val="28"/>
          <w:szCs w:val="28"/>
        </w:rPr>
        <w:t>Сведения об объеме прямогонного бензина,</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полученного в налоговом периоде по коду вида подакцизного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товара 650 (ОбПолБензПер650)</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вида подакцизного товара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КодПТ</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T(=3)</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&lt;СКВПТТип&gt;.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значения в соответствии со справочником кодов видов подакцизных товаров, приведенным в </w:t>
            </w:r>
            <w:hyperlink w:anchor="P1084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Порядку заполнения, а именно: 650</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Объем прямогонного бензина, полученного в налоговом периоде</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ОбПолучБензПер</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N(14.3)</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4.33</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86" w:name="P9684"/>
      <w:bookmarkEnd w:id="486"/>
      <w:r w:rsidRPr="009A6207">
        <w:rPr>
          <w:rFonts w:ascii="Times New Roman" w:hAnsi="Times New Roman" w:cs="Times New Roman"/>
          <w:sz w:val="28"/>
          <w:szCs w:val="28"/>
        </w:rPr>
        <w:t>Сведения об объемах прямогонного бензина,</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реализованных поставщиком, имеющим свидетельство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 производство прямогонного бензина, лицам, имеющим</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свидетельство на переработку прямогонного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бензина (БензРеалСвид)</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Серия свидетельства покупателя (получателя)</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СерСвидПол</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T(1-2)</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Номер свидетельства покупателя (получателя)</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НомСвидПол</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T(1-9)</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blPrEx>
          <w:tblBorders>
            <w:insideH w:val="nil"/>
          </w:tblBorders>
        </w:tblPrEx>
        <w:tc>
          <w:tcPr>
            <w:tcW w:w="2778" w:type="dxa"/>
            <w:tcBorders>
              <w:bottom w:val="nil"/>
            </w:tcBorders>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Сведения об организации - покупателе (получателе) прямогонного бензина |</w:t>
            </w:r>
          </w:p>
        </w:tc>
        <w:tc>
          <w:tcPr>
            <w:tcW w:w="1701" w:type="dxa"/>
            <w:tcBorders>
              <w:bottom w:val="nil"/>
            </w:tcBorders>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ПолучОрг</w:t>
            </w:r>
          </w:p>
        </w:tc>
        <w:tc>
          <w:tcPr>
            <w:tcW w:w="1077" w:type="dxa"/>
            <w:tcBorders>
              <w:bottom w:val="nil"/>
            </w:tcBorders>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Borders>
              <w:bottom w:val="nil"/>
            </w:tcBorders>
          </w:tcPr>
          <w:p w:rsidR="001D6250" w:rsidRPr="009A6207" w:rsidRDefault="001D6250">
            <w:pPr>
              <w:pStyle w:val="ConsPlusNormal"/>
              <w:rPr>
                <w:rFonts w:ascii="Times New Roman" w:hAnsi="Times New Roman" w:cs="Times New Roman"/>
                <w:sz w:val="28"/>
                <w:szCs w:val="28"/>
              </w:rPr>
            </w:pPr>
          </w:p>
        </w:tc>
        <w:tc>
          <w:tcPr>
            <w:tcW w:w="1757" w:type="dxa"/>
            <w:tcBorders>
              <w:bottom w:val="nil"/>
            </w:tcBorders>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Borders>
              <w:bottom w:val="nil"/>
            </w:tcBorders>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&lt;СвОргТип&gt;.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9919" w:history="1">
              <w:r w:rsidRPr="009A6207">
                <w:rPr>
                  <w:rFonts w:ascii="Times New Roman" w:hAnsi="Times New Roman" w:cs="Times New Roman"/>
                  <w:sz w:val="28"/>
                  <w:szCs w:val="28"/>
                </w:rPr>
                <w:t>таблице 4.39</w:t>
              </w:r>
            </w:hyperlink>
          </w:p>
        </w:tc>
      </w:tr>
      <w:tr w:rsidR="009A6207" w:rsidRPr="009A6207">
        <w:tblPrEx>
          <w:tblBorders>
            <w:insideH w:val="nil"/>
          </w:tblBorders>
        </w:tblPrEx>
        <w:tc>
          <w:tcPr>
            <w:tcW w:w="2778" w:type="dxa"/>
            <w:tcBorders>
              <w:top w:val="nil"/>
            </w:tcBorders>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Сведения об </w:t>
            </w:r>
            <w:r w:rsidRPr="009A6207">
              <w:rPr>
                <w:rFonts w:ascii="Times New Roman" w:hAnsi="Times New Roman" w:cs="Times New Roman"/>
                <w:sz w:val="28"/>
                <w:szCs w:val="28"/>
              </w:rPr>
              <w:lastRenderedPageBreak/>
              <w:t>индивидуальном предпринимателе - покупателе (получателе) прямогонного бензина</w:t>
            </w:r>
          </w:p>
        </w:tc>
        <w:tc>
          <w:tcPr>
            <w:tcW w:w="1701" w:type="dxa"/>
            <w:tcBorders>
              <w:top w:val="nil"/>
            </w:tcBorders>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ПолучИП</w:t>
            </w:r>
          </w:p>
        </w:tc>
        <w:tc>
          <w:tcPr>
            <w:tcW w:w="1077" w:type="dxa"/>
            <w:tcBorders>
              <w:top w:val="nil"/>
            </w:tcBorders>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Borders>
              <w:top w:val="nil"/>
            </w:tcBorders>
          </w:tcPr>
          <w:p w:rsidR="001D6250" w:rsidRPr="009A6207" w:rsidRDefault="001D6250">
            <w:pPr>
              <w:pStyle w:val="ConsPlusNormal"/>
              <w:rPr>
                <w:rFonts w:ascii="Times New Roman" w:hAnsi="Times New Roman" w:cs="Times New Roman"/>
                <w:sz w:val="28"/>
                <w:szCs w:val="28"/>
              </w:rPr>
            </w:pPr>
          </w:p>
        </w:tc>
        <w:tc>
          <w:tcPr>
            <w:tcW w:w="1757" w:type="dxa"/>
            <w:tcBorders>
              <w:top w:val="nil"/>
            </w:tcBorders>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Borders>
              <w:top w:val="nil"/>
            </w:tcBorders>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Типовой элемент </w:t>
            </w:r>
            <w:r w:rsidRPr="009A6207">
              <w:rPr>
                <w:rFonts w:ascii="Times New Roman" w:hAnsi="Times New Roman" w:cs="Times New Roman"/>
                <w:sz w:val="28"/>
                <w:szCs w:val="28"/>
              </w:rPr>
              <w:lastRenderedPageBreak/>
              <w:t>&lt;СвИПТип&gt;.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9948" w:history="1">
              <w:r w:rsidRPr="009A6207">
                <w:rPr>
                  <w:rFonts w:ascii="Times New Roman" w:hAnsi="Times New Roman" w:cs="Times New Roman"/>
                  <w:sz w:val="28"/>
                  <w:szCs w:val="28"/>
                </w:rPr>
                <w:t>таблице 4.40</w:t>
              </w:r>
            </w:hyperlink>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Сведения об объеме прямогонного бензина, реализованного в налоговом периоде по коду вида подакцизного товара 650</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ОбРеалБензПер650</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9738" w:history="1">
              <w:r w:rsidRPr="009A6207">
                <w:rPr>
                  <w:rFonts w:ascii="Times New Roman" w:hAnsi="Times New Roman" w:cs="Times New Roman"/>
                  <w:sz w:val="28"/>
                  <w:szCs w:val="28"/>
                </w:rPr>
                <w:t>таблице 4.34</w:t>
              </w:r>
            </w:hyperlink>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Сведения об объеме прямогонного бензина, указанном в счете-фактуре (в корректировочном счете-фактуре)</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СвОбБензСчФ</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ОМ</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&lt;СвОбБензТип&gt;.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9870" w:history="1">
              <w:r w:rsidRPr="009A6207">
                <w:rPr>
                  <w:rFonts w:ascii="Times New Roman" w:hAnsi="Times New Roman" w:cs="Times New Roman"/>
                  <w:sz w:val="28"/>
                  <w:szCs w:val="28"/>
                </w:rPr>
                <w:t>таблице 4.38</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4.34</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87" w:name="P9738"/>
      <w:bookmarkEnd w:id="487"/>
      <w:r w:rsidRPr="009A6207">
        <w:rPr>
          <w:rFonts w:ascii="Times New Roman" w:hAnsi="Times New Roman" w:cs="Times New Roman"/>
          <w:sz w:val="28"/>
          <w:szCs w:val="28"/>
        </w:rPr>
        <w:t>Сведения об объеме прямогонного бензина,</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реализованного в налоговом периоде по коду вида</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подакцизного товара 650 (ОбРеалБензПер650)</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вида подакцизного товара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КодПТ</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T(=3)</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&lt;СКВПТТип&gt;.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Принимает значения в соответствии со справочником кодов видов подакцизных товаров, приведенным в </w:t>
            </w:r>
            <w:hyperlink w:anchor="P1084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Порядку заполнения, а именно: 650</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Объем прямогонного бензина, реализованный в налоговом периоде (тонн)</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ОбРеалБензПер</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4.35</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88" w:name="P9764"/>
      <w:bookmarkEnd w:id="488"/>
      <w:r w:rsidRPr="009A6207">
        <w:rPr>
          <w:rFonts w:ascii="Times New Roman" w:hAnsi="Times New Roman" w:cs="Times New Roman"/>
          <w:sz w:val="28"/>
          <w:szCs w:val="28"/>
        </w:rPr>
        <w:t>Сведения по сумме акциза (тип 1) (СвАкцТип1)</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 xml:space="preserve">Наименование </w:t>
            </w:r>
            <w:r w:rsidRPr="009A6207">
              <w:rPr>
                <w:rFonts w:ascii="Times New Roman" w:hAnsi="Times New Roman" w:cs="Times New Roman"/>
                <w:sz w:val="28"/>
                <w:szCs w:val="28"/>
              </w:rPr>
              <w:lastRenderedPageBreak/>
              <w:t>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Сокращенно</w:t>
            </w:r>
            <w:r w:rsidRPr="009A6207">
              <w:rPr>
                <w:rFonts w:ascii="Times New Roman" w:hAnsi="Times New Roman" w:cs="Times New Roman"/>
                <w:sz w:val="28"/>
                <w:szCs w:val="28"/>
              </w:rPr>
              <w:lastRenderedPageBreak/>
              <w:t>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Призна</w:t>
            </w:r>
            <w:r w:rsidRPr="009A6207">
              <w:rPr>
                <w:rFonts w:ascii="Times New Roman" w:hAnsi="Times New Roman" w:cs="Times New Roman"/>
                <w:sz w:val="28"/>
                <w:szCs w:val="28"/>
              </w:rPr>
              <w:lastRenderedPageBreak/>
              <w:t>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 xml:space="preserve">Формат </w:t>
            </w:r>
            <w:r w:rsidRPr="009A6207">
              <w:rPr>
                <w:rFonts w:ascii="Times New Roman" w:hAnsi="Times New Roman" w:cs="Times New Roman"/>
                <w:sz w:val="28"/>
                <w:szCs w:val="28"/>
              </w:rPr>
              <w:lastRenderedPageBreak/>
              <w:t>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 xml:space="preserve">Признак </w:t>
            </w:r>
            <w:r w:rsidRPr="009A6207">
              <w:rPr>
                <w:rFonts w:ascii="Times New Roman" w:hAnsi="Times New Roman" w:cs="Times New Roman"/>
                <w:sz w:val="28"/>
                <w:szCs w:val="28"/>
              </w:rPr>
              <w:lastRenderedPageBreak/>
              <w:t>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 xml:space="preserve">Дополнительная </w:t>
            </w:r>
            <w:r w:rsidRPr="009A6207">
              <w:rPr>
                <w:rFonts w:ascii="Times New Roman" w:hAnsi="Times New Roman" w:cs="Times New Roman"/>
                <w:sz w:val="28"/>
                <w:szCs w:val="28"/>
              </w:rPr>
              <w:lastRenderedPageBreak/>
              <w:t>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Объем подакцизных нефтепродуктов или мощность двигателей автомобилей легковых и (или) мотоциклов</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ОбъемПТ</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N(15.3)</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акциза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СумАкциз</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4.36</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89" w:name="P9787"/>
      <w:bookmarkEnd w:id="489"/>
      <w:r w:rsidRPr="009A6207">
        <w:rPr>
          <w:rFonts w:ascii="Times New Roman" w:hAnsi="Times New Roman" w:cs="Times New Roman"/>
          <w:sz w:val="28"/>
          <w:szCs w:val="28"/>
        </w:rPr>
        <w:t>Сведения по сумме акциза (тип 2) (СвАкцТип2)</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Объем реализованных на экспорт подакцизных нефтепродуктов или </w:t>
            </w:r>
            <w:r w:rsidRPr="009A6207">
              <w:rPr>
                <w:rFonts w:ascii="Times New Roman" w:hAnsi="Times New Roman" w:cs="Times New Roman"/>
                <w:sz w:val="28"/>
                <w:szCs w:val="28"/>
              </w:rPr>
              <w:lastRenderedPageBreak/>
              <w:t>мощность двигателей автомобилей легковых и (или) мотоциклов</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ОбРеалЭкспПТ</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Сумма акциза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СумАкциз</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Код налогового периода, в котором осуществлена реализация подакцизных товаров на экспорт</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НалПерЭксп</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T(=2)</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ОК</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Принимает значение:</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01 - январь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02 - февраль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03 - март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04 - апрель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05 - май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06 - июнь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07 - июль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08 - август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09 - сентябрь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10 - октябрь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11 - ноябрь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12 - декабрь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71 - за январь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72 - за февраль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73 - за март при </w:t>
            </w:r>
            <w:r w:rsidRPr="009A6207">
              <w:rPr>
                <w:rFonts w:ascii="Times New Roman" w:hAnsi="Times New Roman" w:cs="Times New Roman"/>
                <w:sz w:val="28"/>
                <w:szCs w:val="28"/>
              </w:rPr>
              <w:lastRenderedPageBreak/>
              <w:t>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74 - за апрель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75 - за май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76 - за июнь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77 - за июль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78 - за август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79 - за сентябрь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80 - за октябрь при </w:t>
            </w:r>
            <w:r w:rsidRPr="009A6207">
              <w:rPr>
                <w:rFonts w:ascii="Times New Roman" w:hAnsi="Times New Roman" w:cs="Times New Roman"/>
                <w:sz w:val="28"/>
                <w:szCs w:val="28"/>
              </w:rPr>
              <w:lastRenderedPageBreak/>
              <w:t>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81 - за ноябрь при реорганизации (ликвидации) организации |</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82 - за декабрь при реорганизации (ликвидации) организации</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Год налогового периода, в котором осуществлена реализация подакцизных товаров на экспорт</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ГодЭксп</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&lt;xs:gYear&gt;.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Год в формате ГГГГ</w:t>
            </w: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4.37</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90" w:name="P9847"/>
      <w:bookmarkEnd w:id="490"/>
      <w:r w:rsidRPr="009A6207">
        <w:rPr>
          <w:rFonts w:ascii="Times New Roman" w:hAnsi="Times New Roman" w:cs="Times New Roman"/>
          <w:sz w:val="28"/>
          <w:szCs w:val="28"/>
        </w:rPr>
        <w:t>Сведения по сумме акциза (тип 2 сокращенные) (СвАкцТип2С)</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311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 xml:space="preserve">Сокращенное наименование (код) </w:t>
            </w:r>
            <w:r w:rsidRPr="009A6207">
              <w:rPr>
                <w:rFonts w:ascii="Times New Roman" w:hAnsi="Times New Roman" w:cs="Times New Roman"/>
                <w:sz w:val="28"/>
                <w:szCs w:val="28"/>
              </w:rPr>
              <w:lastRenderedPageBreak/>
              <w:t>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311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Объем реализованных на экспорт подакцизных нефтепродуктов или мощность двигателей автомобилей легковых и (или) мотоциклов</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ОбРеалЭкспПТ</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Сумма акциза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СумАкциз</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N(11)</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3118"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4.38</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91" w:name="P9870"/>
      <w:bookmarkEnd w:id="491"/>
      <w:r w:rsidRPr="009A6207">
        <w:rPr>
          <w:rFonts w:ascii="Times New Roman" w:hAnsi="Times New Roman" w:cs="Times New Roman"/>
          <w:sz w:val="28"/>
          <w:szCs w:val="28"/>
        </w:rPr>
        <w:t>Сведения об объеме прямогонного бензина (СвОбБензТип)</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294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294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Номер счета-фактуры</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НомСчФ</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T(1-256)</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294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счета-фактуры</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ДатаСчФ</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T(=10)</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294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&lt;ДатаТип&gt;.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Дата в формате </w:t>
            </w:r>
            <w:r w:rsidRPr="009A6207">
              <w:rPr>
                <w:rFonts w:ascii="Times New Roman" w:hAnsi="Times New Roman" w:cs="Times New Roman"/>
                <w:sz w:val="28"/>
                <w:szCs w:val="28"/>
              </w:rPr>
              <w:lastRenderedPageBreak/>
              <w:t>ДД.ММ.ГГГГ</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Объем прямогонного бензина, указанный в счете-фактуре</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ОбСпСчФ</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294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Номер корректировочного счета-фактуры продавца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НомКСчФ</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T(1-256)</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294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корректировочного счета-фактуры</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ДатаКСчФ</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T(=10)</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294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&lt;ДатаТип&gt;.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Дата в формате ДД.ММ.ГГГГ</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Объем прямогонного бензина, указанный в корректировочном счете-фактуре</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ОбСпКСчФ</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N(13.3)</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2948"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4.39</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92" w:name="P9919"/>
      <w:bookmarkEnd w:id="492"/>
      <w:r w:rsidRPr="009A6207">
        <w:rPr>
          <w:rFonts w:ascii="Times New Roman" w:hAnsi="Times New Roman" w:cs="Times New Roman"/>
          <w:sz w:val="28"/>
          <w:szCs w:val="28"/>
        </w:rPr>
        <w:t>Сведения об организации (СвОргТип)</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294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 xml:space="preserve">Сокращенное наименование (код) </w:t>
            </w:r>
            <w:r w:rsidRPr="009A6207">
              <w:rPr>
                <w:rFonts w:ascii="Times New Roman" w:hAnsi="Times New Roman" w:cs="Times New Roman"/>
                <w:sz w:val="28"/>
                <w:szCs w:val="28"/>
              </w:rPr>
              <w:lastRenderedPageBreak/>
              <w:t>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294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Наименование организации</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НаимОрг</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T(1-1000)</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294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ИНН организации</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ИННЮЛ</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T(=10)</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294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&lt;ИННЮЛТип&gt;</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КПП организации</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КПП</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T(=9)</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294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&lt;КППТип&gt;</w:t>
            </w: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4.40</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93" w:name="P9948"/>
      <w:bookmarkEnd w:id="493"/>
      <w:r w:rsidRPr="009A6207">
        <w:rPr>
          <w:rFonts w:ascii="Times New Roman" w:hAnsi="Times New Roman" w:cs="Times New Roman"/>
          <w:sz w:val="28"/>
          <w:szCs w:val="28"/>
        </w:rPr>
        <w:t>Сведения об индивидуальном предпринимателе (СвИПТип)</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294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294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ИНН физического лица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ИННФЛ</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T(=12)</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294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&lt;ИННФЛТип&gt;</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Фамилия, имя, отчество</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ФИО</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w:t>
            </w:r>
          </w:p>
        </w:tc>
        <w:tc>
          <w:tcPr>
            <w:tcW w:w="1077" w:type="dxa"/>
          </w:tcPr>
          <w:p w:rsidR="001D6250" w:rsidRPr="009A6207" w:rsidRDefault="001D6250">
            <w:pPr>
              <w:pStyle w:val="ConsPlusNormal"/>
              <w:rPr>
                <w:rFonts w:ascii="Times New Roman" w:hAnsi="Times New Roman" w:cs="Times New Roman"/>
                <w:sz w:val="28"/>
                <w:szCs w:val="28"/>
              </w:rPr>
            </w:pP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294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Типовой элемент &lt;ФИОТип&gt;.</w:t>
            </w:r>
          </w:p>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 xml:space="preserve">Состав элемента представлен в </w:t>
            </w:r>
            <w:hyperlink w:anchor="P9972" w:history="1">
              <w:r w:rsidRPr="009A6207">
                <w:rPr>
                  <w:rFonts w:ascii="Times New Roman" w:hAnsi="Times New Roman" w:cs="Times New Roman"/>
                  <w:sz w:val="28"/>
                  <w:szCs w:val="28"/>
                </w:rPr>
                <w:t>таблице 4.41</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2"/>
        <w:rPr>
          <w:rFonts w:ascii="Times New Roman" w:hAnsi="Times New Roman" w:cs="Times New Roman"/>
          <w:sz w:val="28"/>
          <w:szCs w:val="28"/>
        </w:rPr>
      </w:pPr>
      <w:r w:rsidRPr="009A6207">
        <w:rPr>
          <w:rFonts w:ascii="Times New Roman" w:hAnsi="Times New Roman" w:cs="Times New Roman"/>
          <w:sz w:val="28"/>
          <w:szCs w:val="28"/>
        </w:rPr>
        <w:t>Таблица 4.41</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94" w:name="P9972"/>
      <w:bookmarkEnd w:id="494"/>
      <w:r w:rsidRPr="009A6207">
        <w:rPr>
          <w:rFonts w:ascii="Times New Roman" w:hAnsi="Times New Roman" w:cs="Times New Roman"/>
          <w:sz w:val="28"/>
          <w:szCs w:val="28"/>
        </w:rPr>
        <w:t>Фамилия, имя, отчество (ФИОТип)</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01"/>
        <w:gridCol w:w="1077"/>
        <w:gridCol w:w="1077"/>
        <w:gridCol w:w="1757"/>
        <w:gridCol w:w="2948"/>
      </w:tblGrid>
      <w:tr w:rsidR="009A6207" w:rsidRPr="009A6207">
        <w:tc>
          <w:tcPr>
            <w:tcW w:w="277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элемента</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Сокращенное наименование (код)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типа элемента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Формат элемента</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Признак обязательности элемента</w:t>
            </w:r>
          </w:p>
        </w:tc>
        <w:tc>
          <w:tcPr>
            <w:tcW w:w="2948"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Дополнительная информация</w:t>
            </w: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Фамилия</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Фамилия</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T(1-60)</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294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Имя</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Имя</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T(1-60)</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w:t>
            </w:r>
          </w:p>
        </w:tc>
        <w:tc>
          <w:tcPr>
            <w:tcW w:w="2948" w:type="dxa"/>
          </w:tcPr>
          <w:p w:rsidR="001D6250" w:rsidRPr="009A6207" w:rsidRDefault="001D6250">
            <w:pPr>
              <w:pStyle w:val="ConsPlusNormal"/>
              <w:rPr>
                <w:rFonts w:ascii="Times New Roman" w:hAnsi="Times New Roman" w:cs="Times New Roman"/>
                <w:sz w:val="28"/>
                <w:szCs w:val="28"/>
              </w:rPr>
            </w:pPr>
          </w:p>
        </w:tc>
      </w:tr>
      <w:tr w:rsidR="009A6207" w:rsidRPr="009A6207">
        <w:tc>
          <w:tcPr>
            <w:tcW w:w="2778"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Отчество</w:t>
            </w:r>
          </w:p>
        </w:tc>
        <w:tc>
          <w:tcPr>
            <w:tcW w:w="170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Отчество</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w:t>
            </w:r>
          </w:p>
        </w:tc>
        <w:tc>
          <w:tcPr>
            <w:tcW w:w="107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T(1-60)</w:t>
            </w:r>
          </w:p>
        </w:tc>
        <w:tc>
          <w:tcPr>
            <w:tcW w:w="175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w:t>
            </w:r>
          </w:p>
        </w:tc>
        <w:tc>
          <w:tcPr>
            <w:tcW w:w="2948" w:type="dxa"/>
          </w:tcPr>
          <w:p w:rsidR="001D6250" w:rsidRPr="009A6207" w:rsidRDefault="001D6250">
            <w:pPr>
              <w:pStyle w:val="ConsPlusNormal"/>
              <w:rPr>
                <w:rFonts w:ascii="Times New Roman" w:hAnsi="Times New Roman" w:cs="Times New Roman"/>
                <w:sz w:val="28"/>
                <w:szCs w:val="28"/>
              </w:rPr>
            </w:pPr>
          </w:p>
        </w:tc>
      </w:tr>
    </w:tbl>
    <w:p w:rsidR="001D6250" w:rsidRPr="009A6207" w:rsidRDefault="001D6250">
      <w:pPr>
        <w:rPr>
          <w:rFonts w:ascii="Times New Roman" w:hAnsi="Times New Roman" w:cs="Times New Roman"/>
          <w:sz w:val="28"/>
          <w:szCs w:val="28"/>
        </w:rPr>
        <w:sectPr w:rsidR="001D6250" w:rsidRPr="009A6207">
          <w:pgSz w:w="16838" w:h="11905" w:orient="landscape"/>
          <w:pgMar w:top="1701" w:right="1134" w:bottom="850" w:left="1134" w:header="0" w:footer="0" w:gutter="0"/>
          <w:cols w:space="720"/>
        </w:sect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0"/>
        <w:rPr>
          <w:rFonts w:ascii="Times New Roman" w:hAnsi="Times New Roman" w:cs="Times New Roman"/>
          <w:sz w:val="28"/>
          <w:szCs w:val="28"/>
        </w:rPr>
      </w:pPr>
      <w:r w:rsidRPr="009A6207">
        <w:rPr>
          <w:rFonts w:ascii="Times New Roman" w:hAnsi="Times New Roman" w:cs="Times New Roman"/>
          <w:sz w:val="28"/>
          <w:szCs w:val="28"/>
        </w:rPr>
        <w:t>Приложение N 6</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Утвержден</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приказом ФНС России</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от 12.01.2016 N ММВ-7-3/1@</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Title"/>
        <w:jc w:val="center"/>
        <w:rPr>
          <w:rFonts w:ascii="Times New Roman" w:hAnsi="Times New Roman" w:cs="Times New Roman"/>
          <w:sz w:val="28"/>
          <w:szCs w:val="28"/>
        </w:rPr>
      </w:pPr>
      <w:bookmarkStart w:id="495" w:name="P10009"/>
      <w:bookmarkEnd w:id="495"/>
      <w:r w:rsidRPr="009A6207">
        <w:rPr>
          <w:rFonts w:ascii="Times New Roman" w:hAnsi="Times New Roman" w:cs="Times New Roman"/>
          <w:sz w:val="28"/>
          <w:szCs w:val="28"/>
        </w:rPr>
        <w:t>ПОРЯДОК</w:t>
      </w:r>
    </w:p>
    <w:p w:rsidR="001D6250" w:rsidRPr="009A6207" w:rsidRDefault="001D6250">
      <w:pPr>
        <w:pStyle w:val="ConsPlusTitle"/>
        <w:jc w:val="center"/>
        <w:rPr>
          <w:rFonts w:ascii="Times New Roman" w:hAnsi="Times New Roman" w:cs="Times New Roman"/>
          <w:sz w:val="28"/>
          <w:szCs w:val="28"/>
        </w:rPr>
      </w:pPr>
      <w:r w:rsidRPr="009A6207">
        <w:rPr>
          <w:rFonts w:ascii="Times New Roman" w:hAnsi="Times New Roman" w:cs="Times New Roman"/>
          <w:sz w:val="28"/>
          <w:szCs w:val="28"/>
        </w:rPr>
        <w:t>ЗАПОЛНЕНИЯ НАЛОГОВОЙ ДЕКЛАРАЦИИ ПО АКЦИЗАМ НА АВТОМОБИЛЬНЫЙ</w:t>
      </w:r>
    </w:p>
    <w:p w:rsidR="001D6250" w:rsidRPr="009A6207" w:rsidRDefault="001D6250">
      <w:pPr>
        <w:pStyle w:val="ConsPlusTitle"/>
        <w:jc w:val="center"/>
        <w:rPr>
          <w:rFonts w:ascii="Times New Roman" w:hAnsi="Times New Roman" w:cs="Times New Roman"/>
          <w:sz w:val="28"/>
          <w:szCs w:val="28"/>
        </w:rPr>
      </w:pPr>
      <w:r w:rsidRPr="009A6207">
        <w:rPr>
          <w:rFonts w:ascii="Times New Roman" w:hAnsi="Times New Roman" w:cs="Times New Roman"/>
          <w:sz w:val="28"/>
          <w:szCs w:val="28"/>
        </w:rPr>
        <w:t>БЕНЗИН, ДИЗЕЛЬНОЕ ТОПЛИВО, МОТОРНЫЕ МАСЛА ДЛЯ ДИЗЕЛЬНЫХ</w:t>
      </w:r>
    </w:p>
    <w:p w:rsidR="001D6250" w:rsidRPr="009A6207" w:rsidRDefault="001D6250">
      <w:pPr>
        <w:pStyle w:val="ConsPlusTitle"/>
        <w:jc w:val="center"/>
        <w:rPr>
          <w:rFonts w:ascii="Times New Roman" w:hAnsi="Times New Roman" w:cs="Times New Roman"/>
          <w:sz w:val="28"/>
          <w:szCs w:val="28"/>
        </w:rPr>
      </w:pPr>
      <w:r w:rsidRPr="009A6207">
        <w:rPr>
          <w:rFonts w:ascii="Times New Roman" w:hAnsi="Times New Roman" w:cs="Times New Roman"/>
          <w:sz w:val="28"/>
          <w:szCs w:val="28"/>
        </w:rPr>
        <w:t>И (ИЛИ) КАРБЮРАТОРНЫХ (ИНЖЕКТОРНЫХ) ДВИГАТЕЛЕЙ, ПРЯМОГОННЫЙ</w:t>
      </w:r>
    </w:p>
    <w:p w:rsidR="001D6250" w:rsidRPr="009A6207" w:rsidRDefault="001D6250">
      <w:pPr>
        <w:pStyle w:val="ConsPlusTitle"/>
        <w:jc w:val="center"/>
        <w:rPr>
          <w:rFonts w:ascii="Times New Roman" w:hAnsi="Times New Roman" w:cs="Times New Roman"/>
          <w:sz w:val="28"/>
          <w:szCs w:val="28"/>
        </w:rPr>
      </w:pPr>
      <w:r w:rsidRPr="009A6207">
        <w:rPr>
          <w:rFonts w:ascii="Times New Roman" w:hAnsi="Times New Roman" w:cs="Times New Roman"/>
          <w:sz w:val="28"/>
          <w:szCs w:val="28"/>
        </w:rPr>
        <w:t>БЕНЗИН, СРЕДНИЕ ДИСТИЛЛЯТЫ, БЕНЗОЛ, ПАРАКСИЛОЛ, ОРТОКСИЛОЛ,</w:t>
      </w:r>
    </w:p>
    <w:p w:rsidR="001D6250" w:rsidRPr="009A6207" w:rsidRDefault="001D6250">
      <w:pPr>
        <w:pStyle w:val="ConsPlusTitle"/>
        <w:jc w:val="center"/>
        <w:rPr>
          <w:rFonts w:ascii="Times New Roman" w:hAnsi="Times New Roman" w:cs="Times New Roman"/>
          <w:sz w:val="28"/>
          <w:szCs w:val="28"/>
        </w:rPr>
      </w:pPr>
      <w:r w:rsidRPr="009A6207">
        <w:rPr>
          <w:rFonts w:ascii="Times New Roman" w:hAnsi="Times New Roman" w:cs="Times New Roman"/>
          <w:sz w:val="28"/>
          <w:szCs w:val="28"/>
        </w:rPr>
        <w:t>АВИАЦИОННЫЙ КЕРОСИН, ПРИРОДНЫЙ ГАЗ, АВТОМОБИЛИ ЛЕГКОВЫЕ</w:t>
      </w:r>
    </w:p>
    <w:p w:rsidR="001D6250" w:rsidRPr="009A6207" w:rsidRDefault="001D6250">
      <w:pPr>
        <w:pStyle w:val="ConsPlusTitle"/>
        <w:jc w:val="center"/>
        <w:rPr>
          <w:rFonts w:ascii="Times New Roman" w:hAnsi="Times New Roman" w:cs="Times New Roman"/>
          <w:sz w:val="28"/>
          <w:szCs w:val="28"/>
        </w:rPr>
      </w:pPr>
      <w:r w:rsidRPr="009A6207">
        <w:rPr>
          <w:rFonts w:ascii="Times New Roman" w:hAnsi="Times New Roman" w:cs="Times New Roman"/>
          <w:sz w:val="28"/>
          <w:szCs w:val="28"/>
        </w:rPr>
        <w:t>И МОТОЦИКЛЫ</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1"/>
        <w:rPr>
          <w:rFonts w:ascii="Times New Roman" w:hAnsi="Times New Roman" w:cs="Times New Roman"/>
          <w:sz w:val="28"/>
          <w:szCs w:val="28"/>
        </w:rPr>
      </w:pPr>
      <w:r w:rsidRPr="009A6207">
        <w:rPr>
          <w:rFonts w:ascii="Times New Roman" w:hAnsi="Times New Roman" w:cs="Times New Roman"/>
          <w:sz w:val="28"/>
          <w:szCs w:val="28"/>
        </w:rPr>
        <w:t>I. Состав налоговой декларации по акцизам</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 автомобильный бензин, дизельное топливо, моторные</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масла для дизельных и (или) карбюраторных (инжекторных)</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двигателей, прямогонный бензин, средние дистилляты, бензол,</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параксилол, ортоксилол, авиационный керосин, природный газ,</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автомобили легковые и мотоциклы</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1.1. Налоговая декларация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(далее - декларация) представляется: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 налогоплательщиками, совершающими предусмотренные </w:t>
      </w:r>
      <w:hyperlink r:id="rId334" w:history="1">
        <w:r w:rsidRPr="009A6207">
          <w:rPr>
            <w:rFonts w:ascii="Times New Roman" w:hAnsi="Times New Roman" w:cs="Times New Roman"/>
            <w:sz w:val="28"/>
            <w:szCs w:val="28"/>
          </w:rPr>
          <w:t>статьей 182</w:t>
        </w:r>
      </w:hyperlink>
      <w:r w:rsidRPr="009A6207">
        <w:rPr>
          <w:rFonts w:ascii="Times New Roman" w:hAnsi="Times New Roman" w:cs="Times New Roman"/>
          <w:sz w:val="28"/>
          <w:szCs w:val="28"/>
        </w:rPr>
        <w:t xml:space="preserve"> Налогового кодекса Российской Федерации (далее - Кодекс) операции со следующими подакцизными товарами: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автомобилями легковыми;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мотоциклами с мощностью двигателя свыше 112,5 кВт (150 л.с.);</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автомобильным бензином;</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дизельным топливом;</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моторными маслами для дизельных и (или) карбюраторных (инжекторных) двигателей;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прямогонным бензином;</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средними дистиллятами;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бензолом, параксилолом, ортоксилолом;</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авиационным керосином;</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2) налогоплательщиками, совершающими предусмотренные </w:t>
      </w:r>
      <w:hyperlink r:id="rId335" w:history="1">
        <w:r w:rsidRPr="009A6207">
          <w:rPr>
            <w:rFonts w:ascii="Times New Roman" w:hAnsi="Times New Roman" w:cs="Times New Roman"/>
            <w:sz w:val="28"/>
            <w:szCs w:val="28"/>
          </w:rPr>
          <w:t>пунктом 2 статьи 205.1</w:t>
        </w:r>
      </w:hyperlink>
      <w:r w:rsidRPr="009A6207">
        <w:rPr>
          <w:rFonts w:ascii="Times New Roman" w:hAnsi="Times New Roman" w:cs="Times New Roman"/>
          <w:sz w:val="28"/>
          <w:szCs w:val="28"/>
        </w:rPr>
        <w:t xml:space="preserve"> Кодекса операции по реализации (передаче) природного газа, для которых налогообложение акцизами предусмотрено международными договорами Российской Федерации.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1.2. Декларация состоит из:</w:t>
      </w:r>
    </w:p>
    <w:p w:rsidR="001D6250" w:rsidRPr="009A6207" w:rsidRDefault="009A6207">
      <w:pPr>
        <w:pStyle w:val="ConsPlusNormal"/>
        <w:ind w:firstLine="540"/>
        <w:jc w:val="both"/>
        <w:rPr>
          <w:rFonts w:ascii="Times New Roman" w:hAnsi="Times New Roman" w:cs="Times New Roman"/>
          <w:sz w:val="28"/>
          <w:szCs w:val="28"/>
        </w:rPr>
      </w:pPr>
      <w:hyperlink w:anchor="P7051" w:history="1">
        <w:r w:rsidR="001D6250" w:rsidRPr="009A6207">
          <w:rPr>
            <w:rFonts w:ascii="Times New Roman" w:hAnsi="Times New Roman" w:cs="Times New Roman"/>
            <w:sz w:val="28"/>
            <w:szCs w:val="28"/>
          </w:rPr>
          <w:t>Титульного листа</w:t>
        </w:r>
      </w:hyperlink>
      <w:r w:rsidR="001D6250" w:rsidRPr="009A6207">
        <w:rPr>
          <w:rFonts w:ascii="Times New Roman" w:hAnsi="Times New Roman" w:cs="Times New Roman"/>
          <w:sz w:val="28"/>
          <w:szCs w:val="28"/>
        </w:rPr>
        <w:t>;</w:t>
      </w:r>
    </w:p>
    <w:p w:rsidR="001D6250" w:rsidRPr="009A6207" w:rsidRDefault="009A6207">
      <w:pPr>
        <w:pStyle w:val="ConsPlusNormal"/>
        <w:ind w:firstLine="540"/>
        <w:jc w:val="both"/>
        <w:rPr>
          <w:rFonts w:ascii="Times New Roman" w:hAnsi="Times New Roman" w:cs="Times New Roman"/>
          <w:sz w:val="28"/>
          <w:szCs w:val="28"/>
        </w:rPr>
      </w:pPr>
      <w:hyperlink w:anchor="P7162" w:history="1">
        <w:r w:rsidR="001D6250" w:rsidRPr="009A6207">
          <w:rPr>
            <w:rFonts w:ascii="Times New Roman" w:hAnsi="Times New Roman" w:cs="Times New Roman"/>
            <w:sz w:val="28"/>
            <w:szCs w:val="28"/>
          </w:rPr>
          <w:t>Раздела 1</w:t>
        </w:r>
      </w:hyperlink>
      <w:r w:rsidR="001D6250" w:rsidRPr="009A6207">
        <w:rPr>
          <w:rFonts w:ascii="Times New Roman" w:hAnsi="Times New Roman" w:cs="Times New Roman"/>
          <w:sz w:val="28"/>
          <w:szCs w:val="28"/>
        </w:rPr>
        <w:t xml:space="preserve"> "Сумма акциза на подакцизные товары, подлежащая уплате в бюджет";</w:t>
      </w:r>
    </w:p>
    <w:p w:rsidR="001D6250" w:rsidRPr="009A6207" w:rsidRDefault="009A6207">
      <w:pPr>
        <w:pStyle w:val="ConsPlusNormal"/>
        <w:ind w:firstLine="540"/>
        <w:jc w:val="both"/>
        <w:rPr>
          <w:rFonts w:ascii="Times New Roman" w:hAnsi="Times New Roman" w:cs="Times New Roman"/>
          <w:sz w:val="28"/>
          <w:szCs w:val="28"/>
        </w:rPr>
      </w:pPr>
      <w:hyperlink w:anchor="P7262" w:history="1">
        <w:r w:rsidR="001D6250" w:rsidRPr="009A6207">
          <w:rPr>
            <w:rFonts w:ascii="Times New Roman" w:hAnsi="Times New Roman" w:cs="Times New Roman"/>
            <w:sz w:val="28"/>
            <w:szCs w:val="28"/>
          </w:rPr>
          <w:t>Раздела 2</w:t>
        </w:r>
      </w:hyperlink>
      <w:r w:rsidR="001D6250" w:rsidRPr="009A6207">
        <w:rPr>
          <w:rFonts w:ascii="Times New Roman" w:hAnsi="Times New Roman" w:cs="Times New Roman"/>
          <w:sz w:val="28"/>
          <w:szCs w:val="28"/>
        </w:rPr>
        <w:t xml:space="preserve"> "Расчет суммы акциза по подакцизным товарам (за исключением природного газа)", состоящий из:</w:t>
      </w:r>
    </w:p>
    <w:p w:rsidR="001D6250" w:rsidRPr="009A6207" w:rsidRDefault="009A6207">
      <w:pPr>
        <w:pStyle w:val="ConsPlusNormal"/>
        <w:ind w:firstLine="540"/>
        <w:jc w:val="both"/>
        <w:rPr>
          <w:rFonts w:ascii="Times New Roman" w:hAnsi="Times New Roman" w:cs="Times New Roman"/>
          <w:sz w:val="28"/>
          <w:szCs w:val="28"/>
        </w:rPr>
      </w:pPr>
      <w:hyperlink w:anchor="P7272" w:history="1">
        <w:r w:rsidR="001D6250" w:rsidRPr="009A6207">
          <w:rPr>
            <w:rFonts w:ascii="Times New Roman" w:hAnsi="Times New Roman" w:cs="Times New Roman"/>
            <w:sz w:val="28"/>
            <w:szCs w:val="28"/>
          </w:rPr>
          <w:t>подраздела 2.1</w:t>
        </w:r>
      </w:hyperlink>
      <w:r w:rsidR="001D6250" w:rsidRPr="009A6207">
        <w:rPr>
          <w:rFonts w:ascii="Times New Roman" w:hAnsi="Times New Roman" w:cs="Times New Roman"/>
          <w:sz w:val="28"/>
          <w:szCs w:val="28"/>
        </w:rPr>
        <w:t xml:space="preserve"> "Операции, совершаемые с подакцизными товарами";</w:t>
      </w:r>
    </w:p>
    <w:p w:rsidR="001D6250" w:rsidRPr="009A6207" w:rsidRDefault="009A6207">
      <w:pPr>
        <w:pStyle w:val="ConsPlusNormal"/>
        <w:ind w:firstLine="540"/>
        <w:jc w:val="both"/>
        <w:rPr>
          <w:rFonts w:ascii="Times New Roman" w:hAnsi="Times New Roman" w:cs="Times New Roman"/>
          <w:sz w:val="28"/>
          <w:szCs w:val="28"/>
        </w:rPr>
      </w:pPr>
      <w:hyperlink w:anchor="P7302" w:history="1">
        <w:r w:rsidR="001D6250" w:rsidRPr="009A6207">
          <w:rPr>
            <w:rFonts w:ascii="Times New Roman" w:hAnsi="Times New Roman" w:cs="Times New Roman"/>
            <w:sz w:val="28"/>
            <w:szCs w:val="28"/>
          </w:rPr>
          <w:t>подраздела 2.2</w:t>
        </w:r>
      </w:hyperlink>
      <w:r w:rsidR="001D6250" w:rsidRPr="009A6207">
        <w:rPr>
          <w:rFonts w:ascii="Times New Roman" w:hAnsi="Times New Roman" w:cs="Times New Roman"/>
          <w:sz w:val="28"/>
          <w:szCs w:val="28"/>
        </w:rPr>
        <w:t xml:space="preserve"> "Сумма акциза, подлежащая налоговому вычету";</w:t>
      </w:r>
    </w:p>
    <w:p w:rsidR="001D6250" w:rsidRPr="009A6207" w:rsidRDefault="009A6207">
      <w:pPr>
        <w:pStyle w:val="ConsPlusNormal"/>
        <w:ind w:firstLine="540"/>
        <w:jc w:val="both"/>
        <w:rPr>
          <w:rFonts w:ascii="Times New Roman" w:hAnsi="Times New Roman" w:cs="Times New Roman"/>
          <w:sz w:val="28"/>
          <w:szCs w:val="28"/>
        </w:rPr>
      </w:pPr>
      <w:hyperlink w:anchor="P7334" w:history="1">
        <w:r w:rsidR="001D6250" w:rsidRPr="009A6207">
          <w:rPr>
            <w:rFonts w:ascii="Times New Roman" w:hAnsi="Times New Roman" w:cs="Times New Roman"/>
            <w:sz w:val="28"/>
            <w:szCs w:val="28"/>
          </w:rPr>
          <w:t>подраздела 2.3</w:t>
        </w:r>
      </w:hyperlink>
      <w:r w:rsidR="001D6250" w:rsidRPr="009A6207">
        <w:rPr>
          <w:rFonts w:ascii="Times New Roman" w:hAnsi="Times New Roman" w:cs="Times New Roman"/>
          <w:sz w:val="28"/>
          <w:szCs w:val="28"/>
        </w:rPr>
        <w:t xml:space="preserve"> "Сумма акциза, подлежащая уплате в бюджет либо начисленная к уменьшению";</w:t>
      </w:r>
    </w:p>
    <w:p w:rsidR="001D6250" w:rsidRPr="009A6207" w:rsidRDefault="009A6207">
      <w:pPr>
        <w:pStyle w:val="ConsPlusNormal"/>
        <w:ind w:firstLine="540"/>
        <w:jc w:val="both"/>
        <w:rPr>
          <w:rFonts w:ascii="Times New Roman" w:hAnsi="Times New Roman" w:cs="Times New Roman"/>
          <w:sz w:val="28"/>
          <w:szCs w:val="28"/>
        </w:rPr>
      </w:pPr>
      <w:hyperlink w:anchor="P7357" w:history="1">
        <w:r w:rsidR="001D6250" w:rsidRPr="009A6207">
          <w:rPr>
            <w:rFonts w:ascii="Times New Roman" w:hAnsi="Times New Roman" w:cs="Times New Roman"/>
            <w:sz w:val="28"/>
            <w:szCs w:val="28"/>
          </w:rPr>
          <w:t>подраздела 2.4</w:t>
        </w:r>
      </w:hyperlink>
      <w:r w:rsidR="001D6250" w:rsidRPr="009A6207">
        <w:rPr>
          <w:rFonts w:ascii="Times New Roman" w:hAnsi="Times New Roman" w:cs="Times New Roman"/>
          <w:sz w:val="28"/>
          <w:szCs w:val="28"/>
        </w:rPr>
        <w:t xml:space="preserve"> "Сумма акциза, уплаченная в бюджет при реализации подакцизных товаров на экспорт в связи с отсутствием банковской гарантии и предъявленная к возмещению";</w:t>
      </w:r>
    </w:p>
    <w:p w:rsidR="001D6250" w:rsidRPr="009A6207" w:rsidRDefault="009A6207">
      <w:pPr>
        <w:pStyle w:val="ConsPlusNormal"/>
        <w:ind w:firstLine="540"/>
        <w:jc w:val="both"/>
        <w:rPr>
          <w:rFonts w:ascii="Times New Roman" w:hAnsi="Times New Roman" w:cs="Times New Roman"/>
          <w:sz w:val="28"/>
          <w:szCs w:val="28"/>
        </w:rPr>
      </w:pPr>
      <w:hyperlink w:anchor="P7393" w:history="1">
        <w:r w:rsidR="001D6250" w:rsidRPr="009A6207">
          <w:rPr>
            <w:rFonts w:ascii="Times New Roman" w:hAnsi="Times New Roman" w:cs="Times New Roman"/>
            <w:sz w:val="28"/>
            <w:szCs w:val="28"/>
          </w:rPr>
          <w:t>подраздела 2.5</w:t>
        </w:r>
      </w:hyperlink>
      <w:r w:rsidR="001D6250" w:rsidRPr="009A6207">
        <w:rPr>
          <w:rFonts w:ascii="Times New Roman" w:hAnsi="Times New Roman" w:cs="Times New Roman"/>
          <w:sz w:val="28"/>
          <w:szCs w:val="28"/>
        </w:rPr>
        <w:t xml:space="preserve"> "Реализация подакцизных товаров на экспорт при представлении банковской гарантии либо без представления банковской гарантии в соответствии с </w:t>
      </w:r>
      <w:hyperlink r:id="rId336" w:history="1">
        <w:r w:rsidR="001D6250" w:rsidRPr="009A6207">
          <w:rPr>
            <w:rFonts w:ascii="Times New Roman" w:hAnsi="Times New Roman" w:cs="Times New Roman"/>
            <w:sz w:val="28"/>
            <w:szCs w:val="28"/>
          </w:rPr>
          <w:t>пунктом 2.1 статьи 184</w:t>
        </w:r>
      </w:hyperlink>
      <w:r w:rsidR="001D6250" w:rsidRPr="009A6207">
        <w:rPr>
          <w:rFonts w:ascii="Times New Roman" w:hAnsi="Times New Roman" w:cs="Times New Roman"/>
          <w:sz w:val="28"/>
          <w:szCs w:val="28"/>
        </w:rPr>
        <w:t xml:space="preserve"> Налогового кодекса Российской Федерации";</w:t>
      </w:r>
    </w:p>
    <w:p w:rsidR="001D6250" w:rsidRPr="009A6207" w:rsidRDefault="009A6207">
      <w:pPr>
        <w:pStyle w:val="ConsPlusNormal"/>
        <w:ind w:firstLine="540"/>
        <w:jc w:val="both"/>
        <w:rPr>
          <w:rFonts w:ascii="Times New Roman" w:hAnsi="Times New Roman" w:cs="Times New Roman"/>
          <w:sz w:val="28"/>
          <w:szCs w:val="28"/>
        </w:rPr>
      </w:pPr>
      <w:hyperlink w:anchor="P7415" w:history="1">
        <w:r w:rsidR="001D6250" w:rsidRPr="009A6207">
          <w:rPr>
            <w:rFonts w:ascii="Times New Roman" w:hAnsi="Times New Roman" w:cs="Times New Roman"/>
            <w:sz w:val="28"/>
            <w:szCs w:val="28"/>
          </w:rPr>
          <w:t>подраздела 2.6</w:t>
        </w:r>
      </w:hyperlink>
      <w:r w:rsidR="001D6250" w:rsidRPr="009A6207">
        <w:rPr>
          <w:rFonts w:ascii="Times New Roman" w:hAnsi="Times New Roman" w:cs="Times New Roman"/>
          <w:sz w:val="28"/>
          <w:szCs w:val="28"/>
        </w:rPr>
        <w:t xml:space="preserve"> "Реализация подакцизных товаров в государства - члены Евразийского экономического союза";</w:t>
      </w:r>
    </w:p>
    <w:p w:rsidR="001D6250" w:rsidRPr="009A6207" w:rsidRDefault="009A6207">
      <w:pPr>
        <w:pStyle w:val="ConsPlusNormal"/>
        <w:ind w:firstLine="540"/>
        <w:jc w:val="both"/>
        <w:rPr>
          <w:rFonts w:ascii="Times New Roman" w:hAnsi="Times New Roman" w:cs="Times New Roman"/>
          <w:sz w:val="28"/>
          <w:szCs w:val="28"/>
        </w:rPr>
      </w:pPr>
      <w:hyperlink w:anchor="P7454" w:history="1">
        <w:r w:rsidR="001D6250" w:rsidRPr="009A6207">
          <w:rPr>
            <w:rFonts w:ascii="Times New Roman" w:hAnsi="Times New Roman" w:cs="Times New Roman"/>
            <w:sz w:val="28"/>
            <w:szCs w:val="28"/>
          </w:rPr>
          <w:t>Раздела 3</w:t>
        </w:r>
      </w:hyperlink>
      <w:r w:rsidR="001D6250" w:rsidRPr="009A6207">
        <w:rPr>
          <w:rFonts w:ascii="Times New Roman" w:hAnsi="Times New Roman" w:cs="Times New Roman"/>
          <w:sz w:val="28"/>
          <w:szCs w:val="28"/>
        </w:rPr>
        <w:t xml:space="preserve"> "Расчет суммы акциза, подлежащей уплате в бюджет, по природному газу";</w:t>
      </w:r>
    </w:p>
    <w:p w:rsidR="001D6250" w:rsidRPr="009A6207" w:rsidRDefault="009A6207">
      <w:pPr>
        <w:pStyle w:val="ConsPlusNormal"/>
        <w:ind w:firstLine="540"/>
        <w:jc w:val="both"/>
        <w:rPr>
          <w:rFonts w:ascii="Times New Roman" w:hAnsi="Times New Roman" w:cs="Times New Roman"/>
          <w:sz w:val="28"/>
          <w:szCs w:val="28"/>
        </w:rPr>
      </w:pPr>
      <w:hyperlink w:anchor="P7535" w:history="1">
        <w:r w:rsidR="001D6250" w:rsidRPr="009A6207">
          <w:rPr>
            <w:rFonts w:ascii="Times New Roman" w:hAnsi="Times New Roman" w:cs="Times New Roman"/>
            <w:sz w:val="28"/>
            <w:szCs w:val="28"/>
          </w:rPr>
          <w:t>Приложения N 1</w:t>
        </w:r>
      </w:hyperlink>
      <w:r w:rsidR="001D6250" w:rsidRPr="009A6207">
        <w:rPr>
          <w:rFonts w:ascii="Times New Roman" w:hAnsi="Times New Roman" w:cs="Times New Roman"/>
          <w:sz w:val="28"/>
          <w:szCs w:val="28"/>
        </w:rPr>
        <w:t xml:space="preserve"> к форме налоговой декларации "Расчет налоговой базы по видам подакцизных товаров (за исключением природного газа)";</w:t>
      </w:r>
    </w:p>
    <w:p w:rsidR="001D6250" w:rsidRPr="009A6207" w:rsidRDefault="009A6207">
      <w:pPr>
        <w:pStyle w:val="ConsPlusNormal"/>
        <w:ind w:firstLine="540"/>
        <w:jc w:val="both"/>
        <w:rPr>
          <w:rFonts w:ascii="Times New Roman" w:hAnsi="Times New Roman" w:cs="Times New Roman"/>
          <w:sz w:val="28"/>
          <w:szCs w:val="28"/>
        </w:rPr>
      </w:pPr>
      <w:hyperlink w:anchor="P7631" w:history="1">
        <w:r w:rsidR="001D6250" w:rsidRPr="009A6207">
          <w:rPr>
            <w:rFonts w:ascii="Times New Roman" w:hAnsi="Times New Roman" w:cs="Times New Roman"/>
            <w:sz w:val="28"/>
            <w:szCs w:val="28"/>
          </w:rPr>
          <w:t>Приложения N 2</w:t>
        </w:r>
      </w:hyperlink>
      <w:r w:rsidR="001D6250" w:rsidRPr="009A6207">
        <w:rPr>
          <w:rFonts w:ascii="Times New Roman" w:hAnsi="Times New Roman" w:cs="Times New Roman"/>
          <w:sz w:val="28"/>
          <w:szCs w:val="28"/>
        </w:rPr>
        <w:t xml:space="preserve"> к форме налоговой декларации, состоящего из:</w:t>
      </w:r>
    </w:p>
    <w:p w:rsidR="001D6250" w:rsidRPr="009A6207" w:rsidRDefault="009A6207">
      <w:pPr>
        <w:pStyle w:val="ConsPlusNormal"/>
        <w:ind w:firstLine="540"/>
        <w:jc w:val="both"/>
        <w:rPr>
          <w:rFonts w:ascii="Times New Roman" w:hAnsi="Times New Roman" w:cs="Times New Roman"/>
          <w:sz w:val="28"/>
          <w:szCs w:val="28"/>
        </w:rPr>
      </w:pPr>
      <w:hyperlink w:anchor="P7633" w:history="1">
        <w:r w:rsidR="001D6250" w:rsidRPr="009A6207">
          <w:rPr>
            <w:rFonts w:ascii="Times New Roman" w:hAnsi="Times New Roman" w:cs="Times New Roman"/>
            <w:sz w:val="28"/>
            <w:szCs w:val="28"/>
          </w:rPr>
          <w:t>Раздела 1</w:t>
        </w:r>
      </w:hyperlink>
      <w:r w:rsidR="001D6250" w:rsidRPr="009A6207">
        <w:rPr>
          <w:rFonts w:ascii="Times New Roman" w:hAnsi="Times New Roman" w:cs="Times New Roman"/>
          <w:sz w:val="28"/>
          <w:szCs w:val="28"/>
        </w:rPr>
        <w:t xml:space="preserve"> "Расчет суммы акциза, освобожденной от уплаты в связи с представлением банковской гарантии при реализации подакцизных товаров на экспорт";</w:t>
      </w:r>
    </w:p>
    <w:p w:rsidR="001D6250" w:rsidRPr="009A6207" w:rsidRDefault="009A6207">
      <w:pPr>
        <w:pStyle w:val="ConsPlusNormal"/>
        <w:ind w:firstLine="540"/>
        <w:jc w:val="both"/>
        <w:rPr>
          <w:rFonts w:ascii="Times New Roman" w:hAnsi="Times New Roman" w:cs="Times New Roman"/>
          <w:sz w:val="28"/>
          <w:szCs w:val="28"/>
        </w:rPr>
      </w:pPr>
      <w:hyperlink w:anchor="P7814" w:history="1">
        <w:r w:rsidR="001D6250" w:rsidRPr="009A6207">
          <w:rPr>
            <w:rFonts w:ascii="Times New Roman" w:hAnsi="Times New Roman" w:cs="Times New Roman"/>
            <w:sz w:val="28"/>
            <w:szCs w:val="28"/>
          </w:rPr>
          <w:t>Раздела 2</w:t>
        </w:r>
      </w:hyperlink>
      <w:r w:rsidR="001D6250" w:rsidRPr="009A6207">
        <w:rPr>
          <w:rFonts w:ascii="Times New Roman" w:hAnsi="Times New Roman" w:cs="Times New Roman"/>
          <w:sz w:val="28"/>
          <w:szCs w:val="28"/>
        </w:rPr>
        <w:t xml:space="preserve"> "Банковская гарантия, представленная в целях освобождения от уплаты акциза при реализации подакцизных товаров на экспорт";</w:t>
      </w:r>
    </w:p>
    <w:p w:rsidR="001D6250" w:rsidRPr="009A6207" w:rsidRDefault="009A6207">
      <w:pPr>
        <w:pStyle w:val="ConsPlusNormal"/>
        <w:ind w:firstLine="540"/>
        <w:jc w:val="both"/>
        <w:rPr>
          <w:rFonts w:ascii="Times New Roman" w:hAnsi="Times New Roman" w:cs="Times New Roman"/>
          <w:sz w:val="28"/>
          <w:szCs w:val="28"/>
        </w:rPr>
      </w:pPr>
      <w:hyperlink w:anchor="P7958" w:history="1">
        <w:r w:rsidR="001D6250" w:rsidRPr="009A6207">
          <w:rPr>
            <w:rFonts w:ascii="Times New Roman" w:hAnsi="Times New Roman" w:cs="Times New Roman"/>
            <w:sz w:val="28"/>
            <w:szCs w:val="28"/>
          </w:rPr>
          <w:t>Приложения N 3</w:t>
        </w:r>
      </w:hyperlink>
      <w:r w:rsidR="001D6250" w:rsidRPr="009A6207">
        <w:rPr>
          <w:rFonts w:ascii="Times New Roman" w:hAnsi="Times New Roman" w:cs="Times New Roman"/>
          <w:sz w:val="28"/>
          <w:szCs w:val="28"/>
        </w:rPr>
        <w:t xml:space="preserve"> к форме налоговой декларации "Сведения об объемах прямогонного бензина, полученных лицом, имеющим свидетельство на переработку прямогонного бензина, от поставщиков, имеющих свидетельство на производство прямогонного бензина";</w:t>
      </w:r>
    </w:p>
    <w:p w:rsidR="001D6250" w:rsidRPr="009A6207" w:rsidRDefault="009A6207">
      <w:pPr>
        <w:pStyle w:val="ConsPlusNormal"/>
        <w:ind w:firstLine="540"/>
        <w:jc w:val="both"/>
        <w:rPr>
          <w:rFonts w:ascii="Times New Roman" w:hAnsi="Times New Roman" w:cs="Times New Roman"/>
          <w:sz w:val="28"/>
          <w:szCs w:val="28"/>
        </w:rPr>
      </w:pPr>
      <w:hyperlink w:anchor="P8061" w:history="1">
        <w:r w:rsidR="001D6250" w:rsidRPr="009A6207">
          <w:rPr>
            <w:rFonts w:ascii="Times New Roman" w:hAnsi="Times New Roman" w:cs="Times New Roman"/>
            <w:sz w:val="28"/>
            <w:szCs w:val="28"/>
          </w:rPr>
          <w:t>Приложения N 4</w:t>
        </w:r>
      </w:hyperlink>
      <w:r w:rsidR="001D6250" w:rsidRPr="009A6207">
        <w:rPr>
          <w:rFonts w:ascii="Times New Roman" w:hAnsi="Times New Roman" w:cs="Times New Roman"/>
          <w:sz w:val="28"/>
          <w:szCs w:val="28"/>
        </w:rPr>
        <w:t xml:space="preserve"> к форме налоговой декларации "Сведения об объемах прямогонного бензина, реализованных поставщиком, имеющим свидетельство на производство прямогонного бензина, лицам, имеющим свидетельство на переработку прямогонного бензина".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1.3. Для заполнения формы налоговой декларации и приложений к форме налоговой декларации применяются: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коды, определяющие налоговый период; коды представления в налоговый орган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коды форм реорганизации и код ликвидации организации; коды субъектов Российской Федерации; коды, определяющие способ представления в налоговый орган налоговой декларации; коды видов единицы измерения налоговой базы подакцизных товаров (</w:t>
      </w:r>
      <w:hyperlink w:anchor="P10503" w:history="1">
        <w:r w:rsidRPr="009A6207">
          <w:rPr>
            <w:rFonts w:ascii="Times New Roman" w:hAnsi="Times New Roman" w:cs="Times New Roman"/>
            <w:sz w:val="28"/>
            <w:szCs w:val="28"/>
          </w:rPr>
          <w:t>Приложение N 1</w:t>
        </w:r>
      </w:hyperlink>
      <w:r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справочник кодов видов подакцизных товаров (</w:t>
      </w:r>
      <w:hyperlink w:anchor="P10841" w:history="1">
        <w:r w:rsidRPr="009A6207">
          <w:rPr>
            <w:rFonts w:ascii="Times New Roman" w:hAnsi="Times New Roman" w:cs="Times New Roman"/>
            <w:sz w:val="28"/>
            <w:szCs w:val="28"/>
          </w:rPr>
          <w:t>Приложение N 2</w:t>
        </w:r>
      </w:hyperlink>
      <w:r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коды показателей, используемых при заполнении налоговой декларации по акцизам на автомобильный бензин, дизельное топливо, моторные масла для дизельных и (или) карбюраторных (инжекторных) двигателей, прямогонный бензин, средние дистилляты, бензол, параксилол, ортоксилол, авиационный керосин, природный газ, автомобили легковые и мотоциклы (</w:t>
      </w:r>
      <w:hyperlink w:anchor="P10921" w:history="1">
        <w:r w:rsidRPr="009A6207">
          <w:rPr>
            <w:rFonts w:ascii="Times New Roman" w:hAnsi="Times New Roman" w:cs="Times New Roman"/>
            <w:sz w:val="28"/>
            <w:szCs w:val="28"/>
          </w:rPr>
          <w:t>приложение N 3</w:t>
        </w:r>
      </w:hyperlink>
      <w:r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Декларация представляется за налоговый период - календарный месяц.</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1.4. Уточненная декларация включает те разделы декларации и приложения к ней, которые ранее были представлены налогоплательщиком в налоговый орган, с учетом внесенных в них изменений, а также иные разделы декларации и приложения к ним, в случае внесения в них изменений (дополнений).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Уточненная декларация представляется по форме, действовавшей в налоговом периоде, за который вносятся соответствующие изменения.</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1"/>
        <w:rPr>
          <w:rFonts w:ascii="Times New Roman" w:hAnsi="Times New Roman" w:cs="Times New Roman"/>
          <w:sz w:val="28"/>
          <w:szCs w:val="28"/>
        </w:rPr>
      </w:pPr>
      <w:r w:rsidRPr="009A6207">
        <w:rPr>
          <w:rFonts w:ascii="Times New Roman" w:hAnsi="Times New Roman" w:cs="Times New Roman"/>
          <w:sz w:val="28"/>
          <w:szCs w:val="28"/>
        </w:rPr>
        <w:t>II. Общие требования к порядку заполнения декларации</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2.1. Каждому показателю декларации соответствует одно поле, состоящее из определенного количества знакомест. В каждом поле указывается только один показатель. Исключение составляют показатели, значениями которых являются дата, правильная или десятичная дробь.</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Для указания даты используются по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три поля: день (поле из двух знакомест), месяц (поле из двух знакомест) и год (поле из четырех знакомест), разделенные знаком "." (точка);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или два поля: месяц (поле из двух знакомест) и год (поле из четырех знакомест), разделенные знаком "." (точка).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Для правильной дроби используются два поля, разделенные знаком "/" (косая черта), первое поле соответствует числителю правильной дроби, второе поле - знаменателю правильной дроби.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Для десятичной дроби используются два поля, разделенные знаком "." (точка), первое поле соответствует целой части десятичной дроби, второе </w:t>
      </w:r>
      <w:r w:rsidRPr="009A6207">
        <w:rPr>
          <w:rFonts w:ascii="Times New Roman" w:hAnsi="Times New Roman" w:cs="Times New Roman"/>
          <w:sz w:val="28"/>
          <w:szCs w:val="28"/>
        </w:rPr>
        <w:lastRenderedPageBreak/>
        <w:t>поле - дробной части десятичной дроби.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2.2. Страницы декларации имеют сквозную нумерацию, начиная с Титульного </w:t>
      </w:r>
      <w:hyperlink w:anchor="P7051" w:history="1">
        <w:r w:rsidRPr="009A6207">
          <w:rPr>
            <w:rFonts w:ascii="Times New Roman" w:hAnsi="Times New Roman" w:cs="Times New Roman"/>
            <w:sz w:val="28"/>
            <w:szCs w:val="28"/>
          </w:rPr>
          <w:t>листа</w:t>
        </w:r>
      </w:hyperlink>
      <w:r w:rsidRPr="009A6207">
        <w:rPr>
          <w:rFonts w:ascii="Times New Roman" w:hAnsi="Times New Roman" w:cs="Times New Roman"/>
          <w:sz w:val="28"/>
          <w:szCs w:val="28"/>
        </w:rPr>
        <w:t>, вне зависимости от наличия (отсутствия) и количества заполняемых разделов, листов. Порядковый номер страницы проставляется в определенном для нумерации поле слева направо, начиная с первого (левого) знакоместа.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Показатель </w:t>
      </w:r>
      <w:hyperlink w:anchor="P7039" w:history="1">
        <w:r w:rsidRPr="009A6207">
          <w:rPr>
            <w:rFonts w:ascii="Times New Roman" w:hAnsi="Times New Roman" w:cs="Times New Roman"/>
            <w:sz w:val="28"/>
            <w:szCs w:val="28"/>
          </w:rPr>
          <w:t>номера</w:t>
        </w:r>
      </w:hyperlink>
      <w:r w:rsidRPr="009A6207">
        <w:rPr>
          <w:rFonts w:ascii="Times New Roman" w:hAnsi="Times New Roman" w:cs="Times New Roman"/>
          <w:sz w:val="28"/>
          <w:szCs w:val="28"/>
        </w:rPr>
        <w:t xml:space="preserve"> страницы (поле "Стр."), имеющий три знакоместа, записывается следующим образом:</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например: для первой страницы - "001"; для тридцать третьей - "033".</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2.3. Заполнение полей формы декларации значениями текстовых, числовых, кодовых показателей осуществляется слева направо, начиная с первого (левого) знакоместа.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При заполнении полей декларации с использованием программного обеспечения значения числовых показателей выравниваются по правому (последнему) знакоместу.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Заполнение текстовых полей формы декларации осуществляется заглавными печатными символами.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При заполнении полей декларации, представляемой на бумажном носителе, используются чернила черного, фиолетового или синего цвета.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2.4. В случае отсутствия какого-либо показателя, во всех знакоместах соответствующего поля проставляется прочерк. Прочерк представляет собой прямую линию, проведенную посередине знакомест по всей длине поля показателя.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Если для указания какого-либо показателя не требуется заполнения всех знакомест соответствующего поля, в незаполненных знакоместах в правой части поля проставляется прочерк. Например, при указании десятичного идентификационного номера налогоплательщика (ИНН) "5024002119" в поле ИНН из двенадцати знакомест показатель ИНН заполняется (слева направо, начиная с первого знакоместа) следующим образом: "5024002119--".</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Дробные числовые показатели заполняются аналогично правилам заполнения целых числовых показателей. В случае, если знакомест для указания дробной части больше, чем цифр, то в свободных знакоместах соответствующего поля ставится прочерк.</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Например, если показатель имеет значение "1234356.233", то он записывается в двух полях по десять знакомест каждое, разделенных знаком "." (точка) или "/" (косая черта), следующим образом:</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целая часть ("1234356-") - в первом поле, знак ("." или "/") и дробная часть ("233") - во втором поле.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2.5. В </w:t>
      </w:r>
      <w:hyperlink w:anchor="P7176" w:history="1">
        <w:r w:rsidRPr="009A6207">
          <w:rPr>
            <w:rFonts w:ascii="Times New Roman" w:hAnsi="Times New Roman" w:cs="Times New Roman"/>
            <w:sz w:val="28"/>
            <w:szCs w:val="28"/>
          </w:rPr>
          <w:t>поле</w:t>
        </w:r>
      </w:hyperlink>
      <w:r w:rsidRPr="009A6207">
        <w:rPr>
          <w:rFonts w:ascii="Times New Roman" w:hAnsi="Times New Roman" w:cs="Times New Roman"/>
          <w:sz w:val="28"/>
          <w:szCs w:val="28"/>
        </w:rPr>
        <w:t xml:space="preserve"> показателя "Код по </w:t>
      </w:r>
      <w:hyperlink r:id="rId337" w:history="1">
        <w:r w:rsidRPr="009A6207">
          <w:rPr>
            <w:rFonts w:ascii="Times New Roman" w:hAnsi="Times New Roman" w:cs="Times New Roman"/>
            <w:sz w:val="28"/>
            <w:szCs w:val="28"/>
          </w:rPr>
          <w:t>ОКТМО</w:t>
        </w:r>
      </w:hyperlink>
      <w:r w:rsidRPr="009A6207">
        <w:rPr>
          <w:rFonts w:ascii="Times New Roman" w:hAnsi="Times New Roman" w:cs="Times New Roman"/>
          <w:sz w:val="28"/>
          <w:szCs w:val="28"/>
        </w:rPr>
        <w:t xml:space="preserve">" указывается код муниципального образования в соответствии с Общероссийским </w:t>
      </w:r>
      <w:hyperlink r:id="rId338" w:history="1">
        <w:r w:rsidRPr="009A6207">
          <w:rPr>
            <w:rFonts w:ascii="Times New Roman" w:hAnsi="Times New Roman" w:cs="Times New Roman"/>
            <w:sz w:val="28"/>
            <w:szCs w:val="28"/>
          </w:rPr>
          <w:t>классификатором</w:t>
        </w:r>
      </w:hyperlink>
      <w:r w:rsidRPr="009A6207">
        <w:rPr>
          <w:rFonts w:ascii="Times New Roman" w:hAnsi="Times New Roman" w:cs="Times New Roman"/>
          <w:sz w:val="28"/>
          <w:szCs w:val="28"/>
        </w:rPr>
        <w:t xml:space="preserve"> территорий муниципальных образований ОК 033-2013 (далее - код ОКТМО).</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При заполнении показателя "Код по </w:t>
      </w:r>
      <w:hyperlink r:id="rId339" w:history="1">
        <w:r w:rsidRPr="009A6207">
          <w:rPr>
            <w:rFonts w:ascii="Times New Roman" w:hAnsi="Times New Roman" w:cs="Times New Roman"/>
            <w:sz w:val="28"/>
            <w:szCs w:val="28"/>
          </w:rPr>
          <w:t>ОКТМО</w:t>
        </w:r>
      </w:hyperlink>
      <w:r w:rsidRPr="009A6207">
        <w:rPr>
          <w:rFonts w:ascii="Times New Roman" w:hAnsi="Times New Roman" w:cs="Times New Roman"/>
          <w:sz w:val="28"/>
          <w:szCs w:val="28"/>
        </w:rPr>
        <w:t xml:space="preserve">", под который отводится одиннадцать знакомест, свободные знакоместа справа от значения кода в случае, если код </w:t>
      </w:r>
      <w:hyperlink r:id="rId340" w:history="1">
        <w:r w:rsidRPr="009A6207">
          <w:rPr>
            <w:rFonts w:ascii="Times New Roman" w:hAnsi="Times New Roman" w:cs="Times New Roman"/>
            <w:sz w:val="28"/>
            <w:szCs w:val="28"/>
          </w:rPr>
          <w:t>ОКТМО</w:t>
        </w:r>
      </w:hyperlink>
      <w:r w:rsidRPr="009A6207">
        <w:rPr>
          <w:rFonts w:ascii="Times New Roman" w:hAnsi="Times New Roman" w:cs="Times New Roman"/>
          <w:sz w:val="28"/>
          <w:szCs w:val="28"/>
        </w:rPr>
        <w:t xml:space="preserve"> конкретной территории муниципального </w:t>
      </w:r>
      <w:r w:rsidRPr="009A6207">
        <w:rPr>
          <w:rFonts w:ascii="Times New Roman" w:hAnsi="Times New Roman" w:cs="Times New Roman"/>
          <w:sz w:val="28"/>
          <w:szCs w:val="28"/>
        </w:rPr>
        <w:lastRenderedPageBreak/>
        <w:t xml:space="preserve">образования имеет восемь знаков, не подлежат заполнению дополнительными символами (заполняются прочерками). Например, для восьмизначного кода </w:t>
      </w:r>
      <w:hyperlink r:id="rId341" w:history="1">
        <w:r w:rsidRPr="009A6207">
          <w:rPr>
            <w:rFonts w:ascii="Times New Roman" w:hAnsi="Times New Roman" w:cs="Times New Roman"/>
            <w:sz w:val="28"/>
            <w:szCs w:val="28"/>
          </w:rPr>
          <w:t>ОКТМО</w:t>
        </w:r>
      </w:hyperlink>
      <w:r w:rsidRPr="009A6207">
        <w:rPr>
          <w:rFonts w:ascii="Times New Roman" w:hAnsi="Times New Roman" w:cs="Times New Roman"/>
          <w:sz w:val="28"/>
          <w:szCs w:val="28"/>
        </w:rPr>
        <w:t xml:space="preserve"> 12445698 в поле "Код по </w:t>
      </w:r>
      <w:hyperlink r:id="rId342" w:history="1">
        <w:r w:rsidRPr="009A6207">
          <w:rPr>
            <w:rFonts w:ascii="Times New Roman" w:hAnsi="Times New Roman" w:cs="Times New Roman"/>
            <w:sz w:val="28"/>
            <w:szCs w:val="28"/>
          </w:rPr>
          <w:t>ОКТМО</w:t>
        </w:r>
      </w:hyperlink>
      <w:r w:rsidRPr="009A6207">
        <w:rPr>
          <w:rFonts w:ascii="Times New Roman" w:hAnsi="Times New Roman" w:cs="Times New Roman"/>
          <w:sz w:val="28"/>
          <w:szCs w:val="28"/>
        </w:rPr>
        <w:t>" указывается одиннадцатизначное значение "12445698---".</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2.6. Все значения стоимостных показателей, отражаемых в декларации, указываются в полных рублях. Значения показателей менее 50 копеек отбрасываются, а 50 копеек и более округляются до полного рубля.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2.7. При представлении декларации, подготовленной с использованием программного обеспечения, при распечатке на принтере допускается отсутствие обрамления знакомест и прочерков для незаполненных знакомест. Расположение и размеры значений реквизитов не должны изменяться. Печать знаков выполняется шрифтом Courier New высотой 16 - 18 пунктов.</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2.8. При представлении организацией - правопреемником в налоговый орган по месту учета декларации за последний налоговый период и уточненных деклараций за реорганизованную организацию (в форме присоединения к другому юридическому лицу, слияния нескольких юридических лиц, разделения юридического лица, преобразования одного юридического лица в другое) на Титульном листе, в верхней его части, указываются ИНН и КПП организации-правопреемника, в показателе "по месту нахождения (учета) (код)" указывается код "215" или "216", а в показателе "налогоплательщик" указывается наименование реорганизованной организации.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В реквизите "ИНН/КПП реорганизованной организации" указываются, соответственно, ИНН и КПП, которые были присвоены налоговым органом по месту нахождения реорганизованной организации до ее реорганизации (по налогоплательщикам, отнесенным к категории крупнейших, - налоговым органом по месту учета организации в качестве крупнейшего налогоплательщика).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При этом в </w:t>
      </w:r>
      <w:hyperlink w:anchor="P7162" w:history="1">
        <w:r w:rsidRPr="009A6207">
          <w:rPr>
            <w:rFonts w:ascii="Times New Roman" w:hAnsi="Times New Roman" w:cs="Times New Roman"/>
            <w:sz w:val="28"/>
            <w:szCs w:val="28"/>
          </w:rPr>
          <w:t>разделе 1</w:t>
        </w:r>
      </w:hyperlink>
      <w:r w:rsidRPr="009A6207">
        <w:rPr>
          <w:rFonts w:ascii="Times New Roman" w:hAnsi="Times New Roman" w:cs="Times New Roman"/>
          <w:sz w:val="28"/>
          <w:szCs w:val="28"/>
        </w:rPr>
        <w:t xml:space="preserve"> декларации указывается код </w:t>
      </w:r>
      <w:hyperlink r:id="rId343" w:history="1">
        <w:r w:rsidRPr="009A6207">
          <w:rPr>
            <w:rFonts w:ascii="Times New Roman" w:hAnsi="Times New Roman" w:cs="Times New Roman"/>
            <w:sz w:val="28"/>
            <w:szCs w:val="28"/>
          </w:rPr>
          <w:t>ОКТМО</w:t>
        </w:r>
      </w:hyperlink>
      <w:r w:rsidRPr="009A6207">
        <w:rPr>
          <w:rFonts w:ascii="Times New Roman" w:hAnsi="Times New Roman" w:cs="Times New Roman"/>
          <w:sz w:val="28"/>
          <w:szCs w:val="28"/>
        </w:rPr>
        <w:t xml:space="preserve"> того муниципального образования, на территории которого находилась реорганизованная организация.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Коды форм реорганизации и код ликвидации организации приведены в </w:t>
      </w:r>
      <w:hyperlink w:anchor="P10503"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2.9. При представлении в налоговый орган декларации налогоплательщиками, являющимися крупнейшими налогоплательщиками на основании </w:t>
      </w:r>
      <w:hyperlink r:id="rId344" w:history="1">
        <w:r w:rsidRPr="009A6207">
          <w:rPr>
            <w:rFonts w:ascii="Times New Roman" w:hAnsi="Times New Roman" w:cs="Times New Roman"/>
            <w:sz w:val="28"/>
            <w:szCs w:val="28"/>
          </w:rPr>
          <w:t>Уведомления</w:t>
        </w:r>
      </w:hyperlink>
      <w:r w:rsidRPr="009A6207">
        <w:rPr>
          <w:rFonts w:ascii="Times New Roman" w:hAnsi="Times New Roman" w:cs="Times New Roman"/>
          <w:sz w:val="28"/>
          <w:szCs w:val="28"/>
        </w:rPr>
        <w:t xml:space="preserve"> о постановке на учет в налоговом органе юридического лица в качестве крупнейшего налогоплательщика по форме N 9-КНУ, на Титульном листе в реквизите "по месту нахождения (учета)" указывается код "213", а в пятом и шестом знаке КПП указывается значение 50.</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2.10. Налогоплательщики представляют в налоговый орган декларацию по телекоммуникационным каналам связи в электронной форме по установленным форматам с усиленной квалифицированной электронной подписью в соответствии с </w:t>
      </w:r>
      <w:hyperlink r:id="rId345" w:history="1">
        <w:r w:rsidRPr="009A6207">
          <w:rPr>
            <w:rFonts w:ascii="Times New Roman" w:hAnsi="Times New Roman" w:cs="Times New Roman"/>
            <w:sz w:val="28"/>
            <w:szCs w:val="28"/>
          </w:rPr>
          <w:t>Порядком</w:t>
        </w:r>
      </w:hyperlink>
      <w:r w:rsidRPr="009A6207">
        <w:rPr>
          <w:rFonts w:ascii="Times New Roman" w:hAnsi="Times New Roman" w:cs="Times New Roman"/>
          <w:sz w:val="28"/>
          <w:szCs w:val="28"/>
        </w:rPr>
        <w:t xml:space="preserve"> представления налоговой декларации в электронном виде по телекоммуникационным каналам связи, утвержденным </w:t>
      </w:r>
      <w:r w:rsidRPr="009A6207">
        <w:rPr>
          <w:rFonts w:ascii="Times New Roman" w:hAnsi="Times New Roman" w:cs="Times New Roman"/>
          <w:sz w:val="28"/>
          <w:szCs w:val="28"/>
        </w:rPr>
        <w:lastRenderedPageBreak/>
        <w:t>приказом Министерства Российской Федерации по налогам и сборам от 02.04.2002 N БГ-3-32/169 "Об утверждении Порядка представления налоговой декларации в электронном виде по телекоммуникационным каналам связи" (зарегистрирован Министерством юстиции Российской Федерации 16 мая 2002 г., регистрационный номер 3437).</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1"/>
        <w:rPr>
          <w:rFonts w:ascii="Times New Roman" w:hAnsi="Times New Roman" w:cs="Times New Roman"/>
          <w:sz w:val="28"/>
          <w:szCs w:val="28"/>
        </w:rPr>
      </w:pPr>
      <w:r w:rsidRPr="009A6207">
        <w:rPr>
          <w:rFonts w:ascii="Times New Roman" w:hAnsi="Times New Roman" w:cs="Times New Roman"/>
          <w:sz w:val="28"/>
          <w:szCs w:val="28"/>
        </w:rPr>
        <w:t>III. Порядок заполнения Титульного листа декларации</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3.1. Титульный </w:t>
      </w:r>
      <w:hyperlink w:anchor="P7051" w:history="1">
        <w:r w:rsidRPr="009A6207">
          <w:rPr>
            <w:rFonts w:ascii="Times New Roman" w:hAnsi="Times New Roman" w:cs="Times New Roman"/>
            <w:sz w:val="28"/>
            <w:szCs w:val="28"/>
          </w:rPr>
          <w:t>лист</w:t>
        </w:r>
      </w:hyperlink>
      <w:r w:rsidRPr="009A6207">
        <w:rPr>
          <w:rFonts w:ascii="Times New Roman" w:hAnsi="Times New Roman" w:cs="Times New Roman"/>
          <w:sz w:val="28"/>
          <w:szCs w:val="28"/>
        </w:rPr>
        <w:t xml:space="preserve"> декларации заполняется налогоплательщиком, за исключением раздела "Заполняется работником налогового органа".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3.2. При заполнении Титульного </w:t>
      </w:r>
      <w:hyperlink w:anchor="P7051" w:history="1">
        <w:r w:rsidRPr="009A6207">
          <w:rPr>
            <w:rFonts w:ascii="Times New Roman" w:hAnsi="Times New Roman" w:cs="Times New Roman"/>
            <w:sz w:val="28"/>
            <w:szCs w:val="28"/>
          </w:rPr>
          <w:t>листа</w:t>
        </w:r>
      </w:hyperlink>
      <w:r w:rsidRPr="009A6207">
        <w:rPr>
          <w:rFonts w:ascii="Times New Roman" w:hAnsi="Times New Roman" w:cs="Times New Roman"/>
          <w:sz w:val="28"/>
          <w:szCs w:val="28"/>
        </w:rPr>
        <w:t xml:space="preserve"> необходимо указать:</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 идентификационный </w:t>
      </w:r>
      <w:hyperlink w:anchor="P7036" w:history="1">
        <w:r w:rsidRPr="009A6207">
          <w:rPr>
            <w:rFonts w:ascii="Times New Roman" w:hAnsi="Times New Roman" w:cs="Times New Roman"/>
            <w:sz w:val="28"/>
            <w:szCs w:val="28"/>
          </w:rPr>
          <w:t>номер</w:t>
        </w:r>
      </w:hyperlink>
      <w:r w:rsidRPr="009A6207">
        <w:rPr>
          <w:rFonts w:ascii="Times New Roman" w:hAnsi="Times New Roman" w:cs="Times New Roman"/>
          <w:sz w:val="28"/>
          <w:szCs w:val="28"/>
        </w:rPr>
        <w:t xml:space="preserve"> налогоплательщика (ИНН) и </w:t>
      </w:r>
      <w:hyperlink w:anchor="P7039" w:history="1">
        <w:r w:rsidRPr="009A6207">
          <w:rPr>
            <w:rFonts w:ascii="Times New Roman" w:hAnsi="Times New Roman" w:cs="Times New Roman"/>
            <w:sz w:val="28"/>
            <w:szCs w:val="28"/>
          </w:rPr>
          <w:t>код</w:t>
        </w:r>
      </w:hyperlink>
      <w:r w:rsidRPr="009A6207">
        <w:rPr>
          <w:rFonts w:ascii="Times New Roman" w:hAnsi="Times New Roman" w:cs="Times New Roman"/>
          <w:sz w:val="28"/>
          <w:szCs w:val="28"/>
        </w:rPr>
        <w:t xml:space="preserve"> причины постановки на учет (КПП) по месту нахождения организации (обособленного подразделения). При этом указываются: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для организации: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ИНН и КПП, которые присвоены организации тем налоговым органом, в который представляется декларация. ИНН и КПП по месту нахождения организации указываются согласно одному из следующих документов:</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Свидетельства о постановке на учет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по </w:t>
      </w:r>
      <w:hyperlink r:id="rId346" w:history="1">
        <w:r w:rsidRPr="009A6207">
          <w:rPr>
            <w:rFonts w:ascii="Times New Roman" w:hAnsi="Times New Roman" w:cs="Times New Roman"/>
            <w:sz w:val="28"/>
            <w:szCs w:val="28"/>
          </w:rPr>
          <w:t>форме N 12-1-7</w:t>
        </w:r>
      </w:hyperlink>
      <w:r w:rsidRPr="009A6207">
        <w:rPr>
          <w:rFonts w:ascii="Times New Roman" w:hAnsi="Times New Roman" w:cs="Times New Roman"/>
          <w:sz w:val="28"/>
          <w:szCs w:val="28"/>
        </w:rPr>
        <w:t>, утвержденной приказом Министерства Российской Федерации по налогам и сборам от 27 ноября 1998 г. N ГБ-3-12/309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учете в налоговом органе юридических и физических лиц" (зарегистрирован Министерством юстиции Российской Федерации 22 декабря 1998 г., регистрационный номер 1664) (далее - приказ МНС России от 27 ноября 1998 г. N ГБ-3-12/309) &lt;1&gt;;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&lt;1&gt; </w:t>
      </w:r>
      <w:hyperlink r:id="rId347" w:history="1">
        <w:r w:rsidRPr="009A6207">
          <w:rPr>
            <w:rFonts w:ascii="Times New Roman" w:hAnsi="Times New Roman" w:cs="Times New Roman"/>
            <w:sz w:val="28"/>
            <w:szCs w:val="28"/>
          </w:rPr>
          <w:t>Приказ</w:t>
        </w:r>
      </w:hyperlink>
      <w:r w:rsidRPr="009A6207">
        <w:rPr>
          <w:rFonts w:ascii="Times New Roman" w:hAnsi="Times New Roman" w:cs="Times New Roman"/>
          <w:sz w:val="28"/>
          <w:szCs w:val="28"/>
        </w:rPr>
        <w:t xml:space="preserve"> МНС России от 27 ноября 1998 г. N ГБ-3-12/309 утратил силу в соответствии с </w:t>
      </w:r>
      <w:hyperlink r:id="rId348" w:history="1">
        <w:r w:rsidRPr="009A6207">
          <w:rPr>
            <w:rFonts w:ascii="Times New Roman" w:hAnsi="Times New Roman" w:cs="Times New Roman"/>
            <w:sz w:val="28"/>
            <w:szCs w:val="28"/>
          </w:rPr>
          <w:t>пунктом 4</w:t>
        </w:r>
      </w:hyperlink>
      <w:r w:rsidRPr="009A6207">
        <w:rPr>
          <w:rFonts w:ascii="Times New Roman" w:hAnsi="Times New Roman" w:cs="Times New Roman"/>
          <w:sz w:val="28"/>
          <w:szCs w:val="28"/>
        </w:rPr>
        <w:t xml:space="preserve"> приказа МНС России от 3 марта 2004 г. N БГ-3-09/178 (зарегистрирован Министерством юстиции Российской Федерации 24 марта 2004 г., регистрационный номер 5685).</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Свидетельства о постановке на учет юридического лица в налоговом органе по месту нахождения на территории Российской Федерации по </w:t>
      </w:r>
      <w:hyperlink r:id="rId349" w:history="1">
        <w:r w:rsidRPr="009A6207">
          <w:rPr>
            <w:rFonts w:ascii="Times New Roman" w:hAnsi="Times New Roman" w:cs="Times New Roman"/>
            <w:sz w:val="28"/>
            <w:szCs w:val="28"/>
          </w:rPr>
          <w:t>форме N 09-1-2</w:t>
        </w:r>
      </w:hyperlink>
      <w:r w:rsidRPr="009A6207">
        <w:rPr>
          <w:rFonts w:ascii="Times New Roman" w:hAnsi="Times New Roman" w:cs="Times New Roman"/>
          <w:sz w:val="28"/>
          <w:szCs w:val="28"/>
        </w:rPr>
        <w:t xml:space="preserve">, утвержденной приказом Министерства Российской Федерации по налогам и сборам от 3 марта 2004 г. N БГ-3-09/178 "Об утверждении Порядка и условий присвоения, применения, а также изменения идентификационного номера налогоплательщика и форм документов, используемых при постановке на учет, снятии с учета юридических и физических лиц" (зарегистрирован Министерством юстиции Российской Федерации 24 марта 2004 г.), с изменениями, внесенными приказом Министерства финансов Российской Федерации от 5 ноября 2009 г. N 114н (зарегистрирован </w:t>
      </w:r>
      <w:r w:rsidRPr="009A6207">
        <w:rPr>
          <w:rFonts w:ascii="Times New Roman" w:hAnsi="Times New Roman" w:cs="Times New Roman"/>
          <w:sz w:val="28"/>
          <w:szCs w:val="28"/>
        </w:rPr>
        <w:lastRenderedPageBreak/>
        <w:t>Министерством юстиции Российской Федерации 28 января 2010 г., регистрационный номер 16121), с изменениями, внесенными приказом Федеральной налоговой службы от 29 июня 2012 г. N ММВ-7-6/435@ (зарегистрирован Министерством юстиции Российской Федерации 14 августа 2012 г., регистрационный номер 25183) (далее - приказ МНС России от 3 марта 2004 г. N БГ-3-09/178);</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Свидетельства о постановке на учет российской организации в налоговом органе по месту нахождения на территории Российской Федерации по </w:t>
      </w:r>
      <w:hyperlink r:id="rId350" w:history="1">
        <w:r w:rsidRPr="009A6207">
          <w:rPr>
            <w:rFonts w:ascii="Times New Roman" w:hAnsi="Times New Roman" w:cs="Times New Roman"/>
            <w:sz w:val="28"/>
            <w:szCs w:val="28"/>
          </w:rPr>
          <w:t>форме N 1-1-Учет</w:t>
        </w:r>
      </w:hyperlink>
      <w:r w:rsidRPr="009A6207">
        <w:rPr>
          <w:rFonts w:ascii="Times New Roman" w:hAnsi="Times New Roman" w:cs="Times New Roman"/>
          <w:sz w:val="28"/>
          <w:szCs w:val="28"/>
        </w:rPr>
        <w:t>, утвержденной приказом Федеральной налоговой службы от 1 декабря 2006 г. N САЭ-3-09/826@ &lt;1&gt; "Об утверждении форм документов, используемых при постановке на учет и снятии с учета российских организаций и физических лиц" (зарегистрирован Министерством юстиции Российской Федерации 27 декабря 2006 г., регистрационный номер 8683), с изменениями, внесенными приказами Федеральной налоговой службы от 16 июля 2008 г. N ММ-3-6/314@ (зарегистрирован Министерством юстиции Российской Федерации 31 июля 2008 г., регистрационный номер 12064) и от 15 февраля 2010 г. N ММ-7-6/54@ (зарегистрирован Министерством юстиции Российской Федерации 23 марта 2010 г., регистрационный номер 16695) (далее - приказ ФНС России от 1 декабря 2006 г. N САЭ-3-09/826@);</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&lt;1&gt; </w:t>
      </w:r>
      <w:hyperlink r:id="rId351" w:history="1">
        <w:r w:rsidRPr="009A6207">
          <w:rPr>
            <w:rFonts w:ascii="Times New Roman" w:hAnsi="Times New Roman" w:cs="Times New Roman"/>
            <w:sz w:val="28"/>
            <w:szCs w:val="28"/>
          </w:rPr>
          <w:t>Приказ</w:t>
        </w:r>
      </w:hyperlink>
      <w:r w:rsidRPr="009A6207">
        <w:rPr>
          <w:rFonts w:ascii="Times New Roman" w:hAnsi="Times New Roman" w:cs="Times New Roman"/>
          <w:sz w:val="28"/>
          <w:szCs w:val="28"/>
        </w:rPr>
        <w:t xml:space="preserve"> ФНС России от 1 декабря 2006 г. N САЭ-3-09/826@ утратил силу в соответствии с </w:t>
      </w:r>
      <w:hyperlink r:id="rId352" w:history="1">
        <w:r w:rsidRPr="009A6207">
          <w:rPr>
            <w:rFonts w:ascii="Times New Roman" w:hAnsi="Times New Roman" w:cs="Times New Roman"/>
            <w:sz w:val="28"/>
            <w:szCs w:val="28"/>
          </w:rPr>
          <w:t>пунктом 4</w:t>
        </w:r>
      </w:hyperlink>
      <w:r w:rsidRPr="009A6207">
        <w:rPr>
          <w:rFonts w:ascii="Times New Roman" w:hAnsi="Times New Roman" w:cs="Times New Roman"/>
          <w:sz w:val="28"/>
          <w:szCs w:val="28"/>
        </w:rPr>
        <w:t xml:space="preserve"> приказа ФНС России от 11 августа 2011 г. N ЯК-7-6/488@ (зарегистрирован Министерством юстиции Российской Федерации 27 декабря 2006 г., регистрационный номер 8683).</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Свидетельства о постановке на учет российской организации в налоговом органе по месту ее нахождения </w:t>
      </w:r>
      <w:hyperlink r:id="rId353" w:history="1">
        <w:r w:rsidRPr="009A6207">
          <w:rPr>
            <w:rFonts w:ascii="Times New Roman" w:hAnsi="Times New Roman" w:cs="Times New Roman"/>
            <w:sz w:val="28"/>
            <w:szCs w:val="28"/>
          </w:rPr>
          <w:t>по форме N 1-1-Учет</w:t>
        </w:r>
      </w:hyperlink>
      <w:r w:rsidRPr="009A6207">
        <w:rPr>
          <w:rFonts w:ascii="Times New Roman" w:hAnsi="Times New Roman" w:cs="Times New Roman"/>
          <w:sz w:val="28"/>
          <w:szCs w:val="28"/>
        </w:rPr>
        <w:t>, утвержденной приказом Федеральной налоговой службы от 11 августа 2011 г. N ЯК-7-6/488@ "Об утверждении форм и форматов документов, используемых при постановке на учет и снятии с учета российских организаций и физических лиц, в том числе индивидуальных предпринимателей, в налоговых органах, а также порядка заполнения форм документов и порядка направления налоговым органом организации или физическому лицу, в том числе индивидуальному предпринимателю, свидетельства о постановке на учет в налоговом органе и (или) уведомления о постановке на учет в налоговом органе (уведомления о снятии с учета в налоговом органе) в электронном виде по телекоммуникационным каналам связи" (зарегистрирован Министерством юстиции Российской Федерации 14 сентября 2011 г., регистрационный номер 21794) (далее - приказ ФНС России от 11 августа 2011 г. N ЯК-7-6/488@).</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ИНН и КПП крупнейшими налогоплательщиками указываются на основании </w:t>
      </w:r>
      <w:hyperlink r:id="rId354" w:history="1">
        <w:r w:rsidRPr="009A6207">
          <w:rPr>
            <w:rFonts w:ascii="Times New Roman" w:hAnsi="Times New Roman" w:cs="Times New Roman"/>
            <w:sz w:val="28"/>
            <w:szCs w:val="28"/>
          </w:rPr>
          <w:t>Уведомления</w:t>
        </w:r>
      </w:hyperlink>
      <w:r w:rsidRPr="009A6207">
        <w:rPr>
          <w:rFonts w:ascii="Times New Roman" w:hAnsi="Times New Roman" w:cs="Times New Roman"/>
          <w:sz w:val="28"/>
          <w:szCs w:val="28"/>
        </w:rPr>
        <w:t xml:space="preserve"> о постановке на учет в налоговом органе юридического лица в качестве крупнейшего налогоплательщика по форме N 9-КНУ, утвержденной приказом Федеральной налоговой службы от 26 </w:t>
      </w:r>
      <w:r w:rsidRPr="009A6207">
        <w:rPr>
          <w:rFonts w:ascii="Times New Roman" w:hAnsi="Times New Roman" w:cs="Times New Roman"/>
          <w:sz w:val="28"/>
          <w:szCs w:val="28"/>
        </w:rPr>
        <w:lastRenderedPageBreak/>
        <w:t>апреля 2005 г. N САЭ-3-09/178 "Об утверждении формы N 9-КНУ "Уведомление о постановке на учет в налоговом органе юридического лица в качестве крупнейшего налогоплательщика" (зарегистрирован Министерством юстиции Российской Федерации 25 мая 2005 г., регистрационный номер 6638).</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ИНН и КПП по месту нахождения отделения иностранной организации, осуществляющего деятельность на территории Российской Федерации, указываются согласно одному из следующих документов:</w:t>
      </w:r>
    </w:p>
    <w:p w:rsidR="001D6250" w:rsidRPr="009A6207" w:rsidRDefault="009A6207">
      <w:pPr>
        <w:pStyle w:val="ConsPlusNormal"/>
        <w:ind w:firstLine="540"/>
        <w:jc w:val="both"/>
        <w:rPr>
          <w:rFonts w:ascii="Times New Roman" w:hAnsi="Times New Roman" w:cs="Times New Roman"/>
          <w:sz w:val="28"/>
          <w:szCs w:val="28"/>
        </w:rPr>
      </w:pPr>
      <w:hyperlink r:id="rId355" w:history="1">
        <w:r w:rsidR="001D6250" w:rsidRPr="009A6207">
          <w:rPr>
            <w:rFonts w:ascii="Times New Roman" w:hAnsi="Times New Roman" w:cs="Times New Roman"/>
            <w:sz w:val="28"/>
            <w:szCs w:val="28"/>
          </w:rPr>
          <w:t>Свидетельству</w:t>
        </w:r>
      </w:hyperlink>
      <w:r w:rsidR="001D6250" w:rsidRPr="009A6207">
        <w:rPr>
          <w:rFonts w:ascii="Times New Roman" w:hAnsi="Times New Roman" w:cs="Times New Roman"/>
          <w:sz w:val="28"/>
          <w:szCs w:val="28"/>
        </w:rPr>
        <w:t xml:space="preserve"> о постановке на учет в налоговом органе по форме N 2401ИМД и (или) </w:t>
      </w:r>
      <w:hyperlink r:id="rId356" w:history="1">
        <w:r w:rsidR="001D6250" w:rsidRPr="009A6207">
          <w:rPr>
            <w:rFonts w:ascii="Times New Roman" w:hAnsi="Times New Roman" w:cs="Times New Roman"/>
            <w:sz w:val="28"/>
            <w:szCs w:val="28"/>
          </w:rPr>
          <w:t>Информационного письма</w:t>
        </w:r>
      </w:hyperlink>
      <w:r w:rsidR="001D6250" w:rsidRPr="009A6207">
        <w:rPr>
          <w:rFonts w:ascii="Times New Roman" w:hAnsi="Times New Roman" w:cs="Times New Roman"/>
          <w:sz w:val="28"/>
          <w:szCs w:val="28"/>
        </w:rPr>
        <w:t xml:space="preserve"> об учете в налоговом органе отделения иностранной организации по форме N 2201И, утвержденных приказом Министерства Российской Федерации по налогам и сборам от 7 апреля 2000 г. N АП-3-06/124 "Об утверждении положения об особенностях учета в налоговых органах иностранных организаций" (зарегистрирован Министерством юстиции Российской Федерации 2 июня 2000 г., регистрационный номер 2258), с изменениями, внесенными приказом Министерства финансов Российской Федерации от 30.09.2010 N 117н (зарегистрирован Министерством юстиции Российской Федерации 11 ноября 2010 г., регистрационный номер 18935) (далее - приказ МНС России от 7 апреля 2000 г. N АП-3-06/124) &lt;1&gt;;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&lt;1&gt; </w:t>
      </w:r>
      <w:hyperlink r:id="rId357" w:history="1">
        <w:r w:rsidRPr="009A6207">
          <w:rPr>
            <w:rFonts w:ascii="Times New Roman" w:hAnsi="Times New Roman" w:cs="Times New Roman"/>
            <w:sz w:val="28"/>
            <w:szCs w:val="28"/>
          </w:rPr>
          <w:t>Приказ</w:t>
        </w:r>
      </w:hyperlink>
      <w:r w:rsidRPr="009A6207">
        <w:rPr>
          <w:rFonts w:ascii="Times New Roman" w:hAnsi="Times New Roman" w:cs="Times New Roman"/>
          <w:sz w:val="28"/>
          <w:szCs w:val="28"/>
        </w:rPr>
        <w:t xml:space="preserve"> МНС России от 7 апреля 2000 г. N АП-3-06/124 утратил силу в соответствии с </w:t>
      </w:r>
      <w:hyperlink r:id="rId358" w:history="1">
        <w:r w:rsidRPr="009A6207">
          <w:rPr>
            <w:rFonts w:ascii="Times New Roman" w:hAnsi="Times New Roman" w:cs="Times New Roman"/>
            <w:sz w:val="28"/>
            <w:szCs w:val="28"/>
          </w:rPr>
          <w:t>пунктом 2</w:t>
        </w:r>
      </w:hyperlink>
      <w:r w:rsidRPr="009A6207">
        <w:rPr>
          <w:rFonts w:ascii="Times New Roman" w:hAnsi="Times New Roman" w:cs="Times New Roman"/>
          <w:sz w:val="28"/>
          <w:szCs w:val="28"/>
        </w:rPr>
        <w:t xml:space="preserve"> приказа ФНС России от 13.02.2012 N ММВ-7-6/80@ (зарегистрирован Министерством юстиции Российской Федерации 5 апреля 2012 г., регистрационный номер 23733).</w:t>
      </w:r>
    </w:p>
    <w:p w:rsidR="001D6250" w:rsidRPr="009A6207" w:rsidRDefault="001D6250">
      <w:pPr>
        <w:pStyle w:val="ConsPlusNormal"/>
        <w:jc w:val="both"/>
        <w:rPr>
          <w:rFonts w:ascii="Times New Roman" w:hAnsi="Times New Roman" w:cs="Times New Roman"/>
          <w:sz w:val="28"/>
          <w:szCs w:val="28"/>
        </w:rPr>
      </w:pPr>
    </w:p>
    <w:p w:rsidR="001D6250" w:rsidRPr="009A6207" w:rsidRDefault="009A6207">
      <w:pPr>
        <w:pStyle w:val="ConsPlusNormal"/>
        <w:ind w:firstLine="540"/>
        <w:jc w:val="both"/>
        <w:rPr>
          <w:rFonts w:ascii="Times New Roman" w:hAnsi="Times New Roman" w:cs="Times New Roman"/>
          <w:sz w:val="28"/>
          <w:szCs w:val="28"/>
        </w:rPr>
      </w:pPr>
      <w:hyperlink r:id="rId359" w:history="1">
        <w:r w:rsidR="001D6250" w:rsidRPr="009A6207">
          <w:rPr>
            <w:rFonts w:ascii="Times New Roman" w:hAnsi="Times New Roman" w:cs="Times New Roman"/>
            <w:sz w:val="28"/>
            <w:szCs w:val="28"/>
          </w:rPr>
          <w:t>Свидетельству</w:t>
        </w:r>
      </w:hyperlink>
      <w:r w:rsidR="001D6250" w:rsidRPr="009A6207">
        <w:rPr>
          <w:rFonts w:ascii="Times New Roman" w:hAnsi="Times New Roman" w:cs="Times New Roman"/>
          <w:sz w:val="28"/>
          <w:szCs w:val="28"/>
        </w:rPr>
        <w:t xml:space="preserve"> о постановке на учет иностранной организации в налоговом органе по форме N 11СВ-Учет, утвержденной приказом Федеральной налоговой службы от 13 февраля 2012 г. N ММВ-7-6/80@ "Об утверждении форм, порядка их заполнения и форматов документов, используемых при учете иностранных организаций в налоговых органах" (зарегистрирован Министерством юстиции Российской Федерации 5 апреля 2012 г., регистрационный номер 23733), с изменениями, внесенными приказом Федеральной налоговой службы от 24 апреля 2013 г. N ММВ-7-6/155@ (зарегистрирован Министерством юстиции Российской Федерации 25 июня 2013 г., регистрационный номер 28888) (далее - приказ ФНС России от 13 февраля 2012 г. N ММВ-7-6/80@).</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Для индивидуального предпринимателя указывается ИНН согласно одному из следующих документов:</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Свидетельству о постановке на учет в налоговом органе физического лица по месту жительства на территории Российской Федерации по </w:t>
      </w:r>
      <w:hyperlink r:id="rId360" w:history="1">
        <w:r w:rsidRPr="009A6207">
          <w:rPr>
            <w:rFonts w:ascii="Times New Roman" w:hAnsi="Times New Roman" w:cs="Times New Roman"/>
            <w:sz w:val="28"/>
            <w:szCs w:val="28"/>
          </w:rPr>
          <w:t>форме N 12-2-4</w:t>
        </w:r>
      </w:hyperlink>
      <w:r w:rsidRPr="009A6207">
        <w:rPr>
          <w:rFonts w:ascii="Times New Roman" w:hAnsi="Times New Roman" w:cs="Times New Roman"/>
          <w:sz w:val="28"/>
          <w:szCs w:val="28"/>
        </w:rPr>
        <w:t>, утвержденной приказом МНС России от 27 ноября 1998 г. N ГБ-3-12/309;</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Свидетельству о постановке на учет в налоговом органе физического лица по месту жительства на территории Российской Федерации по </w:t>
      </w:r>
      <w:hyperlink r:id="rId361" w:history="1">
        <w:r w:rsidRPr="009A6207">
          <w:rPr>
            <w:rFonts w:ascii="Times New Roman" w:hAnsi="Times New Roman" w:cs="Times New Roman"/>
            <w:sz w:val="28"/>
            <w:szCs w:val="28"/>
          </w:rPr>
          <w:t xml:space="preserve">форме N </w:t>
        </w:r>
        <w:r w:rsidRPr="009A6207">
          <w:rPr>
            <w:rFonts w:ascii="Times New Roman" w:hAnsi="Times New Roman" w:cs="Times New Roman"/>
            <w:sz w:val="28"/>
            <w:szCs w:val="28"/>
          </w:rPr>
          <w:lastRenderedPageBreak/>
          <w:t>09-2-2</w:t>
        </w:r>
      </w:hyperlink>
      <w:r w:rsidRPr="009A6207">
        <w:rPr>
          <w:rFonts w:ascii="Times New Roman" w:hAnsi="Times New Roman" w:cs="Times New Roman"/>
          <w:sz w:val="28"/>
          <w:szCs w:val="28"/>
        </w:rPr>
        <w:t>, утвержденной приказом МНС России от 3 марта 2004 г. N БГ-3-09/178;</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Свидетельству о постановке на учет физического лица в налоговом органе на территории Российской Федерации по </w:t>
      </w:r>
      <w:hyperlink r:id="rId362" w:history="1">
        <w:r w:rsidRPr="009A6207">
          <w:rPr>
            <w:rFonts w:ascii="Times New Roman" w:hAnsi="Times New Roman" w:cs="Times New Roman"/>
            <w:sz w:val="28"/>
            <w:szCs w:val="28"/>
          </w:rPr>
          <w:t>форме N 2-1-Учет</w:t>
        </w:r>
      </w:hyperlink>
      <w:r w:rsidRPr="009A6207">
        <w:rPr>
          <w:rFonts w:ascii="Times New Roman" w:hAnsi="Times New Roman" w:cs="Times New Roman"/>
          <w:sz w:val="28"/>
          <w:szCs w:val="28"/>
        </w:rPr>
        <w:t>, утвержденной приказом ФНС России от 1 декабря 2006 г. N САЭ-3-09/826@;</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Свидетельству о постановке на учет физического лица в налоговом органе по </w:t>
      </w:r>
      <w:hyperlink r:id="rId363" w:history="1">
        <w:r w:rsidRPr="009A6207">
          <w:rPr>
            <w:rFonts w:ascii="Times New Roman" w:hAnsi="Times New Roman" w:cs="Times New Roman"/>
            <w:sz w:val="28"/>
            <w:szCs w:val="28"/>
          </w:rPr>
          <w:t>форме N 2-1-Учет</w:t>
        </w:r>
      </w:hyperlink>
      <w:r w:rsidRPr="009A6207">
        <w:rPr>
          <w:rFonts w:ascii="Times New Roman" w:hAnsi="Times New Roman" w:cs="Times New Roman"/>
          <w:sz w:val="28"/>
          <w:szCs w:val="28"/>
        </w:rPr>
        <w:t>, утвержденной приказом ФНС России от 11 августа 2011 г. N ЯК-7-6/488@.</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2) </w:t>
      </w:r>
      <w:hyperlink w:anchor="P7059" w:history="1">
        <w:r w:rsidRPr="009A6207">
          <w:rPr>
            <w:rFonts w:ascii="Times New Roman" w:hAnsi="Times New Roman" w:cs="Times New Roman"/>
            <w:sz w:val="28"/>
            <w:szCs w:val="28"/>
          </w:rPr>
          <w:t>номер корректировки</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При представлении в налоговый орган первичной декларации по показателю "номер корректировки" проставляется "0--", при представлении уточненной декларации за соответствующий налоговый период указывается номер корректировки (например, "1--", "2--" и т.д.);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3) </w:t>
      </w:r>
      <w:hyperlink w:anchor="P7059" w:history="1">
        <w:r w:rsidRPr="009A6207">
          <w:rPr>
            <w:rFonts w:ascii="Times New Roman" w:hAnsi="Times New Roman" w:cs="Times New Roman"/>
            <w:sz w:val="28"/>
            <w:szCs w:val="28"/>
          </w:rPr>
          <w:t>налоговый период</w:t>
        </w:r>
      </w:hyperlink>
      <w:r w:rsidRPr="009A6207">
        <w:rPr>
          <w:rFonts w:ascii="Times New Roman" w:hAnsi="Times New Roman" w:cs="Times New Roman"/>
          <w:sz w:val="28"/>
          <w:szCs w:val="28"/>
        </w:rPr>
        <w:t>, за который представлена декларация.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Показатель "Налоговый период (код)" заполняется в соответствии с кодами, определяющими налоговый период, приведенными в </w:t>
      </w:r>
      <w:hyperlink w:anchor="P10503"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4) </w:t>
      </w:r>
      <w:hyperlink w:anchor="P7059" w:history="1">
        <w:r w:rsidRPr="009A6207">
          <w:rPr>
            <w:rFonts w:ascii="Times New Roman" w:hAnsi="Times New Roman" w:cs="Times New Roman"/>
            <w:sz w:val="28"/>
            <w:szCs w:val="28"/>
          </w:rPr>
          <w:t>отчетный год</w:t>
        </w:r>
      </w:hyperlink>
      <w:r w:rsidRPr="009A6207">
        <w:rPr>
          <w:rFonts w:ascii="Times New Roman" w:hAnsi="Times New Roman" w:cs="Times New Roman"/>
          <w:sz w:val="28"/>
          <w:szCs w:val="28"/>
        </w:rPr>
        <w:t>, в котором представлена декларация.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В показателе "Отчетный год" указывается год, за налоговый период которого представлена декларация;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 </w:t>
      </w:r>
      <w:hyperlink w:anchor="P7062" w:history="1">
        <w:r w:rsidRPr="009A6207">
          <w:rPr>
            <w:rFonts w:ascii="Times New Roman" w:hAnsi="Times New Roman" w:cs="Times New Roman"/>
            <w:sz w:val="28"/>
            <w:szCs w:val="28"/>
          </w:rPr>
          <w:t>код налогового органа</w:t>
        </w:r>
      </w:hyperlink>
      <w:r w:rsidRPr="009A6207">
        <w:rPr>
          <w:rFonts w:ascii="Times New Roman" w:hAnsi="Times New Roman" w:cs="Times New Roman"/>
          <w:sz w:val="28"/>
          <w:szCs w:val="28"/>
        </w:rPr>
        <w:t>, в который представляется декларация.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В показателе "Представляется в налоговый орган (код)" отражается код налогового органа, в который представляется декларация (указан в документах, приведенных в подпункте 1 пункта 3.2 настоящего Порядка);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 </w:t>
      </w:r>
      <w:hyperlink w:anchor="P7062" w:history="1">
        <w:r w:rsidRPr="009A6207">
          <w:rPr>
            <w:rFonts w:ascii="Times New Roman" w:hAnsi="Times New Roman" w:cs="Times New Roman"/>
            <w:sz w:val="28"/>
            <w:szCs w:val="28"/>
          </w:rPr>
          <w:t>код</w:t>
        </w:r>
      </w:hyperlink>
      <w:r w:rsidRPr="009A6207">
        <w:rPr>
          <w:rFonts w:ascii="Times New Roman" w:hAnsi="Times New Roman" w:cs="Times New Roman"/>
          <w:sz w:val="28"/>
          <w:szCs w:val="28"/>
        </w:rPr>
        <w:t xml:space="preserve"> представления декларации по месту нахождения (учета) налогоплательщика.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w:t>
      </w:r>
      <w:hyperlink w:anchor="P7062" w:history="1">
        <w:r w:rsidRPr="009A6207">
          <w:rPr>
            <w:rFonts w:ascii="Times New Roman" w:hAnsi="Times New Roman" w:cs="Times New Roman"/>
            <w:sz w:val="28"/>
            <w:szCs w:val="28"/>
          </w:rPr>
          <w:t>показателе</w:t>
        </w:r>
      </w:hyperlink>
      <w:r w:rsidRPr="009A6207">
        <w:rPr>
          <w:rFonts w:ascii="Times New Roman" w:hAnsi="Times New Roman" w:cs="Times New Roman"/>
          <w:sz w:val="28"/>
          <w:szCs w:val="28"/>
        </w:rPr>
        <w:t xml:space="preserve"> "По месту нахождения (учета) (код)" указываются коды представления декларации в налоговый орган по месту нахождения (учета), которые приведены в </w:t>
      </w:r>
      <w:hyperlink w:anchor="P10503"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7) </w:t>
      </w:r>
      <w:hyperlink w:anchor="P7065" w:history="1">
        <w:r w:rsidRPr="009A6207">
          <w:rPr>
            <w:rFonts w:ascii="Times New Roman" w:hAnsi="Times New Roman" w:cs="Times New Roman"/>
            <w:sz w:val="28"/>
            <w:szCs w:val="28"/>
          </w:rPr>
          <w:t>наименование</w:t>
        </w:r>
      </w:hyperlink>
      <w:r w:rsidRPr="009A6207">
        <w:rPr>
          <w:rFonts w:ascii="Times New Roman" w:hAnsi="Times New Roman" w:cs="Times New Roman"/>
          <w:sz w:val="28"/>
          <w:szCs w:val="28"/>
        </w:rPr>
        <w:t xml:space="preserve"> налогоплательщика.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В показателе "налогоплательщик" отражается полное наименование организации (обособленного подразделения), соответствующее наименованию, указанному в ее (его) учредительных документах (при наличии в наименовании латинской транскрипции таковая указывается); либо полное наименование отделения иностранной организации, осуществляющего деятельность на территории Российской Федерации; в случае представления декларации индивидуальным предпринимателем указываются его фамилия, имя, отчество &lt;1&gt;, в соответствии с документом, удостоверяющим личность;</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&lt;1&gt; Здесь и далее по тексту отчество указывается при наличии.</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 </w:t>
      </w:r>
      <w:hyperlink w:anchor="P7079" w:history="1">
        <w:r w:rsidRPr="009A6207">
          <w:rPr>
            <w:rFonts w:ascii="Times New Roman" w:hAnsi="Times New Roman" w:cs="Times New Roman"/>
            <w:sz w:val="28"/>
            <w:szCs w:val="28"/>
          </w:rPr>
          <w:t>код</w:t>
        </w:r>
      </w:hyperlink>
      <w:r w:rsidRPr="009A6207">
        <w:rPr>
          <w:rFonts w:ascii="Times New Roman" w:hAnsi="Times New Roman" w:cs="Times New Roman"/>
          <w:sz w:val="28"/>
          <w:szCs w:val="28"/>
        </w:rPr>
        <w:t xml:space="preserve"> вида экономической деятельности налогоплательщика.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Показатель "Код вида экономической деятельности по </w:t>
      </w:r>
      <w:hyperlink r:id="rId364" w:history="1">
        <w:r w:rsidRPr="009A6207">
          <w:rPr>
            <w:rFonts w:ascii="Times New Roman" w:hAnsi="Times New Roman" w:cs="Times New Roman"/>
            <w:sz w:val="28"/>
            <w:szCs w:val="28"/>
          </w:rPr>
          <w:t>классификатору</w:t>
        </w:r>
      </w:hyperlink>
      <w:r w:rsidRPr="009A6207">
        <w:rPr>
          <w:rFonts w:ascii="Times New Roman" w:hAnsi="Times New Roman" w:cs="Times New Roman"/>
          <w:sz w:val="28"/>
          <w:szCs w:val="28"/>
        </w:rPr>
        <w:t xml:space="preserve"> ОКВЭД" заполняется согласно Общероссийскому </w:t>
      </w:r>
      <w:hyperlink r:id="rId365" w:history="1">
        <w:r w:rsidRPr="009A6207">
          <w:rPr>
            <w:rFonts w:ascii="Times New Roman" w:hAnsi="Times New Roman" w:cs="Times New Roman"/>
            <w:sz w:val="28"/>
            <w:szCs w:val="28"/>
          </w:rPr>
          <w:t>классификатору</w:t>
        </w:r>
      </w:hyperlink>
      <w:r w:rsidRPr="009A6207">
        <w:rPr>
          <w:rFonts w:ascii="Times New Roman" w:hAnsi="Times New Roman" w:cs="Times New Roman"/>
          <w:sz w:val="28"/>
          <w:szCs w:val="28"/>
        </w:rPr>
        <w:t xml:space="preserve"> видов </w:t>
      </w:r>
      <w:r w:rsidRPr="009A6207">
        <w:rPr>
          <w:rFonts w:ascii="Times New Roman" w:hAnsi="Times New Roman" w:cs="Times New Roman"/>
          <w:sz w:val="28"/>
          <w:szCs w:val="28"/>
        </w:rPr>
        <w:lastRenderedPageBreak/>
        <w:t>экономической деятельности (ОКВЭД);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9) </w:t>
      </w:r>
      <w:hyperlink w:anchor="P7081" w:history="1">
        <w:r w:rsidRPr="009A6207">
          <w:rPr>
            <w:rFonts w:ascii="Times New Roman" w:hAnsi="Times New Roman" w:cs="Times New Roman"/>
            <w:sz w:val="28"/>
            <w:szCs w:val="28"/>
          </w:rPr>
          <w:t>форма</w:t>
        </w:r>
      </w:hyperlink>
      <w:r w:rsidRPr="009A6207">
        <w:rPr>
          <w:rFonts w:ascii="Times New Roman" w:hAnsi="Times New Roman" w:cs="Times New Roman"/>
          <w:sz w:val="28"/>
          <w:szCs w:val="28"/>
        </w:rPr>
        <w:t xml:space="preserve"> реорганизации (ликвидация) (код).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показателе "Форма реорганизации (ликвидация) (код)" указывается код реорганизации (ликвидации) в соответствии с </w:t>
      </w:r>
      <w:hyperlink w:anchor="P10503" w:history="1">
        <w:r w:rsidRPr="009A6207">
          <w:rPr>
            <w:rFonts w:ascii="Times New Roman" w:hAnsi="Times New Roman" w:cs="Times New Roman"/>
            <w:sz w:val="28"/>
            <w:szCs w:val="28"/>
          </w:rPr>
          <w:t>Приложением N 1</w:t>
        </w:r>
      </w:hyperlink>
      <w:r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10) </w:t>
      </w:r>
      <w:hyperlink w:anchor="P7081" w:history="1">
        <w:r w:rsidRPr="009A6207">
          <w:rPr>
            <w:rFonts w:ascii="Times New Roman" w:hAnsi="Times New Roman" w:cs="Times New Roman"/>
            <w:sz w:val="28"/>
            <w:szCs w:val="28"/>
          </w:rPr>
          <w:t>ИНН/КПП</w:t>
        </w:r>
      </w:hyperlink>
      <w:r w:rsidRPr="009A6207">
        <w:rPr>
          <w:rFonts w:ascii="Times New Roman" w:hAnsi="Times New Roman" w:cs="Times New Roman"/>
          <w:sz w:val="28"/>
          <w:szCs w:val="28"/>
        </w:rPr>
        <w:t xml:space="preserve"> реорганизованной организации.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Особенности указания ИНН и КПП в реквизите "ИНН/КПП реорганизованной организации" отражены в пункте 2.8 настоящего Порядка;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11) </w:t>
      </w:r>
      <w:hyperlink w:anchor="P7086" w:history="1">
        <w:r w:rsidRPr="009A6207">
          <w:rPr>
            <w:rFonts w:ascii="Times New Roman" w:hAnsi="Times New Roman" w:cs="Times New Roman"/>
            <w:sz w:val="28"/>
            <w:szCs w:val="28"/>
          </w:rPr>
          <w:t>номер</w:t>
        </w:r>
      </w:hyperlink>
      <w:r w:rsidRPr="009A6207">
        <w:rPr>
          <w:rFonts w:ascii="Times New Roman" w:hAnsi="Times New Roman" w:cs="Times New Roman"/>
          <w:sz w:val="28"/>
          <w:szCs w:val="28"/>
        </w:rPr>
        <w:t xml:space="preserve"> контактного телефона, в показателе "Номер контактного телефона" отражается номер контактного телефона налогоплательщика;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12) количество </w:t>
      </w:r>
      <w:hyperlink w:anchor="P7089" w:history="1">
        <w:r w:rsidRPr="009A6207">
          <w:rPr>
            <w:rFonts w:ascii="Times New Roman" w:hAnsi="Times New Roman" w:cs="Times New Roman"/>
            <w:sz w:val="28"/>
            <w:szCs w:val="28"/>
          </w:rPr>
          <w:t>страниц</w:t>
        </w:r>
      </w:hyperlink>
      <w:r w:rsidRPr="009A6207">
        <w:rPr>
          <w:rFonts w:ascii="Times New Roman" w:hAnsi="Times New Roman" w:cs="Times New Roman"/>
          <w:sz w:val="28"/>
          <w:szCs w:val="28"/>
        </w:rPr>
        <w:t>, в показателе "На ____ страницах" отражается количество страниц, на которых составлена декларация;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13) в </w:t>
      </w:r>
      <w:hyperlink w:anchor="P7089" w:history="1">
        <w:r w:rsidRPr="009A6207">
          <w:rPr>
            <w:rFonts w:ascii="Times New Roman" w:hAnsi="Times New Roman" w:cs="Times New Roman"/>
            <w:sz w:val="28"/>
            <w:szCs w:val="28"/>
          </w:rPr>
          <w:t>показателе</w:t>
        </w:r>
      </w:hyperlink>
      <w:r w:rsidRPr="009A6207">
        <w:rPr>
          <w:rFonts w:ascii="Times New Roman" w:hAnsi="Times New Roman" w:cs="Times New Roman"/>
          <w:sz w:val="28"/>
          <w:szCs w:val="28"/>
        </w:rPr>
        <w:t xml:space="preserve"> "с приложением подтверждающих документов и (или) их копий на ____ листах" отражается количество приложенных к декларации листов подтверждающих документов и (или) их копий, в том числе количество листов документа, подтверждающего полномочия представителя налогоплательщика (в случае представления декларации представителем налогоплательщика).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3.3. </w:t>
      </w:r>
      <w:hyperlink w:anchor="P7092" w:history="1">
        <w:r w:rsidRPr="009A6207">
          <w:rPr>
            <w:rFonts w:ascii="Times New Roman" w:hAnsi="Times New Roman" w:cs="Times New Roman"/>
            <w:sz w:val="28"/>
            <w:szCs w:val="28"/>
          </w:rPr>
          <w:t>Раздел</w:t>
        </w:r>
      </w:hyperlink>
      <w:r w:rsidRPr="009A6207">
        <w:rPr>
          <w:rFonts w:ascii="Times New Roman" w:hAnsi="Times New Roman" w:cs="Times New Roman"/>
          <w:sz w:val="28"/>
          <w:szCs w:val="28"/>
        </w:rPr>
        <w:t xml:space="preserve"> Титульного листа "Достоверность и полноту сведений, указанных в настоящей декларации, подтверждаю" заполняется в следующем порядке: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1) в верхней части раздела проставляется: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1 - если достоверность и полнота сведений, указанных в декларации, подтверждены руководителем организации - налогоплательщика или индивидуальным предпринимателем - налогоплательщиком;</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2 - если достоверность и полнота сведений, указанных в декларации, подтверждены представителем налогоплательщика;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2) в </w:t>
      </w:r>
      <w:hyperlink w:anchor="P7109" w:history="1">
        <w:r w:rsidRPr="009A6207">
          <w:rPr>
            <w:rFonts w:ascii="Times New Roman" w:hAnsi="Times New Roman" w:cs="Times New Roman"/>
            <w:sz w:val="28"/>
            <w:szCs w:val="28"/>
          </w:rPr>
          <w:t>поле</w:t>
        </w:r>
      </w:hyperlink>
      <w:r w:rsidRPr="009A6207">
        <w:rPr>
          <w:rFonts w:ascii="Times New Roman" w:hAnsi="Times New Roman" w:cs="Times New Roman"/>
          <w:sz w:val="28"/>
          <w:szCs w:val="28"/>
        </w:rPr>
        <w:t xml:space="preserve"> "фамилия, имя, отчество &lt;*&gt; полностью" построчно указываются: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при представлении декларации организацией - фамилия, имя, отчество руководителя организации полностью, проставляется его личная подпись (в месте, отведенном для подписи) и дата подписания;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при представлении декларации индивидуальным предпринимателем - фамилия, имя, отчество индивидуального предпринимателя, проставляется его личная подпись и дата подписания;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при представлении декларации представителем налогоплательщика - физическим лицом - фамилия, имя, отчество представителя налогоплательщика полностью, проставляется личная подпись представителя налогоплательщика и дата подписания;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при представлении декларации представителем налогоплательщика - юридическим лицом - фамилия, имя, отчество физического лица, уполномоченного в соответствии с документом, подтверждающим полномочия представителя налогоплательщика - юридического лица, удостоверять достоверность и полноту сведений, указанных в декларации. При этом в поле "наименование организации - представителя </w:t>
      </w:r>
      <w:r w:rsidRPr="009A6207">
        <w:rPr>
          <w:rFonts w:ascii="Times New Roman" w:hAnsi="Times New Roman" w:cs="Times New Roman"/>
          <w:sz w:val="28"/>
          <w:szCs w:val="28"/>
        </w:rPr>
        <w:lastRenderedPageBreak/>
        <w:t>налогоплательщика" указывается наименование юридического лица - представителя налогоплательщика, проставляется подпись лица, сведения о котором указаны в поле "фамилия, имя, отчество &lt;*&gt; полностью" и дата подписания;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3) при представлении декларации представителем налогоплательщика в показателе "Наименование документа, подтверждающего полномочия представителя" указывается наименование документа, подтверждающего полномочия представителя налогоплательщика. При этом к декларации прилагается копия указанного документа.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3.4. </w:t>
      </w:r>
      <w:hyperlink w:anchor="P7092" w:history="1">
        <w:r w:rsidRPr="009A6207">
          <w:rPr>
            <w:rFonts w:ascii="Times New Roman" w:hAnsi="Times New Roman" w:cs="Times New Roman"/>
            <w:sz w:val="28"/>
            <w:szCs w:val="28"/>
          </w:rPr>
          <w:t>Раздел</w:t>
        </w:r>
      </w:hyperlink>
      <w:r w:rsidRPr="009A6207">
        <w:rPr>
          <w:rFonts w:ascii="Times New Roman" w:hAnsi="Times New Roman" w:cs="Times New Roman"/>
          <w:sz w:val="28"/>
          <w:szCs w:val="28"/>
        </w:rPr>
        <w:t xml:space="preserve"> Титульного листа "Заполняется работником налогового органа" содержит сведения о представлении декларации: код способа представления (согласно </w:t>
      </w:r>
      <w:hyperlink w:anchor="P10503" w:history="1">
        <w:r w:rsidRPr="009A6207">
          <w:rPr>
            <w:rFonts w:ascii="Times New Roman" w:hAnsi="Times New Roman" w:cs="Times New Roman"/>
            <w:sz w:val="28"/>
            <w:szCs w:val="28"/>
          </w:rPr>
          <w:t>Приложению N 1</w:t>
        </w:r>
      </w:hyperlink>
      <w:r w:rsidRPr="009A6207">
        <w:rPr>
          <w:rFonts w:ascii="Times New Roman" w:hAnsi="Times New Roman" w:cs="Times New Roman"/>
          <w:sz w:val="28"/>
          <w:szCs w:val="28"/>
        </w:rPr>
        <w:t xml:space="preserve"> к настоящему Порядку); количество страниц декларации; количество листов приложенных к декларации подтверждающих документов или их копий; дату представления декларации; номер, под которым зарегистрирована декларация.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Все показатели данного раздела заполняются работником налогового органа. Указываются фамилия и инициалы имени и отчества работника налогового органа, принявшего декларацию, и ставится его подпись.</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1"/>
        <w:rPr>
          <w:rFonts w:ascii="Times New Roman" w:hAnsi="Times New Roman" w:cs="Times New Roman"/>
          <w:sz w:val="28"/>
          <w:szCs w:val="28"/>
        </w:rPr>
      </w:pPr>
      <w:r w:rsidRPr="009A6207">
        <w:rPr>
          <w:rFonts w:ascii="Times New Roman" w:hAnsi="Times New Roman" w:cs="Times New Roman"/>
          <w:sz w:val="28"/>
          <w:szCs w:val="28"/>
        </w:rPr>
        <w:t>IV. Порядок заполнения раздела 1 декларации "Сумма акциза</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 подакцизные товары, подлежащая уплате в бюджет"</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4.1. </w:t>
      </w:r>
      <w:hyperlink w:anchor="P7166" w:history="1">
        <w:r w:rsidRPr="009A6207">
          <w:rPr>
            <w:rFonts w:ascii="Times New Roman" w:hAnsi="Times New Roman" w:cs="Times New Roman"/>
            <w:sz w:val="28"/>
            <w:szCs w:val="28"/>
          </w:rPr>
          <w:t>Показатель</w:t>
        </w:r>
      </w:hyperlink>
      <w:r w:rsidRPr="009A6207">
        <w:rPr>
          <w:rFonts w:ascii="Times New Roman" w:hAnsi="Times New Roman" w:cs="Times New Roman"/>
          <w:sz w:val="28"/>
          <w:szCs w:val="28"/>
        </w:rPr>
        <w:t xml:space="preserve"> наличия у налогоплательщика свидетельства о регистрации организации, совершающей операции с прямогонным бензином, и (или) свидетельства на совершение операций с бензолом, параксилолом или ортоксилолом, и (или) сертификата (свидетельства) эксплуатанта, и (или) свидетельства о регистрации организации, совершающей операции со средними дистиллятами: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при наличии свидетельства (свидетельств) и (или) сертификата (свидетельства) эксплуатанта проставляется "1";</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при отсутствии свидетельства (свидетельств) и (или) сертификата (свидетельства) эксплуатанта проставляется "0".</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4.2. </w:t>
      </w:r>
      <w:hyperlink w:anchor="P7169" w:history="1">
        <w:r w:rsidRPr="009A6207">
          <w:rPr>
            <w:rFonts w:ascii="Times New Roman" w:hAnsi="Times New Roman" w:cs="Times New Roman"/>
            <w:sz w:val="28"/>
            <w:szCs w:val="28"/>
          </w:rPr>
          <w:t>Показатель</w:t>
        </w:r>
      </w:hyperlink>
      <w:r w:rsidRPr="009A6207">
        <w:rPr>
          <w:rFonts w:ascii="Times New Roman" w:hAnsi="Times New Roman" w:cs="Times New Roman"/>
          <w:sz w:val="28"/>
          <w:szCs w:val="28"/>
        </w:rPr>
        <w:t xml:space="preserve"> "признак налогоплательщика":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при осуществлении налогоплательщиками, включенными в реестр поставщиков бункерного топлива, и (или) имеющими лицензию на осуществление погрузочно-разгрузочной деятельности (применительно к опасным грузам на железнодорожном транспорте, внутреннем водном транспорте, в морских портах), и (или) заключившими с организациями, включенными в реестр поставщиков бункерного топлива, договоры, на основании которых используются объекты, посредством которых осуществляется бункеровка (заправка) водных судов, операций, признаваемых объектом обложения акцизом в соответствии с </w:t>
      </w:r>
      <w:hyperlink r:id="rId366" w:history="1">
        <w:r w:rsidRPr="009A6207">
          <w:rPr>
            <w:rFonts w:ascii="Times New Roman" w:hAnsi="Times New Roman" w:cs="Times New Roman"/>
            <w:sz w:val="28"/>
            <w:szCs w:val="28"/>
          </w:rPr>
          <w:t>подпунктом 30 пункта 1 статьи 182</w:t>
        </w:r>
      </w:hyperlink>
      <w:r w:rsidRPr="009A6207">
        <w:rPr>
          <w:rFonts w:ascii="Times New Roman" w:hAnsi="Times New Roman" w:cs="Times New Roman"/>
          <w:sz w:val="28"/>
          <w:szCs w:val="28"/>
        </w:rPr>
        <w:t xml:space="preserve"> Кодекса, проставляется код признака - латинская буква "A";</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при осуществлении налогоплательщиками, включенными в реестр </w:t>
      </w:r>
      <w:r w:rsidRPr="009A6207">
        <w:rPr>
          <w:rFonts w:ascii="Times New Roman" w:hAnsi="Times New Roman" w:cs="Times New Roman"/>
          <w:sz w:val="28"/>
          <w:szCs w:val="28"/>
        </w:rPr>
        <w:lastRenderedPageBreak/>
        <w:t xml:space="preserve">поставщиков бункерного топлива, операций, признаваемых объектом обложения акцизом в соответствии с </w:t>
      </w:r>
      <w:hyperlink r:id="rId367" w:history="1">
        <w:r w:rsidRPr="009A6207">
          <w:rPr>
            <w:rFonts w:ascii="Times New Roman" w:hAnsi="Times New Roman" w:cs="Times New Roman"/>
            <w:sz w:val="28"/>
            <w:szCs w:val="28"/>
          </w:rPr>
          <w:t>подпунктом 31 пункта 1 статьи 182</w:t>
        </w:r>
      </w:hyperlink>
      <w:r w:rsidRPr="009A6207">
        <w:rPr>
          <w:rFonts w:ascii="Times New Roman" w:hAnsi="Times New Roman" w:cs="Times New Roman"/>
          <w:sz w:val="28"/>
          <w:szCs w:val="28"/>
        </w:rPr>
        <w:t xml:space="preserve"> Кодекса проставляется код признака - латинская буква "B".</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4.3. </w:t>
      </w:r>
      <w:hyperlink w:anchor="P7162" w:history="1">
        <w:r w:rsidRPr="009A6207">
          <w:rPr>
            <w:rFonts w:ascii="Times New Roman" w:hAnsi="Times New Roman" w:cs="Times New Roman"/>
            <w:sz w:val="28"/>
            <w:szCs w:val="28"/>
          </w:rPr>
          <w:t>Раздел 1</w:t>
        </w:r>
      </w:hyperlink>
      <w:r w:rsidRPr="009A6207">
        <w:rPr>
          <w:rFonts w:ascii="Times New Roman" w:hAnsi="Times New Roman" w:cs="Times New Roman"/>
          <w:sz w:val="28"/>
          <w:szCs w:val="28"/>
        </w:rPr>
        <w:t xml:space="preserve"> декларации включает в себя показатели сумм акциза, подлежащих уплате в бюджет, по данным налогоплательщика, с указанием кода бюджетной классификации (далее - КБК), в соответствии с которым подлежат зачислению в бюджет суммы акциза, рассчитанные в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4.3.1. По </w:t>
      </w:r>
      <w:hyperlink w:anchor="P7176"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указывается код муниципального образования, на территории которого осуществляется (осуществлялась) уплата акциза, в соответствии с </w:t>
      </w:r>
      <w:hyperlink r:id="rId368" w:history="1">
        <w:r w:rsidRPr="009A6207">
          <w:rPr>
            <w:rFonts w:ascii="Times New Roman" w:hAnsi="Times New Roman" w:cs="Times New Roman"/>
            <w:sz w:val="28"/>
            <w:szCs w:val="28"/>
          </w:rPr>
          <w:t>ОКТМО</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4.3.2. По </w:t>
      </w:r>
      <w:hyperlink w:anchor="P7180"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указывается КБК, в соответствии с которым подлежат зачислению суммы акциза.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4.3.3. По </w:t>
      </w:r>
      <w:hyperlink w:anchor="P7183"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указывается сумма акциза, подлежащая уплате в бюджет за налоговый период по КБК, указанному в соответствующей </w:t>
      </w:r>
      <w:hyperlink w:anchor="P7180"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раздела 1. Сумма акциза по </w:t>
      </w:r>
      <w:hyperlink w:anchor="P7183"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раздела 1 корреспондирует сумме акциза, отраженной в </w:t>
      </w:r>
      <w:hyperlink w:anchor="P7334" w:history="1">
        <w:r w:rsidRPr="009A6207">
          <w:rPr>
            <w:rFonts w:ascii="Times New Roman" w:hAnsi="Times New Roman" w:cs="Times New Roman"/>
            <w:sz w:val="28"/>
            <w:szCs w:val="28"/>
          </w:rPr>
          <w:t>подразделе 2.3 раздела 2</w:t>
        </w:r>
      </w:hyperlink>
      <w:r w:rsidRPr="009A6207">
        <w:rPr>
          <w:rFonts w:ascii="Times New Roman" w:hAnsi="Times New Roman" w:cs="Times New Roman"/>
          <w:sz w:val="28"/>
          <w:szCs w:val="28"/>
        </w:rPr>
        <w:t xml:space="preserve"> по коду показателя </w:t>
      </w:r>
      <w:hyperlink w:anchor="P7341" w:history="1">
        <w:r w:rsidRPr="009A6207">
          <w:rPr>
            <w:rFonts w:ascii="Times New Roman" w:hAnsi="Times New Roman" w:cs="Times New Roman"/>
            <w:sz w:val="28"/>
            <w:szCs w:val="28"/>
          </w:rPr>
          <w:t>40001</w:t>
        </w:r>
      </w:hyperlink>
      <w:r w:rsidRPr="009A6207">
        <w:rPr>
          <w:rFonts w:ascii="Times New Roman" w:hAnsi="Times New Roman" w:cs="Times New Roman"/>
          <w:sz w:val="28"/>
          <w:szCs w:val="28"/>
        </w:rPr>
        <w:t xml:space="preserve">, либо (по соответствующему КБК) сумме акциза, отраженной в </w:t>
      </w:r>
      <w:hyperlink w:anchor="P7454" w:history="1">
        <w:r w:rsidRPr="009A6207">
          <w:rPr>
            <w:rFonts w:ascii="Times New Roman" w:hAnsi="Times New Roman" w:cs="Times New Roman"/>
            <w:sz w:val="28"/>
            <w:szCs w:val="28"/>
          </w:rPr>
          <w:t>разделе 3</w:t>
        </w:r>
      </w:hyperlink>
      <w:r w:rsidRPr="009A6207">
        <w:rPr>
          <w:rFonts w:ascii="Times New Roman" w:hAnsi="Times New Roman" w:cs="Times New Roman"/>
          <w:sz w:val="28"/>
          <w:szCs w:val="28"/>
        </w:rPr>
        <w:t xml:space="preserve"> декларации по </w:t>
      </w:r>
      <w:hyperlink w:anchor="P7516" w:history="1">
        <w:r w:rsidRPr="009A6207">
          <w:rPr>
            <w:rFonts w:ascii="Times New Roman" w:hAnsi="Times New Roman" w:cs="Times New Roman"/>
            <w:sz w:val="28"/>
            <w:szCs w:val="28"/>
          </w:rPr>
          <w:t>строке 110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4.3.4. По </w:t>
      </w:r>
      <w:hyperlink w:anchor="P7186"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указывается сумма акциза, начисленная к уменьшению (сумма превышения налоговых вычетов над исчисленной суммой акциза). Сумма акциза по </w:t>
      </w:r>
      <w:hyperlink w:anchor="P7186"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раздела 1 корреспондирует сумме акциза, отраженной в </w:t>
      </w:r>
      <w:hyperlink w:anchor="P7334" w:history="1">
        <w:r w:rsidRPr="009A6207">
          <w:rPr>
            <w:rFonts w:ascii="Times New Roman" w:hAnsi="Times New Roman" w:cs="Times New Roman"/>
            <w:sz w:val="28"/>
            <w:szCs w:val="28"/>
          </w:rPr>
          <w:t>подразделе 2.3 раздела 2</w:t>
        </w:r>
      </w:hyperlink>
      <w:r w:rsidRPr="009A6207">
        <w:rPr>
          <w:rFonts w:ascii="Times New Roman" w:hAnsi="Times New Roman" w:cs="Times New Roman"/>
          <w:sz w:val="28"/>
          <w:szCs w:val="28"/>
        </w:rPr>
        <w:t xml:space="preserve"> по коду показателя </w:t>
      </w:r>
      <w:hyperlink w:anchor="P7344" w:history="1">
        <w:r w:rsidRPr="009A6207">
          <w:rPr>
            <w:rFonts w:ascii="Times New Roman" w:hAnsi="Times New Roman" w:cs="Times New Roman"/>
            <w:sz w:val="28"/>
            <w:szCs w:val="28"/>
          </w:rPr>
          <w:t>40002</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4.3.5. При заполнении показателей </w:t>
      </w:r>
      <w:hyperlink w:anchor="P7183" w:history="1">
        <w:r w:rsidRPr="009A6207">
          <w:rPr>
            <w:rFonts w:ascii="Times New Roman" w:hAnsi="Times New Roman" w:cs="Times New Roman"/>
            <w:sz w:val="28"/>
            <w:szCs w:val="28"/>
          </w:rPr>
          <w:t>строк 030</w:t>
        </w:r>
      </w:hyperlink>
      <w:r w:rsidRPr="009A6207">
        <w:rPr>
          <w:rFonts w:ascii="Times New Roman" w:hAnsi="Times New Roman" w:cs="Times New Roman"/>
          <w:sz w:val="28"/>
          <w:szCs w:val="28"/>
        </w:rPr>
        <w:t xml:space="preserve">, </w:t>
      </w:r>
      <w:hyperlink w:anchor="P7186" w:history="1">
        <w:r w:rsidRPr="009A6207">
          <w:rPr>
            <w:rFonts w:ascii="Times New Roman" w:hAnsi="Times New Roman" w:cs="Times New Roman"/>
            <w:sz w:val="28"/>
            <w:szCs w:val="28"/>
          </w:rPr>
          <w:t>040</w:t>
        </w:r>
      </w:hyperlink>
      <w:r w:rsidRPr="009A6207">
        <w:rPr>
          <w:rFonts w:ascii="Times New Roman" w:hAnsi="Times New Roman" w:cs="Times New Roman"/>
          <w:sz w:val="28"/>
          <w:szCs w:val="28"/>
        </w:rPr>
        <w:t xml:space="preserve"> сумма акциза указывается в рублях. Если несколько сумм акциза, рассчитанных по разным видам подакцизных товаров, подлежат зачислению на один и тот же КБК, для заполнения </w:t>
      </w:r>
      <w:hyperlink w:anchor="P7183" w:history="1">
        <w:r w:rsidRPr="009A6207">
          <w:rPr>
            <w:rFonts w:ascii="Times New Roman" w:hAnsi="Times New Roman" w:cs="Times New Roman"/>
            <w:sz w:val="28"/>
            <w:szCs w:val="28"/>
          </w:rPr>
          <w:t>строк 030</w:t>
        </w:r>
      </w:hyperlink>
      <w:r w:rsidRPr="009A6207">
        <w:rPr>
          <w:rFonts w:ascii="Times New Roman" w:hAnsi="Times New Roman" w:cs="Times New Roman"/>
          <w:sz w:val="28"/>
          <w:szCs w:val="28"/>
        </w:rPr>
        <w:t xml:space="preserve"> - </w:t>
      </w:r>
      <w:hyperlink w:anchor="P7186" w:history="1">
        <w:r w:rsidRPr="009A6207">
          <w:rPr>
            <w:rFonts w:ascii="Times New Roman" w:hAnsi="Times New Roman" w:cs="Times New Roman"/>
            <w:sz w:val="28"/>
            <w:szCs w:val="28"/>
          </w:rPr>
          <w:t>040</w:t>
        </w:r>
      </w:hyperlink>
      <w:r w:rsidRPr="009A6207">
        <w:rPr>
          <w:rFonts w:ascii="Times New Roman" w:hAnsi="Times New Roman" w:cs="Times New Roman"/>
          <w:sz w:val="28"/>
          <w:szCs w:val="28"/>
        </w:rPr>
        <w:t xml:space="preserve"> необходимо определить конечный результат расчета с бюджетом по соответствующему КБК.</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4.3.6. В случае недостаточности строк </w:t>
      </w:r>
      <w:hyperlink w:anchor="P7162" w:history="1">
        <w:r w:rsidRPr="009A6207">
          <w:rPr>
            <w:rFonts w:ascii="Times New Roman" w:hAnsi="Times New Roman" w:cs="Times New Roman"/>
            <w:sz w:val="28"/>
            <w:szCs w:val="28"/>
          </w:rPr>
          <w:t>раздела 1</w:t>
        </w:r>
      </w:hyperlink>
      <w:r w:rsidRPr="009A6207">
        <w:rPr>
          <w:rFonts w:ascii="Times New Roman" w:hAnsi="Times New Roman" w:cs="Times New Roman"/>
          <w:sz w:val="28"/>
          <w:szCs w:val="28"/>
        </w:rPr>
        <w:t xml:space="preserve"> декларации, представляемой на бумажном носителе, дополнительно заполняется необходимое количество листов данного </w:t>
      </w:r>
      <w:hyperlink w:anchor="P7162" w:history="1">
        <w:r w:rsidRPr="009A6207">
          <w:rPr>
            <w:rFonts w:ascii="Times New Roman" w:hAnsi="Times New Roman" w:cs="Times New Roman"/>
            <w:sz w:val="28"/>
            <w:szCs w:val="28"/>
          </w:rPr>
          <w:t>раздела</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4.4. Сведения, указанные в </w:t>
      </w:r>
      <w:hyperlink w:anchor="P7162" w:history="1">
        <w:r w:rsidRPr="009A6207">
          <w:rPr>
            <w:rFonts w:ascii="Times New Roman" w:hAnsi="Times New Roman" w:cs="Times New Roman"/>
            <w:sz w:val="28"/>
            <w:szCs w:val="28"/>
          </w:rPr>
          <w:t>разделе 1</w:t>
        </w:r>
      </w:hyperlink>
      <w:r w:rsidRPr="009A6207">
        <w:rPr>
          <w:rFonts w:ascii="Times New Roman" w:hAnsi="Times New Roman" w:cs="Times New Roman"/>
          <w:sz w:val="28"/>
          <w:szCs w:val="28"/>
        </w:rPr>
        <w:t xml:space="preserve"> по строке "Достоверность и полноту сведений, указанных на данной странице, подтверждаю", для организаций подтверждаются подписью руководителя организации или представителя, для индивидуальных предпринимателей - подписью индивидуального предпринимателя или представителя. При этом проставляется дата подписания.</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1"/>
        <w:rPr>
          <w:rFonts w:ascii="Times New Roman" w:hAnsi="Times New Roman" w:cs="Times New Roman"/>
          <w:sz w:val="28"/>
          <w:szCs w:val="28"/>
        </w:rPr>
      </w:pPr>
      <w:r w:rsidRPr="009A6207">
        <w:rPr>
          <w:rFonts w:ascii="Times New Roman" w:hAnsi="Times New Roman" w:cs="Times New Roman"/>
          <w:sz w:val="28"/>
          <w:szCs w:val="28"/>
        </w:rPr>
        <w:t>V. Порядок заполнения раздела 2 декларации</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"Расчет суммы акциза по подакцизным товарам (за исключением</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природного газа)"</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5.1. По </w:t>
      </w:r>
      <w:hyperlink w:anchor="P7269" w:history="1">
        <w:r w:rsidRPr="009A6207">
          <w:rPr>
            <w:rFonts w:ascii="Times New Roman" w:hAnsi="Times New Roman" w:cs="Times New Roman"/>
            <w:sz w:val="28"/>
            <w:szCs w:val="28"/>
          </w:rPr>
          <w:t>строке 010 раздела 2</w:t>
        </w:r>
      </w:hyperlink>
      <w:r w:rsidRPr="009A6207">
        <w:rPr>
          <w:rFonts w:ascii="Times New Roman" w:hAnsi="Times New Roman" w:cs="Times New Roman"/>
          <w:sz w:val="28"/>
          <w:szCs w:val="28"/>
        </w:rPr>
        <w:t xml:space="preserve"> указывается код вида подакцизного товара, согласно графе 2 Справочника кодов видов подакцизных товаров (</w:t>
      </w:r>
      <w:hyperlink w:anchor="P10841" w:history="1">
        <w:r w:rsidRPr="009A6207">
          <w:rPr>
            <w:rFonts w:ascii="Times New Roman" w:hAnsi="Times New Roman" w:cs="Times New Roman"/>
            <w:sz w:val="28"/>
            <w:szCs w:val="28"/>
          </w:rPr>
          <w:t>Приложение N 2</w:t>
        </w:r>
      </w:hyperlink>
      <w:r w:rsidRPr="009A6207">
        <w:rPr>
          <w:rFonts w:ascii="Times New Roman" w:hAnsi="Times New Roman" w:cs="Times New Roman"/>
          <w:sz w:val="28"/>
          <w:szCs w:val="28"/>
        </w:rPr>
        <w:t xml:space="preserve"> к настоящему Порядку) (далее - Справочник). При этом к </w:t>
      </w:r>
      <w:r w:rsidRPr="009A6207">
        <w:rPr>
          <w:rFonts w:ascii="Times New Roman" w:hAnsi="Times New Roman" w:cs="Times New Roman"/>
          <w:sz w:val="28"/>
          <w:szCs w:val="28"/>
        </w:rPr>
        <w:lastRenderedPageBreak/>
        <w:t xml:space="preserve">указанному по </w:t>
      </w:r>
      <w:hyperlink w:anchor="P7269"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коду вида подакцизного товара применяется единица измерения, соответствующая установленному в </w:t>
      </w:r>
      <w:hyperlink w:anchor="P10503"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настоящему Порядку коду единицы измерения налоговой базы подакцизных товаров, указанному в графе 3 </w:t>
      </w:r>
      <w:hyperlink w:anchor="P10841" w:history="1">
        <w:r w:rsidRPr="009A6207">
          <w:rPr>
            <w:rFonts w:ascii="Times New Roman" w:hAnsi="Times New Roman" w:cs="Times New Roman"/>
            <w:sz w:val="28"/>
            <w:szCs w:val="28"/>
          </w:rPr>
          <w:t>Приложения N 2</w:t>
        </w:r>
      </w:hyperlink>
      <w:r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5.2. </w:t>
      </w:r>
      <w:hyperlink w:anchor="P7272" w:history="1">
        <w:r w:rsidRPr="009A6207">
          <w:rPr>
            <w:rFonts w:ascii="Times New Roman" w:hAnsi="Times New Roman" w:cs="Times New Roman"/>
            <w:sz w:val="28"/>
            <w:szCs w:val="28"/>
          </w:rPr>
          <w:t>Подразделы 2.1</w:t>
        </w:r>
      </w:hyperlink>
      <w:r w:rsidRPr="009A6207">
        <w:rPr>
          <w:rFonts w:ascii="Times New Roman" w:hAnsi="Times New Roman" w:cs="Times New Roman"/>
          <w:sz w:val="28"/>
          <w:szCs w:val="28"/>
        </w:rPr>
        <w:t xml:space="preserve">, </w:t>
      </w:r>
      <w:hyperlink w:anchor="P7302" w:history="1">
        <w:r w:rsidRPr="009A6207">
          <w:rPr>
            <w:rFonts w:ascii="Times New Roman" w:hAnsi="Times New Roman" w:cs="Times New Roman"/>
            <w:sz w:val="28"/>
            <w:szCs w:val="28"/>
          </w:rPr>
          <w:t>2.2</w:t>
        </w:r>
      </w:hyperlink>
      <w:r w:rsidRPr="009A6207">
        <w:rPr>
          <w:rFonts w:ascii="Times New Roman" w:hAnsi="Times New Roman" w:cs="Times New Roman"/>
          <w:sz w:val="28"/>
          <w:szCs w:val="28"/>
        </w:rPr>
        <w:t xml:space="preserve">, </w:t>
      </w:r>
      <w:hyperlink w:anchor="P7334" w:history="1">
        <w:r w:rsidRPr="009A6207">
          <w:rPr>
            <w:rFonts w:ascii="Times New Roman" w:hAnsi="Times New Roman" w:cs="Times New Roman"/>
            <w:sz w:val="28"/>
            <w:szCs w:val="28"/>
          </w:rPr>
          <w:t>2.3</w:t>
        </w:r>
      </w:hyperlink>
      <w:r w:rsidRPr="009A6207">
        <w:rPr>
          <w:rFonts w:ascii="Times New Roman" w:hAnsi="Times New Roman" w:cs="Times New Roman"/>
          <w:sz w:val="28"/>
          <w:szCs w:val="28"/>
        </w:rPr>
        <w:t xml:space="preserve">, </w:t>
      </w:r>
      <w:hyperlink w:anchor="P7357" w:history="1">
        <w:r w:rsidRPr="009A6207">
          <w:rPr>
            <w:rFonts w:ascii="Times New Roman" w:hAnsi="Times New Roman" w:cs="Times New Roman"/>
            <w:sz w:val="28"/>
            <w:szCs w:val="28"/>
          </w:rPr>
          <w:t>2.4</w:t>
        </w:r>
      </w:hyperlink>
      <w:r w:rsidRPr="009A6207">
        <w:rPr>
          <w:rFonts w:ascii="Times New Roman" w:hAnsi="Times New Roman" w:cs="Times New Roman"/>
          <w:sz w:val="28"/>
          <w:szCs w:val="28"/>
        </w:rPr>
        <w:t xml:space="preserve">, </w:t>
      </w:r>
      <w:hyperlink w:anchor="P7393" w:history="1">
        <w:r w:rsidRPr="009A6207">
          <w:rPr>
            <w:rFonts w:ascii="Times New Roman" w:hAnsi="Times New Roman" w:cs="Times New Roman"/>
            <w:sz w:val="28"/>
            <w:szCs w:val="28"/>
          </w:rPr>
          <w:t>2.5</w:t>
        </w:r>
      </w:hyperlink>
      <w:r w:rsidRPr="009A6207">
        <w:rPr>
          <w:rFonts w:ascii="Times New Roman" w:hAnsi="Times New Roman" w:cs="Times New Roman"/>
          <w:sz w:val="28"/>
          <w:szCs w:val="28"/>
        </w:rPr>
        <w:t xml:space="preserve"> и </w:t>
      </w:r>
      <w:hyperlink w:anchor="P7415" w:history="1">
        <w:r w:rsidRPr="009A6207">
          <w:rPr>
            <w:rFonts w:ascii="Times New Roman" w:hAnsi="Times New Roman" w:cs="Times New Roman"/>
            <w:sz w:val="28"/>
            <w:szCs w:val="28"/>
          </w:rPr>
          <w:t>2.6 раздела 2</w:t>
        </w:r>
      </w:hyperlink>
      <w:r w:rsidRPr="009A6207">
        <w:rPr>
          <w:rFonts w:ascii="Times New Roman" w:hAnsi="Times New Roman" w:cs="Times New Roman"/>
          <w:sz w:val="28"/>
          <w:szCs w:val="28"/>
        </w:rPr>
        <w:t xml:space="preserve"> заполняются отдельно для каждого вида подакцизного товара.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случае недостаточности строк </w:t>
      </w:r>
      <w:hyperlink w:anchor="P7272" w:history="1">
        <w:r w:rsidRPr="009A6207">
          <w:rPr>
            <w:rFonts w:ascii="Times New Roman" w:hAnsi="Times New Roman" w:cs="Times New Roman"/>
            <w:sz w:val="28"/>
            <w:szCs w:val="28"/>
          </w:rPr>
          <w:t>подразделов 2.1</w:t>
        </w:r>
      </w:hyperlink>
      <w:r w:rsidRPr="009A6207">
        <w:rPr>
          <w:rFonts w:ascii="Times New Roman" w:hAnsi="Times New Roman" w:cs="Times New Roman"/>
          <w:sz w:val="28"/>
          <w:szCs w:val="28"/>
        </w:rPr>
        <w:t xml:space="preserve">, </w:t>
      </w:r>
      <w:hyperlink w:anchor="P7302" w:history="1">
        <w:r w:rsidRPr="009A6207">
          <w:rPr>
            <w:rFonts w:ascii="Times New Roman" w:hAnsi="Times New Roman" w:cs="Times New Roman"/>
            <w:sz w:val="28"/>
            <w:szCs w:val="28"/>
          </w:rPr>
          <w:t>2.2</w:t>
        </w:r>
      </w:hyperlink>
      <w:r w:rsidRPr="009A6207">
        <w:rPr>
          <w:rFonts w:ascii="Times New Roman" w:hAnsi="Times New Roman" w:cs="Times New Roman"/>
          <w:sz w:val="28"/>
          <w:szCs w:val="28"/>
        </w:rPr>
        <w:t xml:space="preserve">, </w:t>
      </w:r>
      <w:hyperlink w:anchor="P7357" w:history="1">
        <w:r w:rsidRPr="009A6207">
          <w:rPr>
            <w:rFonts w:ascii="Times New Roman" w:hAnsi="Times New Roman" w:cs="Times New Roman"/>
            <w:sz w:val="28"/>
            <w:szCs w:val="28"/>
          </w:rPr>
          <w:t>2.4</w:t>
        </w:r>
      </w:hyperlink>
      <w:r w:rsidRPr="009A6207">
        <w:rPr>
          <w:rFonts w:ascii="Times New Roman" w:hAnsi="Times New Roman" w:cs="Times New Roman"/>
          <w:sz w:val="28"/>
          <w:szCs w:val="28"/>
        </w:rPr>
        <w:t xml:space="preserve">, </w:t>
      </w:r>
      <w:hyperlink w:anchor="P7393" w:history="1">
        <w:r w:rsidRPr="009A6207">
          <w:rPr>
            <w:rFonts w:ascii="Times New Roman" w:hAnsi="Times New Roman" w:cs="Times New Roman"/>
            <w:sz w:val="28"/>
            <w:szCs w:val="28"/>
          </w:rPr>
          <w:t>2.5</w:t>
        </w:r>
      </w:hyperlink>
      <w:r w:rsidRPr="009A6207">
        <w:rPr>
          <w:rFonts w:ascii="Times New Roman" w:hAnsi="Times New Roman" w:cs="Times New Roman"/>
          <w:sz w:val="28"/>
          <w:szCs w:val="28"/>
        </w:rPr>
        <w:t xml:space="preserve"> и </w:t>
      </w:r>
      <w:hyperlink w:anchor="P7415" w:history="1">
        <w:r w:rsidRPr="009A6207">
          <w:rPr>
            <w:rFonts w:ascii="Times New Roman" w:hAnsi="Times New Roman" w:cs="Times New Roman"/>
            <w:sz w:val="28"/>
            <w:szCs w:val="28"/>
          </w:rPr>
          <w:t>2.6 раздела 2</w:t>
        </w:r>
      </w:hyperlink>
      <w:r w:rsidRPr="009A6207">
        <w:rPr>
          <w:rFonts w:ascii="Times New Roman" w:hAnsi="Times New Roman" w:cs="Times New Roman"/>
          <w:sz w:val="28"/>
          <w:szCs w:val="28"/>
        </w:rPr>
        <w:t xml:space="preserve"> декларации, представляемой на бумажном носителе, дополнительно заполняется необходимое количество листов данных подразделов декларации. В этих случаях показатели, отражаемые в </w:t>
      </w:r>
      <w:hyperlink w:anchor="P7334" w:history="1">
        <w:r w:rsidRPr="009A6207">
          <w:rPr>
            <w:rFonts w:ascii="Times New Roman" w:hAnsi="Times New Roman" w:cs="Times New Roman"/>
            <w:sz w:val="28"/>
            <w:szCs w:val="28"/>
          </w:rPr>
          <w:t>подразделе 2.3</w:t>
        </w:r>
      </w:hyperlink>
      <w:r w:rsidRPr="009A6207">
        <w:rPr>
          <w:rFonts w:ascii="Times New Roman" w:hAnsi="Times New Roman" w:cs="Times New Roman"/>
          <w:sz w:val="28"/>
          <w:szCs w:val="28"/>
        </w:rPr>
        <w:t>, указываются один раз на первом листе, а на дополнительных листах проставляются прочерки.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5.3. При заполнении графы 1 </w:t>
      </w:r>
      <w:hyperlink w:anchor="P7272" w:history="1">
        <w:r w:rsidRPr="009A6207">
          <w:rPr>
            <w:rFonts w:ascii="Times New Roman" w:hAnsi="Times New Roman" w:cs="Times New Roman"/>
            <w:sz w:val="28"/>
            <w:szCs w:val="28"/>
          </w:rPr>
          <w:t>подразделов 2.1</w:t>
        </w:r>
      </w:hyperlink>
      <w:r w:rsidRPr="009A6207">
        <w:rPr>
          <w:rFonts w:ascii="Times New Roman" w:hAnsi="Times New Roman" w:cs="Times New Roman"/>
          <w:sz w:val="28"/>
          <w:szCs w:val="28"/>
        </w:rPr>
        <w:t xml:space="preserve">, </w:t>
      </w:r>
      <w:hyperlink w:anchor="P7302" w:history="1">
        <w:r w:rsidRPr="009A6207">
          <w:rPr>
            <w:rFonts w:ascii="Times New Roman" w:hAnsi="Times New Roman" w:cs="Times New Roman"/>
            <w:sz w:val="28"/>
            <w:szCs w:val="28"/>
          </w:rPr>
          <w:t>2.2</w:t>
        </w:r>
      </w:hyperlink>
      <w:r w:rsidRPr="009A6207">
        <w:rPr>
          <w:rFonts w:ascii="Times New Roman" w:hAnsi="Times New Roman" w:cs="Times New Roman"/>
          <w:sz w:val="28"/>
          <w:szCs w:val="28"/>
        </w:rPr>
        <w:t xml:space="preserve">, </w:t>
      </w:r>
      <w:hyperlink w:anchor="P7357" w:history="1">
        <w:r w:rsidRPr="009A6207">
          <w:rPr>
            <w:rFonts w:ascii="Times New Roman" w:hAnsi="Times New Roman" w:cs="Times New Roman"/>
            <w:sz w:val="28"/>
            <w:szCs w:val="28"/>
          </w:rPr>
          <w:t>2.4</w:t>
        </w:r>
      </w:hyperlink>
      <w:r w:rsidRPr="009A6207">
        <w:rPr>
          <w:rFonts w:ascii="Times New Roman" w:hAnsi="Times New Roman" w:cs="Times New Roman"/>
          <w:sz w:val="28"/>
          <w:szCs w:val="28"/>
        </w:rPr>
        <w:t xml:space="preserve">, </w:t>
      </w:r>
      <w:hyperlink w:anchor="P7393" w:history="1">
        <w:r w:rsidRPr="009A6207">
          <w:rPr>
            <w:rFonts w:ascii="Times New Roman" w:hAnsi="Times New Roman" w:cs="Times New Roman"/>
            <w:sz w:val="28"/>
            <w:szCs w:val="28"/>
          </w:rPr>
          <w:t>2.5</w:t>
        </w:r>
      </w:hyperlink>
      <w:r w:rsidRPr="009A6207">
        <w:rPr>
          <w:rFonts w:ascii="Times New Roman" w:hAnsi="Times New Roman" w:cs="Times New Roman"/>
          <w:sz w:val="28"/>
          <w:szCs w:val="28"/>
        </w:rPr>
        <w:t xml:space="preserve"> и </w:t>
      </w:r>
      <w:hyperlink w:anchor="P7415" w:history="1">
        <w:r w:rsidRPr="009A6207">
          <w:rPr>
            <w:rFonts w:ascii="Times New Roman" w:hAnsi="Times New Roman" w:cs="Times New Roman"/>
            <w:sz w:val="28"/>
            <w:szCs w:val="28"/>
          </w:rPr>
          <w:t>2.6</w:t>
        </w:r>
      </w:hyperlink>
      <w:r w:rsidRPr="009A6207">
        <w:rPr>
          <w:rFonts w:ascii="Times New Roman" w:hAnsi="Times New Roman" w:cs="Times New Roman"/>
          <w:sz w:val="28"/>
          <w:szCs w:val="28"/>
        </w:rPr>
        <w:t xml:space="preserve"> указываются только те коды показателей (согласно </w:t>
      </w:r>
      <w:hyperlink w:anchor="P10921" w:history="1">
        <w:r w:rsidRPr="009A6207">
          <w:rPr>
            <w:rFonts w:ascii="Times New Roman" w:hAnsi="Times New Roman" w:cs="Times New Roman"/>
            <w:sz w:val="28"/>
            <w:szCs w:val="28"/>
          </w:rPr>
          <w:t>Приложению N 3</w:t>
        </w:r>
      </w:hyperlink>
      <w:r w:rsidRPr="009A6207">
        <w:rPr>
          <w:rFonts w:ascii="Times New Roman" w:hAnsi="Times New Roman" w:cs="Times New Roman"/>
          <w:sz w:val="28"/>
          <w:szCs w:val="28"/>
        </w:rPr>
        <w:t xml:space="preserve"> к настоящему Порядку), которые необходимы для заполнения данной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5.4. При заполнении </w:t>
      </w:r>
      <w:hyperlink w:anchor="P7272" w:history="1">
        <w:r w:rsidRPr="009A6207">
          <w:rPr>
            <w:rFonts w:ascii="Times New Roman" w:hAnsi="Times New Roman" w:cs="Times New Roman"/>
            <w:sz w:val="28"/>
            <w:szCs w:val="28"/>
          </w:rPr>
          <w:t>подраздела 2.1 раздела 2</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5.4.1. В </w:t>
      </w:r>
      <w:hyperlink w:anchor="P7276" w:history="1">
        <w:r w:rsidRPr="009A6207">
          <w:rPr>
            <w:rFonts w:ascii="Times New Roman" w:hAnsi="Times New Roman" w:cs="Times New Roman"/>
            <w:sz w:val="28"/>
            <w:szCs w:val="28"/>
          </w:rPr>
          <w:t>графе 1</w:t>
        </w:r>
      </w:hyperlink>
      <w:r w:rsidRPr="009A6207">
        <w:rPr>
          <w:rFonts w:ascii="Times New Roman" w:hAnsi="Times New Roman" w:cs="Times New Roman"/>
          <w:sz w:val="28"/>
          <w:szCs w:val="28"/>
        </w:rPr>
        <w:t xml:space="preserve"> указываются коды показателей: </w:t>
      </w:r>
      <w:hyperlink w:anchor="P10932" w:history="1">
        <w:r w:rsidRPr="009A6207">
          <w:rPr>
            <w:rFonts w:ascii="Times New Roman" w:hAnsi="Times New Roman" w:cs="Times New Roman"/>
            <w:sz w:val="28"/>
            <w:szCs w:val="28"/>
          </w:rPr>
          <w:t>10001</w:t>
        </w:r>
      </w:hyperlink>
      <w:r w:rsidRPr="009A6207">
        <w:rPr>
          <w:rFonts w:ascii="Times New Roman" w:hAnsi="Times New Roman" w:cs="Times New Roman"/>
          <w:sz w:val="28"/>
          <w:szCs w:val="28"/>
        </w:rPr>
        <w:t xml:space="preserve">, </w:t>
      </w:r>
      <w:hyperlink w:anchor="P10934" w:history="1">
        <w:r w:rsidRPr="009A6207">
          <w:rPr>
            <w:rFonts w:ascii="Times New Roman" w:hAnsi="Times New Roman" w:cs="Times New Roman"/>
            <w:sz w:val="28"/>
            <w:szCs w:val="28"/>
          </w:rPr>
          <w:t>10006</w:t>
        </w:r>
      </w:hyperlink>
      <w:r w:rsidRPr="009A6207">
        <w:rPr>
          <w:rFonts w:ascii="Times New Roman" w:hAnsi="Times New Roman" w:cs="Times New Roman"/>
          <w:sz w:val="28"/>
          <w:szCs w:val="28"/>
        </w:rPr>
        <w:t xml:space="preserve"> - </w:t>
      </w:r>
      <w:hyperlink w:anchor="P10946" w:history="1">
        <w:r w:rsidRPr="009A6207">
          <w:rPr>
            <w:rFonts w:ascii="Times New Roman" w:hAnsi="Times New Roman" w:cs="Times New Roman"/>
            <w:sz w:val="28"/>
            <w:szCs w:val="28"/>
          </w:rPr>
          <w:t>10012</w:t>
        </w:r>
      </w:hyperlink>
      <w:r w:rsidRPr="009A6207">
        <w:rPr>
          <w:rFonts w:ascii="Times New Roman" w:hAnsi="Times New Roman" w:cs="Times New Roman"/>
          <w:sz w:val="28"/>
          <w:szCs w:val="28"/>
        </w:rPr>
        <w:t xml:space="preserve">, </w:t>
      </w:r>
      <w:hyperlink w:anchor="P10948" w:history="1">
        <w:r w:rsidRPr="009A6207">
          <w:rPr>
            <w:rFonts w:ascii="Times New Roman" w:hAnsi="Times New Roman" w:cs="Times New Roman"/>
            <w:sz w:val="28"/>
            <w:szCs w:val="28"/>
          </w:rPr>
          <w:t>10021</w:t>
        </w:r>
      </w:hyperlink>
      <w:r w:rsidRPr="009A6207">
        <w:rPr>
          <w:rFonts w:ascii="Times New Roman" w:hAnsi="Times New Roman" w:cs="Times New Roman"/>
          <w:sz w:val="28"/>
          <w:szCs w:val="28"/>
        </w:rPr>
        <w:t xml:space="preserve">, </w:t>
      </w:r>
      <w:hyperlink w:anchor="P10950" w:history="1">
        <w:r w:rsidRPr="009A6207">
          <w:rPr>
            <w:rFonts w:ascii="Times New Roman" w:hAnsi="Times New Roman" w:cs="Times New Roman"/>
            <w:sz w:val="28"/>
            <w:szCs w:val="28"/>
          </w:rPr>
          <w:t>10031</w:t>
        </w:r>
      </w:hyperlink>
      <w:r w:rsidRPr="009A6207">
        <w:rPr>
          <w:rFonts w:ascii="Times New Roman" w:hAnsi="Times New Roman" w:cs="Times New Roman"/>
          <w:sz w:val="28"/>
          <w:szCs w:val="28"/>
        </w:rPr>
        <w:t xml:space="preserve"> - </w:t>
      </w:r>
      <w:hyperlink w:anchor="P10960" w:history="1">
        <w:r w:rsidRPr="009A6207">
          <w:rPr>
            <w:rFonts w:ascii="Times New Roman" w:hAnsi="Times New Roman" w:cs="Times New Roman"/>
            <w:sz w:val="28"/>
            <w:szCs w:val="28"/>
          </w:rPr>
          <w:t>10036</w:t>
        </w:r>
      </w:hyperlink>
      <w:r w:rsidRPr="009A6207">
        <w:rPr>
          <w:rFonts w:ascii="Times New Roman" w:hAnsi="Times New Roman" w:cs="Times New Roman"/>
          <w:sz w:val="28"/>
          <w:szCs w:val="28"/>
        </w:rPr>
        <w:t xml:space="preserve">, </w:t>
      </w:r>
      <w:hyperlink w:anchor="P10964" w:history="1">
        <w:r w:rsidRPr="009A6207">
          <w:rPr>
            <w:rFonts w:ascii="Times New Roman" w:hAnsi="Times New Roman" w:cs="Times New Roman"/>
            <w:sz w:val="28"/>
            <w:szCs w:val="28"/>
          </w:rPr>
          <w:t>10038</w:t>
        </w:r>
      </w:hyperlink>
      <w:r w:rsidRPr="009A6207">
        <w:rPr>
          <w:rFonts w:ascii="Times New Roman" w:hAnsi="Times New Roman" w:cs="Times New Roman"/>
          <w:sz w:val="28"/>
          <w:szCs w:val="28"/>
        </w:rPr>
        <w:t xml:space="preserve"> - </w:t>
      </w:r>
      <w:hyperlink w:anchor="P10968" w:history="1">
        <w:r w:rsidRPr="009A6207">
          <w:rPr>
            <w:rFonts w:ascii="Times New Roman" w:hAnsi="Times New Roman" w:cs="Times New Roman"/>
            <w:sz w:val="28"/>
            <w:szCs w:val="28"/>
          </w:rPr>
          <w:t>10040</w:t>
        </w:r>
      </w:hyperlink>
      <w:r w:rsidRPr="009A6207">
        <w:rPr>
          <w:rFonts w:ascii="Times New Roman" w:hAnsi="Times New Roman" w:cs="Times New Roman"/>
          <w:sz w:val="28"/>
          <w:szCs w:val="28"/>
        </w:rPr>
        <w:t xml:space="preserve">, </w:t>
      </w:r>
      <w:hyperlink w:anchor="P10976" w:history="1">
        <w:r w:rsidRPr="009A6207">
          <w:rPr>
            <w:rFonts w:ascii="Times New Roman" w:hAnsi="Times New Roman" w:cs="Times New Roman"/>
            <w:sz w:val="28"/>
            <w:szCs w:val="28"/>
          </w:rPr>
          <w:t>20003</w:t>
        </w:r>
      </w:hyperlink>
      <w:r w:rsidRPr="009A6207">
        <w:rPr>
          <w:rFonts w:ascii="Times New Roman" w:hAnsi="Times New Roman" w:cs="Times New Roman"/>
          <w:sz w:val="28"/>
          <w:szCs w:val="28"/>
        </w:rPr>
        <w:t xml:space="preserve"> - </w:t>
      </w:r>
      <w:hyperlink w:anchor="P10980" w:history="1">
        <w:r w:rsidRPr="009A6207">
          <w:rPr>
            <w:rFonts w:ascii="Times New Roman" w:hAnsi="Times New Roman" w:cs="Times New Roman"/>
            <w:sz w:val="28"/>
            <w:szCs w:val="28"/>
          </w:rPr>
          <w:t>20005</w:t>
        </w:r>
      </w:hyperlink>
      <w:r w:rsidRPr="009A6207">
        <w:rPr>
          <w:rFonts w:ascii="Times New Roman" w:hAnsi="Times New Roman" w:cs="Times New Roman"/>
          <w:sz w:val="28"/>
          <w:szCs w:val="28"/>
        </w:rPr>
        <w:t xml:space="preserve">, согласно </w:t>
      </w:r>
      <w:hyperlink w:anchor="P10921" w:history="1">
        <w:r w:rsidRPr="009A6207">
          <w:rPr>
            <w:rFonts w:ascii="Times New Roman" w:hAnsi="Times New Roman" w:cs="Times New Roman"/>
            <w:sz w:val="28"/>
            <w:szCs w:val="28"/>
          </w:rPr>
          <w:t>Приложению N 3</w:t>
        </w:r>
      </w:hyperlink>
      <w:r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Коды показателей </w:t>
      </w:r>
      <w:hyperlink w:anchor="P10932" w:history="1">
        <w:r w:rsidRPr="009A6207">
          <w:rPr>
            <w:rFonts w:ascii="Times New Roman" w:hAnsi="Times New Roman" w:cs="Times New Roman"/>
            <w:sz w:val="28"/>
            <w:szCs w:val="28"/>
          </w:rPr>
          <w:t>10001</w:t>
        </w:r>
      </w:hyperlink>
      <w:r w:rsidRPr="009A6207">
        <w:rPr>
          <w:rFonts w:ascii="Times New Roman" w:hAnsi="Times New Roman" w:cs="Times New Roman"/>
          <w:sz w:val="28"/>
          <w:szCs w:val="28"/>
        </w:rPr>
        <w:t xml:space="preserve">, </w:t>
      </w:r>
      <w:hyperlink w:anchor="P10934" w:history="1">
        <w:r w:rsidRPr="009A6207">
          <w:rPr>
            <w:rFonts w:ascii="Times New Roman" w:hAnsi="Times New Roman" w:cs="Times New Roman"/>
            <w:sz w:val="28"/>
            <w:szCs w:val="28"/>
          </w:rPr>
          <w:t>10006</w:t>
        </w:r>
      </w:hyperlink>
      <w:r w:rsidRPr="009A6207">
        <w:rPr>
          <w:rFonts w:ascii="Times New Roman" w:hAnsi="Times New Roman" w:cs="Times New Roman"/>
          <w:sz w:val="28"/>
          <w:szCs w:val="28"/>
        </w:rPr>
        <w:t xml:space="preserve"> - </w:t>
      </w:r>
      <w:hyperlink w:anchor="P10946" w:history="1">
        <w:r w:rsidRPr="009A6207">
          <w:rPr>
            <w:rFonts w:ascii="Times New Roman" w:hAnsi="Times New Roman" w:cs="Times New Roman"/>
            <w:sz w:val="28"/>
            <w:szCs w:val="28"/>
          </w:rPr>
          <w:t>10012</w:t>
        </w:r>
      </w:hyperlink>
      <w:r w:rsidRPr="009A6207">
        <w:rPr>
          <w:rFonts w:ascii="Times New Roman" w:hAnsi="Times New Roman" w:cs="Times New Roman"/>
          <w:sz w:val="28"/>
          <w:szCs w:val="28"/>
        </w:rPr>
        <w:t xml:space="preserve">, </w:t>
      </w:r>
      <w:hyperlink w:anchor="P10948" w:history="1">
        <w:r w:rsidRPr="009A6207">
          <w:rPr>
            <w:rFonts w:ascii="Times New Roman" w:hAnsi="Times New Roman" w:cs="Times New Roman"/>
            <w:sz w:val="28"/>
            <w:szCs w:val="28"/>
          </w:rPr>
          <w:t>10021</w:t>
        </w:r>
      </w:hyperlink>
      <w:r w:rsidRPr="009A6207">
        <w:rPr>
          <w:rFonts w:ascii="Times New Roman" w:hAnsi="Times New Roman" w:cs="Times New Roman"/>
          <w:sz w:val="28"/>
          <w:szCs w:val="28"/>
        </w:rPr>
        <w:t xml:space="preserve">, </w:t>
      </w:r>
      <w:hyperlink w:anchor="P10950" w:history="1">
        <w:r w:rsidRPr="009A6207">
          <w:rPr>
            <w:rFonts w:ascii="Times New Roman" w:hAnsi="Times New Roman" w:cs="Times New Roman"/>
            <w:sz w:val="28"/>
            <w:szCs w:val="28"/>
          </w:rPr>
          <w:t>10031</w:t>
        </w:r>
      </w:hyperlink>
      <w:r w:rsidRPr="009A6207">
        <w:rPr>
          <w:rFonts w:ascii="Times New Roman" w:hAnsi="Times New Roman" w:cs="Times New Roman"/>
          <w:sz w:val="28"/>
          <w:szCs w:val="28"/>
        </w:rPr>
        <w:t xml:space="preserve"> - </w:t>
      </w:r>
      <w:hyperlink w:anchor="P10968" w:history="1">
        <w:r w:rsidRPr="009A6207">
          <w:rPr>
            <w:rFonts w:ascii="Times New Roman" w:hAnsi="Times New Roman" w:cs="Times New Roman"/>
            <w:sz w:val="28"/>
            <w:szCs w:val="28"/>
          </w:rPr>
          <w:t>10040</w:t>
        </w:r>
      </w:hyperlink>
      <w:r w:rsidRPr="009A6207">
        <w:rPr>
          <w:rFonts w:ascii="Times New Roman" w:hAnsi="Times New Roman" w:cs="Times New Roman"/>
          <w:sz w:val="28"/>
          <w:szCs w:val="28"/>
        </w:rPr>
        <w:t xml:space="preserve"> применяются в отношении перечисленных в </w:t>
      </w:r>
      <w:hyperlink r:id="rId369" w:history="1">
        <w:r w:rsidRPr="009A6207">
          <w:rPr>
            <w:rFonts w:ascii="Times New Roman" w:hAnsi="Times New Roman" w:cs="Times New Roman"/>
            <w:sz w:val="28"/>
            <w:szCs w:val="28"/>
          </w:rPr>
          <w:t>пункте 1 статьи 182</w:t>
        </w:r>
      </w:hyperlink>
      <w:r w:rsidRPr="009A6207">
        <w:rPr>
          <w:rFonts w:ascii="Times New Roman" w:hAnsi="Times New Roman" w:cs="Times New Roman"/>
          <w:sz w:val="28"/>
          <w:szCs w:val="28"/>
        </w:rPr>
        <w:t xml:space="preserve"> Кодекса операций, совершаемых с подакцизными товарами на территории Российской Федерации.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Коды показателей </w:t>
      </w:r>
      <w:hyperlink w:anchor="P10976" w:history="1">
        <w:r w:rsidRPr="009A6207">
          <w:rPr>
            <w:rFonts w:ascii="Times New Roman" w:hAnsi="Times New Roman" w:cs="Times New Roman"/>
            <w:sz w:val="28"/>
            <w:szCs w:val="28"/>
          </w:rPr>
          <w:t>20003</w:t>
        </w:r>
      </w:hyperlink>
      <w:r w:rsidRPr="009A6207">
        <w:rPr>
          <w:rFonts w:ascii="Times New Roman" w:hAnsi="Times New Roman" w:cs="Times New Roman"/>
          <w:sz w:val="28"/>
          <w:szCs w:val="28"/>
        </w:rPr>
        <w:t xml:space="preserve">, </w:t>
      </w:r>
      <w:hyperlink w:anchor="P10978" w:history="1">
        <w:r w:rsidRPr="009A6207">
          <w:rPr>
            <w:rFonts w:ascii="Times New Roman" w:hAnsi="Times New Roman" w:cs="Times New Roman"/>
            <w:sz w:val="28"/>
            <w:szCs w:val="28"/>
          </w:rPr>
          <w:t>20004</w:t>
        </w:r>
      </w:hyperlink>
      <w:r w:rsidRPr="009A6207">
        <w:rPr>
          <w:rFonts w:ascii="Times New Roman" w:hAnsi="Times New Roman" w:cs="Times New Roman"/>
          <w:sz w:val="28"/>
          <w:szCs w:val="28"/>
        </w:rPr>
        <w:t xml:space="preserve"> и </w:t>
      </w:r>
      <w:hyperlink w:anchor="P10980" w:history="1">
        <w:r w:rsidRPr="009A6207">
          <w:rPr>
            <w:rFonts w:ascii="Times New Roman" w:hAnsi="Times New Roman" w:cs="Times New Roman"/>
            <w:sz w:val="28"/>
            <w:szCs w:val="28"/>
          </w:rPr>
          <w:t>20005</w:t>
        </w:r>
      </w:hyperlink>
      <w:r w:rsidRPr="009A6207">
        <w:rPr>
          <w:rFonts w:ascii="Times New Roman" w:hAnsi="Times New Roman" w:cs="Times New Roman"/>
          <w:sz w:val="28"/>
          <w:szCs w:val="28"/>
        </w:rPr>
        <w:t xml:space="preserve"> применяются в отношении операций по реализации в налоговом периоде подакцизных товаров за пределы территории Российской Федерации, в том числе на территорию государств - членов Евразийского экономического союза, в следующем порядке: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 показателя </w:t>
      </w:r>
      <w:hyperlink w:anchor="P10976" w:history="1">
        <w:r w:rsidRPr="009A6207">
          <w:rPr>
            <w:rFonts w:ascii="Times New Roman" w:hAnsi="Times New Roman" w:cs="Times New Roman"/>
            <w:sz w:val="28"/>
            <w:szCs w:val="28"/>
          </w:rPr>
          <w:t>20003</w:t>
        </w:r>
      </w:hyperlink>
      <w:r w:rsidRPr="009A6207">
        <w:rPr>
          <w:rFonts w:ascii="Times New Roman" w:hAnsi="Times New Roman" w:cs="Times New Roman"/>
          <w:sz w:val="28"/>
          <w:szCs w:val="28"/>
        </w:rPr>
        <w:t xml:space="preserve"> указывается при определении суммы акциза, подлежащей уплате в бюджет в соответствии с </w:t>
      </w:r>
      <w:hyperlink r:id="rId370" w:history="1">
        <w:r w:rsidRPr="009A6207">
          <w:rPr>
            <w:rFonts w:ascii="Times New Roman" w:hAnsi="Times New Roman" w:cs="Times New Roman"/>
            <w:sz w:val="28"/>
            <w:szCs w:val="28"/>
          </w:rPr>
          <w:t>пунктом 2 статьи 184</w:t>
        </w:r>
      </w:hyperlink>
      <w:r w:rsidRPr="009A6207">
        <w:rPr>
          <w:rFonts w:ascii="Times New Roman" w:hAnsi="Times New Roman" w:cs="Times New Roman"/>
          <w:sz w:val="28"/>
          <w:szCs w:val="28"/>
        </w:rPr>
        <w:t xml:space="preserve"> Кодекса, по реализованным в налоговом периоде подакцизным товарам, помещенным под таможенную процедуру экспорта, за пределы территории Российской Федерации при отсутствии банковской гарантии;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 показателя </w:t>
      </w:r>
      <w:hyperlink w:anchor="P10978" w:history="1">
        <w:r w:rsidRPr="009A6207">
          <w:rPr>
            <w:rFonts w:ascii="Times New Roman" w:hAnsi="Times New Roman" w:cs="Times New Roman"/>
            <w:sz w:val="28"/>
            <w:szCs w:val="28"/>
          </w:rPr>
          <w:t>20004</w:t>
        </w:r>
      </w:hyperlink>
      <w:r w:rsidRPr="009A6207">
        <w:rPr>
          <w:rFonts w:ascii="Times New Roman" w:hAnsi="Times New Roman" w:cs="Times New Roman"/>
          <w:sz w:val="28"/>
          <w:szCs w:val="28"/>
        </w:rPr>
        <w:t xml:space="preserve"> указывается при представлении уточненных деклараций за налоговый период, в котором осуществлялась реализация подакцизных товаров в государства - члены Евразийского экономического союза, в случае непредставления в установленный срок подтверждающих факт этого экспорта документов, предусмотренных </w:t>
      </w:r>
      <w:hyperlink r:id="rId371" w:history="1">
        <w:r w:rsidRPr="009A6207">
          <w:rPr>
            <w:rFonts w:ascii="Times New Roman" w:hAnsi="Times New Roman" w:cs="Times New Roman"/>
            <w:sz w:val="28"/>
            <w:szCs w:val="28"/>
          </w:rPr>
          <w:t>пунктом 4 раздела II</w:t>
        </w:r>
      </w:hyperlink>
      <w:r w:rsidRPr="009A6207">
        <w:rPr>
          <w:rFonts w:ascii="Times New Roman" w:hAnsi="Times New Roman" w:cs="Times New Roman"/>
          <w:sz w:val="28"/>
          <w:szCs w:val="28"/>
        </w:rPr>
        <w:t xml:space="preserve"> Протокола о порядке взимания косвенных налогов и механизме контроля за их уплатой при экспорте и импорте товаров (приложение N 18 к Договору о Евразийском экономическом союзе от 29 мая 2014 года, ратифицированному Федеральным законом от 3 октября 2014 года N 279-ФЗ "О ратификации Договора о Евразийском экономическом союзе" (Собрание законодательства Российской Федерации, 2014, N 40, ст. 5310) (далее - Протокол, Договор);</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код показателя </w:t>
      </w:r>
      <w:hyperlink w:anchor="P10980" w:history="1">
        <w:r w:rsidRPr="009A6207">
          <w:rPr>
            <w:rFonts w:ascii="Times New Roman" w:hAnsi="Times New Roman" w:cs="Times New Roman"/>
            <w:sz w:val="28"/>
            <w:szCs w:val="28"/>
          </w:rPr>
          <w:t>20005</w:t>
        </w:r>
      </w:hyperlink>
      <w:r w:rsidRPr="009A6207">
        <w:rPr>
          <w:rFonts w:ascii="Times New Roman" w:hAnsi="Times New Roman" w:cs="Times New Roman"/>
          <w:sz w:val="28"/>
          <w:szCs w:val="28"/>
        </w:rPr>
        <w:t xml:space="preserve"> указывается при представлении уточненных деклараций за налоговый период, в котором осуществлялись освобожденные от налогообложения в связи с представлением банковской гарантии (либо без представления банковской гарантии в соответствии с </w:t>
      </w:r>
      <w:hyperlink r:id="rId372"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Кодекса) операции по реализации подакцизных товаров за пределы территории Российской Федерации, в случае непредставления в установленный срок подтверждающих факт этого экспорта документов, предусмотренных </w:t>
      </w:r>
      <w:hyperlink r:id="rId373" w:history="1">
        <w:r w:rsidRPr="009A6207">
          <w:rPr>
            <w:rFonts w:ascii="Times New Roman" w:hAnsi="Times New Roman" w:cs="Times New Roman"/>
            <w:sz w:val="28"/>
            <w:szCs w:val="28"/>
          </w:rPr>
          <w:t>пунктом 7 статьи 198</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5.4.2. В </w:t>
      </w:r>
      <w:hyperlink w:anchor="P7276" w:history="1">
        <w:r w:rsidRPr="009A6207">
          <w:rPr>
            <w:rFonts w:ascii="Times New Roman" w:hAnsi="Times New Roman" w:cs="Times New Roman"/>
            <w:sz w:val="28"/>
            <w:szCs w:val="28"/>
          </w:rPr>
          <w:t>графе 2</w:t>
        </w:r>
      </w:hyperlink>
      <w:r w:rsidRPr="009A6207">
        <w:rPr>
          <w:rFonts w:ascii="Times New Roman" w:hAnsi="Times New Roman" w:cs="Times New Roman"/>
          <w:sz w:val="28"/>
          <w:szCs w:val="28"/>
        </w:rPr>
        <w:t xml:space="preserve"> указывается налоговая база, определяемая в соответствии со </w:t>
      </w:r>
      <w:hyperlink r:id="rId374" w:history="1">
        <w:r w:rsidRPr="009A6207">
          <w:rPr>
            <w:rFonts w:ascii="Times New Roman" w:hAnsi="Times New Roman" w:cs="Times New Roman"/>
            <w:sz w:val="28"/>
            <w:szCs w:val="28"/>
          </w:rPr>
          <w:t>статьей 187</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автомобилям легковым и мотоциклам налоговая база отражается в лошадиных силах (1 л.с. = 0,75 кВт). Расчет налоговой базы по указанным подакцизным товарам осуществляется в </w:t>
      </w:r>
      <w:hyperlink w:anchor="P7535"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форме налоговой декларации по соответствующему коду показателя.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По автомобильному бензину, дизельному топливу, моторным маслам для дизельных и (или) карбюраторных (инжекторных) двигателей, прямогонному бензину, средним дистиллятам, бензолу, параксилолу, ортоксилолу, авиационному керосину (далее - подакцизные нефтепродукты) налоговая база отражается в тоннах (с точностью до третьего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5.4.3. В </w:t>
      </w:r>
      <w:hyperlink w:anchor="P7276" w:history="1">
        <w:r w:rsidRPr="009A6207">
          <w:rPr>
            <w:rFonts w:ascii="Times New Roman" w:hAnsi="Times New Roman" w:cs="Times New Roman"/>
            <w:sz w:val="28"/>
            <w:szCs w:val="28"/>
          </w:rPr>
          <w:t>графе 3</w:t>
        </w:r>
      </w:hyperlink>
      <w:r w:rsidRPr="009A6207">
        <w:rPr>
          <w:rFonts w:ascii="Times New Roman" w:hAnsi="Times New Roman" w:cs="Times New Roman"/>
          <w:sz w:val="28"/>
          <w:szCs w:val="28"/>
        </w:rPr>
        <w:t xml:space="preserve"> в отношении каждого вида подакцизного товара, указанного в </w:t>
      </w:r>
      <w:hyperlink w:anchor="P7269"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отражается сумма акциза, исчисленная исходя из налоговой базы, отраженной в графе 2 (применительно к соответствующему коду показателя, указанному в графе 1), и соответствующей ставки акциза, установленной в </w:t>
      </w:r>
      <w:hyperlink r:id="rId375"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5.5. При заполнении </w:t>
      </w:r>
      <w:hyperlink w:anchor="P7302" w:history="1">
        <w:r w:rsidRPr="009A6207">
          <w:rPr>
            <w:rFonts w:ascii="Times New Roman" w:hAnsi="Times New Roman" w:cs="Times New Roman"/>
            <w:sz w:val="28"/>
            <w:szCs w:val="28"/>
          </w:rPr>
          <w:t>подраздела 2.2 раздела 2</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5.5.1. В </w:t>
      </w:r>
      <w:hyperlink w:anchor="P7304" w:history="1">
        <w:r w:rsidRPr="009A6207">
          <w:rPr>
            <w:rFonts w:ascii="Times New Roman" w:hAnsi="Times New Roman" w:cs="Times New Roman"/>
            <w:sz w:val="28"/>
            <w:szCs w:val="28"/>
          </w:rPr>
          <w:t>графе 1</w:t>
        </w:r>
      </w:hyperlink>
      <w:r w:rsidRPr="009A6207">
        <w:rPr>
          <w:rFonts w:ascii="Times New Roman" w:hAnsi="Times New Roman" w:cs="Times New Roman"/>
          <w:sz w:val="28"/>
          <w:szCs w:val="28"/>
        </w:rPr>
        <w:t xml:space="preserve"> указываются коды показателей с </w:t>
      </w:r>
      <w:hyperlink w:anchor="P10984" w:history="1">
        <w:r w:rsidRPr="009A6207">
          <w:rPr>
            <w:rFonts w:ascii="Times New Roman" w:hAnsi="Times New Roman" w:cs="Times New Roman"/>
            <w:sz w:val="28"/>
            <w:szCs w:val="28"/>
          </w:rPr>
          <w:t>30001</w:t>
        </w:r>
      </w:hyperlink>
      <w:r w:rsidRPr="009A6207">
        <w:rPr>
          <w:rFonts w:ascii="Times New Roman" w:hAnsi="Times New Roman" w:cs="Times New Roman"/>
          <w:sz w:val="28"/>
          <w:szCs w:val="28"/>
        </w:rPr>
        <w:t xml:space="preserve"> по </w:t>
      </w:r>
      <w:hyperlink w:anchor="P10986" w:history="1">
        <w:r w:rsidRPr="009A6207">
          <w:rPr>
            <w:rFonts w:ascii="Times New Roman" w:hAnsi="Times New Roman" w:cs="Times New Roman"/>
            <w:sz w:val="28"/>
            <w:szCs w:val="28"/>
          </w:rPr>
          <w:t>30002</w:t>
        </w:r>
      </w:hyperlink>
      <w:r w:rsidRPr="009A6207">
        <w:rPr>
          <w:rFonts w:ascii="Times New Roman" w:hAnsi="Times New Roman" w:cs="Times New Roman"/>
          <w:sz w:val="28"/>
          <w:szCs w:val="28"/>
        </w:rPr>
        <w:t xml:space="preserve">, с </w:t>
      </w:r>
      <w:hyperlink w:anchor="P10988" w:history="1">
        <w:r w:rsidRPr="009A6207">
          <w:rPr>
            <w:rFonts w:ascii="Times New Roman" w:hAnsi="Times New Roman" w:cs="Times New Roman"/>
            <w:sz w:val="28"/>
            <w:szCs w:val="28"/>
          </w:rPr>
          <w:t>30006</w:t>
        </w:r>
      </w:hyperlink>
      <w:r w:rsidRPr="009A6207">
        <w:rPr>
          <w:rFonts w:ascii="Times New Roman" w:hAnsi="Times New Roman" w:cs="Times New Roman"/>
          <w:sz w:val="28"/>
          <w:szCs w:val="28"/>
        </w:rPr>
        <w:t xml:space="preserve"> по </w:t>
      </w:r>
      <w:hyperlink w:anchor="P10990" w:history="1">
        <w:r w:rsidRPr="009A6207">
          <w:rPr>
            <w:rFonts w:ascii="Times New Roman" w:hAnsi="Times New Roman" w:cs="Times New Roman"/>
            <w:sz w:val="28"/>
            <w:szCs w:val="28"/>
          </w:rPr>
          <w:t>30007</w:t>
        </w:r>
      </w:hyperlink>
      <w:r w:rsidRPr="009A6207">
        <w:rPr>
          <w:rFonts w:ascii="Times New Roman" w:hAnsi="Times New Roman" w:cs="Times New Roman"/>
          <w:sz w:val="28"/>
          <w:szCs w:val="28"/>
        </w:rPr>
        <w:t xml:space="preserve"> и с </w:t>
      </w:r>
      <w:hyperlink w:anchor="P10992" w:history="1">
        <w:r w:rsidRPr="009A6207">
          <w:rPr>
            <w:rFonts w:ascii="Times New Roman" w:hAnsi="Times New Roman" w:cs="Times New Roman"/>
            <w:sz w:val="28"/>
            <w:szCs w:val="28"/>
          </w:rPr>
          <w:t>30020</w:t>
        </w:r>
      </w:hyperlink>
      <w:r w:rsidRPr="009A6207">
        <w:rPr>
          <w:rFonts w:ascii="Times New Roman" w:hAnsi="Times New Roman" w:cs="Times New Roman"/>
          <w:sz w:val="28"/>
          <w:szCs w:val="28"/>
        </w:rPr>
        <w:t xml:space="preserve"> по </w:t>
      </w:r>
      <w:hyperlink w:anchor="P11016" w:history="1">
        <w:r w:rsidRPr="009A6207">
          <w:rPr>
            <w:rFonts w:ascii="Times New Roman" w:hAnsi="Times New Roman" w:cs="Times New Roman"/>
            <w:sz w:val="28"/>
            <w:szCs w:val="28"/>
          </w:rPr>
          <w:t>30032</w:t>
        </w:r>
      </w:hyperlink>
      <w:r w:rsidRPr="009A6207">
        <w:rPr>
          <w:rFonts w:ascii="Times New Roman" w:hAnsi="Times New Roman" w:cs="Times New Roman"/>
          <w:sz w:val="28"/>
          <w:szCs w:val="28"/>
        </w:rPr>
        <w:t xml:space="preserve"> (согласно </w:t>
      </w:r>
      <w:hyperlink w:anchor="P10921" w:history="1">
        <w:r w:rsidRPr="009A6207">
          <w:rPr>
            <w:rFonts w:ascii="Times New Roman" w:hAnsi="Times New Roman" w:cs="Times New Roman"/>
            <w:sz w:val="28"/>
            <w:szCs w:val="28"/>
          </w:rPr>
          <w:t>Приложению N 3</w:t>
        </w:r>
      </w:hyperlink>
      <w:r w:rsidRPr="009A6207">
        <w:rPr>
          <w:rFonts w:ascii="Times New Roman" w:hAnsi="Times New Roman" w:cs="Times New Roman"/>
          <w:sz w:val="28"/>
          <w:szCs w:val="28"/>
        </w:rPr>
        <w:t xml:space="preserve"> к настоящему Порядку), соответствующие налоговым вычетам, установленным в </w:t>
      </w:r>
      <w:hyperlink r:id="rId376" w:history="1">
        <w:r w:rsidRPr="009A6207">
          <w:rPr>
            <w:rFonts w:ascii="Times New Roman" w:hAnsi="Times New Roman" w:cs="Times New Roman"/>
            <w:sz w:val="28"/>
            <w:szCs w:val="28"/>
          </w:rPr>
          <w:t>статье 200</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5.5.2. В </w:t>
      </w:r>
      <w:hyperlink w:anchor="P7304" w:history="1">
        <w:r w:rsidRPr="009A6207">
          <w:rPr>
            <w:rFonts w:ascii="Times New Roman" w:hAnsi="Times New Roman" w:cs="Times New Roman"/>
            <w:sz w:val="28"/>
            <w:szCs w:val="28"/>
          </w:rPr>
          <w:t>графе 2</w:t>
        </w:r>
      </w:hyperlink>
      <w:r w:rsidRPr="009A6207">
        <w:rPr>
          <w:rFonts w:ascii="Times New Roman" w:hAnsi="Times New Roman" w:cs="Times New Roman"/>
          <w:sz w:val="28"/>
          <w:szCs w:val="28"/>
        </w:rPr>
        <w:t xml:space="preserve"> указывается (применительно к соответствующему коду показателя) объем подакцизных нефтепродуктов или мощность двигателей автомобилей легковых (мотоциклов), сумма акциза по которым подлежит вычету.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Объем подакцизных нефтепродуктов отражается в тоннах (с точностью до третьего знака после запятой). Мощность двигателей автомобилей легковых и мотоциклов отражается в лошадиных силах (1 л.с. = 0,75 кВт). Расчет мощности автомобилей легковых (мотоциклов), сумма акциза по которым подлежит вычету, осуществляется в </w:t>
      </w:r>
      <w:hyperlink w:anchor="P7535"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форме налоговой декларации (по соответствующему коду показателя).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5.5.3. В </w:t>
      </w:r>
      <w:hyperlink w:anchor="P7304" w:history="1">
        <w:r w:rsidRPr="009A6207">
          <w:rPr>
            <w:rFonts w:ascii="Times New Roman" w:hAnsi="Times New Roman" w:cs="Times New Roman"/>
            <w:sz w:val="28"/>
            <w:szCs w:val="28"/>
          </w:rPr>
          <w:t>графе 3</w:t>
        </w:r>
      </w:hyperlink>
      <w:r w:rsidRPr="009A6207">
        <w:rPr>
          <w:rFonts w:ascii="Times New Roman" w:hAnsi="Times New Roman" w:cs="Times New Roman"/>
          <w:sz w:val="28"/>
          <w:szCs w:val="28"/>
        </w:rPr>
        <w:t xml:space="preserve"> указываются сумма вычета: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10984" w:history="1">
        <w:r w:rsidRPr="009A6207">
          <w:rPr>
            <w:rFonts w:ascii="Times New Roman" w:hAnsi="Times New Roman" w:cs="Times New Roman"/>
            <w:sz w:val="28"/>
            <w:szCs w:val="28"/>
          </w:rPr>
          <w:t>30001</w:t>
        </w:r>
      </w:hyperlink>
      <w:r w:rsidRPr="009A6207">
        <w:rPr>
          <w:rFonts w:ascii="Times New Roman" w:hAnsi="Times New Roman" w:cs="Times New Roman"/>
          <w:sz w:val="28"/>
          <w:szCs w:val="28"/>
        </w:rPr>
        <w:t xml:space="preserve"> указывается подлежащая вычету в соответствии с </w:t>
      </w:r>
      <w:hyperlink r:id="rId377" w:history="1">
        <w:r w:rsidRPr="009A6207">
          <w:rPr>
            <w:rFonts w:ascii="Times New Roman" w:hAnsi="Times New Roman" w:cs="Times New Roman"/>
            <w:sz w:val="28"/>
            <w:szCs w:val="28"/>
          </w:rPr>
          <w:t>пунктом 5 статьи 200</w:t>
        </w:r>
      </w:hyperlink>
      <w:r w:rsidRPr="009A6207">
        <w:rPr>
          <w:rFonts w:ascii="Times New Roman" w:hAnsi="Times New Roman" w:cs="Times New Roman"/>
          <w:sz w:val="28"/>
          <w:szCs w:val="28"/>
        </w:rPr>
        <w:t xml:space="preserve"> Кодекса в порядке, установленном в </w:t>
      </w:r>
      <w:hyperlink r:id="rId378" w:history="1">
        <w:r w:rsidRPr="009A6207">
          <w:rPr>
            <w:rFonts w:ascii="Times New Roman" w:hAnsi="Times New Roman" w:cs="Times New Roman"/>
            <w:sz w:val="28"/>
            <w:szCs w:val="28"/>
          </w:rPr>
          <w:t>пункте 5 статьи 201</w:t>
        </w:r>
      </w:hyperlink>
      <w:r w:rsidRPr="009A6207">
        <w:rPr>
          <w:rFonts w:ascii="Times New Roman" w:hAnsi="Times New Roman" w:cs="Times New Roman"/>
          <w:sz w:val="28"/>
          <w:szCs w:val="28"/>
        </w:rPr>
        <w:t xml:space="preserve"> Кодекса, сумма акциза, уплаченная по подакцизным товарам, возвращенным налогоплательщику покупателями. Код показателя </w:t>
      </w:r>
      <w:hyperlink w:anchor="P10984" w:history="1">
        <w:r w:rsidRPr="009A6207">
          <w:rPr>
            <w:rFonts w:ascii="Times New Roman" w:hAnsi="Times New Roman" w:cs="Times New Roman"/>
            <w:sz w:val="28"/>
            <w:szCs w:val="28"/>
          </w:rPr>
          <w:t>30001</w:t>
        </w:r>
      </w:hyperlink>
      <w:r w:rsidRPr="009A6207">
        <w:rPr>
          <w:rFonts w:ascii="Times New Roman" w:hAnsi="Times New Roman" w:cs="Times New Roman"/>
          <w:sz w:val="28"/>
          <w:szCs w:val="28"/>
        </w:rPr>
        <w:t xml:space="preserve"> отражается в том случае, если по возвращенным товарам акциз был начислен и отражен в декларации за тот налоговый период, в котором эти товары были реализованы (переданы);</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10986" w:history="1">
        <w:r w:rsidRPr="009A6207">
          <w:rPr>
            <w:rFonts w:ascii="Times New Roman" w:hAnsi="Times New Roman" w:cs="Times New Roman"/>
            <w:sz w:val="28"/>
            <w:szCs w:val="28"/>
          </w:rPr>
          <w:t>30002</w:t>
        </w:r>
      </w:hyperlink>
      <w:r w:rsidRPr="009A6207">
        <w:rPr>
          <w:rFonts w:ascii="Times New Roman" w:hAnsi="Times New Roman" w:cs="Times New Roman"/>
          <w:sz w:val="28"/>
          <w:szCs w:val="28"/>
        </w:rPr>
        <w:t xml:space="preserve"> указывается подлежащая вычету в соответствии с положениями </w:t>
      </w:r>
      <w:hyperlink r:id="rId379" w:history="1">
        <w:r w:rsidRPr="009A6207">
          <w:rPr>
            <w:rFonts w:ascii="Times New Roman" w:hAnsi="Times New Roman" w:cs="Times New Roman"/>
            <w:sz w:val="28"/>
            <w:szCs w:val="28"/>
          </w:rPr>
          <w:t>пункта 3 статьи 199</w:t>
        </w:r>
      </w:hyperlink>
      <w:r w:rsidRPr="009A6207">
        <w:rPr>
          <w:rFonts w:ascii="Times New Roman" w:hAnsi="Times New Roman" w:cs="Times New Roman"/>
          <w:sz w:val="28"/>
          <w:szCs w:val="28"/>
        </w:rPr>
        <w:t xml:space="preserve">, </w:t>
      </w:r>
      <w:hyperlink r:id="rId380" w:history="1">
        <w:r w:rsidRPr="009A6207">
          <w:rPr>
            <w:rFonts w:ascii="Times New Roman" w:hAnsi="Times New Roman" w:cs="Times New Roman"/>
            <w:sz w:val="28"/>
            <w:szCs w:val="28"/>
          </w:rPr>
          <w:t>пунктов 2</w:t>
        </w:r>
      </w:hyperlink>
      <w:r w:rsidRPr="009A6207">
        <w:rPr>
          <w:rFonts w:ascii="Times New Roman" w:hAnsi="Times New Roman" w:cs="Times New Roman"/>
          <w:sz w:val="28"/>
          <w:szCs w:val="28"/>
        </w:rPr>
        <w:t xml:space="preserve"> и </w:t>
      </w:r>
      <w:hyperlink r:id="rId381" w:history="1">
        <w:r w:rsidRPr="009A6207">
          <w:rPr>
            <w:rFonts w:ascii="Times New Roman" w:hAnsi="Times New Roman" w:cs="Times New Roman"/>
            <w:sz w:val="28"/>
            <w:szCs w:val="28"/>
          </w:rPr>
          <w:t>3 статьи 200</w:t>
        </w:r>
      </w:hyperlink>
      <w:r w:rsidRPr="009A6207">
        <w:rPr>
          <w:rFonts w:ascii="Times New Roman" w:hAnsi="Times New Roman" w:cs="Times New Roman"/>
          <w:sz w:val="28"/>
          <w:szCs w:val="28"/>
        </w:rPr>
        <w:t xml:space="preserve"> Кодекса в порядке, установленном в </w:t>
      </w:r>
      <w:hyperlink r:id="rId382" w:history="1">
        <w:r w:rsidRPr="009A6207">
          <w:rPr>
            <w:rFonts w:ascii="Times New Roman" w:hAnsi="Times New Roman" w:cs="Times New Roman"/>
            <w:sz w:val="28"/>
            <w:szCs w:val="28"/>
          </w:rPr>
          <w:t>пунктах 1</w:t>
        </w:r>
      </w:hyperlink>
      <w:r w:rsidRPr="009A6207">
        <w:rPr>
          <w:rFonts w:ascii="Times New Roman" w:hAnsi="Times New Roman" w:cs="Times New Roman"/>
          <w:sz w:val="28"/>
          <w:szCs w:val="28"/>
        </w:rPr>
        <w:t xml:space="preserve"> и </w:t>
      </w:r>
      <w:hyperlink r:id="rId383" w:history="1">
        <w:r w:rsidRPr="009A6207">
          <w:rPr>
            <w:rFonts w:ascii="Times New Roman" w:hAnsi="Times New Roman" w:cs="Times New Roman"/>
            <w:sz w:val="28"/>
            <w:szCs w:val="28"/>
          </w:rPr>
          <w:t>3 статьи 201</w:t>
        </w:r>
      </w:hyperlink>
      <w:r w:rsidRPr="009A6207">
        <w:rPr>
          <w:rFonts w:ascii="Times New Roman" w:hAnsi="Times New Roman" w:cs="Times New Roman"/>
          <w:sz w:val="28"/>
          <w:szCs w:val="28"/>
        </w:rPr>
        <w:t xml:space="preserve"> Кодекса, сумма акциза, уплаченная налогоплательщиком (или собственником давальческого сырья) по подакцизным товарам, использованным в качестве сырья (в том числе на давальческой основе) для производства подакцизных товаров;</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10988" w:history="1">
        <w:r w:rsidRPr="009A6207">
          <w:rPr>
            <w:rFonts w:ascii="Times New Roman" w:hAnsi="Times New Roman" w:cs="Times New Roman"/>
            <w:sz w:val="28"/>
            <w:szCs w:val="28"/>
          </w:rPr>
          <w:t>30006</w:t>
        </w:r>
      </w:hyperlink>
      <w:r w:rsidRPr="009A6207">
        <w:rPr>
          <w:rFonts w:ascii="Times New Roman" w:hAnsi="Times New Roman" w:cs="Times New Roman"/>
          <w:sz w:val="28"/>
          <w:szCs w:val="28"/>
        </w:rPr>
        <w:t xml:space="preserve"> указывается подлежащая вычету в соответствии с </w:t>
      </w:r>
      <w:hyperlink r:id="rId384" w:history="1">
        <w:r w:rsidRPr="009A6207">
          <w:rPr>
            <w:rFonts w:ascii="Times New Roman" w:hAnsi="Times New Roman" w:cs="Times New Roman"/>
            <w:sz w:val="28"/>
            <w:szCs w:val="28"/>
          </w:rPr>
          <w:t>пунктом 13 статьи 200</w:t>
        </w:r>
      </w:hyperlink>
      <w:r w:rsidRPr="009A6207">
        <w:rPr>
          <w:rFonts w:ascii="Times New Roman" w:hAnsi="Times New Roman" w:cs="Times New Roman"/>
          <w:sz w:val="28"/>
          <w:szCs w:val="28"/>
        </w:rPr>
        <w:t xml:space="preserve"> Кодекса в порядке, установленном в </w:t>
      </w:r>
      <w:hyperlink r:id="rId385" w:history="1">
        <w:r w:rsidRPr="009A6207">
          <w:rPr>
            <w:rFonts w:ascii="Times New Roman" w:hAnsi="Times New Roman" w:cs="Times New Roman"/>
            <w:sz w:val="28"/>
            <w:szCs w:val="28"/>
          </w:rPr>
          <w:t>пункте 13 статьи 201</w:t>
        </w:r>
      </w:hyperlink>
      <w:r w:rsidRPr="009A6207">
        <w:rPr>
          <w:rFonts w:ascii="Times New Roman" w:hAnsi="Times New Roman" w:cs="Times New Roman"/>
          <w:sz w:val="28"/>
          <w:szCs w:val="28"/>
        </w:rPr>
        <w:t xml:space="preserve"> Кодекса, сумма акциза, исчисленная налогоплательщиком, имеющим свидетельство на переработку прямогонного бензина, при реализации прямогонного бензина или передаче прямогонного бензина собственнику сырья, из которого произведен прямогонный бензин, в случае реализации (последующей реализации собственником сырья) такого прямогонного бензина налогоплательщику, имеющему свидетельство на переработку прямогонного бензина;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10990" w:history="1">
        <w:r w:rsidRPr="009A6207">
          <w:rPr>
            <w:rFonts w:ascii="Times New Roman" w:hAnsi="Times New Roman" w:cs="Times New Roman"/>
            <w:sz w:val="28"/>
            <w:szCs w:val="28"/>
          </w:rPr>
          <w:t>30007</w:t>
        </w:r>
      </w:hyperlink>
      <w:r w:rsidRPr="009A6207">
        <w:rPr>
          <w:rFonts w:ascii="Times New Roman" w:hAnsi="Times New Roman" w:cs="Times New Roman"/>
          <w:sz w:val="28"/>
          <w:szCs w:val="28"/>
        </w:rPr>
        <w:t xml:space="preserve"> указывается подлежащая вычету, в соответствии с </w:t>
      </w:r>
      <w:hyperlink r:id="rId386" w:history="1">
        <w:r w:rsidRPr="009A6207">
          <w:rPr>
            <w:rFonts w:ascii="Times New Roman" w:hAnsi="Times New Roman" w:cs="Times New Roman"/>
            <w:sz w:val="28"/>
            <w:szCs w:val="28"/>
          </w:rPr>
          <w:t>пунктом 14 статьи 200</w:t>
        </w:r>
      </w:hyperlink>
      <w:r w:rsidRPr="009A6207">
        <w:rPr>
          <w:rFonts w:ascii="Times New Roman" w:hAnsi="Times New Roman" w:cs="Times New Roman"/>
          <w:sz w:val="28"/>
          <w:szCs w:val="28"/>
        </w:rPr>
        <w:t xml:space="preserve"> Кодекса, в порядке, установленном в </w:t>
      </w:r>
      <w:hyperlink r:id="rId387" w:history="1">
        <w:r w:rsidRPr="009A6207">
          <w:rPr>
            <w:rFonts w:ascii="Times New Roman" w:hAnsi="Times New Roman" w:cs="Times New Roman"/>
            <w:sz w:val="28"/>
            <w:szCs w:val="28"/>
          </w:rPr>
          <w:t>пункте 14 статьи 201</w:t>
        </w:r>
      </w:hyperlink>
      <w:r w:rsidRPr="009A6207">
        <w:rPr>
          <w:rFonts w:ascii="Times New Roman" w:hAnsi="Times New Roman" w:cs="Times New Roman"/>
          <w:sz w:val="28"/>
          <w:szCs w:val="28"/>
        </w:rPr>
        <w:t xml:space="preserve"> Кодекса, сумма акциза, исчисленная налогоплательщиком, имеющим свидетельство на производство прямогонного бензина, при совершении с прямогонным бензином операций, указанных в </w:t>
      </w:r>
      <w:hyperlink r:id="rId388" w:history="1">
        <w:r w:rsidRPr="009A6207">
          <w:rPr>
            <w:rFonts w:ascii="Times New Roman" w:hAnsi="Times New Roman" w:cs="Times New Roman"/>
            <w:sz w:val="28"/>
            <w:szCs w:val="28"/>
          </w:rPr>
          <w:t>подпунктах 7</w:t>
        </w:r>
      </w:hyperlink>
      <w:r w:rsidRPr="009A6207">
        <w:rPr>
          <w:rFonts w:ascii="Times New Roman" w:hAnsi="Times New Roman" w:cs="Times New Roman"/>
          <w:sz w:val="28"/>
          <w:szCs w:val="28"/>
        </w:rPr>
        <w:t xml:space="preserve"> и </w:t>
      </w:r>
      <w:hyperlink r:id="rId389" w:history="1">
        <w:r w:rsidRPr="009A6207">
          <w:rPr>
            <w:rFonts w:ascii="Times New Roman" w:hAnsi="Times New Roman" w:cs="Times New Roman"/>
            <w:sz w:val="28"/>
            <w:szCs w:val="28"/>
          </w:rPr>
          <w:t>12 пункта 1 статьи 182</w:t>
        </w:r>
      </w:hyperlink>
      <w:r w:rsidRPr="009A6207">
        <w:rPr>
          <w:rFonts w:ascii="Times New Roman" w:hAnsi="Times New Roman" w:cs="Times New Roman"/>
          <w:sz w:val="28"/>
          <w:szCs w:val="28"/>
        </w:rPr>
        <w:t xml:space="preserve"> Кодекса (передача прямогонного бензина, произведенного из собственного и (или) давальческого сырья, на дальнейшую переработку в продукцию нефтехимии, прямогонный бензин, бензол, параксилол, ортоксилол лицу, имеющему свидетельство на переработку прямогонного бензина и (или) свидетельство на совершение операций с бензолом, параксилолом или ортоксилолом);</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10992" w:history="1">
        <w:r w:rsidRPr="009A6207">
          <w:rPr>
            <w:rFonts w:ascii="Times New Roman" w:hAnsi="Times New Roman" w:cs="Times New Roman"/>
            <w:sz w:val="28"/>
            <w:szCs w:val="28"/>
          </w:rPr>
          <w:t>30020</w:t>
        </w:r>
      </w:hyperlink>
      <w:r w:rsidRPr="009A6207">
        <w:rPr>
          <w:rFonts w:ascii="Times New Roman" w:hAnsi="Times New Roman" w:cs="Times New Roman"/>
          <w:sz w:val="28"/>
          <w:szCs w:val="28"/>
        </w:rPr>
        <w:t xml:space="preserve"> указывается подлежащая вычету, в соответствии с </w:t>
      </w:r>
      <w:hyperlink r:id="rId390" w:history="1">
        <w:r w:rsidRPr="009A6207">
          <w:rPr>
            <w:rFonts w:ascii="Times New Roman" w:hAnsi="Times New Roman" w:cs="Times New Roman"/>
            <w:sz w:val="28"/>
            <w:szCs w:val="28"/>
          </w:rPr>
          <w:t>пунктом 15 статьи 200</w:t>
        </w:r>
      </w:hyperlink>
      <w:r w:rsidRPr="009A6207">
        <w:rPr>
          <w:rFonts w:ascii="Times New Roman" w:hAnsi="Times New Roman" w:cs="Times New Roman"/>
          <w:sz w:val="28"/>
          <w:szCs w:val="28"/>
        </w:rPr>
        <w:t xml:space="preserve"> Кодекса, в порядке, установленном в </w:t>
      </w:r>
      <w:hyperlink r:id="rId391" w:history="1">
        <w:r w:rsidRPr="009A6207">
          <w:rPr>
            <w:rFonts w:ascii="Times New Roman" w:hAnsi="Times New Roman" w:cs="Times New Roman"/>
            <w:sz w:val="28"/>
            <w:szCs w:val="28"/>
          </w:rPr>
          <w:t>пункте 15 статьи 201</w:t>
        </w:r>
      </w:hyperlink>
      <w:r w:rsidRPr="009A6207">
        <w:rPr>
          <w:rFonts w:ascii="Times New Roman" w:hAnsi="Times New Roman" w:cs="Times New Roman"/>
          <w:sz w:val="28"/>
          <w:szCs w:val="28"/>
        </w:rPr>
        <w:t xml:space="preserve"> Кодекса, сумма акциза, исчисленная налогоплательщиком, имеющим свидетельство на переработку прямогонного бензина, при совершении операций, указанных в </w:t>
      </w:r>
      <w:hyperlink r:id="rId392" w:history="1">
        <w:r w:rsidRPr="009A6207">
          <w:rPr>
            <w:rFonts w:ascii="Times New Roman" w:hAnsi="Times New Roman" w:cs="Times New Roman"/>
            <w:sz w:val="28"/>
            <w:szCs w:val="28"/>
          </w:rPr>
          <w:t>подпунктах 21</w:t>
        </w:r>
      </w:hyperlink>
      <w:r w:rsidRPr="009A6207">
        <w:rPr>
          <w:rFonts w:ascii="Times New Roman" w:hAnsi="Times New Roman" w:cs="Times New Roman"/>
          <w:sz w:val="28"/>
          <w:szCs w:val="28"/>
        </w:rPr>
        <w:t xml:space="preserve">, </w:t>
      </w:r>
      <w:hyperlink r:id="rId393" w:history="1">
        <w:r w:rsidRPr="009A6207">
          <w:rPr>
            <w:rFonts w:ascii="Times New Roman" w:hAnsi="Times New Roman" w:cs="Times New Roman"/>
            <w:sz w:val="28"/>
            <w:szCs w:val="28"/>
          </w:rPr>
          <w:t>23</w:t>
        </w:r>
      </w:hyperlink>
      <w:r w:rsidRPr="009A6207">
        <w:rPr>
          <w:rFonts w:ascii="Times New Roman" w:hAnsi="Times New Roman" w:cs="Times New Roman"/>
          <w:sz w:val="28"/>
          <w:szCs w:val="28"/>
        </w:rPr>
        <w:t xml:space="preserve">, </w:t>
      </w:r>
      <w:hyperlink r:id="rId394" w:history="1">
        <w:r w:rsidRPr="009A6207">
          <w:rPr>
            <w:rFonts w:ascii="Times New Roman" w:hAnsi="Times New Roman" w:cs="Times New Roman"/>
            <w:sz w:val="28"/>
            <w:szCs w:val="28"/>
          </w:rPr>
          <w:t>24 пункта 1 статьи 182</w:t>
        </w:r>
      </w:hyperlink>
      <w:r w:rsidRPr="009A6207">
        <w:rPr>
          <w:rFonts w:ascii="Times New Roman" w:hAnsi="Times New Roman" w:cs="Times New Roman"/>
          <w:sz w:val="28"/>
          <w:szCs w:val="28"/>
        </w:rPr>
        <w:t xml:space="preserve"> Кодекса, в случае использования полученного (оприходованного) прямогонного бензина для производства продукции нефтехимии, отвечающей требованиям, установленным в </w:t>
      </w:r>
      <w:hyperlink r:id="rId395" w:history="1">
        <w:r w:rsidRPr="009A6207">
          <w:rPr>
            <w:rFonts w:ascii="Times New Roman" w:hAnsi="Times New Roman" w:cs="Times New Roman"/>
            <w:sz w:val="28"/>
            <w:szCs w:val="28"/>
          </w:rPr>
          <w:t>абзаце втором пункта 15 статьи 200</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10994" w:history="1">
        <w:r w:rsidRPr="009A6207">
          <w:rPr>
            <w:rFonts w:ascii="Times New Roman" w:hAnsi="Times New Roman" w:cs="Times New Roman"/>
            <w:sz w:val="28"/>
            <w:szCs w:val="28"/>
          </w:rPr>
          <w:t>30021</w:t>
        </w:r>
      </w:hyperlink>
      <w:r w:rsidRPr="009A6207">
        <w:rPr>
          <w:rFonts w:ascii="Times New Roman" w:hAnsi="Times New Roman" w:cs="Times New Roman"/>
          <w:sz w:val="28"/>
          <w:szCs w:val="28"/>
        </w:rPr>
        <w:t xml:space="preserve"> указывается подлежащая вычету, в соответствии с </w:t>
      </w:r>
      <w:hyperlink r:id="rId396" w:history="1">
        <w:r w:rsidRPr="009A6207">
          <w:rPr>
            <w:rFonts w:ascii="Times New Roman" w:hAnsi="Times New Roman" w:cs="Times New Roman"/>
            <w:sz w:val="28"/>
            <w:szCs w:val="28"/>
          </w:rPr>
          <w:t>пунктом 15 статьи 200</w:t>
        </w:r>
      </w:hyperlink>
      <w:r w:rsidRPr="009A6207">
        <w:rPr>
          <w:rFonts w:ascii="Times New Roman" w:hAnsi="Times New Roman" w:cs="Times New Roman"/>
          <w:sz w:val="28"/>
          <w:szCs w:val="28"/>
        </w:rPr>
        <w:t xml:space="preserve"> Кодекса, в порядке, установленном в </w:t>
      </w:r>
      <w:hyperlink r:id="rId397" w:history="1">
        <w:r w:rsidRPr="009A6207">
          <w:rPr>
            <w:rFonts w:ascii="Times New Roman" w:hAnsi="Times New Roman" w:cs="Times New Roman"/>
            <w:sz w:val="28"/>
            <w:szCs w:val="28"/>
          </w:rPr>
          <w:t>пункте 15 статьи 201</w:t>
        </w:r>
      </w:hyperlink>
      <w:r w:rsidRPr="009A6207">
        <w:rPr>
          <w:rFonts w:ascii="Times New Roman" w:hAnsi="Times New Roman" w:cs="Times New Roman"/>
          <w:sz w:val="28"/>
          <w:szCs w:val="28"/>
        </w:rPr>
        <w:t xml:space="preserve"> Кодекса, сумма акциза, начисленная налогоплательщиком, имеющим свидетельство на переработку прямогонного бензина, при совершении операций, указанных в </w:t>
      </w:r>
      <w:hyperlink r:id="rId398" w:history="1">
        <w:r w:rsidRPr="009A6207">
          <w:rPr>
            <w:rFonts w:ascii="Times New Roman" w:hAnsi="Times New Roman" w:cs="Times New Roman"/>
            <w:sz w:val="28"/>
            <w:szCs w:val="28"/>
          </w:rPr>
          <w:t>подпункте 21 пункта 1 статьи 182</w:t>
        </w:r>
      </w:hyperlink>
      <w:r w:rsidRPr="009A6207">
        <w:rPr>
          <w:rFonts w:ascii="Times New Roman" w:hAnsi="Times New Roman" w:cs="Times New Roman"/>
          <w:sz w:val="28"/>
          <w:szCs w:val="28"/>
        </w:rPr>
        <w:t xml:space="preserve"> Кодекса, в случае использования полученного прямогонного бензина для производства продукции нефтехимии, не отвечающей </w:t>
      </w:r>
      <w:r w:rsidRPr="009A6207">
        <w:rPr>
          <w:rFonts w:ascii="Times New Roman" w:hAnsi="Times New Roman" w:cs="Times New Roman"/>
          <w:sz w:val="28"/>
          <w:szCs w:val="28"/>
        </w:rPr>
        <w:lastRenderedPageBreak/>
        <w:t xml:space="preserve">требованиям, установленным в </w:t>
      </w:r>
      <w:hyperlink r:id="rId399" w:history="1">
        <w:r w:rsidRPr="009A6207">
          <w:rPr>
            <w:rFonts w:ascii="Times New Roman" w:hAnsi="Times New Roman" w:cs="Times New Roman"/>
            <w:sz w:val="28"/>
            <w:szCs w:val="28"/>
          </w:rPr>
          <w:t>абзаце втором пункта 15 статьи 200</w:t>
        </w:r>
      </w:hyperlink>
      <w:r w:rsidRPr="009A6207">
        <w:rPr>
          <w:rFonts w:ascii="Times New Roman" w:hAnsi="Times New Roman" w:cs="Times New Roman"/>
          <w:sz w:val="28"/>
          <w:szCs w:val="28"/>
        </w:rPr>
        <w:t xml:space="preserve"> Кодекса, или для производства прямогонного бензина, бензола, параксилола, ортоксилола;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10996" w:history="1">
        <w:r w:rsidRPr="009A6207">
          <w:rPr>
            <w:rFonts w:ascii="Times New Roman" w:hAnsi="Times New Roman" w:cs="Times New Roman"/>
            <w:sz w:val="28"/>
            <w:szCs w:val="28"/>
          </w:rPr>
          <w:t>30022</w:t>
        </w:r>
      </w:hyperlink>
      <w:r w:rsidRPr="009A6207">
        <w:rPr>
          <w:rFonts w:ascii="Times New Roman" w:hAnsi="Times New Roman" w:cs="Times New Roman"/>
          <w:sz w:val="28"/>
          <w:szCs w:val="28"/>
        </w:rPr>
        <w:t xml:space="preserve"> указывается подлежащая вычету, в соответствии с </w:t>
      </w:r>
      <w:hyperlink r:id="rId400" w:history="1">
        <w:r w:rsidRPr="009A6207">
          <w:rPr>
            <w:rFonts w:ascii="Times New Roman" w:hAnsi="Times New Roman" w:cs="Times New Roman"/>
            <w:sz w:val="28"/>
            <w:szCs w:val="28"/>
          </w:rPr>
          <w:t>пунктом 15 статьи 200</w:t>
        </w:r>
      </w:hyperlink>
      <w:r w:rsidRPr="009A6207">
        <w:rPr>
          <w:rFonts w:ascii="Times New Roman" w:hAnsi="Times New Roman" w:cs="Times New Roman"/>
          <w:sz w:val="28"/>
          <w:szCs w:val="28"/>
        </w:rPr>
        <w:t xml:space="preserve"> Кодекса, в порядке, установленном в </w:t>
      </w:r>
      <w:hyperlink r:id="rId401" w:history="1">
        <w:r w:rsidRPr="009A6207">
          <w:rPr>
            <w:rFonts w:ascii="Times New Roman" w:hAnsi="Times New Roman" w:cs="Times New Roman"/>
            <w:sz w:val="28"/>
            <w:szCs w:val="28"/>
          </w:rPr>
          <w:t>пункте 15 статьи 201</w:t>
        </w:r>
      </w:hyperlink>
      <w:r w:rsidRPr="009A6207">
        <w:rPr>
          <w:rFonts w:ascii="Times New Roman" w:hAnsi="Times New Roman" w:cs="Times New Roman"/>
          <w:sz w:val="28"/>
          <w:szCs w:val="28"/>
        </w:rPr>
        <w:t xml:space="preserve"> Кодекса, сумма акциза, начисленная налогоплательщиком, имеющим свидетельство на переработку прямогонного бензина, при совершении операций, указанных в </w:t>
      </w:r>
      <w:hyperlink r:id="rId402" w:history="1">
        <w:r w:rsidRPr="009A6207">
          <w:rPr>
            <w:rFonts w:ascii="Times New Roman" w:hAnsi="Times New Roman" w:cs="Times New Roman"/>
            <w:sz w:val="28"/>
            <w:szCs w:val="28"/>
          </w:rPr>
          <w:t>подпунктах 23</w:t>
        </w:r>
      </w:hyperlink>
      <w:r w:rsidRPr="009A6207">
        <w:rPr>
          <w:rFonts w:ascii="Times New Roman" w:hAnsi="Times New Roman" w:cs="Times New Roman"/>
          <w:sz w:val="28"/>
          <w:szCs w:val="28"/>
        </w:rPr>
        <w:t xml:space="preserve">, </w:t>
      </w:r>
      <w:hyperlink r:id="rId403" w:history="1">
        <w:r w:rsidRPr="009A6207">
          <w:rPr>
            <w:rFonts w:ascii="Times New Roman" w:hAnsi="Times New Roman" w:cs="Times New Roman"/>
            <w:sz w:val="28"/>
            <w:szCs w:val="28"/>
          </w:rPr>
          <w:t>24 пункта 1 статьи 182</w:t>
        </w:r>
      </w:hyperlink>
      <w:r w:rsidRPr="009A6207">
        <w:rPr>
          <w:rFonts w:ascii="Times New Roman" w:hAnsi="Times New Roman" w:cs="Times New Roman"/>
          <w:sz w:val="28"/>
          <w:szCs w:val="28"/>
        </w:rPr>
        <w:t xml:space="preserve"> Кодекса, в случае использования оприходованного прямогонного бензина не для производства продукции нефтехимии, отвечающей требованиям, установленным в </w:t>
      </w:r>
      <w:hyperlink r:id="rId404" w:history="1">
        <w:r w:rsidRPr="009A6207">
          <w:rPr>
            <w:rFonts w:ascii="Times New Roman" w:hAnsi="Times New Roman" w:cs="Times New Roman"/>
            <w:sz w:val="28"/>
            <w:szCs w:val="28"/>
          </w:rPr>
          <w:t>абзаце втором пункта 15 статьи 200</w:t>
        </w:r>
      </w:hyperlink>
      <w:r w:rsidRPr="009A6207">
        <w:rPr>
          <w:rFonts w:ascii="Times New Roman" w:hAnsi="Times New Roman" w:cs="Times New Roman"/>
          <w:sz w:val="28"/>
          <w:szCs w:val="28"/>
        </w:rPr>
        <w:t xml:space="preserve"> Кодекса, и (или) его выбытия;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10998" w:history="1">
        <w:r w:rsidRPr="009A6207">
          <w:rPr>
            <w:rFonts w:ascii="Times New Roman" w:hAnsi="Times New Roman" w:cs="Times New Roman"/>
            <w:sz w:val="28"/>
            <w:szCs w:val="28"/>
          </w:rPr>
          <w:t>30023</w:t>
        </w:r>
      </w:hyperlink>
      <w:r w:rsidRPr="009A6207">
        <w:rPr>
          <w:rFonts w:ascii="Times New Roman" w:hAnsi="Times New Roman" w:cs="Times New Roman"/>
          <w:sz w:val="28"/>
          <w:szCs w:val="28"/>
        </w:rPr>
        <w:t xml:space="preserve"> указывается подлежащая вычету, в соответствии с </w:t>
      </w:r>
      <w:hyperlink r:id="rId405" w:history="1">
        <w:r w:rsidRPr="009A6207">
          <w:rPr>
            <w:rFonts w:ascii="Times New Roman" w:hAnsi="Times New Roman" w:cs="Times New Roman"/>
            <w:sz w:val="28"/>
            <w:szCs w:val="28"/>
          </w:rPr>
          <w:t>пунктом 20 статьи 200</w:t>
        </w:r>
      </w:hyperlink>
      <w:r w:rsidRPr="009A6207">
        <w:rPr>
          <w:rFonts w:ascii="Times New Roman" w:hAnsi="Times New Roman" w:cs="Times New Roman"/>
          <w:sz w:val="28"/>
          <w:szCs w:val="28"/>
        </w:rPr>
        <w:t xml:space="preserve"> Кодекса, в порядке, установленном в </w:t>
      </w:r>
      <w:hyperlink r:id="rId406" w:history="1">
        <w:r w:rsidRPr="009A6207">
          <w:rPr>
            <w:rFonts w:ascii="Times New Roman" w:hAnsi="Times New Roman" w:cs="Times New Roman"/>
            <w:sz w:val="28"/>
            <w:szCs w:val="28"/>
          </w:rPr>
          <w:t>пункте 20 статьи 201</w:t>
        </w:r>
      </w:hyperlink>
      <w:r w:rsidRPr="009A6207">
        <w:rPr>
          <w:rFonts w:ascii="Times New Roman" w:hAnsi="Times New Roman" w:cs="Times New Roman"/>
          <w:sz w:val="28"/>
          <w:szCs w:val="28"/>
        </w:rPr>
        <w:t xml:space="preserve"> Кодекса, сумма акциза, начисленная налогоплательщиком, имеющим свидетельство на совершение операций с бензолом, параксилолом или ортоксилолом, при совершении операций, указанных в </w:t>
      </w:r>
      <w:hyperlink r:id="rId407" w:history="1">
        <w:r w:rsidRPr="009A6207">
          <w:rPr>
            <w:rFonts w:ascii="Times New Roman" w:hAnsi="Times New Roman" w:cs="Times New Roman"/>
            <w:sz w:val="28"/>
            <w:szCs w:val="28"/>
          </w:rPr>
          <w:t>подпунктах 25</w:t>
        </w:r>
      </w:hyperlink>
      <w:r w:rsidRPr="009A6207">
        <w:rPr>
          <w:rFonts w:ascii="Times New Roman" w:hAnsi="Times New Roman" w:cs="Times New Roman"/>
          <w:sz w:val="28"/>
          <w:szCs w:val="28"/>
        </w:rPr>
        <w:t xml:space="preserve"> - </w:t>
      </w:r>
      <w:hyperlink r:id="rId408" w:history="1">
        <w:r w:rsidRPr="009A6207">
          <w:rPr>
            <w:rFonts w:ascii="Times New Roman" w:hAnsi="Times New Roman" w:cs="Times New Roman"/>
            <w:sz w:val="28"/>
            <w:szCs w:val="28"/>
          </w:rPr>
          <w:t>27 пункта 1 статьи 182</w:t>
        </w:r>
      </w:hyperlink>
      <w:r w:rsidRPr="009A6207">
        <w:rPr>
          <w:rFonts w:ascii="Times New Roman" w:hAnsi="Times New Roman" w:cs="Times New Roman"/>
          <w:sz w:val="28"/>
          <w:szCs w:val="28"/>
        </w:rPr>
        <w:t xml:space="preserve"> Кодекса, в случае использования полученного (оприходованного) бензола, параксилола, ортоксилола для производства продукции нефтехимии;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11000" w:history="1">
        <w:r w:rsidRPr="009A6207">
          <w:rPr>
            <w:rFonts w:ascii="Times New Roman" w:hAnsi="Times New Roman" w:cs="Times New Roman"/>
            <w:sz w:val="28"/>
            <w:szCs w:val="28"/>
          </w:rPr>
          <w:t>30024</w:t>
        </w:r>
      </w:hyperlink>
      <w:r w:rsidRPr="009A6207">
        <w:rPr>
          <w:rFonts w:ascii="Times New Roman" w:hAnsi="Times New Roman" w:cs="Times New Roman"/>
          <w:sz w:val="28"/>
          <w:szCs w:val="28"/>
        </w:rPr>
        <w:t xml:space="preserve"> указывается подлежащая вычету, в соответствии с </w:t>
      </w:r>
      <w:hyperlink r:id="rId409" w:history="1">
        <w:r w:rsidRPr="009A6207">
          <w:rPr>
            <w:rFonts w:ascii="Times New Roman" w:hAnsi="Times New Roman" w:cs="Times New Roman"/>
            <w:sz w:val="28"/>
            <w:szCs w:val="28"/>
          </w:rPr>
          <w:t>пунктом 20 статьи 200</w:t>
        </w:r>
      </w:hyperlink>
      <w:r w:rsidRPr="009A6207">
        <w:rPr>
          <w:rFonts w:ascii="Times New Roman" w:hAnsi="Times New Roman" w:cs="Times New Roman"/>
          <w:sz w:val="28"/>
          <w:szCs w:val="28"/>
        </w:rPr>
        <w:t xml:space="preserve"> Кодекса, в порядке, установленном в </w:t>
      </w:r>
      <w:hyperlink r:id="rId410" w:history="1">
        <w:r w:rsidRPr="009A6207">
          <w:rPr>
            <w:rFonts w:ascii="Times New Roman" w:hAnsi="Times New Roman" w:cs="Times New Roman"/>
            <w:sz w:val="28"/>
            <w:szCs w:val="28"/>
          </w:rPr>
          <w:t>пункте 20 статьи 201</w:t>
        </w:r>
      </w:hyperlink>
      <w:r w:rsidRPr="009A6207">
        <w:rPr>
          <w:rFonts w:ascii="Times New Roman" w:hAnsi="Times New Roman" w:cs="Times New Roman"/>
          <w:sz w:val="28"/>
          <w:szCs w:val="28"/>
        </w:rPr>
        <w:t xml:space="preserve"> Кодекса, сумма акциза, начисленная налогоплательщиком, имеющим свидетельство на совершение операций с бензолом, параксилолом или ортоксилолом, при совершении операций, указанных в </w:t>
      </w:r>
      <w:hyperlink r:id="rId411" w:history="1">
        <w:r w:rsidRPr="009A6207">
          <w:rPr>
            <w:rFonts w:ascii="Times New Roman" w:hAnsi="Times New Roman" w:cs="Times New Roman"/>
            <w:sz w:val="28"/>
            <w:szCs w:val="28"/>
          </w:rPr>
          <w:t>подпунктах 25</w:t>
        </w:r>
      </w:hyperlink>
      <w:r w:rsidRPr="009A6207">
        <w:rPr>
          <w:rFonts w:ascii="Times New Roman" w:hAnsi="Times New Roman" w:cs="Times New Roman"/>
          <w:sz w:val="28"/>
          <w:szCs w:val="28"/>
        </w:rPr>
        <w:t xml:space="preserve"> - </w:t>
      </w:r>
      <w:hyperlink r:id="rId412" w:history="1">
        <w:r w:rsidRPr="009A6207">
          <w:rPr>
            <w:rFonts w:ascii="Times New Roman" w:hAnsi="Times New Roman" w:cs="Times New Roman"/>
            <w:sz w:val="28"/>
            <w:szCs w:val="28"/>
          </w:rPr>
          <w:t>27 пункта 1 статьи 182</w:t>
        </w:r>
      </w:hyperlink>
      <w:r w:rsidRPr="009A6207">
        <w:rPr>
          <w:rFonts w:ascii="Times New Roman" w:hAnsi="Times New Roman" w:cs="Times New Roman"/>
          <w:sz w:val="28"/>
          <w:szCs w:val="28"/>
        </w:rPr>
        <w:t xml:space="preserve"> Кодекса, в случае выбытия и (или) использования полученного (оприходованного) бензола, параксилола, ортоксилола не для производства продукции нефтехимии;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11002" w:history="1">
        <w:r w:rsidRPr="009A6207">
          <w:rPr>
            <w:rFonts w:ascii="Times New Roman" w:hAnsi="Times New Roman" w:cs="Times New Roman"/>
            <w:sz w:val="28"/>
            <w:szCs w:val="28"/>
          </w:rPr>
          <w:t>30025</w:t>
        </w:r>
      </w:hyperlink>
      <w:r w:rsidRPr="009A6207">
        <w:rPr>
          <w:rFonts w:ascii="Times New Roman" w:hAnsi="Times New Roman" w:cs="Times New Roman"/>
          <w:sz w:val="28"/>
          <w:szCs w:val="28"/>
        </w:rPr>
        <w:t xml:space="preserve"> указывается подлежащая вычету, в соответствии с </w:t>
      </w:r>
      <w:hyperlink r:id="rId413" w:history="1">
        <w:r w:rsidRPr="009A6207">
          <w:rPr>
            <w:rFonts w:ascii="Times New Roman" w:hAnsi="Times New Roman" w:cs="Times New Roman"/>
            <w:sz w:val="28"/>
            <w:szCs w:val="28"/>
          </w:rPr>
          <w:t>пунктом 21 статьи 200</w:t>
        </w:r>
      </w:hyperlink>
      <w:r w:rsidRPr="009A6207">
        <w:rPr>
          <w:rFonts w:ascii="Times New Roman" w:hAnsi="Times New Roman" w:cs="Times New Roman"/>
          <w:sz w:val="28"/>
          <w:szCs w:val="28"/>
        </w:rPr>
        <w:t xml:space="preserve"> Кодекса, в порядке, установленном в </w:t>
      </w:r>
      <w:hyperlink r:id="rId414" w:history="1">
        <w:r w:rsidRPr="009A6207">
          <w:rPr>
            <w:rFonts w:ascii="Times New Roman" w:hAnsi="Times New Roman" w:cs="Times New Roman"/>
            <w:sz w:val="28"/>
            <w:szCs w:val="28"/>
          </w:rPr>
          <w:t>пункте 21 статьи 201</w:t>
        </w:r>
      </w:hyperlink>
      <w:r w:rsidRPr="009A6207">
        <w:rPr>
          <w:rFonts w:ascii="Times New Roman" w:hAnsi="Times New Roman" w:cs="Times New Roman"/>
          <w:sz w:val="28"/>
          <w:szCs w:val="28"/>
        </w:rPr>
        <w:t xml:space="preserve"> Кодекса, сумма акциза, начисленная налогоплательщиком, включенным в Реестр эксплуатантов гражданской авиации Российской Федерации и имеющим сертификат (свидетельство) эксплуатанта, при совершении операций, указанных в </w:t>
      </w:r>
      <w:hyperlink r:id="rId415" w:history="1">
        <w:r w:rsidRPr="009A6207">
          <w:rPr>
            <w:rFonts w:ascii="Times New Roman" w:hAnsi="Times New Roman" w:cs="Times New Roman"/>
            <w:sz w:val="28"/>
            <w:szCs w:val="28"/>
          </w:rPr>
          <w:t>подпункте 28 пункта 1 статьи 182</w:t>
        </w:r>
      </w:hyperlink>
      <w:r w:rsidRPr="009A6207">
        <w:rPr>
          <w:rFonts w:ascii="Times New Roman" w:hAnsi="Times New Roman" w:cs="Times New Roman"/>
          <w:sz w:val="28"/>
          <w:szCs w:val="28"/>
        </w:rPr>
        <w:t xml:space="preserve"> Кодекса, в случае использования полученного авиационного керосина для заправки воздушных судов, эксплуатируемых налогоплательщиком, самим налогоплательщиком и (или) лицом, оказывающем ему услуги по указанной заправке;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11004" w:history="1">
        <w:r w:rsidRPr="009A6207">
          <w:rPr>
            <w:rFonts w:ascii="Times New Roman" w:hAnsi="Times New Roman" w:cs="Times New Roman"/>
            <w:sz w:val="28"/>
            <w:szCs w:val="28"/>
          </w:rPr>
          <w:t>30026</w:t>
        </w:r>
      </w:hyperlink>
      <w:r w:rsidRPr="009A6207">
        <w:rPr>
          <w:rFonts w:ascii="Times New Roman" w:hAnsi="Times New Roman" w:cs="Times New Roman"/>
          <w:sz w:val="28"/>
          <w:szCs w:val="28"/>
        </w:rPr>
        <w:t xml:space="preserve"> указывается подлежащая вычету, в соответствии с </w:t>
      </w:r>
      <w:hyperlink r:id="rId416" w:history="1">
        <w:r w:rsidRPr="009A6207">
          <w:rPr>
            <w:rFonts w:ascii="Times New Roman" w:hAnsi="Times New Roman" w:cs="Times New Roman"/>
            <w:sz w:val="28"/>
            <w:szCs w:val="28"/>
          </w:rPr>
          <w:t>пунктом 21 статьи 200</w:t>
        </w:r>
      </w:hyperlink>
      <w:r w:rsidRPr="009A6207">
        <w:rPr>
          <w:rFonts w:ascii="Times New Roman" w:hAnsi="Times New Roman" w:cs="Times New Roman"/>
          <w:sz w:val="28"/>
          <w:szCs w:val="28"/>
        </w:rPr>
        <w:t xml:space="preserve"> Кодекса, в порядке, установленном в </w:t>
      </w:r>
      <w:hyperlink r:id="rId417" w:history="1">
        <w:r w:rsidRPr="009A6207">
          <w:rPr>
            <w:rFonts w:ascii="Times New Roman" w:hAnsi="Times New Roman" w:cs="Times New Roman"/>
            <w:sz w:val="28"/>
            <w:szCs w:val="28"/>
          </w:rPr>
          <w:t>пункте 21 статьи 201</w:t>
        </w:r>
      </w:hyperlink>
      <w:r w:rsidRPr="009A6207">
        <w:rPr>
          <w:rFonts w:ascii="Times New Roman" w:hAnsi="Times New Roman" w:cs="Times New Roman"/>
          <w:sz w:val="28"/>
          <w:szCs w:val="28"/>
        </w:rPr>
        <w:t xml:space="preserve"> Кодекса, сумма акциза, начисленная налогоплательщиком, включенным в Реестр эксплуатантов гражданской авиации Российской Федерации и имеющим сертификат (свидетельство) эксплуатанта, при совершении операций, указанных в </w:t>
      </w:r>
      <w:hyperlink r:id="rId418" w:history="1">
        <w:r w:rsidRPr="009A6207">
          <w:rPr>
            <w:rFonts w:ascii="Times New Roman" w:hAnsi="Times New Roman" w:cs="Times New Roman"/>
            <w:sz w:val="28"/>
            <w:szCs w:val="28"/>
          </w:rPr>
          <w:t>подпункте 28 пункта 1 статьи 182</w:t>
        </w:r>
      </w:hyperlink>
      <w:r w:rsidRPr="009A6207">
        <w:rPr>
          <w:rFonts w:ascii="Times New Roman" w:hAnsi="Times New Roman" w:cs="Times New Roman"/>
          <w:sz w:val="28"/>
          <w:szCs w:val="28"/>
        </w:rPr>
        <w:t xml:space="preserve"> Кодекса, в случае не использования полученного авиационного </w:t>
      </w:r>
      <w:r w:rsidRPr="009A6207">
        <w:rPr>
          <w:rFonts w:ascii="Times New Roman" w:hAnsi="Times New Roman" w:cs="Times New Roman"/>
          <w:sz w:val="28"/>
          <w:szCs w:val="28"/>
        </w:rPr>
        <w:lastRenderedPageBreak/>
        <w:t>керосина для заправки воздушных судов, эксплуатируемых налогоплательщиком;</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11006" w:history="1">
        <w:r w:rsidRPr="009A6207">
          <w:rPr>
            <w:rFonts w:ascii="Times New Roman" w:hAnsi="Times New Roman" w:cs="Times New Roman"/>
            <w:sz w:val="28"/>
            <w:szCs w:val="28"/>
          </w:rPr>
          <w:t>30027</w:t>
        </w:r>
      </w:hyperlink>
      <w:r w:rsidRPr="009A6207">
        <w:rPr>
          <w:rFonts w:ascii="Times New Roman" w:hAnsi="Times New Roman" w:cs="Times New Roman"/>
          <w:sz w:val="28"/>
          <w:szCs w:val="28"/>
        </w:rPr>
        <w:t xml:space="preserve"> указывается подлежащая вычету, в соответствии с </w:t>
      </w:r>
      <w:hyperlink r:id="rId419" w:history="1">
        <w:r w:rsidRPr="009A6207">
          <w:rPr>
            <w:rFonts w:ascii="Times New Roman" w:hAnsi="Times New Roman" w:cs="Times New Roman"/>
            <w:sz w:val="28"/>
            <w:szCs w:val="28"/>
          </w:rPr>
          <w:t>пунктом 22 статьи 200</w:t>
        </w:r>
      </w:hyperlink>
      <w:r w:rsidRPr="009A6207">
        <w:rPr>
          <w:rFonts w:ascii="Times New Roman" w:hAnsi="Times New Roman" w:cs="Times New Roman"/>
          <w:sz w:val="28"/>
          <w:szCs w:val="28"/>
        </w:rPr>
        <w:t xml:space="preserve"> Кодекса, в порядке, установленном в </w:t>
      </w:r>
      <w:hyperlink r:id="rId420" w:history="1">
        <w:r w:rsidRPr="009A6207">
          <w:rPr>
            <w:rFonts w:ascii="Times New Roman" w:hAnsi="Times New Roman" w:cs="Times New Roman"/>
            <w:sz w:val="28"/>
            <w:szCs w:val="28"/>
          </w:rPr>
          <w:t>пункте 22 статьи 201</w:t>
        </w:r>
      </w:hyperlink>
      <w:r w:rsidRPr="009A6207">
        <w:rPr>
          <w:rFonts w:ascii="Times New Roman" w:hAnsi="Times New Roman" w:cs="Times New Roman"/>
          <w:sz w:val="28"/>
          <w:szCs w:val="28"/>
        </w:rPr>
        <w:t xml:space="preserve"> Кодекса, сумма акциза, исчисленная налогоплательщиком, имеющим свидетельство о регистрации организации, совершающей операции со средними дистиллятами, при совершении операций, указанных в </w:t>
      </w:r>
      <w:hyperlink r:id="rId421" w:history="1">
        <w:r w:rsidRPr="009A6207">
          <w:rPr>
            <w:rFonts w:ascii="Times New Roman" w:hAnsi="Times New Roman" w:cs="Times New Roman"/>
            <w:sz w:val="28"/>
            <w:szCs w:val="28"/>
          </w:rPr>
          <w:t>подпункте 29 пункта 1 статьи 182</w:t>
        </w:r>
      </w:hyperlink>
      <w:r w:rsidRPr="009A6207">
        <w:rPr>
          <w:rFonts w:ascii="Times New Roman" w:hAnsi="Times New Roman" w:cs="Times New Roman"/>
          <w:sz w:val="28"/>
          <w:szCs w:val="28"/>
        </w:rPr>
        <w:t xml:space="preserve"> Кодекса, в случае использования полученных средних дистиллятов для бункеровки (заправки) водных судов и (или) установок и сооружений, указанных в </w:t>
      </w:r>
      <w:hyperlink r:id="rId422" w:history="1">
        <w:r w:rsidRPr="009A6207">
          <w:rPr>
            <w:rFonts w:ascii="Times New Roman" w:hAnsi="Times New Roman" w:cs="Times New Roman"/>
            <w:sz w:val="28"/>
            <w:szCs w:val="28"/>
          </w:rPr>
          <w:t>статье 179.5</w:t>
        </w:r>
      </w:hyperlink>
      <w:r w:rsidRPr="009A6207">
        <w:rPr>
          <w:rFonts w:ascii="Times New Roman" w:hAnsi="Times New Roman" w:cs="Times New Roman"/>
          <w:sz w:val="28"/>
          <w:szCs w:val="28"/>
        </w:rPr>
        <w:t xml:space="preserve"> Кодекса, принадлежащих налогоплательщику на праве собственности или ином законном основании;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11008" w:history="1">
        <w:r w:rsidRPr="009A6207">
          <w:rPr>
            <w:rFonts w:ascii="Times New Roman" w:hAnsi="Times New Roman" w:cs="Times New Roman"/>
            <w:sz w:val="28"/>
            <w:szCs w:val="28"/>
          </w:rPr>
          <w:t>30028</w:t>
        </w:r>
      </w:hyperlink>
      <w:r w:rsidRPr="009A6207">
        <w:rPr>
          <w:rFonts w:ascii="Times New Roman" w:hAnsi="Times New Roman" w:cs="Times New Roman"/>
          <w:sz w:val="28"/>
          <w:szCs w:val="28"/>
        </w:rPr>
        <w:t xml:space="preserve"> указывается подлежащая вычету, в соответствии с </w:t>
      </w:r>
      <w:hyperlink r:id="rId423" w:history="1">
        <w:r w:rsidRPr="009A6207">
          <w:rPr>
            <w:rFonts w:ascii="Times New Roman" w:hAnsi="Times New Roman" w:cs="Times New Roman"/>
            <w:sz w:val="28"/>
            <w:szCs w:val="28"/>
          </w:rPr>
          <w:t>пунктом 22 статьи 200</w:t>
        </w:r>
      </w:hyperlink>
      <w:r w:rsidRPr="009A6207">
        <w:rPr>
          <w:rFonts w:ascii="Times New Roman" w:hAnsi="Times New Roman" w:cs="Times New Roman"/>
          <w:sz w:val="28"/>
          <w:szCs w:val="28"/>
        </w:rPr>
        <w:t xml:space="preserve"> Кодекса, в порядке, установленном в </w:t>
      </w:r>
      <w:hyperlink r:id="rId424" w:history="1">
        <w:r w:rsidRPr="009A6207">
          <w:rPr>
            <w:rFonts w:ascii="Times New Roman" w:hAnsi="Times New Roman" w:cs="Times New Roman"/>
            <w:sz w:val="28"/>
            <w:szCs w:val="28"/>
          </w:rPr>
          <w:t>пункте 22 статьи 201</w:t>
        </w:r>
      </w:hyperlink>
      <w:r w:rsidRPr="009A6207">
        <w:rPr>
          <w:rFonts w:ascii="Times New Roman" w:hAnsi="Times New Roman" w:cs="Times New Roman"/>
          <w:sz w:val="28"/>
          <w:szCs w:val="28"/>
        </w:rPr>
        <w:t xml:space="preserve"> Кодекса, сумма акциза, исчисленная налогоплательщиком, имеющим свидетельство о регистрации организации, совершающей операции со средними дистиллятами, при совершении операций, указанных в </w:t>
      </w:r>
      <w:hyperlink r:id="rId425" w:history="1">
        <w:r w:rsidRPr="009A6207">
          <w:rPr>
            <w:rFonts w:ascii="Times New Roman" w:hAnsi="Times New Roman" w:cs="Times New Roman"/>
            <w:sz w:val="28"/>
            <w:szCs w:val="28"/>
          </w:rPr>
          <w:t>подпункте 29 пункта 1 статьи 182</w:t>
        </w:r>
      </w:hyperlink>
      <w:r w:rsidRPr="009A6207">
        <w:rPr>
          <w:rFonts w:ascii="Times New Roman" w:hAnsi="Times New Roman" w:cs="Times New Roman"/>
          <w:sz w:val="28"/>
          <w:szCs w:val="28"/>
        </w:rPr>
        <w:t xml:space="preserve"> Кодекса, в случае, если полученные средние дистилляты не использованы для бункеровки (заправки) водных судов и (или) установок и сооружений, указанных в </w:t>
      </w:r>
      <w:hyperlink r:id="rId426" w:history="1">
        <w:r w:rsidRPr="009A6207">
          <w:rPr>
            <w:rFonts w:ascii="Times New Roman" w:hAnsi="Times New Roman" w:cs="Times New Roman"/>
            <w:sz w:val="28"/>
            <w:szCs w:val="28"/>
          </w:rPr>
          <w:t>статье 179.5</w:t>
        </w:r>
      </w:hyperlink>
      <w:r w:rsidRPr="009A6207">
        <w:rPr>
          <w:rFonts w:ascii="Times New Roman" w:hAnsi="Times New Roman" w:cs="Times New Roman"/>
          <w:sz w:val="28"/>
          <w:szCs w:val="28"/>
        </w:rPr>
        <w:t xml:space="preserve"> Кодекса, принадлежащих налогоплательщику на праве собственности или ином законном основании, и (или) в иных случаях выбытия (использования) таких средних дистиллятов;</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11010" w:history="1">
        <w:r w:rsidRPr="009A6207">
          <w:rPr>
            <w:rFonts w:ascii="Times New Roman" w:hAnsi="Times New Roman" w:cs="Times New Roman"/>
            <w:sz w:val="28"/>
            <w:szCs w:val="28"/>
          </w:rPr>
          <w:t>30029</w:t>
        </w:r>
      </w:hyperlink>
      <w:r w:rsidRPr="009A6207">
        <w:rPr>
          <w:rFonts w:ascii="Times New Roman" w:hAnsi="Times New Roman" w:cs="Times New Roman"/>
          <w:sz w:val="28"/>
          <w:szCs w:val="28"/>
        </w:rPr>
        <w:t xml:space="preserve"> указывается подлежащая вычету, в соответствии с </w:t>
      </w:r>
      <w:hyperlink r:id="rId427" w:history="1">
        <w:r w:rsidRPr="009A6207">
          <w:rPr>
            <w:rFonts w:ascii="Times New Roman" w:hAnsi="Times New Roman" w:cs="Times New Roman"/>
            <w:sz w:val="28"/>
            <w:szCs w:val="28"/>
          </w:rPr>
          <w:t>пунктом 23 статьи 200</w:t>
        </w:r>
      </w:hyperlink>
      <w:r w:rsidRPr="009A6207">
        <w:rPr>
          <w:rFonts w:ascii="Times New Roman" w:hAnsi="Times New Roman" w:cs="Times New Roman"/>
          <w:sz w:val="28"/>
          <w:szCs w:val="28"/>
        </w:rPr>
        <w:t xml:space="preserve"> Кодекса, в порядке, установленном в </w:t>
      </w:r>
      <w:hyperlink r:id="rId428" w:history="1">
        <w:r w:rsidRPr="009A6207">
          <w:rPr>
            <w:rFonts w:ascii="Times New Roman" w:hAnsi="Times New Roman" w:cs="Times New Roman"/>
            <w:sz w:val="28"/>
            <w:szCs w:val="28"/>
          </w:rPr>
          <w:t>пункте 23 статьи 201</w:t>
        </w:r>
      </w:hyperlink>
      <w:r w:rsidRPr="009A6207">
        <w:rPr>
          <w:rFonts w:ascii="Times New Roman" w:hAnsi="Times New Roman" w:cs="Times New Roman"/>
          <w:sz w:val="28"/>
          <w:szCs w:val="28"/>
        </w:rPr>
        <w:t xml:space="preserve"> Кодекса, сумма акциза, исчисленная при совершении операций, указанных в </w:t>
      </w:r>
      <w:hyperlink r:id="rId429" w:history="1">
        <w:r w:rsidRPr="009A6207">
          <w:rPr>
            <w:rFonts w:ascii="Times New Roman" w:hAnsi="Times New Roman" w:cs="Times New Roman"/>
            <w:sz w:val="28"/>
            <w:szCs w:val="28"/>
          </w:rPr>
          <w:t>подпункте 30 пункта 1 статьи 182</w:t>
        </w:r>
      </w:hyperlink>
      <w:r w:rsidRPr="009A6207">
        <w:rPr>
          <w:rFonts w:ascii="Times New Roman" w:hAnsi="Times New Roman" w:cs="Times New Roman"/>
          <w:sz w:val="28"/>
          <w:szCs w:val="28"/>
        </w:rPr>
        <w:t xml:space="preserve"> Кодекса, российской организацией, включенной в реестр поставщиков бункерного топлива, и (или) российской организацией, имеющей лицензию на осуществление погрузочно-разгрузочной деятельности (применительно к опасным грузам на железнодорожном транспорте, внутреннем водном транспорте, в морских портах), или лицом, заключившим с организацией, включенной в реестр поставщиков бункерного топлива, договоры, на основании которых используются объекты, посредством которых осуществляется бункеровка (заправка) водных судов, в случае реализации (в том числе на основе договоров поручения, договоров комиссии либо агентских договоров) средних дистиллятов (принадлежащих указанной российской организации на праве собственности) иностранной организации и вывозе указанных средних дистиллятов за пределы территории Российской Федерации в качестве припасов на водных судах в соответствии с правом Евразийского экономического союза;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11012" w:history="1">
        <w:r w:rsidRPr="009A6207">
          <w:rPr>
            <w:rFonts w:ascii="Times New Roman" w:hAnsi="Times New Roman" w:cs="Times New Roman"/>
            <w:sz w:val="28"/>
            <w:szCs w:val="28"/>
          </w:rPr>
          <w:t>30030</w:t>
        </w:r>
      </w:hyperlink>
      <w:r w:rsidRPr="009A6207">
        <w:rPr>
          <w:rFonts w:ascii="Times New Roman" w:hAnsi="Times New Roman" w:cs="Times New Roman"/>
          <w:sz w:val="28"/>
          <w:szCs w:val="28"/>
        </w:rPr>
        <w:t xml:space="preserve"> указывается подлежащая вычету, в соответствии с </w:t>
      </w:r>
      <w:hyperlink r:id="rId430" w:history="1">
        <w:r w:rsidRPr="009A6207">
          <w:rPr>
            <w:rFonts w:ascii="Times New Roman" w:hAnsi="Times New Roman" w:cs="Times New Roman"/>
            <w:sz w:val="28"/>
            <w:szCs w:val="28"/>
          </w:rPr>
          <w:t>пунктом 23 статьи 200</w:t>
        </w:r>
      </w:hyperlink>
      <w:r w:rsidRPr="009A6207">
        <w:rPr>
          <w:rFonts w:ascii="Times New Roman" w:hAnsi="Times New Roman" w:cs="Times New Roman"/>
          <w:sz w:val="28"/>
          <w:szCs w:val="28"/>
        </w:rPr>
        <w:t xml:space="preserve"> Кодекса, в порядке, установленном в </w:t>
      </w:r>
      <w:hyperlink r:id="rId431" w:history="1">
        <w:r w:rsidRPr="009A6207">
          <w:rPr>
            <w:rFonts w:ascii="Times New Roman" w:hAnsi="Times New Roman" w:cs="Times New Roman"/>
            <w:sz w:val="28"/>
            <w:szCs w:val="28"/>
          </w:rPr>
          <w:t>пункте 23 статьи 201</w:t>
        </w:r>
      </w:hyperlink>
      <w:r w:rsidRPr="009A6207">
        <w:rPr>
          <w:rFonts w:ascii="Times New Roman" w:hAnsi="Times New Roman" w:cs="Times New Roman"/>
          <w:sz w:val="28"/>
          <w:szCs w:val="28"/>
        </w:rPr>
        <w:t xml:space="preserve"> Кодекса, сумма акциза, исчисленная при совершении операций, указанных в </w:t>
      </w:r>
      <w:hyperlink r:id="rId432" w:history="1">
        <w:r w:rsidRPr="009A6207">
          <w:rPr>
            <w:rFonts w:ascii="Times New Roman" w:hAnsi="Times New Roman" w:cs="Times New Roman"/>
            <w:sz w:val="28"/>
            <w:szCs w:val="28"/>
          </w:rPr>
          <w:t>подпункте 30 пункта 1 статьи 182</w:t>
        </w:r>
      </w:hyperlink>
      <w:r w:rsidRPr="009A6207">
        <w:rPr>
          <w:rFonts w:ascii="Times New Roman" w:hAnsi="Times New Roman" w:cs="Times New Roman"/>
          <w:sz w:val="28"/>
          <w:szCs w:val="28"/>
        </w:rPr>
        <w:t xml:space="preserve"> Кодекса, </w:t>
      </w:r>
      <w:r w:rsidRPr="009A6207">
        <w:rPr>
          <w:rFonts w:ascii="Times New Roman" w:hAnsi="Times New Roman" w:cs="Times New Roman"/>
          <w:sz w:val="28"/>
          <w:szCs w:val="28"/>
        </w:rPr>
        <w:lastRenderedPageBreak/>
        <w:t>российской организацией, включенной в реестр поставщиков бункерного топлива, и (или) российской организацией, имеющей лицензию на осуществление погрузочно-разгрузочной деятельности (применительно к опасным грузам на железнодорожном транспорте, внутреннем водном транспорте, в морских портах), или лицом, заключившим с организацией, включенной в реестр поставщиков бункерного топлива, договоры, на основании которых используются объекты, посредством которых осуществляется бункеровка (заправка) водных судов, в случае, если средние дистилляты (принадлежащие указанной российской организации на праве собственности) не реализованы иностранной организации, и (или) в случае, если реализованные иностранной организации указанные средние дистилляты не были вывезены за пределы территории Российской Федерации в качестве припасов на водных судах в соответствии с правом Евразийского экономического союза, и (или) в иных случаях выбытия (использования) таких средних дистиллятов;</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11014" w:history="1">
        <w:r w:rsidRPr="009A6207">
          <w:rPr>
            <w:rFonts w:ascii="Times New Roman" w:hAnsi="Times New Roman" w:cs="Times New Roman"/>
            <w:sz w:val="28"/>
            <w:szCs w:val="28"/>
          </w:rPr>
          <w:t>30031</w:t>
        </w:r>
      </w:hyperlink>
      <w:r w:rsidRPr="009A6207">
        <w:rPr>
          <w:rFonts w:ascii="Times New Roman" w:hAnsi="Times New Roman" w:cs="Times New Roman"/>
          <w:sz w:val="28"/>
          <w:szCs w:val="28"/>
        </w:rPr>
        <w:t xml:space="preserve"> указывается подлежащая вычету, в соответствии с </w:t>
      </w:r>
      <w:hyperlink r:id="rId433" w:history="1">
        <w:r w:rsidRPr="009A6207">
          <w:rPr>
            <w:rFonts w:ascii="Times New Roman" w:hAnsi="Times New Roman" w:cs="Times New Roman"/>
            <w:sz w:val="28"/>
            <w:szCs w:val="28"/>
          </w:rPr>
          <w:t>пунктом 24 статьи 200</w:t>
        </w:r>
      </w:hyperlink>
      <w:r w:rsidRPr="009A6207">
        <w:rPr>
          <w:rFonts w:ascii="Times New Roman" w:hAnsi="Times New Roman" w:cs="Times New Roman"/>
          <w:sz w:val="28"/>
          <w:szCs w:val="28"/>
        </w:rPr>
        <w:t xml:space="preserve"> Кодекса, в порядке, установленном в </w:t>
      </w:r>
      <w:hyperlink r:id="rId434" w:history="1">
        <w:r w:rsidRPr="009A6207">
          <w:rPr>
            <w:rFonts w:ascii="Times New Roman" w:hAnsi="Times New Roman" w:cs="Times New Roman"/>
            <w:sz w:val="28"/>
            <w:szCs w:val="28"/>
          </w:rPr>
          <w:t>пункте 24 статьи 201</w:t>
        </w:r>
      </w:hyperlink>
      <w:r w:rsidRPr="009A6207">
        <w:rPr>
          <w:rFonts w:ascii="Times New Roman" w:hAnsi="Times New Roman" w:cs="Times New Roman"/>
          <w:sz w:val="28"/>
          <w:szCs w:val="28"/>
        </w:rPr>
        <w:t xml:space="preserve"> Кодекса, сумма акциза, исчисленная при совершении операций, указанных в </w:t>
      </w:r>
      <w:hyperlink r:id="rId435" w:history="1">
        <w:r w:rsidRPr="009A6207">
          <w:rPr>
            <w:rFonts w:ascii="Times New Roman" w:hAnsi="Times New Roman" w:cs="Times New Roman"/>
            <w:sz w:val="28"/>
            <w:szCs w:val="28"/>
          </w:rPr>
          <w:t>подпункте 31 пункта 1 статьи 182</w:t>
        </w:r>
      </w:hyperlink>
      <w:r w:rsidRPr="009A6207">
        <w:rPr>
          <w:rFonts w:ascii="Times New Roman" w:hAnsi="Times New Roman" w:cs="Times New Roman"/>
          <w:sz w:val="28"/>
          <w:szCs w:val="28"/>
        </w:rPr>
        <w:t xml:space="preserve"> Кодекса, российской организацией, включенной в реестр поставщиков бункерного топлива, в случае реализации (в том числе на основе договоров поручения, договоров комиссии либо агентских договоров) средних дистиллятов, приобретенных указанной российской организацией в собственность и помещенных под таможенную процедуру экспорта, за пределы территории Российской Федерации иностранной организации, выполняющей работы (оказывающей услуги), связанные с региональным геологическим изучением, геологическим изучением, разведкой и (или) добычей углеводородного сырья на континентальном шельфе Российской Федерации, на основании договора с организацией, владеющей лицензией на пользование участком недр континентального шельфа Российской Федерации, и (или) с исполнителем, привлеченным пользователем недр в соответствии с законодательством Российской Федерации о континентальном шельфе Российской Федерации для создания, эксплуатации, использования установок, сооружений, указанных в </w:t>
      </w:r>
      <w:hyperlink r:id="rId436" w:history="1">
        <w:r w:rsidRPr="009A6207">
          <w:rPr>
            <w:rFonts w:ascii="Times New Roman" w:hAnsi="Times New Roman" w:cs="Times New Roman"/>
            <w:sz w:val="28"/>
            <w:szCs w:val="28"/>
          </w:rPr>
          <w:t>подпункте 2 пункта 1 статьи 179.5</w:t>
        </w:r>
      </w:hyperlink>
      <w:r w:rsidRPr="009A6207">
        <w:rPr>
          <w:rFonts w:ascii="Times New Roman" w:hAnsi="Times New Roman" w:cs="Times New Roman"/>
          <w:sz w:val="28"/>
          <w:szCs w:val="28"/>
        </w:rPr>
        <w:t xml:space="preserve"> Кодекса, искусственных островов на континентальном шельфе Российской Федерации, и (или) с оператором нового морского месторождения углеводородного сырья;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11016" w:history="1">
        <w:r w:rsidRPr="009A6207">
          <w:rPr>
            <w:rFonts w:ascii="Times New Roman" w:hAnsi="Times New Roman" w:cs="Times New Roman"/>
            <w:sz w:val="28"/>
            <w:szCs w:val="28"/>
          </w:rPr>
          <w:t>30032</w:t>
        </w:r>
      </w:hyperlink>
      <w:r w:rsidRPr="009A6207">
        <w:rPr>
          <w:rFonts w:ascii="Times New Roman" w:hAnsi="Times New Roman" w:cs="Times New Roman"/>
          <w:sz w:val="28"/>
          <w:szCs w:val="28"/>
        </w:rPr>
        <w:t xml:space="preserve"> указывается подлежащая вычету, в соответствии с </w:t>
      </w:r>
      <w:hyperlink r:id="rId437" w:history="1">
        <w:r w:rsidRPr="009A6207">
          <w:rPr>
            <w:rFonts w:ascii="Times New Roman" w:hAnsi="Times New Roman" w:cs="Times New Roman"/>
            <w:sz w:val="28"/>
            <w:szCs w:val="28"/>
          </w:rPr>
          <w:t>пунктом 24 статьи 200</w:t>
        </w:r>
      </w:hyperlink>
      <w:r w:rsidRPr="009A6207">
        <w:rPr>
          <w:rFonts w:ascii="Times New Roman" w:hAnsi="Times New Roman" w:cs="Times New Roman"/>
          <w:sz w:val="28"/>
          <w:szCs w:val="28"/>
        </w:rPr>
        <w:t xml:space="preserve"> Кодекса, в порядке, установленном в </w:t>
      </w:r>
      <w:hyperlink r:id="rId438" w:history="1">
        <w:r w:rsidRPr="009A6207">
          <w:rPr>
            <w:rFonts w:ascii="Times New Roman" w:hAnsi="Times New Roman" w:cs="Times New Roman"/>
            <w:sz w:val="28"/>
            <w:szCs w:val="28"/>
          </w:rPr>
          <w:t>пункте 24 статьи 201</w:t>
        </w:r>
      </w:hyperlink>
      <w:r w:rsidRPr="009A6207">
        <w:rPr>
          <w:rFonts w:ascii="Times New Roman" w:hAnsi="Times New Roman" w:cs="Times New Roman"/>
          <w:sz w:val="28"/>
          <w:szCs w:val="28"/>
        </w:rPr>
        <w:t xml:space="preserve"> Кодекса, сумма акциза, исчисленная при совершении операций, указанных в </w:t>
      </w:r>
      <w:hyperlink r:id="rId439" w:history="1">
        <w:r w:rsidRPr="009A6207">
          <w:rPr>
            <w:rFonts w:ascii="Times New Roman" w:hAnsi="Times New Roman" w:cs="Times New Roman"/>
            <w:sz w:val="28"/>
            <w:szCs w:val="28"/>
          </w:rPr>
          <w:t>подпункте 31 пункта 1 статьи 182</w:t>
        </w:r>
      </w:hyperlink>
      <w:r w:rsidRPr="009A6207">
        <w:rPr>
          <w:rFonts w:ascii="Times New Roman" w:hAnsi="Times New Roman" w:cs="Times New Roman"/>
          <w:sz w:val="28"/>
          <w:szCs w:val="28"/>
        </w:rPr>
        <w:t xml:space="preserve"> Кодекса, российской организацией, включенной в реестр поставщиков бункерного топлива, в случае, если средние дистилляты, приобретенные указанной российской организацией в собственность и помещенные под таможенную процедуру экспорта, за пределы территории Российской Федерации, не </w:t>
      </w:r>
      <w:r w:rsidRPr="009A6207">
        <w:rPr>
          <w:rFonts w:ascii="Times New Roman" w:hAnsi="Times New Roman" w:cs="Times New Roman"/>
          <w:sz w:val="28"/>
          <w:szCs w:val="28"/>
        </w:rPr>
        <w:lastRenderedPageBreak/>
        <w:t xml:space="preserve">реализованы иностранной организации, выполняющей работы (оказывающей услуги), связанные с региональным геологическим изучением, геологическим изучением, разведкой и (или) добычей углеводородного сырья на континентальном шельфе Российской Федерации, на основании договора с организацией, владеющей лицензией на пользование участком недр континентального шельфа Российской Федерации, и (или) с исполнителем, привлеченным пользователем недр в соответствии с законодательством Российской Федерации о континентальном шельфе Российской Федерации для создания, эксплуатации, использования установок, сооружений, указанных в </w:t>
      </w:r>
      <w:hyperlink r:id="rId440" w:history="1">
        <w:r w:rsidRPr="009A6207">
          <w:rPr>
            <w:rFonts w:ascii="Times New Roman" w:hAnsi="Times New Roman" w:cs="Times New Roman"/>
            <w:sz w:val="28"/>
            <w:szCs w:val="28"/>
          </w:rPr>
          <w:t>подпункте 2 пункта 1 статьи 179.5</w:t>
        </w:r>
      </w:hyperlink>
      <w:r w:rsidRPr="009A6207">
        <w:rPr>
          <w:rFonts w:ascii="Times New Roman" w:hAnsi="Times New Roman" w:cs="Times New Roman"/>
          <w:sz w:val="28"/>
          <w:szCs w:val="28"/>
        </w:rPr>
        <w:t xml:space="preserve"> Кодекса, искусственных островов на континентальном шельфе Российской Федерации, и (или) с оператором нового морского месторождения углеводородного сырья, и (или) в иных случаях выбытия (использования) таких средних дистиллятов.</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5.6. При заполнении </w:t>
      </w:r>
      <w:hyperlink w:anchor="P7334" w:history="1">
        <w:r w:rsidRPr="009A6207">
          <w:rPr>
            <w:rFonts w:ascii="Times New Roman" w:hAnsi="Times New Roman" w:cs="Times New Roman"/>
            <w:sz w:val="28"/>
            <w:szCs w:val="28"/>
          </w:rPr>
          <w:t>подраздела 2.3 раздела 2</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5.6.1. По коду показателя </w:t>
      </w:r>
      <w:hyperlink w:anchor="P7341" w:history="1">
        <w:r w:rsidRPr="009A6207">
          <w:rPr>
            <w:rFonts w:ascii="Times New Roman" w:hAnsi="Times New Roman" w:cs="Times New Roman"/>
            <w:sz w:val="28"/>
            <w:szCs w:val="28"/>
          </w:rPr>
          <w:t>40001</w:t>
        </w:r>
      </w:hyperlink>
      <w:r w:rsidRPr="009A6207">
        <w:rPr>
          <w:rFonts w:ascii="Times New Roman" w:hAnsi="Times New Roman" w:cs="Times New Roman"/>
          <w:sz w:val="28"/>
          <w:szCs w:val="28"/>
        </w:rPr>
        <w:t xml:space="preserve"> отражается положительная разница между итоговой суммой акциза по всем строкам графы 4 всех листов </w:t>
      </w:r>
      <w:hyperlink w:anchor="P7272" w:history="1">
        <w:r w:rsidRPr="009A6207">
          <w:rPr>
            <w:rFonts w:ascii="Times New Roman" w:hAnsi="Times New Roman" w:cs="Times New Roman"/>
            <w:sz w:val="28"/>
            <w:szCs w:val="28"/>
          </w:rPr>
          <w:t>подраздела 2.1</w:t>
        </w:r>
      </w:hyperlink>
      <w:r w:rsidRPr="009A6207">
        <w:rPr>
          <w:rFonts w:ascii="Times New Roman" w:hAnsi="Times New Roman" w:cs="Times New Roman"/>
          <w:sz w:val="28"/>
          <w:szCs w:val="28"/>
        </w:rPr>
        <w:t xml:space="preserve"> и итоговой суммой акциза, подлежащей вычету, по всем строкам графы 3 всех листов </w:t>
      </w:r>
      <w:hyperlink w:anchor="P7302" w:history="1">
        <w:r w:rsidRPr="009A6207">
          <w:rPr>
            <w:rFonts w:ascii="Times New Roman" w:hAnsi="Times New Roman" w:cs="Times New Roman"/>
            <w:sz w:val="28"/>
            <w:szCs w:val="28"/>
          </w:rPr>
          <w:t>подраздела 2.2</w:t>
        </w:r>
      </w:hyperlink>
      <w:r w:rsidRPr="009A6207">
        <w:rPr>
          <w:rFonts w:ascii="Times New Roman" w:hAnsi="Times New Roman" w:cs="Times New Roman"/>
          <w:sz w:val="28"/>
          <w:szCs w:val="28"/>
        </w:rPr>
        <w:t xml:space="preserve">. В этом случае по коду показателя </w:t>
      </w:r>
      <w:hyperlink w:anchor="P7344" w:history="1">
        <w:r w:rsidRPr="009A6207">
          <w:rPr>
            <w:rFonts w:ascii="Times New Roman" w:hAnsi="Times New Roman" w:cs="Times New Roman"/>
            <w:sz w:val="28"/>
            <w:szCs w:val="28"/>
          </w:rPr>
          <w:t>40002</w:t>
        </w:r>
      </w:hyperlink>
      <w:r w:rsidRPr="009A6207">
        <w:rPr>
          <w:rFonts w:ascii="Times New Roman" w:hAnsi="Times New Roman" w:cs="Times New Roman"/>
          <w:sz w:val="28"/>
          <w:szCs w:val="28"/>
        </w:rPr>
        <w:t xml:space="preserve"> указывается ноль. Сумма акциза, отраженная в </w:t>
      </w:r>
      <w:hyperlink w:anchor="P7334" w:history="1">
        <w:r w:rsidRPr="009A6207">
          <w:rPr>
            <w:rFonts w:ascii="Times New Roman" w:hAnsi="Times New Roman" w:cs="Times New Roman"/>
            <w:sz w:val="28"/>
            <w:szCs w:val="28"/>
          </w:rPr>
          <w:t>подразделе 2.3</w:t>
        </w:r>
      </w:hyperlink>
      <w:r w:rsidRPr="009A6207">
        <w:rPr>
          <w:rFonts w:ascii="Times New Roman" w:hAnsi="Times New Roman" w:cs="Times New Roman"/>
          <w:sz w:val="28"/>
          <w:szCs w:val="28"/>
        </w:rPr>
        <w:t xml:space="preserve"> по коду показателя </w:t>
      </w:r>
      <w:hyperlink w:anchor="P7341" w:history="1">
        <w:r w:rsidRPr="009A6207">
          <w:rPr>
            <w:rFonts w:ascii="Times New Roman" w:hAnsi="Times New Roman" w:cs="Times New Roman"/>
            <w:sz w:val="28"/>
            <w:szCs w:val="28"/>
          </w:rPr>
          <w:t>40001</w:t>
        </w:r>
      </w:hyperlink>
      <w:r w:rsidRPr="009A6207">
        <w:rPr>
          <w:rFonts w:ascii="Times New Roman" w:hAnsi="Times New Roman" w:cs="Times New Roman"/>
          <w:sz w:val="28"/>
          <w:szCs w:val="28"/>
        </w:rPr>
        <w:t xml:space="preserve">, переносится (по соответствующему КБК) в </w:t>
      </w:r>
      <w:hyperlink w:anchor="P7183" w:history="1">
        <w:r w:rsidRPr="009A6207">
          <w:rPr>
            <w:rFonts w:ascii="Times New Roman" w:hAnsi="Times New Roman" w:cs="Times New Roman"/>
            <w:sz w:val="28"/>
            <w:szCs w:val="28"/>
          </w:rPr>
          <w:t>строку 030</w:t>
        </w:r>
      </w:hyperlink>
      <w:r w:rsidRPr="009A6207">
        <w:rPr>
          <w:rFonts w:ascii="Times New Roman" w:hAnsi="Times New Roman" w:cs="Times New Roman"/>
          <w:sz w:val="28"/>
          <w:szCs w:val="28"/>
        </w:rPr>
        <w:t xml:space="preserve"> подраздела 1.1 раздела 1.</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5.6.2. По коду показателя </w:t>
      </w:r>
      <w:hyperlink w:anchor="P7344" w:history="1">
        <w:r w:rsidRPr="009A6207">
          <w:rPr>
            <w:rFonts w:ascii="Times New Roman" w:hAnsi="Times New Roman" w:cs="Times New Roman"/>
            <w:sz w:val="28"/>
            <w:szCs w:val="28"/>
          </w:rPr>
          <w:t>40002</w:t>
        </w:r>
      </w:hyperlink>
      <w:r w:rsidRPr="009A6207">
        <w:rPr>
          <w:rFonts w:ascii="Times New Roman" w:hAnsi="Times New Roman" w:cs="Times New Roman"/>
          <w:sz w:val="28"/>
          <w:szCs w:val="28"/>
        </w:rPr>
        <w:t xml:space="preserve"> отражается отрицательная разница (без знака "минус") между итоговой суммой акциза по всем строкам графы 4 всех листов </w:t>
      </w:r>
      <w:hyperlink w:anchor="P7272" w:history="1">
        <w:r w:rsidRPr="009A6207">
          <w:rPr>
            <w:rFonts w:ascii="Times New Roman" w:hAnsi="Times New Roman" w:cs="Times New Roman"/>
            <w:sz w:val="28"/>
            <w:szCs w:val="28"/>
          </w:rPr>
          <w:t>подраздела 2.1</w:t>
        </w:r>
      </w:hyperlink>
      <w:r w:rsidRPr="009A6207">
        <w:rPr>
          <w:rFonts w:ascii="Times New Roman" w:hAnsi="Times New Roman" w:cs="Times New Roman"/>
          <w:sz w:val="28"/>
          <w:szCs w:val="28"/>
        </w:rPr>
        <w:t xml:space="preserve"> и итоговой суммой акциза, подлежащей вычету, по всем строкам графы 3 всех листов </w:t>
      </w:r>
      <w:hyperlink w:anchor="P7302" w:history="1">
        <w:r w:rsidRPr="009A6207">
          <w:rPr>
            <w:rFonts w:ascii="Times New Roman" w:hAnsi="Times New Roman" w:cs="Times New Roman"/>
            <w:sz w:val="28"/>
            <w:szCs w:val="28"/>
          </w:rPr>
          <w:t>подраздела 2.2</w:t>
        </w:r>
      </w:hyperlink>
      <w:r w:rsidRPr="009A6207">
        <w:rPr>
          <w:rFonts w:ascii="Times New Roman" w:hAnsi="Times New Roman" w:cs="Times New Roman"/>
          <w:sz w:val="28"/>
          <w:szCs w:val="28"/>
        </w:rPr>
        <w:t xml:space="preserve">. В этом случае по коду показателя </w:t>
      </w:r>
      <w:hyperlink w:anchor="P7341" w:history="1">
        <w:r w:rsidRPr="009A6207">
          <w:rPr>
            <w:rFonts w:ascii="Times New Roman" w:hAnsi="Times New Roman" w:cs="Times New Roman"/>
            <w:sz w:val="28"/>
            <w:szCs w:val="28"/>
          </w:rPr>
          <w:t>40001</w:t>
        </w:r>
      </w:hyperlink>
      <w:r w:rsidRPr="009A6207">
        <w:rPr>
          <w:rFonts w:ascii="Times New Roman" w:hAnsi="Times New Roman" w:cs="Times New Roman"/>
          <w:sz w:val="28"/>
          <w:szCs w:val="28"/>
        </w:rPr>
        <w:t xml:space="preserve"> указывается ноль. Сумма акциза, отраженная в </w:t>
      </w:r>
      <w:hyperlink w:anchor="P7334" w:history="1">
        <w:r w:rsidRPr="009A6207">
          <w:rPr>
            <w:rFonts w:ascii="Times New Roman" w:hAnsi="Times New Roman" w:cs="Times New Roman"/>
            <w:sz w:val="28"/>
            <w:szCs w:val="28"/>
          </w:rPr>
          <w:t>подразделе 2.3</w:t>
        </w:r>
      </w:hyperlink>
      <w:r w:rsidRPr="009A6207">
        <w:rPr>
          <w:rFonts w:ascii="Times New Roman" w:hAnsi="Times New Roman" w:cs="Times New Roman"/>
          <w:sz w:val="28"/>
          <w:szCs w:val="28"/>
        </w:rPr>
        <w:t xml:space="preserve"> по коду показателя </w:t>
      </w:r>
      <w:hyperlink w:anchor="P7344" w:history="1">
        <w:r w:rsidRPr="009A6207">
          <w:rPr>
            <w:rFonts w:ascii="Times New Roman" w:hAnsi="Times New Roman" w:cs="Times New Roman"/>
            <w:sz w:val="28"/>
            <w:szCs w:val="28"/>
          </w:rPr>
          <w:t>40002</w:t>
        </w:r>
      </w:hyperlink>
      <w:r w:rsidRPr="009A6207">
        <w:rPr>
          <w:rFonts w:ascii="Times New Roman" w:hAnsi="Times New Roman" w:cs="Times New Roman"/>
          <w:sz w:val="28"/>
          <w:szCs w:val="28"/>
        </w:rPr>
        <w:t xml:space="preserve">, переносится (по соответствующему КБК) в </w:t>
      </w:r>
      <w:hyperlink w:anchor="P7186" w:history="1">
        <w:r w:rsidRPr="009A6207">
          <w:rPr>
            <w:rFonts w:ascii="Times New Roman" w:hAnsi="Times New Roman" w:cs="Times New Roman"/>
            <w:sz w:val="28"/>
            <w:szCs w:val="28"/>
          </w:rPr>
          <w:t>строку 040</w:t>
        </w:r>
      </w:hyperlink>
      <w:r w:rsidRPr="009A6207">
        <w:rPr>
          <w:rFonts w:ascii="Times New Roman" w:hAnsi="Times New Roman" w:cs="Times New Roman"/>
          <w:sz w:val="28"/>
          <w:szCs w:val="28"/>
        </w:rPr>
        <w:t xml:space="preserve"> подраздела 1.1 раздела 1.</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Суммы, отражаемые по кодам показателей </w:t>
      </w:r>
      <w:hyperlink w:anchor="P7341" w:history="1">
        <w:r w:rsidRPr="009A6207">
          <w:rPr>
            <w:rFonts w:ascii="Times New Roman" w:hAnsi="Times New Roman" w:cs="Times New Roman"/>
            <w:sz w:val="28"/>
            <w:szCs w:val="28"/>
          </w:rPr>
          <w:t>40001</w:t>
        </w:r>
      </w:hyperlink>
      <w:r w:rsidRPr="009A6207">
        <w:rPr>
          <w:rFonts w:ascii="Times New Roman" w:hAnsi="Times New Roman" w:cs="Times New Roman"/>
          <w:sz w:val="28"/>
          <w:szCs w:val="28"/>
        </w:rPr>
        <w:t xml:space="preserve"> и </w:t>
      </w:r>
      <w:hyperlink w:anchor="P7344" w:history="1">
        <w:r w:rsidRPr="009A6207">
          <w:rPr>
            <w:rFonts w:ascii="Times New Roman" w:hAnsi="Times New Roman" w:cs="Times New Roman"/>
            <w:sz w:val="28"/>
            <w:szCs w:val="28"/>
          </w:rPr>
          <w:t>40002</w:t>
        </w:r>
      </w:hyperlink>
      <w:r w:rsidRPr="009A6207">
        <w:rPr>
          <w:rFonts w:ascii="Times New Roman" w:hAnsi="Times New Roman" w:cs="Times New Roman"/>
          <w:sz w:val="28"/>
          <w:szCs w:val="28"/>
        </w:rPr>
        <w:t>, указываются в рублях.</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5.7. При заполнении </w:t>
      </w:r>
      <w:hyperlink w:anchor="P7357" w:history="1">
        <w:r w:rsidRPr="009A6207">
          <w:rPr>
            <w:rFonts w:ascii="Times New Roman" w:hAnsi="Times New Roman" w:cs="Times New Roman"/>
            <w:sz w:val="28"/>
            <w:szCs w:val="28"/>
          </w:rPr>
          <w:t>подраздела 2.4 раздела 2</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5.7.1. В </w:t>
      </w:r>
      <w:hyperlink w:anchor="P7367" w:history="1">
        <w:r w:rsidRPr="009A6207">
          <w:rPr>
            <w:rFonts w:ascii="Times New Roman" w:hAnsi="Times New Roman" w:cs="Times New Roman"/>
            <w:sz w:val="28"/>
            <w:szCs w:val="28"/>
          </w:rPr>
          <w:t>графе 1</w:t>
        </w:r>
      </w:hyperlink>
      <w:r w:rsidRPr="009A6207">
        <w:rPr>
          <w:rFonts w:ascii="Times New Roman" w:hAnsi="Times New Roman" w:cs="Times New Roman"/>
          <w:sz w:val="28"/>
          <w:szCs w:val="28"/>
        </w:rPr>
        <w:t xml:space="preserve"> указываются коды показателей </w:t>
      </w:r>
      <w:hyperlink w:anchor="P10976" w:history="1">
        <w:r w:rsidRPr="009A6207">
          <w:rPr>
            <w:rFonts w:ascii="Times New Roman" w:hAnsi="Times New Roman" w:cs="Times New Roman"/>
            <w:sz w:val="28"/>
            <w:szCs w:val="28"/>
          </w:rPr>
          <w:t>20003</w:t>
        </w:r>
      </w:hyperlink>
      <w:r w:rsidRPr="009A6207">
        <w:rPr>
          <w:rFonts w:ascii="Times New Roman" w:hAnsi="Times New Roman" w:cs="Times New Roman"/>
          <w:sz w:val="28"/>
          <w:szCs w:val="28"/>
        </w:rPr>
        <w:t xml:space="preserve">, </w:t>
      </w:r>
      <w:hyperlink w:anchor="P11026" w:history="1">
        <w:r w:rsidRPr="009A6207">
          <w:rPr>
            <w:rFonts w:ascii="Times New Roman" w:hAnsi="Times New Roman" w:cs="Times New Roman"/>
            <w:sz w:val="28"/>
            <w:szCs w:val="28"/>
          </w:rPr>
          <w:t>50001</w:t>
        </w:r>
      </w:hyperlink>
      <w:r w:rsidRPr="009A6207">
        <w:rPr>
          <w:rFonts w:ascii="Times New Roman" w:hAnsi="Times New Roman" w:cs="Times New Roman"/>
          <w:sz w:val="28"/>
          <w:szCs w:val="28"/>
        </w:rPr>
        <w:t xml:space="preserve"> (согласно </w:t>
      </w:r>
      <w:hyperlink w:anchor="P10921" w:history="1">
        <w:r w:rsidRPr="009A6207">
          <w:rPr>
            <w:rFonts w:ascii="Times New Roman" w:hAnsi="Times New Roman" w:cs="Times New Roman"/>
            <w:sz w:val="28"/>
            <w:szCs w:val="28"/>
          </w:rPr>
          <w:t>Приложению N 3</w:t>
        </w:r>
      </w:hyperlink>
      <w:r w:rsidRPr="009A6207">
        <w:rPr>
          <w:rFonts w:ascii="Times New Roman" w:hAnsi="Times New Roman" w:cs="Times New Roman"/>
          <w:sz w:val="28"/>
          <w:szCs w:val="28"/>
        </w:rPr>
        <w:t xml:space="preserve"> к настоящему Порядку) в следующем порядке: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 показателя </w:t>
      </w:r>
      <w:hyperlink w:anchor="P10976" w:history="1">
        <w:r w:rsidRPr="009A6207">
          <w:rPr>
            <w:rFonts w:ascii="Times New Roman" w:hAnsi="Times New Roman" w:cs="Times New Roman"/>
            <w:sz w:val="28"/>
            <w:szCs w:val="28"/>
          </w:rPr>
          <w:t>20003</w:t>
        </w:r>
      </w:hyperlink>
      <w:r w:rsidRPr="009A6207">
        <w:rPr>
          <w:rFonts w:ascii="Times New Roman" w:hAnsi="Times New Roman" w:cs="Times New Roman"/>
          <w:sz w:val="28"/>
          <w:szCs w:val="28"/>
        </w:rPr>
        <w:t xml:space="preserve"> указывается для отражения данных по операциям реализации подакцизных товаров на экспорт при отсутствии банковской гарантии.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 показателя </w:t>
      </w:r>
      <w:hyperlink w:anchor="P10976" w:history="1">
        <w:r w:rsidRPr="009A6207">
          <w:rPr>
            <w:rFonts w:ascii="Times New Roman" w:hAnsi="Times New Roman" w:cs="Times New Roman"/>
            <w:sz w:val="28"/>
            <w:szCs w:val="28"/>
          </w:rPr>
          <w:t>20003</w:t>
        </w:r>
      </w:hyperlink>
      <w:r w:rsidRPr="009A6207">
        <w:rPr>
          <w:rFonts w:ascii="Times New Roman" w:hAnsi="Times New Roman" w:cs="Times New Roman"/>
          <w:sz w:val="28"/>
          <w:szCs w:val="28"/>
        </w:rPr>
        <w:t xml:space="preserve"> отражается в </w:t>
      </w:r>
      <w:hyperlink w:anchor="P7357" w:history="1">
        <w:r w:rsidRPr="009A6207">
          <w:rPr>
            <w:rFonts w:ascii="Times New Roman" w:hAnsi="Times New Roman" w:cs="Times New Roman"/>
            <w:sz w:val="28"/>
            <w:szCs w:val="28"/>
          </w:rPr>
          <w:t>подразделе 2.4</w:t>
        </w:r>
      </w:hyperlink>
      <w:r w:rsidRPr="009A6207">
        <w:rPr>
          <w:rFonts w:ascii="Times New Roman" w:hAnsi="Times New Roman" w:cs="Times New Roman"/>
          <w:sz w:val="28"/>
          <w:szCs w:val="28"/>
        </w:rPr>
        <w:t>, декларации, представляемой: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за налоговый период, в котором осуществлена реализация подакцизных товаров на экспорт при отсутствии банковской гарантии;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за налоговый период, в котором в налоговый орган представлены предусмотренные </w:t>
      </w:r>
      <w:hyperlink r:id="rId441" w:history="1">
        <w:r w:rsidRPr="009A6207">
          <w:rPr>
            <w:rFonts w:ascii="Times New Roman" w:hAnsi="Times New Roman" w:cs="Times New Roman"/>
            <w:sz w:val="28"/>
            <w:szCs w:val="28"/>
          </w:rPr>
          <w:t>пунктом 7 статьи 198</w:t>
        </w:r>
      </w:hyperlink>
      <w:r w:rsidRPr="009A6207">
        <w:rPr>
          <w:rFonts w:ascii="Times New Roman" w:hAnsi="Times New Roman" w:cs="Times New Roman"/>
          <w:sz w:val="28"/>
          <w:szCs w:val="28"/>
        </w:rPr>
        <w:t xml:space="preserve"> Кодекса документы, подтверждающие факт экспорта;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 показателя </w:t>
      </w:r>
      <w:hyperlink w:anchor="P11026" w:history="1">
        <w:r w:rsidRPr="009A6207">
          <w:rPr>
            <w:rFonts w:ascii="Times New Roman" w:hAnsi="Times New Roman" w:cs="Times New Roman"/>
            <w:sz w:val="28"/>
            <w:szCs w:val="28"/>
          </w:rPr>
          <w:t>50001</w:t>
        </w:r>
      </w:hyperlink>
      <w:r w:rsidRPr="009A6207">
        <w:rPr>
          <w:rFonts w:ascii="Times New Roman" w:hAnsi="Times New Roman" w:cs="Times New Roman"/>
          <w:sz w:val="28"/>
          <w:szCs w:val="28"/>
        </w:rPr>
        <w:t xml:space="preserve"> указывается при предъявлении к возмещению </w:t>
      </w:r>
      <w:r w:rsidRPr="009A6207">
        <w:rPr>
          <w:rFonts w:ascii="Times New Roman" w:hAnsi="Times New Roman" w:cs="Times New Roman"/>
          <w:sz w:val="28"/>
          <w:szCs w:val="28"/>
        </w:rPr>
        <w:lastRenderedPageBreak/>
        <w:t>суммы акциза, ранее уплаченной (в связи с отсутствием банковской гарантии) по операциям реализации подакцизных товаров на экспорт.</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 показателя </w:t>
      </w:r>
      <w:hyperlink w:anchor="P11026" w:history="1">
        <w:r w:rsidRPr="009A6207">
          <w:rPr>
            <w:rFonts w:ascii="Times New Roman" w:hAnsi="Times New Roman" w:cs="Times New Roman"/>
            <w:sz w:val="28"/>
            <w:szCs w:val="28"/>
          </w:rPr>
          <w:t>50001</w:t>
        </w:r>
      </w:hyperlink>
      <w:r w:rsidRPr="009A6207">
        <w:rPr>
          <w:rFonts w:ascii="Times New Roman" w:hAnsi="Times New Roman" w:cs="Times New Roman"/>
          <w:sz w:val="28"/>
          <w:szCs w:val="28"/>
        </w:rPr>
        <w:t xml:space="preserve"> отражается в </w:t>
      </w:r>
      <w:hyperlink w:anchor="P7357" w:history="1">
        <w:r w:rsidRPr="009A6207">
          <w:rPr>
            <w:rFonts w:ascii="Times New Roman" w:hAnsi="Times New Roman" w:cs="Times New Roman"/>
            <w:sz w:val="28"/>
            <w:szCs w:val="28"/>
          </w:rPr>
          <w:t>подразделе 2.4</w:t>
        </w:r>
      </w:hyperlink>
      <w:r w:rsidRPr="009A6207">
        <w:rPr>
          <w:rFonts w:ascii="Times New Roman" w:hAnsi="Times New Roman" w:cs="Times New Roman"/>
          <w:sz w:val="28"/>
          <w:szCs w:val="28"/>
        </w:rPr>
        <w:t xml:space="preserve"> раздела 2 декларации, представляемой за налоговый период, в котором в налоговый орган представлены документы, подтверждающие факт экспорта подакцизных товаров, акциз по которым был ранее уплачен в связи с отсутствием банковской гарантии.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Если в одном налоговом периоде в налоговый орган представлены документы, подтверждающие факт экспорта подакцизных товаров, осуществленный в нескольких предыдущих налоговых периодах, коды показателей </w:t>
      </w:r>
      <w:hyperlink w:anchor="P10976" w:history="1">
        <w:r w:rsidRPr="009A6207">
          <w:rPr>
            <w:rFonts w:ascii="Times New Roman" w:hAnsi="Times New Roman" w:cs="Times New Roman"/>
            <w:sz w:val="28"/>
            <w:szCs w:val="28"/>
          </w:rPr>
          <w:t>20003</w:t>
        </w:r>
      </w:hyperlink>
      <w:r w:rsidRPr="009A6207">
        <w:rPr>
          <w:rFonts w:ascii="Times New Roman" w:hAnsi="Times New Roman" w:cs="Times New Roman"/>
          <w:sz w:val="28"/>
          <w:szCs w:val="28"/>
        </w:rPr>
        <w:t xml:space="preserve"> и </w:t>
      </w:r>
      <w:hyperlink w:anchor="P11026" w:history="1">
        <w:r w:rsidRPr="009A6207">
          <w:rPr>
            <w:rFonts w:ascii="Times New Roman" w:hAnsi="Times New Roman" w:cs="Times New Roman"/>
            <w:sz w:val="28"/>
            <w:szCs w:val="28"/>
          </w:rPr>
          <w:t>50001</w:t>
        </w:r>
      </w:hyperlink>
      <w:r w:rsidRPr="009A6207">
        <w:rPr>
          <w:rFonts w:ascii="Times New Roman" w:hAnsi="Times New Roman" w:cs="Times New Roman"/>
          <w:sz w:val="28"/>
          <w:szCs w:val="28"/>
        </w:rPr>
        <w:t xml:space="preserve"> заполняются применительно к каждому (указанному в графах 4 и 5 </w:t>
      </w:r>
      <w:hyperlink w:anchor="P7357" w:history="1">
        <w:r w:rsidRPr="009A6207">
          <w:rPr>
            <w:rFonts w:ascii="Times New Roman" w:hAnsi="Times New Roman" w:cs="Times New Roman"/>
            <w:sz w:val="28"/>
            <w:szCs w:val="28"/>
          </w:rPr>
          <w:t>подраздела 2.4</w:t>
        </w:r>
      </w:hyperlink>
      <w:r w:rsidRPr="009A6207">
        <w:rPr>
          <w:rFonts w:ascii="Times New Roman" w:hAnsi="Times New Roman" w:cs="Times New Roman"/>
          <w:sz w:val="28"/>
          <w:szCs w:val="28"/>
        </w:rPr>
        <w:t>) налоговому периоду, на который приходится дата реализации подакцизных товаров на экспорт, факт которого документально подтвержден.</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При отсутствии в налоговом периоде данных, отражаемых по кодам показателей </w:t>
      </w:r>
      <w:hyperlink w:anchor="P10976" w:history="1">
        <w:r w:rsidRPr="009A6207">
          <w:rPr>
            <w:rFonts w:ascii="Times New Roman" w:hAnsi="Times New Roman" w:cs="Times New Roman"/>
            <w:sz w:val="28"/>
            <w:szCs w:val="28"/>
          </w:rPr>
          <w:t>20003</w:t>
        </w:r>
      </w:hyperlink>
      <w:r w:rsidRPr="009A6207">
        <w:rPr>
          <w:rFonts w:ascii="Times New Roman" w:hAnsi="Times New Roman" w:cs="Times New Roman"/>
          <w:sz w:val="28"/>
          <w:szCs w:val="28"/>
        </w:rPr>
        <w:t xml:space="preserve"> и </w:t>
      </w:r>
      <w:hyperlink w:anchor="P11026" w:history="1">
        <w:r w:rsidRPr="009A6207">
          <w:rPr>
            <w:rFonts w:ascii="Times New Roman" w:hAnsi="Times New Roman" w:cs="Times New Roman"/>
            <w:sz w:val="28"/>
            <w:szCs w:val="28"/>
          </w:rPr>
          <w:t>50001</w:t>
        </w:r>
      </w:hyperlink>
      <w:r w:rsidRPr="009A6207">
        <w:rPr>
          <w:rFonts w:ascii="Times New Roman" w:hAnsi="Times New Roman" w:cs="Times New Roman"/>
          <w:sz w:val="28"/>
          <w:szCs w:val="28"/>
        </w:rPr>
        <w:t xml:space="preserve">, </w:t>
      </w:r>
      <w:hyperlink w:anchor="P7357" w:history="1">
        <w:r w:rsidRPr="009A6207">
          <w:rPr>
            <w:rFonts w:ascii="Times New Roman" w:hAnsi="Times New Roman" w:cs="Times New Roman"/>
            <w:sz w:val="28"/>
            <w:szCs w:val="28"/>
          </w:rPr>
          <w:t>подраздел 2.4</w:t>
        </w:r>
      </w:hyperlink>
      <w:r w:rsidRPr="009A6207">
        <w:rPr>
          <w:rFonts w:ascii="Times New Roman" w:hAnsi="Times New Roman" w:cs="Times New Roman"/>
          <w:sz w:val="28"/>
          <w:szCs w:val="28"/>
        </w:rPr>
        <w:t xml:space="preserve"> не представляется.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5.7.2. В </w:t>
      </w:r>
      <w:hyperlink w:anchor="P7367" w:history="1">
        <w:r w:rsidRPr="009A6207">
          <w:rPr>
            <w:rFonts w:ascii="Times New Roman" w:hAnsi="Times New Roman" w:cs="Times New Roman"/>
            <w:sz w:val="28"/>
            <w:szCs w:val="28"/>
          </w:rPr>
          <w:t>графе 2</w:t>
        </w:r>
      </w:hyperlink>
      <w:r w:rsidRPr="009A6207">
        <w:rPr>
          <w:rFonts w:ascii="Times New Roman" w:hAnsi="Times New Roman" w:cs="Times New Roman"/>
          <w:sz w:val="28"/>
          <w:szCs w:val="28"/>
        </w:rPr>
        <w:t xml:space="preserve"> отражается налоговая база (объем подакцизных нефтепродуктов или мощность двигателей автомобилей легковых (мотоциклов), реализованных на экспорт), определяемая в соответствии со </w:t>
      </w:r>
      <w:hyperlink r:id="rId442" w:history="1">
        <w:r w:rsidRPr="009A6207">
          <w:rPr>
            <w:rFonts w:ascii="Times New Roman" w:hAnsi="Times New Roman" w:cs="Times New Roman"/>
            <w:sz w:val="28"/>
            <w:szCs w:val="28"/>
          </w:rPr>
          <w:t>статьей 187</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10976" w:history="1">
        <w:r w:rsidRPr="009A6207">
          <w:rPr>
            <w:rFonts w:ascii="Times New Roman" w:hAnsi="Times New Roman" w:cs="Times New Roman"/>
            <w:sz w:val="28"/>
            <w:szCs w:val="28"/>
          </w:rPr>
          <w:t>20003</w:t>
        </w:r>
      </w:hyperlink>
      <w:r w:rsidRPr="009A6207">
        <w:rPr>
          <w:rFonts w:ascii="Times New Roman" w:hAnsi="Times New Roman" w:cs="Times New Roman"/>
          <w:sz w:val="28"/>
          <w:szCs w:val="28"/>
        </w:rPr>
        <w:t xml:space="preserve"> - объем подакцизных нефтепродуктов (мощность двигателей автомобилей легковых (мотоциклов), реализованных на экспорт при отсутствии банковской гарантии;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11026" w:history="1">
        <w:r w:rsidRPr="009A6207">
          <w:rPr>
            <w:rFonts w:ascii="Times New Roman" w:hAnsi="Times New Roman" w:cs="Times New Roman"/>
            <w:sz w:val="28"/>
            <w:szCs w:val="28"/>
          </w:rPr>
          <w:t>50001</w:t>
        </w:r>
      </w:hyperlink>
      <w:r w:rsidRPr="009A6207">
        <w:rPr>
          <w:rFonts w:ascii="Times New Roman" w:hAnsi="Times New Roman" w:cs="Times New Roman"/>
          <w:sz w:val="28"/>
          <w:szCs w:val="28"/>
        </w:rPr>
        <w:t xml:space="preserve"> - объем подакцизных нефтепродуктов (мощность двигателей автомобилей легковых (мотоциклов), факт экспорта которых документально подтвержден в налоговом периоде в связи с представлением в налоговый орган документов, предусмотренных </w:t>
      </w:r>
      <w:hyperlink r:id="rId443" w:history="1">
        <w:r w:rsidRPr="009A6207">
          <w:rPr>
            <w:rFonts w:ascii="Times New Roman" w:hAnsi="Times New Roman" w:cs="Times New Roman"/>
            <w:sz w:val="28"/>
            <w:szCs w:val="28"/>
          </w:rPr>
          <w:t>пунктом 7 статьи 198</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автомобилям легковым и мотоциклам налоговая база отражается в лошадиных силах (1 л.с. = 0,75 кВт). Расчет налоговой базы по указанным подакцизным товарам осуществляется в </w:t>
      </w:r>
      <w:hyperlink w:anchor="P7535"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форме налоговой декларации (по соответствующему коду показателя). По подакцизным нефтепродуктам налоговая база отражается в тоннах (с точностью до третьего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Отраженный по коду показателя </w:t>
      </w:r>
      <w:hyperlink w:anchor="P10976" w:history="1">
        <w:r w:rsidRPr="009A6207">
          <w:rPr>
            <w:rFonts w:ascii="Times New Roman" w:hAnsi="Times New Roman" w:cs="Times New Roman"/>
            <w:sz w:val="28"/>
            <w:szCs w:val="28"/>
          </w:rPr>
          <w:t>20003</w:t>
        </w:r>
      </w:hyperlink>
      <w:r w:rsidRPr="009A6207">
        <w:rPr>
          <w:rFonts w:ascii="Times New Roman" w:hAnsi="Times New Roman" w:cs="Times New Roman"/>
          <w:sz w:val="28"/>
          <w:szCs w:val="28"/>
        </w:rPr>
        <w:t xml:space="preserve"> в графе 2 </w:t>
      </w:r>
      <w:hyperlink w:anchor="P7357" w:history="1">
        <w:r w:rsidRPr="009A6207">
          <w:rPr>
            <w:rFonts w:ascii="Times New Roman" w:hAnsi="Times New Roman" w:cs="Times New Roman"/>
            <w:sz w:val="28"/>
            <w:szCs w:val="28"/>
          </w:rPr>
          <w:t>подраздела 2.4</w:t>
        </w:r>
      </w:hyperlink>
      <w:r w:rsidRPr="009A6207">
        <w:rPr>
          <w:rFonts w:ascii="Times New Roman" w:hAnsi="Times New Roman" w:cs="Times New Roman"/>
          <w:sz w:val="28"/>
          <w:szCs w:val="28"/>
        </w:rPr>
        <w:t xml:space="preserve"> раздела 2, представленной за налоговый период, объем подакцизных нефтепродуктов (мощность двигателей автомобилей легковых (мотоциклов), реализованных в этом налоговом периоде на экспорт при отсутствии банковской гарантии, корреспондирует налоговой базе, отраженной по данному показателю в графе 2 </w:t>
      </w:r>
      <w:hyperlink w:anchor="P7272" w:history="1">
        <w:r w:rsidRPr="009A6207">
          <w:rPr>
            <w:rFonts w:ascii="Times New Roman" w:hAnsi="Times New Roman" w:cs="Times New Roman"/>
            <w:sz w:val="28"/>
            <w:szCs w:val="28"/>
          </w:rPr>
          <w:t>подраздела 2.1</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5.7.3. В </w:t>
      </w:r>
      <w:hyperlink w:anchor="P7367" w:history="1">
        <w:r w:rsidRPr="009A6207">
          <w:rPr>
            <w:rFonts w:ascii="Times New Roman" w:hAnsi="Times New Roman" w:cs="Times New Roman"/>
            <w:sz w:val="28"/>
            <w:szCs w:val="28"/>
          </w:rPr>
          <w:t>графе 3</w:t>
        </w:r>
      </w:hyperlink>
      <w:r w:rsidRPr="009A6207">
        <w:rPr>
          <w:rFonts w:ascii="Times New Roman" w:hAnsi="Times New Roman" w:cs="Times New Roman"/>
          <w:sz w:val="28"/>
          <w:szCs w:val="28"/>
        </w:rPr>
        <w:t xml:space="preserve"> отражаются: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10976" w:history="1">
        <w:r w:rsidRPr="009A6207">
          <w:rPr>
            <w:rFonts w:ascii="Times New Roman" w:hAnsi="Times New Roman" w:cs="Times New Roman"/>
            <w:sz w:val="28"/>
            <w:szCs w:val="28"/>
          </w:rPr>
          <w:t>20003</w:t>
        </w:r>
      </w:hyperlink>
      <w:r w:rsidRPr="009A6207">
        <w:rPr>
          <w:rFonts w:ascii="Times New Roman" w:hAnsi="Times New Roman" w:cs="Times New Roman"/>
          <w:sz w:val="28"/>
          <w:szCs w:val="28"/>
        </w:rPr>
        <w:t xml:space="preserve"> - сумма акциза, фактически уплаченная в бюджет (в связи с отсутствием банковской гарантии) по операциям реализации подакцизных товаров на экспорт;</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11026" w:history="1">
        <w:r w:rsidRPr="009A6207">
          <w:rPr>
            <w:rFonts w:ascii="Times New Roman" w:hAnsi="Times New Roman" w:cs="Times New Roman"/>
            <w:sz w:val="28"/>
            <w:szCs w:val="28"/>
          </w:rPr>
          <w:t>50001</w:t>
        </w:r>
      </w:hyperlink>
      <w:r w:rsidRPr="009A6207">
        <w:rPr>
          <w:rFonts w:ascii="Times New Roman" w:hAnsi="Times New Roman" w:cs="Times New Roman"/>
          <w:sz w:val="28"/>
          <w:szCs w:val="28"/>
        </w:rPr>
        <w:t xml:space="preserve"> - сумма акциза, предъявленная к возмещению </w:t>
      </w:r>
      <w:r w:rsidRPr="009A6207">
        <w:rPr>
          <w:rFonts w:ascii="Times New Roman" w:hAnsi="Times New Roman" w:cs="Times New Roman"/>
          <w:sz w:val="28"/>
          <w:szCs w:val="28"/>
        </w:rPr>
        <w:lastRenderedPageBreak/>
        <w:t xml:space="preserve">из бюджета при представлении предусмотренных </w:t>
      </w:r>
      <w:hyperlink r:id="rId444" w:history="1">
        <w:r w:rsidRPr="009A6207">
          <w:rPr>
            <w:rFonts w:ascii="Times New Roman" w:hAnsi="Times New Roman" w:cs="Times New Roman"/>
            <w:sz w:val="28"/>
            <w:szCs w:val="28"/>
          </w:rPr>
          <w:t>пунктом 7 статьи 198</w:t>
        </w:r>
      </w:hyperlink>
      <w:r w:rsidRPr="009A6207">
        <w:rPr>
          <w:rFonts w:ascii="Times New Roman" w:hAnsi="Times New Roman" w:cs="Times New Roman"/>
          <w:sz w:val="28"/>
          <w:szCs w:val="28"/>
        </w:rPr>
        <w:t xml:space="preserve"> Кодекса документов, подтверждающих факт экспорта.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Указанные суммы акциза исчисляются исходя из налоговой базы, отраженной в графе 2 (применительно к соответствующему коду показателя, указанному в графе 1 и к налоговому периоду, указанному в графах 4 и 5, в совокупности), и соответствующей ставки акциза, установленной в </w:t>
      </w:r>
      <w:hyperlink r:id="rId445"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Отраженная по коду показателя </w:t>
      </w:r>
      <w:hyperlink w:anchor="P10976" w:history="1">
        <w:r w:rsidRPr="009A6207">
          <w:rPr>
            <w:rFonts w:ascii="Times New Roman" w:hAnsi="Times New Roman" w:cs="Times New Roman"/>
            <w:sz w:val="28"/>
            <w:szCs w:val="28"/>
          </w:rPr>
          <w:t>20003</w:t>
        </w:r>
      </w:hyperlink>
      <w:r w:rsidRPr="009A6207">
        <w:rPr>
          <w:rFonts w:ascii="Times New Roman" w:hAnsi="Times New Roman" w:cs="Times New Roman"/>
          <w:sz w:val="28"/>
          <w:szCs w:val="28"/>
        </w:rPr>
        <w:t xml:space="preserve"> в графе 3 </w:t>
      </w:r>
      <w:hyperlink w:anchor="P7357" w:history="1">
        <w:r w:rsidRPr="009A6207">
          <w:rPr>
            <w:rFonts w:ascii="Times New Roman" w:hAnsi="Times New Roman" w:cs="Times New Roman"/>
            <w:sz w:val="28"/>
            <w:szCs w:val="28"/>
          </w:rPr>
          <w:t>подраздела 2.4</w:t>
        </w:r>
      </w:hyperlink>
      <w:r w:rsidRPr="009A6207">
        <w:rPr>
          <w:rFonts w:ascii="Times New Roman" w:hAnsi="Times New Roman" w:cs="Times New Roman"/>
          <w:sz w:val="28"/>
          <w:szCs w:val="28"/>
        </w:rPr>
        <w:t xml:space="preserve">, представленной за налоговый период, сумма акциза, приходящаяся на объем подакцизных нефтепродуктов (мощность двигателей автомобилей легковых (мотоциклов), реализованных в этом налоговом периоде на экспорт при отсутствии банковской гарантии, корреспондирует сумме акциза, отраженной по данному показателю в графе 3 </w:t>
      </w:r>
      <w:hyperlink w:anchor="P7272" w:history="1">
        <w:r w:rsidRPr="009A6207">
          <w:rPr>
            <w:rFonts w:ascii="Times New Roman" w:hAnsi="Times New Roman" w:cs="Times New Roman"/>
            <w:sz w:val="28"/>
            <w:szCs w:val="28"/>
          </w:rPr>
          <w:t>подраздела 2.1</w:t>
        </w:r>
      </w:hyperlink>
      <w:r w:rsidRPr="009A6207">
        <w:rPr>
          <w:rFonts w:ascii="Times New Roman" w:hAnsi="Times New Roman" w:cs="Times New Roman"/>
          <w:sz w:val="28"/>
          <w:szCs w:val="28"/>
        </w:rPr>
        <w:t xml:space="preserve"> указанной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5.7.4. В </w:t>
      </w:r>
      <w:hyperlink w:anchor="P7367" w:history="1">
        <w:r w:rsidRPr="009A6207">
          <w:rPr>
            <w:rFonts w:ascii="Times New Roman" w:hAnsi="Times New Roman" w:cs="Times New Roman"/>
            <w:sz w:val="28"/>
            <w:szCs w:val="28"/>
          </w:rPr>
          <w:t>графах 4</w:t>
        </w:r>
      </w:hyperlink>
      <w:r w:rsidRPr="009A6207">
        <w:rPr>
          <w:rFonts w:ascii="Times New Roman" w:hAnsi="Times New Roman" w:cs="Times New Roman"/>
          <w:sz w:val="28"/>
          <w:szCs w:val="28"/>
        </w:rPr>
        <w:t xml:space="preserve"> и </w:t>
      </w:r>
      <w:hyperlink w:anchor="P7367" w:history="1">
        <w:r w:rsidRPr="009A6207">
          <w:rPr>
            <w:rFonts w:ascii="Times New Roman" w:hAnsi="Times New Roman" w:cs="Times New Roman"/>
            <w:sz w:val="28"/>
            <w:szCs w:val="28"/>
          </w:rPr>
          <w:t>5</w:t>
        </w:r>
      </w:hyperlink>
      <w:r w:rsidRPr="009A6207">
        <w:rPr>
          <w:rFonts w:ascii="Times New Roman" w:hAnsi="Times New Roman" w:cs="Times New Roman"/>
          <w:sz w:val="28"/>
          <w:szCs w:val="28"/>
        </w:rPr>
        <w:t xml:space="preserve"> указывается налоговый период, на который приходится определяемая в соответствии с </w:t>
      </w:r>
      <w:hyperlink r:id="rId446" w:history="1">
        <w:r w:rsidRPr="009A6207">
          <w:rPr>
            <w:rFonts w:ascii="Times New Roman" w:hAnsi="Times New Roman" w:cs="Times New Roman"/>
            <w:sz w:val="28"/>
            <w:szCs w:val="28"/>
          </w:rPr>
          <w:t>пунктом 2 статьи 195</w:t>
        </w:r>
      </w:hyperlink>
      <w:r w:rsidRPr="009A6207">
        <w:rPr>
          <w:rFonts w:ascii="Times New Roman" w:hAnsi="Times New Roman" w:cs="Times New Roman"/>
          <w:sz w:val="28"/>
          <w:szCs w:val="28"/>
        </w:rPr>
        <w:t xml:space="preserve"> Кодекса дата реализации подакцизных товаров на экспорт при отсутствии банковской гарантии. При этом в графе 4 указывается код налогового периода (согласно </w:t>
      </w:r>
      <w:hyperlink w:anchor="P10503" w:history="1">
        <w:r w:rsidRPr="009A6207">
          <w:rPr>
            <w:rFonts w:ascii="Times New Roman" w:hAnsi="Times New Roman" w:cs="Times New Roman"/>
            <w:sz w:val="28"/>
            <w:szCs w:val="28"/>
          </w:rPr>
          <w:t>Приложению N 1</w:t>
        </w:r>
      </w:hyperlink>
      <w:r w:rsidRPr="009A6207">
        <w:rPr>
          <w:rFonts w:ascii="Times New Roman" w:hAnsi="Times New Roman" w:cs="Times New Roman"/>
          <w:sz w:val="28"/>
          <w:szCs w:val="28"/>
        </w:rPr>
        <w:t xml:space="preserve"> к настоящему Порядку), а в графе 5 - год.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5.7.5. По </w:t>
      </w:r>
      <w:hyperlink w:anchor="P7387" w:history="1">
        <w:r w:rsidRPr="009A6207">
          <w:rPr>
            <w:rFonts w:ascii="Times New Roman" w:hAnsi="Times New Roman" w:cs="Times New Roman"/>
            <w:sz w:val="28"/>
            <w:szCs w:val="28"/>
          </w:rPr>
          <w:t>строке 010 подраздела 2.4</w:t>
        </w:r>
      </w:hyperlink>
      <w:r w:rsidRPr="009A6207">
        <w:rPr>
          <w:rFonts w:ascii="Times New Roman" w:hAnsi="Times New Roman" w:cs="Times New Roman"/>
          <w:sz w:val="28"/>
          <w:szCs w:val="28"/>
        </w:rPr>
        <w:t xml:space="preserve"> отражается превышение суммы акциза, фактически уплаченной в бюджет в связи с отсутствием банковской гарантии по подакцизным товарам, реализованным на экспорт в налоговом периоде, на который приходится дата этой реализации, над суммой акциза, предъявленной к возмещению в связи с представлением в налоговом периоде документов, подтверждающих факт экспорта.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Указанная сумма превышения отражается в графе 3 </w:t>
      </w:r>
      <w:hyperlink w:anchor="P7387" w:history="1">
        <w:r w:rsidRPr="009A6207">
          <w:rPr>
            <w:rFonts w:ascii="Times New Roman" w:hAnsi="Times New Roman" w:cs="Times New Roman"/>
            <w:sz w:val="28"/>
            <w:szCs w:val="28"/>
          </w:rPr>
          <w:t>строки 010</w:t>
        </w:r>
      </w:hyperlink>
      <w:r w:rsidRPr="009A6207">
        <w:rPr>
          <w:rFonts w:ascii="Times New Roman" w:hAnsi="Times New Roman" w:cs="Times New Roman"/>
          <w:sz w:val="28"/>
          <w:szCs w:val="28"/>
        </w:rPr>
        <w:t xml:space="preserve"> и определяется как разница между суммой акциза по коду показателя </w:t>
      </w:r>
      <w:hyperlink w:anchor="P10976" w:history="1">
        <w:r w:rsidRPr="009A6207">
          <w:rPr>
            <w:rFonts w:ascii="Times New Roman" w:hAnsi="Times New Roman" w:cs="Times New Roman"/>
            <w:sz w:val="28"/>
            <w:szCs w:val="28"/>
          </w:rPr>
          <w:t>20003</w:t>
        </w:r>
      </w:hyperlink>
      <w:r w:rsidRPr="009A6207">
        <w:rPr>
          <w:rFonts w:ascii="Times New Roman" w:hAnsi="Times New Roman" w:cs="Times New Roman"/>
          <w:sz w:val="28"/>
          <w:szCs w:val="28"/>
        </w:rPr>
        <w:t xml:space="preserve"> и суммой акциза по коду показателя </w:t>
      </w:r>
      <w:hyperlink w:anchor="P11026" w:history="1">
        <w:r w:rsidRPr="009A6207">
          <w:rPr>
            <w:rFonts w:ascii="Times New Roman" w:hAnsi="Times New Roman" w:cs="Times New Roman"/>
            <w:sz w:val="28"/>
            <w:szCs w:val="28"/>
          </w:rPr>
          <w:t>50001</w:t>
        </w:r>
      </w:hyperlink>
      <w:r w:rsidRPr="009A6207">
        <w:rPr>
          <w:rFonts w:ascii="Times New Roman" w:hAnsi="Times New Roman" w:cs="Times New Roman"/>
          <w:sz w:val="28"/>
          <w:szCs w:val="28"/>
        </w:rPr>
        <w:t>, отраженными в графе 3 применительно к одному налоговому периоду (указанному в графах 4 и 5), на который приходится дата реализации подакцизных товаров на экспорт, факт которого документально подтвержден в налоговом периоде.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случае равенства значений сумм акциза, отраженных в графе 3 (применительно к одному налоговому периоду) по кодам показателей </w:t>
      </w:r>
      <w:hyperlink w:anchor="P10976" w:history="1">
        <w:r w:rsidRPr="009A6207">
          <w:rPr>
            <w:rFonts w:ascii="Times New Roman" w:hAnsi="Times New Roman" w:cs="Times New Roman"/>
            <w:sz w:val="28"/>
            <w:szCs w:val="28"/>
          </w:rPr>
          <w:t>20003</w:t>
        </w:r>
      </w:hyperlink>
      <w:r w:rsidRPr="009A6207">
        <w:rPr>
          <w:rFonts w:ascii="Times New Roman" w:hAnsi="Times New Roman" w:cs="Times New Roman"/>
          <w:sz w:val="28"/>
          <w:szCs w:val="28"/>
        </w:rPr>
        <w:t xml:space="preserve"> и </w:t>
      </w:r>
      <w:hyperlink w:anchor="P11026" w:history="1">
        <w:r w:rsidRPr="009A6207">
          <w:rPr>
            <w:rFonts w:ascii="Times New Roman" w:hAnsi="Times New Roman" w:cs="Times New Roman"/>
            <w:sz w:val="28"/>
            <w:szCs w:val="28"/>
          </w:rPr>
          <w:t>50001</w:t>
        </w:r>
      </w:hyperlink>
      <w:r w:rsidRPr="009A6207">
        <w:rPr>
          <w:rFonts w:ascii="Times New Roman" w:hAnsi="Times New Roman" w:cs="Times New Roman"/>
          <w:sz w:val="28"/>
          <w:szCs w:val="28"/>
        </w:rPr>
        <w:t xml:space="preserve">, в графе 3 </w:t>
      </w:r>
      <w:hyperlink w:anchor="P7387" w:history="1">
        <w:r w:rsidRPr="009A6207">
          <w:rPr>
            <w:rFonts w:ascii="Times New Roman" w:hAnsi="Times New Roman" w:cs="Times New Roman"/>
            <w:sz w:val="28"/>
            <w:szCs w:val="28"/>
          </w:rPr>
          <w:t>строки 010</w:t>
        </w:r>
      </w:hyperlink>
      <w:r w:rsidRPr="009A6207">
        <w:rPr>
          <w:rFonts w:ascii="Times New Roman" w:hAnsi="Times New Roman" w:cs="Times New Roman"/>
          <w:sz w:val="28"/>
          <w:szCs w:val="28"/>
        </w:rPr>
        <w:t xml:space="preserve"> ставится ноль.</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Сумма акциза, предъявленная к возмещению из бюджета в связи с представлением документов, подтверждающих факт реализации подакцизных товаров на экспорт, не может превышать сумму акциза, фактически уплаченную по этой реализации.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графах 4 и 5 </w:t>
      </w:r>
      <w:hyperlink w:anchor="P7387" w:history="1">
        <w:r w:rsidRPr="009A6207">
          <w:rPr>
            <w:rFonts w:ascii="Times New Roman" w:hAnsi="Times New Roman" w:cs="Times New Roman"/>
            <w:sz w:val="28"/>
            <w:szCs w:val="28"/>
          </w:rPr>
          <w:t>строки 010</w:t>
        </w:r>
      </w:hyperlink>
      <w:r w:rsidRPr="009A6207">
        <w:rPr>
          <w:rFonts w:ascii="Times New Roman" w:hAnsi="Times New Roman" w:cs="Times New Roman"/>
          <w:sz w:val="28"/>
          <w:szCs w:val="28"/>
        </w:rPr>
        <w:t xml:space="preserve"> указывается налоговый период, на который приходится дата реализации подакцизных товаров на экспорт, факт которого документально подтвержден в налоговом периоде. При этом в графе 4 указывается код налогового периода, согласно </w:t>
      </w:r>
      <w:hyperlink w:anchor="P10503" w:history="1">
        <w:r w:rsidRPr="009A6207">
          <w:rPr>
            <w:rFonts w:ascii="Times New Roman" w:hAnsi="Times New Roman" w:cs="Times New Roman"/>
            <w:sz w:val="28"/>
            <w:szCs w:val="28"/>
          </w:rPr>
          <w:t>Приложению N 1</w:t>
        </w:r>
      </w:hyperlink>
      <w:r w:rsidRPr="009A6207">
        <w:rPr>
          <w:rFonts w:ascii="Times New Roman" w:hAnsi="Times New Roman" w:cs="Times New Roman"/>
          <w:sz w:val="28"/>
          <w:szCs w:val="28"/>
        </w:rPr>
        <w:t xml:space="preserve"> к Порядку, а в графе 5 - год.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Если в одном налоговом периоде в налоговый орган представлены документы, подтверждающие факт экспорта подакцизных товаров, </w:t>
      </w:r>
      <w:r w:rsidRPr="009A6207">
        <w:rPr>
          <w:rFonts w:ascii="Times New Roman" w:hAnsi="Times New Roman" w:cs="Times New Roman"/>
          <w:sz w:val="28"/>
          <w:szCs w:val="28"/>
        </w:rPr>
        <w:lastRenderedPageBreak/>
        <w:t xml:space="preserve">осуществленный в нескольких предыдущих налоговых периодах, </w:t>
      </w:r>
      <w:hyperlink w:anchor="P7387" w:history="1">
        <w:r w:rsidRPr="009A6207">
          <w:rPr>
            <w:rFonts w:ascii="Times New Roman" w:hAnsi="Times New Roman" w:cs="Times New Roman"/>
            <w:sz w:val="28"/>
            <w:szCs w:val="28"/>
          </w:rPr>
          <w:t>строка 010</w:t>
        </w:r>
      </w:hyperlink>
      <w:r w:rsidRPr="009A6207">
        <w:rPr>
          <w:rFonts w:ascii="Times New Roman" w:hAnsi="Times New Roman" w:cs="Times New Roman"/>
          <w:sz w:val="28"/>
          <w:szCs w:val="28"/>
        </w:rPr>
        <w:t xml:space="preserve"> заполняется применительно к указанному в графах 4 и 5 налоговому периоду, на который приходится дата реализации подакцизных товаров на экспорт, факт которого документально подтвержден.</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5.8. При заполнении </w:t>
      </w:r>
      <w:hyperlink w:anchor="P7393" w:history="1">
        <w:r w:rsidRPr="009A6207">
          <w:rPr>
            <w:rFonts w:ascii="Times New Roman" w:hAnsi="Times New Roman" w:cs="Times New Roman"/>
            <w:sz w:val="28"/>
            <w:szCs w:val="28"/>
          </w:rPr>
          <w:t>подраздела 2.5 раздела 2</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5.8.1. В </w:t>
      </w:r>
      <w:hyperlink w:anchor="P7401" w:history="1">
        <w:r w:rsidRPr="009A6207">
          <w:rPr>
            <w:rFonts w:ascii="Times New Roman" w:hAnsi="Times New Roman" w:cs="Times New Roman"/>
            <w:sz w:val="28"/>
            <w:szCs w:val="28"/>
          </w:rPr>
          <w:t>графе 1</w:t>
        </w:r>
      </w:hyperlink>
      <w:r w:rsidRPr="009A6207">
        <w:rPr>
          <w:rFonts w:ascii="Times New Roman" w:hAnsi="Times New Roman" w:cs="Times New Roman"/>
          <w:sz w:val="28"/>
          <w:szCs w:val="28"/>
        </w:rPr>
        <w:t xml:space="preserve"> указываются коды показателей </w:t>
      </w:r>
      <w:hyperlink w:anchor="P10972" w:history="1">
        <w:r w:rsidRPr="009A6207">
          <w:rPr>
            <w:rFonts w:ascii="Times New Roman" w:hAnsi="Times New Roman" w:cs="Times New Roman"/>
            <w:sz w:val="28"/>
            <w:szCs w:val="28"/>
          </w:rPr>
          <w:t>20001</w:t>
        </w:r>
      </w:hyperlink>
      <w:r w:rsidRPr="009A6207">
        <w:rPr>
          <w:rFonts w:ascii="Times New Roman" w:hAnsi="Times New Roman" w:cs="Times New Roman"/>
          <w:sz w:val="28"/>
          <w:szCs w:val="28"/>
        </w:rPr>
        <w:t xml:space="preserve"> и </w:t>
      </w:r>
      <w:hyperlink w:anchor="P11030" w:history="1">
        <w:r w:rsidRPr="009A6207">
          <w:rPr>
            <w:rFonts w:ascii="Times New Roman" w:hAnsi="Times New Roman" w:cs="Times New Roman"/>
            <w:sz w:val="28"/>
            <w:szCs w:val="28"/>
          </w:rPr>
          <w:t>50003</w:t>
        </w:r>
      </w:hyperlink>
      <w:r w:rsidRPr="009A6207">
        <w:rPr>
          <w:rFonts w:ascii="Times New Roman" w:hAnsi="Times New Roman" w:cs="Times New Roman"/>
          <w:sz w:val="28"/>
          <w:szCs w:val="28"/>
        </w:rPr>
        <w:t xml:space="preserve">, согласно </w:t>
      </w:r>
      <w:hyperlink w:anchor="P10921" w:history="1">
        <w:r w:rsidRPr="009A6207">
          <w:rPr>
            <w:rFonts w:ascii="Times New Roman" w:hAnsi="Times New Roman" w:cs="Times New Roman"/>
            <w:sz w:val="28"/>
            <w:szCs w:val="28"/>
          </w:rPr>
          <w:t>Приложению N 3</w:t>
        </w:r>
      </w:hyperlink>
      <w:r w:rsidRPr="009A6207">
        <w:rPr>
          <w:rFonts w:ascii="Times New Roman" w:hAnsi="Times New Roman" w:cs="Times New Roman"/>
          <w:sz w:val="28"/>
          <w:szCs w:val="28"/>
        </w:rPr>
        <w:t xml:space="preserve"> к Порядку в следующем порядке: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 показателя </w:t>
      </w:r>
      <w:hyperlink w:anchor="P10972" w:history="1">
        <w:r w:rsidRPr="009A6207">
          <w:rPr>
            <w:rFonts w:ascii="Times New Roman" w:hAnsi="Times New Roman" w:cs="Times New Roman"/>
            <w:sz w:val="28"/>
            <w:szCs w:val="28"/>
          </w:rPr>
          <w:t>20001</w:t>
        </w:r>
      </w:hyperlink>
      <w:r w:rsidRPr="009A6207">
        <w:rPr>
          <w:rFonts w:ascii="Times New Roman" w:hAnsi="Times New Roman" w:cs="Times New Roman"/>
          <w:sz w:val="28"/>
          <w:szCs w:val="28"/>
        </w:rPr>
        <w:t xml:space="preserve"> указывается для отражения данных по операциям по реализации подакцизных товаров на экспорт при представлении банковской гарантии (либо без представления банковской гарантии в соответствии с </w:t>
      </w:r>
      <w:hyperlink r:id="rId447"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 показателя </w:t>
      </w:r>
      <w:hyperlink w:anchor="P10972" w:history="1">
        <w:r w:rsidRPr="009A6207">
          <w:rPr>
            <w:rFonts w:ascii="Times New Roman" w:hAnsi="Times New Roman" w:cs="Times New Roman"/>
            <w:sz w:val="28"/>
            <w:szCs w:val="28"/>
          </w:rPr>
          <w:t>20001</w:t>
        </w:r>
      </w:hyperlink>
      <w:r w:rsidRPr="009A6207">
        <w:rPr>
          <w:rFonts w:ascii="Times New Roman" w:hAnsi="Times New Roman" w:cs="Times New Roman"/>
          <w:sz w:val="28"/>
          <w:szCs w:val="28"/>
        </w:rPr>
        <w:t xml:space="preserve"> отражается в </w:t>
      </w:r>
      <w:hyperlink w:anchor="P7393" w:history="1">
        <w:r w:rsidRPr="009A6207">
          <w:rPr>
            <w:rFonts w:ascii="Times New Roman" w:hAnsi="Times New Roman" w:cs="Times New Roman"/>
            <w:sz w:val="28"/>
            <w:szCs w:val="28"/>
          </w:rPr>
          <w:t>подразделе 2.5</w:t>
        </w:r>
      </w:hyperlink>
      <w:r w:rsidRPr="009A6207">
        <w:rPr>
          <w:rFonts w:ascii="Times New Roman" w:hAnsi="Times New Roman" w:cs="Times New Roman"/>
          <w:sz w:val="28"/>
          <w:szCs w:val="28"/>
        </w:rPr>
        <w:t xml:space="preserve"> декларации, представляемой за налоговый период, в котором осуществлена реализация подакцизных товаров на экспорт, освобожденная от уплаты акциза в связи с представлением в налоговый орган банковской гарантии в срок, установленный </w:t>
      </w:r>
      <w:hyperlink r:id="rId448" w:history="1">
        <w:r w:rsidRPr="009A6207">
          <w:rPr>
            <w:rFonts w:ascii="Times New Roman" w:hAnsi="Times New Roman" w:cs="Times New Roman"/>
            <w:sz w:val="28"/>
            <w:szCs w:val="28"/>
          </w:rPr>
          <w:t>пунктом 2 статьи 184</w:t>
        </w:r>
      </w:hyperlink>
      <w:r w:rsidRPr="009A6207">
        <w:rPr>
          <w:rFonts w:ascii="Times New Roman" w:hAnsi="Times New Roman" w:cs="Times New Roman"/>
          <w:sz w:val="28"/>
          <w:szCs w:val="28"/>
        </w:rPr>
        <w:t xml:space="preserve"> Кодекса (либо без представления банковской гарантии в соответствии с </w:t>
      </w:r>
      <w:hyperlink r:id="rId449"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 показателя </w:t>
      </w:r>
      <w:hyperlink w:anchor="P11030" w:history="1">
        <w:r w:rsidRPr="009A6207">
          <w:rPr>
            <w:rFonts w:ascii="Times New Roman" w:hAnsi="Times New Roman" w:cs="Times New Roman"/>
            <w:sz w:val="28"/>
            <w:szCs w:val="28"/>
          </w:rPr>
          <w:t>50003</w:t>
        </w:r>
      </w:hyperlink>
      <w:r w:rsidRPr="009A6207">
        <w:rPr>
          <w:rFonts w:ascii="Times New Roman" w:hAnsi="Times New Roman" w:cs="Times New Roman"/>
          <w:sz w:val="28"/>
          <w:szCs w:val="28"/>
        </w:rPr>
        <w:t xml:space="preserve"> указывается в декларации, представляемой за налоговый период, в котором в налоговый орган в соответствии с </w:t>
      </w:r>
      <w:hyperlink r:id="rId450" w:history="1">
        <w:r w:rsidRPr="009A6207">
          <w:rPr>
            <w:rFonts w:ascii="Times New Roman" w:hAnsi="Times New Roman" w:cs="Times New Roman"/>
            <w:sz w:val="28"/>
            <w:szCs w:val="28"/>
          </w:rPr>
          <w:t>пунктом 7 статьи 198</w:t>
        </w:r>
      </w:hyperlink>
      <w:r w:rsidRPr="009A6207">
        <w:rPr>
          <w:rFonts w:ascii="Times New Roman" w:hAnsi="Times New Roman" w:cs="Times New Roman"/>
          <w:sz w:val="28"/>
          <w:szCs w:val="28"/>
        </w:rPr>
        <w:t xml:space="preserve"> Кодекса (в течение шести месяцев, исчисленных с 25-го числа месяца, в котором у налогоплательщика в соответствии со </w:t>
      </w:r>
      <w:hyperlink r:id="rId451" w:history="1">
        <w:r w:rsidRPr="009A6207">
          <w:rPr>
            <w:rFonts w:ascii="Times New Roman" w:hAnsi="Times New Roman" w:cs="Times New Roman"/>
            <w:sz w:val="28"/>
            <w:szCs w:val="28"/>
          </w:rPr>
          <w:t>статьей 204</w:t>
        </w:r>
      </w:hyperlink>
      <w:r w:rsidRPr="009A6207">
        <w:rPr>
          <w:rFonts w:ascii="Times New Roman" w:hAnsi="Times New Roman" w:cs="Times New Roman"/>
          <w:sz w:val="28"/>
          <w:szCs w:val="28"/>
        </w:rPr>
        <w:t xml:space="preserve"> Кодекса возникает обязанность представления в налоговый орган налоговой декларации по акцизам за налоговый период, на который приходится дата совершения освобождаемых от налогообложения акцизами операций, определяемая в соответствии со </w:t>
      </w:r>
      <w:hyperlink r:id="rId452" w:history="1">
        <w:r w:rsidRPr="009A6207">
          <w:rPr>
            <w:rFonts w:ascii="Times New Roman" w:hAnsi="Times New Roman" w:cs="Times New Roman"/>
            <w:sz w:val="28"/>
            <w:szCs w:val="28"/>
          </w:rPr>
          <w:t>статьей 195</w:t>
        </w:r>
      </w:hyperlink>
      <w:r w:rsidRPr="009A6207">
        <w:rPr>
          <w:rFonts w:ascii="Times New Roman" w:hAnsi="Times New Roman" w:cs="Times New Roman"/>
          <w:sz w:val="28"/>
          <w:szCs w:val="28"/>
        </w:rPr>
        <w:t xml:space="preserve"> Кодекса) представлены документы, подтверждающие факт экспорта подакцизных товаров, ранее освобожденных от уплаты акциза в связи с представлением указанной банковской гарантии (либо без представления банковской гарантии в соответствии с </w:t>
      </w:r>
      <w:hyperlink r:id="rId453"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При отсутствии в налоговом периоде данных, отражаемых по кодам показателей </w:t>
      </w:r>
      <w:hyperlink w:anchor="P10972" w:history="1">
        <w:r w:rsidRPr="009A6207">
          <w:rPr>
            <w:rFonts w:ascii="Times New Roman" w:hAnsi="Times New Roman" w:cs="Times New Roman"/>
            <w:sz w:val="28"/>
            <w:szCs w:val="28"/>
          </w:rPr>
          <w:t>20001</w:t>
        </w:r>
      </w:hyperlink>
      <w:r w:rsidRPr="009A6207">
        <w:rPr>
          <w:rFonts w:ascii="Times New Roman" w:hAnsi="Times New Roman" w:cs="Times New Roman"/>
          <w:sz w:val="28"/>
          <w:szCs w:val="28"/>
        </w:rPr>
        <w:t xml:space="preserve"> и </w:t>
      </w:r>
      <w:hyperlink w:anchor="P11030" w:history="1">
        <w:r w:rsidRPr="009A6207">
          <w:rPr>
            <w:rFonts w:ascii="Times New Roman" w:hAnsi="Times New Roman" w:cs="Times New Roman"/>
            <w:sz w:val="28"/>
            <w:szCs w:val="28"/>
          </w:rPr>
          <w:t>50003</w:t>
        </w:r>
      </w:hyperlink>
      <w:r w:rsidRPr="009A6207">
        <w:rPr>
          <w:rFonts w:ascii="Times New Roman" w:hAnsi="Times New Roman" w:cs="Times New Roman"/>
          <w:sz w:val="28"/>
          <w:szCs w:val="28"/>
        </w:rPr>
        <w:t xml:space="preserve">, </w:t>
      </w:r>
      <w:hyperlink w:anchor="P7393" w:history="1">
        <w:r w:rsidRPr="009A6207">
          <w:rPr>
            <w:rFonts w:ascii="Times New Roman" w:hAnsi="Times New Roman" w:cs="Times New Roman"/>
            <w:sz w:val="28"/>
            <w:szCs w:val="28"/>
          </w:rPr>
          <w:t>подраздел 2.5</w:t>
        </w:r>
      </w:hyperlink>
      <w:r w:rsidRPr="009A6207">
        <w:rPr>
          <w:rFonts w:ascii="Times New Roman" w:hAnsi="Times New Roman" w:cs="Times New Roman"/>
          <w:sz w:val="28"/>
          <w:szCs w:val="28"/>
        </w:rPr>
        <w:t xml:space="preserve"> не заполняется.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5.8.2. В </w:t>
      </w:r>
      <w:hyperlink w:anchor="P7401" w:history="1">
        <w:r w:rsidRPr="009A6207">
          <w:rPr>
            <w:rFonts w:ascii="Times New Roman" w:hAnsi="Times New Roman" w:cs="Times New Roman"/>
            <w:sz w:val="28"/>
            <w:szCs w:val="28"/>
          </w:rPr>
          <w:t>графе 2</w:t>
        </w:r>
      </w:hyperlink>
      <w:r w:rsidRPr="009A6207">
        <w:rPr>
          <w:rFonts w:ascii="Times New Roman" w:hAnsi="Times New Roman" w:cs="Times New Roman"/>
          <w:sz w:val="28"/>
          <w:szCs w:val="28"/>
        </w:rPr>
        <w:t xml:space="preserve"> отражается налоговая база (объем подакцизных нефтепродуктов или мощность двигателей автомобилей легковых (мотоциклов), определяемая в соответствии со </w:t>
      </w:r>
      <w:hyperlink r:id="rId454" w:history="1">
        <w:r w:rsidRPr="009A6207">
          <w:rPr>
            <w:rFonts w:ascii="Times New Roman" w:hAnsi="Times New Roman" w:cs="Times New Roman"/>
            <w:sz w:val="28"/>
            <w:szCs w:val="28"/>
          </w:rPr>
          <w:t>статьей 187</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10972" w:history="1">
        <w:r w:rsidRPr="009A6207">
          <w:rPr>
            <w:rFonts w:ascii="Times New Roman" w:hAnsi="Times New Roman" w:cs="Times New Roman"/>
            <w:sz w:val="28"/>
            <w:szCs w:val="28"/>
          </w:rPr>
          <w:t>20001</w:t>
        </w:r>
      </w:hyperlink>
      <w:r w:rsidRPr="009A6207">
        <w:rPr>
          <w:rFonts w:ascii="Times New Roman" w:hAnsi="Times New Roman" w:cs="Times New Roman"/>
          <w:sz w:val="28"/>
          <w:szCs w:val="28"/>
        </w:rPr>
        <w:t xml:space="preserve"> - объем подакцизных нефтепродуктов (мощность двигателей автомобилей легковых (мотоциклов), реализация на экспорт которых в налоговом периоде освобождена от уплаты акциза в связи с представлением банковской гарантии (либо без представления банковской гарантии в соответствии с </w:t>
      </w:r>
      <w:hyperlink r:id="rId455"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Налогоплательщиками, представившими банковскую гарантию, значение графы 2 по данному показателю определяется в результате суммирования значения графы 3 </w:t>
      </w:r>
      <w:hyperlink w:anchor="P7659" w:history="1">
        <w:r w:rsidRPr="009A6207">
          <w:rPr>
            <w:rFonts w:ascii="Times New Roman" w:hAnsi="Times New Roman" w:cs="Times New Roman"/>
            <w:sz w:val="28"/>
            <w:szCs w:val="28"/>
          </w:rPr>
          <w:t>строки 040</w:t>
        </w:r>
      </w:hyperlink>
      <w:r w:rsidRPr="009A6207">
        <w:rPr>
          <w:rFonts w:ascii="Times New Roman" w:hAnsi="Times New Roman" w:cs="Times New Roman"/>
          <w:sz w:val="28"/>
          <w:szCs w:val="28"/>
        </w:rPr>
        <w:t xml:space="preserve"> по всем представленным в налоговом периоде листам </w:t>
      </w:r>
      <w:hyperlink w:anchor="P7633" w:history="1">
        <w:r w:rsidRPr="009A6207">
          <w:rPr>
            <w:rFonts w:ascii="Times New Roman" w:hAnsi="Times New Roman" w:cs="Times New Roman"/>
            <w:sz w:val="28"/>
            <w:szCs w:val="28"/>
          </w:rPr>
          <w:t>раздела 1</w:t>
        </w:r>
      </w:hyperlink>
      <w:r w:rsidRPr="009A6207">
        <w:rPr>
          <w:rFonts w:ascii="Times New Roman" w:hAnsi="Times New Roman" w:cs="Times New Roman"/>
          <w:sz w:val="28"/>
          <w:szCs w:val="28"/>
        </w:rPr>
        <w:t xml:space="preserve">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Налогоплательщиками, не представившими банковскую гарантию в </w:t>
      </w:r>
      <w:r w:rsidRPr="009A6207">
        <w:rPr>
          <w:rFonts w:ascii="Times New Roman" w:hAnsi="Times New Roman" w:cs="Times New Roman"/>
          <w:sz w:val="28"/>
          <w:szCs w:val="28"/>
        </w:rPr>
        <w:lastRenderedPageBreak/>
        <w:t xml:space="preserve">соответствии с </w:t>
      </w:r>
      <w:hyperlink r:id="rId456"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Кодекса, значение графы 2 по данному показателю определяется: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по подакцизным нефтепродуктам - как объем реализованных на экспорт указанных нефтепродуктов (в тоннах);</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автомобилям легковым (мотоциклам) - как суммированное по данному показателю значение графы 4 по всем представленным в налоговом периоде листам </w:t>
      </w:r>
      <w:hyperlink w:anchor="P7535" w:history="1">
        <w:r w:rsidRPr="009A6207">
          <w:rPr>
            <w:rFonts w:ascii="Times New Roman" w:hAnsi="Times New Roman" w:cs="Times New Roman"/>
            <w:sz w:val="28"/>
            <w:szCs w:val="28"/>
          </w:rPr>
          <w:t>Приложения N 1</w:t>
        </w:r>
      </w:hyperlink>
      <w:r w:rsidRPr="009A6207">
        <w:rPr>
          <w:rFonts w:ascii="Times New Roman" w:hAnsi="Times New Roman" w:cs="Times New Roman"/>
          <w:sz w:val="28"/>
          <w:szCs w:val="28"/>
        </w:rPr>
        <w:t xml:space="preserve">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11030" w:history="1">
        <w:r w:rsidRPr="009A6207">
          <w:rPr>
            <w:rFonts w:ascii="Times New Roman" w:hAnsi="Times New Roman" w:cs="Times New Roman"/>
            <w:sz w:val="28"/>
            <w:szCs w:val="28"/>
          </w:rPr>
          <w:t>50003</w:t>
        </w:r>
      </w:hyperlink>
      <w:r w:rsidRPr="009A6207">
        <w:rPr>
          <w:rFonts w:ascii="Times New Roman" w:hAnsi="Times New Roman" w:cs="Times New Roman"/>
          <w:sz w:val="28"/>
          <w:szCs w:val="28"/>
        </w:rPr>
        <w:t xml:space="preserve"> - объем подакцизных нефтепродуктов (мощность двигателей автомобилей легковых (мотоциклов), факт реализации на экспорт которых документально подтвержден в налоговом периоде.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Налогоплательщиками, представившими банковскую гарантию, значение графы 2 по данному показателю определяется в результате суммирования значения графы 3 </w:t>
      </w:r>
      <w:hyperlink w:anchor="P7694" w:history="1">
        <w:r w:rsidRPr="009A6207">
          <w:rPr>
            <w:rFonts w:ascii="Times New Roman" w:hAnsi="Times New Roman" w:cs="Times New Roman"/>
            <w:sz w:val="28"/>
            <w:szCs w:val="28"/>
          </w:rPr>
          <w:t>строки 060</w:t>
        </w:r>
      </w:hyperlink>
      <w:r w:rsidRPr="009A6207">
        <w:rPr>
          <w:rFonts w:ascii="Times New Roman" w:hAnsi="Times New Roman" w:cs="Times New Roman"/>
          <w:sz w:val="28"/>
          <w:szCs w:val="28"/>
        </w:rPr>
        <w:t xml:space="preserve"> по всем представленным в налоговом периоде листам </w:t>
      </w:r>
      <w:hyperlink w:anchor="P7633" w:history="1">
        <w:r w:rsidRPr="009A6207">
          <w:rPr>
            <w:rFonts w:ascii="Times New Roman" w:hAnsi="Times New Roman" w:cs="Times New Roman"/>
            <w:sz w:val="28"/>
            <w:szCs w:val="28"/>
          </w:rPr>
          <w:t>раздела 1</w:t>
        </w:r>
      </w:hyperlink>
      <w:r w:rsidRPr="009A6207">
        <w:rPr>
          <w:rFonts w:ascii="Times New Roman" w:hAnsi="Times New Roman" w:cs="Times New Roman"/>
          <w:sz w:val="28"/>
          <w:szCs w:val="28"/>
        </w:rPr>
        <w:t xml:space="preserve">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Налогоплательщиками, не представившими банковскую гарантию в соответствии с </w:t>
      </w:r>
      <w:hyperlink r:id="rId457"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Кодекса, значение графы 2 по данному показателю определяется на основании представленных в налоговом периоде в налоговый орган документов, подтверждающих факт реализации подакцизных товаров.</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5.8.3. В </w:t>
      </w:r>
      <w:hyperlink w:anchor="P7401" w:history="1">
        <w:r w:rsidRPr="009A6207">
          <w:rPr>
            <w:rFonts w:ascii="Times New Roman" w:hAnsi="Times New Roman" w:cs="Times New Roman"/>
            <w:sz w:val="28"/>
            <w:szCs w:val="28"/>
          </w:rPr>
          <w:t>графе 3</w:t>
        </w:r>
      </w:hyperlink>
      <w:r w:rsidRPr="009A6207">
        <w:rPr>
          <w:rFonts w:ascii="Times New Roman" w:hAnsi="Times New Roman" w:cs="Times New Roman"/>
          <w:sz w:val="28"/>
          <w:szCs w:val="28"/>
        </w:rPr>
        <w:t xml:space="preserve"> отражаются: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10972" w:history="1">
        <w:r w:rsidRPr="009A6207">
          <w:rPr>
            <w:rFonts w:ascii="Times New Roman" w:hAnsi="Times New Roman" w:cs="Times New Roman"/>
            <w:sz w:val="28"/>
            <w:szCs w:val="28"/>
          </w:rPr>
          <w:t>20001</w:t>
        </w:r>
      </w:hyperlink>
      <w:r w:rsidRPr="009A6207">
        <w:rPr>
          <w:rFonts w:ascii="Times New Roman" w:hAnsi="Times New Roman" w:cs="Times New Roman"/>
          <w:sz w:val="28"/>
          <w:szCs w:val="28"/>
        </w:rPr>
        <w:t xml:space="preserve"> - сумма акциза, освобожденная от уплаты в связи с представлением банковской гарантии, представленной в соответствии с </w:t>
      </w:r>
      <w:hyperlink r:id="rId458" w:history="1">
        <w:r w:rsidRPr="009A6207">
          <w:rPr>
            <w:rFonts w:ascii="Times New Roman" w:hAnsi="Times New Roman" w:cs="Times New Roman"/>
            <w:sz w:val="28"/>
            <w:szCs w:val="28"/>
          </w:rPr>
          <w:t>пунктом 2 статьи 184</w:t>
        </w:r>
      </w:hyperlink>
      <w:r w:rsidRPr="009A6207">
        <w:rPr>
          <w:rFonts w:ascii="Times New Roman" w:hAnsi="Times New Roman" w:cs="Times New Roman"/>
          <w:sz w:val="28"/>
          <w:szCs w:val="28"/>
        </w:rPr>
        <w:t xml:space="preserve"> Кодекса при реализации подакцизных товаров на экспорт в налоговом периоде (либо без представления банковской гарантии в соответствии с </w:t>
      </w:r>
      <w:hyperlink r:id="rId459"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Налогоплательщиками, представившими банковскую гарантию, значение графы 3 по данному показателю определяется в результате суммирования значения графы 4 </w:t>
      </w:r>
      <w:hyperlink w:anchor="P7659" w:history="1">
        <w:r w:rsidRPr="009A6207">
          <w:rPr>
            <w:rFonts w:ascii="Times New Roman" w:hAnsi="Times New Roman" w:cs="Times New Roman"/>
            <w:sz w:val="28"/>
            <w:szCs w:val="28"/>
          </w:rPr>
          <w:t>строки 040</w:t>
        </w:r>
      </w:hyperlink>
      <w:r w:rsidRPr="009A6207">
        <w:rPr>
          <w:rFonts w:ascii="Times New Roman" w:hAnsi="Times New Roman" w:cs="Times New Roman"/>
          <w:sz w:val="28"/>
          <w:szCs w:val="28"/>
        </w:rPr>
        <w:t xml:space="preserve"> по всем представленным в налоговом периоде листам </w:t>
      </w:r>
      <w:hyperlink w:anchor="P7633" w:history="1">
        <w:r w:rsidRPr="009A6207">
          <w:rPr>
            <w:rFonts w:ascii="Times New Roman" w:hAnsi="Times New Roman" w:cs="Times New Roman"/>
            <w:sz w:val="28"/>
            <w:szCs w:val="28"/>
          </w:rPr>
          <w:t>раздела 1</w:t>
        </w:r>
      </w:hyperlink>
      <w:r w:rsidRPr="009A6207">
        <w:rPr>
          <w:rFonts w:ascii="Times New Roman" w:hAnsi="Times New Roman" w:cs="Times New Roman"/>
          <w:sz w:val="28"/>
          <w:szCs w:val="28"/>
        </w:rPr>
        <w:t xml:space="preserve">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Налогоплательщиками, не представившими банковскую гарантию в соответствии с </w:t>
      </w:r>
      <w:hyperlink r:id="rId460"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Кодекса, значение графы 3 по данному показателю определяется исходя из налоговой базы, отраженной по этому показателю в графе 2, и соответствующей ставки акциза, установленной в </w:t>
      </w:r>
      <w:hyperlink r:id="rId461"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11030" w:history="1">
        <w:r w:rsidRPr="009A6207">
          <w:rPr>
            <w:rFonts w:ascii="Times New Roman" w:hAnsi="Times New Roman" w:cs="Times New Roman"/>
            <w:sz w:val="28"/>
            <w:szCs w:val="28"/>
          </w:rPr>
          <w:t>50003</w:t>
        </w:r>
      </w:hyperlink>
      <w:r w:rsidRPr="009A6207">
        <w:rPr>
          <w:rFonts w:ascii="Times New Roman" w:hAnsi="Times New Roman" w:cs="Times New Roman"/>
          <w:sz w:val="28"/>
          <w:szCs w:val="28"/>
        </w:rPr>
        <w:t xml:space="preserve"> - сумма акциза, освобожденная от уплаты в связи с представлением банковской гарантии при реализации подакцизных товаров на экспорт (либо без представления банковской гарантии в соответствии с </w:t>
      </w:r>
      <w:hyperlink r:id="rId462"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Кодекса), факт которого документально подтвержден в налоговом периоде.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Налогоплательщиками, представившими банковскую гарантию, значение графы 3 по данному показателю определяется в результате суммирования значения графы 4 </w:t>
      </w:r>
      <w:hyperlink w:anchor="P7694" w:history="1">
        <w:r w:rsidRPr="009A6207">
          <w:rPr>
            <w:rFonts w:ascii="Times New Roman" w:hAnsi="Times New Roman" w:cs="Times New Roman"/>
            <w:sz w:val="28"/>
            <w:szCs w:val="28"/>
          </w:rPr>
          <w:t>строки 060</w:t>
        </w:r>
      </w:hyperlink>
      <w:r w:rsidRPr="009A6207">
        <w:rPr>
          <w:rFonts w:ascii="Times New Roman" w:hAnsi="Times New Roman" w:cs="Times New Roman"/>
          <w:sz w:val="28"/>
          <w:szCs w:val="28"/>
        </w:rPr>
        <w:t xml:space="preserve"> по всем представленным в налоговом периоде листам </w:t>
      </w:r>
      <w:hyperlink w:anchor="P7633" w:history="1">
        <w:r w:rsidRPr="009A6207">
          <w:rPr>
            <w:rFonts w:ascii="Times New Roman" w:hAnsi="Times New Roman" w:cs="Times New Roman"/>
            <w:sz w:val="28"/>
            <w:szCs w:val="28"/>
          </w:rPr>
          <w:t>раздела 1</w:t>
        </w:r>
      </w:hyperlink>
      <w:r w:rsidRPr="009A6207">
        <w:rPr>
          <w:rFonts w:ascii="Times New Roman" w:hAnsi="Times New Roman" w:cs="Times New Roman"/>
          <w:sz w:val="28"/>
          <w:szCs w:val="28"/>
        </w:rPr>
        <w:t xml:space="preserve"> Приложения N 2 к форме налоговой </w:t>
      </w:r>
      <w:r w:rsidRPr="009A6207">
        <w:rPr>
          <w:rFonts w:ascii="Times New Roman" w:hAnsi="Times New Roman" w:cs="Times New Roman"/>
          <w:sz w:val="28"/>
          <w:szCs w:val="28"/>
        </w:rPr>
        <w:lastRenderedPageBreak/>
        <w:t>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Налогоплательщиками, не представившими банковскую гарантию в соответствии с </w:t>
      </w:r>
      <w:hyperlink r:id="rId463"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Кодекса, значение графы 3 по данному показателю определяется исходя из налоговой базы, отраженной по этому показателю в графе 2, и соответствующей ставки акциза, установленной в </w:t>
      </w:r>
      <w:hyperlink r:id="rId464"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5.8.4. В </w:t>
      </w:r>
      <w:hyperlink w:anchor="P7401" w:history="1">
        <w:r w:rsidRPr="009A6207">
          <w:rPr>
            <w:rFonts w:ascii="Times New Roman" w:hAnsi="Times New Roman" w:cs="Times New Roman"/>
            <w:sz w:val="28"/>
            <w:szCs w:val="28"/>
          </w:rPr>
          <w:t>графе 4</w:t>
        </w:r>
      </w:hyperlink>
      <w:r w:rsidRPr="009A6207">
        <w:rPr>
          <w:rFonts w:ascii="Times New Roman" w:hAnsi="Times New Roman" w:cs="Times New Roman"/>
          <w:sz w:val="28"/>
          <w:szCs w:val="28"/>
        </w:rPr>
        <w:t xml:space="preserve"> отражается признак наличия банковской гарантии: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при наличии банковской гарантии проставляется "1";</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при отсутствии банковской гарантии проставляется "0".</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5.9. При заполнении </w:t>
      </w:r>
      <w:hyperlink w:anchor="P7415" w:history="1">
        <w:r w:rsidRPr="009A6207">
          <w:rPr>
            <w:rFonts w:ascii="Times New Roman" w:hAnsi="Times New Roman" w:cs="Times New Roman"/>
            <w:sz w:val="28"/>
            <w:szCs w:val="28"/>
          </w:rPr>
          <w:t>подраздела 2.6 раздела 2</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5.9.1. В </w:t>
      </w:r>
      <w:hyperlink w:anchor="P7427" w:history="1">
        <w:r w:rsidRPr="009A6207">
          <w:rPr>
            <w:rFonts w:ascii="Times New Roman" w:hAnsi="Times New Roman" w:cs="Times New Roman"/>
            <w:sz w:val="28"/>
            <w:szCs w:val="28"/>
          </w:rPr>
          <w:t>графе 1</w:t>
        </w:r>
      </w:hyperlink>
      <w:r w:rsidRPr="009A6207">
        <w:rPr>
          <w:rFonts w:ascii="Times New Roman" w:hAnsi="Times New Roman" w:cs="Times New Roman"/>
          <w:sz w:val="28"/>
          <w:szCs w:val="28"/>
        </w:rPr>
        <w:t xml:space="preserve"> указываются коды показателей </w:t>
      </w:r>
      <w:hyperlink w:anchor="P10974" w:history="1">
        <w:r w:rsidRPr="009A6207">
          <w:rPr>
            <w:rFonts w:ascii="Times New Roman" w:hAnsi="Times New Roman" w:cs="Times New Roman"/>
            <w:sz w:val="28"/>
            <w:szCs w:val="28"/>
          </w:rPr>
          <w:t>20002</w:t>
        </w:r>
      </w:hyperlink>
      <w:r w:rsidRPr="009A6207">
        <w:rPr>
          <w:rFonts w:ascii="Times New Roman" w:hAnsi="Times New Roman" w:cs="Times New Roman"/>
          <w:sz w:val="28"/>
          <w:szCs w:val="28"/>
        </w:rPr>
        <w:t xml:space="preserve">, </w:t>
      </w:r>
      <w:hyperlink w:anchor="P10978" w:history="1">
        <w:r w:rsidRPr="009A6207">
          <w:rPr>
            <w:rFonts w:ascii="Times New Roman" w:hAnsi="Times New Roman" w:cs="Times New Roman"/>
            <w:sz w:val="28"/>
            <w:szCs w:val="28"/>
          </w:rPr>
          <w:t>20004</w:t>
        </w:r>
      </w:hyperlink>
      <w:r w:rsidRPr="009A6207">
        <w:rPr>
          <w:rFonts w:ascii="Times New Roman" w:hAnsi="Times New Roman" w:cs="Times New Roman"/>
          <w:sz w:val="28"/>
          <w:szCs w:val="28"/>
        </w:rPr>
        <w:t xml:space="preserve">, </w:t>
      </w:r>
      <w:hyperlink w:anchor="P11028" w:history="1">
        <w:r w:rsidRPr="009A6207">
          <w:rPr>
            <w:rFonts w:ascii="Times New Roman" w:hAnsi="Times New Roman" w:cs="Times New Roman"/>
            <w:sz w:val="28"/>
            <w:szCs w:val="28"/>
          </w:rPr>
          <w:t>50002</w:t>
        </w:r>
      </w:hyperlink>
      <w:r w:rsidRPr="009A6207">
        <w:rPr>
          <w:rFonts w:ascii="Times New Roman" w:hAnsi="Times New Roman" w:cs="Times New Roman"/>
          <w:sz w:val="28"/>
          <w:szCs w:val="28"/>
        </w:rPr>
        <w:t xml:space="preserve"> и </w:t>
      </w:r>
      <w:hyperlink w:anchor="P11032" w:history="1">
        <w:r w:rsidRPr="009A6207">
          <w:rPr>
            <w:rFonts w:ascii="Times New Roman" w:hAnsi="Times New Roman" w:cs="Times New Roman"/>
            <w:sz w:val="28"/>
            <w:szCs w:val="28"/>
          </w:rPr>
          <w:t>50004</w:t>
        </w:r>
      </w:hyperlink>
      <w:r w:rsidRPr="009A6207">
        <w:rPr>
          <w:rFonts w:ascii="Times New Roman" w:hAnsi="Times New Roman" w:cs="Times New Roman"/>
          <w:sz w:val="28"/>
          <w:szCs w:val="28"/>
        </w:rPr>
        <w:t xml:space="preserve">, согласно </w:t>
      </w:r>
      <w:hyperlink w:anchor="P10921" w:history="1">
        <w:r w:rsidRPr="009A6207">
          <w:rPr>
            <w:rFonts w:ascii="Times New Roman" w:hAnsi="Times New Roman" w:cs="Times New Roman"/>
            <w:sz w:val="28"/>
            <w:szCs w:val="28"/>
          </w:rPr>
          <w:t>Приложению N 3</w:t>
        </w:r>
      </w:hyperlink>
      <w:r w:rsidRPr="009A6207">
        <w:rPr>
          <w:rFonts w:ascii="Times New Roman" w:hAnsi="Times New Roman" w:cs="Times New Roman"/>
          <w:sz w:val="28"/>
          <w:szCs w:val="28"/>
        </w:rPr>
        <w:t xml:space="preserve"> к Порядку в следующем порядке: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 показателя </w:t>
      </w:r>
      <w:hyperlink w:anchor="P10974" w:history="1">
        <w:r w:rsidRPr="009A6207">
          <w:rPr>
            <w:rFonts w:ascii="Times New Roman" w:hAnsi="Times New Roman" w:cs="Times New Roman"/>
            <w:sz w:val="28"/>
            <w:szCs w:val="28"/>
          </w:rPr>
          <w:t>20002</w:t>
        </w:r>
      </w:hyperlink>
      <w:r w:rsidRPr="009A6207">
        <w:rPr>
          <w:rFonts w:ascii="Times New Roman" w:hAnsi="Times New Roman" w:cs="Times New Roman"/>
          <w:sz w:val="28"/>
          <w:szCs w:val="28"/>
        </w:rPr>
        <w:t xml:space="preserve"> отражается при совершении в налоговом периоде операций по реализации подакцизных товаров на территорию государств - членов Евразийского экономического союза.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 показателя </w:t>
      </w:r>
      <w:hyperlink w:anchor="P10974" w:history="1">
        <w:r w:rsidRPr="009A6207">
          <w:rPr>
            <w:rFonts w:ascii="Times New Roman" w:hAnsi="Times New Roman" w:cs="Times New Roman"/>
            <w:sz w:val="28"/>
            <w:szCs w:val="28"/>
          </w:rPr>
          <w:t>20002</w:t>
        </w:r>
      </w:hyperlink>
      <w:r w:rsidRPr="009A6207">
        <w:rPr>
          <w:rFonts w:ascii="Times New Roman" w:hAnsi="Times New Roman" w:cs="Times New Roman"/>
          <w:sz w:val="28"/>
          <w:szCs w:val="28"/>
        </w:rPr>
        <w:t xml:space="preserve"> отражается в </w:t>
      </w:r>
      <w:hyperlink w:anchor="P7415" w:history="1">
        <w:r w:rsidRPr="009A6207">
          <w:rPr>
            <w:rFonts w:ascii="Times New Roman" w:hAnsi="Times New Roman" w:cs="Times New Roman"/>
            <w:sz w:val="28"/>
            <w:szCs w:val="28"/>
          </w:rPr>
          <w:t>подразделе 2.6</w:t>
        </w:r>
      </w:hyperlink>
      <w:r w:rsidRPr="009A6207">
        <w:rPr>
          <w:rFonts w:ascii="Times New Roman" w:hAnsi="Times New Roman" w:cs="Times New Roman"/>
          <w:sz w:val="28"/>
          <w:szCs w:val="28"/>
        </w:rPr>
        <w:t xml:space="preserve">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представляемой за налоговый период, на который приходится дата реализации подакцизных товаров в государства - члены Евразийского экономического союза, определяемая в соответствии с </w:t>
      </w:r>
      <w:hyperlink r:id="rId465" w:history="1">
        <w:r w:rsidRPr="009A6207">
          <w:rPr>
            <w:rFonts w:ascii="Times New Roman" w:hAnsi="Times New Roman" w:cs="Times New Roman"/>
            <w:sz w:val="28"/>
            <w:szCs w:val="28"/>
          </w:rPr>
          <w:t>пунктом 5 раздела II</w:t>
        </w:r>
      </w:hyperlink>
      <w:r w:rsidRPr="009A6207">
        <w:rPr>
          <w:rFonts w:ascii="Times New Roman" w:hAnsi="Times New Roman" w:cs="Times New Roman"/>
          <w:sz w:val="28"/>
          <w:szCs w:val="28"/>
        </w:rPr>
        <w:t xml:space="preserve"> Протокола о порядке взимания косвенных налогов и механизме контроля за их уплатой при экспорте и импорте товаров, выполнении работ, оказании услуг (приложение N 18 к Договору о Евразийском экономическом союзе (далее - Протокол));</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представляемой (одновременно с предусмотренными в </w:t>
      </w:r>
      <w:hyperlink r:id="rId466" w:history="1">
        <w:r w:rsidRPr="009A6207">
          <w:rPr>
            <w:rFonts w:ascii="Times New Roman" w:hAnsi="Times New Roman" w:cs="Times New Roman"/>
            <w:sz w:val="28"/>
            <w:szCs w:val="28"/>
          </w:rPr>
          <w:t>пункте 4 раздела II</w:t>
        </w:r>
      </w:hyperlink>
      <w:r w:rsidRPr="009A6207">
        <w:rPr>
          <w:rFonts w:ascii="Times New Roman" w:hAnsi="Times New Roman" w:cs="Times New Roman"/>
          <w:sz w:val="28"/>
          <w:szCs w:val="28"/>
        </w:rPr>
        <w:t xml:space="preserve"> Протокола документами, подтверждающими факт реализации подакцизных товаров в государства - члены Евразийского экономического союза) за налоговый период, в котором в налоговый орган в срок, установленный </w:t>
      </w:r>
      <w:hyperlink r:id="rId467" w:history="1">
        <w:r w:rsidRPr="009A6207">
          <w:rPr>
            <w:rFonts w:ascii="Times New Roman" w:hAnsi="Times New Roman" w:cs="Times New Roman"/>
            <w:sz w:val="28"/>
            <w:szCs w:val="28"/>
          </w:rPr>
          <w:t>пунктом 5 раздела II</w:t>
        </w:r>
      </w:hyperlink>
      <w:r w:rsidRPr="009A6207">
        <w:rPr>
          <w:rFonts w:ascii="Times New Roman" w:hAnsi="Times New Roman" w:cs="Times New Roman"/>
          <w:sz w:val="28"/>
          <w:szCs w:val="28"/>
        </w:rPr>
        <w:t xml:space="preserve"> Протокола (в течение 180 календарных дней с даты отгрузки (передачи) товаров), представлены указанные документы;</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 показателя </w:t>
      </w:r>
      <w:hyperlink w:anchor="P10978" w:history="1">
        <w:r w:rsidRPr="009A6207">
          <w:rPr>
            <w:rFonts w:ascii="Times New Roman" w:hAnsi="Times New Roman" w:cs="Times New Roman"/>
            <w:sz w:val="28"/>
            <w:szCs w:val="28"/>
          </w:rPr>
          <w:t>20004</w:t>
        </w:r>
      </w:hyperlink>
      <w:r w:rsidRPr="009A6207">
        <w:rPr>
          <w:rFonts w:ascii="Times New Roman" w:hAnsi="Times New Roman" w:cs="Times New Roman"/>
          <w:sz w:val="28"/>
          <w:szCs w:val="28"/>
        </w:rPr>
        <w:t xml:space="preserve"> указывается в </w:t>
      </w:r>
      <w:hyperlink w:anchor="P7415" w:history="1">
        <w:r w:rsidRPr="009A6207">
          <w:rPr>
            <w:rFonts w:ascii="Times New Roman" w:hAnsi="Times New Roman" w:cs="Times New Roman"/>
            <w:sz w:val="28"/>
            <w:szCs w:val="28"/>
          </w:rPr>
          <w:t>подразделе 2.6</w:t>
        </w:r>
      </w:hyperlink>
      <w:r w:rsidRPr="009A6207">
        <w:rPr>
          <w:rFonts w:ascii="Times New Roman" w:hAnsi="Times New Roman" w:cs="Times New Roman"/>
          <w:sz w:val="28"/>
          <w:szCs w:val="28"/>
        </w:rPr>
        <w:t xml:space="preserve"> уточненной декларации, представляемой за налоговый период, на который приходится определяемая в соответствии с </w:t>
      </w:r>
      <w:hyperlink r:id="rId468" w:history="1">
        <w:r w:rsidRPr="009A6207">
          <w:rPr>
            <w:rFonts w:ascii="Times New Roman" w:hAnsi="Times New Roman" w:cs="Times New Roman"/>
            <w:sz w:val="28"/>
            <w:szCs w:val="28"/>
          </w:rPr>
          <w:t>пунктом 5 раздела II</w:t>
        </w:r>
      </w:hyperlink>
      <w:r w:rsidRPr="009A6207">
        <w:rPr>
          <w:rFonts w:ascii="Times New Roman" w:hAnsi="Times New Roman" w:cs="Times New Roman"/>
          <w:sz w:val="28"/>
          <w:szCs w:val="28"/>
        </w:rPr>
        <w:t xml:space="preserve"> Протокола дата реализации (отгрузки) подакцизных товаров в государства - члены Евразийского экономического союза, в случае непредставления в срок, установленный данной </w:t>
      </w:r>
      <w:hyperlink r:id="rId469" w:history="1">
        <w:r w:rsidRPr="009A6207">
          <w:rPr>
            <w:rFonts w:ascii="Times New Roman" w:hAnsi="Times New Roman" w:cs="Times New Roman"/>
            <w:sz w:val="28"/>
            <w:szCs w:val="28"/>
          </w:rPr>
          <w:t>нормой</w:t>
        </w:r>
      </w:hyperlink>
      <w:r w:rsidRPr="009A6207">
        <w:rPr>
          <w:rFonts w:ascii="Times New Roman" w:hAnsi="Times New Roman" w:cs="Times New Roman"/>
          <w:sz w:val="28"/>
          <w:szCs w:val="28"/>
        </w:rPr>
        <w:t xml:space="preserve"> Протокола, подтверждающих факт этой реализации документов, предусмотренных </w:t>
      </w:r>
      <w:hyperlink r:id="rId470" w:history="1">
        <w:r w:rsidRPr="009A6207">
          <w:rPr>
            <w:rFonts w:ascii="Times New Roman" w:hAnsi="Times New Roman" w:cs="Times New Roman"/>
            <w:sz w:val="28"/>
            <w:szCs w:val="28"/>
          </w:rPr>
          <w:t>пунктом 4 раздела II</w:t>
        </w:r>
      </w:hyperlink>
      <w:r w:rsidRPr="009A6207">
        <w:rPr>
          <w:rFonts w:ascii="Times New Roman" w:hAnsi="Times New Roman" w:cs="Times New Roman"/>
          <w:sz w:val="28"/>
          <w:szCs w:val="28"/>
        </w:rPr>
        <w:t xml:space="preserve"> Протокола;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 показателя </w:t>
      </w:r>
      <w:hyperlink w:anchor="P11028" w:history="1">
        <w:r w:rsidRPr="009A6207">
          <w:rPr>
            <w:rFonts w:ascii="Times New Roman" w:hAnsi="Times New Roman" w:cs="Times New Roman"/>
            <w:sz w:val="28"/>
            <w:szCs w:val="28"/>
          </w:rPr>
          <w:t>50002</w:t>
        </w:r>
      </w:hyperlink>
      <w:r w:rsidRPr="009A6207">
        <w:rPr>
          <w:rFonts w:ascii="Times New Roman" w:hAnsi="Times New Roman" w:cs="Times New Roman"/>
          <w:sz w:val="28"/>
          <w:szCs w:val="28"/>
        </w:rPr>
        <w:t xml:space="preserve"> указывается при предъявлении к возмещению суммы акциза, уплаченной в связи с непредставлением в установленный </w:t>
      </w:r>
      <w:hyperlink r:id="rId471" w:history="1">
        <w:r w:rsidRPr="009A6207">
          <w:rPr>
            <w:rFonts w:ascii="Times New Roman" w:hAnsi="Times New Roman" w:cs="Times New Roman"/>
            <w:sz w:val="28"/>
            <w:szCs w:val="28"/>
          </w:rPr>
          <w:t>пунктом 5 раздела II</w:t>
        </w:r>
      </w:hyperlink>
      <w:r w:rsidRPr="009A6207">
        <w:rPr>
          <w:rFonts w:ascii="Times New Roman" w:hAnsi="Times New Roman" w:cs="Times New Roman"/>
          <w:sz w:val="28"/>
          <w:szCs w:val="28"/>
        </w:rPr>
        <w:t xml:space="preserve"> Протокола срок документов, предусмотренных </w:t>
      </w:r>
      <w:hyperlink r:id="rId472" w:history="1">
        <w:r w:rsidRPr="009A6207">
          <w:rPr>
            <w:rFonts w:ascii="Times New Roman" w:hAnsi="Times New Roman" w:cs="Times New Roman"/>
            <w:sz w:val="28"/>
            <w:szCs w:val="28"/>
          </w:rPr>
          <w:t>пунктом 4 раздела II</w:t>
        </w:r>
      </w:hyperlink>
      <w:r w:rsidRPr="009A6207">
        <w:rPr>
          <w:rFonts w:ascii="Times New Roman" w:hAnsi="Times New Roman" w:cs="Times New Roman"/>
          <w:sz w:val="28"/>
          <w:szCs w:val="28"/>
        </w:rPr>
        <w:t xml:space="preserve"> Протокола, в случае представления этих документов в налоговом периоде (по истечении установленного </w:t>
      </w:r>
      <w:hyperlink r:id="rId473" w:history="1">
        <w:r w:rsidRPr="009A6207">
          <w:rPr>
            <w:rFonts w:ascii="Times New Roman" w:hAnsi="Times New Roman" w:cs="Times New Roman"/>
            <w:sz w:val="28"/>
            <w:szCs w:val="28"/>
          </w:rPr>
          <w:t>пунктом 5 раздела II</w:t>
        </w:r>
      </w:hyperlink>
      <w:r w:rsidRPr="009A6207">
        <w:rPr>
          <w:rFonts w:ascii="Times New Roman" w:hAnsi="Times New Roman" w:cs="Times New Roman"/>
          <w:sz w:val="28"/>
          <w:szCs w:val="28"/>
        </w:rPr>
        <w:t xml:space="preserve"> Протокола срока). Код показателя </w:t>
      </w:r>
      <w:hyperlink w:anchor="P11028" w:history="1">
        <w:r w:rsidRPr="009A6207">
          <w:rPr>
            <w:rFonts w:ascii="Times New Roman" w:hAnsi="Times New Roman" w:cs="Times New Roman"/>
            <w:sz w:val="28"/>
            <w:szCs w:val="28"/>
          </w:rPr>
          <w:t>50002</w:t>
        </w:r>
      </w:hyperlink>
      <w:r w:rsidRPr="009A6207">
        <w:rPr>
          <w:rFonts w:ascii="Times New Roman" w:hAnsi="Times New Roman" w:cs="Times New Roman"/>
          <w:sz w:val="28"/>
          <w:szCs w:val="28"/>
        </w:rPr>
        <w:t xml:space="preserve"> отражается в </w:t>
      </w:r>
      <w:hyperlink w:anchor="P7415" w:history="1">
        <w:r w:rsidRPr="009A6207">
          <w:rPr>
            <w:rFonts w:ascii="Times New Roman" w:hAnsi="Times New Roman" w:cs="Times New Roman"/>
            <w:sz w:val="28"/>
            <w:szCs w:val="28"/>
          </w:rPr>
          <w:t>подразделе 2.6 раздела 2</w:t>
        </w:r>
      </w:hyperlink>
      <w:r w:rsidRPr="009A6207">
        <w:rPr>
          <w:rFonts w:ascii="Times New Roman" w:hAnsi="Times New Roman" w:cs="Times New Roman"/>
          <w:sz w:val="28"/>
          <w:szCs w:val="28"/>
        </w:rPr>
        <w:t xml:space="preserve"> декларации, представляемой за налоговый период, в котором в налоговый орган представлены необходимые документы;</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код показателя </w:t>
      </w:r>
      <w:hyperlink w:anchor="P11032" w:history="1">
        <w:r w:rsidRPr="009A6207">
          <w:rPr>
            <w:rFonts w:ascii="Times New Roman" w:hAnsi="Times New Roman" w:cs="Times New Roman"/>
            <w:sz w:val="28"/>
            <w:szCs w:val="28"/>
          </w:rPr>
          <w:t>50004</w:t>
        </w:r>
      </w:hyperlink>
      <w:r w:rsidRPr="009A6207">
        <w:rPr>
          <w:rFonts w:ascii="Times New Roman" w:hAnsi="Times New Roman" w:cs="Times New Roman"/>
          <w:sz w:val="28"/>
          <w:szCs w:val="28"/>
        </w:rPr>
        <w:t xml:space="preserve"> указывается в декларации, представляемой за налоговый период, в котором в налоговый орган в соответствии с </w:t>
      </w:r>
      <w:hyperlink r:id="rId474" w:history="1">
        <w:r w:rsidRPr="009A6207">
          <w:rPr>
            <w:rFonts w:ascii="Times New Roman" w:hAnsi="Times New Roman" w:cs="Times New Roman"/>
            <w:sz w:val="28"/>
            <w:szCs w:val="28"/>
          </w:rPr>
          <w:t>пунктом 4 раздела II</w:t>
        </w:r>
      </w:hyperlink>
      <w:r w:rsidRPr="009A6207">
        <w:rPr>
          <w:rFonts w:ascii="Times New Roman" w:hAnsi="Times New Roman" w:cs="Times New Roman"/>
          <w:sz w:val="28"/>
          <w:szCs w:val="28"/>
        </w:rPr>
        <w:t xml:space="preserve"> Протокола (не позднее 180 календарных дней с даты реализации (отгрузки, передачи) подакцизных товаров в государства - члены Евразийского экономического союза) представлены необходимые документы, подтверждающие факт реализации (отгрузки, передачи).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Коды показателей </w:t>
      </w:r>
      <w:hyperlink w:anchor="P10974" w:history="1">
        <w:r w:rsidRPr="009A6207">
          <w:rPr>
            <w:rFonts w:ascii="Times New Roman" w:hAnsi="Times New Roman" w:cs="Times New Roman"/>
            <w:sz w:val="28"/>
            <w:szCs w:val="28"/>
          </w:rPr>
          <w:t>20002</w:t>
        </w:r>
      </w:hyperlink>
      <w:r w:rsidRPr="009A6207">
        <w:rPr>
          <w:rFonts w:ascii="Times New Roman" w:hAnsi="Times New Roman" w:cs="Times New Roman"/>
          <w:sz w:val="28"/>
          <w:szCs w:val="28"/>
        </w:rPr>
        <w:t xml:space="preserve">, </w:t>
      </w:r>
      <w:hyperlink w:anchor="P10978" w:history="1">
        <w:r w:rsidRPr="009A6207">
          <w:rPr>
            <w:rFonts w:ascii="Times New Roman" w:hAnsi="Times New Roman" w:cs="Times New Roman"/>
            <w:sz w:val="28"/>
            <w:szCs w:val="28"/>
          </w:rPr>
          <w:t>20004</w:t>
        </w:r>
      </w:hyperlink>
      <w:r w:rsidRPr="009A6207">
        <w:rPr>
          <w:rFonts w:ascii="Times New Roman" w:hAnsi="Times New Roman" w:cs="Times New Roman"/>
          <w:sz w:val="28"/>
          <w:szCs w:val="28"/>
        </w:rPr>
        <w:t xml:space="preserve">, </w:t>
      </w:r>
      <w:hyperlink w:anchor="P11028" w:history="1">
        <w:r w:rsidRPr="009A6207">
          <w:rPr>
            <w:rFonts w:ascii="Times New Roman" w:hAnsi="Times New Roman" w:cs="Times New Roman"/>
            <w:sz w:val="28"/>
            <w:szCs w:val="28"/>
          </w:rPr>
          <w:t>50002</w:t>
        </w:r>
      </w:hyperlink>
      <w:r w:rsidRPr="009A6207">
        <w:rPr>
          <w:rFonts w:ascii="Times New Roman" w:hAnsi="Times New Roman" w:cs="Times New Roman"/>
          <w:sz w:val="28"/>
          <w:szCs w:val="28"/>
        </w:rPr>
        <w:t xml:space="preserve"> и </w:t>
      </w:r>
      <w:hyperlink w:anchor="P11032" w:history="1">
        <w:r w:rsidRPr="009A6207">
          <w:rPr>
            <w:rFonts w:ascii="Times New Roman" w:hAnsi="Times New Roman" w:cs="Times New Roman"/>
            <w:sz w:val="28"/>
            <w:szCs w:val="28"/>
          </w:rPr>
          <w:t>50004</w:t>
        </w:r>
      </w:hyperlink>
      <w:r w:rsidRPr="009A6207">
        <w:rPr>
          <w:rFonts w:ascii="Times New Roman" w:hAnsi="Times New Roman" w:cs="Times New Roman"/>
          <w:sz w:val="28"/>
          <w:szCs w:val="28"/>
        </w:rPr>
        <w:t xml:space="preserve"> заполняются применительно к каждому (указанному в графах 4 и 5) налоговому периоду, на который приходится дата реализации подакцизных товаров в государства - члены Евразийского экономического союза.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При отсутствии в налоговом периоде данных, отражаемых по кодам показателей </w:t>
      </w:r>
      <w:hyperlink w:anchor="P10974" w:history="1">
        <w:r w:rsidRPr="009A6207">
          <w:rPr>
            <w:rFonts w:ascii="Times New Roman" w:hAnsi="Times New Roman" w:cs="Times New Roman"/>
            <w:sz w:val="28"/>
            <w:szCs w:val="28"/>
          </w:rPr>
          <w:t>20002</w:t>
        </w:r>
      </w:hyperlink>
      <w:r w:rsidRPr="009A6207">
        <w:rPr>
          <w:rFonts w:ascii="Times New Roman" w:hAnsi="Times New Roman" w:cs="Times New Roman"/>
          <w:sz w:val="28"/>
          <w:szCs w:val="28"/>
        </w:rPr>
        <w:t xml:space="preserve">, </w:t>
      </w:r>
      <w:hyperlink w:anchor="P10978" w:history="1">
        <w:r w:rsidRPr="009A6207">
          <w:rPr>
            <w:rFonts w:ascii="Times New Roman" w:hAnsi="Times New Roman" w:cs="Times New Roman"/>
            <w:sz w:val="28"/>
            <w:szCs w:val="28"/>
          </w:rPr>
          <w:t>20004</w:t>
        </w:r>
      </w:hyperlink>
      <w:r w:rsidRPr="009A6207">
        <w:rPr>
          <w:rFonts w:ascii="Times New Roman" w:hAnsi="Times New Roman" w:cs="Times New Roman"/>
          <w:sz w:val="28"/>
          <w:szCs w:val="28"/>
        </w:rPr>
        <w:t xml:space="preserve">, </w:t>
      </w:r>
      <w:hyperlink w:anchor="P11028" w:history="1">
        <w:r w:rsidRPr="009A6207">
          <w:rPr>
            <w:rFonts w:ascii="Times New Roman" w:hAnsi="Times New Roman" w:cs="Times New Roman"/>
            <w:sz w:val="28"/>
            <w:szCs w:val="28"/>
          </w:rPr>
          <w:t>50002</w:t>
        </w:r>
      </w:hyperlink>
      <w:r w:rsidRPr="009A6207">
        <w:rPr>
          <w:rFonts w:ascii="Times New Roman" w:hAnsi="Times New Roman" w:cs="Times New Roman"/>
          <w:sz w:val="28"/>
          <w:szCs w:val="28"/>
        </w:rPr>
        <w:t xml:space="preserve"> и </w:t>
      </w:r>
      <w:hyperlink w:anchor="P11032" w:history="1">
        <w:r w:rsidRPr="009A6207">
          <w:rPr>
            <w:rFonts w:ascii="Times New Roman" w:hAnsi="Times New Roman" w:cs="Times New Roman"/>
            <w:sz w:val="28"/>
            <w:szCs w:val="28"/>
          </w:rPr>
          <w:t>50004</w:t>
        </w:r>
      </w:hyperlink>
      <w:r w:rsidRPr="009A6207">
        <w:rPr>
          <w:rFonts w:ascii="Times New Roman" w:hAnsi="Times New Roman" w:cs="Times New Roman"/>
          <w:sz w:val="28"/>
          <w:szCs w:val="28"/>
        </w:rPr>
        <w:t xml:space="preserve"> </w:t>
      </w:r>
      <w:hyperlink w:anchor="P7415" w:history="1">
        <w:r w:rsidRPr="009A6207">
          <w:rPr>
            <w:rFonts w:ascii="Times New Roman" w:hAnsi="Times New Roman" w:cs="Times New Roman"/>
            <w:sz w:val="28"/>
            <w:szCs w:val="28"/>
          </w:rPr>
          <w:t>подраздел 2.6</w:t>
        </w:r>
      </w:hyperlink>
      <w:r w:rsidRPr="009A6207">
        <w:rPr>
          <w:rFonts w:ascii="Times New Roman" w:hAnsi="Times New Roman" w:cs="Times New Roman"/>
          <w:sz w:val="28"/>
          <w:szCs w:val="28"/>
        </w:rPr>
        <w:t xml:space="preserve"> не представляется.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5.9.2. В </w:t>
      </w:r>
      <w:hyperlink w:anchor="P7427" w:history="1">
        <w:r w:rsidRPr="009A6207">
          <w:rPr>
            <w:rFonts w:ascii="Times New Roman" w:hAnsi="Times New Roman" w:cs="Times New Roman"/>
            <w:sz w:val="28"/>
            <w:szCs w:val="28"/>
          </w:rPr>
          <w:t>графе 2</w:t>
        </w:r>
      </w:hyperlink>
      <w:r w:rsidRPr="009A6207">
        <w:rPr>
          <w:rFonts w:ascii="Times New Roman" w:hAnsi="Times New Roman" w:cs="Times New Roman"/>
          <w:sz w:val="28"/>
          <w:szCs w:val="28"/>
        </w:rPr>
        <w:t xml:space="preserve"> отражается налоговая база (объем подакцизных нефтепродуктов или мощность двигателей автомобилей легковых (мотоциклов), реализованных (отгруженных, переданных) на территорию государств - членов Евразийского экономического союза), определяемая в соответствии со </w:t>
      </w:r>
      <w:hyperlink r:id="rId475" w:history="1">
        <w:r w:rsidRPr="009A6207">
          <w:rPr>
            <w:rFonts w:ascii="Times New Roman" w:hAnsi="Times New Roman" w:cs="Times New Roman"/>
            <w:sz w:val="28"/>
            <w:szCs w:val="28"/>
          </w:rPr>
          <w:t>статьей 187</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10974" w:history="1">
        <w:r w:rsidRPr="009A6207">
          <w:rPr>
            <w:rFonts w:ascii="Times New Roman" w:hAnsi="Times New Roman" w:cs="Times New Roman"/>
            <w:sz w:val="28"/>
            <w:szCs w:val="28"/>
          </w:rPr>
          <w:t>20002</w:t>
        </w:r>
      </w:hyperlink>
      <w:r w:rsidRPr="009A6207">
        <w:rPr>
          <w:rFonts w:ascii="Times New Roman" w:hAnsi="Times New Roman" w:cs="Times New Roman"/>
          <w:sz w:val="28"/>
          <w:szCs w:val="28"/>
        </w:rPr>
        <w:t xml:space="preserve"> - объем подакцизных нефтепродуктов (мощность двигателей автомобилей легковых (мотоциклов), реализованных (отгруженных, переданных) в налоговом периоде в государства - члены Евразийского экономического союза;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10978" w:history="1">
        <w:r w:rsidRPr="009A6207">
          <w:rPr>
            <w:rFonts w:ascii="Times New Roman" w:hAnsi="Times New Roman" w:cs="Times New Roman"/>
            <w:sz w:val="28"/>
            <w:szCs w:val="28"/>
          </w:rPr>
          <w:t>20004</w:t>
        </w:r>
      </w:hyperlink>
      <w:r w:rsidRPr="009A6207">
        <w:rPr>
          <w:rFonts w:ascii="Times New Roman" w:hAnsi="Times New Roman" w:cs="Times New Roman"/>
          <w:sz w:val="28"/>
          <w:szCs w:val="28"/>
        </w:rPr>
        <w:t xml:space="preserve"> (в </w:t>
      </w:r>
      <w:hyperlink w:anchor="P7415" w:history="1">
        <w:r w:rsidRPr="009A6207">
          <w:rPr>
            <w:rFonts w:ascii="Times New Roman" w:hAnsi="Times New Roman" w:cs="Times New Roman"/>
            <w:sz w:val="28"/>
            <w:szCs w:val="28"/>
          </w:rPr>
          <w:t>подразделе 2.6 раздела 2</w:t>
        </w:r>
      </w:hyperlink>
      <w:r w:rsidRPr="009A6207">
        <w:rPr>
          <w:rFonts w:ascii="Times New Roman" w:hAnsi="Times New Roman" w:cs="Times New Roman"/>
          <w:sz w:val="28"/>
          <w:szCs w:val="28"/>
        </w:rPr>
        <w:t xml:space="preserve"> уточненной декларации, представляемой за налоговый период, на который приходится дата реализации (отгрузки, передачи) подакцизных товаров в государства - члены Евразийского экономического союза) - объем подакцизных нефтепродуктов (мощность двигателей автомобилей легковых (мотоциклов), факт реализации (отгрузки, передачи) которых в государства - члены Евразийского экономического союза документально не подтвержден в связи с непредставлением в срок, установленный </w:t>
      </w:r>
      <w:hyperlink r:id="rId476" w:history="1">
        <w:r w:rsidRPr="009A6207">
          <w:rPr>
            <w:rFonts w:ascii="Times New Roman" w:hAnsi="Times New Roman" w:cs="Times New Roman"/>
            <w:sz w:val="28"/>
            <w:szCs w:val="28"/>
          </w:rPr>
          <w:t>пунктом 5 раздела II</w:t>
        </w:r>
      </w:hyperlink>
      <w:r w:rsidRPr="009A6207">
        <w:rPr>
          <w:rFonts w:ascii="Times New Roman" w:hAnsi="Times New Roman" w:cs="Times New Roman"/>
          <w:sz w:val="28"/>
          <w:szCs w:val="28"/>
        </w:rPr>
        <w:t xml:space="preserve"> Протокола, документов, предусмотренных </w:t>
      </w:r>
      <w:hyperlink r:id="rId477" w:history="1">
        <w:r w:rsidRPr="009A6207">
          <w:rPr>
            <w:rFonts w:ascii="Times New Roman" w:hAnsi="Times New Roman" w:cs="Times New Roman"/>
            <w:sz w:val="28"/>
            <w:szCs w:val="28"/>
          </w:rPr>
          <w:t>пунктом 4 раздела II</w:t>
        </w:r>
      </w:hyperlink>
      <w:r w:rsidRPr="009A6207">
        <w:rPr>
          <w:rFonts w:ascii="Times New Roman" w:hAnsi="Times New Roman" w:cs="Times New Roman"/>
          <w:sz w:val="28"/>
          <w:szCs w:val="28"/>
        </w:rPr>
        <w:t xml:space="preserve"> Протокола.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Отраженный по коду показателя </w:t>
      </w:r>
      <w:hyperlink w:anchor="P10978" w:history="1">
        <w:r w:rsidRPr="009A6207">
          <w:rPr>
            <w:rFonts w:ascii="Times New Roman" w:hAnsi="Times New Roman" w:cs="Times New Roman"/>
            <w:sz w:val="28"/>
            <w:szCs w:val="28"/>
          </w:rPr>
          <w:t>20004</w:t>
        </w:r>
      </w:hyperlink>
      <w:r w:rsidRPr="009A6207">
        <w:rPr>
          <w:rFonts w:ascii="Times New Roman" w:hAnsi="Times New Roman" w:cs="Times New Roman"/>
          <w:sz w:val="28"/>
          <w:szCs w:val="28"/>
        </w:rPr>
        <w:t xml:space="preserve"> в графе 2 </w:t>
      </w:r>
      <w:hyperlink w:anchor="P7415" w:history="1">
        <w:r w:rsidRPr="009A6207">
          <w:rPr>
            <w:rFonts w:ascii="Times New Roman" w:hAnsi="Times New Roman" w:cs="Times New Roman"/>
            <w:sz w:val="28"/>
            <w:szCs w:val="28"/>
          </w:rPr>
          <w:t>подраздела 2.6 раздела 2</w:t>
        </w:r>
      </w:hyperlink>
      <w:r w:rsidRPr="009A6207">
        <w:rPr>
          <w:rFonts w:ascii="Times New Roman" w:hAnsi="Times New Roman" w:cs="Times New Roman"/>
          <w:sz w:val="28"/>
          <w:szCs w:val="28"/>
        </w:rPr>
        <w:t xml:space="preserve"> уточненной декларации объем подакцизных товаров корреспондирует налоговой базе, отраженной по данному показателю в графе 2 </w:t>
      </w:r>
      <w:hyperlink w:anchor="P7272" w:history="1">
        <w:r w:rsidRPr="009A6207">
          <w:rPr>
            <w:rFonts w:ascii="Times New Roman" w:hAnsi="Times New Roman" w:cs="Times New Roman"/>
            <w:sz w:val="28"/>
            <w:szCs w:val="28"/>
          </w:rPr>
          <w:t>подраздела 2.1</w:t>
        </w:r>
      </w:hyperlink>
      <w:r w:rsidRPr="009A6207">
        <w:rPr>
          <w:rFonts w:ascii="Times New Roman" w:hAnsi="Times New Roman" w:cs="Times New Roman"/>
          <w:sz w:val="28"/>
          <w:szCs w:val="28"/>
        </w:rPr>
        <w:t xml:space="preserve">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11028" w:history="1">
        <w:r w:rsidRPr="009A6207">
          <w:rPr>
            <w:rFonts w:ascii="Times New Roman" w:hAnsi="Times New Roman" w:cs="Times New Roman"/>
            <w:sz w:val="28"/>
            <w:szCs w:val="28"/>
          </w:rPr>
          <w:t>50002</w:t>
        </w:r>
      </w:hyperlink>
      <w:r w:rsidRPr="009A6207">
        <w:rPr>
          <w:rFonts w:ascii="Times New Roman" w:hAnsi="Times New Roman" w:cs="Times New Roman"/>
          <w:sz w:val="28"/>
          <w:szCs w:val="28"/>
        </w:rPr>
        <w:t xml:space="preserve"> - объем подакцизных нефтепродуктов (мощность двигателей автомобилей легковых (мотоциклов), по которым уплаченная сумма акциза (в связи с непредставлением в установленный срок документов, подтверждающих факт реализации (отгрузки, передачи) этих товаров в государства - члены Евразийского экономического союза) подлежит возмещению в связи с представлением этих документов в налоговом периоде;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11032" w:history="1">
        <w:r w:rsidRPr="009A6207">
          <w:rPr>
            <w:rFonts w:ascii="Times New Roman" w:hAnsi="Times New Roman" w:cs="Times New Roman"/>
            <w:sz w:val="28"/>
            <w:szCs w:val="28"/>
          </w:rPr>
          <w:t>50004</w:t>
        </w:r>
      </w:hyperlink>
      <w:r w:rsidRPr="009A6207">
        <w:rPr>
          <w:rFonts w:ascii="Times New Roman" w:hAnsi="Times New Roman" w:cs="Times New Roman"/>
          <w:sz w:val="28"/>
          <w:szCs w:val="28"/>
        </w:rPr>
        <w:t xml:space="preserve"> - объем подакцизных нефтепродуктов (мощность двигателей легковых автомобилей (мотоциклов), по которым в налоговом периоде (в срок, установленный </w:t>
      </w:r>
      <w:hyperlink r:id="rId478" w:history="1">
        <w:r w:rsidRPr="009A6207">
          <w:rPr>
            <w:rFonts w:ascii="Times New Roman" w:hAnsi="Times New Roman" w:cs="Times New Roman"/>
            <w:sz w:val="28"/>
            <w:szCs w:val="28"/>
          </w:rPr>
          <w:t>пунктом 5 раздела II</w:t>
        </w:r>
      </w:hyperlink>
      <w:r w:rsidRPr="009A6207">
        <w:rPr>
          <w:rFonts w:ascii="Times New Roman" w:hAnsi="Times New Roman" w:cs="Times New Roman"/>
          <w:sz w:val="28"/>
          <w:szCs w:val="28"/>
        </w:rPr>
        <w:t xml:space="preserve"> Протокола) в налоговый орган представлены документы, установленные </w:t>
      </w:r>
      <w:hyperlink r:id="rId479" w:history="1">
        <w:r w:rsidRPr="009A6207">
          <w:rPr>
            <w:rFonts w:ascii="Times New Roman" w:hAnsi="Times New Roman" w:cs="Times New Roman"/>
            <w:sz w:val="28"/>
            <w:szCs w:val="28"/>
          </w:rPr>
          <w:t xml:space="preserve">пунктом 4 </w:t>
        </w:r>
        <w:r w:rsidRPr="009A6207">
          <w:rPr>
            <w:rFonts w:ascii="Times New Roman" w:hAnsi="Times New Roman" w:cs="Times New Roman"/>
            <w:sz w:val="28"/>
            <w:szCs w:val="28"/>
          </w:rPr>
          <w:lastRenderedPageBreak/>
          <w:t>раздела II</w:t>
        </w:r>
      </w:hyperlink>
      <w:r w:rsidRPr="009A6207">
        <w:rPr>
          <w:rFonts w:ascii="Times New Roman" w:hAnsi="Times New Roman" w:cs="Times New Roman"/>
          <w:sz w:val="28"/>
          <w:szCs w:val="28"/>
        </w:rPr>
        <w:t xml:space="preserve"> Протокола, подтверждающие факт реализации (отгрузки, передачи) указанных подакцизных товаров в государства - члены Евразийского экономического союза.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автомобилям легковым и мотоциклам налоговая база отражается в лошадиных силах (1 л.с. = 0,75 кВт). Расчет налоговой базы по указанным подакцизным товарам осуществляется в </w:t>
      </w:r>
      <w:hyperlink w:anchor="P7535"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форме налоговой декларации по соответствующему коду показателя.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По подакцизным нефтепродуктам налоговая база отражается в тоннах (с точностью до третьего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5.9.3. В </w:t>
      </w:r>
      <w:hyperlink w:anchor="P7427" w:history="1">
        <w:r w:rsidRPr="009A6207">
          <w:rPr>
            <w:rFonts w:ascii="Times New Roman" w:hAnsi="Times New Roman" w:cs="Times New Roman"/>
            <w:sz w:val="28"/>
            <w:szCs w:val="28"/>
          </w:rPr>
          <w:t>графе 3</w:t>
        </w:r>
      </w:hyperlink>
      <w:r w:rsidRPr="009A6207">
        <w:rPr>
          <w:rFonts w:ascii="Times New Roman" w:hAnsi="Times New Roman" w:cs="Times New Roman"/>
          <w:sz w:val="28"/>
          <w:szCs w:val="28"/>
        </w:rPr>
        <w:t xml:space="preserve"> отражаются: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10974" w:history="1">
        <w:r w:rsidRPr="009A6207">
          <w:rPr>
            <w:rFonts w:ascii="Times New Roman" w:hAnsi="Times New Roman" w:cs="Times New Roman"/>
            <w:sz w:val="28"/>
            <w:szCs w:val="28"/>
          </w:rPr>
          <w:t>20002</w:t>
        </w:r>
      </w:hyperlink>
      <w:r w:rsidRPr="009A6207">
        <w:rPr>
          <w:rFonts w:ascii="Times New Roman" w:hAnsi="Times New Roman" w:cs="Times New Roman"/>
          <w:sz w:val="28"/>
          <w:szCs w:val="28"/>
        </w:rPr>
        <w:t xml:space="preserve"> - сумма акциза, исчисленная по совершенным в налоговом периоде операциям по реализации (отгрузки, передачи) подакцизных товаров в государства - члены Евразийского экономического союза;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10978" w:history="1">
        <w:r w:rsidRPr="009A6207">
          <w:rPr>
            <w:rFonts w:ascii="Times New Roman" w:hAnsi="Times New Roman" w:cs="Times New Roman"/>
            <w:sz w:val="28"/>
            <w:szCs w:val="28"/>
          </w:rPr>
          <w:t>20004</w:t>
        </w:r>
      </w:hyperlink>
      <w:r w:rsidRPr="009A6207">
        <w:rPr>
          <w:rFonts w:ascii="Times New Roman" w:hAnsi="Times New Roman" w:cs="Times New Roman"/>
          <w:sz w:val="28"/>
          <w:szCs w:val="28"/>
        </w:rPr>
        <w:t xml:space="preserve"> (в </w:t>
      </w:r>
      <w:hyperlink w:anchor="P7415" w:history="1">
        <w:r w:rsidRPr="009A6207">
          <w:rPr>
            <w:rFonts w:ascii="Times New Roman" w:hAnsi="Times New Roman" w:cs="Times New Roman"/>
            <w:sz w:val="28"/>
            <w:szCs w:val="28"/>
          </w:rPr>
          <w:t>подразделе 2.6 раздела 2</w:t>
        </w:r>
      </w:hyperlink>
      <w:r w:rsidRPr="009A6207">
        <w:rPr>
          <w:rFonts w:ascii="Times New Roman" w:hAnsi="Times New Roman" w:cs="Times New Roman"/>
          <w:sz w:val="28"/>
          <w:szCs w:val="28"/>
        </w:rPr>
        <w:t xml:space="preserve"> уточненной декларации, представляемой за налоговый период, на который приходится дата реализации (отгрузки, передачи) подакцизных товаров в государства - члены Евразийского экономического союза) - сумма акциза, фактически уплаченная в бюджет в связи с непредставлением в срок, установленный </w:t>
      </w:r>
      <w:hyperlink r:id="rId480" w:history="1">
        <w:r w:rsidRPr="009A6207">
          <w:rPr>
            <w:rFonts w:ascii="Times New Roman" w:hAnsi="Times New Roman" w:cs="Times New Roman"/>
            <w:sz w:val="28"/>
            <w:szCs w:val="28"/>
          </w:rPr>
          <w:t>пунктом 5 раздела II</w:t>
        </w:r>
      </w:hyperlink>
      <w:r w:rsidRPr="009A6207">
        <w:rPr>
          <w:rFonts w:ascii="Times New Roman" w:hAnsi="Times New Roman" w:cs="Times New Roman"/>
          <w:sz w:val="28"/>
          <w:szCs w:val="28"/>
        </w:rPr>
        <w:t xml:space="preserve"> Протокола, подтверждающих факт этой реализации (отгрузки, передачи) документов, предусмотренных </w:t>
      </w:r>
      <w:hyperlink r:id="rId481" w:history="1">
        <w:r w:rsidRPr="009A6207">
          <w:rPr>
            <w:rFonts w:ascii="Times New Roman" w:hAnsi="Times New Roman" w:cs="Times New Roman"/>
            <w:sz w:val="28"/>
            <w:szCs w:val="28"/>
          </w:rPr>
          <w:t>пунктом 4 раздела II</w:t>
        </w:r>
      </w:hyperlink>
      <w:r w:rsidRPr="009A6207">
        <w:rPr>
          <w:rFonts w:ascii="Times New Roman" w:hAnsi="Times New Roman" w:cs="Times New Roman"/>
          <w:sz w:val="28"/>
          <w:szCs w:val="28"/>
        </w:rPr>
        <w:t xml:space="preserve"> Протокола.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Сумма акциза, отраженная по коду показателя </w:t>
      </w:r>
      <w:hyperlink w:anchor="P10978" w:history="1">
        <w:r w:rsidRPr="009A6207">
          <w:rPr>
            <w:rFonts w:ascii="Times New Roman" w:hAnsi="Times New Roman" w:cs="Times New Roman"/>
            <w:sz w:val="28"/>
            <w:szCs w:val="28"/>
          </w:rPr>
          <w:t>20004</w:t>
        </w:r>
      </w:hyperlink>
      <w:r w:rsidRPr="009A6207">
        <w:rPr>
          <w:rFonts w:ascii="Times New Roman" w:hAnsi="Times New Roman" w:cs="Times New Roman"/>
          <w:sz w:val="28"/>
          <w:szCs w:val="28"/>
        </w:rPr>
        <w:t xml:space="preserve"> в графе 3 </w:t>
      </w:r>
      <w:hyperlink w:anchor="P7415" w:history="1">
        <w:r w:rsidRPr="009A6207">
          <w:rPr>
            <w:rFonts w:ascii="Times New Roman" w:hAnsi="Times New Roman" w:cs="Times New Roman"/>
            <w:sz w:val="28"/>
            <w:szCs w:val="28"/>
          </w:rPr>
          <w:t>подраздела 2.6 раздела 2</w:t>
        </w:r>
      </w:hyperlink>
      <w:r w:rsidRPr="009A6207">
        <w:rPr>
          <w:rFonts w:ascii="Times New Roman" w:hAnsi="Times New Roman" w:cs="Times New Roman"/>
          <w:sz w:val="28"/>
          <w:szCs w:val="28"/>
        </w:rPr>
        <w:t xml:space="preserve"> уточненной декларации, корреспондирует сумме акциза, отраженной по данному показателю в графе 3 </w:t>
      </w:r>
      <w:hyperlink w:anchor="P7272" w:history="1">
        <w:r w:rsidRPr="009A6207">
          <w:rPr>
            <w:rFonts w:ascii="Times New Roman" w:hAnsi="Times New Roman" w:cs="Times New Roman"/>
            <w:sz w:val="28"/>
            <w:szCs w:val="28"/>
          </w:rPr>
          <w:t>подраздела 2.1 раздел 2</w:t>
        </w:r>
      </w:hyperlink>
      <w:r w:rsidRPr="009A6207">
        <w:rPr>
          <w:rFonts w:ascii="Times New Roman" w:hAnsi="Times New Roman" w:cs="Times New Roman"/>
          <w:sz w:val="28"/>
          <w:szCs w:val="28"/>
        </w:rPr>
        <w:t xml:space="preserve">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11028" w:history="1">
        <w:r w:rsidRPr="009A6207">
          <w:rPr>
            <w:rFonts w:ascii="Times New Roman" w:hAnsi="Times New Roman" w:cs="Times New Roman"/>
            <w:sz w:val="28"/>
            <w:szCs w:val="28"/>
          </w:rPr>
          <w:t>50002</w:t>
        </w:r>
      </w:hyperlink>
      <w:r w:rsidRPr="009A6207">
        <w:rPr>
          <w:rFonts w:ascii="Times New Roman" w:hAnsi="Times New Roman" w:cs="Times New Roman"/>
          <w:sz w:val="28"/>
          <w:szCs w:val="28"/>
        </w:rPr>
        <w:t xml:space="preserve"> - сумма акциза, ранее уплаченная (в связи с непредставлением в установленный срок документов, подтверждающих факт реализации (отгрузки, передачи) этих товаров в государства - члены Евразийского экономического союза) и предъявляемая к возмещению из бюджета в связи с представлением этих документов в налоговом периоде;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коду показателя </w:t>
      </w:r>
      <w:hyperlink w:anchor="P11032" w:history="1">
        <w:r w:rsidRPr="009A6207">
          <w:rPr>
            <w:rFonts w:ascii="Times New Roman" w:hAnsi="Times New Roman" w:cs="Times New Roman"/>
            <w:sz w:val="28"/>
            <w:szCs w:val="28"/>
          </w:rPr>
          <w:t>50004</w:t>
        </w:r>
      </w:hyperlink>
      <w:r w:rsidRPr="009A6207">
        <w:rPr>
          <w:rFonts w:ascii="Times New Roman" w:hAnsi="Times New Roman" w:cs="Times New Roman"/>
          <w:sz w:val="28"/>
          <w:szCs w:val="28"/>
        </w:rPr>
        <w:t xml:space="preserve"> - сумма акциза по операциям реализации (отгрузки, передачи) подакцизных товаров в государства - члены Евразийского экономического союза, освобожденная от уплаты в связи с представлением в налоговом периоде (в срок, установленный </w:t>
      </w:r>
      <w:hyperlink r:id="rId482" w:history="1">
        <w:r w:rsidRPr="009A6207">
          <w:rPr>
            <w:rFonts w:ascii="Times New Roman" w:hAnsi="Times New Roman" w:cs="Times New Roman"/>
            <w:sz w:val="28"/>
            <w:szCs w:val="28"/>
          </w:rPr>
          <w:t>пунктом 5 раздела II</w:t>
        </w:r>
      </w:hyperlink>
      <w:r w:rsidRPr="009A6207">
        <w:rPr>
          <w:rFonts w:ascii="Times New Roman" w:hAnsi="Times New Roman" w:cs="Times New Roman"/>
          <w:sz w:val="28"/>
          <w:szCs w:val="28"/>
        </w:rPr>
        <w:t xml:space="preserve"> Протокола) документов, установленных </w:t>
      </w:r>
      <w:hyperlink r:id="rId483" w:history="1">
        <w:r w:rsidRPr="009A6207">
          <w:rPr>
            <w:rFonts w:ascii="Times New Roman" w:hAnsi="Times New Roman" w:cs="Times New Roman"/>
            <w:sz w:val="28"/>
            <w:szCs w:val="28"/>
          </w:rPr>
          <w:t>пунктом 4 раздела II</w:t>
        </w:r>
      </w:hyperlink>
      <w:r w:rsidRPr="009A6207">
        <w:rPr>
          <w:rFonts w:ascii="Times New Roman" w:hAnsi="Times New Roman" w:cs="Times New Roman"/>
          <w:sz w:val="28"/>
          <w:szCs w:val="28"/>
        </w:rPr>
        <w:t xml:space="preserve"> Протокола, подтверждающих факт указанной реализации (отгрузки, передачи).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3 определяется исходя из налоговой базы, отраженной в графе 2 (применительно к соответствующему коду показателя, указанному в графе 1, и к налоговому периоду, указанному в графах 4 и 5, в совокупности) и соответствующей ставки акциза, установленной в </w:t>
      </w:r>
      <w:hyperlink r:id="rId484"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5.9.4. В </w:t>
      </w:r>
      <w:hyperlink w:anchor="P7427" w:history="1">
        <w:r w:rsidRPr="009A6207">
          <w:rPr>
            <w:rFonts w:ascii="Times New Roman" w:hAnsi="Times New Roman" w:cs="Times New Roman"/>
            <w:sz w:val="28"/>
            <w:szCs w:val="28"/>
          </w:rPr>
          <w:t>графах 4</w:t>
        </w:r>
      </w:hyperlink>
      <w:r w:rsidRPr="009A6207">
        <w:rPr>
          <w:rFonts w:ascii="Times New Roman" w:hAnsi="Times New Roman" w:cs="Times New Roman"/>
          <w:sz w:val="28"/>
          <w:szCs w:val="28"/>
        </w:rPr>
        <w:t xml:space="preserve"> и </w:t>
      </w:r>
      <w:hyperlink w:anchor="P7427" w:history="1">
        <w:r w:rsidRPr="009A6207">
          <w:rPr>
            <w:rFonts w:ascii="Times New Roman" w:hAnsi="Times New Roman" w:cs="Times New Roman"/>
            <w:sz w:val="28"/>
            <w:szCs w:val="28"/>
          </w:rPr>
          <w:t>5</w:t>
        </w:r>
      </w:hyperlink>
      <w:r w:rsidRPr="009A6207">
        <w:rPr>
          <w:rFonts w:ascii="Times New Roman" w:hAnsi="Times New Roman" w:cs="Times New Roman"/>
          <w:sz w:val="28"/>
          <w:szCs w:val="28"/>
        </w:rPr>
        <w:t xml:space="preserve"> указывается налоговый период, на который приходится определяемая в соответствии с </w:t>
      </w:r>
      <w:hyperlink r:id="rId485" w:history="1">
        <w:r w:rsidRPr="009A6207">
          <w:rPr>
            <w:rFonts w:ascii="Times New Roman" w:hAnsi="Times New Roman" w:cs="Times New Roman"/>
            <w:sz w:val="28"/>
            <w:szCs w:val="28"/>
          </w:rPr>
          <w:t>пунктом 5 раздела II</w:t>
        </w:r>
      </w:hyperlink>
      <w:r w:rsidRPr="009A6207">
        <w:rPr>
          <w:rFonts w:ascii="Times New Roman" w:hAnsi="Times New Roman" w:cs="Times New Roman"/>
          <w:sz w:val="28"/>
          <w:szCs w:val="28"/>
        </w:rPr>
        <w:t xml:space="preserve"> Протокола дата реализации (отгрузки, передачи) подакцизных товаров в государства - </w:t>
      </w:r>
      <w:r w:rsidRPr="009A6207">
        <w:rPr>
          <w:rFonts w:ascii="Times New Roman" w:hAnsi="Times New Roman" w:cs="Times New Roman"/>
          <w:sz w:val="28"/>
          <w:szCs w:val="28"/>
        </w:rPr>
        <w:lastRenderedPageBreak/>
        <w:t xml:space="preserve">члены Евразийского экономического союза. При этом в графе 4 указывается код налогового периода, согласно </w:t>
      </w:r>
      <w:hyperlink w:anchor="P10503" w:history="1">
        <w:r w:rsidRPr="009A6207">
          <w:rPr>
            <w:rFonts w:ascii="Times New Roman" w:hAnsi="Times New Roman" w:cs="Times New Roman"/>
            <w:sz w:val="28"/>
            <w:szCs w:val="28"/>
          </w:rPr>
          <w:t>Приложению N 1</w:t>
        </w:r>
      </w:hyperlink>
      <w:r w:rsidRPr="009A6207">
        <w:rPr>
          <w:rFonts w:ascii="Times New Roman" w:hAnsi="Times New Roman" w:cs="Times New Roman"/>
          <w:sz w:val="28"/>
          <w:szCs w:val="28"/>
        </w:rPr>
        <w:t xml:space="preserve"> к Порядку, а в графе 5 - год.</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1"/>
        <w:rPr>
          <w:rFonts w:ascii="Times New Roman" w:hAnsi="Times New Roman" w:cs="Times New Roman"/>
          <w:sz w:val="28"/>
          <w:szCs w:val="28"/>
        </w:rPr>
      </w:pPr>
      <w:r w:rsidRPr="009A6207">
        <w:rPr>
          <w:rFonts w:ascii="Times New Roman" w:hAnsi="Times New Roman" w:cs="Times New Roman"/>
          <w:sz w:val="28"/>
          <w:szCs w:val="28"/>
        </w:rPr>
        <w:t>VI. Порядок заполнения раздела 3 декларации "Расчет суммы</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акциза, подлежащей уплате в бюджет по природному газу"</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6.1. В </w:t>
      </w:r>
      <w:hyperlink w:anchor="P7454" w:history="1">
        <w:r w:rsidRPr="009A6207">
          <w:rPr>
            <w:rFonts w:ascii="Times New Roman" w:hAnsi="Times New Roman" w:cs="Times New Roman"/>
            <w:sz w:val="28"/>
            <w:szCs w:val="28"/>
          </w:rPr>
          <w:t>разделе 3</w:t>
        </w:r>
      </w:hyperlink>
      <w:r w:rsidRPr="009A6207">
        <w:rPr>
          <w:rFonts w:ascii="Times New Roman" w:hAnsi="Times New Roman" w:cs="Times New Roman"/>
          <w:sz w:val="28"/>
          <w:szCs w:val="28"/>
        </w:rPr>
        <w:t xml:space="preserve"> декларации осуществляется расчет суммы акциза, подлежащей уплате в бюджет, по совершенным в налоговом периоде операциям реализации (отгрузки, передачи) природного газа, для которых налогообложение акцизами предусмотрено международными договорами Российской Федерации. Если в налоговом периоде указанные операции не осуществлялись, </w:t>
      </w:r>
      <w:hyperlink w:anchor="P7454" w:history="1">
        <w:r w:rsidRPr="009A6207">
          <w:rPr>
            <w:rFonts w:ascii="Times New Roman" w:hAnsi="Times New Roman" w:cs="Times New Roman"/>
            <w:sz w:val="28"/>
            <w:szCs w:val="28"/>
          </w:rPr>
          <w:t>раздел 3</w:t>
        </w:r>
      </w:hyperlink>
      <w:r w:rsidRPr="009A6207">
        <w:rPr>
          <w:rFonts w:ascii="Times New Roman" w:hAnsi="Times New Roman" w:cs="Times New Roman"/>
          <w:sz w:val="28"/>
          <w:szCs w:val="28"/>
        </w:rPr>
        <w:t xml:space="preserve"> в составе декларации не представляется.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6.2. </w:t>
      </w:r>
      <w:hyperlink w:anchor="P7454" w:history="1">
        <w:r w:rsidRPr="009A6207">
          <w:rPr>
            <w:rFonts w:ascii="Times New Roman" w:hAnsi="Times New Roman" w:cs="Times New Roman"/>
            <w:sz w:val="28"/>
            <w:szCs w:val="28"/>
          </w:rPr>
          <w:t>Раздел 3</w:t>
        </w:r>
      </w:hyperlink>
      <w:r w:rsidRPr="009A6207">
        <w:rPr>
          <w:rFonts w:ascii="Times New Roman" w:hAnsi="Times New Roman" w:cs="Times New Roman"/>
          <w:sz w:val="28"/>
          <w:szCs w:val="28"/>
        </w:rPr>
        <w:t xml:space="preserve"> декларации заполняется налогоплательщиками, совершившими в налоговом периоде указанные операции, отдельно по каждому международному договору, заключенному между Российской Федерацией и страной экспорта природного газа, в следующем порядке.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6.2.1. По </w:t>
      </w:r>
      <w:hyperlink w:anchor="P7461"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указывается код природного газа 735 согласно графе 2 Справочника кодов видов подакцизных товаров (</w:t>
      </w:r>
      <w:hyperlink w:anchor="P10841" w:history="1">
        <w:r w:rsidRPr="009A6207">
          <w:rPr>
            <w:rFonts w:ascii="Times New Roman" w:hAnsi="Times New Roman" w:cs="Times New Roman"/>
            <w:sz w:val="28"/>
            <w:szCs w:val="28"/>
          </w:rPr>
          <w:t>Приложение N 2</w:t>
        </w:r>
      </w:hyperlink>
      <w:r w:rsidRPr="009A6207">
        <w:rPr>
          <w:rFonts w:ascii="Times New Roman" w:hAnsi="Times New Roman" w:cs="Times New Roman"/>
          <w:sz w:val="28"/>
          <w:szCs w:val="28"/>
        </w:rPr>
        <w:t xml:space="preserve"> к Порядку). При этом к указанному в </w:t>
      </w:r>
      <w:hyperlink w:anchor="P7461"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коду природного газа применяется единица измерения, соответствующая установленному в </w:t>
      </w:r>
      <w:hyperlink w:anchor="P10503"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Порядку коду вида единицы измерения налоговой базы подакцизных товаров, указанному в графе 3 </w:t>
      </w:r>
      <w:hyperlink w:anchor="P10841" w:history="1">
        <w:r w:rsidRPr="009A6207">
          <w:rPr>
            <w:rFonts w:ascii="Times New Roman" w:hAnsi="Times New Roman" w:cs="Times New Roman"/>
            <w:sz w:val="28"/>
            <w:szCs w:val="28"/>
          </w:rPr>
          <w:t>Приложения N 2</w:t>
        </w:r>
      </w:hyperlink>
      <w:r w:rsidRPr="009A6207">
        <w:rPr>
          <w:rFonts w:ascii="Times New Roman" w:hAnsi="Times New Roman" w:cs="Times New Roman"/>
          <w:sz w:val="28"/>
          <w:szCs w:val="28"/>
        </w:rPr>
        <w:t xml:space="preserve"> к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6.2.2. По </w:t>
      </w:r>
      <w:hyperlink w:anchor="P7464"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указывается код показателя 10037, согласно </w:t>
      </w:r>
      <w:hyperlink w:anchor="P10921" w:history="1">
        <w:r w:rsidRPr="009A6207">
          <w:rPr>
            <w:rFonts w:ascii="Times New Roman" w:hAnsi="Times New Roman" w:cs="Times New Roman"/>
            <w:sz w:val="28"/>
            <w:szCs w:val="28"/>
          </w:rPr>
          <w:t>Приложению N 3</w:t>
        </w:r>
      </w:hyperlink>
      <w:r w:rsidRPr="009A6207">
        <w:rPr>
          <w:rFonts w:ascii="Times New Roman" w:hAnsi="Times New Roman" w:cs="Times New Roman"/>
          <w:sz w:val="28"/>
          <w:szCs w:val="28"/>
        </w:rPr>
        <w:t xml:space="preserve"> к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6.2.3. По </w:t>
      </w:r>
      <w:hyperlink w:anchor="P7467"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указывается КБК, в соответствии с которым подлежат зачислению суммы акциза на природный газ, уплачиваемые в соответствии с международными договорами Российской Федерации.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6.2.4. По </w:t>
      </w:r>
      <w:hyperlink w:anchor="P7471" w:history="1">
        <w:r w:rsidRPr="009A6207">
          <w:rPr>
            <w:rFonts w:ascii="Times New Roman" w:hAnsi="Times New Roman" w:cs="Times New Roman"/>
            <w:sz w:val="28"/>
            <w:szCs w:val="28"/>
          </w:rPr>
          <w:t>строкам 040</w:t>
        </w:r>
      </w:hyperlink>
      <w:r w:rsidRPr="009A6207">
        <w:rPr>
          <w:rFonts w:ascii="Times New Roman" w:hAnsi="Times New Roman" w:cs="Times New Roman"/>
          <w:sz w:val="28"/>
          <w:szCs w:val="28"/>
        </w:rPr>
        <w:t xml:space="preserve"> и </w:t>
      </w:r>
      <w:hyperlink w:anchor="P7475" w:history="1">
        <w:r w:rsidRPr="009A6207">
          <w:rPr>
            <w:rFonts w:ascii="Times New Roman" w:hAnsi="Times New Roman" w:cs="Times New Roman"/>
            <w:sz w:val="28"/>
            <w:szCs w:val="28"/>
          </w:rPr>
          <w:t>050</w:t>
        </w:r>
      </w:hyperlink>
      <w:r w:rsidRPr="009A6207">
        <w:rPr>
          <w:rFonts w:ascii="Times New Roman" w:hAnsi="Times New Roman" w:cs="Times New Roman"/>
          <w:sz w:val="28"/>
          <w:szCs w:val="28"/>
        </w:rPr>
        <w:t xml:space="preserve"> указываются номер и дата (соответственно) международного договора Российской Федерации.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6.2.5. По </w:t>
      </w:r>
      <w:hyperlink w:anchor="P7478" w:history="1">
        <w:r w:rsidRPr="009A6207">
          <w:rPr>
            <w:rFonts w:ascii="Times New Roman" w:hAnsi="Times New Roman" w:cs="Times New Roman"/>
            <w:sz w:val="28"/>
            <w:szCs w:val="28"/>
          </w:rPr>
          <w:t>строке 060</w:t>
        </w:r>
      </w:hyperlink>
      <w:r w:rsidRPr="009A6207">
        <w:rPr>
          <w:rFonts w:ascii="Times New Roman" w:hAnsi="Times New Roman" w:cs="Times New Roman"/>
          <w:sz w:val="28"/>
          <w:szCs w:val="28"/>
        </w:rPr>
        <w:t xml:space="preserve"> отражается объем реализованного (переданного) в налоговом периоде природного газа, налогообложение акцизом которого предусмотрено международным договором Российской Федерации, реквизиты которого указаны в </w:t>
      </w:r>
      <w:hyperlink w:anchor="P7471" w:history="1">
        <w:r w:rsidRPr="009A6207">
          <w:rPr>
            <w:rFonts w:ascii="Times New Roman" w:hAnsi="Times New Roman" w:cs="Times New Roman"/>
            <w:sz w:val="28"/>
            <w:szCs w:val="28"/>
          </w:rPr>
          <w:t>строках 040</w:t>
        </w:r>
      </w:hyperlink>
      <w:r w:rsidRPr="009A6207">
        <w:rPr>
          <w:rFonts w:ascii="Times New Roman" w:hAnsi="Times New Roman" w:cs="Times New Roman"/>
          <w:sz w:val="28"/>
          <w:szCs w:val="28"/>
        </w:rPr>
        <w:t xml:space="preserve">, </w:t>
      </w:r>
      <w:hyperlink w:anchor="P7475" w:history="1">
        <w:r w:rsidRPr="009A6207">
          <w:rPr>
            <w:rFonts w:ascii="Times New Roman" w:hAnsi="Times New Roman" w:cs="Times New Roman"/>
            <w:sz w:val="28"/>
            <w:szCs w:val="28"/>
          </w:rPr>
          <w:t>050</w:t>
        </w:r>
      </w:hyperlink>
      <w:r w:rsidRPr="009A6207">
        <w:rPr>
          <w:rFonts w:ascii="Times New Roman" w:hAnsi="Times New Roman" w:cs="Times New Roman"/>
          <w:sz w:val="28"/>
          <w:szCs w:val="28"/>
        </w:rPr>
        <w:t xml:space="preserve">. Значение </w:t>
      </w:r>
      <w:hyperlink w:anchor="P7478" w:history="1">
        <w:r w:rsidRPr="009A6207">
          <w:rPr>
            <w:rFonts w:ascii="Times New Roman" w:hAnsi="Times New Roman" w:cs="Times New Roman"/>
            <w:sz w:val="28"/>
            <w:szCs w:val="28"/>
          </w:rPr>
          <w:t>строки 060</w:t>
        </w:r>
      </w:hyperlink>
      <w:r w:rsidRPr="009A6207">
        <w:rPr>
          <w:rFonts w:ascii="Times New Roman" w:hAnsi="Times New Roman" w:cs="Times New Roman"/>
          <w:sz w:val="28"/>
          <w:szCs w:val="28"/>
        </w:rPr>
        <w:t xml:space="preserve"> указывается в тысячах кубических метров (с точностью до третьего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6.2.6. По </w:t>
      </w:r>
      <w:hyperlink w:anchor="P7487" w:history="1">
        <w:r w:rsidRPr="009A6207">
          <w:rPr>
            <w:rFonts w:ascii="Times New Roman" w:hAnsi="Times New Roman" w:cs="Times New Roman"/>
            <w:sz w:val="28"/>
            <w:szCs w:val="28"/>
          </w:rPr>
          <w:t>строке 070</w:t>
        </w:r>
      </w:hyperlink>
      <w:r w:rsidRPr="009A6207">
        <w:rPr>
          <w:rFonts w:ascii="Times New Roman" w:hAnsi="Times New Roman" w:cs="Times New Roman"/>
          <w:sz w:val="28"/>
          <w:szCs w:val="28"/>
        </w:rPr>
        <w:t xml:space="preserve"> указывается стоимость (цена реализации) единицы (тысячи кубических метров) природного газа (налогообложение акцизом которого предусмотрено международным договором Российской Федерации, указанного в </w:t>
      </w:r>
      <w:hyperlink w:anchor="P7471" w:history="1">
        <w:r w:rsidRPr="009A6207">
          <w:rPr>
            <w:rFonts w:ascii="Times New Roman" w:hAnsi="Times New Roman" w:cs="Times New Roman"/>
            <w:sz w:val="28"/>
            <w:szCs w:val="28"/>
          </w:rPr>
          <w:t>строках 040</w:t>
        </w:r>
      </w:hyperlink>
      <w:r w:rsidRPr="009A6207">
        <w:rPr>
          <w:rFonts w:ascii="Times New Roman" w:hAnsi="Times New Roman" w:cs="Times New Roman"/>
          <w:sz w:val="28"/>
          <w:szCs w:val="28"/>
        </w:rPr>
        <w:t xml:space="preserve">, </w:t>
      </w:r>
      <w:hyperlink w:anchor="P7475" w:history="1">
        <w:r w:rsidRPr="009A6207">
          <w:rPr>
            <w:rFonts w:ascii="Times New Roman" w:hAnsi="Times New Roman" w:cs="Times New Roman"/>
            <w:sz w:val="28"/>
            <w:szCs w:val="28"/>
          </w:rPr>
          <w:t>050</w:t>
        </w:r>
      </w:hyperlink>
      <w:r w:rsidRPr="009A6207">
        <w:rPr>
          <w:rFonts w:ascii="Times New Roman" w:hAnsi="Times New Roman" w:cs="Times New Roman"/>
          <w:sz w:val="28"/>
          <w:szCs w:val="28"/>
        </w:rPr>
        <w:t xml:space="preserve">), реализованного (переданного) в налоговом периоде. Значение </w:t>
      </w:r>
      <w:hyperlink w:anchor="P7487" w:history="1">
        <w:r w:rsidRPr="009A6207">
          <w:rPr>
            <w:rFonts w:ascii="Times New Roman" w:hAnsi="Times New Roman" w:cs="Times New Roman"/>
            <w:sz w:val="28"/>
            <w:szCs w:val="28"/>
          </w:rPr>
          <w:t>строки 070</w:t>
        </w:r>
      </w:hyperlink>
      <w:r w:rsidRPr="009A6207">
        <w:rPr>
          <w:rFonts w:ascii="Times New Roman" w:hAnsi="Times New Roman" w:cs="Times New Roman"/>
          <w:sz w:val="28"/>
          <w:szCs w:val="28"/>
        </w:rPr>
        <w:t xml:space="preserve"> указывается в рублях за 1000 кубических метров природного газа (с точностью до второго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6.2.7. По </w:t>
      </w:r>
      <w:hyperlink w:anchor="P7494" w:history="1">
        <w:r w:rsidRPr="009A6207">
          <w:rPr>
            <w:rFonts w:ascii="Times New Roman" w:hAnsi="Times New Roman" w:cs="Times New Roman"/>
            <w:sz w:val="28"/>
            <w:szCs w:val="28"/>
          </w:rPr>
          <w:t>строке 080</w:t>
        </w:r>
      </w:hyperlink>
      <w:r w:rsidRPr="009A6207">
        <w:rPr>
          <w:rFonts w:ascii="Times New Roman" w:hAnsi="Times New Roman" w:cs="Times New Roman"/>
          <w:sz w:val="28"/>
          <w:szCs w:val="28"/>
        </w:rPr>
        <w:t xml:space="preserve"> отражается сумма таможенных платежей, уплаченных в связи с реализацией (передачей) в налоговом периоде природного газа. Значение </w:t>
      </w:r>
      <w:hyperlink w:anchor="P7494" w:history="1">
        <w:r w:rsidRPr="009A6207">
          <w:rPr>
            <w:rFonts w:ascii="Times New Roman" w:hAnsi="Times New Roman" w:cs="Times New Roman"/>
            <w:sz w:val="28"/>
            <w:szCs w:val="28"/>
          </w:rPr>
          <w:t>строки 080</w:t>
        </w:r>
      </w:hyperlink>
      <w:r w:rsidRPr="009A6207">
        <w:rPr>
          <w:rFonts w:ascii="Times New Roman" w:hAnsi="Times New Roman" w:cs="Times New Roman"/>
          <w:sz w:val="28"/>
          <w:szCs w:val="28"/>
        </w:rPr>
        <w:t xml:space="preserve"> указывается в рублях (с точностью до </w:t>
      </w:r>
      <w:r w:rsidRPr="009A6207">
        <w:rPr>
          <w:rFonts w:ascii="Times New Roman" w:hAnsi="Times New Roman" w:cs="Times New Roman"/>
          <w:sz w:val="28"/>
          <w:szCs w:val="28"/>
        </w:rPr>
        <w:lastRenderedPageBreak/>
        <w:t>второго знака после запятой) за 1000 кубических метров.</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6.2.8. По </w:t>
      </w:r>
      <w:hyperlink w:anchor="P7501" w:history="1">
        <w:r w:rsidRPr="009A6207">
          <w:rPr>
            <w:rFonts w:ascii="Times New Roman" w:hAnsi="Times New Roman" w:cs="Times New Roman"/>
            <w:sz w:val="28"/>
            <w:szCs w:val="28"/>
          </w:rPr>
          <w:t>строке 090</w:t>
        </w:r>
      </w:hyperlink>
      <w:r w:rsidRPr="009A6207">
        <w:rPr>
          <w:rFonts w:ascii="Times New Roman" w:hAnsi="Times New Roman" w:cs="Times New Roman"/>
          <w:sz w:val="28"/>
          <w:szCs w:val="28"/>
        </w:rPr>
        <w:t xml:space="preserve"> отражаются расходы, произведенные в налоговом периоде на транспортировку природного газа за пределами территории Российской Федерации. Значение </w:t>
      </w:r>
      <w:hyperlink w:anchor="P7501" w:history="1">
        <w:r w:rsidRPr="009A6207">
          <w:rPr>
            <w:rFonts w:ascii="Times New Roman" w:hAnsi="Times New Roman" w:cs="Times New Roman"/>
            <w:sz w:val="28"/>
            <w:szCs w:val="28"/>
          </w:rPr>
          <w:t>строки 090</w:t>
        </w:r>
      </w:hyperlink>
      <w:r w:rsidRPr="009A6207">
        <w:rPr>
          <w:rFonts w:ascii="Times New Roman" w:hAnsi="Times New Roman" w:cs="Times New Roman"/>
          <w:sz w:val="28"/>
          <w:szCs w:val="28"/>
        </w:rPr>
        <w:t xml:space="preserve"> указывается в рублях (с точностью до второго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6.2.9. По </w:t>
      </w:r>
      <w:hyperlink w:anchor="P7507" w:history="1">
        <w:r w:rsidRPr="009A6207">
          <w:rPr>
            <w:rFonts w:ascii="Times New Roman" w:hAnsi="Times New Roman" w:cs="Times New Roman"/>
            <w:sz w:val="28"/>
            <w:szCs w:val="28"/>
          </w:rPr>
          <w:t>строке 100</w:t>
        </w:r>
      </w:hyperlink>
      <w:r w:rsidRPr="009A6207">
        <w:rPr>
          <w:rFonts w:ascii="Times New Roman" w:hAnsi="Times New Roman" w:cs="Times New Roman"/>
          <w:sz w:val="28"/>
          <w:szCs w:val="28"/>
        </w:rPr>
        <w:t xml:space="preserve"> отражается налоговая база, определяемая в соответствии с </w:t>
      </w:r>
      <w:hyperlink r:id="rId486" w:history="1">
        <w:r w:rsidRPr="009A6207">
          <w:rPr>
            <w:rFonts w:ascii="Times New Roman" w:hAnsi="Times New Roman" w:cs="Times New Roman"/>
            <w:sz w:val="28"/>
            <w:szCs w:val="28"/>
          </w:rPr>
          <w:t>пунктом 3 статьи 205.1</w:t>
        </w:r>
      </w:hyperlink>
      <w:r w:rsidRPr="009A6207">
        <w:rPr>
          <w:rFonts w:ascii="Times New Roman" w:hAnsi="Times New Roman" w:cs="Times New Roman"/>
          <w:sz w:val="28"/>
          <w:szCs w:val="28"/>
        </w:rPr>
        <w:t xml:space="preserve"> Кодекса как стоимость реализованного (переданного) природного газа за вычетом таможенных платежей и расходов на транспортировку такого газа за пределами территории Российской Федерации.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7507" w:history="1">
        <w:r w:rsidRPr="009A6207">
          <w:rPr>
            <w:rFonts w:ascii="Times New Roman" w:hAnsi="Times New Roman" w:cs="Times New Roman"/>
            <w:sz w:val="28"/>
            <w:szCs w:val="28"/>
          </w:rPr>
          <w:t>строки 100</w:t>
        </w:r>
      </w:hyperlink>
      <w:r w:rsidRPr="009A6207">
        <w:rPr>
          <w:rFonts w:ascii="Times New Roman" w:hAnsi="Times New Roman" w:cs="Times New Roman"/>
          <w:sz w:val="28"/>
          <w:szCs w:val="28"/>
        </w:rPr>
        <w:t xml:space="preserve"> рассчитывается как произведение отраженного по </w:t>
      </w:r>
      <w:hyperlink w:anchor="P7478" w:history="1">
        <w:r w:rsidRPr="009A6207">
          <w:rPr>
            <w:rFonts w:ascii="Times New Roman" w:hAnsi="Times New Roman" w:cs="Times New Roman"/>
            <w:sz w:val="28"/>
            <w:szCs w:val="28"/>
          </w:rPr>
          <w:t>строке 060</w:t>
        </w:r>
      </w:hyperlink>
      <w:r w:rsidRPr="009A6207">
        <w:rPr>
          <w:rFonts w:ascii="Times New Roman" w:hAnsi="Times New Roman" w:cs="Times New Roman"/>
          <w:sz w:val="28"/>
          <w:szCs w:val="28"/>
        </w:rPr>
        <w:t xml:space="preserve"> объема реализованного (переданного) в налоговом периоде природного газа и стоимости единицы указанного природного газа, отраженной по </w:t>
      </w:r>
      <w:hyperlink w:anchor="P7487" w:history="1">
        <w:r w:rsidRPr="009A6207">
          <w:rPr>
            <w:rFonts w:ascii="Times New Roman" w:hAnsi="Times New Roman" w:cs="Times New Roman"/>
            <w:sz w:val="28"/>
            <w:szCs w:val="28"/>
          </w:rPr>
          <w:t>строке 070</w:t>
        </w:r>
      </w:hyperlink>
      <w:r w:rsidRPr="009A6207">
        <w:rPr>
          <w:rFonts w:ascii="Times New Roman" w:hAnsi="Times New Roman" w:cs="Times New Roman"/>
          <w:sz w:val="28"/>
          <w:szCs w:val="28"/>
        </w:rPr>
        <w:t xml:space="preserve">, уменьшенное на значения показателей, указанных в </w:t>
      </w:r>
      <w:hyperlink w:anchor="P7494" w:history="1">
        <w:r w:rsidRPr="009A6207">
          <w:rPr>
            <w:rFonts w:ascii="Times New Roman" w:hAnsi="Times New Roman" w:cs="Times New Roman"/>
            <w:sz w:val="28"/>
            <w:szCs w:val="28"/>
          </w:rPr>
          <w:t>строках 080</w:t>
        </w:r>
      </w:hyperlink>
      <w:r w:rsidRPr="009A6207">
        <w:rPr>
          <w:rFonts w:ascii="Times New Roman" w:hAnsi="Times New Roman" w:cs="Times New Roman"/>
          <w:sz w:val="28"/>
          <w:szCs w:val="28"/>
        </w:rPr>
        <w:t xml:space="preserve"> и </w:t>
      </w:r>
      <w:hyperlink w:anchor="P7501" w:history="1">
        <w:r w:rsidRPr="009A6207">
          <w:rPr>
            <w:rFonts w:ascii="Times New Roman" w:hAnsi="Times New Roman" w:cs="Times New Roman"/>
            <w:sz w:val="28"/>
            <w:szCs w:val="28"/>
          </w:rPr>
          <w:t>090</w:t>
        </w:r>
      </w:hyperlink>
      <w:r w:rsidRPr="009A6207">
        <w:rPr>
          <w:rFonts w:ascii="Times New Roman" w:hAnsi="Times New Roman" w:cs="Times New Roman"/>
          <w:sz w:val="28"/>
          <w:szCs w:val="28"/>
        </w:rPr>
        <w:t xml:space="preserve">. Значение </w:t>
      </w:r>
      <w:hyperlink w:anchor="P7507" w:history="1">
        <w:r w:rsidRPr="009A6207">
          <w:rPr>
            <w:rFonts w:ascii="Times New Roman" w:hAnsi="Times New Roman" w:cs="Times New Roman"/>
            <w:sz w:val="28"/>
            <w:szCs w:val="28"/>
          </w:rPr>
          <w:t>строки 100</w:t>
        </w:r>
      </w:hyperlink>
      <w:r w:rsidRPr="009A6207">
        <w:rPr>
          <w:rFonts w:ascii="Times New Roman" w:hAnsi="Times New Roman" w:cs="Times New Roman"/>
          <w:sz w:val="28"/>
          <w:szCs w:val="28"/>
        </w:rPr>
        <w:t xml:space="preserve"> отражается в рублях (с точностью до второго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6.2.10. По </w:t>
      </w:r>
      <w:hyperlink w:anchor="P7516" w:history="1">
        <w:r w:rsidRPr="009A6207">
          <w:rPr>
            <w:rFonts w:ascii="Times New Roman" w:hAnsi="Times New Roman" w:cs="Times New Roman"/>
            <w:sz w:val="28"/>
            <w:szCs w:val="28"/>
          </w:rPr>
          <w:t>строке 110</w:t>
        </w:r>
      </w:hyperlink>
      <w:r w:rsidRPr="009A6207">
        <w:rPr>
          <w:rFonts w:ascii="Times New Roman" w:hAnsi="Times New Roman" w:cs="Times New Roman"/>
          <w:sz w:val="28"/>
          <w:szCs w:val="28"/>
        </w:rPr>
        <w:t xml:space="preserve"> рассчитывается сумма акциза, подлежащая уплате в бюджет по реализованному (переданному) в налоговом периоде природному газу. Значение </w:t>
      </w:r>
      <w:hyperlink w:anchor="P7516" w:history="1">
        <w:r w:rsidRPr="009A6207">
          <w:rPr>
            <w:rFonts w:ascii="Times New Roman" w:hAnsi="Times New Roman" w:cs="Times New Roman"/>
            <w:sz w:val="28"/>
            <w:szCs w:val="28"/>
          </w:rPr>
          <w:t>строки 110</w:t>
        </w:r>
      </w:hyperlink>
      <w:r w:rsidRPr="009A6207">
        <w:rPr>
          <w:rFonts w:ascii="Times New Roman" w:hAnsi="Times New Roman" w:cs="Times New Roman"/>
          <w:sz w:val="28"/>
          <w:szCs w:val="28"/>
        </w:rPr>
        <w:t xml:space="preserve"> определяется исходя из отраженной по </w:t>
      </w:r>
      <w:hyperlink w:anchor="P7507" w:history="1">
        <w:r w:rsidRPr="009A6207">
          <w:rPr>
            <w:rFonts w:ascii="Times New Roman" w:hAnsi="Times New Roman" w:cs="Times New Roman"/>
            <w:sz w:val="28"/>
            <w:szCs w:val="28"/>
          </w:rPr>
          <w:t>строке 100</w:t>
        </w:r>
      </w:hyperlink>
      <w:r w:rsidRPr="009A6207">
        <w:rPr>
          <w:rFonts w:ascii="Times New Roman" w:hAnsi="Times New Roman" w:cs="Times New Roman"/>
          <w:sz w:val="28"/>
          <w:szCs w:val="28"/>
        </w:rPr>
        <w:t xml:space="preserve"> налоговой базы и ставки акциза на природный газ, применяемой в соответствии с </w:t>
      </w:r>
      <w:hyperlink r:id="rId487" w:history="1">
        <w:r w:rsidRPr="009A6207">
          <w:rPr>
            <w:rFonts w:ascii="Times New Roman" w:hAnsi="Times New Roman" w:cs="Times New Roman"/>
            <w:sz w:val="28"/>
            <w:szCs w:val="28"/>
          </w:rPr>
          <w:t>пунктом 5 статьи 193</w:t>
        </w:r>
      </w:hyperlink>
      <w:r w:rsidRPr="009A6207">
        <w:rPr>
          <w:rFonts w:ascii="Times New Roman" w:hAnsi="Times New Roman" w:cs="Times New Roman"/>
          <w:sz w:val="28"/>
          <w:szCs w:val="28"/>
        </w:rPr>
        <w:t xml:space="preserve"> Кодекса, и указывается в рублях.</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w:t>
      </w:r>
      <w:hyperlink w:anchor="P7516" w:history="1">
        <w:r w:rsidRPr="009A6207">
          <w:rPr>
            <w:rFonts w:ascii="Times New Roman" w:hAnsi="Times New Roman" w:cs="Times New Roman"/>
            <w:sz w:val="28"/>
            <w:szCs w:val="28"/>
          </w:rPr>
          <w:t>строки 110</w:t>
        </w:r>
      </w:hyperlink>
      <w:r w:rsidRPr="009A6207">
        <w:rPr>
          <w:rFonts w:ascii="Times New Roman" w:hAnsi="Times New Roman" w:cs="Times New Roman"/>
          <w:sz w:val="28"/>
          <w:szCs w:val="28"/>
        </w:rPr>
        <w:t xml:space="preserve"> переносится по соответствующему КБК в </w:t>
      </w:r>
      <w:hyperlink w:anchor="P7183" w:history="1">
        <w:r w:rsidRPr="009A6207">
          <w:rPr>
            <w:rFonts w:ascii="Times New Roman" w:hAnsi="Times New Roman" w:cs="Times New Roman"/>
            <w:sz w:val="28"/>
            <w:szCs w:val="28"/>
          </w:rPr>
          <w:t>строку 030</w:t>
        </w:r>
      </w:hyperlink>
      <w:r w:rsidRPr="009A6207">
        <w:rPr>
          <w:rFonts w:ascii="Times New Roman" w:hAnsi="Times New Roman" w:cs="Times New Roman"/>
          <w:sz w:val="28"/>
          <w:szCs w:val="28"/>
        </w:rPr>
        <w:t xml:space="preserve"> раздела 1 декларации.</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1"/>
        <w:rPr>
          <w:rFonts w:ascii="Times New Roman" w:hAnsi="Times New Roman" w:cs="Times New Roman"/>
          <w:sz w:val="28"/>
          <w:szCs w:val="28"/>
        </w:rPr>
      </w:pPr>
      <w:r w:rsidRPr="009A6207">
        <w:rPr>
          <w:rFonts w:ascii="Times New Roman" w:hAnsi="Times New Roman" w:cs="Times New Roman"/>
          <w:sz w:val="28"/>
          <w:szCs w:val="28"/>
        </w:rPr>
        <w:t>VII. Порядок заполнения Приложения N 1 к форме</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налоговой декларации "Расчет налоговой базы по видам</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подакцизных товаров (за исключением природного газа)"</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7.1. В </w:t>
      </w:r>
      <w:hyperlink w:anchor="P7535"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форме налоговой декларации осуществляется расчет налоговой базы по автомобилям легковым и мотоциклам, в отношении которых на территории Российской Федерации в налоговом периоде совершались операции, признаваемые объектом налогообложения акцизом, а также операции по реализации указанных подакцизных товаров за пределы территории Российской Федерации, в том числе в государства - члены Евразийского экономического союза.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7.1.1. По </w:t>
      </w:r>
      <w:hyperlink w:anchor="P7543"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указывается код вида подакцизного товара, согласно графе 2 Справочника кодов видов подакцизных товаров, (</w:t>
      </w:r>
      <w:hyperlink w:anchor="P10841" w:history="1">
        <w:r w:rsidRPr="009A6207">
          <w:rPr>
            <w:rFonts w:ascii="Times New Roman" w:hAnsi="Times New Roman" w:cs="Times New Roman"/>
            <w:sz w:val="28"/>
            <w:szCs w:val="28"/>
          </w:rPr>
          <w:t>Приложение N 2</w:t>
        </w:r>
      </w:hyperlink>
      <w:r w:rsidRPr="009A6207">
        <w:rPr>
          <w:rFonts w:ascii="Times New Roman" w:hAnsi="Times New Roman" w:cs="Times New Roman"/>
          <w:sz w:val="28"/>
          <w:szCs w:val="28"/>
        </w:rPr>
        <w:t xml:space="preserve"> к Порядку). </w:t>
      </w:r>
      <w:hyperlink w:anchor="P7535" w:history="1">
        <w:r w:rsidRPr="009A6207">
          <w:rPr>
            <w:rFonts w:ascii="Times New Roman" w:hAnsi="Times New Roman" w:cs="Times New Roman"/>
            <w:sz w:val="28"/>
            <w:szCs w:val="28"/>
          </w:rPr>
          <w:t>Приложение N 1</w:t>
        </w:r>
      </w:hyperlink>
      <w:r w:rsidRPr="009A6207">
        <w:rPr>
          <w:rFonts w:ascii="Times New Roman" w:hAnsi="Times New Roman" w:cs="Times New Roman"/>
          <w:sz w:val="28"/>
          <w:szCs w:val="28"/>
        </w:rPr>
        <w:t xml:space="preserve"> к форме налоговой декларации заполняется отдельно по каждому коду вида подакцизных товаров.</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случае недостаточности строк </w:t>
      </w:r>
      <w:hyperlink w:anchor="P7535" w:history="1">
        <w:r w:rsidRPr="009A6207">
          <w:rPr>
            <w:rFonts w:ascii="Times New Roman" w:hAnsi="Times New Roman" w:cs="Times New Roman"/>
            <w:sz w:val="28"/>
            <w:szCs w:val="28"/>
          </w:rPr>
          <w:t>Приложения N 1</w:t>
        </w:r>
      </w:hyperlink>
      <w:r w:rsidRPr="009A6207">
        <w:rPr>
          <w:rFonts w:ascii="Times New Roman" w:hAnsi="Times New Roman" w:cs="Times New Roman"/>
          <w:sz w:val="28"/>
          <w:szCs w:val="28"/>
        </w:rPr>
        <w:t xml:space="preserve"> к форме налоговой декларации, представляемой на бумажном носителе, дополнительно заполняется необходимое количество листов данного Приложения. При этом сведения по </w:t>
      </w:r>
      <w:hyperlink w:anchor="P7543"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отражаются только на первом листе </w:t>
      </w:r>
      <w:hyperlink w:anchor="P7535" w:history="1">
        <w:r w:rsidRPr="009A6207">
          <w:rPr>
            <w:rFonts w:ascii="Times New Roman" w:hAnsi="Times New Roman" w:cs="Times New Roman"/>
            <w:sz w:val="28"/>
            <w:szCs w:val="28"/>
          </w:rPr>
          <w:t>Приложения N 1</w:t>
        </w:r>
      </w:hyperlink>
      <w:r w:rsidRPr="009A6207">
        <w:rPr>
          <w:rFonts w:ascii="Times New Roman" w:hAnsi="Times New Roman" w:cs="Times New Roman"/>
          <w:sz w:val="28"/>
          <w:szCs w:val="28"/>
        </w:rPr>
        <w:t xml:space="preserve">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7.1.2. В </w:t>
      </w:r>
      <w:hyperlink w:anchor="P7546" w:history="1">
        <w:r w:rsidRPr="009A6207">
          <w:rPr>
            <w:rFonts w:ascii="Times New Roman" w:hAnsi="Times New Roman" w:cs="Times New Roman"/>
            <w:sz w:val="28"/>
            <w:szCs w:val="28"/>
          </w:rPr>
          <w:t>графе 1</w:t>
        </w:r>
      </w:hyperlink>
      <w:r w:rsidRPr="009A6207">
        <w:rPr>
          <w:rFonts w:ascii="Times New Roman" w:hAnsi="Times New Roman" w:cs="Times New Roman"/>
          <w:sz w:val="28"/>
          <w:szCs w:val="28"/>
        </w:rPr>
        <w:t xml:space="preserve"> указываются в порядке возрастания коды показателей, согласно </w:t>
      </w:r>
      <w:hyperlink w:anchor="P10921" w:history="1">
        <w:r w:rsidRPr="009A6207">
          <w:rPr>
            <w:rFonts w:ascii="Times New Roman" w:hAnsi="Times New Roman" w:cs="Times New Roman"/>
            <w:sz w:val="28"/>
            <w:szCs w:val="28"/>
          </w:rPr>
          <w:t>Приложению N 3</w:t>
        </w:r>
      </w:hyperlink>
      <w:r w:rsidRPr="009A6207">
        <w:rPr>
          <w:rFonts w:ascii="Times New Roman" w:hAnsi="Times New Roman" w:cs="Times New Roman"/>
          <w:sz w:val="28"/>
          <w:szCs w:val="28"/>
        </w:rPr>
        <w:t xml:space="preserve"> к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Коды показателей </w:t>
      </w:r>
      <w:hyperlink w:anchor="P10932" w:history="1">
        <w:r w:rsidRPr="009A6207">
          <w:rPr>
            <w:rFonts w:ascii="Times New Roman" w:hAnsi="Times New Roman" w:cs="Times New Roman"/>
            <w:sz w:val="28"/>
            <w:szCs w:val="28"/>
          </w:rPr>
          <w:t>10001</w:t>
        </w:r>
      </w:hyperlink>
      <w:r w:rsidRPr="009A6207">
        <w:rPr>
          <w:rFonts w:ascii="Times New Roman" w:hAnsi="Times New Roman" w:cs="Times New Roman"/>
          <w:sz w:val="28"/>
          <w:szCs w:val="28"/>
        </w:rPr>
        <w:t xml:space="preserve">, </w:t>
      </w:r>
      <w:hyperlink w:anchor="P10934" w:history="1">
        <w:r w:rsidRPr="009A6207">
          <w:rPr>
            <w:rFonts w:ascii="Times New Roman" w:hAnsi="Times New Roman" w:cs="Times New Roman"/>
            <w:sz w:val="28"/>
            <w:szCs w:val="28"/>
          </w:rPr>
          <w:t>10006</w:t>
        </w:r>
      </w:hyperlink>
      <w:r w:rsidRPr="009A6207">
        <w:rPr>
          <w:rFonts w:ascii="Times New Roman" w:hAnsi="Times New Roman" w:cs="Times New Roman"/>
          <w:sz w:val="28"/>
          <w:szCs w:val="28"/>
        </w:rPr>
        <w:t xml:space="preserve"> - </w:t>
      </w:r>
      <w:hyperlink w:anchor="P10946" w:history="1">
        <w:r w:rsidRPr="009A6207">
          <w:rPr>
            <w:rFonts w:ascii="Times New Roman" w:hAnsi="Times New Roman" w:cs="Times New Roman"/>
            <w:sz w:val="28"/>
            <w:szCs w:val="28"/>
          </w:rPr>
          <w:t>10012</w:t>
        </w:r>
      </w:hyperlink>
      <w:r w:rsidRPr="009A6207">
        <w:rPr>
          <w:rFonts w:ascii="Times New Roman" w:hAnsi="Times New Roman" w:cs="Times New Roman"/>
          <w:sz w:val="28"/>
          <w:szCs w:val="28"/>
        </w:rPr>
        <w:t xml:space="preserve"> применяются в отношении перечисленных в </w:t>
      </w:r>
      <w:hyperlink r:id="rId488" w:history="1">
        <w:r w:rsidRPr="009A6207">
          <w:rPr>
            <w:rFonts w:ascii="Times New Roman" w:hAnsi="Times New Roman" w:cs="Times New Roman"/>
            <w:sz w:val="28"/>
            <w:szCs w:val="28"/>
          </w:rPr>
          <w:t>пункте 1 статьи 182</w:t>
        </w:r>
      </w:hyperlink>
      <w:r w:rsidRPr="009A6207">
        <w:rPr>
          <w:rFonts w:ascii="Times New Roman" w:hAnsi="Times New Roman" w:cs="Times New Roman"/>
          <w:sz w:val="28"/>
          <w:szCs w:val="28"/>
        </w:rPr>
        <w:t xml:space="preserve"> Кодекса операций, совершаемых с подакцизными товарами на территории Российской Федерации.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Коды показателей с </w:t>
      </w:r>
      <w:hyperlink w:anchor="P10972" w:history="1">
        <w:r w:rsidRPr="009A6207">
          <w:rPr>
            <w:rFonts w:ascii="Times New Roman" w:hAnsi="Times New Roman" w:cs="Times New Roman"/>
            <w:sz w:val="28"/>
            <w:szCs w:val="28"/>
          </w:rPr>
          <w:t>20001</w:t>
        </w:r>
      </w:hyperlink>
      <w:r w:rsidRPr="009A6207">
        <w:rPr>
          <w:rFonts w:ascii="Times New Roman" w:hAnsi="Times New Roman" w:cs="Times New Roman"/>
          <w:sz w:val="28"/>
          <w:szCs w:val="28"/>
        </w:rPr>
        <w:t xml:space="preserve"> по </w:t>
      </w:r>
      <w:hyperlink w:anchor="P10980" w:history="1">
        <w:r w:rsidRPr="009A6207">
          <w:rPr>
            <w:rFonts w:ascii="Times New Roman" w:hAnsi="Times New Roman" w:cs="Times New Roman"/>
            <w:sz w:val="28"/>
            <w:szCs w:val="28"/>
          </w:rPr>
          <w:t>20005</w:t>
        </w:r>
      </w:hyperlink>
      <w:r w:rsidRPr="009A6207">
        <w:rPr>
          <w:rFonts w:ascii="Times New Roman" w:hAnsi="Times New Roman" w:cs="Times New Roman"/>
          <w:sz w:val="28"/>
          <w:szCs w:val="28"/>
        </w:rPr>
        <w:t xml:space="preserve"> применяются в отношении операций по реализации подакцизных товаров, помещенных под таможенную процедуру экспорта, за пределы территории Российской Федерации, в том числе в государства - члены Евразийского экономического союза.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Коды показателей </w:t>
      </w:r>
      <w:hyperlink w:anchor="P10984" w:history="1">
        <w:r w:rsidRPr="009A6207">
          <w:rPr>
            <w:rFonts w:ascii="Times New Roman" w:hAnsi="Times New Roman" w:cs="Times New Roman"/>
            <w:sz w:val="28"/>
            <w:szCs w:val="28"/>
          </w:rPr>
          <w:t>30001</w:t>
        </w:r>
      </w:hyperlink>
      <w:r w:rsidRPr="009A6207">
        <w:rPr>
          <w:rFonts w:ascii="Times New Roman" w:hAnsi="Times New Roman" w:cs="Times New Roman"/>
          <w:sz w:val="28"/>
          <w:szCs w:val="28"/>
        </w:rPr>
        <w:t xml:space="preserve"> и </w:t>
      </w:r>
      <w:hyperlink w:anchor="P10986" w:history="1">
        <w:r w:rsidRPr="009A6207">
          <w:rPr>
            <w:rFonts w:ascii="Times New Roman" w:hAnsi="Times New Roman" w:cs="Times New Roman"/>
            <w:sz w:val="28"/>
            <w:szCs w:val="28"/>
          </w:rPr>
          <w:t>30002</w:t>
        </w:r>
      </w:hyperlink>
      <w:r w:rsidRPr="009A6207">
        <w:rPr>
          <w:rFonts w:ascii="Times New Roman" w:hAnsi="Times New Roman" w:cs="Times New Roman"/>
          <w:sz w:val="28"/>
          <w:szCs w:val="28"/>
        </w:rPr>
        <w:t xml:space="preserve"> применяются в отношении перечисленных в </w:t>
      </w:r>
      <w:hyperlink r:id="rId489" w:history="1">
        <w:r w:rsidRPr="009A6207">
          <w:rPr>
            <w:rFonts w:ascii="Times New Roman" w:hAnsi="Times New Roman" w:cs="Times New Roman"/>
            <w:sz w:val="28"/>
            <w:szCs w:val="28"/>
          </w:rPr>
          <w:t>статье 200</w:t>
        </w:r>
      </w:hyperlink>
      <w:r w:rsidRPr="009A6207">
        <w:rPr>
          <w:rFonts w:ascii="Times New Roman" w:hAnsi="Times New Roman" w:cs="Times New Roman"/>
          <w:sz w:val="28"/>
          <w:szCs w:val="28"/>
        </w:rPr>
        <w:t xml:space="preserve"> Кодекса сумм акциза, подлежащих вычету.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Коды показателей с </w:t>
      </w:r>
      <w:hyperlink w:anchor="P11026" w:history="1">
        <w:r w:rsidRPr="009A6207">
          <w:rPr>
            <w:rFonts w:ascii="Times New Roman" w:hAnsi="Times New Roman" w:cs="Times New Roman"/>
            <w:sz w:val="28"/>
            <w:szCs w:val="28"/>
          </w:rPr>
          <w:t>50001</w:t>
        </w:r>
      </w:hyperlink>
      <w:r w:rsidRPr="009A6207">
        <w:rPr>
          <w:rFonts w:ascii="Times New Roman" w:hAnsi="Times New Roman" w:cs="Times New Roman"/>
          <w:sz w:val="28"/>
          <w:szCs w:val="28"/>
        </w:rPr>
        <w:t xml:space="preserve"> по </w:t>
      </w:r>
      <w:hyperlink w:anchor="P11032" w:history="1">
        <w:r w:rsidRPr="009A6207">
          <w:rPr>
            <w:rFonts w:ascii="Times New Roman" w:hAnsi="Times New Roman" w:cs="Times New Roman"/>
            <w:sz w:val="28"/>
            <w:szCs w:val="28"/>
          </w:rPr>
          <w:t>50004</w:t>
        </w:r>
      </w:hyperlink>
      <w:r w:rsidRPr="009A6207">
        <w:rPr>
          <w:rFonts w:ascii="Times New Roman" w:hAnsi="Times New Roman" w:cs="Times New Roman"/>
          <w:sz w:val="28"/>
          <w:szCs w:val="28"/>
        </w:rPr>
        <w:t xml:space="preserve"> применяются в отношении документально подтвержденного в налоговом периоде факта реализации подакцизных товаров за пределы территории Российской Федерации, в том числе в государства - члены Евразийского экономического союза.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При этом указываются только те коды показателей, которые необходимы для заполнения данного Приложения;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7.1.3. В </w:t>
      </w:r>
      <w:hyperlink w:anchor="P7546" w:history="1">
        <w:r w:rsidRPr="009A6207">
          <w:rPr>
            <w:rFonts w:ascii="Times New Roman" w:hAnsi="Times New Roman" w:cs="Times New Roman"/>
            <w:sz w:val="28"/>
            <w:szCs w:val="28"/>
          </w:rPr>
          <w:t>графе 2</w:t>
        </w:r>
      </w:hyperlink>
      <w:r w:rsidRPr="009A6207">
        <w:rPr>
          <w:rFonts w:ascii="Times New Roman" w:hAnsi="Times New Roman" w:cs="Times New Roman"/>
          <w:sz w:val="28"/>
          <w:szCs w:val="28"/>
        </w:rPr>
        <w:t xml:space="preserve"> (применительно к соответствующему коду показателя) указывается мощность двигателя одного автомобиля легкового (мотоцикла) в лошадиных силах с точностью до одного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Для определения мощности двигателя в лошадиных силах значение указанного показателя в киловаттах (кВт) делится на 0,75.</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7.1.4. В </w:t>
      </w:r>
      <w:hyperlink w:anchor="P7546" w:history="1">
        <w:r w:rsidRPr="009A6207">
          <w:rPr>
            <w:rFonts w:ascii="Times New Roman" w:hAnsi="Times New Roman" w:cs="Times New Roman"/>
            <w:sz w:val="28"/>
            <w:szCs w:val="28"/>
          </w:rPr>
          <w:t>графе 3</w:t>
        </w:r>
      </w:hyperlink>
      <w:r w:rsidRPr="009A6207">
        <w:rPr>
          <w:rFonts w:ascii="Times New Roman" w:hAnsi="Times New Roman" w:cs="Times New Roman"/>
          <w:sz w:val="28"/>
          <w:szCs w:val="28"/>
        </w:rPr>
        <w:t xml:space="preserve"> отражается (применительно к соответствующему коду показателя в графе 1 и мощности двигателя, указанной в графе 2, в совокупности) количество подакцизных товаров (автомобилей легковых и (или) мотоциклов) в штуках.</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7.1.5. В </w:t>
      </w:r>
      <w:hyperlink w:anchor="P7546" w:history="1">
        <w:r w:rsidRPr="009A6207">
          <w:rPr>
            <w:rFonts w:ascii="Times New Roman" w:hAnsi="Times New Roman" w:cs="Times New Roman"/>
            <w:sz w:val="28"/>
            <w:szCs w:val="28"/>
          </w:rPr>
          <w:t>графе 4</w:t>
        </w:r>
      </w:hyperlink>
      <w:r w:rsidRPr="009A6207">
        <w:rPr>
          <w:rFonts w:ascii="Times New Roman" w:hAnsi="Times New Roman" w:cs="Times New Roman"/>
          <w:sz w:val="28"/>
          <w:szCs w:val="28"/>
        </w:rPr>
        <w:t xml:space="preserve"> рассчитывается (применительно к соответствующему коду показателя в графе 1 и мощности двигателя, указанной в графе 2, в совокупности) налоговая база (общая мощность двигателей автомобилей легковых (мотоциклов) в лошадиных силах) путем умножения значения графы 2 на значение графы 3.</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Отраженная в графе 4 налоговая база, суммированная отдельно по каждому коду показателя, указанному в графе 1, переносится (по соответствующему коду показателя и коду вида подакцизного товара в совокупности) в графу 2 </w:t>
      </w:r>
      <w:hyperlink w:anchor="P7272" w:history="1">
        <w:r w:rsidRPr="009A6207">
          <w:rPr>
            <w:rFonts w:ascii="Times New Roman" w:hAnsi="Times New Roman" w:cs="Times New Roman"/>
            <w:sz w:val="28"/>
            <w:szCs w:val="28"/>
          </w:rPr>
          <w:t>подраздела 2.1</w:t>
        </w:r>
      </w:hyperlink>
      <w:r w:rsidRPr="009A6207">
        <w:rPr>
          <w:rFonts w:ascii="Times New Roman" w:hAnsi="Times New Roman" w:cs="Times New Roman"/>
          <w:sz w:val="28"/>
          <w:szCs w:val="28"/>
        </w:rPr>
        <w:t xml:space="preserve">, и (или) в графу 2 </w:t>
      </w:r>
      <w:hyperlink w:anchor="P7357" w:history="1">
        <w:r w:rsidRPr="009A6207">
          <w:rPr>
            <w:rFonts w:ascii="Times New Roman" w:hAnsi="Times New Roman" w:cs="Times New Roman"/>
            <w:sz w:val="28"/>
            <w:szCs w:val="28"/>
          </w:rPr>
          <w:t>подраздела 2.4</w:t>
        </w:r>
      </w:hyperlink>
      <w:r w:rsidRPr="009A6207">
        <w:rPr>
          <w:rFonts w:ascii="Times New Roman" w:hAnsi="Times New Roman" w:cs="Times New Roman"/>
          <w:sz w:val="28"/>
          <w:szCs w:val="28"/>
        </w:rPr>
        <w:t xml:space="preserve">, и (или) в графу 2 </w:t>
      </w:r>
      <w:hyperlink w:anchor="P7393" w:history="1">
        <w:r w:rsidRPr="009A6207">
          <w:rPr>
            <w:rFonts w:ascii="Times New Roman" w:hAnsi="Times New Roman" w:cs="Times New Roman"/>
            <w:sz w:val="28"/>
            <w:szCs w:val="28"/>
          </w:rPr>
          <w:t>подраздела 2.5</w:t>
        </w:r>
      </w:hyperlink>
      <w:r w:rsidRPr="009A6207">
        <w:rPr>
          <w:rFonts w:ascii="Times New Roman" w:hAnsi="Times New Roman" w:cs="Times New Roman"/>
          <w:sz w:val="28"/>
          <w:szCs w:val="28"/>
        </w:rPr>
        <w:t xml:space="preserve"> (при заполнении декларации налогоплательщиками, не представляющими банковскую гарантию в соответствии с </w:t>
      </w:r>
      <w:hyperlink r:id="rId490"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Кодекса), и (или) в графу 2 </w:t>
      </w:r>
      <w:hyperlink w:anchor="P7415" w:history="1">
        <w:r w:rsidRPr="009A6207">
          <w:rPr>
            <w:rFonts w:ascii="Times New Roman" w:hAnsi="Times New Roman" w:cs="Times New Roman"/>
            <w:sz w:val="28"/>
            <w:szCs w:val="28"/>
          </w:rPr>
          <w:t>подраздела 2.6</w:t>
        </w:r>
      </w:hyperlink>
      <w:r w:rsidRPr="009A6207">
        <w:rPr>
          <w:rFonts w:ascii="Times New Roman" w:hAnsi="Times New Roman" w:cs="Times New Roman"/>
          <w:sz w:val="28"/>
          <w:szCs w:val="28"/>
        </w:rPr>
        <w:t>.</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1"/>
        <w:rPr>
          <w:rFonts w:ascii="Times New Roman" w:hAnsi="Times New Roman" w:cs="Times New Roman"/>
          <w:sz w:val="28"/>
          <w:szCs w:val="28"/>
        </w:rPr>
      </w:pPr>
      <w:r w:rsidRPr="009A6207">
        <w:rPr>
          <w:rFonts w:ascii="Times New Roman" w:hAnsi="Times New Roman" w:cs="Times New Roman"/>
          <w:sz w:val="28"/>
          <w:szCs w:val="28"/>
        </w:rPr>
        <w:t>VIII. Порядок заполнения раздела 1</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"Расчет суммы акциза, освобожденной от уплаты</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 связи с представлением банковской гарантии при реализации</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подакцизных товаров на экспорт" и раздела 2 "Банковская</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гарантия, представленная в целях освобождения от уплаты</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акциза при реализации подакцизных товаров на экспорт"</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Приложения N 2 к форме налоговой декларации</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w:t>
      </w:r>
      <w:hyperlink w:anchor="P763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форме налоговой декларации отражается расчет суммы акциза, освобожденной от уплаты при реализации подакцизных товаров за пределы территории Российской Федерации в связи с представлением в налоговый орган банковской гарантии, соответствующей требованиям </w:t>
      </w:r>
      <w:hyperlink r:id="rId491" w:history="1">
        <w:r w:rsidRPr="009A6207">
          <w:rPr>
            <w:rFonts w:ascii="Times New Roman" w:hAnsi="Times New Roman" w:cs="Times New Roman"/>
            <w:sz w:val="28"/>
            <w:szCs w:val="28"/>
          </w:rPr>
          <w:t>пункта 2 статьи 184</w:t>
        </w:r>
      </w:hyperlink>
      <w:r w:rsidRPr="009A6207">
        <w:rPr>
          <w:rFonts w:ascii="Times New Roman" w:hAnsi="Times New Roman" w:cs="Times New Roman"/>
          <w:sz w:val="28"/>
          <w:szCs w:val="28"/>
        </w:rPr>
        <w:t xml:space="preserve"> Кодекса.</w:t>
      </w:r>
    </w:p>
    <w:p w:rsidR="001D6250" w:rsidRPr="009A6207" w:rsidRDefault="009A6207">
      <w:pPr>
        <w:pStyle w:val="ConsPlusNormal"/>
        <w:ind w:firstLine="540"/>
        <w:jc w:val="both"/>
        <w:rPr>
          <w:rFonts w:ascii="Times New Roman" w:hAnsi="Times New Roman" w:cs="Times New Roman"/>
          <w:sz w:val="28"/>
          <w:szCs w:val="28"/>
        </w:rPr>
      </w:pPr>
      <w:hyperlink w:anchor="P7631" w:history="1">
        <w:r w:rsidR="001D6250" w:rsidRPr="009A6207">
          <w:rPr>
            <w:rFonts w:ascii="Times New Roman" w:hAnsi="Times New Roman" w:cs="Times New Roman"/>
            <w:sz w:val="28"/>
            <w:szCs w:val="28"/>
          </w:rPr>
          <w:t>Приложение N 2</w:t>
        </w:r>
      </w:hyperlink>
      <w:r w:rsidR="001D6250" w:rsidRPr="009A6207">
        <w:rPr>
          <w:rFonts w:ascii="Times New Roman" w:hAnsi="Times New Roman" w:cs="Times New Roman"/>
          <w:sz w:val="28"/>
          <w:szCs w:val="28"/>
        </w:rPr>
        <w:t xml:space="preserve"> к форме налоговой декларации состоит из:</w:t>
      </w:r>
    </w:p>
    <w:p w:rsidR="001D6250" w:rsidRPr="009A6207" w:rsidRDefault="009A6207">
      <w:pPr>
        <w:pStyle w:val="ConsPlusNormal"/>
        <w:ind w:firstLine="540"/>
        <w:jc w:val="both"/>
        <w:rPr>
          <w:rFonts w:ascii="Times New Roman" w:hAnsi="Times New Roman" w:cs="Times New Roman"/>
          <w:sz w:val="28"/>
          <w:szCs w:val="28"/>
        </w:rPr>
      </w:pPr>
      <w:hyperlink w:anchor="P7633" w:history="1">
        <w:r w:rsidR="001D6250" w:rsidRPr="009A6207">
          <w:rPr>
            <w:rFonts w:ascii="Times New Roman" w:hAnsi="Times New Roman" w:cs="Times New Roman"/>
            <w:sz w:val="28"/>
            <w:szCs w:val="28"/>
          </w:rPr>
          <w:t>Раздела 1</w:t>
        </w:r>
      </w:hyperlink>
      <w:r w:rsidR="001D6250" w:rsidRPr="009A6207">
        <w:rPr>
          <w:rFonts w:ascii="Times New Roman" w:hAnsi="Times New Roman" w:cs="Times New Roman"/>
          <w:sz w:val="28"/>
          <w:szCs w:val="28"/>
        </w:rPr>
        <w:t xml:space="preserve"> "Расчет суммы акциза, освобожденной от уплаты в связи с представлением банковских гарантий при реализации подакцизных товаров на экспорт";</w:t>
      </w:r>
    </w:p>
    <w:p w:rsidR="001D6250" w:rsidRPr="009A6207" w:rsidRDefault="009A6207">
      <w:pPr>
        <w:pStyle w:val="ConsPlusNormal"/>
        <w:ind w:firstLine="540"/>
        <w:jc w:val="both"/>
        <w:rPr>
          <w:rFonts w:ascii="Times New Roman" w:hAnsi="Times New Roman" w:cs="Times New Roman"/>
          <w:sz w:val="28"/>
          <w:szCs w:val="28"/>
        </w:rPr>
      </w:pPr>
      <w:hyperlink w:anchor="P7814" w:history="1">
        <w:r w:rsidR="001D6250" w:rsidRPr="009A6207">
          <w:rPr>
            <w:rFonts w:ascii="Times New Roman" w:hAnsi="Times New Roman" w:cs="Times New Roman"/>
            <w:sz w:val="28"/>
            <w:szCs w:val="28"/>
          </w:rPr>
          <w:t>Раздела 2</w:t>
        </w:r>
      </w:hyperlink>
      <w:r w:rsidR="001D6250" w:rsidRPr="009A6207">
        <w:rPr>
          <w:rFonts w:ascii="Times New Roman" w:hAnsi="Times New Roman" w:cs="Times New Roman"/>
          <w:sz w:val="28"/>
          <w:szCs w:val="28"/>
        </w:rPr>
        <w:t xml:space="preserve"> "Банковская гарантия, представленная в целях освобождения от уплаты акциза при реализации подакцизных товаров на экспорт".</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8.1. В </w:t>
      </w:r>
      <w:hyperlink w:anchor="P7633" w:history="1">
        <w:r w:rsidRPr="009A6207">
          <w:rPr>
            <w:rFonts w:ascii="Times New Roman" w:hAnsi="Times New Roman" w:cs="Times New Roman"/>
            <w:sz w:val="28"/>
            <w:szCs w:val="28"/>
          </w:rPr>
          <w:t>разделе 1</w:t>
        </w:r>
      </w:hyperlink>
      <w:r w:rsidRPr="009A6207">
        <w:rPr>
          <w:rFonts w:ascii="Times New Roman" w:hAnsi="Times New Roman" w:cs="Times New Roman"/>
          <w:sz w:val="28"/>
          <w:szCs w:val="28"/>
        </w:rPr>
        <w:t xml:space="preserve"> Приложения N 2 к форме налоговой декларации отражается расчет суммы акциза, освобожденной от уплаты при реализации подакцизных товаров за пределы территории Российской Федерации в связи с представлением всех в совокупности действующих в налоговом периоде банковских гарантий, как представленных в налоговый орган в предыдущих налоговых периодах (в целях освобождения от уплаты акциза подакцизных товаров, реализованных на экспорт в этих налоговых периодах), так и банковских гарантий, представленных в налоговый орган в сроки, установленные </w:t>
      </w:r>
      <w:hyperlink r:id="rId492" w:history="1">
        <w:r w:rsidRPr="009A6207">
          <w:rPr>
            <w:rFonts w:ascii="Times New Roman" w:hAnsi="Times New Roman" w:cs="Times New Roman"/>
            <w:sz w:val="28"/>
            <w:szCs w:val="28"/>
          </w:rPr>
          <w:t>пунктом 2 статьи 184</w:t>
        </w:r>
      </w:hyperlink>
      <w:r w:rsidRPr="009A6207">
        <w:rPr>
          <w:rFonts w:ascii="Times New Roman" w:hAnsi="Times New Roman" w:cs="Times New Roman"/>
          <w:sz w:val="28"/>
          <w:szCs w:val="28"/>
        </w:rPr>
        <w:t xml:space="preserve"> Кодекса, в целях освобождения от уплаты акциза подакцизных товаров, реализованных на экспорт в налоговом периоде.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8.1.1. По </w:t>
      </w:r>
      <w:hyperlink w:anchor="P7642"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указывается код вида реализованного на экспорт подакцизного товара, согласно графе 2 Справочника кодов видов подакцизных товаров, приведенного в </w:t>
      </w:r>
      <w:hyperlink w:anchor="P1084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настоящему Порядку. При этом к указанному по </w:t>
      </w:r>
      <w:hyperlink w:anchor="P7642"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коду вида подакцизного товара применяется единица измерения, соответствующая установленному в </w:t>
      </w:r>
      <w:hyperlink w:anchor="P10503"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Порядку коду единицы измерения налоговой базы подакцизных товаров, указанному в графе 3 </w:t>
      </w:r>
      <w:hyperlink w:anchor="P10841" w:history="1">
        <w:r w:rsidRPr="009A6207">
          <w:rPr>
            <w:rFonts w:ascii="Times New Roman" w:hAnsi="Times New Roman" w:cs="Times New Roman"/>
            <w:sz w:val="28"/>
            <w:szCs w:val="28"/>
          </w:rPr>
          <w:t>Приложения N 2</w:t>
        </w:r>
      </w:hyperlink>
      <w:r w:rsidRPr="009A6207">
        <w:rPr>
          <w:rFonts w:ascii="Times New Roman" w:hAnsi="Times New Roman" w:cs="Times New Roman"/>
          <w:sz w:val="28"/>
          <w:szCs w:val="28"/>
        </w:rPr>
        <w:t xml:space="preserve"> к Порядку.</w:t>
      </w:r>
    </w:p>
    <w:p w:rsidR="001D6250" w:rsidRPr="009A6207" w:rsidRDefault="009A6207">
      <w:pPr>
        <w:pStyle w:val="ConsPlusNormal"/>
        <w:ind w:firstLine="540"/>
        <w:jc w:val="both"/>
        <w:rPr>
          <w:rFonts w:ascii="Times New Roman" w:hAnsi="Times New Roman" w:cs="Times New Roman"/>
          <w:sz w:val="28"/>
          <w:szCs w:val="28"/>
        </w:rPr>
      </w:pPr>
      <w:hyperlink w:anchor="P7633" w:history="1">
        <w:r w:rsidR="001D6250" w:rsidRPr="009A6207">
          <w:rPr>
            <w:rFonts w:ascii="Times New Roman" w:hAnsi="Times New Roman" w:cs="Times New Roman"/>
            <w:sz w:val="28"/>
            <w:szCs w:val="28"/>
          </w:rPr>
          <w:t>Раздел 1</w:t>
        </w:r>
      </w:hyperlink>
      <w:r w:rsidR="001D6250" w:rsidRPr="009A6207">
        <w:rPr>
          <w:rFonts w:ascii="Times New Roman" w:hAnsi="Times New Roman" w:cs="Times New Roman"/>
          <w:sz w:val="28"/>
          <w:szCs w:val="28"/>
        </w:rPr>
        <w:t xml:space="preserve"> Приложения N 2 к форме налоговой декларации заполняется отдельно в отношении каждого вида подакцизного товара.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8.1.2. По </w:t>
      </w:r>
      <w:hyperlink w:anchor="P7645"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указывается общее количество действующих в налоговом периоде банковских гарантий, представленных в налоговый орган в целях освобождения от уплаты акциза операций по реализации на экспорт подакцизных товаров.</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Указанное количество определяется как суммированное по соответствующему коду вида подакцизного товара по всем представленным в налоговом периоде листам </w:t>
      </w:r>
      <w:hyperlink w:anchor="P7814" w:history="1">
        <w:r w:rsidRPr="009A6207">
          <w:rPr>
            <w:rFonts w:ascii="Times New Roman" w:hAnsi="Times New Roman" w:cs="Times New Roman"/>
            <w:sz w:val="28"/>
            <w:szCs w:val="28"/>
          </w:rPr>
          <w:t>раздела 2</w:t>
        </w:r>
      </w:hyperlink>
      <w:r w:rsidRPr="009A6207">
        <w:rPr>
          <w:rFonts w:ascii="Times New Roman" w:hAnsi="Times New Roman" w:cs="Times New Roman"/>
          <w:sz w:val="28"/>
          <w:szCs w:val="28"/>
        </w:rPr>
        <w:t xml:space="preserve"> Приложения N 2 к форме налоговой декларации общее количество номеров банковских гарантий (указанных по </w:t>
      </w:r>
      <w:hyperlink w:anchor="P7828"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на основании которых освобождены от уплаты акциза операции по реализации подакцизных товаров на экспорт и обязательства по которым на начало налогового периода не исполнены в полном объеме.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8.1.3. По </w:t>
      </w:r>
      <w:hyperlink w:anchor="P7648"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отражается общая денежная сумма в рублях, на которую выданы действующие в налоговом периоде банковские гарантии, количество которых указано по </w:t>
      </w:r>
      <w:hyperlink w:anchor="P7645"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Значение </w:t>
      </w:r>
      <w:hyperlink w:anchor="P7648" w:history="1">
        <w:r w:rsidRPr="009A6207">
          <w:rPr>
            <w:rFonts w:ascii="Times New Roman" w:hAnsi="Times New Roman" w:cs="Times New Roman"/>
            <w:sz w:val="28"/>
            <w:szCs w:val="28"/>
          </w:rPr>
          <w:t>строки 030</w:t>
        </w:r>
      </w:hyperlink>
      <w:r w:rsidRPr="009A6207">
        <w:rPr>
          <w:rFonts w:ascii="Times New Roman" w:hAnsi="Times New Roman" w:cs="Times New Roman"/>
          <w:sz w:val="28"/>
          <w:szCs w:val="28"/>
        </w:rPr>
        <w:t xml:space="preserve"> определяется по соответствующему коду вида подакцизного товара как сумма значений </w:t>
      </w:r>
      <w:hyperlink w:anchor="P7838" w:history="1">
        <w:r w:rsidRPr="009A6207">
          <w:rPr>
            <w:rFonts w:ascii="Times New Roman" w:hAnsi="Times New Roman" w:cs="Times New Roman"/>
            <w:sz w:val="28"/>
            <w:szCs w:val="28"/>
          </w:rPr>
          <w:t>строки 150</w:t>
        </w:r>
      </w:hyperlink>
      <w:r w:rsidRPr="009A6207">
        <w:rPr>
          <w:rFonts w:ascii="Times New Roman" w:hAnsi="Times New Roman" w:cs="Times New Roman"/>
          <w:sz w:val="28"/>
          <w:szCs w:val="28"/>
        </w:rPr>
        <w:t xml:space="preserve"> по всем представленным в налоговом периоде листам </w:t>
      </w:r>
      <w:hyperlink w:anchor="P7814" w:history="1">
        <w:r w:rsidRPr="009A6207">
          <w:rPr>
            <w:rFonts w:ascii="Times New Roman" w:hAnsi="Times New Roman" w:cs="Times New Roman"/>
            <w:sz w:val="28"/>
            <w:szCs w:val="28"/>
          </w:rPr>
          <w:t>раздела 2</w:t>
        </w:r>
      </w:hyperlink>
      <w:r w:rsidRPr="009A6207">
        <w:rPr>
          <w:rFonts w:ascii="Times New Roman" w:hAnsi="Times New Roman" w:cs="Times New Roman"/>
          <w:sz w:val="28"/>
          <w:szCs w:val="28"/>
        </w:rPr>
        <w:t xml:space="preserve">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8.1.4. По </w:t>
      </w:r>
      <w:hyperlink w:anchor="P7659"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отражается общая сумма акциза, исчисленная по совершенным в налоговом периоде операциям по реализации подакцизных товаров на экспорт, освобожденная от уплаты на основании банковских гарантий, представленных в соответствии с </w:t>
      </w:r>
      <w:hyperlink r:id="rId493" w:history="1">
        <w:r w:rsidRPr="009A6207">
          <w:rPr>
            <w:rFonts w:ascii="Times New Roman" w:hAnsi="Times New Roman" w:cs="Times New Roman"/>
            <w:sz w:val="28"/>
            <w:szCs w:val="28"/>
          </w:rPr>
          <w:t>пунктом 2 статьи 184</w:t>
        </w:r>
      </w:hyperlink>
      <w:r w:rsidRPr="009A6207">
        <w:rPr>
          <w:rFonts w:ascii="Times New Roman" w:hAnsi="Times New Roman" w:cs="Times New Roman"/>
          <w:sz w:val="28"/>
          <w:szCs w:val="28"/>
        </w:rPr>
        <w:t xml:space="preserve"> Кодекса не позднее установленного в </w:t>
      </w:r>
      <w:hyperlink r:id="rId494" w:history="1">
        <w:r w:rsidRPr="009A6207">
          <w:rPr>
            <w:rFonts w:ascii="Times New Roman" w:hAnsi="Times New Roman" w:cs="Times New Roman"/>
            <w:sz w:val="28"/>
            <w:szCs w:val="28"/>
          </w:rPr>
          <w:t>пункте 5 статьи 204</w:t>
        </w:r>
      </w:hyperlink>
      <w:r w:rsidRPr="009A6207">
        <w:rPr>
          <w:rFonts w:ascii="Times New Roman" w:hAnsi="Times New Roman" w:cs="Times New Roman"/>
          <w:sz w:val="28"/>
          <w:szCs w:val="28"/>
        </w:rPr>
        <w:t xml:space="preserve"> Кодекса срока представления декларации за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7659"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3 - общий объем подакцизных нефтепродуктов (или общая мощность двигателей автомобилей легковых (мотоциклов), реализация которых на экспорт в налоговом периоде освобождена от уплаты акциза в связи с представлением банковских гарантий. Значение графы 3 определяется (по соответствующему коду вида подакцизного товара) как сумма значений, отраженных в графе 3 </w:t>
      </w:r>
      <w:hyperlink w:anchor="P7858" w:history="1">
        <w:r w:rsidRPr="009A6207">
          <w:rPr>
            <w:rFonts w:ascii="Times New Roman" w:hAnsi="Times New Roman" w:cs="Times New Roman"/>
            <w:sz w:val="28"/>
            <w:szCs w:val="28"/>
          </w:rPr>
          <w:t>строки 160</w:t>
        </w:r>
      </w:hyperlink>
      <w:r w:rsidRPr="009A6207">
        <w:rPr>
          <w:rFonts w:ascii="Times New Roman" w:hAnsi="Times New Roman" w:cs="Times New Roman"/>
          <w:sz w:val="28"/>
          <w:szCs w:val="28"/>
        </w:rPr>
        <w:t xml:space="preserve"> по всем листам </w:t>
      </w:r>
      <w:hyperlink w:anchor="P7814" w:history="1">
        <w:r w:rsidRPr="009A6207">
          <w:rPr>
            <w:rFonts w:ascii="Times New Roman" w:hAnsi="Times New Roman" w:cs="Times New Roman"/>
            <w:sz w:val="28"/>
            <w:szCs w:val="28"/>
          </w:rPr>
          <w:t>раздела 2</w:t>
        </w:r>
      </w:hyperlink>
      <w:r w:rsidRPr="009A6207">
        <w:rPr>
          <w:rFonts w:ascii="Times New Roman" w:hAnsi="Times New Roman" w:cs="Times New Roman"/>
          <w:sz w:val="28"/>
          <w:szCs w:val="28"/>
        </w:rPr>
        <w:t xml:space="preserve">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представленным в налоговом периоде листам </w:t>
      </w:r>
      <w:hyperlink w:anchor="P7633" w:history="1">
        <w:r w:rsidRPr="009A6207">
          <w:rPr>
            <w:rFonts w:ascii="Times New Roman" w:hAnsi="Times New Roman" w:cs="Times New Roman"/>
            <w:sz w:val="28"/>
            <w:szCs w:val="28"/>
          </w:rPr>
          <w:t>раздела 1</w:t>
        </w:r>
      </w:hyperlink>
      <w:r w:rsidRPr="009A6207">
        <w:rPr>
          <w:rFonts w:ascii="Times New Roman" w:hAnsi="Times New Roman" w:cs="Times New Roman"/>
          <w:sz w:val="28"/>
          <w:szCs w:val="28"/>
        </w:rPr>
        <w:t xml:space="preserve"> Приложения N 2 к форме налоговой декларации значение графы 3 </w:t>
      </w:r>
      <w:hyperlink w:anchor="P7659" w:history="1">
        <w:r w:rsidRPr="009A6207">
          <w:rPr>
            <w:rFonts w:ascii="Times New Roman" w:hAnsi="Times New Roman" w:cs="Times New Roman"/>
            <w:sz w:val="28"/>
            <w:szCs w:val="28"/>
          </w:rPr>
          <w:t>строки 040</w:t>
        </w:r>
      </w:hyperlink>
      <w:r w:rsidRPr="009A6207">
        <w:rPr>
          <w:rFonts w:ascii="Times New Roman" w:hAnsi="Times New Roman" w:cs="Times New Roman"/>
          <w:sz w:val="28"/>
          <w:szCs w:val="28"/>
        </w:rPr>
        <w:t xml:space="preserve"> отражается в графе 2 </w:t>
      </w:r>
      <w:hyperlink w:anchor="P7393" w:history="1">
        <w:r w:rsidRPr="009A6207">
          <w:rPr>
            <w:rFonts w:ascii="Times New Roman" w:hAnsi="Times New Roman" w:cs="Times New Roman"/>
            <w:sz w:val="28"/>
            <w:szCs w:val="28"/>
          </w:rPr>
          <w:t>подраздела 2.5</w:t>
        </w:r>
      </w:hyperlink>
      <w:r w:rsidRPr="009A6207">
        <w:rPr>
          <w:rFonts w:ascii="Times New Roman" w:hAnsi="Times New Roman" w:cs="Times New Roman"/>
          <w:sz w:val="28"/>
          <w:szCs w:val="28"/>
        </w:rPr>
        <w:t xml:space="preserve"> по коду показателя </w:t>
      </w:r>
      <w:hyperlink w:anchor="P10972" w:history="1">
        <w:r w:rsidRPr="009A6207">
          <w:rPr>
            <w:rFonts w:ascii="Times New Roman" w:hAnsi="Times New Roman" w:cs="Times New Roman"/>
            <w:sz w:val="28"/>
            <w:szCs w:val="28"/>
          </w:rPr>
          <w:t>20001</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общая сумма акциза, освобожденная от уплаты на основании банковских гарантий, приходящаяся на отраженный в графе 3 показатель объема подакцизных нефтепродуктов (или мощности двигателей автомобилей легковых (мотоциклов). Значение графы 4 определяется исходя из данного показателя графы 3 и соответствующей ставки акциза, установленной в </w:t>
      </w:r>
      <w:hyperlink r:id="rId495"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и равно сумме значений, отраженных в графе 4 </w:t>
      </w:r>
      <w:hyperlink w:anchor="P7858" w:history="1">
        <w:r w:rsidRPr="009A6207">
          <w:rPr>
            <w:rFonts w:ascii="Times New Roman" w:hAnsi="Times New Roman" w:cs="Times New Roman"/>
            <w:sz w:val="28"/>
            <w:szCs w:val="28"/>
          </w:rPr>
          <w:t>строки 160</w:t>
        </w:r>
      </w:hyperlink>
      <w:r w:rsidRPr="009A6207">
        <w:rPr>
          <w:rFonts w:ascii="Times New Roman" w:hAnsi="Times New Roman" w:cs="Times New Roman"/>
          <w:sz w:val="28"/>
          <w:szCs w:val="28"/>
        </w:rPr>
        <w:t xml:space="preserve"> по соответствующему коду вида подакцизного товара по всем листам </w:t>
      </w:r>
      <w:hyperlink w:anchor="P7814" w:history="1">
        <w:r w:rsidRPr="009A6207">
          <w:rPr>
            <w:rFonts w:ascii="Times New Roman" w:hAnsi="Times New Roman" w:cs="Times New Roman"/>
            <w:sz w:val="28"/>
            <w:szCs w:val="28"/>
          </w:rPr>
          <w:t>раздела 2</w:t>
        </w:r>
      </w:hyperlink>
      <w:r w:rsidRPr="009A6207">
        <w:rPr>
          <w:rFonts w:ascii="Times New Roman" w:hAnsi="Times New Roman" w:cs="Times New Roman"/>
          <w:sz w:val="28"/>
          <w:szCs w:val="28"/>
        </w:rPr>
        <w:t xml:space="preserve">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представленным в налоговом периоде листам </w:t>
      </w:r>
      <w:hyperlink w:anchor="P7633" w:history="1">
        <w:r w:rsidRPr="009A6207">
          <w:rPr>
            <w:rFonts w:ascii="Times New Roman" w:hAnsi="Times New Roman" w:cs="Times New Roman"/>
            <w:sz w:val="28"/>
            <w:szCs w:val="28"/>
          </w:rPr>
          <w:t>раздела 1</w:t>
        </w:r>
      </w:hyperlink>
      <w:r w:rsidRPr="009A6207">
        <w:rPr>
          <w:rFonts w:ascii="Times New Roman" w:hAnsi="Times New Roman" w:cs="Times New Roman"/>
          <w:sz w:val="28"/>
          <w:szCs w:val="28"/>
        </w:rPr>
        <w:t xml:space="preserve"> Приложения N 2 к форме налоговой декларации значение графы 4 </w:t>
      </w:r>
      <w:hyperlink w:anchor="P7659" w:history="1">
        <w:r w:rsidRPr="009A6207">
          <w:rPr>
            <w:rFonts w:ascii="Times New Roman" w:hAnsi="Times New Roman" w:cs="Times New Roman"/>
            <w:sz w:val="28"/>
            <w:szCs w:val="28"/>
          </w:rPr>
          <w:t>строки 040</w:t>
        </w:r>
      </w:hyperlink>
      <w:r w:rsidRPr="009A6207">
        <w:rPr>
          <w:rFonts w:ascii="Times New Roman" w:hAnsi="Times New Roman" w:cs="Times New Roman"/>
          <w:sz w:val="28"/>
          <w:szCs w:val="28"/>
        </w:rPr>
        <w:t xml:space="preserve"> отражается в графе 3 </w:t>
      </w:r>
      <w:hyperlink w:anchor="P7393" w:history="1">
        <w:r w:rsidRPr="009A6207">
          <w:rPr>
            <w:rFonts w:ascii="Times New Roman" w:hAnsi="Times New Roman" w:cs="Times New Roman"/>
            <w:sz w:val="28"/>
            <w:szCs w:val="28"/>
          </w:rPr>
          <w:t>подраздела 2.5</w:t>
        </w:r>
      </w:hyperlink>
      <w:r w:rsidRPr="009A6207">
        <w:rPr>
          <w:rFonts w:ascii="Times New Roman" w:hAnsi="Times New Roman" w:cs="Times New Roman"/>
          <w:sz w:val="28"/>
          <w:szCs w:val="28"/>
        </w:rPr>
        <w:t xml:space="preserve"> по коду показателя </w:t>
      </w:r>
      <w:hyperlink w:anchor="P10972" w:history="1">
        <w:r w:rsidRPr="009A6207">
          <w:rPr>
            <w:rFonts w:ascii="Times New Roman" w:hAnsi="Times New Roman" w:cs="Times New Roman"/>
            <w:sz w:val="28"/>
            <w:szCs w:val="28"/>
          </w:rPr>
          <w:t>20001</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8.1.5. По </w:t>
      </w:r>
      <w:hyperlink w:anchor="P7671"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отражается общая сумма акциза, ранее освобожденная от уплаты на основании указанных в </w:t>
      </w:r>
      <w:hyperlink w:anchor="P7645"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банковских гарантий, приходящаяся на объем подакцизных нефтепродуктов (или мощность двигателей автомобилей легковых (мотоциклов), факт экспорта которых на начало налогового периода документально не подтвержден.</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4 определяется по соответствующему коду вида подакцизного товара как сумма значений, отраженных в графе 4 </w:t>
      </w:r>
      <w:hyperlink w:anchor="P7865" w:history="1">
        <w:r w:rsidRPr="009A6207">
          <w:rPr>
            <w:rFonts w:ascii="Times New Roman" w:hAnsi="Times New Roman" w:cs="Times New Roman"/>
            <w:sz w:val="28"/>
            <w:szCs w:val="28"/>
          </w:rPr>
          <w:t>строки 170</w:t>
        </w:r>
      </w:hyperlink>
      <w:r w:rsidRPr="009A6207">
        <w:rPr>
          <w:rFonts w:ascii="Times New Roman" w:hAnsi="Times New Roman" w:cs="Times New Roman"/>
          <w:sz w:val="28"/>
          <w:szCs w:val="28"/>
        </w:rPr>
        <w:t xml:space="preserve"> по всем листам раздела 2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4 </w:t>
      </w:r>
      <w:hyperlink w:anchor="P7671" w:history="1">
        <w:r w:rsidRPr="009A6207">
          <w:rPr>
            <w:rFonts w:ascii="Times New Roman" w:hAnsi="Times New Roman" w:cs="Times New Roman"/>
            <w:sz w:val="28"/>
            <w:szCs w:val="28"/>
          </w:rPr>
          <w:t>строки 050</w:t>
        </w:r>
      </w:hyperlink>
      <w:r w:rsidRPr="009A6207">
        <w:rPr>
          <w:rFonts w:ascii="Times New Roman" w:hAnsi="Times New Roman" w:cs="Times New Roman"/>
          <w:sz w:val="28"/>
          <w:szCs w:val="28"/>
        </w:rPr>
        <w:t xml:space="preserve"> корреспондирует по соответствующему коду вида подакцизного товара значению графы 4 </w:t>
      </w:r>
      <w:hyperlink w:anchor="P7759" w:history="1">
        <w:r w:rsidRPr="009A6207">
          <w:rPr>
            <w:rFonts w:ascii="Times New Roman" w:hAnsi="Times New Roman" w:cs="Times New Roman"/>
            <w:sz w:val="28"/>
            <w:szCs w:val="28"/>
          </w:rPr>
          <w:t>строки 090</w:t>
        </w:r>
      </w:hyperlink>
      <w:r w:rsidRPr="009A6207">
        <w:rPr>
          <w:rFonts w:ascii="Times New Roman" w:hAnsi="Times New Roman" w:cs="Times New Roman"/>
          <w:sz w:val="28"/>
          <w:szCs w:val="28"/>
        </w:rPr>
        <w:t xml:space="preserve"> раздела 1 Приложения N 2 к форме налоговой декларации за предыдущий налоговый </w:t>
      </w:r>
      <w:r w:rsidRPr="009A6207">
        <w:rPr>
          <w:rFonts w:ascii="Times New Roman" w:hAnsi="Times New Roman" w:cs="Times New Roman"/>
          <w:sz w:val="28"/>
          <w:szCs w:val="28"/>
        </w:rPr>
        <w:lastRenderedPageBreak/>
        <w:t>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8.1.6. По </w:t>
      </w:r>
      <w:hyperlink w:anchor="P7693" w:history="1">
        <w:r w:rsidRPr="009A6207">
          <w:rPr>
            <w:rFonts w:ascii="Times New Roman" w:hAnsi="Times New Roman" w:cs="Times New Roman"/>
            <w:sz w:val="28"/>
            <w:szCs w:val="28"/>
          </w:rPr>
          <w:t>строке 060</w:t>
        </w:r>
      </w:hyperlink>
      <w:r w:rsidRPr="009A6207">
        <w:rPr>
          <w:rFonts w:ascii="Times New Roman" w:hAnsi="Times New Roman" w:cs="Times New Roman"/>
          <w:sz w:val="28"/>
          <w:szCs w:val="28"/>
        </w:rPr>
        <w:t xml:space="preserve"> отражается общая сумма акциза, освобожденная от уплаты на основании указанных в </w:t>
      </w:r>
      <w:hyperlink w:anchor="P7645"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банковских гарантий, приходящаяся на объем подакцизных нефтепродуктов (или мощность двигателей автомобилей легковых (мотоциклов), факт экспорта которых полностью или частично документально подтвержден в налоговом периоде.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7693" w:history="1">
        <w:r w:rsidRPr="009A6207">
          <w:rPr>
            <w:rFonts w:ascii="Times New Roman" w:hAnsi="Times New Roman" w:cs="Times New Roman"/>
            <w:sz w:val="28"/>
            <w:szCs w:val="28"/>
          </w:rPr>
          <w:t>строке 060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3 - общий объем подакцизных нефтепродуктов (или мощность двигателей автомобилей легковых (мотоциклов), реализованных на экспорт, факт которого в налоговом периоде полностью или частично документально подтвержден. Значение графы 3 определяется по соответствующему коду вида подакцизного товара как сумма значений графы 3 </w:t>
      </w:r>
      <w:hyperlink w:anchor="P7877" w:history="1">
        <w:r w:rsidRPr="009A6207">
          <w:rPr>
            <w:rFonts w:ascii="Times New Roman" w:hAnsi="Times New Roman" w:cs="Times New Roman"/>
            <w:sz w:val="28"/>
            <w:szCs w:val="28"/>
          </w:rPr>
          <w:t>строки 180</w:t>
        </w:r>
      </w:hyperlink>
      <w:r w:rsidRPr="009A6207">
        <w:rPr>
          <w:rFonts w:ascii="Times New Roman" w:hAnsi="Times New Roman" w:cs="Times New Roman"/>
          <w:sz w:val="28"/>
          <w:szCs w:val="28"/>
        </w:rPr>
        <w:t xml:space="preserve"> по всем листам раздела 2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представленным в налоговом периоде листам </w:t>
      </w:r>
      <w:hyperlink w:anchor="P7633" w:history="1">
        <w:r w:rsidRPr="009A6207">
          <w:rPr>
            <w:rFonts w:ascii="Times New Roman" w:hAnsi="Times New Roman" w:cs="Times New Roman"/>
            <w:sz w:val="28"/>
            <w:szCs w:val="28"/>
          </w:rPr>
          <w:t>раздела 1</w:t>
        </w:r>
      </w:hyperlink>
      <w:r w:rsidRPr="009A6207">
        <w:rPr>
          <w:rFonts w:ascii="Times New Roman" w:hAnsi="Times New Roman" w:cs="Times New Roman"/>
          <w:sz w:val="28"/>
          <w:szCs w:val="28"/>
        </w:rPr>
        <w:t xml:space="preserve"> Приложения N 2 к форме налоговой декларации значение графы 3 </w:t>
      </w:r>
      <w:hyperlink w:anchor="P7694" w:history="1">
        <w:r w:rsidRPr="009A6207">
          <w:rPr>
            <w:rFonts w:ascii="Times New Roman" w:hAnsi="Times New Roman" w:cs="Times New Roman"/>
            <w:sz w:val="28"/>
            <w:szCs w:val="28"/>
          </w:rPr>
          <w:t>строки 060</w:t>
        </w:r>
      </w:hyperlink>
      <w:r w:rsidRPr="009A6207">
        <w:rPr>
          <w:rFonts w:ascii="Times New Roman" w:hAnsi="Times New Roman" w:cs="Times New Roman"/>
          <w:sz w:val="28"/>
          <w:szCs w:val="28"/>
        </w:rPr>
        <w:t xml:space="preserve"> отражается в графе 2 </w:t>
      </w:r>
      <w:hyperlink w:anchor="P7393" w:history="1">
        <w:r w:rsidRPr="009A6207">
          <w:rPr>
            <w:rFonts w:ascii="Times New Roman" w:hAnsi="Times New Roman" w:cs="Times New Roman"/>
            <w:sz w:val="28"/>
            <w:szCs w:val="28"/>
          </w:rPr>
          <w:t>подраздела 2.5</w:t>
        </w:r>
      </w:hyperlink>
      <w:r w:rsidRPr="009A6207">
        <w:rPr>
          <w:rFonts w:ascii="Times New Roman" w:hAnsi="Times New Roman" w:cs="Times New Roman"/>
          <w:sz w:val="28"/>
          <w:szCs w:val="28"/>
        </w:rPr>
        <w:t xml:space="preserve"> по коду показателя </w:t>
      </w:r>
      <w:hyperlink w:anchor="P11030" w:history="1">
        <w:r w:rsidRPr="009A6207">
          <w:rPr>
            <w:rFonts w:ascii="Times New Roman" w:hAnsi="Times New Roman" w:cs="Times New Roman"/>
            <w:sz w:val="28"/>
            <w:szCs w:val="28"/>
          </w:rPr>
          <w:t>50003</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общая сумма акциза, освобожденная от уплаты на основании банковских гарантий, приходящаяся на отраженный в графе 3 показатель объема подакцизных нефтепродуктов (или мощности двигателей легковых автомобилей (мотоциклов). Значение графы 4 определяется исходя из данного показателя графы 3 и соответствующей ставки акциза, установленной в </w:t>
      </w:r>
      <w:hyperlink r:id="rId496"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и равно сумме значений, отраженных в графе 4 </w:t>
      </w:r>
      <w:hyperlink w:anchor="P7876" w:history="1">
        <w:r w:rsidRPr="009A6207">
          <w:rPr>
            <w:rFonts w:ascii="Times New Roman" w:hAnsi="Times New Roman" w:cs="Times New Roman"/>
            <w:sz w:val="28"/>
            <w:szCs w:val="28"/>
          </w:rPr>
          <w:t>строки 180</w:t>
        </w:r>
      </w:hyperlink>
      <w:r w:rsidRPr="009A6207">
        <w:rPr>
          <w:rFonts w:ascii="Times New Roman" w:hAnsi="Times New Roman" w:cs="Times New Roman"/>
          <w:sz w:val="28"/>
          <w:szCs w:val="28"/>
        </w:rPr>
        <w:t xml:space="preserve"> (по соответствующему коду вида подакцизного товара) по всем листам раздела 2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представленным в налоговом периоде листам </w:t>
      </w:r>
      <w:hyperlink w:anchor="P7633" w:history="1">
        <w:r w:rsidRPr="009A6207">
          <w:rPr>
            <w:rFonts w:ascii="Times New Roman" w:hAnsi="Times New Roman" w:cs="Times New Roman"/>
            <w:sz w:val="28"/>
            <w:szCs w:val="28"/>
          </w:rPr>
          <w:t>раздела 1</w:t>
        </w:r>
      </w:hyperlink>
      <w:r w:rsidRPr="009A6207">
        <w:rPr>
          <w:rFonts w:ascii="Times New Roman" w:hAnsi="Times New Roman" w:cs="Times New Roman"/>
          <w:sz w:val="28"/>
          <w:szCs w:val="28"/>
        </w:rPr>
        <w:t xml:space="preserve"> Приложения N 2 к форме налоговой декларации значение графы 4 </w:t>
      </w:r>
      <w:hyperlink w:anchor="P7694" w:history="1">
        <w:r w:rsidRPr="009A6207">
          <w:rPr>
            <w:rFonts w:ascii="Times New Roman" w:hAnsi="Times New Roman" w:cs="Times New Roman"/>
            <w:sz w:val="28"/>
            <w:szCs w:val="28"/>
          </w:rPr>
          <w:t>строки 060</w:t>
        </w:r>
      </w:hyperlink>
      <w:r w:rsidRPr="009A6207">
        <w:rPr>
          <w:rFonts w:ascii="Times New Roman" w:hAnsi="Times New Roman" w:cs="Times New Roman"/>
          <w:sz w:val="28"/>
          <w:szCs w:val="28"/>
        </w:rPr>
        <w:t xml:space="preserve"> отражается в графе 3 </w:t>
      </w:r>
      <w:hyperlink w:anchor="P7393" w:history="1">
        <w:r w:rsidRPr="009A6207">
          <w:rPr>
            <w:rFonts w:ascii="Times New Roman" w:hAnsi="Times New Roman" w:cs="Times New Roman"/>
            <w:sz w:val="28"/>
            <w:szCs w:val="28"/>
          </w:rPr>
          <w:t>подраздела 2.5</w:t>
        </w:r>
      </w:hyperlink>
      <w:r w:rsidRPr="009A6207">
        <w:rPr>
          <w:rFonts w:ascii="Times New Roman" w:hAnsi="Times New Roman" w:cs="Times New Roman"/>
          <w:sz w:val="28"/>
          <w:szCs w:val="28"/>
        </w:rPr>
        <w:t xml:space="preserve"> по коду показателя </w:t>
      </w:r>
      <w:hyperlink w:anchor="P11030" w:history="1">
        <w:r w:rsidRPr="009A6207">
          <w:rPr>
            <w:rFonts w:ascii="Times New Roman" w:hAnsi="Times New Roman" w:cs="Times New Roman"/>
            <w:sz w:val="28"/>
            <w:szCs w:val="28"/>
          </w:rPr>
          <w:t>50003</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8.1.7. По </w:t>
      </w:r>
      <w:hyperlink w:anchor="P7715" w:history="1">
        <w:r w:rsidRPr="009A6207">
          <w:rPr>
            <w:rFonts w:ascii="Times New Roman" w:hAnsi="Times New Roman" w:cs="Times New Roman"/>
            <w:sz w:val="28"/>
            <w:szCs w:val="28"/>
          </w:rPr>
          <w:t>строке 070</w:t>
        </w:r>
      </w:hyperlink>
      <w:r w:rsidRPr="009A6207">
        <w:rPr>
          <w:rFonts w:ascii="Times New Roman" w:hAnsi="Times New Roman" w:cs="Times New Roman"/>
          <w:sz w:val="28"/>
          <w:szCs w:val="28"/>
        </w:rPr>
        <w:t xml:space="preserve"> отражается общая сумма акциза, освобожденная от уплаты на основании указанных в </w:t>
      </w:r>
      <w:hyperlink w:anchor="P7645"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банковских гарантий, приходящаяся на весь объем подакцизных нефтепродуктов (или на общую мощность двигателей автомобилей легковых (мотоциклов), факт экспорта которых документально подтвержден в предыдущих налоговых периодах.</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4 определяется по соответствующему коду вида подакцизного товара как сумма значений, отраженных в графе 4 </w:t>
      </w:r>
      <w:hyperlink w:anchor="P7889" w:history="1">
        <w:r w:rsidRPr="009A6207">
          <w:rPr>
            <w:rFonts w:ascii="Times New Roman" w:hAnsi="Times New Roman" w:cs="Times New Roman"/>
            <w:sz w:val="28"/>
            <w:szCs w:val="28"/>
          </w:rPr>
          <w:t>строки 190</w:t>
        </w:r>
      </w:hyperlink>
      <w:r w:rsidRPr="009A6207">
        <w:rPr>
          <w:rFonts w:ascii="Times New Roman" w:hAnsi="Times New Roman" w:cs="Times New Roman"/>
          <w:sz w:val="28"/>
          <w:szCs w:val="28"/>
        </w:rPr>
        <w:t xml:space="preserve"> по всем листам раздела 2 Приложения N 2 к форме налоговой деклараций, и равно сумме значений, отраженных в графе 4 по </w:t>
      </w:r>
      <w:hyperlink w:anchor="P7694" w:history="1">
        <w:r w:rsidRPr="009A6207">
          <w:rPr>
            <w:rFonts w:ascii="Times New Roman" w:hAnsi="Times New Roman" w:cs="Times New Roman"/>
            <w:sz w:val="28"/>
            <w:szCs w:val="28"/>
          </w:rPr>
          <w:t>строке 060</w:t>
        </w:r>
      </w:hyperlink>
      <w:r w:rsidRPr="009A6207">
        <w:rPr>
          <w:rFonts w:ascii="Times New Roman" w:hAnsi="Times New Roman" w:cs="Times New Roman"/>
          <w:sz w:val="28"/>
          <w:szCs w:val="28"/>
        </w:rPr>
        <w:t xml:space="preserve"> по соответствующему коду вида подакцизного товара в разделе 1 Приложения N 2 к форме налоговой деклараций за предыдущие налоговые периоды, в которых в налоговый орган были представлены документы, подтверждающие (полностью или частично) факт экспорта подакцизных товаров, ранее освобожденного от уплаты акциза на основании указанных в </w:t>
      </w:r>
      <w:hyperlink w:anchor="P7645"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банковских гарантий.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8.1.8. По </w:t>
      </w:r>
      <w:hyperlink w:anchor="P7738" w:history="1">
        <w:r w:rsidRPr="009A6207">
          <w:rPr>
            <w:rFonts w:ascii="Times New Roman" w:hAnsi="Times New Roman" w:cs="Times New Roman"/>
            <w:sz w:val="28"/>
            <w:szCs w:val="28"/>
          </w:rPr>
          <w:t>строке 080</w:t>
        </w:r>
      </w:hyperlink>
      <w:r w:rsidRPr="009A6207">
        <w:rPr>
          <w:rFonts w:ascii="Times New Roman" w:hAnsi="Times New Roman" w:cs="Times New Roman"/>
          <w:sz w:val="28"/>
          <w:szCs w:val="28"/>
        </w:rPr>
        <w:t xml:space="preserve"> отражается общая сумма акциза, освобожденная от уплаты на основании указанных в </w:t>
      </w:r>
      <w:hyperlink w:anchor="P7645"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банковских гарантий, приходящаяся на весь объем подакцизных нефтепродуктов (или на общую </w:t>
      </w:r>
      <w:r w:rsidRPr="009A6207">
        <w:rPr>
          <w:rFonts w:ascii="Times New Roman" w:hAnsi="Times New Roman" w:cs="Times New Roman"/>
          <w:sz w:val="28"/>
          <w:szCs w:val="28"/>
        </w:rPr>
        <w:lastRenderedPageBreak/>
        <w:t>мощность двигателей автомобилей легковых (мотоциклов), факт экспорта которых полностью или частично документально подтвержден на конец налогового периода.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4 определяется как сумма значений графы 4 по </w:t>
      </w:r>
      <w:hyperlink w:anchor="P7694" w:history="1">
        <w:r w:rsidRPr="009A6207">
          <w:rPr>
            <w:rFonts w:ascii="Times New Roman" w:hAnsi="Times New Roman" w:cs="Times New Roman"/>
            <w:sz w:val="28"/>
            <w:szCs w:val="28"/>
          </w:rPr>
          <w:t>строкам 060</w:t>
        </w:r>
      </w:hyperlink>
      <w:r w:rsidRPr="009A6207">
        <w:rPr>
          <w:rFonts w:ascii="Times New Roman" w:hAnsi="Times New Roman" w:cs="Times New Roman"/>
          <w:sz w:val="28"/>
          <w:szCs w:val="28"/>
        </w:rPr>
        <w:t xml:space="preserve"> и </w:t>
      </w:r>
      <w:hyperlink w:anchor="P7715" w:history="1">
        <w:r w:rsidRPr="009A6207">
          <w:rPr>
            <w:rFonts w:ascii="Times New Roman" w:hAnsi="Times New Roman" w:cs="Times New Roman"/>
            <w:sz w:val="28"/>
            <w:szCs w:val="28"/>
          </w:rPr>
          <w:t>070</w:t>
        </w:r>
      </w:hyperlink>
      <w:r w:rsidRPr="009A6207">
        <w:rPr>
          <w:rFonts w:ascii="Times New Roman" w:hAnsi="Times New Roman" w:cs="Times New Roman"/>
          <w:sz w:val="28"/>
          <w:szCs w:val="28"/>
        </w:rPr>
        <w:t xml:space="preserve"> и равно сумме значений по соответствующему коду вида подакцизного товара, отраженных в графе 4 </w:t>
      </w:r>
      <w:hyperlink w:anchor="P7902" w:history="1">
        <w:r w:rsidRPr="009A6207">
          <w:rPr>
            <w:rFonts w:ascii="Times New Roman" w:hAnsi="Times New Roman" w:cs="Times New Roman"/>
            <w:sz w:val="28"/>
            <w:szCs w:val="28"/>
          </w:rPr>
          <w:t>строки 200</w:t>
        </w:r>
      </w:hyperlink>
      <w:r w:rsidRPr="009A6207">
        <w:rPr>
          <w:rFonts w:ascii="Times New Roman" w:hAnsi="Times New Roman" w:cs="Times New Roman"/>
          <w:sz w:val="28"/>
          <w:szCs w:val="28"/>
        </w:rPr>
        <w:t xml:space="preserve"> по всем листам раздела 2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8.1.9. По </w:t>
      </w:r>
      <w:hyperlink w:anchor="P7759" w:history="1">
        <w:r w:rsidRPr="009A6207">
          <w:rPr>
            <w:rFonts w:ascii="Times New Roman" w:hAnsi="Times New Roman" w:cs="Times New Roman"/>
            <w:sz w:val="28"/>
            <w:szCs w:val="28"/>
          </w:rPr>
          <w:t>строке 090</w:t>
        </w:r>
      </w:hyperlink>
      <w:r w:rsidRPr="009A6207">
        <w:rPr>
          <w:rFonts w:ascii="Times New Roman" w:hAnsi="Times New Roman" w:cs="Times New Roman"/>
          <w:sz w:val="28"/>
          <w:szCs w:val="28"/>
        </w:rPr>
        <w:t xml:space="preserve"> отражается общая сумма акциза, ранее освобожденная от уплаты на основании указанных по </w:t>
      </w:r>
      <w:hyperlink w:anchor="P7645"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банковских гарантий, приходящаяся на объем подакцизных нефтепродуктов (или мощность двигателей автомобилей легковых (мотоциклов)), факт экспорта которых документально не подтвержден (или подтвержден не в полном объеме) на конец налогового периода.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4 </w:t>
      </w:r>
      <w:hyperlink w:anchor="P7759" w:history="1">
        <w:r w:rsidRPr="009A6207">
          <w:rPr>
            <w:rFonts w:ascii="Times New Roman" w:hAnsi="Times New Roman" w:cs="Times New Roman"/>
            <w:sz w:val="28"/>
            <w:szCs w:val="28"/>
          </w:rPr>
          <w:t>строки 090</w:t>
        </w:r>
      </w:hyperlink>
      <w:r w:rsidRPr="009A6207">
        <w:rPr>
          <w:rFonts w:ascii="Times New Roman" w:hAnsi="Times New Roman" w:cs="Times New Roman"/>
          <w:sz w:val="28"/>
          <w:szCs w:val="28"/>
        </w:rPr>
        <w:t xml:space="preserve"> определяется как сумма значений графы 4 </w:t>
      </w:r>
      <w:hyperlink w:anchor="P7915" w:history="1">
        <w:r w:rsidRPr="009A6207">
          <w:rPr>
            <w:rFonts w:ascii="Times New Roman" w:hAnsi="Times New Roman" w:cs="Times New Roman"/>
            <w:sz w:val="28"/>
            <w:szCs w:val="28"/>
          </w:rPr>
          <w:t>строки 210</w:t>
        </w:r>
      </w:hyperlink>
      <w:r w:rsidRPr="009A6207">
        <w:rPr>
          <w:rFonts w:ascii="Times New Roman" w:hAnsi="Times New Roman" w:cs="Times New Roman"/>
          <w:sz w:val="28"/>
          <w:szCs w:val="28"/>
        </w:rPr>
        <w:t xml:space="preserve"> по соответствующему коду вида подакцизного товара по всем листам раздела 2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4 </w:t>
      </w:r>
      <w:hyperlink w:anchor="P7759" w:history="1">
        <w:r w:rsidRPr="009A6207">
          <w:rPr>
            <w:rFonts w:ascii="Times New Roman" w:hAnsi="Times New Roman" w:cs="Times New Roman"/>
            <w:sz w:val="28"/>
            <w:szCs w:val="28"/>
          </w:rPr>
          <w:t>строки 090</w:t>
        </w:r>
      </w:hyperlink>
      <w:r w:rsidRPr="009A6207">
        <w:rPr>
          <w:rFonts w:ascii="Times New Roman" w:hAnsi="Times New Roman" w:cs="Times New Roman"/>
          <w:sz w:val="28"/>
          <w:szCs w:val="28"/>
        </w:rPr>
        <w:t xml:space="preserve"> корреспондирует по соответствующему коду вида подакцизного товара значению графы 4 </w:t>
      </w:r>
      <w:hyperlink w:anchor="P7672" w:history="1">
        <w:r w:rsidRPr="009A6207">
          <w:rPr>
            <w:rFonts w:ascii="Times New Roman" w:hAnsi="Times New Roman" w:cs="Times New Roman"/>
            <w:sz w:val="28"/>
            <w:szCs w:val="28"/>
          </w:rPr>
          <w:t>строки 050</w:t>
        </w:r>
      </w:hyperlink>
      <w:r w:rsidRPr="009A6207">
        <w:rPr>
          <w:rFonts w:ascii="Times New Roman" w:hAnsi="Times New Roman" w:cs="Times New Roman"/>
          <w:sz w:val="28"/>
          <w:szCs w:val="28"/>
        </w:rPr>
        <w:t xml:space="preserve"> раздела 1 Приложения N 2 к форме налоговой декларации, представляемой за следующий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8.1.10. По </w:t>
      </w:r>
      <w:hyperlink w:anchor="P7781" w:history="1">
        <w:r w:rsidRPr="009A6207">
          <w:rPr>
            <w:rFonts w:ascii="Times New Roman" w:hAnsi="Times New Roman" w:cs="Times New Roman"/>
            <w:sz w:val="28"/>
            <w:szCs w:val="28"/>
          </w:rPr>
          <w:t>строке 100</w:t>
        </w:r>
      </w:hyperlink>
      <w:r w:rsidRPr="009A6207">
        <w:rPr>
          <w:rFonts w:ascii="Times New Roman" w:hAnsi="Times New Roman" w:cs="Times New Roman"/>
          <w:sz w:val="28"/>
          <w:szCs w:val="28"/>
        </w:rPr>
        <w:t xml:space="preserve"> отражается превышение общей суммы акциза, освобожденной от уплаты на основании банковских гарантий, указанных в </w:t>
      </w:r>
      <w:hyperlink w:anchor="P7645"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над общей суммой акциза, приходящейся на весь объем подакцизных нефтепродуктов (или на общую мощность двигателей автомобилей легковых (мотоциклов)), факт экспорта которых документально подтвержден на конец налогового периода.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4 </w:t>
      </w:r>
      <w:hyperlink w:anchor="P7781" w:history="1">
        <w:r w:rsidRPr="009A6207">
          <w:rPr>
            <w:rFonts w:ascii="Times New Roman" w:hAnsi="Times New Roman" w:cs="Times New Roman"/>
            <w:sz w:val="28"/>
            <w:szCs w:val="28"/>
          </w:rPr>
          <w:t>строки 100</w:t>
        </w:r>
      </w:hyperlink>
      <w:r w:rsidRPr="009A6207">
        <w:rPr>
          <w:rFonts w:ascii="Times New Roman" w:hAnsi="Times New Roman" w:cs="Times New Roman"/>
          <w:sz w:val="28"/>
          <w:szCs w:val="28"/>
        </w:rPr>
        <w:t xml:space="preserve"> определяется как разница между значением, отраженным в графе 4 </w:t>
      </w:r>
      <w:hyperlink w:anchor="P7659" w:history="1">
        <w:r w:rsidRPr="009A6207">
          <w:rPr>
            <w:rFonts w:ascii="Times New Roman" w:hAnsi="Times New Roman" w:cs="Times New Roman"/>
            <w:sz w:val="28"/>
            <w:szCs w:val="28"/>
          </w:rPr>
          <w:t>строки 040</w:t>
        </w:r>
      </w:hyperlink>
      <w:r w:rsidRPr="009A6207">
        <w:rPr>
          <w:rFonts w:ascii="Times New Roman" w:hAnsi="Times New Roman" w:cs="Times New Roman"/>
          <w:sz w:val="28"/>
          <w:szCs w:val="28"/>
        </w:rPr>
        <w:t xml:space="preserve">, и значением графы 4 </w:t>
      </w:r>
      <w:hyperlink w:anchor="P7738" w:history="1">
        <w:r w:rsidRPr="009A6207">
          <w:rPr>
            <w:rFonts w:ascii="Times New Roman" w:hAnsi="Times New Roman" w:cs="Times New Roman"/>
            <w:sz w:val="28"/>
            <w:szCs w:val="28"/>
          </w:rPr>
          <w:t>строки 080</w:t>
        </w:r>
      </w:hyperlink>
      <w:r w:rsidRPr="009A6207">
        <w:rPr>
          <w:rFonts w:ascii="Times New Roman" w:hAnsi="Times New Roman" w:cs="Times New Roman"/>
          <w:sz w:val="28"/>
          <w:szCs w:val="28"/>
        </w:rPr>
        <w:t xml:space="preserve">, и равно по соответствующему коду вида подакцизного товара сумме значений графы 4 </w:t>
      </w:r>
      <w:hyperlink w:anchor="P7932" w:history="1">
        <w:r w:rsidRPr="009A6207">
          <w:rPr>
            <w:rFonts w:ascii="Times New Roman" w:hAnsi="Times New Roman" w:cs="Times New Roman"/>
            <w:sz w:val="28"/>
            <w:szCs w:val="28"/>
          </w:rPr>
          <w:t>строки 220</w:t>
        </w:r>
      </w:hyperlink>
      <w:r w:rsidRPr="009A6207">
        <w:rPr>
          <w:rFonts w:ascii="Times New Roman" w:hAnsi="Times New Roman" w:cs="Times New Roman"/>
          <w:sz w:val="28"/>
          <w:szCs w:val="28"/>
        </w:rPr>
        <w:t xml:space="preserve"> по всем листам раздела 2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8.2. </w:t>
      </w:r>
      <w:hyperlink w:anchor="P7814" w:history="1">
        <w:r w:rsidRPr="009A6207">
          <w:rPr>
            <w:rFonts w:ascii="Times New Roman" w:hAnsi="Times New Roman" w:cs="Times New Roman"/>
            <w:sz w:val="28"/>
            <w:szCs w:val="28"/>
          </w:rPr>
          <w:t>Раздел 2</w:t>
        </w:r>
      </w:hyperlink>
      <w:r w:rsidRPr="009A6207">
        <w:rPr>
          <w:rFonts w:ascii="Times New Roman" w:hAnsi="Times New Roman" w:cs="Times New Roman"/>
          <w:sz w:val="28"/>
          <w:szCs w:val="28"/>
        </w:rPr>
        <w:t xml:space="preserve"> Приложения N 2 к форме налоговой декларации заполняется отдельно применительно к коду вида подакцизного товара, указанному в </w:t>
      </w:r>
      <w:hyperlink w:anchor="P7822" w:history="1">
        <w:r w:rsidRPr="009A6207">
          <w:rPr>
            <w:rFonts w:ascii="Times New Roman" w:hAnsi="Times New Roman" w:cs="Times New Roman"/>
            <w:sz w:val="28"/>
            <w:szCs w:val="28"/>
          </w:rPr>
          <w:t>строке 110</w:t>
        </w:r>
      </w:hyperlink>
      <w:r w:rsidRPr="009A6207">
        <w:rPr>
          <w:rFonts w:ascii="Times New Roman" w:hAnsi="Times New Roman" w:cs="Times New Roman"/>
          <w:sz w:val="28"/>
          <w:szCs w:val="28"/>
        </w:rPr>
        <w:t xml:space="preserve">, в отношении каждой из действующих в налоговом периоде банковских гарантий, как представленных в налоговый орган в предыдущих налоговых периодах в целях освобождения от уплаты акциза подакцизных товаров, реализованных на экспорт в этих налоговых периодах, так и представленных в налоговый орган (в сроки, установленные </w:t>
      </w:r>
      <w:hyperlink r:id="rId497" w:history="1">
        <w:r w:rsidRPr="009A6207">
          <w:rPr>
            <w:rFonts w:ascii="Times New Roman" w:hAnsi="Times New Roman" w:cs="Times New Roman"/>
            <w:sz w:val="28"/>
            <w:szCs w:val="28"/>
          </w:rPr>
          <w:t>пунктом 2 статьи 184</w:t>
        </w:r>
      </w:hyperlink>
      <w:r w:rsidRPr="009A6207">
        <w:rPr>
          <w:rFonts w:ascii="Times New Roman" w:hAnsi="Times New Roman" w:cs="Times New Roman"/>
          <w:sz w:val="28"/>
          <w:szCs w:val="28"/>
        </w:rPr>
        <w:t xml:space="preserve"> Кодекса) в целях освобождения от уплаты акциза подакцизных товаров, реализованных на экспорт в налоговом периоде (за исключением банковских гарантий, обязательства по которым на начало налогового периода исполнены в полном объеме).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Обязательства по банковской гарантии, представленной в целях освобождения от уплаты акциза операций по реализации подакцизных товаров на экспорт, считаются исполненными в случае представления </w:t>
      </w:r>
      <w:r w:rsidRPr="009A6207">
        <w:rPr>
          <w:rFonts w:ascii="Times New Roman" w:hAnsi="Times New Roman" w:cs="Times New Roman"/>
          <w:sz w:val="28"/>
          <w:szCs w:val="28"/>
        </w:rPr>
        <w:lastRenderedPageBreak/>
        <w:t xml:space="preserve">налогоплательщиком в порядке и сроки, установленные </w:t>
      </w:r>
      <w:hyperlink r:id="rId498" w:history="1">
        <w:r w:rsidRPr="009A6207">
          <w:rPr>
            <w:rFonts w:ascii="Times New Roman" w:hAnsi="Times New Roman" w:cs="Times New Roman"/>
            <w:sz w:val="28"/>
            <w:szCs w:val="28"/>
          </w:rPr>
          <w:t>пунктом 7 статьи 198</w:t>
        </w:r>
      </w:hyperlink>
      <w:r w:rsidRPr="009A6207">
        <w:rPr>
          <w:rFonts w:ascii="Times New Roman" w:hAnsi="Times New Roman" w:cs="Times New Roman"/>
          <w:sz w:val="28"/>
          <w:szCs w:val="28"/>
        </w:rPr>
        <w:t xml:space="preserve"> Кодекса, документов, подтверждающих факт этого экспорта, или (в случае непредставления таких документов) при уплате акциза по реализованным объемам указанных товаров.</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декларации, представляемой за налоговый период, следующий за налоговым периодом, в котором обязательства по банковской гарантии исполнены в полном объеме, </w:t>
      </w:r>
      <w:hyperlink w:anchor="P7814" w:history="1">
        <w:r w:rsidRPr="009A6207">
          <w:rPr>
            <w:rFonts w:ascii="Times New Roman" w:hAnsi="Times New Roman" w:cs="Times New Roman"/>
            <w:sz w:val="28"/>
            <w:szCs w:val="28"/>
          </w:rPr>
          <w:t>раздел 2</w:t>
        </w:r>
      </w:hyperlink>
      <w:r w:rsidRPr="009A6207">
        <w:rPr>
          <w:rFonts w:ascii="Times New Roman" w:hAnsi="Times New Roman" w:cs="Times New Roman"/>
          <w:sz w:val="28"/>
          <w:szCs w:val="28"/>
        </w:rPr>
        <w:t xml:space="preserve"> Приложения N 2 к форме налоговой декларации в отношении этой банковской гарантии не заполняется, вне зависимости от даты окончания срока ее действия.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случае недостаточности строк </w:t>
      </w:r>
      <w:hyperlink w:anchor="P7814" w:history="1">
        <w:r w:rsidRPr="009A6207">
          <w:rPr>
            <w:rFonts w:ascii="Times New Roman" w:hAnsi="Times New Roman" w:cs="Times New Roman"/>
            <w:sz w:val="28"/>
            <w:szCs w:val="28"/>
          </w:rPr>
          <w:t>раздела 2</w:t>
        </w:r>
      </w:hyperlink>
      <w:r w:rsidRPr="009A6207">
        <w:rPr>
          <w:rFonts w:ascii="Times New Roman" w:hAnsi="Times New Roman" w:cs="Times New Roman"/>
          <w:sz w:val="28"/>
          <w:szCs w:val="28"/>
        </w:rPr>
        <w:t xml:space="preserve"> Приложения N 2 к форме налоговой декларации, представляемой на бумажном носителе, дополнительно заполняется необходимое количество листов данного раздела. Количество листов </w:t>
      </w:r>
      <w:hyperlink w:anchor="P7814" w:history="1">
        <w:r w:rsidRPr="009A6207">
          <w:rPr>
            <w:rFonts w:ascii="Times New Roman" w:hAnsi="Times New Roman" w:cs="Times New Roman"/>
            <w:sz w:val="28"/>
            <w:szCs w:val="28"/>
          </w:rPr>
          <w:t>раздела 2</w:t>
        </w:r>
      </w:hyperlink>
      <w:r w:rsidRPr="009A6207">
        <w:rPr>
          <w:rFonts w:ascii="Times New Roman" w:hAnsi="Times New Roman" w:cs="Times New Roman"/>
          <w:sz w:val="28"/>
          <w:szCs w:val="28"/>
        </w:rPr>
        <w:t xml:space="preserve"> должно соответствовать количеству всех действующих в налоговом периоде банковских гарантий, обязательства по которым на начало налогового периода не исполнены в полном объеме.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(применительно к соответствующему коду вида реализованного на экспорт подакцизного товара) количество номеров банковских гарантий, указанных по </w:t>
      </w:r>
      <w:hyperlink w:anchor="P7828"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по всем представленным в налоговом периоде листам раздела 2, определяется как общее количество действующих в налоговом периоде банковских гарантий и отражается по соответствующему коду вида подакцизного товара в </w:t>
      </w:r>
      <w:hyperlink w:anchor="P7645"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раздела 1 Приложения N 2 к форме налоговой деклараций.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8.2.1. По </w:t>
      </w:r>
      <w:hyperlink w:anchor="P7822" w:history="1">
        <w:r w:rsidRPr="009A6207">
          <w:rPr>
            <w:rFonts w:ascii="Times New Roman" w:hAnsi="Times New Roman" w:cs="Times New Roman"/>
            <w:sz w:val="28"/>
            <w:szCs w:val="28"/>
          </w:rPr>
          <w:t>строке 110</w:t>
        </w:r>
      </w:hyperlink>
      <w:r w:rsidRPr="009A6207">
        <w:rPr>
          <w:rFonts w:ascii="Times New Roman" w:hAnsi="Times New Roman" w:cs="Times New Roman"/>
          <w:sz w:val="28"/>
          <w:szCs w:val="28"/>
        </w:rPr>
        <w:t xml:space="preserve"> указывается код вида реализованного на экспорт подакцизного товара, согласно графе 2 Справочника кодов видов подакцизных товаров, приведенного в </w:t>
      </w:r>
      <w:hyperlink w:anchor="P10841" w:history="1">
        <w:r w:rsidRPr="009A6207">
          <w:rPr>
            <w:rFonts w:ascii="Times New Roman" w:hAnsi="Times New Roman" w:cs="Times New Roman"/>
            <w:sz w:val="28"/>
            <w:szCs w:val="28"/>
          </w:rPr>
          <w:t>Приложении N 2</w:t>
        </w:r>
      </w:hyperlink>
      <w:r w:rsidRPr="009A6207">
        <w:rPr>
          <w:rFonts w:ascii="Times New Roman" w:hAnsi="Times New Roman" w:cs="Times New Roman"/>
          <w:sz w:val="28"/>
          <w:szCs w:val="28"/>
        </w:rPr>
        <w:t xml:space="preserve"> к настоящему Порядку. При этом к указанному по </w:t>
      </w:r>
      <w:hyperlink w:anchor="P7822" w:history="1">
        <w:r w:rsidRPr="009A6207">
          <w:rPr>
            <w:rFonts w:ascii="Times New Roman" w:hAnsi="Times New Roman" w:cs="Times New Roman"/>
            <w:sz w:val="28"/>
            <w:szCs w:val="28"/>
          </w:rPr>
          <w:t>строке 110</w:t>
        </w:r>
      </w:hyperlink>
      <w:r w:rsidRPr="009A6207">
        <w:rPr>
          <w:rFonts w:ascii="Times New Roman" w:hAnsi="Times New Roman" w:cs="Times New Roman"/>
          <w:sz w:val="28"/>
          <w:szCs w:val="28"/>
        </w:rPr>
        <w:t xml:space="preserve"> коду вида подакцизного товара применяется единица измерения, соответствующая установленному в </w:t>
      </w:r>
      <w:hyperlink w:anchor="P10503"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настоящему Порядку коду единицы измерения налоговой базы подакцизных товаров, указанному в графе 3 </w:t>
      </w:r>
      <w:hyperlink w:anchor="P10841" w:history="1">
        <w:r w:rsidRPr="009A6207">
          <w:rPr>
            <w:rFonts w:ascii="Times New Roman" w:hAnsi="Times New Roman" w:cs="Times New Roman"/>
            <w:sz w:val="28"/>
            <w:szCs w:val="28"/>
          </w:rPr>
          <w:t>Приложения N 2</w:t>
        </w:r>
      </w:hyperlink>
      <w:r w:rsidRPr="009A6207">
        <w:rPr>
          <w:rFonts w:ascii="Times New Roman" w:hAnsi="Times New Roman" w:cs="Times New Roman"/>
          <w:sz w:val="28"/>
          <w:szCs w:val="28"/>
        </w:rPr>
        <w:t xml:space="preserve"> к настоящему Порядку.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8.2.2. По </w:t>
      </w:r>
      <w:hyperlink w:anchor="P7825" w:history="1">
        <w:r w:rsidRPr="009A6207">
          <w:rPr>
            <w:rFonts w:ascii="Times New Roman" w:hAnsi="Times New Roman" w:cs="Times New Roman"/>
            <w:sz w:val="28"/>
            <w:szCs w:val="28"/>
          </w:rPr>
          <w:t>строке 115</w:t>
        </w:r>
      </w:hyperlink>
      <w:r w:rsidRPr="009A6207">
        <w:rPr>
          <w:rFonts w:ascii="Times New Roman" w:hAnsi="Times New Roman" w:cs="Times New Roman"/>
          <w:sz w:val="28"/>
          <w:szCs w:val="28"/>
        </w:rPr>
        <w:t xml:space="preserve"> отражается дата выдачи банковской гарантии, указанной в </w:t>
      </w:r>
      <w:hyperlink w:anchor="P7828"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8.2.3. По </w:t>
      </w:r>
      <w:hyperlink w:anchor="P7828"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указывается номер банковской гарантии, в связи с представлением которой освобождены от уплаты акциза реализуемые на экспорт подакцизные товары, код вида которых указан по </w:t>
      </w:r>
      <w:hyperlink w:anchor="P7822" w:history="1">
        <w:r w:rsidRPr="009A6207">
          <w:rPr>
            <w:rFonts w:ascii="Times New Roman" w:hAnsi="Times New Roman" w:cs="Times New Roman"/>
            <w:sz w:val="28"/>
            <w:szCs w:val="28"/>
          </w:rPr>
          <w:t>строке 110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8.2.4. По </w:t>
      </w:r>
      <w:hyperlink w:anchor="P7831" w:history="1">
        <w:r w:rsidRPr="009A6207">
          <w:rPr>
            <w:rFonts w:ascii="Times New Roman" w:hAnsi="Times New Roman" w:cs="Times New Roman"/>
            <w:sz w:val="28"/>
            <w:szCs w:val="28"/>
          </w:rPr>
          <w:t>строке 130</w:t>
        </w:r>
      </w:hyperlink>
      <w:r w:rsidRPr="009A6207">
        <w:rPr>
          <w:rFonts w:ascii="Times New Roman" w:hAnsi="Times New Roman" w:cs="Times New Roman"/>
          <w:sz w:val="28"/>
          <w:szCs w:val="28"/>
        </w:rPr>
        <w:t xml:space="preserve"> указывается дата начала действия банковской гарантии.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8.2.5. По </w:t>
      </w:r>
      <w:hyperlink w:anchor="P7834" w:history="1">
        <w:r w:rsidRPr="009A6207">
          <w:rPr>
            <w:rFonts w:ascii="Times New Roman" w:hAnsi="Times New Roman" w:cs="Times New Roman"/>
            <w:sz w:val="28"/>
            <w:szCs w:val="28"/>
          </w:rPr>
          <w:t>строке 140</w:t>
        </w:r>
      </w:hyperlink>
      <w:r w:rsidRPr="009A6207">
        <w:rPr>
          <w:rFonts w:ascii="Times New Roman" w:hAnsi="Times New Roman" w:cs="Times New Roman"/>
          <w:sz w:val="28"/>
          <w:szCs w:val="28"/>
        </w:rPr>
        <w:t xml:space="preserve"> указывается дата окончания действия указанной банковской гарантии, номер которой указан в </w:t>
      </w:r>
      <w:hyperlink w:anchor="P7828"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8.2.6. По </w:t>
      </w:r>
      <w:hyperlink w:anchor="P7838" w:history="1">
        <w:r w:rsidRPr="009A6207">
          <w:rPr>
            <w:rFonts w:ascii="Times New Roman" w:hAnsi="Times New Roman" w:cs="Times New Roman"/>
            <w:sz w:val="28"/>
            <w:szCs w:val="28"/>
          </w:rPr>
          <w:t>строке 150</w:t>
        </w:r>
      </w:hyperlink>
      <w:r w:rsidRPr="009A6207">
        <w:rPr>
          <w:rFonts w:ascii="Times New Roman" w:hAnsi="Times New Roman" w:cs="Times New Roman"/>
          <w:sz w:val="28"/>
          <w:szCs w:val="28"/>
        </w:rPr>
        <w:t xml:space="preserve"> отражается денежная сумма, на которую выдана указанная в </w:t>
      </w:r>
      <w:hyperlink w:anchor="P7828"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банковская гарантия в целях освобождения от уплаты акциза по реализации подакцизного товара (код которого указан в </w:t>
      </w:r>
      <w:hyperlink w:anchor="P7822" w:history="1">
        <w:r w:rsidRPr="009A6207">
          <w:rPr>
            <w:rFonts w:ascii="Times New Roman" w:hAnsi="Times New Roman" w:cs="Times New Roman"/>
            <w:sz w:val="28"/>
            <w:szCs w:val="28"/>
          </w:rPr>
          <w:t>строке 110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(применительно к соответствующему коду вида подакцизного товара) по всем представленным в налоговом периоде листам </w:t>
      </w:r>
      <w:hyperlink w:anchor="P7814" w:history="1">
        <w:r w:rsidRPr="009A6207">
          <w:rPr>
            <w:rFonts w:ascii="Times New Roman" w:hAnsi="Times New Roman" w:cs="Times New Roman"/>
            <w:sz w:val="28"/>
            <w:szCs w:val="28"/>
          </w:rPr>
          <w:t>раздела 2</w:t>
        </w:r>
      </w:hyperlink>
      <w:r w:rsidRPr="009A6207">
        <w:rPr>
          <w:rFonts w:ascii="Times New Roman" w:hAnsi="Times New Roman" w:cs="Times New Roman"/>
          <w:sz w:val="28"/>
          <w:szCs w:val="28"/>
        </w:rPr>
        <w:t xml:space="preserve"> Приложения N 2 к форме налоговой декларации значение </w:t>
      </w:r>
      <w:hyperlink w:anchor="P7838" w:history="1">
        <w:r w:rsidRPr="009A6207">
          <w:rPr>
            <w:rFonts w:ascii="Times New Roman" w:hAnsi="Times New Roman" w:cs="Times New Roman"/>
            <w:sz w:val="28"/>
            <w:szCs w:val="28"/>
          </w:rPr>
          <w:t>строки 150</w:t>
        </w:r>
      </w:hyperlink>
      <w:r w:rsidRPr="009A6207">
        <w:rPr>
          <w:rFonts w:ascii="Times New Roman" w:hAnsi="Times New Roman" w:cs="Times New Roman"/>
          <w:sz w:val="28"/>
          <w:szCs w:val="28"/>
        </w:rPr>
        <w:t xml:space="preserve"> отражается по соответствующему коду вида подакцизного товара в </w:t>
      </w:r>
      <w:hyperlink w:anchor="P7648" w:history="1">
        <w:r w:rsidRPr="009A6207">
          <w:rPr>
            <w:rFonts w:ascii="Times New Roman" w:hAnsi="Times New Roman" w:cs="Times New Roman"/>
            <w:sz w:val="28"/>
            <w:szCs w:val="28"/>
          </w:rPr>
          <w:t>строке 030 раздела 1</w:t>
        </w:r>
      </w:hyperlink>
      <w:r w:rsidRPr="009A6207">
        <w:rPr>
          <w:rFonts w:ascii="Times New Roman" w:hAnsi="Times New Roman" w:cs="Times New Roman"/>
          <w:sz w:val="28"/>
          <w:szCs w:val="28"/>
        </w:rPr>
        <w:t xml:space="preserve">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8.2.7. По </w:t>
      </w:r>
      <w:hyperlink w:anchor="P7858" w:history="1">
        <w:r w:rsidRPr="009A6207">
          <w:rPr>
            <w:rFonts w:ascii="Times New Roman" w:hAnsi="Times New Roman" w:cs="Times New Roman"/>
            <w:sz w:val="28"/>
            <w:szCs w:val="28"/>
          </w:rPr>
          <w:t>строке 160</w:t>
        </w:r>
      </w:hyperlink>
      <w:r w:rsidRPr="009A6207">
        <w:rPr>
          <w:rFonts w:ascii="Times New Roman" w:hAnsi="Times New Roman" w:cs="Times New Roman"/>
          <w:sz w:val="28"/>
          <w:szCs w:val="28"/>
        </w:rPr>
        <w:t xml:space="preserve"> отражается сумма акциза, исчисленная по совершенным в налоговом периоде операциям реализации подакцизных товаров на экспорт, освобожденная от уплаты на основании указанной в </w:t>
      </w:r>
      <w:hyperlink w:anchor="P7828"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банковской гарантии, представленной в соответствии с </w:t>
      </w:r>
      <w:hyperlink r:id="rId499" w:history="1">
        <w:r w:rsidRPr="009A6207">
          <w:rPr>
            <w:rFonts w:ascii="Times New Roman" w:hAnsi="Times New Roman" w:cs="Times New Roman"/>
            <w:sz w:val="28"/>
            <w:szCs w:val="28"/>
          </w:rPr>
          <w:t>пунктом 2 статьи 184</w:t>
        </w:r>
      </w:hyperlink>
      <w:r w:rsidRPr="009A6207">
        <w:rPr>
          <w:rFonts w:ascii="Times New Roman" w:hAnsi="Times New Roman" w:cs="Times New Roman"/>
          <w:sz w:val="28"/>
          <w:szCs w:val="28"/>
        </w:rPr>
        <w:t xml:space="preserve"> Кодекса не позднее установленного в </w:t>
      </w:r>
      <w:hyperlink r:id="rId500" w:history="1">
        <w:r w:rsidRPr="009A6207">
          <w:rPr>
            <w:rFonts w:ascii="Times New Roman" w:hAnsi="Times New Roman" w:cs="Times New Roman"/>
            <w:sz w:val="28"/>
            <w:szCs w:val="28"/>
          </w:rPr>
          <w:t>пункте 5 статьи 204</w:t>
        </w:r>
      </w:hyperlink>
      <w:r w:rsidRPr="009A6207">
        <w:rPr>
          <w:rFonts w:ascii="Times New Roman" w:hAnsi="Times New Roman" w:cs="Times New Roman"/>
          <w:sz w:val="28"/>
          <w:szCs w:val="28"/>
        </w:rPr>
        <w:t xml:space="preserve"> Кодекса срока представления декларации за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7858" w:history="1">
        <w:r w:rsidRPr="009A6207">
          <w:rPr>
            <w:rFonts w:ascii="Times New Roman" w:hAnsi="Times New Roman" w:cs="Times New Roman"/>
            <w:sz w:val="28"/>
            <w:szCs w:val="28"/>
          </w:rPr>
          <w:t>строке 160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в графе 3 - объем подакцизных нефтепродуктов (или мощность двигателей автомобилей легковых (мотоциклов), реализация которых на экспорт в налоговом периоде освобождена от уплаты акциза в связи с представлением банковской гарантии.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автомобилям легковым и мотоциклам налоговая база отражается в лошадиных силах (1 л.с. = 0,75 кВт). Расчет налоговой базы по указанным подакцизным товарам осуществляется в </w:t>
      </w:r>
      <w:hyperlink w:anchor="P7535"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форме налоговой декларации по соответствующему коду показателя. По подакцизным нефтепродуктам налоговая база отражается в тоннах (с точностью до третьего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раздела 2 значение графы 3 </w:t>
      </w:r>
      <w:hyperlink w:anchor="P7858" w:history="1">
        <w:r w:rsidRPr="009A6207">
          <w:rPr>
            <w:rFonts w:ascii="Times New Roman" w:hAnsi="Times New Roman" w:cs="Times New Roman"/>
            <w:sz w:val="28"/>
            <w:szCs w:val="28"/>
          </w:rPr>
          <w:t>строки 160</w:t>
        </w:r>
      </w:hyperlink>
      <w:r w:rsidRPr="009A6207">
        <w:rPr>
          <w:rFonts w:ascii="Times New Roman" w:hAnsi="Times New Roman" w:cs="Times New Roman"/>
          <w:sz w:val="28"/>
          <w:szCs w:val="28"/>
        </w:rPr>
        <w:t xml:space="preserve"> отражается (по соответствующему коду вида подакцизного товара) в графе 3 </w:t>
      </w:r>
      <w:hyperlink w:anchor="P7659" w:history="1">
        <w:r w:rsidRPr="009A6207">
          <w:rPr>
            <w:rFonts w:ascii="Times New Roman" w:hAnsi="Times New Roman" w:cs="Times New Roman"/>
            <w:sz w:val="28"/>
            <w:szCs w:val="28"/>
          </w:rPr>
          <w:t>строки 040</w:t>
        </w:r>
      </w:hyperlink>
      <w:r w:rsidRPr="009A6207">
        <w:rPr>
          <w:rFonts w:ascii="Times New Roman" w:hAnsi="Times New Roman" w:cs="Times New Roman"/>
          <w:sz w:val="28"/>
          <w:szCs w:val="28"/>
        </w:rPr>
        <w:t xml:space="preserve"> раздела 1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сумма акциза, освобожденная от уплаты, приходящаяся на отраженный в графе 3 показатель объема подакцизных нефтепродуктов (или мощности двигателей автомобилей легковых (мотоциклов)). Значение графы 4 определяется исходя из данного показателя графы 3 и соответствующей ставки акциза, установленной в </w:t>
      </w:r>
      <w:hyperlink r:id="rId501"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раздела 2 значение графы 4 </w:t>
      </w:r>
      <w:hyperlink w:anchor="P7858" w:history="1">
        <w:r w:rsidRPr="009A6207">
          <w:rPr>
            <w:rFonts w:ascii="Times New Roman" w:hAnsi="Times New Roman" w:cs="Times New Roman"/>
            <w:sz w:val="28"/>
            <w:szCs w:val="28"/>
          </w:rPr>
          <w:t>строки 160</w:t>
        </w:r>
      </w:hyperlink>
      <w:r w:rsidRPr="009A6207">
        <w:rPr>
          <w:rFonts w:ascii="Times New Roman" w:hAnsi="Times New Roman" w:cs="Times New Roman"/>
          <w:sz w:val="28"/>
          <w:szCs w:val="28"/>
        </w:rPr>
        <w:t xml:space="preserve"> отражается по соответствующему коду вида подакцизного товара в графе 4 </w:t>
      </w:r>
      <w:hyperlink w:anchor="P7659" w:history="1">
        <w:r w:rsidRPr="009A6207">
          <w:rPr>
            <w:rFonts w:ascii="Times New Roman" w:hAnsi="Times New Roman" w:cs="Times New Roman"/>
            <w:sz w:val="28"/>
            <w:szCs w:val="28"/>
          </w:rPr>
          <w:t>строки 040</w:t>
        </w:r>
      </w:hyperlink>
      <w:r w:rsidRPr="009A6207">
        <w:rPr>
          <w:rFonts w:ascii="Times New Roman" w:hAnsi="Times New Roman" w:cs="Times New Roman"/>
          <w:sz w:val="28"/>
          <w:szCs w:val="28"/>
        </w:rPr>
        <w:t xml:space="preserve"> раздела 1 Приложения N 2 к форме налоговой декларации.</w:t>
      </w:r>
    </w:p>
    <w:p w:rsidR="001D6250" w:rsidRPr="009A6207" w:rsidRDefault="009A6207">
      <w:pPr>
        <w:pStyle w:val="ConsPlusNormal"/>
        <w:ind w:firstLine="540"/>
        <w:jc w:val="both"/>
        <w:rPr>
          <w:rFonts w:ascii="Times New Roman" w:hAnsi="Times New Roman" w:cs="Times New Roman"/>
          <w:sz w:val="28"/>
          <w:szCs w:val="28"/>
        </w:rPr>
      </w:pPr>
      <w:hyperlink w:anchor="P7858" w:history="1">
        <w:r w:rsidR="001D6250" w:rsidRPr="009A6207">
          <w:rPr>
            <w:rFonts w:ascii="Times New Roman" w:hAnsi="Times New Roman" w:cs="Times New Roman"/>
            <w:sz w:val="28"/>
            <w:szCs w:val="28"/>
          </w:rPr>
          <w:t>Строка 160</w:t>
        </w:r>
      </w:hyperlink>
      <w:r w:rsidR="001D6250" w:rsidRPr="009A6207">
        <w:rPr>
          <w:rFonts w:ascii="Times New Roman" w:hAnsi="Times New Roman" w:cs="Times New Roman"/>
          <w:sz w:val="28"/>
          <w:szCs w:val="28"/>
        </w:rPr>
        <w:t xml:space="preserve"> заполняется только в разделе 2 Приложения N 2 к форме налоговой декларации, представляемой за налоговый период, в котором совершены операции по реализации подакцизных товаров на экспорт, освобожденные от уплаты акциза на основании указанной по </w:t>
      </w:r>
      <w:hyperlink w:anchor="P7828" w:history="1">
        <w:r w:rsidR="001D6250" w:rsidRPr="009A6207">
          <w:rPr>
            <w:rFonts w:ascii="Times New Roman" w:hAnsi="Times New Roman" w:cs="Times New Roman"/>
            <w:sz w:val="28"/>
            <w:szCs w:val="28"/>
          </w:rPr>
          <w:t>строке 120</w:t>
        </w:r>
      </w:hyperlink>
      <w:r w:rsidR="001D6250" w:rsidRPr="009A6207">
        <w:rPr>
          <w:rFonts w:ascii="Times New Roman" w:hAnsi="Times New Roman" w:cs="Times New Roman"/>
          <w:sz w:val="28"/>
          <w:szCs w:val="28"/>
        </w:rPr>
        <w:t xml:space="preserve"> банковской гарантии.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При представлении декларации за налоговые периоды, следующие за налоговым периодом, в котором совершены операции по реализации подакцизных товаров на экспорт, освобожденные от уплаты акциза на основании указанной в </w:t>
      </w:r>
      <w:hyperlink w:anchor="P7828"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банковской гарантии, по </w:t>
      </w:r>
      <w:hyperlink w:anchor="P7858" w:history="1">
        <w:r w:rsidRPr="009A6207">
          <w:rPr>
            <w:rFonts w:ascii="Times New Roman" w:hAnsi="Times New Roman" w:cs="Times New Roman"/>
            <w:sz w:val="28"/>
            <w:szCs w:val="28"/>
          </w:rPr>
          <w:t>строке 160</w:t>
        </w:r>
      </w:hyperlink>
      <w:r w:rsidRPr="009A6207">
        <w:rPr>
          <w:rFonts w:ascii="Times New Roman" w:hAnsi="Times New Roman" w:cs="Times New Roman"/>
          <w:sz w:val="28"/>
          <w:szCs w:val="28"/>
        </w:rPr>
        <w:t xml:space="preserve"> раздела 2 проставляются прочерки.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8.2.8. По </w:t>
      </w:r>
      <w:hyperlink w:anchor="P7865" w:history="1">
        <w:r w:rsidRPr="009A6207">
          <w:rPr>
            <w:rFonts w:ascii="Times New Roman" w:hAnsi="Times New Roman" w:cs="Times New Roman"/>
            <w:sz w:val="28"/>
            <w:szCs w:val="28"/>
          </w:rPr>
          <w:t>строке 170</w:t>
        </w:r>
      </w:hyperlink>
      <w:r w:rsidRPr="009A6207">
        <w:rPr>
          <w:rFonts w:ascii="Times New Roman" w:hAnsi="Times New Roman" w:cs="Times New Roman"/>
          <w:sz w:val="28"/>
          <w:szCs w:val="28"/>
        </w:rPr>
        <w:t xml:space="preserve"> отражается сумма акциза, ранее освобожденная от уплаты на основании указанной в </w:t>
      </w:r>
      <w:hyperlink w:anchor="P7828"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банковской гарантии, приходящаяся на объем подакцизных нефтепродуктов (или мощность двигателей автомобилей легковых (мотоциклов), факт реализации на экспорт </w:t>
      </w:r>
      <w:r w:rsidRPr="009A6207">
        <w:rPr>
          <w:rFonts w:ascii="Times New Roman" w:hAnsi="Times New Roman" w:cs="Times New Roman"/>
          <w:sz w:val="28"/>
          <w:szCs w:val="28"/>
        </w:rPr>
        <w:lastRenderedPageBreak/>
        <w:t>которых на начало налогового периода в полном объеме документально не подтвержден.</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7865" w:history="1">
        <w:r w:rsidRPr="009A6207">
          <w:rPr>
            <w:rFonts w:ascii="Times New Roman" w:hAnsi="Times New Roman" w:cs="Times New Roman"/>
            <w:sz w:val="28"/>
            <w:szCs w:val="28"/>
          </w:rPr>
          <w:t>строке 170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в графе 3 - объем подакцизных нефтепродуктов (или мощность двигателей автомобилей легковых (мотоциклов), реализованных на экспорт, факт которого на начало налогового периода документально не подтвержден (или подтвержден не в полном объеме). По автомобилям легковым и мотоциклам налоговая база отражается в лошадиных силах (1 л.с. = 0,75 кВт). По подакцизным нефтепродуктам налоговая база отражается в тоннах (с точностью до третьего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3 </w:t>
      </w:r>
      <w:hyperlink w:anchor="P7865" w:history="1">
        <w:r w:rsidRPr="009A6207">
          <w:rPr>
            <w:rFonts w:ascii="Times New Roman" w:hAnsi="Times New Roman" w:cs="Times New Roman"/>
            <w:sz w:val="28"/>
            <w:szCs w:val="28"/>
          </w:rPr>
          <w:t>строки 170</w:t>
        </w:r>
      </w:hyperlink>
      <w:r w:rsidRPr="009A6207">
        <w:rPr>
          <w:rFonts w:ascii="Times New Roman" w:hAnsi="Times New Roman" w:cs="Times New Roman"/>
          <w:sz w:val="28"/>
          <w:szCs w:val="28"/>
        </w:rPr>
        <w:t xml:space="preserve"> корреспондирует (применительно к соответствующей банковской гарантии и коду вида подакцизного товара в совокупности) значению графы 3 </w:t>
      </w:r>
      <w:hyperlink w:anchor="P7915" w:history="1">
        <w:r w:rsidRPr="009A6207">
          <w:rPr>
            <w:rFonts w:ascii="Times New Roman" w:hAnsi="Times New Roman" w:cs="Times New Roman"/>
            <w:sz w:val="28"/>
            <w:szCs w:val="28"/>
          </w:rPr>
          <w:t>строки 210</w:t>
        </w:r>
      </w:hyperlink>
      <w:r w:rsidRPr="009A6207">
        <w:rPr>
          <w:rFonts w:ascii="Times New Roman" w:hAnsi="Times New Roman" w:cs="Times New Roman"/>
          <w:sz w:val="28"/>
          <w:szCs w:val="28"/>
        </w:rPr>
        <w:t xml:space="preserve"> раздела 2 Приложения N 2 к форме налоговой декларации, представленной за предыдущий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сумма акциза, освобожденная от уплаты, приходящаяся на отраженный в графе 3 показатель объема подакцизных нефтепродуктов (или мощности двигателей автомобилей легковых (мотоциклов). Значение графы 4 определяется исходя из данного показателя, и соответствующей ставки акциза, установленной в </w:t>
      </w:r>
      <w:hyperlink r:id="rId502"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4 </w:t>
      </w:r>
      <w:hyperlink w:anchor="P7865" w:history="1">
        <w:r w:rsidRPr="009A6207">
          <w:rPr>
            <w:rFonts w:ascii="Times New Roman" w:hAnsi="Times New Roman" w:cs="Times New Roman"/>
            <w:sz w:val="28"/>
            <w:szCs w:val="28"/>
          </w:rPr>
          <w:t>строки 170</w:t>
        </w:r>
      </w:hyperlink>
      <w:r w:rsidRPr="009A6207">
        <w:rPr>
          <w:rFonts w:ascii="Times New Roman" w:hAnsi="Times New Roman" w:cs="Times New Roman"/>
          <w:sz w:val="28"/>
          <w:szCs w:val="28"/>
        </w:rPr>
        <w:t xml:space="preserve"> корреспондирует (применительно к соответствующей банковской гарантии и коду вида подакцизного товара в совокупности) показателю графы 4 </w:t>
      </w:r>
      <w:hyperlink w:anchor="P7915" w:history="1">
        <w:r w:rsidRPr="009A6207">
          <w:rPr>
            <w:rFonts w:ascii="Times New Roman" w:hAnsi="Times New Roman" w:cs="Times New Roman"/>
            <w:sz w:val="28"/>
            <w:szCs w:val="28"/>
          </w:rPr>
          <w:t>строки 210</w:t>
        </w:r>
      </w:hyperlink>
      <w:r w:rsidRPr="009A6207">
        <w:rPr>
          <w:rFonts w:ascii="Times New Roman" w:hAnsi="Times New Roman" w:cs="Times New Roman"/>
          <w:sz w:val="28"/>
          <w:szCs w:val="28"/>
        </w:rPr>
        <w:t xml:space="preserve"> раздела 2 Приложения N 2 к форме налоговой декларации, представленной за предыдущий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раздела 2 значение графы 4 </w:t>
      </w:r>
      <w:hyperlink w:anchor="P7865" w:history="1">
        <w:r w:rsidRPr="009A6207">
          <w:rPr>
            <w:rFonts w:ascii="Times New Roman" w:hAnsi="Times New Roman" w:cs="Times New Roman"/>
            <w:sz w:val="28"/>
            <w:szCs w:val="28"/>
          </w:rPr>
          <w:t>строки 170</w:t>
        </w:r>
      </w:hyperlink>
      <w:r w:rsidRPr="009A6207">
        <w:rPr>
          <w:rFonts w:ascii="Times New Roman" w:hAnsi="Times New Roman" w:cs="Times New Roman"/>
          <w:sz w:val="28"/>
          <w:szCs w:val="28"/>
        </w:rPr>
        <w:t xml:space="preserve"> отражается по соответствующему коду вида подакцизного товара в </w:t>
      </w:r>
      <w:hyperlink w:anchor="P7672"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раздела 1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графах 5 и 6 указывается налоговый период, на который приходится определяемая в соответствии с </w:t>
      </w:r>
      <w:hyperlink r:id="rId503" w:history="1">
        <w:r w:rsidRPr="009A6207">
          <w:rPr>
            <w:rFonts w:ascii="Times New Roman" w:hAnsi="Times New Roman" w:cs="Times New Roman"/>
            <w:sz w:val="28"/>
            <w:szCs w:val="28"/>
          </w:rPr>
          <w:t>пунктом 2 статьи 195</w:t>
        </w:r>
      </w:hyperlink>
      <w:r w:rsidRPr="009A6207">
        <w:rPr>
          <w:rFonts w:ascii="Times New Roman" w:hAnsi="Times New Roman" w:cs="Times New Roman"/>
          <w:sz w:val="28"/>
          <w:szCs w:val="28"/>
        </w:rPr>
        <w:t xml:space="preserve"> Кодекса дата реализации подакцизных товаров на экспорт, факт которого на начало налогового периода в полном объеме документально не подтвержден. При этом в графе 5 указывается код налогового периода, согласно </w:t>
      </w:r>
      <w:hyperlink w:anchor="P10503" w:history="1">
        <w:r w:rsidRPr="009A6207">
          <w:rPr>
            <w:rFonts w:ascii="Times New Roman" w:hAnsi="Times New Roman" w:cs="Times New Roman"/>
            <w:sz w:val="28"/>
            <w:szCs w:val="28"/>
          </w:rPr>
          <w:t>Приложению N 1</w:t>
        </w:r>
      </w:hyperlink>
      <w:r w:rsidRPr="009A6207">
        <w:rPr>
          <w:rFonts w:ascii="Times New Roman" w:hAnsi="Times New Roman" w:cs="Times New Roman"/>
          <w:sz w:val="28"/>
          <w:szCs w:val="28"/>
        </w:rPr>
        <w:t xml:space="preserve"> к Порядку, а в графе 6 - год.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При представлении декларации за налоговый период, в котором были совершены операции по реализации подакцизных товаров на экспорт, освобожденные от уплаты акциза на основании указанной в </w:t>
      </w:r>
      <w:hyperlink w:anchor="P7828"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банковской гарантии, по </w:t>
      </w:r>
      <w:hyperlink w:anchor="P7865" w:history="1">
        <w:r w:rsidRPr="009A6207">
          <w:rPr>
            <w:rFonts w:ascii="Times New Roman" w:hAnsi="Times New Roman" w:cs="Times New Roman"/>
            <w:sz w:val="28"/>
            <w:szCs w:val="28"/>
          </w:rPr>
          <w:t>строке 170</w:t>
        </w:r>
      </w:hyperlink>
      <w:r w:rsidRPr="009A6207">
        <w:rPr>
          <w:rFonts w:ascii="Times New Roman" w:hAnsi="Times New Roman" w:cs="Times New Roman"/>
          <w:sz w:val="28"/>
          <w:szCs w:val="28"/>
        </w:rPr>
        <w:t xml:space="preserve"> раздела 2 проставляются прочерки.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8.2.9. По </w:t>
      </w:r>
      <w:hyperlink w:anchor="P7877" w:history="1">
        <w:r w:rsidRPr="009A6207">
          <w:rPr>
            <w:rFonts w:ascii="Times New Roman" w:hAnsi="Times New Roman" w:cs="Times New Roman"/>
            <w:sz w:val="28"/>
            <w:szCs w:val="28"/>
          </w:rPr>
          <w:t>строке 180</w:t>
        </w:r>
      </w:hyperlink>
      <w:r w:rsidRPr="009A6207">
        <w:rPr>
          <w:rFonts w:ascii="Times New Roman" w:hAnsi="Times New Roman" w:cs="Times New Roman"/>
          <w:sz w:val="28"/>
          <w:szCs w:val="28"/>
        </w:rPr>
        <w:t xml:space="preserve"> отражается сумма акциза, освобожденная от уплаты на основании указанной в </w:t>
      </w:r>
      <w:hyperlink w:anchor="P7828"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банковской гарантии, приходящаяся на объем подакцизных нефтепродуктов (или мощность двигателей автомобилей легковых (мотоциклов), факт реализации на экспорт которых полностью или частично документально подтвержден в налоговом периоде.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7877" w:history="1">
        <w:r w:rsidRPr="009A6207">
          <w:rPr>
            <w:rFonts w:ascii="Times New Roman" w:hAnsi="Times New Roman" w:cs="Times New Roman"/>
            <w:sz w:val="28"/>
            <w:szCs w:val="28"/>
          </w:rPr>
          <w:t>строке 180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3 - объем подакцизных нефтепродуктов (или мощность </w:t>
      </w:r>
      <w:r w:rsidRPr="009A6207">
        <w:rPr>
          <w:rFonts w:ascii="Times New Roman" w:hAnsi="Times New Roman" w:cs="Times New Roman"/>
          <w:sz w:val="28"/>
          <w:szCs w:val="28"/>
        </w:rPr>
        <w:lastRenderedPageBreak/>
        <w:t>двигателей автомобилей легковых (мотоциклов), реализованных на экспорт, факт которого в налоговом периоде полностью или частично документально подтвержден.</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автомобилям легковым и мотоциклам налоговая база отражается в лошадиных силах (1 л.с. = 0,75 кВт). Расчет налоговой базы по указанным подакцизным товарам осуществляется в </w:t>
      </w:r>
      <w:hyperlink w:anchor="P7535" w:history="1">
        <w:r w:rsidRPr="009A6207">
          <w:rPr>
            <w:rFonts w:ascii="Times New Roman" w:hAnsi="Times New Roman" w:cs="Times New Roman"/>
            <w:sz w:val="28"/>
            <w:szCs w:val="28"/>
          </w:rPr>
          <w:t>Приложении N 1</w:t>
        </w:r>
      </w:hyperlink>
      <w:r w:rsidRPr="009A6207">
        <w:rPr>
          <w:rFonts w:ascii="Times New Roman" w:hAnsi="Times New Roman" w:cs="Times New Roman"/>
          <w:sz w:val="28"/>
          <w:szCs w:val="28"/>
        </w:rPr>
        <w:t xml:space="preserve"> к форме налоговой декларации по соответствующему коду показателя. По подакцизным нефтепродуктам налоговая база отражается в тоннах (с точностью до третьего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раздела 2 значение графы 3 </w:t>
      </w:r>
      <w:hyperlink w:anchor="P7877" w:history="1">
        <w:r w:rsidRPr="009A6207">
          <w:rPr>
            <w:rFonts w:ascii="Times New Roman" w:hAnsi="Times New Roman" w:cs="Times New Roman"/>
            <w:sz w:val="28"/>
            <w:szCs w:val="28"/>
          </w:rPr>
          <w:t>строки 180</w:t>
        </w:r>
      </w:hyperlink>
      <w:r w:rsidRPr="009A6207">
        <w:rPr>
          <w:rFonts w:ascii="Times New Roman" w:hAnsi="Times New Roman" w:cs="Times New Roman"/>
          <w:sz w:val="28"/>
          <w:szCs w:val="28"/>
        </w:rPr>
        <w:t xml:space="preserve"> отражается по соответствующему коду вида подакцизного товара в графе 3 </w:t>
      </w:r>
      <w:hyperlink w:anchor="P7694" w:history="1">
        <w:r w:rsidRPr="009A6207">
          <w:rPr>
            <w:rFonts w:ascii="Times New Roman" w:hAnsi="Times New Roman" w:cs="Times New Roman"/>
            <w:sz w:val="28"/>
            <w:szCs w:val="28"/>
          </w:rPr>
          <w:t>строки 060</w:t>
        </w:r>
      </w:hyperlink>
      <w:r w:rsidRPr="009A6207">
        <w:rPr>
          <w:rFonts w:ascii="Times New Roman" w:hAnsi="Times New Roman" w:cs="Times New Roman"/>
          <w:sz w:val="28"/>
          <w:szCs w:val="28"/>
        </w:rPr>
        <w:t xml:space="preserve"> раздела 1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сумма акциза, освобожденная от уплаты, приходящаяся на отраженный в графе 3 показатель объема подакцизных нефтепродуктов (или мощности двигателей автомобилей легковых (мотоциклов). Значение графы 4 определяется исходя из данного показателя и соответствующей ставки акциза, установленной в </w:t>
      </w:r>
      <w:hyperlink r:id="rId504"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раздела 2 значение графы 4 </w:t>
      </w:r>
      <w:hyperlink w:anchor="P7877" w:history="1">
        <w:r w:rsidRPr="009A6207">
          <w:rPr>
            <w:rFonts w:ascii="Times New Roman" w:hAnsi="Times New Roman" w:cs="Times New Roman"/>
            <w:sz w:val="28"/>
            <w:szCs w:val="28"/>
          </w:rPr>
          <w:t>строки 180</w:t>
        </w:r>
      </w:hyperlink>
      <w:r w:rsidRPr="009A6207">
        <w:rPr>
          <w:rFonts w:ascii="Times New Roman" w:hAnsi="Times New Roman" w:cs="Times New Roman"/>
          <w:sz w:val="28"/>
          <w:szCs w:val="28"/>
        </w:rPr>
        <w:t xml:space="preserve"> отражается по соответствующему коду вида подакцизного товара в графе 4 </w:t>
      </w:r>
      <w:hyperlink w:anchor="P7694" w:history="1">
        <w:r w:rsidRPr="009A6207">
          <w:rPr>
            <w:rFonts w:ascii="Times New Roman" w:hAnsi="Times New Roman" w:cs="Times New Roman"/>
            <w:sz w:val="28"/>
            <w:szCs w:val="28"/>
          </w:rPr>
          <w:t>строки 060</w:t>
        </w:r>
      </w:hyperlink>
      <w:r w:rsidRPr="009A6207">
        <w:rPr>
          <w:rFonts w:ascii="Times New Roman" w:hAnsi="Times New Roman" w:cs="Times New Roman"/>
          <w:sz w:val="28"/>
          <w:szCs w:val="28"/>
        </w:rPr>
        <w:t xml:space="preserve"> раздела 1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графах 5 и 6 указывается налоговый период, на который приходится определяемая в соответствии с </w:t>
      </w:r>
      <w:hyperlink r:id="rId505" w:history="1">
        <w:r w:rsidRPr="009A6207">
          <w:rPr>
            <w:rFonts w:ascii="Times New Roman" w:hAnsi="Times New Roman" w:cs="Times New Roman"/>
            <w:sz w:val="28"/>
            <w:szCs w:val="28"/>
          </w:rPr>
          <w:t>пунктом 2 статьи 195</w:t>
        </w:r>
      </w:hyperlink>
      <w:r w:rsidRPr="009A6207">
        <w:rPr>
          <w:rFonts w:ascii="Times New Roman" w:hAnsi="Times New Roman" w:cs="Times New Roman"/>
          <w:sz w:val="28"/>
          <w:szCs w:val="28"/>
        </w:rPr>
        <w:t xml:space="preserve"> Кодекса дата реализации подакцизных товаров на экспорт, факт которого полностью или частично документально подтвержден в налоговом периоде. При этом в графе 5 указывается код налогового периода, согласно </w:t>
      </w:r>
      <w:hyperlink w:anchor="P10503" w:history="1">
        <w:r w:rsidRPr="009A6207">
          <w:rPr>
            <w:rFonts w:ascii="Times New Roman" w:hAnsi="Times New Roman" w:cs="Times New Roman"/>
            <w:sz w:val="28"/>
            <w:szCs w:val="28"/>
          </w:rPr>
          <w:t>Приложению N 1</w:t>
        </w:r>
      </w:hyperlink>
      <w:r w:rsidRPr="009A6207">
        <w:rPr>
          <w:rFonts w:ascii="Times New Roman" w:hAnsi="Times New Roman" w:cs="Times New Roman"/>
          <w:sz w:val="28"/>
          <w:szCs w:val="28"/>
        </w:rPr>
        <w:t xml:space="preserve"> к настоящему Порядку, а в графе 6 - год.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7877" w:history="1">
        <w:r w:rsidRPr="009A6207">
          <w:rPr>
            <w:rFonts w:ascii="Times New Roman" w:hAnsi="Times New Roman" w:cs="Times New Roman"/>
            <w:sz w:val="28"/>
            <w:szCs w:val="28"/>
          </w:rPr>
          <w:t>строке 180</w:t>
        </w:r>
      </w:hyperlink>
      <w:r w:rsidRPr="009A6207">
        <w:rPr>
          <w:rFonts w:ascii="Times New Roman" w:hAnsi="Times New Roman" w:cs="Times New Roman"/>
          <w:sz w:val="28"/>
          <w:szCs w:val="28"/>
        </w:rPr>
        <w:t xml:space="preserve"> проставляются прочерки при представлении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за налоговый период, в котором были совершены операции по реализации подакцизных товаров на экспорт, освобожденные от уплаты акциза на основании указанной в </w:t>
      </w:r>
      <w:hyperlink w:anchor="P7828"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банковской гарантии (при условии, что документы, подтверждающие факт указанного экспорта, не представлены в этом же налоговом периоде);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за налоговый период, в котором не были представлены документы, подтверждающие (полностью или частично) факт реализации на экспорт подакцизных товаров, ранее освобожденных от уплаты акциза на основании указанной в </w:t>
      </w:r>
      <w:hyperlink w:anchor="P7828"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банковской гарантии.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8.2.10. По </w:t>
      </w:r>
      <w:hyperlink w:anchor="P7889" w:history="1">
        <w:r w:rsidRPr="009A6207">
          <w:rPr>
            <w:rFonts w:ascii="Times New Roman" w:hAnsi="Times New Roman" w:cs="Times New Roman"/>
            <w:sz w:val="28"/>
            <w:szCs w:val="28"/>
          </w:rPr>
          <w:t>строке 190</w:t>
        </w:r>
      </w:hyperlink>
      <w:r w:rsidRPr="009A6207">
        <w:rPr>
          <w:rFonts w:ascii="Times New Roman" w:hAnsi="Times New Roman" w:cs="Times New Roman"/>
          <w:sz w:val="28"/>
          <w:szCs w:val="28"/>
        </w:rPr>
        <w:t xml:space="preserve"> рассчитывается общая сумма акциза, освобожденная от уплаты на основании указанной в </w:t>
      </w:r>
      <w:hyperlink w:anchor="P7828"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банковской гарантии, приходящаяся на весь объем подакцизных нефтепродуктов (или общую мощность двигателей автомобилей легковых (мотоциклов), факт реализации на экспорт которых документально подтвержден в предыдущих налоговых периодах.</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7889" w:history="1">
        <w:r w:rsidRPr="009A6207">
          <w:rPr>
            <w:rFonts w:ascii="Times New Roman" w:hAnsi="Times New Roman" w:cs="Times New Roman"/>
            <w:sz w:val="28"/>
            <w:szCs w:val="28"/>
          </w:rPr>
          <w:t>строке 190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3 - общий объем подакцизных нефтепродуктов (или общая мощность двигателей автомобилей легковых (мотоциклов), факт реализации </w:t>
      </w:r>
      <w:r w:rsidRPr="009A6207">
        <w:rPr>
          <w:rFonts w:ascii="Times New Roman" w:hAnsi="Times New Roman" w:cs="Times New Roman"/>
          <w:sz w:val="28"/>
          <w:szCs w:val="28"/>
        </w:rPr>
        <w:lastRenderedPageBreak/>
        <w:t xml:space="preserve">на экспорт которых полностью или частично документально подтвержден в предыдущих налоговых периодах. Значение графы 3 определяется (применительно к банковской гарантии, указанной в </w:t>
      </w:r>
      <w:hyperlink w:anchor="P7828"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и соответствующему коду вида подакцизных товаров в совокупности) как сумма значений графы 3 по </w:t>
      </w:r>
      <w:hyperlink w:anchor="P7877" w:history="1">
        <w:r w:rsidRPr="009A6207">
          <w:rPr>
            <w:rFonts w:ascii="Times New Roman" w:hAnsi="Times New Roman" w:cs="Times New Roman"/>
            <w:sz w:val="28"/>
            <w:szCs w:val="28"/>
          </w:rPr>
          <w:t>строке 180</w:t>
        </w:r>
      </w:hyperlink>
      <w:r w:rsidRPr="009A6207">
        <w:rPr>
          <w:rFonts w:ascii="Times New Roman" w:hAnsi="Times New Roman" w:cs="Times New Roman"/>
          <w:sz w:val="28"/>
          <w:szCs w:val="28"/>
        </w:rPr>
        <w:t>, заполненной в разделе 2 Приложения N 2 к форме налоговой деклараций за предыдущие налоговые периоды, в которых в налоговый орган были представлены документы, подтверждающие полностью или частично факт экспорта подакцизных товаров, ранее освобожденных от уплаты акциза в связи с представлением указанной банковской гарантии;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в графе 4 - сумма акциза, освобожденная от уплаты, приходящаяся на отраженный в графе 3 показатель объема подакцизных нефтепродуктов (или мощности двигателей автомобилей легковых (мотоциклов).</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4 определяется исходя из указанного в графе 3 показателя и соответствующей ставки акциза, установленной в </w:t>
      </w:r>
      <w:hyperlink r:id="rId506"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и равно сумме значений графы 4 </w:t>
      </w:r>
      <w:hyperlink w:anchor="P7877" w:history="1">
        <w:r w:rsidRPr="009A6207">
          <w:rPr>
            <w:rFonts w:ascii="Times New Roman" w:hAnsi="Times New Roman" w:cs="Times New Roman"/>
            <w:sz w:val="28"/>
            <w:szCs w:val="28"/>
          </w:rPr>
          <w:t>строки 180</w:t>
        </w:r>
      </w:hyperlink>
      <w:r w:rsidRPr="009A6207">
        <w:rPr>
          <w:rFonts w:ascii="Times New Roman" w:hAnsi="Times New Roman" w:cs="Times New Roman"/>
          <w:sz w:val="28"/>
          <w:szCs w:val="28"/>
        </w:rPr>
        <w:t xml:space="preserve">, заполненной в разделе 2 Приложения N 2 к форме налоговой декларации за предыдущие налоговые периоды, в которых в налоговый орган были представлены документы, подтверждающие полностью или частично факт экспорта подакцизных товаров, ранее освобожденных от уплаты акциза на основании указанной в </w:t>
      </w:r>
      <w:hyperlink w:anchor="P7828"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банковской гарантии.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раздела 2 значение графы 4 </w:t>
      </w:r>
      <w:hyperlink w:anchor="P7889" w:history="1">
        <w:r w:rsidRPr="009A6207">
          <w:rPr>
            <w:rFonts w:ascii="Times New Roman" w:hAnsi="Times New Roman" w:cs="Times New Roman"/>
            <w:sz w:val="28"/>
            <w:szCs w:val="28"/>
          </w:rPr>
          <w:t>строки 190</w:t>
        </w:r>
      </w:hyperlink>
      <w:r w:rsidRPr="009A6207">
        <w:rPr>
          <w:rFonts w:ascii="Times New Roman" w:hAnsi="Times New Roman" w:cs="Times New Roman"/>
          <w:sz w:val="28"/>
          <w:szCs w:val="28"/>
        </w:rPr>
        <w:t xml:space="preserve"> отражается по соответствующему коду вида подакцизного товара в графе 4 </w:t>
      </w:r>
      <w:hyperlink w:anchor="P7715" w:history="1">
        <w:r w:rsidRPr="009A6207">
          <w:rPr>
            <w:rFonts w:ascii="Times New Roman" w:hAnsi="Times New Roman" w:cs="Times New Roman"/>
            <w:sz w:val="28"/>
            <w:szCs w:val="28"/>
          </w:rPr>
          <w:t>строки 070</w:t>
        </w:r>
      </w:hyperlink>
      <w:r w:rsidRPr="009A6207">
        <w:rPr>
          <w:rFonts w:ascii="Times New Roman" w:hAnsi="Times New Roman" w:cs="Times New Roman"/>
          <w:sz w:val="28"/>
          <w:szCs w:val="28"/>
        </w:rPr>
        <w:t xml:space="preserve"> раздела 1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случае отсутствия в предыдущих налоговых периодах документального подтверждения факта экспорта подакцизных товаров, освобожденного от уплаты акциза на основании указанной в </w:t>
      </w:r>
      <w:hyperlink w:anchor="P7828"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банковской гарантии, по </w:t>
      </w:r>
      <w:hyperlink w:anchor="P7889" w:history="1">
        <w:r w:rsidRPr="009A6207">
          <w:rPr>
            <w:rFonts w:ascii="Times New Roman" w:hAnsi="Times New Roman" w:cs="Times New Roman"/>
            <w:sz w:val="28"/>
            <w:szCs w:val="28"/>
          </w:rPr>
          <w:t>строке 190</w:t>
        </w:r>
      </w:hyperlink>
      <w:r w:rsidRPr="009A6207">
        <w:rPr>
          <w:rFonts w:ascii="Times New Roman" w:hAnsi="Times New Roman" w:cs="Times New Roman"/>
          <w:sz w:val="28"/>
          <w:szCs w:val="28"/>
        </w:rPr>
        <w:t xml:space="preserve"> проставляются прочерки.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8.2.1. По </w:t>
      </w:r>
      <w:hyperlink w:anchor="P7902" w:history="1">
        <w:r w:rsidRPr="009A6207">
          <w:rPr>
            <w:rFonts w:ascii="Times New Roman" w:hAnsi="Times New Roman" w:cs="Times New Roman"/>
            <w:sz w:val="28"/>
            <w:szCs w:val="28"/>
          </w:rPr>
          <w:t>строке 200</w:t>
        </w:r>
      </w:hyperlink>
      <w:r w:rsidRPr="009A6207">
        <w:rPr>
          <w:rFonts w:ascii="Times New Roman" w:hAnsi="Times New Roman" w:cs="Times New Roman"/>
          <w:sz w:val="28"/>
          <w:szCs w:val="28"/>
        </w:rPr>
        <w:t xml:space="preserve"> отражается общая сумма акциза, освобожденная от уплаты на основании указанной в </w:t>
      </w:r>
      <w:hyperlink w:anchor="P7828"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банковской гарантии, приходящаяся на весь объем подакцизных нефтепродуктов (или общую мощность двигателей автомобилей легковых (мотоциклов), факт экспорта которых полностью или частично документально подтвержден на конец налогового периода.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7902" w:history="1">
        <w:r w:rsidRPr="009A6207">
          <w:rPr>
            <w:rFonts w:ascii="Times New Roman" w:hAnsi="Times New Roman" w:cs="Times New Roman"/>
            <w:sz w:val="28"/>
            <w:szCs w:val="28"/>
          </w:rPr>
          <w:t>строке 200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3 - объем подакцизных нефтепродуктов (или мощность двигателей автомобилей легковых (мотоциклов), реализованных на экспорт, факт которого документально подтвержден на конец налогового периода. Значение графы 3 определяется как сумма значений графы 3, отраженных в </w:t>
      </w:r>
      <w:hyperlink w:anchor="P7877" w:history="1">
        <w:r w:rsidRPr="009A6207">
          <w:rPr>
            <w:rFonts w:ascii="Times New Roman" w:hAnsi="Times New Roman" w:cs="Times New Roman"/>
            <w:sz w:val="28"/>
            <w:szCs w:val="28"/>
          </w:rPr>
          <w:t>строках 180</w:t>
        </w:r>
      </w:hyperlink>
      <w:r w:rsidRPr="009A6207">
        <w:rPr>
          <w:rFonts w:ascii="Times New Roman" w:hAnsi="Times New Roman" w:cs="Times New Roman"/>
          <w:sz w:val="28"/>
          <w:szCs w:val="28"/>
        </w:rPr>
        <w:t xml:space="preserve"> и </w:t>
      </w:r>
      <w:hyperlink w:anchor="P7889" w:history="1">
        <w:r w:rsidRPr="009A6207">
          <w:rPr>
            <w:rFonts w:ascii="Times New Roman" w:hAnsi="Times New Roman" w:cs="Times New Roman"/>
            <w:sz w:val="28"/>
            <w:szCs w:val="28"/>
          </w:rPr>
          <w:t>190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сумма акциза, освобожденная от уплаты, приходящаяся на отраженный в графе 3 показатель объема подакцизных нефтепродуктов (или мощности двигателей автомобилей легковых (мотоциклов). Значение графы 4 определяется исходя из данного показателя графы 3 и соответствующей ставки акциза, установленной в </w:t>
      </w:r>
      <w:hyperlink r:id="rId507"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 и равно сумме значений </w:t>
      </w:r>
      <w:r w:rsidRPr="009A6207">
        <w:rPr>
          <w:rFonts w:ascii="Times New Roman" w:hAnsi="Times New Roman" w:cs="Times New Roman"/>
          <w:sz w:val="28"/>
          <w:szCs w:val="28"/>
        </w:rPr>
        <w:lastRenderedPageBreak/>
        <w:t xml:space="preserve">графы 4 по </w:t>
      </w:r>
      <w:hyperlink w:anchor="P7877" w:history="1">
        <w:r w:rsidRPr="009A6207">
          <w:rPr>
            <w:rFonts w:ascii="Times New Roman" w:hAnsi="Times New Roman" w:cs="Times New Roman"/>
            <w:sz w:val="28"/>
            <w:szCs w:val="28"/>
          </w:rPr>
          <w:t>строкам 180</w:t>
        </w:r>
      </w:hyperlink>
      <w:r w:rsidRPr="009A6207">
        <w:rPr>
          <w:rFonts w:ascii="Times New Roman" w:hAnsi="Times New Roman" w:cs="Times New Roman"/>
          <w:sz w:val="28"/>
          <w:szCs w:val="28"/>
        </w:rPr>
        <w:t xml:space="preserve"> и </w:t>
      </w:r>
      <w:hyperlink w:anchor="P7889" w:history="1">
        <w:r w:rsidRPr="009A6207">
          <w:rPr>
            <w:rFonts w:ascii="Times New Roman" w:hAnsi="Times New Roman" w:cs="Times New Roman"/>
            <w:sz w:val="28"/>
            <w:szCs w:val="28"/>
          </w:rPr>
          <w:t>190</w:t>
        </w:r>
      </w:hyperlink>
      <w:r w:rsidRPr="009A6207">
        <w:rPr>
          <w:rFonts w:ascii="Times New Roman" w:hAnsi="Times New Roman" w:cs="Times New Roman"/>
          <w:sz w:val="28"/>
          <w:szCs w:val="28"/>
        </w:rPr>
        <w:t xml:space="preserve">. Суммированное по всем листам раздела 2 значение графы 4 </w:t>
      </w:r>
      <w:hyperlink w:anchor="P7902" w:history="1">
        <w:r w:rsidRPr="009A6207">
          <w:rPr>
            <w:rFonts w:ascii="Times New Roman" w:hAnsi="Times New Roman" w:cs="Times New Roman"/>
            <w:sz w:val="28"/>
            <w:szCs w:val="28"/>
          </w:rPr>
          <w:t>строки 200</w:t>
        </w:r>
      </w:hyperlink>
      <w:r w:rsidRPr="009A6207">
        <w:rPr>
          <w:rFonts w:ascii="Times New Roman" w:hAnsi="Times New Roman" w:cs="Times New Roman"/>
          <w:sz w:val="28"/>
          <w:szCs w:val="28"/>
        </w:rPr>
        <w:t xml:space="preserve"> отражается по соответствующему коду вида подакцизного товара в графе 4 </w:t>
      </w:r>
      <w:hyperlink w:anchor="P7738" w:history="1">
        <w:r w:rsidRPr="009A6207">
          <w:rPr>
            <w:rFonts w:ascii="Times New Roman" w:hAnsi="Times New Roman" w:cs="Times New Roman"/>
            <w:sz w:val="28"/>
            <w:szCs w:val="28"/>
          </w:rPr>
          <w:t>строки 080</w:t>
        </w:r>
      </w:hyperlink>
      <w:r w:rsidRPr="009A6207">
        <w:rPr>
          <w:rFonts w:ascii="Times New Roman" w:hAnsi="Times New Roman" w:cs="Times New Roman"/>
          <w:sz w:val="28"/>
          <w:szCs w:val="28"/>
        </w:rPr>
        <w:t xml:space="preserve"> раздела 1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графах 5 и 6 указывается налоговый период, на который приходится определяемая в соответствии с </w:t>
      </w:r>
      <w:hyperlink r:id="rId508" w:history="1">
        <w:r w:rsidRPr="009A6207">
          <w:rPr>
            <w:rFonts w:ascii="Times New Roman" w:hAnsi="Times New Roman" w:cs="Times New Roman"/>
            <w:sz w:val="28"/>
            <w:szCs w:val="28"/>
          </w:rPr>
          <w:t>пунктом 2 статьи 195</w:t>
        </w:r>
      </w:hyperlink>
      <w:r w:rsidRPr="009A6207">
        <w:rPr>
          <w:rFonts w:ascii="Times New Roman" w:hAnsi="Times New Roman" w:cs="Times New Roman"/>
          <w:sz w:val="28"/>
          <w:szCs w:val="28"/>
        </w:rPr>
        <w:t xml:space="preserve"> Кодекса дата реализации на экспорт подакцизных товаров, факт которого документально подтвержден на конец налогового периода. При этом в графе 5 указывается код налогового периода, согласно </w:t>
      </w:r>
      <w:hyperlink w:anchor="P10503" w:history="1">
        <w:r w:rsidRPr="009A6207">
          <w:rPr>
            <w:rFonts w:ascii="Times New Roman" w:hAnsi="Times New Roman" w:cs="Times New Roman"/>
            <w:sz w:val="28"/>
            <w:szCs w:val="28"/>
          </w:rPr>
          <w:t>Приложению N 1</w:t>
        </w:r>
      </w:hyperlink>
      <w:r w:rsidRPr="009A6207">
        <w:rPr>
          <w:rFonts w:ascii="Times New Roman" w:hAnsi="Times New Roman" w:cs="Times New Roman"/>
          <w:sz w:val="28"/>
          <w:szCs w:val="28"/>
        </w:rPr>
        <w:t xml:space="preserve"> к Порядку, а в графе 6 - год.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8.2.12. По </w:t>
      </w:r>
      <w:hyperlink w:anchor="P7915" w:history="1">
        <w:r w:rsidRPr="009A6207">
          <w:rPr>
            <w:rFonts w:ascii="Times New Roman" w:hAnsi="Times New Roman" w:cs="Times New Roman"/>
            <w:sz w:val="28"/>
            <w:szCs w:val="28"/>
          </w:rPr>
          <w:t>строке 210</w:t>
        </w:r>
      </w:hyperlink>
      <w:r w:rsidRPr="009A6207">
        <w:rPr>
          <w:rFonts w:ascii="Times New Roman" w:hAnsi="Times New Roman" w:cs="Times New Roman"/>
          <w:sz w:val="28"/>
          <w:szCs w:val="28"/>
        </w:rPr>
        <w:t xml:space="preserve"> рассчитывается общая сумма акциза, ранее освобожденная от уплаты на основании указанной в </w:t>
      </w:r>
      <w:hyperlink w:anchor="P7828"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банковской гарантии, приходящаяся на объем подакцизных нефтепродуктов или мощность двигателей автомобилей легковых (мотоциклов), факт реализации на экспорт которых на конец налогового периода документально не подтвержден (или подтвержден не в полном объеме).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 </w:t>
      </w:r>
      <w:hyperlink w:anchor="P7915" w:history="1">
        <w:r w:rsidRPr="009A6207">
          <w:rPr>
            <w:rFonts w:ascii="Times New Roman" w:hAnsi="Times New Roman" w:cs="Times New Roman"/>
            <w:sz w:val="28"/>
            <w:szCs w:val="28"/>
          </w:rPr>
          <w:t>строке 210</w:t>
        </w:r>
      </w:hyperlink>
      <w:r w:rsidRPr="009A6207">
        <w:rPr>
          <w:rFonts w:ascii="Times New Roman" w:hAnsi="Times New Roman" w:cs="Times New Roman"/>
          <w:sz w:val="28"/>
          <w:szCs w:val="28"/>
        </w:rPr>
        <w:t xml:space="preserve"> указывается: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в графе 3 - объем подакцизных нефтепродуктов (или мощность двигателей автомобилей легковых (мотоциклов), реализованных на экспорт, факт которого на конец налогового периода документально не подтвержден, или подтвержден не в полном объеме.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Значение графы 3 определяется: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равным значению </w:t>
      </w:r>
      <w:hyperlink w:anchor="P7858" w:history="1">
        <w:r w:rsidRPr="009A6207">
          <w:rPr>
            <w:rFonts w:ascii="Times New Roman" w:hAnsi="Times New Roman" w:cs="Times New Roman"/>
            <w:sz w:val="28"/>
            <w:szCs w:val="28"/>
          </w:rPr>
          <w:t>строки 160</w:t>
        </w:r>
      </w:hyperlink>
      <w:r w:rsidRPr="009A6207">
        <w:rPr>
          <w:rFonts w:ascii="Times New Roman" w:hAnsi="Times New Roman" w:cs="Times New Roman"/>
          <w:sz w:val="28"/>
          <w:szCs w:val="28"/>
        </w:rPr>
        <w:t xml:space="preserve"> - при представлении декларации за налоговый период, в котором были совершены операции по реализации подакцизных товаров на экспорт, освобожденные от уплаты акциза на основании указанной в </w:t>
      </w:r>
      <w:hyperlink w:anchor="P7828"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банковской гарантии (при условии, что документы, подтверждающих факт указанного экспорта, не представлены в этом же налоговом периоде);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как разница между значениями графы 3 </w:t>
      </w:r>
      <w:hyperlink w:anchor="P7858" w:history="1">
        <w:r w:rsidRPr="009A6207">
          <w:rPr>
            <w:rFonts w:ascii="Times New Roman" w:hAnsi="Times New Roman" w:cs="Times New Roman"/>
            <w:sz w:val="28"/>
            <w:szCs w:val="28"/>
          </w:rPr>
          <w:t>строки 160</w:t>
        </w:r>
      </w:hyperlink>
      <w:r w:rsidRPr="009A6207">
        <w:rPr>
          <w:rFonts w:ascii="Times New Roman" w:hAnsi="Times New Roman" w:cs="Times New Roman"/>
          <w:sz w:val="28"/>
          <w:szCs w:val="28"/>
        </w:rPr>
        <w:t xml:space="preserve"> и графы 3 </w:t>
      </w:r>
      <w:hyperlink w:anchor="P7877" w:history="1">
        <w:r w:rsidRPr="009A6207">
          <w:rPr>
            <w:rFonts w:ascii="Times New Roman" w:hAnsi="Times New Roman" w:cs="Times New Roman"/>
            <w:sz w:val="28"/>
            <w:szCs w:val="28"/>
          </w:rPr>
          <w:t>строки 180</w:t>
        </w:r>
      </w:hyperlink>
      <w:r w:rsidRPr="009A6207">
        <w:rPr>
          <w:rFonts w:ascii="Times New Roman" w:hAnsi="Times New Roman" w:cs="Times New Roman"/>
          <w:sz w:val="28"/>
          <w:szCs w:val="28"/>
        </w:rPr>
        <w:t xml:space="preserve"> - если факт экспорта подакцизных товаров (освобожденных от уплаты акциза на основании банковской гарантии, указанной в </w:t>
      </w:r>
      <w:hyperlink w:anchor="P7828"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полностью или частично документально подтвержден в том же налоговом периоде, в котором осуществлен указанный экспорт;</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как разница между показателями графы 3 </w:t>
      </w:r>
      <w:hyperlink w:anchor="P7865" w:history="1">
        <w:r w:rsidRPr="009A6207">
          <w:rPr>
            <w:rFonts w:ascii="Times New Roman" w:hAnsi="Times New Roman" w:cs="Times New Roman"/>
            <w:sz w:val="28"/>
            <w:szCs w:val="28"/>
          </w:rPr>
          <w:t>строки 170</w:t>
        </w:r>
      </w:hyperlink>
      <w:r w:rsidRPr="009A6207">
        <w:rPr>
          <w:rFonts w:ascii="Times New Roman" w:hAnsi="Times New Roman" w:cs="Times New Roman"/>
          <w:sz w:val="28"/>
          <w:szCs w:val="28"/>
        </w:rPr>
        <w:t xml:space="preserve"> и графы 3 </w:t>
      </w:r>
      <w:hyperlink w:anchor="P7877" w:history="1">
        <w:r w:rsidRPr="009A6207">
          <w:rPr>
            <w:rFonts w:ascii="Times New Roman" w:hAnsi="Times New Roman" w:cs="Times New Roman"/>
            <w:sz w:val="28"/>
            <w:szCs w:val="28"/>
          </w:rPr>
          <w:t>строки 180</w:t>
        </w:r>
      </w:hyperlink>
      <w:r w:rsidRPr="009A6207">
        <w:rPr>
          <w:rFonts w:ascii="Times New Roman" w:hAnsi="Times New Roman" w:cs="Times New Roman"/>
          <w:sz w:val="28"/>
          <w:szCs w:val="28"/>
        </w:rPr>
        <w:t xml:space="preserve"> - в остальных случаях.</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3 </w:t>
      </w:r>
      <w:hyperlink w:anchor="P7915" w:history="1">
        <w:r w:rsidRPr="009A6207">
          <w:rPr>
            <w:rFonts w:ascii="Times New Roman" w:hAnsi="Times New Roman" w:cs="Times New Roman"/>
            <w:sz w:val="28"/>
            <w:szCs w:val="28"/>
          </w:rPr>
          <w:t>строки 210</w:t>
        </w:r>
      </w:hyperlink>
      <w:r w:rsidRPr="009A6207">
        <w:rPr>
          <w:rFonts w:ascii="Times New Roman" w:hAnsi="Times New Roman" w:cs="Times New Roman"/>
          <w:sz w:val="28"/>
          <w:szCs w:val="28"/>
        </w:rPr>
        <w:t xml:space="preserve"> корреспондирует (применительно к соответствующей банковской гарантии и коду вида подакцизного товара в совокупности) значению графы 3 </w:t>
      </w:r>
      <w:hyperlink w:anchor="P7865" w:history="1">
        <w:r w:rsidRPr="009A6207">
          <w:rPr>
            <w:rFonts w:ascii="Times New Roman" w:hAnsi="Times New Roman" w:cs="Times New Roman"/>
            <w:sz w:val="28"/>
            <w:szCs w:val="28"/>
          </w:rPr>
          <w:t>строки 170</w:t>
        </w:r>
      </w:hyperlink>
      <w:r w:rsidRPr="009A6207">
        <w:rPr>
          <w:rFonts w:ascii="Times New Roman" w:hAnsi="Times New Roman" w:cs="Times New Roman"/>
          <w:sz w:val="28"/>
          <w:szCs w:val="28"/>
        </w:rPr>
        <w:t xml:space="preserve"> раздела 2 Приложения N 2 к форме налоговой декларации, представляемой за следующий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4 - сумма акциза, освобожденная от уплаты, приходящаяся на отраженный в графе 3 показатель объема подакцизных нефтепродуктов (или мощности двигателей автомобилей легковых (мотоциклов). Значение графы 4 определяется исходя из данного показателя и соответствующей ставки акциза, установленной в </w:t>
      </w:r>
      <w:hyperlink r:id="rId509" w:history="1">
        <w:r w:rsidRPr="009A6207">
          <w:rPr>
            <w:rFonts w:ascii="Times New Roman" w:hAnsi="Times New Roman" w:cs="Times New Roman"/>
            <w:sz w:val="28"/>
            <w:szCs w:val="28"/>
          </w:rPr>
          <w:t>статье 193</w:t>
        </w:r>
      </w:hyperlink>
      <w:r w:rsidRPr="009A6207">
        <w:rPr>
          <w:rFonts w:ascii="Times New Roman" w:hAnsi="Times New Roman" w:cs="Times New Roman"/>
          <w:sz w:val="28"/>
          <w:szCs w:val="28"/>
        </w:rPr>
        <w:t xml:space="preserve"> Кодекса.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Значение графы 4 </w:t>
      </w:r>
      <w:hyperlink w:anchor="P7915" w:history="1">
        <w:r w:rsidRPr="009A6207">
          <w:rPr>
            <w:rFonts w:ascii="Times New Roman" w:hAnsi="Times New Roman" w:cs="Times New Roman"/>
            <w:sz w:val="28"/>
            <w:szCs w:val="28"/>
          </w:rPr>
          <w:t>строки 210</w:t>
        </w:r>
      </w:hyperlink>
      <w:r w:rsidRPr="009A6207">
        <w:rPr>
          <w:rFonts w:ascii="Times New Roman" w:hAnsi="Times New Roman" w:cs="Times New Roman"/>
          <w:sz w:val="28"/>
          <w:szCs w:val="28"/>
        </w:rPr>
        <w:t xml:space="preserve"> корреспондирует (применительно к соответствующей банковской гарантии и коду вида подакцизного товара в совокупности) значению графы 4 </w:t>
      </w:r>
      <w:hyperlink w:anchor="P7865" w:history="1">
        <w:r w:rsidRPr="009A6207">
          <w:rPr>
            <w:rFonts w:ascii="Times New Roman" w:hAnsi="Times New Roman" w:cs="Times New Roman"/>
            <w:sz w:val="28"/>
            <w:szCs w:val="28"/>
          </w:rPr>
          <w:t>строки 170</w:t>
        </w:r>
      </w:hyperlink>
      <w:r w:rsidRPr="009A6207">
        <w:rPr>
          <w:rFonts w:ascii="Times New Roman" w:hAnsi="Times New Roman" w:cs="Times New Roman"/>
          <w:sz w:val="28"/>
          <w:szCs w:val="28"/>
        </w:rPr>
        <w:t xml:space="preserve"> раздела 2 Приложения N 2 к форме налоговой декларации, представляемой за следующий налоговый период.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раздела 2 значение графы 4 </w:t>
      </w:r>
      <w:hyperlink w:anchor="P7915" w:history="1">
        <w:r w:rsidRPr="009A6207">
          <w:rPr>
            <w:rFonts w:ascii="Times New Roman" w:hAnsi="Times New Roman" w:cs="Times New Roman"/>
            <w:sz w:val="28"/>
            <w:szCs w:val="28"/>
          </w:rPr>
          <w:t>строки 210</w:t>
        </w:r>
      </w:hyperlink>
      <w:r w:rsidRPr="009A6207">
        <w:rPr>
          <w:rFonts w:ascii="Times New Roman" w:hAnsi="Times New Roman" w:cs="Times New Roman"/>
          <w:sz w:val="28"/>
          <w:szCs w:val="28"/>
        </w:rPr>
        <w:t xml:space="preserve"> отражается по соответствующему коду вида подакцизного товара в графе 4 </w:t>
      </w:r>
      <w:hyperlink w:anchor="P7759" w:history="1">
        <w:r w:rsidRPr="009A6207">
          <w:rPr>
            <w:rFonts w:ascii="Times New Roman" w:hAnsi="Times New Roman" w:cs="Times New Roman"/>
            <w:sz w:val="28"/>
            <w:szCs w:val="28"/>
          </w:rPr>
          <w:t>строки 090</w:t>
        </w:r>
      </w:hyperlink>
      <w:r w:rsidRPr="009A6207">
        <w:rPr>
          <w:rFonts w:ascii="Times New Roman" w:hAnsi="Times New Roman" w:cs="Times New Roman"/>
          <w:sz w:val="28"/>
          <w:szCs w:val="28"/>
        </w:rPr>
        <w:t xml:space="preserve"> раздела 1 Приложения N 2 к форме налоговой декларации;</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графах 5 и 6 указывается налоговый период, на который приходится определяемая в соответствии с </w:t>
      </w:r>
      <w:hyperlink r:id="rId510" w:history="1">
        <w:r w:rsidRPr="009A6207">
          <w:rPr>
            <w:rFonts w:ascii="Times New Roman" w:hAnsi="Times New Roman" w:cs="Times New Roman"/>
            <w:sz w:val="28"/>
            <w:szCs w:val="28"/>
          </w:rPr>
          <w:t>пунктом 2 статьи 195</w:t>
        </w:r>
      </w:hyperlink>
      <w:r w:rsidRPr="009A6207">
        <w:rPr>
          <w:rFonts w:ascii="Times New Roman" w:hAnsi="Times New Roman" w:cs="Times New Roman"/>
          <w:sz w:val="28"/>
          <w:szCs w:val="28"/>
        </w:rPr>
        <w:t xml:space="preserve"> Кодекса дата реализации на экспорт подакцизных товаров, факт которого на конец налогового периода документально не подтвержден (или подтвержден не в полном объеме). При этом в графе 5 указывается код налогового периода, согласно </w:t>
      </w:r>
      <w:hyperlink w:anchor="P10503" w:history="1">
        <w:r w:rsidRPr="009A6207">
          <w:rPr>
            <w:rFonts w:ascii="Times New Roman" w:hAnsi="Times New Roman" w:cs="Times New Roman"/>
            <w:sz w:val="28"/>
            <w:szCs w:val="28"/>
          </w:rPr>
          <w:t>Приложению N 1</w:t>
        </w:r>
      </w:hyperlink>
      <w:r w:rsidRPr="009A6207">
        <w:rPr>
          <w:rFonts w:ascii="Times New Roman" w:hAnsi="Times New Roman" w:cs="Times New Roman"/>
          <w:sz w:val="28"/>
          <w:szCs w:val="28"/>
        </w:rPr>
        <w:t xml:space="preserve"> к настоящему Порядку, а в графе 6 - год.</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Если значения граф 3 и 4 </w:t>
      </w:r>
      <w:hyperlink w:anchor="P7915" w:history="1">
        <w:r w:rsidRPr="009A6207">
          <w:rPr>
            <w:rFonts w:ascii="Times New Roman" w:hAnsi="Times New Roman" w:cs="Times New Roman"/>
            <w:sz w:val="28"/>
            <w:szCs w:val="28"/>
          </w:rPr>
          <w:t>строки 210</w:t>
        </w:r>
      </w:hyperlink>
      <w:r w:rsidRPr="009A6207">
        <w:rPr>
          <w:rFonts w:ascii="Times New Roman" w:hAnsi="Times New Roman" w:cs="Times New Roman"/>
          <w:sz w:val="28"/>
          <w:szCs w:val="28"/>
        </w:rPr>
        <w:t xml:space="preserve"> определяются в размере, равном нулю (т.е. в налоговом периоде факт реализации на экспорт подакцизных товаров, освобожденных от уплаты акциза на основании указанной в </w:t>
      </w:r>
      <w:hyperlink w:anchor="P7915"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банковской гарантии, документально подтвержден в полном объеме), то в отношении этой банковской гарантии </w:t>
      </w:r>
      <w:hyperlink w:anchor="P7814" w:history="1">
        <w:r w:rsidRPr="009A6207">
          <w:rPr>
            <w:rFonts w:ascii="Times New Roman" w:hAnsi="Times New Roman" w:cs="Times New Roman"/>
            <w:sz w:val="28"/>
            <w:szCs w:val="28"/>
          </w:rPr>
          <w:t>раздел 2</w:t>
        </w:r>
      </w:hyperlink>
      <w:r w:rsidRPr="009A6207">
        <w:rPr>
          <w:rFonts w:ascii="Times New Roman" w:hAnsi="Times New Roman" w:cs="Times New Roman"/>
          <w:sz w:val="28"/>
          <w:szCs w:val="28"/>
        </w:rPr>
        <w:t xml:space="preserve"> Приложения N 2 к форме налоговой декларации, представляемой за следующий налоговый период, не заполняется.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8.2.13. По </w:t>
      </w:r>
      <w:hyperlink w:anchor="P7932" w:history="1">
        <w:r w:rsidRPr="009A6207">
          <w:rPr>
            <w:rFonts w:ascii="Times New Roman" w:hAnsi="Times New Roman" w:cs="Times New Roman"/>
            <w:sz w:val="28"/>
            <w:szCs w:val="28"/>
          </w:rPr>
          <w:t>строке 220</w:t>
        </w:r>
      </w:hyperlink>
      <w:r w:rsidRPr="009A6207">
        <w:rPr>
          <w:rFonts w:ascii="Times New Roman" w:hAnsi="Times New Roman" w:cs="Times New Roman"/>
          <w:sz w:val="28"/>
          <w:szCs w:val="28"/>
        </w:rPr>
        <w:t xml:space="preserve"> (в графе 3) отражается превышение суммы акциза, освобожденной от уплаты на основании указанной в </w:t>
      </w:r>
      <w:hyperlink w:anchor="P7828"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банковской гарантии, над суммой акциза, приходящейся на весь объем подакцизных нефтепродуктов (или общую мощность двигателей автомобилей легковых (мотоциклов), факт экспорта которых документально подтвержден на конец налогового периода.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Значение графы 3 </w:t>
      </w:r>
      <w:hyperlink w:anchor="P7932" w:history="1">
        <w:r w:rsidRPr="009A6207">
          <w:rPr>
            <w:rFonts w:ascii="Times New Roman" w:hAnsi="Times New Roman" w:cs="Times New Roman"/>
            <w:sz w:val="28"/>
            <w:szCs w:val="28"/>
          </w:rPr>
          <w:t>строки 220</w:t>
        </w:r>
      </w:hyperlink>
      <w:r w:rsidRPr="009A6207">
        <w:rPr>
          <w:rFonts w:ascii="Times New Roman" w:hAnsi="Times New Roman" w:cs="Times New Roman"/>
          <w:sz w:val="28"/>
          <w:szCs w:val="28"/>
        </w:rPr>
        <w:t xml:space="preserve"> определяется по соответствующему коду вида подакцизного товара как разница между значением графы 4 </w:t>
      </w:r>
      <w:hyperlink w:anchor="P7858" w:history="1">
        <w:r w:rsidRPr="009A6207">
          <w:rPr>
            <w:rFonts w:ascii="Times New Roman" w:hAnsi="Times New Roman" w:cs="Times New Roman"/>
            <w:sz w:val="28"/>
            <w:szCs w:val="28"/>
          </w:rPr>
          <w:t>строки 160</w:t>
        </w:r>
      </w:hyperlink>
      <w:r w:rsidRPr="009A6207">
        <w:rPr>
          <w:rFonts w:ascii="Times New Roman" w:hAnsi="Times New Roman" w:cs="Times New Roman"/>
          <w:sz w:val="28"/>
          <w:szCs w:val="28"/>
        </w:rPr>
        <w:t xml:space="preserve"> (в разделе 2 Приложения N 2 к форме налоговой декларации за налоговый период, в котором были совершены операции по реализации подакцизных товаров на экспорт, освобожденные от уплаты акциза на основании указанной в </w:t>
      </w:r>
      <w:hyperlink w:anchor="P7828" w:history="1">
        <w:r w:rsidRPr="009A6207">
          <w:rPr>
            <w:rFonts w:ascii="Times New Roman" w:hAnsi="Times New Roman" w:cs="Times New Roman"/>
            <w:sz w:val="28"/>
            <w:szCs w:val="28"/>
          </w:rPr>
          <w:t>строке 120</w:t>
        </w:r>
      </w:hyperlink>
      <w:r w:rsidRPr="009A6207">
        <w:rPr>
          <w:rFonts w:ascii="Times New Roman" w:hAnsi="Times New Roman" w:cs="Times New Roman"/>
          <w:sz w:val="28"/>
          <w:szCs w:val="28"/>
        </w:rPr>
        <w:t xml:space="preserve"> банковской гарантии), и значением графы 4 </w:t>
      </w:r>
      <w:hyperlink w:anchor="P7932" w:history="1">
        <w:r w:rsidRPr="009A6207">
          <w:rPr>
            <w:rFonts w:ascii="Times New Roman" w:hAnsi="Times New Roman" w:cs="Times New Roman"/>
            <w:sz w:val="28"/>
            <w:szCs w:val="28"/>
          </w:rPr>
          <w:t>строки 200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Суммированное по всем листам раздела 2 значение графы 3 </w:t>
      </w:r>
      <w:hyperlink w:anchor="P7932" w:history="1">
        <w:r w:rsidRPr="009A6207">
          <w:rPr>
            <w:rFonts w:ascii="Times New Roman" w:hAnsi="Times New Roman" w:cs="Times New Roman"/>
            <w:sz w:val="28"/>
            <w:szCs w:val="28"/>
          </w:rPr>
          <w:t>строки 220</w:t>
        </w:r>
      </w:hyperlink>
      <w:r w:rsidRPr="009A6207">
        <w:rPr>
          <w:rFonts w:ascii="Times New Roman" w:hAnsi="Times New Roman" w:cs="Times New Roman"/>
          <w:sz w:val="28"/>
          <w:szCs w:val="28"/>
        </w:rPr>
        <w:t xml:space="preserve"> отражается (по соответствующему коду вида подакцизного товара) в графе 4 </w:t>
      </w:r>
      <w:hyperlink w:anchor="P7781" w:history="1">
        <w:r w:rsidRPr="009A6207">
          <w:rPr>
            <w:rFonts w:ascii="Times New Roman" w:hAnsi="Times New Roman" w:cs="Times New Roman"/>
            <w:sz w:val="28"/>
            <w:szCs w:val="28"/>
          </w:rPr>
          <w:t>строки 100</w:t>
        </w:r>
      </w:hyperlink>
      <w:r w:rsidRPr="009A6207">
        <w:rPr>
          <w:rFonts w:ascii="Times New Roman" w:hAnsi="Times New Roman" w:cs="Times New Roman"/>
          <w:sz w:val="28"/>
          <w:szCs w:val="28"/>
        </w:rPr>
        <w:t xml:space="preserve"> раздела 1 Приложения N 2 к форме налоговой декларации.</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1"/>
        <w:rPr>
          <w:rFonts w:ascii="Times New Roman" w:hAnsi="Times New Roman" w:cs="Times New Roman"/>
          <w:sz w:val="28"/>
          <w:szCs w:val="28"/>
        </w:rPr>
      </w:pPr>
      <w:r w:rsidRPr="009A6207">
        <w:rPr>
          <w:rFonts w:ascii="Times New Roman" w:hAnsi="Times New Roman" w:cs="Times New Roman"/>
          <w:sz w:val="28"/>
          <w:szCs w:val="28"/>
        </w:rPr>
        <w:t>IX. Порядок заполнения Приложения N 3</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 форме налоговой декларации "Сведения об объемах</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прямогонного бензина, полученных лицом, имеющим</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свидетельство на переработку прямогонного бензина,</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от поставщиков, имеющих свидетельство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 производство прямогонного бензина"</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9.1. В </w:t>
      </w:r>
      <w:hyperlink w:anchor="P7958" w:history="1">
        <w:r w:rsidRPr="009A6207">
          <w:rPr>
            <w:rFonts w:ascii="Times New Roman" w:hAnsi="Times New Roman" w:cs="Times New Roman"/>
            <w:sz w:val="28"/>
            <w:szCs w:val="28"/>
          </w:rPr>
          <w:t>Приложении N 3</w:t>
        </w:r>
      </w:hyperlink>
      <w:r w:rsidRPr="009A6207">
        <w:rPr>
          <w:rFonts w:ascii="Times New Roman" w:hAnsi="Times New Roman" w:cs="Times New Roman"/>
          <w:sz w:val="28"/>
          <w:szCs w:val="28"/>
        </w:rPr>
        <w:t xml:space="preserve"> к форме налоговой декларации отражаются сведения об объемах прямогонного бензина, полученных лицом, имеющим свидетельство на переработку прямогонного бензина, от поставщиков, имеющих свидетельство на производство прямогонного бензина.</w:t>
      </w:r>
    </w:p>
    <w:p w:rsidR="001D6250" w:rsidRPr="009A6207" w:rsidRDefault="009A6207">
      <w:pPr>
        <w:pStyle w:val="ConsPlusNormal"/>
        <w:ind w:firstLine="540"/>
        <w:jc w:val="both"/>
        <w:rPr>
          <w:rFonts w:ascii="Times New Roman" w:hAnsi="Times New Roman" w:cs="Times New Roman"/>
          <w:sz w:val="28"/>
          <w:szCs w:val="28"/>
        </w:rPr>
      </w:pPr>
      <w:hyperlink w:anchor="P7958" w:history="1">
        <w:r w:rsidR="001D6250" w:rsidRPr="009A6207">
          <w:rPr>
            <w:rFonts w:ascii="Times New Roman" w:hAnsi="Times New Roman" w:cs="Times New Roman"/>
            <w:sz w:val="28"/>
            <w:szCs w:val="28"/>
          </w:rPr>
          <w:t>Приложение N 3</w:t>
        </w:r>
      </w:hyperlink>
      <w:r w:rsidR="001D6250" w:rsidRPr="009A6207">
        <w:rPr>
          <w:rFonts w:ascii="Times New Roman" w:hAnsi="Times New Roman" w:cs="Times New Roman"/>
          <w:sz w:val="28"/>
          <w:szCs w:val="28"/>
        </w:rPr>
        <w:t xml:space="preserve"> к форме налоговой декларации заполняется налогоплательщиками, имеющими свидетельство на переработку прямогонного бензина, отдельно по каждому поставщику указанного бензина, имеющему свидетельство на производство этого бензина.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9.1.1. По </w:t>
      </w:r>
      <w:hyperlink w:anchor="P7963"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указывается наименование организации (фамилия, имя, отчество индивидуального предпринимателя) - поставщика прямогонного бензина.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9.1.2. По </w:t>
      </w:r>
      <w:hyperlink w:anchor="P7983"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указывается ИНН поставщика.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9.1.3. По </w:t>
      </w:r>
      <w:hyperlink w:anchor="P7983"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указывается КПП поставщика.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9.1.4. По </w:t>
      </w:r>
      <w:hyperlink w:anchor="P7987"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указывается серия и номер свидетельства на производство прямогонного бензина, выданного поставщику.</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9.1.5. По </w:t>
      </w:r>
      <w:hyperlink w:anchor="P7995"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отражается общий объем прямогонного бензина, полученный в налоговом периоде лицом, имеющим свидетельство на переработку прямогонного бензина от поставщиков, имеющих свидетельство на производство этого бензина в тоннах (с точностью до третьего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9.1.6. Значение графы 3 </w:t>
      </w:r>
      <w:hyperlink w:anchor="P7995" w:history="1">
        <w:r w:rsidRPr="009A6207">
          <w:rPr>
            <w:rFonts w:ascii="Times New Roman" w:hAnsi="Times New Roman" w:cs="Times New Roman"/>
            <w:sz w:val="28"/>
            <w:szCs w:val="28"/>
          </w:rPr>
          <w:t>строки 050</w:t>
        </w:r>
      </w:hyperlink>
      <w:r w:rsidRPr="009A6207">
        <w:rPr>
          <w:rFonts w:ascii="Times New Roman" w:hAnsi="Times New Roman" w:cs="Times New Roman"/>
          <w:sz w:val="28"/>
          <w:szCs w:val="28"/>
        </w:rPr>
        <w:t xml:space="preserve"> определяется в графах </w:t>
      </w:r>
      <w:hyperlink w:anchor="P7998" w:history="1">
        <w:r w:rsidRPr="009A6207">
          <w:rPr>
            <w:rFonts w:ascii="Times New Roman" w:hAnsi="Times New Roman" w:cs="Times New Roman"/>
            <w:sz w:val="28"/>
            <w:szCs w:val="28"/>
          </w:rPr>
          <w:t>строки 060</w:t>
        </w:r>
      </w:hyperlink>
      <w:r w:rsidRPr="009A6207">
        <w:rPr>
          <w:rFonts w:ascii="Times New Roman" w:hAnsi="Times New Roman" w:cs="Times New Roman"/>
          <w:sz w:val="28"/>
          <w:szCs w:val="28"/>
        </w:rPr>
        <w:t xml:space="preserve"> в следующем порядке: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в графе 1 указываются номера счетов-фактур, выставленных каждым поставщиком прямогонного бензина, имеющим свидетельство на производство прямогонного бензина, покупателю по полученным объемам указанного бензина;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в графе 2 указывается дата каждого счета-фактуры, указанного в графе 1;</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в графе 3 отражается объем прямогонного бензина, полученный по каждому счету-фактуре в тоннах (с точностью до третьего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в графе 4 указываются номера корректировочных счетов-фактур;</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в графе 5 указывается дата каждого корректировочного счета-фактуры, указанного в графе 4;</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в графе 6 отражается объем прямогонного бензина, полученный по каждому корректировочному счету-фактуре в тоннах (с точностью до третьего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Общий объем прямогонного бензина (в тоннах), полученный в налоговом периоде лицом, имеющим свидетельство на переработку указанного бензина, определяется как сумма показателей графы 3 (при условии, что указанный в графе 3 объем прямогонного бензина не был скорректирован в графе 6). Если указанный в графе 3 объем бензина был скорректирован, то суммируется показатель этого объема, указанный в графе 6.</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Полученный в результате указанного суммирования общий объем прямогонного бензина отражается в графе 3 </w:t>
      </w:r>
      <w:hyperlink w:anchor="P7995" w:history="1">
        <w:r w:rsidRPr="009A6207">
          <w:rPr>
            <w:rFonts w:ascii="Times New Roman" w:hAnsi="Times New Roman" w:cs="Times New Roman"/>
            <w:sz w:val="28"/>
            <w:szCs w:val="28"/>
          </w:rPr>
          <w:t>строки 050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lastRenderedPageBreak/>
        <w:t xml:space="preserve">При недостаточности строк </w:t>
      </w:r>
      <w:hyperlink w:anchor="P7958" w:history="1">
        <w:r w:rsidRPr="009A6207">
          <w:rPr>
            <w:rFonts w:ascii="Times New Roman" w:hAnsi="Times New Roman" w:cs="Times New Roman"/>
            <w:sz w:val="28"/>
            <w:szCs w:val="28"/>
          </w:rPr>
          <w:t>Приложения N 3</w:t>
        </w:r>
      </w:hyperlink>
      <w:r w:rsidRPr="009A6207">
        <w:rPr>
          <w:rFonts w:ascii="Times New Roman" w:hAnsi="Times New Roman" w:cs="Times New Roman"/>
          <w:sz w:val="28"/>
          <w:szCs w:val="28"/>
        </w:rPr>
        <w:t xml:space="preserve"> к форме налоговой декларации, представляемой на бумажном носителе, дополнительно заполняется необходимое количество листов данного Приложения. При этом сведения по </w:t>
      </w:r>
      <w:hyperlink w:anchor="P7963" w:history="1">
        <w:r w:rsidRPr="009A6207">
          <w:rPr>
            <w:rFonts w:ascii="Times New Roman" w:hAnsi="Times New Roman" w:cs="Times New Roman"/>
            <w:sz w:val="28"/>
            <w:szCs w:val="28"/>
          </w:rPr>
          <w:t>строкам 010</w:t>
        </w:r>
      </w:hyperlink>
      <w:r w:rsidRPr="009A6207">
        <w:rPr>
          <w:rFonts w:ascii="Times New Roman" w:hAnsi="Times New Roman" w:cs="Times New Roman"/>
          <w:sz w:val="28"/>
          <w:szCs w:val="28"/>
        </w:rPr>
        <w:t xml:space="preserve"> - </w:t>
      </w:r>
      <w:hyperlink w:anchor="P7995" w:history="1">
        <w:r w:rsidRPr="009A6207">
          <w:rPr>
            <w:rFonts w:ascii="Times New Roman" w:hAnsi="Times New Roman" w:cs="Times New Roman"/>
            <w:sz w:val="28"/>
            <w:szCs w:val="28"/>
          </w:rPr>
          <w:t>050</w:t>
        </w:r>
      </w:hyperlink>
      <w:r w:rsidRPr="009A6207">
        <w:rPr>
          <w:rFonts w:ascii="Times New Roman" w:hAnsi="Times New Roman" w:cs="Times New Roman"/>
          <w:sz w:val="28"/>
          <w:szCs w:val="28"/>
        </w:rPr>
        <w:t xml:space="preserve"> отражаются только на первом листе </w:t>
      </w:r>
      <w:hyperlink w:anchor="P7958" w:history="1">
        <w:r w:rsidRPr="009A6207">
          <w:rPr>
            <w:rFonts w:ascii="Times New Roman" w:hAnsi="Times New Roman" w:cs="Times New Roman"/>
            <w:sz w:val="28"/>
            <w:szCs w:val="28"/>
          </w:rPr>
          <w:t>Приложения N 3</w:t>
        </w:r>
      </w:hyperlink>
      <w:r w:rsidRPr="009A6207">
        <w:rPr>
          <w:rFonts w:ascii="Times New Roman" w:hAnsi="Times New Roman" w:cs="Times New Roman"/>
          <w:sz w:val="28"/>
          <w:szCs w:val="28"/>
        </w:rPr>
        <w:t xml:space="preserve"> к форме налоговой декларации.</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1"/>
        <w:rPr>
          <w:rFonts w:ascii="Times New Roman" w:hAnsi="Times New Roman" w:cs="Times New Roman"/>
          <w:sz w:val="28"/>
          <w:szCs w:val="28"/>
        </w:rPr>
      </w:pPr>
      <w:r w:rsidRPr="009A6207">
        <w:rPr>
          <w:rFonts w:ascii="Times New Roman" w:hAnsi="Times New Roman" w:cs="Times New Roman"/>
          <w:sz w:val="28"/>
          <w:szCs w:val="28"/>
        </w:rPr>
        <w:t>X. Порядок заполнения Приложения N 4 к форме</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налоговой декларации "Сведения об объемах прямогонного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бензина, реализованных поставщиком, имеющим свидетельство</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 производство прямогонного бензина, лицам, имеющим</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свидетельство на переработку прямогонного бензина"</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10.1. В </w:t>
      </w:r>
      <w:hyperlink w:anchor="P8061" w:history="1">
        <w:r w:rsidRPr="009A6207">
          <w:rPr>
            <w:rFonts w:ascii="Times New Roman" w:hAnsi="Times New Roman" w:cs="Times New Roman"/>
            <w:sz w:val="28"/>
            <w:szCs w:val="28"/>
          </w:rPr>
          <w:t>Приложении N 4</w:t>
        </w:r>
      </w:hyperlink>
      <w:r w:rsidRPr="009A6207">
        <w:rPr>
          <w:rFonts w:ascii="Times New Roman" w:hAnsi="Times New Roman" w:cs="Times New Roman"/>
          <w:sz w:val="28"/>
          <w:szCs w:val="28"/>
        </w:rPr>
        <w:t xml:space="preserve"> к форме налоговой декларации отражаются сведения об объемах прямогонного бензина, реализованных поставщиком, имеющим свидетельство на производство прямогонного бензина, лицам, имеющим свидетельство на переработку прямогонного бензина.</w:t>
      </w:r>
    </w:p>
    <w:p w:rsidR="001D6250" w:rsidRPr="009A6207" w:rsidRDefault="009A6207">
      <w:pPr>
        <w:pStyle w:val="ConsPlusNormal"/>
        <w:ind w:firstLine="540"/>
        <w:jc w:val="both"/>
        <w:rPr>
          <w:rFonts w:ascii="Times New Roman" w:hAnsi="Times New Roman" w:cs="Times New Roman"/>
          <w:sz w:val="28"/>
          <w:szCs w:val="28"/>
        </w:rPr>
      </w:pPr>
      <w:hyperlink w:anchor="P8061" w:history="1">
        <w:r w:rsidR="001D6250" w:rsidRPr="009A6207">
          <w:rPr>
            <w:rFonts w:ascii="Times New Roman" w:hAnsi="Times New Roman" w:cs="Times New Roman"/>
            <w:sz w:val="28"/>
            <w:szCs w:val="28"/>
          </w:rPr>
          <w:t>Приложение N 4</w:t>
        </w:r>
      </w:hyperlink>
      <w:r w:rsidR="001D6250" w:rsidRPr="009A6207">
        <w:rPr>
          <w:rFonts w:ascii="Times New Roman" w:hAnsi="Times New Roman" w:cs="Times New Roman"/>
          <w:sz w:val="28"/>
          <w:szCs w:val="28"/>
        </w:rPr>
        <w:t xml:space="preserve"> к форме налоговой декларации заполняется налогоплательщиками, имеющими свидетельство на производство прямогонного бензина, отдельно по каждому покупателю (получателю) указанного бензина, имеющему свидетельство на переработку этого бензина.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10.1.1. По </w:t>
      </w:r>
      <w:hyperlink w:anchor="P8066" w:history="1">
        <w:r w:rsidRPr="009A6207">
          <w:rPr>
            <w:rFonts w:ascii="Times New Roman" w:hAnsi="Times New Roman" w:cs="Times New Roman"/>
            <w:sz w:val="28"/>
            <w:szCs w:val="28"/>
          </w:rPr>
          <w:t>строке 010</w:t>
        </w:r>
      </w:hyperlink>
      <w:r w:rsidRPr="009A6207">
        <w:rPr>
          <w:rFonts w:ascii="Times New Roman" w:hAnsi="Times New Roman" w:cs="Times New Roman"/>
          <w:sz w:val="28"/>
          <w:szCs w:val="28"/>
        </w:rPr>
        <w:t xml:space="preserve"> указывается наименование организации (Ф.И.О. индивидуального предпринимателя) покупателя (получателя) прямогонного бензина.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10.1.2. По </w:t>
      </w:r>
      <w:hyperlink w:anchor="P8085" w:history="1">
        <w:r w:rsidRPr="009A6207">
          <w:rPr>
            <w:rFonts w:ascii="Times New Roman" w:hAnsi="Times New Roman" w:cs="Times New Roman"/>
            <w:sz w:val="28"/>
            <w:szCs w:val="28"/>
          </w:rPr>
          <w:t>строке 020</w:t>
        </w:r>
      </w:hyperlink>
      <w:r w:rsidRPr="009A6207">
        <w:rPr>
          <w:rFonts w:ascii="Times New Roman" w:hAnsi="Times New Roman" w:cs="Times New Roman"/>
          <w:sz w:val="28"/>
          <w:szCs w:val="28"/>
        </w:rPr>
        <w:t xml:space="preserve"> указывается ИНН покупателя (получателя).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10.1.3. По </w:t>
      </w:r>
      <w:hyperlink w:anchor="P8085" w:history="1">
        <w:r w:rsidRPr="009A6207">
          <w:rPr>
            <w:rFonts w:ascii="Times New Roman" w:hAnsi="Times New Roman" w:cs="Times New Roman"/>
            <w:sz w:val="28"/>
            <w:szCs w:val="28"/>
          </w:rPr>
          <w:t>строке 030</w:t>
        </w:r>
      </w:hyperlink>
      <w:r w:rsidRPr="009A6207">
        <w:rPr>
          <w:rFonts w:ascii="Times New Roman" w:hAnsi="Times New Roman" w:cs="Times New Roman"/>
          <w:sz w:val="28"/>
          <w:szCs w:val="28"/>
        </w:rPr>
        <w:t xml:space="preserve"> указывается КПП покупателя (получателя).</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10.1.4. По </w:t>
      </w:r>
      <w:hyperlink w:anchor="P8089" w:history="1">
        <w:r w:rsidRPr="009A6207">
          <w:rPr>
            <w:rFonts w:ascii="Times New Roman" w:hAnsi="Times New Roman" w:cs="Times New Roman"/>
            <w:sz w:val="28"/>
            <w:szCs w:val="28"/>
          </w:rPr>
          <w:t>строке 040</w:t>
        </w:r>
      </w:hyperlink>
      <w:r w:rsidRPr="009A6207">
        <w:rPr>
          <w:rFonts w:ascii="Times New Roman" w:hAnsi="Times New Roman" w:cs="Times New Roman"/>
          <w:sz w:val="28"/>
          <w:szCs w:val="28"/>
        </w:rPr>
        <w:t xml:space="preserve"> указывается серия и номер свидетельства на переработку прямогонного бензина, выданного покупателю (получателю) указанного бензина.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10.1.5. По </w:t>
      </w:r>
      <w:hyperlink w:anchor="P8098" w:history="1">
        <w:r w:rsidRPr="009A6207">
          <w:rPr>
            <w:rFonts w:ascii="Times New Roman" w:hAnsi="Times New Roman" w:cs="Times New Roman"/>
            <w:sz w:val="28"/>
            <w:szCs w:val="28"/>
          </w:rPr>
          <w:t>строке 050</w:t>
        </w:r>
      </w:hyperlink>
      <w:r w:rsidRPr="009A6207">
        <w:rPr>
          <w:rFonts w:ascii="Times New Roman" w:hAnsi="Times New Roman" w:cs="Times New Roman"/>
          <w:sz w:val="28"/>
          <w:szCs w:val="28"/>
        </w:rPr>
        <w:t xml:space="preserve"> отражается общий объем прямогонного бензина, реализованный в налоговом периоде лицом, имеющим свидетельство на производство этого бензина, покупателям (получателям), имеющим свидетельство на переработку указанного бензина в тоннах (с точностью до третьего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10.1.6. Значение графы 3 </w:t>
      </w:r>
      <w:hyperlink w:anchor="P8098" w:history="1">
        <w:r w:rsidRPr="009A6207">
          <w:rPr>
            <w:rFonts w:ascii="Times New Roman" w:hAnsi="Times New Roman" w:cs="Times New Roman"/>
            <w:sz w:val="28"/>
            <w:szCs w:val="28"/>
          </w:rPr>
          <w:t>строки 050</w:t>
        </w:r>
      </w:hyperlink>
      <w:r w:rsidRPr="009A6207">
        <w:rPr>
          <w:rFonts w:ascii="Times New Roman" w:hAnsi="Times New Roman" w:cs="Times New Roman"/>
          <w:sz w:val="28"/>
          <w:szCs w:val="28"/>
        </w:rPr>
        <w:t xml:space="preserve"> определяется в графах </w:t>
      </w:r>
      <w:hyperlink w:anchor="P8101" w:history="1">
        <w:r w:rsidRPr="009A6207">
          <w:rPr>
            <w:rFonts w:ascii="Times New Roman" w:hAnsi="Times New Roman" w:cs="Times New Roman"/>
            <w:sz w:val="28"/>
            <w:szCs w:val="28"/>
          </w:rPr>
          <w:t>строки 060</w:t>
        </w:r>
      </w:hyperlink>
      <w:r w:rsidRPr="009A6207">
        <w:rPr>
          <w:rFonts w:ascii="Times New Roman" w:hAnsi="Times New Roman" w:cs="Times New Roman"/>
          <w:sz w:val="28"/>
          <w:szCs w:val="28"/>
        </w:rPr>
        <w:t xml:space="preserve"> в следующем порядке:</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в графе 1 указываются номера счетов-фактур, выставленных налогоплательщиком - поставщиком прямогонного бензина по реализованным объемам этого бензина каждому покупателю (получателю), имеющему свидетельство на переработку бензина;</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в графе 2 указывается дата каждого счета-фактуры, указанного в графе 1;</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в графе 3 отражается объем прямогонного бензина, реализованный по каждому счету-фактуре в тоннах (с точностью до третьего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в графе 4 указываются номера корректировочных счетов-фактур;</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в графе 5 указывается дата каждого корректировочного счета-фактуры, </w:t>
      </w:r>
      <w:r w:rsidRPr="009A6207">
        <w:rPr>
          <w:rFonts w:ascii="Times New Roman" w:hAnsi="Times New Roman" w:cs="Times New Roman"/>
          <w:sz w:val="28"/>
          <w:szCs w:val="28"/>
        </w:rPr>
        <w:lastRenderedPageBreak/>
        <w:t>указанного в графе 4;</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в графе 6 отражается объем прямогонного бензина, реализованный по каждому корректировочному счету-фактуре в тоннах, с точностью до третьего знака после запятой.</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Общий объем прямогонного бензина (в тоннах), реализованный в налоговом периоде лицом, имеющим свидетельство на производство указанного бензина, определяется как сумма показателей графы 3 (при условии, что указанный в графе 3 объем прямогонного бензина не был скорректирован в графе 6). Если указанный в графе 3 объем бензина был скорректирован, то суммируется показатель этого объема, указанный в графе 6.</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Полученный в результате указанного суммирования общий объем прямогонного бензина отражается в графе 3 </w:t>
      </w:r>
      <w:hyperlink w:anchor="P8098" w:history="1">
        <w:r w:rsidRPr="009A6207">
          <w:rPr>
            <w:rFonts w:ascii="Times New Roman" w:hAnsi="Times New Roman" w:cs="Times New Roman"/>
            <w:sz w:val="28"/>
            <w:szCs w:val="28"/>
          </w:rPr>
          <w:t>строки 050</w:t>
        </w:r>
      </w:hyperlink>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 xml:space="preserve">При недостаточности строк </w:t>
      </w:r>
      <w:hyperlink w:anchor="P8061" w:history="1">
        <w:r w:rsidRPr="009A6207">
          <w:rPr>
            <w:rFonts w:ascii="Times New Roman" w:hAnsi="Times New Roman" w:cs="Times New Roman"/>
            <w:sz w:val="28"/>
            <w:szCs w:val="28"/>
          </w:rPr>
          <w:t>Приложения N 4</w:t>
        </w:r>
      </w:hyperlink>
      <w:r w:rsidRPr="009A6207">
        <w:rPr>
          <w:rFonts w:ascii="Times New Roman" w:hAnsi="Times New Roman" w:cs="Times New Roman"/>
          <w:sz w:val="28"/>
          <w:szCs w:val="28"/>
        </w:rPr>
        <w:t xml:space="preserve"> к форме налоговой декларации, представляемой на бумажном носителе, дополнительно заполняется необходимое количество листов данного Приложения. При этом сведения по </w:t>
      </w:r>
      <w:hyperlink w:anchor="P8066" w:history="1">
        <w:r w:rsidRPr="009A6207">
          <w:rPr>
            <w:rFonts w:ascii="Times New Roman" w:hAnsi="Times New Roman" w:cs="Times New Roman"/>
            <w:sz w:val="28"/>
            <w:szCs w:val="28"/>
          </w:rPr>
          <w:t>строкам 010</w:t>
        </w:r>
      </w:hyperlink>
      <w:r w:rsidRPr="009A6207">
        <w:rPr>
          <w:rFonts w:ascii="Times New Roman" w:hAnsi="Times New Roman" w:cs="Times New Roman"/>
          <w:sz w:val="28"/>
          <w:szCs w:val="28"/>
        </w:rPr>
        <w:t xml:space="preserve"> - </w:t>
      </w:r>
      <w:hyperlink w:anchor="P8098" w:history="1">
        <w:r w:rsidRPr="009A6207">
          <w:rPr>
            <w:rFonts w:ascii="Times New Roman" w:hAnsi="Times New Roman" w:cs="Times New Roman"/>
            <w:sz w:val="28"/>
            <w:szCs w:val="28"/>
          </w:rPr>
          <w:t>050</w:t>
        </w:r>
      </w:hyperlink>
      <w:r w:rsidRPr="009A6207">
        <w:rPr>
          <w:rFonts w:ascii="Times New Roman" w:hAnsi="Times New Roman" w:cs="Times New Roman"/>
          <w:sz w:val="28"/>
          <w:szCs w:val="28"/>
        </w:rPr>
        <w:t xml:space="preserve"> отражаются только на первом листе Приложения N 4 к форме налоговой декларации.</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1"/>
        <w:rPr>
          <w:rFonts w:ascii="Times New Roman" w:hAnsi="Times New Roman" w:cs="Times New Roman"/>
          <w:sz w:val="28"/>
          <w:szCs w:val="28"/>
        </w:rPr>
      </w:pPr>
      <w:bookmarkStart w:id="496" w:name="P10503"/>
      <w:bookmarkEnd w:id="496"/>
      <w:r w:rsidRPr="009A6207">
        <w:rPr>
          <w:rFonts w:ascii="Times New Roman" w:hAnsi="Times New Roman" w:cs="Times New Roman"/>
          <w:sz w:val="28"/>
          <w:szCs w:val="28"/>
        </w:rPr>
        <w:t>Приложение N 1</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к Порядку заполнения налоговой</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декларации по акцизам на автомобильный</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бензин, дизельное топливо, моторные</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масла для дизельных и (или) карбюраторных</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(инжекторных) двигателей, прямогонный</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бензин, средние дистилляты, бензол,</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параксилол, ортоксилол, авиационный</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керосин, природный газ, автомобили</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легковые и мотоциклы, утвержденной</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приказом ФНС России</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от 12.01.2016 N ММВ-7-3/1@</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rPr>
          <w:rFonts w:ascii="Times New Roman" w:hAnsi="Times New Roman" w:cs="Times New Roman"/>
          <w:sz w:val="28"/>
          <w:szCs w:val="28"/>
        </w:rPr>
        <w:sectPr w:rsidR="001D6250" w:rsidRPr="009A6207">
          <w:pgSz w:w="11905" w:h="16838"/>
          <w:pgMar w:top="1134" w:right="850" w:bottom="1134" w:left="1701" w:header="0" w:footer="0" w:gutter="0"/>
          <w:cols w:space="720"/>
        </w:sectPr>
      </w:pPr>
    </w:p>
    <w:p w:rsidR="001D6250" w:rsidRPr="009A6207" w:rsidRDefault="001D6250">
      <w:pPr>
        <w:pStyle w:val="ConsPlusNormal"/>
        <w:jc w:val="center"/>
        <w:outlineLvl w:val="2"/>
        <w:rPr>
          <w:rFonts w:ascii="Times New Roman" w:hAnsi="Times New Roman" w:cs="Times New Roman"/>
          <w:sz w:val="28"/>
          <w:szCs w:val="28"/>
        </w:rPr>
      </w:pPr>
      <w:r w:rsidRPr="009A6207">
        <w:rPr>
          <w:rFonts w:ascii="Times New Roman" w:hAnsi="Times New Roman" w:cs="Times New Roman"/>
          <w:sz w:val="28"/>
          <w:szCs w:val="28"/>
        </w:rPr>
        <w:lastRenderedPageBreak/>
        <w:t>КОДЫ, ОПРЕДЕЛЯЮЩИЕ НАЛОГОВЫЙ ПЕРИОД</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0"/>
        <w:gridCol w:w="8787"/>
      </w:tblGrid>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w:t>
            </w:r>
          </w:p>
        </w:tc>
        <w:tc>
          <w:tcPr>
            <w:tcW w:w="878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01</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январь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02</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февраль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03</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март</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04</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апрель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05</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май</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06</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июнь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07</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июль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08</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август</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09</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сентябрь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10</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октябрь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11</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ноябрь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12</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декабрь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71</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за январь при реорганизации (ликвидации) организации</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72</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за февраль при реорганизации (ликвидации) организации</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73</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за март при реорганизации (ликвидации) организации</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74</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за апрель при реорганизации (ликвидации) организации</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75</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за май при реорганизации (ликвидации) организации</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76</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за июнь при реорганизации (ликвидации) организации</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77</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за июль при реорганизации (ликвидации) организации</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78</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за август при реорганизации (ликвидации) организации</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79</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за сентябрь при реорганизации (ликвидации) организации</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80</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за октябрь при реорганизации (ликвидации) организации</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81</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за ноябрь при реорганизации (ликвидации) организации</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82</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за декабрь при реорганизации (ликвидации) организации</w:t>
            </w: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2"/>
        <w:rPr>
          <w:rFonts w:ascii="Times New Roman" w:hAnsi="Times New Roman" w:cs="Times New Roman"/>
          <w:sz w:val="28"/>
          <w:szCs w:val="28"/>
        </w:rPr>
      </w:pPr>
      <w:r w:rsidRPr="009A6207">
        <w:rPr>
          <w:rFonts w:ascii="Times New Roman" w:hAnsi="Times New Roman" w:cs="Times New Roman"/>
          <w:sz w:val="28"/>
          <w:szCs w:val="28"/>
        </w:rPr>
        <w:t>КОДЫ ПРЕДСТАВЛЕНИЯ В НАЛОГОВЫЙ ОРГАН НАЛОГОВОЙ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ДЕКЛАРАЦИИ ПО АКЦИЗАМ НА АВТОМОБИЛЬНЫЙ БЕНЗИН, ДИЗЕЛЬНОЕ</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ТОПЛИВО, МОТОРНЫЕ МАСЛА ДЛЯ ДИЗЕЛЬНЫХ И (ИЛИ) КАРБЮРАТОРНЫХ</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(ИНЖЕКТОРНЫХ) ДВИГАТЕЛЕЙ, ПРЯМОГОННЫЙ БЕНЗИН, СРЕДНИЕ</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ДИСТИЛЛЯТЫ, БЕНЗОЛ, ПАРАКСИЛОЛ, ОРТОКСИЛОЛ, АВИАЦИОННЫЙ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КЕРОСИН, ПРИРОДНЫЙ ГАЗ, АВТОМОБИЛИ ЛЕГКОВЫЕ И МОТОЦИКЛЫ</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0"/>
        <w:gridCol w:w="8787"/>
      </w:tblGrid>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w:t>
            </w:r>
          </w:p>
        </w:tc>
        <w:tc>
          <w:tcPr>
            <w:tcW w:w="878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120</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по месту жительства индивидуального предпринимателя</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213</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по месту учета в качестве крупнейшего налогоплательщика</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214</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по месту нахождения российской организации, не являющейся крупнейшим налогоплательщиком</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215</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по месту нахождения правопреемника, не являющегося крупнейшим налогоплательщиком</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216</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по месту учета правопреемника, являющегося крупнейшим налогоплательщиком</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220</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по месту нахождения обособленного подразделения российской организации</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331</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по месту осуществления деятельности иностранной организации через отделение иностранной организации</w:t>
            </w: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2"/>
        <w:rPr>
          <w:rFonts w:ascii="Times New Roman" w:hAnsi="Times New Roman" w:cs="Times New Roman"/>
          <w:sz w:val="28"/>
          <w:szCs w:val="28"/>
        </w:rPr>
      </w:pPr>
      <w:r w:rsidRPr="009A6207">
        <w:rPr>
          <w:rFonts w:ascii="Times New Roman" w:hAnsi="Times New Roman" w:cs="Times New Roman"/>
          <w:sz w:val="28"/>
          <w:szCs w:val="28"/>
        </w:rPr>
        <w:t>КОДЫ ФОРМ РЕОРГАНИЗАЦИИ И КОД ЛИКВИДАЦИИ ОРГАНИЗАЦИИ</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0"/>
        <w:gridCol w:w="8787"/>
      </w:tblGrid>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w:t>
            </w:r>
          </w:p>
        </w:tc>
        <w:tc>
          <w:tcPr>
            <w:tcW w:w="878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преобразование</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слияние</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разделение</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присоединение</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разделение с одновременным присоединением</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ликвидация</w:t>
            </w: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2"/>
        <w:rPr>
          <w:rFonts w:ascii="Times New Roman" w:hAnsi="Times New Roman" w:cs="Times New Roman"/>
          <w:sz w:val="28"/>
          <w:szCs w:val="28"/>
        </w:rPr>
      </w:pPr>
      <w:r w:rsidRPr="009A6207">
        <w:rPr>
          <w:rFonts w:ascii="Times New Roman" w:hAnsi="Times New Roman" w:cs="Times New Roman"/>
          <w:sz w:val="28"/>
          <w:szCs w:val="28"/>
        </w:rPr>
        <w:lastRenderedPageBreak/>
        <w:t>КОДЫ СУБЪЕКТОВ РОССИЙСКОЙ ФЕДЕРАЦИИ</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0"/>
        <w:gridCol w:w="8787"/>
      </w:tblGrid>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w:t>
            </w:r>
          </w:p>
        </w:tc>
        <w:tc>
          <w:tcPr>
            <w:tcW w:w="878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01</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Адыгея (Адыгея)</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02</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Башкортостан</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03</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Бурятия</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04</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Алтай</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05</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Дагестан</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06</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Ингушетия</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07</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Кабардино-Балкарская Республика</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08</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Калмыкия</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09</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Карачаево-Черкесская Республика</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10</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Карелия</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11</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Коми</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12</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Марий Эл</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13</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Мордовия</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14</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Саха (Якутия)</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15</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Северная Осетия - Алания</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16</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Татарстан (Татарстан)</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17</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Тыва</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18</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Удмуртская Республика</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19</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Хакасия</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20</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Чеченская Республика</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21</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Чувашская Республика - Чувашия</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22</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Алтайский край</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23</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Краснодарский край</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24</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Красноярский край</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25</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Приморский край</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26</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Ставропольский край</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27</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Хабаровский край</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28</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Амурская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29</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Архангельская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30</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Астраханская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31</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Белгородская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32</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Брянская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33</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Владимирская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34</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Волгоградская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35</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Вологодская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36</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Воронежская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37</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Ивановская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38</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Иркутская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39</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Калининградская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40</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Калужская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41</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Камчатский край</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42</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Кемеровская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43</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Кировская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44</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Костромская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45</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Курганская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46</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Курская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47</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Ленинградская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48</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Липецкая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49</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Магаданская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50</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Московская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51</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Мурманская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52</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Нижегородская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53</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Новгородская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54</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Новосибирская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55</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Омская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56</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Оренбургская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57</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Орловская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58</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Пензенская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59</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Пермский край</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60</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Псковская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61</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Ростовская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62</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Рязанская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63</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Самарская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64</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Саратовская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65</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Сахалинская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66</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Свердловская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67</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Смоленская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68</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Тамбовская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69</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Тверская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70</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Томская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71</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Тульская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72</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Тюменская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73</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Ульяновская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74</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Челябинская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75</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Забайкальский край</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76</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Ярославская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77</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г. Москва</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78</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г. Санкт-Петербург</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79</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Еврейская автономная область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83</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Ненецкий автономный округ</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86</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Ханты-Мансийский автономный округ - Югра</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87</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Чукотский автономный округ</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89</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Ямало-Ненецкий автономный округ</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91</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Республика Крым</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92</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г. Севастополь</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99</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иные территории, включая город и космодром Байконур</w:t>
            </w:r>
          </w:p>
        </w:tc>
      </w:tr>
    </w:tbl>
    <w:p w:rsidR="001D6250" w:rsidRPr="009A6207" w:rsidRDefault="001D6250">
      <w:pPr>
        <w:rPr>
          <w:rFonts w:ascii="Times New Roman" w:hAnsi="Times New Roman" w:cs="Times New Roman"/>
          <w:sz w:val="28"/>
          <w:szCs w:val="28"/>
        </w:rPr>
        <w:sectPr w:rsidR="001D6250" w:rsidRPr="009A6207">
          <w:pgSz w:w="16838" w:h="11905" w:orient="landscape"/>
          <w:pgMar w:top="1701" w:right="1134" w:bottom="850" w:left="1134" w:header="0" w:footer="0" w:gutter="0"/>
          <w:cols w:space="720"/>
        </w:sect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2"/>
        <w:rPr>
          <w:rFonts w:ascii="Times New Roman" w:hAnsi="Times New Roman" w:cs="Times New Roman"/>
          <w:sz w:val="28"/>
          <w:szCs w:val="28"/>
        </w:rPr>
      </w:pPr>
      <w:r w:rsidRPr="009A6207">
        <w:rPr>
          <w:rFonts w:ascii="Times New Roman" w:hAnsi="Times New Roman" w:cs="Times New Roman"/>
          <w:sz w:val="28"/>
          <w:szCs w:val="28"/>
        </w:rPr>
        <w:t>КОДЫ, ОПРЕДЕЛЯЮЩИЕ СПОСОБ ПРЕДСТАВЛЕНИЯ В НАЛОГОВЫЙ ОРГАН</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НАЛОГОВОЙ ДЕКЛАРАЦИИ</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0"/>
        <w:gridCol w:w="8787"/>
      </w:tblGrid>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w:t>
            </w:r>
          </w:p>
        </w:tc>
        <w:tc>
          <w:tcPr>
            <w:tcW w:w="8787"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01</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на бумажном носителе (по почте)</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02</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на бумажном носителе (лично)</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03</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на бумажном носителе с дублированием на съемном носителе (лично)</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04</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по телекоммуникационным каналам связи с электронной подписью</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05</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другое</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08</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на бумажном носителе с дублированием на съемном носителе (по почте)</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09</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на бумажном носителе с использованием штрих-кода (лично)</w:t>
            </w:r>
          </w:p>
        </w:tc>
      </w:tr>
      <w:tr w:rsidR="009A6207" w:rsidRPr="009A6207">
        <w:tc>
          <w:tcPr>
            <w:tcW w:w="830"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10</w:t>
            </w:r>
          </w:p>
        </w:tc>
        <w:tc>
          <w:tcPr>
            <w:tcW w:w="8787"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на бумажном носителе с использованием штрих-кода (по почте)</w:t>
            </w: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outlineLvl w:val="2"/>
        <w:rPr>
          <w:rFonts w:ascii="Times New Roman" w:hAnsi="Times New Roman" w:cs="Times New Roman"/>
          <w:sz w:val="28"/>
          <w:szCs w:val="28"/>
        </w:rPr>
      </w:pPr>
      <w:r w:rsidRPr="009A6207">
        <w:rPr>
          <w:rFonts w:ascii="Times New Roman" w:hAnsi="Times New Roman" w:cs="Times New Roman"/>
          <w:sz w:val="28"/>
          <w:szCs w:val="28"/>
        </w:rPr>
        <w:t>КОДЫ ВИДОВ ЕДИНИЦЫ ИЗМЕРЕНИЯ НАЛОГОВОЙ БАЗЫ</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ПОДАКЦИЗНЫХ ТОВАРОВ</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5"/>
        <w:gridCol w:w="4815"/>
      </w:tblGrid>
      <w:tr w:rsidR="009A6207" w:rsidRPr="009A6207">
        <w:tc>
          <w:tcPr>
            <w:tcW w:w="4815"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Единица измерения налоговой базы подакцизного товара</w:t>
            </w:r>
          </w:p>
        </w:tc>
        <w:tc>
          <w:tcPr>
            <w:tcW w:w="4815"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 xml:space="preserve">Код единицы измерения по </w:t>
            </w:r>
            <w:hyperlink r:id="rId511" w:history="1">
              <w:r w:rsidRPr="009A6207">
                <w:rPr>
                  <w:rFonts w:ascii="Times New Roman" w:hAnsi="Times New Roman" w:cs="Times New Roman"/>
                  <w:sz w:val="28"/>
                  <w:szCs w:val="28"/>
                </w:rPr>
                <w:t>ОКЕИ</w:t>
              </w:r>
            </w:hyperlink>
            <w:r w:rsidRPr="009A6207">
              <w:rPr>
                <w:rFonts w:ascii="Times New Roman" w:hAnsi="Times New Roman" w:cs="Times New Roman"/>
                <w:sz w:val="28"/>
                <w:szCs w:val="28"/>
              </w:rPr>
              <w:t xml:space="preserve"> </w:t>
            </w:r>
            <w:hyperlink w:anchor="P10822" w:history="1">
              <w:r w:rsidRPr="009A6207">
                <w:rPr>
                  <w:rFonts w:ascii="Times New Roman" w:hAnsi="Times New Roman" w:cs="Times New Roman"/>
                  <w:sz w:val="28"/>
                  <w:szCs w:val="28"/>
                </w:rPr>
                <w:t>&lt;*&gt;</w:t>
              </w:r>
            </w:hyperlink>
          </w:p>
        </w:tc>
      </w:tr>
      <w:tr w:rsidR="009A6207" w:rsidRPr="009A6207">
        <w:tc>
          <w:tcPr>
            <w:tcW w:w="4815"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лошадиная сила</w:t>
            </w:r>
          </w:p>
        </w:tc>
        <w:tc>
          <w:tcPr>
            <w:tcW w:w="4815" w:type="dxa"/>
          </w:tcPr>
          <w:p w:rsidR="001D6250" w:rsidRPr="009A6207" w:rsidRDefault="009A6207">
            <w:pPr>
              <w:pStyle w:val="ConsPlusNormal"/>
              <w:jc w:val="center"/>
              <w:rPr>
                <w:rFonts w:ascii="Times New Roman" w:hAnsi="Times New Roman" w:cs="Times New Roman"/>
                <w:sz w:val="28"/>
                <w:szCs w:val="28"/>
              </w:rPr>
            </w:pPr>
            <w:hyperlink r:id="rId512" w:history="1">
              <w:r w:rsidR="001D6250" w:rsidRPr="009A6207">
                <w:rPr>
                  <w:rFonts w:ascii="Times New Roman" w:hAnsi="Times New Roman" w:cs="Times New Roman"/>
                  <w:sz w:val="28"/>
                  <w:szCs w:val="28"/>
                </w:rPr>
                <w:t>251</w:t>
              </w:r>
            </w:hyperlink>
          </w:p>
        </w:tc>
      </w:tr>
      <w:tr w:rsidR="009A6207" w:rsidRPr="009A6207">
        <w:tblPrEx>
          <w:tblBorders>
            <w:insideH w:val="nil"/>
          </w:tblBorders>
        </w:tblPrEx>
        <w:tc>
          <w:tcPr>
            <w:tcW w:w="4815" w:type="dxa"/>
            <w:tcBorders>
              <w:bottom w:val="nil"/>
            </w:tcBorders>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тонна</w:t>
            </w:r>
          </w:p>
        </w:tc>
        <w:tc>
          <w:tcPr>
            <w:tcW w:w="4815" w:type="dxa"/>
            <w:tcBorders>
              <w:bottom w:val="nil"/>
            </w:tcBorders>
          </w:tcPr>
          <w:p w:rsidR="001D6250" w:rsidRPr="009A6207" w:rsidRDefault="009A6207">
            <w:pPr>
              <w:pStyle w:val="ConsPlusNormal"/>
              <w:jc w:val="center"/>
              <w:rPr>
                <w:rFonts w:ascii="Times New Roman" w:hAnsi="Times New Roman" w:cs="Times New Roman"/>
                <w:sz w:val="28"/>
                <w:szCs w:val="28"/>
              </w:rPr>
            </w:pPr>
            <w:hyperlink r:id="rId513" w:history="1">
              <w:r w:rsidR="001D6250" w:rsidRPr="009A6207">
                <w:rPr>
                  <w:rFonts w:ascii="Times New Roman" w:hAnsi="Times New Roman" w:cs="Times New Roman"/>
                  <w:sz w:val="28"/>
                  <w:szCs w:val="28"/>
                </w:rPr>
                <w:t>168</w:t>
              </w:r>
            </w:hyperlink>
          </w:p>
        </w:tc>
      </w:tr>
      <w:tr w:rsidR="009A6207" w:rsidRPr="009A6207">
        <w:tblPrEx>
          <w:tblBorders>
            <w:insideH w:val="nil"/>
          </w:tblBorders>
        </w:tblPrEx>
        <w:tc>
          <w:tcPr>
            <w:tcW w:w="4815" w:type="dxa"/>
            <w:tcBorders>
              <w:top w:val="nil"/>
            </w:tcBorders>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рубль</w:t>
            </w:r>
          </w:p>
        </w:tc>
        <w:tc>
          <w:tcPr>
            <w:tcW w:w="4815" w:type="dxa"/>
            <w:tcBorders>
              <w:top w:val="nil"/>
            </w:tcBorders>
          </w:tcPr>
          <w:p w:rsidR="001D6250" w:rsidRPr="009A6207" w:rsidRDefault="009A6207">
            <w:pPr>
              <w:pStyle w:val="ConsPlusNormal"/>
              <w:jc w:val="center"/>
              <w:rPr>
                <w:rFonts w:ascii="Times New Roman" w:hAnsi="Times New Roman" w:cs="Times New Roman"/>
                <w:sz w:val="28"/>
                <w:szCs w:val="28"/>
              </w:rPr>
            </w:pPr>
            <w:hyperlink r:id="rId514" w:history="1">
              <w:r w:rsidR="001D6250" w:rsidRPr="009A6207">
                <w:rPr>
                  <w:rFonts w:ascii="Times New Roman" w:hAnsi="Times New Roman" w:cs="Times New Roman"/>
                  <w:sz w:val="28"/>
                  <w:szCs w:val="28"/>
                </w:rPr>
                <w:t>383</w:t>
              </w:r>
            </w:hyperlink>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bookmarkStart w:id="497" w:name="P10822"/>
      <w:bookmarkEnd w:id="497"/>
      <w:r w:rsidRPr="009A6207">
        <w:rPr>
          <w:rFonts w:ascii="Times New Roman" w:hAnsi="Times New Roman" w:cs="Times New Roman"/>
          <w:sz w:val="28"/>
          <w:szCs w:val="28"/>
        </w:rPr>
        <w:t>&lt;*&gt; Общероссийский классификатор единиц измерения.</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1"/>
        <w:rPr>
          <w:rFonts w:ascii="Times New Roman" w:hAnsi="Times New Roman" w:cs="Times New Roman"/>
          <w:sz w:val="28"/>
          <w:szCs w:val="28"/>
        </w:rPr>
      </w:pPr>
      <w:r w:rsidRPr="009A6207">
        <w:rPr>
          <w:rFonts w:ascii="Times New Roman" w:hAnsi="Times New Roman" w:cs="Times New Roman"/>
          <w:sz w:val="28"/>
          <w:szCs w:val="28"/>
        </w:rPr>
        <w:t>Приложение N 2</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к Порядку заполнения налоговой</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декларации по акцизам на автомобильный</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бензин, дизельное топливо, моторные</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масла для дизельных и (или) карбюраторных</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(инжекторных) двигателей, прямогонный</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бензин, средние дистилляты, бензол,</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параксилол, ортоксилол, авиационный</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керосин, природный газ, автомобили</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легковые и мотоциклы, утвержденной</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приказом ФНС России</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от 12.01.2016 N ММВ-7-3/1@</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498" w:name="P10841"/>
      <w:bookmarkEnd w:id="498"/>
      <w:r w:rsidRPr="009A6207">
        <w:rPr>
          <w:rFonts w:ascii="Times New Roman" w:hAnsi="Times New Roman" w:cs="Times New Roman"/>
          <w:sz w:val="28"/>
          <w:szCs w:val="28"/>
        </w:rPr>
        <w:t>СПРАВОЧНИК КОДОВ ВИДОВ ПОДАКЦИЗНЫХ ТОВАРОВ</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576"/>
        <w:gridCol w:w="1541"/>
        <w:gridCol w:w="1542"/>
      </w:tblGrid>
      <w:tr w:rsidR="009A6207" w:rsidRPr="009A6207">
        <w:tc>
          <w:tcPr>
            <w:tcW w:w="6576"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Виды подакцизных товаров</w:t>
            </w:r>
          </w:p>
        </w:tc>
        <w:tc>
          <w:tcPr>
            <w:tcW w:w="154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 xml:space="preserve">Коды видов </w:t>
            </w:r>
            <w:r w:rsidRPr="009A6207">
              <w:rPr>
                <w:rFonts w:ascii="Times New Roman" w:hAnsi="Times New Roman" w:cs="Times New Roman"/>
                <w:sz w:val="28"/>
                <w:szCs w:val="28"/>
              </w:rPr>
              <w:lastRenderedPageBreak/>
              <w:t>подакцизных товаров</w:t>
            </w:r>
          </w:p>
        </w:tc>
        <w:tc>
          <w:tcPr>
            <w:tcW w:w="1542"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 xml:space="preserve">Код вида единицы </w:t>
            </w:r>
            <w:r w:rsidRPr="009A6207">
              <w:rPr>
                <w:rFonts w:ascii="Times New Roman" w:hAnsi="Times New Roman" w:cs="Times New Roman"/>
                <w:sz w:val="28"/>
                <w:szCs w:val="28"/>
              </w:rPr>
              <w:lastRenderedPageBreak/>
              <w:t xml:space="preserve">измерения налоговой базы подакцизных товаров </w:t>
            </w:r>
            <w:hyperlink w:anchor="P10902" w:history="1">
              <w:r w:rsidRPr="009A6207">
                <w:rPr>
                  <w:rFonts w:ascii="Times New Roman" w:hAnsi="Times New Roman" w:cs="Times New Roman"/>
                  <w:sz w:val="28"/>
                  <w:szCs w:val="28"/>
                </w:rPr>
                <w:t>&lt;*&gt;</w:t>
              </w:r>
            </w:hyperlink>
          </w:p>
        </w:tc>
      </w:tr>
      <w:tr w:rsidR="009A6207" w:rsidRPr="009A6207">
        <w:tc>
          <w:tcPr>
            <w:tcW w:w="6576"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1</w:t>
            </w:r>
          </w:p>
        </w:tc>
        <w:tc>
          <w:tcPr>
            <w:tcW w:w="154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w:t>
            </w:r>
          </w:p>
        </w:tc>
        <w:tc>
          <w:tcPr>
            <w:tcW w:w="1542"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w:t>
            </w:r>
          </w:p>
        </w:tc>
      </w:tr>
      <w:tr w:rsidR="009A6207" w:rsidRPr="009A6207">
        <w:tc>
          <w:tcPr>
            <w:tcW w:w="6576" w:type="dxa"/>
          </w:tcPr>
          <w:p w:rsidR="001D6250" w:rsidRPr="009A6207" w:rsidRDefault="001D6250">
            <w:pPr>
              <w:pStyle w:val="ConsPlusNormal"/>
              <w:jc w:val="center"/>
              <w:outlineLvl w:val="2"/>
              <w:rPr>
                <w:rFonts w:ascii="Times New Roman" w:hAnsi="Times New Roman" w:cs="Times New Roman"/>
                <w:sz w:val="28"/>
                <w:szCs w:val="28"/>
              </w:rPr>
            </w:pPr>
            <w:r w:rsidRPr="009A6207">
              <w:rPr>
                <w:rFonts w:ascii="Times New Roman" w:hAnsi="Times New Roman" w:cs="Times New Roman"/>
                <w:sz w:val="28"/>
                <w:szCs w:val="28"/>
              </w:rPr>
              <w:t>АВТОМОБИЛИ ЛЕГКОВЫЕ И МОТОЦИКЛЫ</w:t>
            </w:r>
          </w:p>
        </w:tc>
        <w:tc>
          <w:tcPr>
            <w:tcW w:w="154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500</w:t>
            </w:r>
          </w:p>
        </w:tc>
        <w:tc>
          <w:tcPr>
            <w:tcW w:w="1542"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X</w:t>
            </w:r>
          </w:p>
        </w:tc>
      </w:tr>
      <w:tr w:rsidR="009A6207" w:rsidRPr="009A6207">
        <w:tc>
          <w:tcPr>
            <w:tcW w:w="6576"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Автомобили легковые с мощностью двигателя до 67,5 кВт (90 л.с.) включительно</w:t>
            </w:r>
          </w:p>
        </w:tc>
        <w:tc>
          <w:tcPr>
            <w:tcW w:w="154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510</w:t>
            </w:r>
          </w:p>
        </w:tc>
        <w:tc>
          <w:tcPr>
            <w:tcW w:w="1542"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251</w:t>
            </w:r>
          </w:p>
        </w:tc>
      </w:tr>
      <w:tr w:rsidR="009A6207" w:rsidRPr="009A6207">
        <w:tc>
          <w:tcPr>
            <w:tcW w:w="6576"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Автомобили легковые с мощностью двигателя свыше 67,5 кВт (90 л.с.) и до 112,5 кВт (150 л.с.) включительно</w:t>
            </w:r>
          </w:p>
        </w:tc>
        <w:tc>
          <w:tcPr>
            <w:tcW w:w="154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520</w:t>
            </w:r>
          </w:p>
        </w:tc>
        <w:tc>
          <w:tcPr>
            <w:tcW w:w="1542"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251</w:t>
            </w:r>
          </w:p>
        </w:tc>
      </w:tr>
      <w:tr w:rsidR="009A6207" w:rsidRPr="009A6207">
        <w:tc>
          <w:tcPr>
            <w:tcW w:w="6576"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Автомобили легковые с мощностью двигателя свыше 112,5 кВт (150 л.с.)</w:t>
            </w:r>
          </w:p>
        </w:tc>
        <w:tc>
          <w:tcPr>
            <w:tcW w:w="154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531</w:t>
            </w:r>
          </w:p>
        </w:tc>
        <w:tc>
          <w:tcPr>
            <w:tcW w:w="1542"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251</w:t>
            </w:r>
          </w:p>
        </w:tc>
      </w:tr>
      <w:tr w:rsidR="009A6207" w:rsidRPr="009A6207">
        <w:tc>
          <w:tcPr>
            <w:tcW w:w="6576"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Мотоциклы с мощностью двигателя свыше 112,5 кВт (150 л.с.)</w:t>
            </w:r>
          </w:p>
        </w:tc>
        <w:tc>
          <w:tcPr>
            <w:tcW w:w="154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532</w:t>
            </w:r>
          </w:p>
        </w:tc>
        <w:tc>
          <w:tcPr>
            <w:tcW w:w="1542"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251</w:t>
            </w:r>
          </w:p>
        </w:tc>
      </w:tr>
      <w:tr w:rsidR="009A6207" w:rsidRPr="009A6207">
        <w:tc>
          <w:tcPr>
            <w:tcW w:w="6576" w:type="dxa"/>
          </w:tcPr>
          <w:p w:rsidR="001D6250" w:rsidRPr="009A6207" w:rsidRDefault="001D6250">
            <w:pPr>
              <w:pStyle w:val="ConsPlusNormal"/>
              <w:jc w:val="center"/>
              <w:outlineLvl w:val="2"/>
              <w:rPr>
                <w:rFonts w:ascii="Times New Roman" w:hAnsi="Times New Roman" w:cs="Times New Roman"/>
                <w:sz w:val="28"/>
                <w:szCs w:val="28"/>
              </w:rPr>
            </w:pPr>
            <w:r w:rsidRPr="009A6207">
              <w:rPr>
                <w:rFonts w:ascii="Times New Roman" w:hAnsi="Times New Roman" w:cs="Times New Roman"/>
                <w:sz w:val="28"/>
                <w:szCs w:val="28"/>
              </w:rPr>
              <w:t>НЕФТЕПРОДУКТЫ</w:t>
            </w:r>
          </w:p>
        </w:tc>
        <w:tc>
          <w:tcPr>
            <w:tcW w:w="154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600</w:t>
            </w:r>
          </w:p>
        </w:tc>
        <w:tc>
          <w:tcPr>
            <w:tcW w:w="1542"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X</w:t>
            </w:r>
          </w:p>
        </w:tc>
      </w:tr>
      <w:tr w:rsidR="009A6207" w:rsidRPr="009A6207">
        <w:tc>
          <w:tcPr>
            <w:tcW w:w="6576"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Дизельное топливо</w:t>
            </w:r>
          </w:p>
        </w:tc>
        <w:tc>
          <w:tcPr>
            <w:tcW w:w="154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630</w:t>
            </w:r>
          </w:p>
        </w:tc>
        <w:tc>
          <w:tcPr>
            <w:tcW w:w="1542"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168</w:t>
            </w:r>
          </w:p>
        </w:tc>
      </w:tr>
      <w:tr w:rsidR="009A6207" w:rsidRPr="009A6207">
        <w:tc>
          <w:tcPr>
            <w:tcW w:w="6576"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Моторные масла для дизельных и (или) карбюраторных (инжекторных) двигателей</w:t>
            </w:r>
          </w:p>
        </w:tc>
        <w:tc>
          <w:tcPr>
            <w:tcW w:w="154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640</w:t>
            </w:r>
          </w:p>
        </w:tc>
        <w:tc>
          <w:tcPr>
            <w:tcW w:w="1542"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168</w:t>
            </w:r>
          </w:p>
        </w:tc>
      </w:tr>
      <w:tr w:rsidR="009A6207" w:rsidRPr="009A6207">
        <w:tc>
          <w:tcPr>
            <w:tcW w:w="6576"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lastRenderedPageBreak/>
              <w:t>Прямогонный бензин</w:t>
            </w:r>
          </w:p>
        </w:tc>
        <w:tc>
          <w:tcPr>
            <w:tcW w:w="154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650</w:t>
            </w:r>
          </w:p>
        </w:tc>
        <w:tc>
          <w:tcPr>
            <w:tcW w:w="1542"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168</w:t>
            </w:r>
          </w:p>
        </w:tc>
      </w:tr>
      <w:tr w:rsidR="009A6207" w:rsidRPr="009A6207">
        <w:tc>
          <w:tcPr>
            <w:tcW w:w="6576"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Автомобильный бензин класса 5</w:t>
            </w:r>
          </w:p>
        </w:tc>
        <w:tc>
          <w:tcPr>
            <w:tcW w:w="154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665</w:t>
            </w:r>
          </w:p>
        </w:tc>
        <w:tc>
          <w:tcPr>
            <w:tcW w:w="1542"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168</w:t>
            </w:r>
          </w:p>
        </w:tc>
      </w:tr>
      <w:tr w:rsidR="009A6207" w:rsidRPr="009A6207">
        <w:tc>
          <w:tcPr>
            <w:tcW w:w="6576"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Авиационный керосин</w:t>
            </w:r>
          </w:p>
        </w:tc>
        <w:tc>
          <w:tcPr>
            <w:tcW w:w="154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671</w:t>
            </w:r>
          </w:p>
        </w:tc>
        <w:tc>
          <w:tcPr>
            <w:tcW w:w="1542"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168</w:t>
            </w:r>
          </w:p>
        </w:tc>
      </w:tr>
      <w:tr w:rsidR="009A6207" w:rsidRPr="009A6207">
        <w:tc>
          <w:tcPr>
            <w:tcW w:w="6576"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Бензол</w:t>
            </w:r>
          </w:p>
        </w:tc>
        <w:tc>
          <w:tcPr>
            <w:tcW w:w="154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672</w:t>
            </w:r>
          </w:p>
        </w:tc>
        <w:tc>
          <w:tcPr>
            <w:tcW w:w="1542"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168</w:t>
            </w:r>
          </w:p>
        </w:tc>
      </w:tr>
      <w:tr w:rsidR="009A6207" w:rsidRPr="009A6207">
        <w:tc>
          <w:tcPr>
            <w:tcW w:w="6576"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Параксилол</w:t>
            </w:r>
          </w:p>
        </w:tc>
        <w:tc>
          <w:tcPr>
            <w:tcW w:w="154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673</w:t>
            </w:r>
          </w:p>
        </w:tc>
        <w:tc>
          <w:tcPr>
            <w:tcW w:w="1542"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168</w:t>
            </w:r>
          </w:p>
        </w:tc>
      </w:tr>
      <w:tr w:rsidR="009A6207" w:rsidRPr="009A6207">
        <w:tc>
          <w:tcPr>
            <w:tcW w:w="6576"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Ортоксилол</w:t>
            </w:r>
          </w:p>
        </w:tc>
        <w:tc>
          <w:tcPr>
            <w:tcW w:w="154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674</w:t>
            </w:r>
          </w:p>
        </w:tc>
        <w:tc>
          <w:tcPr>
            <w:tcW w:w="1542"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168</w:t>
            </w:r>
          </w:p>
        </w:tc>
      </w:tr>
      <w:tr w:rsidR="009A6207" w:rsidRPr="009A6207">
        <w:tc>
          <w:tcPr>
            <w:tcW w:w="6576"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Автомобильный бензин, не соответствующий классу 5</w:t>
            </w:r>
          </w:p>
        </w:tc>
        <w:tc>
          <w:tcPr>
            <w:tcW w:w="154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676</w:t>
            </w:r>
          </w:p>
        </w:tc>
        <w:tc>
          <w:tcPr>
            <w:tcW w:w="1542"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168</w:t>
            </w:r>
          </w:p>
        </w:tc>
      </w:tr>
      <w:tr w:rsidR="009A6207" w:rsidRPr="009A6207">
        <w:tc>
          <w:tcPr>
            <w:tcW w:w="6576"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Средние дистилляты</w:t>
            </w:r>
          </w:p>
        </w:tc>
        <w:tc>
          <w:tcPr>
            <w:tcW w:w="154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677</w:t>
            </w:r>
          </w:p>
        </w:tc>
        <w:tc>
          <w:tcPr>
            <w:tcW w:w="1542"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168</w:t>
            </w:r>
          </w:p>
        </w:tc>
      </w:tr>
      <w:tr w:rsidR="009A6207" w:rsidRPr="009A6207">
        <w:tc>
          <w:tcPr>
            <w:tcW w:w="6576" w:type="dxa"/>
          </w:tcPr>
          <w:p w:rsidR="001D6250" w:rsidRPr="009A6207" w:rsidRDefault="001D6250">
            <w:pPr>
              <w:pStyle w:val="ConsPlusNormal"/>
              <w:rPr>
                <w:rFonts w:ascii="Times New Roman" w:hAnsi="Times New Roman" w:cs="Times New Roman"/>
                <w:sz w:val="28"/>
                <w:szCs w:val="28"/>
              </w:rPr>
            </w:pPr>
            <w:r w:rsidRPr="009A6207">
              <w:rPr>
                <w:rFonts w:ascii="Times New Roman" w:hAnsi="Times New Roman" w:cs="Times New Roman"/>
                <w:sz w:val="28"/>
                <w:szCs w:val="28"/>
              </w:rPr>
              <w:t>Природный газ (в случаях, предусмотренных международными договорами Российской Федерации)</w:t>
            </w:r>
          </w:p>
        </w:tc>
        <w:tc>
          <w:tcPr>
            <w:tcW w:w="154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735</w:t>
            </w:r>
          </w:p>
        </w:tc>
        <w:tc>
          <w:tcPr>
            <w:tcW w:w="1542"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383</w:t>
            </w: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ind w:firstLine="540"/>
        <w:jc w:val="both"/>
        <w:rPr>
          <w:rFonts w:ascii="Times New Roman" w:hAnsi="Times New Roman" w:cs="Times New Roman"/>
          <w:sz w:val="28"/>
          <w:szCs w:val="28"/>
        </w:rPr>
      </w:pPr>
      <w:r w:rsidRPr="009A6207">
        <w:rPr>
          <w:rFonts w:ascii="Times New Roman" w:hAnsi="Times New Roman" w:cs="Times New Roman"/>
          <w:sz w:val="28"/>
          <w:szCs w:val="28"/>
        </w:rPr>
        <w:t>--------------------------------</w:t>
      </w:r>
    </w:p>
    <w:p w:rsidR="001D6250" w:rsidRPr="009A6207" w:rsidRDefault="001D6250">
      <w:pPr>
        <w:pStyle w:val="ConsPlusNormal"/>
        <w:ind w:firstLine="540"/>
        <w:jc w:val="both"/>
        <w:rPr>
          <w:rFonts w:ascii="Times New Roman" w:hAnsi="Times New Roman" w:cs="Times New Roman"/>
          <w:sz w:val="28"/>
          <w:szCs w:val="28"/>
        </w:rPr>
      </w:pPr>
      <w:bookmarkStart w:id="499" w:name="P10902"/>
      <w:bookmarkEnd w:id="499"/>
      <w:r w:rsidRPr="009A6207">
        <w:rPr>
          <w:rFonts w:ascii="Times New Roman" w:hAnsi="Times New Roman" w:cs="Times New Roman"/>
          <w:sz w:val="28"/>
          <w:szCs w:val="28"/>
        </w:rPr>
        <w:t>&lt;*&gt; К кодам видов подакцизных товаров, указанным в разделах, подразделах декларации и приложениях к форме налоговой декларации, применяется единица измерения, соответствующая коду единицы измерения налоговой базы подакцизных товаров, указанному в графе 3 настоящего Приложения.</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right"/>
        <w:outlineLvl w:val="1"/>
        <w:rPr>
          <w:rFonts w:ascii="Times New Roman" w:hAnsi="Times New Roman" w:cs="Times New Roman"/>
          <w:sz w:val="28"/>
          <w:szCs w:val="28"/>
        </w:rPr>
      </w:pPr>
      <w:r w:rsidRPr="009A6207">
        <w:rPr>
          <w:rFonts w:ascii="Times New Roman" w:hAnsi="Times New Roman" w:cs="Times New Roman"/>
          <w:sz w:val="28"/>
          <w:szCs w:val="28"/>
        </w:rPr>
        <w:t>Приложение N 3</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lastRenderedPageBreak/>
        <w:t>к Порядку заполнения налоговой</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декларации по акцизам на автомобильный</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бензин, дизельное топливо, моторные</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масла для дизельных и (или) карбюраторных</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(инжекторных) двигателей, прямогонный</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бензин, средние дистилляты, бензол,</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параксилол, ортоксилол, авиационный</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керосин, природный газ, автомобили</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легковые и мотоциклы, утвержденной</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приказом ФНС России</w:t>
      </w:r>
    </w:p>
    <w:p w:rsidR="001D6250" w:rsidRPr="009A6207" w:rsidRDefault="001D6250">
      <w:pPr>
        <w:pStyle w:val="ConsPlusNormal"/>
        <w:jc w:val="right"/>
        <w:rPr>
          <w:rFonts w:ascii="Times New Roman" w:hAnsi="Times New Roman" w:cs="Times New Roman"/>
          <w:sz w:val="28"/>
          <w:szCs w:val="28"/>
        </w:rPr>
      </w:pPr>
      <w:r w:rsidRPr="009A6207">
        <w:rPr>
          <w:rFonts w:ascii="Times New Roman" w:hAnsi="Times New Roman" w:cs="Times New Roman"/>
          <w:sz w:val="28"/>
          <w:szCs w:val="28"/>
        </w:rPr>
        <w:t>от 12.01.2016 N ММВ-7-3/1@</w:t>
      </w: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center"/>
        <w:rPr>
          <w:rFonts w:ascii="Times New Roman" w:hAnsi="Times New Roman" w:cs="Times New Roman"/>
          <w:sz w:val="28"/>
          <w:szCs w:val="28"/>
        </w:rPr>
      </w:pPr>
      <w:bookmarkStart w:id="500" w:name="P10921"/>
      <w:bookmarkEnd w:id="500"/>
      <w:r w:rsidRPr="009A6207">
        <w:rPr>
          <w:rFonts w:ascii="Times New Roman" w:hAnsi="Times New Roman" w:cs="Times New Roman"/>
          <w:sz w:val="28"/>
          <w:szCs w:val="28"/>
        </w:rPr>
        <w:t>КОДЫ ПОКАЗАТЕЛЕЙ, ИСПОЛЬЗУЕМЫХ ПРИ ЗАПОЛНЕНИИ НАЛОГОВОЙ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ДЕКЛАРАЦИИ ПО АКЦИЗАМ НА АВТОМОБИЛЬНЫЙ БЕНЗИН, ДИЗЕЛЬНОЕ</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ТОПЛИВО, МОТОРНЫЕ МАСЛА ДЛЯ ДИЗЕЛЬНЫХ И (ИЛИ) КАРБЮРАТОРНЫХ</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(ИНЖЕКТОРНЫХ) ДВИГАТЕЛЕЙ, ПРЯМОГОННЫЙ БЕНЗИН, СРЕДНИЕ</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ДИСТИЛЛЯТЫ, БЕНЗОЛ, ПАРАКСИЛОЛ, ОРТОКСИЛОЛ, АВИАЦИОННЫЙ</w:t>
      </w:r>
    </w:p>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КЕРОСИН, ПРИРОДНЫЙ ГАЗ, АВТОМОБИЛИ ЛЕГКОВЫЕ И МОТОЦИКЛЫ</w:t>
      </w:r>
    </w:p>
    <w:p w:rsidR="001D6250" w:rsidRPr="009A6207" w:rsidRDefault="001D6250">
      <w:pPr>
        <w:pStyle w:val="ConsPlusNormal"/>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391"/>
        <w:gridCol w:w="1304"/>
      </w:tblGrid>
      <w:tr w:rsidR="009A6207" w:rsidRPr="009A6207">
        <w:tc>
          <w:tcPr>
            <w:tcW w:w="8391"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Наименование показателя</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Код показателя</w:t>
            </w:r>
          </w:p>
        </w:tc>
      </w:tr>
      <w:tr w:rsidR="009A6207" w:rsidRPr="009A6207">
        <w:tc>
          <w:tcPr>
            <w:tcW w:w="8391" w:type="dxa"/>
          </w:tcPr>
          <w:p w:rsidR="001D6250" w:rsidRPr="009A6207" w:rsidRDefault="001D6250">
            <w:pPr>
              <w:pStyle w:val="ConsPlusNormal"/>
              <w:jc w:val="center"/>
              <w:outlineLvl w:val="2"/>
              <w:rPr>
                <w:rFonts w:ascii="Times New Roman" w:hAnsi="Times New Roman" w:cs="Times New Roman"/>
                <w:sz w:val="28"/>
                <w:szCs w:val="28"/>
              </w:rPr>
            </w:pPr>
            <w:r w:rsidRPr="009A6207">
              <w:rPr>
                <w:rFonts w:ascii="Times New Roman" w:hAnsi="Times New Roman" w:cs="Times New Roman"/>
                <w:sz w:val="28"/>
                <w:szCs w:val="28"/>
              </w:rPr>
              <w:t>1. ОПЕРАЦИИ, СОВЕРШАЕМЫЕ В НАЛОГОВОМ ПЕРИОДЕ С ПОДАКЦИЗНЫМИ ТОВАРАМИ НА ТЕРРИТОРИИ РОССИЙСКОЙ ФЕДЕРАЦИИ</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10000</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01" w:name="P10932"/>
            <w:bookmarkEnd w:id="501"/>
            <w:r w:rsidRPr="009A6207">
              <w:rPr>
                <w:rFonts w:ascii="Times New Roman" w:hAnsi="Times New Roman" w:cs="Times New Roman"/>
                <w:sz w:val="28"/>
                <w:szCs w:val="28"/>
              </w:rPr>
              <w:t xml:space="preserve">Реализация лицами на территории Российской Федерации произведенных ими подакцизных товаров, в том числе реализация </w:t>
            </w:r>
            <w:r w:rsidRPr="009A6207">
              <w:rPr>
                <w:rFonts w:ascii="Times New Roman" w:hAnsi="Times New Roman" w:cs="Times New Roman"/>
                <w:sz w:val="28"/>
                <w:szCs w:val="28"/>
              </w:rPr>
              <w:lastRenderedPageBreak/>
              <w:t>предметов залога и передача подакцизных товаров по соглашению о предоставлении отступного или новации</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10001</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02" w:name="P10934"/>
            <w:bookmarkEnd w:id="502"/>
            <w:r w:rsidRPr="009A6207">
              <w:rPr>
                <w:rFonts w:ascii="Times New Roman" w:hAnsi="Times New Roman" w:cs="Times New Roman"/>
                <w:sz w:val="28"/>
                <w:szCs w:val="28"/>
              </w:rPr>
              <w:lastRenderedPageBreak/>
              <w:t>Продажа лицами переданных им на основании приговоров или решений судов, арбитражных судов или других уполномоченных на то государственных органов конфискованных и (или) бесхозяйных подакцизных товаров, подакцизных товаров, от которых произошел отказ в пользу государства и которые подлежат обращению в государственную и (или) муниципальную собственность</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10006</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Передача на территории Российской Федерации лицами произведенных ими из давальческого сырья (материалов) подакцизных товаров собственнику указанного сырья (материалов) либо другим лицам, в том числе получение указанных подакцизных товаров в собственность в счет оплаты услуг по производству подакцизных товаров из давальческого сырья (материалов)</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10007</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Передача в структуре организации произведенных подакцизных товаров для дальнейшего производства неподакцизных товаров, за исключением передачи произведенного прямогонного бензина для дальнейшего производства продукции нефтехимии в структуре организации, имеющей свидетельство о регистрации лица, совершающего операции с прямогонным бензином</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10008</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Передача на территории Российской Федерации лицами произведенных ими подакцизных товаров для собственных нужд</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10009</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 xml:space="preserve">Передача на территории Российской Федерации лицами произведенных ими подакцизных товаров в уставный (складочный) капитал организаций, паевые фонды кооперативов, а также в </w:t>
            </w:r>
            <w:r w:rsidRPr="009A6207">
              <w:rPr>
                <w:rFonts w:ascii="Times New Roman" w:hAnsi="Times New Roman" w:cs="Times New Roman"/>
                <w:sz w:val="28"/>
                <w:szCs w:val="28"/>
              </w:rPr>
              <w:lastRenderedPageBreak/>
              <w:t>качестве взноса по договору простого товарищества (договору о совместной деятельности)</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10010</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lastRenderedPageBreak/>
              <w:t>Передача на территории Российской Федерации организацией (хозяйственным обществом или товариществом) произведенных ею подакцизных товаров своему участнику (его правопреемнику или наследнику) при его выходе (выбытии) из организации (хозяйственного общества или товарищества), а также передача подакцизных товаров, произведенных в рамках договора простого товарищества (договора о совместной деятельности), участнику (его правопреемнику или наследнику) указанного договора при выделе его доли из имущества, находящегося в общей собственности участников договора, или разделе такого имущества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10011</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03" w:name="P10946"/>
            <w:bookmarkEnd w:id="503"/>
            <w:r w:rsidRPr="009A6207">
              <w:rPr>
                <w:rFonts w:ascii="Times New Roman" w:hAnsi="Times New Roman" w:cs="Times New Roman"/>
                <w:sz w:val="28"/>
                <w:szCs w:val="28"/>
              </w:rPr>
              <w:t>Передача произведенных подакцизных товаров на переработку на давальческой основе</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10012</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04" w:name="P10948"/>
            <w:bookmarkEnd w:id="504"/>
            <w:r w:rsidRPr="009A6207">
              <w:rPr>
                <w:rFonts w:ascii="Times New Roman" w:hAnsi="Times New Roman" w:cs="Times New Roman"/>
                <w:sz w:val="28"/>
                <w:szCs w:val="28"/>
              </w:rPr>
              <w:t>Получение прямогонного бензина организацией, имеющей свидетельство на переработку прямогонного бензина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10021</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05" w:name="P10950"/>
            <w:bookmarkEnd w:id="505"/>
            <w:r w:rsidRPr="009A6207">
              <w:rPr>
                <w:rFonts w:ascii="Times New Roman" w:hAnsi="Times New Roman" w:cs="Times New Roman"/>
                <w:sz w:val="28"/>
                <w:szCs w:val="28"/>
              </w:rPr>
              <w:t>Оприходование прямогонного бензина лицом, имеющим свидетельство на переработку прямогонного бензина, произведенного в результате оказания указанному лицу услуг по переработке сырья (материалов), принадлежащего ему на праве собственности</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10031</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Оприходование прямогонного бензина в структуре лица, имеющего свидетельство на переработку прямогонного бензина, произведенного в указанной структуре из сырья (материалов), принадлежащего указанному лицу на праве собственности</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10032</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lastRenderedPageBreak/>
              <w:t>Получение (приобретение в собственность) бензола, параксилола, ортоксилола лицом, имеющим свидетельство на совершение операций с бензолом, параксилолом или ортоксилолом</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10033</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Оприходование бензола, параксилола, ортоксилола лицом, имеющим свидетельство на совершение операций с бензолом, параксилолом или ортоксилолом, произведенных в результате оказания указанному лицу услуг по переработке сырья (материалов), принадлежащего ему на праве собственности</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10034</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Оприходование бензола, параксилола, ортоксилола в структуре лица, имеющего свидетельство на совершение операций с бензолом, параксилолом или ортоксилолом, произведенных в указанной структуре из сырья (материалов), принадлежащего указанному лицу на праве собственности</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10035</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06" w:name="P10960"/>
            <w:bookmarkEnd w:id="506"/>
            <w:r w:rsidRPr="009A6207">
              <w:rPr>
                <w:rFonts w:ascii="Times New Roman" w:hAnsi="Times New Roman" w:cs="Times New Roman"/>
                <w:sz w:val="28"/>
                <w:szCs w:val="28"/>
              </w:rPr>
              <w:t>Получение (приобретение в собственность) авиационного керосина лицом, включенным в Реестр эксплуатантов гражданской авиации Российской Федерации и имеющим сертификат (свидетельство) эксплуатанта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10036</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Реализация (передача) природного газа, налогообложение акцизами которого предусмотрено международными договорами Российской Федерации</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10037</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07" w:name="P10964"/>
            <w:bookmarkEnd w:id="507"/>
            <w:r w:rsidRPr="009A6207">
              <w:rPr>
                <w:rFonts w:ascii="Times New Roman" w:hAnsi="Times New Roman" w:cs="Times New Roman"/>
                <w:sz w:val="28"/>
                <w:szCs w:val="28"/>
              </w:rPr>
              <w:t>Получение (приобретение в собственность по договору с российской организацией) средних дистиллятов российской организацией, имеющей свидетельство о регистрации организации, совершающей операции со средними дистиллятами</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10038</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lastRenderedPageBreak/>
              <w:t>Реализация (в том числе на основе договоров поручения, договоров комиссии либо агентских договоров) на территории Российской Федерации российскими организациями, включенными в реестр поставщиков бункерного топлива, и (или) российскими организациями, имеющими лицензию на осуществление погрузочно-разгрузочной деятельности (применительно к опасным грузам на железнодорожном транспорте, внутреннем водном транспорте, в морских портах), и (или) российскими организациями, заключившими с организациями, включенными в реестр поставщиков бункерного топлива, договоры, на основании которых используются объекты, посредством которых осуществляется бункеровка (заправка) водных судов, иностранным организациям средних дистиллятов, принадлежащих указанным российским организациям на праве собственности и вывезенных за пределы территории Российской Федерации в качестве припасов на водных судах в соответствии с правом Евразийского экономического союза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10039</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08" w:name="P10968"/>
            <w:bookmarkEnd w:id="508"/>
            <w:r w:rsidRPr="009A6207">
              <w:rPr>
                <w:rFonts w:ascii="Times New Roman" w:hAnsi="Times New Roman" w:cs="Times New Roman"/>
                <w:sz w:val="28"/>
                <w:szCs w:val="28"/>
              </w:rPr>
              <w:t xml:space="preserve">Реализация (в том числе на основе договоров поручения, договоров комиссии либо агентских договоров) российской организацией, включенной в реестр поставщиков бункерного топлива, средних дистиллятов, приобретенных в собственность и помещенных под таможенную процедуру экспорта, за пределы территории Российской Федерации иностранным организациям, выполняющим работы (оказывающим услуги), связанные с региональным геологическим изучением, геологическим изучением, разведкой и (или) добычей углеводородного сырья на континентальном шельфе Российской Федерации, на основании договора с российской организацией, владеющей лицензией на пользование участком недр </w:t>
            </w:r>
            <w:r w:rsidRPr="009A6207">
              <w:rPr>
                <w:rFonts w:ascii="Times New Roman" w:hAnsi="Times New Roman" w:cs="Times New Roman"/>
                <w:sz w:val="28"/>
                <w:szCs w:val="28"/>
              </w:rPr>
              <w:lastRenderedPageBreak/>
              <w:t xml:space="preserve">континентального шельфа Российской Федерации, и (или) с исполнителем, привлеченным пользователем недр в соответствии с законодательством Российской Федерации о континентальном шельфе Российской Федерации для создания, эксплуатации, использования установок, сооружений, указанных в </w:t>
            </w:r>
            <w:hyperlink r:id="rId515" w:history="1">
              <w:r w:rsidRPr="009A6207">
                <w:rPr>
                  <w:rFonts w:ascii="Times New Roman" w:hAnsi="Times New Roman" w:cs="Times New Roman"/>
                  <w:sz w:val="28"/>
                  <w:szCs w:val="28"/>
                </w:rPr>
                <w:t>подпункте 2 пункта 1 статьи 179.5</w:t>
              </w:r>
            </w:hyperlink>
            <w:r w:rsidRPr="009A6207">
              <w:rPr>
                <w:rFonts w:ascii="Times New Roman" w:hAnsi="Times New Roman" w:cs="Times New Roman"/>
                <w:sz w:val="28"/>
                <w:szCs w:val="28"/>
              </w:rPr>
              <w:t xml:space="preserve"> Кодекса, искусственных островов на континентальном шельфе Российской Федерации, и (или) с оператором нового морского месторождения углеводородного сырья</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10040</w:t>
            </w:r>
          </w:p>
        </w:tc>
      </w:tr>
      <w:tr w:rsidR="009A6207" w:rsidRPr="009A6207">
        <w:tc>
          <w:tcPr>
            <w:tcW w:w="8391" w:type="dxa"/>
          </w:tcPr>
          <w:p w:rsidR="001D6250" w:rsidRPr="009A6207" w:rsidRDefault="001D6250">
            <w:pPr>
              <w:pStyle w:val="ConsPlusNormal"/>
              <w:jc w:val="center"/>
              <w:outlineLvl w:val="2"/>
              <w:rPr>
                <w:rFonts w:ascii="Times New Roman" w:hAnsi="Times New Roman" w:cs="Times New Roman"/>
                <w:sz w:val="28"/>
                <w:szCs w:val="28"/>
              </w:rPr>
            </w:pPr>
            <w:r w:rsidRPr="009A6207">
              <w:rPr>
                <w:rFonts w:ascii="Times New Roman" w:hAnsi="Times New Roman" w:cs="Times New Roman"/>
                <w:sz w:val="28"/>
                <w:szCs w:val="28"/>
              </w:rPr>
              <w:lastRenderedPageBreak/>
              <w:t>2. РЕАЛИЗАЦИЯ В НАЛОГОВОМ ПЕРИОДЕ ПОДАКЦИЗНЫХ ТОВАРОВ НА ЭКСПОРТ, В ТОМ ЧИСЛЕ НА ТЕРРИТОРИЮ ГОСУДАРСТВ - ЧЛЕНОВ ЕВРАЗИЙСКОГО ЭКОНОМИЧЕСКОГО СОЮЗА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20000</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09" w:name="P10972"/>
            <w:bookmarkEnd w:id="509"/>
            <w:r w:rsidRPr="009A6207">
              <w:rPr>
                <w:rFonts w:ascii="Times New Roman" w:hAnsi="Times New Roman" w:cs="Times New Roman"/>
                <w:sz w:val="28"/>
                <w:szCs w:val="28"/>
              </w:rPr>
              <w:t xml:space="preserve">Реализация в налоговом периоде подакцизных товаров, помещенных под таможенную процедуру экспорта, за пределы территории Российской Федерации при представлении банковской гарантии либо без представления банковской гарантии в соответствии с </w:t>
            </w:r>
            <w:hyperlink r:id="rId516"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Кодекса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20001</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10" w:name="P10974"/>
            <w:bookmarkEnd w:id="510"/>
            <w:r w:rsidRPr="009A6207">
              <w:rPr>
                <w:rFonts w:ascii="Times New Roman" w:hAnsi="Times New Roman" w:cs="Times New Roman"/>
                <w:sz w:val="28"/>
                <w:szCs w:val="28"/>
              </w:rPr>
              <w:t>Реализация в налоговом периоде подакцизных товаров на территорию государств - членов Евразийского экономического союза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20002</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11" w:name="P10976"/>
            <w:bookmarkEnd w:id="511"/>
            <w:r w:rsidRPr="009A6207">
              <w:rPr>
                <w:rFonts w:ascii="Times New Roman" w:hAnsi="Times New Roman" w:cs="Times New Roman"/>
                <w:sz w:val="28"/>
                <w:szCs w:val="28"/>
              </w:rPr>
              <w:t>Реализация в налоговом периоде подакцизных товаров, помещенных под таможенную процедуру экспорта, за пределы территории Российской Федерации при отсутствии банковской гарантии</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20003</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12" w:name="P10978"/>
            <w:bookmarkEnd w:id="512"/>
            <w:r w:rsidRPr="009A6207">
              <w:rPr>
                <w:rFonts w:ascii="Times New Roman" w:hAnsi="Times New Roman" w:cs="Times New Roman"/>
                <w:sz w:val="28"/>
                <w:szCs w:val="28"/>
              </w:rPr>
              <w:lastRenderedPageBreak/>
              <w:t>Реализация в налоговом периоде подакцизных товаров на территорию государств - членов Евразийского экономического союза, по которой в установленный срок не представлены документы, подтверждающие факт экспорта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20004</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13" w:name="P10980"/>
            <w:bookmarkEnd w:id="513"/>
            <w:r w:rsidRPr="009A6207">
              <w:rPr>
                <w:rFonts w:ascii="Times New Roman" w:hAnsi="Times New Roman" w:cs="Times New Roman"/>
                <w:sz w:val="28"/>
                <w:szCs w:val="28"/>
              </w:rPr>
              <w:t xml:space="preserve">Реализация в налоговом периоде подакцизных товаров, помещенных под таможенную процедуру экспорта, за пределы территории Российской Федерации при представлении банковской гарантии (либо без представления банковской гарантии в соответствии с </w:t>
            </w:r>
            <w:hyperlink r:id="rId517"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Кодекса), в случае непредставления в установленный срок подтверждающих факт этого экспорта документов, предусмотренных </w:t>
            </w:r>
            <w:hyperlink r:id="rId518" w:history="1">
              <w:r w:rsidRPr="009A6207">
                <w:rPr>
                  <w:rFonts w:ascii="Times New Roman" w:hAnsi="Times New Roman" w:cs="Times New Roman"/>
                  <w:sz w:val="28"/>
                  <w:szCs w:val="28"/>
                </w:rPr>
                <w:t>пунктом 7 статьи 198</w:t>
              </w:r>
            </w:hyperlink>
            <w:r w:rsidRPr="009A6207">
              <w:rPr>
                <w:rFonts w:ascii="Times New Roman" w:hAnsi="Times New Roman" w:cs="Times New Roman"/>
                <w:sz w:val="28"/>
                <w:szCs w:val="28"/>
              </w:rPr>
              <w:t xml:space="preserve"> Кодекса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20005</w:t>
            </w:r>
          </w:p>
        </w:tc>
      </w:tr>
      <w:tr w:rsidR="009A6207" w:rsidRPr="009A6207">
        <w:tc>
          <w:tcPr>
            <w:tcW w:w="8391" w:type="dxa"/>
          </w:tcPr>
          <w:p w:rsidR="001D6250" w:rsidRPr="009A6207" w:rsidRDefault="001D6250">
            <w:pPr>
              <w:pStyle w:val="ConsPlusNormal"/>
              <w:jc w:val="center"/>
              <w:outlineLvl w:val="2"/>
              <w:rPr>
                <w:rFonts w:ascii="Times New Roman" w:hAnsi="Times New Roman" w:cs="Times New Roman"/>
                <w:sz w:val="28"/>
                <w:szCs w:val="28"/>
              </w:rPr>
            </w:pPr>
            <w:r w:rsidRPr="009A6207">
              <w:rPr>
                <w:rFonts w:ascii="Times New Roman" w:hAnsi="Times New Roman" w:cs="Times New Roman"/>
                <w:sz w:val="28"/>
                <w:szCs w:val="28"/>
              </w:rPr>
              <w:t>3. СУММЫ АКЦИЗА, ПОДЛЕЖАЩИЕ НАЛОГОВОМУ ВЫЧЕТУ</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30000</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14" w:name="P10984"/>
            <w:bookmarkEnd w:id="514"/>
            <w:r w:rsidRPr="009A6207">
              <w:rPr>
                <w:rFonts w:ascii="Times New Roman" w:hAnsi="Times New Roman" w:cs="Times New Roman"/>
                <w:sz w:val="28"/>
                <w:szCs w:val="28"/>
              </w:rPr>
              <w:t>Сумма акциза, подлежащая вычету в связи с возвратом подакцизных товаров или отказом от них</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30001</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15" w:name="P10986"/>
            <w:bookmarkEnd w:id="515"/>
            <w:r w:rsidRPr="009A6207">
              <w:rPr>
                <w:rFonts w:ascii="Times New Roman" w:hAnsi="Times New Roman" w:cs="Times New Roman"/>
                <w:sz w:val="28"/>
                <w:szCs w:val="28"/>
              </w:rPr>
              <w:t>Сумма акциза, уплаченная налогоплательщиком (или собственником давальческого сырья) по подакцизным товарам, использованным в качестве сырья (в том числе на давальческой основе) для производства подакцизных товаров, подлежащая вычету</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30002</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16" w:name="P10988"/>
            <w:bookmarkEnd w:id="516"/>
            <w:r w:rsidRPr="009A6207">
              <w:rPr>
                <w:rFonts w:ascii="Times New Roman" w:hAnsi="Times New Roman" w:cs="Times New Roman"/>
                <w:sz w:val="28"/>
                <w:szCs w:val="28"/>
              </w:rPr>
              <w:t xml:space="preserve">Сумма акциза, исчисленная налогоплательщиком, имеющим свидетельство на переработку прямогонного бензина, при реализации прямогонного бензина или передаче прямогонного бензина собственнику сырья, из которого произведен прямогонный бензин, в случае реализации (последующей реализации собственником сырья) такого прямогонного бензина </w:t>
            </w:r>
            <w:r w:rsidRPr="009A6207">
              <w:rPr>
                <w:rFonts w:ascii="Times New Roman" w:hAnsi="Times New Roman" w:cs="Times New Roman"/>
                <w:sz w:val="28"/>
                <w:szCs w:val="28"/>
              </w:rPr>
              <w:lastRenderedPageBreak/>
              <w:t>налогоплательщику, имеющему свидетельство на переработку прямогонного бензина, подлежащая вычету</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30006</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17" w:name="P10990"/>
            <w:bookmarkEnd w:id="517"/>
            <w:r w:rsidRPr="009A6207">
              <w:rPr>
                <w:rFonts w:ascii="Times New Roman" w:hAnsi="Times New Roman" w:cs="Times New Roman"/>
                <w:sz w:val="28"/>
                <w:szCs w:val="28"/>
              </w:rPr>
              <w:lastRenderedPageBreak/>
              <w:t xml:space="preserve">Сумма акциза, исчисленная налогоплательщиком, имеющим свидетельство на производство прямогонного бензина, при совершении с прямогонный бензином операций, указанных в </w:t>
            </w:r>
            <w:hyperlink r:id="rId519" w:history="1">
              <w:r w:rsidRPr="009A6207">
                <w:rPr>
                  <w:rFonts w:ascii="Times New Roman" w:hAnsi="Times New Roman" w:cs="Times New Roman"/>
                  <w:sz w:val="28"/>
                  <w:szCs w:val="28"/>
                </w:rPr>
                <w:t>подпунктах 7</w:t>
              </w:r>
            </w:hyperlink>
            <w:r w:rsidRPr="009A6207">
              <w:rPr>
                <w:rFonts w:ascii="Times New Roman" w:hAnsi="Times New Roman" w:cs="Times New Roman"/>
                <w:sz w:val="28"/>
                <w:szCs w:val="28"/>
              </w:rPr>
              <w:t xml:space="preserve"> и </w:t>
            </w:r>
            <w:hyperlink r:id="rId520" w:history="1">
              <w:r w:rsidRPr="009A6207">
                <w:rPr>
                  <w:rFonts w:ascii="Times New Roman" w:hAnsi="Times New Roman" w:cs="Times New Roman"/>
                  <w:sz w:val="28"/>
                  <w:szCs w:val="28"/>
                </w:rPr>
                <w:t>12 пункта 1 статьи 182</w:t>
              </w:r>
            </w:hyperlink>
            <w:r w:rsidRPr="009A6207">
              <w:rPr>
                <w:rFonts w:ascii="Times New Roman" w:hAnsi="Times New Roman" w:cs="Times New Roman"/>
                <w:sz w:val="28"/>
                <w:szCs w:val="28"/>
              </w:rPr>
              <w:t xml:space="preserve"> настоящего Кодекса, подлежащая вычету</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30007</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18" w:name="P10992"/>
            <w:bookmarkEnd w:id="518"/>
            <w:r w:rsidRPr="009A6207">
              <w:rPr>
                <w:rFonts w:ascii="Times New Roman" w:hAnsi="Times New Roman" w:cs="Times New Roman"/>
                <w:sz w:val="28"/>
                <w:szCs w:val="28"/>
              </w:rPr>
              <w:t xml:space="preserve">Сумма акциза, исчисленная налогоплательщиком, имеющим свидетельство на переработку прямогонного бензина, при совершении операций, указанных в </w:t>
            </w:r>
            <w:hyperlink r:id="rId521" w:history="1">
              <w:r w:rsidRPr="009A6207">
                <w:rPr>
                  <w:rFonts w:ascii="Times New Roman" w:hAnsi="Times New Roman" w:cs="Times New Roman"/>
                  <w:sz w:val="28"/>
                  <w:szCs w:val="28"/>
                </w:rPr>
                <w:t>подпунктах 21</w:t>
              </w:r>
            </w:hyperlink>
            <w:r w:rsidRPr="009A6207">
              <w:rPr>
                <w:rFonts w:ascii="Times New Roman" w:hAnsi="Times New Roman" w:cs="Times New Roman"/>
                <w:sz w:val="28"/>
                <w:szCs w:val="28"/>
              </w:rPr>
              <w:t xml:space="preserve">, </w:t>
            </w:r>
            <w:hyperlink r:id="rId522" w:history="1">
              <w:r w:rsidRPr="009A6207">
                <w:rPr>
                  <w:rFonts w:ascii="Times New Roman" w:hAnsi="Times New Roman" w:cs="Times New Roman"/>
                  <w:sz w:val="28"/>
                  <w:szCs w:val="28"/>
                </w:rPr>
                <w:t>23</w:t>
              </w:r>
            </w:hyperlink>
            <w:r w:rsidRPr="009A6207">
              <w:rPr>
                <w:rFonts w:ascii="Times New Roman" w:hAnsi="Times New Roman" w:cs="Times New Roman"/>
                <w:sz w:val="28"/>
                <w:szCs w:val="28"/>
              </w:rPr>
              <w:t xml:space="preserve">, </w:t>
            </w:r>
            <w:hyperlink r:id="rId523" w:history="1">
              <w:r w:rsidRPr="009A6207">
                <w:rPr>
                  <w:rFonts w:ascii="Times New Roman" w:hAnsi="Times New Roman" w:cs="Times New Roman"/>
                  <w:sz w:val="28"/>
                  <w:szCs w:val="28"/>
                </w:rPr>
                <w:t>24 пункта 1 статьи 182</w:t>
              </w:r>
            </w:hyperlink>
            <w:r w:rsidRPr="009A6207">
              <w:rPr>
                <w:rFonts w:ascii="Times New Roman" w:hAnsi="Times New Roman" w:cs="Times New Roman"/>
                <w:sz w:val="28"/>
                <w:szCs w:val="28"/>
              </w:rPr>
              <w:t xml:space="preserve"> Кодекса, подлежащая вычету в случае использования полученного (оприходованного) прямогонного бензина для производства продукции нефтехимии, отвечающей требованиям, установленным в </w:t>
            </w:r>
            <w:hyperlink r:id="rId524" w:history="1">
              <w:r w:rsidRPr="009A6207">
                <w:rPr>
                  <w:rFonts w:ascii="Times New Roman" w:hAnsi="Times New Roman" w:cs="Times New Roman"/>
                  <w:sz w:val="28"/>
                  <w:szCs w:val="28"/>
                </w:rPr>
                <w:t>абзаце втором пункта 15 статьи 200</w:t>
              </w:r>
            </w:hyperlink>
            <w:r w:rsidRPr="009A6207">
              <w:rPr>
                <w:rFonts w:ascii="Times New Roman" w:hAnsi="Times New Roman" w:cs="Times New Roman"/>
                <w:sz w:val="28"/>
                <w:szCs w:val="28"/>
              </w:rPr>
              <w:t xml:space="preserve"> Кодекса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30020</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19" w:name="P10994"/>
            <w:bookmarkEnd w:id="519"/>
            <w:r w:rsidRPr="009A6207">
              <w:rPr>
                <w:rFonts w:ascii="Times New Roman" w:hAnsi="Times New Roman" w:cs="Times New Roman"/>
                <w:sz w:val="28"/>
                <w:szCs w:val="28"/>
              </w:rPr>
              <w:t xml:space="preserve">Сумма акциза, начисленная налогоплательщиком, имеющим свидетельство на переработку прямогонного бензина, при совершении операций, указанных в </w:t>
            </w:r>
            <w:hyperlink r:id="rId525" w:history="1">
              <w:r w:rsidRPr="009A6207">
                <w:rPr>
                  <w:rFonts w:ascii="Times New Roman" w:hAnsi="Times New Roman" w:cs="Times New Roman"/>
                  <w:sz w:val="28"/>
                  <w:szCs w:val="28"/>
                </w:rPr>
                <w:t>подпункте 21 пункта 1 статьи 182</w:t>
              </w:r>
            </w:hyperlink>
            <w:r w:rsidRPr="009A6207">
              <w:rPr>
                <w:rFonts w:ascii="Times New Roman" w:hAnsi="Times New Roman" w:cs="Times New Roman"/>
                <w:sz w:val="28"/>
                <w:szCs w:val="28"/>
              </w:rPr>
              <w:t xml:space="preserve"> Кодекса, подлежащая вычету в случае использования полученного прямогонного бензина для производства продукции нефтехимии, не отвечающей требованиям, установленным в </w:t>
            </w:r>
            <w:hyperlink r:id="rId526" w:history="1">
              <w:r w:rsidRPr="009A6207">
                <w:rPr>
                  <w:rFonts w:ascii="Times New Roman" w:hAnsi="Times New Roman" w:cs="Times New Roman"/>
                  <w:sz w:val="28"/>
                  <w:szCs w:val="28"/>
                </w:rPr>
                <w:t>абзаце втором пункта 15 статьи 200</w:t>
              </w:r>
            </w:hyperlink>
            <w:r w:rsidRPr="009A6207">
              <w:rPr>
                <w:rFonts w:ascii="Times New Roman" w:hAnsi="Times New Roman" w:cs="Times New Roman"/>
                <w:sz w:val="28"/>
                <w:szCs w:val="28"/>
              </w:rPr>
              <w:t xml:space="preserve"> Кодекса, и (или) для производства прямогонного бензина, бензола, параксилола, ортоксилола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30021</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20" w:name="P10996"/>
            <w:bookmarkEnd w:id="520"/>
            <w:r w:rsidRPr="009A6207">
              <w:rPr>
                <w:rFonts w:ascii="Times New Roman" w:hAnsi="Times New Roman" w:cs="Times New Roman"/>
                <w:sz w:val="28"/>
                <w:szCs w:val="28"/>
              </w:rPr>
              <w:t xml:space="preserve">Сумма акциза, начисленная налогоплательщиком, имеющим свидетельство на переработку прямогонного бензина, при совершении операций, указанных в </w:t>
            </w:r>
            <w:hyperlink r:id="rId527" w:history="1">
              <w:r w:rsidRPr="009A6207">
                <w:rPr>
                  <w:rFonts w:ascii="Times New Roman" w:hAnsi="Times New Roman" w:cs="Times New Roman"/>
                  <w:sz w:val="28"/>
                  <w:szCs w:val="28"/>
                </w:rPr>
                <w:t>подпунктах 23</w:t>
              </w:r>
            </w:hyperlink>
            <w:r w:rsidRPr="009A6207">
              <w:rPr>
                <w:rFonts w:ascii="Times New Roman" w:hAnsi="Times New Roman" w:cs="Times New Roman"/>
                <w:sz w:val="28"/>
                <w:szCs w:val="28"/>
              </w:rPr>
              <w:t xml:space="preserve">, </w:t>
            </w:r>
            <w:hyperlink r:id="rId528" w:history="1">
              <w:r w:rsidRPr="009A6207">
                <w:rPr>
                  <w:rFonts w:ascii="Times New Roman" w:hAnsi="Times New Roman" w:cs="Times New Roman"/>
                  <w:sz w:val="28"/>
                  <w:szCs w:val="28"/>
                </w:rPr>
                <w:t xml:space="preserve">24 пункта 1 </w:t>
              </w:r>
              <w:r w:rsidRPr="009A6207">
                <w:rPr>
                  <w:rFonts w:ascii="Times New Roman" w:hAnsi="Times New Roman" w:cs="Times New Roman"/>
                  <w:sz w:val="28"/>
                  <w:szCs w:val="28"/>
                </w:rPr>
                <w:lastRenderedPageBreak/>
                <w:t>статьи 182</w:t>
              </w:r>
            </w:hyperlink>
            <w:r w:rsidRPr="009A6207">
              <w:rPr>
                <w:rFonts w:ascii="Times New Roman" w:hAnsi="Times New Roman" w:cs="Times New Roman"/>
                <w:sz w:val="28"/>
                <w:szCs w:val="28"/>
              </w:rPr>
              <w:t xml:space="preserve"> Кодекса, подлежащая вычету в случае использования оприходованного прямогонного бензина не для производства продукции нефтехимии, отвечающей требованиям, установленным в </w:t>
            </w:r>
            <w:hyperlink r:id="rId529" w:history="1">
              <w:r w:rsidRPr="009A6207">
                <w:rPr>
                  <w:rFonts w:ascii="Times New Roman" w:hAnsi="Times New Roman" w:cs="Times New Roman"/>
                  <w:sz w:val="28"/>
                  <w:szCs w:val="28"/>
                </w:rPr>
                <w:t>абзаце втором пункта 15 статьи 200</w:t>
              </w:r>
            </w:hyperlink>
            <w:r w:rsidRPr="009A6207">
              <w:rPr>
                <w:rFonts w:ascii="Times New Roman" w:hAnsi="Times New Roman" w:cs="Times New Roman"/>
                <w:sz w:val="28"/>
                <w:szCs w:val="28"/>
              </w:rPr>
              <w:t xml:space="preserve"> Кодекса, и (или) его выбытия</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30022</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21" w:name="P10998"/>
            <w:bookmarkEnd w:id="521"/>
            <w:r w:rsidRPr="009A6207">
              <w:rPr>
                <w:rFonts w:ascii="Times New Roman" w:hAnsi="Times New Roman" w:cs="Times New Roman"/>
                <w:sz w:val="28"/>
                <w:szCs w:val="28"/>
              </w:rPr>
              <w:lastRenderedPageBreak/>
              <w:t xml:space="preserve">Сумма акциза, начисленная налогоплательщиком, имеющим свидетельство на совершение операций с бензолом, параксилолом или ортоксилолом, при совершении операций, указанных в </w:t>
            </w:r>
            <w:hyperlink r:id="rId530" w:history="1">
              <w:r w:rsidRPr="009A6207">
                <w:rPr>
                  <w:rFonts w:ascii="Times New Roman" w:hAnsi="Times New Roman" w:cs="Times New Roman"/>
                  <w:sz w:val="28"/>
                  <w:szCs w:val="28"/>
                </w:rPr>
                <w:t>подпунктах 25</w:t>
              </w:r>
            </w:hyperlink>
            <w:r w:rsidRPr="009A6207">
              <w:rPr>
                <w:rFonts w:ascii="Times New Roman" w:hAnsi="Times New Roman" w:cs="Times New Roman"/>
                <w:sz w:val="28"/>
                <w:szCs w:val="28"/>
              </w:rPr>
              <w:t xml:space="preserve"> - </w:t>
            </w:r>
            <w:hyperlink r:id="rId531" w:history="1">
              <w:r w:rsidRPr="009A6207">
                <w:rPr>
                  <w:rFonts w:ascii="Times New Roman" w:hAnsi="Times New Roman" w:cs="Times New Roman"/>
                  <w:sz w:val="28"/>
                  <w:szCs w:val="28"/>
                </w:rPr>
                <w:t>27 пункта 1 статьи 182</w:t>
              </w:r>
            </w:hyperlink>
            <w:r w:rsidRPr="009A6207">
              <w:rPr>
                <w:rFonts w:ascii="Times New Roman" w:hAnsi="Times New Roman" w:cs="Times New Roman"/>
                <w:sz w:val="28"/>
                <w:szCs w:val="28"/>
              </w:rPr>
              <w:t xml:space="preserve"> Кодекса, подлежащая вычету в случае использования полученного (оприходованного) бензола, параксилола, ортоксилола для производства продукции нефтехимии</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30023</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22" w:name="P11000"/>
            <w:bookmarkEnd w:id="522"/>
            <w:r w:rsidRPr="009A6207">
              <w:rPr>
                <w:rFonts w:ascii="Times New Roman" w:hAnsi="Times New Roman" w:cs="Times New Roman"/>
                <w:sz w:val="28"/>
                <w:szCs w:val="28"/>
              </w:rPr>
              <w:t xml:space="preserve">Сумма акциза, начисленная налогоплательщиком, имеющим свидетельство на совершение операций с бензолом, параксилолом или ортоксилолом, при совершении операций, указанных в </w:t>
            </w:r>
            <w:hyperlink r:id="rId532" w:history="1">
              <w:r w:rsidRPr="009A6207">
                <w:rPr>
                  <w:rFonts w:ascii="Times New Roman" w:hAnsi="Times New Roman" w:cs="Times New Roman"/>
                  <w:sz w:val="28"/>
                  <w:szCs w:val="28"/>
                </w:rPr>
                <w:t>подпунктах 25</w:t>
              </w:r>
            </w:hyperlink>
            <w:r w:rsidRPr="009A6207">
              <w:rPr>
                <w:rFonts w:ascii="Times New Roman" w:hAnsi="Times New Roman" w:cs="Times New Roman"/>
                <w:sz w:val="28"/>
                <w:szCs w:val="28"/>
              </w:rPr>
              <w:t xml:space="preserve"> - </w:t>
            </w:r>
            <w:hyperlink r:id="rId533" w:history="1">
              <w:r w:rsidRPr="009A6207">
                <w:rPr>
                  <w:rFonts w:ascii="Times New Roman" w:hAnsi="Times New Roman" w:cs="Times New Roman"/>
                  <w:sz w:val="28"/>
                  <w:szCs w:val="28"/>
                </w:rPr>
                <w:t>27 пункта 1 статьи 182</w:t>
              </w:r>
            </w:hyperlink>
            <w:r w:rsidRPr="009A6207">
              <w:rPr>
                <w:rFonts w:ascii="Times New Roman" w:hAnsi="Times New Roman" w:cs="Times New Roman"/>
                <w:sz w:val="28"/>
                <w:szCs w:val="28"/>
              </w:rPr>
              <w:t xml:space="preserve"> Кодекса, подлежащая вычету в случае использования полученного (оприходованного) бензола, параксилола, ортоксилола не для производства продукции нефтехимии и (или) его выбытия</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30024</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23" w:name="P11002"/>
            <w:bookmarkEnd w:id="523"/>
            <w:r w:rsidRPr="009A6207">
              <w:rPr>
                <w:rFonts w:ascii="Times New Roman" w:hAnsi="Times New Roman" w:cs="Times New Roman"/>
                <w:sz w:val="28"/>
                <w:szCs w:val="28"/>
              </w:rPr>
              <w:t xml:space="preserve">Сумма акциза, начисленная налогоплательщиком, включенным в Реестр эксплуатантов гражданской авиации Российской Федерации и имеющим сертификат (свидетельство) эксплуатанта, при совершении операций, указанных в </w:t>
            </w:r>
            <w:hyperlink r:id="rId534" w:history="1">
              <w:r w:rsidRPr="009A6207">
                <w:rPr>
                  <w:rFonts w:ascii="Times New Roman" w:hAnsi="Times New Roman" w:cs="Times New Roman"/>
                  <w:sz w:val="28"/>
                  <w:szCs w:val="28"/>
                </w:rPr>
                <w:t>подпункте 28 пункта 1 статьи 182</w:t>
              </w:r>
            </w:hyperlink>
            <w:r w:rsidRPr="009A6207">
              <w:rPr>
                <w:rFonts w:ascii="Times New Roman" w:hAnsi="Times New Roman" w:cs="Times New Roman"/>
                <w:sz w:val="28"/>
                <w:szCs w:val="28"/>
              </w:rPr>
              <w:t xml:space="preserve"> Кодекса, подлежащая вычету в случае использования полученного авиационного керосина для заправки воздушных судов, эксплуатируемых налогоплательщиком, самим налогоплательщиком и (или) лицом, оказывающем ему услугу по </w:t>
            </w:r>
            <w:r w:rsidRPr="009A6207">
              <w:rPr>
                <w:rFonts w:ascii="Times New Roman" w:hAnsi="Times New Roman" w:cs="Times New Roman"/>
                <w:sz w:val="28"/>
                <w:szCs w:val="28"/>
              </w:rPr>
              <w:lastRenderedPageBreak/>
              <w:t>указанной заправке</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30025</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24" w:name="P11004"/>
            <w:bookmarkEnd w:id="524"/>
            <w:r w:rsidRPr="009A6207">
              <w:rPr>
                <w:rFonts w:ascii="Times New Roman" w:hAnsi="Times New Roman" w:cs="Times New Roman"/>
                <w:sz w:val="28"/>
                <w:szCs w:val="28"/>
              </w:rPr>
              <w:lastRenderedPageBreak/>
              <w:t xml:space="preserve">Сумма акциза, начисленная налогоплательщиком, включенным в Реестр эксплуатантов гражданской авиации Российской Федерации и имеющим сертификат (свидетельство) эксплуатанта, при совершении операций, указанных в </w:t>
            </w:r>
            <w:hyperlink r:id="rId535" w:history="1">
              <w:r w:rsidRPr="009A6207">
                <w:rPr>
                  <w:rFonts w:ascii="Times New Roman" w:hAnsi="Times New Roman" w:cs="Times New Roman"/>
                  <w:sz w:val="28"/>
                  <w:szCs w:val="28"/>
                </w:rPr>
                <w:t>подпункте 28 пункта 1 статьи 182</w:t>
              </w:r>
            </w:hyperlink>
            <w:r w:rsidRPr="009A6207">
              <w:rPr>
                <w:rFonts w:ascii="Times New Roman" w:hAnsi="Times New Roman" w:cs="Times New Roman"/>
                <w:sz w:val="28"/>
                <w:szCs w:val="28"/>
              </w:rPr>
              <w:t xml:space="preserve"> Кодекса, подлежащая вычету в случае неиспользования полученного авиационного керосина для заправки воздушных судов, эксплуатируемых налогоплательщиком и (или) его выбытия</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30026</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25" w:name="P11006"/>
            <w:bookmarkEnd w:id="525"/>
            <w:r w:rsidRPr="009A6207">
              <w:rPr>
                <w:rFonts w:ascii="Times New Roman" w:hAnsi="Times New Roman" w:cs="Times New Roman"/>
                <w:sz w:val="28"/>
                <w:szCs w:val="28"/>
              </w:rPr>
              <w:t xml:space="preserve">Сумма акциза, исчисленная налогоплательщиком, имеющим свидетельство о регистрации организации, совершающей операции со средними дистиллятами, при совершении операций, указанных в </w:t>
            </w:r>
            <w:hyperlink r:id="rId536" w:history="1">
              <w:r w:rsidRPr="009A6207">
                <w:rPr>
                  <w:rFonts w:ascii="Times New Roman" w:hAnsi="Times New Roman" w:cs="Times New Roman"/>
                  <w:sz w:val="28"/>
                  <w:szCs w:val="28"/>
                </w:rPr>
                <w:t>подпункте 29 пункта 1 статьи 182</w:t>
              </w:r>
            </w:hyperlink>
            <w:r w:rsidRPr="009A6207">
              <w:rPr>
                <w:rFonts w:ascii="Times New Roman" w:hAnsi="Times New Roman" w:cs="Times New Roman"/>
                <w:sz w:val="28"/>
                <w:szCs w:val="28"/>
              </w:rPr>
              <w:t xml:space="preserve"> Кодекса, подлежащая вычету в случае использования полученных средних дистиллятов для бункеровки (заправки) водных судов и (или) установок и сооружений, указанных в </w:t>
            </w:r>
            <w:hyperlink r:id="rId537" w:history="1">
              <w:r w:rsidRPr="009A6207">
                <w:rPr>
                  <w:rFonts w:ascii="Times New Roman" w:hAnsi="Times New Roman" w:cs="Times New Roman"/>
                  <w:sz w:val="28"/>
                  <w:szCs w:val="28"/>
                </w:rPr>
                <w:t>статье 179.5</w:t>
              </w:r>
            </w:hyperlink>
            <w:r w:rsidRPr="009A6207">
              <w:rPr>
                <w:rFonts w:ascii="Times New Roman" w:hAnsi="Times New Roman" w:cs="Times New Roman"/>
                <w:sz w:val="28"/>
                <w:szCs w:val="28"/>
              </w:rPr>
              <w:t xml:space="preserve"> Кодекса, принадлежащих налогоплательщику на праве собственности или ином законном основании</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30027</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26" w:name="P11008"/>
            <w:bookmarkEnd w:id="526"/>
            <w:r w:rsidRPr="009A6207">
              <w:rPr>
                <w:rFonts w:ascii="Times New Roman" w:hAnsi="Times New Roman" w:cs="Times New Roman"/>
                <w:sz w:val="28"/>
                <w:szCs w:val="28"/>
              </w:rPr>
              <w:t xml:space="preserve">Сумма акциза, исчисленная налогоплательщиком, имеющим свидетельство о регистрации организации, совершающей операции со средними дистиллятами, при совершении операций, указанных в </w:t>
            </w:r>
            <w:hyperlink r:id="rId538" w:history="1">
              <w:r w:rsidRPr="009A6207">
                <w:rPr>
                  <w:rFonts w:ascii="Times New Roman" w:hAnsi="Times New Roman" w:cs="Times New Roman"/>
                  <w:sz w:val="28"/>
                  <w:szCs w:val="28"/>
                </w:rPr>
                <w:t>подпункте 29 пункта 1 статьи 182</w:t>
              </w:r>
            </w:hyperlink>
            <w:r w:rsidRPr="009A6207">
              <w:rPr>
                <w:rFonts w:ascii="Times New Roman" w:hAnsi="Times New Roman" w:cs="Times New Roman"/>
                <w:sz w:val="28"/>
                <w:szCs w:val="28"/>
              </w:rPr>
              <w:t xml:space="preserve"> Кодекса, подлежащая вычету в случае, если полученные средние дистилляты не использованы для бункеровки (заправки) водных судов и (или) установок и сооружений, указанных в </w:t>
            </w:r>
            <w:hyperlink r:id="rId539" w:history="1">
              <w:r w:rsidRPr="009A6207">
                <w:rPr>
                  <w:rFonts w:ascii="Times New Roman" w:hAnsi="Times New Roman" w:cs="Times New Roman"/>
                  <w:sz w:val="28"/>
                  <w:szCs w:val="28"/>
                </w:rPr>
                <w:t>статье 179.5</w:t>
              </w:r>
            </w:hyperlink>
            <w:r w:rsidRPr="009A6207">
              <w:rPr>
                <w:rFonts w:ascii="Times New Roman" w:hAnsi="Times New Roman" w:cs="Times New Roman"/>
                <w:sz w:val="28"/>
                <w:szCs w:val="28"/>
              </w:rPr>
              <w:t xml:space="preserve"> Кодекса, принадлежащих налогоплательщику на праве собственности или ином законном основании, и (или) в иных случаях выбытия (использования) таких </w:t>
            </w:r>
            <w:r w:rsidRPr="009A6207">
              <w:rPr>
                <w:rFonts w:ascii="Times New Roman" w:hAnsi="Times New Roman" w:cs="Times New Roman"/>
                <w:sz w:val="28"/>
                <w:szCs w:val="28"/>
              </w:rPr>
              <w:lastRenderedPageBreak/>
              <w:t>средних дистиллятов</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30028</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27" w:name="P11010"/>
            <w:bookmarkEnd w:id="527"/>
            <w:r w:rsidRPr="009A6207">
              <w:rPr>
                <w:rFonts w:ascii="Times New Roman" w:hAnsi="Times New Roman" w:cs="Times New Roman"/>
                <w:sz w:val="28"/>
                <w:szCs w:val="28"/>
              </w:rPr>
              <w:lastRenderedPageBreak/>
              <w:t xml:space="preserve">Сумма акциза, исчисленная при совершении операций, указанных в </w:t>
            </w:r>
            <w:hyperlink r:id="rId540" w:history="1">
              <w:r w:rsidRPr="009A6207">
                <w:rPr>
                  <w:rFonts w:ascii="Times New Roman" w:hAnsi="Times New Roman" w:cs="Times New Roman"/>
                  <w:sz w:val="28"/>
                  <w:szCs w:val="28"/>
                </w:rPr>
                <w:t>подпункте 30 пункта 1 статьи 182</w:t>
              </w:r>
            </w:hyperlink>
            <w:r w:rsidRPr="009A6207">
              <w:rPr>
                <w:rFonts w:ascii="Times New Roman" w:hAnsi="Times New Roman" w:cs="Times New Roman"/>
                <w:sz w:val="28"/>
                <w:szCs w:val="28"/>
              </w:rPr>
              <w:t xml:space="preserve"> Кодекса, российской организацией, включенной в реестр поставщиков бункерного топлива, и (или) российской организацией, имеющей лицензию на осуществление погрузочно-разгрузочной деятельности (применительно к опасным грузам на железнодорожном транспорте, внутреннем водном транспорте, в морских портах), или лицом, заключившим с организацией, включенной в реестр поставщиков бункерного топлива, договоры, на основании которых используются объекты, посредством которых осуществляется бункеровка (заправка) водных судов, подлежащая вычету в случае реализации (в том числе на основе договоров поручения, договоров комиссии либо агентских договоров) средних дистиллятов (принадлежащих указанной российской организации на праве собственности) иностранной организации и вывозе указанных средних дистиллятов за пределы территории Российской Федерации в качестве припасов на водных судах в соответствии с правом Евразийского экономического союза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30029</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28" w:name="P11012"/>
            <w:bookmarkEnd w:id="528"/>
            <w:r w:rsidRPr="009A6207">
              <w:rPr>
                <w:rFonts w:ascii="Times New Roman" w:hAnsi="Times New Roman" w:cs="Times New Roman"/>
                <w:sz w:val="28"/>
                <w:szCs w:val="28"/>
              </w:rPr>
              <w:t xml:space="preserve">Сумма акциза, исчисленная при совершении операций, указанных в </w:t>
            </w:r>
            <w:hyperlink r:id="rId541" w:history="1">
              <w:r w:rsidRPr="009A6207">
                <w:rPr>
                  <w:rFonts w:ascii="Times New Roman" w:hAnsi="Times New Roman" w:cs="Times New Roman"/>
                  <w:sz w:val="28"/>
                  <w:szCs w:val="28"/>
                </w:rPr>
                <w:t>подпункте 30 пункта 1 статьи 182</w:t>
              </w:r>
            </w:hyperlink>
            <w:r w:rsidRPr="009A6207">
              <w:rPr>
                <w:rFonts w:ascii="Times New Roman" w:hAnsi="Times New Roman" w:cs="Times New Roman"/>
                <w:sz w:val="28"/>
                <w:szCs w:val="28"/>
              </w:rPr>
              <w:t xml:space="preserve"> Кодекса, российской организацией, включенной в реестр поставщиков бункерного топлива, и (или) российской организацией, имеющей лицензию на осуществление погрузочно-разгрузочной деятельности (применительно к опасным грузам на железнодорожном транспорте, внутреннем водном транспорте, в морских портах), или лицом, заключившим с организацией, включенной в реестр поставщиков </w:t>
            </w:r>
            <w:r w:rsidRPr="009A6207">
              <w:rPr>
                <w:rFonts w:ascii="Times New Roman" w:hAnsi="Times New Roman" w:cs="Times New Roman"/>
                <w:sz w:val="28"/>
                <w:szCs w:val="28"/>
              </w:rPr>
              <w:lastRenderedPageBreak/>
              <w:t>бункерного топлива, договоры, на основании которых используются объекты, посредством которых осуществляется бункеровка (заправка) водных судов, подлежащая вычету в случае, если средние дистилляты (принадлежащие указанной российской организации на праве собственности) не реализованы иностранной организации, и (или) в случае, если реализованные иностранной организации указанные средние дистилляты не были вывезены за пределы территории Российской Федерации в качестве припасов на водных судах в соответствии с правом Евразийского экономического союза, и (или) в иных случаях выбытия (использования) таких средних дистиллятов</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30030</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29" w:name="P11014"/>
            <w:bookmarkEnd w:id="529"/>
            <w:r w:rsidRPr="009A6207">
              <w:rPr>
                <w:rFonts w:ascii="Times New Roman" w:hAnsi="Times New Roman" w:cs="Times New Roman"/>
                <w:sz w:val="28"/>
                <w:szCs w:val="28"/>
              </w:rPr>
              <w:lastRenderedPageBreak/>
              <w:t xml:space="preserve">Сумма акциза, исчисленная при совершении операций, указанных в </w:t>
            </w:r>
            <w:hyperlink r:id="rId542" w:history="1">
              <w:r w:rsidRPr="009A6207">
                <w:rPr>
                  <w:rFonts w:ascii="Times New Roman" w:hAnsi="Times New Roman" w:cs="Times New Roman"/>
                  <w:sz w:val="28"/>
                  <w:szCs w:val="28"/>
                </w:rPr>
                <w:t>подпункте 31 пункта 1 статьи 182</w:t>
              </w:r>
            </w:hyperlink>
            <w:r w:rsidRPr="009A6207">
              <w:rPr>
                <w:rFonts w:ascii="Times New Roman" w:hAnsi="Times New Roman" w:cs="Times New Roman"/>
                <w:sz w:val="28"/>
                <w:szCs w:val="28"/>
              </w:rPr>
              <w:t xml:space="preserve"> Кодекса, российской организацией, включенной в реестр поставщиков бункерного топлива, подлежащая вычету в случае реализации (в том числе на основе договоров поручения, договоров комиссии либо агентских договоров) средних дистиллятов, приобретенных указанной российской организацией в собственность и помещенных под таможенную процедуру экспорта, за пределы территории Российской Федерации иностранной организации, выполняющей работы (оказывающей услуги), связанные с региональным геологическим изучением, геологическим изучением, разведкой и (или) добычей углеводородного сырья на континентальном шельфе Российской Федерации, на основании договора с организацией, владеющей лицензией на пользование участком недр континентального шельфа Российской Федерации, и (или) с исполнителем, привлеченным пользователем недр в соответствии с </w:t>
            </w:r>
            <w:r w:rsidRPr="009A6207">
              <w:rPr>
                <w:rFonts w:ascii="Times New Roman" w:hAnsi="Times New Roman" w:cs="Times New Roman"/>
                <w:sz w:val="28"/>
                <w:szCs w:val="28"/>
              </w:rPr>
              <w:lastRenderedPageBreak/>
              <w:t xml:space="preserve">законодательством Российской Федерации о континентальном шельфе Российской Федерации для создания, эксплуатации, использования установок, сооружений, указанных в </w:t>
            </w:r>
            <w:hyperlink r:id="rId543" w:history="1">
              <w:r w:rsidRPr="009A6207">
                <w:rPr>
                  <w:rFonts w:ascii="Times New Roman" w:hAnsi="Times New Roman" w:cs="Times New Roman"/>
                  <w:sz w:val="28"/>
                  <w:szCs w:val="28"/>
                </w:rPr>
                <w:t>подпункте 2 пункта 1 статьи 179.5</w:t>
              </w:r>
            </w:hyperlink>
            <w:r w:rsidRPr="009A6207">
              <w:rPr>
                <w:rFonts w:ascii="Times New Roman" w:hAnsi="Times New Roman" w:cs="Times New Roman"/>
                <w:sz w:val="28"/>
                <w:szCs w:val="28"/>
              </w:rPr>
              <w:t xml:space="preserve"> Кодекса, искусственных островов на континентальном шельфе Российской Федерации, и (или) с оператором нового морского месторождения углеводородного сырья</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30031</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30" w:name="P11016"/>
            <w:bookmarkEnd w:id="530"/>
            <w:r w:rsidRPr="009A6207">
              <w:rPr>
                <w:rFonts w:ascii="Times New Roman" w:hAnsi="Times New Roman" w:cs="Times New Roman"/>
                <w:sz w:val="28"/>
                <w:szCs w:val="28"/>
              </w:rPr>
              <w:lastRenderedPageBreak/>
              <w:t xml:space="preserve">Сумма акциза, исчисленная при совершении операций, указанных в </w:t>
            </w:r>
            <w:hyperlink r:id="rId544" w:history="1">
              <w:r w:rsidRPr="009A6207">
                <w:rPr>
                  <w:rFonts w:ascii="Times New Roman" w:hAnsi="Times New Roman" w:cs="Times New Roman"/>
                  <w:sz w:val="28"/>
                  <w:szCs w:val="28"/>
                </w:rPr>
                <w:t>подпункте 31 пункта 1 статьи 182</w:t>
              </w:r>
            </w:hyperlink>
            <w:r w:rsidRPr="009A6207">
              <w:rPr>
                <w:rFonts w:ascii="Times New Roman" w:hAnsi="Times New Roman" w:cs="Times New Roman"/>
                <w:sz w:val="28"/>
                <w:szCs w:val="28"/>
              </w:rPr>
              <w:t xml:space="preserve"> Кодекса, российской организацией, включенной в реестр поставщиков бункерного топлива, подлежащая вычету в случае, если средние дистилляты, приобретенные указанной российской организацией в собственность и помещенные под таможенную процедуру экспорта, за пределы территории Российской Федерации, не реализованы иностранной организации, выполняющей работы (оказывающей услуги), связанные с региональным геологическим изучением, геологическим изучением, разведкой и (или) добычей углеводородного сырья на континентальном шельфе Российской Федерации, на основании договора с организацией, владеющей лицензией на пользование участком недр континентального шельфа Российской Федерации, и (или) с исполнителем, привлеченным пользователем недр в соответствии с законодательством Российской Федерации о континентальном шельфе Российской Федерации для создания, эксплуатации, использования установок, сооружений, указанных в </w:t>
            </w:r>
            <w:hyperlink r:id="rId545" w:history="1">
              <w:r w:rsidRPr="009A6207">
                <w:rPr>
                  <w:rFonts w:ascii="Times New Roman" w:hAnsi="Times New Roman" w:cs="Times New Roman"/>
                  <w:sz w:val="28"/>
                  <w:szCs w:val="28"/>
                </w:rPr>
                <w:t>подпункте 2 пункта 1 статьи 179.5</w:t>
              </w:r>
            </w:hyperlink>
            <w:r w:rsidRPr="009A6207">
              <w:rPr>
                <w:rFonts w:ascii="Times New Roman" w:hAnsi="Times New Roman" w:cs="Times New Roman"/>
                <w:sz w:val="28"/>
                <w:szCs w:val="28"/>
              </w:rPr>
              <w:t xml:space="preserve"> Кодекса, искусственных островов на континентальном шельфе Российской Федерации, и (или) с оператором нового морского месторождения </w:t>
            </w:r>
            <w:r w:rsidRPr="009A6207">
              <w:rPr>
                <w:rFonts w:ascii="Times New Roman" w:hAnsi="Times New Roman" w:cs="Times New Roman"/>
                <w:sz w:val="28"/>
                <w:szCs w:val="28"/>
              </w:rPr>
              <w:lastRenderedPageBreak/>
              <w:t>углеводородного сырья, и (или) в иных случаях выбытия (использования) таких средних дистиллятов</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lastRenderedPageBreak/>
              <w:t>30032</w:t>
            </w:r>
          </w:p>
        </w:tc>
      </w:tr>
      <w:tr w:rsidR="009A6207" w:rsidRPr="009A6207">
        <w:tc>
          <w:tcPr>
            <w:tcW w:w="8391" w:type="dxa"/>
          </w:tcPr>
          <w:p w:rsidR="001D6250" w:rsidRPr="009A6207" w:rsidRDefault="001D6250">
            <w:pPr>
              <w:pStyle w:val="ConsPlusNormal"/>
              <w:jc w:val="center"/>
              <w:outlineLvl w:val="2"/>
              <w:rPr>
                <w:rFonts w:ascii="Times New Roman" w:hAnsi="Times New Roman" w:cs="Times New Roman"/>
                <w:sz w:val="28"/>
                <w:szCs w:val="28"/>
              </w:rPr>
            </w:pPr>
            <w:r w:rsidRPr="009A6207">
              <w:rPr>
                <w:rFonts w:ascii="Times New Roman" w:hAnsi="Times New Roman" w:cs="Times New Roman"/>
                <w:sz w:val="28"/>
                <w:szCs w:val="28"/>
              </w:rPr>
              <w:lastRenderedPageBreak/>
              <w:t>4. СУММА АКЦИЗА, ПОДЛЕЖАЩАЯ УПЛАТЕ В БЮДЖЕТ ПО ПОДАКЦИЗНЫМ ТОВАРАМ (ЗА ИСКЛЮЧЕНИЕМ ПРИРОДНОГО ГАЗА)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40000</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Сумма акциза, подлежащая уплате в бюджет</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40001</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r w:rsidRPr="009A6207">
              <w:rPr>
                <w:rFonts w:ascii="Times New Roman" w:hAnsi="Times New Roman" w:cs="Times New Roman"/>
                <w:sz w:val="28"/>
                <w:szCs w:val="28"/>
              </w:rPr>
              <w:t>Сумма превышения налоговых вычетов над исчисленной суммой акциза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40002</w:t>
            </w:r>
          </w:p>
        </w:tc>
      </w:tr>
      <w:tr w:rsidR="009A6207" w:rsidRPr="009A6207">
        <w:tc>
          <w:tcPr>
            <w:tcW w:w="8391" w:type="dxa"/>
          </w:tcPr>
          <w:p w:rsidR="001D6250" w:rsidRPr="009A6207" w:rsidRDefault="001D6250">
            <w:pPr>
              <w:pStyle w:val="ConsPlusNormal"/>
              <w:jc w:val="center"/>
              <w:outlineLvl w:val="2"/>
              <w:rPr>
                <w:rFonts w:ascii="Times New Roman" w:hAnsi="Times New Roman" w:cs="Times New Roman"/>
                <w:sz w:val="28"/>
                <w:szCs w:val="28"/>
              </w:rPr>
            </w:pPr>
            <w:r w:rsidRPr="009A6207">
              <w:rPr>
                <w:rFonts w:ascii="Times New Roman" w:hAnsi="Times New Roman" w:cs="Times New Roman"/>
                <w:sz w:val="28"/>
                <w:szCs w:val="28"/>
              </w:rPr>
              <w:t>5. ДОКУМЕНТАЛЬНО ПОДТВЕРЖДЕННЫЙ В НАЛОГОВОМ ПЕРИОДЕ ФАКТ ЭКСПОРТА ПОДАКЦИЗНЫХ ТОВАРОВ</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50000</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31" w:name="P11026"/>
            <w:bookmarkEnd w:id="531"/>
            <w:r w:rsidRPr="009A6207">
              <w:rPr>
                <w:rFonts w:ascii="Times New Roman" w:hAnsi="Times New Roman" w:cs="Times New Roman"/>
                <w:sz w:val="28"/>
                <w:szCs w:val="28"/>
              </w:rPr>
              <w:t>Сумма акциза, предъявленная к возмещению по подакцизным товарам, факт экспорта которых документально подтвержден</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50001</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32" w:name="P11028"/>
            <w:bookmarkEnd w:id="532"/>
            <w:r w:rsidRPr="009A6207">
              <w:rPr>
                <w:rFonts w:ascii="Times New Roman" w:hAnsi="Times New Roman" w:cs="Times New Roman"/>
                <w:sz w:val="28"/>
                <w:szCs w:val="28"/>
              </w:rPr>
              <w:t>Сумма акциза, предъявленная к возмещению по подакцизным товарам, факт экспорта которых в государства - члены Евразийского экономического союза документально подтвержден</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50002</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33" w:name="P11030"/>
            <w:bookmarkEnd w:id="533"/>
            <w:r w:rsidRPr="009A6207">
              <w:rPr>
                <w:rFonts w:ascii="Times New Roman" w:hAnsi="Times New Roman" w:cs="Times New Roman"/>
                <w:sz w:val="28"/>
                <w:szCs w:val="28"/>
              </w:rPr>
              <w:t xml:space="preserve">Документально подтвержденный в налоговом периоде факт экспорта подакцизных товаров, освобожденных от уплаты акциза в связи с представлением банковской гарантии (либо без представления банковской гарантии в соответствии с </w:t>
            </w:r>
            <w:hyperlink r:id="rId546" w:history="1">
              <w:r w:rsidRPr="009A6207">
                <w:rPr>
                  <w:rFonts w:ascii="Times New Roman" w:hAnsi="Times New Roman" w:cs="Times New Roman"/>
                  <w:sz w:val="28"/>
                  <w:szCs w:val="28"/>
                </w:rPr>
                <w:t>пунктом 2.1 статьи 184</w:t>
              </w:r>
            </w:hyperlink>
            <w:r w:rsidRPr="009A6207">
              <w:rPr>
                <w:rFonts w:ascii="Times New Roman" w:hAnsi="Times New Roman" w:cs="Times New Roman"/>
                <w:sz w:val="28"/>
                <w:szCs w:val="28"/>
              </w:rPr>
              <w:t xml:space="preserve"> Кодекса)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50003</w:t>
            </w:r>
          </w:p>
        </w:tc>
      </w:tr>
      <w:tr w:rsidR="009A6207" w:rsidRPr="009A6207">
        <w:tc>
          <w:tcPr>
            <w:tcW w:w="8391" w:type="dxa"/>
          </w:tcPr>
          <w:p w:rsidR="001D6250" w:rsidRPr="009A6207" w:rsidRDefault="001D6250">
            <w:pPr>
              <w:pStyle w:val="ConsPlusNormal"/>
              <w:jc w:val="both"/>
              <w:rPr>
                <w:rFonts w:ascii="Times New Roman" w:hAnsi="Times New Roman" w:cs="Times New Roman"/>
                <w:sz w:val="28"/>
                <w:szCs w:val="28"/>
              </w:rPr>
            </w:pPr>
            <w:bookmarkStart w:id="534" w:name="P11032"/>
            <w:bookmarkEnd w:id="534"/>
            <w:r w:rsidRPr="009A6207">
              <w:rPr>
                <w:rFonts w:ascii="Times New Roman" w:hAnsi="Times New Roman" w:cs="Times New Roman"/>
                <w:sz w:val="28"/>
                <w:szCs w:val="28"/>
              </w:rPr>
              <w:t>Документально подтвержденный в налоговом периоде факт экспорта подакцизных товаров в государства - члены Евразийского экономического союза</w:t>
            </w:r>
          </w:p>
        </w:tc>
        <w:tc>
          <w:tcPr>
            <w:tcW w:w="1304" w:type="dxa"/>
          </w:tcPr>
          <w:p w:rsidR="001D6250" w:rsidRPr="009A6207" w:rsidRDefault="001D6250">
            <w:pPr>
              <w:pStyle w:val="ConsPlusNormal"/>
              <w:jc w:val="center"/>
              <w:rPr>
                <w:rFonts w:ascii="Times New Roman" w:hAnsi="Times New Roman" w:cs="Times New Roman"/>
                <w:sz w:val="28"/>
                <w:szCs w:val="28"/>
              </w:rPr>
            </w:pPr>
            <w:r w:rsidRPr="009A6207">
              <w:rPr>
                <w:rFonts w:ascii="Times New Roman" w:hAnsi="Times New Roman" w:cs="Times New Roman"/>
                <w:sz w:val="28"/>
                <w:szCs w:val="28"/>
              </w:rPr>
              <w:t>50004</w:t>
            </w:r>
          </w:p>
        </w:tc>
      </w:tr>
    </w:tbl>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jc w:val="both"/>
        <w:rPr>
          <w:rFonts w:ascii="Times New Roman" w:hAnsi="Times New Roman" w:cs="Times New Roman"/>
          <w:sz w:val="28"/>
          <w:szCs w:val="28"/>
        </w:rPr>
      </w:pPr>
    </w:p>
    <w:p w:rsidR="001D6250" w:rsidRPr="009A6207" w:rsidRDefault="001D6250">
      <w:pPr>
        <w:pStyle w:val="ConsPlusNormal"/>
        <w:pBdr>
          <w:top w:val="single" w:sz="6" w:space="0" w:color="auto"/>
        </w:pBdr>
        <w:spacing w:before="100" w:after="100"/>
        <w:jc w:val="both"/>
        <w:rPr>
          <w:sz w:val="2"/>
          <w:szCs w:val="2"/>
        </w:rPr>
      </w:pPr>
    </w:p>
    <w:bookmarkEnd w:id="0"/>
    <w:p w:rsidR="00212D0C" w:rsidRPr="009A6207" w:rsidRDefault="00212D0C"/>
    <w:sectPr w:rsidR="00212D0C" w:rsidRPr="009A6207" w:rsidSect="00273043">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50"/>
    <w:rsid w:val="001D6250"/>
    <w:rsid w:val="00212D0C"/>
    <w:rsid w:val="008463E6"/>
    <w:rsid w:val="009A62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2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62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62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62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62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62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62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D625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625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62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625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62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625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62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625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D625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286F8D514D759794A263D05447792E439E79AE2C62098A139F378406DE5C48B0F0071A59F028B825J" TargetMode="External"/><Relationship Id="rId299" Type="http://schemas.openxmlformats.org/officeDocument/2006/relationships/hyperlink" Target="consultantplus://offline/ref=286F8D514D759794A263D05447792E439E79AE2C62098A139F378406DE5C48B0F0071A5FF5208319B22EJ" TargetMode="External"/><Relationship Id="rId21" Type="http://schemas.openxmlformats.org/officeDocument/2006/relationships/hyperlink" Target="consultantplus://offline/ref=286F8D514D759794A263D05447792E439D7DAF25620D8A139F378406DEB52CJ" TargetMode="External"/><Relationship Id="rId63" Type="http://schemas.openxmlformats.org/officeDocument/2006/relationships/hyperlink" Target="consultantplus://offline/ref=286F8D514D759794A263D05447792E439D7DA52F610C8A139F378406DE5C48B0F0071A5FF5208412B22FJ" TargetMode="External"/><Relationship Id="rId159" Type="http://schemas.openxmlformats.org/officeDocument/2006/relationships/hyperlink" Target="consultantplus://offline/ref=286F8D514D759794A263D05447792E439D71A02F600E8A139F378406DE5C48B0F0071A5FF5248618B22FJ" TargetMode="External"/><Relationship Id="rId324" Type="http://schemas.openxmlformats.org/officeDocument/2006/relationships/hyperlink" Target="consultantplus://offline/ref=8B70F774BF356924D47A4C69A9223E1C99AE76AD429A46A27CA40C374D7B7C441F11179240BCADE1CA2FJ" TargetMode="External"/><Relationship Id="rId366" Type="http://schemas.openxmlformats.org/officeDocument/2006/relationships/hyperlink" Target="consultantplus://offline/ref=8B70F774BF356924D47A4C69A9223E1C9AA976A5439646A27CA40C374D7B7C441F11179241B5A5CE29J" TargetMode="External"/><Relationship Id="rId531" Type="http://schemas.openxmlformats.org/officeDocument/2006/relationships/hyperlink" Target="consultantplus://offline/ref=8B70F774BF356924D47A4C69A9223E1C9AA976A5439646A27CA40C374D7B7C441F11179240B9A4CE24J" TargetMode="External"/><Relationship Id="rId170" Type="http://schemas.openxmlformats.org/officeDocument/2006/relationships/hyperlink" Target="consultantplus://offline/ref=286F8D514D759794A263D05447792E439D71A02F600E8A139F378406DE5C48B0F0071A5FF5248618B22FJ" TargetMode="External"/><Relationship Id="rId226" Type="http://schemas.openxmlformats.org/officeDocument/2006/relationships/hyperlink" Target="consultantplus://offline/ref=286F8D514D759794A263D05447792E439E79AE2C62098A139F378406DE5C48B0F0071A5FF42787B126J" TargetMode="External"/><Relationship Id="rId433" Type="http://schemas.openxmlformats.org/officeDocument/2006/relationships/hyperlink" Target="consultantplus://offline/ref=8B70F774BF356924D47A4C69A9223E1C9AA976A5439646A27CA40C374D7B7C441F11179242BDA8CE29J" TargetMode="External"/><Relationship Id="rId268" Type="http://schemas.openxmlformats.org/officeDocument/2006/relationships/hyperlink" Target="consultantplus://offline/ref=286F8D514D759794A263D05447792E439E79AE2C62098A139F378406DE5C48B0F0071A59F026B82CJ" TargetMode="External"/><Relationship Id="rId475" Type="http://schemas.openxmlformats.org/officeDocument/2006/relationships/hyperlink" Target="consultantplus://offline/ref=8B70F774BF356924D47A4C69A9223E1C9AA976A5439646A27CA40C374D7B7C441F11179240BCAAE5CA2BJ" TargetMode="External"/><Relationship Id="rId32" Type="http://schemas.openxmlformats.org/officeDocument/2006/relationships/hyperlink" Target="consultantplus://offline/ref=286F8D514D759794A263D05447792E439E79AE2C62098A139F378406DE5C48B0F0071A5FF5248417B222J" TargetMode="External"/><Relationship Id="rId74" Type="http://schemas.openxmlformats.org/officeDocument/2006/relationships/hyperlink" Target="consultantplus://offline/ref=286F8D514D759794A263D05447792E439D7DA52F610C8A139F378406DE5C48B0F0071A5FF5208515B227J" TargetMode="External"/><Relationship Id="rId128" Type="http://schemas.openxmlformats.org/officeDocument/2006/relationships/hyperlink" Target="consultantplus://offline/ref=286F8D514D759794A263D05447792E439E79AE2C62098A139F378406DE5C48B0F0071A5FF42787B121J" TargetMode="External"/><Relationship Id="rId335" Type="http://schemas.openxmlformats.org/officeDocument/2006/relationships/hyperlink" Target="consultantplus://offline/ref=8B70F774BF356924D47A4C69A9223E1C9AA976A5439646A27CA40C374D7B7C441F11179240B4A8CE23J" TargetMode="External"/><Relationship Id="rId377" Type="http://schemas.openxmlformats.org/officeDocument/2006/relationships/hyperlink" Target="consultantplus://offline/ref=8B70F774BF356924D47A4C69A9223E1C9AA976A5439646A27CA40C374D7B7C441F11179149B8CA29J" TargetMode="External"/><Relationship Id="rId500" Type="http://schemas.openxmlformats.org/officeDocument/2006/relationships/hyperlink" Target="consultantplus://offline/ref=8B70F774BF356924D47A4C69A9223E1C9AA976A5439646A27CA40C374D7B7C441F11179242BEAFCE25J" TargetMode="External"/><Relationship Id="rId542" Type="http://schemas.openxmlformats.org/officeDocument/2006/relationships/hyperlink" Target="consultantplus://offline/ref=8B70F774BF356924D47A4C69A9223E1C9AA976A5439646A27CA40C374D7B7C441F11179241B5A4CE20J" TargetMode="External"/><Relationship Id="rId5" Type="http://schemas.openxmlformats.org/officeDocument/2006/relationships/hyperlink" Target="consultantplus://offline/ref=286F8D514D759794A263D05447792E439E79AE2C620F8A139F378406DE5C48B0F0071A5CF122B824J" TargetMode="External"/><Relationship Id="rId181" Type="http://schemas.openxmlformats.org/officeDocument/2006/relationships/hyperlink" Target="consultantplus://offline/ref=286F8D514D759794A263D05447792E439E79AE2C62098A139F378406DE5C48B0F0071A5FF5208319B22EJ" TargetMode="External"/><Relationship Id="rId237" Type="http://schemas.openxmlformats.org/officeDocument/2006/relationships/hyperlink" Target="consultantplus://offline/ref=286F8D514D759794A263D05447792E439E79AE2C62098A139F378406DE5C48B0F0071A5FF5208319B22EJ" TargetMode="External"/><Relationship Id="rId402" Type="http://schemas.openxmlformats.org/officeDocument/2006/relationships/hyperlink" Target="consultantplus://offline/ref=8B70F774BF356924D47A4C69A9223E1C9AA976A5439646A27CA40C374D7B7C441F11179240B9A4CE20J" TargetMode="External"/><Relationship Id="rId279" Type="http://schemas.openxmlformats.org/officeDocument/2006/relationships/hyperlink" Target="consultantplus://offline/ref=286F8D514D759794A263D05447792E439E79AE2C62098A139F378406DE5C48B0F0071A5FF5208319B22EJ" TargetMode="External"/><Relationship Id="rId444" Type="http://schemas.openxmlformats.org/officeDocument/2006/relationships/hyperlink" Target="consultantplus://offline/ref=8B70F774BF356924D47A4C69A9223E1C9AA976A5439646A27CA40C374D7B7C441F11179241BBAECE26J" TargetMode="External"/><Relationship Id="rId486" Type="http://schemas.openxmlformats.org/officeDocument/2006/relationships/hyperlink" Target="consultantplus://offline/ref=8B70F774BF356924D47A4C69A9223E1C9AA976A5439646A27CA40C374D7B7C441F11179240B4A8CE24J" TargetMode="External"/><Relationship Id="rId43" Type="http://schemas.openxmlformats.org/officeDocument/2006/relationships/hyperlink" Target="consultantplus://offline/ref=286F8D514D759794A263D05447792E439E79AE2C62098A139F378406DE5C48B0F0071A5FF42787B121J" TargetMode="External"/><Relationship Id="rId139" Type="http://schemas.openxmlformats.org/officeDocument/2006/relationships/hyperlink" Target="consultantplus://offline/ref=286F8D514D759794A263D05447792E439E79AE2C62098A139F378406DE5C48B0F0071A5FF42787B123J" TargetMode="External"/><Relationship Id="rId290" Type="http://schemas.openxmlformats.org/officeDocument/2006/relationships/hyperlink" Target="consultantplus://offline/ref=286F8D514D759794A263D05447792E439E79AE2C62098A139F378406DE5C48B0F0071A58F024B825J" TargetMode="External"/><Relationship Id="rId304" Type="http://schemas.openxmlformats.org/officeDocument/2006/relationships/hyperlink" Target="consultantplus://offline/ref=286F8D514D759794A263D05447792E439E79AE2C62098A139F378406DE5C48B0F0071A5FF5208319B22EJ" TargetMode="External"/><Relationship Id="rId346" Type="http://schemas.openxmlformats.org/officeDocument/2006/relationships/hyperlink" Target="consultantplus://offline/ref=8B70F774BF356924D47A4C69A9223E1C9CAE7CA646981BA874FD00354A74235318581B9342BEA5CE29J" TargetMode="External"/><Relationship Id="rId388" Type="http://schemas.openxmlformats.org/officeDocument/2006/relationships/hyperlink" Target="consultantplus://offline/ref=8B70F774BF356924D47A4C69A9223E1C9AA976A5439646A27CA40C374D7B7C441F11179148BACA25J" TargetMode="External"/><Relationship Id="rId511" Type="http://schemas.openxmlformats.org/officeDocument/2006/relationships/hyperlink" Target="consultantplus://offline/ref=8B70F774BF356924D47A4C69A9223E1C9AA979A0469046A27CA40C374DC72BJ" TargetMode="External"/><Relationship Id="rId85" Type="http://schemas.openxmlformats.org/officeDocument/2006/relationships/hyperlink" Target="consultantplus://offline/ref=286F8D514D759794A263D05447792E439E79AE2C62098A139F378406DE5C48B0F0071A5FF72686B121J" TargetMode="External"/><Relationship Id="rId150" Type="http://schemas.openxmlformats.org/officeDocument/2006/relationships/hyperlink" Target="consultantplus://offline/ref=286F8D514D759794A263D05447792E439D71A02F600E8A139F378406DE5C48B0F0071A5FF5248618B22FJ" TargetMode="External"/><Relationship Id="rId192" Type="http://schemas.openxmlformats.org/officeDocument/2006/relationships/hyperlink" Target="consultantplus://offline/ref=286F8D514D759794A263D05447792E439E79AE2C62098A139F378406DE5C48B0F0071A5FF72287B124J" TargetMode="External"/><Relationship Id="rId206" Type="http://schemas.openxmlformats.org/officeDocument/2006/relationships/hyperlink" Target="consultantplus://offline/ref=286F8D514D759794A263D05447792E439E79AE2C62098A139F378406DE5C48B0F0071A5FF5208319B22EJ" TargetMode="External"/><Relationship Id="rId413" Type="http://schemas.openxmlformats.org/officeDocument/2006/relationships/hyperlink" Target="consultantplus://offline/ref=8B70F774BF356924D47A4C69A9223E1C9AA976A5439646A27CA40C374D7B7C441F11179242BDA8CE21J" TargetMode="External"/><Relationship Id="rId248" Type="http://schemas.openxmlformats.org/officeDocument/2006/relationships/hyperlink" Target="consultantplus://offline/ref=286F8D514D759794A263D05447792E439E79AE2C62098A139F378406DE5C48B0F0071A5FF72287B120J" TargetMode="External"/><Relationship Id="rId455" Type="http://schemas.openxmlformats.org/officeDocument/2006/relationships/hyperlink" Target="consultantplus://offline/ref=8B70F774BF356924D47A4C69A9223E1C9AA976A5439646A27CA40C374D7B7C441F11179241BBAECE23J" TargetMode="External"/><Relationship Id="rId497" Type="http://schemas.openxmlformats.org/officeDocument/2006/relationships/hyperlink" Target="consultantplus://offline/ref=8B70F774BF356924D47A4C69A9223E1C9AA976A5439646A27CA40C374D7B7C441F11179241BBAECE21J" TargetMode="External"/><Relationship Id="rId12" Type="http://schemas.openxmlformats.org/officeDocument/2006/relationships/hyperlink" Target="consultantplus://offline/ref=286F8D514D759794A263D05447792E439D7DAF25620D8A139F378406DEB52CJ" TargetMode="External"/><Relationship Id="rId108" Type="http://schemas.openxmlformats.org/officeDocument/2006/relationships/hyperlink" Target="consultantplus://offline/ref=286F8D514D759794A263D05447792E439E79AE2C62098A139F378406DE5C48B0F0071A5FFC27B82CJ" TargetMode="External"/><Relationship Id="rId315" Type="http://schemas.openxmlformats.org/officeDocument/2006/relationships/hyperlink" Target="consultantplus://offline/ref=286F8D514D759794A263D05447792E439E79AE2C62098A139F378406DE5C48B0F0071A5FF72686B121J" TargetMode="External"/><Relationship Id="rId357" Type="http://schemas.openxmlformats.org/officeDocument/2006/relationships/hyperlink" Target="consultantplus://offline/ref=8B70F774BF356924D47A4C69A9223E1C99A978AD429046A27CA40C374DC72BJ" TargetMode="External"/><Relationship Id="rId522" Type="http://schemas.openxmlformats.org/officeDocument/2006/relationships/hyperlink" Target="consultantplus://offline/ref=8B70F774BF356924D47A4C69A9223E1C9AA976A5439646A27CA40C374D7B7C441F11179240B9A4CE20J" TargetMode="External"/><Relationship Id="rId54" Type="http://schemas.openxmlformats.org/officeDocument/2006/relationships/hyperlink" Target="consultantplus://offline/ref=286F8D514D759794A263D05447792E439D7DAF25620D8A139F378406DEB52CJ" TargetMode="External"/><Relationship Id="rId96" Type="http://schemas.openxmlformats.org/officeDocument/2006/relationships/hyperlink" Target="consultantplus://offline/ref=286F8D514D759794A263D05447792E439E79AE2C62098A139F378406DE5C48B0F0071A5FF5208D17B223J" TargetMode="External"/><Relationship Id="rId161" Type="http://schemas.openxmlformats.org/officeDocument/2006/relationships/hyperlink" Target="consultantplus://offline/ref=286F8D514D759794A263D05447792E439D71A02F600E8A139F378406DE5C48B0F0071A5FF5248618B22FJ" TargetMode="External"/><Relationship Id="rId217" Type="http://schemas.openxmlformats.org/officeDocument/2006/relationships/hyperlink" Target="consultantplus://offline/ref=286F8D514D759794A263D05447792E439E79AE2C62098A139F378406DE5C48B0F0071A5FF5208D17B223J" TargetMode="External"/><Relationship Id="rId399" Type="http://schemas.openxmlformats.org/officeDocument/2006/relationships/hyperlink" Target="consultantplus://offline/ref=8B70F774BF356924D47A4C69A9223E1C9AA976A5439646A27CA40C374D7B7C441F11179242BDA9CE25J" TargetMode="External"/><Relationship Id="rId259" Type="http://schemas.openxmlformats.org/officeDocument/2006/relationships/hyperlink" Target="consultantplus://offline/ref=286F8D514D759794A263D05447792E439E79AE2C62098A139F378406DE5C48B0F0071A5FF5208319B22EJ" TargetMode="External"/><Relationship Id="rId424" Type="http://schemas.openxmlformats.org/officeDocument/2006/relationships/hyperlink" Target="consultantplus://offline/ref=8B70F774BF356924D47A4C69A9223E1C9AA976A5439646A27CA40C374D7B7C441F11179242BDA5CE24J" TargetMode="External"/><Relationship Id="rId466" Type="http://schemas.openxmlformats.org/officeDocument/2006/relationships/hyperlink" Target="consultantplus://offline/ref=8B70F774BF356924D47A4C69A9223E1C99A178A6419146A27CA40C374D7B7C441F11179240B8AFE7CA2FJ" TargetMode="External"/><Relationship Id="rId23" Type="http://schemas.openxmlformats.org/officeDocument/2006/relationships/hyperlink" Target="consultantplus://offline/ref=286F8D514D759794A263D05447792E439E79AE2C62098A139F378406DE5C48B0F0071A5FF42787B123J" TargetMode="External"/><Relationship Id="rId119" Type="http://schemas.openxmlformats.org/officeDocument/2006/relationships/hyperlink" Target="consultantplus://offline/ref=286F8D514D759794A263D05447792E439E79AE2C62098A139F378406DE5C48B0F0071A5FF42787B126J" TargetMode="External"/><Relationship Id="rId270" Type="http://schemas.openxmlformats.org/officeDocument/2006/relationships/hyperlink" Target="consultantplus://offline/ref=286F8D514D759794A263D05447792E439E79AE2C62098A139F378406DE5C48B0F0071A5FF72287B122J" TargetMode="External"/><Relationship Id="rId326" Type="http://schemas.openxmlformats.org/officeDocument/2006/relationships/hyperlink" Target="consultantplus://offline/ref=8B70F774BF356924D47A4C69A9223E1C99AE76AD429A46A27CA40C374D7B7C441F11179240BCADE1CA2FJ" TargetMode="External"/><Relationship Id="rId533" Type="http://schemas.openxmlformats.org/officeDocument/2006/relationships/hyperlink" Target="consultantplus://offline/ref=8B70F774BF356924D47A4C69A9223E1C9AA976A5439646A27CA40C374D7B7C441F11179240B9A4CE24J" TargetMode="External"/><Relationship Id="rId65" Type="http://schemas.openxmlformats.org/officeDocument/2006/relationships/hyperlink" Target="consultantplus://offline/ref=286F8D514D759794A263D05447792E43997AA0286B07D719976E8804D95317A7F74E165EF52085B124J" TargetMode="External"/><Relationship Id="rId130" Type="http://schemas.openxmlformats.org/officeDocument/2006/relationships/hyperlink" Target="consultantplus://offline/ref=286F8D514D759794A263D05447792E439E79AE2C62098A139F378406DE5C48B0F0071A5FF42787B126J" TargetMode="External"/><Relationship Id="rId368" Type="http://schemas.openxmlformats.org/officeDocument/2006/relationships/hyperlink" Target="consultantplus://offline/ref=8B70F774BF356924D47A4C69A9223E1C99AD77AC439246A27CA40C374DC72BJ" TargetMode="External"/><Relationship Id="rId172" Type="http://schemas.openxmlformats.org/officeDocument/2006/relationships/hyperlink" Target="consultantplus://offline/ref=286F8D514D759794A263D05447792E439E79AE2C62098A139F378406DE5C48B0F0071A56F428B821J" TargetMode="External"/><Relationship Id="rId228" Type="http://schemas.openxmlformats.org/officeDocument/2006/relationships/hyperlink" Target="consultantplus://offline/ref=286F8D514D759794A263D05447792E439E79AE2C62098A139F378406DE5C48B0F0071A5FF72286B125J" TargetMode="External"/><Relationship Id="rId435" Type="http://schemas.openxmlformats.org/officeDocument/2006/relationships/hyperlink" Target="consultantplus://offline/ref=8B70F774BF356924D47A4C69A9223E1C9AA976A5439646A27CA40C374D7B7C441F11179241B5A4CE20J" TargetMode="External"/><Relationship Id="rId477" Type="http://schemas.openxmlformats.org/officeDocument/2006/relationships/hyperlink" Target="consultantplus://offline/ref=8B70F774BF356924D47A4C69A9223E1C99A178A6419146A27CA40C374D7B7C441F11179240B8AFE7CA2FJ" TargetMode="External"/><Relationship Id="rId281" Type="http://schemas.openxmlformats.org/officeDocument/2006/relationships/hyperlink" Target="consultantplus://offline/ref=286F8D514D759794A263D05447792E439E79AE2C62098A139F378406DE5C48B0F0071A5FF42787B126J" TargetMode="External"/><Relationship Id="rId337" Type="http://schemas.openxmlformats.org/officeDocument/2006/relationships/hyperlink" Target="consultantplus://offline/ref=8B70F774BF356924D47A4C69A9223E1C99AD77AC439246A27CA40C374DC72BJ" TargetMode="External"/><Relationship Id="rId502" Type="http://schemas.openxmlformats.org/officeDocument/2006/relationships/hyperlink" Target="consultantplus://offline/ref=8B70F774BF356924D47A4C69A9223E1C9AA976A5439646A27CA40C374D7B7C441F11179240BCAAE9CA24J" TargetMode="External"/><Relationship Id="rId34" Type="http://schemas.openxmlformats.org/officeDocument/2006/relationships/hyperlink" Target="consultantplus://offline/ref=286F8D514D759794A263D05447792E439E79AE2C62098A139F378406DE5C48B0F0071A56F427B82DJ" TargetMode="External"/><Relationship Id="rId76" Type="http://schemas.openxmlformats.org/officeDocument/2006/relationships/hyperlink" Target="consultantplus://offline/ref=286F8D514D759794A263D05447792E439D7EAE2463058A139F378406DE5C48B0F0071A5FF5208411B225J" TargetMode="External"/><Relationship Id="rId141" Type="http://schemas.openxmlformats.org/officeDocument/2006/relationships/hyperlink" Target="consultantplus://offline/ref=286F8D514D759794A263D05447792E439E79AE2C62098A139F378406DE5C48B0F0071A5FF42787B123J" TargetMode="External"/><Relationship Id="rId379" Type="http://schemas.openxmlformats.org/officeDocument/2006/relationships/hyperlink" Target="consultantplus://offline/ref=8B70F774BF356924D47A4C69A9223E1C9AA976A5439646A27CA40C374D7B7C441F11179240BCA4E7CA28J" TargetMode="External"/><Relationship Id="rId544" Type="http://schemas.openxmlformats.org/officeDocument/2006/relationships/hyperlink" Target="consultantplus://offline/ref=8B70F774BF356924D47A4C69A9223E1C9AA976A5439646A27CA40C374D7B7C441F11179241B5A4CE20J" TargetMode="External"/><Relationship Id="rId7" Type="http://schemas.openxmlformats.org/officeDocument/2006/relationships/hyperlink" Target="consultantplus://offline/ref=286F8D514D759794A263D05447792E439E79AE2C62098A139F378406DE5C48B0F0071A5FF5208319B221J" TargetMode="External"/><Relationship Id="rId183" Type="http://schemas.openxmlformats.org/officeDocument/2006/relationships/hyperlink" Target="consultantplus://offline/ref=286F8D514D759794A263D05447792E439E79AE2C62098A139F378406DE5C48B0F0071A5FF5208319B22EJ" TargetMode="External"/><Relationship Id="rId239" Type="http://schemas.openxmlformats.org/officeDocument/2006/relationships/hyperlink" Target="consultantplus://offline/ref=286F8D514D759794A263D05447792E439E79AE2C62098A139F378406DE5C48B0F0071A5CFC22B827J" TargetMode="External"/><Relationship Id="rId390" Type="http://schemas.openxmlformats.org/officeDocument/2006/relationships/hyperlink" Target="consultantplus://offline/ref=8B70F774BF356924D47A4C69A9223E1C9AA976A5439646A27CA40C374D7B7C441F11179242BDA9CE24J" TargetMode="External"/><Relationship Id="rId404" Type="http://schemas.openxmlformats.org/officeDocument/2006/relationships/hyperlink" Target="consultantplus://offline/ref=8B70F774BF356924D47A4C69A9223E1C9AA976A5439646A27CA40C374D7B7C441F11179242BDA9CE25J" TargetMode="External"/><Relationship Id="rId446" Type="http://schemas.openxmlformats.org/officeDocument/2006/relationships/hyperlink" Target="consultantplus://offline/ref=8B70F774BF356924D47A4C69A9223E1C9AA976A5439646A27CA40C374D7B7C441F11179149BECA2EJ" TargetMode="External"/><Relationship Id="rId250" Type="http://schemas.openxmlformats.org/officeDocument/2006/relationships/hyperlink" Target="consultantplus://offline/ref=286F8D514D759794A263D05447792E439E79AE2C62098A139F378406DE5C48B0F0071A5FF72286B127J" TargetMode="External"/><Relationship Id="rId292" Type="http://schemas.openxmlformats.org/officeDocument/2006/relationships/hyperlink" Target="consultantplus://offline/ref=286F8D514D759794A263D05447792E439E79AE2C62098A139F378406DE5C48B0F0071A5FF5208319B22EJ" TargetMode="External"/><Relationship Id="rId306" Type="http://schemas.openxmlformats.org/officeDocument/2006/relationships/hyperlink" Target="consultantplus://offline/ref=286F8D514D759794A263D05447792E439E79AE2C62098A139F378406DE5C48B0F0071A5FF5208319B22EJ" TargetMode="External"/><Relationship Id="rId488" Type="http://schemas.openxmlformats.org/officeDocument/2006/relationships/hyperlink" Target="consultantplus://offline/ref=8B70F774BF356924D47A4C69A9223E1C9AA976A5439646A27CA40C374D7B7C441F11179240B8ADE7CA2AJ" TargetMode="External"/><Relationship Id="rId45" Type="http://schemas.openxmlformats.org/officeDocument/2006/relationships/hyperlink" Target="consultantplus://offline/ref=286F8D514D759794A263D05447792E439E79AE2C62098A139F378406DE5C48B0F0071A5FF5208319B22EJ" TargetMode="External"/><Relationship Id="rId87" Type="http://schemas.openxmlformats.org/officeDocument/2006/relationships/hyperlink" Target="consultantplus://offline/ref=286F8D514D759794A263D05447792E439E79AE2C62098A139F378406DE5C48B0F0071A59F025B82CJ" TargetMode="External"/><Relationship Id="rId110" Type="http://schemas.openxmlformats.org/officeDocument/2006/relationships/hyperlink" Target="consultantplus://offline/ref=286F8D514D759794A263D05447792E439E79AE2C62098A139F378406DE5C48B0F0071A59F026B821J" TargetMode="External"/><Relationship Id="rId348" Type="http://schemas.openxmlformats.org/officeDocument/2006/relationships/hyperlink" Target="consultantplus://offline/ref=8B70F774BF356924D47A4C69A9223E1C99AA7AA4439046A27CA40C374D7B7C441F11179240BCADE2CA2CJ" TargetMode="External"/><Relationship Id="rId513" Type="http://schemas.openxmlformats.org/officeDocument/2006/relationships/hyperlink" Target="consultantplus://offline/ref=8B70F774BF356924D47A4C69A9223E1C9AA979A0469046A27CA40C374D7B7C441F11179240BCADE8CA2CJ" TargetMode="External"/><Relationship Id="rId152" Type="http://schemas.openxmlformats.org/officeDocument/2006/relationships/hyperlink" Target="consultantplus://offline/ref=286F8D514D759794A263D05447792E439D71A02F600E8A139F378406DE5C48B0F0071A5FF5248617B225J" TargetMode="External"/><Relationship Id="rId194" Type="http://schemas.openxmlformats.org/officeDocument/2006/relationships/hyperlink" Target="consultantplus://offline/ref=286F8D514D759794A263D05447792E439E79AE2C62098A139F378406DE5C48B0F0071A5FF72287B124J" TargetMode="External"/><Relationship Id="rId208" Type="http://schemas.openxmlformats.org/officeDocument/2006/relationships/hyperlink" Target="consultantplus://offline/ref=286F8D514D759794A263D05447792E439E79AE2C62098A139F378406DE5C48B0F0071A5FF5208319B22EJ" TargetMode="External"/><Relationship Id="rId415" Type="http://schemas.openxmlformats.org/officeDocument/2006/relationships/hyperlink" Target="consultantplus://offline/ref=8B70F774BF356924D47A4C69A9223E1C9AA976A5439646A27CA40C374D7B7C441F11179240B9A4CE25J" TargetMode="External"/><Relationship Id="rId457" Type="http://schemas.openxmlformats.org/officeDocument/2006/relationships/hyperlink" Target="consultantplus://offline/ref=8B70F774BF356924D47A4C69A9223E1C9AA976A5439646A27CA40C374D7B7C441F11179241BBAECE23J" TargetMode="External"/><Relationship Id="rId261" Type="http://schemas.openxmlformats.org/officeDocument/2006/relationships/hyperlink" Target="consultantplus://offline/ref=286F8D514D759794A263D05447792E439E79AE2C62098A139F378406DE5C48B0F0071A5FF5208319B22EJ" TargetMode="External"/><Relationship Id="rId499" Type="http://schemas.openxmlformats.org/officeDocument/2006/relationships/hyperlink" Target="consultantplus://offline/ref=8B70F774BF356924D47A4C69A9223E1C9AA976A5439646A27CA40C374D7B7C441F11179241BBAECE21J" TargetMode="External"/><Relationship Id="rId14" Type="http://schemas.openxmlformats.org/officeDocument/2006/relationships/hyperlink" Target="consultantplus://offline/ref=286F8D514D759794A263D05447792E439D7EAE2463058A139F378406DE5C48B0F0071A5FF5208411B225J" TargetMode="External"/><Relationship Id="rId56" Type="http://schemas.openxmlformats.org/officeDocument/2006/relationships/hyperlink" Target="consultantplus://offline/ref=286F8D514D759794A263D05447792E439F7FA52E6607D719976E8804D95317A7F74E165EF52085B122J" TargetMode="External"/><Relationship Id="rId317" Type="http://schemas.openxmlformats.org/officeDocument/2006/relationships/hyperlink" Target="consultantplus://offline/ref=286F8D514D759794A263D05447792E439E79AE2C62098A139F378406DE5C48B0F0071A59F025B82CJ" TargetMode="External"/><Relationship Id="rId359" Type="http://schemas.openxmlformats.org/officeDocument/2006/relationships/hyperlink" Target="consultantplus://offline/ref=8B70F774BF356924D47A4C69A9223E1C99AD77A5409146A27CA40C374D7B7C441F11179240BDA9E3CA28J" TargetMode="External"/><Relationship Id="rId524" Type="http://schemas.openxmlformats.org/officeDocument/2006/relationships/hyperlink" Target="consultantplus://offline/ref=8B70F774BF356924D47A4C69A9223E1C9AA976A5439646A27CA40C374D7B7C441F11179242BDA9CE25J" TargetMode="External"/><Relationship Id="rId98" Type="http://schemas.openxmlformats.org/officeDocument/2006/relationships/hyperlink" Target="consultantplus://offline/ref=286F8D514D759794A263D05447792E439E79AE2C62098A139F378406DE5C48B0F0071A5FF5208319B22EJ" TargetMode="External"/><Relationship Id="rId121" Type="http://schemas.openxmlformats.org/officeDocument/2006/relationships/hyperlink" Target="consultantplus://offline/ref=286F8D514D759794A263D05447792E439E79AE2C62098A139F378406DE5C48B0F0071A5FF42787B126J" TargetMode="External"/><Relationship Id="rId163" Type="http://schemas.openxmlformats.org/officeDocument/2006/relationships/hyperlink" Target="consultantplus://offline/ref=286F8D514D759794A263D05447792E439E79AE2C62098A139F378406DE5C48B0F0071A5FF5208319B22EJ" TargetMode="External"/><Relationship Id="rId219" Type="http://schemas.openxmlformats.org/officeDocument/2006/relationships/hyperlink" Target="consultantplus://offline/ref=286F8D514D759794A263D05447792E439E79AE2C62098A139F378406DE5C48B0F0071A5FF42787B121J" TargetMode="External"/><Relationship Id="rId370" Type="http://schemas.openxmlformats.org/officeDocument/2006/relationships/hyperlink" Target="consultantplus://offline/ref=8B70F774BF356924D47A4C69A9223E1C9AA976A5439646A27CA40C374D7B7C441F11179241BBAECE21J" TargetMode="External"/><Relationship Id="rId426" Type="http://schemas.openxmlformats.org/officeDocument/2006/relationships/hyperlink" Target="consultantplus://offline/ref=8B70F774BF356924D47A4C69A9223E1C9AA976A5439646A27CA40C374D7B7C441F11179241B5A9CE21J" TargetMode="External"/><Relationship Id="rId230" Type="http://schemas.openxmlformats.org/officeDocument/2006/relationships/hyperlink" Target="consultantplus://offline/ref=286F8D514D759794A263D05447792E439E79AE2C62098A139F378406DE5C48B0F0071A5FF5208319B22EJ" TargetMode="External"/><Relationship Id="rId468" Type="http://schemas.openxmlformats.org/officeDocument/2006/relationships/hyperlink" Target="consultantplus://offline/ref=8B70F774BF356924D47A4C69A9223E1C99A178A6419146A27CA40C374D7B7C441F11179240B8AFE8CA25J" TargetMode="External"/><Relationship Id="rId25" Type="http://schemas.openxmlformats.org/officeDocument/2006/relationships/hyperlink" Target="consultantplus://offline/ref=286F8D514D759794A263D05447792E439E79AE2C62098A139F378406DE5C48B0F0071A5FF42787B123J" TargetMode="External"/><Relationship Id="rId67" Type="http://schemas.openxmlformats.org/officeDocument/2006/relationships/hyperlink" Target="consultantplus://offline/ref=286F8D514D759794A263D05447792E439D79A024630F8A139F378406DE5C48B0F0071A5FF5238719B223J" TargetMode="External"/><Relationship Id="rId272" Type="http://schemas.openxmlformats.org/officeDocument/2006/relationships/hyperlink" Target="consultantplus://offline/ref=286F8D514D759794A263D05447792E439E79AE2C62098A139F378406DE5C48B0F0071A5FF72287B124J" TargetMode="External"/><Relationship Id="rId328" Type="http://schemas.openxmlformats.org/officeDocument/2006/relationships/hyperlink" Target="consultantplus://offline/ref=8B70F774BF356924D47A4C69A9223E1C9AA976A5439646A27CA40C374D7B7C441F11179241B5A4CE20J" TargetMode="External"/><Relationship Id="rId535" Type="http://schemas.openxmlformats.org/officeDocument/2006/relationships/hyperlink" Target="consultantplus://offline/ref=8B70F774BF356924D47A4C69A9223E1C9AA976A5439646A27CA40C374D7B7C441F11179240B9A4CE25J" TargetMode="External"/><Relationship Id="rId132" Type="http://schemas.openxmlformats.org/officeDocument/2006/relationships/hyperlink" Target="consultantplus://offline/ref=286F8D514D759794A263D05447792E439E79AE2C62098A139F378406DE5C48B0F0071A5FF5248010B221J" TargetMode="External"/><Relationship Id="rId174" Type="http://schemas.openxmlformats.org/officeDocument/2006/relationships/hyperlink" Target="consultantplus://offline/ref=286F8D514D759794A263D05447792E439E79AE2C62098A139F378406DE5C48B0F0071A5FF72286B127J" TargetMode="External"/><Relationship Id="rId381" Type="http://schemas.openxmlformats.org/officeDocument/2006/relationships/hyperlink" Target="consultantplus://offline/ref=8B70F774BF356924D47A4C69A9223E1C9AA976A5439646A27CA40C374D7B7C441F11179242BDA9CE21J" TargetMode="External"/><Relationship Id="rId220" Type="http://schemas.openxmlformats.org/officeDocument/2006/relationships/hyperlink" Target="consultantplus://offline/ref=286F8D514D759794A263D05447792E439E79AE2C62098A139F378406DE5C48B0F0071A5FF42787B121J" TargetMode="External"/><Relationship Id="rId241" Type="http://schemas.openxmlformats.org/officeDocument/2006/relationships/hyperlink" Target="consultantplus://offline/ref=286F8D514D759794A263D05447792E439E79AE2C62098A139F378406DE5C48B0F0071A5FF5208319B22EJ" TargetMode="External"/><Relationship Id="rId437" Type="http://schemas.openxmlformats.org/officeDocument/2006/relationships/hyperlink" Target="consultantplus://offline/ref=8B70F774BF356924D47A4C69A9223E1C9AA976A5439646A27CA40C374D7B7C441F11179242BDA8CE29J" TargetMode="External"/><Relationship Id="rId458" Type="http://schemas.openxmlformats.org/officeDocument/2006/relationships/hyperlink" Target="consultantplus://offline/ref=8B70F774BF356924D47A4C69A9223E1C9AA976A5439646A27CA40C374D7B7C441F11179241BBAECE21J" TargetMode="External"/><Relationship Id="rId479" Type="http://schemas.openxmlformats.org/officeDocument/2006/relationships/hyperlink" Target="consultantplus://offline/ref=8B70F774BF356924D47A4C69A9223E1C99A178A6419146A27CA40C374D7B7C441F11179240B8AFE7CA2FJ" TargetMode="External"/><Relationship Id="rId15" Type="http://schemas.openxmlformats.org/officeDocument/2006/relationships/hyperlink" Target="consultantplus://offline/ref=286F8D514D759794A263D05447792E439E79AE2C62098A139F378406DE5C48B0F0071A59F029B821J" TargetMode="External"/><Relationship Id="rId36" Type="http://schemas.openxmlformats.org/officeDocument/2006/relationships/hyperlink" Target="consultantplus://offline/ref=286F8D514D759794A263D05447792E439E79AE2C62098A139F378406DE5C48B0F0071A5FF42787B123J" TargetMode="External"/><Relationship Id="rId57" Type="http://schemas.openxmlformats.org/officeDocument/2006/relationships/hyperlink" Target="consultantplus://offline/ref=286F8D514D759794A263D05447792E43987EA42F6707D719976E8804D95317A7F74E165EF7228CB129J" TargetMode="External"/><Relationship Id="rId262" Type="http://schemas.openxmlformats.org/officeDocument/2006/relationships/hyperlink" Target="consultantplus://offline/ref=286F8D514D759794A263D05447792E439E79AE2C62098A139F378406DE5C48B0F0071A58F024B825J" TargetMode="External"/><Relationship Id="rId283" Type="http://schemas.openxmlformats.org/officeDocument/2006/relationships/hyperlink" Target="consultantplus://offline/ref=286F8D514D759794A263D05447792E439E79AE2C62098A139F378406DE5C48B0F0071A5FF72287B122J" TargetMode="External"/><Relationship Id="rId318" Type="http://schemas.openxmlformats.org/officeDocument/2006/relationships/hyperlink" Target="consultantplus://offline/ref=286F8D514D759794A263D05447792E439E79AE2C62098A139F378406DE5C48B0F0071A5FF72686B121J" TargetMode="External"/><Relationship Id="rId339" Type="http://schemas.openxmlformats.org/officeDocument/2006/relationships/hyperlink" Target="consultantplus://offline/ref=8B70F774BF356924D47A4C69A9223E1C99AD77AC439246A27CA40C374DC72BJ" TargetMode="External"/><Relationship Id="rId490" Type="http://schemas.openxmlformats.org/officeDocument/2006/relationships/hyperlink" Target="consultantplus://offline/ref=8B70F774BF356924D47A4C69A9223E1C9AA976A5439646A27CA40C374D7B7C441F11179241BBAECE23J" TargetMode="External"/><Relationship Id="rId504" Type="http://schemas.openxmlformats.org/officeDocument/2006/relationships/hyperlink" Target="consultantplus://offline/ref=8B70F774BF356924D47A4C69A9223E1C9AA976A5439646A27CA40C374D7B7C441F11179240BCAAE9CA24J" TargetMode="External"/><Relationship Id="rId525" Type="http://schemas.openxmlformats.org/officeDocument/2006/relationships/hyperlink" Target="consultantplus://offline/ref=8B70F774BF356924D47A4C69A9223E1C9AA976A5439646A27CA40C374D7B7C441F11179148BBCA28J" TargetMode="External"/><Relationship Id="rId546" Type="http://schemas.openxmlformats.org/officeDocument/2006/relationships/hyperlink" Target="consultantplus://offline/ref=8B70F774BF356924D47A4C69A9223E1C9AA976A5439646A27CA40C374D7B7C441F11179241BBAECE23J" TargetMode="External"/><Relationship Id="rId78" Type="http://schemas.openxmlformats.org/officeDocument/2006/relationships/hyperlink" Target="consultantplus://offline/ref=286F8D514D759794A263D05447792E439D7DAF25620D8A139F378406DEB52CJ" TargetMode="External"/><Relationship Id="rId99" Type="http://schemas.openxmlformats.org/officeDocument/2006/relationships/hyperlink" Target="consultantplus://offline/ref=286F8D514D759794A263D05447792E439E79AE2C62098A139F378406DE5C48B0F0071A5CFC24B820J" TargetMode="External"/><Relationship Id="rId101" Type="http://schemas.openxmlformats.org/officeDocument/2006/relationships/hyperlink" Target="consultantplus://offline/ref=286F8D514D759794A263D05447792E439E79AE2C62098A139F378406DE5C48B0F0071A5FF5208D17B222J" TargetMode="External"/><Relationship Id="rId122" Type="http://schemas.openxmlformats.org/officeDocument/2006/relationships/hyperlink" Target="consultantplus://offline/ref=286F8D514D759794A263D05447792E439E79AE2C62098A139F378406DE5C48B0F0071A5FF5208319B22EJ" TargetMode="External"/><Relationship Id="rId143" Type="http://schemas.openxmlformats.org/officeDocument/2006/relationships/hyperlink" Target="consultantplus://offline/ref=286F8D514D759794A263D05447792E439E79AE2C62098A139F378406DE5C48B0F0071A5FF5208319B22EJ" TargetMode="External"/><Relationship Id="rId164" Type="http://schemas.openxmlformats.org/officeDocument/2006/relationships/hyperlink" Target="consultantplus://offline/ref=286F8D514D759794A263D05447792E439E79AE2C62098A139F378406DE5C48B0F0071A5FF5208319B22EJ" TargetMode="External"/><Relationship Id="rId185" Type="http://schemas.openxmlformats.org/officeDocument/2006/relationships/hyperlink" Target="consultantplus://offline/ref=286F8D514D759794A263D05447792E439E79AE2C62098A139F378406DE5C48B0F0071A5FF5208319B22EJ" TargetMode="External"/><Relationship Id="rId350" Type="http://schemas.openxmlformats.org/officeDocument/2006/relationships/hyperlink" Target="consultantplus://offline/ref=8B70F774BF356924D47A4C69A9223E1C91A179AC4A981BA874FD00354A74235318581B9340BCAFCE26J" TargetMode="External"/><Relationship Id="rId371" Type="http://schemas.openxmlformats.org/officeDocument/2006/relationships/hyperlink" Target="consultantplus://offline/ref=8B70F774BF356924D47A4C69A9223E1C99A178A6419146A27CA40C374D7B7C441F11179240B8AFE7CA2FJ" TargetMode="External"/><Relationship Id="rId406" Type="http://schemas.openxmlformats.org/officeDocument/2006/relationships/hyperlink" Target="consultantplus://offline/ref=8B70F774BF356924D47A4C69A9223E1C9AA976A5439646A27CA40C374D7B7C441F11179240BBAACE26J" TargetMode="External"/><Relationship Id="rId9" Type="http://schemas.openxmlformats.org/officeDocument/2006/relationships/hyperlink" Target="consultantplus://offline/ref=286F8D514D759794A263D05447792E439D71AF29650A8A139F378406DE5C48B0F0071A5FF5208419B225J" TargetMode="External"/><Relationship Id="rId210" Type="http://schemas.openxmlformats.org/officeDocument/2006/relationships/hyperlink" Target="consultantplus://offline/ref=286F8D514D759794A263D05447792E439E79AE2C62098A139F378406DE5C48B0F0071A5FF5208319B22EJ" TargetMode="External"/><Relationship Id="rId392" Type="http://schemas.openxmlformats.org/officeDocument/2006/relationships/hyperlink" Target="consultantplus://offline/ref=8B70F774BF356924D47A4C69A9223E1C9AA976A5439646A27CA40C374D7B7C441F11179148BBCA28J" TargetMode="External"/><Relationship Id="rId427" Type="http://schemas.openxmlformats.org/officeDocument/2006/relationships/hyperlink" Target="consultantplus://offline/ref=8B70F774BF356924D47A4C69A9223E1C9AA976A5439646A27CA40C374D7B7C441F11179242BDA8CE26J" TargetMode="External"/><Relationship Id="rId448" Type="http://schemas.openxmlformats.org/officeDocument/2006/relationships/hyperlink" Target="consultantplus://offline/ref=8B70F774BF356924D47A4C69A9223E1C9AA976A5439646A27CA40C374D7B7C441F11179241BBAECE21J" TargetMode="External"/><Relationship Id="rId469" Type="http://schemas.openxmlformats.org/officeDocument/2006/relationships/hyperlink" Target="consultantplus://offline/ref=8B70F774BF356924D47A4C69A9223E1C99A178A6419146A27CA40C374D7B7C441F11179240B8AFE8CA25J" TargetMode="External"/><Relationship Id="rId26" Type="http://schemas.openxmlformats.org/officeDocument/2006/relationships/hyperlink" Target="consultantplus://offline/ref=286F8D514D759794A263D05447792E439E79AE2C62098A139F378406DE5C48B0F0071A59F029B821J" TargetMode="External"/><Relationship Id="rId231" Type="http://schemas.openxmlformats.org/officeDocument/2006/relationships/hyperlink" Target="consultantplus://offline/ref=286F8D514D759794A263D05447792E439E79AE2C62098A139F378406DE5C48B0F0071A5FF5208319B22EJ" TargetMode="External"/><Relationship Id="rId252" Type="http://schemas.openxmlformats.org/officeDocument/2006/relationships/hyperlink" Target="consultantplus://offline/ref=286F8D514D759794A263D05447792E439E79AE2C62098A139F378406DE5C48B0F0071A58F024B825J" TargetMode="External"/><Relationship Id="rId273" Type="http://schemas.openxmlformats.org/officeDocument/2006/relationships/hyperlink" Target="consultantplus://offline/ref=286F8D514D759794A263D05447792E439E79AE2C62098A139F378406DE5C48B0F0071A59F321B827J" TargetMode="External"/><Relationship Id="rId294" Type="http://schemas.openxmlformats.org/officeDocument/2006/relationships/hyperlink" Target="consultantplus://offline/ref=286F8D514D759794A263D05447792E439E79AE2C62098A139F378406DE5C48B0F0071A5FF5208319B22EJ" TargetMode="External"/><Relationship Id="rId308" Type="http://schemas.openxmlformats.org/officeDocument/2006/relationships/hyperlink" Target="consultantplus://offline/ref=286F8D514D759794A263D05447792E439E79A129670F8A139F378406DE5C48B0F0071A5FF5208416B223J" TargetMode="External"/><Relationship Id="rId329" Type="http://schemas.openxmlformats.org/officeDocument/2006/relationships/hyperlink" Target="consultantplus://offline/ref=8B70F774BF356924D47A4C69A9223E1C99AD77AC439246A27CA40C374DC72BJ" TargetMode="External"/><Relationship Id="rId480" Type="http://schemas.openxmlformats.org/officeDocument/2006/relationships/hyperlink" Target="consultantplus://offline/ref=8B70F774BF356924D47A4C69A9223E1C99A178A6419146A27CA40C374D7B7C441F11179240B8AFE8CA25J" TargetMode="External"/><Relationship Id="rId515" Type="http://schemas.openxmlformats.org/officeDocument/2006/relationships/hyperlink" Target="consultantplus://offline/ref=8B70F774BF356924D47A4C69A9223E1C9AA976A5439646A27CA40C374D7B7C441F11179241B5A9CE24J" TargetMode="External"/><Relationship Id="rId536" Type="http://schemas.openxmlformats.org/officeDocument/2006/relationships/hyperlink" Target="consultantplus://offline/ref=8B70F774BF356924D47A4C69A9223E1C9AA976A5439646A27CA40C374D7B7C441F11179241B5A5CE28J" TargetMode="External"/><Relationship Id="rId47" Type="http://schemas.openxmlformats.org/officeDocument/2006/relationships/hyperlink" Target="consultantplus://offline/ref=286F8D514D759794A263D05447792E439D7DAF25620D8A139F378406DEB52CJ" TargetMode="External"/><Relationship Id="rId68" Type="http://schemas.openxmlformats.org/officeDocument/2006/relationships/hyperlink" Target="consultantplus://offline/ref=286F8D514D759794A263D05447792E439D79A024630F8A139F378406DEB52CJ" TargetMode="External"/><Relationship Id="rId89" Type="http://schemas.openxmlformats.org/officeDocument/2006/relationships/hyperlink" Target="consultantplus://offline/ref=286F8D514D759794A263D05447792E439E79AE2C62098A139F378406DE5C48B0F0071A59F025B82CJ" TargetMode="External"/><Relationship Id="rId112" Type="http://schemas.openxmlformats.org/officeDocument/2006/relationships/hyperlink" Target="consultantplus://offline/ref=286F8D514D759794A263D05447792E439E79AE2C62098A139F378406DE5C48B0F0071A59F027B823J" TargetMode="External"/><Relationship Id="rId133" Type="http://schemas.openxmlformats.org/officeDocument/2006/relationships/hyperlink" Target="consultantplus://offline/ref=286F8D514D759794A263D05447792E439E79AE2C62098A139F378406DE5C48B0F0071A5FF42787B123J" TargetMode="External"/><Relationship Id="rId154" Type="http://schemas.openxmlformats.org/officeDocument/2006/relationships/hyperlink" Target="consultantplus://offline/ref=286F8D514D759794A263D05447792E439D71A02F600E8A139F378406DE5C48B0F0071A5FF5248617B225J" TargetMode="External"/><Relationship Id="rId175" Type="http://schemas.openxmlformats.org/officeDocument/2006/relationships/hyperlink" Target="consultantplus://offline/ref=286F8D514D759794A263D05447792E439E79AE2C62098A139F378406DE5C48B0F0071A58F024B825J" TargetMode="External"/><Relationship Id="rId340" Type="http://schemas.openxmlformats.org/officeDocument/2006/relationships/hyperlink" Target="consultantplus://offline/ref=8B70F774BF356924D47A4C69A9223E1C99AD77AC439246A27CA40C374DC72BJ" TargetMode="External"/><Relationship Id="rId361" Type="http://schemas.openxmlformats.org/officeDocument/2006/relationships/hyperlink" Target="consultantplus://offline/ref=8B70F774BF356924D47A4C69A9223E1C99AA7AA4439046A27CA40C374D7B7C441F111797C424J" TargetMode="External"/><Relationship Id="rId196" Type="http://schemas.openxmlformats.org/officeDocument/2006/relationships/hyperlink" Target="consultantplus://offline/ref=286F8D514D759794A263D05447792E439E79AE2C62098A139F378406DE5C48B0F0071A5FF5208319B22EJ" TargetMode="External"/><Relationship Id="rId200" Type="http://schemas.openxmlformats.org/officeDocument/2006/relationships/hyperlink" Target="consultantplus://offline/ref=286F8D514D759794A263D05447792E439E79AE2C62098A139F378406DE5C48B0F0071A56F428B821J" TargetMode="External"/><Relationship Id="rId382" Type="http://schemas.openxmlformats.org/officeDocument/2006/relationships/hyperlink" Target="consultantplus://offline/ref=8B70F774BF356924D47A4C69A9223E1C9AA976A5439646A27CA40C374D7B7C441F11179B47BCCA2FJ" TargetMode="External"/><Relationship Id="rId417" Type="http://schemas.openxmlformats.org/officeDocument/2006/relationships/hyperlink" Target="consultantplus://offline/ref=8B70F774BF356924D47A4C69A9223E1C9AA976A5439646A27CA40C374D7B7C441F11179240BBA5CE28J" TargetMode="External"/><Relationship Id="rId438" Type="http://schemas.openxmlformats.org/officeDocument/2006/relationships/hyperlink" Target="consultantplus://offline/ref=8B70F774BF356924D47A4C69A9223E1C9AA976A5439646A27CA40C374D7B7C441F11179242BDA4CE27J" TargetMode="External"/><Relationship Id="rId459" Type="http://schemas.openxmlformats.org/officeDocument/2006/relationships/hyperlink" Target="consultantplus://offline/ref=8B70F774BF356924D47A4C69A9223E1C9AA976A5439646A27CA40C374D7B7C441F11179241BBAECE23J" TargetMode="External"/><Relationship Id="rId16" Type="http://schemas.openxmlformats.org/officeDocument/2006/relationships/hyperlink" Target="consultantplus://offline/ref=286F8D514D759794A263D05447792E439E79AE2C62098A139F378406DE5C48B0F0071A58F026B820J" TargetMode="External"/><Relationship Id="rId221" Type="http://schemas.openxmlformats.org/officeDocument/2006/relationships/hyperlink" Target="consultantplus://offline/ref=286F8D514D759794A263D05447792E439E79AE2C62098A139F378406DE5C48B0F0071A5FF42787B121J" TargetMode="External"/><Relationship Id="rId242" Type="http://schemas.openxmlformats.org/officeDocument/2006/relationships/hyperlink" Target="consultantplus://offline/ref=286F8D514D759794A263D05447792E439E79AE2C62098A139F378406DE5C48B0F0071A5CFC22B827J" TargetMode="External"/><Relationship Id="rId263" Type="http://schemas.openxmlformats.org/officeDocument/2006/relationships/hyperlink" Target="consultantplus://offline/ref=286F8D514D759794A263D05447792E439E79AE2C62098A139F378406DE5C48B0F0071A5FF5208319B22EJ" TargetMode="External"/><Relationship Id="rId284" Type="http://schemas.openxmlformats.org/officeDocument/2006/relationships/hyperlink" Target="consultantplus://offline/ref=286F8D514D759794A263D05447792E439E79AE2C62098A139F378406DE5C48B0F0071A5FF42787B126J" TargetMode="External"/><Relationship Id="rId319" Type="http://schemas.openxmlformats.org/officeDocument/2006/relationships/hyperlink" Target="consultantplus://offline/ref=286F8D514D759794A263D05447792E439E79AE2C62098A139F378406DE5C48B0F0071A59F025B82CJ" TargetMode="External"/><Relationship Id="rId470" Type="http://schemas.openxmlformats.org/officeDocument/2006/relationships/hyperlink" Target="consultantplus://offline/ref=8B70F774BF356924D47A4C69A9223E1C99A178A6419146A27CA40C374D7B7C441F11179240B8AFE7CA2FJ" TargetMode="External"/><Relationship Id="rId491" Type="http://schemas.openxmlformats.org/officeDocument/2006/relationships/hyperlink" Target="consultantplus://offline/ref=8B70F774BF356924D47A4C69A9223E1C9AA976A5439646A27CA40C374D7B7C441F11179241BBAECE21J" TargetMode="External"/><Relationship Id="rId505" Type="http://schemas.openxmlformats.org/officeDocument/2006/relationships/hyperlink" Target="consultantplus://offline/ref=8B70F774BF356924D47A4C69A9223E1C9AA976A5439646A27CA40C374D7B7C441F11179149BECA2EJ" TargetMode="External"/><Relationship Id="rId526" Type="http://schemas.openxmlformats.org/officeDocument/2006/relationships/hyperlink" Target="consultantplus://offline/ref=8B70F774BF356924D47A4C69A9223E1C9AA976A5439646A27CA40C374D7B7C441F11179242BDA9CE25J" TargetMode="External"/><Relationship Id="rId37" Type="http://schemas.openxmlformats.org/officeDocument/2006/relationships/hyperlink" Target="consultantplus://offline/ref=286F8D514D759794A263D05447792E439E79AE2C62098A139F378406DE5C48B0F0071A59F029B821J" TargetMode="External"/><Relationship Id="rId58" Type="http://schemas.openxmlformats.org/officeDocument/2006/relationships/hyperlink" Target="consultantplus://offline/ref=286F8D514D759794A263D05447792E43987EA42F6707D719976E8804BD29J" TargetMode="External"/><Relationship Id="rId79" Type="http://schemas.openxmlformats.org/officeDocument/2006/relationships/hyperlink" Target="consultantplus://offline/ref=286F8D514D759794A263D05447792E439E79AE2C62098A139F378406DE5C48B0F0071A5FF5248417B220J" TargetMode="External"/><Relationship Id="rId102" Type="http://schemas.openxmlformats.org/officeDocument/2006/relationships/hyperlink" Target="consultantplus://offline/ref=286F8D514D759794A263D05447792E439E79AE2C62098A139F378406DE5C48B0F0071A5FF72180B120J" TargetMode="External"/><Relationship Id="rId123" Type="http://schemas.openxmlformats.org/officeDocument/2006/relationships/hyperlink" Target="consultantplus://offline/ref=286F8D514D759794A263D05447792E439E79AE2C62098A139F378406DE5C48B0F0071A5FF5208319B22EJ" TargetMode="External"/><Relationship Id="rId144" Type="http://schemas.openxmlformats.org/officeDocument/2006/relationships/hyperlink" Target="consultantplus://offline/ref=286F8D514D759794A263D05447792E439E79AE2C62098A139F378406DE5C48B0F0071A5FF42787B123J" TargetMode="External"/><Relationship Id="rId330" Type="http://schemas.openxmlformats.org/officeDocument/2006/relationships/hyperlink" Target="consultantplus://offline/ref=8B70F774BF356924D47A4C69A9223E1C99AD77AC439246A27CA40C374DC72BJ" TargetMode="External"/><Relationship Id="rId547" Type="http://schemas.openxmlformats.org/officeDocument/2006/relationships/fontTable" Target="fontTable.xml"/><Relationship Id="rId90" Type="http://schemas.openxmlformats.org/officeDocument/2006/relationships/hyperlink" Target="consultantplus://offline/ref=286F8D514D759794A263D05447792E439E79AE2C62098A139F378406DE5C48B0F0071A5FF72686B121J" TargetMode="External"/><Relationship Id="rId165" Type="http://schemas.openxmlformats.org/officeDocument/2006/relationships/hyperlink" Target="consultantplus://offline/ref=286F8D514D759794A263D05447792E439D71A02F600E8A139F378406DE5C48B0F0071A5FF5248618B22FJ" TargetMode="External"/><Relationship Id="rId186" Type="http://schemas.openxmlformats.org/officeDocument/2006/relationships/hyperlink" Target="consultantplus://offline/ref=286F8D514D759794A263D05447792E439E79AE2C62098A139F378406DE5C48B0F0071A5FF5208319B22EJ" TargetMode="External"/><Relationship Id="rId351" Type="http://schemas.openxmlformats.org/officeDocument/2006/relationships/hyperlink" Target="consultantplus://offline/ref=8B70F774BF356924D47A4C69A9223E1C91A179AC4A981BA874FD0035C42AJ" TargetMode="External"/><Relationship Id="rId372" Type="http://schemas.openxmlformats.org/officeDocument/2006/relationships/hyperlink" Target="consultantplus://offline/ref=8B70F774BF356924D47A4C69A9223E1C9AA976A5439646A27CA40C374D7B7C441F11179241BBAECE23J" TargetMode="External"/><Relationship Id="rId393" Type="http://schemas.openxmlformats.org/officeDocument/2006/relationships/hyperlink" Target="consultantplus://offline/ref=8B70F774BF356924D47A4C69A9223E1C9AA976A5439646A27CA40C374D7B7C441F11179240B9A4CE20J" TargetMode="External"/><Relationship Id="rId407" Type="http://schemas.openxmlformats.org/officeDocument/2006/relationships/hyperlink" Target="consultantplus://offline/ref=8B70F774BF356924D47A4C69A9223E1C9AA976A5439646A27CA40C374D7B7C441F11179240B9A4CE22J" TargetMode="External"/><Relationship Id="rId428" Type="http://schemas.openxmlformats.org/officeDocument/2006/relationships/hyperlink" Target="consultantplus://offline/ref=8B70F774BF356924D47A4C69A9223E1C9AA976A5439646A27CA40C374D7B7C441F11179242BDA4CE21J" TargetMode="External"/><Relationship Id="rId449" Type="http://schemas.openxmlformats.org/officeDocument/2006/relationships/hyperlink" Target="consultantplus://offline/ref=8B70F774BF356924D47A4C69A9223E1C9AA976A5439646A27CA40C374D7B7C441F11179241BBAECE23J" TargetMode="External"/><Relationship Id="rId211" Type="http://schemas.openxmlformats.org/officeDocument/2006/relationships/hyperlink" Target="consultantplus://offline/ref=286F8D514D759794A263D05447792E439E79AE2C62098A139F378406DE5C48B0F0071A5FF5208319B22EJ" TargetMode="External"/><Relationship Id="rId232" Type="http://schemas.openxmlformats.org/officeDocument/2006/relationships/hyperlink" Target="consultantplus://offline/ref=286F8D514D759794A263D05447792E439E79AE2C62098A139F378406DE5C48B0F0071A5FF5208319B22EJ" TargetMode="External"/><Relationship Id="rId253" Type="http://schemas.openxmlformats.org/officeDocument/2006/relationships/hyperlink" Target="consultantplus://offline/ref=286F8D514D759794A263D05447792E439E79AE2C62098A139F378406DE5C48B0F0071A5FF5208319B22EJ" TargetMode="External"/><Relationship Id="rId274" Type="http://schemas.openxmlformats.org/officeDocument/2006/relationships/hyperlink" Target="consultantplus://offline/ref=286F8D514D759794A263D05447792E439E79AE2C62098A139F378406DE5C48B0F0071A5FF5208319B22EJ" TargetMode="External"/><Relationship Id="rId295" Type="http://schemas.openxmlformats.org/officeDocument/2006/relationships/hyperlink" Target="consultantplus://offline/ref=286F8D514D759794A263D05447792E439E79AE2C62098A139F378406DE5C48B0F0071A5FF5208319B22EJ" TargetMode="External"/><Relationship Id="rId309" Type="http://schemas.openxmlformats.org/officeDocument/2006/relationships/hyperlink" Target="consultantplus://offline/ref=286F8D514D759794A263D05447792E439E79A129670F8A139F378406DE5C48B0F0071A5FF5208519B226J" TargetMode="External"/><Relationship Id="rId460" Type="http://schemas.openxmlformats.org/officeDocument/2006/relationships/hyperlink" Target="consultantplus://offline/ref=8B70F774BF356924D47A4C69A9223E1C9AA976A5439646A27CA40C374D7B7C441F11179241BBAECE23J" TargetMode="External"/><Relationship Id="rId481" Type="http://schemas.openxmlformats.org/officeDocument/2006/relationships/hyperlink" Target="consultantplus://offline/ref=8B70F774BF356924D47A4C69A9223E1C99A178A6419146A27CA40C374D7B7C441F11179240B8AFE7CA2FJ" TargetMode="External"/><Relationship Id="rId516" Type="http://schemas.openxmlformats.org/officeDocument/2006/relationships/hyperlink" Target="consultantplus://offline/ref=8B70F774BF356924D47A4C69A9223E1C9AA976A5439646A27CA40C374D7B7C441F11179241BBAECE23J" TargetMode="External"/><Relationship Id="rId27" Type="http://schemas.openxmlformats.org/officeDocument/2006/relationships/hyperlink" Target="consultantplus://offline/ref=286F8D514D759794A263D05447792E439E79AE2C62098A139F378406DE5C48B0F0071A58F026B820J" TargetMode="External"/><Relationship Id="rId48" Type="http://schemas.openxmlformats.org/officeDocument/2006/relationships/hyperlink" Target="consultantplus://offline/ref=286F8D514D759794A263D05447792E439D7DAF25620D8A139F378406DEB52CJ" TargetMode="External"/><Relationship Id="rId69" Type="http://schemas.openxmlformats.org/officeDocument/2006/relationships/hyperlink" Target="consultantplus://offline/ref=286F8D514D759794A263D05447792E439D7DAF2C610E8A139F378406DE5C48B0F0071A5FF5208413B220J" TargetMode="External"/><Relationship Id="rId113" Type="http://schemas.openxmlformats.org/officeDocument/2006/relationships/hyperlink" Target="consultantplus://offline/ref=286F8D514D759794A263D05447792E439E79AE2C62098A139F378406DE5C48B0F0071A59F026B82CJ" TargetMode="External"/><Relationship Id="rId134" Type="http://schemas.openxmlformats.org/officeDocument/2006/relationships/hyperlink" Target="consultantplus://offline/ref=286F8D514D759794A263D05447792E439E79AE2C62098A139F378406DE5C48B0F0071A5FF5208315B221J" TargetMode="External"/><Relationship Id="rId320" Type="http://schemas.openxmlformats.org/officeDocument/2006/relationships/hyperlink" Target="consultantplus://offline/ref=286F8D514D759794A263D05447792E439E79AE2C62098A139F378406DE5C48B0F0071A5FF72686B121J" TargetMode="External"/><Relationship Id="rId537" Type="http://schemas.openxmlformats.org/officeDocument/2006/relationships/hyperlink" Target="consultantplus://offline/ref=8B70F774BF356924D47A4C69A9223E1C9AA976A5439646A27CA40C374D7B7C441F11179241B5A9CE21J" TargetMode="External"/><Relationship Id="rId80" Type="http://schemas.openxmlformats.org/officeDocument/2006/relationships/hyperlink" Target="consultantplus://offline/ref=286F8D514D759794A263D05447792E439E79AE2C62098A139F378406DE5C48B0F0071A5FF42787B121J" TargetMode="External"/><Relationship Id="rId155" Type="http://schemas.openxmlformats.org/officeDocument/2006/relationships/hyperlink" Target="consultantplus://offline/ref=286F8D514D759794A263D05447792E439D71A02F600E8A139F378406DE5C48B0F0071A5FF5248618B22FJ" TargetMode="External"/><Relationship Id="rId176" Type="http://schemas.openxmlformats.org/officeDocument/2006/relationships/hyperlink" Target="consultantplus://offline/ref=286F8D514D759794A263D05447792E439D7AA52E66098A139F378406DE5C48B0F0071A5FF5208411B221J" TargetMode="External"/><Relationship Id="rId197" Type="http://schemas.openxmlformats.org/officeDocument/2006/relationships/hyperlink" Target="consultantplus://offline/ref=286F8D514D759794A263D05447792E439E79AE2C62098A139F378406DE5C48B0F0071A5FF5208319B22EJ" TargetMode="External"/><Relationship Id="rId341" Type="http://schemas.openxmlformats.org/officeDocument/2006/relationships/hyperlink" Target="consultantplus://offline/ref=8B70F774BF356924D47A4C69A9223E1C99AD77AC439246A27CA40C374DC72BJ" TargetMode="External"/><Relationship Id="rId362" Type="http://schemas.openxmlformats.org/officeDocument/2006/relationships/hyperlink" Target="consultantplus://offline/ref=8B70F774BF356924D47A4C69A9223E1C91A179AC4A981BA874FD00354A74235318581B9340BDAFCE23J" TargetMode="External"/><Relationship Id="rId383" Type="http://schemas.openxmlformats.org/officeDocument/2006/relationships/hyperlink" Target="consultantplus://offline/ref=8B70F774BF356924D47A4C69A9223E1C9AA976A5439646A27CA40C374D7B7C441F11179445BBCA2FJ" TargetMode="External"/><Relationship Id="rId418" Type="http://schemas.openxmlformats.org/officeDocument/2006/relationships/hyperlink" Target="consultantplus://offline/ref=8B70F774BF356924D47A4C69A9223E1C9AA976A5439646A27CA40C374D7B7C441F11179240B9A4CE25J" TargetMode="External"/><Relationship Id="rId439" Type="http://schemas.openxmlformats.org/officeDocument/2006/relationships/hyperlink" Target="consultantplus://offline/ref=8B70F774BF356924D47A4C69A9223E1C9AA976A5439646A27CA40C374D7B7C441F11179241B5A4CE20J" TargetMode="External"/><Relationship Id="rId201" Type="http://schemas.openxmlformats.org/officeDocument/2006/relationships/hyperlink" Target="consultantplus://offline/ref=286F8D514D759794A263D05447792E439E79AE2C62098A139F378406DE5C48B0F0071A59F026B821J" TargetMode="External"/><Relationship Id="rId222" Type="http://schemas.openxmlformats.org/officeDocument/2006/relationships/hyperlink" Target="consultantplus://offline/ref=286F8D514D759794A263D05447792E439E79AE2C62098A139F378406DE5C48B0F0071A5FF72286B125J" TargetMode="External"/><Relationship Id="rId243" Type="http://schemas.openxmlformats.org/officeDocument/2006/relationships/hyperlink" Target="consultantplus://offline/ref=286F8D514D759794A263D05447792E439E79AE2C62098A139F378406DE5C48B0F0071A5FF5208319B22EJ" TargetMode="External"/><Relationship Id="rId264" Type="http://schemas.openxmlformats.org/officeDocument/2006/relationships/hyperlink" Target="consultantplus://offline/ref=286F8D514D759794A263D05447792E439E79AE2C62098A139F378406DE5C48B0F0071A5FF5208319B22EJ" TargetMode="External"/><Relationship Id="rId285" Type="http://schemas.openxmlformats.org/officeDocument/2006/relationships/hyperlink" Target="consultantplus://offline/ref=286F8D514D759794A263D05447792E439E79AE2C62098A139F378406DE5C48B0F0071A5FF42787B121J" TargetMode="External"/><Relationship Id="rId450" Type="http://schemas.openxmlformats.org/officeDocument/2006/relationships/hyperlink" Target="consultantplus://offline/ref=8B70F774BF356924D47A4C69A9223E1C9AA976A5439646A27CA40C374D7B7C441F11179241BBAECE26J" TargetMode="External"/><Relationship Id="rId471" Type="http://schemas.openxmlformats.org/officeDocument/2006/relationships/hyperlink" Target="consultantplus://offline/ref=8B70F774BF356924D47A4C69A9223E1C99A178A6419146A27CA40C374D7B7C441F11179240B8AFE8CA25J" TargetMode="External"/><Relationship Id="rId506" Type="http://schemas.openxmlformats.org/officeDocument/2006/relationships/hyperlink" Target="consultantplus://offline/ref=8B70F774BF356924D47A4C69A9223E1C9AA976A5439646A27CA40C374D7B7C441F11179240BCAAE9CA24J" TargetMode="External"/><Relationship Id="rId17" Type="http://schemas.openxmlformats.org/officeDocument/2006/relationships/hyperlink" Target="consultantplus://offline/ref=286F8D514D759794A263D05447792E439E79AE2C62098A139F378406DE5C48B0F0071A5FF42787B121J" TargetMode="External"/><Relationship Id="rId38" Type="http://schemas.openxmlformats.org/officeDocument/2006/relationships/hyperlink" Target="consultantplus://offline/ref=286F8D514D759794A263D05447792E439E79AE2C62098A139F378406DE5C48B0F0071A58F026B820J" TargetMode="External"/><Relationship Id="rId59" Type="http://schemas.openxmlformats.org/officeDocument/2006/relationships/hyperlink" Target="consultantplus://offline/ref=286F8D514D759794A263D05447792E439D7AA22D620F8A139F378406DE5C48B0F0071A5FF5208412B226J" TargetMode="External"/><Relationship Id="rId103" Type="http://schemas.openxmlformats.org/officeDocument/2006/relationships/hyperlink" Target="consultantplus://offline/ref=286F8D514D759794A263D05447792E439E79AE2C62098A139F378406DE5C48B0F0071A5FF72180B121J" TargetMode="External"/><Relationship Id="rId124" Type="http://schemas.openxmlformats.org/officeDocument/2006/relationships/hyperlink" Target="consultantplus://offline/ref=286F8D514D759794A263D05447792E439E79AE2C62098A139F378406DE5C48B0F0071A5FF42787B126J" TargetMode="External"/><Relationship Id="rId310" Type="http://schemas.openxmlformats.org/officeDocument/2006/relationships/hyperlink" Target="consultantplus://offline/ref=286F8D514D759794A263D05447792E439E79AE2C62098A139F378406DE5C48B0F0071A5FF42787B123J" TargetMode="External"/><Relationship Id="rId492" Type="http://schemas.openxmlformats.org/officeDocument/2006/relationships/hyperlink" Target="consultantplus://offline/ref=8B70F774BF356924D47A4C69A9223E1C9AA976A5439646A27CA40C374D7B7C441F11179241BBAECE21J" TargetMode="External"/><Relationship Id="rId527" Type="http://schemas.openxmlformats.org/officeDocument/2006/relationships/hyperlink" Target="consultantplus://offline/ref=8B70F774BF356924D47A4C69A9223E1C9AA976A5439646A27CA40C374D7B7C441F11179240B9A4CE20J" TargetMode="External"/><Relationship Id="rId548" Type="http://schemas.openxmlformats.org/officeDocument/2006/relationships/theme" Target="theme/theme1.xml"/><Relationship Id="rId70" Type="http://schemas.openxmlformats.org/officeDocument/2006/relationships/hyperlink" Target="consultantplus://offline/ref=286F8D514D759794A263D05447792E439D7DAF2C610E8A139F378406DE5C48B0F0071A5FF5218013B222J" TargetMode="External"/><Relationship Id="rId91" Type="http://schemas.openxmlformats.org/officeDocument/2006/relationships/hyperlink" Target="consultantplus://offline/ref=286F8D514D759794A263D05447792E439E79AE2C62098A139F378406DE5C48B0F0071A58F428B827J" TargetMode="External"/><Relationship Id="rId145" Type="http://schemas.openxmlformats.org/officeDocument/2006/relationships/hyperlink" Target="consultantplus://offline/ref=286F8D514D759794A263D05447792E439E79AE2C62098A139F378406DE5C48B0F0071A5FF42787B123J" TargetMode="External"/><Relationship Id="rId166" Type="http://schemas.openxmlformats.org/officeDocument/2006/relationships/hyperlink" Target="consultantplus://offline/ref=286F8D514D759794A263D05447792E439D71A02F600E8A139F378406DE5C48B0F0071A5FF5248617B225J" TargetMode="External"/><Relationship Id="rId187" Type="http://schemas.openxmlformats.org/officeDocument/2006/relationships/hyperlink" Target="consultantplus://offline/ref=286F8D514D759794A263D05447792E439E79AE2C62098A139F378406DE5C48B0F0071A5FF5208319B22EJ" TargetMode="External"/><Relationship Id="rId331" Type="http://schemas.openxmlformats.org/officeDocument/2006/relationships/hyperlink" Target="consultantplus://offline/ref=8B70F774BF356924D47A4C69A9223E1C99AD77AC439246A27CA40C374DC72BJ" TargetMode="External"/><Relationship Id="rId352" Type="http://schemas.openxmlformats.org/officeDocument/2006/relationships/hyperlink" Target="consultantplus://offline/ref=8B70F774BF356924D47A4C69A9223E1C99AD7DA6409346A27CA40C374D7B7C441F11179240BCADE2CA25J" TargetMode="External"/><Relationship Id="rId373" Type="http://schemas.openxmlformats.org/officeDocument/2006/relationships/hyperlink" Target="consultantplus://offline/ref=8B70F774BF356924D47A4C69A9223E1C9AA976A5439646A27CA40C374D7B7C441F11179241BBAECE26J" TargetMode="External"/><Relationship Id="rId394" Type="http://schemas.openxmlformats.org/officeDocument/2006/relationships/hyperlink" Target="consultantplus://offline/ref=8B70F774BF356924D47A4C69A9223E1C9AA976A5439646A27CA40C374D7B7C441F11179240B9A4CE21J" TargetMode="External"/><Relationship Id="rId408" Type="http://schemas.openxmlformats.org/officeDocument/2006/relationships/hyperlink" Target="consultantplus://offline/ref=8B70F774BF356924D47A4C69A9223E1C9AA976A5439646A27CA40C374D7B7C441F11179240B9A4CE24J" TargetMode="External"/><Relationship Id="rId429" Type="http://schemas.openxmlformats.org/officeDocument/2006/relationships/hyperlink" Target="consultantplus://offline/ref=8B70F774BF356924D47A4C69A9223E1C9AA976A5439646A27CA40C374D7B7C441F11179241B5A5CE29J" TargetMode="External"/><Relationship Id="rId1" Type="http://schemas.openxmlformats.org/officeDocument/2006/relationships/styles" Target="styles.xml"/><Relationship Id="rId212" Type="http://schemas.openxmlformats.org/officeDocument/2006/relationships/hyperlink" Target="consultantplus://offline/ref=286F8D514D759794A263D05447792E439E79AE2C62098A139F378406DE5C48B0F0071A5FF5208319B22EJ" TargetMode="External"/><Relationship Id="rId233" Type="http://schemas.openxmlformats.org/officeDocument/2006/relationships/hyperlink" Target="consultantplus://offline/ref=286F8D514D759794A263D05447792E439E79AE2C62098A139F378406DE5C48B0F0071A5FF5208319B22EJ" TargetMode="External"/><Relationship Id="rId254" Type="http://schemas.openxmlformats.org/officeDocument/2006/relationships/hyperlink" Target="consultantplus://offline/ref=286F8D514D759794A263D05447792E439E79AE2C62098A139F378406DE5C48B0F0071A58F024B825J" TargetMode="External"/><Relationship Id="rId440" Type="http://schemas.openxmlformats.org/officeDocument/2006/relationships/hyperlink" Target="consultantplus://offline/ref=8B70F774BF356924D47A4C69A9223E1C9AA976A5439646A27CA40C374D7B7C441F11179241B5A9CE24J" TargetMode="External"/><Relationship Id="rId28" Type="http://schemas.openxmlformats.org/officeDocument/2006/relationships/hyperlink" Target="consultantplus://offline/ref=286F8D514D759794A263D05447792E439E79AE2C62098A139F378406DE5C48B0F0071A5FF42787B121J" TargetMode="External"/><Relationship Id="rId49" Type="http://schemas.openxmlformats.org/officeDocument/2006/relationships/hyperlink" Target="consultantplus://offline/ref=286F8D514D759794A263D05447792E439D7DAF25620D8A139F378406DEB52CJ" TargetMode="External"/><Relationship Id="rId114" Type="http://schemas.openxmlformats.org/officeDocument/2006/relationships/hyperlink" Target="consultantplus://offline/ref=286F8D514D759794A263D05447792E439E79AE2C62098A139F378406DE5C48B0F0071A59F026B821J" TargetMode="External"/><Relationship Id="rId275" Type="http://schemas.openxmlformats.org/officeDocument/2006/relationships/hyperlink" Target="consultantplus://offline/ref=286F8D514D759794A263D05447792E439E79AE2C62098A139F378406DE5C48B0F0071A58F024B825J" TargetMode="External"/><Relationship Id="rId296" Type="http://schemas.openxmlformats.org/officeDocument/2006/relationships/hyperlink" Target="consultantplus://offline/ref=286F8D514D759794A263D05447792E439E79AE2C62098A139F378406DE5C48B0F0071A5FF5208319B22EJ" TargetMode="External"/><Relationship Id="rId300" Type="http://schemas.openxmlformats.org/officeDocument/2006/relationships/hyperlink" Target="consultantplus://offline/ref=286F8D514D759794A263D05447792E439E79AE2C62098A139F378406DE5C48B0F0071A5CFC22B827J" TargetMode="External"/><Relationship Id="rId461" Type="http://schemas.openxmlformats.org/officeDocument/2006/relationships/hyperlink" Target="consultantplus://offline/ref=8B70F774BF356924D47A4C69A9223E1C9AA976A5439646A27CA40C374D7B7C441F11179240BCAAE9CA24J" TargetMode="External"/><Relationship Id="rId482" Type="http://schemas.openxmlformats.org/officeDocument/2006/relationships/hyperlink" Target="consultantplus://offline/ref=8B70F774BF356924D47A4C69A9223E1C99A178A6419146A27CA40C374D7B7C441F11179240B8AFE8CA25J" TargetMode="External"/><Relationship Id="rId517" Type="http://schemas.openxmlformats.org/officeDocument/2006/relationships/hyperlink" Target="consultantplus://offline/ref=8B70F774BF356924D47A4C69A9223E1C9AA976A5439646A27CA40C374D7B7C441F11179241BBAECE23J" TargetMode="External"/><Relationship Id="rId538" Type="http://schemas.openxmlformats.org/officeDocument/2006/relationships/hyperlink" Target="consultantplus://offline/ref=8B70F774BF356924D47A4C69A9223E1C9AA976A5439646A27CA40C374D7B7C441F11179241B5A5CE28J" TargetMode="External"/><Relationship Id="rId60" Type="http://schemas.openxmlformats.org/officeDocument/2006/relationships/hyperlink" Target="consultantplus://offline/ref=286F8D514D759794A263D05447792E439D7AA22D620F8A139F378406DE5C48B0F0071A5FBF2CJ" TargetMode="External"/><Relationship Id="rId81" Type="http://schemas.openxmlformats.org/officeDocument/2006/relationships/hyperlink" Target="consultantplus://offline/ref=286F8D514D759794A263D05447792E439D71A02F600E8A139F378406DE5C48B0F0071A5FF5248617B225J" TargetMode="External"/><Relationship Id="rId135" Type="http://schemas.openxmlformats.org/officeDocument/2006/relationships/hyperlink" Target="consultantplus://offline/ref=286F8D514D759794A263D05447792E439E79AE2C62098A139F378406DE5C48B0F0071A5FF42787B123J" TargetMode="External"/><Relationship Id="rId156" Type="http://schemas.openxmlformats.org/officeDocument/2006/relationships/hyperlink" Target="consultantplus://offline/ref=286F8D514D759794A263D05447792E439D71A02F600E8A139F378406DE5C48B0F0071A5FF5248617B225J" TargetMode="External"/><Relationship Id="rId177" Type="http://schemas.openxmlformats.org/officeDocument/2006/relationships/hyperlink" Target="consultantplus://offline/ref=286F8D514D759794A263D05447792E439E79AE2C62098A139F378406DE5C48B0F0071A59F026B821J" TargetMode="External"/><Relationship Id="rId198" Type="http://schemas.openxmlformats.org/officeDocument/2006/relationships/hyperlink" Target="consultantplus://offline/ref=286F8D514D759794A263D05447792E439E79AE2C62098A139F378406DE5C48B0F0071A59F029B821J" TargetMode="External"/><Relationship Id="rId321" Type="http://schemas.openxmlformats.org/officeDocument/2006/relationships/hyperlink" Target="consultantplus://offline/ref=286F8D514D759794A263D05447792E439E79AE2C62098A139F378406DE5C48B0F0071A58F428B827J" TargetMode="External"/><Relationship Id="rId342" Type="http://schemas.openxmlformats.org/officeDocument/2006/relationships/hyperlink" Target="consultantplus://offline/ref=8B70F774BF356924D47A4C69A9223E1C99AD77AC439246A27CA40C374DC72BJ" TargetMode="External"/><Relationship Id="rId363" Type="http://schemas.openxmlformats.org/officeDocument/2006/relationships/hyperlink" Target="consultantplus://offline/ref=8B70F774BF356924D47A4C69A9223E1C99AD7DA6409346A27CA40C374D7B7C441F11179240BCACE5CA2DJ" TargetMode="External"/><Relationship Id="rId384" Type="http://schemas.openxmlformats.org/officeDocument/2006/relationships/hyperlink" Target="consultantplus://offline/ref=8B70F774BF356924D47A4C69A9223E1C9AA976A5439646A27CA40C374D7B7C441F11179242BDA9CE22J" TargetMode="External"/><Relationship Id="rId419" Type="http://schemas.openxmlformats.org/officeDocument/2006/relationships/hyperlink" Target="consultantplus://offline/ref=8B70F774BF356924D47A4C69A9223E1C9AA976A5439646A27CA40C374D7B7C441F11179242BDA8CE23J" TargetMode="External"/><Relationship Id="rId202" Type="http://schemas.openxmlformats.org/officeDocument/2006/relationships/hyperlink" Target="consultantplus://offline/ref=286F8D514D759794A263D05447792E439E79AE2C62098A139F378406DE5C48B0F0071A5FF42787B121J" TargetMode="External"/><Relationship Id="rId223" Type="http://schemas.openxmlformats.org/officeDocument/2006/relationships/hyperlink" Target="consultantplus://offline/ref=286F8D514D759794A263D05447792E439E79AE2C62098A139F378406DE5C48B0F0071A5FF5208319B22EJ" TargetMode="External"/><Relationship Id="rId244" Type="http://schemas.openxmlformats.org/officeDocument/2006/relationships/hyperlink" Target="consultantplus://offline/ref=286F8D514D759794A263D05447792E439E79AE2C62098A139F378406DE5C48B0F0071A5CFC22B827J" TargetMode="External"/><Relationship Id="rId430" Type="http://schemas.openxmlformats.org/officeDocument/2006/relationships/hyperlink" Target="consultantplus://offline/ref=8B70F774BF356924D47A4C69A9223E1C9AA976A5439646A27CA40C374D7B7C441F11179242BDA8CE26J" TargetMode="External"/><Relationship Id="rId18" Type="http://schemas.openxmlformats.org/officeDocument/2006/relationships/hyperlink" Target="consultantplus://offline/ref=286F8D514D759794A263D05447792E439D7DAF25620D8A139F378406DEB52CJ" TargetMode="External"/><Relationship Id="rId39" Type="http://schemas.openxmlformats.org/officeDocument/2006/relationships/hyperlink" Target="consultantplus://offline/ref=286F8D514D759794A263D05447792E439E79AE2C62098A139F378406DE5C48B0F0071A5FF42787B121J" TargetMode="External"/><Relationship Id="rId265" Type="http://schemas.openxmlformats.org/officeDocument/2006/relationships/hyperlink" Target="consultantplus://offline/ref=286F8D514D759794A263D05447792E439E79AE2C62098A139F378406DE5C48B0F0071A58F024B825J" TargetMode="External"/><Relationship Id="rId286" Type="http://schemas.openxmlformats.org/officeDocument/2006/relationships/hyperlink" Target="consultantplus://offline/ref=286F8D514D759794A263D05447792E439E79AE2C62098A139F378406DE5C48B0F0071A59F029B821J" TargetMode="External"/><Relationship Id="rId451" Type="http://schemas.openxmlformats.org/officeDocument/2006/relationships/hyperlink" Target="consultantplus://offline/ref=8B70F774BF356924D47A4C69A9223E1C9AA976A5439646A27CA40C374D7B7C441F11179240B8A9E2CA2FJ" TargetMode="External"/><Relationship Id="rId472" Type="http://schemas.openxmlformats.org/officeDocument/2006/relationships/hyperlink" Target="consultantplus://offline/ref=8B70F774BF356924D47A4C69A9223E1C99A178A6419146A27CA40C374D7B7C441F11179240B8AFE7CA2FJ" TargetMode="External"/><Relationship Id="rId493" Type="http://schemas.openxmlformats.org/officeDocument/2006/relationships/hyperlink" Target="consultantplus://offline/ref=8B70F774BF356924D47A4C69A9223E1C9AA976A5439646A27CA40C374D7B7C441F11179241BBAECE21J" TargetMode="External"/><Relationship Id="rId507" Type="http://schemas.openxmlformats.org/officeDocument/2006/relationships/hyperlink" Target="consultantplus://offline/ref=8B70F774BF356924D47A4C69A9223E1C9AA976A5439646A27CA40C374D7B7C441F11179240BCAAE9CA24J" TargetMode="External"/><Relationship Id="rId528" Type="http://schemas.openxmlformats.org/officeDocument/2006/relationships/hyperlink" Target="consultantplus://offline/ref=8B70F774BF356924D47A4C69A9223E1C9AA976A5439646A27CA40C374D7B7C441F11179240B9A4CE21J" TargetMode="External"/><Relationship Id="rId50" Type="http://schemas.openxmlformats.org/officeDocument/2006/relationships/hyperlink" Target="consultantplus://offline/ref=286F8D514D759794A263D05447792E439D7DAF25620D8A139F378406DEB52CJ" TargetMode="External"/><Relationship Id="rId104" Type="http://schemas.openxmlformats.org/officeDocument/2006/relationships/hyperlink" Target="consultantplus://offline/ref=286F8D514D759794A263D05447792E439E79AE2C62098A139F378406DE5C48B0F0071A56F220B826J" TargetMode="External"/><Relationship Id="rId125" Type="http://schemas.openxmlformats.org/officeDocument/2006/relationships/hyperlink" Target="consultantplus://offline/ref=286F8D514D759794A263D05447792E439E79AE2C62098A139F378406DE5C48B0F0071A5FF5208319B22EJ" TargetMode="External"/><Relationship Id="rId146" Type="http://schemas.openxmlformats.org/officeDocument/2006/relationships/hyperlink" Target="consultantplus://offline/ref=286F8D514D759794A263D05447792E439E79AE2C62098A139F378406DE5C48B0F0071A5FF5208319B22EJ" TargetMode="External"/><Relationship Id="rId167" Type="http://schemas.openxmlformats.org/officeDocument/2006/relationships/hyperlink" Target="consultantplus://offline/ref=286F8D514D759794A263D05447792E439D71A02F600E8A139F378406DE5C48B0F0071A5FF5248618B22FJ" TargetMode="External"/><Relationship Id="rId188" Type="http://schemas.openxmlformats.org/officeDocument/2006/relationships/hyperlink" Target="consultantplus://offline/ref=286F8D514D759794A263D05447792E439E79AE2C62098A139F378406DE5C48B0F0071A59F026B821J" TargetMode="External"/><Relationship Id="rId311" Type="http://schemas.openxmlformats.org/officeDocument/2006/relationships/hyperlink" Target="consultantplus://offline/ref=286F8D514D759794A263D05447792E439E79AE2C62098A139F378406DE5C48B0F0071A5FF42787B123J" TargetMode="External"/><Relationship Id="rId332" Type="http://schemas.openxmlformats.org/officeDocument/2006/relationships/hyperlink" Target="consultantplus://offline/ref=8B70F774BF356924D47A4C69A9223E1C9AA976A5439646A27CA40C374D7B7C441F11179241BBAECE23J" TargetMode="External"/><Relationship Id="rId353" Type="http://schemas.openxmlformats.org/officeDocument/2006/relationships/hyperlink" Target="consultantplus://offline/ref=8B70F774BF356924D47A4C69A9223E1C99AD7DA6409346A27CA40C374D7B7C441F11179240BCADE4CA29J" TargetMode="External"/><Relationship Id="rId374" Type="http://schemas.openxmlformats.org/officeDocument/2006/relationships/hyperlink" Target="consultantplus://offline/ref=8B70F774BF356924D47A4C69A9223E1C9AA976A5439646A27CA40C374D7B7C441F11179240BCAAE5CA2BJ" TargetMode="External"/><Relationship Id="rId395" Type="http://schemas.openxmlformats.org/officeDocument/2006/relationships/hyperlink" Target="consultantplus://offline/ref=8B70F774BF356924D47A4C69A9223E1C9AA976A5439646A27CA40C374D7B7C441F11179242BDA9CE25J" TargetMode="External"/><Relationship Id="rId409" Type="http://schemas.openxmlformats.org/officeDocument/2006/relationships/hyperlink" Target="consultantplus://offline/ref=8B70F774BF356924D47A4C69A9223E1C9AA976A5439646A27CA40C374D7B7C441F11179242BDA9CE29J" TargetMode="External"/><Relationship Id="rId71" Type="http://schemas.openxmlformats.org/officeDocument/2006/relationships/hyperlink" Target="consultantplus://offline/ref=286F8D514D759794A263D05447792E43987EA42F6707D719976E8804D95317A7F74E165EF72385B120J" TargetMode="External"/><Relationship Id="rId92" Type="http://schemas.openxmlformats.org/officeDocument/2006/relationships/hyperlink" Target="consultantplus://offline/ref=286F8D514D759794A263D05447792E439E79AE2C62098A139F378406DE5C48B0F0071A5FF5208315B221J" TargetMode="External"/><Relationship Id="rId213" Type="http://schemas.openxmlformats.org/officeDocument/2006/relationships/hyperlink" Target="consultantplus://offline/ref=286F8D514D759794A263D05447792E439E79AE2C62098A139F378406DE5C48B0F0071A5FF5208319B22EJ" TargetMode="External"/><Relationship Id="rId234" Type="http://schemas.openxmlformats.org/officeDocument/2006/relationships/hyperlink" Target="consultantplus://offline/ref=286F8D514D759794A263D05447792E439E79AE2C62098A139F378406DE5C48B0F0071A5FF5208319B22EJ" TargetMode="External"/><Relationship Id="rId420" Type="http://schemas.openxmlformats.org/officeDocument/2006/relationships/hyperlink" Target="consultantplus://offline/ref=8B70F774BF356924D47A4C69A9223E1C9AA976A5439646A27CA40C374D7B7C441F11179242BDA5CE24J" TargetMode="External"/><Relationship Id="rId2" Type="http://schemas.microsoft.com/office/2007/relationships/stylesWithEffects" Target="stylesWithEffects.xml"/><Relationship Id="rId29" Type="http://schemas.openxmlformats.org/officeDocument/2006/relationships/hyperlink" Target="consultantplus://offline/ref=286F8D514D759794A263D05447792E439E79AE2C62098A139F378406DE5C48B0F0071A5FF42787B121J" TargetMode="External"/><Relationship Id="rId255" Type="http://schemas.openxmlformats.org/officeDocument/2006/relationships/hyperlink" Target="consultantplus://offline/ref=286F8D514D759794A263D05447792E439E79AE2C62098A139F378406DE5C48B0F0071A5FF5208319B22EJ" TargetMode="External"/><Relationship Id="rId276" Type="http://schemas.openxmlformats.org/officeDocument/2006/relationships/hyperlink" Target="consultantplus://offline/ref=286F8D514D759794A263D05447792E439E79AE2C62098A139F378406DE5C48B0F0071A5FF72287B124J" TargetMode="External"/><Relationship Id="rId297" Type="http://schemas.openxmlformats.org/officeDocument/2006/relationships/hyperlink" Target="consultantplus://offline/ref=286F8D514D759794A263D05447792E439E79AE2C62098A139F378406DE5C48B0F0071A5FF5208319B22EJ" TargetMode="External"/><Relationship Id="rId441" Type="http://schemas.openxmlformats.org/officeDocument/2006/relationships/hyperlink" Target="consultantplus://offline/ref=8B70F774BF356924D47A4C69A9223E1C9AA976A5439646A27CA40C374D7B7C441F11179241BBAECE26J" TargetMode="External"/><Relationship Id="rId462" Type="http://schemas.openxmlformats.org/officeDocument/2006/relationships/hyperlink" Target="consultantplus://offline/ref=8B70F774BF356924D47A4C69A9223E1C9AA976A5439646A27CA40C374D7B7C441F11179241BBAECE23J" TargetMode="External"/><Relationship Id="rId483" Type="http://schemas.openxmlformats.org/officeDocument/2006/relationships/hyperlink" Target="consultantplus://offline/ref=8B70F774BF356924D47A4C69A9223E1C99A178A6419146A27CA40C374D7B7C441F11179240B8AFE7CA2FJ" TargetMode="External"/><Relationship Id="rId518" Type="http://schemas.openxmlformats.org/officeDocument/2006/relationships/hyperlink" Target="consultantplus://offline/ref=8B70F774BF356924D47A4C69A9223E1C9AA976A5439646A27CA40C374D7B7C441F11179241BBAECE26J" TargetMode="External"/><Relationship Id="rId539" Type="http://schemas.openxmlformats.org/officeDocument/2006/relationships/hyperlink" Target="consultantplus://offline/ref=8B70F774BF356924D47A4C69A9223E1C9AA976A5439646A27CA40C374D7B7C441F11179241B5A9CE21J" TargetMode="External"/><Relationship Id="rId40" Type="http://schemas.openxmlformats.org/officeDocument/2006/relationships/hyperlink" Target="consultantplus://offline/ref=286F8D514D759794A263D05447792E439E79AE2C62098A139F378406DE5C48B0F0071A59F029B821J" TargetMode="External"/><Relationship Id="rId115" Type="http://schemas.openxmlformats.org/officeDocument/2006/relationships/hyperlink" Target="consultantplus://offline/ref=286F8D514D759794A263D05447792E439E79AE2C62098A139F378406DE5C48B0F0071A5FF72183B129J" TargetMode="External"/><Relationship Id="rId136" Type="http://schemas.openxmlformats.org/officeDocument/2006/relationships/hyperlink" Target="consultantplus://offline/ref=286F8D514D759794A263D05447792E439E79AE2C62098A139F378406DE5C48B0F0071A5FF42787B123J" TargetMode="External"/><Relationship Id="rId157" Type="http://schemas.openxmlformats.org/officeDocument/2006/relationships/hyperlink" Target="consultantplus://offline/ref=286F8D514D759794A263D05447792E439D71A02F600E8A139F378406DE5C48B0F0071A5FF5248617B225J" TargetMode="External"/><Relationship Id="rId178" Type="http://schemas.openxmlformats.org/officeDocument/2006/relationships/hyperlink" Target="consultantplus://offline/ref=286F8D514D759794A263D05447792E439E79AE2C62098A139F378406DE5C48B0F0071A59F026B82CJ" TargetMode="External"/><Relationship Id="rId301" Type="http://schemas.openxmlformats.org/officeDocument/2006/relationships/hyperlink" Target="consultantplus://offline/ref=286F8D514D759794A263D05447792E439E79AE2C62098A139F378406DE5C48B0F0071A5FF5208319B22EJ" TargetMode="External"/><Relationship Id="rId322" Type="http://schemas.openxmlformats.org/officeDocument/2006/relationships/hyperlink" Target="consultantplus://offline/ref=286F8D514D759794A263D05447792E439D7EAE2463058A139F378406DE5C48B0F0071A5FF5208411B225J" TargetMode="External"/><Relationship Id="rId343" Type="http://schemas.openxmlformats.org/officeDocument/2006/relationships/hyperlink" Target="consultantplus://offline/ref=8B70F774BF356924D47A4C69A9223E1C99AD77AC439246A27CA40C374DC72BJ" TargetMode="External"/><Relationship Id="rId364" Type="http://schemas.openxmlformats.org/officeDocument/2006/relationships/hyperlink" Target="consultantplus://offline/ref=8B70F774BF356924D47A4C69A9223E1C99AE76AD429A46A27CA40C374D7B7C441F11179240BCADE1CA2FJ" TargetMode="External"/><Relationship Id="rId61" Type="http://schemas.openxmlformats.org/officeDocument/2006/relationships/hyperlink" Target="consultantplus://offline/ref=286F8D514D759794A263D05447792E439571A1256B07D719976E8804D95317A7F74E165EF52086B126J" TargetMode="External"/><Relationship Id="rId82" Type="http://schemas.openxmlformats.org/officeDocument/2006/relationships/hyperlink" Target="consultantplus://offline/ref=286F8D514D759794A263D05447792E439E79AE2C62098A139F378406DE5C48B0F0071A5FF42787B123J" TargetMode="External"/><Relationship Id="rId199" Type="http://schemas.openxmlformats.org/officeDocument/2006/relationships/hyperlink" Target="consultantplus://offline/ref=286F8D514D759794A263D05447792E439E79AE2C62098A139F378406DE5C48B0F0071A5FF5208319B22EJ" TargetMode="External"/><Relationship Id="rId203" Type="http://schemas.openxmlformats.org/officeDocument/2006/relationships/hyperlink" Target="consultantplus://offline/ref=286F8D514D759794A263D05447792E439E79AE2C62098A139F378406DE5C48B0F0071A5FF72287B124J" TargetMode="External"/><Relationship Id="rId385" Type="http://schemas.openxmlformats.org/officeDocument/2006/relationships/hyperlink" Target="consultantplus://offline/ref=8B70F774BF356924D47A4C69A9223E1C9AA976A5439646A27CA40C374D7B7C441F11179149BACA2FJ" TargetMode="External"/><Relationship Id="rId19" Type="http://schemas.openxmlformats.org/officeDocument/2006/relationships/hyperlink" Target="consultantplus://offline/ref=286F8D514D759794A263D05447792E439D7DAF25620D8A139F378406DEB52CJ" TargetMode="External"/><Relationship Id="rId224" Type="http://schemas.openxmlformats.org/officeDocument/2006/relationships/hyperlink" Target="consultantplus://offline/ref=286F8D514D759794A263D05447792E439E79AE2C62098A139F378406DE5C48B0F0071A5FF5208319B22EJ" TargetMode="External"/><Relationship Id="rId245" Type="http://schemas.openxmlformats.org/officeDocument/2006/relationships/hyperlink" Target="consultantplus://offline/ref=286F8D514D759794A263D05447792E439E79AE2C62098A139F378406DE5C48B0F0071A59F321B821J" TargetMode="External"/><Relationship Id="rId266" Type="http://schemas.openxmlformats.org/officeDocument/2006/relationships/hyperlink" Target="consultantplus://offline/ref=286F8D514D759794A263D05447792E439E79AE2C62098A139F378406DE5C48B0F0071A5FF5208319B22EJ" TargetMode="External"/><Relationship Id="rId287" Type="http://schemas.openxmlformats.org/officeDocument/2006/relationships/hyperlink" Target="consultantplus://offline/ref=286F8D514D759794A263D05447792E439E79AE2C62098A139F378406DE5C48B0F0071A5FF72287B124J" TargetMode="External"/><Relationship Id="rId410" Type="http://schemas.openxmlformats.org/officeDocument/2006/relationships/hyperlink" Target="consultantplus://offline/ref=8B70F774BF356924D47A4C69A9223E1C9AA976A5439646A27CA40C374D7B7C441F11179240BBAACE26J" TargetMode="External"/><Relationship Id="rId431" Type="http://schemas.openxmlformats.org/officeDocument/2006/relationships/hyperlink" Target="consultantplus://offline/ref=8B70F774BF356924D47A4C69A9223E1C9AA976A5439646A27CA40C374D7B7C441F11179242BDA4CE21J" TargetMode="External"/><Relationship Id="rId452" Type="http://schemas.openxmlformats.org/officeDocument/2006/relationships/hyperlink" Target="consultantplus://offline/ref=8B70F774BF356924D47A4C69A9223E1C9AA976A5439646A27CA40C374D7B7C441F11179240B8A9E0CA2BJ" TargetMode="External"/><Relationship Id="rId473" Type="http://schemas.openxmlformats.org/officeDocument/2006/relationships/hyperlink" Target="consultantplus://offline/ref=8B70F774BF356924D47A4C69A9223E1C99A178A6419146A27CA40C374D7B7C441F11179240B8AFE8CA25J" TargetMode="External"/><Relationship Id="rId494" Type="http://schemas.openxmlformats.org/officeDocument/2006/relationships/hyperlink" Target="consultantplus://offline/ref=8B70F774BF356924D47A4C69A9223E1C9AA976A5439646A27CA40C374D7B7C441F11179242BEAFCE25J" TargetMode="External"/><Relationship Id="rId508" Type="http://schemas.openxmlformats.org/officeDocument/2006/relationships/hyperlink" Target="consultantplus://offline/ref=8B70F774BF356924D47A4C69A9223E1C9AA976A5439646A27CA40C374D7B7C441F11179149BECA2EJ" TargetMode="External"/><Relationship Id="rId529" Type="http://schemas.openxmlformats.org/officeDocument/2006/relationships/hyperlink" Target="consultantplus://offline/ref=8B70F774BF356924D47A4C69A9223E1C9AA976A5439646A27CA40C374D7B7C441F11179242BDA9CE25J" TargetMode="External"/><Relationship Id="rId30" Type="http://schemas.openxmlformats.org/officeDocument/2006/relationships/hyperlink" Target="consultantplus://offline/ref=286F8D514D759794A263D05447792E439E79AE2C62098A139F378406DE5C48B0F0071A5FF42787B121J" TargetMode="External"/><Relationship Id="rId105" Type="http://schemas.openxmlformats.org/officeDocument/2006/relationships/hyperlink" Target="consultantplus://offline/ref=286F8D514D759794A263D05447792E439E79AE2C62098A139F378406DE5C48B0F0071A59F027B826J" TargetMode="External"/><Relationship Id="rId126" Type="http://schemas.openxmlformats.org/officeDocument/2006/relationships/hyperlink" Target="consultantplus://offline/ref=286F8D514D759794A263D05447792E439E79AE2C62098A139F378406DE5C48B0F0071A5CFC22B827J" TargetMode="External"/><Relationship Id="rId147" Type="http://schemas.openxmlformats.org/officeDocument/2006/relationships/hyperlink" Target="consultantplus://offline/ref=286F8D514D759794A263D05447792E439D71A02F600E8A139F378406DE5C48B0F0071A5FF5248618B22FJ" TargetMode="External"/><Relationship Id="rId168" Type="http://schemas.openxmlformats.org/officeDocument/2006/relationships/hyperlink" Target="consultantplus://offline/ref=286F8D514D759794A263D05447792E439D71A02F600E8A139F378406DE5C48B0F0071A5FF5248617B225J" TargetMode="External"/><Relationship Id="rId312" Type="http://schemas.openxmlformats.org/officeDocument/2006/relationships/hyperlink" Target="consultantplus://offline/ref=286F8D514D759794A263D05447792E439E79AE2C62098A139F378406DE5C48B0F0071A5FF42787B126J" TargetMode="External"/><Relationship Id="rId333" Type="http://schemas.openxmlformats.org/officeDocument/2006/relationships/hyperlink" Target="consultantplus://offline/ref=8B70F774BF356924D47A4C69A9223E1C9AA976A5439646A27CA40C374D7B7C441F11179241BBAECE23J" TargetMode="External"/><Relationship Id="rId354" Type="http://schemas.openxmlformats.org/officeDocument/2006/relationships/hyperlink" Target="consultantplus://offline/ref=8B70F774BF356924D47A4C69A9223E1C9DAA78A14A981BA874FD00354A74235318581B9340BCACCE24J" TargetMode="External"/><Relationship Id="rId540" Type="http://schemas.openxmlformats.org/officeDocument/2006/relationships/hyperlink" Target="consultantplus://offline/ref=8B70F774BF356924D47A4C69A9223E1C9AA976A5439646A27CA40C374D7B7C441F11179241B5A5CE29J" TargetMode="External"/><Relationship Id="rId51" Type="http://schemas.openxmlformats.org/officeDocument/2006/relationships/hyperlink" Target="consultantplus://offline/ref=286F8D514D759794A263D05447792E439D7DAF25620D8A139F378406DEB52CJ" TargetMode="External"/><Relationship Id="rId72" Type="http://schemas.openxmlformats.org/officeDocument/2006/relationships/hyperlink" Target="consultantplus://offline/ref=286F8D514D759794A263D05447792E439D7AA22D620F8A139F378406DE5C48B0F0071A5ABF21J" TargetMode="External"/><Relationship Id="rId93" Type="http://schemas.openxmlformats.org/officeDocument/2006/relationships/hyperlink" Target="consultantplus://offline/ref=286F8D514D759794A263D05447792E439E79AE2C62098A139F378406DE5C48B0F0071A5FF5208319B22EJ" TargetMode="External"/><Relationship Id="rId189" Type="http://schemas.openxmlformats.org/officeDocument/2006/relationships/hyperlink" Target="consultantplus://offline/ref=286F8D514D759794A263D05447792E439E79AE2C62098A139F378406DE5C48B0F0071A59F026B82CJ" TargetMode="External"/><Relationship Id="rId375" Type="http://schemas.openxmlformats.org/officeDocument/2006/relationships/hyperlink" Target="consultantplus://offline/ref=8B70F774BF356924D47A4C69A9223E1C9AA976A5439646A27CA40C374D7B7C441F11179240BCAAE9CA24J" TargetMode="External"/><Relationship Id="rId396" Type="http://schemas.openxmlformats.org/officeDocument/2006/relationships/hyperlink" Target="consultantplus://offline/ref=8B70F774BF356924D47A4C69A9223E1C9AA976A5439646A27CA40C374D7B7C441F11179242BDA9CE24J" TargetMode="External"/><Relationship Id="rId3" Type="http://schemas.openxmlformats.org/officeDocument/2006/relationships/settings" Target="settings.xml"/><Relationship Id="rId214" Type="http://schemas.openxmlformats.org/officeDocument/2006/relationships/hyperlink" Target="consultantplus://offline/ref=286F8D514D759794A263D05447792E439E79AE2C62098A139F378406DE5C48B0F0071A5FF5208319B22EJ" TargetMode="External"/><Relationship Id="rId235" Type="http://schemas.openxmlformats.org/officeDocument/2006/relationships/hyperlink" Target="consultantplus://offline/ref=286F8D514D759794A263D05447792E439E79AE2C62098A139F378406DE5C48B0F0071A5CFC22B827J" TargetMode="External"/><Relationship Id="rId256" Type="http://schemas.openxmlformats.org/officeDocument/2006/relationships/hyperlink" Target="consultantplus://offline/ref=286F8D514D759794A263D05447792E439E79AE2C62098A139F378406DE5C48B0F0071A58F024B825J" TargetMode="External"/><Relationship Id="rId277" Type="http://schemas.openxmlformats.org/officeDocument/2006/relationships/hyperlink" Target="consultantplus://offline/ref=286F8D514D759794A263D05447792E439E79AE2C62098A139F378406DE5C48B0F0071A5FF5208319B22EJ" TargetMode="External"/><Relationship Id="rId298" Type="http://schemas.openxmlformats.org/officeDocument/2006/relationships/hyperlink" Target="consultantplus://offline/ref=286F8D514D759794A263D05447792E439E79AE2C62098A139F378406DE5C48B0F0071A5CFC22B827J" TargetMode="External"/><Relationship Id="rId400" Type="http://schemas.openxmlformats.org/officeDocument/2006/relationships/hyperlink" Target="consultantplus://offline/ref=8B70F774BF356924D47A4C69A9223E1C9AA976A5439646A27CA40C374D7B7C441F11179242BDA9CE24J" TargetMode="External"/><Relationship Id="rId421" Type="http://schemas.openxmlformats.org/officeDocument/2006/relationships/hyperlink" Target="consultantplus://offline/ref=8B70F774BF356924D47A4C69A9223E1C9AA976A5439646A27CA40C374D7B7C441F11179241B5A5CE28J" TargetMode="External"/><Relationship Id="rId442" Type="http://schemas.openxmlformats.org/officeDocument/2006/relationships/hyperlink" Target="consultantplus://offline/ref=8B70F774BF356924D47A4C69A9223E1C9AA976A5439646A27CA40C374D7B7C441F11179240BCAAE5CA2BJ" TargetMode="External"/><Relationship Id="rId463" Type="http://schemas.openxmlformats.org/officeDocument/2006/relationships/hyperlink" Target="consultantplus://offline/ref=8B70F774BF356924D47A4C69A9223E1C9AA976A5439646A27CA40C374D7B7C441F11179241BBAECE23J" TargetMode="External"/><Relationship Id="rId484" Type="http://schemas.openxmlformats.org/officeDocument/2006/relationships/hyperlink" Target="consultantplus://offline/ref=8B70F774BF356924D47A4C69A9223E1C9AA976A5439646A27CA40C374D7B7C441F11179240BCAAE9CA24J" TargetMode="External"/><Relationship Id="rId519" Type="http://schemas.openxmlformats.org/officeDocument/2006/relationships/hyperlink" Target="consultantplus://offline/ref=8B70F774BF356924D47A4C69A9223E1C9AA976A5439646A27CA40C374D7B7C441F11179148BACA25J" TargetMode="External"/><Relationship Id="rId116" Type="http://schemas.openxmlformats.org/officeDocument/2006/relationships/hyperlink" Target="consultantplus://offline/ref=286F8D514D759794A263D05447792E439E79AE2C62098A139F378406DE5C48B0F0071A5FF72180B128J" TargetMode="External"/><Relationship Id="rId137" Type="http://schemas.openxmlformats.org/officeDocument/2006/relationships/hyperlink" Target="consultantplus://offline/ref=286F8D514D759794A263D05447792E439E79AE2C62098A139F378406DE5C48B0F0071A5FF5208319B22EJ" TargetMode="External"/><Relationship Id="rId158" Type="http://schemas.openxmlformats.org/officeDocument/2006/relationships/hyperlink" Target="consultantplus://offline/ref=286F8D514D759794A263D05447792E439E79AE2C62098A139F378406DE5C48B0F0071A5FF5208315B221J" TargetMode="External"/><Relationship Id="rId302" Type="http://schemas.openxmlformats.org/officeDocument/2006/relationships/hyperlink" Target="consultantplus://offline/ref=286F8D514D759794A263D05447792E439E79AE2C62098A139F378406DE5C48B0F0071A5FF5208319B22EJ" TargetMode="External"/><Relationship Id="rId323" Type="http://schemas.openxmlformats.org/officeDocument/2006/relationships/hyperlink" Target="consultantplus://offline/ref=286F8D514D759794A263D05447792E439D7DAF25620D8A139F378406DEB52CJ" TargetMode="External"/><Relationship Id="rId344" Type="http://schemas.openxmlformats.org/officeDocument/2006/relationships/hyperlink" Target="consultantplus://offline/ref=8B70F774BF356924D47A4C69A9223E1C9DAA78A14A981BA874FD00354A74235318581B9340BCACCE24J" TargetMode="External"/><Relationship Id="rId530" Type="http://schemas.openxmlformats.org/officeDocument/2006/relationships/hyperlink" Target="consultantplus://offline/ref=8B70F774BF356924D47A4C69A9223E1C9AA976A5439646A27CA40C374D7B7C441F11179240B9A4CE22J" TargetMode="External"/><Relationship Id="rId20" Type="http://schemas.openxmlformats.org/officeDocument/2006/relationships/hyperlink" Target="consultantplus://offline/ref=286F8D514D759794A263D05447792E439D7DAF25620D8A139F378406DEB52CJ" TargetMode="External"/><Relationship Id="rId41" Type="http://schemas.openxmlformats.org/officeDocument/2006/relationships/hyperlink" Target="consultantplus://offline/ref=286F8D514D759794A263D05447792E439E79AE2C62098A139F378406DE5C48B0F0071A58F026B820J" TargetMode="External"/><Relationship Id="rId62" Type="http://schemas.openxmlformats.org/officeDocument/2006/relationships/hyperlink" Target="consultantplus://offline/ref=286F8D514D759794A263D05447792E439571A1256B07D719976E8804BD29J" TargetMode="External"/><Relationship Id="rId83" Type="http://schemas.openxmlformats.org/officeDocument/2006/relationships/hyperlink" Target="consultantplus://offline/ref=286F8D514D759794A263D05447792E439E79AE2C62098A139F378406DE5C48B0F0071A5FF42787B126J" TargetMode="External"/><Relationship Id="rId179" Type="http://schemas.openxmlformats.org/officeDocument/2006/relationships/hyperlink" Target="consultantplus://offline/ref=286F8D514D759794A263D05447792E439E79AE2C62098A139F378406DE5C48B0F0071A5FF5208319B22EJ" TargetMode="External"/><Relationship Id="rId365" Type="http://schemas.openxmlformats.org/officeDocument/2006/relationships/hyperlink" Target="consultantplus://offline/ref=8B70F774BF356924D47A4C69A9223E1C99AE76AD429A46A27CA40C374D7B7C441F11179240BCADE1CA2FJ" TargetMode="External"/><Relationship Id="rId386" Type="http://schemas.openxmlformats.org/officeDocument/2006/relationships/hyperlink" Target="consultantplus://offline/ref=8B70F774BF356924D47A4C69A9223E1C9AA976A5439646A27CA40C374D7B7C441F11179242BDA9CE23J" TargetMode="External"/><Relationship Id="rId190" Type="http://schemas.openxmlformats.org/officeDocument/2006/relationships/hyperlink" Target="consultantplus://offline/ref=286F8D514D759794A263D05447792E439E79AE2C62098A139F378406DE5C48B0F0071A5FF5208319B22EJ" TargetMode="External"/><Relationship Id="rId204" Type="http://schemas.openxmlformats.org/officeDocument/2006/relationships/hyperlink" Target="consultantplus://offline/ref=286F8D514D759794A263D05447792E439D7AA52E66098A139F378406DE5C48B0F0071A5FF5208414B227J" TargetMode="External"/><Relationship Id="rId225" Type="http://schemas.openxmlformats.org/officeDocument/2006/relationships/hyperlink" Target="consultantplus://offline/ref=286F8D514D759794A263D05447792E439E79AE2C62098A139F378406DE5C48B0F0071A5FF42787B121J" TargetMode="External"/><Relationship Id="rId246" Type="http://schemas.openxmlformats.org/officeDocument/2006/relationships/hyperlink" Target="consultantplus://offline/ref=286F8D514D759794A263D05447792E439E79AE2C62098A139F378406DE5C48B0F0071A59F321B823J" TargetMode="External"/><Relationship Id="rId267" Type="http://schemas.openxmlformats.org/officeDocument/2006/relationships/hyperlink" Target="consultantplus://offline/ref=286F8D514D759794A263D05447792E439E79AE2C62098A139F378406DE5C48B0F0071A59F026B821J" TargetMode="External"/><Relationship Id="rId288" Type="http://schemas.openxmlformats.org/officeDocument/2006/relationships/hyperlink" Target="consultantplus://offline/ref=286F8D514D759794A263D05447792E439E79AE2C62098A139F378406DE5C48B0F0071A59F321B827J" TargetMode="External"/><Relationship Id="rId411" Type="http://schemas.openxmlformats.org/officeDocument/2006/relationships/hyperlink" Target="consultantplus://offline/ref=8B70F774BF356924D47A4C69A9223E1C9AA976A5439646A27CA40C374D7B7C441F11179240B9A4CE22J" TargetMode="External"/><Relationship Id="rId432" Type="http://schemas.openxmlformats.org/officeDocument/2006/relationships/hyperlink" Target="consultantplus://offline/ref=8B70F774BF356924D47A4C69A9223E1C9AA976A5439646A27CA40C374D7B7C441F11179241B5A5CE29J" TargetMode="External"/><Relationship Id="rId453" Type="http://schemas.openxmlformats.org/officeDocument/2006/relationships/hyperlink" Target="consultantplus://offline/ref=8B70F774BF356924D47A4C69A9223E1C9AA976A5439646A27CA40C374D7B7C441F11179241BBAECE23J" TargetMode="External"/><Relationship Id="rId474" Type="http://schemas.openxmlformats.org/officeDocument/2006/relationships/hyperlink" Target="consultantplus://offline/ref=8B70F774BF356924D47A4C69A9223E1C99A178A6419146A27CA40C374D7B7C441F11179240B8AFE7CA2FJ" TargetMode="External"/><Relationship Id="rId509" Type="http://schemas.openxmlformats.org/officeDocument/2006/relationships/hyperlink" Target="consultantplus://offline/ref=8B70F774BF356924D47A4C69A9223E1C9AA976A5439646A27CA40C374D7B7C441F11179240BCAAE9CA24J" TargetMode="External"/><Relationship Id="rId106" Type="http://schemas.openxmlformats.org/officeDocument/2006/relationships/hyperlink" Target="consultantplus://offline/ref=286F8D514D759794A263D05447792E439E79AE2C62098A139F378406DE5C48B0F0071A5FFC27B823J" TargetMode="External"/><Relationship Id="rId127" Type="http://schemas.openxmlformats.org/officeDocument/2006/relationships/hyperlink" Target="consultantplus://offline/ref=286F8D514D759794A263D05447792E439E79AE2C62098A139F378406DE5C48B0F0071A5FF42787B123J" TargetMode="External"/><Relationship Id="rId313" Type="http://schemas.openxmlformats.org/officeDocument/2006/relationships/hyperlink" Target="consultantplus://offline/ref=286F8D514D759794A263D05447792E439E79AE2C62098A139F378406DE5C48B0F0071A5FF42787B123J" TargetMode="External"/><Relationship Id="rId495" Type="http://schemas.openxmlformats.org/officeDocument/2006/relationships/hyperlink" Target="consultantplus://offline/ref=8B70F774BF356924D47A4C69A9223E1C9AA976A5439646A27CA40C374D7B7C441F11179240BCAAE9CA24J" TargetMode="External"/><Relationship Id="rId10" Type="http://schemas.openxmlformats.org/officeDocument/2006/relationships/hyperlink" Target="consultantplus://offline/ref=286F8D514D759794A263D05447792E439D7EAE2463058A139F378406DEB52CJ" TargetMode="External"/><Relationship Id="rId31" Type="http://schemas.openxmlformats.org/officeDocument/2006/relationships/hyperlink" Target="consultantplus://offline/ref=286F8D514D759794A263D05447792E439E79AE2C62098A139F378406DE5C48B0F0071A5FF5208210B221J" TargetMode="External"/><Relationship Id="rId52" Type="http://schemas.openxmlformats.org/officeDocument/2006/relationships/hyperlink" Target="consultantplus://offline/ref=286F8D514D759794A263D05447792E439E79AE2C62098A139F378406DE5C48B0F0071A5FF5208319B22EJ" TargetMode="External"/><Relationship Id="rId73" Type="http://schemas.openxmlformats.org/officeDocument/2006/relationships/hyperlink" Target="consultantplus://offline/ref=286F8D514D759794A263D05447792E439571A1256B07D719976E8804D95317A7F74E165EF52186B123J" TargetMode="External"/><Relationship Id="rId94" Type="http://schemas.openxmlformats.org/officeDocument/2006/relationships/hyperlink" Target="consultantplus://offline/ref=286F8D514D759794A263D05447792E439E79AE2C62098A139F378406DE5C48B0F0071A5FF5208319B22EJ" TargetMode="External"/><Relationship Id="rId148" Type="http://schemas.openxmlformats.org/officeDocument/2006/relationships/hyperlink" Target="consultantplus://offline/ref=286F8D514D759794A263D05447792E439D71A02F600E8A139F378406DE5C48B0F0071A5FF5248617B225J" TargetMode="External"/><Relationship Id="rId169" Type="http://schemas.openxmlformats.org/officeDocument/2006/relationships/hyperlink" Target="consultantplus://offline/ref=286F8D514D759794A263D05447792E439E79AE2C62098A139F378406DE5C48B0F0071A5FF5208319B22EJ" TargetMode="External"/><Relationship Id="rId334" Type="http://schemas.openxmlformats.org/officeDocument/2006/relationships/hyperlink" Target="consultantplus://offline/ref=8B70F774BF356924D47A4C69A9223E1C9AA976A5439646A27CA40C374D7B7C441F11179240B8ADE7CA28J" TargetMode="External"/><Relationship Id="rId355" Type="http://schemas.openxmlformats.org/officeDocument/2006/relationships/hyperlink" Target="consultantplus://offline/ref=8B70F774BF356924D47A4C69A9223E1C99A978AD429046A27CA40C374D7B7C441F11179240BDAEE6CA2AJ" TargetMode="External"/><Relationship Id="rId376" Type="http://schemas.openxmlformats.org/officeDocument/2006/relationships/hyperlink" Target="consultantplus://offline/ref=8B70F774BF356924D47A4C69A9223E1C9AA976A5439646A27CA40C374D7B7C441F11179240BCA4E7CA29J" TargetMode="External"/><Relationship Id="rId397" Type="http://schemas.openxmlformats.org/officeDocument/2006/relationships/hyperlink" Target="consultantplus://offline/ref=8B70F774BF356924D47A4C69A9223E1C9AA976A5439646A27CA40C374D7B7C441F11179240BBABCE24J" TargetMode="External"/><Relationship Id="rId520" Type="http://schemas.openxmlformats.org/officeDocument/2006/relationships/hyperlink" Target="consultantplus://offline/ref=8B70F774BF356924D47A4C69A9223E1C9AA976A5439646A27CA40C374D7B7C441F11179148BBCA2EJ" TargetMode="External"/><Relationship Id="rId541" Type="http://schemas.openxmlformats.org/officeDocument/2006/relationships/hyperlink" Target="consultantplus://offline/ref=8B70F774BF356924D47A4C69A9223E1C9AA976A5439646A27CA40C374D7B7C441F11179241B5A5CE29J" TargetMode="External"/><Relationship Id="rId4" Type="http://schemas.openxmlformats.org/officeDocument/2006/relationships/webSettings" Target="webSettings.xml"/><Relationship Id="rId180" Type="http://schemas.openxmlformats.org/officeDocument/2006/relationships/hyperlink" Target="consultantplus://offline/ref=286F8D514D759794A263D05447792E439E79AE2C62098A139F378406DE5C48B0F0071A5FF5208319B22EJ" TargetMode="External"/><Relationship Id="rId215" Type="http://schemas.openxmlformats.org/officeDocument/2006/relationships/hyperlink" Target="consultantplus://offline/ref=286F8D514D759794A263D05447792E439E79AE2C62098A139F378406DE5C48B0F0071A5FF5208319B22EJ" TargetMode="External"/><Relationship Id="rId236" Type="http://schemas.openxmlformats.org/officeDocument/2006/relationships/hyperlink" Target="consultantplus://offline/ref=286F8D514D759794A263D05447792E439E79AE2C62098A139F378406DE5C48B0F0071A5FF5208319B22EJ" TargetMode="External"/><Relationship Id="rId257" Type="http://schemas.openxmlformats.org/officeDocument/2006/relationships/hyperlink" Target="consultantplus://offline/ref=286F8D514D759794A263D05447792E439E79AE2C62098A139F378406DE5C48B0F0071A5FF5208319B22EJ" TargetMode="External"/><Relationship Id="rId278" Type="http://schemas.openxmlformats.org/officeDocument/2006/relationships/hyperlink" Target="consultantplus://offline/ref=286F8D514D759794A263D05447792E439E79AE2C62098A139F378406DE5C48B0F0071A5FF72287B124J" TargetMode="External"/><Relationship Id="rId401" Type="http://schemas.openxmlformats.org/officeDocument/2006/relationships/hyperlink" Target="consultantplus://offline/ref=8B70F774BF356924D47A4C69A9223E1C9AA976A5439646A27CA40C374D7B7C441F11179240BBABCE24J" TargetMode="External"/><Relationship Id="rId422" Type="http://schemas.openxmlformats.org/officeDocument/2006/relationships/hyperlink" Target="consultantplus://offline/ref=8B70F774BF356924D47A4C69A9223E1C9AA976A5439646A27CA40C374D7B7C441F11179241B5A9CE21J" TargetMode="External"/><Relationship Id="rId443" Type="http://schemas.openxmlformats.org/officeDocument/2006/relationships/hyperlink" Target="consultantplus://offline/ref=8B70F774BF356924D47A4C69A9223E1C9AA976A5439646A27CA40C374D7B7C441F11179241BBAECE26J" TargetMode="External"/><Relationship Id="rId464" Type="http://schemas.openxmlformats.org/officeDocument/2006/relationships/hyperlink" Target="consultantplus://offline/ref=8B70F774BF356924D47A4C69A9223E1C9AA976A5439646A27CA40C374D7B7C441F11179240BCAAE9CA24J" TargetMode="External"/><Relationship Id="rId303" Type="http://schemas.openxmlformats.org/officeDocument/2006/relationships/hyperlink" Target="consultantplus://offline/ref=286F8D514D759794A263D05447792E439E79AE2C62098A139F378406DE5C48B0F0071A5CFC22B827J" TargetMode="External"/><Relationship Id="rId485" Type="http://schemas.openxmlformats.org/officeDocument/2006/relationships/hyperlink" Target="consultantplus://offline/ref=8B70F774BF356924D47A4C69A9223E1C99A178A6419146A27CA40C374D7B7C441F11179240B8AFE8CA25J" TargetMode="External"/><Relationship Id="rId42" Type="http://schemas.openxmlformats.org/officeDocument/2006/relationships/hyperlink" Target="consultantplus://offline/ref=286F8D514D759794A263D05447792E439E79AE2C62098A139F378406DE5C48B0F0071A5FF42787B121J" TargetMode="External"/><Relationship Id="rId84" Type="http://schemas.openxmlformats.org/officeDocument/2006/relationships/hyperlink" Target="consultantplus://offline/ref=286F8D514D759794A263D05447792E439E79AE2C62098A139F378406DE5C48B0F0071A5FF5208319B22EJ" TargetMode="External"/><Relationship Id="rId138" Type="http://schemas.openxmlformats.org/officeDocument/2006/relationships/hyperlink" Target="consultantplus://offline/ref=286F8D514D759794A263D05447792E439E79AE2C62098A139F378406DE5C48B0F0071A5FF5208319B22EJ" TargetMode="External"/><Relationship Id="rId345" Type="http://schemas.openxmlformats.org/officeDocument/2006/relationships/hyperlink" Target="consultantplus://offline/ref=8B70F774BF356924D47A4C69A9223E1C9BAF7DA747981BA874FD00354A74235318581B9340BCACCE22J" TargetMode="External"/><Relationship Id="rId387" Type="http://schemas.openxmlformats.org/officeDocument/2006/relationships/hyperlink" Target="consultantplus://offline/ref=8B70F774BF356924D47A4C69A9223E1C9AA976A5439646A27CA40C374D7B7C441F11179242BDABCE23J" TargetMode="External"/><Relationship Id="rId510" Type="http://schemas.openxmlformats.org/officeDocument/2006/relationships/hyperlink" Target="consultantplus://offline/ref=8B70F774BF356924D47A4C69A9223E1C9AA976A5439646A27CA40C374D7B7C441F11179149BECA2EJ" TargetMode="External"/><Relationship Id="rId191" Type="http://schemas.openxmlformats.org/officeDocument/2006/relationships/hyperlink" Target="consultantplus://offline/ref=286F8D514D759794A263D05447792E439E79AE2C62098A139F378406DE5C48B0F0071A56F428B821J" TargetMode="External"/><Relationship Id="rId205" Type="http://schemas.openxmlformats.org/officeDocument/2006/relationships/hyperlink" Target="consultantplus://offline/ref=286F8D514D759794A263D05447792E439E79AE2C62098A139F378406DE5C48B0F0071A5FF42787B121J" TargetMode="External"/><Relationship Id="rId247" Type="http://schemas.openxmlformats.org/officeDocument/2006/relationships/hyperlink" Target="consultantplus://offline/ref=286F8D514D759794A263D05447792E439E79AE2C62098A139F378406DE5C48B0F0071A58F024B825J" TargetMode="External"/><Relationship Id="rId412" Type="http://schemas.openxmlformats.org/officeDocument/2006/relationships/hyperlink" Target="consultantplus://offline/ref=8B70F774BF356924D47A4C69A9223E1C9AA976A5439646A27CA40C374D7B7C441F11179240B9A4CE24J" TargetMode="External"/><Relationship Id="rId107" Type="http://schemas.openxmlformats.org/officeDocument/2006/relationships/hyperlink" Target="consultantplus://offline/ref=286F8D514D759794A263D05447792E439E79AE2C62098A139F378406DE5C48B0F0071A5FFC28B825J" TargetMode="External"/><Relationship Id="rId289" Type="http://schemas.openxmlformats.org/officeDocument/2006/relationships/hyperlink" Target="consultantplus://offline/ref=286F8D514D759794A263D05447792E439E79AE2C62098A139F378406DE5C48B0F0071A5FF5208319B22EJ" TargetMode="External"/><Relationship Id="rId454" Type="http://schemas.openxmlformats.org/officeDocument/2006/relationships/hyperlink" Target="consultantplus://offline/ref=8B70F774BF356924D47A4C69A9223E1C9AA976A5439646A27CA40C374D7B7C441F11179240BCAAE5CA2BJ" TargetMode="External"/><Relationship Id="rId496" Type="http://schemas.openxmlformats.org/officeDocument/2006/relationships/hyperlink" Target="consultantplus://offline/ref=8B70F774BF356924D47A4C69A9223E1C9AA976A5439646A27CA40C374D7B7C441F11179240BCAAE9CA24J" TargetMode="External"/><Relationship Id="rId11" Type="http://schemas.openxmlformats.org/officeDocument/2006/relationships/hyperlink" Target="consultantplus://offline/ref=286F8D514D759794A263D05447792E439D7DAF25620D8A139F378406DEB52CJ" TargetMode="External"/><Relationship Id="rId53" Type="http://schemas.openxmlformats.org/officeDocument/2006/relationships/hyperlink" Target="consultantplus://offline/ref=286F8D514D759794A263D05447792E439E79AE2C62098A139F378406DE5C48B0F0071A5FF5208319B22EJ" TargetMode="External"/><Relationship Id="rId149" Type="http://schemas.openxmlformats.org/officeDocument/2006/relationships/hyperlink" Target="consultantplus://offline/ref=286F8D514D759794A263D05447792E439D71A02F600E8A139F378406DE5C48B0F0071A5FF5248618B22FJ" TargetMode="External"/><Relationship Id="rId314" Type="http://schemas.openxmlformats.org/officeDocument/2006/relationships/hyperlink" Target="consultantplus://offline/ref=286F8D514D759794A263D05447792E439E79AE2C62098A139F378406DE5C48B0F0071A58F023B82CJ" TargetMode="External"/><Relationship Id="rId356" Type="http://schemas.openxmlformats.org/officeDocument/2006/relationships/hyperlink" Target="consultantplus://offline/ref=8B70F774BF356924D47A4C69A9223E1C99A978AD429046A27CA40C374D7B7C441F11179240BFAEE9CA29J" TargetMode="External"/><Relationship Id="rId398" Type="http://schemas.openxmlformats.org/officeDocument/2006/relationships/hyperlink" Target="consultantplus://offline/ref=8B70F774BF356924D47A4C69A9223E1C9AA976A5439646A27CA40C374D7B7C441F11179148BBCA28J" TargetMode="External"/><Relationship Id="rId521" Type="http://schemas.openxmlformats.org/officeDocument/2006/relationships/hyperlink" Target="consultantplus://offline/ref=8B70F774BF356924D47A4C69A9223E1C9AA976A5439646A27CA40C374D7B7C441F11179148BBCA28J" TargetMode="External"/><Relationship Id="rId95" Type="http://schemas.openxmlformats.org/officeDocument/2006/relationships/hyperlink" Target="consultantplus://offline/ref=286F8D514D759794A263D05447792E439E79AE2C62098A139F378406DE5C48B0F0071A5FF5208319B22EJ" TargetMode="External"/><Relationship Id="rId160" Type="http://schemas.openxmlformats.org/officeDocument/2006/relationships/hyperlink" Target="consultantplus://offline/ref=286F8D514D759794A263D05447792E439D71A02F600E8A139F378406DE5C48B0F0071A5FF5248617B225J" TargetMode="External"/><Relationship Id="rId216" Type="http://schemas.openxmlformats.org/officeDocument/2006/relationships/hyperlink" Target="consultantplus://offline/ref=286F8D514D759794A263D05447792E439E79AE2C62098A139F378406DE5C48B0F0071A5FF5248417B220J" TargetMode="External"/><Relationship Id="rId423" Type="http://schemas.openxmlformats.org/officeDocument/2006/relationships/hyperlink" Target="consultantplus://offline/ref=8B70F774BF356924D47A4C69A9223E1C9AA976A5439646A27CA40C374D7B7C441F11179242BDA8CE23J" TargetMode="External"/><Relationship Id="rId258" Type="http://schemas.openxmlformats.org/officeDocument/2006/relationships/hyperlink" Target="consultantplus://offline/ref=286F8D514D759794A263D05447792E439E79AE2C62098A139F378406DE5C48B0F0071A58F024B825J" TargetMode="External"/><Relationship Id="rId465" Type="http://schemas.openxmlformats.org/officeDocument/2006/relationships/hyperlink" Target="consultantplus://offline/ref=8B70F774BF356924D47A4C69A9223E1C99A178A6419146A27CA40C374D7B7C441F11179240B8AFE8CA25J" TargetMode="External"/><Relationship Id="rId22" Type="http://schemas.openxmlformats.org/officeDocument/2006/relationships/hyperlink" Target="consultantplus://offline/ref=286F8D514D759794A263D05447792E439E79AE2C62098A139F378406DE5C48B0F0071A58F023B82CJ" TargetMode="External"/><Relationship Id="rId64" Type="http://schemas.openxmlformats.org/officeDocument/2006/relationships/hyperlink" Target="consultantplus://offline/ref=286F8D514D759794A263D05447792E439D7DA52F610C8A139F378406DE5C48B0F0071A5FF5208414B223J" TargetMode="External"/><Relationship Id="rId118" Type="http://schemas.openxmlformats.org/officeDocument/2006/relationships/hyperlink" Target="consultantplus://offline/ref=286F8D514D759794A263D05447792E439E79AE2C62098A139F378406DE5C48B0F0071A58F023B82CJ" TargetMode="External"/><Relationship Id="rId325" Type="http://schemas.openxmlformats.org/officeDocument/2006/relationships/hyperlink" Target="consultantplus://offline/ref=8B70F774BF356924D47A4C69A9223E1C99AE76AD429A46A27CA40C374D7B7C441F11179240BCADE1CA2FJ" TargetMode="External"/><Relationship Id="rId367" Type="http://schemas.openxmlformats.org/officeDocument/2006/relationships/hyperlink" Target="consultantplus://offline/ref=8B70F774BF356924D47A4C69A9223E1C9AA976A5439646A27CA40C374D7B7C441F11179241B5A4CE20J" TargetMode="External"/><Relationship Id="rId532" Type="http://schemas.openxmlformats.org/officeDocument/2006/relationships/hyperlink" Target="consultantplus://offline/ref=8B70F774BF356924D47A4C69A9223E1C9AA976A5439646A27CA40C374D7B7C441F11179240B9A4CE22J" TargetMode="External"/><Relationship Id="rId171" Type="http://schemas.openxmlformats.org/officeDocument/2006/relationships/hyperlink" Target="consultantplus://offline/ref=286F8D514D759794A263D05447792E439E79AE2C62098A139F378406DE5C48B0F0071A58F428B827J" TargetMode="External"/><Relationship Id="rId227" Type="http://schemas.openxmlformats.org/officeDocument/2006/relationships/hyperlink" Target="consultantplus://offline/ref=286F8D514D759794A263D05447792E439E79AE2C62098A139F378406DE5C48B0F0071A5FF42787B121J" TargetMode="External"/><Relationship Id="rId269" Type="http://schemas.openxmlformats.org/officeDocument/2006/relationships/hyperlink" Target="consultantplus://offline/ref=286F8D514D759794A263D05447792E439E79AE2C62098A139F378406DE5C48B0F0071A5FF72287B124J" TargetMode="External"/><Relationship Id="rId434" Type="http://schemas.openxmlformats.org/officeDocument/2006/relationships/hyperlink" Target="consultantplus://offline/ref=8B70F774BF356924D47A4C69A9223E1C9AA976A5439646A27CA40C374D7B7C441F11179242BDA4CE27J" TargetMode="External"/><Relationship Id="rId476" Type="http://schemas.openxmlformats.org/officeDocument/2006/relationships/hyperlink" Target="consultantplus://offline/ref=8B70F774BF356924D47A4C69A9223E1C99A178A6419146A27CA40C374D7B7C441F11179240B8AFE8CA25J" TargetMode="External"/><Relationship Id="rId33" Type="http://schemas.openxmlformats.org/officeDocument/2006/relationships/hyperlink" Target="consultantplus://offline/ref=286F8D514D759794A263D05447792E439E79AE2C62098A139F378406DE5C48B0F0071A56F427B82DJ" TargetMode="External"/><Relationship Id="rId129" Type="http://schemas.openxmlformats.org/officeDocument/2006/relationships/hyperlink" Target="consultantplus://offline/ref=286F8D514D759794A263D05447792E439E79AE2C62098A139F378406DE5C48B0F0071A5FF42787B123J" TargetMode="External"/><Relationship Id="rId280" Type="http://schemas.openxmlformats.org/officeDocument/2006/relationships/hyperlink" Target="consultantplus://offline/ref=286F8D514D759794A263D05447792E439E79AE2C62098A139F378406DE5C48B0F0071A5FF42787B121J" TargetMode="External"/><Relationship Id="rId336" Type="http://schemas.openxmlformats.org/officeDocument/2006/relationships/hyperlink" Target="consultantplus://offline/ref=8B70F774BF356924D47A4C69A9223E1C9AA976A5439646A27CA40C374D7B7C441F11179241BBAECE23J" TargetMode="External"/><Relationship Id="rId501" Type="http://schemas.openxmlformats.org/officeDocument/2006/relationships/hyperlink" Target="consultantplus://offline/ref=8B70F774BF356924D47A4C69A9223E1C9AA976A5439646A27CA40C374D7B7C441F11179240BCAAE9CA24J" TargetMode="External"/><Relationship Id="rId543" Type="http://schemas.openxmlformats.org/officeDocument/2006/relationships/hyperlink" Target="consultantplus://offline/ref=8B70F774BF356924D47A4C69A9223E1C9AA976A5439646A27CA40C374D7B7C441F11179241B5A9CE24J" TargetMode="External"/><Relationship Id="rId75" Type="http://schemas.openxmlformats.org/officeDocument/2006/relationships/hyperlink" Target="consultantplus://offline/ref=286F8D514D759794A263D05447792E439D7EAE2463058A139F378406DE5C48B0F0071A5FF5208411B225J" TargetMode="External"/><Relationship Id="rId140" Type="http://schemas.openxmlformats.org/officeDocument/2006/relationships/hyperlink" Target="consultantplus://offline/ref=286F8D514D759794A263D05447792E439E79AE2C62098A139F378406DE5C48B0F0071A5FF42787B121J" TargetMode="External"/><Relationship Id="rId182" Type="http://schemas.openxmlformats.org/officeDocument/2006/relationships/hyperlink" Target="consultantplus://offline/ref=286F8D514D759794A263D05447792E439E79AE2C62098A139F378406DE5C48B0F0071A59F026B82CJ" TargetMode="External"/><Relationship Id="rId378" Type="http://schemas.openxmlformats.org/officeDocument/2006/relationships/hyperlink" Target="consultantplus://offline/ref=8B70F774BF356924D47A4C69A9223E1C9AA976A5439646A27CA40C374D7B7C441F11179240BDADE0CA28J" TargetMode="External"/><Relationship Id="rId403" Type="http://schemas.openxmlformats.org/officeDocument/2006/relationships/hyperlink" Target="consultantplus://offline/ref=8B70F774BF356924D47A4C69A9223E1C9AA976A5439646A27CA40C374D7B7C441F11179240B9A4CE21J" TargetMode="External"/><Relationship Id="rId6" Type="http://schemas.openxmlformats.org/officeDocument/2006/relationships/hyperlink" Target="consultantplus://offline/ref=286F8D514D759794A263D05447792E439E79AE2C62098A139F378406DE5C48B0F0071A5FF72286B125J" TargetMode="External"/><Relationship Id="rId238" Type="http://schemas.openxmlformats.org/officeDocument/2006/relationships/hyperlink" Target="consultantplus://offline/ref=286F8D514D759794A263D05447792E439E79AE2C62098A139F378406DE5C48B0F0071A5FF5208319B22EJ" TargetMode="External"/><Relationship Id="rId445" Type="http://schemas.openxmlformats.org/officeDocument/2006/relationships/hyperlink" Target="consultantplus://offline/ref=8B70F774BF356924D47A4C69A9223E1C9AA976A5439646A27CA40C374D7B7C441F11179240BCAAE9CA24J" TargetMode="External"/><Relationship Id="rId487" Type="http://schemas.openxmlformats.org/officeDocument/2006/relationships/hyperlink" Target="consultantplus://offline/ref=8B70F774BF356924D47A4C69A9223E1C9AA976A5439646A27CA40C374D7B7C441F11179240BBAECE24J" TargetMode="External"/><Relationship Id="rId291" Type="http://schemas.openxmlformats.org/officeDocument/2006/relationships/hyperlink" Target="consultantplus://offline/ref=286F8D514D759794A263D05447792E439E79AE2C62098A139F378406DE5C48B0F0071A5FF72287B124J" TargetMode="External"/><Relationship Id="rId305" Type="http://schemas.openxmlformats.org/officeDocument/2006/relationships/hyperlink" Target="consultantplus://offline/ref=286F8D514D759794A263D05447792E439E79AE2C62098A139F378406DE5C48B0F0071A5FF72287B124J" TargetMode="External"/><Relationship Id="rId347" Type="http://schemas.openxmlformats.org/officeDocument/2006/relationships/hyperlink" Target="consultantplus://offline/ref=8B70F774BF356924D47A4C69A9223E1C9CAE7CA646981BA874FD0035C42AJ" TargetMode="External"/><Relationship Id="rId512" Type="http://schemas.openxmlformats.org/officeDocument/2006/relationships/hyperlink" Target="consultantplus://offline/ref=8B70F774BF356924D47A4C69A9223E1C9AA979A0469046A27CA40C374D7B7C441F11179240BCAFE6CA2AJ" TargetMode="External"/><Relationship Id="rId44" Type="http://schemas.openxmlformats.org/officeDocument/2006/relationships/hyperlink" Target="consultantplus://offline/ref=286F8D514D759794A263D05447792E439E79AE2C62098A139F378406DE5C48B0F0071A5FF42787B121J" TargetMode="External"/><Relationship Id="rId86" Type="http://schemas.openxmlformats.org/officeDocument/2006/relationships/hyperlink" Target="consultantplus://offline/ref=286F8D514D759794A263D05447792E439E79AE2C62098A139F378406DE5C48B0F0071A5FF72686B121J" TargetMode="External"/><Relationship Id="rId151" Type="http://schemas.openxmlformats.org/officeDocument/2006/relationships/hyperlink" Target="consultantplus://offline/ref=286F8D514D759794A263D05447792E439D71A02F600E8A139F378406DE5C48B0F0071A5FF5248618B22FJ" TargetMode="External"/><Relationship Id="rId389" Type="http://schemas.openxmlformats.org/officeDocument/2006/relationships/hyperlink" Target="consultantplus://offline/ref=8B70F774BF356924D47A4C69A9223E1C9AA976A5439646A27CA40C374D7B7C441F11179148BBCA2EJ" TargetMode="External"/><Relationship Id="rId193" Type="http://schemas.openxmlformats.org/officeDocument/2006/relationships/hyperlink" Target="consultantplus://offline/ref=286F8D514D759794A263D05447792E439E79AE2C62098A139F378406DE5C48B0F0071A59F029B821J" TargetMode="External"/><Relationship Id="rId207" Type="http://schemas.openxmlformats.org/officeDocument/2006/relationships/hyperlink" Target="consultantplus://offline/ref=286F8D514D759794A263D05447792E439E79AE2C62098A139F378406DE5C48B0F0071A5FF5208319B22EJ" TargetMode="External"/><Relationship Id="rId249" Type="http://schemas.openxmlformats.org/officeDocument/2006/relationships/hyperlink" Target="consultantplus://offline/ref=286F8D514D759794A263D05447792E439E79AE2C62098A139F378406DE5C48B0F0071A5FF72287B120J" TargetMode="External"/><Relationship Id="rId414" Type="http://schemas.openxmlformats.org/officeDocument/2006/relationships/hyperlink" Target="consultantplus://offline/ref=8B70F774BF356924D47A4C69A9223E1C9AA976A5439646A27CA40C374D7B7C441F11179240BBA5CE28J" TargetMode="External"/><Relationship Id="rId456" Type="http://schemas.openxmlformats.org/officeDocument/2006/relationships/hyperlink" Target="consultantplus://offline/ref=8B70F774BF356924D47A4C69A9223E1C9AA976A5439646A27CA40C374D7B7C441F11179241BBAECE23J" TargetMode="External"/><Relationship Id="rId498" Type="http://schemas.openxmlformats.org/officeDocument/2006/relationships/hyperlink" Target="consultantplus://offline/ref=8B70F774BF356924D47A4C69A9223E1C9AA976A5439646A27CA40C374D7B7C441F11179241BBAECE26J" TargetMode="External"/><Relationship Id="rId13" Type="http://schemas.openxmlformats.org/officeDocument/2006/relationships/hyperlink" Target="consultantplus://offline/ref=286F8D514D759794A263D05447792E439D7EAE2463058A139F378406DE5C48B0F0071A5FF5208411B225J" TargetMode="External"/><Relationship Id="rId109" Type="http://schemas.openxmlformats.org/officeDocument/2006/relationships/hyperlink" Target="consultantplus://offline/ref=286F8D514D759794A263D05447792E439E79AE2C62098A139F378406DE5C48B0F0071A5FFC28B82CJ" TargetMode="External"/><Relationship Id="rId260" Type="http://schemas.openxmlformats.org/officeDocument/2006/relationships/hyperlink" Target="consultantplus://offline/ref=286F8D514D759794A263D05447792E439E79AE2C62098A139F378406DE5C48B0F0071A58F024B825J" TargetMode="External"/><Relationship Id="rId316" Type="http://schemas.openxmlformats.org/officeDocument/2006/relationships/hyperlink" Target="consultantplus://offline/ref=286F8D514D759794A263D05447792E439E79AE2C62098A139F378406DE5C48B0F0071A5FF72686B121J" TargetMode="External"/><Relationship Id="rId523" Type="http://schemas.openxmlformats.org/officeDocument/2006/relationships/hyperlink" Target="consultantplus://offline/ref=8B70F774BF356924D47A4C69A9223E1C9AA976A5439646A27CA40C374D7B7C441F11179240B9A4CE21J" TargetMode="External"/><Relationship Id="rId55" Type="http://schemas.openxmlformats.org/officeDocument/2006/relationships/hyperlink" Target="consultantplus://offline/ref=286F8D514D759794A263D05447792E43997AA0286B07D719976E8804D95317A7F74E165EF52085B124J" TargetMode="External"/><Relationship Id="rId97" Type="http://schemas.openxmlformats.org/officeDocument/2006/relationships/hyperlink" Target="consultantplus://offline/ref=286F8D514D759794A263D05447792E439E79AE2C62098A139F378406DE5C48B0F0071A5FF5208319B22EJ" TargetMode="External"/><Relationship Id="rId120" Type="http://schemas.openxmlformats.org/officeDocument/2006/relationships/hyperlink" Target="consultantplus://offline/ref=286F8D514D759794A263D05447792E439E79AE2C62098A139F378406DE5C48B0F0071A5FF5208315B221J" TargetMode="External"/><Relationship Id="rId358" Type="http://schemas.openxmlformats.org/officeDocument/2006/relationships/hyperlink" Target="consultantplus://offline/ref=8B70F774BF356924D47A4C69A9223E1C99AD77A5409146A27CA40C374D7B7C441F11179240BCADE3CA2AJ" TargetMode="External"/><Relationship Id="rId162" Type="http://schemas.openxmlformats.org/officeDocument/2006/relationships/hyperlink" Target="consultantplus://offline/ref=286F8D514D759794A263D05447792E439D71A02F600E8A139F378406DE5C48B0F0071A5FF5248617B225J" TargetMode="External"/><Relationship Id="rId218" Type="http://schemas.openxmlformats.org/officeDocument/2006/relationships/hyperlink" Target="consultantplus://offline/ref=286F8D514D759794A263D05447792E439E79AE2C62098A139F378406DE5C48B0F0071A5FF42787B123J" TargetMode="External"/><Relationship Id="rId425" Type="http://schemas.openxmlformats.org/officeDocument/2006/relationships/hyperlink" Target="consultantplus://offline/ref=8B70F774BF356924D47A4C69A9223E1C9AA976A5439646A27CA40C374D7B7C441F11179241B5A5CE28J" TargetMode="External"/><Relationship Id="rId467" Type="http://schemas.openxmlformats.org/officeDocument/2006/relationships/hyperlink" Target="consultantplus://offline/ref=8B70F774BF356924D47A4C69A9223E1C99A178A6419146A27CA40C374D7B7C441F11179240B8AFE8CA25J" TargetMode="External"/><Relationship Id="rId271" Type="http://schemas.openxmlformats.org/officeDocument/2006/relationships/hyperlink" Target="consultantplus://offline/ref=286F8D514D759794A263D05447792E439E79AE2C62098A139F378406DE5C48B0F0071A59F029B821J" TargetMode="External"/><Relationship Id="rId24" Type="http://schemas.openxmlformats.org/officeDocument/2006/relationships/hyperlink" Target="consultantplus://offline/ref=286F8D514D759794A263D05447792E439E79AE2C62098A139F378406DE5C48B0F0071A5FF5208319B22EJ" TargetMode="External"/><Relationship Id="rId66" Type="http://schemas.openxmlformats.org/officeDocument/2006/relationships/hyperlink" Target="consultantplus://offline/ref=286F8D514D759794A263D05447792E439D79A024630F8A139F378406DE5C48B0F0071A5FF5218716B220J" TargetMode="External"/><Relationship Id="rId131" Type="http://schemas.openxmlformats.org/officeDocument/2006/relationships/hyperlink" Target="consultantplus://offline/ref=286F8D514D759794A263D05447792E439E79AE2C62098A139F378406DE5C48B0F0071A5FF5248012B225J" TargetMode="External"/><Relationship Id="rId327" Type="http://schemas.openxmlformats.org/officeDocument/2006/relationships/hyperlink" Target="consultantplus://offline/ref=8B70F774BF356924D47A4C69A9223E1C9AA976A5439646A27CA40C374D7B7C441F11179241B5A5CE29J" TargetMode="External"/><Relationship Id="rId369" Type="http://schemas.openxmlformats.org/officeDocument/2006/relationships/hyperlink" Target="consultantplus://offline/ref=8B70F774BF356924D47A4C69A9223E1C9AA976A5439646A27CA40C374D7B7C441F11179240B8ADE7CA2AJ" TargetMode="External"/><Relationship Id="rId534" Type="http://schemas.openxmlformats.org/officeDocument/2006/relationships/hyperlink" Target="consultantplus://offline/ref=8B70F774BF356924D47A4C69A9223E1C9AA976A5439646A27CA40C374D7B7C441F11179240B9A4CE25J" TargetMode="External"/><Relationship Id="rId173" Type="http://schemas.openxmlformats.org/officeDocument/2006/relationships/hyperlink" Target="consultantplus://offline/ref=286F8D514D759794A263D05447792E439E79AE2C62098A139F378406DE5C48B0F0071A56F428B821J" TargetMode="External"/><Relationship Id="rId229" Type="http://schemas.openxmlformats.org/officeDocument/2006/relationships/hyperlink" Target="consultantplus://offline/ref=286F8D514D759794A263D05447792E439E79AE2C62098A139F378406DE5C48B0F0071A5FF5208319B22EJ" TargetMode="External"/><Relationship Id="rId380" Type="http://schemas.openxmlformats.org/officeDocument/2006/relationships/hyperlink" Target="consultantplus://offline/ref=8B70F774BF356924D47A4C69A9223E1C9AA976A5439646A27CA40C374D7B7C441F11179242BDA9CE20J" TargetMode="External"/><Relationship Id="rId436" Type="http://schemas.openxmlformats.org/officeDocument/2006/relationships/hyperlink" Target="consultantplus://offline/ref=8B70F774BF356924D47A4C69A9223E1C9AA976A5439646A27CA40C374D7B7C441F11179241B5A9CE24J" TargetMode="External"/><Relationship Id="rId240" Type="http://schemas.openxmlformats.org/officeDocument/2006/relationships/hyperlink" Target="consultantplus://offline/ref=286F8D514D759794A263D05447792E439E79AE2C62098A139F378406DE5C48B0F0071A5FF5208319B22EJ" TargetMode="External"/><Relationship Id="rId478" Type="http://schemas.openxmlformats.org/officeDocument/2006/relationships/hyperlink" Target="consultantplus://offline/ref=8B70F774BF356924D47A4C69A9223E1C99A178A6419146A27CA40C374D7B7C441F11179240B8AFE8CA25J" TargetMode="External"/><Relationship Id="rId35" Type="http://schemas.openxmlformats.org/officeDocument/2006/relationships/hyperlink" Target="consultantplus://offline/ref=286F8D514D759794A263D05447792E439E79AE2C62098A139F378406DE5C48B0F0071A58F023B82CJ" TargetMode="External"/><Relationship Id="rId77" Type="http://schemas.openxmlformats.org/officeDocument/2006/relationships/hyperlink" Target="consultantplus://offline/ref=286F8D514D759794A263D05447792E439D7DAF25620D8A139F378406DEB52CJ" TargetMode="External"/><Relationship Id="rId100" Type="http://schemas.openxmlformats.org/officeDocument/2006/relationships/hyperlink" Target="consultantplus://offline/ref=286F8D514D759794A263D05447792E439E79AE2C62098A139F378406DE5C48B0F0071A5FF5218410B222J" TargetMode="External"/><Relationship Id="rId282" Type="http://schemas.openxmlformats.org/officeDocument/2006/relationships/hyperlink" Target="consultantplus://offline/ref=286F8D514D759794A263D05447792E439E79AE2C62098A139F378406DE5C48B0F0071A5FF42787B126J" TargetMode="External"/><Relationship Id="rId338" Type="http://schemas.openxmlformats.org/officeDocument/2006/relationships/hyperlink" Target="consultantplus://offline/ref=8B70F774BF356924D47A4C69A9223E1C99AD77AC439246A27CA40C374DC72BJ" TargetMode="External"/><Relationship Id="rId503" Type="http://schemas.openxmlformats.org/officeDocument/2006/relationships/hyperlink" Target="consultantplus://offline/ref=8B70F774BF356924D47A4C69A9223E1C9AA976A5439646A27CA40C374D7B7C441F11179149BECA2EJ" TargetMode="External"/><Relationship Id="rId545" Type="http://schemas.openxmlformats.org/officeDocument/2006/relationships/hyperlink" Target="consultantplus://offline/ref=8B70F774BF356924D47A4C69A9223E1C9AA976A5439646A27CA40C374D7B7C441F11179241B5A9CE24J" TargetMode="External"/><Relationship Id="rId8" Type="http://schemas.openxmlformats.org/officeDocument/2006/relationships/hyperlink" Target="consultantplus://offline/ref=286F8D514D759794A263D05447792E439D7CA02F600E8A139F378406DEB52CJ" TargetMode="External"/><Relationship Id="rId142" Type="http://schemas.openxmlformats.org/officeDocument/2006/relationships/hyperlink" Target="consultantplus://offline/ref=286F8D514D759794A263D05447792E439E79AE2C62098A139F378406DE5C48B0F0071A5FF42787B123J" TargetMode="External"/><Relationship Id="rId184" Type="http://schemas.openxmlformats.org/officeDocument/2006/relationships/hyperlink" Target="consultantplus://offline/ref=286F8D514D759794A263D05447792E439E79AE2C62098A139F378406DE5C48B0F0071A5FF5208319B22EJ" TargetMode="External"/><Relationship Id="rId391" Type="http://schemas.openxmlformats.org/officeDocument/2006/relationships/hyperlink" Target="consultantplus://offline/ref=8B70F774BF356924D47A4C69A9223E1C9AA976A5439646A27CA40C374D7B7C441F11179240BBABCE24J" TargetMode="External"/><Relationship Id="rId405" Type="http://schemas.openxmlformats.org/officeDocument/2006/relationships/hyperlink" Target="consultantplus://offline/ref=8B70F774BF356924D47A4C69A9223E1C9AA976A5439646A27CA40C374D7B7C441F11179242BDA9CE29J" TargetMode="External"/><Relationship Id="rId447" Type="http://schemas.openxmlformats.org/officeDocument/2006/relationships/hyperlink" Target="consultantplus://offline/ref=8B70F774BF356924D47A4C69A9223E1C9AA976A5439646A27CA40C374D7B7C441F11179241BBAECE23J" TargetMode="External"/><Relationship Id="rId251" Type="http://schemas.openxmlformats.org/officeDocument/2006/relationships/hyperlink" Target="consultantplus://offline/ref=286F8D514D759794A263D05447792E439E79AE2C62098A139F378406DE5C48B0F0071A5FF5208319B22EJ" TargetMode="External"/><Relationship Id="rId489" Type="http://schemas.openxmlformats.org/officeDocument/2006/relationships/hyperlink" Target="consultantplus://offline/ref=8B70F774BF356924D47A4C69A9223E1C9AA976A5439646A27CA40C374D7B7C441F11179240BCA4E7CA29J" TargetMode="External"/><Relationship Id="rId46" Type="http://schemas.openxmlformats.org/officeDocument/2006/relationships/hyperlink" Target="consultantplus://offline/ref=286F8D514D759794A263D05447792E439E79AE2C620F8A139F378406DE5C48B0F0071A5BFCB225J" TargetMode="External"/><Relationship Id="rId293" Type="http://schemas.openxmlformats.org/officeDocument/2006/relationships/hyperlink" Target="consultantplus://offline/ref=286F8D514D759794A263D05447792E439E79AE2C62098A139F378406DE5C48B0F0071A5FF5208319B22EJ" TargetMode="External"/><Relationship Id="rId307" Type="http://schemas.openxmlformats.org/officeDocument/2006/relationships/hyperlink" Target="consultantplus://offline/ref=286F8D514D759794A263D05447792E439E79A129670F8A139F378406DEB52CJ" TargetMode="External"/><Relationship Id="rId349" Type="http://schemas.openxmlformats.org/officeDocument/2006/relationships/hyperlink" Target="consultantplus://offline/ref=8B70F774BF356924D47A4C69A9223E1C99AA7AA4439046A27CA40C374D7B7C441F111792C429J" TargetMode="External"/><Relationship Id="rId514" Type="http://schemas.openxmlformats.org/officeDocument/2006/relationships/hyperlink" Target="consultantplus://offline/ref=8B70F774BF356924D47A4C69A9223E1C9AA979A0469046A27CA40C374D7B7C441F11179240BCAFE8CA2FJ" TargetMode="External"/><Relationship Id="rId88" Type="http://schemas.openxmlformats.org/officeDocument/2006/relationships/hyperlink" Target="consultantplus://offline/ref=286F8D514D759794A263D05447792E439E79AE2C62098A139F378406DE5C48B0F0071A5FF72686B121J" TargetMode="External"/><Relationship Id="rId111" Type="http://schemas.openxmlformats.org/officeDocument/2006/relationships/hyperlink" Target="consultantplus://offline/ref=286F8D514D759794A263D05447792E439E79AE2C62098A139F378406DE5C48B0F0071A5FF72183B129J" TargetMode="External"/><Relationship Id="rId153" Type="http://schemas.openxmlformats.org/officeDocument/2006/relationships/hyperlink" Target="consultantplus://offline/ref=286F8D514D759794A263D05447792E439D71A02F600E8A139F378406DE5C48B0F0071A5FF5248618B22FJ" TargetMode="External"/><Relationship Id="rId195" Type="http://schemas.openxmlformats.org/officeDocument/2006/relationships/hyperlink" Target="consultantplus://offline/ref=286F8D514D759794A263D05447792E439D7AA52E66098A139F378406DE5C48B0F0071A5FF5208414B227J" TargetMode="External"/><Relationship Id="rId209" Type="http://schemas.openxmlformats.org/officeDocument/2006/relationships/hyperlink" Target="consultantplus://offline/ref=286F8D514D759794A263D05447792E439E79AE2C62098A139F378406DE5C48B0F0071A5FF5208319B22EJ" TargetMode="External"/><Relationship Id="rId360" Type="http://schemas.openxmlformats.org/officeDocument/2006/relationships/hyperlink" Target="consultantplus://offline/ref=8B70F774BF356924D47A4C69A9223E1C9CAE7CA646981BA874FD00354A74235318581B9342BFACCE20J" TargetMode="External"/><Relationship Id="rId416" Type="http://schemas.openxmlformats.org/officeDocument/2006/relationships/hyperlink" Target="consultantplus://offline/ref=8B70F774BF356924D47A4C69A9223E1C9AA976A5439646A27CA40C374D7B7C441F11179242BDA8CE2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131052</Words>
  <Characters>746999</Characters>
  <Application>Microsoft Office Word</Application>
  <DocSecurity>0</DocSecurity>
  <Lines>6224</Lines>
  <Paragraphs>1752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Герасимова Любовь Валерьевна</dc:creator>
  <cp:lastModifiedBy>Войстрикова Елена Владимировна</cp:lastModifiedBy>
  <cp:revision>4</cp:revision>
  <dcterms:created xsi:type="dcterms:W3CDTF">2017-02-06T14:50:00Z</dcterms:created>
  <dcterms:modified xsi:type="dcterms:W3CDTF">2017-02-14T09:24:00Z</dcterms:modified>
</cp:coreProperties>
</file>