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F3" w:rsidRPr="00EA7167" w:rsidRDefault="00E351F3">
      <w:pPr>
        <w:pStyle w:val="ConsPlusNormal"/>
        <w:outlineLvl w:val="0"/>
      </w:pPr>
      <w:bookmarkStart w:id="0" w:name="_GoBack"/>
      <w:r w:rsidRPr="00EA7167">
        <w:t>Зарегистрировано в Минюсте России 13 января 2017 г. N 45195</w:t>
      </w:r>
    </w:p>
    <w:p w:rsidR="00E351F3" w:rsidRPr="00EA7167" w:rsidRDefault="00E35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1F3" w:rsidRPr="00EA7167" w:rsidRDefault="00E351F3">
      <w:pPr>
        <w:pStyle w:val="ConsPlusNormal"/>
      </w:pPr>
    </w:p>
    <w:p w:rsidR="00E351F3" w:rsidRPr="00EA7167" w:rsidRDefault="00E351F3">
      <w:pPr>
        <w:pStyle w:val="ConsPlusTitle"/>
        <w:jc w:val="center"/>
      </w:pPr>
      <w:r w:rsidRPr="00EA7167">
        <w:t>МИНИСТЕРСТВО ФИНАНСОВ РОССИЙСКОЙ ФЕДЕРАЦИИ</w:t>
      </w:r>
    </w:p>
    <w:p w:rsidR="00E351F3" w:rsidRPr="00EA7167" w:rsidRDefault="00E351F3">
      <w:pPr>
        <w:pStyle w:val="ConsPlusTitle"/>
        <w:jc w:val="center"/>
      </w:pPr>
    </w:p>
    <w:p w:rsidR="00E351F3" w:rsidRPr="00EA7167" w:rsidRDefault="00E351F3">
      <w:pPr>
        <w:pStyle w:val="ConsPlusTitle"/>
        <w:jc w:val="center"/>
      </w:pPr>
      <w:r w:rsidRPr="00EA7167">
        <w:t>ФЕДЕРАЛЬНАЯ НАЛОГОВАЯ СЛУЖБА</w:t>
      </w:r>
    </w:p>
    <w:p w:rsidR="00E351F3" w:rsidRPr="00EA7167" w:rsidRDefault="00E351F3">
      <w:pPr>
        <w:pStyle w:val="ConsPlusTitle"/>
        <w:jc w:val="center"/>
      </w:pPr>
    </w:p>
    <w:p w:rsidR="00E351F3" w:rsidRPr="00EA7167" w:rsidRDefault="00E351F3">
      <w:pPr>
        <w:pStyle w:val="ConsPlusTitle"/>
        <w:jc w:val="center"/>
      </w:pPr>
      <w:r w:rsidRPr="00EA7167">
        <w:t>ПРИКАЗ</w:t>
      </w:r>
    </w:p>
    <w:p w:rsidR="00E351F3" w:rsidRPr="00EA7167" w:rsidRDefault="00E351F3">
      <w:pPr>
        <w:pStyle w:val="ConsPlusTitle"/>
        <w:jc w:val="center"/>
      </w:pPr>
      <w:r w:rsidRPr="00EA7167">
        <w:t>от 16 декабря 2016 г. N ММВ-7-15/682@</w:t>
      </w:r>
    </w:p>
    <w:p w:rsidR="00E351F3" w:rsidRPr="00EA7167" w:rsidRDefault="00E351F3">
      <w:pPr>
        <w:pStyle w:val="ConsPlusTitle"/>
        <w:jc w:val="center"/>
      </w:pPr>
    </w:p>
    <w:p w:rsidR="00E351F3" w:rsidRPr="00EA7167" w:rsidRDefault="00E351F3">
      <w:pPr>
        <w:pStyle w:val="ConsPlusTitle"/>
        <w:jc w:val="center"/>
      </w:pPr>
      <w:r w:rsidRPr="00EA7167">
        <w:t>ОБ УТВЕРЖДЕНИИ ФОРМАТА</w:t>
      </w:r>
    </w:p>
    <w:p w:rsidR="00E351F3" w:rsidRPr="00EA7167" w:rsidRDefault="00E351F3">
      <w:pPr>
        <w:pStyle w:val="ConsPlusTitle"/>
        <w:jc w:val="center"/>
      </w:pPr>
      <w:r w:rsidRPr="00EA7167">
        <w:t>ПРЕДСТАВЛЕНИЯ ПОЯСНЕНИЙ К НАЛОГОВОЙ ДЕКЛАРАЦИИ ПО НАЛОГУ</w:t>
      </w:r>
    </w:p>
    <w:p w:rsidR="00E351F3" w:rsidRPr="00EA7167" w:rsidRDefault="00E351F3">
      <w:pPr>
        <w:pStyle w:val="ConsPlusTitle"/>
        <w:jc w:val="center"/>
      </w:pPr>
      <w:r w:rsidRPr="00EA7167">
        <w:t>НА ДОБАВЛЕННУЮ СТОИМОСТЬ В ЭЛЕКТРОННОЙ ФОРМЕ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ind w:firstLine="540"/>
        <w:jc w:val="both"/>
      </w:pPr>
      <w:r w:rsidRPr="00EA7167">
        <w:t xml:space="preserve">В соответствии с </w:t>
      </w:r>
      <w:hyperlink r:id="rId5" w:history="1">
        <w:r w:rsidRPr="00EA7167">
          <w:t>пунктом 3 статьи 88</w:t>
        </w:r>
      </w:hyperlink>
      <w:r w:rsidRPr="00EA7167">
        <w:t xml:space="preserve"> Налогового кодекса Российской Федерации (Собрание законодательства Российской Федерации, 1998, N 31, ст. 3824; 2016, N 27, ст. 4177) и положениями </w:t>
      </w:r>
      <w:hyperlink r:id="rId6" w:history="1">
        <w:r w:rsidRPr="00EA7167">
          <w:t>главы 21</w:t>
        </w:r>
      </w:hyperlink>
      <w:r w:rsidRPr="00EA7167">
        <w:t xml:space="preserve"> "Налог на добавленную стоимость" части второй Налогового кодекса Российской Федерации (Собрание законодательства Российской Федерации, 2000, N 321, ст. 3340; 2016, N 27, ст. 4184) приказываю: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 xml:space="preserve">1. Утвердить </w:t>
      </w:r>
      <w:hyperlink w:anchor="P32" w:history="1">
        <w:r w:rsidRPr="00EA7167">
          <w:t>формат</w:t>
        </w:r>
      </w:hyperlink>
      <w:r w:rsidRPr="00EA7167">
        <w:t xml:space="preserve"> представления пояснений к налоговой декларации по налогу на добавленную стоимость в электронной форме согласно приложению к настоящему приказу.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2.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3. Контроль за исполнением настоящего приказа возложить на заместителя руководителя Федеральной налоговой службы, координирующего вопросы камерального контроля.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</w:pPr>
      <w:r w:rsidRPr="00EA7167">
        <w:t>Руководитель</w:t>
      </w:r>
    </w:p>
    <w:p w:rsidR="00E351F3" w:rsidRPr="00EA7167" w:rsidRDefault="00E351F3">
      <w:pPr>
        <w:pStyle w:val="ConsPlusNormal"/>
        <w:jc w:val="right"/>
      </w:pPr>
      <w:r w:rsidRPr="00EA7167">
        <w:t>Федеральной налоговой службы</w:t>
      </w:r>
    </w:p>
    <w:p w:rsidR="00E351F3" w:rsidRPr="00EA7167" w:rsidRDefault="00E351F3">
      <w:pPr>
        <w:pStyle w:val="ConsPlusNormal"/>
        <w:jc w:val="right"/>
      </w:pPr>
      <w:r w:rsidRPr="00EA7167">
        <w:t>М.В.МИШУСТИН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0"/>
      </w:pPr>
      <w:r w:rsidRPr="00EA7167">
        <w:t>Утвержден</w:t>
      </w:r>
    </w:p>
    <w:p w:rsidR="00E351F3" w:rsidRPr="00EA7167" w:rsidRDefault="00E351F3">
      <w:pPr>
        <w:pStyle w:val="ConsPlusNormal"/>
        <w:jc w:val="right"/>
      </w:pPr>
      <w:r w:rsidRPr="00EA7167">
        <w:t>приказом ФНС России</w:t>
      </w:r>
    </w:p>
    <w:p w:rsidR="00E351F3" w:rsidRPr="00EA7167" w:rsidRDefault="00E351F3">
      <w:pPr>
        <w:pStyle w:val="ConsPlusNormal"/>
        <w:jc w:val="right"/>
      </w:pPr>
      <w:r w:rsidRPr="00EA7167">
        <w:t>от 16.12.2016 N ММВ-7-15/682@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Title"/>
        <w:jc w:val="center"/>
      </w:pPr>
      <w:bookmarkStart w:id="1" w:name="P32"/>
      <w:bookmarkEnd w:id="1"/>
      <w:r w:rsidRPr="00EA7167">
        <w:t>ФОРМАТ</w:t>
      </w:r>
    </w:p>
    <w:p w:rsidR="00E351F3" w:rsidRPr="00EA7167" w:rsidRDefault="00E351F3">
      <w:pPr>
        <w:pStyle w:val="ConsPlusTitle"/>
        <w:jc w:val="center"/>
      </w:pPr>
      <w:r w:rsidRPr="00EA7167">
        <w:t>ПРЕДСТАВЛЕНИЯ ПОЯСНЕНИЙ К НАЛОГОВОЙ ДЕКЛАРАЦИИ ПО НАЛОГУ</w:t>
      </w:r>
    </w:p>
    <w:p w:rsidR="00E351F3" w:rsidRPr="00EA7167" w:rsidRDefault="00E351F3">
      <w:pPr>
        <w:pStyle w:val="ConsPlusTitle"/>
        <w:jc w:val="center"/>
      </w:pPr>
      <w:r w:rsidRPr="00EA7167">
        <w:t>НА ДОБАВЛЕННУЮ СТОИМОСТЬ В ЭЛЕКТРОННОЙ ФОРМЕ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  <w:outlineLvl w:val="1"/>
      </w:pPr>
      <w:r w:rsidRPr="00EA7167">
        <w:t>I. ОБЩИЕ СВЕДЕНИЯ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ind w:firstLine="540"/>
        <w:jc w:val="both"/>
      </w:pPr>
      <w:r w:rsidRPr="00EA7167">
        <w:t>1. Настоящий формат описывает требования к XML файлам (далее - файл обмена) представления в налоговые органы пояснений к налоговой декларации по налогу на добавленную стоимость в электронной форме.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2. Номер версии настоящего формата 5.02, часть DCCCLXXXVII.</w:t>
      </w:r>
    </w:p>
    <w:p w:rsidR="00E351F3" w:rsidRPr="00EA7167" w:rsidRDefault="00E351F3">
      <w:pPr>
        <w:pStyle w:val="ConsPlusNormal"/>
        <w:ind w:firstLine="540"/>
        <w:jc w:val="both"/>
      </w:pPr>
    </w:p>
    <w:p w:rsidR="00E351F3" w:rsidRPr="00EA7167" w:rsidRDefault="00E351F3">
      <w:pPr>
        <w:pStyle w:val="ConsPlusNormal"/>
        <w:jc w:val="center"/>
        <w:outlineLvl w:val="1"/>
      </w:pPr>
      <w:r w:rsidRPr="00EA7167">
        <w:t>II. ОПИСАНИЕ ФАЙЛА ОБМЕНА</w:t>
      </w:r>
    </w:p>
    <w:p w:rsidR="00E351F3" w:rsidRPr="00EA7167" w:rsidRDefault="00E351F3">
      <w:pPr>
        <w:pStyle w:val="ConsPlusNormal"/>
        <w:jc w:val="center"/>
      </w:pPr>
    </w:p>
    <w:p w:rsidR="00E351F3" w:rsidRPr="00EA7167" w:rsidRDefault="00E351F3">
      <w:pPr>
        <w:pStyle w:val="ConsPlusNormal"/>
        <w:ind w:firstLine="540"/>
        <w:jc w:val="both"/>
      </w:pPr>
      <w:r w:rsidRPr="00EA7167">
        <w:t>3. Имя файла обмена должно иметь следующий вид:</w:t>
      </w:r>
    </w:p>
    <w:p w:rsidR="00E351F3" w:rsidRPr="00EA7167" w:rsidRDefault="00E351F3">
      <w:pPr>
        <w:pStyle w:val="ConsPlusNormal"/>
        <w:ind w:firstLine="540"/>
        <w:jc w:val="both"/>
        <w:rPr>
          <w:lang w:val="en-US"/>
        </w:rPr>
      </w:pPr>
      <w:r w:rsidRPr="00EA7167">
        <w:rPr>
          <w:lang w:val="en-US"/>
        </w:rPr>
        <w:t xml:space="preserve">R_T_A_K_O_GGGGMMDD_N, </w:t>
      </w:r>
      <w:r w:rsidRPr="00EA7167">
        <w:t>где</w:t>
      </w:r>
      <w:r w:rsidRPr="00EA7167">
        <w:rPr>
          <w:lang w:val="en-US"/>
        </w:rPr>
        <w:t>: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R_T - префикс, принимающий значение ON_OTTRNDS;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--------------------------------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 xml:space="preserve"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</w:t>
      </w:r>
      <w:r w:rsidRPr="00EA7167">
        <w:lastRenderedPageBreak/>
        <w:t>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E351F3" w:rsidRPr="00EA7167" w:rsidRDefault="00E351F3">
      <w:pPr>
        <w:pStyle w:val="ConsPlusNormal"/>
        <w:ind w:firstLine="540"/>
        <w:jc w:val="both"/>
      </w:pPr>
    </w:p>
    <w:p w:rsidR="00E351F3" w:rsidRPr="00EA7167" w:rsidRDefault="00E351F3">
      <w:pPr>
        <w:pStyle w:val="ConsPlusNormal"/>
        <w:ind w:firstLine="540"/>
        <w:jc w:val="both"/>
      </w:pPr>
      <w:r w:rsidRPr="00EA7167">
        <w:t>O - идентификатор отправителя информации, имеет вид: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для физических лиц - двенадцатиразрядный код (ИНН физического лица, при наличии. При отсутствии ИНН - последовательность из двенадцати нулей).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GGGG - год формирования передаваемого файла, MM - месяц, DD - день;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Расширение имени файла - xml. Расширение имени файла может указываться как строчными, так и прописными буквами.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Параметры первой строки файла обмена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Первая строка XML файла должна иметь следующий вид: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&lt;?xml version ="1.0" encoding ="windows-1251"?&gt;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Имя файла, содержащего XML схему файла обмена, должно иметь следующий вид: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ON_OTTRNDS_1_887_00_05_02_xx, где xx - номер версии схемы.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Расширение имени файла - xsd.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XML схема файла обмена приводится отдельным файлом.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 xml:space="preserve">4. Логическая модель файла обмена представлена в виде диаграммы структуры файла обмена на </w:t>
      </w:r>
      <w:hyperlink w:anchor="P196" w:history="1">
        <w:r w:rsidRPr="00EA7167">
          <w:t>рисунке 1</w:t>
        </w:r>
      </w:hyperlink>
      <w:r w:rsidRPr="00EA7167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200" w:history="1">
        <w:r w:rsidRPr="00EA7167">
          <w:t>таблицах 4.1</w:t>
        </w:r>
      </w:hyperlink>
      <w:r w:rsidRPr="00EA7167">
        <w:t xml:space="preserve"> - </w:t>
      </w:r>
      <w:hyperlink w:anchor="P2256" w:history="1">
        <w:r w:rsidRPr="00EA7167">
          <w:t>4.68</w:t>
        </w:r>
      </w:hyperlink>
      <w:r w:rsidRPr="00EA7167">
        <w:t xml:space="preserve"> настоящего формата.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Для каждого структурного элемента логической модели файла обмена приводятся следующие сведения: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наименование элемента. Приводится полное наименование элемента &lt;1&gt;;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--------------------------------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&lt;1&gt;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строке.</w:t>
      </w:r>
    </w:p>
    <w:p w:rsidR="00E351F3" w:rsidRPr="00EA7167" w:rsidRDefault="00E351F3">
      <w:pPr>
        <w:pStyle w:val="ConsPlusNormal"/>
        <w:ind w:firstLine="540"/>
        <w:jc w:val="both"/>
      </w:pPr>
    </w:p>
    <w:p w:rsidR="00E351F3" w:rsidRPr="00EA7167" w:rsidRDefault="00E351F3">
      <w:pPr>
        <w:pStyle w:val="ConsPlusNormal"/>
        <w:ind w:firstLine="540"/>
        <w:jc w:val="both"/>
      </w:pPr>
      <w:r w:rsidRPr="00EA7167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неограничено, формат имеет вид T(n-).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Формат числового значения указывается в 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 xml:space="preserve"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</w:t>
      </w:r>
      <w:r w:rsidRPr="00EA7167">
        <w:lastRenderedPageBreak/>
        <w:t>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"НМ", "ОКМ".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"НУ", "ОКУ";</w:t>
      </w:r>
    </w:p>
    <w:p w:rsidR="00E351F3" w:rsidRPr="00EA7167" w:rsidRDefault="00E351F3">
      <w:pPr>
        <w:pStyle w:val="ConsPlusNormal"/>
        <w:ind w:firstLine="540"/>
        <w:jc w:val="both"/>
      </w:pPr>
      <w:r w:rsidRPr="00EA7167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┌──────────────┐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│┌─┐        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││-│ attributes│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│└─┘           └──────┐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│ ┌──────────────────┐│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│ │ИдФайл            ││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┌┤ └──────────────────┘│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││ Идентификатор файла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││ ┌──────────────────┐│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││ │ВерсПрог          ││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││ └──────────────────┘│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││ Версия программы,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││ с помощью которой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││ сформирован файл 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││ ┌──────────────────┐│             ┌──────────────┐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││ │ВерсФорм          ││             │┌─┐        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││ └──────────────────┘│             ││-│ attributes│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││ Версия формата      │             │└─┘           └──────┐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│└─────────────────────┘             │ ┌──────────────────┐│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                                   │ │</w:t>
      </w:r>
      <w:hyperlink r:id="rId7" w:history="1">
        <w:r w:rsidRPr="00EA7167">
          <w:rPr>
            <w:sz w:val="14"/>
          </w:rPr>
          <w:t>КНД</w:t>
        </w:r>
      </w:hyperlink>
      <w:r w:rsidRPr="00EA7167">
        <w:rPr>
          <w:sz w:val="14"/>
        </w:rPr>
        <w:t xml:space="preserve">               ││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                                  ┌┤ └──────────────────┘│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                                  ││ Код формы документа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                                  ││ по </w:t>
      </w:r>
      <w:hyperlink r:id="rId8" w:history="1">
        <w:r w:rsidRPr="00EA7167">
          <w:rPr>
            <w:sz w:val="14"/>
          </w:rPr>
          <w:t>КНД</w:t>
        </w:r>
      </w:hyperlink>
      <w:r w:rsidRPr="00EA7167">
        <w:rPr>
          <w:sz w:val="14"/>
        </w:rPr>
        <w:t xml:space="preserve">           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                                  ││ ┌──────────────────┐│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                                  ││ │ДатаДок           ││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                                  ││ └──────────────────┘│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                                  ││ Дата формирования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                                  ││ документа        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                                  │└─────────────────────┘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                               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                               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>┌───────┐   │                                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>│      ┌┴┐  │                                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>│ Файл │-├──┤                                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>│      └┬┘  │                                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>└───────┘   │                                   │                                                 ┌ ─ ─ ─ ─ ─ ─ ─┐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>Файл обмена │                                   │                                                               ┌┴┐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                                  │                                               ┌─┤КнигаПокуп   │+│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/───────\    ┌─────────────────┐  │                                                               └┬┘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│ │       ├─┐  │                ┌┴┐ │                                               │ └ ─ ─ ─ ─ ─ ─ ─┘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└─┤-.-.-.-│-├──┤ Документ       │-├─┤                                                 Сведения из книги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│       ├─┘  │                └┬┘ │                                               │ покупок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\───────/    └─────────────────┘  │                                                 ┌ ─ ─ ─ ─ ─ ─ ─ 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Пояснения к         │                                               │                ┌┴┐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налоговой декларации│                                               ├ ┤КнигаПокупДЛ  │+│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по налогу на        │                                                                └┬┘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добавленную         │                                               │ └ ─ ─ ─ ─ ─ ─ ─ 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стоимость           │                                                 Сведения из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│ дополнительного листа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  книги покупок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│ ┌ ─ ─ ─ ─ ─ ─┐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              ┌┴┐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├ ┤КнигаПрод  │+│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│             └┬┘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  └ ─ ─ ─ ─ ─ </w:t>
      </w:r>
      <w:r w:rsidRPr="00EA7167">
        <w:rPr>
          <w:sz w:val="14"/>
        </w:rPr>
        <w:lastRenderedPageBreak/>
        <w:t>─┘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│ Сведения из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  книги продаж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│ ┌ ─ ─ ─ ─ ─ ─ ─┐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│               ┌┴┐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├ ┤КнигаПродДЛ  │+│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                └┬┘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│ └ ─ ─ ─ ─ ─ ─ ─┘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  Сведения из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│ дополнительного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  листа книги продаж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│ ┌ ─ ─ ─ ─ ─ ─ ─┐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                ┌┴┐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├ ┤ЖУчВыстСчФ   │+│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│               └┬┘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  └ ─ ─ ─ ─ ─ ─ ─┘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│ Сведения из журнала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                                                учета выставленных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/───────\   ┌─────────────────┐   /───────\   │ счетов-фактур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│ │       ├─┐ │                ┌┴┐  │       ├─┐   ┌ ─ ─ ─ ─ ─ ──┐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└─┤-.-.-.-│-├─┤ СведТреб       │-├──┤-.-.-.-│-├─┤              ┌┴┐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│       ├─┘ │                └┬┘  │       ├─┘ ├ ┤ЖУчПолучСчФ │+│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\───────/   └─────────────────┘   \───────/                  └┬┘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Сведения о пояснении,            │ └ ─ ─ ─ ─ ─ ──┘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на которое сформирован             Сведения из журнала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ответ                            │ учета полученных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счетов-фактур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│ ┌ ─ ─ ─ ─ ─ ─ ─┐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              ┌┴┐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├ ┤ВыстСчФ_173.5│+│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              └┬┘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│ └ ─ ─ ─ ─ ─ ─ ─┘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Сведения из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│ счетов-фактур,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выставленных лицами,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│ указанными в пункте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</w:t>
      </w:r>
      <w:hyperlink r:id="rId9" w:history="1">
        <w:r w:rsidRPr="00EA7167">
          <w:rPr>
            <w:sz w:val="14"/>
          </w:rPr>
          <w:t>5 статьи 173</w:t>
        </w:r>
      </w:hyperlink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│ Налогового кодекса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Российской Федерации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│ ┌ ─ ─ ─ ─ ─ 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           ┌┴┐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├ ┤СведКС    │+│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           └┬┘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│ └ ─ ─ ─ ─ ─ 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Сведения по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│ контрольным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соотношениям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│ ┌ ─ ─ ─ ─ ─ ─ ─┐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              ┌┴┐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├ ┤НетКнигаПрод │+│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              └┬┘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│ └ ─ ─ ─ ─ ─ ─ ─┘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lastRenderedPageBreak/>
        <w:t xml:space="preserve">                                                                                                  Сведения,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│ отсутствующие в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книге продаж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│ ┌ ─ ─ ─ ─ ─ ─┐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          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└ ┤ПояснИнОсн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             │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└ ─ ─ ─ ─ ─ ─┘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Пояснения по иным</w:t>
      </w:r>
    </w:p>
    <w:p w:rsidR="00E351F3" w:rsidRPr="00EA7167" w:rsidRDefault="00E351F3">
      <w:pPr>
        <w:pStyle w:val="ConsPlusNonformat"/>
        <w:jc w:val="both"/>
      </w:pPr>
      <w:r w:rsidRPr="00EA7167">
        <w:rPr>
          <w:sz w:val="14"/>
        </w:rPr>
        <w:t xml:space="preserve">                                                                                                  основаниям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2" w:name="P196"/>
      <w:bookmarkEnd w:id="2"/>
      <w:r w:rsidRPr="00EA7167">
        <w:t>Рисунок 1. Диаграмма структуры файла обмена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sectPr w:rsidR="00E351F3" w:rsidRPr="00EA7167" w:rsidSect="001601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lastRenderedPageBreak/>
        <w:t>Таблица 4.1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3" w:name="P200"/>
      <w:bookmarkEnd w:id="3"/>
      <w:r w:rsidRPr="00EA7167">
        <w:t>Файл обмена (Файл)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Идентификатор файла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ИдФайл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Т(1-150)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ОУ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Содержит (повторяет) имя сформированного файла (без расширения)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Версия программы, с помощью которой сформирован файл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ВерсПрог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T(1-40)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Версия формата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ВерсФорм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T(1-5)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 5.02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both"/>
            </w:pPr>
            <w:r w:rsidRPr="00EA7167">
              <w:t>Пояснения к налоговой декларации по налогу на добавленную стоимость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Документ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35" w:history="1">
              <w:r w:rsidRPr="00EA7167">
                <w:t>таблице 4.2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4.2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4" w:name="P235"/>
      <w:bookmarkEnd w:id="4"/>
      <w:r w:rsidRPr="00EA7167">
        <w:t>Пояснения к налоговой декларации по налогу на добавленную</w:t>
      </w:r>
    </w:p>
    <w:p w:rsidR="00E351F3" w:rsidRPr="00EA7167" w:rsidRDefault="00E351F3">
      <w:pPr>
        <w:pStyle w:val="ConsPlusNormal"/>
        <w:jc w:val="center"/>
      </w:pPr>
      <w:r w:rsidRPr="00EA7167">
        <w:t>стоимость (Документ)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Код формы документа по </w:t>
            </w:r>
            <w:hyperlink r:id="rId10" w:history="1">
              <w:r w:rsidRPr="00EA7167">
                <w:t>КНД</w:t>
              </w:r>
            </w:hyperlink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T(=7)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&lt;КНДТип&gt;. Принимает значение: 1160200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формирования документа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ДатаДок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Сведения о требовании, на </w:t>
            </w:r>
            <w:r w:rsidRPr="00EA7167">
              <w:lastRenderedPageBreak/>
              <w:t>которое представляются пояснения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>СведТреб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</w:t>
            </w:r>
            <w:r w:rsidRPr="00EA7167">
              <w:lastRenderedPageBreak/>
              <w:t xml:space="preserve">представлен в </w:t>
            </w:r>
            <w:hyperlink w:anchor="P266" w:history="1">
              <w:r w:rsidRPr="00EA7167">
                <w:t>таблице 4.3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4.3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5" w:name="P266"/>
      <w:bookmarkEnd w:id="5"/>
      <w:r w:rsidRPr="00EA7167">
        <w:t>Сведения о требовании, на которое представляются</w:t>
      </w:r>
    </w:p>
    <w:p w:rsidR="00E351F3" w:rsidRPr="00EA7167" w:rsidRDefault="00E351F3">
      <w:pPr>
        <w:pStyle w:val="ConsPlusNormal"/>
        <w:jc w:val="center"/>
      </w:pPr>
      <w:r w:rsidRPr="00EA7167">
        <w:t>пояснения (СведТреб)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из книги покупок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КнигаПокуп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338" w:history="1">
              <w:r w:rsidRPr="00EA7167">
                <w:t>таблице 4.4</w:t>
              </w:r>
            </w:hyperlink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из дополнительного листа книги покупок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КнигаПокупДЛ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499" w:history="1">
              <w:r w:rsidRPr="00EA7167">
                <w:t>таблице 4.11</w:t>
              </w:r>
            </w:hyperlink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из книги продаж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КнигаПрод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664" w:history="1">
              <w:r w:rsidRPr="00EA7167">
                <w:t>таблице 4.18</w:t>
              </w:r>
            </w:hyperlink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из дополнительного листа книги продаж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КнигаПродДЛ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829" w:history="1">
              <w:r w:rsidRPr="00EA7167">
                <w:t>таблице 4.25</w:t>
              </w:r>
            </w:hyperlink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из журнала учета выставленных счетов-фактур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ЖУчВыстСчФ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994" w:history="1">
              <w:r w:rsidRPr="00EA7167">
                <w:t>таблице 4.32</w:t>
              </w:r>
            </w:hyperlink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из журнала учета полученных счетов-фактур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ЖУчПолучСчФ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159" w:history="1">
              <w:r w:rsidRPr="00EA7167">
                <w:t>таблице 4.39</w:t>
              </w:r>
            </w:hyperlink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Сведения из счетов-фактур, выставленных лицами, указанными в </w:t>
            </w:r>
            <w:hyperlink r:id="rId11" w:history="1">
              <w:r w:rsidRPr="00EA7167">
                <w:t>пункте 5 статьи 173</w:t>
              </w:r>
            </w:hyperlink>
            <w:r w:rsidRPr="00EA7167">
              <w:t xml:space="preserve"> Налогового кодекса Российской Федерации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ВыстСчФ_173.5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322" w:history="1">
              <w:r w:rsidRPr="00EA7167">
                <w:t>таблице 4.46</w:t>
              </w:r>
            </w:hyperlink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Сведения по контрольным соотношениям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СведКС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458" w:history="1">
              <w:r w:rsidRPr="00EA7167">
                <w:t>таблице 4.52</w:t>
              </w:r>
            </w:hyperlink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Сведения, отсутствующие в книге продаж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НетКнигаПрод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483" w:history="1">
              <w:r w:rsidRPr="00EA7167">
                <w:t>таблице 4.53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Пояснения по иным основаниям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ПояснИнОсн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T(1-1000)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4.4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6" w:name="P338"/>
      <w:bookmarkEnd w:id="6"/>
      <w:r w:rsidRPr="00EA7167">
        <w:t>Сведения из книги покупок (КнигаПокуп)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Сведения, соответствующие первичным учетным документам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СведСоотв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363" w:history="1">
              <w:r w:rsidRPr="00EA7167">
                <w:t>таблице 4.5</w:t>
              </w:r>
            </w:hyperlink>
            <w:r w:rsidRPr="00EA7167">
              <w:t>.</w:t>
            </w:r>
          </w:p>
          <w:p w:rsidR="00E351F3" w:rsidRPr="00EA7167" w:rsidRDefault="00E351F3">
            <w:pPr>
              <w:pStyle w:val="ConsPlusNormal"/>
            </w:pPr>
            <w:r w:rsidRPr="00EA7167">
              <w:t>Обязателен при отсутствии &lt;СведРасх&gt;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both"/>
            </w:pPr>
            <w:r w:rsidRPr="00EA7167">
              <w:t>Сведения,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СведРасх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405" w:history="1">
              <w:r w:rsidRPr="00EA7167">
                <w:t>таблице 4.7</w:t>
              </w:r>
            </w:hyperlink>
            <w:r w:rsidRPr="00EA7167">
              <w:t>.</w:t>
            </w:r>
          </w:p>
          <w:p w:rsidR="00E351F3" w:rsidRPr="00EA7167" w:rsidRDefault="00E351F3">
            <w:pPr>
              <w:pStyle w:val="ConsPlusNormal"/>
            </w:pPr>
            <w:r w:rsidRPr="00EA7167">
              <w:t>Обязателен при отсутствии &lt;СведСоотв&gt;</w:t>
            </w:r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4.5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7" w:name="P363"/>
      <w:bookmarkEnd w:id="7"/>
      <w:r w:rsidRPr="00EA7167">
        <w:t>Сведения, соответствующие первичным учетным</w:t>
      </w:r>
    </w:p>
    <w:p w:rsidR="00E351F3" w:rsidRPr="00EA7167" w:rsidRDefault="00E351F3">
      <w:pPr>
        <w:pStyle w:val="ConsPlusNormal"/>
        <w:jc w:val="center"/>
      </w:pPr>
      <w:r w:rsidRPr="00EA7167">
        <w:t>документам (СведСоотв)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Сведения по строке, </w:t>
            </w:r>
            <w:r w:rsidRPr="00EA7167">
              <w:lastRenderedPageBreak/>
              <w:t>соответствующие первичным учетным документам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>СоотвСтр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</w:t>
            </w:r>
            <w:r w:rsidRPr="00EA7167">
              <w:lastRenderedPageBreak/>
              <w:t xml:space="preserve">представлен в </w:t>
            </w:r>
            <w:hyperlink w:anchor="P381" w:history="1">
              <w:r w:rsidRPr="00EA7167">
                <w:t>таблице 4.6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4.6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8" w:name="P381"/>
      <w:bookmarkEnd w:id="8"/>
      <w:r w:rsidRPr="00EA7167">
        <w:t>Сведения по строке, соответствующие первичным учетным</w:t>
      </w:r>
    </w:p>
    <w:p w:rsidR="00E351F3" w:rsidRPr="00EA7167" w:rsidRDefault="00E351F3">
      <w:pPr>
        <w:pStyle w:val="ConsPlusNormal"/>
        <w:jc w:val="center"/>
      </w:pPr>
      <w:r w:rsidRPr="00EA7167">
        <w:t>документам (СоотвСтр)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Порядковый номер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НомерПор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книги покупок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КнПокСтр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Типовой элемент &lt;КнПокСтрТип&gt;. Состав элемента представлен в </w:t>
            </w:r>
            <w:hyperlink w:anchor="P1612" w:history="1">
              <w:r w:rsidRPr="00EA7167">
                <w:t>таблице 4.58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4.7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9" w:name="P405"/>
      <w:bookmarkEnd w:id="9"/>
      <w:r w:rsidRPr="00EA7167">
        <w:t>Сведения, поясняющие расхождения (ошибки, противоречия,</w:t>
      </w:r>
    </w:p>
    <w:p w:rsidR="00E351F3" w:rsidRPr="00EA7167" w:rsidRDefault="00E351F3">
      <w:pPr>
        <w:pStyle w:val="ConsPlusNormal"/>
        <w:jc w:val="center"/>
      </w:pPr>
      <w:r w:rsidRPr="00EA7167">
        <w:t>несоответствия) (СведРасх)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423" w:history="1">
              <w:r w:rsidRPr="00EA7167">
                <w:t>таблице 4.8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4.8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10" w:name="P423"/>
      <w:bookmarkEnd w:id="10"/>
      <w:r w:rsidRPr="00EA7167">
        <w:t>Сведения по строке, поясняющие расхождения (ошибки,</w:t>
      </w:r>
    </w:p>
    <w:p w:rsidR="00E351F3" w:rsidRPr="00EA7167" w:rsidRDefault="00E351F3">
      <w:pPr>
        <w:pStyle w:val="ConsPlusNormal"/>
        <w:jc w:val="center"/>
      </w:pPr>
      <w:r w:rsidRPr="00EA7167">
        <w:t>противоречия, несоответствия) (РасхСтр)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 xml:space="preserve">Сокращенное </w:t>
            </w:r>
            <w:r w:rsidRPr="00EA7167">
              <w:lastRenderedPageBreak/>
              <w:t>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Признак </w:t>
            </w:r>
            <w:r w:rsidRPr="00EA7167">
              <w:lastRenderedPageBreak/>
              <w:t>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Формат </w:t>
            </w:r>
            <w:r w:rsidRPr="00EA7167">
              <w:lastRenderedPageBreak/>
              <w:t>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Признак </w:t>
            </w:r>
            <w:r w:rsidRPr="00EA7167">
              <w:lastRenderedPageBreak/>
              <w:t>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Дополнительная </w:t>
            </w:r>
            <w:r w:rsidRPr="00EA7167">
              <w:lastRenderedPageBreak/>
              <w:t>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Порядковый номер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НомерПор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Расхождение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Расхожд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453" w:history="1">
              <w:r w:rsidRPr="00EA7167">
                <w:t>таблице 4.9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Пояснение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Пояснен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476" w:history="1">
              <w:r w:rsidRPr="00EA7167">
                <w:t>таблице 4.10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4.9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11" w:name="P453"/>
      <w:bookmarkEnd w:id="11"/>
      <w:r w:rsidRPr="00EA7167">
        <w:t>Расхождение (Расхожд)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 1 - расхождение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книги покупок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КнПокСтр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Типовой элемент &lt;КнПокСтрТип&gt;. Состав элемента представлен в </w:t>
            </w:r>
            <w:hyperlink w:anchor="P1612" w:history="1">
              <w:r w:rsidRPr="00EA7167">
                <w:t>таблице 4.58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4.10</w:t>
      </w:r>
    </w:p>
    <w:p w:rsidR="00E351F3" w:rsidRPr="00EA7167" w:rsidRDefault="00E351F3">
      <w:pPr>
        <w:pStyle w:val="ConsPlusNormal"/>
        <w:jc w:val="right"/>
      </w:pPr>
    </w:p>
    <w:p w:rsidR="00E351F3" w:rsidRPr="00EA7167" w:rsidRDefault="00E351F3">
      <w:pPr>
        <w:pStyle w:val="ConsPlusNormal"/>
        <w:jc w:val="center"/>
      </w:pPr>
      <w:bookmarkStart w:id="12" w:name="P476"/>
      <w:bookmarkEnd w:id="12"/>
      <w:r w:rsidRPr="00EA7167">
        <w:t>Пояснение (Пояснен)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 2 - пояснение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Сведения по строке из книги покупок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КнПокСтр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Типовой элемент &lt;КнПокСтрТип&gt;. Состав элемента представлен в </w:t>
            </w:r>
            <w:hyperlink w:anchor="P1612" w:history="1">
              <w:r w:rsidRPr="00EA7167">
                <w:t>таблице 4.58</w:t>
              </w:r>
            </w:hyperlink>
          </w:p>
        </w:tc>
      </w:tr>
    </w:tbl>
    <w:p w:rsidR="00E351F3" w:rsidRPr="00EA7167" w:rsidRDefault="00E351F3">
      <w:pPr>
        <w:sectPr w:rsidR="00E351F3" w:rsidRPr="00EA7167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4.11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13" w:name="P499"/>
      <w:bookmarkEnd w:id="13"/>
      <w:r w:rsidRPr="00EA7167">
        <w:t>Сведения из дополнительного листа книги</w:t>
      </w:r>
    </w:p>
    <w:p w:rsidR="00E351F3" w:rsidRPr="00EA7167" w:rsidRDefault="00E351F3">
      <w:pPr>
        <w:pStyle w:val="ConsPlusNormal"/>
        <w:jc w:val="center"/>
      </w:pPr>
      <w:r w:rsidRPr="00EA7167">
        <w:t>покупок (КнигаПокупДЛ)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Сведения, соответствующие первичным учетным документам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СведСоотв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525" w:history="1">
              <w:r w:rsidRPr="00EA7167">
                <w:t>таблице 4.12</w:t>
              </w:r>
            </w:hyperlink>
            <w:r w:rsidRPr="00EA7167">
              <w:t>.</w:t>
            </w:r>
          </w:p>
          <w:p w:rsidR="00E351F3" w:rsidRPr="00EA7167" w:rsidRDefault="00E351F3">
            <w:pPr>
              <w:pStyle w:val="ConsPlusNormal"/>
            </w:pPr>
            <w:r w:rsidRPr="00EA7167">
              <w:t>Обязателен при отсутствии &lt;СведРасх&gt;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СведРасх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567" w:history="1">
              <w:r w:rsidRPr="00EA7167">
                <w:t>таблице 4.14</w:t>
              </w:r>
            </w:hyperlink>
            <w:r w:rsidRPr="00EA7167">
              <w:t>.</w:t>
            </w:r>
          </w:p>
          <w:p w:rsidR="00E351F3" w:rsidRPr="00EA7167" w:rsidRDefault="00E351F3">
            <w:pPr>
              <w:pStyle w:val="ConsPlusNormal"/>
            </w:pPr>
            <w:r w:rsidRPr="00EA7167">
              <w:t>Обязателен при отсутствии &lt;СведСоотв&gt;</w:t>
            </w:r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4.12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14" w:name="P525"/>
      <w:bookmarkEnd w:id="14"/>
      <w:r w:rsidRPr="00EA7167">
        <w:t>Сведения, соответствующие первичным учетным</w:t>
      </w:r>
    </w:p>
    <w:p w:rsidR="00E351F3" w:rsidRPr="00EA7167" w:rsidRDefault="00E351F3">
      <w:pPr>
        <w:pStyle w:val="ConsPlusNormal"/>
        <w:jc w:val="center"/>
      </w:pPr>
      <w:r w:rsidRPr="00EA7167">
        <w:t>документам (СведСоотв)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both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both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строке, соответствующие первичным учетным документам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СоотвСтр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543" w:history="1">
              <w:r w:rsidRPr="00EA7167">
                <w:t>таблице 4.13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4.13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15" w:name="P543"/>
      <w:bookmarkEnd w:id="15"/>
      <w:r w:rsidRPr="00EA7167">
        <w:t>Сведения по строке, соответствующие первичным учетным</w:t>
      </w:r>
    </w:p>
    <w:p w:rsidR="00E351F3" w:rsidRPr="00EA7167" w:rsidRDefault="00E351F3">
      <w:pPr>
        <w:pStyle w:val="ConsPlusNormal"/>
        <w:jc w:val="center"/>
      </w:pPr>
      <w:r w:rsidRPr="00EA7167">
        <w:t>документам (СоотвСтр)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 xml:space="preserve">Сокращенное </w:t>
            </w:r>
            <w:r w:rsidRPr="00EA7167">
              <w:lastRenderedPageBreak/>
              <w:t>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Признак </w:t>
            </w:r>
            <w:r w:rsidRPr="00EA7167">
              <w:lastRenderedPageBreak/>
              <w:t>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Формат </w:t>
            </w:r>
            <w:r w:rsidRPr="00EA7167">
              <w:lastRenderedPageBreak/>
              <w:t>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Признак </w:t>
            </w:r>
            <w:r w:rsidRPr="00EA7167">
              <w:lastRenderedPageBreak/>
              <w:t>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Дополнительная </w:t>
            </w:r>
            <w:r w:rsidRPr="00EA7167">
              <w:lastRenderedPageBreak/>
              <w:t>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Порядковый номер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НомерПор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дополнительных листов книги покупок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КнПокДЛСтр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Типовой элемент &lt;КнПокСтрТип&gt;. Состав элемента представлен в </w:t>
            </w:r>
            <w:hyperlink w:anchor="P1612" w:history="1">
              <w:r w:rsidRPr="00EA7167">
                <w:t>таблице 4.58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4.14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16" w:name="P567"/>
      <w:bookmarkEnd w:id="16"/>
      <w:r w:rsidRPr="00EA7167">
        <w:t>Сведения, поясняющие расхождения (ошибки, противоречия,</w:t>
      </w:r>
    </w:p>
    <w:p w:rsidR="00E351F3" w:rsidRPr="00EA7167" w:rsidRDefault="00E351F3">
      <w:pPr>
        <w:pStyle w:val="ConsPlusNormal"/>
        <w:jc w:val="center"/>
      </w:pPr>
      <w:r w:rsidRPr="00EA7167">
        <w:t>несоответствия) (СведРасх)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585" w:history="1">
              <w:r w:rsidRPr="00EA7167">
                <w:t>таблице 4.15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4.15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17" w:name="P585"/>
      <w:bookmarkEnd w:id="17"/>
      <w:r w:rsidRPr="00EA7167">
        <w:t>Сведения по строке, поясняющие расхождения (ошибки,</w:t>
      </w:r>
    </w:p>
    <w:p w:rsidR="00E351F3" w:rsidRPr="00EA7167" w:rsidRDefault="00E351F3">
      <w:pPr>
        <w:pStyle w:val="ConsPlusNormal"/>
        <w:jc w:val="center"/>
      </w:pPr>
      <w:r w:rsidRPr="00EA7167">
        <w:t>противоречия, несоответствия) (РасхСтр)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Порядковый номер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НомерПор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Расхождение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Расхожд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615" w:history="1">
              <w:r w:rsidRPr="00EA7167">
                <w:t>таблице 4.16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Пояснение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Пояснен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640" w:history="1">
              <w:r w:rsidRPr="00EA7167">
                <w:t>таблице 4.17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4.16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18" w:name="P615"/>
      <w:bookmarkEnd w:id="18"/>
      <w:r w:rsidRPr="00EA7167">
        <w:t>Расхождение (Расхожд)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</w:t>
            </w:r>
          </w:p>
          <w:p w:rsidR="00E351F3" w:rsidRPr="00EA7167" w:rsidRDefault="00E351F3">
            <w:pPr>
              <w:pStyle w:val="ConsPlusNormal"/>
            </w:pPr>
            <w:r w:rsidRPr="00EA7167">
              <w:t>1 - расхождение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дополнительных листов книги покупок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КнПокДЛСтр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&lt;КнПокСтрТип&gt;.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612" w:history="1">
              <w:r w:rsidRPr="00EA7167">
                <w:t>таблице 4.58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4.17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19" w:name="P640"/>
      <w:bookmarkEnd w:id="19"/>
      <w:r w:rsidRPr="00EA7167">
        <w:t>Пояснение (Пояснен)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 2 - пояснение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дополнительных листов книги покупок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КнПокДЛСтр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&lt;КнПокСтрТип&gt;.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612" w:history="1">
              <w:r w:rsidRPr="00EA7167">
                <w:t>таблице 4.58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4.18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20" w:name="P664"/>
      <w:bookmarkEnd w:id="20"/>
      <w:r w:rsidRPr="00EA7167">
        <w:t>Сведения из книги продаж (КнигаПрод)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Сведения, соответствующие первичным учетным документам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СведСоотв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689" w:history="1">
              <w:r w:rsidRPr="00EA7167">
                <w:t>таблице 4.19</w:t>
              </w:r>
            </w:hyperlink>
            <w:r w:rsidRPr="00EA7167">
              <w:t>.</w:t>
            </w:r>
          </w:p>
          <w:p w:rsidR="00E351F3" w:rsidRPr="00EA7167" w:rsidRDefault="00E351F3">
            <w:pPr>
              <w:pStyle w:val="ConsPlusNormal"/>
            </w:pPr>
            <w:r w:rsidRPr="00EA7167">
              <w:t>Обязателен при отсутствии &lt;СведРасх&gt;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СведРасх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731" w:history="1">
              <w:r w:rsidRPr="00EA7167">
                <w:t>таблице 4.21</w:t>
              </w:r>
            </w:hyperlink>
            <w:r w:rsidRPr="00EA7167">
              <w:t>.</w:t>
            </w:r>
          </w:p>
          <w:p w:rsidR="00E351F3" w:rsidRPr="00EA7167" w:rsidRDefault="00E351F3">
            <w:pPr>
              <w:pStyle w:val="ConsPlusNormal"/>
            </w:pPr>
            <w:r w:rsidRPr="00EA7167">
              <w:t>Обязателен при отсутствии &lt;СведСоотв&gt;</w:t>
            </w:r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4.19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21" w:name="P689"/>
      <w:bookmarkEnd w:id="21"/>
      <w:r w:rsidRPr="00EA7167">
        <w:t>Сведения, соответствующие первичным учетным</w:t>
      </w:r>
    </w:p>
    <w:p w:rsidR="00E351F3" w:rsidRPr="00EA7167" w:rsidRDefault="00E351F3">
      <w:pPr>
        <w:pStyle w:val="ConsPlusNormal"/>
        <w:jc w:val="center"/>
      </w:pPr>
      <w:r w:rsidRPr="00EA7167">
        <w:t>документам (СведСоотв)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строке, соответствующие первичным учетным документам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СоотвСтр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707" w:history="1">
              <w:r w:rsidRPr="00EA7167">
                <w:t>таблице 4.20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4.20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22" w:name="P707"/>
      <w:bookmarkEnd w:id="22"/>
      <w:r w:rsidRPr="00EA7167">
        <w:t>Сведения по строке, соответствующие первичным учетным</w:t>
      </w:r>
    </w:p>
    <w:p w:rsidR="00E351F3" w:rsidRPr="00EA7167" w:rsidRDefault="00E351F3">
      <w:pPr>
        <w:pStyle w:val="ConsPlusNormal"/>
        <w:jc w:val="center"/>
      </w:pPr>
      <w:r w:rsidRPr="00EA7167">
        <w:t>документам (СоотвСтр)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Порядковый номер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НомерПор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Сведения по строке из книги продаж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КнПродСтр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Типовой элемент &lt;КнПродСтрТип&gt;. Состав элемента представлен в </w:t>
            </w:r>
            <w:hyperlink w:anchor="P1729" w:history="1">
              <w:r w:rsidRPr="00EA7167">
                <w:t>таблице 4.59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4.21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23" w:name="P731"/>
      <w:bookmarkEnd w:id="23"/>
      <w:r w:rsidRPr="00EA7167">
        <w:t>Сведения, поясняющие расхождения (ошибки, противоречия,</w:t>
      </w:r>
    </w:p>
    <w:p w:rsidR="00E351F3" w:rsidRPr="00EA7167" w:rsidRDefault="00E351F3">
      <w:pPr>
        <w:pStyle w:val="ConsPlusNormal"/>
        <w:jc w:val="center"/>
      </w:pPr>
      <w:r w:rsidRPr="00EA7167">
        <w:t>несоответствия) (СведРасх)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749" w:history="1">
              <w:r w:rsidRPr="00EA7167">
                <w:t>таблице 4.22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4.22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24" w:name="P749"/>
      <w:bookmarkEnd w:id="24"/>
      <w:r w:rsidRPr="00EA7167">
        <w:t>Сведения по строке, поясняющие расхождения (ошибки,</w:t>
      </w:r>
    </w:p>
    <w:p w:rsidR="00E351F3" w:rsidRPr="00EA7167" w:rsidRDefault="00E351F3">
      <w:pPr>
        <w:pStyle w:val="ConsPlusNormal"/>
        <w:jc w:val="center"/>
      </w:pPr>
      <w:r w:rsidRPr="00EA7167">
        <w:t>противоречия, несоответствия) (РасхСтр)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Порядковый номер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НомерПор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Расхождение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Расхожд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779" w:history="1">
              <w:r w:rsidRPr="00EA7167">
                <w:t>таблице 4.23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Пояснение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Пояснен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804" w:history="1">
              <w:r w:rsidRPr="00EA7167">
                <w:t>таблице 4.24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4.23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25" w:name="P779"/>
      <w:bookmarkEnd w:id="25"/>
      <w:r w:rsidRPr="00EA7167">
        <w:lastRenderedPageBreak/>
        <w:t>Расхождение (Расхожд)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</w:t>
            </w:r>
          </w:p>
          <w:p w:rsidR="00E351F3" w:rsidRPr="00EA7167" w:rsidRDefault="00E351F3">
            <w:pPr>
              <w:pStyle w:val="ConsPlusNormal"/>
            </w:pPr>
            <w:r w:rsidRPr="00EA7167">
              <w:t>1 - расхождение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книги продаж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КнПродСтр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&lt;КнПродСтрТип&gt;.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729" w:history="1">
              <w:r w:rsidRPr="00EA7167">
                <w:t>таблице 4.59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4.24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26" w:name="P804"/>
      <w:bookmarkEnd w:id="26"/>
      <w:r w:rsidRPr="00EA7167">
        <w:t>Пояснение (Пояснен)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</w:t>
            </w:r>
          </w:p>
          <w:p w:rsidR="00E351F3" w:rsidRPr="00EA7167" w:rsidRDefault="00E351F3">
            <w:pPr>
              <w:pStyle w:val="ConsPlusNormal"/>
            </w:pPr>
            <w:r w:rsidRPr="00EA7167">
              <w:t>2 - пояснение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книги продаж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КнПродСтр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&lt;КнПродСтрТип&gt;.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729" w:history="1">
              <w:r w:rsidRPr="00EA7167">
                <w:t>таблице 4.59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4.25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27" w:name="P829"/>
      <w:bookmarkEnd w:id="27"/>
      <w:r w:rsidRPr="00EA7167">
        <w:t>Сведения из дополнительного листа книги</w:t>
      </w:r>
    </w:p>
    <w:p w:rsidR="00E351F3" w:rsidRPr="00EA7167" w:rsidRDefault="00E351F3">
      <w:pPr>
        <w:pStyle w:val="ConsPlusNormal"/>
        <w:jc w:val="center"/>
      </w:pPr>
      <w:r w:rsidRPr="00EA7167">
        <w:t>продаж (КнигаПродДЛ)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Сведения, соответствующие первичным учетным документам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СведСоотв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855" w:history="1">
              <w:r w:rsidRPr="00EA7167">
                <w:t>таблице 4.26</w:t>
              </w:r>
            </w:hyperlink>
            <w:r w:rsidRPr="00EA7167">
              <w:t>.</w:t>
            </w:r>
          </w:p>
          <w:p w:rsidR="00E351F3" w:rsidRPr="00EA7167" w:rsidRDefault="00E351F3">
            <w:pPr>
              <w:pStyle w:val="ConsPlusNormal"/>
            </w:pPr>
            <w:r w:rsidRPr="00EA7167">
              <w:t>Обязателен при отсутствии &lt;СведРасх&gt;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СведРасх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898" w:history="1">
              <w:r w:rsidRPr="00EA7167">
                <w:t>таблице 4.28</w:t>
              </w:r>
            </w:hyperlink>
            <w:r w:rsidRPr="00EA7167">
              <w:t>.</w:t>
            </w:r>
          </w:p>
          <w:p w:rsidR="00E351F3" w:rsidRPr="00EA7167" w:rsidRDefault="00E351F3">
            <w:pPr>
              <w:pStyle w:val="ConsPlusNormal"/>
            </w:pPr>
            <w:r w:rsidRPr="00EA7167">
              <w:t>Обязателен при отсутствии &lt;СведСоотв&gt;</w:t>
            </w:r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4.26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28" w:name="P855"/>
      <w:bookmarkEnd w:id="28"/>
      <w:r w:rsidRPr="00EA7167">
        <w:t>Сведения, соответствующие первичным учетным</w:t>
      </w:r>
    </w:p>
    <w:p w:rsidR="00E351F3" w:rsidRPr="00EA7167" w:rsidRDefault="00E351F3">
      <w:pPr>
        <w:pStyle w:val="ConsPlusNormal"/>
        <w:jc w:val="center"/>
      </w:pPr>
      <w:r w:rsidRPr="00EA7167">
        <w:t>документам (СведСоотв)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строке, соответствующие первичным учетным документам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СоотвСтр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873" w:history="1">
              <w:r w:rsidRPr="00EA7167">
                <w:t>таблице 4.27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4.27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29" w:name="P873"/>
      <w:bookmarkEnd w:id="29"/>
      <w:r w:rsidRPr="00EA7167">
        <w:t>Сведения по строке, соответствующие первичным учетным</w:t>
      </w:r>
    </w:p>
    <w:p w:rsidR="00E351F3" w:rsidRPr="00EA7167" w:rsidRDefault="00E351F3">
      <w:pPr>
        <w:pStyle w:val="ConsPlusNormal"/>
        <w:jc w:val="center"/>
      </w:pPr>
      <w:r w:rsidRPr="00EA7167">
        <w:t>документам (СоотвСтр)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Порядковый номер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НомерПор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дополнительных листов книги продаж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КнПродДЛСтр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&lt;КнПродСтрТип&gt;.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729" w:history="1">
              <w:r w:rsidRPr="00EA7167">
                <w:t xml:space="preserve">таблице </w:t>
              </w:r>
              <w:r w:rsidRPr="00EA7167">
                <w:lastRenderedPageBreak/>
                <w:t>4.59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4.28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30" w:name="P898"/>
      <w:bookmarkEnd w:id="30"/>
      <w:r w:rsidRPr="00EA7167">
        <w:t>Сведения, поясняющие расхождения (ошибки, противоречия,</w:t>
      </w:r>
    </w:p>
    <w:p w:rsidR="00E351F3" w:rsidRPr="00EA7167" w:rsidRDefault="00E351F3">
      <w:pPr>
        <w:pStyle w:val="ConsPlusNormal"/>
        <w:jc w:val="center"/>
      </w:pPr>
      <w:r w:rsidRPr="00EA7167">
        <w:t>несоответствия) (СведРасх)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916" w:history="1">
              <w:r w:rsidRPr="00EA7167">
                <w:t>таблице 4.29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4.29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31" w:name="P916"/>
      <w:bookmarkEnd w:id="31"/>
      <w:r w:rsidRPr="00EA7167">
        <w:t>Сведения по строке, поясняющие расхождения (ошибки,</w:t>
      </w:r>
    </w:p>
    <w:p w:rsidR="00E351F3" w:rsidRPr="00EA7167" w:rsidRDefault="00E351F3">
      <w:pPr>
        <w:pStyle w:val="ConsPlusNormal"/>
        <w:jc w:val="center"/>
      </w:pPr>
      <w:r w:rsidRPr="00EA7167">
        <w:t>противоречия, несоответствия) (РасхСтр)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Порядковый номер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НомерПор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Расхождение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Расхожд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946" w:history="1">
              <w:r w:rsidRPr="00EA7167">
                <w:t>таблице 4.30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Пояснение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Пояснен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970" w:history="1">
              <w:r w:rsidRPr="00EA7167">
                <w:t>таблице 4.31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4.30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32" w:name="P946"/>
      <w:bookmarkEnd w:id="32"/>
      <w:r w:rsidRPr="00EA7167">
        <w:t>Расхождение (Расхожд)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 1 - расхождение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дополнительных листов книги продаж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КнПродДЛСтр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&lt;КнПродСтрТип&gt;.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729" w:history="1">
              <w:r w:rsidRPr="00EA7167">
                <w:t>таблице 4.59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4.31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33" w:name="P970"/>
      <w:bookmarkEnd w:id="33"/>
      <w:r w:rsidRPr="00EA7167">
        <w:t>Пояснение (Пояснен)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 2 - пояснение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дополнительных листов книги продаж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КнПродДЛСтр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&lt;КнПродСтрТип&gt;.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729" w:history="1">
              <w:r w:rsidRPr="00EA7167">
                <w:t>таблице 4.59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4.32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34" w:name="P994"/>
      <w:bookmarkEnd w:id="34"/>
      <w:r w:rsidRPr="00EA7167">
        <w:t>Сведения из журнала учета выставленных</w:t>
      </w:r>
    </w:p>
    <w:p w:rsidR="00E351F3" w:rsidRPr="00EA7167" w:rsidRDefault="00E351F3">
      <w:pPr>
        <w:pStyle w:val="ConsPlusNormal"/>
        <w:jc w:val="center"/>
      </w:pPr>
      <w:r w:rsidRPr="00EA7167">
        <w:t>счетов-фактур (ЖУчВыстСчФ)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Сведения, соответствующие первичным учетным </w:t>
            </w:r>
            <w:r w:rsidRPr="00EA7167">
              <w:lastRenderedPageBreak/>
              <w:t>документам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>СведСоотв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020" w:history="1">
              <w:r w:rsidRPr="00EA7167">
                <w:t xml:space="preserve">таблице </w:t>
              </w:r>
              <w:r w:rsidRPr="00EA7167">
                <w:lastRenderedPageBreak/>
                <w:t>4.33</w:t>
              </w:r>
            </w:hyperlink>
            <w:r w:rsidRPr="00EA7167">
              <w:t>.</w:t>
            </w:r>
          </w:p>
          <w:p w:rsidR="00E351F3" w:rsidRPr="00EA7167" w:rsidRDefault="00E351F3">
            <w:pPr>
              <w:pStyle w:val="ConsPlusNormal"/>
            </w:pPr>
            <w:r w:rsidRPr="00EA7167">
              <w:t>Обязателен при отсутствии &lt;СведРасх&gt;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Сведения,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СведРасх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063" w:history="1">
              <w:r w:rsidRPr="00EA7167">
                <w:t>таблице 4.35</w:t>
              </w:r>
            </w:hyperlink>
            <w:r w:rsidRPr="00EA7167">
              <w:t>.</w:t>
            </w:r>
          </w:p>
          <w:p w:rsidR="00E351F3" w:rsidRPr="00EA7167" w:rsidRDefault="00E351F3">
            <w:pPr>
              <w:pStyle w:val="ConsPlusNormal"/>
            </w:pPr>
            <w:r w:rsidRPr="00EA7167">
              <w:t>Обязателен при отсутствии &lt;СведСоотв&gt;</w:t>
            </w:r>
          </w:p>
        </w:tc>
      </w:tr>
    </w:tbl>
    <w:p w:rsidR="00E351F3" w:rsidRPr="00EA7167" w:rsidRDefault="00E351F3">
      <w:pPr>
        <w:sectPr w:rsidR="00E351F3" w:rsidRPr="00EA7167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4.33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35" w:name="P1020"/>
      <w:bookmarkEnd w:id="35"/>
      <w:r w:rsidRPr="00EA7167">
        <w:t>Сведения, соответствующие первичным учетным</w:t>
      </w:r>
    </w:p>
    <w:p w:rsidR="00E351F3" w:rsidRPr="00EA7167" w:rsidRDefault="00E351F3">
      <w:pPr>
        <w:pStyle w:val="ConsPlusNormal"/>
        <w:jc w:val="center"/>
      </w:pPr>
      <w:r w:rsidRPr="00EA7167">
        <w:t>документам (СведСоотв)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строке, соответствующие первичным учетным документам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СоотвСтр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038" w:history="1">
              <w:r w:rsidRPr="00EA7167">
                <w:t>таблице 4.34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4.34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36" w:name="P1038"/>
      <w:bookmarkEnd w:id="36"/>
      <w:r w:rsidRPr="00EA7167">
        <w:t>Сведения по строке, соответствующие первичным учетным</w:t>
      </w:r>
    </w:p>
    <w:p w:rsidR="00E351F3" w:rsidRPr="00EA7167" w:rsidRDefault="00E351F3">
      <w:pPr>
        <w:pStyle w:val="ConsPlusNormal"/>
        <w:jc w:val="center"/>
      </w:pPr>
      <w:r w:rsidRPr="00EA7167">
        <w:t>документам (СоотвСтр)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Порядковый номер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НомерПор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журнала учета выставленных счетов-фактур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ЖУчВСтр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&lt;ЖУчВСтрТип&gt;.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839" w:history="1">
              <w:r w:rsidRPr="00EA7167">
                <w:t>таблице 4.60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4.35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37" w:name="P1063"/>
      <w:bookmarkEnd w:id="37"/>
      <w:r w:rsidRPr="00EA7167">
        <w:t>Сведения, поясняющие расхождения (ошибки, противоречия,</w:t>
      </w:r>
    </w:p>
    <w:p w:rsidR="00E351F3" w:rsidRPr="00EA7167" w:rsidRDefault="00E351F3">
      <w:pPr>
        <w:pStyle w:val="ConsPlusNormal"/>
        <w:jc w:val="center"/>
      </w:pPr>
      <w:r w:rsidRPr="00EA7167">
        <w:t>несоответствия) (СведРасх)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Сведения по строке,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081" w:history="1">
              <w:r w:rsidRPr="00EA7167">
                <w:t>таблице 4.36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4.36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38" w:name="P1081"/>
      <w:bookmarkEnd w:id="38"/>
      <w:r w:rsidRPr="00EA7167">
        <w:t>Сведения по строке, поясняющие расхождения (ошибки,</w:t>
      </w:r>
    </w:p>
    <w:p w:rsidR="00E351F3" w:rsidRPr="00EA7167" w:rsidRDefault="00E351F3">
      <w:pPr>
        <w:pStyle w:val="ConsPlusNormal"/>
        <w:jc w:val="center"/>
      </w:pPr>
      <w:r w:rsidRPr="00EA7167">
        <w:t>противоречия, несоответствия) (РасхСтр)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Порядковый номер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НомерПор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Расхождение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Расхожд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111" w:history="1">
              <w:r w:rsidRPr="00EA7167">
                <w:t>таблице 4.37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Пояснение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Пояснен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135" w:history="1">
              <w:r w:rsidRPr="00EA7167">
                <w:t>таблице 4.38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4.37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39" w:name="P1111"/>
      <w:bookmarkEnd w:id="39"/>
      <w:r w:rsidRPr="00EA7167">
        <w:t>Расхождение (Расхожд)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 1 - расхождение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журнала учета выставленных счетов-фактур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ЖУчВСтр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&lt;ЖУчВСтрТип&gt;.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839" w:history="1">
              <w:r w:rsidRPr="00EA7167">
                <w:t>таблице 4.60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4.38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40" w:name="P1135"/>
      <w:bookmarkEnd w:id="40"/>
      <w:r w:rsidRPr="00EA7167">
        <w:t>Пояснение (Пояснен)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 2 - пояснение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журнала учета выставленных счетов-фактур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ЖУчВСтр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&lt;ЖУчВСтрТип&gt;.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839" w:history="1">
              <w:r w:rsidRPr="00EA7167">
                <w:t>таблице 4.60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4.39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41" w:name="P1159"/>
      <w:bookmarkEnd w:id="41"/>
      <w:r w:rsidRPr="00EA7167">
        <w:t>Сведения из журнала учета полученных</w:t>
      </w:r>
    </w:p>
    <w:p w:rsidR="00E351F3" w:rsidRPr="00EA7167" w:rsidRDefault="00E351F3">
      <w:pPr>
        <w:pStyle w:val="ConsPlusNormal"/>
        <w:jc w:val="center"/>
      </w:pPr>
      <w:r w:rsidRPr="00EA7167">
        <w:t>счетов-фактур (ЖУчПолучСчФ)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Сведения, соответствующие первичным учетным документам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СведСоотв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183" w:history="1">
              <w:r w:rsidRPr="00EA7167">
                <w:t>таблице 4.40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СведРасх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226" w:history="1">
              <w:r w:rsidRPr="00EA7167">
                <w:t>таблице 4.42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4.40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42" w:name="P1183"/>
      <w:bookmarkEnd w:id="42"/>
      <w:r w:rsidRPr="00EA7167">
        <w:t>Сведения, соответствующие первичным учетным</w:t>
      </w:r>
    </w:p>
    <w:p w:rsidR="00E351F3" w:rsidRPr="00EA7167" w:rsidRDefault="00E351F3">
      <w:pPr>
        <w:pStyle w:val="ConsPlusNormal"/>
        <w:jc w:val="center"/>
      </w:pPr>
      <w:r w:rsidRPr="00EA7167">
        <w:t>документам (СведСоотв)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строке, соответствующие первичным учетным документам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СоотвСтр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201" w:history="1">
              <w:r w:rsidRPr="00EA7167">
                <w:t>таблице 4.41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4.41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43" w:name="P1201"/>
      <w:bookmarkEnd w:id="43"/>
      <w:r w:rsidRPr="00EA7167">
        <w:t>Сведения по строке, соответствующие первичным учетным</w:t>
      </w:r>
    </w:p>
    <w:p w:rsidR="00E351F3" w:rsidRPr="00EA7167" w:rsidRDefault="00E351F3">
      <w:pPr>
        <w:pStyle w:val="ConsPlusNormal"/>
        <w:jc w:val="center"/>
      </w:pPr>
      <w:r w:rsidRPr="00EA7167">
        <w:t>документам (СоотвСтр)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Порядковый номер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НомерПор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журнала учета полученных счетов-фактур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ЖУчПСтр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&lt;ЖУчПСтрТип&gt;.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968" w:history="1">
              <w:r w:rsidRPr="00EA7167">
                <w:t>таблице 4.62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4.42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44" w:name="P1226"/>
      <w:bookmarkEnd w:id="44"/>
      <w:r w:rsidRPr="00EA7167">
        <w:t>Сведения, поясняющие расхождения (ошибки, противоречия,</w:t>
      </w:r>
    </w:p>
    <w:p w:rsidR="00E351F3" w:rsidRPr="00EA7167" w:rsidRDefault="00E351F3">
      <w:pPr>
        <w:pStyle w:val="ConsPlusNormal"/>
        <w:jc w:val="center"/>
      </w:pPr>
      <w:r w:rsidRPr="00EA7167">
        <w:t>несоответствия) (СведРасх)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226" w:history="1">
              <w:r w:rsidRPr="00EA7167">
                <w:t>таблице 4.43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4.43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r w:rsidRPr="00EA7167">
        <w:t>Сведения по строке, поясняющие расхождения (ошибки,</w:t>
      </w:r>
    </w:p>
    <w:p w:rsidR="00E351F3" w:rsidRPr="00EA7167" w:rsidRDefault="00E351F3">
      <w:pPr>
        <w:pStyle w:val="ConsPlusNormal"/>
        <w:jc w:val="center"/>
      </w:pPr>
      <w:r w:rsidRPr="00EA7167">
        <w:t>противоречия, несоответствия) (РасхСтр)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Порядковый номер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НомерПор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Расхождение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Расхожд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274" w:history="1">
              <w:r w:rsidRPr="00EA7167">
                <w:t>таблице 4.44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Пояснение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Пояснен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298" w:history="1">
              <w:r w:rsidRPr="00EA7167">
                <w:t>таблице 4.45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4.44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45" w:name="P1274"/>
      <w:bookmarkEnd w:id="45"/>
      <w:r w:rsidRPr="00EA7167">
        <w:t>Расхождение (Расхожд)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 1 - расхождение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журнала учета полученных счетов-фактур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ЖУчПСтр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&lt;ЖУчПСтрТип&gt;.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968" w:history="1">
              <w:r w:rsidRPr="00EA7167">
                <w:t>таблице 4.62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4.45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46" w:name="P1298"/>
      <w:bookmarkEnd w:id="46"/>
      <w:r w:rsidRPr="00EA7167">
        <w:t>Пояснение (Пояснен)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 xml:space="preserve">Сокращенное </w:t>
            </w:r>
            <w:r w:rsidRPr="00EA7167">
              <w:lastRenderedPageBreak/>
              <w:t>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Признак </w:t>
            </w:r>
            <w:r w:rsidRPr="00EA7167">
              <w:lastRenderedPageBreak/>
              <w:t>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Формат </w:t>
            </w:r>
            <w:r w:rsidRPr="00EA7167">
              <w:lastRenderedPageBreak/>
              <w:t>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Признак </w:t>
            </w:r>
            <w:r w:rsidRPr="00EA7167">
              <w:lastRenderedPageBreak/>
              <w:t>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Дополнительная </w:t>
            </w:r>
            <w:r w:rsidRPr="00EA7167">
              <w:lastRenderedPageBreak/>
              <w:t>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 2 - пояснение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 из журнала учета полученных счетов-фактур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ЖУчПСтр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&lt;ЖУчПСтрТип&gt;.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968" w:history="1">
              <w:r w:rsidRPr="00EA7167">
                <w:t>таблице 4.62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4.46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47" w:name="P1322"/>
      <w:bookmarkEnd w:id="47"/>
      <w:r w:rsidRPr="00EA7167">
        <w:t>Сведения из счетов-фактур, выставленных лицами,</w:t>
      </w:r>
    </w:p>
    <w:p w:rsidR="00E351F3" w:rsidRPr="00EA7167" w:rsidRDefault="00E351F3">
      <w:pPr>
        <w:pStyle w:val="ConsPlusNormal"/>
        <w:jc w:val="center"/>
      </w:pPr>
      <w:r w:rsidRPr="00EA7167">
        <w:t>указанными в пункте 5 статьи 173 Налогового кодекса</w:t>
      </w:r>
    </w:p>
    <w:p w:rsidR="00E351F3" w:rsidRPr="00EA7167" w:rsidRDefault="00E351F3">
      <w:pPr>
        <w:pStyle w:val="ConsPlusNormal"/>
        <w:jc w:val="center"/>
      </w:pPr>
      <w:r w:rsidRPr="00EA7167">
        <w:t>Российской Федерации (ВыстСчФ_173.5)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Сведения, соответствующие первичным учетным документам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СведСоотв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349" w:history="1">
              <w:r w:rsidRPr="00EA7167">
                <w:t>таблице 4.47</w:t>
              </w:r>
            </w:hyperlink>
            <w:r w:rsidRPr="00EA7167">
              <w:t>.</w:t>
            </w:r>
          </w:p>
          <w:p w:rsidR="00E351F3" w:rsidRPr="00EA7167" w:rsidRDefault="00E351F3">
            <w:pPr>
              <w:pStyle w:val="ConsPlusNormal"/>
            </w:pPr>
            <w:r w:rsidRPr="00EA7167">
              <w:t>Обязателен при отсутствии &lt;СведРасх&gt;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СведРасх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368" w:history="1">
              <w:r w:rsidRPr="00EA7167">
                <w:t>таблице 4.48</w:t>
              </w:r>
            </w:hyperlink>
            <w:r w:rsidRPr="00EA7167">
              <w:t>.</w:t>
            </w:r>
          </w:p>
          <w:p w:rsidR="00E351F3" w:rsidRPr="00EA7167" w:rsidRDefault="00E351F3">
            <w:pPr>
              <w:pStyle w:val="ConsPlusNormal"/>
            </w:pPr>
            <w:r w:rsidRPr="00EA7167">
              <w:t>Обязателен при отсутствии &lt;СведСоотв&gt;</w:t>
            </w:r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4.47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48" w:name="P1349"/>
      <w:bookmarkEnd w:id="48"/>
      <w:r w:rsidRPr="00EA7167">
        <w:t>Сведения, соответствующие первичным учетным</w:t>
      </w:r>
    </w:p>
    <w:p w:rsidR="00E351F3" w:rsidRPr="00EA7167" w:rsidRDefault="00E351F3">
      <w:pPr>
        <w:pStyle w:val="ConsPlusNormal"/>
        <w:jc w:val="center"/>
      </w:pPr>
      <w:r w:rsidRPr="00EA7167">
        <w:t>документам (СведСоотв)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 xml:space="preserve">Сокращенное наименование </w:t>
            </w:r>
            <w:r w:rsidRPr="00EA7167">
              <w:lastRenderedPageBreak/>
              <w:t>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Признак типа </w:t>
            </w:r>
            <w:r w:rsidRPr="00EA7167">
              <w:lastRenderedPageBreak/>
              <w:t>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</w:t>
            </w:r>
            <w:r w:rsidRPr="00EA7167">
              <w:lastRenderedPageBreak/>
              <w:t>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Сведения, соответствующие первичным учетным документам по счету-фактуре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СведСоотвСчФ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&lt;ВСчФ_173.5Тип&gt;.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071" w:history="1">
              <w:r w:rsidRPr="00EA7167">
                <w:t>таблице 4.63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4.48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49" w:name="P1368"/>
      <w:bookmarkEnd w:id="49"/>
      <w:r w:rsidRPr="00EA7167">
        <w:t>Сведения, поясняющие расхождения (ошибки, противоречия,</w:t>
      </w:r>
    </w:p>
    <w:p w:rsidR="00E351F3" w:rsidRPr="00EA7167" w:rsidRDefault="00E351F3">
      <w:pPr>
        <w:pStyle w:val="ConsPlusNormal"/>
        <w:jc w:val="center"/>
      </w:pPr>
      <w:r w:rsidRPr="00EA7167">
        <w:t>несоответствия) (СведРасх)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Сведения, поясняющие расхождения (ошибки, противоречия, несоответствия) по счету-фактуре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СведРасхСчФ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386" w:history="1">
              <w:r w:rsidRPr="00EA7167">
                <w:t>таблице 4.49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4.49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50" w:name="P1386"/>
      <w:bookmarkEnd w:id="50"/>
      <w:r w:rsidRPr="00EA7167">
        <w:t>Сведения, поясняющие расхождения (ошибки, противоречия,</w:t>
      </w:r>
    </w:p>
    <w:p w:rsidR="00E351F3" w:rsidRPr="00EA7167" w:rsidRDefault="00E351F3">
      <w:pPr>
        <w:pStyle w:val="ConsPlusNormal"/>
        <w:jc w:val="center"/>
      </w:pPr>
      <w:r w:rsidRPr="00EA7167">
        <w:t>несоответствия) по счету-фактуре (СведРасхСчФ)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Расхождение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Расхожд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410" w:history="1">
              <w:r w:rsidRPr="00EA7167">
                <w:t>таблице 4.50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Пояснение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Пояснен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434" w:history="1">
              <w:r w:rsidRPr="00EA7167">
                <w:t>таблице 4.51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4.50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51" w:name="P1410"/>
      <w:bookmarkEnd w:id="51"/>
      <w:r w:rsidRPr="00EA7167">
        <w:t>Расхождение (Расхожд)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 1 - расхождение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Сведения из счетов-фактур, выставленных лицами, указанными в </w:t>
            </w:r>
            <w:hyperlink r:id="rId12" w:history="1">
              <w:r w:rsidRPr="00EA7167">
                <w:t>пункте 5 статьи 173</w:t>
              </w:r>
            </w:hyperlink>
            <w:r w:rsidRPr="00EA7167">
              <w:t xml:space="preserve"> Налогового кодекса Российской Федерации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ВСчФ_173.5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&lt;ВСчФ_173.5Тип&gt;.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071" w:history="1">
              <w:r w:rsidRPr="00EA7167">
                <w:t>таблице 4.63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4.51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52" w:name="P1434"/>
      <w:bookmarkEnd w:id="52"/>
      <w:r w:rsidRPr="00EA7167">
        <w:t>Пояснение (Пояснен)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 2 - пояснение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Сведения из счетов-фактур, выставленных лицами, указанными в </w:t>
            </w:r>
            <w:hyperlink r:id="rId13" w:history="1">
              <w:r w:rsidRPr="00EA7167">
                <w:t>пункте 5 статьи 173</w:t>
              </w:r>
            </w:hyperlink>
            <w:r w:rsidRPr="00EA7167">
              <w:t xml:space="preserve"> Налогового кодекса Российской Федерации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ВСчФ_173.5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&lt;ВСчФ_173.5Тип&gt;.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071" w:history="1">
              <w:r w:rsidRPr="00EA7167">
                <w:t>таблице 4.63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4.52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53" w:name="P1458"/>
      <w:bookmarkEnd w:id="53"/>
      <w:r w:rsidRPr="00EA7167">
        <w:t>Сведения по контрольным соотношениям (СведКС)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Номер контрольного соотношения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НомКС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T(3-6)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</w:t>
            </w:r>
          </w:p>
          <w:p w:rsidR="00E351F3" w:rsidRPr="00EA7167" w:rsidRDefault="00E351F3">
            <w:pPr>
              <w:pStyle w:val="ConsPlusNormal"/>
            </w:pPr>
            <w:r w:rsidRPr="00EA7167">
              <w:t>X.X | X.XX | X.X.X | X.XX.X,</w:t>
            </w:r>
          </w:p>
          <w:p w:rsidR="00E351F3" w:rsidRPr="00EA7167" w:rsidRDefault="00E351F3">
            <w:pPr>
              <w:pStyle w:val="ConsPlusNormal"/>
            </w:pPr>
            <w:r w:rsidRPr="00EA7167">
              <w:t>где X - цифра от 0 до 9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Пояснение расхождений по контрольным соотношениям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ПоясненКС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T(1-1000)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4.53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54" w:name="P1483"/>
      <w:bookmarkEnd w:id="54"/>
      <w:r w:rsidRPr="00EA7167">
        <w:t>Сведения, отсутствующие в книге продаж (НетКнигаПрод)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о записях, операции по которым не подтверждаются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НеподтвЗаписи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506" w:history="1">
              <w:r w:rsidRPr="00EA7167">
                <w:t>таблице 4.54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Сведения, поясняющие расхождения (ошибки, противоречия, несоответствия)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СведРасх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538" w:history="1">
              <w:r w:rsidRPr="00EA7167">
                <w:t>таблице 4.55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4.54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55" w:name="P1506"/>
      <w:bookmarkEnd w:id="55"/>
      <w:r w:rsidRPr="00EA7167">
        <w:t>Сведения о записях, операции по которым</w:t>
      </w:r>
    </w:p>
    <w:p w:rsidR="00E351F3" w:rsidRPr="00EA7167" w:rsidRDefault="00E351F3">
      <w:pPr>
        <w:pStyle w:val="ConsPlusNormal"/>
        <w:jc w:val="center"/>
      </w:pPr>
      <w:r w:rsidRPr="00EA7167">
        <w:t>не подтверждаются (НеподтвЗаписи)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T(1-1000)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Сведения о контрагенте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СвКонтрагент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&lt;СвУчСдТип&gt;.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10" w:history="1">
              <w:r w:rsidRPr="00EA7167">
                <w:t>таблице 4.66</w:t>
              </w:r>
            </w:hyperlink>
          </w:p>
        </w:tc>
      </w:tr>
    </w:tbl>
    <w:p w:rsidR="00E351F3" w:rsidRPr="00EA7167" w:rsidRDefault="00E351F3">
      <w:pPr>
        <w:sectPr w:rsidR="00E351F3" w:rsidRPr="00EA7167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4.55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56" w:name="P1538"/>
      <w:bookmarkEnd w:id="56"/>
      <w:r w:rsidRPr="00EA7167">
        <w:t>Сведения, поясняющие расхождения (ошибки, противоречия,</w:t>
      </w:r>
    </w:p>
    <w:p w:rsidR="00E351F3" w:rsidRPr="00EA7167" w:rsidRDefault="00E351F3">
      <w:pPr>
        <w:pStyle w:val="ConsPlusNormal"/>
        <w:jc w:val="center"/>
      </w:pPr>
      <w:r w:rsidRPr="00EA7167">
        <w:t>несоответствия) (СведРасх)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Расхождение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Расхожд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562" w:history="1">
              <w:r w:rsidRPr="00EA7167">
                <w:t>таблице 4.56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Пояснение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Пояснен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587" w:history="1">
              <w:r w:rsidRPr="00EA7167">
                <w:t>таблице 4.57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4.56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57" w:name="P1562"/>
      <w:bookmarkEnd w:id="57"/>
      <w:r w:rsidRPr="00EA7167">
        <w:t>Расхождение (Расхожд)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</w:t>
            </w:r>
          </w:p>
          <w:p w:rsidR="00E351F3" w:rsidRPr="00EA7167" w:rsidRDefault="00E351F3">
            <w:pPr>
              <w:pStyle w:val="ConsPlusNormal"/>
            </w:pPr>
            <w:r w:rsidRPr="00EA7167">
              <w:t>1 - расхождение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строке, отсутствующие в книге продаж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НеКнПрСтр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&lt;НеКнПрСтрТип&gt;.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148" w:history="1">
              <w:r w:rsidRPr="00EA7167">
                <w:t>таблице 4.65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4.57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58" w:name="P1587"/>
      <w:bookmarkEnd w:id="58"/>
      <w:r w:rsidRPr="00EA7167">
        <w:t>Пояснение (Пояснен)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 xml:space="preserve">Сокращенное наименование </w:t>
            </w:r>
            <w:r w:rsidRPr="00EA7167">
              <w:lastRenderedPageBreak/>
              <w:t>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 xml:space="preserve">Признак типа </w:t>
            </w:r>
            <w:r w:rsidRPr="00EA7167">
              <w:lastRenderedPageBreak/>
              <w:t>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</w:t>
            </w:r>
            <w:r w:rsidRPr="00EA7167">
              <w:lastRenderedPageBreak/>
              <w:t>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Тип информации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ТипИнф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</w:t>
            </w:r>
          </w:p>
          <w:p w:rsidR="00E351F3" w:rsidRPr="00EA7167" w:rsidRDefault="00E351F3">
            <w:pPr>
              <w:pStyle w:val="ConsPlusNormal"/>
            </w:pPr>
            <w:r w:rsidRPr="00EA7167">
              <w:t>2 - пояснение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по строке, отсутствующие в книге продаж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НеКнПрСтр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&lt;НеКнПрСтрТип&gt;.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148" w:history="1">
              <w:r w:rsidRPr="00EA7167">
                <w:t>таблице 4.65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4.58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59" w:name="P1612"/>
      <w:bookmarkEnd w:id="59"/>
      <w:r w:rsidRPr="00EA7167">
        <w:t>Сведения по строке из книги покупок (дополнительных</w:t>
      </w:r>
    </w:p>
    <w:p w:rsidR="00E351F3" w:rsidRPr="00EA7167" w:rsidRDefault="00E351F3">
      <w:pPr>
        <w:pStyle w:val="ConsPlusNormal"/>
        <w:jc w:val="center"/>
      </w:pPr>
      <w:r w:rsidRPr="00EA7167">
        <w:t>листов книги покупок) (КнПокСтрТип)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T(1-1000)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исправления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НомИспрСчФ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исправления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ДатаИспрСчФ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корректировочного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НомКСчФПрод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T(1-256)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корректировочного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ДатаКСчФПрод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Дата в формате </w:t>
            </w:r>
            <w:r w:rsidRPr="00EA7167">
              <w:lastRenderedPageBreak/>
              <w:t>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Номер исправления корректировочного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НомИспрКСчФ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исправления корректировочного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ДатаИспрКСчФ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таможенной декларации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НомТД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T(1-1000)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Код валюты по </w:t>
            </w:r>
            <w:hyperlink r:id="rId14" w:history="1">
              <w:r w:rsidRPr="00EA7167">
                <w:t>ОКВ</w:t>
              </w:r>
            </w:hyperlink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&lt;ОКВТип&gt;.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Принимает значение в соответствии с Общероссийским </w:t>
            </w:r>
            <w:hyperlink r:id="rId15" w:history="1">
              <w:r w:rsidRPr="00EA7167">
                <w:t>классификатором</w:t>
              </w:r>
            </w:hyperlink>
            <w:r w:rsidRPr="00EA7167">
              <w:t xml:space="preserve"> валют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Стоимость покупок по счету-фактуре, разница стоимости по корректировочному счету-фактуре (включая налог), в валюте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СтоимПокупВ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N(19.2)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Код вида операции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КодВидОпер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НКМ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Принимает значение в соответствии с </w:t>
            </w:r>
            <w:hyperlink r:id="rId16" w:history="1">
              <w:r w:rsidRPr="00EA7167">
                <w:t>Перечнем</w:t>
              </w:r>
            </w:hyperlink>
            <w:r w:rsidRPr="00EA7167">
              <w:t xml:space="preserve"> кодов видов операций, указываемых в книге покупок, применяемой при расчетах по налогу на добавленную стоимость, дополнительном листе к ней, книге продаж, применяемой при расчетах по налогу на добавленную стоимость, дополнительном листе к ней, а также кодов видов операций по налогу на </w:t>
            </w:r>
            <w:r w:rsidRPr="00EA7167">
              <w:lastRenderedPageBreak/>
              <w:t>добавленную стоимость, необходимых для ведения журнала учета полученных и выставленных счетов-фактур, утвержденным приказом ФНС России от 14.03.2016 N ММВ-7-3/136@ (зарегистрирован в Минюсте России 20.04.2016, регистрационный номер 41876) (далее - Перечень кодов видов операций)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Сведения о документе, подтверждающем оплату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ДокПдтвОпл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&lt;ДокПдтвОплТип&gt;.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123" w:history="1">
              <w:r w:rsidRPr="00EA7167">
                <w:t>таблице 4.64</w:t>
              </w:r>
            </w:hyperlink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both"/>
            </w:pPr>
            <w:r w:rsidRPr="00EA7167">
              <w:t>Дата принятия на учет товаров (работ, услуг), имущественных прав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ДатаУчТов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both"/>
            </w:pPr>
            <w:r w:rsidRPr="00EA7167">
              <w:t>Сведения о продавце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&lt;СвУчСдТип&gt;.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10" w:history="1">
              <w:r w:rsidRPr="00EA7167">
                <w:t>таблице 4.66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both"/>
            </w:pPr>
            <w:r w:rsidRPr="00EA7167">
              <w:t>Сведения о посреднике (комиссионере, агенте, экспедиторе, застройщике)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СвПос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&lt;СвУчСдТип&gt;.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10" w:history="1">
              <w:r w:rsidRPr="00EA7167">
                <w:t>таблице 4.66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4.59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60" w:name="P1729"/>
      <w:bookmarkEnd w:id="60"/>
      <w:r w:rsidRPr="00EA7167">
        <w:t>Сведения по строке из книги продаж (дополнительных листов</w:t>
      </w:r>
    </w:p>
    <w:p w:rsidR="00E351F3" w:rsidRPr="00EA7167" w:rsidRDefault="00E351F3">
      <w:pPr>
        <w:pStyle w:val="ConsPlusNormal"/>
        <w:jc w:val="center"/>
      </w:pPr>
      <w:r w:rsidRPr="00EA7167">
        <w:t>книги продаж) (КнПродСтрТип)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T(1-1000)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исправления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НомИспрСчФ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исправления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ДатаИспрСчФ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корректировочного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НомКСчФПрод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T(1-256)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корректировочного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ДатаКСчФПрод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исправления корректировочного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НомИспрКСчФ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 (3)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исправления корректировочного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ДатаИспрКСчФ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Код валюты по </w:t>
            </w:r>
            <w:hyperlink r:id="rId17" w:history="1">
              <w:r w:rsidRPr="00EA7167">
                <w:t>ОКВ</w:t>
              </w:r>
            </w:hyperlink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&lt;ОКВТип&gt;.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Принимает значение в соответствии с Общероссийским </w:t>
            </w:r>
            <w:hyperlink r:id="rId18" w:history="1">
              <w:r w:rsidRPr="00EA7167">
                <w:t>классификатором</w:t>
              </w:r>
            </w:hyperlink>
            <w:r w:rsidRPr="00EA7167">
              <w:t xml:space="preserve"> валют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Стоимость продаж по счету-фактуре, разница стоимости по корректировочному счету-фактуре (включая налог), в валюте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СтоимПродСФВ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 (19.2)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НУ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Элемент обязателен при наличии элемента &lt;ОКВ&gt; и значение элемента &lt;ОКВ&gt; не равно 643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Стоимость продаж по счету-фактуре, разница стоимости по корректировочному счету-фактуре (включая налог) в рублях и копейках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СтоимПродСФ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 (19.2)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Код вида операции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КодВидОпер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НКМ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Принимает значение в соответствии с </w:t>
            </w:r>
            <w:hyperlink r:id="rId19" w:history="1">
              <w:r w:rsidRPr="00EA7167">
                <w:t>Перечнем</w:t>
              </w:r>
            </w:hyperlink>
            <w:r w:rsidRPr="00EA7167">
              <w:t xml:space="preserve"> кодов видов операций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о документе, подтверждающем оплату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ДокПдтвОпл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ИМ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&lt;ДокПдтвОплТип&gt;.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123" w:history="1">
              <w:r w:rsidRPr="00EA7167">
                <w:t>таблице 4.64</w:t>
              </w:r>
            </w:hyperlink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о покупателе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СвПокуп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&lt;СвУчСдТип&gt;.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10" w:history="1">
              <w:r w:rsidRPr="00EA7167">
                <w:t>таблице 4.66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о посреднике (комиссионере, агенте)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СвПос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&lt;СвУчСдТип&gt;.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10" w:history="1">
              <w:r w:rsidRPr="00EA7167">
                <w:t>таблице 4.66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4.60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61" w:name="P1839"/>
      <w:bookmarkEnd w:id="61"/>
      <w:r w:rsidRPr="00EA7167">
        <w:t>Сведения по строке из журнала учета выставленных</w:t>
      </w:r>
    </w:p>
    <w:p w:rsidR="00E351F3" w:rsidRPr="00EA7167" w:rsidRDefault="00E351F3">
      <w:pPr>
        <w:pStyle w:val="ConsPlusNormal"/>
        <w:jc w:val="center"/>
      </w:pPr>
      <w:r w:rsidRPr="00EA7167">
        <w:t>счетов-фактур (ЖУчВСтрТип)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Номер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T(1-1000)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исправления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НомИспрСчФ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исправления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ДатаИспрСчФ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корректировочного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НомКСчФПрод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T(1-256)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корректировочного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ДатаКСчФПрод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исправления корректировочного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НомИспрКСчФ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исправления корректировочного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ДатаИспрКСчФ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Код вида операции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КодВидОпер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НКМ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Принимает значение в соответствии с </w:t>
            </w:r>
            <w:hyperlink r:id="rId20" w:history="1">
              <w:r w:rsidRPr="00EA7167">
                <w:t>Перечнем</w:t>
              </w:r>
            </w:hyperlink>
            <w:r w:rsidRPr="00EA7167">
              <w:t xml:space="preserve"> кодов видов операций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о покупателе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СвПокуп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&lt;СвУчСдТип&gt;.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10" w:history="1">
              <w:r w:rsidRPr="00EA7167">
                <w:t>таблице 4.66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both"/>
            </w:pPr>
            <w:r w:rsidRPr="00EA7167">
              <w:t xml:space="preserve">Сведения о посреднической деятельности, указываемые </w:t>
            </w:r>
            <w:r w:rsidRPr="00EA7167">
              <w:lastRenderedPageBreak/>
              <w:t>комиссионером (агентом), экспедитором, застройщиком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>СвПосрДеят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1922" w:history="1">
              <w:r w:rsidRPr="00EA7167">
                <w:t xml:space="preserve">таблице </w:t>
              </w:r>
              <w:r w:rsidRPr="00EA7167">
                <w:lastRenderedPageBreak/>
                <w:t>4.61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4.61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62" w:name="P1922"/>
      <w:bookmarkEnd w:id="62"/>
      <w:r w:rsidRPr="00EA7167">
        <w:t>Сведения о посреднической деятельности,</w:t>
      </w:r>
    </w:p>
    <w:p w:rsidR="00E351F3" w:rsidRPr="00EA7167" w:rsidRDefault="00E351F3">
      <w:pPr>
        <w:pStyle w:val="ConsPlusNormal"/>
        <w:jc w:val="center"/>
      </w:pPr>
      <w:r w:rsidRPr="00EA7167">
        <w:t>указываемые комиссионером (агентом), экспедитором,</w:t>
      </w:r>
    </w:p>
    <w:p w:rsidR="00E351F3" w:rsidRPr="00EA7167" w:rsidRDefault="00E351F3">
      <w:pPr>
        <w:pStyle w:val="ConsPlusNormal"/>
        <w:jc w:val="center"/>
      </w:pPr>
      <w:r w:rsidRPr="00EA7167">
        <w:t>застройщиком (СвПосрДеят)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счета-фактуры, полученного от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НомСчФОтПрод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T(1-1000)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счета-фактуры, полученного от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ДатаСчФОтПрод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Код валюты по </w:t>
            </w:r>
            <w:hyperlink r:id="rId21" w:history="1">
              <w:r w:rsidRPr="00EA7167">
                <w:t>ОКВ</w:t>
              </w:r>
            </w:hyperlink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&lt;ОКВТип&gt;.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Принимает значение в соответствии с Общероссийским </w:t>
            </w:r>
            <w:hyperlink r:id="rId22" w:history="1">
              <w:r w:rsidRPr="00EA7167">
                <w:t>классификатором</w:t>
              </w:r>
            </w:hyperlink>
            <w:r w:rsidRPr="00EA7167">
              <w:t xml:space="preserve"> валют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Стоимость товаров (работ, услуг), имущественных прав по счету-фактуре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СтоимТовСчФВс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N(19.2)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о продавце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&lt;СвУчСдТип&gt;.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10" w:history="1">
              <w:r w:rsidRPr="00EA7167">
                <w:t>таблице 4.66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4.62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63" w:name="P1968"/>
      <w:bookmarkEnd w:id="63"/>
      <w:r w:rsidRPr="00EA7167">
        <w:t>Сведения по строке из журнала учета полученных</w:t>
      </w:r>
    </w:p>
    <w:p w:rsidR="00E351F3" w:rsidRPr="00EA7167" w:rsidRDefault="00E351F3">
      <w:pPr>
        <w:pStyle w:val="ConsPlusNormal"/>
        <w:jc w:val="center"/>
      </w:pPr>
      <w:r w:rsidRPr="00EA7167">
        <w:t>счетов-фактур (ЖУчПСтрТип)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T(1-1000)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исправления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НомИспрСчФ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исправления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ДатаИспрСчФ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корректировочного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НомКСчФПрод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T(1-256)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корректировочного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ДатаКСчФПрод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исправления корректировочного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НомИспрКСчФ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 от 1 и более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исправления корректировочного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ДатаИспрКСчФ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Код вида сделки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КодВидСд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Принимает значение: 1|2|3|4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Код валюты по </w:t>
            </w:r>
            <w:hyperlink r:id="rId23" w:history="1">
              <w:r w:rsidRPr="00EA7167">
                <w:t>ОКВ</w:t>
              </w:r>
            </w:hyperlink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&lt;ОКВТип&gt;.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Принимает значение в соответствии с </w:t>
            </w:r>
            <w:r w:rsidRPr="00EA7167">
              <w:lastRenderedPageBreak/>
              <w:t xml:space="preserve">Общероссийским </w:t>
            </w:r>
            <w:hyperlink r:id="rId24" w:history="1">
              <w:r w:rsidRPr="00EA7167">
                <w:t>классификатором</w:t>
              </w:r>
            </w:hyperlink>
            <w:r w:rsidRPr="00EA7167">
              <w:t xml:space="preserve"> валют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Стоимость товаров (работ, услуг), имущественных прав по счету-фактуре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СтоимТовСчФВс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N(19.2)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Код вида операции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КодВидОпер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НКМ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Принимает значение в соответствии с </w:t>
            </w:r>
            <w:hyperlink r:id="rId25" w:history="1">
              <w:r w:rsidRPr="00EA7167">
                <w:t>Перечнем</w:t>
              </w:r>
            </w:hyperlink>
            <w:r w:rsidRPr="00EA7167">
              <w:t xml:space="preserve"> кодов видов операций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о продавце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&lt;СвУчСдТип&gt;.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10" w:history="1">
              <w:r w:rsidRPr="00EA7167">
                <w:t>таблице 4.66</w:t>
              </w:r>
            </w:hyperlink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о субкомиссионере (субагенте)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СвКомис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&lt;СвУчСдТип&gt;.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10" w:history="1">
              <w:r w:rsidRPr="00EA7167">
                <w:t>таблице 4.66</w:t>
              </w:r>
            </w:hyperlink>
          </w:p>
        </w:tc>
      </w:tr>
    </w:tbl>
    <w:p w:rsidR="00E351F3" w:rsidRPr="00EA7167" w:rsidRDefault="00E351F3">
      <w:pPr>
        <w:sectPr w:rsidR="00E351F3" w:rsidRPr="00EA7167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4.63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64" w:name="P2071"/>
      <w:bookmarkEnd w:id="64"/>
      <w:r w:rsidRPr="00EA7167">
        <w:t>Сведения из счетов-фактур, выставленных лицами,</w:t>
      </w:r>
    </w:p>
    <w:p w:rsidR="00E351F3" w:rsidRPr="00EA7167" w:rsidRDefault="00E351F3">
      <w:pPr>
        <w:pStyle w:val="ConsPlusNormal"/>
        <w:jc w:val="center"/>
      </w:pPr>
      <w:r w:rsidRPr="00EA7167">
        <w:t>указанными в пункте 5 статьи 173 Налогового кодекса</w:t>
      </w:r>
    </w:p>
    <w:p w:rsidR="00E351F3" w:rsidRPr="00EA7167" w:rsidRDefault="00E351F3">
      <w:pPr>
        <w:pStyle w:val="ConsPlusNormal"/>
        <w:jc w:val="center"/>
      </w:pPr>
      <w:r w:rsidRPr="00EA7167">
        <w:t>Российской Федерации (ВСчФ_173.5Тип)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T(1-1000)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ДатаСчФ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Код валюты по </w:t>
            </w:r>
            <w:hyperlink r:id="rId26" w:history="1">
              <w:r w:rsidRPr="00EA7167">
                <w:t>ОКВ</w:t>
              </w:r>
            </w:hyperlink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ОКВ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&lt;ОКВТип&gt;.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Принимает значение в соответствии с Общероссийским </w:t>
            </w:r>
            <w:hyperlink r:id="rId27" w:history="1">
              <w:r w:rsidRPr="00EA7167">
                <w:t>классификатором</w:t>
              </w:r>
            </w:hyperlink>
            <w:r w:rsidRPr="00EA7167">
              <w:t xml:space="preserve"> валют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Стоимость товаров (работ, услуг), имущественных прав без налога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СтоимТовБНалВс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N(19.2)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Стоимость товаров (работ, услуг), имущественных прав с налогом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СтоимТовСНалВс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N(19.2)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о покупателе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СвПокуп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&lt;СвУчСдТип&gt;.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10" w:history="1">
              <w:r w:rsidRPr="00EA7167">
                <w:t>таблице 4.66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4.64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65" w:name="P2123"/>
      <w:bookmarkEnd w:id="65"/>
      <w:r w:rsidRPr="00EA7167">
        <w:t>Сведения о документе, подтверждающем</w:t>
      </w:r>
    </w:p>
    <w:p w:rsidR="00E351F3" w:rsidRPr="00EA7167" w:rsidRDefault="00E351F3">
      <w:pPr>
        <w:pStyle w:val="ConsPlusNormal"/>
        <w:jc w:val="center"/>
      </w:pPr>
      <w:r w:rsidRPr="00EA7167">
        <w:t>оплату (ДокПдтвОплТип)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документа, подтверждающего оплату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НомДокПдтвОпл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T(1-256)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документа, подтверждающего оплату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ДатаДокПдтвОпл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4.65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66" w:name="P2148"/>
      <w:bookmarkEnd w:id="66"/>
      <w:r w:rsidRPr="00EA7167">
        <w:t>Сведения по строке, поясняющие расхождения (НеКнПрСтрТип)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Номер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НомСчФПрод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T(1-1000)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Дата счета-фактуры продавца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ДатаСчФПрод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&lt;ДатаТип&gt;.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>Дата в формате ДД.ММ.ГГГГ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Стоимость продаж по счету-фактуре, разница стоимости по корректировочному счету-фактуре (включая налог), в валюте счета-фактуры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СтоимПродСФВ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N(19.2)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Стоимость продаж по счету-фактуре, разница стоимости по корректировочному счету-фактуре (включая налог) в рублях и копейках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СтоимПродСФ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N(19.2)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Раздел, в котором отражена </w:t>
            </w:r>
            <w:r w:rsidRPr="00EA7167">
              <w:lastRenderedPageBreak/>
              <w:t>запись о счете-фактуре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lastRenderedPageBreak/>
              <w:t>Раздел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T(1-3)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НК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Принимает значение: 9 | </w:t>
            </w:r>
            <w:r w:rsidRPr="00EA7167">
              <w:lastRenderedPageBreak/>
              <w:t>9.1 | 10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Сведения о покупателе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СвПокуп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&lt;СвУчСдТип&gt;.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10" w:history="1">
              <w:r w:rsidRPr="00EA7167">
                <w:t>таблице 4.66</w:t>
              </w:r>
            </w:hyperlink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Сведения о посреднике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СвПосред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&lt;СвУчСдТип&gt;.</w:t>
            </w:r>
          </w:p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10" w:history="1">
              <w:r w:rsidRPr="00EA7167">
                <w:t>таблице 4.66</w:t>
              </w:r>
            </w:hyperlink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Код вида операции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КодВидОпер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НКМ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 xml:space="preserve">Принимает значение в соответствии с </w:t>
            </w:r>
            <w:hyperlink r:id="rId28" w:history="1">
              <w:r w:rsidRPr="00EA7167">
                <w:t>Перечнем</w:t>
              </w:r>
            </w:hyperlink>
            <w:r w:rsidRPr="00EA7167">
              <w:t xml:space="preserve"> кодов видов операций</w:t>
            </w:r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4.66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67" w:name="P2210"/>
      <w:bookmarkEnd w:id="67"/>
      <w:r w:rsidRPr="00EA7167">
        <w:t>Сведения об участнике сделки (СвУчСдТип)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351F3" w:rsidRPr="00EA7167" w:rsidRDefault="00E351F3">
            <w:pPr>
              <w:pStyle w:val="ConsPlusNormal"/>
            </w:pPr>
            <w:r w:rsidRPr="00EA7167">
              <w:t>Сведения об организации |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СведЮЛ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33" w:history="1">
              <w:r w:rsidRPr="00EA7167">
                <w:t>таблице 4.67</w:t>
              </w:r>
            </w:hyperlink>
          </w:p>
        </w:tc>
      </w:tr>
      <w:tr w:rsidR="00E351F3" w:rsidRPr="00EA7167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351F3" w:rsidRPr="00EA7167" w:rsidRDefault="00E351F3">
            <w:pPr>
              <w:pStyle w:val="ConsPlusNormal"/>
            </w:pPr>
            <w:r w:rsidRPr="00EA7167">
              <w:t>Сведения об индивидуальном предпринимателе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СведИП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</w:tcPr>
          <w:p w:rsidR="00E351F3" w:rsidRPr="00EA7167" w:rsidRDefault="00E351F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E351F3" w:rsidRPr="00EA7167" w:rsidRDefault="00E351F3">
            <w:pPr>
              <w:pStyle w:val="ConsPlusNormal"/>
            </w:pPr>
            <w:r w:rsidRPr="00EA7167">
              <w:t xml:space="preserve">Состав элемента представлен в </w:t>
            </w:r>
            <w:hyperlink w:anchor="P2256" w:history="1">
              <w:r w:rsidRPr="00EA7167">
                <w:t>таблице 4.68</w:t>
              </w:r>
            </w:hyperlink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4.67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68" w:name="P2233"/>
      <w:bookmarkEnd w:id="68"/>
      <w:r w:rsidRPr="00EA7167">
        <w:t>Сведения об организации (СведЮЛ)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lastRenderedPageBreak/>
              <w:t>ИНН организации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иннюл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T(=10)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&lt;ИННЮЛТип&gt;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КПП организации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КПП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T(=9)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&lt;КППТип&gt;</w:t>
            </w:r>
          </w:p>
        </w:tc>
      </w:tr>
    </w:tbl>
    <w:p w:rsidR="00E351F3" w:rsidRPr="00EA7167" w:rsidRDefault="00E351F3">
      <w:pPr>
        <w:pStyle w:val="ConsPlusNormal"/>
        <w:jc w:val="right"/>
      </w:pPr>
    </w:p>
    <w:p w:rsidR="00E351F3" w:rsidRPr="00EA7167" w:rsidRDefault="00E351F3">
      <w:pPr>
        <w:pStyle w:val="ConsPlusNormal"/>
        <w:jc w:val="right"/>
        <w:outlineLvl w:val="2"/>
      </w:pPr>
      <w:r w:rsidRPr="00EA7167">
        <w:t>Таблица 4.68</w:t>
      </w: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center"/>
      </w:pPr>
      <w:bookmarkStart w:id="69" w:name="P2256"/>
      <w:bookmarkEnd w:id="69"/>
      <w:r w:rsidRPr="00EA7167">
        <w:t>Сведения об индивидуальном предпринимателе (СведИП)</w:t>
      </w:r>
    </w:p>
    <w:p w:rsidR="00E351F3" w:rsidRPr="00EA7167" w:rsidRDefault="00E351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814"/>
        <w:gridCol w:w="1020"/>
        <w:gridCol w:w="1208"/>
        <w:gridCol w:w="1587"/>
        <w:gridCol w:w="2551"/>
      </w:tblGrid>
      <w:tr w:rsidR="00EA7167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Наименование элемента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Сокращенное наименование (код) элемента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типа элемента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Формат элемента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Признак обязательности элемента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Дополнительная информация</w:t>
            </w:r>
          </w:p>
        </w:tc>
      </w:tr>
      <w:tr w:rsidR="00E351F3" w:rsidRPr="00EA7167">
        <w:tc>
          <w:tcPr>
            <w:tcW w:w="2948" w:type="dxa"/>
          </w:tcPr>
          <w:p w:rsidR="00E351F3" w:rsidRPr="00EA7167" w:rsidRDefault="00E351F3">
            <w:pPr>
              <w:pStyle w:val="ConsPlusNormal"/>
            </w:pPr>
            <w:r w:rsidRPr="00EA7167">
              <w:t>ИНН физического лица</w:t>
            </w:r>
          </w:p>
        </w:tc>
        <w:tc>
          <w:tcPr>
            <w:tcW w:w="1814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ИННФЛ</w:t>
            </w:r>
          </w:p>
        </w:tc>
        <w:tc>
          <w:tcPr>
            <w:tcW w:w="1020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А</w:t>
            </w:r>
          </w:p>
        </w:tc>
        <w:tc>
          <w:tcPr>
            <w:tcW w:w="1208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T(=12)</w:t>
            </w:r>
          </w:p>
        </w:tc>
        <w:tc>
          <w:tcPr>
            <w:tcW w:w="1587" w:type="dxa"/>
          </w:tcPr>
          <w:p w:rsidR="00E351F3" w:rsidRPr="00EA7167" w:rsidRDefault="00E351F3">
            <w:pPr>
              <w:pStyle w:val="ConsPlusNormal"/>
              <w:jc w:val="center"/>
            </w:pPr>
            <w:r w:rsidRPr="00EA7167">
              <w:t>О</w:t>
            </w:r>
          </w:p>
        </w:tc>
        <w:tc>
          <w:tcPr>
            <w:tcW w:w="2551" w:type="dxa"/>
          </w:tcPr>
          <w:p w:rsidR="00E351F3" w:rsidRPr="00EA7167" w:rsidRDefault="00E351F3">
            <w:pPr>
              <w:pStyle w:val="ConsPlusNormal"/>
            </w:pPr>
            <w:r w:rsidRPr="00EA7167">
              <w:t>Типовой элемент &lt;ИННФЛТип&gt;</w:t>
            </w:r>
          </w:p>
        </w:tc>
      </w:tr>
    </w:tbl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jc w:val="both"/>
      </w:pPr>
    </w:p>
    <w:p w:rsidR="00E351F3" w:rsidRPr="00EA7167" w:rsidRDefault="00E35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EA7167" w:rsidRDefault="001F1C11"/>
    <w:sectPr w:rsidR="001F1C11" w:rsidRPr="00EA7167" w:rsidSect="006B3F03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F3"/>
    <w:rsid w:val="001F1C11"/>
    <w:rsid w:val="009E0235"/>
    <w:rsid w:val="00CA1F55"/>
    <w:rsid w:val="00E351F3"/>
    <w:rsid w:val="00E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5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E35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5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5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5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5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5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E35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5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5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5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5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13889097B9A8704DE938F1ACC4667A97C9025882F28F40BBAF5F7B0D953AC3BC02D0C6663E43759vFO" TargetMode="External"/><Relationship Id="rId13" Type="http://schemas.openxmlformats.org/officeDocument/2006/relationships/hyperlink" Target="consultantplus://offline/ref=0AE13889097B9A8704DE9A961DCC4667A9749525802F28F40BBAF5F7B0D953AC3BC02D0C6663E13359v8O" TargetMode="External"/><Relationship Id="rId18" Type="http://schemas.openxmlformats.org/officeDocument/2006/relationships/hyperlink" Target="consultantplus://offline/ref=0AE13889097B9A8704DE9A961DCC4667A97490208E2A28F40BBAF5F7B05Dv9O" TargetMode="External"/><Relationship Id="rId26" Type="http://schemas.openxmlformats.org/officeDocument/2006/relationships/hyperlink" Target="consultantplus://offline/ref=0AE13889097B9A8704DE9A961DCC4667A97490208E2A28F40BBAF5F7B05Dv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E13889097B9A8704DE9A961DCC4667A97490208E2A28F40BBAF5F7B05Dv9O" TargetMode="External"/><Relationship Id="rId7" Type="http://schemas.openxmlformats.org/officeDocument/2006/relationships/hyperlink" Target="consultantplus://offline/ref=0AE13889097B9A8704DE938F1ACC4667A97C9025882F28F40BBAF5F7B0D953AC3BC02D0C6663E43759vFO" TargetMode="External"/><Relationship Id="rId12" Type="http://schemas.openxmlformats.org/officeDocument/2006/relationships/hyperlink" Target="consultantplus://offline/ref=0AE13889097B9A8704DE9A961DCC4667A9749525802F28F40BBAF5F7B0D953AC3BC02D0C6663E13359v8O" TargetMode="External"/><Relationship Id="rId17" Type="http://schemas.openxmlformats.org/officeDocument/2006/relationships/hyperlink" Target="consultantplus://offline/ref=0AE13889097B9A8704DE9A961DCC4667A97490208E2A28F40BBAF5F7B05Dv9O" TargetMode="External"/><Relationship Id="rId25" Type="http://schemas.openxmlformats.org/officeDocument/2006/relationships/hyperlink" Target="consultantplus://offline/ref=0AE13889097B9A8704DE9A961DCC4667AA7D92268C2D28F40BBAF5F7B0D953AC3BC02D0C6663E43759v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E13889097B9A8704DE9A961DCC4667AA7D92268C2D28F40BBAF5F7B0D953AC3BC02D0C6663E43759v8O" TargetMode="External"/><Relationship Id="rId20" Type="http://schemas.openxmlformats.org/officeDocument/2006/relationships/hyperlink" Target="consultantplus://offline/ref=0AE13889097B9A8704DE9A961DCC4667AA7D92268C2D28F40BBAF5F7B0D953AC3BC02D0C6663E43759v8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13889097B9A8704DE9A961DCC4667A9749525802F28F40BBAF5F7B0D953AC3BC02D0C6663E43659v4O" TargetMode="External"/><Relationship Id="rId11" Type="http://schemas.openxmlformats.org/officeDocument/2006/relationships/hyperlink" Target="consultantplus://offline/ref=0AE13889097B9A8704DE9A961DCC4667A9749525802F28F40BBAF5F7B0D953AC3BC02D0C6663E13359v8O" TargetMode="External"/><Relationship Id="rId24" Type="http://schemas.openxmlformats.org/officeDocument/2006/relationships/hyperlink" Target="consultantplus://offline/ref=0AE13889097B9A8704DE9A961DCC4667A97490208E2A28F40BBAF5F7B05Dv9O" TargetMode="External"/><Relationship Id="rId5" Type="http://schemas.openxmlformats.org/officeDocument/2006/relationships/hyperlink" Target="consultantplus://offline/ref=0AE13889097B9A8704DE9A961DCC4667A97495248D2928F40BBAF5F7B0D953AC3BC02D0E61605Ev1O" TargetMode="External"/><Relationship Id="rId15" Type="http://schemas.openxmlformats.org/officeDocument/2006/relationships/hyperlink" Target="consultantplus://offline/ref=0AE13889097B9A8704DE9A961DCC4667A97490208E2A28F40BBAF5F7B05Dv9O" TargetMode="External"/><Relationship Id="rId23" Type="http://schemas.openxmlformats.org/officeDocument/2006/relationships/hyperlink" Target="consultantplus://offline/ref=0AE13889097B9A8704DE9A961DCC4667A97490208E2A28F40BBAF5F7B05Dv9O" TargetMode="External"/><Relationship Id="rId28" Type="http://schemas.openxmlformats.org/officeDocument/2006/relationships/hyperlink" Target="consultantplus://offline/ref=0AE13889097B9A8704DE9A961DCC4667AA7D92268C2D28F40BBAF5F7B0D953AC3BC02D0C6663E43759v8O" TargetMode="External"/><Relationship Id="rId10" Type="http://schemas.openxmlformats.org/officeDocument/2006/relationships/hyperlink" Target="consultantplus://offline/ref=0AE13889097B9A8704DE938F1ACC4667A97C9025882F28F40BBAF5F7B0D953AC3BC02D0C6663E43759vFO" TargetMode="External"/><Relationship Id="rId19" Type="http://schemas.openxmlformats.org/officeDocument/2006/relationships/hyperlink" Target="consultantplus://offline/ref=0AE13889097B9A8704DE9A961DCC4667AA7D92268C2D28F40BBAF5F7B0D953AC3BC02D0C6663E43759v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E13889097B9A8704DE9A961DCC4667A9749525802F28F40BBAF5F7B0D953AC3BC02D0C6663E13359v8O" TargetMode="External"/><Relationship Id="rId14" Type="http://schemas.openxmlformats.org/officeDocument/2006/relationships/hyperlink" Target="consultantplus://offline/ref=0AE13889097B9A8704DE9A961DCC4667A97490208E2A28F40BBAF5F7B05Dv9O" TargetMode="External"/><Relationship Id="rId22" Type="http://schemas.openxmlformats.org/officeDocument/2006/relationships/hyperlink" Target="consultantplus://offline/ref=0AE13889097B9A8704DE9A961DCC4667A97490208E2A28F40BBAF5F7B05Dv9O" TargetMode="External"/><Relationship Id="rId27" Type="http://schemas.openxmlformats.org/officeDocument/2006/relationships/hyperlink" Target="consultantplus://offline/ref=0AE13889097B9A8704DE9A961DCC4667A97490208E2A28F40BBAF5F7B05Dv9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9340</Words>
  <Characters>53242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2017-02-06T14:47:00Z</dcterms:created>
  <dcterms:modified xsi:type="dcterms:W3CDTF">2017-02-14T09:22:00Z</dcterms:modified>
</cp:coreProperties>
</file>