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5" w:rsidRPr="00C85462" w:rsidRDefault="009F6015">
      <w:pPr>
        <w:pStyle w:val="ConsPlusNormal"/>
        <w:outlineLvl w:val="0"/>
      </w:pPr>
      <w:r w:rsidRPr="00C85462">
        <w:t>Зарегистрировано в Минюсте России 12 декабря 2011 г. N 22542</w:t>
      </w:r>
    </w:p>
    <w:p w:rsidR="009F6015" w:rsidRPr="00C85462" w:rsidRDefault="009F6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015" w:rsidRPr="00C85462" w:rsidRDefault="009F6015">
      <w:pPr>
        <w:pStyle w:val="ConsPlusNormal"/>
      </w:pPr>
    </w:p>
    <w:p w:rsidR="009F6015" w:rsidRPr="00C85462" w:rsidRDefault="009F6015">
      <w:pPr>
        <w:pStyle w:val="ConsPlusTitle"/>
        <w:jc w:val="center"/>
      </w:pPr>
      <w:r w:rsidRPr="00C85462">
        <w:t>МИНИСТЕРСТВО ФИНАНСОВ РОССИЙСКОЙ ФЕДЕРАЦИИ</w:t>
      </w:r>
    </w:p>
    <w:p w:rsidR="009F6015" w:rsidRPr="00C85462" w:rsidRDefault="009F6015">
      <w:pPr>
        <w:pStyle w:val="ConsPlusTitle"/>
        <w:jc w:val="center"/>
      </w:pPr>
    </w:p>
    <w:p w:rsidR="009F6015" w:rsidRPr="00C85462" w:rsidRDefault="009F6015">
      <w:pPr>
        <w:pStyle w:val="ConsPlusTitle"/>
        <w:jc w:val="center"/>
      </w:pPr>
      <w:r w:rsidRPr="00C85462">
        <w:t>ФЕДЕРАЛЬНАЯ НАЛОГОВАЯ СЛУЖБА</w:t>
      </w:r>
    </w:p>
    <w:p w:rsidR="009F6015" w:rsidRPr="00C85462" w:rsidRDefault="009F6015">
      <w:pPr>
        <w:pStyle w:val="ConsPlusTitle"/>
        <w:jc w:val="center"/>
      </w:pPr>
    </w:p>
    <w:p w:rsidR="009F6015" w:rsidRPr="00C85462" w:rsidRDefault="009F6015">
      <w:pPr>
        <w:pStyle w:val="ConsPlusTitle"/>
        <w:jc w:val="center"/>
      </w:pPr>
      <w:r w:rsidRPr="00C85462">
        <w:t>ПРИКАЗ</w:t>
      </w:r>
    </w:p>
    <w:p w:rsidR="009F6015" w:rsidRPr="00C85462" w:rsidRDefault="009F6015">
      <w:pPr>
        <w:pStyle w:val="ConsPlusTitle"/>
        <w:jc w:val="center"/>
      </w:pPr>
      <w:r w:rsidRPr="00C85462">
        <w:t>от 24 ноября 2011 г. N ММВ-7-11/895</w:t>
      </w:r>
    </w:p>
    <w:p w:rsidR="009F6015" w:rsidRPr="00C85462" w:rsidRDefault="009F6015">
      <w:pPr>
        <w:pStyle w:val="ConsPlusTitle"/>
        <w:jc w:val="center"/>
      </w:pPr>
    </w:p>
    <w:p w:rsidR="009F6015" w:rsidRPr="00C85462" w:rsidRDefault="009F6015">
      <w:pPr>
        <w:pStyle w:val="ConsPlusTitle"/>
        <w:jc w:val="center"/>
      </w:pPr>
      <w:r w:rsidRPr="00C85462">
        <w:t>ОБ УТВЕРЖДЕНИИ ФОРМ И ФОРМАТОВ</w:t>
      </w:r>
    </w:p>
    <w:p w:rsidR="009F6015" w:rsidRPr="00C85462" w:rsidRDefault="009F6015">
      <w:pPr>
        <w:pStyle w:val="ConsPlusTitle"/>
        <w:jc w:val="center"/>
      </w:pPr>
      <w:r w:rsidRPr="00C85462">
        <w:t>ПРЕДСТАВЛЕНИЯ В ЭЛЕКТРОННОМ ВИДЕ НАЛОГОВОЙ ДЕКЛАРАЦИИ</w:t>
      </w:r>
    </w:p>
    <w:p w:rsidR="009F6015" w:rsidRPr="00C85462" w:rsidRDefault="009F6015">
      <w:pPr>
        <w:pStyle w:val="ConsPlusTitle"/>
        <w:jc w:val="center"/>
      </w:pPr>
      <w:r w:rsidRPr="00C85462">
        <w:t>И НАЛОГОВОГО РАСЧЕТА ПО АВАНСОВОМУ ПЛАТЕЖУ ПО НАЛОГУ</w:t>
      </w:r>
    </w:p>
    <w:p w:rsidR="009F6015" w:rsidRPr="00C85462" w:rsidRDefault="009F6015">
      <w:pPr>
        <w:pStyle w:val="ConsPlusTitle"/>
        <w:jc w:val="center"/>
      </w:pPr>
      <w:r w:rsidRPr="00C85462">
        <w:t>НА ИМУЩЕСТВО ОРГАНИЗАЦИЙ И ПОРЯДКОВ ИХ ЗАПОЛНЕНИЯ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5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соответствии со </w:t>
      </w:r>
      <w:hyperlink r:id="rId6" w:history="1">
        <w:r w:rsidRPr="00C85462">
          <w:t>статьей 80</w:t>
        </w:r>
      </w:hyperlink>
      <w:r w:rsidRPr="00C85462">
        <w:t xml:space="preserve"> Налогового кодекса Российской Федерации (Собрание законодательства Российской Федерации, 1998, N 31, ст. 3824; 1999, N 28, ст. 3487; 2001, N 53, ст. 5016; 2003, N 23, ст. 2174; 2004, N 27, ст. 2711; 2006, N 31, ст. 3436; 2007, N 1, ст. 28, ст. 31; 2010, N 31, ст. 4198; N 48, ст. 6247), в целях реализации положений </w:t>
      </w:r>
      <w:hyperlink r:id="rId7" w:history="1">
        <w:r w:rsidRPr="00C85462">
          <w:t>главы 30</w:t>
        </w:r>
      </w:hyperlink>
      <w:r w:rsidRPr="00C85462">
        <w:t xml:space="preserve"> "Налог на имущество организаций" части второй Налогового кодекса Российской Федерации (Собрание законодательства Российской Федерации, 2000, N 32, ст. 3340; 2003, N 46, ст. 4435; 2004, N 27, ст. 2711; 2005, N 52, ст. 5581; </w:t>
      </w:r>
      <w:proofErr w:type="gramStart"/>
      <w:r w:rsidRPr="00C85462">
        <w:t>2006, N 3, ст. 280, N 23, ст. 2382, N 31, ст. 3436; 2007, N 1, ст. 31, N 21, ст. 2463, N 22, ст. 2564, N 31, ст. 4013, N 49, ст. 6071; 2008, N 27, ст. 3126; 2009, N 44, ст. 5171; N 48, ст. 5733, 5734; 2010, N 32, ст. 4298;</w:t>
      </w:r>
      <w:proofErr w:type="gramEnd"/>
      <w:r w:rsidRPr="00C85462">
        <w:t xml:space="preserve"> </w:t>
      </w:r>
      <w:proofErr w:type="gramStart"/>
      <w:r w:rsidRPr="00C85462">
        <w:t>N 40, ст. 4969; N 48, ст. 6249) приказываю: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>1. Утвердить: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Форму налоговой декларации по налогу на имущество организаций согласно </w:t>
      </w:r>
      <w:hyperlink w:anchor="P57" w:history="1">
        <w:r w:rsidRPr="00C85462">
          <w:t>приложению N 1</w:t>
        </w:r>
      </w:hyperlink>
      <w:r w:rsidRPr="00C85462">
        <w:t xml:space="preserve"> к настоящему Приказу;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Формат представления налоговой декларации по налогу на имущество организаций в электронном виде согласно </w:t>
      </w:r>
      <w:hyperlink w:anchor="P511" w:history="1">
        <w:r w:rsidRPr="00C85462">
          <w:t>приложению N 2</w:t>
        </w:r>
      </w:hyperlink>
      <w:r w:rsidRPr="00C85462">
        <w:t xml:space="preserve"> к настоящему Приказу;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Порядок заполнения налоговой декларации по налогу на имущество организаций согласно </w:t>
      </w:r>
      <w:hyperlink w:anchor="P1568" w:history="1">
        <w:r w:rsidRPr="00C85462">
          <w:t>приложению N 3</w:t>
        </w:r>
      </w:hyperlink>
      <w:r w:rsidRPr="00C85462">
        <w:t xml:space="preserve"> к настоящему Приказу;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2. Установить, что настоящий Приказ </w:t>
      </w:r>
      <w:proofErr w:type="gramStart"/>
      <w:r w:rsidRPr="00C85462">
        <w:t>вступает в силу начиная</w:t>
      </w:r>
      <w:proofErr w:type="gramEnd"/>
      <w:r w:rsidRPr="00C85462">
        <w:t xml:space="preserve"> с представления налоговой декларации по налогу на имущество организаций за </w:t>
      </w:r>
      <w:hyperlink r:id="rId8" w:history="1">
        <w:r w:rsidRPr="00C85462">
          <w:t>налоговый период</w:t>
        </w:r>
      </w:hyperlink>
      <w:r w:rsidRPr="00C85462">
        <w:t xml:space="preserve"> 2011 года и налоговых расчетов по авансовым платежам по налогу на имущество организаций за I квартал 2012 года.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right"/>
      </w:pPr>
      <w:r w:rsidRPr="00C85462">
        <w:t>Руководитель</w:t>
      </w:r>
    </w:p>
    <w:p w:rsidR="009F6015" w:rsidRPr="00C85462" w:rsidRDefault="009F6015">
      <w:pPr>
        <w:pStyle w:val="ConsPlusNormal"/>
        <w:jc w:val="right"/>
      </w:pPr>
      <w:r w:rsidRPr="00C85462">
        <w:t>Федеральной налоговой службы</w:t>
      </w:r>
    </w:p>
    <w:p w:rsidR="009F6015" w:rsidRPr="00C85462" w:rsidRDefault="009F6015">
      <w:pPr>
        <w:pStyle w:val="ConsPlusNormal"/>
        <w:jc w:val="right"/>
      </w:pPr>
      <w:r w:rsidRPr="00C85462">
        <w:t>М.В.МИШУСТИН</w:t>
      </w:r>
    </w:p>
    <w:p w:rsidR="009F6015" w:rsidRPr="00C85462" w:rsidRDefault="009F6015">
      <w:pPr>
        <w:pStyle w:val="ConsPlusNormal"/>
        <w:jc w:val="right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Default="009F6015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Default="007534C8">
      <w:pPr>
        <w:pStyle w:val="ConsPlusNormal"/>
        <w:ind w:firstLine="540"/>
        <w:jc w:val="both"/>
      </w:pPr>
    </w:p>
    <w:p w:rsidR="007534C8" w:rsidRPr="00C85462" w:rsidRDefault="007534C8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right"/>
        <w:outlineLvl w:val="0"/>
      </w:pPr>
      <w:r w:rsidRPr="00C85462">
        <w:t>Приложение N 1</w:t>
      </w:r>
    </w:p>
    <w:p w:rsidR="009F6015" w:rsidRPr="00C85462" w:rsidRDefault="009F6015">
      <w:pPr>
        <w:pStyle w:val="ConsPlusNormal"/>
        <w:jc w:val="right"/>
      </w:pPr>
      <w:r w:rsidRPr="00C85462">
        <w:t>к Приказу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9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┌─┐││││││││││││││┌─┐         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0" w:name="P49"/>
      <w:bookmarkEnd w:id="0"/>
      <w:r w:rsidRPr="00C85462">
        <w:rPr>
          <w:sz w:val="18"/>
        </w:rPr>
        <w:t>└─┘││││││││││││││└─┘      ИНН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││0840││3018││             ┌─┬─┬─┬─┬─┬─┬─┬─┬─┐      ┌─┬─┬─┐</w:t>
      </w:r>
    </w:p>
    <w:p w:rsidR="009F6015" w:rsidRPr="00C85462" w:rsidRDefault="009F6015">
      <w:pPr>
        <w:pStyle w:val="ConsPlusNonformat"/>
        <w:jc w:val="both"/>
      </w:pPr>
      <w:bookmarkStart w:id="1" w:name="P52"/>
      <w:bookmarkEnd w:id="1"/>
      <w:r w:rsidRPr="00C85462">
        <w:rPr>
          <w:sz w:val="18"/>
        </w:rPr>
        <w:t xml:space="preserve">                          КПП</w:t>
      </w:r>
      <w:proofErr w:type="gramStart"/>
      <w:r w:rsidRPr="00C85462">
        <w:rPr>
          <w:sz w:val="18"/>
        </w:rPr>
        <w:t xml:space="preserve"> │ │ │ │ │ │ │ │ │ │ С</w:t>
      </w:r>
      <w:proofErr w:type="gramEnd"/>
      <w:r w:rsidRPr="00C85462">
        <w:rPr>
          <w:sz w:val="18"/>
        </w:rPr>
        <w:t>тр. │0│0│1│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└─┴─┴─┴─┴─┴─┴─┴─┴─┘      └─┴─┴─┘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Форма по </w:t>
      </w:r>
      <w:hyperlink r:id="rId10" w:history="1">
        <w:r w:rsidRPr="00C85462">
          <w:rPr>
            <w:sz w:val="18"/>
          </w:rPr>
          <w:t>КНД</w:t>
        </w:r>
      </w:hyperlink>
      <w:r w:rsidRPr="00C85462">
        <w:rPr>
          <w:sz w:val="18"/>
        </w:rPr>
        <w:t xml:space="preserve"> 1152026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2" w:name="P57"/>
      <w:bookmarkEnd w:id="2"/>
      <w:r w:rsidRPr="00C85462">
        <w:rPr>
          <w:sz w:val="18"/>
        </w:rPr>
        <w:t xml:space="preserve">            Налоговая декларация по налогу на имущество организаций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┌─┬─┬─┐                         ┌─┬─┐               ┌─┬─┬─┬─┐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Номер корректировки │ │ │ │  Налоговый период (код) │ │ │  Отчетный год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└─┴─┴─┘                         └─┴─┘               └─┴─┴─┴─┘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┌─┬─┬─┬─┐                                     ┌─┬─┬─┐</w:t>
      </w:r>
    </w:p>
    <w:p w:rsidR="009F6015" w:rsidRPr="00C85462" w:rsidRDefault="009F6015">
      <w:pPr>
        <w:pStyle w:val="ConsPlusNonformat"/>
        <w:jc w:val="both"/>
      </w:pPr>
      <w:bookmarkStart w:id="3" w:name="P64"/>
      <w:bookmarkEnd w:id="3"/>
      <w:r w:rsidRPr="00C85462">
        <w:rPr>
          <w:sz w:val="18"/>
        </w:rPr>
        <w:t xml:space="preserve">Представляется в </w:t>
      </w:r>
      <w:proofErr w:type="gramStart"/>
      <w:r w:rsidRPr="00C85462">
        <w:rPr>
          <w:sz w:val="18"/>
        </w:rPr>
        <w:t>налоговый</w:t>
      </w:r>
      <w:proofErr w:type="gramEnd"/>
      <w:r w:rsidRPr="00C85462">
        <w:rPr>
          <w:sz w:val="18"/>
        </w:rPr>
        <w:t xml:space="preserve">  │ │ │ │ │                 по месту нахождения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орган (код)  └─┴─┴─┴─┘                       (учета) (код) └─┴─┴─┘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(налогоплательщик)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┌─┬─┐ ┌─┬─┐ ┌─┬─┐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Код вида экономической деятельности  │ │ │.│ │ │.│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по классификатору </w:t>
      </w:r>
      <w:hyperlink r:id="rId11" w:history="1">
        <w:r w:rsidRPr="00C85462">
          <w:rPr>
            <w:sz w:val="18"/>
          </w:rPr>
          <w:t>ОКВЭД</w:t>
        </w:r>
      </w:hyperlink>
      <w:r w:rsidRPr="00C85462">
        <w:rPr>
          <w:sz w:val="18"/>
        </w:rPr>
        <w:t xml:space="preserve">  └─┴─┘ └─┴─┘ └─┴─┘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4" w:name="P84"/>
      <w:bookmarkEnd w:id="4"/>
      <w:r w:rsidRPr="00C85462">
        <w:rPr>
          <w:sz w:val="18"/>
        </w:rPr>
        <w:t xml:space="preserve">          Форма ┌─┐             ИНН/КПП ┌─┬─┬─┬─┬─┬─┬─┬─┬─┬─┐ ┌─┬─┬─┬─┬─┬─┬─┬─┬─┐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реорганизации │ │    реорганизованной │ │ │ │ │ │ │ │ │ │ │/│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(ликвидация) └─┘         организации └─┴─┴─┴─┴─┴─┴─┴─┴─┴─┘ └─┴─┴─┴─┴─┴─┴─┴─┴─┘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(код)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Номер контактного телефона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┌─┬─┬─┐                                              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На │ │ │ │ страницах с приложением подтверждающих документов │ │ │ │ листах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└─┴─┴─┘                                   или их копий </w:t>
      </w:r>
      <w:proofErr w:type="gramStart"/>
      <w:r w:rsidRPr="00C85462">
        <w:rPr>
          <w:sz w:val="18"/>
        </w:rPr>
        <w:t>на</w:t>
      </w:r>
      <w:proofErr w:type="gramEnd"/>
      <w:r w:rsidRPr="00C85462">
        <w:rPr>
          <w:sz w:val="18"/>
        </w:rPr>
        <w:t xml:space="preserve"> └─┴─┴─┘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F6015" w:rsidRPr="00C85462" w:rsidRDefault="009F6015">
      <w:pPr>
        <w:pStyle w:val="ConsPlusNonformat"/>
        <w:jc w:val="both"/>
      </w:pPr>
      <w:bookmarkStart w:id="5" w:name="P98"/>
      <w:bookmarkEnd w:id="5"/>
      <w:r w:rsidRPr="00C85462"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C85462">
        <w:rPr>
          <w:sz w:val="18"/>
        </w:rPr>
        <w:t>налогового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</w:t>
      </w:r>
      <w:proofErr w:type="gramStart"/>
      <w:r w:rsidRPr="00C85462">
        <w:rPr>
          <w:sz w:val="18"/>
        </w:rPr>
        <w:t>указанных</w:t>
      </w:r>
      <w:proofErr w:type="gramEnd"/>
      <w:r w:rsidRPr="00C85462">
        <w:rPr>
          <w:sz w:val="18"/>
        </w:rPr>
        <w:t xml:space="preserve"> в настоящей декларации,    │                 органа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подтверждаю: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│   Сведения о представлении декларации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┌─┐ 1 - налогоплательщик                │                      ┌─┬─┐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lastRenderedPageBreak/>
        <w:t xml:space="preserve"> │ │ 2 - представитель налогоплательщика │   Данная декларация 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└─┘                                     │   </w:t>
      </w:r>
      <w:proofErr w:type="gramStart"/>
      <w:r w:rsidRPr="00C85462">
        <w:rPr>
          <w:sz w:val="18"/>
        </w:rPr>
        <w:t>представлена</w:t>
      </w:r>
      <w:proofErr w:type="gramEnd"/>
      <w:r w:rsidRPr="00C85462">
        <w:rPr>
          <w:sz w:val="18"/>
        </w:rPr>
        <w:t xml:space="preserve"> (код) └─┴─┘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bookmarkStart w:id="6" w:name="P106"/>
      <w:bookmarkEnd w:id="6"/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  на │ │ │ │   страницах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     └─┴─┴─┘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 с приложением  подтверждающих документов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            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(фамилия, имя, отчество </w:t>
      </w:r>
      <w:hyperlink w:anchor="P158" w:history="1">
        <w:r w:rsidRPr="00C85462">
          <w:rPr>
            <w:sz w:val="18"/>
          </w:rPr>
          <w:t>&lt;*&gt;</w:t>
        </w:r>
      </w:hyperlink>
      <w:r w:rsidRPr="00C85462">
        <w:rPr>
          <w:sz w:val="18"/>
        </w:rPr>
        <w:t xml:space="preserve"> полностью)  │ или их копий на │ │ │ │ листах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                 └─┴─┴─┘</w:t>
      </w:r>
    </w:p>
    <w:p w:rsidR="009F6015" w:rsidRPr="00C85462" w:rsidRDefault="009F6015">
      <w:pPr>
        <w:pStyle w:val="ConsPlusNonformat"/>
        <w:jc w:val="both"/>
      </w:pPr>
      <w:bookmarkStart w:id="7" w:name="P116"/>
      <w:bookmarkEnd w:id="7"/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││представления     │ │ │.│ │ │.│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└─┴─┴─┴─┴─┴─┴─┴─┴─┴─┴─┴─┴─┴─┴─┴─┴─┴─┴─┴─┘│декларации        └─┴─┘ └─┴─┘ └─┴─┴─┴─┘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  <w:proofErr w:type="spellStart"/>
      <w:r w:rsidRPr="00C85462">
        <w:rPr>
          <w:sz w:val="18"/>
        </w:rPr>
        <w:t>Зарегистри</w:t>
      </w:r>
      <w:proofErr w:type="spellEnd"/>
      <w:r w:rsidRPr="00C85462">
        <w:rPr>
          <w:sz w:val="18"/>
        </w:rPr>
        <w:t>- ┌─┬─┬─┬─┬─┬─┬─┬─┬─┬─┬─┬─┬─┐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  <w:proofErr w:type="spellStart"/>
      <w:r w:rsidRPr="00C85462">
        <w:rPr>
          <w:sz w:val="18"/>
        </w:rPr>
        <w:t>рована</w:t>
      </w:r>
      <w:proofErr w:type="spellEnd"/>
      <w:r w:rsidRPr="00C85462">
        <w:rPr>
          <w:sz w:val="18"/>
        </w:rPr>
        <w:t xml:space="preserve"> за N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            └─┴─┴─┴─┴─┴─┴─┴─┴─┴─┴─┴─┴─┘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</w:t>
      </w:r>
      <w:proofErr w:type="gramStart"/>
      <w:r w:rsidRPr="00C85462">
        <w:rPr>
          <w:sz w:val="18"/>
        </w:rPr>
        <w:t>(наименование организации -        │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представителя налогоплательщика)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┌─┬─┐ ┌─┬─┐ ┌─┬─┬─┬─┐│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Подпись ______ Дата │ │ │.│ │ │.│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└─┴─┘ └─┴─┘ └─┴─┴─┴─┘│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МП               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│</w:t>
      </w:r>
    </w:p>
    <w:p w:rsidR="009F6015" w:rsidRPr="00C85462" w:rsidRDefault="009F6015">
      <w:pPr>
        <w:pStyle w:val="ConsPlusNonformat"/>
        <w:jc w:val="both"/>
      </w:pPr>
      <w:bookmarkStart w:id="8" w:name="P147"/>
      <w:bookmarkEnd w:id="8"/>
      <w:r w:rsidRPr="00C85462">
        <w:rPr>
          <w:sz w:val="18"/>
        </w:rPr>
        <w:t xml:space="preserve">          Наименование документа,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подтверждающего полномочия представителя│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┌─┬─┬─┬─┬─┬─┬─┬─┬─┬─┬─┬─┬─┬─┬─┬─┬─┬─┬─┬─┐│_____________________   ______________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│ │ │ │ │ │ │ │ │ │ │ │ │ │ │ │ │ │ │ │ ││  Фамилия, И.О. </w:t>
      </w:r>
      <w:hyperlink w:anchor="P158" w:history="1">
        <w:r w:rsidRPr="00C85462">
          <w:rPr>
            <w:sz w:val="18"/>
          </w:rPr>
          <w:t>&lt;*&gt;</w:t>
        </w:r>
      </w:hyperlink>
      <w:r w:rsidRPr="00C85462">
        <w:rPr>
          <w:sz w:val="18"/>
        </w:rPr>
        <w:t xml:space="preserve">        Подпись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└─┴─┴─┴─┴─┴─┴─┴─┴─┴─┴─┴─┴─┴─┴─┴─┴─┴─┴─┴─┘│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--------------------------------</w:t>
      </w:r>
    </w:p>
    <w:p w:rsidR="009F6015" w:rsidRPr="00C85462" w:rsidRDefault="009F6015">
      <w:pPr>
        <w:pStyle w:val="ConsPlusNonformat"/>
        <w:jc w:val="both"/>
      </w:pPr>
      <w:bookmarkStart w:id="9" w:name="P158"/>
      <w:bookmarkEnd w:id="9"/>
      <w:r w:rsidRPr="00C85462">
        <w:rPr>
          <w:sz w:val="18"/>
        </w:rPr>
        <w:t xml:space="preserve">    &lt;*&gt; Отчество при наличии.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                                                                           ┌─┐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└─┘                                                                           └─┘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┌─┐││││││││││││││┌─┐         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└─┘││││││││││││││└─┘      ИНН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││0840││3025││             ┌─┬─┬─┬─┬─┬─┬─┬─┬─┐ 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КПП</w:t>
      </w:r>
      <w:proofErr w:type="gramStart"/>
      <w:r w:rsidRPr="00C85462">
        <w:rPr>
          <w:sz w:val="18"/>
        </w:rPr>
        <w:t xml:space="preserve"> │ │ │ │ │ │ │ │ │ │ С</w:t>
      </w:r>
      <w:proofErr w:type="gramEnd"/>
      <w:r w:rsidRPr="00C85462">
        <w:rPr>
          <w:sz w:val="18"/>
        </w:rPr>
        <w:t>тр.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└─┴─┴─┴─┴─┴─┴─┴─┴─┘      └─┴─┴─┘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10" w:name="P169"/>
      <w:bookmarkEnd w:id="10"/>
      <w:r w:rsidRPr="00C85462">
        <w:rPr>
          <w:sz w:val="18"/>
        </w:rPr>
        <w:t xml:space="preserve">               Раздел 1. Сумма налога, подлежащая уплате в бюджет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Показатели           Код              Значения показателей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строки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1              2                        3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1" w:name="P177"/>
      <w:bookmarkEnd w:id="11"/>
      <w:r w:rsidRPr="00C85462">
        <w:rPr>
          <w:sz w:val="18"/>
        </w:rPr>
        <w:t xml:space="preserve">Код по </w:t>
      </w:r>
      <w:hyperlink r:id="rId12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2" w:name="P180"/>
      <w:bookmarkEnd w:id="12"/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3" w:name="P183"/>
      <w:bookmarkEnd w:id="13"/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4" w:name="P186"/>
      <w:bookmarkEnd w:id="14"/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Код по </w:t>
      </w:r>
      <w:hyperlink r:id="rId13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Код по </w:t>
      </w:r>
      <w:hyperlink r:id="rId14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Код по </w:t>
      </w:r>
      <w:hyperlink r:id="rId15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Код по </w:t>
      </w:r>
      <w:hyperlink r:id="rId16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Код по </w:t>
      </w:r>
      <w:hyperlink r:id="rId17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                     010 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Код бюджетной классификации       020 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└─┴─┴─┴─┴─┴─┴─┴─┴─┴─┴─┴─┴─┴─┴─┴─┴─┴─┴─┴─┘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подлежащая уплате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lastRenderedPageBreak/>
        <w:t>в бюджет (руб.)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Сумма налога, исчисленная к       040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уменьшению (руб.)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15" w:name="P249"/>
      <w:bookmarkEnd w:id="15"/>
      <w:r w:rsidRPr="00C85462">
        <w:rPr>
          <w:sz w:val="18"/>
        </w:rPr>
        <w:t xml:space="preserve">             Достоверность и полноту сведений, указанных на </w:t>
      </w:r>
      <w:proofErr w:type="gramStart"/>
      <w:r w:rsidRPr="00C85462">
        <w:rPr>
          <w:sz w:val="18"/>
        </w:rPr>
        <w:t>данной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странице, подтверждаю: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____________ (подпись)     ______________ (дата)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                                                                          ┌─┐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└─┘                                                                          └─┘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┌─┐││││││││││││││┌─┐         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└─┘││││││││││││││└─┘      ИНН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││0840││3032││             ┌─┬─┬─┬─┬─┬─┬─┬─┬─┐ 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КПП</w:t>
      </w:r>
      <w:proofErr w:type="gramStart"/>
      <w:r w:rsidRPr="00C85462">
        <w:rPr>
          <w:sz w:val="18"/>
        </w:rPr>
        <w:t xml:space="preserve"> │ │ │ │ │ │ │ │ │ │ С</w:t>
      </w:r>
      <w:proofErr w:type="gramEnd"/>
      <w:r w:rsidRPr="00C85462">
        <w:rPr>
          <w:sz w:val="18"/>
        </w:rPr>
        <w:t>тр.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└─┴─┴─┴─┴─┴─┴─┴─┴─┘      └─┴─┴─┘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16" w:name="P263"/>
      <w:bookmarkEnd w:id="16"/>
      <w:r w:rsidRPr="00C85462">
        <w:rPr>
          <w:sz w:val="18"/>
        </w:rPr>
        <w:t xml:space="preserve">                   Раздел 2. Определение налоговой базы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и исчисление суммы налога в отношении подлежащего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налогообложению имущества российских организаций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и иностранных организаций, осуществляющих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деятельность в Российской Федерации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через постоянные представительства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┌─┐   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7" w:name="P279"/>
      <w:bookmarkEnd w:id="17"/>
      <w:r w:rsidRPr="00C85462">
        <w:rPr>
          <w:sz w:val="18"/>
        </w:rPr>
        <w:t xml:space="preserve">Код вида имущества │ │   Код по </w:t>
      </w:r>
      <w:hyperlink r:id="rId18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(код строки 010)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(код строки 001)   └─┘   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Данные для расчета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среднегодовой стоимости имущества за налоговый период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>По    Код                 Остаточная стоимость основных средств,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со</w:t>
      </w:r>
      <w:proofErr w:type="gramStart"/>
      <w:r w:rsidRPr="00C85462">
        <w:t>с</w:t>
      </w:r>
      <w:proofErr w:type="spellEnd"/>
      <w:r w:rsidRPr="00C85462">
        <w:t>-</w:t>
      </w:r>
      <w:proofErr w:type="gramEnd"/>
      <w:r w:rsidRPr="00C85462">
        <w:t xml:space="preserve">  </w:t>
      </w:r>
      <w:proofErr w:type="spellStart"/>
      <w:r w:rsidRPr="00C85462">
        <w:t>стро</w:t>
      </w:r>
      <w:proofErr w:type="spellEnd"/>
      <w:r w:rsidRPr="00C85462">
        <w:t>-</w:t>
      </w:r>
    </w:p>
    <w:p w:rsidR="009F6015" w:rsidRPr="00C85462" w:rsidRDefault="009F6015">
      <w:pPr>
        <w:pStyle w:val="ConsPlusNonformat"/>
        <w:jc w:val="both"/>
      </w:pPr>
      <w:r w:rsidRPr="00C85462">
        <w:t>то</w:t>
      </w:r>
      <w:proofErr w:type="gramStart"/>
      <w:r w:rsidRPr="00C85462">
        <w:t>я-</w:t>
      </w:r>
      <w:proofErr w:type="gramEnd"/>
      <w:r w:rsidRPr="00C85462">
        <w:t xml:space="preserve">  </w:t>
      </w:r>
      <w:proofErr w:type="spellStart"/>
      <w:r w:rsidRPr="00C85462">
        <w:t>ки</w:t>
      </w:r>
      <w:proofErr w:type="spellEnd"/>
      <w:r w:rsidRPr="00C85462">
        <w:t xml:space="preserve">         признаваемых объектом            в </w:t>
      </w:r>
      <w:proofErr w:type="spellStart"/>
      <w:r w:rsidRPr="00C85462">
        <w:t>т.ч</w:t>
      </w:r>
      <w:proofErr w:type="spellEnd"/>
      <w:r w:rsidRPr="00C85462">
        <w:t>. стоимость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нию</w:t>
      </w:r>
      <w:proofErr w:type="spellEnd"/>
      <w:r w:rsidRPr="00C85462">
        <w:t xml:space="preserve">                 налогообложения            </w:t>
      </w:r>
      <w:proofErr w:type="spellStart"/>
      <w:r w:rsidRPr="00C85462">
        <w:t>льготируемого</w:t>
      </w:r>
      <w:proofErr w:type="spellEnd"/>
      <w:r w:rsidRPr="00C85462">
        <w:t xml:space="preserve"> имущества</w:t>
      </w:r>
    </w:p>
    <w:p w:rsidR="009F6015" w:rsidRPr="00C85462" w:rsidRDefault="009F6015">
      <w:pPr>
        <w:pStyle w:val="ConsPlusNonformat"/>
        <w:jc w:val="both"/>
      </w:pPr>
      <w:r w:rsidRPr="00C85462">
        <w:t>на: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1     2                3                                 4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8" w:name="P293"/>
      <w:bookmarkEnd w:id="18"/>
      <w:r w:rsidRPr="00C85462">
        <w:t>01.01  020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01.02  030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01.03  040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01.04  050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01.05  060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01.06  070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01.07  080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01.08  090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01.09  100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lastRenderedPageBreak/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01.10  110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01.11  120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01.12  130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19" w:name="P329"/>
      <w:bookmarkEnd w:id="19"/>
      <w:r w:rsidRPr="00C85462">
        <w:t>31.12  140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20" w:name="P331"/>
      <w:bookmarkEnd w:id="20"/>
      <w:r w:rsidRPr="00C85462">
        <w:t>в           ┌─┬─┬─┬─┬─┬─┬─┬─┬─┬─┬─┬─┬─┬─┬─┐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т.ч</w:t>
      </w:r>
      <w:proofErr w:type="spellEnd"/>
      <w:r w:rsidRPr="00C85462">
        <w:t>.   141 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нед</w:t>
      </w:r>
      <w:proofErr w:type="spellEnd"/>
      <w:r w:rsidRPr="00C85462">
        <w:t>-        └─┴─┴─┴─┴─┴─┴─┴─┴─┴─┴─┴─┴─┴─┴─┘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вижи</w:t>
      </w:r>
      <w:proofErr w:type="spellEnd"/>
      <w:r w:rsidRPr="00C85462">
        <w:t>-</w:t>
      </w:r>
    </w:p>
    <w:p w:rsidR="009F6015" w:rsidRPr="00C85462" w:rsidRDefault="009F6015">
      <w:pPr>
        <w:pStyle w:val="ConsPlusNonformat"/>
        <w:jc w:val="both"/>
      </w:pPr>
      <w:r w:rsidRPr="00C85462">
        <w:t>мое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иму</w:t>
      </w:r>
      <w:proofErr w:type="spellEnd"/>
      <w:r w:rsidRPr="00C85462">
        <w:t>-</w:t>
      </w:r>
    </w:p>
    <w:p w:rsidR="009F6015" w:rsidRPr="00C85462" w:rsidRDefault="009F6015">
      <w:pPr>
        <w:pStyle w:val="ConsPlusNonformat"/>
        <w:jc w:val="both"/>
      </w:pPr>
      <w:proofErr w:type="spellStart"/>
      <w:r w:rsidRPr="00C85462">
        <w:t>щест</w:t>
      </w:r>
      <w:proofErr w:type="spellEnd"/>
      <w:r w:rsidRPr="00C85462">
        <w:t>-</w:t>
      </w:r>
    </w:p>
    <w:p w:rsidR="009F6015" w:rsidRPr="00C85462" w:rsidRDefault="009F6015">
      <w:pPr>
        <w:pStyle w:val="ConsPlusNonformat"/>
        <w:jc w:val="both"/>
      </w:pPr>
      <w:r w:rsidRPr="00C85462">
        <w:t>во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Расчет суммы налога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 xml:space="preserve">        Показатели        Код               Значения показателей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строки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1              2                        3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21" w:name="P346"/>
      <w:bookmarkEnd w:id="21"/>
      <w:r w:rsidRPr="00C85462">
        <w:t>Среднегодовая стоимость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 xml:space="preserve">имущества за </w:t>
      </w:r>
      <w:proofErr w:type="gramStart"/>
      <w:r w:rsidRPr="00C85462">
        <w:t>налоговый</w:t>
      </w:r>
      <w:proofErr w:type="gramEnd"/>
      <w:r w:rsidRPr="00C85462">
        <w:t xml:space="preserve">     150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>период  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┌─┬─┬─┬─┬─┬─┬─┐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22" w:name="P360"/>
      <w:bookmarkEnd w:id="22"/>
      <w:r w:rsidRPr="00C85462">
        <w:t>Код налоговой льготы       160  │ │ │ │ │ │ │ │/│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23" w:name="P362"/>
      <w:bookmarkEnd w:id="23"/>
      <w:r w:rsidRPr="00C85462">
        <w:t>Среднегодовая стоимость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t>необлагаемого</w:t>
      </w:r>
      <w:proofErr w:type="gramEnd"/>
      <w:r w:rsidRPr="00C85462">
        <w:t xml:space="preserve"> налогом      170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имущества за </w:t>
      </w:r>
      <w:proofErr w:type="gramStart"/>
      <w:r w:rsidRPr="00C85462">
        <w:t>налоговый</w:t>
      </w:r>
      <w:proofErr w:type="gramEnd"/>
      <w:r w:rsidRPr="00C85462">
        <w:t xml:space="preserve">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период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24" w:name="P367"/>
      <w:bookmarkEnd w:id="24"/>
      <w:r w:rsidRPr="00C85462">
        <w:t xml:space="preserve">Доля </w:t>
      </w:r>
      <w:proofErr w:type="gramStart"/>
      <w:r w:rsidRPr="00C85462">
        <w:t>балансовой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t>стоимости объекта               ┌─┬─┬─┬─┬─┬─┬─┬─┬─┬─┐ ┌─┬─┬─┬─┬─┬─┬─┬─┬─┬─┐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недвижимого имущества      180  │ │ │ │ │ │ │ │ │ │ │/│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>на территории                   └─┴─┴─┴─┴─┴─┴─┴─┴─┴─┘ └─┴─┴─┴─┴─┴─┴─┴─┴─┴─┘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соответствующего</w:t>
      </w:r>
    </w:p>
    <w:p w:rsidR="009F6015" w:rsidRPr="00C85462" w:rsidRDefault="009F6015">
      <w:pPr>
        <w:pStyle w:val="ConsPlusNonformat"/>
        <w:jc w:val="both"/>
      </w:pPr>
      <w:r w:rsidRPr="00C85462">
        <w:t xml:space="preserve">субъекта </w:t>
      </w:r>
      <w:proofErr w:type="gramStart"/>
      <w:r w:rsidRPr="00C85462">
        <w:t>Российской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t>Федерации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25" w:name="P375"/>
      <w:bookmarkEnd w:id="25"/>
      <w:r w:rsidRPr="00C85462">
        <w:t>Налоговая база             190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26" w:name="P377"/>
      <w:bookmarkEnd w:id="26"/>
      <w:r w:rsidRPr="00C85462">
        <w:t>Код налоговой льготы            ┌─┬─┬─┬─┬─┬─┬─┐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t>(установленной в виде      200  │ │ │ │ │ │ │ │/│ │ │ │ │ │ │ │ │ │ │ │ │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t xml:space="preserve">понижения </w:t>
      </w:r>
      <w:proofErr w:type="gramStart"/>
      <w:r w:rsidRPr="00C85462">
        <w:t>налоговой</w:t>
      </w:r>
      <w:proofErr w:type="gramEnd"/>
      <w:r w:rsidRPr="00C85462">
        <w:t xml:space="preserve">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ставки)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┌─┐ ┌─┬─┐</w:t>
      </w:r>
    </w:p>
    <w:p w:rsidR="009F6015" w:rsidRPr="00C85462" w:rsidRDefault="009F6015">
      <w:pPr>
        <w:pStyle w:val="ConsPlusNonformat"/>
        <w:jc w:val="both"/>
      </w:pPr>
      <w:bookmarkStart w:id="27" w:name="P382"/>
      <w:bookmarkEnd w:id="27"/>
      <w:r w:rsidRPr="00C85462">
        <w:t>Налоговая ставка (%)       210  │ │.│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└─┘ └─┴─┘</w:t>
      </w:r>
    </w:p>
    <w:p w:rsidR="009F6015" w:rsidRPr="00C85462" w:rsidRDefault="009F6015">
      <w:pPr>
        <w:pStyle w:val="ConsPlusNonformat"/>
        <w:jc w:val="both"/>
      </w:pPr>
      <w:bookmarkStart w:id="28" w:name="P384"/>
      <w:bookmarkEnd w:id="28"/>
      <w:r w:rsidRPr="00C85462">
        <w:t xml:space="preserve">Сумма налога </w:t>
      </w:r>
      <w:proofErr w:type="gramStart"/>
      <w:r w:rsidRPr="00C85462">
        <w:t>за</w:t>
      </w:r>
      <w:proofErr w:type="gramEnd"/>
      <w:r w:rsidRPr="00C85462">
        <w:t xml:space="preserve">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налоговый период           220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29" w:name="P387"/>
      <w:bookmarkEnd w:id="29"/>
      <w:r w:rsidRPr="00C85462">
        <w:t xml:space="preserve">Сумма </w:t>
      </w:r>
      <w:proofErr w:type="gramStart"/>
      <w:r w:rsidRPr="00C85462">
        <w:t>авансовых</w:t>
      </w:r>
      <w:proofErr w:type="gramEnd"/>
      <w:r w:rsidRPr="00C85462">
        <w:t xml:space="preserve">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 xml:space="preserve">платежей, </w:t>
      </w:r>
      <w:proofErr w:type="gramStart"/>
      <w:r w:rsidRPr="00C85462">
        <w:t>исчисленная</w:t>
      </w:r>
      <w:proofErr w:type="gramEnd"/>
      <w:r w:rsidRPr="00C85462">
        <w:t xml:space="preserve">      230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>за отчетные периоды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0" w:name="P391"/>
      <w:bookmarkEnd w:id="30"/>
      <w:proofErr w:type="gramStart"/>
      <w:r w:rsidRPr="00C85462">
        <w:t>Код налоговой льготы (в         ┌─┬─┬─┬─┬─┬─┬─┐ ┌─┬─┬─┬─┬─┬─┬─┬─┬─┬─┬─┬─┐</w:t>
      </w:r>
      <w:proofErr w:type="gramEnd"/>
    </w:p>
    <w:p w:rsidR="009F6015" w:rsidRPr="00C85462" w:rsidRDefault="009F6015">
      <w:pPr>
        <w:pStyle w:val="ConsPlusNonformat"/>
        <w:jc w:val="both"/>
      </w:pPr>
      <w:proofErr w:type="gramStart"/>
      <w:r w:rsidRPr="00C85462">
        <w:lastRenderedPageBreak/>
        <w:t>виде</w:t>
      </w:r>
      <w:proofErr w:type="gramEnd"/>
      <w:r w:rsidRPr="00C85462">
        <w:t xml:space="preserve"> уменьшения суммы      240  │ │ │ │ │ │ │ │/│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налога, </w:t>
      </w:r>
      <w:proofErr w:type="gramStart"/>
      <w:r w:rsidRPr="00C85462">
        <w:t>подлежащей</w:t>
      </w:r>
      <w:proofErr w:type="gramEnd"/>
      <w:r w:rsidRPr="00C85462">
        <w:t xml:space="preserve"> 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уплате в бюджет)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1" w:name="P396"/>
      <w:bookmarkEnd w:id="31"/>
      <w:r w:rsidRPr="00C85462">
        <w:t>Сумма налоговой льготы,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t>уменьшающей</w:t>
      </w:r>
      <w:proofErr w:type="gramEnd"/>
      <w:r w:rsidRPr="00C85462">
        <w:t xml:space="preserve"> сумму          250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налога, </w:t>
      </w:r>
      <w:proofErr w:type="gramStart"/>
      <w:r w:rsidRPr="00C85462">
        <w:t>подлежащую</w:t>
      </w:r>
      <w:proofErr w:type="gramEnd"/>
      <w:r w:rsidRPr="00C85462">
        <w:t xml:space="preserve">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уплате в бюджет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2" w:name="P401"/>
      <w:bookmarkEnd w:id="32"/>
      <w:r w:rsidRPr="00C85462">
        <w:t>Сумма налога,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t>уплаченная</w:t>
      </w:r>
      <w:proofErr w:type="gramEnd"/>
      <w:r w:rsidRPr="00C85462">
        <w:t xml:space="preserve"> за пределами    260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>Российской Федерации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3" w:name="P405"/>
      <w:bookmarkEnd w:id="33"/>
      <w:r w:rsidRPr="00C85462">
        <w:t>Остаточная стоимость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основных средств           270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>по состоянию на 31.12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>┌─┐                                                                     ┌─┐</w:t>
      </w:r>
    </w:p>
    <w:p w:rsidR="009F6015" w:rsidRPr="00C85462" w:rsidRDefault="009F6015">
      <w:pPr>
        <w:pStyle w:val="ConsPlusNonformat"/>
        <w:jc w:val="both"/>
      </w:pPr>
      <w:r w:rsidRPr="00C85462">
        <w:t>└─┘                                                                     └─┘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>┌─┐││││││││││││││┌─┐         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t>└─┘││││││││││││││└─┘      ИНН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││││││││││││││            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││0840││3049││             ┌─┬─┬─┬─┬─┬─┬─┬─┬─┐      ┌─┬─┬─┐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КПП</w:t>
      </w:r>
      <w:proofErr w:type="gramStart"/>
      <w:r w:rsidRPr="00C85462">
        <w:t xml:space="preserve"> │ │ │ │ │ │ │ │ │ │ С</w:t>
      </w:r>
      <w:proofErr w:type="gramEnd"/>
      <w:r w:rsidRPr="00C85462">
        <w:t>тр. │ │ │ │</w:t>
      </w:r>
    </w:p>
    <w:p w:rsidR="009F6015" w:rsidRPr="00C85462" w:rsidRDefault="009F6015">
      <w:pPr>
        <w:pStyle w:val="ConsPlusNonformat"/>
        <w:jc w:val="both"/>
      </w:pPr>
      <w:r w:rsidRPr="00C85462">
        <w:t xml:space="preserve">                              └─┴─┴─┴─┴─┴─┴─┴─┴─┘      └─┴─┴─┘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4" w:name="P418"/>
      <w:bookmarkEnd w:id="34"/>
      <w:r w:rsidRPr="00C85462">
        <w:rPr>
          <w:sz w:val="18"/>
        </w:rPr>
        <w:t xml:space="preserve">           Раздел 3. Исчисление суммы налога за налоговый период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по объекту недвижимого имущества, налоговая база в отношении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которого определяется как кадастровая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(инвентаризационная) стоимость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┌─┬─┬─┬─┬─┬─┬─┬─┬─┬─┬─┐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35" w:name="P424"/>
      <w:bookmarkEnd w:id="35"/>
      <w:r w:rsidRPr="00C85462">
        <w:rPr>
          <w:sz w:val="18"/>
        </w:rPr>
        <w:t xml:space="preserve">Код по </w:t>
      </w:r>
      <w:hyperlink r:id="rId19" w:history="1">
        <w:r w:rsidRPr="00C85462">
          <w:rPr>
            <w:sz w:val="18"/>
          </w:rPr>
          <w:t>ОКТМО</w:t>
        </w:r>
      </w:hyperlink>
      <w:r w:rsidRPr="00C85462">
        <w:rPr>
          <w:sz w:val="18"/>
        </w:rPr>
        <w:t xml:space="preserve"> (код строки 010)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└─┴─┴─┴─┴─┴─┴─┴─┴─┴─┴─┘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6" w:name="P427"/>
      <w:bookmarkEnd w:id="36"/>
      <w:r w:rsidRPr="00C85462">
        <w:rPr>
          <w:sz w:val="18"/>
        </w:rPr>
        <w:t>Кадастровый номер здания (строения, сооружения) (код строки 014)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7" w:name="P435"/>
      <w:bookmarkEnd w:id="37"/>
      <w:r w:rsidRPr="00C85462">
        <w:rPr>
          <w:sz w:val="18"/>
        </w:rPr>
        <w:t>Кадастровый номер помещения (код строки 015)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Показатели        Код               Значения показателей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строки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1              2                        3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8" w:name="P447"/>
      <w:bookmarkEnd w:id="38"/>
      <w:r w:rsidRPr="00C85462">
        <w:rPr>
          <w:sz w:val="18"/>
        </w:rPr>
        <w:t>Кадастровая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стоимость на 1 января      020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налогового периода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39" w:name="P451"/>
      <w:bookmarkEnd w:id="39"/>
      <w:r w:rsidRPr="00C85462">
        <w:rPr>
          <w:sz w:val="18"/>
        </w:rPr>
        <w:t xml:space="preserve"> в том числе </w:t>
      </w:r>
      <w:proofErr w:type="gramStart"/>
      <w:r w:rsidRPr="00C85462">
        <w:rPr>
          <w:sz w:val="18"/>
        </w:rPr>
        <w:t>необлагаемая</w:t>
      </w:r>
      <w:proofErr w:type="gramEnd"/>
      <w:r w:rsidRPr="00C85462">
        <w:rPr>
          <w:sz w:val="18"/>
        </w:rPr>
        <w:t xml:space="preserve">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налогом </w:t>
      </w:r>
      <w:proofErr w:type="gramStart"/>
      <w:r w:rsidRPr="00C85462">
        <w:rPr>
          <w:sz w:val="18"/>
        </w:rPr>
        <w:t>кадастровая</w:t>
      </w:r>
      <w:proofErr w:type="gramEnd"/>
      <w:r w:rsidRPr="00C85462">
        <w:rPr>
          <w:sz w:val="18"/>
        </w:rPr>
        <w:t xml:space="preserve">       025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стоимость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40" w:name="P455"/>
      <w:bookmarkEnd w:id="40"/>
      <w:r w:rsidRPr="00C85462">
        <w:rPr>
          <w:sz w:val="18"/>
        </w:rPr>
        <w:t>Инвентаризационная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стоимость на 1 января      030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налогового периода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41" w:name="P459"/>
      <w:bookmarkEnd w:id="41"/>
      <w:r w:rsidRPr="00C85462">
        <w:rPr>
          <w:sz w:val="18"/>
        </w:rPr>
        <w:lastRenderedPageBreak/>
        <w:t xml:space="preserve"> в том числе </w:t>
      </w:r>
      <w:proofErr w:type="gramStart"/>
      <w:r w:rsidRPr="00C85462">
        <w:rPr>
          <w:sz w:val="18"/>
        </w:rPr>
        <w:t>необлагаемая</w:t>
      </w:r>
      <w:proofErr w:type="gramEnd"/>
      <w:r w:rsidRPr="00C85462">
        <w:rPr>
          <w:sz w:val="18"/>
        </w:rPr>
        <w:t xml:space="preserve">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налогом                   035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инвентаризационная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стоимость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┌─┬─┬─┬─┬─┬─┬─┐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42" w:name="P464"/>
      <w:bookmarkEnd w:id="42"/>
      <w:r w:rsidRPr="00C85462">
        <w:rPr>
          <w:sz w:val="18"/>
        </w:rPr>
        <w:t>Код налоговой льготы       040  │ │ │ │ │ │ │ │/│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43" w:name="P467"/>
      <w:bookmarkEnd w:id="43"/>
      <w:r w:rsidRPr="00C85462">
        <w:rPr>
          <w:sz w:val="18"/>
        </w:rPr>
        <w:t>Доля стоимости объекта          ┌─┬─┬─┬─┬─┬─┬─┬─┬─┬─┐ ┌─┬─┬─┬─┬─┬─┬─┬─┬─┬─┐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недвижимого имущества      050  │ │ │ │ │ │ │ │ │ │ │/│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на территории субъекта          └─┴─┴─┴─┴─┴─┴─┴─┴─┴─┘ └─┴─┴─┴─┴─┴─┴─┴─┴─┴─┘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Российской Федерации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bookmarkStart w:id="44" w:name="P472"/>
      <w:bookmarkEnd w:id="44"/>
      <w:r w:rsidRPr="00C85462">
        <w:rPr>
          <w:sz w:val="18"/>
        </w:rPr>
        <w:t>Налоговая база             060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45" w:name="P474"/>
      <w:bookmarkEnd w:id="45"/>
      <w:r w:rsidRPr="00C85462">
        <w:rPr>
          <w:sz w:val="18"/>
        </w:rPr>
        <w:t>Код налоговой льготы            ┌─┬─┬─┬─┬─┬─┬─┐ ┌─┬─┬─┬─┬─┬─┬─┬─┬─┬─┬─┬─┐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rPr>
          <w:sz w:val="18"/>
        </w:rPr>
        <w:t>(установленной в виде      070  │ │ │ │ │ │ │ │/│ │ │ │ │ │ │ │ │ │ │ │ │</w:t>
      </w:r>
      <w:proofErr w:type="gramEnd"/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понижения </w:t>
      </w:r>
      <w:proofErr w:type="gramStart"/>
      <w:r w:rsidRPr="00C85462">
        <w:rPr>
          <w:sz w:val="18"/>
        </w:rPr>
        <w:t>налоговой</w:t>
      </w:r>
      <w:proofErr w:type="gramEnd"/>
      <w:r w:rsidRPr="00C85462">
        <w:rPr>
          <w:sz w:val="18"/>
        </w:rPr>
        <w:t xml:space="preserve">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ставки)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┌─┐ ┌─┬─┐</w:t>
      </w:r>
    </w:p>
    <w:p w:rsidR="009F6015" w:rsidRPr="00C85462" w:rsidRDefault="009F6015">
      <w:pPr>
        <w:pStyle w:val="ConsPlusNonformat"/>
        <w:jc w:val="both"/>
      </w:pPr>
      <w:bookmarkStart w:id="46" w:name="P479"/>
      <w:bookmarkEnd w:id="46"/>
      <w:r w:rsidRPr="00C85462">
        <w:rPr>
          <w:sz w:val="18"/>
        </w:rPr>
        <w:t>Налоговая ставка (%)       080  │ │.│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└─┘ └─┴─┘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┌─┬─┐ ┌─┬─┐</w:t>
      </w:r>
    </w:p>
    <w:p w:rsidR="009F6015" w:rsidRPr="00C85462" w:rsidRDefault="009F6015">
      <w:pPr>
        <w:pStyle w:val="ConsPlusNonformat"/>
        <w:jc w:val="both"/>
      </w:pPr>
      <w:bookmarkStart w:id="47" w:name="P482"/>
      <w:bookmarkEnd w:id="47"/>
      <w:r w:rsidRPr="00C85462">
        <w:rPr>
          <w:sz w:val="18"/>
        </w:rPr>
        <w:t>Коэффициент K              090  │ │ │/│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└─┴─┘ └─┴─┘</w:t>
      </w:r>
    </w:p>
    <w:p w:rsidR="009F6015" w:rsidRPr="00C85462" w:rsidRDefault="009F6015">
      <w:pPr>
        <w:pStyle w:val="ConsPlusNonformat"/>
        <w:jc w:val="both"/>
      </w:pPr>
      <w:bookmarkStart w:id="48" w:name="P484"/>
      <w:bookmarkEnd w:id="48"/>
      <w:r w:rsidRPr="00C85462">
        <w:rPr>
          <w:sz w:val="18"/>
        </w:rPr>
        <w:t xml:space="preserve">Сумма налога </w:t>
      </w:r>
      <w:proofErr w:type="gramStart"/>
      <w:r w:rsidRPr="00C85462">
        <w:rPr>
          <w:sz w:val="18"/>
        </w:rPr>
        <w:t>за</w:t>
      </w:r>
      <w:proofErr w:type="gramEnd"/>
      <w:r w:rsidRPr="00C85462">
        <w:rPr>
          <w:sz w:val="18"/>
        </w:rPr>
        <w:t xml:space="preserve">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налоговый период           100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bookmarkStart w:id="49" w:name="P487"/>
      <w:bookmarkEnd w:id="49"/>
      <w:r w:rsidRPr="00C85462">
        <w:rPr>
          <w:sz w:val="18"/>
        </w:rPr>
        <w:t xml:space="preserve">Сумма </w:t>
      </w:r>
      <w:proofErr w:type="gramStart"/>
      <w:r w:rsidRPr="00C85462">
        <w:rPr>
          <w:sz w:val="18"/>
        </w:rPr>
        <w:t>авансовых</w:t>
      </w:r>
      <w:proofErr w:type="gramEnd"/>
      <w:r w:rsidRPr="00C85462">
        <w:rPr>
          <w:sz w:val="18"/>
        </w:rPr>
        <w:t xml:space="preserve">        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платежей, </w:t>
      </w:r>
      <w:proofErr w:type="gramStart"/>
      <w:r w:rsidRPr="00C85462">
        <w:rPr>
          <w:sz w:val="18"/>
        </w:rPr>
        <w:t>исчисленная</w:t>
      </w:r>
      <w:proofErr w:type="gramEnd"/>
      <w:r w:rsidRPr="00C85462">
        <w:rPr>
          <w:sz w:val="18"/>
        </w:rPr>
        <w:t xml:space="preserve">      110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за отчетные периоды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50" w:name="P491"/>
      <w:bookmarkEnd w:id="50"/>
      <w:proofErr w:type="gramStart"/>
      <w:r w:rsidRPr="00C85462">
        <w:rPr>
          <w:sz w:val="18"/>
        </w:rPr>
        <w:t>Код налоговой льготы (в         ┌─┬─┬─┬─┬─┬─┬─┐ ┌─┬─┬─┬─┬─┬─┬─┬─┬─┬─┬─┬─┐</w:t>
      </w:r>
      <w:proofErr w:type="gramEnd"/>
    </w:p>
    <w:p w:rsidR="009F6015" w:rsidRPr="00C85462" w:rsidRDefault="009F6015">
      <w:pPr>
        <w:pStyle w:val="ConsPlusNonformat"/>
        <w:jc w:val="both"/>
      </w:pPr>
      <w:proofErr w:type="gramStart"/>
      <w:r w:rsidRPr="00C85462">
        <w:rPr>
          <w:sz w:val="18"/>
        </w:rPr>
        <w:t>виде</w:t>
      </w:r>
      <w:proofErr w:type="gramEnd"/>
      <w:r w:rsidRPr="00C85462">
        <w:rPr>
          <w:sz w:val="18"/>
        </w:rPr>
        <w:t xml:space="preserve"> уменьшения суммы      120  │ │ │ │ │ │ │ │/│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налога, </w:t>
      </w:r>
      <w:proofErr w:type="gramStart"/>
      <w:r w:rsidRPr="00C85462">
        <w:rPr>
          <w:sz w:val="18"/>
        </w:rPr>
        <w:t>подлежащей</w:t>
      </w:r>
      <w:proofErr w:type="gramEnd"/>
      <w:r w:rsidRPr="00C85462">
        <w:rPr>
          <w:sz w:val="18"/>
        </w:rPr>
        <w:t xml:space="preserve">              └─┴─┴─┴─┴─┴─┴─┘ └─┴─┴─┴─┴─┴─┴─┴─┴─┴─┴─┴─┘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уплате в бюджет)</w:t>
      </w:r>
    </w:p>
    <w:p w:rsidR="009F6015" w:rsidRPr="00C85462" w:rsidRDefault="009F6015">
      <w:pPr>
        <w:pStyle w:val="ConsPlusNonformat"/>
        <w:jc w:val="both"/>
      </w:pPr>
    </w:p>
    <w:p w:rsidR="009F6015" w:rsidRPr="00C85462" w:rsidRDefault="009F6015">
      <w:pPr>
        <w:pStyle w:val="ConsPlusNonformat"/>
        <w:jc w:val="both"/>
      </w:pPr>
      <w:bookmarkStart w:id="51" w:name="P496"/>
      <w:bookmarkEnd w:id="51"/>
      <w:r w:rsidRPr="00C85462">
        <w:rPr>
          <w:sz w:val="18"/>
        </w:rPr>
        <w:t>Сумма налоговой льготы,         ┌─┬─┬─┬─┬─┬─┬─┬─┬─┬─┬─┬─┬─┬─┬─┐</w:t>
      </w:r>
    </w:p>
    <w:p w:rsidR="009F6015" w:rsidRPr="00C85462" w:rsidRDefault="009F6015">
      <w:pPr>
        <w:pStyle w:val="ConsPlusNonformat"/>
        <w:jc w:val="both"/>
      </w:pPr>
      <w:proofErr w:type="gramStart"/>
      <w:r w:rsidRPr="00C85462">
        <w:rPr>
          <w:sz w:val="18"/>
        </w:rPr>
        <w:t>уменьшающей</w:t>
      </w:r>
      <w:proofErr w:type="gramEnd"/>
      <w:r w:rsidRPr="00C85462">
        <w:rPr>
          <w:sz w:val="18"/>
        </w:rPr>
        <w:t xml:space="preserve"> сумму          130  │ │ │ │ │ │ │ │ │ │ │ │ │ │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налога, </w:t>
      </w:r>
      <w:proofErr w:type="gramStart"/>
      <w:r w:rsidRPr="00C85462">
        <w:rPr>
          <w:sz w:val="18"/>
        </w:rPr>
        <w:t>подлежащую</w:t>
      </w:r>
      <w:proofErr w:type="gramEnd"/>
      <w:r w:rsidRPr="00C85462">
        <w:rPr>
          <w:sz w:val="18"/>
        </w:rPr>
        <w:t xml:space="preserve">              └─┴─┴─┴─┴─┴─┴─┴─┴─┴─┴─┴─┴─┴─┴─┘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уплате в бюджет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┌─┐                                                                     ┌─┐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└─┘                                                                     └─┘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0"/>
      </w:pPr>
      <w:r w:rsidRPr="00C85462">
        <w:t>Приложение N 2</w:t>
      </w:r>
    </w:p>
    <w:p w:rsidR="009F6015" w:rsidRPr="00C85462" w:rsidRDefault="009F6015">
      <w:pPr>
        <w:pStyle w:val="ConsPlusNormal"/>
        <w:jc w:val="right"/>
      </w:pPr>
      <w:r w:rsidRPr="00C85462">
        <w:t>к Приказу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Title"/>
        <w:jc w:val="center"/>
      </w:pPr>
      <w:bookmarkStart w:id="52" w:name="P511"/>
      <w:bookmarkEnd w:id="52"/>
      <w:r w:rsidRPr="00C85462">
        <w:t>ФОРМАТ</w:t>
      </w:r>
    </w:p>
    <w:p w:rsidR="009F6015" w:rsidRPr="00C85462" w:rsidRDefault="009F6015">
      <w:pPr>
        <w:pStyle w:val="ConsPlusTitle"/>
        <w:jc w:val="center"/>
      </w:pPr>
      <w:r w:rsidRPr="00C85462">
        <w:t>ПРЕДСТАВЛЕНИЯ НАЛОГОВОЙ ДЕКЛАРАЦИИ ПО НАЛОГУ НА ИМУЩЕСТВО</w:t>
      </w:r>
    </w:p>
    <w:p w:rsidR="009F6015" w:rsidRPr="00C85462" w:rsidRDefault="009F6015">
      <w:pPr>
        <w:pStyle w:val="ConsPlusTitle"/>
        <w:jc w:val="center"/>
      </w:pPr>
      <w:r w:rsidRPr="00C85462">
        <w:t>ОРГАНИЗАЦИЙ В ЭЛЕКТРОННОМ ВИДЕ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20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I. ОБЩИЕ ПОЛОЖЕНИЯ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>1. Настоящий документ описывает требования к XML файлам (далее - файлам обмена) передачи в электронном виде налоговой декларации по налогу на имущество организаций в налоговые органы.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lastRenderedPageBreak/>
        <w:t>2. Номер версии настоящего формата 5.03, часть LXXXIV.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2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II. ОПИСАНИЕ ФАЙЛА ОБМЕНА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>3. Имя файла обмена должно иметь следующий вид:</w:t>
      </w:r>
    </w:p>
    <w:p w:rsidR="009F6015" w:rsidRPr="00C85462" w:rsidRDefault="009F6015">
      <w:pPr>
        <w:pStyle w:val="ConsPlusNormal"/>
        <w:ind w:firstLine="540"/>
        <w:jc w:val="both"/>
        <w:rPr>
          <w:lang w:val="en-US"/>
        </w:rPr>
      </w:pPr>
      <w:r w:rsidRPr="00C85462">
        <w:rPr>
          <w:lang w:val="en-US"/>
        </w:rPr>
        <w:t xml:space="preserve">R_T_A_K_O_GGGGMMDD_N, </w:t>
      </w:r>
      <w:r w:rsidRPr="00C85462">
        <w:t>где</w:t>
      </w:r>
      <w:r w:rsidRPr="00C85462">
        <w:rPr>
          <w:lang w:val="en-US"/>
        </w:rPr>
        <w:t>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R_T - префикс, принимающий значение: NO_IMUD;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обозначения налоговых органов", далее - СОНО);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--------------------------------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&lt;*&gt;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C85462">
        <w:t>КодНО</w:t>
      </w:r>
      <w:proofErr w:type="spellEnd"/>
      <w:r w:rsidRPr="00C85462">
        <w:t>) в представляемом файле обмена.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>O - идентификатор отправителя информации, имеет вид: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(обособленного подразделения);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>для физических лиц - двенадцатиразрядный код (ИНН физического лица, при наличии.</w:t>
      </w:r>
      <w:proofErr w:type="gramEnd"/>
      <w:r w:rsidRPr="00C85462">
        <w:t xml:space="preserve"> </w:t>
      </w:r>
      <w:proofErr w:type="gramStart"/>
      <w:r w:rsidRPr="00C85462">
        <w:t>При отсутствии ИНН - последовательность из двенадцати нулей);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>GGGG - год формирования передаваемого файла, MM - месяц, DD - день;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N - идентификационный номер файла. </w:t>
      </w:r>
      <w:proofErr w:type="gramStart"/>
      <w:r w:rsidRPr="00C85462">
        <w:t>(Длина - от 1 до 36 знаков.</w:t>
      </w:r>
      <w:proofErr w:type="gramEnd"/>
      <w:r w:rsidRPr="00C85462">
        <w:t xml:space="preserve"> </w:t>
      </w:r>
      <w:proofErr w:type="gramStart"/>
      <w:r w:rsidRPr="00C85462">
        <w:t>Идентификационный номер файла должен обеспечивать уникальность файла).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Расширение имени файла - </w:t>
      </w:r>
      <w:proofErr w:type="spellStart"/>
      <w:r w:rsidRPr="00C85462">
        <w:t>xml</w:t>
      </w:r>
      <w:proofErr w:type="spellEnd"/>
      <w:r w:rsidRPr="00C85462">
        <w:t>. Расширение имени файла может указываться как строчными, так и прописными буквами.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Параметры первой строки файла обмена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Первая строка XML файла должна иметь следующий вид: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&lt;?</w:t>
      </w:r>
      <w:proofErr w:type="spellStart"/>
      <w:r w:rsidRPr="00C85462">
        <w:t>xml</w:t>
      </w:r>
      <w:proofErr w:type="spellEnd"/>
      <w:r w:rsidRPr="00C85462">
        <w:t xml:space="preserve"> </w:t>
      </w:r>
      <w:proofErr w:type="spellStart"/>
      <w:r w:rsidRPr="00C85462">
        <w:t>version</w:t>
      </w:r>
      <w:proofErr w:type="spellEnd"/>
      <w:r w:rsidRPr="00C85462">
        <w:t xml:space="preserve"> ="1.0" </w:t>
      </w:r>
      <w:proofErr w:type="spellStart"/>
      <w:r w:rsidRPr="00C85462">
        <w:t>encoding</w:t>
      </w:r>
      <w:proofErr w:type="spellEnd"/>
      <w:r w:rsidRPr="00C85462">
        <w:t xml:space="preserve"> ="windows-1251"?&gt;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Имя файла, содержащего XSD схему файла обмена, должно иметь следующий вид: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22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NO_IMUD_1_084_00_05_03_xx, где </w:t>
      </w:r>
      <w:proofErr w:type="spellStart"/>
      <w:r w:rsidRPr="00C85462">
        <w:t>xx</w:t>
      </w:r>
      <w:proofErr w:type="spellEnd"/>
      <w:r w:rsidRPr="00C85462">
        <w:t xml:space="preserve"> - номер версии схемы.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23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Расширение имени файла - </w:t>
      </w:r>
      <w:proofErr w:type="spellStart"/>
      <w:r w:rsidRPr="00C85462">
        <w:t>xsd</w:t>
      </w:r>
      <w:proofErr w:type="spellEnd"/>
      <w:r w:rsidRPr="00C85462">
        <w:t>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4. Логическая модель файла обмена представлена в виде диаграммы структуры файла обмена на </w:t>
      </w:r>
      <w:hyperlink w:anchor="P645" w:history="1">
        <w:r w:rsidRPr="00C85462">
          <w:t>рисунке 1</w:t>
        </w:r>
      </w:hyperlink>
      <w:r w:rsidRPr="00C85462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649" w:history="1">
        <w:r w:rsidRPr="00C85462">
          <w:t>таблицах 4.1</w:t>
        </w:r>
      </w:hyperlink>
      <w:r w:rsidRPr="00C85462">
        <w:t xml:space="preserve"> - </w:t>
      </w:r>
      <w:hyperlink w:anchor="P1533" w:history="1">
        <w:r w:rsidRPr="00C85462">
          <w:t>4.20</w:t>
        </w:r>
      </w:hyperlink>
      <w:r w:rsidRPr="00C85462">
        <w:t xml:space="preserve"> настоящего Формата.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Для каждого структурного элемента логической модели файла обмена приводятся следующие сведения.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Наименование элемента. Приводится полное наименование элемента &lt;*&gt;.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--------------------------------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C85462">
        <w:t>описанных</w:t>
      </w:r>
      <w:proofErr w:type="gramEnd"/>
      <w:r w:rsidRPr="00C85462">
        <w:t xml:space="preserve"> в этой строке.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lastRenderedPageBreak/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Признак типа элемента. Может принимать следующие значения: "</w:t>
      </w:r>
      <w:proofErr w:type="gramStart"/>
      <w:r w:rsidRPr="00C85462">
        <w:t>С</w:t>
      </w:r>
      <w:proofErr w:type="gramEnd"/>
      <w:r w:rsidRPr="00C85462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C85462">
        <w:t>-"</w:t>
      </w:r>
      <w:proofErr w:type="gramEnd"/>
      <w:r w:rsidRPr="00C85462">
        <w:t xml:space="preserve"> - разделитель, символ "=" означает фиксированное количество знаков в строке. В случае</w:t>
      </w:r>
      <w:proofErr w:type="gramStart"/>
      <w:r w:rsidRPr="00C85462">
        <w:t>,</w:t>
      </w:r>
      <w:proofErr w:type="gramEnd"/>
      <w:r w:rsidRPr="00C85462">
        <w:t xml:space="preserve"> если минимальное количество знаков равно 0, формат имеет вид T(0-k). В случае</w:t>
      </w:r>
      <w:proofErr w:type="gramStart"/>
      <w:r w:rsidRPr="00C85462">
        <w:t>,</w:t>
      </w:r>
      <w:proofErr w:type="gramEnd"/>
      <w:r w:rsidRPr="00C85462">
        <w:t xml:space="preserve"> если максимальное количество знаков неограниченно, формат имеет вид T(n-).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Формат числового значения указывается в виде N(</w:t>
      </w:r>
      <w:proofErr w:type="spellStart"/>
      <w:r w:rsidRPr="00C85462">
        <w:t>m.k</w:t>
      </w:r>
      <w:proofErr w:type="spellEnd"/>
      <w:r w:rsidRPr="00C85462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C85462">
        <w:t>date</w:t>
      </w:r>
      <w:proofErr w:type="spellEnd"/>
      <w:r w:rsidRPr="00C85462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C85462">
        <w:t>ОК</w:t>
      </w:r>
      <w:proofErr w:type="gramEnd"/>
      <w:r w:rsidRPr="00C85462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┌──────────────┐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│┌─┐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││-│ </w:t>
      </w:r>
      <w:proofErr w:type="spellStart"/>
      <w:r w:rsidRPr="00C85462">
        <w:rPr>
          <w:sz w:val="18"/>
        </w:rPr>
        <w:t>attributes</w:t>
      </w:r>
      <w:proofErr w:type="spellEnd"/>
      <w:r w:rsidRPr="00C85462">
        <w:rPr>
          <w:sz w:val="18"/>
        </w:rPr>
        <w:t>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│└─┘           └──────┐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│ ┌───────────────┐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│ │</w:t>
      </w:r>
      <w:proofErr w:type="spellStart"/>
      <w:r w:rsidRPr="00C85462">
        <w:rPr>
          <w:sz w:val="18"/>
        </w:rPr>
        <w:t>ИдФайл</w:t>
      </w:r>
      <w:proofErr w:type="spellEnd"/>
      <w:r w:rsidRPr="00C85462">
        <w:rPr>
          <w:sz w:val="18"/>
        </w:rPr>
        <w:t xml:space="preserve">         │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┌┤ └───────────────┘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 Идентификатор файла│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┌─────────────────┐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│</w:t>
      </w:r>
      <w:proofErr w:type="spellStart"/>
      <w:r w:rsidRPr="00C85462">
        <w:rPr>
          <w:sz w:val="18"/>
        </w:rPr>
        <w:t>ВерсПрог</w:t>
      </w:r>
      <w:proofErr w:type="spellEnd"/>
      <w:r w:rsidRPr="00C85462">
        <w:rPr>
          <w:sz w:val="18"/>
        </w:rPr>
        <w:t xml:space="preserve">        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└─────────────────┘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 Версия </w:t>
      </w:r>
      <w:proofErr w:type="gramStart"/>
      <w:r w:rsidRPr="00C85462">
        <w:rPr>
          <w:sz w:val="18"/>
        </w:rPr>
        <w:t>передающей</w:t>
      </w:r>
      <w:proofErr w:type="gramEnd"/>
      <w:r w:rsidRPr="00C85462">
        <w:rPr>
          <w:sz w:val="18"/>
        </w:rPr>
        <w:t xml:space="preserve">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 программы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lastRenderedPageBreak/>
        <w:t xml:space="preserve">            ││ ┌─────────────────┐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│</w:t>
      </w:r>
      <w:proofErr w:type="spellStart"/>
      <w:r w:rsidRPr="00C85462">
        <w:rPr>
          <w:sz w:val="18"/>
        </w:rPr>
        <w:t>ВерсФорм</w:t>
      </w:r>
      <w:proofErr w:type="spellEnd"/>
      <w:r w:rsidRPr="00C85462">
        <w:rPr>
          <w:sz w:val="18"/>
        </w:rPr>
        <w:t xml:space="preserve">         │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└─────────────────┘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││  Версия формата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│└─────────────────────┘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   ┌──────────────┐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┌───────┐   │                                    │┌─┐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│      ┌┴┐  │                                    ││-│ </w:t>
      </w:r>
      <w:proofErr w:type="spellStart"/>
      <w:r w:rsidRPr="00C85462">
        <w:rPr>
          <w:sz w:val="18"/>
        </w:rPr>
        <w:t>attributes</w:t>
      </w:r>
      <w:proofErr w:type="spellEnd"/>
      <w:r w:rsidRPr="00C85462">
        <w:rPr>
          <w:sz w:val="18"/>
        </w:rPr>
        <w:t>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Файл │-├──┤                                    │└─┘           └───────┐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│      └┬┘  │                                    │ ┌─────────┐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└───────┘   │                                    │ │</w:t>
      </w:r>
      <w:hyperlink r:id="rId24" w:history="1">
        <w:r w:rsidRPr="00C85462">
          <w:rPr>
            <w:sz w:val="18"/>
          </w:rPr>
          <w:t>КНД</w:t>
        </w:r>
      </w:hyperlink>
      <w:r w:rsidRPr="00C85462">
        <w:rPr>
          <w:sz w:val="18"/>
        </w:rPr>
        <w:t xml:space="preserve">      │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>Файл обмена │                                 ┌──┤ └─────────┘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Код формы отчетности│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по </w:t>
      </w:r>
      <w:hyperlink r:id="rId25" w:history="1">
        <w:r w:rsidRPr="00C85462">
          <w:rPr>
            <w:sz w:val="18"/>
          </w:rPr>
          <w:t>КНД</w:t>
        </w:r>
      </w:hyperlink>
      <w:r w:rsidRPr="00C85462">
        <w:rPr>
          <w:sz w:val="18"/>
        </w:rPr>
        <w:t xml:space="preserve">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┌───────────┐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│</w:t>
      </w:r>
      <w:proofErr w:type="spellStart"/>
      <w:r w:rsidRPr="00C85462">
        <w:rPr>
          <w:sz w:val="18"/>
        </w:rPr>
        <w:t>ДатаДок</w:t>
      </w:r>
      <w:proofErr w:type="spellEnd"/>
      <w:r w:rsidRPr="00C85462">
        <w:rPr>
          <w:sz w:val="18"/>
        </w:rPr>
        <w:t xml:space="preserve">    │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└───────────┘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Дата формирования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документа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┌─────────┐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│Период   │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└─────────┘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Период (код)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┌────────────┐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│</w:t>
      </w:r>
      <w:proofErr w:type="spellStart"/>
      <w:r w:rsidRPr="00C85462">
        <w:rPr>
          <w:sz w:val="18"/>
        </w:rPr>
        <w:t>ОтчетГод</w:t>
      </w:r>
      <w:proofErr w:type="spellEnd"/>
      <w:r w:rsidRPr="00C85462">
        <w:rPr>
          <w:sz w:val="18"/>
        </w:rPr>
        <w:t xml:space="preserve">    │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└────────────┘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Отчетный год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┌─────────┐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│</w:t>
      </w:r>
      <w:proofErr w:type="spellStart"/>
      <w:r w:rsidRPr="00C85462">
        <w:rPr>
          <w:sz w:val="18"/>
        </w:rPr>
        <w:t>КодНО</w:t>
      </w:r>
      <w:proofErr w:type="spellEnd"/>
      <w:r w:rsidRPr="00C85462">
        <w:rPr>
          <w:sz w:val="18"/>
        </w:rPr>
        <w:t xml:space="preserve">    │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└─────────┘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Код </w:t>
      </w:r>
      <w:proofErr w:type="gramStart"/>
      <w:r w:rsidRPr="00C85462">
        <w:rPr>
          <w:sz w:val="18"/>
        </w:rPr>
        <w:t>налогового</w:t>
      </w:r>
      <w:proofErr w:type="gramEnd"/>
      <w:r w:rsidRPr="00C85462">
        <w:rPr>
          <w:sz w:val="18"/>
        </w:rPr>
        <w:t xml:space="preserve">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органа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┌─────────┐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│</w:t>
      </w:r>
      <w:proofErr w:type="spellStart"/>
      <w:r w:rsidRPr="00C85462">
        <w:rPr>
          <w:sz w:val="18"/>
        </w:rPr>
        <w:t>НомКорр</w:t>
      </w:r>
      <w:proofErr w:type="spellEnd"/>
      <w:r w:rsidRPr="00C85462">
        <w:rPr>
          <w:sz w:val="18"/>
        </w:rPr>
        <w:t xml:space="preserve">  │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└─────────┘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                                │  │  Номер корректировки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/───────\    ┌───────────────┐  │  │ ┌─────────┐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│ │       ├─┐  │              ┌┴┐ │  │ │</w:t>
      </w:r>
      <w:proofErr w:type="spellStart"/>
      <w:r w:rsidRPr="00C85462">
        <w:rPr>
          <w:sz w:val="18"/>
        </w:rPr>
        <w:t>ПоМесту</w:t>
      </w:r>
      <w:proofErr w:type="spellEnd"/>
      <w:r w:rsidRPr="00C85462">
        <w:rPr>
          <w:sz w:val="18"/>
        </w:rPr>
        <w:t xml:space="preserve">  │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└─┤-.-.-.-│-├──┤Документ      │-├─┤  │ └─────────┘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│       ├─┘  │              └┬┘ │  │  Код места, </w:t>
      </w:r>
      <w:proofErr w:type="gramStart"/>
      <w:r w:rsidRPr="00C85462">
        <w:rPr>
          <w:sz w:val="18"/>
        </w:rPr>
        <w:t>по</w:t>
      </w:r>
      <w:proofErr w:type="gramEnd"/>
      <w:r w:rsidRPr="00C85462">
        <w:rPr>
          <w:sz w:val="18"/>
        </w:rPr>
        <w:t xml:space="preserve">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\───────/    └───────────────┘  │  │  которому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Состав и структура│  │  представляется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документа         │  │  документ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└──────────────────────┘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  ┌────────┐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  │       ┌┴┐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┌─┤</w:t>
      </w:r>
      <w:proofErr w:type="spellStart"/>
      <w:r w:rsidRPr="00C85462">
        <w:rPr>
          <w:sz w:val="18"/>
        </w:rPr>
        <w:t>СвНП</w:t>
      </w:r>
      <w:proofErr w:type="spellEnd"/>
      <w:r w:rsidRPr="00C85462">
        <w:rPr>
          <w:sz w:val="18"/>
        </w:rPr>
        <w:t xml:space="preserve">   │+│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│ │       └┬┘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│ └────────┘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│  Сведения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            │  о налогоплательщике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/───────\   │ ┌─────────────┐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│ │       ├─┐ │ │            ┌┴┐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└─┤-.-.-.-│-├─┼─┤Подписант   │+│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│       ├─┘ │ │            └┬┘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\───────/   │ └─────────────┘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│  Сведения о лице,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│  </w:t>
      </w:r>
      <w:proofErr w:type="gramStart"/>
      <w:r w:rsidRPr="00C85462">
        <w:rPr>
          <w:sz w:val="18"/>
        </w:rPr>
        <w:t>подписавшем</w:t>
      </w:r>
      <w:proofErr w:type="gramEnd"/>
      <w:r w:rsidRPr="00C85462">
        <w:rPr>
          <w:sz w:val="18"/>
        </w:rPr>
        <w:t xml:space="preserve"> документ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│ ┌────────┐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│ │       ┌┴┐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└─┤</w:t>
      </w:r>
      <w:proofErr w:type="spellStart"/>
      <w:r w:rsidRPr="00C85462">
        <w:rPr>
          <w:sz w:val="18"/>
        </w:rPr>
        <w:t>ИмущНД</w:t>
      </w:r>
      <w:proofErr w:type="spellEnd"/>
      <w:r w:rsidRPr="00C85462">
        <w:rPr>
          <w:sz w:val="18"/>
        </w:rPr>
        <w:t xml:space="preserve"> │+│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 │       └┬┘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 └────────┘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  Налоговая декларация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  по налогу на имущество</w:t>
      </w:r>
    </w:p>
    <w:p w:rsidR="009F6015" w:rsidRPr="00C85462" w:rsidRDefault="009F6015">
      <w:pPr>
        <w:pStyle w:val="ConsPlusNonformat"/>
        <w:jc w:val="both"/>
      </w:pPr>
      <w:r w:rsidRPr="00C85462">
        <w:rPr>
          <w:sz w:val="18"/>
        </w:rPr>
        <w:t xml:space="preserve">                                                               организаций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3" w:name="P645"/>
      <w:bookmarkEnd w:id="53"/>
      <w:r w:rsidRPr="00C85462">
        <w:t>Рисунок 1. Диаграмма структуры файла обмена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sectPr w:rsidR="009F6015" w:rsidRPr="00C85462" w:rsidSect="00753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lastRenderedPageBreak/>
        <w:t>Таблица 4.1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4" w:name="P649"/>
      <w:bookmarkEnd w:id="54"/>
      <w:r w:rsidRPr="00C85462">
        <w:t>Файл обмена (Файл)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Идентификатор файла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ИдФайл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T(1-100)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Содержит (повторяет) имя сформированного файла (без расширения)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Версия передающей программы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ВерсПрог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T(1-40)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Версия формата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ВерсФорм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T(1-5)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 5.03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26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Состав и структура документа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Документ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685" w:history="1">
              <w:r w:rsidRPr="00C85462">
                <w:t>табл. 4.2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4.2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5" w:name="P685"/>
      <w:bookmarkEnd w:id="55"/>
      <w:r w:rsidRPr="00C85462">
        <w:t>Состав и структура документа (Документ)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Код формы отчетности по </w:t>
            </w:r>
            <w:hyperlink r:id="rId27" w:history="1">
              <w:r w:rsidRPr="00C85462">
                <w:t>КНД</w:t>
              </w:r>
            </w:hyperlink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  <w:jc w:val="center"/>
            </w:pPr>
            <w:hyperlink r:id="rId28" w:history="1">
              <w:r w:rsidR="009F6015" w:rsidRPr="00C85462">
                <w:t>КНД</w:t>
              </w:r>
            </w:hyperlink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T(=7)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КНДТип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>Принимает значение: 1152026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Дата формирования документа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ДатаДок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ДатаТип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>Дата в формате ДД.ММ</w:t>
            </w:r>
            <w:proofErr w:type="gramStart"/>
            <w:r w:rsidRPr="00C85462">
              <w:t>.Г</w:t>
            </w:r>
            <w:proofErr w:type="gramEnd"/>
            <w:r w:rsidRPr="00C85462">
              <w:t>ГГГ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Период (код)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Период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34 - календарный год |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50 - последний налоговый период при реорганизации (ликвидации) организации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Отчетный год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ОтчетГод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xs:gYear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>Год в формате ГГГГ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Код налогового органа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КодНО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T(=4)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СОНОТип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>Значение выбирается в соответствии с классификатором "Система обозначений налоговых органов"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Номер корректировки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НомКорр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T(1-3)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0 - первичный документ,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1 - 999 - номер корректировки для корректирующего документа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Код места, по которому представляется документ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ПоМесту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T(=3)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213 - по месту учета в качестве крупнейшего налогоплательщика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214 - по месту нахождения российской организации, не являющейся крупнейшим налогоплательщиком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215 - по месту нахождения правопреемника, не являющегося крупнейшим налогоплательщиком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216 - по месту учета правопреемника, являющегося крупнейшим налогоплательщиком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221 - по месту нахождения обособленного подразделения российской организации, имеющего отдельный баланс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245 - по месту постановки на учет в налоговом органе иностранной организации |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281 - 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Сведения о налогоплательщике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СвНП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771" w:history="1">
              <w:r w:rsidRPr="00C85462">
                <w:t>табл. 4.3</w:t>
              </w:r>
            </w:hyperlink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Сведения о лице, подписавшем документ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Подписант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874" w:history="1">
              <w:r w:rsidRPr="00C85462">
                <w:t>табл. 4.6</w:t>
              </w:r>
            </w:hyperlink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Налоговая декларация по налогу на имущество организаций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ИмущНД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931" w:history="1">
              <w:r w:rsidRPr="00C85462">
                <w:t>табл. 4.8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4.3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6" w:name="P771"/>
      <w:bookmarkEnd w:id="56"/>
      <w:r w:rsidRPr="00C85462">
        <w:t>Сведения о налогоплательщике (</w:t>
      </w:r>
      <w:proofErr w:type="spellStart"/>
      <w:r w:rsidRPr="00C85462">
        <w:t>СвНП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Код вида экономической деятельности по классификатору </w:t>
            </w:r>
            <w:hyperlink r:id="rId29" w:history="1">
              <w:r w:rsidRPr="00C85462">
                <w:t>ОКВЭД</w:t>
              </w:r>
            </w:hyperlink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  <w:jc w:val="center"/>
            </w:pPr>
            <w:hyperlink r:id="rId30" w:history="1">
              <w:r w:rsidR="009F6015" w:rsidRPr="00C85462">
                <w:t>ОКВЭД</w:t>
              </w:r>
            </w:hyperlink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T(2-8)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ОКВЭДТип</w:t>
            </w:r>
            <w:proofErr w:type="spellEnd"/>
            <w:r w:rsidRPr="00C85462">
              <w:t>&gt;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Принимает значение в соответствии с Общероссийским </w:t>
            </w:r>
            <w:hyperlink r:id="rId31" w:history="1">
              <w:r w:rsidRPr="00C85462">
                <w:t>классификатором</w:t>
              </w:r>
            </w:hyperlink>
            <w:r w:rsidRPr="00C85462">
              <w:t xml:space="preserve"> видов экономической деятельности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Номер контактного телефона налогоплательщика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proofErr w:type="gramStart"/>
            <w:r w:rsidRPr="00C85462">
              <w:t>Тлф</w:t>
            </w:r>
            <w:proofErr w:type="spellEnd"/>
            <w:proofErr w:type="gram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T(1-20)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Налогоплательщик-организация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НПЮЛ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801" w:history="1">
              <w:r w:rsidRPr="00C85462">
                <w:t>табл. 4.4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4.4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7" w:name="P801"/>
      <w:bookmarkEnd w:id="57"/>
      <w:r w:rsidRPr="00C85462">
        <w:t>Налогоплательщик-организация (НПЮЛ)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Наименование организации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НаимОрг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T(1-1000)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ИНН организации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ИННЮЛ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ИННЮЛТип</w:t>
            </w:r>
            <w:proofErr w:type="spellEnd"/>
            <w:r w:rsidRPr="00C85462">
              <w:t>&gt;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КПП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КПП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T(=9)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КППТип</w:t>
            </w:r>
            <w:proofErr w:type="spellEnd"/>
            <w:r w:rsidRPr="00C85462">
              <w:t>&gt;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Сведения о реорганизованной (ликвидированной) организации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СвРеоргЮЛ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836" w:history="1">
              <w:r w:rsidRPr="00C85462">
                <w:t>табл. 4.5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8" w:name="P836"/>
      <w:bookmarkEnd w:id="58"/>
      <w:r w:rsidRPr="00C85462">
        <w:t xml:space="preserve">Сведения о </w:t>
      </w:r>
      <w:proofErr w:type="gramStart"/>
      <w:r w:rsidRPr="00C85462">
        <w:t>реорганизованной</w:t>
      </w:r>
      <w:proofErr w:type="gramEnd"/>
      <w:r w:rsidRPr="00C85462">
        <w:t xml:space="preserve"> (ликвидированной)</w:t>
      </w:r>
    </w:p>
    <w:p w:rsidR="009F6015" w:rsidRPr="00C85462" w:rsidRDefault="009F6015">
      <w:pPr>
        <w:pStyle w:val="ConsPlusNormal"/>
        <w:jc w:val="center"/>
      </w:pPr>
      <w:r w:rsidRPr="00C85462">
        <w:t>организации (</w:t>
      </w:r>
      <w:proofErr w:type="spellStart"/>
      <w:r w:rsidRPr="00C85462">
        <w:t>СвРеоргЮЛ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 xml:space="preserve">Код формы реорганизации </w:t>
            </w:r>
            <w:r w:rsidRPr="00C85462">
              <w:lastRenderedPageBreak/>
              <w:t>(ликвидация)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lastRenderedPageBreak/>
              <w:t>ФормРеорг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0 - ликвидация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1 - преобразование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2 - слияние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3 - разделение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5 - присоединение |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6 - разделение с одновременным присоединением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ИНН организации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ИННЮЛ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НУ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ИННЮЛТип</w:t>
            </w:r>
            <w:proofErr w:type="spellEnd"/>
            <w:r w:rsidRPr="00C85462">
              <w:t>&gt;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&lt;</w:t>
            </w:r>
            <w:proofErr w:type="spellStart"/>
            <w:r w:rsidRPr="00C85462">
              <w:t>ФормРеорг</w:t>
            </w:r>
            <w:proofErr w:type="spellEnd"/>
            <w:r w:rsidRPr="00C85462">
              <w:t>&gt; = 1 | 2 | 3 | 5 | 6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КПП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КПП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T(=9)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НУ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КППТип</w:t>
            </w:r>
            <w:proofErr w:type="spellEnd"/>
            <w:r w:rsidRPr="00C85462">
              <w:t>&gt;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&lt;</w:t>
            </w:r>
            <w:proofErr w:type="spellStart"/>
            <w:r w:rsidRPr="00C85462">
              <w:t>ФормРеорг</w:t>
            </w:r>
            <w:proofErr w:type="spellEnd"/>
            <w:r w:rsidRPr="00C85462">
              <w:t>&gt; = 1 | 2 | 3 | 5 | 6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4.6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59" w:name="P874"/>
      <w:bookmarkEnd w:id="59"/>
      <w:r w:rsidRPr="00C85462">
        <w:t>Сведения о лице, подписавшем документ (Подписант)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Признак лица, подписавшего документ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ПрПодп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1 - налогоплательщик |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2 - представитель налогоплательщика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Фамилия, имя, отчество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ФИО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ФИОТип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33" w:history="1">
              <w:r w:rsidRPr="00C85462">
                <w:t>табл. 4.22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32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Сведения о представителе налогоплательщика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СвПред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НУ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908" w:history="1">
              <w:r w:rsidRPr="00C85462">
                <w:t>табл. 4.7</w:t>
              </w:r>
            </w:hyperlink>
            <w:r w:rsidRPr="00C85462">
              <w:t>.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&lt;</w:t>
            </w:r>
            <w:proofErr w:type="spellStart"/>
            <w:r w:rsidRPr="00C85462">
              <w:t>ПрПодп</w:t>
            </w:r>
            <w:proofErr w:type="spellEnd"/>
            <w:r w:rsidRPr="00C85462">
              <w:t>&gt; = 2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4.7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0" w:name="P908"/>
      <w:bookmarkEnd w:id="60"/>
      <w:r w:rsidRPr="00C85462">
        <w:t>Сведения о представителе налогоплательщика (</w:t>
      </w:r>
      <w:proofErr w:type="spellStart"/>
      <w:r w:rsidRPr="00C85462">
        <w:t>СвПред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НаимДок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T(1-120)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Наименование организации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НаимОрг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T(1-1000)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4.8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1" w:name="P931"/>
      <w:bookmarkEnd w:id="61"/>
      <w:r w:rsidRPr="00C85462">
        <w:t>Налоговая декларация по налогу на имущество</w:t>
      </w:r>
    </w:p>
    <w:p w:rsidR="009F6015" w:rsidRPr="00C85462" w:rsidRDefault="009F6015">
      <w:pPr>
        <w:pStyle w:val="ConsPlusNormal"/>
        <w:jc w:val="center"/>
      </w:pPr>
      <w:r w:rsidRPr="00C85462">
        <w:t>организаций (</w:t>
      </w:r>
      <w:proofErr w:type="spellStart"/>
      <w:r w:rsidRPr="00C85462">
        <w:t>ИмущНД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налога, подлежащая уплате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СумНалПУ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ОМ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949" w:history="1">
              <w:r w:rsidRPr="00C85462">
                <w:t>табл. 4.9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lastRenderedPageBreak/>
        <w:t>Таблица 4.9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2" w:name="P949"/>
      <w:bookmarkEnd w:id="62"/>
      <w:r w:rsidRPr="00C85462">
        <w:t>Сумма налога, подлежащая уплате (</w:t>
      </w:r>
      <w:proofErr w:type="spellStart"/>
      <w:r w:rsidRPr="00C85462">
        <w:t>СумНалПУ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Код бюджетной классификации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КБК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КБКТип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Принимает значение в соответствии с классификатором </w:t>
            </w:r>
            <w:proofErr w:type="gramStart"/>
            <w:r w:rsidRPr="00C85462">
              <w:t>кодов классификации доходов бюджетов Российской Федерации</w:t>
            </w:r>
            <w:proofErr w:type="gramEnd"/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Код по </w:t>
            </w:r>
            <w:hyperlink r:id="rId33" w:history="1">
              <w:r w:rsidRPr="00C85462">
                <w:t>ОКТМО</w:t>
              </w:r>
            </w:hyperlink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7534C8">
            <w:pPr>
              <w:pStyle w:val="ConsPlusNormal"/>
              <w:jc w:val="center"/>
            </w:pPr>
            <w:hyperlink r:id="rId34" w:history="1">
              <w:r w:rsidR="009F6015" w:rsidRPr="00C85462">
                <w:t>ОКТМО</w:t>
              </w:r>
            </w:hyperlink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T(=8)| T(=11)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ОКТМОТип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Принимает значение в соответствии с Общероссийским </w:t>
            </w:r>
            <w:hyperlink r:id="rId35" w:history="1">
              <w:r w:rsidRPr="00C85462">
                <w:t>классификатором</w:t>
              </w:r>
            </w:hyperlink>
            <w:r w:rsidRPr="00C85462">
              <w:t xml:space="preserve"> территорий муниципальных образований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36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налога, подлежащая уплате в бюджет (Сумма налога, исчисленная к уменьшению)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НалПУ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налога, исчисленная к уменьшению, указывается со знаком минус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организаций, осуществляющих деятельность в Российской Федерации через постоянные представительства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РасОбДеятРФ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НУ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998" w:history="1">
              <w:r w:rsidRPr="00C85462">
                <w:t>табл. 4.10</w:t>
              </w:r>
            </w:hyperlink>
            <w:r w:rsidRPr="00C85462">
              <w:t>.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отсутствии элемента &lt;</w:t>
            </w:r>
            <w:proofErr w:type="spellStart"/>
            <w:r w:rsidRPr="00C85462">
              <w:t>РасОБНедИО</w:t>
            </w:r>
            <w:proofErr w:type="spellEnd"/>
            <w:r w:rsidRPr="00C85462">
              <w:t>&gt;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(введено </w:t>
            </w:r>
            <w:hyperlink r:id="rId37" w:history="1">
              <w:r w:rsidRPr="00C85462">
                <w:t>Приказом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 xml:space="preserve">Исчисление суммы налога за налоговый период по объекту недвижимого имущества, налоговая </w:t>
            </w:r>
            <w:proofErr w:type="gramStart"/>
            <w:r w:rsidRPr="00C85462">
              <w:t>база</w:t>
            </w:r>
            <w:proofErr w:type="gramEnd"/>
            <w:r w:rsidRPr="00C85462">
              <w:t xml:space="preserve"> в отношении которого определяется как кадастровая (инвентаризационная) стоимость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РасОБНедИО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НУ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293" w:history="1">
              <w:r w:rsidRPr="00C85462">
                <w:t>табл. 4.15</w:t>
              </w:r>
            </w:hyperlink>
            <w:r w:rsidRPr="00C85462">
              <w:t>.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отсутствии элемента &lt;</w:t>
            </w:r>
            <w:proofErr w:type="spellStart"/>
            <w:r w:rsidRPr="00C85462">
              <w:t>РасОбДеятРФ</w:t>
            </w:r>
            <w:proofErr w:type="spellEnd"/>
            <w:r w:rsidRPr="00C85462">
              <w:t>&gt;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(введено </w:t>
            </w:r>
            <w:hyperlink r:id="rId38" w:history="1">
              <w:r w:rsidRPr="00C85462">
                <w:t>Приказом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9F6015" w:rsidRPr="00C85462">
        <w:tblPrEx>
          <w:tblBorders>
            <w:insideH w:val="nil"/>
          </w:tblBorders>
        </w:tblPrEx>
        <w:tc>
          <w:tcPr>
            <w:tcW w:w="16335" w:type="dxa"/>
            <w:gridSpan w:val="6"/>
          </w:tcPr>
          <w:p w:rsidR="009F6015" w:rsidRPr="00C85462" w:rsidRDefault="009F6015">
            <w:pPr>
              <w:pStyle w:val="ConsPlusNormal"/>
            </w:pPr>
            <w:r w:rsidRPr="00C85462">
              <w:t xml:space="preserve">Позиция исключена. - </w:t>
            </w:r>
            <w:hyperlink r:id="rId39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4.10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3" w:name="P998"/>
      <w:bookmarkEnd w:id="63"/>
      <w:r w:rsidRPr="00C85462">
        <w:t>Определение налоговой базы и исчисление</w:t>
      </w:r>
    </w:p>
    <w:p w:rsidR="009F6015" w:rsidRPr="00C85462" w:rsidRDefault="009F6015">
      <w:pPr>
        <w:pStyle w:val="ConsPlusNormal"/>
        <w:jc w:val="center"/>
      </w:pPr>
      <w:r w:rsidRPr="00C85462">
        <w:t>суммы налога в отношении подлежащего налогообложению</w:t>
      </w:r>
    </w:p>
    <w:p w:rsidR="009F6015" w:rsidRPr="00C85462" w:rsidRDefault="009F6015">
      <w:pPr>
        <w:pStyle w:val="ConsPlusNormal"/>
        <w:jc w:val="center"/>
      </w:pPr>
      <w:r w:rsidRPr="00C85462">
        <w:t>имущества российских организаций и иностранных организаций,</w:t>
      </w:r>
    </w:p>
    <w:p w:rsidR="009F6015" w:rsidRPr="00C85462" w:rsidRDefault="009F6015">
      <w:pPr>
        <w:pStyle w:val="ConsPlusNormal"/>
        <w:jc w:val="center"/>
      </w:pPr>
      <w:proofErr w:type="gramStart"/>
      <w:r w:rsidRPr="00C85462">
        <w:t>осуществляющих</w:t>
      </w:r>
      <w:proofErr w:type="gramEnd"/>
      <w:r w:rsidRPr="00C85462">
        <w:t xml:space="preserve"> деятельность в Российской Федерации</w:t>
      </w:r>
    </w:p>
    <w:p w:rsidR="009F6015" w:rsidRPr="00C85462" w:rsidRDefault="009F6015">
      <w:pPr>
        <w:pStyle w:val="ConsPlusNormal"/>
        <w:jc w:val="center"/>
      </w:pPr>
      <w:r w:rsidRPr="00C85462">
        <w:t>через постоянные представительства (</w:t>
      </w:r>
      <w:proofErr w:type="spellStart"/>
      <w:r w:rsidRPr="00C85462">
        <w:t>РасОбДеятРФ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Расчет по объекту имущества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РасОб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ОМ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019" w:history="1">
              <w:r w:rsidRPr="00C85462">
                <w:t>табл. 4.11</w:t>
              </w:r>
            </w:hyperlink>
          </w:p>
        </w:tc>
      </w:tr>
    </w:tbl>
    <w:p w:rsidR="009F6015" w:rsidRPr="00C85462" w:rsidRDefault="009F6015">
      <w:pPr>
        <w:sectPr w:rsidR="009F6015" w:rsidRPr="00C854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4.11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4" w:name="P1019"/>
      <w:bookmarkEnd w:id="64"/>
      <w:r w:rsidRPr="00C85462">
        <w:t>Расчет по объекту имущества (</w:t>
      </w:r>
      <w:proofErr w:type="spellStart"/>
      <w:r w:rsidRPr="00C85462">
        <w:t>РасОб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  <w:vMerge w:val="restart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Код вида имущества</w:t>
            </w:r>
          </w:p>
        </w:tc>
        <w:tc>
          <w:tcPr>
            <w:tcW w:w="2145" w:type="dxa"/>
            <w:vMerge w:val="restart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ВидИмущ</w:t>
            </w:r>
            <w:proofErr w:type="spellEnd"/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T(=1)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ОК</w:t>
            </w:r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Принимает значение: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1 - объекты имущества ЕСГС, за исключением имущества с кодом 6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2 - 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3 - во всех случаях, кроме случаев с кодами 1, 2, 4, 5, 6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4 - имущество, принадлежащее российской организации и расположенное на территории другого государства, суммы налога по которому уплачены в соответствии с законодательством другого государства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5 - имущество резидента Особой </w:t>
            </w:r>
            <w:r w:rsidRPr="00C85462">
              <w:lastRenderedPageBreak/>
              <w:t>экономической зоны в Калининградской области, созданное или приобретенное при реализации инвестиционного проекта в соответствии с федеральным законом об Особой экономической зоне в Калининградской области |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14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1650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2475" w:type="dxa"/>
            <w:vMerge/>
            <w:tcBorders>
              <w:bottom w:val="nil"/>
            </w:tcBorders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6 - железнодорожные пути общего пользования, магистральные трубопроводы, линии </w:t>
            </w:r>
            <w:proofErr w:type="spellStart"/>
            <w:r w:rsidRPr="00C85462">
              <w:t>энергопередачи</w:t>
            </w:r>
            <w:proofErr w:type="spellEnd"/>
            <w:r w:rsidRPr="00C85462">
              <w:t>, а также сооружения, являющиеся неотъемлемой технологической частью указанных объектов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0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Данные для расчета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ДанРас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055" w:history="1">
              <w:r w:rsidRPr="00C85462">
                <w:t>табл. 4.12</w:t>
              </w:r>
            </w:hyperlink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Определение налоговой базы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НалПер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244" w:history="1">
              <w:r w:rsidRPr="00C85462">
                <w:t>табл. 4.14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4.12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5" w:name="P1055"/>
      <w:bookmarkEnd w:id="65"/>
      <w:r w:rsidRPr="00C85462">
        <w:t>Данные для расчета (</w:t>
      </w:r>
      <w:proofErr w:type="spellStart"/>
      <w:r w:rsidRPr="00C85462">
        <w:t>ДанРас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Среднегодовая стоимость имущества за налоговый период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Код налоговой льготы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КодНалЛьг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T(7-20)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ЛЛЛЛЛЛЛ/XXXXXXXXXXXX, где: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ЛЛЛЛЛЛЛ - значения из классификатора </w:t>
            </w:r>
            <w:r w:rsidRPr="00C85462">
              <w:lastRenderedPageBreak/>
              <w:t xml:space="preserve">"Коды налоговых льгот", приведенного в </w:t>
            </w:r>
            <w:hyperlink w:anchor="P2011" w:history="1">
              <w:r w:rsidRPr="00C85462">
                <w:t>приложении 6</w:t>
              </w:r>
            </w:hyperlink>
            <w:r w:rsidRPr="00C85462">
              <w:t xml:space="preserve"> к Порядку заполнения налоговой декларации по налогу на имущество организаций, утвержденному настоящим Приказом,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/XXXXXXXXXXXX - разделительный слеш (/) и номер статьи (XXXX), пункта (XXXX) и подпункта (XXXX) закона субъекта Российской Федерации, в соответствии с которым предоставляется соответствующая льгота (указывается, только если ЛЛЛЛЛЛЛ принимает значение </w:t>
            </w:r>
            <w:proofErr w:type="gramStart"/>
            <w:r w:rsidRPr="00C85462">
              <w:t xml:space="preserve">2012000) </w:t>
            </w:r>
            <w:proofErr w:type="gramEnd"/>
            <w:r w:rsidRPr="00C85462">
              <w:t>Элемент не заполняется, если код налоговой льготы равен 2012400 или 2012500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СтИмущНеобл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Доля балансовой стоимости объекта недвижимого имущества на территории соответствующего субъекта Российской Федерации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ДолСт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T(3-21)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&lt;ПростДроб21&gt;.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обязателен при &lt;</w:t>
            </w:r>
            <w:proofErr w:type="spellStart"/>
            <w:r w:rsidRPr="00C85462">
              <w:t>ВидИмущ</w:t>
            </w:r>
            <w:proofErr w:type="spellEnd"/>
            <w:r w:rsidRPr="00C85462">
              <w:t>&gt; = 2.</w:t>
            </w:r>
          </w:p>
          <w:p w:rsidR="009F6015" w:rsidRPr="00C85462" w:rsidRDefault="009F6015">
            <w:pPr>
              <w:pStyle w:val="ConsPlusNormal"/>
            </w:pPr>
            <w:r w:rsidRPr="00C85462">
              <w:t>Представляется в виде простой правильной дроби без лидирующих нулей в числителе и знаменателе. Формат записи: (от 1 до 10 знаков)/(от 1 до 10 знаков)</w:t>
            </w: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Код налоговой льготы (установленный в виде понижения налоговой ставки)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КодЛгПНС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T(=20)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ЛЛЛЛЛЛЛ/XXXXXXXXXXXX, где: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ЛЛЛЛЛЛЛ - код налоговой льготы 2012400,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/XXXXXXXXXXXX - разделительный слеш</w:t>
            </w:r>
            <w:proofErr w:type="gramStart"/>
            <w:r w:rsidRPr="00C85462">
              <w:t xml:space="preserve"> (/) </w:t>
            </w:r>
            <w:proofErr w:type="gramEnd"/>
            <w:r w:rsidRPr="00C85462">
              <w:t xml:space="preserve">и номер статьи (XXXX), пункта (XXXX) и подпункта (XXXX) закона субъекта Российской </w:t>
            </w:r>
            <w:r w:rsidRPr="00C85462">
              <w:lastRenderedPageBreak/>
              <w:t>Федерации, в соответствии с которым предоставляется соответствующая льгота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Налоговая ставка</w:t>
            </w:r>
            <w:proofErr w:type="gramStart"/>
            <w:r w:rsidRPr="00C85462">
              <w:t xml:space="preserve"> (%)</w:t>
            </w:r>
            <w:proofErr w:type="gramEnd"/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НалСтав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N(3.2)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помесячно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СтоимМес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114" w:history="1">
              <w:r w:rsidRPr="00C85462">
                <w:t>табл. 4.13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4.13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6" w:name="P1114"/>
      <w:bookmarkEnd w:id="66"/>
      <w:r w:rsidRPr="00C85462">
        <w:t>Остаточная стоимость основных средств помесячно (</w:t>
      </w:r>
      <w:proofErr w:type="spellStart"/>
      <w:r w:rsidRPr="00C85462">
        <w:t>СтоимМес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01.01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ОстСтом0101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1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01.02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ОстСтом0102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2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01.03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ОстСтом0103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3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01.04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ОстСтом0104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4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Остаточная стоимость основных средств на 01.05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ОстСтом0105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5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01.06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ОстСтом0106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6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01.07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ОстСтом0107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7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01.08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ОстСтом0108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8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01.09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ОстСтом0109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49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01.10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ОстСтом0110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0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01.11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ОстСтом0111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1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01.12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ОстСтом0112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lastRenderedPageBreak/>
              <w:t xml:space="preserve">(в ред. </w:t>
            </w:r>
            <w:hyperlink r:id="rId52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на 31.12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ОстСтом3112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3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В том числе недвижимое имущество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ВтчНедИм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</w:t>
            </w:r>
            <w:proofErr w:type="spellStart"/>
            <w:r w:rsidRPr="00C85462">
              <w:t>ОстСтоимМес</w:t>
            </w:r>
            <w:proofErr w:type="spellEnd"/>
            <w:r w:rsidRPr="00C85462">
              <w:t>&gt;.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507" w:history="1">
              <w:r w:rsidRPr="00C85462">
                <w:t>табл. 4.21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4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 по состоянию на 31.12 (всего)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СтОстВс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gramStart"/>
            <w:r w:rsidRPr="00C85462">
              <w:t>П</w:t>
            </w:r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</w:p>
        </w:tc>
      </w:tr>
      <w:tr w:rsidR="009F6015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(введено </w:t>
            </w:r>
            <w:hyperlink r:id="rId55" w:history="1">
              <w:r w:rsidRPr="00C85462">
                <w:t>Приказом</w:t>
              </w:r>
            </w:hyperlink>
            <w:r w:rsidRPr="00C85462">
              <w:t xml:space="preserve"> ФНС России от 05.11.2013 N ММВ-7-11/478@)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4.14</w:t>
      </w:r>
    </w:p>
    <w:p w:rsidR="009F6015" w:rsidRPr="00C85462" w:rsidRDefault="009F6015">
      <w:pPr>
        <w:pStyle w:val="ConsPlusNormal"/>
        <w:jc w:val="right"/>
      </w:pPr>
    </w:p>
    <w:p w:rsidR="009F6015" w:rsidRPr="00C85462" w:rsidRDefault="009F6015">
      <w:pPr>
        <w:pStyle w:val="ConsPlusNormal"/>
        <w:jc w:val="center"/>
      </w:pPr>
      <w:bookmarkStart w:id="67" w:name="P1244"/>
      <w:bookmarkEnd w:id="67"/>
      <w:r w:rsidRPr="00C85462">
        <w:t>Определение налоговой базы (</w:t>
      </w:r>
      <w:proofErr w:type="spellStart"/>
      <w:r w:rsidRPr="00C85462">
        <w:t>НалПер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Налоговая база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НалБаза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 за налоговый период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СумНалИсчисл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авансовых платежей, исчисленная за отчетные периоды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СумАвИсчисл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 xml:space="preserve">Код налоговой льготы (в виде уменьшения суммы налога, </w:t>
            </w:r>
            <w:r w:rsidRPr="00C85462">
              <w:lastRenderedPageBreak/>
              <w:t>подлежащей уплате в бюджет)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lastRenderedPageBreak/>
              <w:t>КодЛгУмен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T(=20)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ЛЛЛЛЛЛЛ/XXXXXXXXXXXX, где: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ЛЛЛЛЛЛЛ - код налоговой льготы 2012500,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/XXXXXXXXXXXX - разделительный слеш</w:t>
            </w:r>
            <w:proofErr w:type="gramStart"/>
            <w:r w:rsidRPr="00C85462">
              <w:t xml:space="preserve"> (/) </w:t>
            </w:r>
            <w:proofErr w:type="gramEnd"/>
            <w:r w:rsidRPr="00C85462">
              <w:t>и номер статьи (XXXX), пункта (XXXX) и подпункта (XXXX) закона субъекта Российской Федерации, в соответствии с которым предоставляется соответствующая льгота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налоговой льготы, уменьшающей сумму налога, подлежащую уплате в бюджет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СумЛгУмен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налога, уплаченная за пределами Российской Федерации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СумНалПред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8" w:name="P1293"/>
      <w:bookmarkEnd w:id="68"/>
      <w:r w:rsidRPr="00C85462">
        <w:t>Исчисление суммы налога за налоговый период</w:t>
      </w:r>
    </w:p>
    <w:p w:rsidR="009F6015" w:rsidRPr="00C85462" w:rsidRDefault="009F6015">
      <w:pPr>
        <w:pStyle w:val="ConsPlusNormal"/>
        <w:jc w:val="center"/>
      </w:pPr>
      <w:r w:rsidRPr="00C85462">
        <w:t>по объекту недвижимого имущества, налоговая база в отношении</w:t>
      </w:r>
    </w:p>
    <w:p w:rsidR="009F6015" w:rsidRPr="00C85462" w:rsidRDefault="009F6015">
      <w:pPr>
        <w:pStyle w:val="ConsPlusNormal"/>
        <w:jc w:val="center"/>
      </w:pPr>
      <w:r w:rsidRPr="00C85462">
        <w:t>которого определяется как кадастровая (инвентаризационная)</w:t>
      </w:r>
    </w:p>
    <w:p w:rsidR="009F6015" w:rsidRPr="00C85462" w:rsidRDefault="009F6015">
      <w:pPr>
        <w:pStyle w:val="ConsPlusNormal"/>
        <w:jc w:val="center"/>
      </w:pPr>
      <w:r w:rsidRPr="00C85462">
        <w:t>стоимость (</w:t>
      </w:r>
      <w:proofErr w:type="spellStart"/>
      <w:r w:rsidRPr="00C85462">
        <w:t>РасОБНедИО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56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Расчет по объекту имущества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РасОб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ОМ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314" w:history="1">
              <w:r w:rsidRPr="00C85462">
                <w:t>табл. 4.16</w:t>
              </w:r>
            </w:hyperlink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4.16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69" w:name="P1314"/>
      <w:bookmarkEnd w:id="69"/>
      <w:r w:rsidRPr="00C85462">
        <w:t>Расчет по объекту имущества (</w:t>
      </w:r>
      <w:proofErr w:type="spellStart"/>
      <w:r w:rsidRPr="00C85462">
        <w:t>РасОб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lastRenderedPageBreak/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Данные для расчета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ДанРас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338" w:history="1">
              <w:r w:rsidRPr="00C85462">
                <w:t>табл. 4.17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Определение налоговой базы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НалПер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464" w:history="1">
              <w:r w:rsidRPr="00C85462">
                <w:t>табл. 4.20</w:t>
              </w:r>
            </w:hyperlink>
          </w:p>
        </w:tc>
      </w:tr>
      <w:tr w:rsidR="009F6015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7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4.17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70" w:name="P1338"/>
      <w:bookmarkEnd w:id="70"/>
      <w:r w:rsidRPr="00C85462">
        <w:t>Данные для расчета (</w:t>
      </w:r>
      <w:proofErr w:type="spellStart"/>
      <w:r w:rsidRPr="00C85462">
        <w:t>ДанРас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Кадастровый номер здания (строения, сооружения)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НомКадЗдан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T(1-100)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8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Кадастровый номер помещения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НомКадПом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T(1-100)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59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Код налоговой льготы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КодНалЛьг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T(7-20)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НК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ЛЛЛЛЛЛЛ/XXXXXX-XXXXXX, где:</w:t>
            </w:r>
          </w:p>
          <w:p w:rsidR="009F6015" w:rsidRPr="00C85462" w:rsidRDefault="009F6015">
            <w:pPr>
              <w:pStyle w:val="ConsPlusNormal"/>
            </w:pPr>
            <w:r w:rsidRPr="00C85462">
              <w:t xml:space="preserve">ЛЛЛЛЛЛЛ - значения из классификатора "Коды налоговых льгот", приведенного в </w:t>
            </w:r>
            <w:hyperlink w:anchor="P2011" w:history="1">
              <w:r w:rsidRPr="00C85462">
                <w:t>приложении</w:t>
              </w:r>
            </w:hyperlink>
            <w:r w:rsidRPr="00C85462">
              <w:t xml:space="preserve"> 6 к Порядку заполнения налоговой декларации по налогу на имущество организаций, утвержденному настоящим приказом,</w:t>
            </w:r>
          </w:p>
          <w:p w:rsidR="009F6015" w:rsidRPr="00C85462" w:rsidRDefault="009F6015">
            <w:pPr>
              <w:pStyle w:val="ConsPlusNormal"/>
            </w:pPr>
            <w:r w:rsidRPr="00C85462">
              <w:lastRenderedPageBreak/>
              <w:t>/XXXXXXXXXXXX - разделительный слеш (/) и номер статьи (XXXX), пункта (XXXX) и подпункта (XXXX) закона субъекта Российской Федерации, в соответствии с которым предоставляется соответствующая льгота (</w:t>
            </w:r>
            <w:proofErr w:type="gramStart"/>
            <w:r w:rsidRPr="00C85462">
              <w:t>указывается</w:t>
            </w:r>
            <w:proofErr w:type="gramEnd"/>
            <w:r w:rsidRPr="00C85462">
              <w:t xml:space="preserve"> только если ЛЛЛЛЛЛЛ принимает значение 2012000)</w:t>
            </w:r>
          </w:p>
          <w:p w:rsidR="009F6015" w:rsidRPr="00C85462" w:rsidRDefault="009F6015">
            <w:pPr>
              <w:pStyle w:val="ConsPlusNormal"/>
            </w:pPr>
            <w:r w:rsidRPr="00C85462">
              <w:t>Элемент не заполняется, если код налоговой льготы равен 2012400 или 2012500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lastRenderedPageBreak/>
              <w:t xml:space="preserve">(в ред. </w:t>
            </w:r>
            <w:hyperlink r:id="rId60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Доля стоимости объекта недвижимого имущества на территории субъекта Российской Федерации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ДолСт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T(3-21)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&lt;ПростДроб21&gt;.</w:t>
            </w:r>
          </w:p>
          <w:p w:rsidR="009F6015" w:rsidRPr="00C85462" w:rsidRDefault="009F6015">
            <w:pPr>
              <w:pStyle w:val="ConsPlusNormal"/>
            </w:pPr>
            <w:r w:rsidRPr="00C85462">
              <w:t>Представляется в виде простой правильной дроби без лидирующих нулей в числителе и знаменателе. Формат записи: (от 1 до 10 знаков)/(от 1 до 10 знаков)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61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Код налоговой льготы (установленный в виде понижения налоговой ставки)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КодЛгПНС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T(=20)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НК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ЛЛЛЛЛЛЛ/XXXXXX-XXXXXX, где:</w:t>
            </w:r>
          </w:p>
          <w:p w:rsidR="009F6015" w:rsidRPr="00C85462" w:rsidRDefault="009F6015">
            <w:pPr>
              <w:pStyle w:val="ConsPlusNormal"/>
            </w:pPr>
            <w:r w:rsidRPr="00C85462">
              <w:t>ЛЛЛЛЛЛЛ - код налоговой льготы 2012400.</w:t>
            </w:r>
          </w:p>
          <w:p w:rsidR="009F6015" w:rsidRPr="00C85462" w:rsidRDefault="009F6015">
            <w:pPr>
              <w:pStyle w:val="ConsPlusNormal"/>
            </w:pPr>
            <w:r w:rsidRPr="00C85462">
              <w:t>/XXXXXXXXXXXX - разделительный слеш</w:t>
            </w:r>
            <w:proofErr w:type="gramStart"/>
            <w:r w:rsidRPr="00C85462">
              <w:t xml:space="preserve"> (/) </w:t>
            </w:r>
            <w:proofErr w:type="gramEnd"/>
            <w:r w:rsidRPr="00C85462">
              <w:t>и номер статьи (XXXX), пункта (XXXX) и подпункта (XXXX) закона субъекта Российской Федерации, в соответствии с которым предоставляется соответствующая льгота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62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Налоговая ставка</w:t>
            </w:r>
            <w:proofErr w:type="gramStart"/>
            <w:r w:rsidRPr="00C85462">
              <w:t xml:space="preserve"> (%)</w:t>
            </w:r>
            <w:proofErr w:type="gramEnd"/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НалСтав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N(3.2)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63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Коэффициент K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КоэфК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T(3-5)</w:t>
            </w: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Типовой элемент &lt;ПростДроб5&gt;.</w:t>
            </w:r>
          </w:p>
          <w:p w:rsidR="009F6015" w:rsidRPr="00C85462" w:rsidRDefault="009F6015">
            <w:pPr>
              <w:pStyle w:val="ConsPlusNormal"/>
            </w:pPr>
            <w:r w:rsidRPr="00C85462">
              <w:t>Представляется в виде простой правильной дроби без лидирующих нулей в числителе и знаменателе. Формат записи: (от 1 до 2 знаков)/(от 1 до 2 знаков)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64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Сведения по кадастровой стоимости |</w:t>
            </w:r>
          </w:p>
          <w:p w:rsidR="009F6015" w:rsidRPr="00C85462" w:rsidRDefault="009F6015">
            <w:pPr>
              <w:pStyle w:val="ConsPlusNormal"/>
            </w:pPr>
            <w:r w:rsidRPr="00C85462">
              <w:t>Сведения по инвентаризационной стоимости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СведСтКад</w:t>
            </w:r>
            <w:proofErr w:type="spellEnd"/>
            <w:r w:rsidRPr="00C85462">
              <w:t xml:space="preserve"> </w:t>
            </w:r>
            <w:proofErr w:type="spellStart"/>
            <w:r w:rsidRPr="00C85462">
              <w:t>СведСтИнв</w:t>
            </w:r>
            <w:proofErr w:type="spell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 xml:space="preserve">С </w:t>
            </w:r>
            <w:proofErr w:type="spellStart"/>
            <w:proofErr w:type="gramStart"/>
            <w:r w:rsidRPr="00C85462">
              <w:t>С</w:t>
            </w:r>
            <w:proofErr w:type="spellEnd"/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 xml:space="preserve">О </w:t>
            </w:r>
            <w:proofErr w:type="spellStart"/>
            <w:proofErr w:type="gramStart"/>
            <w:r w:rsidRPr="00C85462">
              <w:t>О</w:t>
            </w:r>
            <w:proofErr w:type="spellEnd"/>
            <w:proofErr w:type="gramEnd"/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414" w:history="1">
              <w:r w:rsidRPr="00C85462">
                <w:t>табл. 4.18</w:t>
              </w:r>
            </w:hyperlink>
          </w:p>
          <w:p w:rsidR="009F6015" w:rsidRPr="00C85462" w:rsidRDefault="009F6015">
            <w:pPr>
              <w:pStyle w:val="ConsPlusNormal"/>
            </w:pPr>
            <w:r w:rsidRPr="00C85462">
              <w:t xml:space="preserve">Состав элемента представлен в </w:t>
            </w:r>
            <w:hyperlink w:anchor="P1439" w:history="1">
              <w:r w:rsidRPr="00C85462">
                <w:t>табл. 4.19</w:t>
              </w:r>
            </w:hyperlink>
          </w:p>
        </w:tc>
      </w:tr>
      <w:tr w:rsidR="009F6015" w:rsidRPr="00C85462">
        <w:tblPrEx>
          <w:tblBorders>
            <w:insideH w:val="nil"/>
          </w:tblBorders>
        </w:tblPrEx>
        <w:tc>
          <w:tcPr>
            <w:tcW w:w="16335" w:type="dxa"/>
            <w:gridSpan w:val="6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65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4.18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center"/>
      </w:pPr>
      <w:bookmarkStart w:id="71" w:name="P1414"/>
      <w:bookmarkEnd w:id="71"/>
      <w:r w:rsidRPr="00C85462">
        <w:t>Сведения по кадастровой стоимости (</w:t>
      </w:r>
      <w:proofErr w:type="spellStart"/>
      <w:r w:rsidRPr="00C85462">
        <w:t>СведСтКад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(</w:t>
      </w:r>
      <w:proofErr w:type="gramStart"/>
      <w:r w:rsidRPr="00C85462">
        <w:t>введены</w:t>
      </w:r>
      <w:proofErr w:type="gramEnd"/>
      <w:r w:rsidRPr="00C85462">
        <w:t xml:space="preserve"> </w:t>
      </w:r>
      <w:hyperlink r:id="rId66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Кадастровая стоимость на 1 января налогового периода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СтИмущК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both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Необлагаемая налогом кадастровая стоимость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СтИмущНеоблК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both"/>
            </w:pP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4.19</w:t>
      </w:r>
    </w:p>
    <w:p w:rsidR="009F6015" w:rsidRPr="00C85462" w:rsidRDefault="009F6015">
      <w:pPr>
        <w:pStyle w:val="ConsPlusNormal"/>
        <w:jc w:val="right"/>
      </w:pPr>
    </w:p>
    <w:p w:rsidR="009F6015" w:rsidRPr="00C85462" w:rsidRDefault="009F6015">
      <w:pPr>
        <w:pStyle w:val="ConsPlusNormal"/>
        <w:jc w:val="center"/>
      </w:pPr>
      <w:bookmarkStart w:id="72" w:name="P1439"/>
      <w:bookmarkEnd w:id="72"/>
      <w:r w:rsidRPr="00C85462">
        <w:t>Сведения по инвентаризационной стоимости (</w:t>
      </w:r>
      <w:proofErr w:type="spellStart"/>
      <w:r w:rsidRPr="00C85462">
        <w:t>СведСтИнв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lastRenderedPageBreak/>
        <w:t>(</w:t>
      </w:r>
      <w:proofErr w:type="gramStart"/>
      <w:r w:rsidRPr="00C85462">
        <w:t>введены</w:t>
      </w:r>
      <w:proofErr w:type="gramEnd"/>
      <w:r w:rsidRPr="00C85462">
        <w:t xml:space="preserve"> </w:t>
      </w:r>
      <w:hyperlink r:id="rId67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Инвентаризационная стоимость на 1 января налогового периода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СтИмущИ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Необлагаемая налогом инвентаризационная стоимость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СтИмущНеоблИ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</w:tbl>
    <w:p w:rsidR="009F6015" w:rsidRPr="00C85462" w:rsidRDefault="009F6015">
      <w:pPr>
        <w:pStyle w:val="ConsPlusNormal"/>
        <w:jc w:val="right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4.18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73" w:name="P1464"/>
      <w:bookmarkEnd w:id="73"/>
      <w:r w:rsidRPr="00C85462">
        <w:t>Определение налоговой базы (</w:t>
      </w:r>
      <w:proofErr w:type="spellStart"/>
      <w:r w:rsidRPr="00C85462">
        <w:t>НалПер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Налоговая база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НалБаза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налога за налоговый период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СумНалИсчисл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Сумма авансовых платежей, исчисленная за отчетные периоды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СумАвИсчисл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  <w:tr w:rsidR="00C85462" w:rsidRPr="00C85462">
        <w:tc>
          <w:tcPr>
            <w:tcW w:w="3960" w:type="dxa"/>
            <w:vMerge w:val="restart"/>
          </w:tcPr>
          <w:p w:rsidR="009F6015" w:rsidRPr="00C85462" w:rsidRDefault="009F6015">
            <w:pPr>
              <w:pStyle w:val="ConsPlusNormal"/>
            </w:pPr>
            <w:r w:rsidRPr="00C85462">
              <w:t>Код налоговой льготы (в виде уменьшения суммы налога, подлежащей уплате в бюджет)</w:t>
            </w:r>
          </w:p>
        </w:tc>
        <w:tc>
          <w:tcPr>
            <w:tcW w:w="214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КодЛгУмен</w:t>
            </w:r>
            <w:proofErr w:type="spellEnd"/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T(=20)</w:t>
            </w:r>
          </w:p>
        </w:tc>
        <w:tc>
          <w:tcPr>
            <w:tcW w:w="2475" w:type="dxa"/>
            <w:vMerge w:val="restart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Значение элемента представляется в виде ЛЛЛЛЛЛЛ/XXXXXXXXXXXX, где: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  <w:bottom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ЛЛЛЛЛЛЛ - код налоговой льготы 2012500,</w:t>
            </w:r>
          </w:p>
        </w:tc>
      </w:tr>
      <w:tr w:rsidR="00C85462" w:rsidRPr="00C85462">
        <w:tc>
          <w:tcPr>
            <w:tcW w:w="3960" w:type="dxa"/>
            <w:vMerge/>
          </w:tcPr>
          <w:p w:rsidR="009F6015" w:rsidRPr="00C85462" w:rsidRDefault="009F6015"/>
        </w:tc>
        <w:tc>
          <w:tcPr>
            <w:tcW w:w="2145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1650" w:type="dxa"/>
            <w:vMerge/>
          </w:tcPr>
          <w:p w:rsidR="009F6015" w:rsidRPr="00C85462" w:rsidRDefault="009F6015"/>
        </w:tc>
        <w:tc>
          <w:tcPr>
            <w:tcW w:w="2475" w:type="dxa"/>
            <w:vMerge/>
          </w:tcPr>
          <w:p w:rsidR="009F6015" w:rsidRPr="00C85462" w:rsidRDefault="009F6015"/>
        </w:tc>
        <w:tc>
          <w:tcPr>
            <w:tcW w:w="4455" w:type="dxa"/>
            <w:tcBorders>
              <w:top w:val="nil"/>
            </w:tcBorders>
          </w:tcPr>
          <w:p w:rsidR="009F6015" w:rsidRPr="00C85462" w:rsidRDefault="009F6015">
            <w:pPr>
              <w:pStyle w:val="ConsPlusNormal"/>
            </w:pPr>
            <w:r w:rsidRPr="00C85462">
              <w:t>/XXXXXXXXXXXX - разделительный слеш</w:t>
            </w:r>
            <w:proofErr w:type="gramStart"/>
            <w:r w:rsidRPr="00C85462">
              <w:t xml:space="preserve"> (/) </w:t>
            </w:r>
            <w:proofErr w:type="gramEnd"/>
            <w:r w:rsidRPr="00C85462">
              <w:t xml:space="preserve">и номер статьи (XXXX), пункта (XXXX) и </w:t>
            </w:r>
            <w:r w:rsidRPr="00C85462">
              <w:lastRenderedPageBreak/>
              <w:t>подпункта (XXXX) закона субъекта Российской Федерации, в соответствии с которым предоставляется соответствующая льгота</w:t>
            </w:r>
          </w:p>
        </w:tc>
      </w:tr>
      <w:tr w:rsidR="009F6015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lastRenderedPageBreak/>
              <w:t>Сумма налоговой льготы, уменьшающей сумму налога, подлежащую уплате в бюджет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СумЛгУмен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</w:pP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 xml:space="preserve">Таблица </w:t>
      </w:r>
      <w:hyperlink r:id="rId68" w:history="1">
        <w:r w:rsidRPr="00C85462">
          <w:t>4.21</w:t>
        </w:r>
      </w:hyperlink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74" w:name="P1507"/>
      <w:bookmarkEnd w:id="74"/>
      <w:r w:rsidRPr="00C85462">
        <w:t>Остаточная стоимость основных средств</w:t>
      </w:r>
    </w:p>
    <w:p w:rsidR="009F6015" w:rsidRPr="00C85462" w:rsidRDefault="009F6015">
      <w:pPr>
        <w:pStyle w:val="ConsPlusNormal"/>
        <w:jc w:val="center"/>
      </w:pPr>
      <w:r w:rsidRPr="00C85462">
        <w:t>помесячно (</w:t>
      </w:r>
      <w:proofErr w:type="spellStart"/>
      <w:r w:rsidRPr="00C85462">
        <w:t>ОстСтоимМес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69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Остаточная стоимость основных средств, признаваемых объектом налогообложения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СтОстОН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 xml:space="preserve">Стоимость </w:t>
            </w:r>
            <w:proofErr w:type="spellStart"/>
            <w:r w:rsidRPr="00C85462">
              <w:t>льготируемого</w:t>
            </w:r>
            <w:proofErr w:type="spellEnd"/>
            <w:r w:rsidRPr="00C85462">
              <w:t xml:space="preserve"> имущества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proofErr w:type="spellStart"/>
            <w:r w:rsidRPr="00C85462">
              <w:t>СтЛьгИмущ</w:t>
            </w:r>
            <w:proofErr w:type="spellEnd"/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N(15)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</w:tbl>
    <w:p w:rsidR="009F6015" w:rsidRPr="00C85462" w:rsidRDefault="009F6015">
      <w:pPr>
        <w:sectPr w:rsidR="009F6015" w:rsidRPr="00C854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2"/>
      </w:pPr>
      <w:r w:rsidRPr="00C85462">
        <w:t>Таблица 4.20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75" w:name="P1533"/>
      <w:bookmarkEnd w:id="75"/>
      <w:r w:rsidRPr="00C85462">
        <w:t>Фамилия, имя, отчество физического лица (</w:t>
      </w:r>
      <w:proofErr w:type="spellStart"/>
      <w:r w:rsidRPr="00C85462">
        <w:t>ФИОТип</w:t>
      </w:r>
      <w:proofErr w:type="spellEnd"/>
      <w:r w:rsidRPr="00C85462">
        <w:t>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145"/>
        <w:gridCol w:w="1650"/>
        <w:gridCol w:w="1650"/>
        <w:gridCol w:w="2475"/>
        <w:gridCol w:w="4455"/>
      </w:tblGrid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элемента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Сокращенное наименование (код)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типа элемента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Формат элемента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Признак обязательности элемента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Дополнительная информация</w:t>
            </w: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Фамилия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Фамилия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T(1-60)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Имя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Имя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T(1-60)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  <w:tr w:rsidR="00C85462" w:rsidRPr="00C85462">
        <w:tc>
          <w:tcPr>
            <w:tcW w:w="3960" w:type="dxa"/>
          </w:tcPr>
          <w:p w:rsidR="009F6015" w:rsidRPr="00C85462" w:rsidRDefault="009F6015">
            <w:pPr>
              <w:pStyle w:val="ConsPlusNormal"/>
            </w:pPr>
            <w:r w:rsidRPr="00C85462">
              <w:t>Отчество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Отчество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А</w:t>
            </w:r>
          </w:p>
        </w:tc>
        <w:tc>
          <w:tcPr>
            <w:tcW w:w="165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T(1-60)</w:t>
            </w:r>
          </w:p>
        </w:tc>
        <w:tc>
          <w:tcPr>
            <w:tcW w:w="247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</w:t>
            </w:r>
          </w:p>
        </w:tc>
        <w:tc>
          <w:tcPr>
            <w:tcW w:w="4455" w:type="dxa"/>
          </w:tcPr>
          <w:p w:rsidR="009F6015" w:rsidRPr="00C85462" w:rsidRDefault="009F6015">
            <w:pPr>
              <w:pStyle w:val="ConsPlusNormal"/>
              <w:jc w:val="center"/>
            </w:pPr>
          </w:p>
        </w:tc>
      </w:tr>
    </w:tbl>
    <w:p w:rsidR="009F6015" w:rsidRPr="00C85462" w:rsidRDefault="009F6015">
      <w:pPr>
        <w:sectPr w:rsidR="009F6015" w:rsidRPr="00C854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0"/>
      </w:pPr>
      <w:r w:rsidRPr="00C85462">
        <w:t>Приложение N 3</w:t>
      </w:r>
    </w:p>
    <w:p w:rsidR="009F6015" w:rsidRPr="00C85462" w:rsidRDefault="009F6015">
      <w:pPr>
        <w:pStyle w:val="ConsPlusNormal"/>
        <w:jc w:val="right"/>
      </w:pPr>
      <w:r w:rsidRPr="00C85462">
        <w:t>к Приказу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Title"/>
        <w:jc w:val="center"/>
      </w:pPr>
      <w:bookmarkStart w:id="76" w:name="P1568"/>
      <w:bookmarkEnd w:id="76"/>
      <w:r w:rsidRPr="00C85462">
        <w:t>ПОРЯДОК</w:t>
      </w:r>
    </w:p>
    <w:p w:rsidR="009F6015" w:rsidRPr="00C85462" w:rsidRDefault="009F6015">
      <w:pPr>
        <w:pStyle w:val="ConsPlusTitle"/>
        <w:jc w:val="center"/>
      </w:pPr>
      <w:r w:rsidRPr="00C85462">
        <w:t>ЗАПОЛНЕНИЯ НАЛОГОВОЙ ДЕКЛАРАЦИИ ПО НАЛОГУ</w:t>
      </w:r>
    </w:p>
    <w:p w:rsidR="009F6015" w:rsidRPr="00C85462" w:rsidRDefault="009F6015">
      <w:pPr>
        <w:pStyle w:val="ConsPlusTitle"/>
        <w:jc w:val="center"/>
      </w:pPr>
      <w:r w:rsidRPr="00C85462">
        <w:t>НА ИМУЩЕСТВО ОРГАНИЗАЦИЙ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70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I. Общие требования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1.1. Налоговая декларация по налогу на имущество организаций (далее - Декларация) заполняется лицами, признаваемыми налогоплательщиками налога на имущество организаций в соответствии с </w:t>
      </w:r>
      <w:hyperlink r:id="rId71" w:history="1">
        <w:r w:rsidRPr="00C85462">
          <w:t>главой 30</w:t>
        </w:r>
      </w:hyperlink>
      <w:r w:rsidRPr="00C85462">
        <w:t xml:space="preserve"> "Налог на имущество организаций" Налогового кодекса Российской Федерации (далее - Кодекс).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Декларация по налогу на имущество организаций состоит </w:t>
      </w:r>
      <w:proofErr w:type="gramStart"/>
      <w:r w:rsidRPr="00C85462">
        <w:t>из</w:t>
      </w:r>
      <w:proofErr w:type="gramEnd"/>
      <w:r w:rsidRPr="00C85462">
        <w:t>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Титульного </w:t>
      </w:r>
      <w:hyperlink w:anchor="P57" w:history="1">
        <w:r w:rsidRPr="00C85462">
          <w:t>листа</w:t>
        </w:r>
      </w:hyperlink>
      <w:r w:rsidRPr="00C85462">
        <w:t>;</w:t>
      </w:r>
    </w:p>
    <w:p w:rsidR="009F6015" w:rsidRPr="00C85462" w:rsidRDefault="007534C8">
      <w:pPr>
        <w:pStyle w:val="ConsPlusNormal"/>
        <w:ind w:firstLine="540"/>
        <w:jc w:val="both"/>
      </w:pPr>
      <w:hyperlink w:anchor="P169" w:history="1">
        <w:r w:rsidR="009F6015" w:rsidRPr="00C85462">
          <w:t>Раздела 1</w:t>
        </w:r>
      </w:hyperlink>
      <w:r w:rsidR="009F6015" w:rsidRPr="00C85462">
        <w:t xml:space="preserve"> "Сумма налога, подлежащая уплате в бюджет" (далее - Раздел 1);</w:t>
      </w:r>
    </w:p>
    <w:p w:rsidR="009F6015" w:rsidRPr="00C85462" w:rsidRDefault="007534C8">
      <w:pPr>
        <w:pStyle w:val="ConsPlusNormal"/>
        <w:ind w:firstLine="540"/>
        <w:jc w:val="both"/>
      </w:pPr>
      <w:hyperlink w:anchor="P263" w:history="1">
        <w:r w:rsidR="009F6015" w:rsidRPr="00C85462">
          <w:t>Раздела 2</w:t>
        </w:r>
      </w:hyperlink>
      <w:r w:rsidR="009F6015" w:rsidRPr="00C85462">
        <w:t xml:space="preserve"> "Определение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организаций, осуществляющих деятельность в Российской Федерации через постоянные представительства" (далее - Раздел 2);</w:t>
      </w:r>
    </w:p>
    <w:p w:rsidR="009F6015" w:rsidRPr="00C85462" w:rsidRDefault="007534C8">
      <w:pPr>
        <w:pStyle w:val="ConsPlusNormal"/>
        <w:ind w:firstLine="540"/>
        <w:jc w:val="both"/>
      </w:pPr>
      <w:hyperlink w:anchor="P418" w:history="1">
        <w:r w:rsidR="009F6015" w:rsidRPr="00C85462">
          <w:t>Раздела 3</w:t>
        </w:r>
      </w:hyperlink>
      <w:r w:rsidR="009F6015" w:rsidRPr="00C85462">
        <w:t xml:space="preserve"> "Исчисление суммы налога за налоговый период по объекту недвижимого имущества, налоговой базой в отношении которого признается кадастровая (инвентаризационная) стоимость;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72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bookmarkStart w:id="77" w:name="P1584"/>
      <w:bookmarkEnd w:id="77"/>
      <w:r w:rsidRPr="00C85462">
        <w:t>1.2. Декларация представляется налогоплательщиком налога на имущество организаций в налоговые органы: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нахождения российской организации;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постановки постоянного представительства иностранной организации на учет в налоговом органе;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нахождения каждого обособленного подразделения российской организации, имеющего отдельный баланс;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нахождения недвижимого имущества;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нахождения имущества, входящего в состав Единой системы газоснабжения (далее - ЕСГС);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месту постановки на учет крупнейшего налогоплательщика.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1.3. Декларация представляется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представительства, в следующем составе: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Титульного </w:t>
      </w:r>
      <w:hyperlink w:anchor="P57" w:history="1">
        <w:r w:rsidRPr="00C85462">
          <w:t>листа</w:t>
        </w:r>
      </w:hyperlink>
      <w:r w:rsidRPr="00C85462">
        <w:t>;</w:t>
      </w:r>
    </w:p>
    <w:p w:rsidR="009F6015" w:rsidRPr="00C85462" w:rsidRDefault="007534C8">
      <w:pPr>
        <w:pStyle w:val="ConsPlusNormal"/>
        <w:ind w:firstLine="540"/>
        <w:jc w:val="both"/>
      </w:pPr>
      <w:hyperlink w:anchor="P169" w:history="1">
        <w:r w:rsidR="009F6015" w:rsidRPr="00C85462">
          <w:t>Раздела 1</w:t>
        </w:r>
      </w:hyperlink>
      <w:r w:rsidR="009F6015" w:rsidRPr="00C85462">
        <w:t>;</w:t>
      </w:r>
    </w:p>
    <w:p w:rsidR="009F6015" w:rsidRPr="00C85462" w:rsidRDefault="007534C8">
      <w:pPr>
        <w:pStyle w:val="ConsPlusNormal"/>
        <w:ind w:firstLine="540"/>
        <w:jc w:val="both"/>
      </w:pPr>
      <w:hyperlink w:anchor="P263" w:history="1">
        <w:r w:rsidR="009F6015" w:rsidRPr="00C85462">
          <w:t>Раздела 2</w:t>
        </w:r>
      </w:hyperlink>
      <w:r w:rsidR="009F6015" w:rsidRPr="00C85462">
        <w:t>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73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7534C8">
      <w:pPr>
        <w:pStyle w:val="ConsPlusNormal"/>
        <w:ind w:firstLine="540"/>
        <w:jc w:val="both"/>
      </w:pPr>
      <w:hyperlink w:anchor="P418" w:history="1">
        <w:r w:rsidR="009F6015" w:rsidRPr="00C85462">
          <w:t>Раздела 3</w:t>
        </w:r>
      </w:hyperlink>
      <w:r w:rsidR="009F6015" w:rsidRPr="00C85462">
        <w:t>.</w:t>
      </w:r>
    </w:p>
    <w:p w:rsidR="009F6015" w:rsidRPr="00C85462" w:rsidRDefault="009F6015">
      <w:pPr>
        <w:pStyle w:val="ConsPlusNormal"/>
        <w:jc w:val="both"/>
      </w:pPr>
      <w:r w:rsidRPr="00C85462">
        <w:t xml:space="preserve">(абзац введен </w:t>
      </w:r>
      <w:hyperlink r:id="rId74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1.4. По месту нахождения недвижимого имущества, принадлежащего на праве </w:t>
      </w:r>
      <w:r w:rsidRPr="00C85462">
        <w:lastRenderedPageBreak/>
        <w:t>собственности иностранной организации, не относящегося к ее деятельности через постоянное представительство, Декларация представляется в следующем составе: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Титульного </w:t>
      </w:r>
      <w:hyperlink w:anchor="P57" w:history="1">
        <w:r w:rsidRPr="00C85462">
          <w:t>листа</w:t>
        </w:r>
      </w:hyperlink>
      <w:r w:rsidRPr="00C85462">
        <w:t>;</w:t>
      </w:r>
    </w:p>
    <w:p w:rsidR="009F6015" w:rsidRPr="00C85462" w:rsidRDefault="007534C8">
      <w:pPr>
        <w:pStyle w:val="ConsPlusNormal"/>
        <w:ind w:firstLine="540"/>
        <w:jc w:val="both"/>
      </w:pPr>
      <w:hyperlink w:anchor="P169" w:history="1">
        <w:r w:rsidR="009F6015" w:rsidRPr="00C85462">
          <w:t>Раздела 1</w:t>
        </w:r>
      </w:hyperlink>
      <w:r w:rsidR="009F6015" w:rsidRPr="00C85462">
        <w:t>;</w:t>
      </w:r>
    </w:p>
    <w:p w:rsidR="009F6015" w:rsidRPr="00C85462" w:rsidRDefault="007534C8">
      <w:pPr>
        <w:pStyle w:val="ConsPlusNormal"/>
        <w:ind w:firstLine="540"/>
        <w:jc w:val="both"/>
      </w:pPr>
      <w:hyperlink w:anchor="P418" w:history="1">
        <w:r w:rsidR="009F6015" w:rsidRPr="00C85462">
          <w:t>Раздела 3</w:t>
        </w:r>
      </w:hyperlink>
      <w:r w:rsidR="009F6015" w:rsidRPr="00C85462">
        <w:t>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1.5. Налогоплательщики, в соответствии со </w:t>
      </w:r>
      <w:hyperlink r:id="rId75" w:history="1">
        <w:r w:rsidRPr="00C85462">
          <w:t>статьей 83</w:t>
        </w:r>
      </w:hyperlink>
      <w:r w:rsidRPr="00C85462">
        <w:t xml:space="preserve"> Кодекса отнесенные к категории крупнейших, представляют Декларации, указанные в </w:t>
      </w:r>
      <w:hyperlink w:anchor="P1584" w:history="1">
        <w:r w:rsidRPr="00C85462">
          <w:t>пункте 1.2</w:t>
        </w:r>
      </w:hyperlink>
      <w:r w:rsidRPr="00C85462">
        <w:t xml:space="preserve"> настоящего Порядка, в налоговый орган по месту учета в качестве крупнейших налогоплательщиков. В Декларациях, заполняемых с учетом положений </w:t>
      </w:r>
      <w:hyperlink w:anchor="P1603" w:history="1">
        <w:r w:rsidRPr="00C85462">
          <w:t>пункта 1.6</w:t>
        </w:r>
      </w:hyperlink>
      <w:r w:rsidRPr="00C85462">
        <w:t xml:space="preserve"> настоящего Порядка, указываются реквизиты (код причины постановки на учет (далее - КПП), код налогового органа) по месту уплаты суммы налога в соответствии со </w:t>
      </w:r>
      <w:hyperlink r:id="rId76" w:history="1">
        <w:r w:rsidRPr="00C85462">
          <w:t>статьями 383</w:t>
        </w:r>
      </w:hyperlink>
      <w:r w:rsidRPr="00C85462">
        <w:t xml:space="preserve"> - </w:t>
      </w:r>
      <w:hyperlink r:id="rId77" w:history="1">
        <w:r w:rsidRPr="00C85462">
          <w:t>385</w:t>
        </w:r>
      </w:hyperlink>
      <w:r w:rsidRPr="00C85462">
        <w:t xml:space="preserve"> Кодекса и место представления Деклараций - по месту учета крупнейшего налогоплательщика.</w:t>
      </w:r>
    </w:p>
    <w:p w:rsidR="009F6015" w:rsidRPr="00C85462" w:rsidRDefault="009F6015">
      <w:pPr>
        <w:pStyle w:val="ConsPlusNormal"/>
        <w:ind w:firstLine="540"/>
        <w:jc w:val="both"/>
      </w:pPr>
      <w:bookmarkStart w:id="78" w:name="P1603"/>
      <w:bookmarkEnd w:id="78"/>
      <w:r w:rsidRPr="00C85462">
        <w:t xml:space="preserve">1.6. Декларация заполняется в отношении сумм налога, подлежащих уплате в бюджет по соответствующему коду (кодам) муниципального образования в соответствии с Общероссийским </w:t>
      </w:r>
      <w:hyperlink r:id="rId78" w:history="1">
        <w:r w:rsidRPr="00C85462">
          <w:t>классификатором</w:t>
        </w:r>
      </w:hyperlink>
      <w:r w:rsidRPr="00C85462">
        <w:t xml:space="preserve"> территорий муниципальных образований </w:t>
      </w:r>
      <w:proofErr w:type="gramStart"/>
      <w:r w:rsidRPr="00C85462">
        <w:t>ОК</w:t>
      </w:r>
      <w:proofErr w:type="gramEnd"/>
      <w:r w:rsidRPr="00C85462">
        <w:t xml:space="preserve"> 033-2013 (далее - код по ОКТМО). При этом в Декларации, представляемой в налоговый орган, указываются суммы налога, коды по </w:t>
      </w:r>
      <w:hyperlink r:id="rId79" w:history="1">
        <w:r w:rsidRPr="00C85462">
          <w:t>ОКТМО</w:t>
        </w:r>
      </w:hyperlink>
      <w:r w:rsidRPr="00C85462">
        <w:t xml:space="preserve"> которых соответствуют территориям муниципальных образований, подведомственным данному налоговому органу.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80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</w:t>
      </w:r>
      <w:proofErr w:type="gramStart"/>
      <w:r w:rsidRPr="00C85462">
        <w:t>,</w:t>
      </w:r>
      <w:proofErr w:type="gramEnd"/>
      <w:r w:rsidRPr="00C85462">
        <w:t xml:space="preserve">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образований, одна Декларация может заполняться в отношении суммы налога, подлежащей уплате в бюджет субъекта Российской Федерации, по согласованию с налоговым органом по данному субъекту Российской Федерации. В этом случае при заполнении Декларации указывается код по </w:t>
      </w:r>
      <w:hyperlink r:id="rId81" w:history="1">
        <w:r w:rsidRPr="00C85462">
          <w:t>ОКТМО</w:t>
        </w:r>
      </w:hyperlink>
      <w:r w:rsidRPr="00C85462">
        <w:t>, соответствующий территории муниципального образования, подведомственной налоговому органу по месту представления Декларации.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82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</w:t>
      </w:r>
      <w:proofErr w:type="gramStart"/>
      <w:r w:rsidRPr="00C85462">
        <w:t>,</w:t>
      </w:r>
      <w:proofErr w:type="gramEnd"/>
      <w:r w:rsidRPr="00C85462">
        <w:t xml:space="preserve">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образований, одна Декларация может заполняться в отношении суммы налога, подлежащей уплате в бюджет муниципального образования. В этом случае при заполнении Декларации указывается код по </w:t>
      </w:r>
      <w:hyperlink r:id="rId83" w:history="1">
        <w:r w:rsidRPr="00C85462">
          <w:t>ОКТМО</w:t>
        </w:r>
      </w:hyperlink>
      <w:r w:rsidRPr="00C85462">
        <w:t>, соответствующий территории муниципального образования, подведомственной налоговому органу по месту представления Декларации.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84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</w:t>
      </w:r>
      <w:proofErr w:type="gramStart"/>
      <w:r w:rsidRPr="00C85462">
        <w:t>,</w:t>
      </w:r>
      <w:proofErr w:type="gramEnd"/>
      <w:r w:rsidRPr="00C85462">
        <w:t xml:space="preserve">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образований, находящихся в ведении одного налогового органа, одна Декларация может заполняться в отношении сумм налога, исчисленных отдельно по каждому муниципальному образованию и соответствующему ему коду по </w:t>
      </w:r>
      <w:hyperlink r:id="rId85" w:history="1">
        <w:r w:rsidRPr="00C85462">
          <w:t>ОКТМО</w:t>
        </w:r>
      </w:hyperlink>
      <w:r w:rsidRPr="00C85462">
        <w:t>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86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>При этом одна Декларация в отношении имущества, подлежащего налогообложению в пределах одного муниципального района, может заполняться только в случае, если отсутствует решение представительного органа муниципального района о зачислении доходов от налога на имущество организаций в бюджеты поселений, входящих в состав муниципального района, по установленным нормативам отчислений от доходов от налога на имущество организаций, подлежащих зачислению в соответствии с законом субъекта</w:t>
      </w:r>
      <w:proofErr w:type="gramEnd"/>
      <w:r w:rsidRPr="00C85462">
        <w:t xml:space="preserve"> Российской Федерации в бюджеты муниципальных районов.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II. Общие требования к порядку заполнения Декларации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>2.1. Декларация составляется за налоговый период (календарный год).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2.2. Все значения стоимостных показателей Декларации указываются в полных рублях. </w:t>
      </w:r>
      <w:r w:rsidRPr="00C85462">
        <w:lastRenderedPageBreak/>
        <w:t>Значения показателей менее 50 копеек отбрасываются, а 50 копеек и более округляются до полного рубля.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2.3. Страницы декларации имеют сквозную нумерацию, начиная с Титульного </w:t>
      </w:r>
      <w:hyperlink w:anchor="P57" w:history="1">
        <w:r w:rsidRPr="00C85462">
          <w:t>листа</w:t>
        </w:r>
      </w:hyperlink>
      <w:r w:rsidRPr="00C85462">
        <w:t xml:space="preserve"> (Листа 01).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Показатель номера страницы (</w:t>
      </w:r>
      <w:hyperlink w:anchor="P52" w:history="1">
        <w:r w:rsidRPr="00C85462">
          <w:t>поле</w:t>
        </w:r>
      </w:hyperlink>
      <w:r w:rsidRPr="00C85462">
        <w:t xml:space="preserve"> "Стр."), имеющий три знакоместа, записывается следующим образом: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например: для первой страницы - "001"; для десятой страницы - "010".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Не допускается исправление ошибок с помощью корректирующего или иного аналогичного средства.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Не допускается двусторонняя печать Декларации на бумажном носителе. Не допускается скрепление листов Декларации, приводящего к порче бумажного носителя.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 заполнении полей формы Декларации должны использоваться чернила черного, фиолетового или синего цвета.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Исключение составляют показатели, значениями которых являются дата, правильная или десятичная дробь. 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</w:t>
      </w:r>
      <w:proofErr w:type="gramStart"/>
      <w:r w:rsidRPr="00C85462">
        <w:t>."</w:t>
      </w:r>
      <w:proofErr w:type="gramEnd"/>
      <w:r w:rsidRPr="00C85462">
        <w:t xml:space="preserve">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"точка".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поле "Код по ОКТМО" указывается код муниципального образования. При заполнении "Код по ОКТМО", под который отводится одиннадцать знакомест, свободные знакоместа справа от значения кода в случае, если код </w:t>
      </w:r>
      <w:hyperlink r:id="rId87" w:history="1">
        <w:r w:rsidRPr="00C85462">
          <w:t>ОКТМО</w:t>
        </w:r>
      </w:hyperlink>
      <w:r w:rsidRPr="00C85462">
        <w:t xml:space="preserve"> имеет восемь знаков, не подлежат заполнению дополнительными символами (заполняются прочерками). Например, для восьмизначного кода </w:t>
      </w:r>
      <w:hyperlink r:id="rId88" w:history="1">
        <w:r w:rsidRPr="00C85462">
          <w:t>ОКТМО</w:t>
        </w:r>
      </w:hyperlink>
      <w:r w:rsidRPr="00C85462">
        <w:t xml:space="preserve"> 12445698 в поле "Код по ОКТМО" записывается </w:t>
      </w:r>
      <w:proofErr w:type="spellStart"/>
      <w:r w:rsidRPr="00C85462">
        <w:t>одиннадцатизначное</w:t>
      </w:r>
      <w:proofErr w:type="spellEnd"/>
      <w:r w:rsidRPr="00C85462">
        <w:t xml:space="preserve"> значение "12445698---".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89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десятичного идентификационного номера налогоплательщика (далее - ИНН) "5024002119" в поле ИНН из двенадцати знакомест показатель заполняется следующим образом: "5024002119--".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Дробные числовые показатели заполняются аналогично правилам заполнения целых числовых показателей. В случае</w:t>
      </w:r>
      <w:proofErr w:type="gramStart"/>
      <w:r w:rsidRPr="00C85462">
        <w:t>,</w:t>
      </w:r>
      <w:proofErr w:type="gramEnd"/>
      <w:r w:rsidRPr="00C85462">
        <w:t xml:space="preserve"> если знакомест для указания дробной части больше, чем цифр, то в свободных знакоместах соответствующего поля ставится прочерк. Например: если показатель имеет значение "1234356.234", то он записывается в двух полях по десять знакомест каждое следующим образом: "1234356---" в первом поле, знак "</w:t>
      </w:r>
      <w:proofErr w:type="gramStart"/>
      <w:r w:rsidRPr="00C85462">
        <w:t>."</w:t>
      </w:r>
      <w:proofErr w:type="gramEnd"/>
      <w:r w:rsidRPr="00C85462">
        <w:t xml:space="preserve"> или "/" между полями и "234-------" во втором поле.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 w:rsidRPr="00C85462">
        <w:t>Courier</w:t>
      </w:r>
      <w:proofErr w:type="spellEnd"/>
      <w:r w:rsidRPr="00C85462">
        <w:t xml:space="preserve"> </w:t>
      </w:r>
      <w:proofErr w:type="spellStart"/>
      <w:r w:rsidRPr="00C85462">
        <w:t>New</w:t>
      </w:r>
      <w:proofErr w:type="spellEnd"/>
      <w:r w:rsidRPr="00C85462">
        <w:t xml:space="preserve"> высотой 16 - 18 пунктов.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lastRenderedPageBreak/>
        <w:t>2.5. Декларации по итогам налогового периода представляются налогоплательщиками не позднее 30 марта года, следующего за истекшим налоговым периодом (</w:t>
      </w:r>
      <w:hyperlink r:id="rId90" w:history="1">
        <w:r w:rsidRPr="00C85462">
          <w:t>пункт 3 статьи 386</w:t>
        </w:r>
      </w:hyperlink>
      <w:r w:rsidRPr="00C85462">
        <w:t xml:space="preserve"> Кодекса).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Срок представления Декларации, а также срок уплаты налога на имущество организаций, приходящийся на выходной (нерабочий) или праздничный день, переносится на первый рабочий день после выходного или праздничного дня.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</w:t>
      </w:r>
      <w:hyperlink r:id="rId91" w:history="1">
        <w:r w:rsidRPr="00C85462">
          <w:t>статьей 80</w:t>
        </w:r>
      </w:hyperlink>
      <w:r w:rsidRPr="00C85462">
        <w:t xml:space="preserve"> Кодекса.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Декларация представляется в электронном виде по телекоммуникационным каналам связи по установленным форматам с электронной цифровой подписью в соответствии с </w:t>
      </w:r>
      <w:hyperlink r:id="rId92" w:history="1">
        <w:r w:rsidRPr="00C85462">
          <w:t>Порядком</w:t>
        </w:r>
      </w:hyperlink>
      <w:r w:rsidRPr="00C85462"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</w:t>
      </w:r>
      <w:proofErr w:type="gramEnd"/>
      <w:r w:rsidRPr="00C85462">
        <w:t>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9F6015" w:rsidRPr="00C85462" w:rsidRDefault="009F6015">
      <w:pPr>
        <w:pStyle w:val="ConsPlusNormal"/>
        <w:ind w:firstLine="540"/>
        <w:jc w:val="both"/>
      </w:pPr>
      <w:bookmarkStart w:id="79" w:name="P1640"/>
      <w:bookmarkEnd w:id="79"/>
      <w:r w:rsidRPr="00C85462">
        <w:t xml:space="preserve">2.7. При заполнении разделов Декларации в верхней части каждой страницы указывается ИНН и КПП организации в соответствии с </w:t>
      </w:r>
      <w:hyperlink w:anchor="P1650" w:history="1">
        <w:r w:rsidRPr="00C85462">
          <w:t>пунктом 3.2</w:t>
        </w:r>
      </w:hyperlink>
      <w:r w:rsidRPr="00C85462">
        <w:t xml:space="preserve"> настоящего Порядка.</w:t>
      </w:r>
    </w:p>
    <w:p w:rsidR="009F6015" w:rsidRPr="00C85462" w:rsidRDefault="009F6015">
      <w:pPr>
        <w:pStyle w:val="ConsPlusNormal"/>
        <w:ind w:firstLine="540"/>
        <w:jc w:val="both"/>
      </w:pPr>
      <w:bookmarkStart w:id="80" w:name="P1641"/>
      <w:bookmarkEnd w:id="80"/>
      <w:r w:rsidRPr="00C85462">
        <w:t xml:space="preserve">2.8. </w:t>
      </w:r>
      <w:proofErr w:type="gramStart"/>
      <w:r w:rsidRPr="00C85462"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</w:t>
      </w:r>
      <w:hyperlink w:anchor="P57" w:history="1">
        <w:r w:rsidRPr="00C85462">
          <w:t>листе</w:t>
        </w:r>
      </w:hyperlink>
      <w:r w:rsidRPr="00C85462">
        <w:t xml:space="preserve"> (Листе 01) по </w:t>
      </w:r>
      <w:hyperlink w:anchor="P64" w:history="1">
        <w:r w:rsidRPr="00C85462">
          <w:t>реквизиту</w:t>
        </w:r>
      </w:hyperlink>
      <w:r w:rsidRPr="00C85462">
        <w:t xml:space="preserve"> "по месту нахождения (учета)" указывается код "215" или "216", а в верхней его</w:t>
      </w:r>
      <w:proofErr w:type="gramEnd"/>
      <w:r w:rsidRPr="00C85462">
        <w:t xml:space="preserve"> </w:t>
      </w:r>
      <w:hyperlink w:anchor="P49" w:history="1">
        <w:r w:rsidRPr="00C85462">
          <w:t>части</w:t>
        </w:r>
      </w:hyperlink>
      <w:r w:rsidRPr="00C85462">
        <w:t xml:space="preserve"> указываются ИНН и КПП организации-правопреемника. В реквизите "налогоплательщик" указывается наименование реорганизованной организации.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</w:t>
      </w:r>
      <w:hyperlink w:anchor="P84" w:history="1">
        <w:r w:rsidRPr="00C85462">
          <w:t>реквизите</w:t>
        </w:r>
      </w:hyperlink>
      <w:r w:rsidRPr="00C85462">
        <w:t xml:space="preserve">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месту нахождения имеющего отдельный баланс обособленного подразделения, недвижимого имущества, находящегося вне местонахождения организации и имеющего отдельный баланс обособленного подразделения).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</w:t>
      </w:r>
      <w:hyperlink w:anchor="P169" w:history="1">
        <w:r w:rsidRPr="00C85462">
          <w:t>Разделе 1</w:t>
        </w:r>
      </w:hyperlink>
      <w:r w:rsidRPr="00C85462">
        <w:t xml:space="preserve"> и </w:t>
      </w:r>
      <w:hyperlink w:anchor="P263" w:history="1">
        <w:r w:rsidRPr="00C85462">
          <w:t>2</w:t>
        </w:r>
      </w:hyperlink>
      <w:r w:rsidRPr="00C85462">
        <w:t xml:space="preserve"> Декларации указывается код по </w:t>
      </w:r>
      <w:hyperlink r:id="rId93" w:history="1">
        <w:r w:rsidRPr="00C85462">
          <w:t>ОКТМО</w:t>
        </w:r>
      </w:hyperlink>
      <w:r w:rsidRPr="00C85462">
        <w:t xml:space="preserve"> того муниципального образования, на территории которого находилась реорганизованная организация (имеющее отдельный баланс обособленное подразделение, недвижимое имущество, находящееся вне местонахождения организации имеющего отдельный баланс обособленного подразделения).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94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Коды форм реорганизации и код ликвидации организации приведены в </w:t>
      </w:r>
      <w:hyperlink w:anchor="P1882" w:history="1">
        <w:r w:rsidRPr="00C85462">
          <w:t>Приложении N 2</w:t>
        </w:r>
      </w:hyperlink>
      <w:r w:rsidRPr="00C85462">
        <w:t xml:space="preserve"> к настоящему Порядку.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 xml:space="preserve">III. Порядок заполнения Титульного </w:t>
      </w:r>
      <w:hyperlink w:anchor="P57" w:history="1">
        <w:r w:rsidRPr="00C85462">
          <w:t>листа</w:t>
        </w:r>
      </w:hyperlink>
      <w:r w:rsidRPr="00C85462">
        <w:t xml:space="preserve"> Декларации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3.1. Титульный </w:t>
      </w:r>
      <w:hyperlink w:anchor="P57" w:history="1">
        <w:r w:rsidRPr="00C85462">
          <w:t>лист</w:t>
        </w:r>
      </w:hyperlink>
      <w:r w:rsidRPr="00C85462">
        <w:t xml:space="preserve"> (Лист 01) Декларации заполняется налогоплательщиком, за исключением </w:t>
      </w:r>
      <w:hyperlink w:anchor="P98" w:history="1">
        <w:r w:rsidRPr="00C85462">
          <w:t>раздела</w:t>
        </w:r>
      </w:hyperlink>
      <w:r w:rsidRPr="00C85462">
        <w:t xml:space="preserve"> "Заполняется работником налогового органа".</w:t>
      </w:r>
    </w:p>
    <w:p w:rsidR="009F6015" w:rsidRPr="00C85462" w:rsidRDefault="009F6015">
      <w:pPr>
        <w:pStyle w:val="ConsPlusNormal"/>
        <w:ind w:firstLine="540"/>
        <w:jc w:val="both"/>
      </w:pPr>
      <w:bookmarkStart w:id="81" w:name="P1650"/>
      <w:bookmarkEnd w:id="81"/>
      <w:r w:rsidRPr="00C85462">
        <w:t xml:space="preserve">3.2. При заполнении Титульного </w:t>
      </w:r>
      <w:hyperlink w:anchor="P57" w:history="1">
        <w:r w:rsidRPr="00C85462">
          <w:t>листа</w:t>
        </w:r>
      </w:hyperlink>
      <w:r w:rsidRPr="00C85462">
        <w:t xml:space="preserve"> (Листа 01) необходимо указать:</w:t>
      </w:r>
    </w:p>
    <w:p w:rsidR="009F6015" w:rsidRPr="00C85462" w:rsidRDefault="009F6015">
      <w:pPr>
        <w:pStyle w:val="ConsPlusNormal"/>
        <w:ind w:firstLine="540"/>
        <w:jc w:val="both"/>
      </w:pPr>
      <w:bookmarkStart w:id="82" w:name="P1651"/>
      <w:bookmarkEnd w:id="82"/>
      <w:r w:rsidRPr="00C85462">
        <w:t>1) для российских организаций: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lastRenderedPageBreak/>
        <w:t xml:space="preserve">ИНН и КПП, которые присвоены организации тем налоговым органом, в который представляется Декларация (особенности указания ИНН и КПП по реорганизованным организациям в </w:t>
      </w:r>
      <w:hyperlink w:anchor="P1640" w:history="1">
        <w:r w:rsidRPr="00C85462">
          <w:t>пункте 2.7</w:t>
        </w:r>
      </w:hyperlink>
      <w:r w:rsidRPr="00C85462">
        <w:t xml:space="preserve"> настоящего Порядка);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ИНН и КПП по месту нахождения организации указывается согласно </w:t>
      </w:r>
      <w:hyperlink r:id="rId95" w:history="1">
        <w:r w:rsidRPr="00C85462">
          <w:t>Свидетельству</w:t>
        </w:r>
      </w:hyperlink>
      <w:r w:rsidRPr="00C85462">
        <w:t xml:space="preserve">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N 12-1-7, утвержденной Приказом Министерства Российской Федерации по налогам и сборам от 27 ноября 1998 г. N ГБ-3-12/309 "Об утверждении Порядка и условий присвоения</w:t>
      </w:r>
      <w:proofErr w:type="gramEnd"/>
      <w:r w:rsidRPr="00C85462">
        <w:t xml:space="preserve">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</w:t>
      </w:r>
      <w:proofErr w:type="gramStart"/>
      <w:r w:rsidRPr="00C85462">
        <w:t xml:space="preserve">"Бюллетень нормативных актов федеральных органов исполнительной власти", 1999, N 1) (далее - Приказ МНС России от 27 ноября 1998 г. N ГБ-3-12/309), или </w:t>
      </w:r>
      <w:hyperlink r:id="rId96" w:history="1">
        <w:r w:rsidRPr="00C85462">
          <w:t>Свидетельству</w:t>
        </w:r>
      </w:hyperlink>
      <w:r w:rsidRPr="00C85462">
        <w:t xml:space="preserve"> о постановке на учет юридического лица в налоговом органе по месту нахождения на территории Российской Федерации по форме N 09-1-2, утвержденной Приказом Министерства Российской Федерации по налогам и сборам от 3 марта 2004 г. N БГ-3-09</w:t>
      </w:r>
      <w:proofErr w:type="gramEnd"/>
      <w:r w:rsidRPr="00C85462">
        <w:t xml:space="preserve">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64), с изменениями, внесенными Приказами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</w:t>
      </w:r>
      <w:proofErr w:type="gramStart"/>
      <w:r w:rsidRPr="00C85462">
        <w:t xml:space="preserve">"Российская газета", 2010, N 27) (далее - Приказ МНС России от 3 марта 2004 г. N БГ-3-09/178), или согласно </w:t>
      </w:r>
      <w:hyperlink r:id="rId97" w:history="1">
        <w:r w:rsidRPr="00C85462">
          <w:t>Свидетельству</w:t>
        </w:r>
      </w:hyperlink>
      <w:r w:rsidRPr="00C85462">
        <w:t xml:space="preserve"> о постановке на учет российской организации в налоговом органе по месту нахождения на территории Российской Федерации по форме N 1-1-Учет, утвержденной Приказом Федеральной налоговой службы от 1 декабря 2006 г. N САЭ-3-09/826@ "Об утверждении форм документов, используемых при постановке</w:t>
      </w:r>
      <w:proofErr w:type="gramEnd"/>
      <w:r w:rsidRPr="00C85462">
        <w:t xml:space="preserve"> </w:t>
      </w:r>
      <w:proofErr w:type="gramStart"/>
      <w:r w:rsidRPr="00C85462">
        <w:t>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</w:t>
      </w:r>
      <w:proofErr w:type="gramEnd"/>
      <w:r w:rsidRPr="00C85462">
        <w:t xml:space="preserve"> "Российская газета", 2008, N 168) и от 15 февраля 2010 г. N ММ-7-6/54@ (зарегистрирован Министерством юстиции Российской Федерации 23 марта 2010 г., регистрационный номер 16695; </w:t>
      </w:r>
      <w:proofErr w:type="gramStart"/>
      <w:r w:rsidRPr="00C85462">
        <w:t xml:space="preserve">"Российская газета", 2010, N 66) (далее - Приказ ФНС России от 1 декабря 2006 г. N САЭ-3-09/826@) или согласно </w:t>
      </w:r>
      <w:hyperlink r:id="rId98" w:history="1">
        <w:r w:rsidRPr="00C85462">
          <w:t>Свидетельству</w:t>
        </w:r>
      </w:hyperlink>
      <w:r w:rsidRPr="00C85462">
        <w:t xml:space="preserve"> о постановке на учет российской организации в налоговом органе по месту ее нахождения по форме N 1-1-Учет,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</w:t>
      </w:r>
      <w:proofErr w:type="gramEnd"/>
      <w:r w:rsidRPr="00C85462">
        <w:t xml:space="preserve"> </w:t>
      </w:r>
      <w:proofErr w:type="gramStart"/>
      <w:r w:rsidRPr="00C85462">
        <w:t>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</w:t>
      </w:r>
      <w:proofErr w:type="gramEnd"/>
      <w:r w:rsidRPr="00C85462">
        <w:t xml:space="preserve">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N 213) (далее - Приказ ФНС России от 11 августа 2011 г. N ЯК-7-6/488@);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КПП по месту нахождения обособленного подразделения, имеющего отдельный баланс, - согласно </w:t>
      </w:r>
      <w:hyperlink r:id="rId99" w:history="1">
        <w:r w:rsidRPr="00C85462">
          <w:t>Уведомлению</w:t>
        </w:r>
      </w:hyperlink>
      <w:r w:rsidRPr="00C85462">
        <w:t xml:space="preserve">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 по форме N 12-1-8, утвержденной Приказом МНС России от 27 ноября 1998 г. N ГБ-3-12/309, или согласно </w:t>
      </w:r>
      <w:hyperlink r:id="rId100" w:history="1">
        <w:r w:rsidRPr="00C85462">
          <w:t>Уведомлению</w:t>
        </w:r>
      </w:hyperlink>
      <w:r w:rsidRPr="00C85462">
        <w:t xml:space="preserve"> о постановке на учет в</w:t>
      </w:r>
      <w:proofErr w:type="gramEnd"/>
      <w:r w:rsidRPr="00C85462">
        <w:t xml:space="preserve"> </w:t>
      </w:r>
      <w:proofErr w:type="gramStart"/>
      <w:r w:rsidRPr="00C85462">
        <w:t xml:space="preserve">налоговом органе юридического лица по форме N 09-1-3, утвержденной Приказом МНС России от 3 марта 2004 г. N БГ-3-09/178, или согласно </w:t>
      </w:r>
      <w:hyperlink r:id="rId101" w:history="1">
        <w:r w:rsidRPr="00C85462">
          <w:t>Уведомлению</w:t>
        </w:r>
      </w:hyperlink>
      <w:r w:rsidRPr="00C85462">
        <w:t xml:space="preserve"> </w:t>
      </w:r>
      <w:r w:rsidRPr="00C85462">
        <w:lastRenderedPageBreak/>
        <w:t xml:space="preserve">о постановке на учет российской организации в налоговом органе на территории Российской Федерации, по форме N 1-3-Учет, утвержденной Приказом ФНС России от 1 декабря 2006 г. N САЭ-3-09/826@ или согласно </w:t>
      </w:r>
      <w:hyperlink r:id="rId102" w:history="1">
        <w:r w:rsidRPr="00C85462">
          <w:t>Свидетельству</w:t>
        </w:r>
      </w:hyperlink>
      <w:r w:rsidRPr="00C85462">
        <w:t xml:space="preserve"> о постановке на учет российской</w:t>
      </w:r>
      <w:proofErr w:type="gramEnd"/>
      <w:r w:rsidRPr="00C85462">
        <w:t xml:space="preserve"> организации в налоговом органе по месту ее нахождения по форме N 1-1-Учет, утвержденной Приказом ФНС России от 11 августа 2011 г. N ЯК-7-6/488@);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КПП по месту нахождения недвижимого имущества, находящегося вне места нахождения организации, - на основании соответствующего </w:t>
      </w:r>
      <w:hyperlink r:id="rId103" w:history="1">
        <w:r w:rsidRPr="00C85462">
          <w:t>Уведомления</w:t>
        </w:r>
      </w:hyperlink>
      <w:r w:rsidRPr="00C85462">
        <w:t xml:space="preserve">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недвижимого имущества на территории Российской Федерации по форме N 12-1-9, утвержденной Приказом МНС России от 27 ноября 1998 г. N ГБ-3-12/309, или </w:t>
      </w:r>
      <w:hyperlink r:id="rId104" w:history="1">
        <w:r w:rsidRPr="00C85462">
          <w:t>Уведомления</w:t>
        </w:r>
      </w:hyperlink>
      <w:r w:rsidRPr="00C85462">
        <w:t xml:space="preserve"> о постановке</w:t>
      </w:r>
      <w:proofErr w:type="gramEnd"/>
      <w:r w:rsidRPr="00C85462">
        <w:t xml:space="preserve"> </w:t>
      </w:r>
      <w:proofErr w:type="gramStart"/>
      <w:r w:rsidRPr="00C85462">
        <w:t xml:space="preserve">на учет в налоговом органе юридического лица по форме N 09-1-3, утвержденной Приказом МНС России от 3 марта 2004 г. N БГ-3-09/178, или </w:t>
      </w:r>
      <w:hyperlink r:id="rId105" w:history="1">
        <w:r w:rsidRPr="00C85462">
          <w:t>Уведомления</w:t>
        </w:r>
      </w:hyperlink>
      <w:r w:rsidRPr="00C85462">
        <w:t xml:space="preserve"> о постановке на учет российской организации в налоговом органе на территории Российской Федерации N 1-3-Учет, утвержденного Приказом ФНС России от 1 декабря 2006 г. N САЭ-3-09/826@ или утвержденного </w:t>
      </w:r>
      <w:hyperlink r:id="rId106" w:history="1">
        <w:r w:rsidRPr="00C85462">
          <w:t>Приказом</w:t>
        </w:r>
      </w:hyperlink>
      <w:r w:rsidRPr="00C85462">
        <w:t xml:space="preserve"> ФНС России от 11 августа</w:t>
      </w:r>
      <w:proofErr w:type="gramEnd"/>
      <w:r w:rsidRPr="00C85462">
        <w:t xml:space="preserve"> </w:t>
      </w:r>
      <w:proofErr w:type="gramStart"/>
      <w:r w:rsidRPr="00C85462">
        <w:t>2011 г. N ЯК-7-6/488@);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>для иностранной организации указывается: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ИНН и КПП по месту нахождения отделения иностранной организации, осуществляющей деятельность на территории Российской Федерации, - на основании Свидетельства о постановке на учет в налоговом органе по форме N 2401ИМД и (или) Информационного </w:t>
      </w:r>
      <w:hyperlink r:id="rId107" w:history="1">
        <w:r w:rsidRPr="00C85462">
          <w:t>письма</w:t>
        </w:r>
      </w:hyperlink>
      <w:r w:rsidRPr="00C85462">
        <w:t xml:space="preserve"> об учете в налоговом органе отделения иностранной организации по форме N 2201И, утвержденных Приказом МНС России от 7 апреля 2000 г. N АП-3-06/124 "Об утверждении Положения</w:t>
      </w:r>
      <w:proofErr w:type="gramEnd"/>
      <w:r w:rsidRPr="00C85462">
        <w:t xml:space="preserve"> </w:t>
      </w:r>
      <w:proofErr w:type="gramStart"/>
      <w:r w:rsidRPr="00C85462">
        <w:t>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</w:t>
      </w:r>
      <w:proofErr w:type="gramEnd"/>
      <w:r w:rsidRPr="00C85462">
        <w:t xml:space="preserve"> </w:t>
      </w:r>
      <w:proofErr w:type="gramStart"/>
      <w:r w:rsidRPr="00C85462">
        <w:t>"Российская газета", 2010, N 265) (далее - Приказ МНС России от 7 апреля 2000 г. N АП-3-06/124);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ИНН и КПП по месту нахождения недвижимого имущества иностранной организации - на основании Свидетельства о постановке на учет в налоговом органе по форме N 2401ИМД или Информационного </w:t>
      </w:r>
      <w:hyperlink r:id="rId108" w:history="1">
        <w:r w:rsidRPr="00C85462">
          <w:t>письма</w:t>
        </w:r>
      </w:hyperlink>
      <w:r w:rsidRPr="00C85462">
        <w:t xml:space="preserve"> об учете в налоговом органе недвижимого имущества и транспортных средств по форме N 2202ИМ, утвержденных Приказом МНС России от 7 апреля 2000 г. N АП-3-06/124;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>для организаций - крупнейших налогоплательщиков, представляющих Декларации в налоговый орган по месту учета в качестве крупнейших налогоплательщиков: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ИНН и КПП по месту нахождения организации -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1-1-Учет, утвержденной </w:t>
      </w:r>
      <w:hyperlink r:id="rId109" w:history="1">
        <w:r w:rsidRPr="00C85462">
          <w:t>Приказом</w:t>
        </w:r>
      </w:hyperlink>
      <w:r w:rsidRPr="00C85462">
        <w:t xml:space="preserve"> ФНС России от 1 декабря 2006 г. N САЭ-3-09/826@, или </w:t>
      </w:r>
      <w:hyperlink r:id="rId110" w:history="1">
        <w:r w:rsidRPr="00C85462">
          <w:t>Приказом</w:t>
        </w:r>
      </w:hyperlink>
      <w:r w:rsidRPr="00C85462">
        <w:t xml:space="preserve"> ФНС России от 11 августа 2011 г. N ЯК-7-6/488@), или согласно </w:t>
      </w:r>
      <w:hyperlink r:id="rId111" w:history="1">
        <w:r w:rsidRPr="00C85462">
          <w:t>Свидетельству</w:t>
        </w:r>
      </w:hyperlink>
      <w:r w:rsidRPr="00C85462">
        <w:t xml:space="preserve"> о постановке на учет</w:t>
      </w:r>
      <w:proofErr w:type="gramEnd"/>
      <w:r w:rsidRPr="00C85462">
        <w:t xml:space="preserve"> юридического лица в налоговом органе по месту нахождения на территории Российской Федерации по форме N 09-1-2, утвержденной Приказом МНС России от 3 марта 2004 г. N БГ-3-09/178;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КПП по месту учета в качестве крупнейшего налогоплательщика - согласно </w:t>
      </w:r>
      <w:hyperlink r:id="rId112" w:history="1">
        <w:r w:rsidRPr="00C85462">
          <w:t>Уведомлению</w:t>
        </w:r>
      </w:hyperlink>
      <w:r w:rsidRPr="00C85462">
        <w:t xml:space="preserve"> о постановке на учет в налоговом органе юридического лица в качестве крупнейшего налогоплательщика по форме N 9-КНУ, утвержденной Приказом ФНС России от 26 апреля 2005 г. N САЭ-3-09/178@ (зарегистрирован Министерством юстиции Российской Федерации 25 мая 2005 г., регистрационный N 6638;</w:t>
      </w:r>
      <w:proofErr w:type="gramEnd"/>
      <w:r w:rsidRPr="00C85462">
        <w:t xml:space="preserve"> </w:t>
      </w:r>
      <w:proofErr w:type="gramStart"/>
      <w:r w:rsidRPr="00C85462">
        <w:t>"Бюллетень нормативных актов федеральных органов исполнительной власти", 2005, N 23);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КПП по месту нахождения обособленного подразделения, имеющего отдельный баланс, - согласно Уведомлению о постановке на учет российской организации в налоговом органе на территории Российской Федерации по форме N 1-3-Учет, утвержденной </w:t>
      </w:r>
      <w:hyperlink r:id="rId113" w:history="1">
        <w:r w:rsidRPr="00C85462">
          <w:t>Приказом</w:t>
        </w:r>
      </w:hyperlink>
      <w:r w:rsidRPr="00C85462">
        <w:t xml:space="preserve"> ФНС России от 1 декабря 2006 г. N САЭ-3-09/826@ или </w:t>
      </w:r>
      <w:hyperlink r:id="rId114" w:history="1">
        <w:r w:rsidRPr="00C85462">
          <w:t>Приказом</w:t>
        </w:r>
      </w:hyperlink>
      <w:r w:rsidRPr="00C85462">
        <w:t xml:space="preserve"> ФНС России от 11 августа 2011 г. N ЯК-7-6/488@), или согласно </w:t>
      </w:r>
      <w:hyperlink r:id="rId115" w:history="1">
        <w:r w:rsidRPr="00C85462">
          <w:t>Уведомлению</w:t>
        </w:r>
      </w:hyperlink>
      <w:r w:rsidRPr="00C85462">
        <w:t xml:space="preserve"> о постановке на учет в</w:t>
      </w:r>
      <w:proofErr w:type="gramEnd"/>
      <w:r w:rsidRPr="00C85462">
        <w:t xml:space="preserve"> налоговом </w:t>
      </w:r>
      <w:proofErr w:type="gramStart"/>
      <w:r w:rsidRPr="00C85462">
        <w:t>органе</w:t>
      </w:r>
      <w:proofErr w:type="gramEnd"/>
      <w:r w:rsidRPr="00C85462">
        <w:t xml:space="preserve"> юридического лица по форме N 09-1-3, утвержденной Приказом МНС России от 3 марта 2004 г. N БГ-3-09/178;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lastRenderedPageBreak/>
        <w:t xml:space="preserve">КПП по месту нахождения недвижимого имущества, находящегося вне места нахождения организации, - на основании Уведомления о постановке на учет российской организации в налоговом органе на территории Российской Федерации по форме 1-3-Учет, утвержденной </w:t>
      </w:r>
      <w:hyperlink r:id="rId116" w:history="1">
        <w:r w:rsidRPr="00C85462">
          <w:t>Приказом</w:t>
        </w:r>
      </w:hyperlink>
      <w:r w:rsidRPr="00C85462">
        <w:t xml:space="preserve"> ФНС России от 1 декабря 2006 г. N САЭ-3-09/826@ или </w:t>
      </w:r>
      <w:hyperlink r:id="rId117" w:history="1">
        <w:r w:rsidRPr="00C85462">
          <w:t>Приказом</w:t>
        </w:r>
      </w:hyperlink>
      <w:r w:rsidRPr="00C85462">
        <w:t xml:space="preserve"> ФНС России от 11 августа 2011 г. N ЯК-7-6/488@), или согласно </w:t>
      </w:r>
      <w:hyperlink r:id="rId118" w:history="1">
        <w:r w:rsidRPr="00C85462">
          <w:t>Уведомлению</w:t>
        </w:r>
      </w:hyperlink>
      <w:r w:rsidRPr="00C85462">
        <w:t xml:space="preserve"> о постановке на</w:t>
      </w:r>
      <w:proofErr w:type="gramEnd"/>
      <w:r w:rsidRPr="00C85462">
        <w:t xml:space="preserve"> учет в налоговом органе юридического лица по форме N 09-1-3, утвержденной Приказом МНС России от 3 марта 2004 г. N БГ-3-09/178;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ИНН и КПП по реквизиту "ИНН/КПП реорганизованной организации" указываются с учетом положений </w:t>
      </w:r>
      <w:hyperlink w:anchor="P1640" w:history="1">
        <w:r w:rsidRPr="00C85462">
          <w:t>пункта 2.7</w:t>
        </w:r>
      </w:hyperlink>
      <w:r w:rsidRPr="00C85462">
        <w:t xml:space="preserve"> настоящего Порядка;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2) номер корректировки.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"2--" и т.д.).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При обнаружении налогоплательщиком в поданной им в налоговый орган Декларации факта </w:t>
      </w:r>
      <w:proofErr w:type="spellStart"/>
      <w:r w:rsidRPr="00C85462">
        <w:t>неотражения</w:t>
      </w:r>
      <w:proofErr w:type="spellEnd"/>
      <w:r w:rsidRPr="00C85462">
        <w:t xml:space="preserve"> или неполноты отражения сведений, а также ошибок, приводящих к занижению суммы налога, подлежащей уплате, либо недостоверных сведений, а также ошибок, не приводящих к занижению суммы налога на имущество организаций, подлежащей уплате, налогоплательщик представляет в налоговый орган уточненную Декларацию.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на имущество организаций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 невозможности определения периода совершения ошибок (искажений) перерасчет налоговой базы и суммы налога на имущество организаций производится за налоговый период, в котором выявлены ошибки (искажения);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3) налоговый период, за который представлена Декларация.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Коды, определяющие налоговый период, приведены в </w:t>
      </w:r>
      <w:hyperlink w:anchor="P1862" w:history="1">
        <w:r w:rsidRPr="00C85462">
          <w:t>Приложении N 1</w:t>
        </w:r>
      </w:hyperlink>
      <w:r w:rsidRPr="00C85462">
        <w:t xml:space="preserve"> к настоящему Порядку;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4) код налогового органа, в который представляется Декларация (указан в документах, приведенных в </w:t>
      </w:r>
      <w:hyperlink w:anchor="P1650" w:history="1">
        <w:r w:rsidRPr="00C85462">
          <w:t>пункте 3.2</w:t>
        </w:r>
      </w:hyperlink>
      <w:r w:rsidRPr="00C85462">
        <w:t xml:space="preserve"> настоящего Порядка), код представления Декларации по месту нахождения (учета).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Коды представления налоговой декларации по налогу на имущество организаций в налоговый орган приведены в </w:t>
      </w:r>
      <w:hyperlink w:anchor="P1910" w:history="1">
        <w:r w:rsidRPr="00C85462">
          <w:t>Приложении N 3</w:t>
        </w:r>
      </w:hyperlink>
      <w:r w:rsidRPr="00C85462">
        <w:t xml:space="preserve"> к настоящему Порядку;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5)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6) код вида экономической деятельности налогоплательщика согласно Общероссийскому </w:t>
      </w:r>
      <w:hyperlink r:id="rId119" w:history="1">
        <w:r w:rsidRPr="00C85462">
          <w:t>классификатору</w:t>
        </w:r>
      </w:hyperlink>
      <w:r w:rsidRPr="00C85462">
        <w:t xml:space="preserve"> видов экономической деятельности ОК029-2001 (ОКВЭД);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7) код реорганизации (ликвидации) в соответствии с </w:t>
      </w:r>
      <w:hyperlink w:anchor="P1882" w:history="1">
        <w:r w:rsidRPr="00C85462">
          <w:t>Приложением N 2</w:t>
        </w:r>
      </w:hyperlink>
      <w:r w:rsidRPr="00C85462">
        <w:t xml:space="preserve"> к настоящему Порядку;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8) ИНН/КПП реорганизованной организации (обособленного подразделения) в соответствии с </w:t>
      </w:r>
      <w:hyperlink w:anchor="P1641" w:history="1">
        <w:r w:rsidRPr="00C85462">
          <w:t>пунктом 2.8</w:t>
        </w:r>
      </w:hyperlink>
      <w:r w:rsidRPr="00C85462">
        <w:t xml:space="preserve"> и </w:t>
      </w:r>
      <w:hyperlink w:anchor="P1651" w:history="1">
        <w:r w:rsidRPr="00C85462">
          <w:t>подпунктом 1 пункта 3.2</w:t>
        </w:r>
      </w:hyperlink>
      <w:r w:rsidRPr="00C85462">
        <w:t xml:space="preserve"> настоящего Порядка;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9) номер контактного телефона налогоплательщика;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10) количество страниц, на которых составлена Декларация;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11)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3.3. В </w:t>
      </w:r>
      <w:hyperlink w:anchor="P98" w:history="1">
        <w:r w:rsidRPr="00C85462">
          <w:t>разделе</w:t>
        </w:r>
      </w:hyperlink>
      <w:r w:rsidRPr="00C85462"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1)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2) при представлении Декларации налогоплательщиком по </w:t>
      </w:r>
      <w:hyperlink w:anchor="P106" w:history="1">
        <w:r w:rsidRPr="00C85462">
          <w:t>строке</w:t>
        </w:r>
      </w:hyperlink>
      <w:r w:rsidRPr="00C85462">
        <w:t xml:space="preserve"> "фамилия, имя, отчество" </w:t>
      </w:r>
      <w:r w:rsidRPr="00C85462">
        <w:lastRenderedPageBreak/>
        <w:t>указываются построчно фамилия, имя, отчество руководителя организации полностью. Проставляется личная подпись руководителя организации, заверяемая печатью организации, и дата подписания;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3) при представлении Декларации представителем налогоплательщика - физическим лицом по </w:t>
      </w:r>
      <w:hyperlink w:anchor="P106" w:history="1">
        <w:r w:rsidRPr="00C85462">
          <w:t>строке</w:t>
        </w:r>
      </w:hyperlink>
      <w:r w:rsidRPr="00C85462">
        <w:t xml:space="preserve"> "фамилия, имя, отчество" указываются построчно фамилия, имя, отчество представителя налогоплательщика полностью. Проставляется личная подпись представителя налогоплательщика, дата подписания;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4) при представлении Декларации представителем налогоплательщика - юридическим лицом по </w:t>
      </w:r>
      <w:hyperlink w:anchor="P106" w:history="1">
        <w:r w:rsidRPr="00C85462">
          <w:t>строке</w:t>
        </w:r>
      </w:hyperlink>
      <w:r w:rsidRPr="00C85462">
        <w:t xml:space="preserve"> "фамилия, имя, отчество"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</w:t>
      </w:r>
      <w:hyperlink w:anchor="P116" w:history="1">
        <w:r w:rsidRPr="00C85462">
          <w:t>строке</w:t>
        </w:r>
      </w:hyperlink>
      <w:r w:rsidRPr="00C85462">
        <w:t xml:space="preserve"> "налогоплательщик" указывается наименование юридического лица - представителя налогоплательщика. Проставляется подпись лица, сведения о котором указаны по </w:t>
      </w:r>
      <w:hyperlink w:anchor="P106" w:history="1">
        <w:r w:rsidRPr="00C85462">
          <w:t>строке</w:t>
        </w:r>
      </w:hyperlink>
      <w:r w:rsidRPr="00C85462">
        <w:t xml:space="preserve"> "фамилия, имя, отчество", заверяемая печатью юридического лица - представителя налогоплательщика, и дата подписания.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Подпись руководителя организации либо представителя и дата подписания проставляются также в </w:t>
      </w:r>
      <w:hyperlink w:anchor="P169" w:history="1">
        <w:r w:rsidRPr="00C85462">
          <w:t>разделах 1</w:t>
        </w:r>
      </w:hyperlink>
      <w:r w:rsidRPr="00C85462">
        <w:t xml:space="preserve"> - </w:t>
      </w:r>
      <w:hyperlink w:anchor="P263" w:history="1">
        <w:r w:rsidRPr="00C85462">
          <w:t>2</w:t>
        </w:r>
      </w:hyperlink>
      <w:r w:rsidRPr="00C85462">
        <w:t xml:space="preserve"> Декларации, включая приложения к форме декларации, по </w:t>
      </w:r>
      <w:hyperlink w:anchor="P98" w:history="1">
        <w:r w:rsidRPr="00C85462">
          <w:t>строке</w:t>
        </w:r>
      </w:hyperlink>
      <w:r w:rsidRPr="00C85462">
        <w:t xml:space="preserve"> "Достоверность и полноту сведений, указанных на данной странице, подтверждаю";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5) по </w:t>
      </w:r>
      <w:hyperlink w:anchor="P147" w:history="1">
        <w:r w:rsidRPr="00C85462">
          <w:t>строке</w:t>
        </w:r>
      </w:hyperlink>
      <w:r w:rsidRPr="00C85462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9F6015" w:rsidRPr="00C85462" w:rsidRDefault="009F6015">
      <w:pPr>
        <w:pStyle w:val="ConsPlusNormal"/>
        <w:ind w:firstLine="540"/>
        <w:jc w:val="both"/>
      </w:pPr>
      <w:bookmarkStart w:id="83" w:name="P1689"/>
      <w:bookmarkEnd w:id="83"/>
      <w:r w:rsidRPr="00C85462">
        <w:t xml:space="preserve">3.4. </w:t>
      </w:r>
      <w:hyperlink w:anchor="P98" w:history="1">
        <w:proofErr w:type="gramStart"/>
        <w:r w:rsidRPr="00C85462">
          <w:t>Раздел</w:t>
        </w:r>
      </w:hyperlink>
      <w:r w:rsidRPr="00C85462">
        <w:t xml:space="preserve"> "Заполняется работником налогового органа" содержит сведения о представлении Декларации (коды, определяющие способ представления Декларации в налоговый орган, приведены в </w:t>
      </w:r>
      <w:hyperlink w:anchor="P1942" w:history="1">
        <w:r w:rsidRPr="00C85462">
          <w:t>Приложении N 4</w:t>
        </w:r>
      </w:hyperlink>
      <w:r w:rsidRPr="00C85462">
        <w:t xml:space="preserve"> к настоящему Порядку); количество страниц Декларации; количество листов подтверждающих документов или их копий, приложенных к Декларации; дату представления; номер, под которым зарегистрирована Декларация; фамилию и инициалы имени и отчества работника налогового органа, принявшего Декларацию;</w:t>
      </w:r>
      <w:proofErr w:type="gramEnd"/>
      <w:r w:rsidRPr="00C85462">
        <w:t xml:space="preserve"> его подпись).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IV. Порядок заполнения Раздела 1 "Сумма налога, подлежащая</w:t>
      </w:r>
    </w:p>
    <w:p w:rsidR="009F6015" w:rsidRPr="00C85462" w:rsidRDefault="009F6015">
      <w:pPr>
        <w:pStyle w:val="ConsPlusNormal"/>
        <w:jc w:val="center"/>
      </w:pPr>
      <w:r w:rsidRPr="00C85462">
        <w:t>уплате в бюджет"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4.1. </w:t>
      </w:r>
      <w:hyperlink w:anchor="P169" w:history="1">
        <w:r w:rsidRPr="00C85462">
          <w:t>Раздел 1</w:t>
        </w:r>
      </w:hyperlink>
      <w:r w:rsidRPr="00C85462">
        <w:t xml:space="preserve"> Декларации заполняется в отношении суммы налога, подлежащей уплате в бюджет по месту нахождения организации (месту осуществления деятельности иностранной организации через постоянное представительство), месту нахождения обособленного подразделения российской организации, имеющего отдельный баланс, месту нахождения недвижимого имущества в соответствии с </w:t>
      </w:r>
      <w:hyperlink w:anchor="P1603" w:history="1">
        <w:r w:rsidRPr="00C85462">
          <w:t>пунктом 1.6</w:t>
        </w:r>
      </w:hyperlink>
      <w:r w:rsidRPr="00C85462">
        <w:t xml:space="preserve"> настоящего Порядка.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4.2. В каждом блоке строк с кодами </w:t>
      </w:r>
      <w:hyperlink w:anchor="P177" w:history="1">
        <w:r w:rsidRPr="00C85462">
          <w:t>010</w:t>
        </w:r>
      </w:hyperlink>
      <w:r w:rsidRPr="00C85462">
        <w:t xml:space="preserve"> - </w:t>
      </w:r>
      <w:hyperlink w:anchor="P186" w:history="1">
        <w:r w:rsidRPr="00C85462">
          <w:t>040</w:t>
        </w:r>
      </w:hyperlink>
      <w:r w:rsidRPr="00C85462">
        <w:t xml:space="preserve"> указываются: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1) по строке с кодом </w:t>
      </w:r>
      <w:hyperlink w:anchor="P177" w:history="1">
        <w:r w:rsidRPr="00C85462">
          <w:t>010</w:t>
        </w:r>
      </w:hyperlink>
      <w:r w:rsidRPr="00C85462">
        <w:t xml:space="preserve"> - указывается код по </w:t>
      </w:r>
      <w:hyperlink r:id="rId120" w:history="1">
        <w:r w:rsidRPr="00C85462">
          <w:t>ОКТМО</w:t>
        </w:r>
      </w:hyperlink>
      <w:r w:rsidRPr="00C85462">
        <w:t xml:space="preserve">, по которому подлежит уплате сумма налога, указанная в </w:t>
      </w:r>
      <w:hyperlink w:anchor="P183" w:history="1">
        <w:r w:rsidRPr="00C85462">
          <w:t>строке 030</w:t>
        </w:r>
      </w:hyperlink>
      <w:r w:rsidRPr="00C85462">
        <w:t xml:space="preserve"> данного блока;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2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2) по строке с кодом </w:t>
      </w:r>
      <w:hyperlink w:anchor="P180" w:history="1">
        <w:r w:rsidRPr="00C85462">
          <w:t>020</w:t>
        </w:r>
      </w:hyperlink>
      <w:r w:rsidRPr="00C85462">
        <w:t xml:space="preserve"> -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налога, указанная в строке с кодом </w:t>
      </w:r>
      <w:hyperlink w:anchor="P183" w:history="1">
        <w:r w:rsidRPr="00C85462">
          <w:t>030</w:t>
        </w:r>
      </w:hyperlink>
      <w:r w:rsidRPr="00C85462">
        <w:t xml:space="preserve"> данного блока;</w:t>
      </w:r>
    </w:p>
    <w:p w:rsidR="009F6015" w:rsidRPr="00C85462" w:rsidRDefault="009F6015">
      <w:pPr>
        <w:pStyle w:val="ConsPlusNormal"/>
        <w:ind w:firstLine="540"/>
        <w:jc w:val="both"/>
      </w:pPr>
      <w:bookmarkStart w:id="84" w:name="P1699"/>
      <w:bookmarkEnd w:id="84"/>
      <w:r w:rsidRPr="00C85462">
        <w:t xml:space="preserve">3) по строке с кодом </w:t>
      </w:r>
      <w:hyperlink w:anchor="P183" w:history="1">
        <w:r w:rsidRPr="00C85462">
          <w:t>030</w:t>
        </w:r>
      </w:hyperlink>
      <w:r w:rsidRPr="00C85462">
        <w:t xml:space="preserve"> - сумма налога, подлежащая уплате в бюджет по месту представления Декларации по соответствующим кодам по </w:t>
      </w:r>
      <w:hyperlink r:id="rId122" w:history="1">
        <w:r w:rsidRPr="00C85462">
          <w:t>ОКТМО</w:t>
        </w:r>
      </w:hyperlink>
      <w:r w:rsidRPr="00C85462">
        <w:t xml:space="preserve"> и КБК.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23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Значение строки с кодом </w:t>
      </w:r>
      <w:hyperlink w:anchor="P183" w:history="1">
        <w:r w:rsidRPr="00C85462">
          <w:t>030</w:t>
        </w:r>
      </w:hyperlink>
      <w:r w:rsidRPr="00C85462">
        <w:t xml:space="preserve"> определяется: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в случае отсутствия в Декларации </w:t>
      </w:r>
      <w:hyperlink w:anchor="P263" w:history="1">
        <w:r w:rsidRPr="00C85462">
          <w:t>Раздела 2</w:t>
        </w:r>
      </w:hyperlink>
      <w:r w:rsidRPr="00C85462">
        <w:t xml:space="preserve">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- путем суммирования: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разностей значений строк с кодами </w:t>
      </w:r>
      <w:hyperlink w:anchor="P384" w:history="1">
        <w:r w:rsidRPr="00C85462">
          <w:t>220</w:t>
        </w:r>
      </w:hyperlink>
      <w:r w:rsidRPr="00C85462">
        <w:t xml:space="preserve"> и суммы значений строк с кодами </w:t>
      </w:r>
      <w:hyperlink w:anchor="P387" w:history="1">
        <w:r w:rsidRPr="00C85462">
          <w:t>230</w:t>
        </w:r>
      </w:hyperlink>
      <w:r w:rsidRPr="00C85462">
        <w:t xml:space="preserve"> и </w:t>
      </w:r>
      <w:hyperlink w:anchor="P396" w:history="1">
        <w:r w:rsidRPr="00C85462">
          <w:t>250</w:t>
        </w:r>
      </w:hyperlink>
      <w:r w:rsidRPr="00C85462">
        <w:t xml:space="preserve"> всех </w:t>
      </w:r>
      <w:hyperlink w:anchor="P263" w:history="1">
        <w:r w:rsidRPr="00C85462">
          <w:t>Разделов 2</w:t>
        </w:r>
      </w:hyperlink>
      <w:r w:rsidRPr="00C85462">
        <w:t xml:space="preserve"> Декларации с соответствующими кодами по </w:t>
      </w:r>
      <w:hyperlink r:id="rId124" w:history="1">
        <w:r w:rsidRPr="00C85462">
          <w:t>ОКТМО</w:t>
        </w:r>
      </w:hyperlink>
      <w:r w:rsidRPr="00C85462">
        <w:t>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25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разностей значений строк с кодами </w:t>
      </w:r>
      <w:hyperlink w:anchor="P484" w:history="1">
        <w:r w:rsidRPr="00C85462">
          <w:t>100</w:t>
        </w:r>
      </w:hyperlink>
      <w:r w:rsidRPr="00C85462">
        <w:t xml:space="preserve"> и суммы значений строк с кодами </w:t>
      </w:r>
      <w:hyperlink w:anchor="P487" w:history="1">
        <w:r w:rsidRPr="00C85462">
          <w:t>110</w:t>
        </w:r>
      </w:hyperlink>
      <w:r w:rsidRPr="00C85462">
        <w:t xml:space="preserve"> и </w:t>
      </w:r>
      <w:hyperlink w:anchor="P496" w:history="1">
        <w:r w:rsidRPr="00C85462">
          <w:t>130 Разделов 3</w:t>
        </w:r>
      </w:hyperlink>
      <w:r w:rsidRPr="00C85462">
        <w:t xml:space="preserve"> Декларации с соответствующими кодами по </w:t>
      </w:r>
      <w:hyperlink r:id="rId126" w:history="1">
        <w:r w:rsidRPr="00C85462">
          <w:t>ОКТМО</w:t>
        </w:r>
      </w:hyperlink>
      <w:r w:rsidRPr="00C85462">
        <w:t>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27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в случае наличия в Декларации </w:t>
      </w:r>
      <w:hyperlink w:anchor="P263" w:history="1">
        <w:r w:rsidRPr="00C85462">
          <w:t>Раздела 2</w:t>
        </w:r>
      </w:hyperlink>
      <w:r w:rsidRPr="00C85462">
        <w:t xml:space="preserve">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- путем суммирования: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разностей значений строк с кодами </w:t>
      </w:r>
      <w:hyperlink w:anchor="P384" w:history="1">
        <w:r w:rsidRPr="00C85462">
          <w:t>220</w:t>
        </w:r>
      </w:hyperlink>
      <w:r w:rsidRPr="00C85462">
        <w:t xml:space="preserve"> и суммы значений строк с кодами </w:t>
      </w:r>
      <w:hyperlink w:anchor="P387" w:history="1">
        <w:r w:rsidRPr="00C85462">
          <w:t>230</w:t>
        </w:r>
      </w:hyperlink>
      <w:r w:rsidRPr="00C85462">
        <w:t xml:space="preserve"> и </w:t>
      </w:r>
      <w:hyperlink w:anchor="P396" w:history="1">
        <w:r w:rsidRPr="00C85462">
          <w:t>250</w:t>
        </w:r>
      </w:hyperlink>
      <w:r w:rsidRPr="00C85462">
        <w:t xml:space="preserve"> всех </w:t>
      </w:r>
      <w:hyperlink w:anchor="P263" w:history="1">
        <w:r w:rsidRPr="00C85462">
          <w:t>Разделов 2</w:t>
        </w:r>
      </w:hyperlink>
      <w:r w:rsidRPr="00C85462">
        <w:t xml:space="preserve"> Декларации с отметками 1, 2, 3, 5 и 6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с соответствующими кодами по </w:t>
      </w:r>
      <w:hyperlink r:id="rId128" w:history="1">
        <w:r w:rsidRPr="00C85462">
          <w:t>ОКТМО</w:t>
        </w:r>
      </w:hyperlink>
      <w:r w:rsidRPr="00C85462">
        <w:t>, за вычетом минимального из значений: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29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разность значений строк с кодами </w:t>
      </w:r>
      <w:hyperlink w:anchor="P384" w:history="1">
        <w:r w:rsidRPr="00C85462">
          <w:t>220</w:t>
        </w:r>
      </w:hyperlink>
      <w:r w:rsidRPr="00C85462">
        <w:t xml:space="preserve"> и </w:t>
      </w:r>
      <w:hyperlink w:anchor="P396" w:history="1">
        <w:r w:rsidRPr="00C85462">
          <w:t>250</w:t>
        </w:r>
      </w:hyperlink>
      <w:r w:rsidRPr="00C85462">
        <w:t xml:space="preserve"> Раздела 2 Декларации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значение строки с кодом </w:t>
      </w:r>
      <w:hyperlink w:anchor="P401" w:history="1">
        <w:r w:rsidRPr="00C85462">
          <w:t>260</w:t>
        </w:r>
      </w:hyperlink>
      <w:r w:rsidRPr="00C85462">
        <w:t xml:space="preserve"> Раздела 2 Декларации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если подсчитанное таким образом значение меньше нуля, то по строке с кодом </w:t>
      </w:r>
      <w:hyperlink w:anchor="P183" w:history="1">
        <w:r w:rsidRPr="00C85462">
          <w:t>030</w:t>
        </w:r>
      </w:hyperlink>
      <w:r w:rsidRPr="00C85462">
        <w:t xml:space="preserve"> ставится прочерк;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4) по строке с кодом </w:t>
      </w:r>
      <w:hyperlink w:anchor="P186" w:history="1">
        <w:r w:rsidRPr="00C85462">
          <w:t>040</w:t>
        </w:r>
      </w:hyperlink>
      <w:r w:rsidRPr="00C85462">
        <w:t xml:space="preserve">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если значение, подсчитанное по алгоритму, указанному в </w:t>
      </w:r>
      <w:hyperlink w:anchor="P1699" w:history="1">
        <w:r w:rsidRPr="00C85462">
          <w:t>подпункте 3 пункта 4.2</w:t>
        </w:r>
      </w:hyperlink>
      <w:r w:rsidRPr="00C85462">
        <w:t xml:space="preserve"> настоящего Порядка, отрицательно, то сумма налога, исчисленная к уменьшению, проставляется по строке с кодом </w:t>
      </w:r>
      <w:hyperlink w:anchor="P186" w:history="1">
        <w:r w:rsidRPr="00C85462">
          <w:t>040</w:t>
        </w:r>
      </w:hyperlink>
      <w:r w:rsidRPr="00C85462">
        <w:t>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если значение, подсчитанное по алгоритму, указанному в </w:t>
      </w:r>
      <w:hyperlink w:anchor="P1699" w:history="1">
        <w:r w:rsidRPr="00C85462">
          <w:t>подпункте 3 пункта 4.2</w:t>
        </w:r>
      </w:hyperlink>
      <w:r w:rsidRPr="00C85462">
        <w:t xml:space="preserve"> настоящего Порядка, положительно, то значение по </w:t>
      </w:r>
      <w:hyperlink w:anchor="P186" w:history="1">
        <w:r w:rsidRPr="00C85462">
          <w:t>строке 040</w:t>
        </w:r>
      </w:hyperlink>
      <w:r w:rsidRPr="00C85462">
        <w:t xml:space="preserve"> принимается </w:t>
      </w:r>
      <w:proofErr w:type="gramStart"/>
      <w:r w:rsidRPr="00C85462">
        <w:t>равным</w:t>
      </w:r>
      <w:proofErr w:type="gramEnd"/>
      <w:r w:rsidRPr="00C85462">
        <w:t xml:space="preserve"> нулю.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4.3. Сведения, указанные в Декларации по </w:t>
      </w:r>
      <w:hyperlink w:anchor="P249" w:history="1">
        <w:r w:rsidRPr="00C85462">
          <w:t>строке</w:t>
        </w:r>
      </w:hyperlink>
      <w:r w:rsidRPr="00C85462">
        <w:t xml:space="preserve"> "Достоверность и полноту сведений, указанных на данной странице, подтверждаю", подтверждаются подписью лица из числа лиц, указанных в </w:t>
      </w:r>
      <w:hyperlink w:anchor="P1689" w:history="1">
        <w:r w:rsidRPr="00C85462">
          <w:t>пункте 3.4</w:t>
        </w:r>
      </w:hyperlink>
      <w:r w:rsidRPr="00C85462">
        <w:t xml:space="preserve"> настоящего Порядка, и проставляется дата подписания.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V. Порядок заполнения Раздела 2</w:t>
      </w:r>
    </w:p>
    <w:p w:rsidR="009F6015" w:rsidRPr="00C85462" w:rsidRDefault="009F6015">
      <w:pPr>
        <w:pStyle w:val="ConsPlusNormal"/>
        <w:jc w:val="center"/>
      </w:pPr>
      <w:r w:rsidRPr="00C85462">
        <w:t>"Определение налоговой базы и исчисление суммы</w:t>
      </w:r>
    </w:p>
    <w:p w:rsidR="009F6015" w:rsidRPr="00C85462" w:rsidRDefault="009F6015">
      <w:pPr>
        <w:pStyle w:val="ConsPlusNormal"/>
        <w:jc w:val="center"/>
      </w:pPr>
      <w:r w:rsidRPr="00C85462">
        <w:t>налога в отношении подлежащего налогообложению имущества</w:t>
      </w:r>
    </w:p>
    <w:p w:rsidR="009F6015" w:rsidRPr="00C85462" w:rsidRDefault="009F6015">
      <w:pPr>
        <w:pStyle w:val="ConsPlusNormal"/>
        <w:jc w:val="center"/>
      </w:pPr>
      <w:r w:rsidRPr="00C85462">
        <w:t>российских организаций и иностранных организаций,</w:t>
      </w:r>
    </w:p>
    <w:p w:rsidR="009F6015" w:rsidRPr="00C85462" w:rsidRDefault="009F6015">
      <w:pPr>
        <w:pStyle w:val="ConsPlusNormal"/>
        <w:jc w:val="center"/>
      </w:pPr>
      <w:proofErr w:type="gramStart"/>
      <w:r w:rsidRPr="00C85462">
        <w:t>осуществляющих</w:t>
      </w:r>
      <w:proofErr w:type="gramEnd"/>
      <w:r w:rsidRPr="00C85462">
        <w:t xml:space="preserve"> деятельность в Российской Федерации</w:t>
      </w:r>
    </w:p>
    <w:p w:rsidR="009F6015" w:rsidRPr="00C85462" w:rsidRDefault="009F6015">
      <w:pPr>
        <w:pStyle w:val="ConsPlusNormal"/>
        <w:jc w:val="center"/>
      </w:pPr>
      <w:r w:rsidRPr="00C85462">
        <w:t>через постоянные представительства"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5.1. </w:t>
      </w:r>
      <w:hyperlink w:anchor="P263" w:history="1">
        <w:r w:rsidRPr="00C85462">
          <w:t>Раздел 2</w:t>
        </w:r>
      </w:hyperlink>
      <w:r w:rsidRPr="00C85462">
        <w:t xml:space="preserve"> Декларации заполняется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5.2. </w:t>
      </w:r>
      <w:hyperlink w:anchor="P263" w:history="1">
        <w:r w:rsidRPr="00C85462">
          <w:t>Раздел 2</w:t>
        </w:r>
      </w:hyperlink>
      <w:r w:rsidRPr="00C85462">
        <w:t xml:space="preserve"> Декларации заполняется отдельно: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в отношении имущества, подлежащего налогообложению по месту нахождения организации (осуществления деятельности иностранной организации через постоянное представительство),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в отношении имущества каждого обособленного подразделения российской организации, имеющего отдельный баланс,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в отношении недвижимого имущества, находящегося вне места нахождения российской организации и обособленного подразделения, имеющего отдельный баланс,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в отношении имущества, облагаемого по разным налоговым ставкам,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- в отношении имущества, входящего в состав Единой системы газоснабжения в соответствии с Федеральным </w:t>
      </w:r>
      <w:hyperlink r:id="rId130" w:history="1">
        <w:r w:rsidRPr="00C85462">
          <w:t>законом</w:t>
        </w:r>
      </w:hyperlink>
      <w:r w:rsidRPr="00C85462">
        <w:t xml:space="preserve">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636, N 52, ст. 5498;</w:t>
      </w:r>
      <w:proofErr w:type="gramEnd"/>
      <w:r w:rsidRPr="00C85462">
        <w:t xml:space="preserve"> </w:t>
      </w:r>
      <w:proofErr w:type="gramStart"/>
      <w:r w:rsidRPr="00C85462">
        <w:t>2007, N 27, ст. 3213; 2008, N 29, ст. 3420; 2009, N 1, ст. 17, ст. 21; 2011, N 30, ст. 4590),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lastRenderedPageBreak/>
        <w:t>- в отношении каждого объекта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Федерации),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в отношении имущества, принадлежащего российской организации и расположенного на территории другого государства, в отношении которого суммы налога фактически уплачены за пределами Российской Федерации в соответствии с законодательством другого государства,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в отношении </w:t>
      </w:r>
      <w:proofErr w:type="spellStart"/>
      <w:r w:rsidRPr="00C85462">
        <w:t>льготируемого</w:t>
      </w:r>
      <w:proofErr w:type="spellEnd"/>
      <w:r w:rsidRPr="00C85462">
        <w:t xml:space="preserve"> по конкретной налоговой льготе (за исключением налоговых льгот в виде уменьшения всей суммы налога, подлежащей уплате в бюджет, и налоговой льготы, установленной в виде понижения налоговой ставки) имущества,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3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- в отношении имущества резидента Особой экономической зоны в Калининградской области, созданного или приобретенного при реализации инвестиционного проекта в соответствии с Федеральным </w:t>
      </w:r>
      <w:hyperlink r:id="rId132" w:history="1">
        <w:r w:rsidRPr="00C85462">
          <w:t>законом</w:t>
        </w:r>
      </w:hyperlink>
      <w:r w:rsidRPr="00C85462">
        <w:t xml:space="preserve">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</w:t>
      </w:r>
      <w:proofErr w:type="gramEnd"/>
      <w:r w:rsidRPr="00C85462">
        <w:t xml:space="preserve"> </w:t>
      </w:r>
      <w:proofErr w:type="gramStart"/>
      <w:r w:rsidRPr="00C85462">
        <w:t>2007, N 22, ст. 2564, N 45, ст. 5417; 2010, N 48, ст. 6252; 2011, N 27, ст. 3880) (далее - Федеральный закон от 10.01.2006 N 16-ФЗ);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в отношении железнодорожных путей общего пользования, магистральных трубопроводов, линий </w:t>
      </w:r>
      <w:proofErr w:type="spellStart"/>
      <w:r w:rsidRPr="00C85462">
        <w:t>энергопередачи</w:t>
      </w:r>
      <w:proofErr w:type="spellEnd"/>
      <w:r w:rsidRPr="00C85462">
        <w:t>, а также сооружений, являющихся неотъемлемой технологической частью указанных объектов.</w:t>
      </w:r>
    </w:p>
    <w:p w:rsidR="009F6015" w:rsidRPr="00C85462" w:rsidRDefault="009F6015">
      <w:pPr>
        <w:pStyle w:val="ConsPlusNormal"/>
        <w:jc w:val="both"/>
      </w:pPr>
      <w:r w:rsidRPr="00C85462">
        <w:t xml:space="preserve">(абзац введен </w:t>
      </w:r>
      <w:hyperlink r:id="rId133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5.3. При заполнении </w:t>
      </w:r>
      <w:hyperlink w:anchor="P263" w:history="1">
        <w:r w:rsidRPr="00C85462">
          <w:t>Раздела 2</w:t>
        </w:r>
      </w:hyperlink>
      <w:r w:rsidRPr="00C85462">
        <w:t xml:space="preserve"> Декларации: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1) указывается код вида имущества, в отношении которого заполняется </w:t>
      </w:r>
      <w:hyperlink w:anchor="P263" w:history="1">
        <w:r w:rsidRPr="00C85462">
          <w:t>Раздел 2</w:t>
        </w:r>
      </w:hyperlink>
      <w:r w:rsidRPr="00C85462">
        <w:t xml:space="preserve"> Декларации в соответствии с </w:t>
      </w:r>
      <w:hyperlink w:anchor="P1976" w:history="1">
        <w:r w:rsidRPr="00C85462">
          <w:t>Приложением N 5</w:t>
        </w:r>
      </w:hyperlink>
      <w:r w:rsidRPr="00C85462">
        <w:t xml:space="preserve"> к Порядку;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2) по строке с кодом </w:t>
      </w:r>
      <w:hyperlink w:anchor="P279" w:history="1">
        <w:r w:rsidRPr="00C85462">
          <w:t>010</w:t>
        </w:r>
      </w:hyperlink>
      <w:r w:rsidRPr="00C85462">
        <w:t xml:space="preserve"> указывается код по </w:t>
      </w:r>
      <w:hyperlink r:id="rId134" w:history="1">
        <w:r w:rsidRPr="00C85462">
          <w:t>ОКТМО</w:t>
        </w:r>
      </w:hyperlink>
      <w:r w:rsidRPr="00C85462">
        <w:t>, по которому подлежит уплате сумма налога;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35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3) в соответствующих строках с кодами </w:t>
      </w:r>
      <w:hyperlink w:anchor="P293" w:history="1">
        <w:r w:rsidRPr="00C85462">
          <w:t>020</w:t>
        </w:r>
      </w:hyperlink>
      <w:r w:rsidRPr="00C85462">
        <w:t xml:space="preserve"> - </w:t>
      </w:r>
      <w:hyperlink w:anchor="P329" w:history="1">
        <w:r w:rsidRPr="00C85462">
          <w:t>140</w:t>
        </w:r>
      </w:hyperlink>
      <w:r w:rsidRPr="00C85462">
        <w:t xml:space="preserve"> по графам 3 - 4 отражаются сведения об остаточной стоимости основных средств за налоговый период по состоянию на соответствующую дату: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графе 3 указывается остаточная стоимость основных средств за налоговый период для целей налогообложения, в том числе: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по графе 4 указывается остаточная стоимость </w:t>
      </w:r>
      <w:proofErr w:type="spellStart"/>
      <w:r w:rsidRPr="00C85462">
        <w:t>льготируемого</w:t>
      </w:r>
      <w:proofErr w:type="spellEnd"/>
      <w:r w:rsidRPr="00C85462">
        <w:t xml:space="preserve"> имущества.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331" w:history="1">
        <w:r w:rsidRPr="00C85462">
          <w:t>141</w:t>
        </w:r>
      </w:hyperlink>
      <w:r w:rsidRPr="00C85462">
        <w:t xml:space="preserve"> по графам 3 - 4 указывается остаточная стоимость недвижимого имущества на конец года (31 декабря):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по графе 3 указывается остаточная стоимость недвижимого имущества, в том числе: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36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по графе 4 указывается остаточная стоимость </w:t>
      </w:r>
      <w:proofErr w:type="spellStart"/>
      <w:r w:rsidRPr="00C85462">
        <w:t>льготируемого</w:t>
      </w:r>
      <w:proofErr w:type="spellEnd"/>
      <w:r w:rsidRPr="00C85462">
        <w:t xml:space="preserve"> недвижимого имущества;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4) по строке с кодом </w:t>
      </w:r>
      <w:hyperlink w:anchor="P346" w:history="1">
        <w:r w:rsidRPr="00C85462">
          <w:t>150</w:t>
        </w:r>
      </w:hyperlink>
      <w:r w:rsidRPr="00C85462">
        <w:t xml:space="preserve"> указывается среднегодовая стоимость имущества за налоговый период, исчисленная как частное от деления на 13 суммы значений по графе 3 строк с кодами </w:t>
      </w:r>
      <w:hyperlink w:anchor="P293" w:history="1">
        <w:r w:rsidRPr="00C85462">
          <w:t>020</w:t>
        </w:r>
      </w:hyperlink>
      <w:r w:rsidRPr="00C85462">
        <w:t xml:space="preserve"> - </w:t>
      </w:r>
      <w:hyperlink w:anchor="P329" w:history="1">
        <w:r w:rsidRPr="00C85462">
          <w:t>140</w:t>
        </w:r>
      </w:hyperlink>
      <w:r w:rsidRPr="00C85462">
        <w:t>;</w:t>
      </w:r>
    </w:p>
    <w:p w:rsidR="009F6015" w:rsidRPr="00C85462" w:rsidRDefault="009F6015">
      <w:pPr>
        <w:pStyle w:val="ConsPlusNormal"/>
        <w:ind w:firstLine="540"/>
        <w:jc w:val="both"/>
      </w:pPr>
      <w:bookmarkStart w:id="85" w:name="P1752"/>
      <w:bookmarkEnd w:id="85"/>
      <w:r w:rsidRPr="00C85462">
        <w:t xml:space="preserve">5) по строке с кодом </w:t>
      </w:r>
      <w:hyperlink w:anchor="P360" w:history="1">
        <w:r w:rsidRPr="00C85462">
          <w:t>160</w:t>
        </w:r>
      </w:hyperlink>
      <w:r w:rsidRPr="00C85462"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2011" w:history="1">
        <w:r w:rsidRPr="00C85462">
          <w:t>Приложением N 6</w:t>
        </w:r>
      </w:hyperlink>
      <w:r w:rsidRPr="00C85462">
        <w:t xml:space="preserve"> к настоящему Порядку.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льготам, установленным законом субъекта Российской Федерации в виде понижения ставки налога (код 2012400) и в виде уменьшения суммы налога, подлежащей уплате в бюджет (код 2012500), строка с кодом </w:t>
      </w:r>
      <w:hyperlink w:anchor="P360" w:history="1">
        <w:r w:rsidRPr="00C85462">
          <w:t>160</w:t>
        </w:r>
      </w:hyperlink>
      <w:r w:rsidRPr="00C85462">
        <w:t xml:space="preserve"> не заполняется.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Вторая часть показателя по строке с кодом </w:t>
      </w:r>
      <w:hyperlink w:anchor="P360" w:history="1">
        <w:r w:rsidRPr="00C85462">
          <w:t>160</w:t>
        </w:r>
      </w:hyperlink>
      <w:r w:rsidRPr="00C85462">
        <w:t xml:space="preserve"> заполняется только в случае, если в первой части показателя указан код льготы 2012000.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Во второй части показателя по строке с кодом </w:t>
      </w:r>
      <w:hyperlink w:anchor="P360" w:history="1">
        <w:r w:rsidRPr="00C85462">
          <w:t>160</w:t>
        </w:r>
      </w:hyperlink>
      <w:r w:rsidRPr="00C85462">
        <w:t xml:space="preserve">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</w:t>
      </w:r>
      <w:r w:rsidRPr="00C85462">
        <w:lastRenderedPageBreak/>
        <w:t>соответствующий реквизит имеет меньше четырех знаков, свободные знакоместа слева от значения заполняются нулями).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Например, если соответствующая льгота установлена подпунктом 15.1 пункта 3 статьи 2 закона субъекта Российской Федерации, то по строке с кодом </w:t>
      </w:r>
      <w:hyperlink w:anchor="P360" w:history="1">
        <w:r w:rsidRPr="00C85462">
          <w:t>160</w:t>
        </w:r>
      </w:hyperlink>
      <w:r w:rsidRPr="00C85462">
        <w:t xml:space="preserve"> указывается: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nformat"/>
        <w:jc w:val="both"/>
      </w:pPr>
      <w:r w:rsidRPr="00C85462">
        <w:t>┌──┬──┬──┬──┬──┬──┬──┐ ┌──┬──┬──┬──┬──┬──┬──┬──┬──┬──┬──┬──┐</w:t>
      </w:r>
    </w:p>
    <w:p w:rsidR="009F6015" w:rsidRPr="00C85462" w:rsidRDefault="009F6015">
      <w:pPr>
        <w:pStyle w:val="ConsPlusNonformat"/>
        <w:jc w:val="both"/>
      </w:pPr>
      <w:r w:rsidRPr="00C85462">
        <w:t>│2 │0 │1 │2 │0 │0 │0 │/│0 │0 │0 │2 │0 │0 │0 │3 │1 │5 │. │1 │</w:t>
      </w:r>
    </w:p>
    <w:p w:rsidR="009F6015" w:rsidRPr="00C85462" w:rsidRDefault="009F6015">
      <w:pPr>
        <w:pStyle w:val="ConsPlusNonformat"/>
        <w:jc w:val="both"/>
      </w:pPr>
      <w:r w:rsidRPr="00C85462">
        <w:t>└──┴──┴──┴──┴──┴──┴──┘ └──┴──┴──┴──┴──┴──┴──┴──┴──┴──┴──┴──┘</w:t>
      </w: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заполнения </w:t>
      </w:r>
      <w:hyperlink w:anchor="P263" w:history="1">
        <w:r w:rsidRPr="00C85462">
          <w:t>Раздела 2</w:t>
        </w:r>
      </w:hyperlink>
      <w:r w:rsidRPr="00C85462">
        <w:t xml:space="preserve"> с отметкой 5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декларации, по строке с кодом </w:t>
      </w:r>
      <w:hyperlink w:anchor="P360" w:history="1">
        <w:r w:rsidRPr="00C85462">
          <w:t>160</w:t>
        </w:r>
      </w:hyperlink>
      <w:r w:rsidRPr="00C85462">
        <w:t xml:space="preserve"> проставляется прочерк;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6) по строке с кодом </w:t>
      </w:r>
      <w:hyperlink w:anchor="P362" w:history="1">
        <w:r w:rsidRPr="00C85462">
          <w:t>170</w:t>
        </w:r>
      </w:hyperlink>
      <w:r w:rsidRPr="00C85462">
        <w:t xml:space="preserve"> указывается среднегодовая стоимость не облагаемого налогом имущества за налоговый период, исчисленная как частное от деления на 13 суммы значений по графе 4 строк с кодами </w:t>
      </w:r>
      <w:hyperlink w:anchor="P293" w:history="1">
        <w:r w:rsidRPr="00C85462">
          <w:t>020</w:t>
        </w:r>
      </w:hyperlink>
      <w:r w:rsidRPr="00C85462">
        <w:t xml:space="preserve"> - </w:t>
      </w:r>
      <w:hyperlink w:anchor="P329" w:history="1">
        <w:r w:rsidRPr="00C85462">
          <w:t>140</w:t>
        </w:r>
      </w:hyperlink>
      <w:r w:rsidRPr="00C85462">
        <w:t>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7) строка с кодом </w:t>
      </w:r>
      <w:hyperlink w:anchor="P367" w:history="1">
        <w:r w:rsidRPr="00C85462">
          <w:t>180</w:t>
        </w:r>
      </w:hyperlink>
      <w:r w:rsidRPr="00C85462">
        <w:t xml:space="preserve"> заполняется только в </w:t>
      </w:r>
      <w:hyperlink w:anchor="P263" w:history="1">
        <w:r w:rsidRPr="00C85462">
          <w:t>Разделах 2</w:t>
        </w:r>
      </w:hyperlink>
      <w:r w:rsidRPr="00C85462">
        <w:t xml:space="preserve"> с отметкой 2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367" w:history="1">
        <w:r w:rsidRPr="00C85462">
          <w:t>180</w:t>
        </w:r>
      </w:hyperlink>
      <w:r w:rsidRPr="00C85462">
        <w:t xml:space="preserve"> указывается доля балансовой стоимости объекта недвижимого имущества на территории соответствующего субъекта Российской Федерации (в виде правильной простой дроби);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8) по строке с кодом </w:t>
      </w:r>
      <w:hyperlink w:anchor="P375" w:history="1">
        <w:r w:rsidRPr="00C85462">
          <w:t>190</w:t>
        </w:r>
      </w:hyperlink>
      <w:r w:rsidRPr="00C85462">
        <w:t xml:space="preserve"> указывается налоговая база, исчисленная следующим образом: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при заполнении </w:t>
      </w:r>
      <w:hyperlink w:anchor="P263" w:history="1">
        <w:r w:rsidRPr="00C85462">
          <w:t>Раздела 2</w:t>
        </w:r>
      </w:hyperlink>
      <w:r w:rsidRPr="00C85462">
        <w:t xml:space="preserve"> с отметкой 2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- как произведение разницы значений строк с кодами </w:t>
      </w:r>
      <w:hyperlink w:anchor="P346" w:history="1">
        <w:r w:rsidRPr="00C85462">
          <w:t>150</w:t>
        </w:r>
      </w:hyperlink>
      <w:r w:rsidRPr="00C85462">
        <w:t xml:space="preserve"> и </w:t>
      </w:r>
      <w:hyperlink w:anchor="P362" w:history="1">
        <w:r w:rsidRPr="00C85462">
          <w:t>170</w:t>
        </w:r>
      </w:hyperlink>
      <w:r w:rsidRPr="00C85462">
        <w:t xml:space="preserve"> на значение строки с кодом </w:t>
      </w:r>
      <w:hyperlink w:anchor="P367" w:history="1">
        <w:r w:rsidRPr="00C85462">
          <w:t>180</w:t>
        </w:r>
      </w:hyperlink>
      <w:r w:rsidRPr="00C85462">
        <w:t>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при заполнении </w:t>
      </w:r>
      <w:hyperlink w:anchor="P263" w:history="1">
        <w:r w:rsidRPr="00C85462">
          <w:t>раздела 2</w:t>
        </w:r>
      </w:hyperlink>
      <w:r w:rsidRPr="00C85462">
        <w:t xml:space="preserve"> с прочими отметками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- как разница значений строк с кодами </w:t>
      </w:r>
      <w:hyperlink w:anchor="P346" w:history="1">
        <w:r w:rsidRPr="00C85462">
          <w:t>150</w:t>
        </w:r>
      </w:hyperlink>
      <w:r w:rsidRPr="00C85462">
        <w:t xml:space="preserve"> и </w:t>
      </w:r>
      <w:hyperlink w:anchor="P362" w:history="1">
        <w:r w:rsidRPr="00C85462">
          <w:t>170</w:t>
        </w:r>
      </w:hyperlink>
      <w:r w:rsidRPr="00C85462">
        <w:t xml:space="preserve"> данного раздела;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9) по строке с кодом </w:t>
      </w:r>
      <w:hyperlink w:anchor="P377" w:history="1">
        <w:r w:rsidRPr="00C85462">
          <w:t>200</w:t>
        </w:r>
      </w:hyperlink>
      <w:r w:rsidRPr="00C85462">
        <w:t>,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</w:t>
      </w:r>
      <w:proofErr w:type="gramEnd"/>
      <w:r w:rsidRPr="00C85462">
        <w:t xml:space="preserve">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1752" w:history="1">
        <w:r w:rsidRPr="00C85462">
          <w:t>подпункте 5 пункта 5.3</w:t>
        </w:r>
      </w:hyperlink>
      <w:r w:rsidRPr="00C85462">
        <w:t xml:space="preserve"> настоящего Порядка.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</w:t>
      </w:r>
      <w:proofErr w:type="gramStart"/>
      <w:r w:rsidRPr="00C85462">
        <w:t>,</w:t>
      </w:r>
      <w:proofErr w:type="gramEnd"/>
      <w:r w:rsidRPr="00C85462">
        <w:t xml:space="preserve"> если для данной категории налогоплательщиков по данному имуществу не установлена льгота по налогу в виде понижения ставки, по строке с кодом </w:t>
      </w:r>
      <w:hyperlink w:anchor="P377" w:history="1">
        <w:r w:rsidRPr="00C85462">
          <w:t>200</w:t>
        </w:r>
      </w:hyperlink>
      <w:r w:rsidRPr="00C85462">
        <w:t xml:space="preserve"> ставится прочерк;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10) по строке с кодом </w:t>
      </w:r>
      <w:hyperlink w:anchor="P382" w:history="1">
        <w:r w:rsidRPr="00C85462">
          <w:t>210</w:t>
        </w:r>
      </w:hyperlink>
      <w:r w:rsidRPr="00C85462">
        <w:t xml:space="preserve"> отражается налоговая ставка, установленная законом субъекта Российской Федерации для данной категории налогоплательщиков по соответствующему имуществу (видам имущества).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налога, по строке с кодом </w:t>
      </w:r>
      <w:hyperlink w:anchor="P382" w:history="1">
        <w:r w:rsidRPr="00C85462">
          <w:t>210</w:t>
        </w:r>
      </w:hyperlink>
      <w:r w:rsidRPr="00C85462">
        <w:t xml:space="preserve"> отражается налоговая ставка с учетом предоставляемой льготы.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заполнения </w:t>
      </w:r>
      <w:hyperlink w:anchor="P263" w:history="1">
        <w:r w:rsidRPr="00C85462">
          <w:t>Раздела 2</w:t>
        </w:r>
      </w:hyperlink>
      <w:r w:rsidRPr="00C85462">
        <w:t xml:space="preserve"> с отметкой 5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при отражении по строке с кодом </w:t>
      </w:r>
      <w:hyperlink w:anchor="P360" w:history="1">
        <w:r w:rsidRPr="00C85462">
          <w:t>160</w:t>
        </w:r>
      </w:hyperlink>
      <w:r w:rsidRPr="00C85462">
        <w:t xml:space="preserve"> кода налоговой льготы 2010401 в строке с кодом </w:t>
      </w:r>
      <w:hyperlink w:anchor="P382" w:history="1">
        <w:r w:rsidRPr="00C85462">
          <w:t>210</w:t>
        </w:r>
      </w:hyperlink>
      <w:r w:rsidRPr="00C85462">
        <w:t xml:space="preserve"> указывается налоговая ставка в размере 0 процентов;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при отражении по строке с кодом </w:t>
      </w:r>
      <w:hyperlink w:anchor="P360" w:history="1">
        <w:r w:rsidRPr="00C85462">
          <w:t>160</w:t>
        </w:r>
      </w:hyperlink>
      <w:r w:rsidRPr="00C85462">
        <w:t xml:space="preserve"> кода налоговой льготы 2010402 в строке с кодом </w:t>
      </w:r>
      <w:hyperlink w:anchor="P382" w:history="1">
        <w:r w:rsidRPr="00C85462">
          <w:t>210</w:t>
        </w:r>
      </w:hyperlink>
      <w:r w:rsidRPr="00C85462">
        <w:t xml:space="preserve"> указывается налоговая ставка в размере, установленном законом Калининградской области, уменьшенная на 50 процентов;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11) по строке с кодом </w:t>
      </w:r>
      <w:hyperlink w:anchor="P384" w:history="1">
        <w:r w:rsidRPr="00C85462">
          <w:t>220</w:t>
        </w:r>
      </w:hyperlink>
      <w:r w:rsidRPr="00C85462">
        <w:t xml:space="preserve"> отражается сумма налога за налоговый период, исчисленная как произведение значений строк с кодами </w:t>
      </w:r>
      <w:hyperlink w:anchor="P375" w:history="1">
        <w:r w:rsidRPr="00C85462">
          <w:t>190</w:t>
        </w:r>
      </w:hyperlink>
      <w:r w:rsidRPr="00C85462">
        <w:t xml:space="preserve"> и </w:t>
      </w:r>
      <w:hyperlink w:anchor="P382" w:history="1">
        <w:r w:rsidRPr="00C85462">
          <w:t>210</w:t>
        </w:r>
      </w:hyperlink>
      <w:r w:rsidRPr="00C85462">
        <w:t>, деленное на 100;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12) по строке с кодом </w:t>
      </w:r>
      <w:hyperlink w:anchor="P387" w:history="1">
        <w:r w:rsidRPr="00C85462">
          <w:t>230</w:t>
        </w:r>
      </w:hyperlink>
      <w:r w:rsidRPr="00C85462">
        <w:t xml:space="preserve"> отражается сумма авансовых платежей, исчисленных по окончании отчетных периодов (первый квартал, полугодие, 9 месяцев), по налоговым расчетам по </w:t>
      </w:r>
      <w:r w:rsidRPr="00C85462">
        <w:lastRenderedPageBreak/>
        <w:t>авансовым платежам, представленных в течение налогового периода.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заполнения </w:t>
      </w:r>
      <w:hyperlink w:anchor="P263" w:history="1">
        <w:r w:rsidRPr="00C85462">
          <w:t>Раздела 2</w:t>
        </w:r>
      </w:hyperlink>
      <w:r w:rsidRPr="00C85462">
        <w:t xml:space="preserve">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 в строке с кодом </w:t>
      </w:r>
      <w:hyperlink w:anchor="P387" w:history="1">
        <w:r w:rsidRPr="00C85462">
          <w:t>230</w:t>
        </w:r>
      </w:hyperlink>
      <w:r w:rsidRPr="00C85462">
        <w:t xml:space="preserve"> проставляется 0;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13) строки с кодами </w:t>
      </w:r>
      <w:hyperlink w:anchor="P391" w:history="1">
        <w:r w:rsidRPr="00C85462">
          <w:t>240</w:t>
        </w:r>
      </w:hyperlink>
      <w:r w:rsidRPr="00C85462">
        <w:t xml:space="preserve"> и </w:t>
      </w:r>
      <w:hyperlink w:anchor="P396" w:history="1">
        <w:r w:rsidRPr="00C85462">
          <w:t>250</w:t>
        </w:r>
      </w:hyperlink>
      <w:r w:rsidRPr="00C85462"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По строке с кодом </w:t>
      </w:r>
      <w:hyperlink w:anchor="P391" w:history="1">
        <w:r w:rsidRPr="00C85462">
          <w:t>240</w:t>
        </w:r>
      </w:hyperlink>
      <w:r w:rsidRPr="00C85462">
        <w:t xml:space="preserve">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</w:t>
      </w:r>
      <w:proofErr w:type="gramEnd"/>
      <w:r w:rsidRPr="00C85462">
        <w:t xml:space="preserve"> соответствующий реквизит имеет меньше четырех знаков, свободные знакоместа слева от значения заполняются нулями). </w:t>
      </w:r>
      <w:proofErr w:type="gramStart"/>
      <w:r w:rsidRPr="00C85462">
        <w:t xml:space="preserve">Пример заполнения приведен в </w:t>
      </w:r>
      <w:hyperlink w:anchor="P1752" w:history="1">
        <w:r w:rsidRPr="00C85462">
          <w:t>подпункте 5 пункта 5.3</w:t>
        </w:r>
      </w:hyperlink>
      <w:r w:rsidRPr="00C85462">
        <w:t xml:space="preserve"> настоящего Порядка).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396" w:history="1">
        <w:r w:rsidRPr="00C85462">
          <w:t>250</w:t>
        </w:r>
      </w:hyperlink>
      <w:r w:rsidRPr="00C85462">
        <w:t xml:space="preserve"> указывается сумма налоговой льготы, уменьшающей сумму налога, подлежащую уплате в бюджет.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Например, если законом субъекта Российской Федерации установлена льгота для данной категории налогоплательщиков в виде уплаты в бюджет 80% суммы исчисленного налога, то значение по строке с кодом </w:t>
      </w:r>
      <w:hyperlink w:anchor="P396" w:history="1">
        <w:r w:rsidRPr="00C85462">
          <w:t>250</w:t>
        </w:r>
      </w:hyperlink>
      <w:r w:rsidRPr="00C85462">
        <w:t xml:space="preserve"> должно быть подсчитано как (значение строки с кодом </w:t>
      </w:r>
      <w:hyperlink w:anchor="P384" w:history="1">
        <w:r w:rsidRPr="00C85462">
          <w:t>220</w:t>
        </w:r>
      </w:hyperlink>
      <w:r w:rsidRPr="00C85462">
        <w:t xml:space="preserve"> - значение строки с кодом </w:t>
      </w:r>
      <w:hyperlink w:anchor="P387" w:history="1">
        <w:r w:rsidRPr="00C85462">
          <w:t>230</w:t>
        </w:r>
      </w:hyperlink>
      <w:r w:rsidRPr="00C85462">
        <w:t>) х (100 - 80)</w:t>
      </w:r>
      <w:proofErr w:type="gramStart"/>
      <w:r w:rsidRPr="00C85462">
        <w:t xml:space="preserve"> :</w:t>
      </w:r>
      <w:proofErr w:type="gramEnd"/>
      <w:r w:rsidRPr="00C85462">
        <w:t xml:space="preserve"> 100;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14) строка с кодом </w:t>
      </w:r>
      <w:hyperlink w:anchor="P401" w:history="1">
        <w:r w:rsidRPr="00C85462">
          <w:t>260</w:t>
        </w:r>
      </w:hyperlink>
      <w:r w:rsidRPr="00C85462">
        <w:t xml:space="preserve"> заполняется только в представляемом по месту нахождения организации </w:t>
      </w:r>
      <w:hyperlink w:anchor="P263" w:history="1">
        <w:r w:rsidRPr="00C85462">
          <w:t>Разделе 2</w:t>
        </w:r>
      </w:hyperlink>
      <w:r w:rsidRPr="00C85462">
        <w:t xml:space="preserve"> с отметкой 4 по </w:t>
      </w:r>
      <w:hyperlink w:anchor="P279" w:history="1">
        <w:r w:rsidRPr="00C85462">
          <w:t>строке</w:t>
        </w:r>
      </w:hyperlink>
      <w:r w:rsidRPr="00C85462">
        <w:t xml:space="preserve"> "код вида имущества", в случае использования организацией в соответствии со </w:t>
      </w:r>
      <w:hyperlink r:id="rId137" w:history="1">
        <w:r w:rsidRPr="00C85462">
          <w:t>статьей 386.1</w:t>
        </w:r>
      </w:hyperlink>
      <w:r w:rsidRPr="00C85462">
        <w:t xml:space="preserve"> Кодекса права на зачет сумм налога, фактически уплаченных за пределами территории Российской Федерации в соответствии с законодательством другого государства в отношении имущества, принадлежащего российской организации и расположенного на</w:t>
      </w:r>
      <w:proofErr w:type="gramEnd"/>
      <w:r w:rsidRPr="00C85462">
        <w:t xml:space="preserve"> территории этого государства.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В строке с кодом </w:t>
      </w:r>
      <w:hyperlink w:anchor="P401" w:history="1">
        <w:r w:rsidRPr="00C85462">
          <w:t>260</w:t>
        </w:r>
      </w:hyperlink>
      <w:r w:rsidRPr="00C85462">
        <w:t xml:space="preserve"> указывается уплаченная за пределами территории Российской Федерации в соответствии с законодательством другого государства сумма налога на имущество организаций в отношении имущества, принадлежащего российской организации и расположенного на территории этого государства, в соответствии с прилагаемым к Декларации документом об уплате налога за пределами территории Российской Федерации, подтвержденным налоговым органом соответствующего иностранного государства;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15) по строке с кодом </w:t>
      </w:r>
      <w:hyperlink w:anchor="P405" w:history="1">
        <w:r w:rsidRPr="00C85462">
          <w:t>270</w:t>
        </w:r>
      </w:hyperlink>
      <w:r w:rsidRPr="00C85462">
        <w:t xml:space="preserve"> отражается остаточная стоимость всех учтенных на балансе основных средств по состоянию на 31 декабря налогового периода, за исключением остаточной стоимости имущества, не облагаемого налогом по </w:t>
      </w:r>
      <w:hyperlink r:id="rId138" w:history="1">
        <w:r w:rsidRPr="00C85462">
          <w:t>подпунктам 1</w:t>
        </w:r>
      </w:hyperlink>
      <w:r w:rsidRPr="00C85462">
        <w:t xml:space="preserve"> - </w:t>
      </w:r>
      <w:hyperlink r:id="rId139" w:history="1">
        <w:r w:rsidRPr="00C85462">
          <w:t>7 пункта 4 статьи 374</w:t>
        </w:r>
      </w:hyperlink>
      <w:r w:rsidRPr="00C85462">
        <w:t xml:space="preserve"> Налогового кодекса Российской Федерации.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Данная строка заполняется по местонахождению организации, местонахождению имеющих отдельный баланс обособленных подразделений организации, местонахождению объектов недвижимого имущества, находящихся вне местонахождения организации и указанных обособленных подразделений.</w:t>
      </w:r>
    </w:p>
    <w:p w:rsidR="009F6015" w:rsidRPr="00C85462" w:rsidRDefault="009F6015">
      <w:pPr>
        <w:pStyle w:val="ConsPlusNormal"/>
        <w:jc w:val="both"/>
      </w:pPr>
      <w:r w:rsidRPr="00C85462">
        <w:t>(</w:t>
      </w:r>
      <w:proofErr w:type="spellStart"/>
      <w:r w:rsidRPr="00C85462">
        <w:t>пп</w:t>
      </w:r>
      <w:proofErr w:type="spellEnd"/>
      <w:r w:rsidRPr="00C85462">
        <w:t xml:space="preserve">. 15 </w:t>
      </w:r>
      <w:proofErr w:type="gramStart"/>
      <w:r w:rsidRPr="00C85462">
        <w:t>введен</w:t>
      </w:r>
      <w:proofErr w:type="gramEnd"/>
      <w:r w:rsidRPr="00C85462">
        <w:t xml:space="preserve"> </w:t>
      </w:r>
      <w:hyperlink r:id="rId140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  <w:outlineLvl w:val="1"/>
      </w:pPr>
      <w:r w:rsidRPr="00C85462">
        <w:t>VI. Порядок заполнения Раздела 3 "Исчисление</w:t>
      </w:r>
    </w:p>
    <w:p w:rsidR="009F6015" w:rsidRPr="00C85462" w:rsidRDefault="009F6015">
      <w:pPr>
        <w:pStyle w:val="ConsPlusNormal"/>
        <w:jc w:val="center"/>
      </w:pPr>
      <w:r w:rsidRPr="00C85462">
        <w:t>суммы налога за налоговый период по объекту</w:t>
      </w:r>
    </w:p>
    <w:p w:rsidR="009F6015" w:rsidRPr="00C85462" w:rsidRDefault="009F6015">
      <w:pPr>
        <w:pStyle w:val="ConsPlusNormal"/>
        <w:jc w:val="center"/>
      </w:pPr>
      <w:r w:rsidRPr="00C85462">
        <w:t>недвижимого имущества, налоговой базой</w:t>
      </w:r>
    </w:p>
    <w:p w:rsidR="009F6015" w:rsidRPr="00C85462" w:rsidRDefault="009F6015">
      <w:pPr>
        <w:pStyle w:val="ConsPlusNormal"/>
        <w:jc w:val="center"/>
      </w:pPr>
      <w:r w:rsidRPr="00C85462">
        <w:t xml:space="preserve">в </w:t>
      </w:r>
      <w:proofErr w:type="gramStart"/>
      <w:r w:rsidRPr="00C85462">
        <w:t>отношении</w:t>
      </w:r>
      <w:proofErr w:type="gramEnd"/>
      <w:r w:rsidRPr="00C85462">
        <w:t xml:space="preserve"> которого признается кадастровая</w:t>
      </w:r>
    </w:p>
    <w:p w:rsidR="009F6015" w:rsidRPr="00C85462" w:rsidRDefault="009F6015">
      <w:pPr>
        <w:pStyle w:val="ConsPlusNormal"/>
        <w:jc w:val="center"/>
      </w:pPr>
      <w:r w:rsidRPr="00C85462">
        <w:t>(инвентаризационная) стоимость"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14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6.1. </w:t>
      </w:r>
      <w:hyperlink w:anchor="P418" w:history="1">
        <w:r w:rsidRPr="00C85462">
          <w:t>Раздел 3</w:t>
        </w:r>
      </w:hyperlink>
      <w:r w:rsidRPr="00C85462">
        <w:t xml:space="preserve"> Декларации заполняется: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российскими и иностранными организациями в отношении объектов недвижимого имущества, налоговой базой в отношении которых признается кадастровая стоимость;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иностранными организациями в отношении объектов недвижимого имущества организаций, не осуществляющих деятельность в Российской Федерации через постоянные </w:t>
      </w:r>
      <w:r w:rsidRPr="00C85462">
        <w:lastRenderedPageBreak/>
        <w:t>представительства;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- иностранными организациями в отношении объектов недвижимого имущества, не относящихся к деятельности иностранных организаций в Российской Федерации через постоянные представительства.</w:t>
      </w:r>
    </w:p>
    <w:p w:rsidR="009F6015" w:rsidRPr="00C85462" w:rsidRDefault="009F6015">
      <w:pPr>
        <w:pStyle w:val="ConsPlusNormal"/>
        <w:jc w:val="both"/>
      </w:pPr>
      <w:r w:rsidRPr="00C85462">
        <w:t xml:space="preserve">(п. 6.1 в ред. </w:t>
      </w:r>
      <w:hyperlink r:id="rId142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6.2. При заполнении </w:t>
      </w:r>
      <w:hyperlink w:anchor="P418" w:history="1">
        <w:r w:rsidRPr="00C85462">
          <w:t>Раздела 3</w:t>
        </w:r>
      </w:hyperlink>
      <w:r w:rsidRPr="00C85462">
        <w:t xml:space="preserve"> Декларации: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1) по строке с кодом </w:t>
      </w:r>
      <w:hyperlink w:anchor="P424" w:history="1">
        <w:r w:rsidRPr="00C85462">
          <w:t>010</w:t>
        </w:r>
      </w:hyperlink>
      <w:r w:rsidRPr="00C85462">
        <w:t xml:space="preserve"> указывается код по </w:t>
      </w:r>
      <w:hyperlink r:id="rId143" w:history="1">
        <w:r w:rsidRPr="00C85462">
          <w:t>ОКТМО</w:t>
        </w:r>
      </w:hyperlink>
      <w:r w:rsidRPr="00C85462">
        <w:t>, по которому подлежит уплате сумма налога;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44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427" w:history="1">
        <w:r w:rsidRPr="00C85462">
          <w:t>014</w:t>
        </w:r>
      </w:hyperlink>
      <w:r w:rsidRPr="00C85462">
        <w:t xml:space="preserve"> указывается кадастровый номер здания (строения сооружения);</w:t>
      </w:r>
    </w:p>
    <w:p w:rsidR="009F6015" w:rsidRPr="00C85462" w:rsidRDefault="009F6015">
      <w:pPr>
        <w:pStyle w:val="ConsPlusNormal"/>
        <w:jc w:val="both"/>
      </w:pPr>
      <w:r w:rsidRPr="00C85462">
        <w:t xml:space="preserve">(абзац введен </w:t>
      </w:r>
      <w:hyperlink r:id="rId145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435" w:history="1">
        <w:r w:rsidRPr="00C85462">
          <w:t>015</w:t>
        </w:r>
      </w:hyperlink>
      <w:r w:rsidRPr="00C85462">
        <w:t xml:space="preserve"> указывается кадастровый номер помещения (только в случае заполнения </w:t>
      </w:r>
      <w:hyperlink w:anchor="P418" w:history="1">
        <w:r w:rsidRPr="00C85462">
          <w:t>Раздела 3</w:t>
        </w:r>
      </w:hyperlink>
      <w:r w:rsidRPr="00C85462">
        <w:t xml:space="preserve"> в отношении помещения, по которому проведен кадастровый учет).</w:t>
      </w:r>
    </w:p>
    <w:p w:rsidR="009F6015" w:rsidRPr="00C85462" w:rsidRDefault="009F6015">
      <w:pPr>
        <w:pStyle w:val="ConsPlusNormal"/>
        <w:jc w:val="both"/>
      </w:pPr>
      <w:r w:rsidRPr="00C85462">
        <w:t xml:space="preserve">(абзац введен </w:t>
      </w:r>
      <w:hyperlink r:id="rId146" w:history="1">
        <w:r w:rsidRPr="00C85462">
          <w:t>Приказом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2) По строке с кодом </w:t>
      </w:r>
      <w:hyperlink w:anchor="P447" w:history="1">
        <w:r w:rsidRPr="00C85462">
          <w:t>020</w:t>
        </w:r>
      </w:hyperlink>
      <w:r w:rsidRPr="00C85462">
        <w:t>, заполняемой в отношении зданий, строений, сооружений или помещений, кадастровая стоимость которых определена, указывается кадастровая стоимость соответствующего объекта недвижимого имущества по состоянию на 1 января года, являющегося налоговым периодом, в том числе: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по строке с кодом </w:t>
      </w:r>
      <w:hyperlink w:anchor="P451" w:history="1">
        <w:r w:rsidRPr="00C85462">
          <w:t>025</w:t>
        </w:r>
      </w:hyperlink>
      <w:r w:rsidRPr="00C85462">
        <w:t xml:space="preserve"> указывается не облагаемая налогом кадастровая стоимость объекта недвижимого имущества по состоянию на 1 января года, являющегося налоговым периодом.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По строке с кодом </w:t>
      </w:r>
      <w:hyperlink w:anchor="P447" w:history="1">
        <w:r w:rsidRPr="00C85462">
          <w:t>020</w:t>
        </w:r>
      </w:hyperlink>
      <w:r w:rsidRPr="00C85462">
        <w:t>, заполняемой в отношении помещений, кадастровая стоимость которых не определена (в случае, если определена кадастровая стоимость здания, в котором расположено помещение), указывается кадастровая стоимость помещения исходя из доли, которую составляет площадь помещения в общей площади здания, в том числе: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по строке с кодом </w:t>
      </w:r>
      <w:hyperlink w:anchor="P451" w:history="1">
        <w:r w:rsidRPr="00C85462">
          <w:t>025</w:t>
        </w:r>
      </w:hyperlink>
      <w:r w:rsidRPr="00C85462">
        <w:t xml:space="preserve"> указывается не облагаемая налогом кадастровая стоимость объекта недвижимого имущества по состоянию на 1 января года, являющегося налоговым периодом".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455" w:history="1">
        <w:r w:rsidRPr="00C85462">
          <w:t>030</w:t>
        </w:r>
      </w:hyperlink>
      <w:r w:rsidRPr="00C85462">
        <w:t>, заполняемой только иностранными организациями в Декларации, представляемой за налоговый период 2013 года, указывается инвентаризационная стоимость объекта недвижимого имущества иностранной организации по состоянию на 1 января 2013 года, в том числе: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по строке с кодом </w:t>
      </w:r>
      <w:hyperlink w:anchor="P459" w:history="1">
        <w:r w:rsidRPr="00C85462">
          <w:t>035</w:t>
        </w:r>
      </w:hyperlink>
      <w:r w:rsidRPr="00C85462">
        <w:t xml:space="preserve"> указывается не облагаемая налогом инвентаризационная стоимость объекта недвижимого имущества иностранной организации по состоянию на 1 января 2013 года;</w:t>
      </w:r>
    </w:p>
    <w:p w:rsidR="009F6015" w:rsidRPr="00C85462" w:rsidRDefault="009F6015">
      <w:pPr>
        <w:pStyle w:val="ConsPlusNormal"/>
        <w:jc w:val="both"/>
      </w:pPr>
      <w:r w:rsidRPr="00C85462">
        <w:t>(</w:t>
      </w:r>
      <w:proofErr w:type="spellStart"/>
      <w:r w:rsidRPr="00C85462">
        <w:t>пп</w:t>
      </w:r>
      <w:proofErr w:type="spellEnd"/>
      <w:r w:rsidRPr="00C85462">
        <w:t xml:space="preserve">. 2 в ред. </w:t>
      </w:r>
      <w:hyperlink r:id="rId147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3) по строке с кодом </w:t>
      </w:r>
      <w:hyperlink w:anchor="P464" w:history="1">
        <w:r w:rsidRPr="00C85462">
          <w:t>040</w:t>
        </w:r>
      </w:hyperlink>
      <w:r w:rsidRPr="00C85462">
        <w:t xml:space="preserve"> указывается составной показатель: в первой части показателя указывается код налоговой льготы в соответствии </w:t>
      </w:r>
      <w:hyperlink w:anchor="P2011" w:history="1">
        <w:r w:rsidRPr="00C85462">
          <w:t>Приложением N 6</w:t>
        </w:r>
      </w:hyperlink>
      <w:r w:rsidRPr="00C85462">
        <w:t xml:space="preserve"> к настоящему Порядку.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льготам, установленным законом субъекта Российской Федерации в виде понижения ставки налога (код 2012400) и в виде уменьшения суммы налога, подлежащей уплате в бюджет (код 2012500), строка с кодом </w:t>
      </w:r>
      <w:hyperlink w:anchor="P464" w:history="1">
        <w:r w:rsidRPr="00C85462">
          <w:t>040</w:t>
        </w:r>
      </w:hyperlink>
      <w:r w:rsidRPr="00C85462">
        <w:t xml:space="preserve"> не заполняется.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Вторая часть показателя по строке с кодом </w:t>
      </w:r>
      <w:hyperlink w:anchor="P464" w:history="1">
        <w:r w:rsidRPr="00C85462">
          <w:t>040</w:t>
        </w:r>
      </w:hyperlink>
      <w:r w:rsidRPr="00C85462">
        <w:t xml:space="preserve"> заполняется только в случае, если в первой части показателя указан код льготы 2012000.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Во второй части показателя по строке с кодом </w:t>
      </w:r>
      <w:hyperlink w:anchor="P464" w:history="1">
        <w:r w:rsidRPr="00C85462">
          <w:t>040</w:t>
        </w:r>
      </w:hyperlink>
      <w:r w:rsidRPr="00C85462">
        <w:t xml:space="preserve">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Пример заполнения приведен в </w:t>
      </w:r>
      <w:hyperlink w:anchor="P1752" w:history="1">
        <w:r w:rsidRPr="00C85462">
          <w:t>подпункте 5 пункта 5.3</w:t>
        </w:r>
      </w:hyperlink>
      <w:r w:rsidRPr="00C85462">
        <w:t xml:space="preserve"> настоящего Порядка;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4) по строке с кодом </w:t>
      </w:r>
      <w:hyperlink w:anchor="P467" w:history="1">
        <w:r w:rsidRPr="00C85462">
          <w:t>050</w:t>
        </w:r>
      </w:hyperlink>
      <w:r w:rsidRPr="00C85462">
        <w:t xml:space="preserve"> указывается доля кадастровой (инвентаризационной) стоимости объекта недвижимого имущества на территории субъекта Российской Федерации (в виде правильной простой дроби), в случае заполнения </w:t>
      </w:r>
      <w:hyperlink w:anchor="P418" w:history="1">
        <w:r w:rsidRPr="00C85462">
          <w:t>Раздела 3</w:t>
        </w:r>
      </w:hyperlink>
      <w:r w:rsidRPr="00C85462"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</w:t>
      </w:r>
      <w:proofErr w:type="gramEnd"/>
      <w:r w:rsidRPr="00C85462">
        <w:t xml:space="preserve"> </w:t>
      </w:r>
      <w:proofErr w:type="gramStart"/>
      <w:r w:rsidRPr="00C85462">
        <w:t>Федерации или в исключительной экономической зоне Российской Федерации);</w:t>
      </w:r>
      <w:proofErr w:type="gramEnd"/>
    </w:p>
    <w:p w:rsidR="009F6015" w:rsidRPr="00C85462" w:rsidRDefault="009F6015">
      <w:pPr>
        <w:pStyle w:val="ConsPlusNormal"/>
        <w:jc w:val="both"/>
      </w:pPr>
      <w:r w:rsidRPr="00C85462">
        <w:lastRenderedPageBreak/>
        <w:t xml:space="preserve">(в ред. </w:t>
      </w:r>
      <w:hyperlink r:id="rId148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5) по строке с кодом </w:t>
      </w:r>
      <w:hyperlink w:anchor="P472" w:history="1">
        <w:r w:rsidRPr="00C85462">
          <w:t>060</w:t>
        </w:r>
      </w:hyperlink>
      <w:r w:rsidRPr="00C85462">
        <w:t xml:space="preserve"> указывается налоговая база по объекту недвижимого имущества, исчисленная как: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- произведение (с округлением до целых единиц) разности значений строк с кодами </w:t>
      </w:r>
      <w:hyperlink w:anchor="P455" w:history="1">
        <w:r w:rsidRPr="00C85462">
          <w:t>030</w:t>
        </w:r>
      </w:hyperlink>
      <w:r w:rsidRPr="00C85462">
        <w:t xml:space="preserve"> и </w:t>
      </w:r>
      <w:hyperlink w:anchor="P459" w:history="1">
        <w:r w:rsidRPr="00C85462">
          <w:t>035</w:t>
        </w:r>
      </w:hyperlink>
      <w:r w:rsidRPr="00C85462">
        <w:t xml:space="preserve"> и значения строки с кодом </w:t>
      </w:r>
      <w:hyperlink w:anchor="P467" w:history="1">
        <w:r w:rsidRPr="00C85462">
          <w:t>050</w:t>
        </w:r>
      </w:hyperlink>
      <w:r w:rsidRPr="00C85462">
        <w:t xml:space="preserve"> в случае заполнения </w:t>
      </w:r>
      <w:hyperlink w:anchor="P418" w:history="1">
        <w:r w:rsidRPr="00C85462">
          <w:t>Раздела 3</w:t>
        </w:r>
      </w:hyperlink>
      <w:r w:rsidRPr="00C85462">
        <w:t xml:space="preserve"> Декларации иностранной организацией за налоговый период 2013 года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</w:t>
      </w:r>
      <w:proofErr w:type="gramEnd"/>
      <w:r w:rsidRPr="00C85462">
        <w:t xml:space="preserve"> континентальном </w:t>
      </w:r>
      <w:proofErr w:type="gramStart"/>
      <w:r w:rsidRPr="00C85462">
        <w:t>шельфе</w:t>
      </w:r>
      <w:proofErr w:type="gramEnd"/>
      <w:r w:rsidRPr="00C85462">
        <w:t xml:space="preserve"> Российской Федерации или в исключительной экономической зоне Российской Федерации);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разности значений строк с кодами </w:t>
      </w:r>
      <w:hyperlink w:anchor="P455" w:history="1">
        <w:r w:rsidRPr="00C85462">
          <w:t>030</w:t>
        </w:r>
      </w:hyperlink>
      <w:r w:rsidRPr="00C85462">
        <w:t xml:space="preserve"> и </w:t>
      </w:r>
      <w:hyperlink w:anchor="P459" w:history="1">
        <w:r w:rsidRPr="00C85462">
          <w:t>035</w:t>
        </w:r>
      </w:hyperlink>
      <w:r w:rsidRPr="00C85462">
        <w:t xml:space="preserve"> при заполнении </w:t>
      </w:r>
      <w:hyperlink w:anchor="P418" w:history="1">
        <w:r w:rsidRPr="00C85462">
          <w:t>Раздела 3</w:t>
        </w:r>
      </w:hyperlink>
      <w:r w:rsidRPr="00C85462">
        <w:t xml:space="preserve"> Декларации иностранной организацией за налоговый период 2013 года по другим объектам недвижимого имущества;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- произведение (с округлением до целых единиц) разности значений строк с кодами </w:t>
      </w:r>
      <w:hyperlink w:anchor="P447" w:history="1">
        <w:r w:rsidRPr="00C85462">
          <w:t>020</w:t>
        </w:r>
      </w:hyperlink>
      <w:r w:rsidRPr="00C85462">
        <w:t xml:space="preserve"> и </w:t>
      </w:r>
      <w:hyperlink w:anchor="P451" w:history="1">
        <w:r w:rsidRPr="00C85462">
          <w:t>025</w:t>
        </w:r>
      </w:hyperlink>
      <w:r w:rsidRPr="00C85462">
        <w:t xml:space="preserve"> и значения строки с кодом </w:t>
      </w:r>
      <w:hyperlink w:anchor="P467" w:history="1">
        <w:r w:rsidRPr="00C85462">
          <w:t>050</w:t>
        </w:r>
      </w:hyperlink>
      <w:r w:rsidRPr="00C85462">
        <w:t xml:space="preserve"> в случае заполнения </w:t>
      </w:r>
      <w:hyperlink w:anchor="P418" w:history="1">
        <w:r w:rsidRPr="00C85462">
          <w:t>Раздела 3</w:t>
        </w:r>
      </w:hyperlink>
      <w:r w:rsidRPr="00C85462">
        <w:t xml:space="preserve">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</w:t>
      </w:r>
      <w:proofErr w:type="gramEnd"/>
      <w:r w:rsidRPr="00C85462">
        <w:t xml:space="preserve"> экономической зоне Российской Федерации);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разности значений строк с кодами </w:t>
      </w:r>
      <w:hyperlink w:anchor="P447" w:history="1">
        <w:r w:rsidRPr="00C85462">
          <w:t>020</w:t>
        </w:r>
      </w:hyperlink>
      <w:r w:rsidRPr="00C85462">
        <w:t xml:space="preserve"> и </w:t>
      </w:r>
      <w:hyperlink w:anchor="P451" w:history="1">
        <w:r w:rsidRPr="00C85462">
          <w:t>025</w:t>
        </w:r>
      </w:hyperlink>
      <w:r w:rsidRPr="00C85462">
        <w:t xml:space="preserve"> при заполнении </w:t>
      </w:r>
      <w:hyperlink w:anchor="P418" w:history="1">
        <w:r w:rsidRPr="00C85462">
          <w:t>Раздела 3</w:t>
        </w:r>
      </w:hyperlink>
      <w:r w:rsidRPr="00C85462">
        <w:t xml:space="preserve"> Декларации по другим объектам недвижимого имущества;</w:t>
      </w:r>
    </w:p>
    <w:p w:rsidR="009F6015" w:rsidRPr="00C85462" w:rsidRDefault="009F6015">
      <w:pPr>
        <w:pStyle w:val="ConsPlusNormal"/>
        <w:jc w:val="both"/>
      </w:pPr>
      <w:r w:rsidRPr="00C85462">
        <w:t>(</w:t>
      </w:r>
      <w:proofErr w:type="spellStart"/>
      <w:r w:rsidRPr="00C85462">
        <w:t>пп</w:t>
      </w:r>
      <w:proofErr w:type="spellEnd"/>
      <w:r w:rsidRPr="00C85462">
        <w:t xml:space="preserve">. 5 в ред. </w:t>
      </w:r>
      <w:hyperlink r:id="rId149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6) по строке с кодом </w:t>
      </w:r>
      <w:hyperlink w:anchor="P474" w:history="1">
        <w:r w:rsidRPr="00C85462">
          <w:t>070</w:t>
        </w:r>
      </w:hyperlink>
      <w:r w:rsidRPr="00C85462">
        <w:t>,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</w:t>
      </w:r>
      <w:proofErr w:type="gramEnd"/>
      <w:r w:rsidRPr="00C85462">
        <w:t xml:space="preserve">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</w:t>
      </w:r>
      <w:hyperlink w:anchor="P1752" w:history="1">
        <w:r w:rsidRPr="00C85462">
          <w:t>подпункте 5 пункта 5.3</w:t>
        </w:r>
      </w:hyperlink>
      <w:r w:rsidRPr="00C85462">
        <w:t xml:space="preserve"> настоящего Порядка.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>В случае</w:t>
      </w:r>
      <w:proofErr w:type="gramStart"/>
      <w:r w:rsidRPr="00C85462">
        <w:t>,</w:t>
      </w:r>
      <w:proofErr w:type="gramEnd"/>
      <w:r w:rsidRPr="00C85462">
        <w:t xml:space="preserve"> если для данной категории налогоплательщиков по данному имуществу не установлена льгота по налогу в виде понижения ставки, по строке с кодом </w:t>
      </w:r>
      <w:hyperlink w:anchor="P474" w:history="1">
        <w:r w:rsidRPr="00C85462">
          <w:t>070</w:t>
        </w:r>
      </w:hyperlink>
      <w:r w:rsidRPr="00C85462">
        <w:t xml:space="preserve"> ставится прочерк;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7) по строке с кодом </w:t>
      </w:r>
      <w:hyperlink w:anchor="P479" w:history="1">
        <w:r w:rsidRPr="00C85462">
          <w:t>080</w:t>
        </w:r>
      </w:hyperlink>
      <w:r w:rsidRPr="00C85462">
        <w:t xml:space="preserve"> отражается налоговая ставка, установленная законом субъекта Российской Федерации для данной категории налогоплательщиков и (или) данного вида имущества.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50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налога, по строке с кодом </w:t>
      </w:r>
      <w:hyperlink w:anchor="P479" w:history="1">
        <w:r w:rsidRPr="00C85462">
          <w:t>080</w:t>
        </w:r>
      </w:hyperlink>
      <w:r w:rsidRPr="00C85462">
        <w:t xml:space="preserve"> отражается налоговая ставка с учетом предоставляемой льготы;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8) строка с кодом </w:t>
      </w:r>
      <w:hyperlink w:anchor="P482" w:history="1">
        <w:r w:rsidRPr="00C85462">
          <w:t>090</w:t>
        </w:r>
      </w:hyperlink>
      <w:r w:rsidRPr="00C85462">
        <w:t xml:space="preserve"> заполняется только в случае возникновения (прекращения) у иностранной организации в течение налогового периода права собственности на объект недвижимого имущества, в отношении которого заполняется </w:t>
      </w:r>
      <w:hyperlink w:anchor="P418" w:history="1">
        <w:r w:rsidRPr="00C85462">
          <w:t>Раздел 3</w:t>
        </w:r>
      </w:hyperlink>
      <w:r w:rsidRPr="00C85462">
        <w:t xml:space="preserve"> Декларации.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5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482" w:history="1">
        <w:r w:rsidRPr="00C85462">
          <w:t>090</w:t>
        </w:r>
      </w:hyperlink>
      <w:r w:rsidRPr="00C85462">
        <w:t xml:space="preserve"> отражается коэффициент</w:t>
      </w:r>
      <w:proofErr w:type="gramStart"/>
      <w:r w:rsidRPr="00C85462">
        <w:t xml:space="preserve"> К</w:t>
      </w:r>
      <w:proofErr w:type="gramEnd"/>
      <w:r w:rsidRPr="00C85462">
        <w:t>, определяемый как отношение числа полных месяцев, в течение которых данный объект недвижимого имущества находился в собственности иностранной организации в налоговом периоде, к числу месяцев в налоговом периоде.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52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Значение по строке с кодом </w:t>
      </w:r>
      <w:hyperlink w:anchor="P482" w:history="1">
        <w:r w:rsidRPr="00C85462">
          <w:t>090</w:t>
        </w:r>
      </w:hyperlink>
      <w:r w:rsidRPr="00C85462">
        <w:t xml:space="preserve"> приводится в виде правильной простой дроби;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8) по строке с кодом </w:t>
      </w:r>
      <w:hyperlink w:anchor="P484" w:history="1">
        <w:r w:rsidRPr="00C85462">
          <w:t>100</w:t>
        </w:r>
      </w:hyperlink>
      <w:r w:rsidRPr="00C85462">
        <w:t xml:space="preserve"> отражается сумма налога за налоговый период, определяемая следующим образом: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как произведение значений строк с кодами </w:t>
      </w:r>
      <w:hyperlink w:anchor="P472" w:history="1">
        <w:r w:rsidRPr="00C85462">
          <w:t>060</w:t>
        </w:r>
      </w:hyperlink>
      <w:r w:rsidRPr="00C85462">
        <w:t xml:space="preserve">, </w:t>
      </w:r>
      <w:hyperlink w:anchor="P479" w:history="1">
        <w:r w:rsidRPr="00C85462">
          <w:t>080</w:t>
        </w:r>
      </w:hyperlink>
      <w:r w:rsidRPr="00C85462">
        <w:t xml:space="preserve"> и </w:t>
      </w:r>
      <w:hyperlink w:anchor="P482" w:history="1">
        <w:r w:rsidRPr="00C85462">
          <w:t>090</w:t>
        </w:r>
      </w:hyperlink>
      <w:r w:rsidRPr="00C85462">
        <w:t xml:space="preserve">, деленное на 100, - в случае </w:t>
      </w:r>
      <w:r w:rsidRPr="00C85462">
        <w:lastRenderedPageBreak/>
        <w:t xml:space="preserve">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</w:t>
      </w:r>
      <w:hyperlink w:anchor="P418" w:history="1">
        <w:r w:rsidRPr="00C85462">
          <w:t>Раздел 3</w:t>
        </w:r>
      </w:hyperlink>
      <w:r w:rsidRPr="00C85462">
        <w:t xml:space="preserve"> Декларации;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- как произведение значений строк с кодами </w:t>
      </w:r>
      <w:hyperlink w:anchor="P472" w:history="1">
        <w:r w:rsidRPr="00C85462">
          <w:t>060</w:t>
        </w:r>
      </w:hyperlink>
      <w:r w:rsidRPr="00C85462">
        <w:t xml:space="preserve"> и </w:t>
      </w:r>
      <w:hyperlink w:anchor="P479" w:history="1">
        <w:r w:rsidRPr="00C85462">
          <w:t>080</w:t>
        </w:r>
      </w:hyperlink>
      <w:r w:rsidRPr="00C85462">
        <w:t>, деленное на 100, - в остальных случаях;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9) по строке с кодом </w:t>
      </w:r>
      <w:hyperlink w:anchor="P487" w:history="1">
        <w:r w:rsidRPr="00C85462">
          <w:t>110</w:t>
        </w:r>
      </w:hyperlink>
      <w:r w:rsidRPr="00C85462">
        <w:t xml:space="preserve"> отражается сумма авансовых платежей за отчетные периоды, исчисленная как сумма значений строк с кодами 090 </w:t>
      </w:r>
      <w:hyperlink w:anchor="P418" w:history="1">
        <w:r w:rsidRPr="00C85462">
          <w:t>Разделов 3</w:t>
        </w:r>
      </w:hyperlink>
      <w:r w:rsidRPr="00C85462">
        <w:t xml:space="preserve"> Декларации с соответствующими кодами по </w:t>
      </w:r>
      <w:hyperlink r:id="rId153" w:history="1">
        <w:r w:rsidRPr="00C85462">
          <w:t>ОКТМО</w:t>
        </w:r>
      </w:hyperlink>
      <w:r w:rsidRPr="00C85462">
        <w:t xml:space="preserve"> Расчетов по авансовым платежам, представленных за все отчетные периоды данного налогового периода;</w:t>
      </w:r>
    </w:p>
    <w:p w:rsidR="009F6015" w:rsidRPr="00C85462" w:rsidRDefault="009F6015">
      <w:pPr>
        <w:pStyle w:val="ConsPlusNormal"/>
        <w:jc w:val="both"/>
      </w:pPr>
      <w:r w:rsidRPr="00C85462">
        <w:t xml:space="preserve">(в ред. </w:t>
      </w:r>
      <w:hyperlink r:id="rId154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10) строки с кодами </w:t>
      </w:r>
      <w:hyperlink w:anchor="P491" w:history="1">
        <w:r w:rsidRPr="00C85462">
          <w:t>120</w:t>
        </w:r>
      </w:hyperlink>
      <w:r w:rsidRPr="00C85462">
        <w:t xml:space="preserve"> и </w:t>
      </w:r>
      <w:hyperlink w:anchor="P496" w:history="1">
        <w:r w:rsidRPr="00C85462">
          <w:t>130</w:t>
        </w:r>
      </w:hyperlink>
      <w:r w:rsidRPr="00C85462">
        <w:t xml:space="preserve">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9F6015" w:rsidRPr="00C85462" w:rsidRDefault="009F6015">
      <w:pPr>
        <w:pStyle w:val="ConsPlusNormal"/>
        <w:ind w:firstLine="540"/>
        <w:jc w:val="both"/>
      </w:pPr>
      <w:proofErr w:type="gramStart"/>
      <w:r w:rsidRPr="00C85462">
        <w:t xml:space="preserve">По строке с кодом </w:t>
      </w:r>
      <w:hyperlink w:anchor="P491" w:history="1">
        <w:r w:rsidRPr="00C85462">
          <w:t>120</w:t>
        </w:r>
      </w:hyperlink>
      <w:r w:rsidRPr="00C85462">
        <w:t xml:space="preserve">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</w:t>
      </w:r>
      <w:proofErr w:type="gramEnd"/>
      <w:r w:rsidRPr="00C85462">
        <w:t xml:space="preserve"> соответствующий реквизит имеет меньше четырех знаков, свободные знакоместа слева от значения заполняются нулями). </w:t>
      </w:r>
      <w:proofErr w:type="gramStart"/>
      <w:r w:rsidRPr="00C85462">
        <w:t xml:space="preserve">Пример заполнения приведен в </w:t>
      </w:r>
      <w:hyperlink w:anchor="P1752" w:history="1">
        <w:r w:rsidRPr="00C85462">
          <w:t>подпункте 5 пункта 5.3</w:t>
        </w:r>
      </w:hyperlink>
      <w:r w:rsidRPr="00C85462">
        <w:t xml:space="preserve"> настоящего Порядка).</w:t>
      </w:r>
      <w:proofErr w:type="gramEnd"/>
    </w:p>
    <w:p w:rsidR="009F6015" w:rsidRPr="00C85462" w:rsidRDefault="009F6015">
      <w:pPr>
        <w:pStyle w:val="ConsPlusNormal"/>
        <w:ind w:firstLine="540"/>
        <w:jc w:val="both"/>
      </w:pPr>
      <w:r w:rsidRPr="00C85462">
        <w:t xml:space="preserve">По строке с кодом </w:t>
      </w:r>
      <w:hyperlink w:anchor="P496" w:history="1">
        <w:r w:rsidRPr="00C85462">
          <w:t>130</w:t>
        </w:r>
      </w:hyperlink>
      <w:r w:rsidRPr="00C85462">
        <w:t xml:space="preserve"> указывается сумма налоговой льготы, уменьшающей сумму налога, подлежащую уплате в бюджет.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sectPr w:rsidR="009F6015" w:rsidRPr="00C85462">
          <w:pgSz w:w="11905" w:h="16838"/>
          <w:pgMar w:top="1134" w:right="850" w:bottom="1134" w:left="1701" w:header="0" w:footer="0" w:gutter="0"/>
          <w:cols w:space="720"/>
        </w:sectPr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lastRenderedPageBreak/>
        <w:t>Приложение N 1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86" w:name="P1862"/>
      <w:bookmarkEnd w:id="86"/>
      <w:r w:rsidRPr="00C85462">
        <w:t>КОДЫ, ОПРЕДЕЛЯЮЩИЕ НАЛОГОВЫЙ ПЕРИОД</w:t>
      </w:r>
    </w:p>
    <w:p w:rsidR="009F6015" w:rsidRPr="00C85462" w:rsidRDefault="009F601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34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Календарный год</w:t>
            </w:r>
          </w:p>
        </w:tc>
      </w:tr>
      <w:tr w:rsidR="009F6015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50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Последний налоговый период при реорганизации (ликвидации) организации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t>Приложение N 2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87" w:name="P1882"/>
      <w:bookmarkEnd w:id="87"/>
      <w:r w:rsidRPr="00C85462">
        <w:t>КОДЫ ФОРМ РЕОРГАНИЗАЦИИ И КОД ЛИКВИДАЦИИ ОРГАНИЗАЦИИ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1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Преобразование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Слияние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3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Разделение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5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Присоединение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6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Разделение с одновременным присоединением</w:t>
            </w:r>
          </w:p>
        </w:tc>
      </w:tr>
      <w:tr w:rsidR="009F6015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Ликвидация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t>Приложение N 3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88" w:name="P1910"/>
      <w:bookmarkEnd w:id="88"/>
      <w:r w:rsidRPr="00C85462">
        <w:t>КОДЫ</w:t>
      </w:r>
    </w:p>
    <w:p w:rsidR="009F6015" w:rsidRPr="00C85462" w:rsidRDefault="009F6015">
      <w:pPr>
        <w:pStyle w:val="ConsPlusNormal"/>
        <w:jc w:val="center"/>
      </w:pPr>
      <w:r w:rsidRPr="00C85462">
        <w:lastRenderedPageBreak/>
        <w:t>ПРЕДСТАВЛЕНИЯ НАЛОГОВОЙ ДЕКЛАРАЦИИ ПО НАЛОГУ</w:t>
      </w:r>
    </w:p>
    <w:p w:rsidR="009F6015" w:rsidRPr="00C85462" w:rsidRDefault="009F6015">
      <w:pPr>
        <w:pStyle w:val="ConsPlusNormal"/>
        <w:jc w:val="center"/>
      </w:pPr>
      <w:r w:rsidRPr="00C85462">
        <w:t>НА ИМУЩЕСТВО ОРГАНИЗАЦИЙ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213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учета в качестве крупнейшего налогоплательщика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214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215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нахождения правопреемника, не являющегося крупнейшим налогоплательщиком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216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учета правопреемника, являющегося крупнейшим налогоплательщиком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221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нахождения обособленного подразделения российской организации, имеющего отдельный баланс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245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постановки на учет в налоговом органе иностранной организации</w:t>
            </w:r>
          </w:p>
        </w:tc>
      </w:tr>
      <w:tr w:rsidR="009F6015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281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t>Приложение N 4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89" w:name="P1942"/>
      <w:bookmarkEnd w:id="89"/>
      <w:r w:rsidRPr="00C85462">
        <w:t>КОДЫ,</w:t>
      </w:r>
    </w:p>
    <w:p w:rsidR="009F6015" w:rsidRPr="00C85462" w:rsidRDefault="009F6015">
      <w:pPr>
        <w:pStyle w:val="ConsPlusNormal"/>
        <w:jc w:val="center"/>
      </w:pPr>
      <w:r w:rsidRPr="00C85462">
        <w:t>ОПРЕДЕЛЯЮЩИЕ СПОСОБ ПРЕДСТАВЛЕНИЯ НАЛОГОВОЙ ДЕКЛАРАЦИИ</w:t>
      </w:r>
    </w:p>
    <w:p w:rsidR="009F6015" w:rsidRPr="00C85462" w:rsidRDefault="009F6015">
      <w:pPr>
        <w:pStyle w:val="ConsPlusNormal"/>
        <w:jc w:val="center"/>
      </w:pPr>
      <w:r w:rsidRPr="00C85462">
        <w:t>ПО НАЛОГУ НА ИМУЩЕСТВО ОРГАНИЗАЦИЙ В НАЛОГОВЫЙ ОРГАН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01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(по почте)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02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(лично)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03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с дублированием на съемном носителе (лично)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04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По телекоммуникационным каналам связи с ЭЦП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05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Другое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08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с дублированием на съемном носителе (по почте)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09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с использованием штрих-кода (лично)</w:t>
            </w:r>
          </w:p>
        </w:tc>
      </w:tr>
      <w:tr w:rsidR="009F6015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10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</w:pPr>
            <w:r w:rsidRPr="00C85462">
              <w:t>На бумажном носителе с использованием штрих-кода (по почте)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t>Приложение N 5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90" w:name="P1976"/>
      <w:bookmarkEnd w:id="90"/>
      <w:r w:rsidRPr="00C85462">
        <w:t>КОД ВИДА ИМУЩЕСТВА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155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bookmarkStart w:id="91" w:name="P1983"/>
            <w:bookmarkEnd w:id="91"/>
            <w:r w:rsidRPr="00C85462">
              <w:t>1</w:t>
            </w:r>
          </w:p>
        </w:tc>
        <w:tc>
          <w:tcPr>
            <w:tcW w:w="110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Объекты имущества ЕСГС, за исключением имущества с </w:t>
            </w:r>
            <w:hyperlink w:anchor="P1996" w:history="1">
              <w:r w:rsidRPr="00C85462">
                <w:t>кодом 6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156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bookmarkStart w:id="92" w:name="P1986"/>
            <w:bookmarkEnd w:id="92"/>
            <w:r w:rsidRPr="00C85462">
              <w:t>2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Федерации),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3</w:t>
            </w:r>
          </w:p>
        </w:tc>
        <w:tc>
          <w:tcPr>
            <w:tcW w:w="110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Во всех случаях, кроме случаев с </w:t>
            </w:r>
            <w:hyperlink w:anchor="P1983" w:history="1">
              <w:r w:rsidRPr="00C85462">
                <w:t>кодами 1</w:t>
              </w:r>
            </w:hyperlink>
            <w:r w:rsidRPr="00C85462">
              <w:t xml:space="preserve">, </w:t>
            </w:r>
            <w:hyperlink w:anchor="P1986" w:history="1">
              <w:r w:rsidRPr="00C85462">
                <w:t>2</w:t>
              </w:r>
            </w:hyperlink>
            <w:r w:rsidRPr="00C85462">
              <w:t xml:space="preserve">, </w:t>
            </w:r>
            <w:hyperlink w:anchor="P1991" w:history="1">
              <w:r w:rsidRPr="00C85462">
                <w:t>4</w:t>
              </w:r>
            </w:hyperlink>
            <w:r w:rsidRPr="00C85462">
              <w:t xml:space="preserve">, </w:t>
            </w:r>
            <w:hyperlink w:anchor="P1994" w:history="1">
              <w:r w:rsidRPr="00C85462">
                <w:t>5</w:t>
              </w:r>
            </w:hyperlink>
            <w:r w:rsidRPr="00C85462">
              <w:t xml:space="preserve"> и </w:t>
            </w:r>
            <w:hyperlink w:anchor="P1996" w:history="1">
              <w:r w:rsidRPr="00C85462">
                <w:t>6</w:t>
              </w:r>
            </w:hyperlink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157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bookmarkStart w:id="93" w:name="P1991"/>
            <w:bookmarkEnd w:id="93"/>
            <w:r w:rsidRPr="00C85462">
              <w:t>4</w:t>
            </w:r>
          </w:p>
        </w:tc>
        <w:tc>
          <w:tcPr>
            <w:tcW w:w="110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Имущество, принадлежащее российской организации и расположенное на территории другого государства, суммы налога по которому уплачены в соответствии с законодательством другого государства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158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c>
          <w:tcPr>
            <w:tcW w:w="1155" w:type="dxa"/>
          </w:tcPr>
          <w:p w:rsidR="009F6015" w:rsidRPr="00C85462" w:rsidRDefault="009F6015">
            <w:pPr>
              <w:pStyle w:val="ConsPlusNormal"/>
              <w:jc w:val="center"/>
            </w:pPr>
            <w:bookmarkStart w:id="94" w:name="P1994"/>
            <w:bookmarkEnd w:id="94"/>
            <w:r w:rsidRPr="00C85462">
              <w:t>5</w:t>
            </w:r>
          </w:p>
        </w:tc>
        <w:tc>
          <w:tcPr>
            <w:tcW w:w="1105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Имущество резидента Особой экономической зоны в Калининградской области, созданное или приобретенное при реализации инвестиционного проекта в соответствии с Федеральным </w:t>
            </w:r>
            <w:hyperlink r:id="rId159" w:history="1">
              <w:r w:rsidRPr="00C85462">
                <w:t>законом</w:t>
              </w:r>
            </w:hyperlink>
            <w:r w:rsidRPr="00C85462">
              <w:t xml:space="preserve"> от 10.01.2006 N 16-ФЗ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bookmarkStart w:id="95" w:name="P1996"/>
            <w:bookmarkEnd w:id="95"/>
            <w:r w:rsidRPr="00C85462">
              <w:t>6</w:t>
            </w:r>
          </w:p>
        </w:tc>
        <w:tc>
          <w:tcPr>
            <w:tcW w:w="1105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Железнодорожные пути общего пользования, магистральные трубопроводы, линии </w:t>
            </w:r>
            <w:proofErr w:type="spellStart"/>
            <w:r w:rsidRPr="00C85462">
              <w:t>энергопередачи</w:t>
            </w:r>
            <w:proofErr w:type="spellEnd"/>
            <w:r w:rsidRPr="00C85462">
              <w:t>, а также сооружения, являющиеся неотъемлемой технологической частью указанных объектов</w:t>
            </w:r>
          </w:p>
        </w:tc>
      </w:tr>
      <w:tr w:rsidR="009F6015" w:rsidRPr="00C85462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(</w:t>
            </w:r>
            <w:proofErr w:type="gramStart"/>
            <w:r w:rsidRPr="00C85462">
              <w:t>введен</w:t>
            </w:r>
            <w:proofErr w:type="gramEnd"/>
            <w:r w:rsidRPr="00C85462">
              <w:t xml:space="preserve"> </w:t>
            </w:r>
            <w:hyperlink r:id="rId160" w:history="1">
              <w:r w:rsidRPr="00C85462">
                <w:t>Приказом</w:t>
              </w:r>
            </w:hyperlink>
            <w:r w:rsidRPr="00C85462">
              <w:t xml:space="preserve"> ФНС России от 05.11.2013 N ММВ-7-11/478@)</w:t>
            </w:r>
          </w:p>
        </w:tc>
      </w:tr>
    </w:tbl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both"/>
      </w:pPr>
    </w:p>
    <w:p w:rsidR="009F6015" w:rsidRPr="00C85462" w:rsidRDefault="009F6015">
      <w:pPr>
        <w:pStyle w:val="ConsPlusNormal"/>
        <w:jc w:val="right"/>
        <w:outlineLvl w:val="1"/>
      </w:pPr>
      <w:r w:rsidRPr="00C85462">
        <w:t>Приложение N 6</w:t>
      </w:r>
    </w:p>
    <w:p w:rsidR="009F6015" w:rsidRPr="00C85462" w:rsidRDefault="009F6015">
      <w:pPr>
        <w:pStyle w:val="ConsPlusNormal"/>
        <w:jc w:val="right"/>
      </w:pPr>
      <w:r w:rsidRPr="00C85462">
        <w:t xml:space="preserve">к Порядку заполнения </w:t>
      </w:r>
      <w:proofErr w:type="gramStart"/>
      <w:r w:rsidRPr="00C85462">
        <w:t>налоговой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декларации по налогу на имущество</w:t>
      </w:r>
    </w:p>
    <w:p w:rsidR="009F6015" w:rsidRPr="00C85462" w:rsidRDefault="009F6015">
      <w:pPr>
        <w:pStyle w:val="ConsPlusNormal"/>
        <w:jc w:val="right"/>
      </w:pPr>
      <w:r w:rsidRPr="00C85462">
        <w:t xml:space="preserve">организаций, </w:t>
      </w:r>
      <w:proofErr w:type="gramStart"/>
      <w:r w:rsidRPr="00C85462">
        <w:t>утвержденному</w:t>
      </w:r>
      <w:proofErr w:type="gramEnd"/>
    </w:p>
    <w:p w:rsidR="009F6015" w:rsidRPr="00C85462" w:rsidRDefault="009F6015">
      <w:pPr>
        <w:pStyle w:val="ConsPlusNormal"/>
        <w:jc w:val="right"/>
      </w:pPr>
      <w:r w:rsidRPr="00C85462">
        <w:t>Приказом ФНС России</w:t>
      </w:r>
    </w:p>
    <w:p w:rsidR="009F6015" w:rsidRPr="00C85462" w:rsidRDefault="009F6015">
      <w:pPr>
        <w:pStyle w:val="ConsPlusNormal"/>
        <w:jc w:val="right"/>
      </w:pPr>
      <w:r w:rsidRPr="00C85462">
        <w:t>от 24.11.2011 N ММВ-7-11/895</w:t>
      </w:r>
    </w:p>
    <w:p w:rsidR="009F6015" w:rsidRPr="00C85462" w:rsidRDefault="009F6015">
      <w:pPr>
        <w:pStyle w:val="ConsPlusNormal"/>
        <w:ind w:firstLine="540"/>
        <w:jc w:val="both"/>
      </w:pPr>
    </w:p>
    <w:p w:rsidR="009F6015" w:rsidRPr="00C85462" w:rsidRDefault="009F6015">
      <w:pPr>
        <w:pStyle w:val="ConsPlusNormal"/>
        <w:jc w:val="center"/>
      </w:pPr>
      <w:bookmarkStart w:id="96" w:name="P2011"/>
      <w:bookmarkEnd w:id="96"/>
      <w:r w:rsidRPr="00C85462">
        <w:t>КОДЫ НАЛОГОВЫХ ЛЬГОТ</w:t>
      </w:r>
    </w:p>
    <w:p w:rsidR="009F6015" w:rsidRPr="00C85462" w:rsidRDefault="009F6015">
      <w:pPr>
        <w:pStyle w:val="ConsPlusNormal"/>
        <w:jc w:val="center"/>
      </w:pPr>
    </w:p>
    <w:p w:rsidR="009F6015" w:rsidRPr="00C85462" w:rsidRDefault="009F6015">
      <w:pPr>
        <w:pStyle w:val="ConsPlusNormal"/>
        <w:jc w:val="center"/>
      </w:pPr>
      <w:r w:rsidRPr="00C85462">
        <w:lastRenderedPageBreak/>
        <w:t>Список изменяющих документов</w:t>
      </w:r>
    </w:p>
    <w:p w:rsidR="009F6015" w:rsidRPr="00C85462" w:rsidRDefault="009F6015">
      <w:pPr>
        <w:pStyle w:val="ConsPlusNormal"/>
        <w:jc w:val="center"/>
      </w:pPr>
      <w:r w:rsidRPr="00C85462">
        <w:t xml:space="preserve">(в ред. </w:t>
      </w:r>
      <w:hyperlink r:id="rId161" w:history="1">
        <w:r w:rsidRPr="00C85462">
          <w:t>Приказа</w:t>
        </w:r>
      </w:hyperlink>
      <w:r w:rsidRPr="00C85462">
        <w:t xml:space="preserve"> ФНС России от 05.11.2013 N ММВ-7-11/478@)</w:t>
      </w:r>
    </w:p>
    <w:p w:rsidR="009F6015" w:rsidRPr="00C85462" w:rsidRDefault="009F601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8085"/>
        <w:gridCol w:w="2145"/>
      </w:tblGrid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Коды налоговых льгот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Наименование льготы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Основание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1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</w:t>
            </w:r>
          </w:p>
        </w:tc>
        <w:tc>
          <w:tcPr>
            <w:tcW w:w="2145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3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2010221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2" w:history="1">
              <w:r w:rsidR="009F6015" w:rsidRPr="00C85462">
                <w:t>п. 1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2010222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3" w:history="1">
              <w:r w:rsidR="009F6015" w:rsidRPr="00C85462">
                <w:t>п. 2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2010223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4" w:history="1">
              <w:r w:rsidR="009F6015" w:rsidRPr="00C85462">
                <w:t>п. 3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2010224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proofErr w:type="gramStart"/>
            <w:r w:rsidRPr="00C85462">
              <w:t>организации, уставный капитал которых полностью состоит из вкладов общероссийских общественных организаций инвалидов (в том числе созданные как союзы общественных организаций инвалидов) (среди членов которых инвалиды и их законные представители составляют не менее 80 процентов),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</w:t>
            </w:r>
            <w:proofErr w:type="gramEnd"/>
            <w:r w:rsidRPr="00C85462">
              <w:t>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5" w:history="1">
              <w:r w:rsidR="009F6015" w:rsidRPr="00C85462">
                <w:t>п. 3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2010225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учреждения, единственными </w:t>
            </w:r>
            <w:proofErr w:type="gramStart"/>
            <w:r w:rsidRPr="00C85462">
              <w:t>собственниками</w:t>
            </w:r>
            <w:proofErr w:type="gramEnd"/>
            <w:r w:rsidRPr="00C85462">
              <w:t xml:space="preserve"> имущества которых являются общероссийские общественные организации инвалидов (в том числе созданные как союзы общественных организаций инвалидов) (среди членов которых инвалиды и их законные представители составляют не менее 80 процентов),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6" w:history="1">
              <w:r w:rsidR="009F6015" w:rsidRPr="00C85462">
                <w:t>п. 3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2010226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67" w:history="1">
              <w:r w:rsidR="009F6015" w:rsidRPr="00C85462">
                <w:t>п. 4 ст. 381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2010227</w:t>
            </w:r>
          </w:p>
        </w:tc>
        <w:tc>
          <w:tcPr>
            <w:tcW w:w="10230" w:type="dxa"/>
            <w:gridSpan w:val="2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исключен. - </w:t>
            </w:r>
            <w:hyperlink r:id="rId168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2010233 - 2010235</w:t>
            </w:r>
          </w:p>
        </w:tc>
        <w:tc>
          <w:tcPr>
            <w:tcW w:w="10230" w:type="dxa"/>
            <w:gridSpan w:val="2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исключены. - </w:t>
            </w:r>
            <w:hyperlink r:id="rId169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2010236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 - в отношении федеральных автомобильных дорог общего пользования,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70" w:history="1">
              <w:r w:rsidR="009F6015" w:rsidRPr="00C85462">
                <w:t>п. 11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lastRenderedPageBreak/>
              <w:t>2010237 - 2010239</w:t>
            </w:r>
          </w:p>
        </w:tc>
        <w:tc>
          <w:tcPr>
            <w:tcW w:w="10230" w:type="dxa"/>
            <w:gridSpan w:val="2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исключены. - </w:t>
            </w:r>
            <w:hyperlink r:id="rId171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2010252</w:t>
            </w:r>
          </w:p>
        </w:tc>
        <w:tc>
          <w:tcPr>
            <w:tcW w:w="10230" w:type="dxa"/>
            <w:gridSpan w:val="2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исключен. - </w:t>
            </w:r>
            <w:hyperlink r:id="rId172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2010253</w:t>
            </w:r>
          </w:p>
        </w:tc>
        <w:tc>
          <w:tcPr>
            <w:tcW w:w="808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proofErr w:type="gramStart"/>
            <w:r w:rsidRPr="00C85462">
              <w:t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</w:t>
            </w:r>
            <w:proofErr w:type="gramEnd"/>
            <w:r w:rsidRPr="00C85462">
              <w:t xml:space="preserve"> лет с момента постановки на учет указанного имущества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7534C8">
            <w:pPr>
              <w:pStyle w:val="ConsPlusNormal"/>
            </w:pPr>
            <w:hyperlink r:id="rId173" w:history="1">
              <w:r w:rsidR="009F6015" w:rsidRPr="00C85462">
                <w:t>п. 17</w:t>
              </w:r>
            </w:hyperlink>
            <w:r w:rsidR="009F6015" w:rsidRPr="00C85462">
              <w:t xml:space="preserve"> ст. 381 Кодекса (в ред. от 07.11.11)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(в ред. </w:t>
            </w:r>
            <w:hyperlink r:id="rId174" w:history="1">
              <w:r w:rsidRPr="00C85462">
                <w:t>Приказа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2010254</w:t>
            </w:r>
          </w:p>
        </w:tc>
        <w:tc>
          <w:tcPr>
            <w:tcW w:w="10230" w:type="dxa"/>
            <w:gridSpan w:val="2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исключен. - </w:t>
            </w:r>
            <w:hyperlink r:id="rId175" w:history="1">
              <w:r w:rsidRPr="00C85462">
                <w:t>Приказ</w:t>
              </w:r>
            </w:hyperlink>
            <w:r w:rsidRPr="00C85462">
              <w:t xml:space="preserve"> ФНС России от 05.11.2013 N ММВ-7-11/478@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2010255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proofErr w:type="gramStart"/>
            <w:r w:rsidRPr="00C85462">
              <w:t>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</w:t>
            </w:r>
            <w:proofErr w:type="gramEnd"/>
            <w:r w:rsidRPr="00C85462">
              <w:t xml:space="preserve">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76" w:history="1">
              <w:r w:rsidR="009F6015" w:rsidRPr="00C85462">
                <w:t>п. 22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980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2010256</w:t>
            </w:r>
          </w:p>
        </w:tc>
        <w:tc>
          <w:tcPr>
            <w:tcW w:w="8085" w:type="dxa"/>
            <w:tcBorders>
              <w:bottom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2145" w:type="dxa"/>
            <w:tcBorders>
              <w:bottom w:val="nil"/>
            </w:tcBorders>
          </w:tcPr>
          <w:p w:rsidR="009F6015" w:rsidRPr="00C85462" w:rsidRDefault="007534C8">
            <w:pPr>
              <w:pStyle w:val="ConsPlusNormal"/>
            </w:pPr>
            <w:hyperlink r:id="rId177" w:history="1">
              <w:r w:rsidR="009F6015" w:rsidRPr="00C85462">
                <w:t>п. 23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(</w:t>
            </w:r>
            <w:proofErr w:type="gramStart"/>
            <w:r w:rsidRPr="00C85462">
              <w:t>введен</w:t>
            </w:r>
            <w:proofErr w:type="gramEnd"/>
            <w:r w:rsidRPr="00C85462">
              <w:t xml:space="preserve"> </w:t>
            </w:r>
            <w:hyperlink r:id="rId178" w:history="1">
              <w:r w:rsidRPr="00C85462">
                <w:t>Приказом</w:t>
              </w:r>
            </w:hyperlink>
            <w:r w:rsidRPr="00C85462">
              <w:t xml:space="preserve"> ФНС России от 05.11.2013 N ММВ-7-11/478@)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2010291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Инвесторы по соглашениям о разделе продукции в отношении имущества, 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79" w:history="1">
              <w:r w:rsidR="009F6015" w:rsidRPr="00C85462">
                <w:t>п. 7</w:t>
              </w:r>
            </w:hyperlink>
            <w:r w:rsidR="009F6015" w:rsidRPr="00C85462">
              <w:t xml:space="preserve"> ст. 346.35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2010331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имущество специализированных протезно-ортопедических предприятий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0" w:history="1">
              <w:r w:rsidR="009F6015" w:rsidRPr="00C85462">
                <w:t>п. 13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2010332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имущество коллегий адвокатов, адвокатских бюро и юридических консультаций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1" w:history="1">
              <w:r w:rsidR="009F6015" w:rsidRPr="00C85462">
                <w:t>п. 14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2010333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имущество государственных научных центров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2" w:history="1">
              <w:r w:rsidR="009F6015" w:rsidRPr="00C85462">
                <w:t>п. 15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2010335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Организации, признаваемые управляющими компаниями в соответствии с Федеральным </w:t>
            </w:r>
            <w:hyperlink r:id="rId183" w:history="1">
              <w:r w:rsidRPr="00C85462">
                <w:t>законом</w:t>
              </w:r>
            </w:hyperlink>
            <w:r w:rsidRPr="00C85462">
              <w:t xml:space="preserve"> от 28 сентября 2010 г. N 244-ФЗ "Об инновационном центре "</w:t>
            </w:r>
            <w:proofErr w:type="spellStart"/>
            <w:r w:rsidRPr="00C85462">
              <w:t>Сколково</w:t>
            </w:r>
            <w:proofErr w:type="spellEnd"/>
            <w:r w:rsidRPr="00C85462">
              <w:t>" (Собрание законодательства Российской Федерации, 2010, N 40, ст. 4970; N 52, ст. 7000; 2011, N 29, ст. 4291, ст. 4300)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4" w:history="1">
              <w:r w:rsidR="009F6015" w:rsidRPr="00C85462">
                <w:t>п. 19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2010336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185" w:history="1">
              <w:r w:rsidRPr="00C85462">
                <w:t>законом</w:t>
              </w:r>
            </w:hyperlink>
            <w:r w:rsidRPr="00C85462">
              <w:t xml:space="preserve"> от 28 сентября 2010 г. N 244-ФЗ "Об инновационном центре "</w:t>
            </w:r>
            <w:proofErr w:type="spellStart"/>
            <w:r w:rsidRPr="00C85462">
              <w:t>Сколково</w:t>
            </w:r>
            <w:proofErr w:type="spellEnd"/>
            <w:r w:rsidRPr="00C85462">
              <w:t>"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6" w:history="1">
              <w:r w:rsidR="009F6015" w:rsidRPr="00C85462">
                <w:t>п. 20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lastRenderedPageBreak/>
              <w:t>2010337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7" w:history="1">
              <w:r w:rsidR="009F6015" w:rsidRPr="00C85462">
                <w:t>п. 21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2010338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Организации -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88" w:history="1">
              <w:r w:rsidR="009F6015" w:rsidRPr="00C85462">
                <w:t>п. 21</w:t>
              </w:r>
            </w:hyperlink>
            <w:r w:rsidR="009F6015" w:rsidRPr="00C85462">
              <w:t xml:space="preserve"> ст. 381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2010401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proofErr w:type="gramStart"/>
            <w:r w:rsidRPr="00C85462">
              <w:t xml:space="preserve">Налоговая ставка по налогу на имущество организаций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189" w:history="1">
              <w:r w:rsidRPr="00C85462">
                <w:t>законом</w:t>
              </w:r>
            </w:hyperlink>
            <w:r w:rsidRPr="00C85462">
              <w:t xml:space="preserve"> от 10.01.2006 N 16-ФЗ</w:t>
            </w:r>
            <w:proofErr w:type="gramEnd"/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0" w:history="1">
              <w:r w:rsidR="009F6015" w:rsidRPr="00C85462">
                <w:t>п. 3</w:t>
              </w:r>
            </w:hyperlink>
            <w:r w:rsidR="009F6015" w:rsidRPr="00C85462">
              <w:t xml:space="preserve"> ст. 385.1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2010402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proofErr w:type="gramStart"/>
            <w:r w:rsidRPr="00C85462">
              <w:t xml:space="preserve">Налоговая ставка по налогу на имущество организаций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</w:t>
            </w:r>
            <w:hyperlink r:id="rId191" w:history="1">
              <w:r w:rsidRPr="00C85462">
                <w:t>законом</w:t>
              </w:r>
            </w:hyperlink>
            <w:r w:rsidRPr="00C85462">
              <w:t xml:space="preserve"> от 10.01.2006</w:t>
            </w:r>
            <w:proofErr w:type="gramEnd"/>
            <w:r w:rsidRPr="00C85462">
              <w:t xml:space="preserve"> N 16-ФЗ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2" w:history="1">
              <w:r w:rsidR="009F6015" w:rsidRPr="00C85462">
                <w:t>п. 4</w:t>
              </w:r>
            </w:hyperlink>
            <w:r w:rsidR="009F6015" w:rsidRPr="00C85462">
              <w:t xml:space="preserve"> ст. 385.1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2012000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Дополнительные льготы по налогу на имущество организаций, устанавливаемые законами субъектов Российской Федерации, за исключением льгот в виде понижения ставки для отдельной 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3" w:history="1">
              <w:r w:rsidR="009F6015" w:rsidRPr="00C85462">
                <w:t>п. 2 ст. 372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2012400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Дополнительные льготы по налогу на имущество организаций,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4" w:history="1">
              <w:r w:rsidR="009F6015" w:rsidRPr="00C85462">
                <w:t>п. 2 ст. 372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2012500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Дополнительные льготы по налогу на имущество организаций,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5" w:history="1">
              <w:r w:rsidR="009F6015" w:rsidRPr="00C85462">
                <w:t>п. 2 ст. 372</w:t>
              </w:r>
            </w:hyperlink>
            <w:r w:rsidR="009F6015" w:rsidRPr="00C85462">
              <w:t xml:space="preserve"> Кодекса</w:t>
            </w:r>
          </w:p>
        </w:tc>
      </w:tr>
      <w:tr w:rsidR="00C85462" w:rsidRPr="00C85462">
        <w:tc>
          <w:tcPr>
            <w:tcW w:w="1980" w:type="dxa"/>
          </w:tcPr>
          <w:p w:rsidR="009F6015" w:rsidRPr="00C85462" w:rsidRDefault="009F6015">
            <w:pPr>
              <w:pStyle w:val="ConsPlusNormal"/>
              <w:jc w:val="center"/>
            </w:pPr>
            <w:r w:rsidRPr="00C85462">
              <w:t>2014000</w:t>
            </w:r>
          </w:p>
        </w:tc>
        <w:tc>
          <w:tcPr>
            <w:tcW w:w="8085" w:type="dxa"/>
          </w:tcPr>
          <w:p w:rsidR="009F6015" w:rsidRPr="00C85462" w:rsidRDefault="009F6015">
            <w:pPr>
              <w:pStyle w:val="ConsPlusNormal"/>
              <w:jc w:val="both"/>
            </w:pPr>
            <w:r w:rsidRPr="00C85462">
              <w:t>Льготы (освобождение) по налогу на имущество организаций, предусмотренные международными договорами Российской Федерации</w:t>
            </w:r>
          </w:p>
        </w:tc>
        <w:tc>
          <w:tcPr>
            <w:tcW w:w="2145" w:type="dxa"/>
          </w:tcPr>
          <w:p w:rsidR="009F6015" w:rsidRPr="00C85462" w:rsidRDefault="007534C8">
            <w:pPr>
              <w:pStyle w:val="ConsPlusNormal"/>
            </w:pPr>
            <w:hyperlink r:id="rId196" w:history="1">
              <w:r w:rsidR="009F6015" w:rsidRPr="00C85462">
                <w:t>Статья 7</w:t>
              </w:r>
            </w:hyperlink>
            <w:r w:rsidR="009F6015" w:rsidRPr="00C85462">
              <w:t xml:space="preserve"> Кодекса</w:t>
            </w:r>
          </w:p>
        </w:tc>
      </w:tr>
    </w:tbl>
    <w:p w:rsidR="009F6015" w:rsidRPr="00C85462" w:rsidRDefault="009F6015" w:rsidP="00B3350E">
      <w:pPr>
        <w:pStyle w:val="ConsPlusNormal"/>
        <w:jc w:val="both"/>
      </w:pPr>
      <w:bookmarkStart w:id="97" w:name="_GoBack"/>
      <w:bookmarkEnd w:id="97"/>
    </w:p>
    <w:sectPr w:rsidR="009F6015" w:rsidRPr="00C85462" w:rsidSect="00B335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15"/>
    <w:rsid w:val="004A531D"/>
    <w:rsid w:val="0058283B"/>
    <w:rsid w:val="007534C8"/>
    <w:rsid w:val="009F6015"/>
    <w:rsid w:val="00B3350E"/>
    <w:rsid w:val="00C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D2804AA0DEF6D87A1CF2E7B3823908D06314F703F78D68CEFA89368CC41936259AA281BA62CAC68zDv0O" TargetMode="External"/><Relationship Id="rId21" Type="http://schemas.openxmlformats.org/officeDocument/2006/relationships/hyperlink" Target="consultantplus://offline/ref=1D2804AA0DEF6D87A1CF2E7B3823908D0630497A3970D68CEFA89368CC41936259AA281BA62CAD68zDv1O" TargetMode="External"/><Relationship Id="rId42" Type="http://schemas.openxmlformats.org/officeDocument/2006/relationships/hyperlink" Target="consultantplus://offline/ref=1D2804AA0DEF6D87A1CF2E7B3823908D0630497A3970D68CEFA89368CC41936259AA281BA62CAD6AzDv2O" TargetMode="External"/><Relationship Id="rId47" Type="http://schemas.openxmlformats.org/officeDocument/2006/relationships/hyperlink" Target="consultantplus://offline/ref=1D2804AA0DEF6D87A1CF2E7B3823908D0630497A3970D68CEFA89368CC41936259AA281BA62CAD6AzDv2O" TargetMode="External"/><Relationship Id="rId63" Type="http://schemas.openxmlformats.org/officeDocument/2006/relationships/hyperlink" Target="consultantplus://offline/ref=1D2804AA0DEF6D87A1CF2E7B3823908D0630497A3970D68CEFA89368CC41936259AA281BA62CAD65zDvDO" TargetMode="External"/><Relationship Id="rId68" Type="http://schemas.openxmlformats.org/officeDocument/2006/relationships/hyperlink" Target="consultantplus://offline/ref=1D2804AA0DEF6D87A1CF2E7B3823908D0630497A3970D68CEFA89368CC41936259AA281BA62CAE6DzDv4O" TargetMode="External"/><Relationship Id="rId84" Type="http://schemas.openxmlformats.org/officeDocument/2006/relationships/hyperlink" Target="consultantplus://offline/ref=1D2804AA0DEF6D87A1CF2E7B3823908D0630497A3970D68CEFA89368CC41936259AA281BA62CAE6CzDv1O" TargetMode="External"/><Relationship Id="rId89" Type="http://schemas.openxmlformats.org/officeDocument/2006/relationships/hyperlink" Target="consultantplus://offline/ref=1D2804AA0DEF6D87A1CF2E7B3823908D0630497A3970D68CEFA89368CC41936259AA281BA62CAE6CzDv0O" TargetMode="External"/><Relationship Id="rId112" Type="http://schemas.openxmlformats.org/officeDocument/2006/relationships/hyperlink" Target="consultantplus://offline/ref=1D2804AA0DEF6D87A1CF2E7B3823908D02364A7735738B86E7F19F6ACB4ECC755EE3241AA62CADz6v9O" TargetMode="External"/><Relationship Id="rId133" Type="http://schemas.openxmlformats.org/officeDocument/2006/relationships/hyperlink" Target="consultantplus://offline/ref=1D2804AA0DEF6D87A1CF2E7B3823908D0630497A3970D68CEFA89368CC41936259AA281BA62CAE6CzDvCO" TargetMode="External"/><Relationship Id="rId138" Type="http://schemas.openxmlformats.org/officeDocument/2006/relationships/hyperlink" Target="consultantplus://offline/ref=1D2804AA0DEF6D87A1CF2E7B3823908D053544733C7DD68CEFA89368CC41936259AA2818A7z2v8O" TargetMode="External"/><Relationship Id="rId154" Type="http://schemas.openxmlformats.org/officeDocument/2006/relationships/hyperlink" Target="consultantplus://offline/ref=1D2804AA0DEF6D87A1CF2E7B3823908D0630497A3970D68CEFA89368CC41936259AA281BA62CAE6CzDv1O" TargetMode="External"/><Relationship Id="rId159" Type="http://schemas.openxmlformats.org/officeDocument/2006/relationships/hyperlink" Target="consultantplus://offline/ref=1D2804AA0DEF6D87A1CF2E7B3823908D063C4973397ED68CEFA89368CCz4v1O" TargetMode="External"/><Relationship Id="rId175" Type="http://schemas.openxmlformats.org/officeDocument/2006/relationships/hyperlink" Target="consultantplus://offline/ref=1D2804AA0DEF6D87A1CF2E7B3823908D0630497A3970D68CEFA89368CC41936259AA281BA62CAE68zDv3O" TargetMode="External"/><Relationship Id="rId170" Type="http://schemas.openxmlformats.org/officeDocument/2006/relationships/hyperlink" Target="consultantplus://offline/ref=1D2804AA0DEF6D87A1CF2E7B3823908D053544733C7DD68CEFA89368CC41936259AA2818A3z2v8O" TargetMode="External"/><Relationship Id="rId191" Type="http://schemas.openxmlformats.org/officeDocument/2006/relationships/hyperlink" Target="consultantplus://offline/ref=1D2804AA0DEF6D87A1CF2E7B3823908D063C4973397ED68CEFA89368CCz4v1O" TargetMode="External"/><Relationship Id="rId196" Type="http://schemas.openxmlformats.org/officeDocument/2006/relationships/hyperlink" Target="consultantplus://offline/ref=1D2804AA0DEF6D87A1CF2E7B3823908D053544733C7BD68CEFA89368CC41936259AA281BA62CAC6AzDv1O" TargetMode="External"/><Relationship Id="rId16" Type="http://schemas.openxmlformats.org/officeDocument/2006/relationships/hyperlink" Target="consultantplus://offline/ref=1D2804AA0DEF6D87A1CF2E7B3823908D0631457A3C79D68CEFA89368CCz4v1O" TargetMode="External"/><Relationship Id="rId107" Type="http://schemas.openxmlformats.org/officeDocument/2006/relationships/hyperlink" Target="consultantplus://offline/ref=1D2804AA0DEF6D87A1CF2E7B3823908D06354A7B3D7BD68CEFA89368CC41936259AA281BA62FAF64zDv0O" TargetMode="External"/><Relationship Id="rId11" Type="http://schemas.openxmlformats.org/officeDocument/2006/relationships/hyperlink" Target="consultantplus://offline/ref=1D2804AA0DEF6D87A1CF2E7B3823908D063744703F7ED68CEFA89368CC41936259AA281BA62CAC6CzDv6O" TargetMode="External"/><Relationship Id="rId32" Type="http://schemas.openxmlformats.org/officeDocument/2006/relationships/hyperlink" Target="consultantplus://offline/ref=1D2804AA0DEF6D87A1CF2E7B3823908D0630497A3970D68CEFA89368CC41936259AA281BA62CAD68zDvDO" TargetMode="External"/><Relationship Id="rId37" Type="http://schemas.openxmlformats.org/officeDocument/2006/relationships/hyperlink" Target="consultantplus://offline/ref=1D2804AA0DEF6D87A1CF2E7B3823908D0630497A3970D68CEFA89368CC41936259AA281BA62CAD6BzDv0O" TargetMode="External"/><Relationship Id="rId53" Type="http://schemas.openxmlformats.org/officeDocument/2006/relationships/hyperlink" Target="consultantplus://offline/ref=1D2804AA0DEF6D87A1CF2E7B3823908D0630497A3970D68CEFA89368CC41936259AA281BA62CAD6AzDv2O" TargetMode="External"/><Relationship Id="rId58" Type="http://schemas.openxmlformats.org/officeDocument/2006/relationships/hyperlink" Target="consultantplus://offline/ref=1D2804AA0DEF6D87A1CF2E7B3823908D0630497A3970D68CEFA89368CC41936259AA281BA62CAD65zDv7O" TargetMode="External"/><Relationship Id="rId74" Type="http://schemas.openxmlformats.org/officeDocument/2006/relationships/hyperlink" Target="consultantplus://offline/ref=1D2804AA0DEF6D87A1CF2E7B3823908D0630497A3970D68CEFA89368CC41936259AA281BA62CAE6CzDv7O" TargetMode="External"/><Relationship Id="rId79" Type="http://schemas.openxmlformats.org/officeDocument/2006/relationships/hyperlink" Target="consultantplus://offline/ref=1D2804AA0DEF6D87A1CF2E7B3823908D0631457A3C79D68CEFA89368CCz4v1O" TargetMode="External"/><Relationship Id="rId102" Type="http://schemas.openxmlformats.org/officeDocument/2006/relationships/hyperlink" Target="consultantplus://offline/ref=1D2804AA0DEF6D87A1CF2E7B3823908D06314F703F78D68CEFA89368CC41936259AA281BA62CAC69zDv0O" TargetMode="External"/><Relationship Id="rId123" Type="http://schemas.openxmlformats.org/officeDocument/2006/relationships/hyperlink" Target="consultantplus://offline/ref=1D2804AA0DEF6D87A1CF2E7B3823908D0630497A3970D68CEFA89368CC41936259AA281BA62CAE6CzDv1O" TargetMode="External"/><Relationship Id="rId128" Type="http://schemas.openxmlformats.org/officeDocument/2006/relationships/hyperlink" Target="consultantplus://offline/ref=1D2804AA0DEF6D87A1CF2E7B3823908D0631457A3C79D68CEFA89368CCz4v1O" TargetMode="External"/><Relationship Id="rId144" Type="http://schemas.openxmlformats.org/officeDocument/2006/relationships/hyperlink" Target="consultantplus://offline/ref=1D2804AA0DEF6D87A1CF2E7B3823908D0630497A3970D68CEFA89368CC41936259AA281BA62CAE6CzDv1O" TargetMode="External"/><Relationship Id="rId149" Type="http://schemas.openxmlformats.org/officeDocument/2006/relationships/hyperlink" Target="consultantplus://offline/ref=1D2804AA0DEF6D87A1CF2E7B3823908D0630497A3970D68CEFA89368CC41936259AA281BA62CAE69zDv6O" TargetMode="External"/><Relationship Id="rId5" Type="http://schemas.openxmlformats.org/officeDocument/2006/relationships/hyperlink" Target="consultantplus://offline/ref=1D2804AA0DEF6D87A1CF2E7B3823908D0630497A3970D68CEFA89368CC41936259AA281BA62CAC6DzDv3O" TargetMode="External"/><Relationship Id="rId90" Type="http://schemas.openxmlformats.org/officeDocument/2006/relationships/hyperlink" Target="consultantplus://offline/ref=1D2804AA0DEF6D87A1CF2E7B3823908D053544733C7DD68CEFA89368CC41936259AA2818AEz2vEO" TargetMode="External"/><Relationship Id="rId95" Type="http://schemas.openxmlformats.org/officeDocument/2006/relationships/hyperlink" Target="consultantplus://offline/ref=1D2804AA0DEF6D87A1CF2E7B3823908D03324E7039738B86E7F19F6ACB4ECC755EE3241AA42EA4z6v4O" TargetMode="External"/><Relationship Id="rId160" Type="http://schemas.openxmlformats.org/officeDocument/2006/relationships/hyperlink" Target="consultantplus://offline/ref=1D2804AA0DEF6D87A1CF2E7B3823908D0630497A3970D68CEFA89368CC41936259AA281BA62CAE68zDv0O" TargetMode="External"/><Relationship Id="rId165" Type="http://schemas.openxmlformats.org/officeDocument/2006/relationships/hyperlink" Target="consultantplus://offline/ref=1D2804AA0DEF6D87A1CF2E7B3823908D053544733C7DD68CEFA89368CC41936259AA2818A2z2v8O" TargetMode="External"/><Relationship Id="rId181" Type="http://schemas.openxmlformats.org/officeDocument/2006/relationships/hyperlink" Target="consultantplus://offline/ref=1D2804AA0DEF6D87A1CF2E7B3823908D053544733C7DD68CEFA89368CC41936259AA2818A3z2vBO" TargetMode="External"/><Relationship Id="rId186" Type="http://schemas.openxmlformats.org/officeDocument/2006/relationships/hyperlink" Target="consultantplus://offline/ref=1D2804AA0DEF6D87A1CF2E7B3823908D053544733C7DD68CEFA89368CC41936259AA281FAF2FzAvBO" TargetMode="External"/><Relationship Id="rId22" Type="http://schemas.openxmlformats.org/officeDocument/2006/relationships/hyperlink" Target="consultantplus://offline/ref=1D2804AA0DEF6D87A1CF2E7B3823908D0630497A3970D68CEFA89368CC41936259AA281BA62CAD68zDv0O" TargetMode="External"/><Relationship Id="rId27" Type="http://schemas.openxmlformats.org/officeDocument/2006/relationships/hyperlink" Target="consultantplus://offline/ref=1D2804AA0DEF6D87A1CF27623F23908D053D49713C7FD68CEFA89368CC41936259AA281BA62CAC6CzDv6O" TargetMode="External"/><Relationship Id="rId43" Type="http://schemas.openxmlformats.org/officeDocument/2006/relationships/hyperlink" Target="consultantplus://offline/ref=1D2804AA0DEF6D87A1CF2E7B3823908D0630497A3970D68CEFA89368CC41936259AA281BA62CAD6AzDv2O" TargetMode="External"/><Relationship Id="rId48" Type="http://schemas.openxmlformats.org/officeDocument/2006/relationships/hyperlink" Target="consultantplus://offline/ref=1D2804AA0DEF6D87A1CF2E7B3823908D0630497A3970D68CEFA89368CC41936259AA281BA62CAD6AzDv2O" TargetMode="External"/><Relationship Id="rId64" Type="http://schemas.openxmlformats.org/officeDocument/2006/relationships/hyperlink" Target="consultantplus://offline/ref=1D2804AA0DEF6D87A1CF2E7B3823908D0630497A3970D68CEFA89368CC41936259AA281BA62CAD65zDvCO" TargetMode="External"/><Relationship Id="rId69" Type="http://schemas.openxmlformats.org/officeDocument/2006/relationships/hyperlink" Target="consultantplus://offline/ref=1D2804AA0DEF6D87A1CF2E7B3823908D0630497A3970D68CEFA89368CC41936259AA281BA62CAE6DzDv7O" TargetMode="External"/><Relationship Id="rId113" Type="http://schemas.openxmlformats.org/officeDocument/2006/relationships/hyperlink" Target="consultantplus://offline/ref=1D2804AA0DEF6D87A1CF2E7B3823908D0E3D4B7A35738B86E7F19F6ACB4ECC755EE3z2v0O" TargetMode="External"/><Relationship Id="rId118" Type="http://schemas.openxmlformats.org/officeDocument/2006/relationships/hyperlink" Target="consultantplus://offline/ref=1D2804AA0DEF6D87A1CF2E7B3823908D063648723C7BD68CEFA89368CC41936259AA2818zAv2O" TargetMode="External"/><Relationship Id="rId134" Type="http://schemas.openxmlformats.org/officeDocument/2006/relationships/hyperlink" Target="consultantplus://offline/ref=1D2804AA0DEF6D87A1CF2E7B3823908D0631457A3C79D68CEFA89368CCz4v1O" TargetMode="External"/><Relationship Id="rId139" Type="http://schemas.openxmlformats.org/officeDocument/2006/relationships/hyperlink" Target="consultantplus://offline/ref=1D2804AA0DEF6D87A1CF2E7B3823908D053544733C7DD68CEFA89368CC41936259AA2812A72EzAv8O" TargetMode="External"/><Relationship Id="rId80" Type="http://schemas.openxmlformats.org/officeDocument/2006/relationships/hyperlink" Target="consultantplus://offline/ref=1D2804AA0DEF6D87A1CF2E7B3823908D0630497A3970D68CEFA89368CC41936259AA281BA62CAE6CzDv6O" TargetMode="External"/><Relationship Id="rId85" Type="http://schemas.openxmlformats.org/officeDocument/2006/relationships/hyperlink" Target="consultantplus://offline/ref=1D2804AA0DEF6D87A1CF2E7B3823908D0631457A3C79D68CEFA89368CCz4v1O" TargetMode="External"/><Relationship Id="rId150" Type="http://schemas.openxmlformats.org/officeDocument/2006/relationships/hyperlink" Target="consultantplus://offline/ref=1D2804AA0DEF6D87A1CF2E7B3823908D0630497A3970D68CEFA89368CC41936259AA281BA62CAE69zDvCO" TargetMode="External"/><Relationship Id="rId155" Type="http://schemas.openxmlformats.org/officeDocument/2006/relationships/hyperlink" Target="consultantplus://offline/ref=1D2804AA0DEF6D87A1CF2E7B3823908D0630497A3970D68CEFA89368CC41936259AA281BA62CAE68zDv4O" TargetMode="External"/><Relationship Id="rId171" Type="http://schemas.openxmlformats.org/officeDocument/2006/relationships/hyperlink" Target="consultantplus://offline/ref=1D2804AA0DEF6D87A1CF2E7B3823908D0630497A3970D68CEFA89368CC41936259AA281BA62CAE68zDv3O" TargetMode="External"/><Relationship Id="rId176" Type="http://schemas.openxmlformats.org/officeDocument/2006/relationships/hyperlink" Target="consultantplus://offline/ref=1D2804AA0DEF6D87A1CF2E7B3823908D053544733C7DD68CEFA89368CC41936259AA281DA72CzAv4O" TargetMode="External"/><Relationship Id="rId192" Type="http://schemas.openxmlformats.org/officeDocument/2006/relationships/hyperlink" Target="consultantplus://offline/ref=1D2804AA0DEF6D87A1CF2E7B3823908D053544733C7DD68CEFA89368CC41936259AA2818A325zAvAO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1D2804AA0DEF6D87A1CF2E7B3823908D0631457A3C79D68CEFA89368CCz4v1O" TargetMode="External"/><Relationship Id="rId17" Type="http://schemas.openxmlformats.org/officeDocument/2006/relationships/hyperlink" Target="consultantplus://offline/ref=1D2804AA0DEF6D87A1CF2E7B3823908D0631457A3C79D68CEFA89368CCz4v1O" TargetMode="External"/><Relationship Id="rId33" Type="http://schemas.openxmlformats.org/officeDocument/2006/relationships/hyperlink" Target="consultantplus://offline/ref=1D2804AA0DEF6D87A1CF2E7B3823908D0631457A3C79D68CEFA89368CCz4v1O" TargetMode="External"/><Relationship Id="rId38" Type="http://schemas.openxmlformats.org/officeDocument/2006/relationships/hyperlink" Target="consultantplus://offline/ref=1D2804AA0DEF6D87A1CF2E7B3823908D0630497A3970D68CEFA89368CC41936259AA281BA62CAD6BzDv2O" TargetMode="External"/><Relationship Id="rId59" Type="http://schemas.openxmlformats.org/officeDocument/2006/relationships/hyperlink" Target="consultantplus://offline/ref=1D2804AA0DEF6D87A1CF2E7B3823908D0630497A3970D68CEFA89368CC41936259AA281BA62CAD65zDv1O" TargetMode="External"/><Relationship Id="rId103" Type="http://schemas.openxmlformats.org/officeDocument/2006/relationships/hyperlink" Target="consultantplus://offline/ref=1D2804AA0DEF6D87A1CF2E7B3823908D03324E7039738B86E7F19F6ACB4ECC755EE3241AA42EA5z6v8O" TargetMode="External"/><Relationship Id="rId108" Type="http://schemas.openxmlformats.org/officeDocument/2006/relationships/hyperlink" Target="consultantplus://offline/ref=1D2804AA0DEF6D87A1CF2E7B3823908D06354A7B3D7BD68CEFA89368CC41936259AA281BA62FA86BzDv3O" TargetMode="External"/><Relationship Id="rId124" Type="http://schemas.openxmlformats.org/officeDocument/2006/relationships/hyperlink" Target="consultantplus://offline/ref=1D2804AA0DEF6D87A1CF2E7B3823908D0631457A3C79D68CEFA89368CCz4v1O" TargetMode="External"/><Relationship Id="rId129" Type="http://schemas.openxmlformats.org/officeDocument/2006/relationships/hyperlink" Target="consultantplus://offline/ref=1D2804AA0DEF6D87A1CF2E7B3823908D0630497A3970D68CEFA89368CC41936259AA281BA62CAE6CzDv1O" TargetMode="External"/><Relationship Id="rId54" Type="http://schemas.openxmlformats.org/officeDocument/2006/relationships/hyperlink" Target="consultantplus://offline/ref=1D2804AA0DEF6D87A1CF2E7B3823908D0630497A3970D68CEFA89368CC41936259AA281BA62CAD6AzDv2O" TargetMode="External"/><Relationship Id="rId70" Type="http://schemas.openxmlformats.org/officeDocument/2006/relationships/hyperlink" Target="consultantplus://offline/ref=1D2804AA0DEF6D87A1CF2E7B3823908D0630497A3970D68CEFA89368CC41936259AA281BA62CAC6DzDvCO" TargetMode="External"/><Relationship Id="rId75" Type="http://schemas.openxmlformats.org/officeDocument/2006/relationships/hyperlink" Target="consultantplus://offline/ref=1D2804AA0DEF6D87A1CF2E7B3823908D053544733C7BD68CEFA89368CC41936259AA281BA52FzAv9O" TargetMode="External"/><Relationship Id="rId91" Type="http://schemas.openxmlformats.org/officeDocument/2006/relationships/hyperlink" Target="consultantplus://offline/ref=1D2804AA0DEF6D87A1CF2E7B3823908D053544733C7BD68CEFA89368CC41936259AA281FA0z2vAO" TargetMode="External"/><Relationship Id="rId96" Type="http://schemas.openxmlformats.org/officeDocument/2006/relationships/hyperlink" Target="consultantplus://offline/ref=1D2804AA0DEF6D87A1CF2E7B3823908D063648723C7BD68CEFA89368CC41936259AA281BzAvFO" TargetMode="External"/><Relationship Id="rId140" Type="http://schemas.openxmlformats.org/officeDocument/2006/relationships/hyperlink" Target="consultantplus://offline/ref=1D2804AA0DEF6D87A1CF2E7B3823908D0630497A3970D68CEFA89368CC41936259AA281BA62CAE6FzDv7O" TargetMode="External"/><Relationship Id="rId145" Type="http://schemas.openxmlformats.org/officeDocument/2006/relationships/hyperlink" Target="consultantplus://offline/ref=1D2804AA0DEF6D87A1CF2E7B3823908D0630497A3970D68CEFA89368CC41936259AA281BA62CAE6EzDv7O" TargetMode="External"/><Relationship Id="rId161" Type="http://schemas.openxmlformats.org/officeDocument/2006/relationships/hyperlink" Target="consultantplus://offline/ref=1D2804AA0DEF6D87A1CF2E7B3823908D0630497A3970D68CEFA89368CC41936259AA281BA62CAE68zDv3O" TargetMode="External"/><Relationship Id="rId166" Type="http://schemas.openxmlformats.org/officeDocument/2006/relationships/hyperlink" Target="consultantplus://offline/ref=1D2804AA0DEF6D87A1CF2E7B3823908D053544733C7DD68CEFA89368CC41936259AA2818A2z2v8O" TargetMode="External"/><Relationship Id="rId182" Type="http://schemas.openxmlformats.org/officeDocument/2006/relationships/hyperlink" Target="consultantplus://offline/ref=1D2804AA0DEF6D87A1CF2E7B3823908D053544733C7DD68CEFA89368CC41936259AA2818A3z2v4O" TargetMode="External"/><Relationship Id="rId187" Type="http://schemas.openxmlformats.org/officeDocument/2006/relationships/hyperlink" Target="consultantplus://offline/ref=1D2804AA0DEF6D87A1CF2E7B3823908D053544733C7DD68CEFA89368CC41936259AA281CA12FzAv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804AA0DEF6D87A1CF2E7B3823908D053544733C7BD68CEFA89368CC41936259AA281BA42DzAvEO" TargetMode="External"/><Relationship Id="rId23" Type="http://schemas.openxmlformats.org/officeDocument/2006/relationships/hyperlink" Target="consultantplus://offline/ref=1D2804AA0DEF6D87A1CF2E7B3823908D0630497A3970D68CEFA89368CC41936259AA281BA62CAD68zDv2O" TargetMode="External"/><Relationship Id="rId28" Type="http://schemas.openxmlformats.org/officeDocument/2006/relationships/hyperlink" Target="consultantplus://offline/ref=1D2804AA0DEF6D87A1CF27623F23908D053D49713C7FD68CEFA89368CC41936259AA281BA62CAC6CzDv6O" TargetMode="External"/><Relationship Id="rId49" Type="http://schemas.openxmlformats.org/officeDocument/2006/relationships/hyperlink" Target="consultantplus://offline/ref=1D2804AA0DEF6D87A1CF2E7B3823908D0630497A3970D68CEFA89368CC41936259AA281BA62CAD6AzDv2O" TargetMode="External"/><Relationship Id="rId114" Type="http://schemas.openxmlformats.org/officeDocument/2006/relationships/hyperlink" Target="consultantplus://offline/ref=1D2804AA0DEF6D87A1CF2E7B3823908D06314F703F78D68CEFA89368CC41936259AA281BA62CAC68zDv0O" TargetMode="External"/><Relationship Id="rId119" Type="http://schemas.openxmlformats.org/officeDocument/2006/relationships/hyperlink" Target="consultantplus://offline/ref=1D2804AA0DEF6D87A1CF2E7B3823908D063744703F7ED68CEFA89368CC41936259AA281BA62CAC6CzDv6O" TargetMode="External"/><Relationship Id="rId44" Type="http://schemas.openxmlformats.org/officeDocument/2006/relationships/hyperlink" Target="consultantplus://offline/ref=1D2804AA0DEF6D87A1CF2E7B3823908D0630497A3970D68CEFA89368CC41936259AA281BA62CAD6AzDv2O" TargetMode="External"/><Relationship Id="rId60" Type="http://schemas.openxmlformats.org/officeDocument/2006/relationships/hyperlink" Target="consultantplus://offline/ref=1D2804AA0DEF6D87A1CF2E7B3823908D0630497A3970D68CEFA89368CC41936259AA281BA62CAD65zDv0O" TargetMode="External"/><Relationship Id="rId65" Type="http://schemas.openxmlformats.org/officeDocument/2006/relationships/hyperlink" Target="consultantplus://offline/ref=1D2804AA0DEF6D87A1CF2E7B3823908D0630497A3970D68CEFA89368CC41936259AA281BA62CAD64zDv5O" TargetMode="External"/><Relationship Id="rId81" Type="http://schemas.openxmlformats.org/officeDocument/2006/relationships/hyperlink" Target="consultantplus://offline/ref=1D2804AA0DEF6D87A1CF2E7B3823908D0631457A3C79D68CEFA89368CCz4v1O" TargetMode="External"/><Relationship Id="rId86" Type="http://schemas.openxmlformats.org/officeDocument/2006/relationships/hyperlink" Target="consultantplus://offline/ref=1D2804AA0DEF6D87A1CF2E7B3823908D0630497A3970D68CEFA89368CC41936259AA281BA62CAE6CzDv1O" TargetMode="External"/><Relationship Id="rId130" Type="http://schemas.openxmlformats.org/officeDocument/2006/relationships/hyperlink" Target="consultantplus://offline/ref=1D2804AA0DEF6D87A1CF2E7B3823908D053544713C7DD68CEFA89368CCz4v1O" TargetMode="External"/><Relationship Id="rId135" Type="http://schemas.openxmlformats.org/officeDocument/2006/relationships/hyperlink" Target="consultantplus://offline/ref=1D2804AA0DEF6D87A1CF2E7B3823908D0630497A3970D68CEFA89368CC41936259AA281BA62CAE6CzDv1O" TargetMode="External"/><Relationship Id="rId151" Type="http://schemas.openxmlformats.org/officeDocument/2006/relationships/hyperlink" Target="consultantplus://offline/ref=1D2804AA0DEF6D87A1CF2E7B3823908D0630497A3970D68CEFA89368CC41936259AA281BA62CAE68zDv5O" TargetMode="External"/><Relationship Id="rId156" Type="http://schemas.openxmlformats.org/officeDocument/2006/relationships/hyperlink" Target="consultantplus://offline/ref=1D2804AA0DEF6D87A1CF2E7B3823908D0630497A3970D68CEFA89368CC41936259AA281BA62CAE68zDv7O" TargetMode="External"/><Relationship Id="rId177" Type="http://schemas.openxmlformats.org/officeDocument/2006/relationships/hyperlink" Target="consultantplus://offline/ref=1D2804AA0DEF6D87A1CF2E7B3823908D053544733C7DD68CEFA89368CC41936259AA281DA32EzAv5O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1D2804AA0DEF6D87A1CF2E7B3823908D0630497A3970D68CEFA89368CC41936259AA281BA62CAE68zDv3O" TargetMode="External"/><Relationship Id="rId193" Type="http://schemas.openxmlformats.org/officeDocument/2006/relationships/hyperlink" Target="consultantplus://offline/ref=1D2804AA0DEF6D87A1CF2E7B3823908D053544733C7DD68CEFA89368CC41936259AA2819A225zAvAO" TargetMode="External"/><Relationship Id="rId13" Type="http://schemas.openxmlformats.org/officeDocument/2006/relationships/hyperlink" Target="consultantplus://offline/ref=1D2804AA0DEF6D87A1CF2E7B3823908D0631457A3C79D68CEFA89368CCz4v1O" TargetMode="External"/><Relationship Id="rId18" Type="http://schemas.openxmlformats.org/officeDocument/2006/relationships/hyperlink" Target="consultantplus://offline/ref=1D2804AA0DEF6D87A1CF2E7B3823908D0631457A3C79D68CEFA89368CCz4v1O" TargetMode="External"/><Relationship Id="rId39" Type="http://schemas.openxmlformats.org/officeDocument/2006/relationships/hyperlink" Target="consultantplus://offline/ref=1D2804AA0DEF6D87A1CF2E7B3823908D0630497A3970D68CEFA89368CC41936259AA281BA62CAD6BzDv7O" TargetMode="External"/><Relationship Id="rId109" Type="http://schemas.openxmlformats.org/officeDocument/2006/relationships/hyperlink" Target="consultantplus://offline/ref=1D2804AA0DEF6D87A1CF2E7B3823908D0E3D4B7A35738B86E7F19F6ACB4ECC755EE3241AA62CAEz6vBO" TargetMode="External"/><Relationship Id="rId34" Type="http://schemas.openxmlformats.org/officeDocument/2006/relationships/hyperlink" Target="consultantplus://offline/ref=1D2804AA0DEF6D87A1CF2E7B3823908D0631457A3C79D68CEFA89368CCz4v1O" TargetMode="External"/><Relationship Id="rId50" Type="http://schemas.openxmlformats.org/officeDocument/2006/relationships/hyperlink" Target="consultantplus://offline/ref=1D2804AA0DEF6D87A1CF2E7B3823908D0630497A3970D68CEFA89368CC41936259AA281BA62CAD6AzDv2O" TargetMode="External"/><Relationship Id="rId55" Type="http://schemas.openxmlformats.org/officeDocument/2006/relationships/hyperlink" Target="consultantplus://offline/ref=1D2804AA0DEF6D87A1CF2E7B3823908D0630497A3970D68CEFA89368CC41936259AA281BA62CAD6AzDvDO" TargetMode="External"/><Relationship Id="rId76" Type="http://schemas.openxmlformats.org/officeDocument/2006/relationships/hyperlink" Target="consultantplus://offline/ref=1D2804AA0DEF6D87A1CF2E7B3823908D053544733C7DD68CEFA89368CC41936259AA2818A0z2vBO" TargetMode="External"/><Relationship Id="rId97" Type="http://schemas.openxmlformats.org/officeDocument/2006/relationships/hyperlink" Target="consultantplus://offline/ref=1D2804AA0DEF6D87A1CF2E7B3823908D0E3D4B7A35738B86E7F19F6ACB4ECC755EE3241AA62CAEz6vBO" TargetMode="External"/><Relationship Id="rId104" Type="http://schemas.openxmlformats.org/officeDocument/2006/relationships/hyperlink" Target="consultantplus://offline/ref=1D2804AA0DEF6D87A1CF2E7B3823908D063648723C7BD68CEFA89368CC41936259AA2818zAv2O" TargetMode="External"/><Relationship Id="rId120" Type="http://schemas.openxmlformats.org/officeDocument/2006/relationships/hyperlink" Target="consultantplus://offline/ref=1D2804AA0DEF6D87A1CF2E7B3823908D0631457A3C79D68CEFA89368CCz4v1O" TargetMode="External"/><Relationship Id="rId125" Type="http://schemas.openxmlformats.org/officeDocument/2006/relationships/hyperlink" Target="consultantplus://offline/ref=1D2804AA0DEF6D87A1CF2E7B3823908D0630497A3970D68CEFA89368CC41936259AA281BA62CAE6CzDv1O" TargetMode="External"/><Relationship Id="rId141" Type="http://schemas.openxmlformats.org/officeDocument/2006/relationships/hyperlink" Target="consultantplus://offline/ref=1D2804AA0DEF6D87A1CF2E7B3823908D0630497A3970D68CEFA89368CC41936259AA281BA62CAE6FzDv0O" TargetMode="External"/><Relationship Id="rId146" Type="http://schemas.openxmlformats.org/officeDocument/2006/relationships/hyperlink" Target="consultantplus://offline/ref=1D2804AA0DEF6D87A1CF2E7B3823908D0630497A3970D68CEFA89368CC41936259AA281BA62CAE6EzDv1O" TargetMode="External"/><Relationship Id="rId167" Type="http://schemas.openxmlformats.org/officeDocument/2006/relationships/hyperlink" Target="consultantplus://offline/ref=1D2804AA0DEF6D87A1CF2E7B3823908D053544733C7DD68CEFA89368CC41936259AA2818A2z2vBO" TargetMode="External"/><Relationship Id="rId188" Type="http://schemas.openxmlformats.org/officeDocument/2006/relationships/hyperlink" Target="consultantplus://offline/ref=1D2804AA0DEF6D87A1CF2E7B3823908D053544733C7DD68CEFA89368CC41936259AA281CA12FzAvFO" TargetMode="External"/><Relationship Id="rId7" Type="http://schemas.openxmlformats.org/officeDocument/2006/relationships/hyperlink" Target="consultantplus://offline/ref=1D2804AA0DEF6D87A1CF2E7B3823908D053544733C7DD68CEFA89368CC41936259AA2818A1z2v4O" TargetMode="External"/><Relationship Id="rId71" Type="http://schemas.openxmlformats.org/officeDocument/2006/relationships/hyperlink" Target="consultantplus://offline/ref=1D2804AA0DEF6D87A1CF2E7B3823908D053544733C7DD68CEFA89368CC41936259AA281BAFz2vBO" TargetMode="External"/><Relationship Id="rId92" Type="http://schemas.openxmlformats.org/officeDocument/2006/relationships/hyperlink" Target="consultantplus://offline/ref=1D2804AA0DEF6D87A1CF2E7B3823908D04334F7138738B86E7F19F6ACB4ECC755EE3241AA62CADz6vFO" TargetMode="External"/><Relationship Id="rId162" Type="http://schemas.openxmlformats.org/officeDocument/2006/relationships/hyperlink" Target="consultantplus://offline/ref=1D2804AA0DEF6D87A1CF2E7B3823908D053544733C7DD68CEFA89368CC41936259AA281BA628A96EzDv5O" TargetMode="External"/><Relationship Id="rId183" Type="http://schemas.openxmlformats.org/officeDocument/2006/relationships/hyperlink" Target="consultantplus://offline/ref=1D2804AA0DEF6D87A1CF2E7B3823908D063D4D7A3B7CD68CEFA89368CCz4v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2804AA0DEF6D87A1CF2E7B3823908D063744703F7ED68CEFA89368CC41936259AA281BA62CAC6CzDv6O" TargetMode="External"/><Relationship Id="rId24" Type="http://schemas.openxmlformats.org/officeDocument/2006/relationships/hyperlink" Target="consultantplus://offline/ref=1D2804AA0DEF6D87A1CF27623F23908D053D49713C7FD68CEFA89368CC41936259AA281BA62CAC6CzDv6O" TargetMode="External"/><Relationship Id="rId40" Type="http://schemas.openxmlformats.org/officeDocument/2006/relationships/hyperlink" Target="consultantplus://offline/ref=1D2804AA0DEF6D87A1CF2E7B3823908D0630497A3970D68CEFA89368CC41936259AA281BA62CAD6BzDvDO" TargetMode="External"/><Relationship Id="rId45" Type="http://schemas.openxmlformats.org/officeDocument/2006/relationships/hyperlink" Target="consultantplus://offline/ref=1D2804AA0DEF6D87A1CF2E7B3823908D0630497A3970D68CEFA89368CC41936259AA281BA62CAD6AzDv2O" TargetMode="External"/><Relationship Id="rId66" Type="http://schemas.openxmlformats.org/officeDocument/2006/relationships/hyperlink" Target="consultantplus://offline/ref=1D2804AA0DEF6D87A1CF2E7B3823908D0630497A3970D68CEFA89368CC41936259AA281BA62CAD64zDv4O" TargetMode="External"/><Relationship Id="rId87" Type="http://schemas.openxmlformats.org/officeDocument/2006/relationships/hyperlink" Target="consultantplus://offline/ref=1D2804AA0DEF6D87A1CF2E7B3823908D0631457A3C79D68CEFA89368CCz4v1O" TargetMode="External"/><Relationship Id="rId110" Type="http://schemas.openxmlformats.org/officeDocument/2006/relationships/hyperlink" Target="consultantplus://offline/ref=1D2804AA0DEF6D87A1CF2E7B3823908D06314F703F78D68CEFA89368CC41936259AA281BA62CAC69zDv0O" TargetMode="External"/><Relationship Id="rId115" Type="http://schemas.openxmlformats.org/officeDocument/2006/relationships/hyperlink" Target="consultantplus://offline/ref=1D2804AA0DEF6D87A1CF2E7B3823908D063648723C7BD68CEFA89368CC41936259AA2818zAv2O" TargetMode="External"/><Relationship Id="rId131" Type="http://schemas.openxmlformats.org/officeDocument/2006/relationships/hyperlink" Target="consultantplus://offline/ref=1D2804AA0DEF6D87A1CF2E7B3823908D0630497A3970D68CEFA89368CC41936259AA281BA62CAE6CzDvDO" TargetMode="External"/><Relationship Id="rId136" Type="http://schemas.openxmlformats.org/officeDocument/2006/relationships/hyperlink" Target="consultantplus://offline/ref=1D2804AA0DEF6D87A1CF2E7B3823908D0630497A3970D68CEFA89368CC41936259AA281BA62CAE6FzDv4O" TargetMode="External"/><Relationship Id="rId157" Type="http://schemas.openxmlformats.org/officeDocument/2006/relationships/hyperlink" Target="consultantplus://offline/ref=1D2804AA0DEF6D87A1CF2E7B3823908D0630497A3970D68CEFA89368CC41936259AA281BA62CAE68zDv6O" TargetMode="External"/><Relationship Id="rId178" Type="http://schemas.openxmlformats.org/officeDocument/2006/relationships/hyperlink" Target="consultantplus://offline/ref=1D2804AA0DEF6D87A1CF2E7B3823908D0630497A3970D68CEFA89368CC41936259AA281BA62CAE68zDv3O" TargetMode="External"/><Relationship Id="rId61" Type="http://schemas.openxmlformats.org/officeDocument/2006/relationships/hyperlink" Target="consultantplus://offline/ref=1D2804AA0DEF6D87A1CF2E7B3823908D0630497A3970D68CEFA89368CC41936259AA281BA62CAD65zDv3O" TargetMode="External"/><Relationship Id="rId82" Type="http://schemas.openxmlformats.org/officeDocument/2006/relationships/hyperlink" Target="consultantplus://offline/ref=1D2804AA0DEF6D87A1CF2E7B3823908D0630497A3970D68CEFA89368CC41936259AA281BA62CAE6CzDv1O" TargetMode="External"/><Relationship Id="rId152" Type="http://schemas.openxmlformats.org/officeDocument/2006/relationships/hyperlink" Target="consultantplus://offline/ref=1D2804AA0DEF6D87A1CF2E7B3823908D0630497A3970D68CEFA89368CC41936259AA281BA62CAE68zDv5O" TargetMode="External"/><Relationship Id="rId173" Type="http://schemas.openxmlformats.org/officeDocument/2006/relationships/hyperlink" Target="consultantplus://offline/ref=1D2804AA0DEF6D87A1CF2E7B3823908D053544733C7DD68CEFA89368CC41936259AA281DA32EzAv4O" TargetMode="External"/><Relationship Id="rId194" Type="http://schemas.openxmlformats.org/officeDocument/2006/relationships/hyperlink" Target="consultantplus://offline/ref=1D2804AA0DEF6D87A1CF2E7B3823908D053544733C7DD68CEFA89368CC41936259AA2819A225zAvAO" TargetMode="External"/><Relationship Id="rId19" Type="http://schemas.openxmlformats.org/officeDocument/2006/relationships/hyperlink" Target="consultantplus://offline/ref=1D2804AA0DEF6D87A1CF2E7B3823908D0631457A3C79D68CEFA89368CCz4v1O" TargetMode="External"/><Relationship Id="rId14" Type="http://schemas.openxmlformats.org/officeDocument/2006/relationships/hyperlink" Target="consultantplus://offline/ref=1D2804AA0DEF6D87A1CF2E7B3823908D0631457A3C79D68CEFA89368CCz4v1O" TargetMode="External"/><Relationship Id="rId30" Type="http://schemas.openxmlformats.org/officeDocument/2006/relationships/hyperlink" Target="consultantplus://offline/ref=1D2804AA0DEF6D87A1CF2E7B3823908D063744703F7ED68CEFA89368CC41936259AA281BA62CAC6CzDv6O" TargetMode="External"/><Relationship Id="rId35" Type="http://schemas.openxmlformats.org/officeDocument/2006/relationships/hyperlink" Target="consultantplus://offline/ref=1D2804AA0DEF6D87A1CF2E7B3823908D0631457A3C79D68CEFA89368CCz4v1O" TargetMode="External"/><Relationship Id="rId56" Type="http://schemas.openxmlformats.org/officeDocument/2006/relationships/hyperlink" Target="consultantplus://offline/ref=1D2804AA0DEF6D87A1CF2E7B3823908D0630497A3970D68CEFA89368CC41936259AA281BA62CAD65zDv5O" TargetMode="External"/><Relationship Id="rId77" Type="http://schemas.openxmlformats.org/officeDocument/2006/relationships/hyperlink" Target="consultantplus://offline/ref=1D2804AA0DEF6D87A1CF2E7B3823908D053544733C7DD68CEFA89368CC41936259AA2818A1z2vAO" TargetMode="External"/><Relationship Id="rId100" Type="http://schemas.openxmlformats.org/officeDocument/2006/relationships/hyperlink" Target="consultantplus://offline/ref=1D2804AA0DEF6D87A1CF2E7B3823908D063648723C7BD68CEFA89368CC41936259AA2818zAv2O" TargetMode="External"/><Relationship Id="rId105" Type="http://schemas.openxmlformats.org/officeDocument/2006/relationships/hyperlink" Target="consultantplus://offline/ref=1D2804AA0DEF6D87A1CF2E7B3823908D0E3D4B7A35738B86E7F19F6ACB4ECC755EE3z2v0O" TargetMode="External"/><Relationship Id="rId126" Type="http://schemas.openxmlformats.org/officeDocument/2006/relationships/hyperlink" Target="consultantplus://offline/ref=1D2804AA0DEF6D87A1CF2E7B3823908D0631457A3C79D68CEFA89368CCz4v1O" TargetMode="External"/><Relationship Id="rId147" Type="http://schemas.openxmlformats.org/officeDocument/2006/relationships/hyperlink" Target="consultantplus://offline/ref=1D2804AA0DEF6D87A1CF2E7B3823908D0630497A3970D68CEFA89368CC41936259AA281BA62CAE6EzDv0O" TargetMode="External"/><Relationship Id="rId168" Type="http://schemas.openxmlformats.org/officeDocument/2006/relationships/hyperlink" Target="consultantplus://offline/ref=1D2804AA0DEF6D87A1CF2E7B3823908D0630497A3970D68CEFA89368CC41936259AA281BA62CAE68zDv3O" TargetMode="External"/><Relationship Id="rId8" Type="http://schemas.openxmlformats.org/officeDocument/2006/relationships/hyperlink" Target="consultantplus://offline/ref=1D2804AA0DEF6D87A1CF2E7B3823908D053544733C7DD68CEFA89368CC41936259AA2818A5z2v8O" TargetMode="External"/><Relationship Id="rId51" Type="http://schemas.openxmlformats.org/officeDocument/2006/relationships/hyperlink" Target="consultantplus://offline/ref=1D2804AA0DEF6D87A1CF2E7B3823908D0630497A3970D68CEFA89368CC41936259AA281BA62CAD6AzDv2O" TargetMode="External"/><Relationship Id="rId72" Type="http://schemas.openxmlformats.org/officeDocument/2006/relationships/hyperlink" Target="consultantplus://offline/ref=1D2804AA0DEF6D87A1CF2E7B3823908D0630497A3970D68CEFA89368CC41936259AA281BA62CAE6DzDvDO" TargetMode="External"/><Relationship Id="rId93" Type="http://schemas.openxmlformats.org/officeDocument/2006/relationships/hyperlink" Target="consultantplus://offline/ref=1D2804AA0DEF6D87A1CF2E7B3823908D0631457A3C79D68CEFA89368CCz4v1O" TargetMode="External"/><Relationship Id="rId98" Type="http://schemas.openxmlformats.org/officeDocument/2006/relationships/hyperlink" Target="consultantplus://offline/ref=1D2804AA0DEF6D87A1CF2E7B3823908D06314F703F78D68CEFA89368CC41936259AA281BA62CAC69zDv0O" TargetMode="External"/><Relationship Id="rId121" Type="http://schemas.openxmlformats.org/officeDocument/2006/relationships/hyperlink" Target="consultantplus://offline/ref=1D2804AA0DEF6D87A1CF2E7B3823908D0630497A3970D68CEFA89368CC41936259AA281BA62CAE6CzDv1O" TargetMode="External"/><Relationship Id="rId142" Type="http://schemas.openxmlformats.org/officeDocument/2006/relationships/hyperlink" Target="consultantplus://offline/ref=1D2804AA0DEF6D87A1CF2E7B3823908D0630497A3970D68CEFA89368CC41936259AA281BA62CAE6FzDv3O" TargetMode="External"/><Relationship Id="rId163" Type="http://schemas.openxmlformats.org/officeDocument/2006/relationships/hyperlink" Target="consultantplus://offline/ref=1D2804AA0DEF6D87A1CF2E7B3823908D053544733C7DD68CEFA89368CC41936259AA2818A2z2vFO" TargetMode="External"/><Relationship Id="rId184" Type="http://schemas.openxmlformats.org/officeDocument/2006/relationships/hyperlink" Target="consultantplus://offline/ref=1D2804AA0DEF6D87A1CF2E7B3823908D053544733C7DD68CEFA89368CC41936259AA281FAF2FzAvAO" TargetMode="External"/><Relationship Id="rId189" Type="http://schemas.openxmlformats.org/officeDocument/2006/relationships/hyperlink" Target="consultantplus://offline/ref=1D2804AA0DEF6D87A1CF2E7B3823908D063C4973397ED68CEFA89368CCz4v1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D2804AA0DEF6D87A1CF27623F23908D053D49713C7FD68CEFA89368CC41936259AA281BA62CAC6CzDv6O" TargetMode="External"/><Relationship Id="rId46" Type="http://schemas.openxmlformats.org/officeDocument/2006/relationships/hyperlink" Target="consultantplus://offline/ref=1D2804AA0DEF6D87A1CF2E7B3823908D0630497A3970D68CEFA89368CC41936259AA281BA62CAD6AzDv2O" TargetMode="External"/><Relationship Id="rId67" Type="http://schemas.openxmlformats.org/officeDocument/2006/relationships/hyperlink" Target="consultantplus://offline/ref=1D2804AA0DEF6D87A1CF2E7B3823908D0630497A3970D68CEFA89368CC41936259AA281BA62CAD64zDv3O" TargetMode="External"/><Relationship Id="rId116" Type="http://schemas.openxmlformats.org/officeDocument/2006/relationships/hyperlink" Target="consultantplus://offline/ref=1D2804AA0DEF6D87A1CF2E7B3823908D0E3D4B7A35738B86E7F19F6ACB4ECC755EE3z2v0O" TargetMode="External"/><Relationship Id="rId137" Type="http://schemas.openxmlformats.org/officeDocument/2006/relationships/hyperlink" Target="consultantplus://offline/ref=1D2804AA0DEF6D87A1CF2E7B3823908D053544733C7DD68CEFA89368CC41936259AA2819A02BzAv4O" TargetMode="External"/><Relationship Id="rId158" Type="http://schemas.openxmlformats.org/officeDocument/2006/relationships/hyperlink" Target="consultantplus://offline/ref=1D2804AA0DEF6D87A1CF2E7B3823908D0630497A3970D68CEFA89368CC41936259AA281BA62CAE68zDv1O" TargetMode="External"/><Relationship Id="rId20" Type="http://schemas.openxmlformats.org/officeDocument/2006/relationships/hyperlink" Target="consultantplus://offline/ref=1D2804AA0DEF6D87A1CF2E7B3823908D0630497A3970D68CEFA89368CC41936259AA281BA62CAC6DzDvDO" TargetMode="External"/><Relationship Id="rId41" Type="http://schemas.openxmlformats.org/officeDocument/2006/relationships/hyperlink" Target="consultantplus://offline/ref=1D2804AA0DEF6D87A1CF2E7B3823908D0630497A3970D68CEFA89368CC41936259AA281BA62CAD6AzDv2O" TargetMode="External"/><Relationship Id="rId62" Type="http://schemas.openxmlformats.org/officeDocument/2006/relationships/hyperlink" Target="consultantplus://offline/ref=1D2804AA0DEF6D87A1CF2E7B3823908D0630497A3970D68CEFA89368CC41936259AA281BA62CAD65zDv2O" TargetMode="External"/><Relationship Id="rId83" Type="http://schemas.openxmlformats.org/officeDocument/2006/relationships/hyperlink" Target="consultantplus://offline/ref=1D2804AA0DEF6D87A1CF2E7B3823908D0631457A3C79D68CEFA89368CCz4v1O" TargetMode="External"/><Relationship Id="rId88" Type="http://schemas.openxmlformats.org/officeDocument/2006/relationships/hyperlink" Target="consultantplus://offline/ref=1D2804AA0DEF6D87A1CF2E7B3823908D0631457A3C79D68CEFA89368CCz4v1O" TargetMode="External"/><Relationship Id="rId111" Type="http://schemas.openxmlformats.org/officeDocument/2006/relationships/hyperlink" Target="consultantplus://offline/ref=1D2804AA0DEF6D87A1CF2E7B3823908D063648723C7BD68CEFA89368CC41936259AA281BzAvFO" TargetMode="External"/><Relationship Id="rId132" Type="http://schemas.openxmlformats.org/officeDocument/2006/relationships/hyperlink" Target="consultantplus://offline/ref=1D2804AA0DEF6D87A1CF2E7B3823908D063C4973397ED68CEFA89368CCz4v1O" TargetMode="External"/><Relationship Id="rId153" Type="http://schemas.openxmlformats.org/officeDocument/2006/relationships/hyperlink" Target="consultantplus://offline/ref=1D2804AA0DEF6D87A1CF2E7B3823908D0631457A3C79D68CEFA89368CCz4v1O" TargetMode="External"/><Relationship Id="rId174" Type="http://schemas.openxmlformats.org/officeDocument/2006/relationships/hyperlink" Target="consultantplus://offline/ref=1D2804AA0DEF6D87A1CF2E7B3823908D0630497A3970D68CEFA89368CC41936259AA281BA62CAE68zDv3O" TargetMode="External"/><Relationship Id="rId179" Type="http://schemas.openxmlformats.org/officeDocument/2006/relationships/hyperlink" Target="consultantplus://offline/ref=1D2804AA0DEF6D87A1CF2E7B3823908D053544733C7DD68CEFA89368CC41936259AA2819zAv0O" TargetMode="External"/><Relationship Id="rId195" Type="http://schemas.openxmlformats.org/officeDocument/2006/relationships/hyperlink" Target="consultantplus://offline/ref=1D2804AA0DEF6D87A1CF2E7B3823908D053544733C7DD68CEFA89368CC41936259AA2819A225zAvAO" TargetMode="External"/><Relationship Id="rId190" Type="http://schemas.openxmlformats.org/officeDocument/2006/relationships/hyperlink" Target="consultantplus://offline/ref=1D2804AA0DEF6D87A1CF2E7B3823908D053544733C7DD68CEFA89368CC41936259AA2818A325zAv9O" TargetMode="External"/><Relationship Id="rId15" Type="http://schemas.openxmlformats.org/officeDocument/2006/relationships/hyperlink" Target="consultantplus://offline/ref=1D2804AA0DEF6D87A1CF2E7B3823908D0631457A3C79D68CEFA89368CCz4v1O" TargetMode="External"/><Relationship Id="rId36" Type="http://schemas.openxmlformats.org/officeDocument/2006/relationships/hyperlink" Target="consultantplus://offline/ref=1D2804AA0DEF6D87A1CF2E7B3823908D0630497A3970D68CEFA89368CC41936259AA281BA62CAD6BzDv5O" TargetMode="External"/><Relationship Id="rId57" Type="http://schemas.openxmlformats.org/officeDocument/2006/relationships/hyperlink" Target="consultantplus://offline/ref=1D2804AA0DEF6D87A1CF2E7B3823908D0630497A3970D68CEFA89368CC41936259AA281BA62CAD65zDv4O" TargetMode="External"/><Relationship Id="rId106" Type="http://schemas.openxmlformats.org/officeDocument/2006/relationships/hyperlink" Target="consultantplus://offline/ref=1D2804AA0DEF6D87A1CF2E7B3823908D06314F703F78D68CEFA89368CC41936259AA281BA62CAC68zDv0O" TargetMode="External"/><Relationship Id="rId127" Type="http://schemas.openxmlformats.org/officeDocument/2006/relationships/hyperlink" Target="consultantplus://offline/ref=1D2804AA0DEF6D87A1CF2E7B3823908D0630497A3970D68CEFA89368CC41936259AA281BA62CAE6CzDv1O" TargetMode="External"/><Relationship Id="rId10" Type="http://schemas.openxmlformats.org/officeDocument/2006/relationships/hyperlink" Target="consultantplus://offline/ref=1D2804AA0DEF6D87A1CF27623F23908D053D49713C7FD68CEFA89368CC41936259AA281BA62CAC6CzDv6O" TargetMode="External"/><Relationship Id="rId31" Type="http://schemas.openxmlformats.org/officeDocument/2006/relationships/hyperlink" Target="consultantplus://offline/ref=1D2804AA0DEF6D87A1CF2E7B3823908D063744703F7ED68CEFA89368CC41936259AA281BA62CAC6CzDv6O" TargetMode="External"/><Relationship Id="rId52" Type="http://schemas.openxmlformats.org/officeDocument/2006/relationships/hyperlink" Target="consultantplus://offline/ref=1D2804AA0DEF6D87A1CF2E7B3823908D0630497A3970D68CEFA89368CC41936259AA281BA62CAD6AzDv2O" TargetMode="External"/><Relationship Id="rId73" Type="http://schemas.openxmlformats.org/officeDocument/2006/relationships/hyperlink" Target="consultantplus://offline/ref=1D2804AA0DEF6D87A1CF2E7B3823908D0630497A3970D68CEFA89368CC41936259AA281BA62CAE6CzDv4O" TargetMode="External"/><Relationship Id="rId78" Type="http://schemas.openxmlformats.org/officeDocument/2006/relationships/hyperlink" Target="consultantplus://offline/ref=1D2804AA0DEF6D87A1CF2E7B3823908D0631457A3C79D68CEFA89368CCz4v1O" TargetMode="External"/><Relationship Id="rId94" Type="http://schemas.openxmlformats.org/officeDocument/2006/relationships/hyperlink" Target="consultantplus://offline/ref=1D2804AA0DEF6D87A1CF2E7B3823908D0630497A3970D68CEFA89368CC41936259AA281BA62CAE6CzDv1O" TargetMode="External"/><Relationship Id="rId99" Type="http://schemas.openxmlformats.org/officeDocument/2006/relationships/hyperlink" Target="consultantplus://offline/ref=1D2804AA0DEF6D87A1CF2E7B3823908D03324E7039738B86E7F19F6ACB4ECC755EE3241AA42EA5z6vFO" TargetMode="External"/><Relationship Id="rId101" Type="http://schemas.openxmlformats.org/officeDocument/2006/relationships/hyperlink" Target="consultantplus://offline/ref=1D2804AA0DEF6D87A1CF2E7B3823908D0E3D4B7A35738B86E7F19F6ACB4ECC755EE3z2v0O" TargetMode="External"/><Relationship Id="rId122" Type="http://schemas.openxmlformats.org/officeDocument/2006/relationships/hyperlink" Target="consultantplus://offline/ref=1D2804AA0DEF6D87A1CF2E7B3823908D0631457A3C79D68CEFA89368CCz4v1O" TargetMode="External"/><Relationship Id="rId143" Type="http://schemas.openxmlformats.org/officeDocument/2006/relationships/hyperlink" Target="consultantplus://offline/ref=1D2804AA0DEF6D87A1CF2E7B3823908D0631457A3C79D68CEFA89368CCz4v1O" TargetMode="External"/><Relationship Id="rId148" Type="http://schemas.openxmlformats.org/officeDocument/2006/relationships/hyperlink" Target="consultantplus://offline/ref=1D2804AA0DEF6D87A1CF2E7B3823908D0630497A3970D68CEFA89368CC41936259AA281BA62CAE69zDv7O" TargetMode="External"/><Relationship Id="rId164" Type="http://schemas.openxmlformats.org/officeDocument/2006/relationships/hyperlink" Target="consultantplus://offline/ref=1D2804AA0DEF6D87A1CF2E7B3823908D053544733C7DD68CEFA89368CC41936259AA2818A2z2v8O" TargetMode="External"/><Relationship Id="rId169" Type="http://schemas.openxmlformats.org/officeDocument/2006/relationships/hyperlink" Target="consultantplus://offline/ref=1D2804AA0DEF6D87A1CF2E7B3823908D0630497A3970D68CEFA89368CC41936259AA281BA62CAE68zDv3O" TargetMode="External"/><Relationship Id="rId185" Type="http://schemas.openxmlformats.org/officeDocument/2006/relationships/hyperlink" Target="consultantplus://offline/ref=1D2804AA0DEF6D87A1CF2E7B3823908D063D4D7A3B7CD68CEFA89368CCz4v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804AA0DEF6D87A1CF2E7B3823908D0630497A3970D68CEFA89368CC41936259AA281BA62CAC6DzDv2O" TargetMode="External"/><Relationship Id="rId180" Type="http://schemas.openxmlformats.org/officeDocument/2006/relationships/hyperlink" Target="consultantplus://offline/ref=1D2804AA0DEF6D87A1CF2E7B3823908D053544733C7DD68CEFA89368CC41936259AA2818A3z2vAO" TargetMode="External"/><Relationship Id="rId26" Type="http://schemas.openxmlformats.org/officeDocument/2006/relationships/hyperlink" Target="consultantplus://offline/ref=1D2804AA0DEF6D87A1CF2E7B3823908D0630497A3970D68CEFA89368CC41936259AA281BA62CAD68zD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23553</Words>
  <Characters>134255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Войстрикова Елена Владимировна</cp:lastModifiedBy>
  <cp:revision>4</cp:revision>
  <dcterms:created xsi:type="dcterms:W3CDTF">2016-12-23T14:47:00Z</dcterms:created>
  <dcterms:modified xsi:type="dcterms:W3CDTF">2017-04-04T07:13:00Z</dcterms:modified>
</cp:coreProperties>
</file>