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54" w:rsidRPr="00A462D3" w:rsidRDefault="004D0554">
      <w:pPr>
        <w:pStyle w:val="ConsPlusTitle"/>
        <w:jc w:val="center"/>
        <w:outlineLvl w:val="0"/>
      </w:pPr>
      <w:bookmarkStart w:id="0" w:name="_GoBack"/>
      <w:r w:rsidRPr="00A462D3">
        <w:t>ПРАВИТЕЛЬСТВО РОССИЙСКОЙ ФЕДЕРАЦИИ</w:t>
      </w:r>
    </w:p>
    <w:p w:rsidR="004D0554" w:rsidRPr="00A462D3" w:rsidRDefault="004D0554">
      <w:pPr>
        <w:pStyle w:val="ConsPlusTitle"/>
        <w:jc w:val="center"/>
      </w:pPr>
    </w:p>
    <w:p w:rsidR="004D0554" w:rsidRPr="00A462D3" w:rsidRDefault="004D0554">
      <w:pPr>
        <w:pStyle w:val="ConsPlusTitle"/>
        <w:jc w:val="center"/>
      </w:pPr>
      <w:r w:rsidRPr="00A462D3">
        <w:t>ПОСТАНОВЛЕНИЕ</w:t>
      </w:r>
    </w:p>
    <w:p w:rsidR="004D0554" w:rsidRPr="00A462D3" w:rsidRDefault="004D0554">
      <w:pPr>
        <w:pStyle w:val="ConsPlusTitle"/>
        <w:jc w:val="center"/>
      </w:pPr>
      <w:r w:rsidRPr="00A462D3">
        <w:t>от 31 мая 2010 г. N 374</w:t>
      </w:r>
    </w:p>
    <w:p w:rsidR="004D0554" w:rsidRPr="00A462D3" w:rsidRDefault="004D0554">
      <w:pPr>
        <w:pStyle w:val="ConsPlusTitle"/>
        <w:jc w:val="center"/>
      </w:pPr>
    </w:p>
    <w:p w:rsidR="004D0554" w:rsidRPr="00A462D3" w:rsidRDefault="004D0554">
      <w:pPr>
        <w:pStyle w:val="ConsPlusTitle"/>
        <w:jc w:val="center"/>
      </w:pPr>
      <w:r w:rsidRPr="00A462D3">
        <w:t>О РАЗМЕРАХ</w:t>
      </w:r>
    </w:p>
    <w:p w:rsidR="004D0554" w:rsidRPr="00A462D3" w:rsidRDefault="004D0554">
      <w:pPr>
        <w:pStyle w:val="ConsPlusTitle"/>
        <w:jc w:val="center"/>
      </w:pPr>
      <w:r w:rsidRPr="00A462D3">
        <w:t>ГОСУДАРСТВЕННОЙ ПОШЛИНЫ ЗА ВЫДАЧУ,</w:t>
      </w:r>
    </w:p>
    <w:p w:rsidR="004D0554" w:rsidRPr="00A462D3" w:rsidRDefault="004D0554">
      <w:pPr>
        <w:pStyle w:val="ConsPlusTitle"/>
        <w:jc w:val="center"/>
      </w:pPr>
      <w:r w:rsidRPr="00A462D3">
        <w:t xml:space="preserve">ПРОДЛЕНИЕ СРОКА ДЕЙСТВИЯ И ВОССТАНОВЛЕНИЕ ВИЗ </w:t>
      </w:r>
      <w:proofErr w:type="gramStart"/>
      <w:r w:rsidRPr="00A462D3">
        <w:t>ИНОСТРАННЫМ</w:t>
      </w:r>
      <w:proofErr w:type="gramEnd"/>
    </w:p>
    <w:p w:rsidR="004D0554" w:rsidRPr="00A462D3" w:rsidRDefault="004D0554">
      <w:pPr>
        <w:pStyle w:val="ConsPlusTitle"/>
        <w:jc w:val="center"/>
      </w:pPr>
      <w:r w:rsidRPr="00A462D3">
        <w:t>ГРАЖДАНАМ И ЛИЦАМ БЕЗ ГРАЖДАНСТВА ПРЕДСТАВИТЕЛЬСТВАМИ</w:t>
      </w:r>
    </w:p>
    <w:p w:rsidR="004D0554" w:rsidRPr="00A462D3" w:rsidRDefault="004D0554">
      <w:pPr>
        <w:pStyle w:val="ConsPlusTitle"/>
        <w:jc w:val="center"/>
      </w:pPr>
      <w:r w:rsidRPr="00A462D3">
        <w:t>МИНИСТЕРСТВА ИНОСТРАННЫХ ДЕЛ РОССИЙСКОЙ ФЕДЕРАЦИИ,</w:t>
      </w:r>
    </w:p>
    <w:p w:rsidR="004D0554" w:rsidRPr="00A462D3" w:rsidRDefault="004D0554">
      <w:pPr>
        <w:pStyle w:val="ConsPlusTitle"/>
        <w:jc w:val="center"/>
      </w:pPr>
      <w:proofErr w:type="gramStart"/>
      <w:r w:rsidRPr="00A462D3">
        <w:t>НАХОДЯЩИМИСЯ</w:t>
      </w:r>
      <w:proofErr w:type="gramEnd"/>
      <w:r w:rsidRPr="00A462D3">
        <w:t xml:space="preserve"> В ПУНКТАХ ПРОПУСКА ЧЕРЕЗ ГОСУДАРСТВЕННУЮ</w:t>
      </w:r>
    </w:p>
    <w:p w:rsidR="004D0554" w:rsidRPr="00A462D3" w:rsidRDefault="004D0554">
      <w:pPr>
        <w:pStyle w:val="ConsPlusTitle"/>
        <w:jc w:val="center"/>
      </w:pPr>
      <w:r w:rsidRPr="00A462D3">
        <w:t>ГРАНИЦУ РОССИЙСКОЙ ФЕДЕРАЦИИ</w:t>
      </w:r>
    </w:p>
    <w:p w:rsidR="004D0554" w:rsidRPr="00A462D3" w:rsidRDefault="004D0554">
      <w:pPr>
        <w:pStyle w:val="ConsPlusNormal"/>
        <w:jc w:val="center"/>
      </w:pPr>
    </w:p>
    <w:p w:rsidR="004D0554" w:rsidRPr="00A462D3" w:rsidRDefault="004D0554">
      <w:pPr>
        <w:pStyle w:val="ConsPlusNormal"/>
        <w:ind w:firstLine="540"/>
        <w:jc w:val="both"/>
      </w:pPr>
      <w:r w:rsidRPr="00A462D3">
        <w:t xml:space="preserve">В соответствии с </w:t>
      </w:r>
      <w:hyperlink r:id="rId5" w:history="1">
        <w:r w:rsidRPr="00A462D3">
          <w:t>подпунктом 16 пункта 1 статьи 333(28)</w:t>
        </w:r>
      </w:hyperlink>
      <w:r w:rsidRPr="00A462D3">
        <w:t xml:space="preserve"> Налогового кодекса Российской Федерации Правительство Российской Федерации постановляет:</w:t>
      </w:r>
    </w:p>
    <w:p w:rsidR="004D0554" w:rsidRPr="00A462D3" w:rsidRDefault="004D0554">
      <w:pPr>
        <w:pStyle w:val="ConsPlusNormal"/>
        <w:ind w:firstLine="540"/>
        <w:jc w:val="both"/>
      </w:pPr>
      <w:r w:rsidRPr="00A462D3">
        <w:t xml:space="preserve">Утвердить прилагаемые </w:t>
      </w:r>
      <w:hyperlink w:anchor="P31" w:history="1">
        <w:r w:rsidRPr="00A462D3">
          <w:t>размеры</w:t>
        </w:r>
      </w:hyperlink>
      <w:r w:rsidRPr="00A462D3">
        <w:t xml:space="preserve"> государственной пошлины за выдачу, продление срока действия и восстановление виз иностранным гражданам и лицам без гражданства представительствами Министерства иностранных дел Российской Федерации, находящимися в пунктах пропуска через государственную границу Российской Федерации.</w:t>
      </w:r>
    </w:p>
    <w:p w:rsidR="004D0554" w:rsidRPr="00A462D3" w:rsidRDefault="004D0554">
      <w:pPr>
        <w:pStyle w:val="ConsPlusNormal"/>
        <w:ind w:firstLine="540"/>
        <w:jc w:val="both"/>
      </w:pPr>
      <w:r w:rsidRPr="00A462D3">
        <w:t>Настоящее Постановление вступает в силу по истечении 3 месяцев со дня официального опубликования.</w:t>
      </w:r>
    </w:p>
    <w:p w:rsidR="004D0554" w:rsidRPr="00A462D3" w:rsidRDefault="004D0554">
      <w:pPr>
        <w:pStyle w:val="ConsPlusNormal"/>
        <w:ind w:firstLine="540"/>
        <w:jc w:val="both"/>
      </w:pPr>
    </w:p>
    <w:p w:rsidR="004D0554" w:rsidRPr="00A462D3" w:rsidRDefault="004D0554">
      <w:pPr>
        <w:pStyle w:val="ConsPlusNormal"/>
        <w:jc w:val="right"/>
      </w:pPr>
      <w:r w:rsidRPr="00A462D3">
        <w:t>Председатель Правительства</w:t>
      </w:r>
    </w:p>
    <w:p w:rsidR="004D0554" w:rsidRPr="00A462D3" w:rsidRDefault="004D0554">
      <w:pPr>
        <w:pStyle w:val="ConsPlusNormal"/>
        <w:jc w:val="right"/>
      </w:pPr>
      <w:r w:rsidRPr="00A462D3">
        <w:t>Российской Федерации</w:t>
      </w:r>
    </w:p>
    <w:p w:rsidR="004D0554" w:rsidRPr="00A462D3" w:rsidRDefault="004D0554">
      <w:pPr>
        <w:pStyle w:val="ConsPlusNormal"/>
        <w:jc w:val="right"/>
      </w:pPr>
      <w:r w:rsidRPr="00A462D3">
        <w:t>В.ПУТИН</w:t>
      </w:r>
    </w:p>
    <w:p w:rsidR="004D0554" w:rsidRPr="00A462D3" w:rsidRDefault="004D0554">
      <w:pPr>
        <w:pStyle w:val="ConsPlusNormal"/>
        <w:ind w:firstLine="540"/>
        <w:jc w:val="both"/>
      </w:pPr>
    </w:p>
    <w:p w:rsidR="004D0554" w:rsidRPr="00A462D3" w:rsidRDefault="004D0554">
      <w:pPr>
        <w:pStyle w:val="ConsPlusNormal"/>
        <w:ind w:firstLine="540"/>
        <w:jc w:val="both"/>
      </w:pPr>
    </w:p>
    <w:p w:rsidR="004D0554" w:rsidRPr="00A462D3" w:rsidRDefault="004D0554">
      <w:pPr>
        <w:pStyle w:val="ConsPlusNormal"/>
        <w:ind w:firstLine="540"/>
        <w:jc w:val="both"/>
      </w:pPr>
    </w:p>
    <w:p w:rsidR="004D0554" w:rsidRPr="00A462D3" w:rsidRDefault="004D0554">
      <w:pPr>
        <w:pStyle w:val="ConsPlusNormal"/>
        <w:ind w:firstLine="540"/>
        <w:jc w:val="both"/>
      </w:pPr>
    </w:p>
    <w:p w:rsidR="004D0554" w:rsidRPr="00A462D3" w:rsidRDefault="004D0554">
      <w:pPr>
        <w:pStyle w:val="ConsPlusNormal"/>
        <w:ind w:firstLine="540"/>
        <w:jc w:val="both"/>
      </w:pPr>
    </w:p>
    <w:p w:rsidR="004D0554" w:rsidRPr="00A462D3" w:rsidRDefault="004D0554">
      <w:pPr>
        <w:pStyle w:val="ConsPlusNormal"/>
        <w:jc w:val="right"/>
        <w:outlineLvl w:val="0"/>
      </w:pPr>
      <w:r w:rsidRPr="00A462D3">
        <w:t>Утверждены</w:t>
      </w:r>
    </w:p>
    <w:p w:rsidR="004D0554" w:rsidRPr="00A462D3" w:rsidRDefault="004D0554">
      <w:pPr>
        <w:pStyle w:val="ConsPlusNormal"/>
        <w:jc w:val="right"/>
      </w:pPr>
      <w:r w:rsidRPr="00A462D3">
        <w:t>Постановлением Правительства</w:t>
      </w:r>
    </w:p>
    <w:p w:rsidR="004D0554" w:rsidRPr="00A462D3" w:rsidRDefault="004D0554">
      <w:pPr>
        <w:pStyle w:val="ConsPlusNormal"/>
        <w:jc w:val="right"/>
      </w:pPr>
      <w:r w:rsidRPr="00A462D3">
        <w:t>Российской Федерации</w:t>
      </w:r>
    </w:p>
    <w:p w:rsidR="004D0554" w:rsidRPr="00A462D3" w:rsidRDefault="004D0554">
      <w:pPr>
        <w:pStyle w:val="ConsPlusNormal"/>
        <w:jc w:val="right"/>
      </w:pPr>
      <w:r w:rsidRPr="00A462D3">
        <w:t>от 31 мая 2010 г. N 374</w:t>
      </w:r>
    </w:p>
    <w:p w:rsidR="004D0554" w:rsidRPr="00A462D3" w:rsidRDefault="004D0554">
      <w:pPr>
        <w:pStyle w:val="ConsPlusNormal"/>
        <w:ind w:firstLine="540"/>
        <w:jc w:val="both"/>
      </w:pPr>
    </w:p>
    <w:p w:rsidR="004D0554" w:rsidRPr="00A462D3" w:rsidRDefault="004D0554">
      <w:pPr>
        <w:pStyle w:val="ConsPlusTitle"/>
        <w:jc w:val="center"/>
      </w:pPr>
      <w:bookmarkStart w:id="1" w:name="P31"/>
      <w:bookmarkEnd w:id="1"/>
      <w:r w:rsidRPr="00A462D3">
        <w:t>РАЗМЕРЫ</w:t>
      </w:r>
    </w:p>
    <w:p w:rsidR="004D0554" w:rsidRPr="00A462D3" w:rsidRDefault="004D0554">
      <w:pPr>
        <w:pStyle w:val="ConsPlusTitle"/>
        <w:jc w:val="center"/>
      </w:pPr>
      <w:r w:rsidRPr="00A462D3">
        <w:t>ГОСУДАРСТВЕННОЙ ПОШЛИНЫ ЗА ВЫДАЧУ,</w:t>
      </w:r>
    </w:p>
    <w:p w:rsidR="004D0554" w:rsidRPr="00A462D3" w:rsidRDefault="004D0554">
      <w:pPr>
        <w:pStyle w:val="ConsPlusTitle"/>
        <w:jc w:val="center"/>
      </w:pPr>
      <w:r w:rsidRPr="00A462D3">
        <w:t xml:space="preserve">ПРОДЛЕНИЕ СРОКА ДЕЙСТВИЯ И ВОССТАНОВЛЕНИЕ ВИЗ </w:t>
      </w:r>
      <w:proofErr w:type="gramStart"/>
      <w:r w:rsidRPr="00A462D3">
        <w:t>ИНОСТРАННЫМ</w:t>
      </w:r>
      <w:proofErr w:type="gramEnd"/>
    </w:p>
    <w:p w:rsidR="004D0554" w:rsidRPr="00A462D3" w:rsidRDefault="004D0554">
      <w:pPr>
        <w:pStyle w:val="ConsPlusTitle"/>
        <w:jc w:val="center"/>
      </w:pPr>
      <w:r w:rsidRPr="00A462D3">
        <w:t>ГРАЖДАНАМ И ЛИЦАМ БЕЗ ГРАЖДАНСТВА ПРЕДСТАВИТЕЛЬСТВАМИ</w:t>
      </w:r>
    </w:p>
    <w:p w:rsidR="004D0554" w:rsidRPr="00A462D3" w:rsidRDefault="004D0554">
      <w:pPr>
        <w:pStyle w:val="ConsPlusTitle"/>
        <w:jc w:val="center"/>
      </w:pPr>
      <w:r w:rsidRPr="00A462D3">
        <w:t>МИНИСТЕРСТВА ИНОСТРАННЫХ ДЕЛ РОССИЙСКОЙ ФЕДЕРАЦИИ,</w:t>
      </w:r>
    </w:p>
    <w:p w:rsidR="004D0554" w:rsidRPr="00A462D3" w:rsidRDefault="004D0554">
      <w:pPr>
        <w:pStyle w:val="ConsPlusTitle"/>
        <w:jc w:val="center"/>
      </w:pPr>
      <w:proofErr w:type="gramStart"/>
      <w:r w:rsidRPr="00A462D3">
        <w:t>НАХОДЯЩИМИСЯ</w:t>
      </w:r>
      <w:proofErr w:type="gramEnd"/>
      <w:r w:rsidRPr="00A462D3">
        <w:t xml:space="preserve"> В ПУНКТАХ ПРОПУСКА ЧЕРЕЗ ГОСУДАРСТВЕННУЮ</w:t>
      </w:r>
    </w:p>
    <w:p w:rsidR="004D0554" w:rsidRPr="00A462D3" w:rsidRDefault="004D0554">
      <w:pPr>
        <w:pStyle w:val="ConsPlusTitle"/>
        <w:jc w:val="center"/>
      </w:pPr>
      <w:r w:rsidRPr="00A462D3">
        <w:t>ГРАНИЦУ РОССИЙСКОЙ ФЕДЕРАЦИИ</w:t>
      </w:r>
    </w:p>
    <w:p w:rsidR="004D0554" w:rsidRPr="00A462D3" w:rsidRDefault="004D0554">
      <w:pPr>
        <w:pStyle w:val="ConsPlusNormal"/>
        <w:ind w:firstLine="540"/>
        <w:jc w:val="both"/>
      </w:pPr>
    </w:p>
    <w:p w:rsidR="004D0554" w:rsidRPr="00A462D3" w:rsidRDefault="004D0554">
      <w:pPr>
        <w:pStyle w:val="ConsPlusCell"/>
        <w:jc w:val="both"/>
      </w:pPr>
      <w:r w:rsidRPr="00A462D3"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4D0554" w:rsidRPr="00A462D3" w:rsidRDefault="004D0554">
      <w:pPr>
        <w:pStyle w:val="ConsPlusCell"/>
        <w:jc w:val="both"/>
      </w:pPr>
      <w:r w:rsidRPr="00A462D3">
        <w:t xml:space="preserve">                                                   │Размер </w:t>
      </w:r>
      <w:proofErr w:type="gramStart"/>
      <w:r w:rsidRPr="00A462D3">
        <w:t>государственной</w:t>
      </w:r>
      <w:proofErr w:type="gramEnd"/>
    </w:p>
    <w:p w:rsidR="004D0554" w:rsidRPr="00A462D3" w:rsidRDefault="004D0554">
      <w:pPr>
        <w:pStyle w:val="ConsPlusCell"/>
        <w:jc w:val="both"/>
      </w:pPr>
      <w:r w:rsidRPr="00A462D3">
        <w:t xml:space="preserve">                                                   │   пошлины (рублей)</w:t>
      </w:r>
    </w:p>
    <w:p w:rsidR="004D0554" w:rsidRPr="00A462D3" w:rsidRDefault="004D0554">
      <w:pPr>
        <w:pStyle w:val="ConsPlusCell"/>
        <w:jc w:val="both"/>
      </w:pPr>
      <w:r w:rsidRPr="00A462D3"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4D0554" w:rsidRPr="00A462D3" w:rsidRDefault="004D0554">
      <w:pPr>
        <w:pStyle w:val="ConsPlusCell"/>
        <w:jc w:val="both"/>
      </w:pPr>
      <w:r w:rsidRPr="00A462D3">
        <w:t xml:space="preserve"> 1. Оформление обыкновенной деловой визы                     3000</w:t>
      </w:r>
    </w:p>
    <w:p w:rsidR="004D0554" w:rsidRPr="00A462D3" w:rsidRDefault="004D0554">
      <w:pPr>
        <w:pStyle w:val="ConsPlusCell"/>
        <w:jc w:val="both"/>
      </w:pPr>
    </w:p>
    <w:p w:rsidR="004D0554" w:rsidRPr="00A462D3" w:rsidRDefault="004D0554">
      <w:pPr>
        <w:pStyle w:val="ConsPlusCell"/>
        <w:jc w:val="both"/>
      </w:pPr>
      <w:r w:rsidRPr="00A462D3">
        <w:t xml:space="preserve"> 2. Оформление обыкновенной гуманитарной визы                3000</w:t>
      </w:r>
    </w:p>
    <w:p w:rsidR="004D0554" w:rsidRPr="00A462D3" w:rsidRDefault="004D0554">
      <w:pPr>
        <w:pStyle w:val="ConsPlusCell"/>
        <w:jc w:val="both"/>
      </w:pPr>
    </w:p>
    <w:p w:rsidR="004D0554" w:rsidRPr="00A462D3" w:rsidRDefault="004D0554">
      <w:pPr>
        <w:pStyle w:val="ConsPlusCell"/>
        <w:jc w:val="both"/>
      </w:pPr>
      <w:r w:rsidRPr="00A462D3">
        <w:t xml:space="preserve"> 3. Оформление обыкновенной частной визы в связи</w:t>
      </w:r>
    </w:p>
    <w:p w:rsidR="004D0554" w:rsidRPr="00A462D3" w:rsidRDefault="004D0554">
      <w:pPr>
        <w:pStyle w:val="ConsPlusCell"/>
        <w:jc w:val="both"/>
      </w:pPr>
      <w:r w:rsidRPr="00A462D3">
        <w:t xml:space="preserve">    с необходимостью въезда в </w:t>
      </w:r>
      <w:proofErr w:type="gramStart"/>
      <w:r w:rsidRPr="00A462D3">
        <w:t>Российскую</w:t>
      </w:r>
      <w:proofErr w:type="gramEnd"/>
    </w:p>
    <w:p w:rsidR="004D0554" w:rsidRPr="00A462D3" w:rsidRDefault="004D0554">
      <w:pPr>
        <w:pStyle w:val="ConsPlusCell"/>
        <w:jc w:val="both"/>
      </w:pPr>
      <w:r w:rsidRPr="00A462D3">
        <w:t xml:space="preserve">    Федерацию:</w:t>
      </w:r>
    </w:p>
    <w:p w:rsidR="004D0554" w:rsidRPr="00A462D3" w:rsidRDefault="004D0554">
      <w:pPr>
        <w:pStyle w:val="ConsPlusCell"/>
        <w:jc w:val="both"/>
      </w:pPr>
    </w:p>
    <w:p w:rsidR="004D0554" w:rsidRPr="00A462D3" w:rsidRDefault="004D0554">
      <w:pPr>
        <w:pStyle w:val="ConsPlusCell"/>
        <w:jc w:val="both"/>
      </w:pPr>
      <w:r w:rsidRPr="00A462D3">
        <w:t xml:space="preserve">    для экстренного лечения                                  1500</w:t>
      </w:r>
    </w:p>
    <w:p w:rsidR="004D0554" w:rsidRPr="00A462D3" w:rsidRDefault="004D0554">
      <w:pPr>
        <w:pStyle w:val="ConsPlusCell"/>
        <w:jc w:val="both"/>
      </w:pPr>
    </w:p>
    <w:p w:rsidR="004D0554" w:rsidRPr="00A462D3" w:rsidRDefault="004D0554">
      <w:pPr>
        <w:pStyle w:val="ConsPlusCell"/>
        <w:jc w:val="both"/>
      </w:pPr>
      <w:r w:rsidRPr="00A462D3">
        <w:t xml:space="preserve">    вследствие тяжелой болезни или смерти                     300</w:t>
      </w:r>
    </w:p>
    <w:p w:rsidR="004D0554" w:rsidRPr="00A462D3" w:rsidRDefault="004D0554">
      <w:pPr>
        <w:pStyle w:val="ConsPlusCell"/>
        <w:jc w:val="both"/>
      </w:pPr>
      <w:r w:rsidRPr="00A462D3">
        <w:t xml:space="preserve">    родственника</w:t>
      </w:r>
    </w:p>
    <w:p w:rsidR="004D0554" w:rsidRPr="00A462D3" w:rsidRDefault="004D0554">
      <w:pPr>
        <w:pStyle w:val="ConsPlusCell"/>
        <w:jc w:val="both"/>
      </w:pPr>
    </w:p>
    <w:p w:rsidR="004D0554" w:rsidRPr="00A462D3" w:rsidRDefault="004D0554">
      <w:pPr>
        <w:pStyle w:val="ConsPlusCell"/>
        <w:jc w:val="both"/>
      </w:pPr>
      <w:r w:rsidRPr="00A462D3">
        <w:t xml:space="preserve"> 4. Оформление транзитной визы ТР</w:t>
      </w:r>
      <w:proofErr w:type="gramStart"/>
      <w:r w:rsidRPr="00A462D3">
        <w:t>2</w:t>
      </w:r>
      <w:proofErr w:type="gramEnd"/>
      <w:r w:rsidRPr="00A462D3">
        <w:t xml:space="preserve">                           3000</w:t>
      </w:r>
    </w:p>
    <w:p w:rsidR="004D0554" w:rsidRPr="00A462D3" w:rsidRDefault="004D0554">
      <w:pPr>
        <w:pStyle w:val="ConsPlusCell"/>
        <w:jc w:val="both"/>
      </w:pPr>
    </w:p>
    <w:p w:rsidR="004D0554" w:rsidRPr="00A462D3" w:rsidRDefault="004D0554">
      <w:pPr>
        <w:pStyle w:val="ConsPlusCell"/>
        <w:jc w:val="both"/>
      </w:pPr>
      <w:r w:rsidRPr="00A462D3">
        <w:t xml:space="preserve"> 5. Оформление транзитной визы ТР</w:t>
      </w:r>
      <w:proofErr w:type="gramStart"/>
      <w:r w:rsidRPr="00A462D3">
        <w:t>1</w:t>
      </w:r>
      <w:proofErr w:type="gramEnd"/>
      <w:r w:rsidRPr="00A462D3">
        <w:t xml:space="preserve">                           1500</w:t>
      </w:r>
    </w:p>
    <w:p w:rsidR="004D0554" w:rsidRPr="00A462D3" w:rsidRDefault="004D0554">
      <w:pPr>
        <w:pStyle w:val="ConsPlusCell"/>
        <w:jc w:val="both"/>
      </w:pPr>
    </w:p>
    <w:p w:rsidR="004D0554" w:rsidRPr="00A462D3" w:rsidRDefault="004D0554">
      <w:pPr>
        <w:pStyle w:val="ConsPlusCell"/>
        <w:jc w:val="both"/>
      </w:pPr>
      <w:r w:rsidRPr="00A462D3">
        <w:t xml:space="preserve"> 6. Продление срока действия визы, в том числе               1500</w:t>
      </w:r>
    </w:p>
    <w:p w:rsidR="004D0554" w:rsidRPr="00A462D3" w:rsidRDefault="004D0554">
      <w:pPr>
        <w:pStyle w:val="ConsPlusCell"/>
        <w:jc w:val="both"/>
      </w:pPr>
      <w:r w:rsidRPr="00A462D3">
        <w:t xml:space="preserve">    коррекция даты въезда</w:t>
      </w:r>
    </w:p>
    <w:p w:rsidR="004D0554" w:rsidRPr="00A462D3" w:rsidRDefault="004D0554">
      <w:pPr>
        <w:pStyle w:val="ConsPlusCell"/>
        <w:jc w:val="both"/>
      </w:pPr>
    </w:p>
    <w:p w:rsidR="004D0554" w:rsidRPr="00A462D3" w:rsidRDefault="004D0554">
      <w:pPr>
        <w:pStyle w:val="ConsPlusCell"/>
        <w:jc w:val="both"/>
      </w:pPr>
      <w:r w:rsidRPr="00A462D3">
        <w:t xml:space="preserve"> 7. Восстановление визы:</w:t>
      </w:r>
    </w:p>
    <w:p w:rsidR="004D0554" w:rsidRPr="00A462D3" w:rsidRDefault="004D0554">
      <w:pPr>
        <w:pStyle w:val="ConsPlusCell"/>
        <w:jc w:val="both"/>
      </w:pPr>
    </w:p>
    <w:p w:rsidR="004D0554" w:rsidRPr="00A462D3" w:rsidRDefault="004D0554">
      <w:pPr>
        <w:pStyle w:val="ConsPlusCell"/>
        <w:jc w:val="both"/>
      </w:pPr>
      <w:r w:rsidRPr="00A462D3">
        <w:t xml:space="preserve">    в случае утраты или механического повреждения            1500</w:t>
      </w:r>
    </w:p>
    <w:p w:rsidR="004D0554" w:rsidRPr="00A462D3" w:rsidRDefault="004D0554">
      <w:pPr>
        <w:pStyle w:val="ConsPlusCell"/>
        <w:jc w:val="both"/>
      </w:pPr>
    </w:p>
    <w:p w:rsidR="004D0554" w:rsidRPr="00A462D3" w:rsidRDefault="004D0554">
      <w:pPr>
        <w:pStyle w:val="ConsPlusCell"/>
        <w:jc w:val="both"/>
      </w:pPr>
      <w:r w:rsidRPr="00A462D3">
        <w:t xml:space="preserve">    перенос визы из аннулированного паспорта в                600</w:t>
      </w:r>
    </w:p>
    <w:p w:rsidR="004D0554" w:rsidRPr="00A462D3" w:rsidRDefault="004D0554">
      <w:pPr>
        <w:pStyle w:val="ConsPlusCell"/>
        <w:jc w:val="both"/>
      </w:pPr>
      <w:r w:rsidRPr="00A462D3">
        <w:t xml:space="preserve">    новый паспорт</w:t>
      </w:r>
    </w:p>
    <w:p w:rsidR="004D0554" w:rsidRPr="00A462D3" w:rsidRDefault="004D0554">
      <w:pPr>
        <w:pStyle w:val="ConsPlusCell"/>
        <w:jc w:val="both"/>
      </w:pPr>
      <w:r w:rsidRPr="00A462D3"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4D0554" w:rsidRPr="00A462D3" w:rsidRDefault="004D0554">
      <w:pPr>
        <w:pStyle w:val="ConsPlusNormal"/>
        <w:ind w:firstLine="540"/>
        <w:jc w:val="both"/>
      </w:pPr>
    </w:p>
    <w:p w:rsidR="004D0554" w:rsidRPr="00A462D3" w:rsidRDefault="004D0554">
      <w:pPr>
        <w:pStyle w:val="ConsPlusNormal"/>
        <w:ind w:firstLine="540"/>
        <w:jc w:val="both"/>
      </w:pPr>
    </w:p>
    <w:p w:rsidR="004D0554" w:rsidRPr="00A462D3" w:rsidRDefault="004D05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A462D3" w:rsidRDefault="001F1C11"/>
    <w:sectPr w:rsidR="001F1C11" w:rsidRPr="00A462D3" w:rsidSect="000D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54"/>
    <w:rsid w:val="001F1C11"/>
    <w:rsid w:val="004D0554"/>
    <w:rsid w:val="009E0235"/>
    <w:rsid w:val="00A462D3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05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D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05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4D05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5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6672ED43734C15D5260513426678802904507CAAC018CF442582E3D70D71197F2516FC4B1Br2H0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2017-02-06T14:07:00Z</dcterms:created>
  <dcterms:modified xsi:type="dcterms:W3CDTF">2017-02-14T08:56:00Z</dcterms:modified>
</cp:coreProperties>
</file>