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77311D92" w:rsidR="00C34C6A" w:rsidRDefault="00413ECD">
      <w:pPr>
        <w:pStyle w:val="Heading1"/>
      </w:pPr>
      <w:r>
        <w:t>От</w:t>
      </w:r>
      <w:r w:rsidR="00D25E20">
        <w:t>каз</w:t>
      </w:r>
      <w:r w:rsidR="00410A63">
        <w:t xml:space="preserve"> п</w:t>
      </w:r>
      <w:r w:rsidR="00D25E20">
        <w:t>окупателя от приемки</w:t>
      </w:r>
      <w:r w:rsidR="00410A63">
        <w:t xml:space="preserve"> части товара</w:t>
      </w:r>
    </w:p>
    <w:p w14:paraId="141F33BA" w14:textId="04950266" w:rsidR="00011D35" w:rsidRPr="00011D35" w:rsidRDefault="00011D35" w:rsidP="00011D35">
      <w:r w:rsidRPr="00011D35">
        <w:t>Участники цепочки: По</w:t>
      </w:r>
      <w:r w:rsidR="00E078A5">
        <w:t>лучатель</w:t>
      </w:r>
    </w:p>
    <w:p w14:paraId="0C10194D" w14:textId="77777777" w:rsidR="00011D35" w:rsidRPr="00011D35" w:rsidRDefault="00011D35" w:rsidP="00011D35"/>
    <w:p w14:paraId="60A75153" w14:textId="77777777" w:rsidR="00011D35" w:rsidRPr="00011D35" w:rsidRDefault="00011D35" w:rsidP="00011D35">
      <w:r w:rsidRPr="00011D35">
        <w:t>Предусловия:</w:t>
      </w:r>
    </w:p>
    <w:p w14:paraId="3BA39C9C" w14:textId="32DF053F" w:rsidR="00E078A5" w:rsidRDefault="00E078A5" w:rsidP="00E078A5">
      <w:r>
        <w:t>- наличие ранее зарегистрированных сведений об отгрузке лекарственных препаратов в адрес Получателя и в отношении лекарственных препаратов, ожидающих подтверждения приемки Получателем (при прямой схеме акцептования);</w:t>
      </w:r>
    </w:p>
    <w:p w14:paraId="192BFCCF" w14:textId="02FAA1A1" w:rsidR="00011D35" w:rsidRDefault="00E078A5" w:rsidP="00E078A5">
      <w:r>
        <w:t>- выявление Получателем ошибок в ранее направленных собственных сведениях о приемке лекарственных препаратов на склад и в отношении лекарственных препаратов, ожидающих подтверждения отгрузки Отправителем (при обратной схеме акцептования).</w:t>
      </w:r>
    </w:p>
    <w:p w14:paraId="5AFF9052" w14:textId="77777777" w:rsidR="00E078A5" w:rsidRPr="00011D35" w:rsidRDefault="00E078A5" w:rsidP="00E078A5"/>
    <w:p w14:paraId="7B2C8812" w14:textId="77777777" w:rsidR="00E75136" w:rsidRDefault="00E75136" w:rsidP="00E75136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4A3567A9" w14:textId="77777777" w:rsidR="00DF6F3C" w:rsidRDefault="00DF6F3C"/>
    <w:p w14:paraId="291BEFA7" w14:textId="7796C438" w:rsidR="00C34C6A" w:rsidRDefault="000242C8" w:rsidP="005431B1">
      <w:pPr>
        <w:pStyle w:val="Heading2"/>
        <w:ind w:left="284"/>
      </w:pPr>
      <w:bookmarkStart w:id="0" w:name="_wfg1thm5niq2" w:colFirst="0" w:colLast="0"/>
      <w:bookmarkStart w:id="1" w:name="_mqq7z9h9xlt4" w:colFirst="0" w:colLast="0"/>
      <w:bookmarkEnd w:id="0"/>
      <w:bookmarkEnd w:id="1"/>
      <w:r>
        <w:t>Операция</w:t>
      </w:r>
      <w:r w:rsidR="00C1675F">
        <w:t xml:space="preserve">: </w:t>
      </w:r>
      <w:r w:rsidR="00BD7C0E">
        <w:t>От</w:t>
      </w:r>
      <w:r w:rsidR="00D24F58">
        <w:t>каз от приемки</w:t>
      </w:r>
      <w:r w:rsidR="00BD7C0E">
        <w:t xml:space="preserve"> части товара</w:t>
      </w:r>
      <w:r w:rsidR="00DF6186">
        <w:t xml:space="preserve"> </w:t>
      </w:r>
      <w:r w:rsidR="00D24F58">
        <w:t>(252</w:t>
      </w:r>
      <w:r w:rsidR="00C1675F">
        <w:t>)</w:t>
      </w:r>
    </w:p>
    <w:p w14:paraId="2FC5A679" w14:textId="1ED87FE5" w:rsidR="00C34C6A" w:rsidRDefault="000242C8">
      <w:r>
        <w:t>Схема:</w:t>
      </w:r>
      <w:r w:rsidR="00413ECD">
        <w:t xml:space="preserve"> 25</w:t>
      </w:r>
      <w:r w:rsidR="00D24F58">
        <w:t>2</w:t>
      </w:r>
      <w:r w:rsidR="00C1675F">
        <w:t xml:space="preserve">. </w:t>
      </w:r>
      <w:r w:rsidR="00413ECD">
        <w:t xml:space="preserve">Содержит </w:t>
      </w:r>
      <w:r w:rsidR="00BD7C0E">
        <w:t>SGTIN и/или SSCC ЛП</w:t>
      </w:r>
      <w:r w:rsidR="00C1675F">
        <w:t xml:space="preserve"> </w:t>
      </w:r>
      <w:r w:rsidR="00D24F58">
        <w:t>по которым идет отказ в приемке</w:t>
      </w:r>
      <w:r w:rsidR="00937552">
        <w:t>.</w:t>
      </w:r>
    </w:p>
    <w:p w14:paraId="4C902A67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E75136" w14:paraId="36BC0387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AEF0A" w14:textId="77777777" w:rsidR="00E75136" w:rsidRDefault="00E751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39BC" w14:textId="77777777" w:rsidR="00E75136" w:rsidRDefault="00E751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0000B8BE" w14:textId="77777777" w:rsidR="00E75136" w:rsidRDefault="00E75136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E75136" w14:paraId="21E482A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15DA" w14:textId="2D71A94C" w:rsidR="00E75136" w:rsidRDefault="00E75136" w:rsidP="00E75136">
            <w:pPr>
              <w:widowControl w:val="0"/>
              <w:spacing w:line="240" w:lineRule="auto"/>
            </w:pPr>
            <w:r>
              <w:rPr>
                <w:u w:val="single"/>
              </w:rPr>
              <w:t>Получатель</w:t>
            </w:r>
            <w:r>
              <w:t xml:space="preserve">: загрузить и отправить xml 252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29CF" w14:textId="77777777" w:rsidR="00E75136" w:rsidRDefault="00E75136" w:rsidP="00E75136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4350A851" w14:textId="77777777" w:rsidR="00E75136" w:rsidRDefault="00E75136" w:rsidP="00E75136">
            <w:pPr>
              <w:widowControl w:val="0"/>
              <w:spacing w:line="240" w:lineRule="auto"/>
            </w:pPr>
          </w:p>
          <w:p w14:paraId="0855F529" w14:textId="77777777" w:rsidR="00E75136" w:rsidRDefault="00E75136" w:rsidP="00E75136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64AACF2E" w14:textId="77777777" w:rsidR="00E75136" w:rsidRDefault="00E75136" w:rsidP="00E75136">
            <w:pPr>
              <w:widowControl w:val="0"/>
              <w:spacing w:line="240" w:lineRule="auto"/>
            </w:pPr>
          </w:p>
          <w:p w14:paraId="60B34295" w14:textId="07DAF4C7" w:rsidR="00E75136" w:rsidRDefault="00E75136" w:rsidP="00E75136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14:paraId="580E27AB" w14:textId="10745D85" w:rsidR="00E75136" w:rsidRDefault="00E75136" w:rsidP="00E75136">
            <w:pPr>
              <w:widowControl w:val="0"/>
            </w:pPr>
            <w:r>
              <w:t>Сформированное в соответствии со схемой </w:t>
            </w:r>
            <w:r>
              <w:t>252</w:t>
            </w:r>
            <w:r>
              <w:t xml:space="preserve">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3214A749" w14:textId="77777777" w:rsidR="00E75136" w:rsidRDefault="00E75136" w:rsidP="00E75136">
            <w:pPr>
              <w:widowControl w:val="0"/>
            </w:pPr>
          </w:p>
          <w:p w14:paraId="5D625F07" w14:textId="77777777" w:rsidR="00E75136" w:rsidRDefault="00E75136" w:rsidP="00E75136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E75136" w14:paraId="7930490E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5AB1" w14:textId="75ED1A55" w:rsidR="00E75136" w:rsidRDefault="00E75136" w:rsidP="00E75136">
            <w:pPr>
              <w:widowControl w:val="0"/>
              <w:spacing w:line="240" w:lineRule="auto"/>
            </w:pPr>
            <w:r>
              <w:rPr>
                <w:u w:val="single"/>
              </w:rPr>
              <w:t>Получатель</w:t>
            </w:r>
            <w:r>
              <w:t xml:space="preserve">: проверить осуществление </w:t>
            </w:r>
            <w:r>
              <w:lastRenderedPageBreak/>
              <w:t>отказа в приемке ЛП.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16E2" w14:textId="4D8D0FAE" w:rsidR="00E75136" w:rsidRDefault="00E75136" w:rsidP="00E75136">
            <w:pPr>
              <w:widowControl w:val="0"/>
              <w:spacing w:line="240" w:lineRule="auto"/>
            </w:pPr>
            <w:r>
              <w:lastRenderedPageBreak/>
              <w:t xml:space="preserve">Из ИС Маркировка поступает </w:t>
            </w:r>
            <w:r w:rsidRPr="00937552">
              <w:t xml:space="preserve">Уведомление субъекта обращения лекарственных препаратов – </w:t>
            </w:r>
            <w:r w:rsidRPr="00937552">
              <w:lastRenderedPageBreak/>
              <w:t xml:space="preserve">Отправителя об осуществлении </w:t>
            </w:r>
            <w:r>
              <w:t>отказа от приемки части товара.</w:t>
            </w:r>
          </w:p>
          <w:p w14:paraId="48C809F9" w14:textId="50627848" w:rsidR="00E75136" w:rsidRDefault="00E75136" w:rsidP="00E75136">
            <w:pPr>
              <w:widowControl w:val="0"/>
              <w:spacing w:line="240" w:lineRule="auto"/>
            </w:pPr>
            <w:r>
              <w:t>Отображается список КиЗ в разделе «Реестр КиЗ» с установленным фильтром по КиЗ из 252 xml. Список КиЗ – пустой (так как владелец КиЗ Продавец).</w:t>
            </w:r>
          </w:p>
        </w:tc>
        <w:tc>
          <w:tcPr>
            <w:tcW w:w="3845" w:type="dxa"/>
          </w:tcPr>
          <w:p w14:paraId="3D336ED9" w14:textId="008C374F" w:rsidR="00E75136" w:rsidRDefault="00E75136" w:rsidP="00E75136">
            <w:pPr>
              <w:widowControl w:val="0"/>
            </w:pPr>
            <w:bookmarkStart w:id="2" w:name="_GoBack"/>
            <w:bookmarkEnd w:id="2"/>
            <w:r>
              <w:lastRenderedPageBreak/>
              <w:t>Проверка статуса КиЗ в ЛК Участника</w:t>
            </w:r>
          </w:p>
        </w:tc>
      </w:tr>
    </w:tbl>
    <w:p w14:paraId="4E48D540" w14:textId="77777777" w:rsidR="00C34C6A" w:rsidRDefault="00C34C6A" w:rsidP="00042FBF">
      <w:pPr>
        <w:keepNext/>
        <w:keepLines/>
        <w:spacing w:before="320" w:after="80"/>
        <w:outlineLvl w:val="2"/>
      </w:pPr>
      <w:bookmarkStart w:id="3" w:name="_hcpxpsg5w2le" w:colFirst="0" w:colLast="0"/>
      <w:bookmarkStart w:id="4" w:name="_7rdywdtmklvy" w:colFirst="0" w:colLast="0"/>
      <w:bookmarkStart w:id="5" w:name="_w90oetgv1sgv" w:colFirst="0" w:colLast="0"/>
      <w:bookmarkStart w:id="6" w:name="_ryjvio8yosgb" w:colFirst="0" w:colLast="0"/>
      <w:bookmarkEnd w:id="3"/>
      <w:bookmarkEnd w:id="4"/>
      <w:bookmarkEnd w:id="5"/>
      <w:bookmarkEnd w:id="6"/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629B" w14:textId="77777777" w:rsidR="00441EC9" w:rsidRDefault="00441EC9" w:rsidP="00DF6186">
      <w:pPr>
        <w:spacing w:line="240" w:lineRule="auto"/>
      </w:pPr>
      <w:r>
        <w:separator/>
      </w:r>
    </w:p>
  </w:endnote>
  <w:endnote w:type="continuationSeparator" w:id="0">
    <w:p w14:paraId="1164F271" w14:textId="77777777" w:rsidR="00441EC9" w:rsidRDefault="00441EC9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2A23" w14:textId="77777777" w:rsidR="00441EC9" w:rsidRDefault="00441EC9" w:rsidP="00DF6186">
      <w:pPr>
        <w:spacing w:line="240" w:lineRule="auto"/>
      </w:pPr>
      <w:r>
        <w:separator/>
      </w:r>
    </w:p>
  </w:footnote>
  <w:footnote w:type="continuationSeparator" w:id="0">
    <w:p w14:paraId="5D4A69D5" w14:textId="77777777" w:rsidR="00441EC9" w:rsidRDefault="00441EC9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11D35"/>
    <w:rsid w:val="000242C8"/>
    <w:rsid w:val="00042FBF"/>
    <w:rsid w:val="00055989"/>
    <w:rsid w:val="00055FE6"/>
    <w:rsid w:val="000746C8"/>
    <w:rsid w:val="000F20C7"/>
    <w:rsid w:val="000F5B8F"/>
    <w:rsid w:val="00104C1D"/>
    <w:rsid w:val="001762BA"/>
    <w:rsid w:val="001D797B"/>
    <w:rsid w:val="001F5E2A"/>
    <w:rsid w:val="00257BA9"/>
    <w:rsid w:val="00261340"/>
    <w:rsid w:val="002E00E8"/>
    <w:rsid w:val="0033151C"/>
    <w:rsid w:val="0036785A"/>
    <w:rsid w:val="003A2EEC"/>
    <w:rsid w:val="003A30B8"/>
    <w:rsid w:val="003B599E"/>
    <w:rsid w:val="003C1FF9"/>
    <w:rsid w:val="003C675E"/>
    <w:rsid w:val="003C7C23"/>
    <w:rsid w:val="0040658C"/>
    <w:rsid w:val="00406AAC"/>
    <w:rsid w:val="00410A63"/>
    <w:rsid w:val="0041282E"/>
    <w:rsid w:val="00413ECD"/>
    <w:rsid w:val="0041491B"/>
    <w:rsid w:val="00422FD0"/>
    <w:rsid w:val="0042458F"/>
    <w:rsid w:val="00433E12"/>
    <w:rsid w:val="004375CD"/>
    <w:rsid w:val="00441EC9"/>
    <w:rsid w:val="004F0F39"/>
    <w:rsid w:val="00541811"/>
    <w:rsid w:val="00541AFD"/>
    <w:rsid w:val="005431B1"/>
    <w:rsid w:val="00552B9E"/>
    <w:rsid w:val="0056208C"/>
    <w:rsid w:val="00563830"/>
    <w:rsid w:val="005873C5"/>
    <w:rsid w:val="00615712"/>
    <w:rsid w:val="00660951"/>
    <w:rsid w:val="006A0B76"/>
    <w:rsid w:val="006F2A04"/>
    <w:rsid w:val="00704876"/>
    <w:rsid w:val="00722663"/>
    <w:rsid w:val="00751622"/>
    <w:rsid w:val="00760BFA"/>
    <w:rsid w:val="00784287"/>
    <w:rsid w:val="00824BFA"/>
    <w:rsid w:val="00837EA1"/>
    <w:rsid w:val="008D7D0F"/>
    <w:rsid w:val="008E1376"/>
    <w:rsid w:val="008F205E"/>
    <w:rsid w:val="008F4F7F"/>
    <w:rsid w:val="009323C0"/>
    <w:rsid w:val="00937552"/>
    <w:rsid w:val="00955483"/>
    <w:rsid w:val="0096662D"/>
    <w:rsid w:val="00971AB3"/>
    <w:rsid w:val="009D09C5"/>
    <w:rsid w:val="00A1184A"/>
    <w:rsid w:val="00A14334"/>
    <w:rsid w:val="00A337A0"/>
    <w:rsid w:val="00A4503C"/>
    <w:rsid w:val="00A5049E"/>
    <w:rsid w:val="00A5303C"/>
    <w:rsid w:val="00A661E6"/>
    <w:rsid w:val="00AB7647"/>
    <w:rsid w:val="00AD6201"/>
    <w:rsid w:val="00B10490"/>
    <w:rsid w:val="00B5010F"/>
    <w:rsid w:val="00B51A5C"/>
    <w:rsid w:val="00B651FF"/>
    <w:rsid w:val="00B654D3"/>
    <w:rsid w:val="00BB6F66"/>
    <w:rsid w:val="00BD3B7C"/>
    <w:rsid w:val="00BD7C0E"/>
    <w:rsid w:val="00BF04E5"/>
    <w:rsid w:val="00C049C9"/>
    <w:rsid w:val="00C04EBF"/>
    <w:rsid w:val="00C1675F"/>
    <w:rsid w:val="00C341DC"/>
    <w:rsid w:val="00C34C6A"/>
    <w:rsid w:val="00C430D6"/>
    <w:rsid w:val="00CA1FD6"/>
    <w:rsid w:val="00CC6CC6"/>
    <w:rsid w:val="00CE7F69"/>
    <w:rsid w:val="00CF70E1"/>
    <w:rsid w:val="00D24F58"/>
    <w:rsid w:val="00D25E20"/>
    <w:rsid w:val="00D469B5"/>
    <w:rsid w:val="00D532FA"/>
    <w:rsid w:val="00DF6186"/>
    <w:rsid w:val="00DF6F3C"/>
    <w:rsid w:val="00E078A5"/>
    <w:rsid w:val="00E3061D"/>
    <w:rsid w:val="00E45F94"/>
    <w:rsid w:val="00E641AE"/>
    <w:rsid w:val="00E75136"/>
    <w:rsid w:val="00E91318"/>
    <w:rsid w:val="00EF3A11"/>
    <w:rsid w:val="00F0728E"/>
    <w:rsid w:val="00F57ED2"/>
    <w:rsid w:val="00F67341"/>
    <w:rsid w:val="00F73118"/>
    <w:rsid w:val="00F903B6"/>
    <w:rsid w:val="00FD188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86"/>
  </w:style>
  <w:style w:type="paragraph" w:styleId="Footer">
    <w:name w:val="footer"/>
    <w:basedOn w:val="Normal"/>
    <w:link w:val="Foot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86"/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A473-AEDE-45D1-A400-12378D9A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5</cp:revision>
  <dcterms:created xsi:type="dcterms:W3CDTF">2017-10-20T13:44:00Z</dcterms:created>
  <dcterms:modified xsi:type="dcterms:W3CDTF">2017-10-27T15:19:00Z</dcterms:modified>
</cp:coreProperties>
</file>