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3C0B2636" w:rsidR="00C34C6A" w:rsidRDefault="005A7148">
      <w:pPr>
        <w:pStyle w:val="Heading1"/>
      </w:pPr>
      <w:r>
        <w:t>Ввоз</w:t>
      </w:r>
      <w:r w:rsidR="000234D6">
        <w:t xml:space="preserve"> ЛП </w:t>
      </w:r>
      <w:r>
        <w:t xml:space="preserve">на территорию РФ </w:t>
      </w:r>
      <w:r w:rsidR="00720D18">
        <w:t>иностранн</w:t>
      </w:r>
      <w:r>
        <w:t>ым</w:t>
      </w:r>
      <w:r w:rsidR="00720D18">
        <w:t xml:space="preserve"> держател</w:t>
      </w:r>
      <w:r>
        <w:t>ем</w:t>
      </w:r>
      <w:r w:rsidR="000234D6">
        <w:t xml:space="preserve"> </w:t>
      </w:r>
      <w:r w:rsidR="00720D18">
        <w:t>регистрационного удостоверения</w:t>
      </w:r>
    </w:p>
    <w:p w14:paraId="04D2BAE1" w14:textId="77777777" w:rsidR="00720D18" w:rsidRPr="00720D18" w:rsidRDefault="00720D18" w:rsidP="00720D18"/>
    <w:p w14:paraId="3068C875" w14:textId="0F52D5E9" w:rsidR="00C34C6A" w:rsidRDefault="00C1675F">
      <w:r>
        <w:t xml:space="preserve">Участники цепочки: </w:t>
      </w:r>
      <w:r w:rsidR="005A7148">
        <w:t>И</w:t>
      </w:r>
      <w:r w:rsidR="00720D18">
        <w:t>ностранн</w:t>
      </w:r>
      <w:r w:rsidR="005A7148">
        <w:t>ый</w:t>
      </w:r>
      <w:r w:rsidR="00720D18">
        <w:t xml:space="preserve"> держател</w:t>
      </w:r>
      <w:r w:rsidR="005A7148">
        <w:t>ь, Импортер</w:t>
      </w:r>
      <w:r w:rsidR="00F0728E">
        <w:t>.</w:t>
      </w:r>
    </w:p>
    <w:p w14:paraId="59E3D2BE" w14:textId="77777777" w:rsidR="005066FF" w:rsidRDefault="005066FF"/>
    <w:p w14:paraId="1418A302" w14:textId="7567CA6D" w:rsidR="005066FF" w:rsidRDefault="005066FF">
      <w:r>
        <w:t>Предусловия:</w:t>
      </w:r>
    </w:p>
    <w:p w14:paraId="1032515B" w14:textId="61B9D6EA" w:rsidR="005066FF" w:rsidRDefault="005066FF">
      <w:r>
        <w:tab/>
        <w:t>- На стороне производителя произведены и промаркированы ЛП</w:t>
      </w:r>
      <w:r w:rsidR="00107BFE">
        <w:t>.</w:t>
      </w:r>
    </w:p>
    <w:p w14:paraId="3EDEEAE0" w14:textId="77777777" w:rsidR="00C34C6A" w:rsidRDefault="00C34C6A"/>
    <w:p w14:paraId="61B8E9E3" w14:textId="55552276" w:rsidR="00C34C6A" w:rsidRPr="00720D18" w:rsidRDefault="003956E9">
      <w:r>
        <w:t>Для прохождения цепочки необходимо последовательно выполнить следующие операции:</w:t>
      </w:r>
    </w:p>
    <w:p w14:paraId="0DF19A29" w14:textId="3176C09A" w:rsidR="00C34C6A" w:rsidRDefault="001C4FCA">
      <w:pPr>
        <w:numPr>
          <w:ilvl w:val="0"/>
          <w:numId w:val="1"/>
        </w:numPr>
        <w:contextualSpacing/>
      </w:pPr>
      <w:r>
        <w:t>Передача сведений о</w:t>
      </w:r>
      <w:r w:rsidR="005A7148">
        <w:t>б отгрузке</w:t>
      </w:r>
      <w:r>
        <w:t xml:space="preserve"> ЛП </w:t>
      </w:r>
      <w:r w:rsidR="005A7148">
        <w:t>в РФ (33</w:t>
      </w:r>
      <w:r w:rsidR="00C1675F">
        <w:t xml:space="preserve">1) </w:t>
      </w:r>
      <w:r w:rsidR="00C62837">
        <w:t>– Иностранный держатель</w:t>
      </w:r>
      <w:r w:rsidR="00107BFE">
        <w:t>.</w:t>
      </w:r>
    </w:p>
    <w:p w14:paraId="7A3BED96" w14:textId="33C79582" w:rsidR="00C62837" w:rsidRDefault="00C62837">
      <w:pPr>
        <w:numPr>
          <w:ilvl w:val="0"/>
          <w:numId w:val="1"/>
        </w:numPr>
        <w:contextualSpacing/>
      </w:pPr>
      <w:r>
        <w:t>Передача сведений о ввозе ЛП в РФ (332) – Импортер</w:t>
      </w:r>
      <w:r w:rsidR="00107BFE">
        <w:t>.</w:t>
      </w:r>
    </w:p>
    <w:p w14:paraId="3418E3DB" w14:textId="0ABF7399" w:rsidR="00C62837" w:rsidRDefault="00C62837">
      <w:pPr>
        <w:numPr>
          <w:ilvl w:val="0"/>
          <w:numId w:val="1"/>
        </w:numPr>
        <w:contextualSpacing/>
      </w:pPr>
      <w:r>
        <w:t>Отбор образцов (312) – Импортер</w:t>
      </w:r>
      <w:r w:rsidR="00107BFE">
        <w:t>.</w:t>
      </w:r>
    </w:p>
    <w:p w14:paraId="6E1EA95C" w14:textId="4F547B3E" w:rsidR="00C62837" w:rsidRDefault="00C62837">
      <w:pPr>
        <w:numPr>
          <w:ilvl w:val="0"/>
          <w:numId w:val="1"/>
        </w:numPr>
        <w:contextualSpacing/>
      </w:pPr>
      <w:r>
        <w:t xml:space="preserve">Передача сведений о результате таможенного оформления (335) </w:t>
      </w:r>
      <w:r w:rsidR="00107BFE">
        <w:t>–</w:t>
      </w:r>
      <w:r>
        <w:t xml:space="preserve"> Импортер</w:t>
      </w:r>
      <w:r w:rsidR="00107BFE">
        <w:t>.</w:t>
      </w:r>
    </w:p>
    <w:p w14:paraId="0334F249" w14:textId="77777777" w:rsidR="00566D6C" w:rsidRDefault="00566D6C" w:rsidP="00566D6C"/>
    <w:p w14:paraId="3000BEB2" w14:textId="77777777" w:rsidR="00566D6C" w:rsidRDefault="00566D6C" w:rsidP="00566D6C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47DE2365" w14:textId="77777777" w:rsidR="00566D6C" w:rsidRDefault="00566D6C" w:rsidP="00566D6C">
      <w:pPr>
        <w:contextualSpacing/>
      </w:pPr>
    </w:p>
    <w:p w14:paraId="02BC53A6" w14:textId="0FE61BF3" w:rsidR="00C34C6A" w:rsidRDefault="005066FF">
      <w:pPr>
        <w:pStyle w:val="Heading2"/>
      </w:pPr>
      <w:bookmarkStart w:id="0" w:name="_wfg1thm5niq2" w:colFirst="0" w:colLast="0"/>
      <w:bookmarkEnd w:id="0"/>
      <w:r>
        <w:t>1. Операция</w:t>
      </w:r>
      <w:r w:rsidR="000234D6">
        <w:t xml:space="preserve">: </w:t>
      </w:r>
      <w:r w:rsidR="001C4FCA">
        <w:t>Передача сведений о</w:t>
      </w:r>
      <w:r w:rsidR="005A7148">
        <w:t xml:space="preserve">б отгрузке </w:t>
      </w:r>
      <w:r w:rsidR="001C4FCA">
        <w:t>ЛП</w:t>
      </w:r>
      <w:r w:rsidR="005A7148">
        <w:t xml:space="preserve"> в РФ (33</w:t>
      </w:r>
      <w:r w:rsidR="000234D6">
        <w:t xml:space="preserve">1) </w:t>
      </w:r>
    </w:p>
    <w:p w14:paraId="0DE1BBAF" w14:textId="46D24C5E" w:rsidR="00C34C6A" w:rsidRDefault="00166F98">
      <w:r>
        <w:t>Схема: 33</w:t>
      </w:r>
      <w:r w:rsidR="000234D6">
        <w:t>1. С</w:t>
      </w:r>
      <w:r w:rsidR="00C1675F">
        <w:t xml:space="preserve">одержит </w:t>
      </w:r>
      <w:r w:rsidR="005066FF">
        <w:t>список SGTIN</w:t>
      </w:r>
      <w:r w:rsidR="005A7148">
        <w:t>,</w:t>
      </w:r>
      <w:r w:rsidR="005066FF">
        <w:t xml:space="preserve"> </w:t>
      </w:r>
      <w:r w:rsidR="005A7148">
        <w:t>отгруженных в РФ,</w:t>
      </w:r>
      <w:r w:rsidR="005066FF">
        <w:t xml:space="preserve"> ЛП.</w:t>
      </w:r>
    </w:p>
    <w:p w14:paraId="27E9DAC8" w14:textId="77777777" w:rsidR="00C34C6A" w:rsidRDefault="00C34C6A">
      <w:pPr>
        <w:rPr>
          <w:b/>
          <w:sz w:val="17"/>
          <w:szCs w:val="17"/>
        </w:rPr>
      </w:pPr>
    </w:p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CE3536" w14:paraId="321A0D26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D959" w14:textId="77777777" w:rsidR="00CE3536" w:rsidRDefault="00CE353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2000" w14:textId="77777777" w:rsidR="00CE3536" w:rsidRDefault="00CE353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2E6D4C6F" w14:textId="77777777" w:rsidR="00CE3536" w:rsidRDefault="00CE353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CE3536" w14:paraId="0B2F978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47F1" w14:textId="0A00CFCA" w:rsidR="00CE3536" w:rsidRDefault="00CE3536" w:rsidP="00CC189A">
            <w:pPr>
              <w:widowControl w:val="0"/>
              <w:spacing w:line="240" w:lineRule="auto"/>
            </w:pPr>
            <w:r w:rsidRPr="00107BFE">
              <w:rPr>
                <w:u w:val="single"/>
              </w:rPr>
              <w:t>Иностранный держатель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331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9CEA" w14:textId="77777777" w:rsidR="00CE3536" w:rsidRDefault="00CE3536" w:rsidP="00CE3536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5EA696FF" w14:textId="77777777" w:rsidR="00CE3536" w:rsidRDefault="00CE3536" w:rsidP="00CE3536">
            <w:pPr>
              <w:widowControl w:val="0"/>
              <w:spacing w:line="240" w:lineRule="auto"/>
            </w:pPr>
          </w:p>
          <w:p w14:paraId="37FB943F" w14:textId="77777777" w:rsidR="00CE3536" w:rsidRDefault="00CE3536" w:rsidP="00CE3536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49730609" w14:textId="77777777" w:rsidR="00CE3536" w:rsidRDefault="00CE3536" w:rsidP="00CE3536">
            <w:pPr>
              <w:widowControl w:val="0"/>
              <w:spacing w:line="240" w:lineRule="auto"/>
            </w:pPr>
          </w:p>
          <w:p w14:paraId="770FB9EB" w14:textId="5CBB563E" w:rsidR="00CE3536" w:rsidRDefault="00CE3536" w:rsidP="00CE3536">
            <w:pPr>
              <w:widowControl w:val="0"/>
              <w:spacing w:line="240" w:lineRule="auto"/>
            </w:pPr>
            <w:r>
              <w:t>В ответной квитанции к документу в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315C769D" w14:textId="57E9A509" w:rsidR="00CE3536" w:rsidRDefault="00CE3536" w:rsidP="00CC189A">
            <w:pPr>
              <w:widowControl w:val="0"/>
            </w:pPr>
            <w:r>
              <w:t>Сформированное в соответствии со схемой 3</w:t>
            </w:r>
            <w:r w:rsidR="00C15DF4">
              <w:t>31</w:t>
            </w:r>
            <w:r>
              <w:t xml:space="preserve">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433F43D2" w14:textId="77777777" w:rsidR="00CE3536" w:rsidRDefault="00CE3536" w:rsidP="00CC189A">
            <w:pPr>
              <w:widowControl w:val="0"/>
            </w:pPr>
          </w:p>
          <w:p w14:paraId="6D19A082" w14:textId="77777777" w:rsidR="00CE3536" w:rsidRDefault="00CE3536" w:rsidP="00CC189A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CE3536" w14:paraId="091C069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236F" w14:textId="4EE5AE06" w:rsidR="00CE3536" w:rsidRDefault="00CE3536" w:rsidP="00CC189A">
            <w:pPr>
              <w:widowControl w:val="0"/>
              <w:spacing w:line="240" w:lineRule="auto"/>
            </w:pPr>
            <w:r w:rsidRPr="00107BFE">
              <w:rPr>
                <w:u w:val="single"/>
              </w:rPr>
              <w:lastRenderedPageBreak/>
              <w:t>Иностранный держатель</w:t>
            </w:r>
            <w:r>
              <w:t>: проверить статус КиЗ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29CB" w14:textId="396D3FE8" w:rsidR="00CE3536" w:rsidRPr="00C15DF4" w:rsidRDefault="00CE3536" w:rsidP="00C15DF4">
            <w:pPr>
              <w:widowControl w:val="0"/>
              <w:rPr>
                <w:sz w:val="17"/>
                <w:szCs w:val="17"/>
              </w:rPr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«Отгружен в РФ» (с указанием даты и времени совершения операции).</w:t>
            </w:r>
          </w:p>
        </w:tc>
        <w:tc>
          <w:tcPr>
            <w:tcW w:w="3845" w:type="dxa"/>
          </w:tcPr>
          <w:p w14:paraId="45F95418" w14:textId="77777777" w:rsidR="00CE3536" w:rsidRDefault="00CE3536" w:rsidP="00CC189A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796998DE" w14:textId="77777777" w:rsidR="00C34C6A" w:rsidRDefault="00C34C6A">
      <w:pPr>
        <w:rPr>
          <w:b/>
          <w:sz w:val="17"/>
          <w:szCs w:val="17"/>
        </w:rPr>
      </w:pPr>
    </w:p>
    <w:p w14:paraId="54EE70A8" w14:textId="22AE05D7" w:rsidR="00C62837" w:rsidRDefault="00C62837" w:rsidP="00C62837">
      <w:pPr>
        <w:pStyle w:val="Heading2"/>
      </w:pPr>
      <w:r>
        <w:t xml:space="preserve">2. Операция: Передача сведений о ввозе ЛП в РФ (332) </w:t>
      </w:r>
    </w:p>
    <w:p w14:paraId="5A64B2E6" w14:textId="271322BF" w:rsidR="00C62837" w:rsidRDefault="00C62837" w:rsidP="00C62837">
      <w:r>
        <w:t>Схема: 332. Содержи</w:t>
      </w:r>
      <w:r w:rsidR="007121C9">
        <w:t>т список SGTIN, ввезенных в РФ</w:t>
      </w:r>
      <w:r w:rsidR="00BB67C0">
        <w:t xml:space="preserve"> Л</w:t>
      </w:r>
      <w:r>
        <w:t>П.</w:t>
      </w:r>
    </w:p>
    <w:p w14:paraId="64300189" w14:textId="77777777" w:rsidR="00C62837" w:rsidRDefault="00C62837" w:rsidP="00C62837">
      <w:pPr>
        <w:rPr>
          <w:b/>
          <w:sz w:val="17"/>
          <w:szCs w:val="17"/>
        </w:rPr>
      </w:pPr>
    </w:p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7C07A7" w14:paraId="175786F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C3B9" w14:textId="77777777" w:rsidR="007C07A7" w:rsidRDefault="007C07A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7E21" w14:textId="77777777" w:rsidR="007C07A7" w:rsidRDefault="007C07A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55757D5F" w14:textId="77777777" w:rsidR="007C07A7" w:rsidRDefault="007C07A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7C07A7" w14:paraId="536AFB92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A42E" w14:textId="6A86C2A2" w:rsidR="007C07A7" w:rsidRDefault="007C07A7" w:rsidP="00CC189A">
            <w:pPr>
              <w:widowControl w:val="0"/>
              <w:spacing w:line="240" w:lineRule="auto"/>
            </w:pPr>
            <w:r w:rsidRPr="00BB67C0">
              <w:rPr>
                <w:u w:val="single"/>
              </w:rPr>
              <w:t>Импортер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332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D38F" w14:textId="77777777" w:rsidR="007C07A7" w:rsidRDefault="007C07A7" w:rsidP="007C07A7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6B27F8FA" w14:textId="77777777" w:rsidR="007C07A7" w:rsidRDefault="007C07A7" w:rsidP="007C07A7">
            <w:pPr>
              <w:widowControl w:val="0"/>
              <w:spacing w:line="240" w:lineRule="auto"/>
            </w:pPr>
          </w:p>
          <w:p w14:paraId="77877B77" w14:textId="77777777" w:rsidR="007C07A7" w:rsidRDefault="007C07A7" w:rsidP="007C07A7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23986CC2" w14:textId="77777777" w:rsidR="007C07A7" w:rsidRDefault="007C07A7" w:rsidP="007C07A7">
            <w:pPr>
              <w:widowControl w:val="0"/>
              <w:spacing w:line="240" w:lineRule="auto"/>
            </w:pPr>
          </w:p>
          <w:p w14:paraId="78C12D62" w14:textId="299110F1" w:rsidR="007C07A7" w:rsidRDefault="007C07A7" w:rsidP="007C07A7">
            <w:pPr>
              <w:widowControl w:val="0"/>
              <w:spacing w:line="240" w:lineRule="auto"/>
            </w:pPr>
            <w:r>
              <w:t>В ответной квитанции к документу в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25F6FD0B" w14:textId="4EA6DD7E" w:rsidR="007C07A7" w:rsidRDefault="007C07A7" w:rsidP="00CC189A">
            <w:pPr>
              <w:widowControl w:val="0"/>
            </w:pPr>
            <w:r>
              <w:t>Сформированное в соответствии со схемой 332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0F564CF7" w14:textId="77777777" w:rsidR="007C07A7" w:rsidRDefault="007C07A7" w:rsidP="00CC189A">
            <w:pPr>
              <w:widowControl w:val="0"/>
            </w:pPr>
          </w:p>
          <w:p w14:paraId="7CD35B85" w14:textId="77777777" w:rsidR="007C07A7" w:rsidRDefault="007C07A7" w:rsidP="00CC189A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7C07A7" w14:paraId="08C43BE4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EC6D" w14:textId="25D4774F" w:rsidR="007C07A7" w:rsidRDefault="007C07A7" w:rsidP="00CC189A">
            <w:pPr>
              <w:widowControl w:val="0"/>
              <w:spacing w:line="240" w:lineRule="auto"/>
            </w:pPr>
            <w:r w:rsidRPr="00BB67C0">
              <w:rPr>
                <w:u w:val="single"/>
              </w:rPr>
              <w:t>Импортер</w:t>
            </w:r>
            <w:r>
              <w:t>: проверить статус КиЗ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7F25" w14:textId="77777777" w:rsidR="007C07A7" w:rsidRDefault="007C07A7" w:rsidP="007C07A7">
            <w:pPr>
              <w:widowControl w:val="0"/>
              <w:rPr>
                <w:sz w:val="17"/>
                <w:szCs w:val="17"/>
              </w:rPr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«Ввоз на территорию РФ» (с указанием даты и времени совершения операции).</w:t>
            </w:r>
          </w:p>
          <w:p w14:paraId="5E17EA03" w14:textId="77777777" w:rsidR="007C07A7" w:rsidRDefault="007C07A7" w:rsidP="00CC189A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56795BD1" w14:textId="77777777" w:rsidR="007C07A7" w:rsidRDefault="007C07A7" w:rsidP="00CC189A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631A6A44" w14:textId="77777777" w:rsidR="00C34C6A" w:rsidRDefault="00C34C6A">
      <w:pPr>
        <w:rPr>
          <w:b/>
        </w:rPr>
      </w:pPr>
    </w:p>
    <w:p w14:paraId="4B904212" w14:textId="4524C534" w:rsidR="00CC192F" w:rsidRDefault="00CC192F" w:rsidP="00CC192F">
      <w:pPr>
        <w:pStyle w:val="Heading2"/>
      </w:pPr>
      <w:r>
        <w:lastRenderedPageBreak/>
        <w:t xml:space="preserve">3. Операция: Отбор образцов (312) </w:t>
      </w:r>
    </w:p>
    <w:p w14:paraId="2CB8DB37" w14:textId="3FF2A538" w:rsidR="00CC192F" w:rsidRDefault="00CC192F" w:rsidP="00CC192F">
      <w:r>
        <w:t>Схема: 312.</w:t>
      </w:r>
      <w:r w:rsidR="00707A9A">
        <w:t xml:space="preserve"> Содержит часть SGTIN из Шага 2.</w:t>
      </w:r>
    </w:p>
    <w:p w14:paraId="4ABE8C98" w14:textId="77777777" w:rsidR="00CC192F" w:rsidRDefault="00CC192F" w:rsidP="00CC192F">
      <w:pPr>
        <w:rPr>
          <w:b/>
        </w:rPr>
      </w:pPr>
    </w:p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7C07A7" w14:paraId="0964380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9920" w14:textId="77777777" w:rsidR="007C07A7" w:rsidRDefault="007C07A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3479" w14:textId="77777777" w:rsidR="007C07A7" w:rsidRDefault="007C07A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3A19C340" w14:textId="77777777" w:rsidR="007C07A7" w:rsidRDefault="007C07A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7C07A7" w14:paraId="75CB216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47B3" w14:textId="54BF4A97" w:rsidR="007C07A7" w:rsidRDefault="007C07A7" w:rsidP="007C07A7">
            <w:pPr>
              <w:widowControl w:val="0"/>
              <w:spacing w:line="240" w:lineRule="auto"/>
            </w:pPr>
            <w:r w:rsidRPr="00707A9A">
              <w:rPr>
                <w:u w:val="single"/>
              </w:rPr>
              <w:t>Импортер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312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2C5D" w14:textId="77777777" w:rsidR="007C07A7" w:rsidRDefault="007C07A7" w:rsidP="007C07A7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6859CE04" w14:textId="77777777" w:rsidR="007C07A7" w:rsidRDefault="007C07A7" w:rsidP="007C07A7">
            <w:pPr>
              <w:widowControl w:val="0"/>
              <w:spacing w:line="240" w:lineRule="auto"/>
            </w:pPr>
          </w:p>
          <w:p w14:paraId="58414E50" w14:textId="77777777" w:rsidR="007C07A7" w:rsidRDefault="007C07A7" w:rsidP="007C07A7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5C662B40" w14:textId="77777777" w:rsidR="007C07A7" w:rsidRDefault="007C07A7" w:rsidP="007C07A7">
            <w:pPr>
              <w:widowControl w:val="0"/>
              <w:spacing w:line="240" w:lineRule="auto"/>
            </w:pPr>
          </w:p>
          <w:p w14:paraId="4C169D55" w14:textId="56962E6F" w:rsidR="007C07A7" w:rsidRDefault="007C07A7" w:rsidP="007C07A7">
            <w:pPr>
              <w:widowControl w:val="0"/>
              <w:spacing w:line="240" w:lineRule="auto"/>
            </w:pPr>
            <w:r>
              <w:t>В ответной квитанции к документу в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1A9E90A9" w14:textId="6670C848" w:rsidR="007C07A7" w:rsidRDefault="007C07A7" w:rsidP="007C07A7">
            <w:pPr>
              <w:widowControl w:val="0"/>
            </w:pPr>
            <w:r>
              <w:t>Сформированное в соответствии со схемой 31</w:t>
            </w:r>
            <w:r w:rsidR="0030388D">
              <w:t>2</w:t>
            </w:r>
            <w:r>
              <w:t xml:space="preserve">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50206182" w14:textId="77777777" w:rsidR="007C07A7" w:rsidRDefault="007C07A7" w:rsidP="007C07A7">
            <w:pPr>
              <w:widowControl w:val="0"/>
            </w:pPr>
          </w:p>
          <w:p w14:paraId="0549A853" w14:textId="77777777" w:rsidR="007C07A7" w:rsidRDefault="007C07A7" w:rsidP="007C07A7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7C07A7" w14:paraId="3D7B1DE3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A2C0" w14:textId="4BEDFA9F" w:rsidR="007C07A7" w:rsidRDefault="007C07A7" w:rsidP="007C07A7">
            <w:pPr>
              <w:widowControl w:val="0"/>
              <w:spacing w:line="240" w:lineRule="auto"/>
            </w:pPr>
            <w:r w:rsidRPr="00707A9A">
              <w:rPr>
                <w:u w:val="single"/>
              </w:rPr>
              <w:t>Импортер</w:t>
            </w:r>
            <w:r>
              <w:t>: проверить статус КиЗ в ЛК Участника (Отбор образцов)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3FA6" w14:textId="77777777" w:rsidR="007C07A7" w:rsidRDefault="007C07A7" w:rsidP="007C07A7">
            <w:pPr>
              <w:widowControl w:val="0"/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«Отобран образец» (с указанием даты и времени совершения операции).</w:t>
            </w:r>
          </w:p>
          <w:p w14:paraId="6E466A4D" w14:textId="0516AFA8" w:rsidR="007C07A7" w:rsidRDefault="007C07A7" w:rsidP="007C07A7">
            <w:pPr>
              <w:widowControl w:val="0"/>
              <w:spacing w:line="240" w:lineRule="auto"/>
            </w:pPr>
            <w:r>
              <w:t xml:space="preserve">В фильтре использовать КиЗ, загруженные в </w:t>
            </w:r>
            <w:proofErr w:type="spellStart"/>
            <w:r>
              <w:t>xml</w:t>
            </w:r>
            <w:proofErr w:type="spellEnd"/>
            <w:r>
              <w:t xml:space="preserve"> 312.</w:t>
            </w:r>
          </w:p>
        </w:tc>
        <w:tc>
          <w:tcPr>
            <w:tcW w:w="3845" w:type="dxa"/>
          </w:tcPr>
          <w:p w14:paraId="1E6901EA" w14:textId="77777777" w:rsidR="007C07A7" w:rsidRDefault="007C07A7" w:rsidP="007C07A7">
            <w:pPr>
              <w:widowControl w:val="0"/>
            </w:pPr>
            <w:r>
              <w:t>Проверка статуса КиЗ в ЛК Участника</w:t>
            </w:r>
          </w:p>
        </w:tc>
      </w:tr>
      <w:tr w:rsidR="007C07A7" w14:paraId="2AEC3452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490B" w14:textId="0A3FC825" w:rsidR="007C07A7" w:rsidRPr="00707A9A" w:rsidRDefault="007C07A7" w:rsidP="007C07A7">
            <w:pPr>
              <w:widowControl w:val="0"/>
              <w:spacing w:line="240" w:lineRule="auto"/>
              <w:rPr>
                <w:u w:val="single"/>
              </w:rPr>
            </w:pPr>
            <w:r w:rsidRPr="00707A9A">
              <w:rPr>
                <w:u w:val="single"/>
              </w:rPr>
              <w:t>Импортер</w:t>
            </w:r>
            <w:r>
              <w:t>: проверить, что другие Ки</w:t>
            </w:r>
            <w:r w:rsidR="00833723">
              <w:t>З не сменили статус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2A26" w14:textId="00921308" w:rsidR="007C07A7" w:rsidRDefault="007C07A7" w:rsidP="007C07A7">
            <w:pPr>
              <w:widowControl w:val="0"/>
            </w:pPr>
            <w:r>
              <w:t>В фильтре использовать КиЗ с Шага 2, за исключение КиЗ, выведенных из оборота на Шаге 3.</w:t>
            </w:r>
          </w:p>
        </w:tc>
        <w:tc>
          <w:tcPr>
            <w:tcW w:w="3845" w:type="dxa"/>
          </w:tcPr>
          <w:p w14:paraId="6BF4D715" w14:textId="1A1F615A" w:rsidR="007C07A7" w:rsidRDefault="007C07A7" w:rsidP="007C07A7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5058F367" w14:textId="77777777" w:rsidR="00CC192F" w:rsidRDefault="00CC192F" w:rsidP="00CC192F"/>
    <w:p w14:paraId="0C227A10" w14:textId="77777777" w:rsidR="00CC192F" w:rsidRDefault="00CC192F" w:rsidP="00CC192F"/>
    <w:p w14:paraId="4F41981E" w14:textId="28AA019E" w:rsidR="00CC192F" w:rsidRDefault="00CC192F" w:rsidP="00CC192F">
      <w:pPr>
        <w:pStyle w:val="Heading2"/>
      </w:pPr>
      <w:r>
        <w:t xml:space="preserve">4. Операция: Передача сведений о результате таможенного оформления (335) </w:t>
      </w:r>
    </w:p>
    <w:p w14:paraId="3CB3AC54" w14:textId="03B49509" w:rsidR="00CC192F" w:rsidRDefault="00CC192F" w:rsidP="00CC192F">
      <w:bookmarkStart w:id="1" w:name="_GoBack"/>
      <w:bookmarkEnd w:id="1"/>
      <w:r>
        <w:t>Схема: 335. Содержит SGTIN</w:t>
      </w:r>
      <w:r w:rsidR="00833723">
        <w:t>,</w:t>
      </w:r>
      <w:r>
        <w:t xml:space="preserve"> на которые оформлены таможенные процедуры</w:t>
      </w:r>
      <w:r w:rsidR="00ED3463">
        <w:t>.</w:t>
      </w:r>
      <w:r>
        <w:t xml:space="preserve"> </w:t>
      </w:r>
    </w:p>
    <w:p w14:paraId="373669ED" w14:textId="77777777" w:rsidR="007C07A7" w:rsidRDefault="007C07A7" w:rsidP="00CC192F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7C07A7" w14:paraId="600C794A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887B" w14:textId="77777777" w:rsidR="007C07A7" w:rsidRDefault="007C07A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B94B" w14:textId="77777777" w:rsidR="007C07A7" w:rsidRDefault="007C07A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2BAB2739" w14:textId="77777777" w:rsidR="007C07A7" w:rsidRDefault="007C07A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9647B7" w14:paraId="089E48F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05F1" w14:textId="0802215D" w:rsidR="009647B7" w:rsidRDefault="009647B7" w:rsidP="009647B7">
            <w:pPr>
              <w:widowControl w:val="0"/>
              <w:spacing w:line="240" w:lineRule="auto"/>
            </w:pPr>
            <w:r w:rsidRPr="00ED3463">
              <w:rPr>
                <w:u w:val="single"/>
              </w:rPr>
              <w:t>Импортер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335 </w:t>
            </w:r>
            <w:r w:rsidR="00833723"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9FB8" w14:textId="77777777" w:rsidR="009647B7" w:rsidRDefault="009647B7" w:rsidP="009647B7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42C50FC3" w14:textId="77777777" w:rsidR="009647B7" w:rsidRDefault="009647B7" w:rsidP="009647B7">
            <w:pPr>
              <w:widowControl w:val="0"/>
              <w:spacing w:line="240" w:lineRule="auto"/>
            </w:pPr>
          </w:p>
          <w:p w14:paraId="1CFA9557" w14:textId="77777777" w:rsidR="009647B7" w:rsidRDefault="009647B7" w:rsidP="009647B7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543FFADA" w14:textId="77777777" w:rsidR="009647B7" w:rsidRDefault="009647B7" w:rsidP="009647B7">
            <w:pPr>
              <w:widowControl w:val="0"/>
              <w:spacing w:line="240" w:lineRule="auto"/>
            </w:pPr>
          </w:p>
          <w:p w14:paraId="6B6EC444" w14:textId="35876BA4" w:rsidR="009647B7" w:rsidRDefault="009647B7" w:rsidP="009647B7">
            <w:pPr>
              <w:widowControl w:val="0"/>
              <w:spacing w:line="240" w:lineRule="auto"/>
            </w:pPr>
            <w:r>
              <w:t>В ответной квитанции к документу в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136C5D1E" w14:textId="068A039D" w:rsidR="009647B7" w:rsidRDefault="009647B7" w:rsidP="009647B7">
            <w:pPr>
              <w:widowControl w:val="0"/>
            </w:pPr>
            <w:r>
              <w:t>Сформированное в соответствии со схемой 335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3F3CF77A" w14:textId="77777777" w:rsidR="009647B7" w:rsidRDefault="009647B7" w:rsidP="009647B7">
            <w:pPr>
              <w:widowControl w:val="0"/>
            </w:pPr>
          </w:p>
          <w:p w14:paraId="20EEEA46" w14:textId="77777777" w:rsidR="009647B7" w:rsidRDefault="009647B7" w:rsidP="009647B7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9647B7" w14:paraId="7DAE8C96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D9EF" w14:textId="54C6AE32" w:rsidR="009647B7" w:rsidRDefault="009647B7" w:rsidP="009647B7">
            <w:pPr>
              <w:widowControl w:val="0"/>
              <w:spacing w:line="240" w:lineRule="auto"/>
            </w:pPr>
            <w:r w:rsidRPr="00ED3463">
              <w:rPr>
                <w:u w:val="single"/>
              </w:rPr>
              <w:t>Импортер</w:t>
            </w:r>
            <w:r>
              <w:t>: проверить статус КИЗ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4261" w14:textId="77777777" w:rsidR="009647B7" w:rsidRDefault="009647B7" w:rsidP="009647B7">
            <w:pPr>
              <w:widowControl w:val="0"/>
            </w:pPr>
            <w:r>
              <w:t xml:space="preserve">В разделе «Реестр КиЗ» с установленным фильтром по соответствующему КиЗ в таблице с результатами поиска отражается КиЗ со статусом «В обороте» (с указанием даты и времени совершения операции). </w:t>
            </w:r>
          </w:p>
          <w:p w14:paraId="0D9568E3" w14:textId="5AB447DF" w:rsidR="009647B7" w:rsidRDefault="009647B7" w:rsidP="009647B7">
            <w:pPr>
              <w:widowControl w:val="0"/>
              <w:spacing w:line="240" w:lineRule="auto"/>
            </w:pPr>
            <w:r>
              <w:t xml:space="preserve">В фильтре использовать КиЗ, загруженные в </w:t>
            </w:r>
            <w:proofErr w:type="spellStart"/>
            <w:r>
              <w:t>xml</w:t>
            </w:r>
            <w:proofErr w:type="spellEnd"/>
            <w:r>
              <w:t xml:space="preserve"> 335.</w:t>
            </w:r>
          </w:p>
        </w:tc>
        <w:tc>
          <w:tcPr>
            <w:tcW w:w="3845" w:type="dxa"/>
          </w:tcPr>
          <w:p w14:paraId="37E595BF" w14:textId="77777777" w:rsidR="009647B7" w:rsidRDefault="009647B7" w:rsidP="009647B7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21B15FE7" w14:textId="77777777" w:rsidR="00CC192F" w:rsidRDefault="00CC192F" w:rsidP="00CC192F"/>
    <w:p w14:paraId="04D0711E" w14:textId="77777777" w:rsidR="00CC192F" w:rsidRDefault="00CC192F">
      <w:pPr>
        <w:rPr>
          <w:b/>
        </w:rPr>
      </w:pPr>
    </w:p>
    <w:sectPr w:rsidR="00CC192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234D6"/>
    <w:rsid w:val="000F20C7"/>
    <w:rsid w:val="000F5B8F"/>
    <w:rsid w:val="00104C1D"/>
    <w:rsid w:val="00107BFE"/>
    <w:rsid w:val="00166F98"/>
    <w:rsid w:val="001C4FCA"/>
    <w:rsid w:val="001F5E2A"/>
    <w:rsid w:val="002E00E8"/>
    <w:rsid w:val="0030388D"/>
    <w:rsid w:val="0033151C"/>
    <w:rsid w:val="003956E9"/>
    <w:rsid w:val="003A30B8"/>
    <w:rsid w:val="003B599E"/>
    <w:rsid w:val="003C675E"/>
    <w:rsid w:val="0040658C"/>
    <w:rsid w:val="00406AAC"/>
    <w:rsid w:val="0041282E"/>
    <w:rsid w:val="0041491B"/>
    <w:rsid w:val="00422FD0"/>
    <w:rsid w:val="0042458F"/>
    <w:rsid w:val="00433E12"/>
    <w:rsid w:val="004375CD"/>
    <w:rsid w:val="005066FF"/>
    <w:rsid w:val="00541811"/>
    <w:rsid w:val="00541AFD"/>
    <w:rsid w:val="00552B9E"/>
    <w:rsid w:val="00563830"/>
    <w:rsid w:val="00566D6C"/>
    <w:rsid w:val="005A7148"/>
    <w:rsid w:val="00615712"/>
    <w:rsid w:val="006A0B76"/>
    <w:rsid w:val="006B4F81"/>
    <w:rsid w:val="006F2A04"/>
    <w:rsid w:val="00704876"/>
    <w:rsid w:val="00707A9A"/>
    <w:rsid w:val="007121C9"/>
    <w:rsid w:val="00720D18"/>
    <w:rsid w:val="00722663"/>
    <w:rsid w:val="00760BFA"/>
    <w:rsid w:val="007C07A7"/>
    <w:rsid w:val="00833723"/>
    <w:rsid w:val="008D7D0F"/>
    <w:rsid w:val="008F205E"/>
    <w:rsid w:val="009323C0"/>
    <w:rsid w:val="009647B7"/>
    <w:rsid w:val="00984EDB"/>
    <w:rsid w:val="009D281B"/>
    <w:rsid w:val="00A337A0"/>
    <w:rsid w:val="00A4503C"/>
    <w:rsid w:val="00A5049E"/>
    <w:rsid w:val="00A5303C"/>
    <w:rsid w:val="00AB7647"/>
    <w:rsid w:val="00AD6201"/>
    <w:rsid w:val="00B5010F"/>
    <w:rsid w:val="00B65E0E"/>
    <w:rsid w:val="00BB67C0"/>
    <w:rsid w:val="00C04EBF"/>
    <w:rsid w:val="00C15DF4"/>
    <w:rsid w:val="00C1675F"/>
    <w:rsid w:val="00C34C6A"/>
    <w:rsid w:val="00C62837"/>
    <w:rsid w:val="00CA1FD6"/>
    <w:rsid w:val="00CC192F"/>
    <w:rsid w:val="00CC6CC6"/>
    <w:rsid w:val="00CE3536"/>
    <w:rsid w:val="00CE7F69"/>
    <w:rsid w:val="00CF70E1"/>
    <w:rsid w:val="00D469B5"/>
    <w:rsid w:val="00E3061D"/>
    <w:rsid w:val="00E641AE"/>
    <w:rsid w:val="00ED3463"/>
    <w:rsid w:val="00EF3A11"/>
    <w:rsid w:val="00F0728E"/>
    <w:rsid w:val="00F67341"/>
    <w:rsid w:val="00F73118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Gonchar</dc:creator>
  <cp:lastModifiedBy>Marina Karetina</cp:lastModifiedBy>
  <cp:revision>16</cp:revision>
  <dcterms:created xsi:type="dcterms:W3CDTF">2017-10-20T06:41:00Z</dcterms:created>
  <dcterms:modified xsi:type="dcterms:W3CDTF">2017-10-27T13:17:00Z</dcterms:modified>
</cp:coreProperties>
</file>