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9973A2" w:rsidRPr="00D96C18" w:rsidTr="0079677A">
        <w:tc>
          <w:tcPr>
            <w:tcW w:w="423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Версия ВС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837" w:type="dxa"/>
            <w:shd w:val="clear" w:color="auto" w:fill="DBDBDB" w:themeFill="accent3" w:themeFillTint="66"/>
          </w:tcPr>
          <w:p w:rsidR="009973A2" w:rsidRPr="00D96C18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4818" w:type="dxa"/>
            <w:shd w:val="clear" w:color="auto" w:fill="DBDBDB" w:themeFill="accent3" w:themeFillTint="66"/>
          </w:tcPr>
          <w:p w:rsidR="009973A2" w:rsidRPr="00D96C18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Назначение </w:t>
            </w:r>
            <w:r w:rsidR="009973A2"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Дата регистрации в Тестовой среде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рег-ии</w:t>
            </w:r>
            <w:proofErr w:type="spellEnd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Прод.среде</w:t>
            </w:r>
            <w:proofErr w:type="spellEnd"/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SID в СМЭВ 2.0</w:t>
            </w:r>
          </w:p>
        </w:tc>
      </w:tr>
      <w:tr w:rsidR="00DF01A8" w:rsidRPr="00D96C18" w:rsidTr="00B86E73">
        <w:trPr>
          <w:trHeight w:val="711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75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7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4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6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E7253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  <w:p w:rsidR="00E328D6" w:rsidRPr="00DE2A5B" w:rsidRDefault="00E328D6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03.06.2016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426901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Сведения о лицензиях, выданных индивидуальным </w:t>
            </w: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предпринимателям,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Предоставление лицензирующими органами в ФНС России сведений о лицензиях, выданных </w:t>
            </w: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индивидуальным предпринимателям, для внесения в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EF5319" w:rsidP="00B33E9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02</w:t>
            </w:r>
            <w:r w:rsidR="00070663"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SID0003452 SID0003989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3627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/>
                <w:iCs/>
                <w:color w:val="000000" w:themeColor="text1"/>
                <w:sz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Прием запросов налогоплательщиков, направленных через МФЦ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070663" w:rsidP="00EF531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5319" w:rsidRPr="00DE2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9677A" w:rsidRPr="0079677A" w:rsidTr="00B86E73">
        <w:tc>
          <w:tcPr>
            <w:tcW w:w="423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79677A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79677A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79677A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58C" w:rsidRPr="0079677A" w:rsidRDefault="005C458C" w:rsidP="005C458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22.06.2016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ЕГРЮЛ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28.12.2015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</w:t>
            </w:r>
          </w:p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96C18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ЕГРН, содержащих данные о постановке физических лиц на учет в налоговых органах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AC1501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15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01A8" w:rsidRPr="0030299C" w:rsidTr="00B86E73">
        <w:tc>
          <w:tcPr>
            <w:tcW w:w="423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30299C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Сведения о банковских счетах (депозитах) организации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30299C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30299C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(депозитах) организации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99C">
              <w:rPr>
                <w:rFonts w:ascii="Times New Roman" w:hAnsi="Times New Roman" w:cs="Times New Roman"/>
                <w:sz w:val="20"/>
                <w:szCs w:val="20"/>
              </w:rPr>
              <w:t>12.02.2016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F07B5D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B5D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6F66" w:rsidRPr="005C458C" w:rsidRDefault="00056F66" w:rsidP="00056F66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04.07.2016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30299C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30299C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о доходах физических лиц по справкам 2-НДФЛ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SID0003777</w:t>
            </w:r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550ECB" w:rsidTr="00B86E73">
        <w:tc>
          <w:tcPr>
            <w:tcW w:w="423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5D1C10" w:rsidRPr="00550ECB" w:rsidRDefault="005D1C10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818" w:type="dxa"/>
            <w:shd w:val="clear" w:color="auto" w:fill="FFFFFF" w:themeFill="background1"/>
          </w:tcPr>
          <w:p w:rsidR="005D1C10" w:rsidRPr="00550ECB" w:rsidRDefault="005D1C10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индивидуального предпринимателя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1C10" w:rsidRPr="00652F7C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5D1C10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7460" w:rsidRPr="00056F66" w:rsidRDefault="009A746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056F6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06.07.2016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CD7691" w:rsidRPr="00CD7691" w:rsidTr="00B86E73">
        <w:tc>
          <w:tcPr>
            <w:tcW w:w="423" w:type="dxa"/>
            <w:shd w:val="clear" w:color="auto" w:fill="FFFFFF" w:themeFill="background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FFFFFF" w:themeFill="background1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4.0.3</w:t>
            </w:r>
          </w:p>
        </w:tc>
        <w:tc>
          <w:tcPr>
            <w:tcW w:w="992" w:type="dxa"/>
            <w:shd w:val="clear" w:color="auto" w:fill="FFFFFF" w:themeFill="background1"/>
          </w:tcPr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652F7C" w:rsidRPr="00CD7691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52F7C" w:rsidRPr="00CD7691" w:rsidRDefault="00652F7C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652F7C" w:rsidRPr="00CD7691" w:rsidRDefault="00652F7C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D7691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CD7691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F7C" w:rsidRPr="001B7069" w:rsidRDefault="008D344E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1B706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52F7C" w:rsidRPr="005C458C" w:rsidRDefault="00652F7C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CD7691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CD769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818E2" w:rsidRPr="006818E2" w:rsidTr="00DF60AD">
        <w:tc>
          <w:tcPr>
            <w:tcW w:w="423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D7691" w:rsidRPr="006818E2" w:rsidRDefault="00CD7691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6818E2">
              <w:rPr>
                <w:rFonts w:ascii="Times New Roman" w:hAnsi="Times New Roman"/>
                <w:iCs/>
                <w:sz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818" w:type="dxa"/>
            <w:shd w:val="clear" w:color="auto" w:fill="FFFFFF" w:themeFill="background1"/>
          </w:tcPr>
          <w:p w:rsidR="00CD7691" w:rsidRPr="006818E2" w:rsidRDefault="00CD7691" w:rsidP="00DF01A8">
            <w:pPr>
              <w:rPr>
                <w:rFonts w:ascii="Times New Roman" w:hAnsi="Times New Roman"/>
                <w:iCs/>
                <w:sz w:val="20"/>
              </w:rPr>
            </w:pPr>
            <w:r w:rsidRPr="006818E2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7691" w:rsidRPr="006818E2" w:rsidRDefault="00EE2CE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60AD" w:rsidRPr="006818E2" w:rsidRDefault="00DF60AD" w:rsidP="00DF60A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6818E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A86029" w:rsidRDefault="00A8602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CC4364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C436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B70547" w:rsidRDefault="001B7069" w:rsidP="00CC4364">
            <w:pPr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Pr="00B70547" w:rsidRDefault="001B7069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B70547" w:rsidRDefault="00FD578F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B70547" w:rsidRDefault="001B7069" w:rsidP="0079677A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маркированных товарах и нанесенных на них контрольных (идентификационных) знаках"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Pr="00B70547" w:rsidRDefault="001B7069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69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426901" w:rsidRPr="00426901" w:rsidTr="00B86E73">
        <w:tc>
          <w:tcPr>
            <w:tcW w:w="423" w:type="dxa"/>
            <w:shd w:val="clear" w:color="auto" w:fill="FFFFFF" w:themeFill="background1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FFFFFF" w:themeFill="background1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C4364" w:rsidRPr="00426901" w:rsidRDefault="00CC4364" w:rsidP="00CC4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CC4364" w:rsidRPr="00426901" w:rsidRDefault="00CC4364" w:rsidP="00CC43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C4364" w:rsidRPr="00426901" w:rsidRDefault="00CC4364" w:rsidP="00CC4364">
            <w:pPr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CC4364" w:rsidRPr="00426901" w:rsidRDefault="00CC4364" w:rsidP="00CC436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CC4364" w:rsidRPr="00426901" w:rsidRDefault="00CC4364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426901" w:rsidRDefault="00CC4364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426901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3418D5" w:rsidRPr="003418D5" w:rsidTr="00B86E73">
        <w:tc>
          <w:tcPr>
            <w:tcW w:w="423" w:type="dxa"/>
            <w:shd w:val="clear" w:color="auto" w:fill="FFFFFF" w:themeFill="background1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11" w:type="dxa"/>
            <w:shd w:val="clear" w:color="auto" w:fill="FFFFFF" w:themeFill="background1"/>
          </w:tcPr>
          <w:p w:rsidR="00426901" w:rsidRPr="003418D5" w:rsidRDefault="00426901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0E0EE8" w:rsidRPr="003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426901" w:rsidRPr="003418D5" w:rsidRDefault="0042690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4818" w:type="dxa"/>
            <w:shd w:val="clear" w:color="auto" w:fill="FFFFFF" w:themeFill="background1"/>
          </w:tcPr>
          <w:p w:rsidR="00426901" w:rsidRPr="003418D5" w:rsidRDefault="00426901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 в отношении юридических лиц и индивидуальных предпринимателей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6901" w:rsidRPr="003418D5" w:rsidRDefault="00A42E9D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0E02" w:rsidRPr="003418D5" w:rsidRDefault="00580E02" w:rsidP="0058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3418D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446AC" w:rsidRPr="00F446AC" w:rsidTr="00B86E73">
        <w:tc>
          <w:tcPr>
            <w:tcW w:w="423" w:type="dxa"/>
            <w:shd w:val="clear" w:color="auto" w:fill="FFFFFF" w:themeFill="background1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 w:themeFill="background1"/>
          </w:tcPr>
          <w:p w:rsidR="0079677A" w:rsidRPr="00F446AC" w:rsidRDefault="0079677A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9677A" w:rsidRPr="00F446AC" w:rsidRDefault="0079677A" w:rsidP="0079677A">
            <w:pPr>
              <w:pStyle w:val="ac"/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автомототранспортных средств и сведений о их владельцах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79677A" w:rsidRPr="00F446AC" w:rsidRDefault="0079677A" w:rsidP="00CC436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9677A" w:rsidRPr="00F446AC" w:rsidRDefault="0079677A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DE2A5B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446AC" w:rsidRPr="00F446AC" w:rsidTr="00B86E73">
        <w:tc>
          <w:tcPr>
            <w:tcW w:w="423" w:type="dxa"/>
            <w:shd w:val="clear" w:color="auto" w:fill="FFFFFF" w:themeFill="background1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 w:themeFill="background1"/>
          </w:tcPr>
          <w:p w:rsidR="00F446AC" w:rsidRPr="00061CDF" w:rsidRDefault="00F446AC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F446AC" w:rsidRPr="00061CDF" w:rsidRDefault="00F446AC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 xml:space="preserve">Сведения о банковских счетах резидентов – организаций, открытых в банках, расположенных за пределами </w:t>
            </w: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lastRenderedPageBreak/>
              <w:t>территории Российской Федерации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F446AC" w:rsidRPr="00061CDF" w:rsidRDefault="00F446AC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lastRenderedPageBreak/>
              <w:t>Предоставление сведений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46AC" w:rsidRPr="00061CDF" w:rsidRDefault="000809F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F446AC" w:rsidRPr="00061CDF" w:rsidRDefault="00F446AC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061CDF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672AE" w:rsidRPr="007672AE" w:rsidTr="00B86E73">
        <w:tc>
          <w:tcPr>
            <w:tcW w:w="423" w:type="dxa"/>
            <w:shd w:val="clear" w:color="auto" w:fill="FFFFFF" w:themeFill="background1"/>
          </w:tcPr>
          <w:p w:rsidR="003418D5" w:rsidRPr="007672AE" w:rsidRDefault="003418D5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 w:themeFill="background1"/>
          </w:tcPr>
          <w:p w:rsidR="003418D5" w:rsidRPr="007672AE" w:rsidRDefault="003418D5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3418D5" w:rsidRPr="007672AE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3418D5" w:rsidRPr="007672AE" w:rsidRDefault="003418D5" w:rsidP="003418D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418D5" w:rsidRPr="007672AE" w:rsidRDefault="003418D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7672AE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учредительных документов ЮЛ в форме электронного документа</w:t>
            </w:r>
          </w:p>
        </w:tc>
        <w:tc>
          <w:tcPr>
            <w:tcW w:w="4818" w:type="dxa"/>
            <w:shd w:val="clear" w:color="auto" w:fill="FFFFFF" w:themeFill="background1"/>
          </w:tcPr>
          <w:p w:rsidR="003418D5" w:rsidRPr="007672AE" w:rsidRDefault="003418D5" w:rsidP="00CC4364">
            <w:pPr>
              <w:ind w:left="33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7672AE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7672AE" w:rsidRDefault="003418D5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sz w:val="20"/>
                <w:szCs w:val="20"/>
              </w:rPr>
              <w:t>29.08.2016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18D5" w:rsidRPr="007672AE" w:rsidRDefault="00FA17D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72AE">
              <w:rPr>
                <w:rFonts w:ascii="Times New Roman" w:hAnsi="Times New Roman" w:cs="Times New Roman"/>
                <w:sz w:val="20"/>
                <w:szCs w:val="20"/>
              </w:rPr>
              <w:t>12.09.2016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3418D5" w:rsidRPr="007672AE" w:rsidRDefault="003418D5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7672AE" w:rsidRDefault="003418D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7672AE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DF60AD" w:rsidRPr="00DF60AD" w:rsidTr="00B86E73">
        <w:tc>
          <w:tcPr>
            <w:tcW w:w="423" w:type="dxa"/>
            <w:shd w:val="clear" w:color="auto" w:fill="FFFFFF" w:themeFill="background1"/>
          </w:tcPr>
          <w:p w:rsidR="00B85408" w:rsidRPr="00DF60AD" w:rsidRDefault="00B8540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FFFFFF" w:themeFill="background1"/>
          </w:tcPr>
          <w:p w:rsidR="00B85408" w:rsidRPr="00DF60AD" w:rsidRDefault="00B85408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B85408" w:rsidRPr="00DF60AD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B85408" w:rsidRPr="00DF60AD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B85408" w:rsidRPr="00DF60AD" w:rsidRDefault="00B85408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F60A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4818" w:type="dxa"/>
            <w:shd w:val="clear" w:color="auto" w:fill="FFFFFF" w:themeFill="background1"/>
          </w:tcPr>
          <w:p w:rsidR="00B85408" w:rsidRPr="00DF60AD" w:rsidRDefault="00B85408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F60A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DF60AD" w:rsidRDefault="004176B2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85408"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85408" w:rsidRPr="00DF60AD" w:rsidRDefault="007672AE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85408" w:rsidRPr="00DF60AD" w:rsidRDefault="00B85408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DF60AD" w:rsidRDefault="00B85408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SID0003525</w:t>
            </w:r>
          </w:p>
        </w:tc>
      </w:tr>
      <w:tr w:rsidR="00856465" w:rsidRPr="00856465" w:rsidTr="00B86E73">
        <w:tc>
          <w:tcPr>
            <w:tcW w:w="423" w:type="dxa"/>
            <w:shd w:val="clear" w:color="auto" w:fill="FFFFFF" w:themeFill="background1"/>
          </w:tcPr>
          <w:p w:rsidR="00856465" w:rsidRPr="00856465" w:rsidRDefault="00856465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4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FFFFFF" w:themeFill="background1"/>
          </w:tcPr>
          <w:p w:rsidR="00856465" w:rsidRPr="00856465" w:rsidRDefault="00856465" w:rsidP="000E0EE8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4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856465" w:rsidRPr="00856465" w:rsidRDefault="00856465" w:rsidP="008564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64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3.0</w:t>
            </w:r>
          </w:p>
          <w:p w:rsidR="00856465" w:rsidRPr="00856465" w:rsidRDefault="00856465" w:rsidP="0085646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56465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856465" w:rsidRPr="00856465" w:rsidRDefault="0085646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</w:pPr>
            <w:r w:rsidRPr="00856465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>Прием от ПФР сведений о СНИЛС</w:t>
            </w:r>
          </w:p>
        </w:tc>
        <w:tc>
          <w:tcPr>
            <w:tcW w:w="4818" w:type="dxa"/>
            <w:shd w:val="clear" w:color="auto" w:fill="FFFFFF" w:themeFill="background1"/>
          </w:tcPr>
          <w:p w:rsidR="00856465" w:rsidRPr="00856465" w:rsidRDefault="00856465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FF0000"/>
                <w:sz w:val="20"/>
                <w:szCs w:val="16"/>
                <w:lang w:eastAsia="ru-RU"/>
              </w:rPr>
            </w:pP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ВС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содержит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информацию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о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физических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лицах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,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которым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присвоен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СНИЛС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,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изменен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СНИЛС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или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лицо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снято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с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учета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.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Информация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предоставляется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от</w:t>
            </w:r>
            <w:r w:rsidRPr="00856465">
              <w:rPr>
                <w:rFonts w:ascii="Times New Roman" w:hAnsi="Times New Roman" w:hint="eastAsia"/>
                <w:color w:val="FF0000"/>
                <w:sz w:val="20"/>
                <w:szCs w:val="21"/>
                <w:shd w:val="clear" w:color="auto" w:fill="FFFFFF"/>
              </w:rPr>
              <w:t xml:space="preserve"> </w:t>
            </w:r>
            <w:r w:rsidRPr="00856465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ПФР в ФНС России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856465" w:rsidRDefault="00856465" w:rsidP="003418D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5646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13.10.2016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6465" w:rsidRPr="00856465" w:rsidRDefault="00856465" w:rsidP="001B706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856465" w:rsidRDefault="00856465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56465" w:rsidRPr="00856465" w:rsidRDefault="00856465" w:rsidP="00B7054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856465" w:rsidRDefault="00856465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FF0000"/>
                <w:sz w:val="20"/>
                <w:szCs w:val="20"/>
              </w:rPr>
            </w:pPr>
            <w:r w:rsidRPr="007672AE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  <w:bookmarkStart w:id="0" w:name="_GoBack"/>
            <w:bookmarkEnd w:id="0"/>
          </w:p>
        </w:tc>
      </w:tr>
    </w:tbl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среды разработки СМЭВ 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4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http</w:t>
        </w:r>
        <w:r>
          <w:rPr>
            <w:rStyle w:val="a9"/>
            <w:rFonts w:ascii="Arial" w:hAnsi="Arial" w:cs="Arial"/>
            <w:i/>
            <w:iCs/>
            <w:sz w:val="20"/>
            <w:szCs w:val="20"/>
          </w:rPr>
          <w:t>://85.143.127.198:7500/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</w:t>
        </w:r>
        <w:proofErr w:type="spellEnd"/>
        <w:r>
          <w:rPr>
            <w:rStyle w:val="a9"/>
            <w:rFonts w:ascii="Arial" w:hAnsi="Arial" w:cs="Arial"/>
            <w:i/>
            <w:iCs/>
            <w:sz w:val="20"/>
            <w:szCs w:val="20"/>
          </w:rPr>
          <w:t>?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wsdl</w:t>
        </w:r>
        <w:proofErr w:type="spellEnd"/>
      </w:hyperlink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5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http://85.143.127.133:7500/ws?wsdl</w:t>
        </w:r>
      </w:hyperlink>
    </w:p>
    <w:p w:rsidR="008D344E" w:rsidRDefault="008D344E" w:rsidP="008D344E">
      <w:pPr>
        <w:spacing w:before="100" w:beforeAutospacing="1" w:after="100" w:afterAutospacing="1"/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6" w:tgtFrame="_top" w:history="1">
        <w:proofErr w:type="gramStart"/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http://85.143.127.199:7500/ws?wsdl</w:t>
        </w:r>
      </w:hyperlink>
      <w:r w:rsidR="00580E02">
        <w:rPr>
          <w:rStyle w:val="a9"/>
          <w:rFonts w:ascii="Arial" w:hAnsi="Arial" w:cs="Arial"/>
          <w:i/>
          <w:iCs/>
          <w:sz w:val="20"/>
          <w:szCs w:val="20"/>
        </w:rPr>
        <w:t xml:space="preserve">  </w:t>
      </w:r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proofErr w:type="gramEnd"/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до 16 февраля 2017 года</w:t>
      </w:r>
      <w:r w:rsidR="00580E02" w:rsidRPr="00580E02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)</w:t>
      </w:r>
    </w:p>
    <w:p w:rsidR="00FB70C5" w:rsidRPr="00FB70C5" w:rsidRDefault="00FB70C5" w:rsidP="008D344E">
      <w:pPr>
        <w:spacing w:before="100" w:beforeAutospacing="1" w:after="100" w:afterAutospacing="1"/>
        <w:rPr>
          <w:rStyle w:val="a9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B70C5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hyperlink r:id="rId17" w:history="1">
        <w:r w:rsidRPr="00EA0D93">
          <w:rPr>
            <w:rStyle w:val="a9"/>
            <w:rFonts w:ascii="Arial" w:hAnsi="Arial" w:cs="Arial"/>
            <w:i/>
            <w:iCs/>
            <w:sz w:val="20"/>
            <w:szCs w:val="20"/>
          </w:rPr>
          <w:t>http://smev3-n0.test.gosuslugi.ru:7500/ws?wsdl</w:t>
        </w:r>
      </w:hyperlink>
      <w:r w:rsidRPr="00FB70C5">
        <w:rPr>
          <w:rStyle w:val="a9"/>
          <w:rFonts w:ascii="Arial" w:hAnsi="Arial" w:cs="Arial"/>
          <w:i/>
          <w:iCs/>
          <w:sz w:val="20"/>
          <w:szCs w:val="20"/>
        </w:rPr>
        <w:t xml:space="preserve"> 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  <w:lang w:val="en-US"/>
        </w:rPr>
        <w:t>c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15 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января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2017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года)</w:t>
      </w:r>
    </w:p>
    <w:p w:rsidR="004808E3" w:rsidRPr="009973A2" w:rsidRDefault="00A94965" w:rsidP="008D344E">
      <w:pPr>
        <w:rPr>
          <w:color w:val="000000" w:themeColor="text1"/>
        </w:rPr>
      </w:pPr>
      <w:r w:rsidRPr="00D96C18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продуктивной среды СМЭВ 3.0: </w:t>
      </w:r>
      <w:r w:rsidR="00412A9E" w:rsidRPr="00412A9E">
        <w:rPr>
          <w:rStyle w:val="a9"/>
          <w:rFonts w:ascii="Arial" w:hAnsi="Arial" w:cs="Arial"/>
          <w:i/>
          <w:iCs/>
          <w:sz w:val="20"/>
          <w:szCs w:val="20"/>
        </w:rPr>
        <w:t>http://172.20.3.12:7500/ws?wsdl</w:t>
      </w:r>
    </w:p>
    <w:sectPr w:rsidR="004808E3" w:rsidRPr="009973A2" w:rsidSect="0079677A">
      <w:headerReference w:type="default" r:id="rId18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53" w:rsidRDefault="00CE7253" w:rsidP="002B12E4">
      <w:pPr>
        <w:spacing w:after="0" w:line="240" w:lineRule="auto"/>
      </w:pPr>
      <w:r>
        <w:separator/>
      </w:r>
    </w:p>
  </w:endnote>
  <w:endnote w:type="continuationSeparator" w:id="0">
    <w:p w:rsidR="00CE7253" w:rsidRDefault="00CE7253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53" w:rsidRDefault="00CE7253" w:rsidP="002B12E4">
      <w:pPr>
        <w:spacing w:after="0" w:line="240" w:lineRule="auto"/>
      </w:pPr>
      <w:r>
        <w:separator/>
      </w:r>
    </w:p>
  </w:footnote>
  <w:footnote w:type="continuationSeparator" w:id="0">
    <w:p w:rsidR="00CE7253" w:rsidRDefault="00CE7253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2E4" w:rsidRPr="003D7F68" w:rsidRDefault="002B12E4" w:rsidP="00550ECB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</w:t>
    </w:r>
    <w:r w:rsidR="00B41D6D">
      <w:rPr>
        <w:rFonts w:ascii="Times New Roman" w:hAnsi="Times New Roman"/>
        <w:b/>
        <w:sz w:val="20"/>
        <w:szCs w:val="20"/>
      </w:rPr>
      <w:t>е</w:t>
    </w:r>
    <w:r>
      <w:rPr>
        <w:rFonts w:ascii="Times New Roman" w:hAnsi="Times New Roman"/>
        <w:b/>
        <w:sz w:val="20"/>
        <w:szCs w:val="20"/>
      </w:rPr>
      <w:t>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 w:rsidR="00856465">
      <w:rPr>
        <w:rFonts w:ascii="Times New Roman" w:hAnsi="Times New Roman"/>
        <w:b/>
        <w:sz w:val="20"/>
        <w:szCs w:val="20"/>
      </w:rPr>
      <w:t>13</w:t>
    </w:r>
    <w:r w:rsidR="00A42E9D">
      <w:rPr>
        <w:rFonts w:ascii="Times New Roman" w:hAnsi="Times New Roman"/>
        <w:b/>
        <w:sz w:val="20"/>
        <w:szCs w:val="20"/>
      </w:rPr>
      <w:t>.</w:t>
    </w:r>
    <w:r w:rsidR="00856465">
      <w:rPr>
        <w:rFonts w:ascii="Times New Roman" w:hAnsi="Times New Roman"/>
        <w:b/>
        <w:sz w:val="20"/>
        <w:szCs w:val="20"/>
      </w:rPr>
      <w:t>1</w:t>
    </w:r>
    <w:r w:rsidR="00A42E9D">
      <w:rPr>
        <w:rFonts w:ascii="Times New Roman" w:hAnsi="Times New Roman"/>
        <w:b/>
        <w:sz w:val="20"/>
        <w:szCs w:val="20"/>
      </w:rPr>
      <w:t>0</w:t>
    </w:r>
    <w:r>
      <w:rPr>
        <w:rFonts w:ascii="Times New Roman" w:hAnsi="Times New Roman"/>
        <w:b/>
        <w:sz w:val="20"/>
        <w:szCs w:val="20"/>
      </w:rPr>
      <w:t>.201</w:t>
    </w:r>
    <w:r w:rsidR="001B1A0C">
      <w:rPr>
        <w:rFonts w:ascii="Times New Roman" w:hAnsi="Times New Roman"/>
        <w:b/>
        <w:sz w:val="20"/>
        <w:szCs w:val="20"/>
      </w:rPr>
      <w:t>6</w:t>
    </w:r>
  </w:p>
  <w:p w:rsidR="002B12E4" w:rsidRDefault="002B12E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4"/>
    <w:rsid w:val="00013689"/>
    <w:rsid w:val="00035839"/>
    <w:rsid w:val="00053542"/>
    <w:rsid w:val="00056F66"/>
    <w:rsid w:val="00061CDF"/>
    <w:rsid w:val="00070663"/>
    <w:rsid w:val="000809F3"/>
    <w:rsid w:val="000934DE"/>
    <w:rsid w:val="000B06BB"/>
    <w:rsid w:val="000B3555"/>
    <w:rsid w:val="000C273C"/>
    <w:rsid w:val="000E0EE8"/>
    <w:rsid w:val="00100035"/>
    <w:rsid w:val="00100488"/>
    <w:rsid w:val="00122A83"/>
    <w:rsid w:val="00136586"/>
    <w:rsid w:val="00150502"/>
    <w:rsid w:val="001777AD"/>
    <w:rsid w:val="001A0808"/>
    <w:rsid w:val="001A7D41"/>
    <w:rsid w:val="001B1A0C"/>
    <w:rsid w:val="001B7069"/>
    <w:rsid w:val="001D3A30"/>
    <w:rsid w:val="001E0E09"/>
    <w:rsid w:val="00207DA8"/>
    <w:rsid w:val="00223CB0"/>
    <w:rsid w:val="00233AAD"/>
    <w:rsid w:val="00242B6A"/>
    <w:rsid w:val="002456BE"/>
    <w:rsid w:val="002522CE"/>
    <w:rsid w:val="0025565F"/>
    <w:rsid w:val="002B12E4"/>
    <w:rsid w:val="002C7197"/>
    <w:rsid w:val="002D1694"/>
    <w:rsid w:val="002D5479"/>
    <w:rsid w:val="002F1C36"/>
    <w:rsid w:val="002F372B"/>
    <w:rsid w:val="0030299C"/>
    <w:rsid w:val="00303751"/>
    <w:rsid w:val="003418D5"/>
    <w:rsid w:val="00355E46"/>
    <w:rsid w:val="003563D7"/>
    <w:rsid w:val="0036406B"/>
    <w:rsid w:val="003960F2"/>
    <w:rsid w:val="003B05D4"/>
    <w:rsid w:val="003C0B2E"/>
    <w:rsid w:val="003C1359"/>
    <w:rsid w:val="003C3291"/>
    <w:rsid w:val="003C3FB3"/>
    <w:rsid w:val="003D243E"/>
    <w:rsid w:val="003D62D1"/>
    <w:rsid w:val="003E7447"/>
    <w:rsid w:val="00412A9E"/>
    <w:rsid w:val="004176B2"/>
    <w:rsid w:val="00426901"/>
    <w:rsid w:val="00432A1F"/>
    <w:rsid w:val="00451535"/>
    <w:rsid w:val="004808E3"/>
    <w:rsid w:val="004A2A34"/>
    <w:rsid w:val="004D7F31"/>
    <w:rsid w:val="004E2422"/>
    <w:rsid w:val="0051324A"/>
    <w:rsid w:val="0052731E"/>
    <w:rsid w:val="00533D2D"/>
    <w:rsid w:val="00550ECB"/>
    <w:rsid w:val="00554763"/>
    <w:rsid w:val="00555E8A"/>
    <w:rsid w:val="00580E02"/>
    <w:rsid w:val="00582F3C"/>
    <w:rsid w:val="0058324B"/>
    <w:rsid w:val="005B0F3E"/>
    <w:rsid w:val="005B3BFD"/>
    <w:rsid w:val="005C458C"/>
    <w:rsid w:val="005D1C10"/>
    <w:rsid w:val="005E62D7"/>
    <w:rsid w:val="006079FA"/>
    <w:rsid w:val="00614301"/>
    <w:rsid w:val="00617A8C"/>
    <w:rsid w:val="00633C97"/>
    <w:rsid w:val="006424EC"/>
    <w:rsid w:val="0064416D"/>
    <w:rsid w:val="00652F7C"/>
    <w:rsid w:val="00665688"/>
    <w:rsid w:val="00675ACB"/>
    <w:rsid w:val="006818E2"/>
    <w:rsid w:val="006C3FBC"/>
    <w:rsid w:val="006F5698"/>
    <w:rsid w:val="00713F16"/>
    <w:rsid w:val="0075026B"/>
    <w:rsid w:val="007672AE"/>
    <w:rsid w:val="007907E1"/>
    <w:rsid w:val="007910B6"/>
    <w:rsid w:val="00791FE7"/>
    <w:rsid w:val="0079677A"/>
    <w:rsid w:val="007B3A2A"/>
    <w:rsid w:val="007B5F99"/>
    <w:rsid w:val="007B67F6"/>
    <w:rsid w:val="007E1C28"/>
    <w:rsid w:val="0080117D"/>
    <w:rsid w:val="00807009"/>
    <w:rsid w:val="00831933"/>
    <w:rsid w:val="00831F69"/>
    <w:rsid w:val="00840F58"/>
    <w:rsid w:val="0085382F"/>
    <w:rsid w:val="00856465"/>
    <w:rsid w:val="00857710"/>
    <w:rsid w:val="00857899"/>
    <w:rsid w:val="00860B7A"/>
    <w:rsid w:val="00864437"/>
    <w:rsid w:val="00880391"/>
    <w:rsid w:val="008B21D4"/>
    <w:rsid w:val="008B727F"/>
    <w:rsid w:val="008D344E"/>
    <w:rsid w:val="008D6891"/>
    <w:rsid w:val="008E3A6E"/>
    <w:rsid w:val="008E3CD1"/>
    <w:rsid w:val="0090166A"/>
    <w:rsid w:val="00902A03"/>
    <w:rsid w:val="00904C43"/>
    <w:rsid w:val="0091525D"/>
    <w:rsid w:val="00924699"/>
    <w:rsid w:val="009327E0"/>
    <w:rsid w:val="00937D8C"/>
    <w:rsid w:val="00941982"/>
    <w:rsid w:val="00944083"/>
    <w:rsid w:val="00944378"/>
    <w:rsid w:val="009642D6"/>
    <w:rsid w:val="00984C6C"/>
    <w:rsid w:val="009973A2"/>
    <w:rsid w:val="009A7460"/>
    <w:rsid w:val="009C1E33"/>
    <w:rsid w:val="00A16BBC"/>
    <w:rsid w:val="00A23E11"/>
    <w:rsid w:val="00A26F26"/>
    <w:rsid w:val="00A36AF0"/>
    <w:rsid w:val="00A42E9D"/>
    <w:rsid w:val="00A52F40"/>
    <w:rsid w:val="00A56C43"/>
    <w:rsid w:val="00A81552"/>
    <w:rsid w:val="00A85479"/>
    <w:rsid w:val="00A86029"/>
    <w:rsid w:val="00A86382"/>
    <w:rsid w:val="00A94965"/>
    <w:rsid w:val="00AA23B6"/>
    <w:rsid w:val="00AA293F"/>
    <w:rsid w:val="00AC1501"/>
    <w:rsid w:val="00AC2231"/>
    <w:rsid w:val="00B23E4D"/>
    <w:rsid w:val="00B33E94"/>
    <w:rsid w:val="00B40C0A"/>
    <w:rsid w:val="00B41D6D"/>
    <w:rsid w:val="00B47B27"/>
    <w:rsid w:val="00B55657"/>
    <w:rsid w:val="00B562C8"/>
    <w:rsid w:val="00B63732"/>
    <w:rsid w:val="00B70547"/>
    <w:rsid w:val="00B70D70"/>
    <w:rsid w:val="00B84305"/>
    <w:rsid w:val="00B85408"/>
    <w:rsid w:val="00B8566F"/>
    <w:rsid w:val="00B86E73"/>
    <w:rsid w:val="00BA4E9A"/>
    <w:rsid w:val="00BB56F8"/>
    <w:rsid w:val="00BD07F9"/>
    <w:rsid w:val="00C2679A"/>
    <w:rsid w:val="00C4265A"/>
    <w:rsid w:val="00C6710F"/>
    <w:rsid w:val="00C879E9"/>
    <w:rsid w:val="00C91474"/>
    <w:rsid w:val="00CA5B02"/>
    <w:rsid w:val="00CC4364"/>
    <w:rsid w:val="00CD7691"/>
    <w:rsid w:val="00CE34BE"/>
    <w:rsid w:val="00CE7253"/>
    <w:rsid w:val="00D0190D"/>
    <w:rsid w:val="00D33E4B"/>
    <w:rsid w:val="00D34BFB"/>
    <w:rsid w:val="00D41514"/>
    <w:rsid w:val="00D44C9F"/>
    <w:rsid w:val="00D93F17"/>
    <w:rsid w:val="00D96C18"/>
    <w:rsid w:val="00D97403"/>
    <w:rsid w:val="00DA476A"/>
    <w:rsid w:val="00DC0768"/>
    <w:rsid w:val="00DD706D"/>
    <w:rsid w:val="00DE2A5B"/>
    <w:rsid w:val="00DF01A8"/>
    <w:rsid w:val="00DF2557"/>
    <w:rsid w:val="00DF4BDE"/>
    <w:rsid w:val="00DF60AD"/>
    <w:rsid w:val="00E02966"/>
    <w:rsid w:val="00E1527D"/>
    <w:rsid w:val="00E26276"/>
    <w:rsid w:val="00E328D6"/>
    <w:rsid w:val="00E46B8A"/>
    <w:rsid w:val="00E53EA7"/>
    <w:rsid w:val="00E743FE"/>
    <w:rsid w:val="00E74A88"/>
    <w:rsid w:val="00E85D84"/>
    <w:rsid w:val="00E95B07"/>
    <w:rsid w:val="00EA1C07"/>
    <w:rsid w:val="00EB029C"/>
    <w:rsid w:val="00EE2CEF"/>
    <w:rsid w:val="00EF5319"/>
    <w:rsid w:val="00F00A67"/>
    <w:rsid w:val="00F06AF7"/>
    <w:rsid w:val="00F07B5D"/>
    <w:rsid w:val="00F206B4"/>
    <w:rsid w:val="00F446AC"/>
    <w:rsid w:val="00F667BB"/>
    <w:rsid w:val="00F71EF6"/>
    <w:rsid w:val="00F74613"/>
    <w:rsid w:val="00FA17DC"/>
    <w:rsid w:val="00FB70C5"/>
    <w:rsid w:val="00FD39DA"/>
    <w:rsid w:val="00FD578F"/>
    <w:rsid w:val="00FD73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39A9F-3632-4956-A1CB-DECACD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3.gosuslugi.ru/portal/inquirytype_one.jsp?id=1042&amp;zone=fed&amp;page=9" TargetMode="External"/><Relationship Id="rId13" Type="http://schemas.openxmlformats.org/officeDocument/2006/relationships/hyperlink" Target="http://smev3.gosuslugi.ru/portal/inquirytype_one.jsp?id=1057&amp;zone=fed&amp;page=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3.gosuslugi.ru/portal/inquirytype_one.jsp?id=1057&amp;zone=fed&amp;page=9" TargetMode="External"/><Relationship Id="rId17" Type="http://schemas.openxmlformats.org/officeDocument/2006/relationships/hyperlink" Target="http://smev3-n0.test.gosuslugi.ru:7500/ws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5.143.127.199:7500/ws?ws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3.gosuslugi.ru/portal/inquirytype_one.jsp?id=1047&amp;zone=fed&amp;page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5.143.127.133:7500/ws?wsdl" TargetMode="External"/><Relationship Id="rId10" Type="http://schemas.openxmlformats.org/officeDocument/2006/relationships/hyperlink" Target="http://smev3.gosuslugi.ru/portal/inquirytype_one.jsp?id=1047&amp;zone=fed&amp;page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ev3.gosuslugi.ru/portal/inquirytype_one.jsp?id=1042&amp;zone=fed&amp;page=9" TargetMode="External"/><Relationship Id="rId14" Type="http://schemas.openxmlformats.org/officeDocument/2006/relationships/hyperlink" Target="http://85.143.127.198:7500/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1028F-B905-4B03-95D6-DDFEC039E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2325</TotalTime>
  <Pages>4</Pages>
  <Words>1601</Words>
  <Characters>9129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Михайлов Алексей Петрович</cp:lastModifiedBy>
  <cp:revision>110</cp:revision>
  <dcterms:created xsi:type="dcterms:W3CDTF">2015-10-06T09:01:00Z</dcterms:created>
  <dcterms:modified xsi:type="dcterms:W3CDTF">2016-10-13T06:31:00Z</dcterms:modified>
</cp:coreProperties>
</file>