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70B68" w14:textId="47E06887" w:rsidR="00FB20DA" w:rsidRDefault="00A709B9" w:rsidP="00FB20DA">
      <w:pPr>
        <w:rPr>
          <w:b/>
        </w:rPr>
      </w:pPr>
      <w:r w:rsidRPr="008504D3">
        <w:rPr>
          <w:b/>
          <w:highlight w:val="yellow"/>
        </w:rPr>
        <w:t>Прим. – изменения по тексту выделены желтым цветом</w:t>
      </w:r>
      <w:r>
        <w:rPr>
          <w:b/>
        </w:rPr>
        <w:t xml:space="preserve"> </w:t>
      </w:r>
    </w:p>
    <w:p w14:paraId="696D8326" w14:textId="77777777" w:rsidR="00A709B9" w:rsidRPr="00FB20DA" w:rsidRDefault="00A709B9" w:rsidP="00FB20DA">
      <w:pPr>
        <w:rPr>
          <w:b/>
        </w:rPr>
      </w:pPr>
    </w:p>
    <w:p w14:paraId="294D3813" w14:textId="77777777" w:rsidR="00FF43E0" w:rsidRPr="00FB20DA" w:rsidRDefault="00FF43E0" w:rsidP="00FB20DA">
      <w:pPr>
        <w:tabs>
          <w:tab w:val="left" w:pos="1110"/>
        </w:tabs>
        <w:jc w:val="center"/>
        <w:rPr>
          <w:b/>
        </w:rPr>
      </w:pPr>
      <w:r w:rsidRPr="00FB20DA">
        <w:rPr>
          <w:b/>
        </w:rPr>
        <w:t>Правила заполнения счета-фактуры, применяемого</w:t>
      </w:r>
    </w:p>
    <w:p w14:paraId="126D00A1" w14:textId="77777777" w:rsidR="00FF43E0" w:rsidRPr="00FB20DA" w:rsidRDefault="00FF43E0">
      <w:pPr>
        <w:pStyle w:val="ConsPlusTitle"/>
        <w:jc w:val="center"/>
      </w:pPr>
      <w:r w:rsidRPr="00FB20DA">
        <w:t>при расчетах по налогу на добавленную стоимость</w:t>
      </w:r>
    </w:p>
    <w:p w14:paraId="7ABDDE27" w14:textId="77777777" w:rsidR="00FF43E0" w:rsidRDefault="00FF43E0">
      <w:pPr>
        <w:pStyle w:val="ConsPlusNormal"/>
        <w:ind w:firstLine="540"/>
        <w:jc w:val="both"/>
      </w:pPr>
    </w:p>
    <w:p w14:paraId="61006AD0" w14:textId="77777777" w:rsidR="00FF43E0" w:rsidRDefault="00FF43E0">
      <w:pPr>
        <w:pStyle w:val="ConsPlusNormal"/>
        <w:ind w:firstLine="540"/>
        <w:jc w:val="both"/>
      </w:pPr>
      <w:r>
        <w:t>1. В строках указываются:</w:t>
      </w:r>
    </w:p>
    <w:p w14:paraId="680E9616" w14:textId="77777777" w:rsidR="00FF43E0" w:rsidRDefault="00FF43E0">
      <w:pPr>
        <w:pStyle w:val="ConsPlusNormal"/>
        <w:spacing w:before="220"/>
        <w:ind w:firstLine="540"/>
        <w:jc w:val="both"/>
      </w:pPr>
      <w:r>
        <w:t xml:space="preserve">а) в </w:t>
      </w:r>
      <w:hyperlink w:anchor="P53" w:history="1">
        <w:r>
          <w:rPr>
            <w:color w:val="0000FF"/>
          </w:rPr>
          <w:t>строке 1</w:t>
        </w:r>
      </w:hyperlink>
      <w:r>
        <w:t xml:space="preserve"> - порядко</w:t>
      </w:r>
      <w:bookmarkStart w:id="0" w:name="_GoBack"/>
      <w:bookmarkEnd w:id="0"/>
      <w:r>
        <w:t>вый номер и дата составления счета-фактуры, применяемого при расчетах по налогу на добавленную стоимость (далее - счет-фактура).</w:t>
      </w:r>
    </w:p>
    <w:p w14:paraId="12A0B2BF" w14:textId="5B309865" w:rsidR="00FF43E0" w:rsidRDefault="00FF43E0">
      <w:pPr>
        <w:pStyle w:val="ConsPlusNormal"/>
        <w:spacing w:before="220"/>
        <w:ind w:firstLine="540"/>
        <w:jc w:val="both"/>
      </w:pPr>
      <w:proofErr w:type="gramStart"/>
      <w:r>
        <w:t>При составлении комитентом (принципалом) счета-фактуры, выставляемого комиссионеру (агенту), реализующему товары</w:t>
      </w:r>
      <w:r w:rsidR="00212E8D">
        <w:t xml:space="preserve"> </w:t>
      </w:r>
      <w:r>
        <w:t xml:space="preserve"> (работы, услуги), имущественные права от своего имени, а также при составлении в указанном случае комиссионером (агентом) счета-фактуры, выставляемого покупателю, указывается дата выписки счета-фактуры комиссионером (агентом).</w:t>
      </w:r>
      <w:proofErr w:type="gramEnd"/>
      <w:r>
        <w:t xml:space="preserve"> При составлении счета-фактуры комиссионером (агентом), приобретающим товары (работы, услуги), имущественные права от своего имени, указывается дата счета-фактуры, выставляемого продавцом комиссионеру (агенту). Порядковые номера таких счетов-фактур указываются каждым налогоплательщиком в соответствии с их индивидуальной хронологией составления счетов-фактур.</w:t>
      </w:r>
    </w:p>
    <w:p w14:paraId="39F5FA51" w14:textId="77777777" w:rsidR="00FF43E0" w:rsidRDefault="00FF43E0">
      <w:pPr>
        <w:pStyle w:val="ConsPlusNormal"/>
        <w:spacing w:before="220"/>
        <w:ind w:firstLine="540"/>
        <w:jc w:val="both"/>
      </w:pPr>
      <w:r>
        <w:t>В случае если организация реализует товары (работы, услуги), имущественные права через обособленные подразделения, при составлении такими обособленными подразделениями счетов-фактур порядковый номер счета-фактуры через разделительный знак "/" (разделительная черта) дополняется цифровым индексом обособленного подразделения, установленным организацией в приказе об учетной политике для целей налогообложения.</w:t>
      </w:r>
    </w:p>
    <w:p w14:paraId="2C90C05B" w14:textId="77777777" w:rsidR="00FF43E0" w:rsidRDefault="00FF43E0">
      <w:pPr>
        <w:pStyle w:val="ConsPlusNormal"/>
        <w:jc w:val="both"/>
      </w:pPr>
      <w:r>
        <w:t xml:space="preserve">(в ред. </w:t>
      </w:r>
      <w:hyperlink r:id="rId8" w:history="1">
        <w:r>
          <w:rPr>
            <w:color w:val="0000FF"/>
          </w:rPr>
          <w:t>Постановления</w:t>
        </w:r>
      </w:hyperlink>
      <w:r>
        <w:t xml:space="preserve"> Правительства РФ от 30.07.2014 N 735)</w:t>
      </w:r>
    </w:p>
    <w:p w14:paraId="48302F1C" w14:textId="77777777" w:rsidR="00FF43E0" w:rsidRDefault="00FF43E0">
      <w:pPr>
        <w:pStyle w:val="ConsPlusNormal"/>
        <w:spacing w:before="220"/>
        <w:ind w:firstLine="540"/>
        <w:jc w:val="both"/>
      </w:pPr>
      <w:r>
        <w:t>В случае если реализацию товаров (работ, услуг), имущественных прав осуществляет участник товарищества или доверительный управляющий, исполняющий обязанности налогоплательщика налога на добавленную стоимость, при составлении этим участником товарищества или доверительным управляющим счетов-фактур порядковый номер счета-фактуры через разделительный знак "/" (разделительная черта) дополняется утвержденным участником товарищества или доверительным управляющим цифровым индексом, обозначающим совершение операции в соответствии с конкретным договором простого товарищества или доверительного управления имуществом;</w:t>
      </w:r>
    </w:p>
    <w:p w14:paraId="7B8C2D05" w14:textId="77777777" w:rsidR="00FF43E0" w:rsidRDefault="00FF43E0">
      <w:pPr>
        <w:pStyle w:val="ConsPlusNormal"/>
        <w:jc w:val="both"/>
      </w:pPr>
      <w:r>
        <w:t xml:space="preserve">(в ред. </w:t>
      </w:r>
      <w:hyperlink r:id="rId9" w:history="1">
        <w:r>
          <w:rPr>
            <w:color w:val="0000FF"/>
          </w:rPr>
          <w:t>Постановления</w:t>
        </w:r>
      </w:hyperlink>
      <w:r>
        <w:t xml:space="preserve"> Правительства РФ от 30.07.2014 N 735)</w:t>
      </w:r>
    </w:p>
    <w:p w14:paraId="4BA80F94" w14:textId="2AF90811" w:rsidR="00FF43E0" w:rsidRDefault="00FF43E0">
      <w:pPr>
        <w:pStyle w:val="ConsPlusNormal"/>
        <w:spacing w:before="220"/>
        <w:ind w:firstLine="540"/>
        <w:jc w:val="both"/>
      </w:pPr>
      <w:r>
        <w:t>В случае реализации комиссионером (агентом) двум и более покупателям товаро</w:t>
      </w:r>
      <w:r w:rsidR="00305886">
        <w:t>в (</w:t>
      </w:r>
      <w:r>
        <w:t xml:space="preserve">работ, услуг), имущественных прав от своего имени в счете-фактуре, составляемом комитентом (принципалом) комиссионеру (агенту), комитент (принципал) </w:t>
      </w:r>
      <w:r w:rsidRPr="000A212F">
        <w:t xml:space="preserve">вправе </w:t>
      </w:r>
      <w:r>
        <w:t>указывать дату выписки счетов-фактур, составленных комиссионером (агентом) покупателям на эту дату. Порядковый номер такого счета-фактуры указывается каждым налогоплательщиком в соответствии с индивидуальной хронологией составления счетов-фактур.</w:t>
      </w:r>
    </w:p>
    <w:p w14:paraId="096A76DD" w14:textId="77777777" w:rsidR="00FF43E0" w:rsidRDefault="00FF43E0">
      <w:pPr>
        <w:pStyle w:val="ConsPlusNormal"/>
        <w:jc w:val="both"/>
      </w:pPr>
      <w:r>
        <w:t xml:space="preserve">(абзац введен </w:t>
      </w:r>
      <w:hyperlink r:id="rId10" w:history="1">
        <w:r>
          <w:rPr>
            <w:color w:val="0000FF"/>
          </w:rPr>
          <w:t>Постановлением</w:t>
        </w:r>
      </w:hyperlink>
      <w:r>
        <w:t xml:space="preserve"> Правительства РФ от 29.11.2014 N 1279)</w:t>
      </w:r>
    </w:p>
    <w:p w14:paraId="545EA472" w14:textId="7FC979DB" w:rsidR="00FF43E0" w:rsidRDefault="00FF43E0">
      <w:pPr>
        <w:pStyle w:val="ConsPlusNormal"/>
        <w:spacing w:before="220"/>
        <w:ind w:firstLine="540"/>
        <w:jc w:val="both"/>
      </w:pPr>
      <w:r>
        <w:t>В случае приобретения комиссионером (агентом) у двух и более продавцов товаров</w:t>
      </w:r>
      <w:r w:rsidR="00212E8D">
        <w:t xml:space="preserve"> </w:t>
      </w:r>
      <w:r>
        <w:t>(работ, услуг), имущественных прав от своего имени в счете-фактуре, составляемом комиссионером (агентом) комитенту (принципалу), комиссионер (агент) вправе указывать дату выписки счетов-фактур, составленных продавцами комиссионеру (агенту) на эту дату. Порядковый номер такого счета-фактуры указывается каждым налогоплательщиком в соответствии с индивидуальной хронологией составления счетов-фактур.</w:t>
      </w:r>
    </w:p>
    <w:p w14:paraId="4DD7910A" w14:textId="77777777" w:rsidR="00FF43E0" w:rsidRDefault="00FF43E0">
      <w:pPr>
        <w:pStyle w:val="ConsPlusNormal"/>
        <w:jc w:val="both"/>
      </w:pPr>
      <w:r>
        <w:t xml:space="preserve">(абзац введен </w:t>
      </w:r>
      <w:hyperlink r:id="rId11" w:history="1">
        <w:r>
          <w:rPr>
            <w:color w:val="0000FF"/>
          </w:rPr>
          <w:t>Постановлением</w:t>
        </w:r>
      </w:hyperlink>
      <w:r>
        <w:t xml:space="preserve"> Правительства РФ от 29.11.2014 N 1279)</w:t>
      </w:r>
    </w:p>
    <w:p w14:paraId="61E40E7D" w14:textId="33C06D09" w:rsidR="00FF43E0" w:rsidRDefault="00FF43E0">
      <w:pPr>
        <w:pStyle w:val="ConsPlusNormal"/>
        <w:spacing w:before="220"/>
        <w:ind w:firstLine="540"/>
        <w:jc w:val="both"/>
      </w:pPr>
      <w:r>
        <w:lastRenderedPageBreak/>
        <w:t>В случае приобретения экспедитором, застройщиком или заказчиком, выполняющим функции застройщика, у одного и более продавцов товаров</w:t>
      </w:r>
      <w:r w:rsidR="00510E98">
        <w:t xml:space="preserve">  </w:t>
      </w:r>
      <w:r>
        <w:t>(работ, услуг), имущественных прав от своего имени в счете-фактуре, составляемом экспедитором, застройщиком или заказчиком, выполняющим функции застройщика, указываются номер и дата составления счета-фактуры в соответствии с его индивидуальной хронологией составления счетов-фактур;</w:t>
      </w:r>
    </w:p>
    <w:p w14:paraId="050CB3CC" w14:textId="77777777" w:rsidR="00FF43E0" w:rsidRDefault="00FF43E0">
      <w:pPr>
        <w:pStyle w:val="ConsPlusNormal"/>
        <w:jc w:val="both"/>
      </w:pPr>
      <w:r>
        <w:t xml:space="preserve">(абзац введен </w:t>
      </w:r>
      <w:hyperlink r:id="rId12" w:history="1">
        <w:r>
          <w:rPr>
            <w:color w:val="0000FF"/>
          </w:rPr>
          <w:t>Постановлением</w:t>
        </w:r>
      </w:hyperlink>
      <w:r>
        <w:t xml:space="preserve"> Правительства РФ от 19.08.2017 N 981)</w:t>
      </w:r>
    </w:p>
    <w:p w14:paraId="535A392E" w14:textId="72FAA541" w:rsidR="00FF43E0" w:rsidRDefault="00FF43E0">
      <w:pPr>
        <w:pStyle w:val="ConsPlusNormal"/>
        <w:spacing w:before="220"/>
        <w:ind w:firstLine="540"/>
        <w:jc w:val="both"/>
      </w:pPr>
      <w:r>
        <w:t xml:space="preserve">б) в </w:t>
      </w:r>
      <w:hyperlink w:anchor="P54" w:history="1">
        <w:r>
          <w:rPr>
            <w:color w:val="0000FF"/>
          </w:rPr>
          <w:t>строке 1а</w:t>
        </w:r>
      </w:hyperlink>
      <w:r>
        <w:t xml:space="preserve"> - порядковый номер внесенного в счет-фактуру исправления и дата внесения этого исправления. При составлении счета-фактуры до внесения в него исправлений в этой </w:t>
      </w:r>
      <w:hyperlink w:anchor="P54" w:history="1">
        <w:r>
          <w:rPr>
            <w:color w:val="0000FF"/>
          </w:rPr>
          <w:t>строке</w:t>
        </w:r>
      </w:hyperlink>
      <w:r>
        <w:t xml:space="preserve"> </w:t>
      </w:r>
      <w:r w:rsidRPr="00FD55B3">
        <w:rPr>
          <w:strike/>
        </w:rPr>
        <w:t>ставится</w:t>
      </w:r>
      <w:r>
        <w:t xml:space="preserve"> </w:t>
      </w:r>
      <w:r w:rsidR="00FD55B3">
        <w:t xml:space="preserve"> </w:t>
      </w:r>
      <w:r w:rsidR="00FD55B3" w:rsidRPr="00FD55B3">
        <w:rPr>
          <w:highlight w:val="yellow"/>
        </w:rPr>
        <w:t>налогоплательщик вправе  поставить</w:t>
      </w:r>
      <w:r w:rsidR="00FD55B3">
        <w:t xml:space="preserve"> </w:t>
      </w:r>
      <w:r>
        <w:t>прочерк;</w:t>
      </w:r>
    </w:p>
    <w:p w14:paraId="475069A9" w14:textId="77777777" w:rsidR="00FF43E0" w:rsidRDefault="00FF43E0">
      <w:pPr>
        <w:pStyle w:val="ConsPlusNormal"/>
        <w:spacing w:before="220"/>
        <w:ind w:firstLine="540"/>
        <w:jc w:val="both"/>
      </w:pPr>
      <w:r>
        <w:t xml:space="preserve">в) в </w:t>
      </w:r>
      <w:hyperlink w:anchor="P56" w:history="1">
        <w:r>
          <w:rPr>
            <w:color w:val="0000FF"/>
          </w:rPr>
          <w:t>строке 2</w:t>
        </w:r>
      </w:hyperlink>
      <w:r>
        <w:t xml:space="preserve"> - полное или сокращенное наименование продавца - юридического лица в соответствии с учредительными документами, фамилия, имя, отчество индивидуального предпринимателя.</w:t>
      </w:r>
    </w:p>
    <w:p w14:paraId="72F24AF6" w14:textId="77777777" w:rsidR="00FF43E0" w:rsidRDefault="00FF43E0">
      <w:pPr>
        <w:pStyle w:val="ConsPlusNormal"/>
        <w:spacing w:before="220"/>
        <w:ind w:firstLine="540"/>
        <w:jc w:val="both"/>
      </w:pPr>
      <w:r>
        <w:t xml:space="preserve">При составлении счетов-фактур налоговыми агентами, предусмотренными </w:t>
      </w:r>
      <w:hyperlink r:id="rId13" w:history="1">
        <w:r>
          <w:rPr>
            <w:color w:val="0000FF"/>
          </w:rPr>
          <w:t>пунктами 2</w:t>
        </w:r>
      </w:hyperlink>
      <w:r>
        <w:t xml:space="preserve"> и </w:t>
      </w:r>
      <w:hyperlink r:id="rId14" w:history="1">
        <w:r>
          <w:rPr>
            <w:color w:val="0000FF"/>
          </w:rPr>
          <w:t>3 статьи 161</w:t>
        </w:r>
      </w:hyperlink>
      <w:r>
        <w:t xml:space="preserve"> Налогового кодекса Российской Федерации, указывается полное или сокращенное наименование продавца (согласно договору с налоговым агентом), за которого налоговый агент исполняет обязанность по уплате налога.</w:t>
      </w:r>
    </w:p>
    <w:p w14:paraId="5432C603" w14:textId="68367CCA" w:rsidR="00FF43E0" w:rsidRDefault="00FF43E0">
      <w:pPr>
        <w:pStyle w:val="ConsPlusNormal"/>
        <w:spacing w:before="220"/>
        <w:ind w:firstLine="540"/>
        <w:jc w:val="both"/>
      </w:pPr>
      <w:r>
        <w:t>При составлении счета-фактуры комиссионером (агентом), приобретающим (работы, услуги), имущественные права от своего имени, указываются полное или сокращенное наименование продавца - юридического лица в соответствии с учредительными документами, фамилия, имя, отчество индивидуального предпринимателя;</w:t>
      </w:r>
    </w:p>
    <w:p w14:paraId="3AE34AAA" w14:textId="4C205E54" w:rsidR="00FF43E0" w:rsidRDefault="00FF43E0">
      <w:pPr>
        <w:pStyle w:val="ConsPlusNormal"/>
        <w:spacing w:before="220"/>
        <w:ind w:firstLine="540"/>
        <w:jc w:val="both"/>
      </w:pPr>
      <w:r>
        <w:t>При составлении счета-фактуры комиссионером (агентом), приобретающим у двух и более продавцов товары</w:t>
      </w:r>
      <w:r w:rsidR="00AD1D9B">
        <w:t xml:space="preserve"> </w:t>
      </w:r>
      <w:r>
        <w:t>(работы, услуги), имущественные права от своего имени, указываются полные или сокращенные наименования продавцов - юридических лиц в соответствии с учредительными документами, фамилии, имена, отчества индивидуальных предпринимателей (через знак ";" (точка с запятой).</w:t>
      </w:r>
    </w:p>
    <w:p w14:paraId="3CB432FA" w14:textId="77777777" w:rsidR="00FF43E0" w:rsidRDefault="00FF43E0">
      <w:pPr>
        <w:pStyle w:val="ConsPlusNormal"/>
        <w:jc w:val="both"/>
      </w:pPr>
      <w:r>
        <w:t xml:space="preserve">(абзац введен </w:t>
      </w:r>
      <w:hyperlink r:id="rId15" w:history="1">
        <w:r>
          <w:rPr>
            <w:color w:val="0000FF"/>
          </w:rPr>
          <w:t>Постановлением</w:t>
        </w:r>
      </w:hyperlink>
      <w:r>
        <w:t xml:space="preserve"> Правительства РФ от 29.11.2014 N 1279)</w:t>
      </w:r>
    </w:p>
    <w:p w14:paraId="681464C7" w14:textId="10CFAC16" w:rsidR="00FF43E0" w:rsidRDefault="00FF43E0">
      <w:pPr>
        <w:pStyle w:val="ConsPlusNormal"/>
        <w:spacing w:before="220"/>
        <w:ind w:firstLine="540"/>
        <w:jc w:val="both"/>
      </w:pPr>
      <w:r>
        <w:t>При составлении счета-фактуры экспедитором, застройщиком или заказчиком, выполняющим функции застройщика, приобретающими у одного и более продавцов товары</w:t>
      </w:r>
      <w:r w:rsidR="00AD1D9B">
        <w:t>,</w:t>
      </w:r>
      <w:r>
        <w:t xml:space="preserve"> (работы, услуги), имущественные права от своего имени, указываются полное или сокращенное наименование продавца - юридического лица (экспедитора, застройщика или заказчика, выполняющего функции застройщика) в соответствии с учредительными документами, фамилия, имя, отчество индивидуального предпринимателя (экспедитора, застройщика или заказчика, выполняющего функции застройщика);</w:t>
      </w:r>
    </w:p>
    <w:p w14:paraId="716B1CD4" w14:textId="77777777" w:rsidR="00FF43E0" w:rsidRDefault="00FF43E0">
      <w:pPr>
        <w:pStyle w:val="ConsPlusNormal"/>
        <w:jc w:val="both"/>
      </w:pPr>
      <w:r>
        <w:t xml:space="preserve">(абзац введен </w:t>
      </w:r>
      <w:hyperlink r:id="rId16" w:history="1">
        <w:r>
          <w:rPr>
            <w:color w:val="0000FF"/>
          </w:rPr>
          <w:t>Постановлением</w:t>
        </w:r>
      </w:hyperlink>
      <w:r>
        <w:t xml:space="preserve"> Правительства РФ от 19.08.2017 N 981)</w:t>
      </w:r>
    </w:p>
    <w:p w14:paraId="353DD87E" w14:textId="77777777" w:rsidR="00FF43E0" w:rsidRDefault="00FF43E0">
      <w:pPr>
        <w:pStyle w:val="ConsPlusNormal"/>
        <w:spacing w:before="220"/>
        <w:ind w:firstLine="540"/>
        <w:jc w:val="both"/>
      </w:pPr>
      <w:r>
        <w:t xml:space="preserve">г) в </w:t>
      </w:r>
      <w:hyperlink w:anchor="P57" w:history="1">
        <w:r>
          <w:rPr>
            <w:color w:val="0000FF"/>
          </w:rPr>
          <w:t>строке 2а</w:t>
        </w:r>
      </w:hyperlink>
      <w:r>
        <w:t xml:space="preserve"> - адрес (для юридических лиц), указанный в Едином государственном реестре юридических лиц, в пределах места нахождения юридического лица, место жительства (для индивидуальных предпринимателей), указанное в Едином государственном реестре индивидуальных предпринимателей.</w:t>
      </w:r>
    </w:p>
    <w:p w14:paraId="20A72DC5" w14:textId="77777777" w:rsidR="00FF43E0" w:rsidRDefault="00FF43E0">
      <w:pPr>
        <w:pStyle w:val="ConsPlusNormal"/>
        <w:spacing w:before="220"/>
        <w:ind w:firstLine="540"/>
        <w:jc w:val="both"/>
      </w:pPr>
      <w:r>
        <w:t xml:space="preserve">При составлении счетов-фактур налоговыми агентами, предусмотренными </w:t>
      </w:r>
      <w:hyperlink r:id="rId17" w:history="1">
        <w:r>
          <w:rPr>
            <w:color w:val="0000FF"/>
          </w:rPr>
          <w:t>пунктом 2 статьи 161</w:t>
        </w:r>
      </w:hyperlink>
      <w:r>
        <w:t xml:space="preserve"> Налогового кодекса Российской Федерации, указывается место нахождения продавца (согласно договору с налоговым агентом), за которого налоговый агент исполняет обязанность по уплате налога.</w:t>
      </w:r>
    </w:p>
    <w:p w14:paraId="4893A9CB" w14:textId="77777777" w:rsidR="00FF43E0" w:rsidRDefault="00FF43E0">
      <w:pPr>
        <w:pStyle w:val="ConsPlusNormal"/>
        <w:spacing w:before="220"/>
        <w:ind w:firstLine="540"/>
        <w:jc w:val="both"/>
      </w:pPr>
      <w:r>
        <w:t xml:space="preserve">При составлении счетов-фактур налоговыми агентами, предусмотренными </w:t>
      </w:r>
      <w:hyperlink r:id="rId18" w:history="1">
        <w:r>
          <w:rPr>
            <w:color w:val="0000FF"/>
          </w:rPr>
          <w:t>пунктом 3 статьи 161</w:t>
        </w:r>
      </w:hyperlink>
      <w:r>
        <w:t xml:space="preserve"> Налогового кодекса Российской Федерации, указывается адрес, указанный в Едином государственном реестре юридических лиц, в пределах места нахождения юридического лица (согласно договору с налоговым агентом), за которого налоговый агент исполняет обязанность по </w:t>
      </w:r>
      <w:r>
        <w:lastRenderedPageBreak/>
        <w:t>уплате налога.</w:t>
      </w:r>
    </w:p>
    <w:p w14:paraId="63E5B8AB" w14:textId="786FE216" w:rsidR="00FF43E0" w:rsidRDefault="00FF43E0">
      <w:pPr>
        <w:pStyle w:val="ConsPlusNormal"/>
        <w:spacing w:before="220"/>
        <w:ind w:firstLine="540"/>
        <w:jc w:val="both"/>
      </w:pPr>
      <w:r>
        <w:t>При составлении счета-фактуры комиссионером (агентом), приобретающим товары</w:t>
      </w:r>
      <w:r w:rsidR="0057463B">
        <w:t xml:space="preserve"> </w:t>
      </w:r>
      <w:r w:rsidR="00AD1D9B">
        <w:t xml:space="preserve"> </w:t>
      </w:r>
      <w:r>
        <w:t>(работы, услуги), имущественные права от своего имени, указываются адрес продавца, указанный в Едином государственном реестре юридических лиц, в пределах места нахождения юридического лица, место жительства индивидуального предпринимателя, указанное в Едином государственном реестре индивидуальных предпринимателей.</w:t>
      </w:r>
    </w:p>
    <w:p w14:paraId="7EEA75D9" w14:textId="77777777" w:rsidR="00FF43E0" w:rsidRDefault="00FF43E0">
      <w:pPr>
        <w:pStyle w:val="ConsPlusNormal"/>
        <w:spacing w:before="220"/>
        <w:ind w:firstLine="540"/>
        <w:jc w:val="both"/>
      </w:pPr>
      <w:r>
        <w:t>При составлении счета-фактуры экспедитором, застройщиком или заказчиком, выполняющим функции застройщика, приобретающими у одного и более продавцов товары (работы, услуги), имущественные права от своего имени, указываются адрес экспедитора, застройщика или заказчика, выполняющего функции застройщика, указанный в Едином государственном реестре юридических лиц, в пределах места нахождения юридического лица, место жительства индивидуального предпринимателя (экспедитора, застройщика или заказчика, выполняющего функции застройщика), указанное в Едином государственном реестре индивидуальных предпринимателей;</w:t>
      </w:r>
    </w:p>
    <w:p w14:paraId="03B7FE19" w14:textId="77777777" w:rsidR="00FF43E0" w:rsidRDefault="00FF43E0">
      <w:pPr>
        <w:pStyle w:val="ConsPlusNormal"/>
        <w:jc w:val="both"/>
      </w:pPr>
      <w:r>
        <w:t>(</w:t>
      </w:r>
      <w:proofErr w:type="spellStart"/>
      <w:r>
        <w:t>пп</w:t>
      </w:r>
      <w:proofErr w:type="spellEnd"/>
      <w:r>
        <w:t xml:space="preserve">. "г" в ред. </w:t>
      </w:r>
      <w:hyperlink r:id="rId19" w:history="1">
        <w:r>
          <w:rPr>
            <w:color w:val="0000FF"/>
          </w:rPr>
          <w:t>Постановления</w:t>
        </w:r>
      </w:hyperlink>
      <w:r>
        <w:t xml:space="preserve"> Правительства РФ от 19.08.2017 N 981)</w:t>
      </w:r>
    </w:p>
    <w:p w14:paraId="449BA6BA" w14:textId="77777777" w:rsidR="00FF43E0" w:rsidRDefault="00FF43E0">
      <w:pPr>
        <w:pStyle w:val="ConsPlusNormal"/>
        <w:spacing w:before="220"/>
        <w:ind w:firstLine="540"/>
        <w:jc w:val="both"/>
      </w:pPr>
      <w:r>
        <w:t xml:space="preserve">д) в </w:t>
      </w:r>
      <w:hyperlink w:anchor="P58" w:history="1">
        <w:r>
          <w:rPr>
            <w:color w:val="0000FF"/>
          </w:rPr>
          <w:t>строке 2б</w:t>
        </w:r>
      </w:hyperlink>
      <w:r>
        <w:t xml:space="preserve"> - идентификационный номер налогоплательщика и код причины постановки на учет налогоплательщика-продавца.</w:t>
      </w:r>
    </w:p>
    <w:p w14:paraId="2257F667" w14:textId="1FAD9CB0" w:rsidR="00FF43E0" w:rsidRDefault="00FF43E0">
      <w:pPr>
        <w:pStyle w:val="ConsPlusNormal"/>
        <w:spacing w:before="220"/>
        <w:ind w:firstLine="540"/>
        <w:jc w:val="both"/>
      </w:pPr>
      <w:r>
        <w:t xml:space="preserve">При составлении счета-фактуры налоговым агентом, предусмотренным </w:t>
      </w:r>
      <w:hyperlink r:id="rId20" w:history="1">
        <w:r>
          <w:rPr>
            <w:color w:val="0000FF"/>
          </w:rPr>
          <w:t>пунктом 2 статьи 161</w:t>
        </w:r>
      </w:hyperlink>
      <w:r>
        <w:t xml:space="preserve"> Налогового кодекса Российской Федерации, в этой </w:t>
      </w:r>
      <w:hyperlink w:anchor="P58" w:history="1">
        <w:r>
          <w:rPr>
            <w:color w:val="0000FF"/>
          </w:rPr>
          <w:t>строке</w:t>
        </w:r>
      </w:hyperlink>
      <w:r w:rsidR="00FD55B3">
        <w:t xml:space="preserve"> </w:t>
      </w:r>
      <w:r w:rsidRPr="00FD55B3">
        <w:rPr>
          <w:strike/>
        </w:rPr>
        <w:t>ставится</w:t>
      </w:r>
      <w:r>
        <w:t xml:space="preserve"> </w:t>
      </w:r>
      <w:r w:rsidR="00FD55B3" w:rsidRPr="00FD55B3">
        <w:rPr>
          <w:highlight w:val="yellow"/>
        </w:rPr>
        <w:t xml:space="preserve">налоговый агент вправе поставить  </w:t>
      </w:r>
      <w:r w:rsidRPr="00FD55B3">
        <w:rPr>
          <w:highlight w:val="yellow"/>
        </w:rPr>
        <w:t>прочерк.</w:t>
      </w:r>
    </w:p>
    <w:p w14:paraId="2394962D" w14:textId="77777777" w:rsidR="00FF43E0" w:rsidRDefault="00FF43E0">
      <w:pPr>
        <w:pStyle w:val="ConsPlusNormal"/>
        <w:spacing w:before="220"/>
        <w:ind w:firstLine="540"/>
        <w:jc w:val="both"/>
      </w:pPr>
      <w:r>
        <w:t xml:space="preserve">При составлении счета-фактуры налоговым агентом, предусмотренным </w:t>
      </w:r>
      <w:hyperlink r:id="rId21" w:history="1">
        <w:r>
          <w:rPr>
            <w:color w:val="0000FF"/>
          </w:rPr>
          <w:t>пунктом 3 статьи 161</w:t>
        </w:r>
      </w:hyperlink>
      <w:r>
        <w:t xml:space="preserve"> Налогового кодекса Российской Федерации, указываются идентификационный номер налогоплательщика и код причины постановки на учет продавца (согласно договору с налоговым агентом), за которого налоговый агент исполняет обязанность по уплате налога.</w:t>
      </w:r>
    </w:p>
    <w:p w14:paraId="1651FE23" w14:textId="77777777" w:rsidR="00FF43E0" w:rsidRDefault="00FF43E0">
      <w:pPr>
        <w:pStyle w:val="ConsPlusNormal"/>
        <w:spacing w:before="220"/>
        <w:ind w:firstLine="540"/>
        <w:jc w:val="both"/>
      </w:pPr>
      <w:r>
        <w:t>При составлении счета-фактуры комиссионером (агентом), приобретающим товары (работы, услуги), имущественные права от своего имени, указываются идентификационный номер налогоплательщика и код причины постановки на учет налогоплательщика-продавца;</w:t>
      </w:r>
    </w:p>
    <w:p w14:paraId="628F4A9F" w14:textId="77777777" w:rsidR="00FF43E0" w:rsidRDefault="00FF43E0">
      <w:pPr>
        <w:pStyle w:val="ConsPlusNormal"/>
        <w:spacing w:before="220"/>
        <w:ind w:firstLine="540"/>
        <w:jc w:val="both"/>
      </w:pPr>
      <w:r>
        <w:t>При составлении счета-фактуры комиссионером (агентом), приобретающим у двух и более продавцов товары (работы, услуги), имущественные права от своего имени, указываются идентификационные номера налогоплательщиков и коды причины постановки на учет налогоплательщиков-продавцов (через знак ";" (точка с запятой).</w:t>
      </w:r>
    </w:p>
    <w:p w14:paraId="2E2EA1A9" w14:textId="77777777" w:rsidR="00FF43E0" w:rsidRDefault="00FF43E0">
      <w:pPr>
        <w:pStyle w:val="ConsPlusNormal"/>
        <w:jc w:val="both"/>
      </w:pPr>
      <w:r>
        <w:t xml:space="preserve">(абзац введен </w:t>
      </w:r>
      <w:hyperlink r:id="rId22" w:history="1">
        <w:r>
          <w:rPr>
            <w:color w:val="0000FF"/>
          </w:rPr>
          <w:t>Постановлением</w:t>
        </w:r>
      </w:hyperlink>
      <w:r>
        <w:t xml:space="preserve"> Правительства РФ от 29.11.2014 N 1279)</w:t>
      </w:r>
    </w:p>
    <w:p w14:paraId="4DFC9973" w14:textId="77777777" w:rsidR="00FF43E0" w:rsidRDefault="00FF43E0">
      <w:pPr>
        <w:pStyle w:val="ConsPlusNormal"/>
        <w:spacing w:before="220"/>
        <w:ind w:firstLine="540"/>
        <w:jc w:val="both"/>
      </w:pPr>
      <w:r>
        <w:t>При составлении счета-фактуры экспедитором, застройщиком или заказчиком, выполняющим функции застройщика, приобретающими у одного и более продавцов товары (работы, услуги), имущественные права от своего имени, указываются идентификационный номер налогоплательщика и код причины постановки на учет налогоплательщика-продавца (экспедитора, застройщика или заказчика, выполняющего функции застройщика);</w:t>
      </w:r>
    </w:p>
    <w:p w14:paraId="6E97AE6F" w14:textId="77777777" w:rsidR="00FF43E0" w:rsidRDefault="00FF43E0">
      <w:pPr>
        <w:pStyle w:val="ConsPlusNormal"/>
        <w:jc w:val="both"/>
      </w:pPr>
      <w:r>
        <w:t xml:space="preserve">(абзац введен </w:t>
      </w:r>
      <w:hyperlink r:id="rId23" w:history="1">
        <w:r>
          <w:rPr>
            <w:color w:val="0000FF"/>
          </w:rPr>
          <w:t>Постановлением</w:t>
        </w:r>
      </w:hyperlink>
      <w:r>
        <w:t xml:space="preserve"> Правительства РФ от 19.08.2017 N 981)</w:t>
      </w:r>
    </w:p>
    <w:p w14:paraId="4C0BDA79" w14:textId="73CC7D9F" w:rsidR="00FF43E0" w:rsidRDefault="00FF43E0">
      <w:pPr>
        <w:pStyle w:val="ConsPlusNormal"/>
        <w:spacing w:before="220"/>
        <w:ind w:firstLine="540"/>
        <w:jc w:val="both"/>
      </w:pPr>
      <w:r>
        <w:t xml:space="preserve">е) в </w:t>
      </w:r>
      <w:hyperlink w:anchor="P59" w:history="1">
        <w:r>
          <w:rPr>
            <w:color w:val="0000FF"/>
          </w:rPr>
          <w:t>строке 3</w:t>
        </w:r>
      </w:hyperlink>
      <w:r>
        <w:t xml:space="preserve"> - полное или сокращенное наименование грузоотправителя в соответствии с учредительными документами. Если продавец и грузоотправитель являются одним и тем же лицом, вносится запись "он же". Если продавец и грузоотправитель не являются одним и тем же лицом, указывается почтовый адрес грузоотправителя. При составлении счета-фактуры на выполненные работы (оказанные услуги), имущественные права продавцом, в том числе налоговыми агентами, предусмотренными </w:t>
      </w:r>
      <w:hyperlink r:id="rId24" w:history="1">
        <w:r>
          <w:rPr>
            <w:color w:val="0000FF"/>
          </w:rPr>
          <w:t>пунктами 2</w:t>
        </w:r>
      </w:hyperlink>
      <w:r>
        <w:t xml:space="preserve"> и </w:t>
      </w:r>
      <w:hyperlink r:id="rId25" w:history="1">
        <w:r>
          <w:rPr>
            <w:color w:val="0000FF"/>
          </w:rPr>
          <w:t>3 статьи 161</w:t>
        </w:r>
      </w:hyperlink>
      <w:r>
        <w:t xml:space="preserve"> Налогового кодекса Российской Федерации, в этой </w:t>
      </w:r>
      <w:hyperlink w:anchor="P59" w:history="1">
        <w:r>
          <w:rPr>
            <w:color w:val="0000FF"/>
          </w:rPr>
          <w:t>строке</w:t>
        </w:r>
      </w:hyperlink>
      <w:r>
        <w:t xml:space="preserve"> </w:t>
      </w:r>
      <w:r w:rsidRPr="00FD55B3">
        <w:rPr>
          <w:strike/>
        </w:rPr>
        <w:t>ставится</w:t>
      </w:r>
      <w:r>
        <w:t xml:space="preserve"> </w:t>
      </w:r>
      <w:r w:rsidR="00FD55B3">
        <w:t xml:space="preserve"> </w:t>
      </w:r>
      <w:r w:rsidR="00FD55B3" w:rsidRPr="00DA0FCD">
        <w:rPr>
          <w:highlight w:val="yellow"/>
        </w:rPr>
        <w:t>продавец,</w:t>
      </w:r>
      <w:r w:rsidR="00FD55B3">
        <w:t xml:space="preserve"> </w:t>
      </w:r>
      <w:r w:rsidR="00FD55B3" w:rsidRPr="00FD55B3">
        <w:rPr>
          <w:highlight w:val="yellow"/>
        </w:rPr>
        <w:t>в том числе налоговый агент</w:t>
      </w:r>
      <w:r w:rsidR="00D75B77">
        <w:rPr>
          <w:highlight w:val="yellow"/>
        </w:rPr>
        <w:t>,</w:t>
      </w:r>
      <w:r w:rsidR="00FD55B3" w:rsidRPr="00FD55B3">
        <w:rPr>
          <w:highlight w:val="yellow"/>
        </w:rPr>
        <w:t xml:space="preserve"> вправе поставить</w:t>
      </w:r>
      <w:r w:rsidR="00FD55B3">
        <w:t xml:space="preserve"> </w:t>
      </w:r>
      <w:r>
        <w:t>прочерк;</w:t>
      </w:r>
    </w:p>
    <w:p w14:paraId="7DC9416C" w14:textId="77777777" w:rsidR="00FF43E0" w:rsidRDefault="00FF43E0">
      <w:pPr>
        <w:pStyle w:val="ConsPlusNormal"/>
        <w:spacing w:before="220"/>
        <w:ind w:firstLine="540"/>
        <w:jc w:val="both"/>
      </w:pPr>
      <w:r>
        <w:lastRenderedPageBreak/>
        <w:t>При составлении счета-фактуры комиссионером (агентом), приобретающим у двух и более продавцов товары (работы, услуги), имущественные права от своего имени, указываются полные или сокращенные наименования грузоотправителей и их почтовые адреса (через знак ";" (точка с запятой);</w:t>
      </w:r>
    </w:p>
    <w:p w14:paraId="2CDFDAE6" w14:textId="77777777" w:rsidR="00FF43E0" w:rsidRDefault="00FF43E0">
      <w:pPr>
        <w:pStyle w:val="ConsPlusNormal"/>
        <w:jc w:val="both"/>
      </w:pPr>
      <w:r>
        <w:t xml:space="preserve">(абзац введен </w:t>
      </w:r>
      <w:hyperlink r:id="rId26" w:history="1">
        <w:r>
          <w:rPr>
            <w:color w:val="0000FF"/>
          </w:rPr>
          <w:t>Постановлением</w:t>
        </w:r>
      </w:hyperlink>
      <w:r>
        <w:t xml:space="preserve"> Правительства РФ от 29.11.2014 N 1279)</w:t>
      </w:r>
    </w:p>
    <w:p w14:paraId="22DD7D67" w14:textId="1F17EC2F" w:rsidR="00FF43E0" w:rsidRDefault="00FF43E0">
      <w:pPr>
        <w:pStyle w:val="ConsPlusNormal"/>
        <w:spacing w:before="220"/>
        <w:ind w:firstLine="540"/>
        <w:jc w:val="both"/>
      </w:pPr>
      <w:r>
        <w:t xml:space="preserve">ж) в </w:t>
      </w:r>
      <w:hyperlink w:anchor="P60" w:history="1">
        <w:r>
          <w:rPr>
            <w:color w:val="0000FF"/>
          </w:rPr>
          <w:t>строке 4</w:t>
        </w:r>
      </w:hyperlink>
      <w:r>
        <w:t xml:space="preserve"> - полное или сокращенное наименование грузополучателя в соответствии с учредительными документами и его почтовый адрес. При составлении счета-фактуры на выполненные работы (оказанные услуги), имущественные права продавцом, в том числе налоговыми агентами, предусмотренными </w:t>
      </w:r>
      <w:hyperlink r:id="rId27" w:history="1">
        <w:r>
          <w:rPr>
            <w:color w:val="0000FF"/>
          </w:rPr>
          <w:t>пунктами 2</w:t>
        </w:r>
      </w:hyperlink>
      <w:r>
        <w:t xml:space="preserve"> и </w:t>
      </w:r>
      <w:hyperlink r:id="rId28" w:history="1">
        <w:r>
          <w:rPr>
            <w:color w:val="0000FF"/>
          </w:rPr>
          <w:t>3 статьи 161</w:t>
        </w:r>
      </w:hyperlink>
      <w:r>
        <w:t xml:space="preserve"> Налогового кодекса Российской Федерации, в этой строке ставится </w:t>
      </w:r>
      <w:r w:rsidR="00DA0FCD" w:rsidRPr="00DA0FCD">
        <w:rPr>
          <w:highlight w:val="yellow"/>
        </w:rPr>
        <w:t xml:space="preserve">продавец, в </w:t>
      </w:r>
      <w:r w:rsidR="00DA0FCD" w:rsidRPr="00FD55B3">
        <w:rPr>
          <w:highlight w:val="yellow"/>
        </w:rPr>
        <w:t>том числе налоговый агент</w:t>
      </w:r>
      <w:r w:rsidR="00D75B77">
        <w:rPr>
          <w:highlight w:val="yellow"/>
        </w:rPr>
        <w:t xml:space="preserve">, </w:t>
      </w:r>
      <w:r w:rsidR="00DA0FCD" w:rsidRPr="00FD55B3">
        <w:rPr>
          <w:highlight w:val="yellow"/>
        </w:rPr>
        <w:t xml:space="preserve"> вправе поставить</w:t>
      </w:r>
      <w:r w:rsidR="00DA0FCD">
        <w:t xml:space="preserve"> </w:t>
      </w:r>
      <w:r>
        <w:t>прочерк;</w:t>
      </w:r>
    </w:p>
    <w:p w14:paraId="262095B6" w14:textId="77777777" w:rsidR="00FF43E0" w:rsidRDefault="00FF43E0">
      <w:pPr>
        <w:pStyle w:val="ConsPlusNormal"/>
        <w:spacing w:before="220"/>
        <w:ind w:firstLine="540"/>
        <w:jc w:val="both"/>
      </w:pPr>
      <w:r>
        <w:t>При составлении комитентом (принципалом) счета-фактуры, выставляемого комиссионеру (агенту), реализующему двум и более покупателям товары (работы, услуги), имущественные права от своего имени, указываются полные или сокращенные наименования грузополучателей и их почтовые адреса (через знак ";" (точка с запятой);</w:t>
      </w:r>
    </w:p>
    <w:p w14:paraId="4B1C30EC" w14:textId="77777777" w:rsidR="00FF43E0" w:rsidRDefault="00FF43E0">
      <w:pPr>
        <w:pStyle w:val="ConsPlusNormal"/>
        <w:jc w:val="both"/>
      </w:pPr>
      <w:r>
        <w:t xml:space="preserve">(абзац введен </w:t>
      </w:r>
      <w:hyperlink r:id="rId29" w:history="1">
        <w:r>
          <w:rPr>
            <w:color w:val="0000FF"/>
          </w:rPr>
          <w:t>Постановлением</w:t>
        </w:r>
      </w:hyperlink>
      <w:r>
        <w:t xml:space="preserve"> Правительства РФ от 29.11.2014 N 1279)</w:t>
      </w:r>
    </w:p>
    <w:p w14:paraId="138DA45B" w14:textId="77777777" w:rsidR="00FF43E0" w:rsidRDefault="00FF43E0">
      <w:pPr>
        <w:pStyle w:val="ConsPlusNormal"/>
        <w:spacing w:before="220"/>
        <w:ind w:firstLine="540"/>
        <w:jc w:val="both"/>
      </w:pPr>
      <w:r>
        <w:t xml:space="preserve">з) в </w:t>
      </w:r>
      <w:hyperlink w:anchor="P61" w:history="1">
        <w:r>
          <w:rPr>
            <w:color w:val="0000FF"/>
          </w:rPr>
          <w:t>строке 5</w:t>
        </w:r>
      </w:hyperlink>
      <w:r>
        <w:t xml:space="preserve"> - реквизиты (номер и дата составления) платежно-расчетного документа или кассового чека (при расчете с помощью платежно-расчетных документов или кассовых чеков, к которым прилагается счет-фактура), в случае получения авансовых или иных платежей в счет предстоящих поставок товаров (выполнения работ, оказания услуг), передачи имущественных прав.</w:t>
      </w:r>
    </w:p>
    <w:p w14:paraId="3BE6E9A3" w14:textId="791D665C" w:rsidR="00FF43E0" w:rsidRPr="000A3E74" w:rsidRDefault="00FF43E0">
      <w:pPr>
        <w:pStyle w:val="ConsPlusNormal"/>
        <w:spacing w:before="220"/>
        <w:ind w:firstLine="540"/>
        <w:jc w:val="both"/>
      </w:pPr>
      <w:r>
        <w:t xml:space="preserve">При составлении счета-фактуры при получении оплаты, частичной оплаты в счет предстоящих поставок товаров (выполнения работ, оказания услуг), передачи имущественных прав с применением безденежной формы расчетов в этой </w:t>
      </w:r>
      <w:hyperlink w:anchor="P61" w:history="1">
        <w:r>
          <w:rPr>
            <w:color w:val="0000FF"/>
          </w:rPr>
          <w:t>строке</w:t>
        </w:r>
      </w:hyperlink>
      <w:r>
        <w:t xml:space="preserve"> </w:t>
      </w:r>
      <w:r w:rsidRPr="000A3E74">
        <w:rPr>
          <w:strike/>
        </w:rPr>
        <w:t xml:space="preserve">ставится </w:t>
      </w:r>
      <w:r w:rsidR="000A3E74" w:rsidRPr="000A3E74">
        <w:rPr>
          <w:strike/>
        </w:rPr>
        <w:t xml:space="preserve"> </w:t>
      </w:r>
      <w:r w:rsidR="000A3E74" w:rsidRPr="000A3E74">
        <w:rPr>
          <w:highlight w:val="yellow"/>
        </w:rPr>
        <w:t>налогоплательщик  вправе  поставить</w:t>
      </w:r>
      <w:r w:rsidR="000A3E74" w:rsidRPr="000A3E74">
        <w:t xml:space="preserve"> </w:t>
      </w:r>
      <w:r w:rsidRPr="000A3E74">
        <w:t>прочерк.</w:t>
      </w:r>
    </w:p>
    <w:p w14:paraId="249DDCFF" w14:textId="77777777" w:rsidR="00FF43E0" w:rsidRDefault="00FF43E0">
      <w:pPr>
        <w:pStyle w:val="ConsPlusNormal"/>
        <w:spacing w:before="220"/>
        <w:ind w:firstLine="540"/>
        <w:jc w:val="both"/>
      </w:pPr>
      <w:r>
        <w:t xml:space="preserve">При составлении счета-фактуры налоговым агентом, предусмотренным </w:t>
      </w:r>
      <w:hyperlink r:id="rId30" w:history="1">
        <w:r>
          <w:rPr>
            <w:color w:val="0000FF"/>
          </w:rPr>
          <w:t>пунктом 4 статьи 174</w:t>
        </w:r>
      </w:hyperlink>
      <w:r>
        <w:t xml:space="preserve"> Налогового кодекса Российской Федерации, указываются номер и дата платежно-расчетного документа, свидетельствующего о перечислении суммы налога в бюджет.</w:t>
      </w:r>
    </w:p>
    <w:p w14:paraId="5733E0C0" w14:textId="77777777" w:rsidR="00FF43E0" w:rsidRDefault="00FF43E0">
      <w:pPr>
        <w:pStyle w:val="ConsPlusNormal"/>
        <w:spacing w:before="220"/>
        <w:ind w:firstLine="540"/>
        <w:jc w:val="both"/>
      </w:pPr>
      <w:r>
        <w:t xml:space="preserve">При составлении счета-фактуры налоговым агентом, предусмотренным </w:t>
      </w:r>
      <w:hyperlink r:id="rId31" w:history="1">
        <w:r>
          <w:rPr>
            <w:color w:val="0000FF"/>
          </w:rPr>
          <w:t>пунктом 3 статьи 161</w:t>
        </w:r>
      </w:hyperlink>
      <w:r>
        <w:t xml:space="preserve"> Налогового кодекса Российской Федерации, указываются номер и дата платежно-расчетного документа, свидетельствующего об оплате приобретаемых услуг и (или) имущества.</w:t>
      </w:r>
    </w:p>
    <w:p w14:paraId="7C4215D7" w14:textId="77777777" w:rsidR="00FF43E0" w:rsidRDefault="00FF43E0">
      <w:pPr>
        <w:pStyle w:val="ConsPlusNormal"/>
        <w:spacing w:before="220"/>
        <w:ind w:firstLine="540"/>
        <w:jc w:val="both"/>
      </w:pPr>
      <w:r>
        <w:t xml:space="preserve">При составлении счета-фактуры налоговым агентом, предусмотренным </w:t>
      </w:r>
      <w:hyperlink r:id="rId32" w:history="1">
        <w:r>
          <w:rPr>
            <w:color w:val="0000FF"/>
          </w:rPr>
          <w:t>пунктом 2 статьи 161</w:t>
        </w:r>
      </w:hyperlink>
      <w:r>
        <w:t xml:space="preserve"> Налогового кодекса Российской Федерации, приобретающим товары на территории Российской Федерации, указываются номер и дата платежно-расчетного документа, свидетельствующего об оплате приобретаемых товаров.</w:t>
      </w:r>
    </w:p>
    <w:p w14:paraId="0E4CCF1F" w14:textId="77777777" w:rsidR="00FF43E0" w:rsidRDefault="00FF43E0">
      <w:pPr>
        <w:pStyle w:val="ConsPlusNormal"/>
        <w:spacing w:before="220"/>
        <w:ind w:firstLine="540"/>
        <w:jc w:val="both"/>
      </w:pPr>
      <w:r>
        <w:t>При составлении счета-фактуры комиссионером (агентом), приобретающим товары (работы, услуги), имущественные права от своего имени, указываются реквизиты (номер и дата составления) платежно-расчетных документов о перечислении денежных средств таким комиссионером (агентом) продавцу и комитентом (принципалом) комиссионеру (агенту);</w:t>
      </w:r>
    </w:p>
    <w:p w14:paraId="33B28F09" w14:textId="77777777" w:rsidR="00FF43E0" w:rsidRDefault="00FF43E0">
      <w:pPr>
        <w:pStyle w:val="ConsPlusNormal"/>
        <w:spacing w:before="220"/>
        <w:ind w:firstLine="540"/>
        <w:jc w:val="both"/>
      </w:pPr>
      <w:r>
        <w:t>При составлении счета-фактуры комиссионером (агентом), приобретающим у двух и более продавцов товары (работы, услуги), имущественные права от своего имени, указываются реквизиты (номер и дата составления) платежно-расчетных документов о перечислении денежных средств таким комиссионером (агентом) продавцам и комитентом (принципалом) комиссионеру (агенту) (через знак ";" (точка с запятой).</w:t>
      </w:r>
    </w:p>
    <w:p w14:paraId="64261DA4" w14:textId="77777777" w:rsidR="00FF43E0" w:rsidRDefault="00FF43E0">
      <w:pPr>
        <w:pStyle w:val="ConsPlusNormal"/>
        <w:jc w:val="both"/>
      </w:pPr>
      <w:r>
        <w:t xml:space="preserve">(абзац введен </w:t>
      </w:r>
      <w:hyperlink r:id="rId33" w:history="1">
        <w:r>
          <w:rPr>
            <w:color w:val="0000FF"/>
          </w:rPr>
          <w:t>Постановлением</w:t>
        </w:r>
      </w:hyperlink>
      <w:r>
        <w:t xml:space="preserve"> Правительства РФ от 29.11.2014 N 1279)</w:t>
      </w:r>
    </w:p>
    <w:p w14:paraId="254C0076" w14:textId="77777777" w:rsidR="00FF43E0" w:rsidRDefault="00FF43E0">
      <w:pPr>
        <w:pStyle w:val="ConsPlusNormal"/>
        <w:spacing w:before="220"/>
        <w:ind w:firstLine="540"/>
        <w:jc w:val="both"/>
      </w:pPr>
      <w:r>
        <w:t xml:space="preserve">При составлении комитентом (принципалом) счета-фактуры, выставляемого комиссионеру </w:t>
      </w:r>
      <w:r>
        <w:lastRenderedPageBreak/>
        <w:t>(агенту), реализующему двум и более покупателям товары (работы, услуги), имущественные права от своего имени, указываются реквизиты (номер и дата составления) платежно-расчетных документов о перечислении денежных средств покупателями комиссионеру (агенту) и комиссионером (агентом) комитенту (принципалу) (через знак ";" (точка с запятой).</w:t>
      </w:r>
    </w:p>
    <w:p w14:paraId="6FBA6736" w14:textId="77777777" w:rsidR="00FF43E0" w:rsidRDefault="00FF43E0">
      <w:pPr>
        <w:pStyle w:val="ConsPlusNormal"/>
        <w:jc w:val="both"/>
      </w:pPr>
      <w:r>
        <w:t xml:space="preserve">(абзац введен </w:t>
      </w:r>
      <w:hyperlink r:id="rId34" w:history="1">
        <w:r>
          <w:rPr>
            <w:color w:val="0000FF"/>
          </w:rPr>
          <w:t>Постановлением</w:t>
        </w:r>
      </w:hyperlink>
      <w:r>
        <w:t xml:space="preserve"> Правительства РФ от 29.11.2014 N 1279)</w:t>
      </w:r>
    </w:p>
    <w:p w14:paraId="5D16733C" w14:textId="77777777" w:rsidR="00FF43E0" w:rsidRDefault="00FF43E0">
      <w:pPr>
        <w:pStyle w:val="ConsPlusNormal"/>
        <w:spacing w:before="220"/>
        <w:ind w:firstLine="540"/>
        <w:jc w:val="both"/>
      </w:pPr>
      <w:r>
        <w:t>При составлении счета-фактуры экспедитором, застройщиком или заказчиком, выполняющим функции застройщика, приобретающими у одного и более продавцов товары (работы, услуги), имущественные права от своего имени, указываются реквизиты (номер и дата составления) платежно-расчетных документов о перечислении денежных средств таким экспедитором, застройщиком или заказчиком, выполняющим функции застройщика, продавцам и покупателем (клиентом, инвестором) - экспедитору, застройщику или заказчику, выполняющему функции застройщика через знак ";" (точка с запятой);</w:t>
      </w:r>
    </w:p>
    <w:p w14:paraId="414F9EF0" w14:textId="77777777" w:rsidR="007E67C0" w:rsidRDefault="00FF43E0">
      <w:pPr>
        <w:pStyle w:val="ConsPlusNormal"/>
        <w:jc w:val="both"/>
      </w:pPr>
      <w:r>
        <w:t xml:space="preserve">(абзац введен </w:t>
      </w:r>
      <w:hyperlink r:id="rId35" w:history="1">
        <w:r>
          <w:rPr>
            <w:color w:val="0000FF"/>
          </w:rPr>
          <w:t>Постановлением</w:t>
        </w:r>
      </w:hyperlink>
      <w:r>
        <w:t xml:space="preserve"> Правительства РФ от 19.08.2017 N 981)</w:t>
      </w:r>
    </w:p>
    <w:p w14:paraId="48823A9E" w14:textId="373E2FAB" w:rsidR="000445AC" w:rsidRPr="00A61877" w:rsidRDefault="00E355B4" w:rsidP="000445AC">
      <w:pPr>
        <w:pStyle w:val="ConsPlusNormal"/>
        <w:spacing w:before="220"/>
        <w:ind w:firstLine="540"/>
        <w:jc w:val="both"/>
      </w:pPr>
      <w:r w:rsidRPr="00A61877">
        <w:rPr>
          <w:highlight w:val="yellow"/>
        </w:rPr>
        <w:t xml:space="preserve">з(1)) </w:t>
      </w:r>
      <w:r w:rsidR="00FF43E0" w:rsidRPr="00A61877">
        <w:rPr>
          <w:highlight w:val="yellow"/>
        </w:rPr>
        <w:t xml:space="preserve"> </w:t>
      </w:r>
      <w:r w:rsidR="007E67C0" w:rsidRPr="00A61877">
        <w:rPr>
          <w:highlight w:val="yellow"/>
        </w:rPr>
        <w:t xml:space="preserve">в строке 5а </w:t>
      </w:r>
      <w:r w:rsidR="007E67C0" w:rsidRPr="00D608E4">
        <w:rPr>
          <w:highlight w:val="yellow"/>
        </w:rPr>
        <w:t>–</w:t>
      </w:r>
      <w:r w:rsidR="00B65BBD" w:rsidRPr="00A61877">
        <w:rPr>
          <w:highlight w:val="yellow"/>
        </w:rPr>
        <w:t xml:space="preserve"> </w:t>
      </w:r>
      <w:r w:rsidR="007E67C0" w:rsidRPr="00A61877">
        <w:rPr>
          <w:highlight w:val="yellow"/>
        </w:rPr>
        <w:t>реквизиты (номер и дата составления) документ</w:t>
      </w:r>
      <w:r w:rsidR="004D50F5" w:rsidRPr="00A61877">
        <w:rPr>
          <w:highlight w:val="yellow"/>
        </w:rPr>
        <w:t>а</w:t>
      </w:r>
      <w:r w:rsidR="007E67C0" w:rsidRPr="00A61877">
        <w:rPr>
          <w:highlight w:val="yellow"/>
        </w:rPr>
        <w:t xml:space="preserve"> об отгрузке товаров </w:t>
      </w:r>
      <w:r w:rsidR="000445AC" w:rsidRPr="00A61877">
        <w:rPr>
          <w:highlight w:val="yellow"/>
        </w:rPr>
        <w:t xml:space="preserve">(о выполнении </w:t>
      </w:r>
      <w:r w:rsidR="007E67C0" w:rsidRPr="00A61877">
        <w:rPr>
          <w:highlight w:val="yellow"/>
        </w:rPr>
        <w:t xml:space="preserve">работ, </w:t>
      </w:r>
      <w:r w:rsidR="000445AC" w:rsidRPr="00A61877">
        <w:rPr>
          <w:highlight w:val="yellow"/>
        </w:rPr>
        <w:t xml:space="preserve">об оказании </w:t>
      </w:r>
      <w:r w:rsidR="007E67C0" w:rsidRPr="00A61877">
        <w:rPr>
          <w:highlight w:val="yellow"/>
        </w:rPr>
        <w:t xml:space="preserve">услуг), </w:t>
      </w:r>
      <w:r w:rsidR="00480BFA" w:rsidRPr="00A61877">
        <w:rPr>
          <w:highlight w:val="yellow"/>
        </w:rPr>
        <w:t xml:space="preserve"> о передаче </w:t>
      </w:r>
      <w:r w:rsidR="007E67C0" w:rsidRPr="00A61877">
        <w:rPr>
          <w:highlight w:val="yellow"/>
        </w:rPr>
        <w:t>имущественных прав</w:t>
      </w:r>
      <w:r w:rsidR="00DD2B37" w:rsidRPr="00A61877">
        <w:rPr>
          <w:highlight w:val="yellow"/>
        </w:rPr>
        <w:t>, соответствующего</w:t>
      </w:r>
      <w:r w:rsidR="00B65BBD" w:rsidRPr="00A61877">
        <w:rPr>
          <w:highlight w:val="yellow"/>
        </w:rPr>
        <w:t xml:space="preserve"> порядковому </w:t>
      </w:r>
      <w:r w:rsidR="00B65BBD" w:rsidRPr="00BD0E60">
        <w:rPr>
          <w:highlight w:val="yellow"/>
        </w:rPr>
        <w:t>номеру</w:t>
      </w:r>
      <w:r w:rsidR="007F74A3" w:rsidRPr="00BD0E60">
        <w:rPr>
          <w:highlight w:val="yellow"/>
        </w:rPr>
        <w:t xml:space="preserve"> (порядковым номерам) </w:t>
      </w:r>
      <w:r w:rsidR="00B65BBD" w:rsidRPr="00BD0E60">
        <w:rPr>
          <w:highlight w:val="yellow"/>
        </w:rPr>
        <w:t xml:space="preserve"> записи</w:t>
      </w:r>
      <w:r w:rsidR="00617F44" w:rsidRPr="00BD0E60">
        <w:rPr>
          <w:highlight w:val="yellow"/>
        </w:rPr>
        <w:t xml:space="preserve"> в счете-фактуре</w:t>
      </w:r>
      <w:r w:rsidR="004D50F5" w:rsidRPr="00BD0E60">
        <w:rPr>
          <w:highlight w:val="yellow"/>
        </w:rPr>
        <w:t>. В случае одновременного отражения нескольких документов, подтверждающих</w:t>
      </w:r>
      <w:r w:rsidR="000445AC" w:rsidRPr="00BD0E60">
        <w:rPr>
          <w:highlight w:val="yellow"/>
        </w:rPr>
        <w:t xml:space="preserve"> </w:t>
      </w:r>
      <w:r w:rsidR="008E0EBD" w:rsidRPr="00BD0E60">
        <w:rPr>
          <w:highlight w:val="yellow"/>
        </w:rPr>
        <w:t xml:space="preserve"> поставку (</w:t>
      </w:r>
      <w:r w:rsidR="000445AC" w:rsidRPr="00BD0E60">
        <w:rPr>
          <w:highlight w:val="yellow"/>
        </w:rPr>
        <w:t>отгрузку</w:t>
      </w:r>
      <w:r w:rsidR="008E0EBD" w:rsidRPr="00BD0E60">
        <w:rPr>
          <w:highlight w:val="yellow"/>
        </w:rPr>
        <w:t xml:space="preserve">) </w:t>
      </w:r>
      <w:r w:rsidR="000445AC" w:rsidRPr="00BD0E60">
        <w:rPr>
          <w:highlight w:val="yellow"/>
        </w:rPr>
        <w:t xml:space="preserve"> товаров (</w:t>
      </w:r>
      <w:r w:rsidR="00480BFA" w:rsidRPr="00BD0E60">
        <w:rPr>
          <w:highlight w:val="yellow"/>
        </w:rPr>
        <w:t xml:space="preserve">выполнение </w:t>
      </w:r>
      <w:r w:rsidR="000445AC" w:rsidRPr="00BD0E60">
        <w:rPr>
          <w:highlight w:val="yellow"/>
        </w:rPr>
        <w:t xml:space="preserve">работ, </w:t>
      </w:r>
      <w:r w:rsidR="00480BFA" w:rsidRPr="00BD0E60">
        <w:rPr>
          <w:highlight w:val="yellow"/>
        </w:rPr>
        <w:t xml:space="preserve">оказание </w:t>
      </w:r>
      <w:r w:rsidR="000445AC" w:rsidRPr="00BD0E60">
        <w:rPr>
          <w:highlight w:val="yellow"/>
        </w:rPr>
        <w:t xml:space="preserve">услуг), </w:t>
      </w:r>
      <w:r w:rsidR="00480BFA" w:rsidRPr="00BD0E60">
        <w:rPr>
          <w:highlight w:val="yellow"/>
        </w:rPr>
        <w:t xml:space="preserve">передачу </w:t>
      </w:r>
      <w:r w:rsidR="000445AC" w:rsidRPr="00BD0E60">
        <w:rPr>
          <w:highlight w:val="yellow"/>
        </w:rPr>
        <w:t xml:space="preserve">имущественных прав в этой </w:t>
      </w:r>
      <w:r w:rsidR="00900EFF" w:rsidRPr="00BD0E60">
        <w:rPr>
          <w:highlight w:val="yellow"/>
        </w:rPr>
        <w:t>строке</w:t>
      </w:r>
      <w:r w:rsidR="00A61877" w:rsidRPr="00BD0E60">
        <w:rPr>
          <w:highlight w:val="yellow"/>
        </w:rPr>
        <w:t>,</w:t>
      </w:r>
      <w:r w:rsidR="00900EFF" w:rsidRPr="00BD0E60">
        <w:rPr>
          <w:highlight w:val="yellow"/>
        </w:rPr>
        <w:t xml:space="preserve"> </w:t>
      </w:r>
      <w:r w:rsidR="000445AC" w:rsidRPr="00A61877">
        <w:rPr>
          <w:highlight w:val="yellow"/>
        </w:rPr>
        <w:t>указываются номера и даты таких документов через разделител</w:t>
      </w:r>
      <w:r w:rsidR="00A61877">
        <w:rPr>
          <w:highlight w:val="yellow"/>
        </w:rPr>
        <w:t>ьный знак "</w:t>
      </w:r>
      <w:proofErr w:type="gramStart"/>
      <w:r w:rsidR="00A61877">
        <w:rPr>
          <w:highlight w:val="yellow"/>
        </w:rPr>
        <w:t>;"</w:t>
      </w:r>
      <w:proofErr w:type="gramEnd"/>
      <w:r w:rsidR="00A61877">
        <w:rPr>
          <w:highlight w:val="yellow"/>
        </w:rPr>
        <w:t xml:space="preserve"> (точка с запятой</w:t>
      </w:r>
      <w:r w:rsidR="00A61877" w:rsidRPr="00A61877">
        <w:rPr>
          <w:highlight w:val="yellow"/>
        </w:rPr>
        <w:t>);</w:t>
      </w:r>
    </w:p>
    <w:p w14:paraId="292D196B" w14:textId="725B3054" w:rsidR="00FF43E0" w:rsidRDefault="00A61877">
      <w:pPr>
        <w:pStyle w:val="ConsPlusNormal"/>
        <w:spacing w:before="220"/>
        <w:ind w:firstLine="540"/>
        <w:jc w:val="both"/>
      </w:pPr>
      <w:r>
        <w:t>и</w:t>
      </w:r>
      <w:r w:rsidR="00B472D4" w:rsidRPr="007D068B">
        <w:t>)</w:t>
      </w:r>
      <w:r w:rsidR="007D068B">
        <w:t xml:space="preserve"> </w:t>
      </w:r>
      <w:r w:rsidR="00FF43E0">
        <w:t xml:space="preserve">в </w:t>
      </w:r>
      <w:hyperlink w:anchor="P62" w:history="1">
        <w:r w:rsidR="00FF43E0">
          <w:rPr>
            <w:color w:val="0000FF"/>
          </w:rPr>
          <w:t>строке 6</w:t>
        </w:r>
      </w:hyperlink>
      <w:r w:rsidR="00FF43E0">
        <w:t xml:space="preserve"> - полное или сокращенное наименование покупателя в соответствии с учредительными документами. При составлении комитентом (принципалом) счета-фактуры, выставляемого комиссионеру (агенту), реализующему товары (работы, услуги), имущественные права от своего имени, указывается полное или сокращенное наименование покупателя в соответствии с учредительными документами;</w:t>
      </w:r>
    </w:p>
    <w:p w14:paraId="4234ED98" w14:textId="77777777" w:rsidR="00FF43E0" w:rsidRDefault="00FF43E0">
      <w:pPr>
        <w:pStyle w:val="ConsPlusNormal"/>
        <w:spacing w:before="220"/>
        <w:ind w:firstLine="540"/>
        <w:jc w:val="both"/>
      </w:pPr>
      <w:r>
        <w:t>При составлении комитентом (принципалом) счета-фактуры, выставляемого комиссионеру (агенту), реализующему двум и более покупателям товары (работы, услуги), имущественные права от своего имени, указываются полное или сокращенное наименование покупателей в соответствии с учредительными документами (через знак ";" (точка с запятой);</w:t>
      </w:r>
    </w:p>
    <w:p w14:paraId="038BC441" w14:textId="77777777" w:rsidR="00FF43E0" w:rsidRDefault="00FF43E0">
      <w:pPr>
        <w:pStyle w:val="ConsPlusNormal"/>
        <w:jc w:val="both"/>
      </w:pPr>
      <w:r>
        <w:t xml:space="preserve">(абзац введен </w:t>
      </w:r>
      <w:hyperlink r:id="rId36" w:history="1">
        <w:r>
          <w:rPr>
            <w:color w:val="0000FF"/>
          </w:rPr>
          <w:t>Постановлением</w:t>
        </w:r>
      </w:hyperlink>
      <w:r>
        <w:t xml:space="preserve"> Правительства РФ от 29.11.2014 N 1279)</w:t>
      </w:r>
    </w:p>
    <w:p w14:paraId="23F49189" w14:textId="18AEE973" w:rsidR="00FF43E0" w:rsidRDefault="00B472D4">
      <w:pPr>
        <w:pStyle w:val="ConsPlusNormal"/>
        <w:spacing w:before="220"/>
        <w:ind w:firstLine="540"/>
        <w:jc w:val="both"/>
      </w:pPr>
      <w:r w:rsidRPr="007D068B">
        <w:t>к)</w:t>
      </w:r>
      <w:r w:rsidR="007D068B">
        <w:t xml:space="preserve"> </w:t>
      </w:r>
      <w:r w:rsidR="00FF43E0">
        <w:t xml:space="preserve">в </w:t>
      </w:r>
      <w:hyperlink w:anchor="P63" w:history="1">
        <w:r w:rsidR="00FF43E0">
          <w:rPr>
            <w:color w:val="0000FF"/>
          </w:rPr>
          <w:t>строке 6а</w:t>
        </w:r>
      </w:hyperlink>
      <w:r w:rsidR="00FF43E0">
        <w:t xml:space="preserve"> - адрес, указанный в Едином государственном реестре юридических лиц, в пределах места нахождения юридического лица, место жительства индивидуального предпринимателя, указанное в Едином государственном реестре индивидуальных предпринимателей.</w:t>
      </w:r>
    </w:p>
    <w:p w14:paraId="787FF6C7" w14:textId="77777777" w:rsidR="00FF43E0" w:rsidRDefault="00FF43E0">
      <w:pPr>
        <w:pStyle w:val="ConsPlusNormal"/>
        <w:spacing w:before="220"/>
        <w:ind w:firstLine="540"/>
        <w:jc w:val="both"/>
      </w:pPr>
      <w:r>
        <w:t>При составлении комитентом (принципалом) счета-фактуры, выставляемого комиссионеру (агенту), реализующему товары (работы, услуги), имущественные права от своего имени, указываются адрес покупателя, указанный в Едином государственном реестре юридических лиц, в пределах места нахождения юридического лица, место жительства индивидуального предпринимателя, указанное в Едином государственном реестре индивидуальных предпринимателей;</w:t>
      </w:r>
    </w:p>
    <w:p w14:paraId="602B3178" w14:textId="77777777" w:rsidR="00FF43E0" w:rsidRDefault="00FF43E0">
      <w:pPr>
        <w:pStyle w:val="ConsPlusNormal"/>
        <w:jc w:val="both"/>
      </w:pPr>
      <w:r>
        <w:t>(</w:t>
      </w:r>
      <w:proofErr w:type="spellStart"/>
      <w:r>
        <w:t>пп</w:t>
      </w:r>
      <w:proofErr w:type="spellEnd"/>
      <w:r>
        <w:t xml:space="preserve">. "к" в ред. </w:t>
      </w:r>
      <w:hyperlink r:id="rId37" w:history="1">
        <w:r>
          <w:rPr>
            <w:color w:val="0000FF"/>
          </w:rPr>
          <w:t>Постановления</w:t>
        </w:r>
      </w:hyperlink>
      <w:r>
        <w:t xml:space="preserve"> Правительства РФ от 19.08.2017 N 981)</w:t>
      </w:r>
    </w:p>
    <w:p w14:paraId="7415A820" w14:textId="093E9C80" w:rsidR="00FF43E0" w:rsidRDefault="00B472D4">
      <w:pPr>
        <w:pStyle w:val="ConsPlusNormal"/>
        <w:spacing w:before="220"/>
        <w:ind w:firstLine="540"/>
        <w:jc w:val="both"/>
      </w:pPr>
      <w:r w:rsidRPr="007D068B">
        <w:t xml:space="preserve">л) </w:t>
      </w:r>
      <w:r w:rsidR="00FF43E0" w:rsidRPr="007D068B">
        <w:t xml:space="preserve">в </w:t>
      </w:r>
      <w:hyperlink w:anchor="P64" w:history="1">
        <w:r w:rsidR="00FF43E0" w:rsidRPr="007D068B">
          <w:rPr>
            <w:color w:val="0000FF"/>
          </w:rPr>
          <w:t>строке 6б</w:t>
        </w:r>
      </w:hyperlink>
      <w:r w:rsidR="00FF43E0">
        <w:t xml:space="preserve"> - идентификационный номер налогоплательщика и код причины постановки на учет налогоплательщика-покупателя. При составлении комитентом (принципалом) счета-фактуры, выставляемого комиссионеру (агенту), реализующему товары (работы, услуги), имущественные права от своего имени, указываются идентификационный номер налогоплательщика и код причины постановки на учет налогоплательщика-покупателя;</w:t>
      </w:r>
    </w:p>
    <w:p w14:paraId="7DDFC42A" w14:textId="77777777" w:rsidR="00FF43E0" w:rsidRDefault="00FF43E0">
      <w:pPr>
        <w:pStyle w:val="ConsPlusNormal"/>
        <w:spacing w:before="220"/>
        <w:ind w:firstLine="540"/>
        <w:jc w:val="both"/>
      </w:pPr>
      <w:r>
        <w:t xml:space="preserve">При составлении комитентом (принципалом) счета-фактуры, выставляемого комиссионеру (агенту), реализующему двум и более покупателям товары (работы, услуги), имущественные </w:t>
      </w:r>
      <w:r>
        <w:lastRenderedPageBreak/>
        <w:t>права от своего имени, указываются идентификационные номера налогоплательщиков и коды причины постановки на учет налогоплательщиков-покупателей (через знак ";" (точка с запятой);</w:t>
      </w:r>
    </w:p>
    <w:p w14:paraId="0C7578DF" w14:textId="77777777" w:rsidR="00FF43E0" w:rsidRDefault="00FF43E0">
      <w:pPr>
        <w:pStyle w:val="ConsPlusNormal"/>
        <w:jc w:val="both"/>
      </w:pPr>
      <w:r>
        <w:t xml:space="preserve">(абзац введен </w:t>
      </w:r>
      <w:hyperlink r:id="rId38" w:history="1">
        <w:r>
          <w:rPr>
            <w:color w:val="0000FF"/>
          </w:rPr>
          <w:t>Постановлением</w:t>
        </w:r>
      </w:hyperlink>
      <w:r>
        <w:t xml:space="preserve"> Правительства РФ от 29.11.2014 N 1279)</w:t>
      </w:r>
    </w:p>
    <w:p w14:paraId="11AAAEFF" w14:textId="10965F2D" w:rsidR="00FF43E0" w:rsidRDefault="00B472D4">
      <w:pPr>
        <w:pStyle w:val="ConsPlusNormal"/>
        <w:spacing w:before="220"/>
        <w:ind w:firstLine="540"/>
        <w:jc w:val="both"/>
      </w:pPr>
      <w:r w:rsidRPr="007D068B">
        <w:t>м)</w:t>
      </w:r>
      <w:r>
        <w:t xml:space="preserve"> </w:t>
      </w:r>
      <w:r w:rsidR="00FF43E0">
        <w:t xml:space="preserve">в </w:t>
      </w:r>
      <w:hyperlink w:anchor="P65" w:history="1">
        <w:r w:rsidR="00FF43E0">
          <w:rPr>
            <w:color w:val="0000FF"/>
          </w:rPr>
          <w:t>строке 7</w:t>
        </w:r>
      </w:hyperlink>
      <w:r w:rsidR="00FF43E0">
        <w:t xml:space="preserve"> - наименование валюты, которая является единой для всех перечисленных в счете-фактуре товаров (работ, услуг), имущественных прав и ее цифровой код в соответствии с Общероссийским </w:t>
      </w:r>
      <w:hyperlink r:id="rId39" w:history="1">
        <w:r w:rsidR="00FF43E0">
          <w:rPr>
            <w:color w:val="0000FF"/>
          </w:rPr>
          <w:t>классификатором</w:t>
        </w:r>
      </w:hyperlink>
      <w:r w:rsidR="00FF43E0">
        <w:t xml:space="preserve"> валют, в том числе при безденежных формах расчетов. При реализации товаров (работ, услуг), имущественных прав по договорам, обязательство об оплате которых предусмотрено в российских рублях в сумме, эквивалентной определенной сумме в иностранной валюте или в условных денежных единицах, указываются наименование и код валюты Российской Федерации;</w:t>
      </w:r>
    </w:p>
    <w:p w14:paraId="5C083803" w14:textId="73DEE663" w:rsidR="00FF43E0" w:rsidRDefault="00B472D4">
      <w:pPr>
        <w:pStyle w:val="ConsPlusNormal"/>
        <w:spacing w:before="220"/>
        <w:ind w:firstLine="540"/>
        <w:jc w:val="both"/>
      </w:pPr>
      <w:r w:rsidRPr="007D068B">
        <w:t>н)</w:t>
      </w:r>
      <w:r w:rsidR="00FF43E0" w:rsidRPr="00B472D4">
        <w:t xml:space="preserve"> </w:t>
      </w:r>
      <w:r w:rsidR="00FF43E0">
        <w:t xml:space="preserve">в </w:t>
      </w:r>
      <w:hyperlink w:anchor="P66" w:history="1">
        <w:r w:rsidR="00FF43E0">
          <w:rPr>
            <w:color w:val="0000FF"/>
          </w:rPr>
          <w:t>строке 8</w:t>
        </w:r>
      </w:hyperlink>
      <w:r w:rsidR="00FF43E0">
        <w:t xml:space="preserve"> - идентификатор государственного контракта на поставку товаров (выполнение работ, оказание услуг), договора (соглашения) о предоставлении из федерального бюджета юридическому лицу субсидий, бюджетных инвестиций, взносов в уставный капитал (при наличии).</w:t>
      </w:r>
      <w:r w:rsidR="007D068B">
        <w:t xml:space="preserve"> </w:t>
      </w:r>
    </w:p>
    <w:p w14:paraId="4259C0F4" w14:textId="77777777" w:rsidR="00FF43E0" w:rsidRDefault="00FF43E0">
      <w:pPr>
        <w:pStyle w:val="ConsPlusNormal"/>
        <w:jc w:val="both"/>
      </w:pPr>
      <w:r>
        <w:t>(</w:t>
      </w:r>
      <w:proofErr w:type="spellStart"/>
      <w:r>
        <w:t>пп</w:t>
      </w:r>
      <w:proofErr w:type="spellEnd"/>
      <w:r>
        <w:t xml:space="preserve">. "н" введен </w:t>
      </w:r>
      <w:hyperlink r:id="rId40" w:history="1">
        <w:r>
          <w:rPr>
            <w:color w:val="0000FF"/>
          </w:rPr>
          <w:t>Постановлением</w:t>
        </w:r>
      </w:hyperlink>
      <w:r>
        <w:t xml:space="preserve"> Правительства РФ от 25.05.2017 N 625)</w:t>
      </w:r>
    </w:p>
    <w:p w14:paraId="084C1FC5" w14:textId="77777777" w:rsidR="00452AA7" w:rsidRDefault="00FF43E0" w:rsidP="00452AA7">
      <w:pPr>
        <w:pStyle w:val="ConsPlusNormal"/>
        <w:spacing w:before="220"/>
        <w:ind w:firstLine="540"/>
        <w:jc w:val="both"/>
      </w:pPr>
      <w:r>
        <w:t>2. В графах указываются следующие сведения:</w:t>
      </w:r>
    </w:p>
    <w:p w14:paraId="33F16DDA" w14:textId="77777777" w:rsidR="00D379B0" w:rsidRDefault="00D379B0" w:rsidP="00D379B0">
      <w:pPr>
        <w:autoSpaceDE w:val="0"/>
        <w:autoSpaceDN w:val="0"/>
        <w:adjustRightInd w:val="0"/>
        <w:spacing w:after="0" w:line="240" w:lineRule="auto"/>
        <w:ind w:firstLine="540"/>
        <w:jc w:val="both"/>
      </w:pPr>
    </w:p>
    <w:p w14:paraId="02214139" w14:textId="344E552C" w:rsidR="00C76AC0" w:rsidRDefault="00C76AC0" w:rsidP="00C76AC0">
      <w:pPr>
        <w:autoSpaceDE w:val="0"/>
        <w:autoSpaceDN w:val="0"/>
        <w:adjustRightInd w:val="0"/>
        <w:spacing w:after="0" w:line="240" w:lineRule="auto"/>
        <w:ind w:firstLine="540"/>
        <w:jc w:val="both"/>
      </w:pPr>
      <w:r w:rsidRPr="00A61877">
        <w:rPr>
          <w:highlight w:val="yellow"/>
        </w:rPr>
        <w:t xml:space="preserve">а) в </w:t>
      </w:r>
      <w:hyperlink w:anchor="P85" w:history="1">
        <w:r w:rsidRPr="00A61877">
          <w:rPr>
            <w:color w:val="0000FF"/>
            <w:highlight w:val="yellow"/>
          </w:rPr>
          <w:t>графе 1</w:t>
        </w:r>
      </w:hyperlink>
      <w:r w:rsidRPr="00A61877">
        <w:rPr>
          <w:highlight w:val="yellow"/>
        </w:rPr>
        <w:t xml:space="preserve"> </w:t>
      </w:r>
      <w:r w:rsidR="00010408">
        <w:rPr>
          <w:highlight w:val="yellow"/>
        </w:rPr>
        <w:t>-</w:t>
      </w:r>
      <w:r w:rsidRPr="00A61877">
        <w:rPr>
          <w:highlight w:val="yellow"/>
        </w:rPr>
        <w:t xml:space="preserve"> </w:t>
      </w:r>
      <w:r w:rsidRPr="006B051D">
        <w:rPr>
          <w:highlight w:val="yellow"/>
        </w:rPr>
        <w:t>порядковый номер записи поставляемых (отгруженных) товаров (выполненных работ, оказанных услуг), переданных имущественных прав;</w:t>
      </w:r>
    </w:p>
    <w:p w14:paraId="6774AD17" w14:textId="77777777" w:rsidR="00C76AC0" w:rsidRDefault="00C76AC0" w:rsidP="00D379B0">
      <w:pPr>
        <w:autoSpaceDE w:val="0"/>
        <w:autoSpaceDN w:val="0"/>
        <w:adjustRightInd w:val="0"/>
        <w:spacing w:after="0" w:line="240" w:lineRule="auto"/>
        <w:ind w:firstLine="540"/>
        <w:jc w:val="both"/>
      </w:pPr>
    </w:p>
    <w:p w14:paraId="6970BA43" w14:textId="196D0D43" w:rsidR="00A61877" w:rsidRPr="00C76AC0" w:rsidRDefault="006B2E56" w:rsidP="00A61877">
      <w:pPr>
        <w:autoSpaceDE w:val="0"/>
        <w:autoSpaceDN w:val="0"/>
        <w:adjustRightInd w:val="0"/>
        <w:spacing w:after="0" w:line="240" w:lineRule="auto"/>
        <w:ind w:firstLine="567"/>
        <w:jc w:val="both"/>
      </w:pPr>
      <w:r w:rsidRPr="00A61877">
        <w:rPr>
          <w:strike/>
        </w:rPr>
        <w:t>а)</w:t>
      </w:r>
      <w:r>
        <w:rPr>
          <w:strike/>
        </w:rPr>
        <w:t xml:space="preserve"> в графе 1</w:t>
      </w:r>
      <w:r w:rsidRPr="00010408">
        <w:t xml:space="preserve"> </w:t>
      </w:r>
      <w:r w:rsidR="00010408" w:rsidRPr="006B051D">
        <w:rPr>
          <w:highlight w:val="yellow"/>
        </w:rPr>
        <w:t xml:space="preserve">а(1))в графе 1а </w:t>
      </w:r>
      <w:r w:rsidR="00A61877" w:rsidRPr="00010408">
        <w:t xml:space="preserve"> </w:t>
      </w:r>
      <w:r w:rsidR="00010408">
        <w:t>-</w:t>
      </w:r>
      <w:r w:rsidR="00A61877" w:rsidRPr="00C76AC0">
        <w:t xml:space="preserve"> наименование поставляемых (отгруженных) товаров (описание выполненных работ, оказанных услуг), переданных имущественных прав, а в случае получения оплаты, частичной оплаты в счет предстоящих поставок товаров (выполнения работ, оказания услуг), передачи имущественных прав - наименование поставляемых товаров (описание работ, услуг), имущественных прав;</w:t>
      </w:r>
    </w:p>
    <w:p w14:paraId="24A67F19" w14:textId="77777777" w:rsidR="00A61877" w:rsidRPr="00010408" w:rsidRDefault="00A61877" w:rsidP="00A61877">
      <w:pPr>
        <w:pStyle w:val="ConsPlusNormal"/>
        <w:spacing w:before="220"/>
        <w:ind w:firstLine="540"/>
        <w:jc w:val="both"/>
        <w:rPr>
          <w:rFonts w:asciiTheme="minorHAnsi" w:hAnsiTheme="minorHAnsi"/>
        </w:rPr>
      </w:pPr>
      <w:r w:rsidRPr="00010408">
        <w:rPr>
          <w:rFonts w:asciiTheme="minorHAnsi" w:hAnsiTheme="minorHAnsi"/>
        </w:rPr>
        <w:t>При составлении комитентом (принципалом) счета-фактуры, выставляемого комиссионеру (агенту), реализующему двум и более покупателям товары (работы, услуги), имущественные права от своего имени, - наименования поставленных (отгруженных) товаров (описание выполненных работ, оказанных услуг), переданных имущественных прав, указываемых в отдельных позициях по каждому покупателю, а в случае получения оплаты, частичной оплаты в счет предстоящих поставок товаров (выполнения работ, оказания услуг), передачи имущественных прав - наименования поставляемых товаров (описание работ, услуг), имущественных прав по каждому покупателю.</w:t>
      </w:r>
    </w:p>
    <w:p w14:paraId="2266A4FF" w14:textId="77777777" w:rsidR="00A61877" w:rsidRDefault="00A61877" w:rsidP="00A61877">
      <w:pPr>
        <w:pStyle w:val="ConsPlusNormal"/>
        <w:jc w:val="both"/>
        <w:rPr>
          <w:rFonts w:asciiTheme="minorHAnsi" w:hAnsiTheme="minorHAnsi"/>
        </w:rPr>
      </w:pPr>
      <w:r w:rsidRPr="00010408">
        <w:rPr>
          <w:rFonts w:asciiTheme="minorHAnsi" w:hAnsiTheme="minorHAnsi"/>
        </w:rPr>
        <w:t xml:space="preserve">(абзац введен </w:t>
      </w:r>
      <w:hyperlink r:id="rId41" w:history="1">
        <w:r w:rsidRPr="00010408">
          <w:rPr>
            <w:rFonts w:asciiTheme="minorHAnsi" w:hAnsiTheme="minorHAnsi"/>
            <w:color w:val="0000FF"/>
          </w:rPr>
          <w:t>Постановлением</w:t>
        </w:r>
      </w:hyperlink>
      <w:r w:rsidRPr="00010408">
        <w:rPr>
          <w:rFonts w:asciiTheme="minorHAnsi" w:hAnsiTheme="minorHAnsi"/>
        </w:rPr>
        <w:t xml:space="preserve"> Правительства РФ от 29.11.2014 N 1279)</w:t>
      </w:r>
    </w:p>
    <w:p w14:paraId="56D485FB" w14:textId="77777777" w:rsidR="00A61877" w:rsidRPr="00010408" w:rsidRDefault="00A61877" w:rsidP="00A61877">
      <w:pPr>
        <w:pStyle w:val="ConsPlusNormal"/>
        <w:spacing w:before="220"/>
        <w:ind w:firstLine="540"/>
        <w:jc w:val="both"/>
        <w:rPr>
          <w:rFonts w:asciiTheme="minorHAnsi" w:hAnsiTheme="minorHAnsi"/>
        </w:rPr>
      </w:pPr>
      <w:r w:rsidRPr="00010408">
        <w:rPr>
          <w:rFonts w:asciiTheme="minorHAnsi" w:hAnsiTheme="minorHAnsi"/>
        </w:rPr>
        <w:t>При составлении счета-фактуры комиссионером (агентом), приобретающим у двух и более продавцов товары (работы, услуги), имущественные права от своего имени, - наименования поставленных (отгруженных) товаров (описание выполненных работ, оказанных услуг), переданных имущественных прав, указываемых в отдельных позициях по каждому продавцу, а в случае получения оплаты, частичной оплаты в счет предстоящих поставок товаров (выполнения работ, оказания услуг), передачи имущественных прав - наименования поставляемых товаров (описание работ, услуг), имущественных прав по каждому продавцу.</w:t>
      </w:r>
    </w:p>
    <w:p w14:paraId="3224C2A1" w14:textId="77777777" w:rsidR="00A61877" w:rsidRDefault="00A61877" w:rsidP="00A61877">
      <w:pPr>
        <w:pStyle w:val="ConsPlusNormal"/>
        <w:jc w:val="both"/>
        <w:rPr>
          <w:rFonts w:asciiTheme="minorHAnsi" w:hAnsiTheme="minorHAnsi"/>
        </w:rPr>
      </w:pPr>
      <w:r w:rsidRPr="00010408">
        <w:rPr>
          <w:rFonts w:asciiTheme="minorHAnsi" w:hAnsiTheme="minorHAnsi"/>
        </w:rPr>
        <w:t xml:space="preserve">(абзац введен </w:t>
      </w:r>
      <w:hyperlink r:id="rId42" w:history="1">
        <w:r w:rsidRPr="00010408">
          <w:rPr>
            <w:rFonts w:asciiTheme="minorHAnsi" w:hAnsiTheme="minorHAnsi"/>
            <w:color w:val="0000FF"/>
          </w:rPr>
          <w:t>Постановлением</w:t>
        </w:r>
      </w:hyperlink>
      <w:r w:rsidRPr="00010408">
        <w:rPr>
          <w:rFonts w:asciiTheme="minorHAnsi" w:hAnsiTheme="minorHAnsi"/>
        </w:rPr>
        <w:t xml:space="preserve"> Правительства РФ от 29.11.2014 N 1279)</w:t>
      </w:r>
    </w:p>
    <w:p w14:paraId="474B692A" w14:textId="77777777" w:rsidR="00A61877" w:rsidRPr="00010408" w:rsidRDefault="00A61877" w:rsidP="00A61877">
      <w:pPr>
        <w:pStyle w:val="ConsPlusNormal"/>
        <w:spacing w:before="220"/>
        <w:ind w:firstLine="540"/>
        <w:jc w:val="both"/>
        <w:rPr>
          <w:rFonts w:asciiTheme="minorHAnsi" w:hAnsiTheme="minorHAnsi"/>
        </w:rPr>
      </w:pPr>
      <w:r w:rsidRPr="00010408">
        <w:rPr>
          <w:rFonts w:asciiTheme="minorHAnsi" w:hAnsiTheme="minorHAnsi"/>
        </w:rPr>
        <w:t>При составлении счета-фактуры экспедитором, приобретающим у одного и более продавцов товары (работы, услуги), имущественные права от своего имени, указываются наименования поставленных (отгруженных) товаров (описание выполненных работ, оказанных услуг), переданных имущественных прав, указываемых в отдельных позициях по каждому продавцу, а в случае получения оплаты, частичной оплаты в счет предстоящих поставок товаров (выполнения работ, оказания услуг), передачи имущественных прав - наименования поставляемых товаров (работ, услуг, имущественных прав) по каждому продавцу.</w:t>
      </w:r>
    </w:p>
    <w:p w14:paraId="330E3F75" w14:textId="77777777" w:rsidR="00A61877" w:rsidRPr="00010408" w:rsidRDefault="00A61877" w:rsidP="00A61877">
      <w:pPr>
        <w:pStyle w:val="ConsPlusNormal"/>
        <w:jc w:val="both"/>
        <w:rPr>
          <w:rFonts w:asciiTheme="minorHAnsi" w:hAnsiTheme="minorHAnsi"/>
        </w:rPr>
      </w:pPr>
      <w:r w:rsidRPr="00010408">
        <w:rPr>
          <w:rFonts w:asciiTheme="minorHAnsi" w:hAnsiTheme="minorHAnsi"/>
        </w:rPr>
        <w:lastRenderedPageBreak/>
        <w:t xml:space="preserve">(абзац введен </w:t>
      </w:r>
      <w:hyperlink r:id="rId43" w:history="1">
        <w:r w:rsidRPr="00010408">
          <w:rPr>
            <w:rFonts w:asciiTheme="minorHAnsi" w:hAnsiTheme="minorHAnsi"/>
            <w:color w:val="0000FF"/>
          </w:rPr>
          <w:t>Постановлением</w:t>
        </w:r>
      </w:hyperlink>
      <w:r w:rsidRPr="00010408">
        <w:rPr>
          <w:rFonts w:asciiTheme="minorHAnsi" w:hAnsiTheme="minorHAnsi"/>
        </w:rPr>
        <w:t xml:space="preserve"> Правительства РФ от 19.08.2017 N 981)</w:t>
      </w:r>
    </w:p>
    <w:p w14:paraId="44A5451E" w14:textId="2232478C" w:rsidR="00A61877" w:rsidRPr="00010408" w:rsidRDefault="00A61877" w:rsidP="00A61877">
      <w:pPr>
        <w:pStyle w:val="ConsPlusNormal"/>
        <w:spacing w:before="220"/>
        <w:ind w:firstLine="540"/>
        <w:jc w:val="both"/>
        <w:rPr>
          <w:rFonts w:asciiTheme="minorHAnsi" w:hAnsiTheme="minorHAnsi"/>
        </w:rPr>
      </w:pPr>
      <w:r w:rsidRPr="00010408">
        <w:rPr>
          <w:rFonts w:asciiTheme="minorHAnsi" w:hAnsiTheme="minorHAnsi"/>
        </w:rPr>
        <w:t xml:space="preserve">При составлении счета-фактуры застройщиком или заказчиком, выполняющим функции застройщика, приобретающим у одного и более продавцов товары (работы, услуги), имущественные права от своего имени, в отдельных позициях указываются наименования выполненных строительно-монтажных работ, </w:t>
      </w:r>
      <w:r w:rsidRPr="00847829">
        <w:rPr>
          <w:rFonts w:asciiTheme="minorHAnsi" w:hAnsiTheme="minorHAnsi"/>
        </w:rPr>
        <w:t>а также</w:t>
      </w:r>
      <w:r w:rsidRPr="00010408">
        <w:rPr>
          <w:rFonts w:asciiTheme="minorHAnsi" w:hAnsiTheme="minorHAnsi"/>
        </w:rPr>
        <w:t xml:space="preserve"> товаров (работ, услуг), имущественных прав</w:t>
      </w:r>
      <w:r w:rsidR="00EF4DA0">
        <w:rPr>
          <w:rFonts w:asciiTheme="minorHAnsi" w:hAnsiTheme="minorHAnsi"/>
        </w:rPr>
        <w:t xml:space="preserve">,   </w:t>
      </w:r>
      <w:r w:rsidRPr="00010408">
        <w:rPr>
          <w:rFonts w:asciiTheme="minorHAnsi" w:hAnsiTheme="minorHAnsi"/>
        </w:rPr>
        <w:t xml:space="preserve"> из счетов-фактур, выставленных продавцами застройщику или заказчику, выполняющему функции застройщика;</w:t>
      </w:r>
    </w:p>
    <w:p w14:paraId="13597308" w14:textId="699EB94B" w:rsidR="00A61877" w:rsidRDefault="00A61877" w:rsidP="00A61877">
      <w:pPr>
        <w:pStyle w:val="ConsPlusNormal"/>
        <w:jc w:val="both"/>
        <w:rPr>
          <w:rFonts w:asciiTheme="minorHAnsi" w:hAnsiTheme="minorHAnsi"/>
        </w:rPr>
      </w:pPr>
      <w:r w:rsidRPr="00010408">
        <w:rPr>
          <w:rFonts w:asciiTheme="minorHAnsi" w:hAnsiTheme="minorHAnsi"/>
        </w:rPr>
        <w:t xml:space="preserve">(абзац введен </w:t>
      </w:r>
      <w:hyperlink r:id="rId44" w:history="1">
        <w:r w:rsidRPr="00010408">
          <w:rPr>
            <w:rFonts w:asciiTheme="minorHAnsi" w:hAnsiTheme="minorHAnsi"/>
            <w:color w:val="0000FF"/>
          </w:rPr>
          <w:t>Постановлением</w:t>
        </w:r>
      </w:hyperlink>
      <w:r w:rsidRPr="00010408">
        <w:rPr>
          <w:rFonts w:asciiTheme="minorHAnsi" w:hAnsiTheme="minorHAnsi"/>
        </w:rPr>
        <w:t xml:space="preserve"> Правительства РФ от 19.08.2017 N 981).</w:t>
      </w:r>
    </w:p>
    <w:p w14:paraId="5E9717B9" w14:textId="77777777" w:rsidR="00010408" w:rsidRPr="00010408" w:rsidRDefault="00010408" w:rsidP="00A61877">
      <w:pPr>
        <w:pStyle w:val="ConsPlusNormal"/>
        <w:jc w:val="both"/>
        <w:rPr>
          <w:rFonts w:asciiTheme="minorHAnsi" w:hAnsiTheme="minorHAnsi"/>
        </w:rPr>
      </w:pPr>
    </w:p>
    <w:p w14:paraId="41362EC4" w14:textId="25592B6D" w:rsidR="00A61877" w:rsidRPr="009A2403" w:rsidRDefault="00A61877" w:rsidP="00A61877">
      <w:pPr>
        <w:autoSpaceDE w:val="0"/>
        <w:autoSpaceDN w:val="0"/>
        <w:adjustRightInd w:val="0"/>
        <w:spacing w:after="0" w:line="240" w:lineRule="auto"/>
        <w:ind w:firstLine="540"/>
        <w:jc w:val="both"/>
        <w:rPr>
          <w:rFonts w:ascii="Calibri" w:hAnsi="Calibri" w:cs="Calibri"/>
          <w:strike/>
        </w:rPr>
      </w:pPr>
      <w:r w:rsidRPr="002A68A8">
        <w:rPr>
          <w:rFonts w:ascii="Calibri" w:hAnsi="Calibri" w:cs="Calibri"/>
          <w:strike/>
        </w:rPr>
        <w:t>а(1))</w:t>
      </w:r>
      <w:r w:rsidRPr="002A68A8">
        <w:rPr>
          <w:rFonts w:ascii="Calibri" w:hAnsi="Calibri" w:cs="Calibri"/>
        </w:rPr>
        <w:t xml:space="preserve"> </w:t>
      </w:r>
      <w:r w:rsidR="004A3806" w:rsidRPr="004112EB">
        <w:rPr>
          <w:highlight w:val="yellow"/>
        </w:rPr>
        <w:t xml:space="preserve">а(2)) </w:t>
      </w:r>
      <w:r w:rsidRPr="002A68A8">
        <w:rPr>
          <w:rFonts w:ascii="Calibri" w:hAnsi="Calibri" w:cs="Calibri"/>
        </w:rPr>
        <w:t xml:space="preserve">в </w:t>
      </w:r>
      <w:hyperlink r:id="rId45" w:history="1">
        <w:r w:rsidRPr="002A68A8">
          <w:rPr>
            <w:rFonts w:ascii="Calibri" w:hAnsi="Calibri" w:cs="Calibri"/>
            <w:color w:val="0000FF"/>
          </w:rPr>
          <w:t xml:space="preserve">графе </w:t>
        </w:r>
        <w:r w:rsidRPr="00862088">
          <w:rPr>
            <w:rFonts w:ascii="Calibri" w:hAnsi="Calibri" w:cs="Calibri"/>
            <w:strike/>
            <w:color w:val="0000FF"/>
          </w:rPr>
          <w:t>1а</w:t>
        </w:r>
      </w:hyperlink>
      <w:r w:rsidRPr="002A68A8">
        <w:rPr>
          <w:rFonts w:ascii="Calibri" w:hAnsi="Calibri" w:cs="Calibri"/>
        </w:rPr>
        <w:t xml:space="preserve"> </w:t>
      </w:r>
      <w:r w:rsidR="00862088">
        <w:rPr>
          <w:rFonts w:ascii="Calibri" w:hAnsi="Calibri" w:cs="Calibri"/>
        </w:rPr>
        <w:t xml:space="preserve"> </w:t>
      </w:r>
      <w:r w:rsidR="00862088" w:rsidRPr="00862088">
        <w:rPr>
          <w:rFonts w:ascii="Calibri" w:hAnsi="Calibri" w:cs="Calibri"/>
          <w:highlight w:val="yellow"/>
        </w:rPr>
        <w:t>1</w:t>
      </w:r>
      <w:proofErr w:type="gramStart"/>
      <w:r w:rsidR="00862088" w:rsidRPr="00862088">
        <w:rPr>
          <w:rFonts w:ascii="Calibri" w:hAnsi="Calibri" w:cs="Calibri"/>
          <w:highlight w:val="yellow"/>
        </w:rPr>
        <w:t>б</w:t>
      </w:r>
      <w:r w:rsidRPr="002A68A8">
        <w:rPr>
          <w:rFonts w:ascii="Calibri" w:hAnsi="Calibri" w:cs="Calibri"/>
        </w:rPr>
        <w:t>-</w:t>
      </w:r>
      <w:proofErr w:type="gramEnd"/>
      <w:r w:rsidRPr="002A68A8">
        <w:rPr>
          <w:rFonts w:ascii="Calibri" w:hAnsi="Calibri" w:cs="Calibri"/>
        </w:rPr>
        <w:t xml:space="preserve"> код вида товара в соответствии с единой Товарной </w:t>
      </w:r>
      <w:hyperlink r:id="rId46" w:history="1">
        <w:r w:rsidRPr="002A68A8">
          <w:rPr>
            <w:rFonts w:ascii="Calibri" w:hAnsi="Calibri" w:cs="Calibri"/>
            <w:color w:val="0000FF"/>
          </w:rPr>
          <w:t>номенклатурой</w:t>
        </w:r>
      </w:hyperlink>
      <w:r w:rsidRPr="002A68A8">
        <w:rPr>
          <w:rFonts w:ascii="Calibri" w:hAnsi="Calibri" w:cs="Calibri"/>
        </w:rPr>
        <w:t xml:space="preserve"> внешнеэкономической деятельности Евразийского экономического союза. Данные указываются в отношении товаров, вывезенных за пределы территории Российской Федерации на территорию государства - члена Евразийского экономического союза. </w:t>
      </w:r>
      <w:r w:rsidRPr="009A2403">
        <w:rPr>
          <w:rFonts w:ascii="Calibri" w:hAnsi="Calibri" w:cs="Calibri"/>
          <w:strike/>
        </w:rPr>
        <w:t>При отсутствии данных ставится прочерк;</w:t>
      </w:r>
    </w:p>
    <w:p w14:paraId="315C7C29" w14:textId="434B9C6B" w:rsidR="00FF43E0" w:rsidRDefault="009A2403">
      <w:pPr>
        <w:pStyle w:val="ConsPlusNormal"/>
        <w:jc w:val="both"/>
      </w:pPr>
      <w:r w:rsidRPr="009A2403">
        <w:t xml:space="preserve"> </w:t>
      </w:r>
      <w:r w:rsidR="00FF43E0" w:rsidRPr="009A2403">
        <w:t>(</w:t>
      </w:r>
      <w:proofErr w:type="spellStart"/>
      <w:r w:rsidR="00FF43E0" w:rsidRPr="009A2403">
        <w:t>пп</w:t>
      </w:r>
      <w:proofErr w:type="spellEnd"/>
      <w:r w:rsidR="00FF43E0" w:rsidRPr="009A2403">
        <w:t xml:space="preserve">. "а(1)" введен </w:t>
      </w:r>
      <w:hyperlink r:id="rId47" w:history="1">
        <w:r w:rsidR="00FF43E0" w:rsidRPr="009A2403">
          <w:rPr>
            <w:color w:val="0000FF"/>
          </w:rPr>
          <w:t>Постановлением</w:t>
        </w:r>
      </w:hyperlink>
      <w:r w:rsidR="00FF43E0" w:rsidRPr="009A2403">
        <w:t xml:space="preserve"> Правительства РФ от 19.08.2017 N 981)</w:t>
      </w:r>
    </w:p>
    <w:p w14:paraId="4413F8C0" w14:textId="77777777" w:rsidR="00FF43E0" w:rsidRPr="009A2403" w:rsidRDefault="00FF43E0">
      <w:pPr>
        <w:pStyle w:val="ConsPlusNormal"/>
        <w:spacing w:before="220"/>
        <w:ind w:firstLine="540"/>
        <w:jc w:val="both"/>
        <w:rPr>
          <w:strike/>
        </w:rPr>
      </w:pPr>
      <w:r>
        <w:t xml:space="preserve">б) в </w:t>
      </w:r>
      <w:hyperlink w:anchor="P87" w:history="1">
        <w:r>
          <w:rPr>
            <w:color w:val="0000FF"/>
          </w:rPr>
          <w:t>графах 2</w:t>
        </w:r>
      </w:hyperlink>
      <w:r>
        <w:t xml:space="preserve"> и </w:t>
      </w:r>
      <w:hyperlink w:anchor="P88" w:history="1">
        <w:r>
          <w:rPr>
            <w:color w:val="0000FF"/>
          </w:rPr>
          <w:t>2а</w:t>
        </w:r>
      </w:hyperlink>
      <w:r>
        <w:t xml:space="preserve"> - единица измерения (код и соответствующее ему условное обозначение (национальное) в соответствии с </w:t>
      </w:r>
      <w:hyperlink r:id="rId48" w:history="1">
        <w:r>
          <w:rPr>
            <w:color w:val="0000FF"/>
          </w:rPr>
          <w:t>разделами 1</w:t>
        </w:r>
      </w:hyperlink>
      <w:r>
        <w:t xml:space="preserve"> и </w:t>
      </w:r>
      <w:hyperlink r:id="rId49" w:history="1">
        <w:r>
          <w:rPr>
            <w:color w:val="0000FF"/>
          </w:rPr>
          <w:t>2</w:t>
        </w:r>
      </w:hyperlink>
      <w:r>
        <w:t xml:space="preserve"> Общероссийского классификатора единиц измерения) (при возможности ее указания). </w:t>
      </w:r>
      <w:r w:rsidRPr="009A2403">
        <w:rPr>
          <w:strike/>
        </w:rPr>
        <w:t>При отсутствии показателей ставится прочерк;</w:t>
      </w:r>
    </w:p>
    <w:p w14:paraId="4D3ABF02" w14:textId="77777777" w:rsidR="00FF43E0" w:rsidRPr="009A2403" w:rsidRDefault="00FF43E0">
      <w:pPr>
        <w:pStyle w:val="ConsPlusNormal"/>
        <w:spacing w:before="220"/>
        <w:ind w:firstLine="540"/>
        <w:jc w:val="both"/>
        <w:rPr>
          <w:strike/>
        </w:rPr>
      </w:pPr>
      <w:r>
        <w:t xml:space="preserve">в) в </w:t>
      </w:r>
      <w:hyperlink w:anchor="P89" w:history="1">
        <w:r>
          <w:rPr>
            <w:color w:val="0000FF"/>
          </w:rPr>
          <w:t>графе 3</w:t>
        </w:r>
      </w:hyperlink>
      <w:r>
        <w:t xml:space="preserve"> - количество (объем) поставляемых (отгруженных) по счету-фактуре товаров (выполненных работ, оказанных услуг), переданных имущественных прав исходя из принятых единиц измерения (при возможности их указания). </w:t>
      </w:r>
      <w:r w:rsidRPr="009A2403">
        <w:rPr>
          <w:strike/>
        </w:rPr>
        <w:t>При отсутствии показателя ставится прочерк;</w:t>
      </w:r>
    </w:p>
    <w:p w14:paraId="61BE80B9" w14:textId="77777777" w:rsidR="00FF43E0" w:rsidRPr="009A2403" w:rsidRDefault="00FF43E0">
      <w:pPr>
        <w:pStyle w:val="ConsPlusNormal"/>
        <w:spacing w:before="220"/>
        <w:ind w:firstLine="540"/>
        <w:jc w:val="both"/>
        <w:rPr>
          <w:strike/>
        </w:rPr>
      </w:pPr>
      <w:r>
        <w:t xml:space="preserve">г) в </w:t>
      </w:r>
      <w:hyperlink w:anchor="P90" w:history="1">
        <w:r>
          <w:rPr>
            <w:color w:val="0000FF"/>
          </w:rPr>
          <w:t>графе 4</w:t>
        </w:r>
      </w:hyperlink>
      <w:r>
        <w:t xml:space="preserve"> - цена (тариф) товара (выполненной работы, оказанной услуги), переданного имущественного права за единицу измерения (при возможности ее указания) по договору (контракту) без учета налога на добавленную стоимость, а в случае применения государственных регулируемых цен (тарифов), включающих в себя налог на добавленную стоимость, с учетом суммы налога. </w:t>
      </w:r>
      <w:r w:rsidRPr="009A2403">
        <w:rPr>
          <w:strike/>
        </w:rPr>
        <w:t>При отсутствии показателя ставится прочерк;</w:t>
      </w:r>
    </w:p>
    <w:p w14:paraId="645D209B" w14:textId="77777777" w:rsidR="00FF43E0" w:rsidRDefault="00FF43E0">
      <w:pPr>
        <w:pStyle w:val="ConsPlusNormal"/>
        <w:spacing w:before="220"/>
        <w:ind w:firstLine="540"/>
        <w:jc w:val="both"/>
      </w:pPr>
      <w:r>
        <w:t xml:space="preserve">д) в </w:t>
      </w:r>
      <w:hyperlink w:anchor="P91" w:history="1">
        <w:r>
          <w:rPr>
            <w:color w:val="0000FF"/>
          </w:rPr>
          <w:t>графе 5</w:t>
        </w:r>
      </w:hyperlink>
      <w:r>
        <w:t xml:space="preserve"> - стоимость всего количества (объема) поставляемых (отгруженных) по счету-фактуре товаров (выполненных работ, оказанных услуг), переданных имущественных прав без налога на добавленную стоимость. В случаях, предусмотренных </w:t>
      </w:r>
      <w:hyperlink r:id="rId50" w:history="1">
        <w:r>
          <w:rPr>
            <w:color w:val="0000FF"/>
          </w:rPr>
          <w:t>пунктами 3</w:t>
        </w:r>
      </w:hyperlink>
      <w:r>
        <w:t xml:space="preserve">, </w:t>
      </w:r>
      <w:hyperlink r:id="rId51" w:history="1">
        <w:r>
          <w:rPr>
            <w:color w:val="0000FF"/>
          </w:rPr>
          <w:t>4</w:t>
        </w:r>
      </w:hyperlink>
      <w:r>
        <w:t xml:space="preserve"> и </w:t>
      </w:r>
      <w:hyperlink r:id="rId52" w:history="1">
        <w:r>
          <w:rPr>
            <w:color w:val="0000FF"/>
          </w:rPr>
          <w:t>5.1 статьи 154</w:t>
        </w:r>
      </w:hyperlink>
      <w:r>
        <w:t xml:space="preserve"> и </w:t>
      </w:r>
      <w:hyperlink r:id="rId53" w:history="1">
        <w:r>
          <w:rPr>
            <w:color w:val="0000FF"/>
          </w:rPr>
          <w:t>пунктами 1</w:t>
        </w:r>
      </w:hyperlink>
      <w:r>
        <w:t xml:space="preserve"> - </w:t>
      </w:r>
      <w:hyperlink r:id="rId54" w:history="1">
        <w:r>
          <w:rPr>
            <w:color w:val="0000FF"/>
          </w:rPr>
          <w:t>4 статьи 155</w:t>
        </w:r>
      </w:hyperlink>
      <w:r>
        <w:t xml:space="preserve"> Налогового кодекса Российской Федерации, указывается налоговая база, определенная в порядке, установленном </w:t>
      </w:r>
      <w:hyperlink r:id="rId55" w:history="1">
        <w:r>
          <w:rPr>
            <w:color w:val="0000FF"/>
          </w:rPr>
          <w:t>пунктами 3</w:t>
        </w:r>
      </w:hyperlink>
      <w:r>
        <w:t xml:space="preserve">, </w:t>
      </w:r>
      <w:hyperlink r:id="rId56" w:history="1">
        <w:r>
          <w:rPr>
            <w:color w:val="0000FF"/>
          </w:rPr>
          <w:t>4</w:t>
        </w:r>
      </w:hyperlink>
      <w:r>
        <w:t xml:space="preserve"> и </w:t>
      </w:r>
      <w:hyperlink r:id="rId57" w:history="1">
        <w:r>
          <w:rPr>
            <w:color w:val="0000FF"/>
          </w:rPr>
          <w:t>5.1 статьи 154</w:t>
        </w:r>
      </w:hyperlink>
      <w:r>
        <w:t xml:space="preserve"> и </w:t>
      </w:r>
      <w:hyperlink r:id="rId58" w:history="1">
        <w:r>
          <w:rPr>
            <w:color w:val="0000FF"/>
          </w:rPr>
          <w:t>пунктами 1</w:t>
        </w:r>
      </w:hyperlink>
      <w:r>
        <w:t xml:space="preserve"> - </w:t>
      </w:r>
      <w:hyperlink r:id="rId59" w:history="1">
        <w:r>
          <w:rPr>
            <w:color w:val="0000FF"/>
          </w:rPr>
          <w:t>4 статьи 155</w:t>
        </w:r>
      </w:hyperlink>
      <w:r>
        <w:t xml:space="preserve"> Налогового кодекса Российской Федерации;</w:t>
      </w:r>
    </w:p>
    <w:p w14:paraId="63B8CD9F" w14:textId="77777777" w:rsidR="00FF43E0" w:rsidRDefault="00FF43E0">
      <w:pPr>
        <w:pStyle w:val="ConsPlusNormal"/>
        <w:spacing w:before="220"/>
        <w:ind w:firstLine="540"/>
        <w:jc w:val="both"/>
      </w:pPr>
      <w:r>
        <w:t xml:space="preserve">е) в </w:t>
      </w:r>
      <w:hyperlink w:anchor="P92" w:history="1">
        <w:r>
          <w:rPr>
            <w:color w:val="0000FF"/>
          </w:rPr>
          <w:t>графе 6</w:t>
        </w:r>
      </w:hyperlink>
      <w:r>
        <w:t xml:space="preserve"> - сумма акциза по подакцизным товарам. При отсутствии показателя вносится запись "без акциза";</w:t>
      </w:r>
    </w:p>
    <w:p w14:paraId="43B53B81" w14:textId="77777777" w:rsidR="00FF43E0" w:rsidRDefault="00FF43E0">
      <w:pPr>
        <w:pStyle w:val="ConsPlusNormal"/>
        <w:spacing w:before="220"/>
        <w:ind w:firstLine="540"/>
        <w:jc w:val="both"/>
      </w:pPr>
      <w:r>
        <w:t xml:space="preserve">ж) в </w:t>
      </w:r>
      <w:hyperlink w:anchor="P93" w:history="1">
        <w:r>
          <w:rPr>
            <w:color w:val="0000FF"/>
          </w:rPr>
          <w:t>графе 7</w:t>
        </w:r>
      </w:hyperlink>
      <w:r>
        <w:t xml:space="preserve"> - налоговая ставка. По операциям, указанным в </w:t>
      </w:r>
      <w:hyperlink r:id="rId60" w:history="1">
        <w:r>
          <w:rPr>
            <w:color w:val="0000FF"/>
          </w:rPr>
          <w:t>пункте 5 статьи 168</w:t>
        </w:r>
      </w:hyperlink>
      <w:r>
        <w:t xml:space="preserve"> Налогового кодекса Российской Федерации, вносится запись "без НДС";</w:t>
      </w:r>
    </w:p>
    <w:p w14:paraId="1AB8AF8A" w14:textId="77777777" w:rsidR="00FF43E0" w:rsidRDefault="00FF43E0">
      <w:pPr>
        <w:pStyle w:val="ConsPlusNormal"/>
        <w:spacing w:before="220"/>
        <w:ind w:firstLine="540"/>
        <w:jc w:val="both"/>
      </w:pPr>
      <w:r>
        <w:t xml:space="preserve">з) в </w:t>
      </w:r>
      <w:hyperlink w:anchor="P94" w:history="1">
        <w:r>
          <w:rPr>
            <w:color w:val="0000FF"/>
          </w:rPr>
          <w:t>графе 8</w:t>
        </w:r>
      </w:hyperlink>
      <w:r>
        <w:t xml:space="preserve"> - сумма налога на добавленную стоимость, предъявляемая покупателю товаров (выполненных работ, оказанных услуг), переданных имущественных прав при их реализации, исчисленная исходя из применяемых налоговых ставок, а в случае получения суммы оплаты, частичной оплаты в счет предстоящих поставок товаров (выполнения работ, оказания услуг), передачи имущественных прав - сумма налога, исчисленная исходя из налоговой ставки, определяемой в соответствии с </w:t>
      </w:r>
      <w:hyperlink r:id="rId61" w:history="1">
        <w:r>
          <w:rPr>
            <w:color w:val="0000FF"/>
          </w:rPr>
          <w:t>пунктом 4 статьи 164</w:t>
        </w:r>
      </w:hyperlink>
      <w:r>
        <w:t xml:space="preserve"> Налогового кодекса Российской Федерации. В случаях, предусмотренных </w:t>
      </w:r>
      <w:hyperlink r:id="rId62" w:history="1">
        <w:r>
          <w:rPr>
            <w:color w:val="0000FF"/>
          </w:rPr>
          <w:t>пунктами 3</w:t>
        </w:r>
      </w:hyperlink>
      <w:r>
        <w:t xml:space="preserve">, </w:t>
      </w:r>
      <w:hyperlink r:id="rId63" w:history="1">
        <w:r>
          <w:rPr>
            <w:color w:val="0000FF"/>
          </w:rPr>
          <w:t>4</w:t>
        </w:r>
      </w:hyperlink>
      <w:r>
        <w:t xml:space="preserve"> и </w:t>
      </w:r>
      <w:hyperlink r:id="rId64" w:history="1">
        <w:r>
          <w:rPr>
            <w:color w:val="0000FF"/>
          </w:rPr>
          <w:t>5.1 статьи 154</w:t>
        </w:r>
      </w:hyperlink>
      <w:r>
        <w:t xml:space="preserve"> и </w:t>
      </w:r>
      <w:hyperlink r:id="rId65" w:history="1">
        <w:r>
          <w:rPr>
            <w:color w:val="0000FF"/>
          </w:rPr>
          <w:t>пунктами 2</w:t>
        </w:r>
      </w:hyperlink>
      <w:r>
        <w:t xml:space="preserve"> - </w:t>
      </w:r>
      <w:hyperlink r:id="rId66" w:history="1">
        <w:r>
          <w:rPr>
            <w:color w:val="0000FF"/>
          </w:rPr>
          <w:t>4 статьи 155</w:t>
        </w:r>
      </w:hyperlink>
      <w:r>
        <w:t xml:space="preserve"> Налогового кодекса Российской Федерации, указывается сумма налога, исчисленная исходя из налоговой ставки, определяемой в соответствии с </w:t>
      </w:r>
      <w:hyperlink r:id="rId67" w:history="1">
        <w:r>
          <w:rPr>
            <w:color w:val="0000FF"/>
          </w:rPr>
          <w:t>пунктом 4 статьи 164</w:t>
        </w:r>
      </w:hyperlink>
      <w:r>
        <w:t xml:space="preserve"> Налогового кодекса Российской Федерации применительно к налоговой базе, указанной в </w:t>
      </w:r>
      <w:hyperlink w:anchor="P91" w:history="1">
        <w:r>
          <w:rPr>
            <w:color w:val="0000FF"/>
          </w:rPr>
          <w:t>графе 5</w:t>
        </w:r>
      </w:hyperlink>
      <w:r>
        <w:t xml:space="preserve"> счета-фактуры. По операциям, перечисленным в </w:t>
      </w:r>
      <w:hyperlink r:id="rId68" w:history="1">
        <w:r>
          <w:rPr>
            <w:color w:val="0000FF"/>
          </w:rPr>
          <w:t>пункте 5 статьи 168</w:t>
        </w:r>
      </w:hyperlink>
      <w:r>
        <w:t xml:space="preserve"> Налогового кодекса Российской Федерации, вносится запись </w:t>
      </w:r>
      <w:r>
        <w:lastRenderedPageBreak/>
        <w:t>"без НДС";</w:t>
      </w:r>
    </w:p>
    <w:p w14:paraId="3A32F549" w14:textId="77777777" w:rsidR="00FF43E0" w:rsidRDefault="00FF43E0">
      <w:pPr>
        <w:pStyle w:val="ConsPlusNormal"/>
        <w:spacing w:before="220"/>
        <w:ind w:firstLine="540"/>
        <w:jc w:val="both"/>
      </w:pPr>
      <w:r>
        <w:t xml:space="preserve">и) в </w:t>
      </w:r>
      <w:hyperlink w:anchor="P95" w:history="1">
        <w:r>
          <w:rPr>
            <w:color w:val="0000FF"/>
          </w:rPr>
          <w:t>графе 9</w:t>
        </w:r>
      </w:hyperlink>
      <w:r>
        <w:t xml:space="preserve"> - стоимость всего количества поставляемых (отгруженных) по счету-фактуре товаров (выполненных работ, оказанных услуг), переданных имущественных прав с учетом суммы налога на добавленную стоимость, а в случае получения суммы оплаты, частичной оплаты в счет предстоящих поставок товаров (выполнения работ, оказания услуг), передачи имущественных прав - полученная сумма оплаты, частичной оплаты;</w:t>
      </w:r>
    </w:p>
    <w:p w14:paraId="4FF8B52E" w14:textId="77777777" w:rsidR="006B051D" w:rsidRDefault="00FF43E0" w:rsidP="00350E54">
      <w:pPr>
        <w:pStyle w:val="ConsPlusNormal"/>
        <w:spacing w:before="220"/>
        <w:ind w:firstLine="540"/>
        <w:jc w:val="both"/>
      </w:pPr>
      <w:r>
        <w:t xml:space="preserve">к) в </w:t>
      </w:r>
      <w:hyperlink w:anchor="P96" w:history="1">
        <w:r>
          <w:rPr>
            <w:color w:val="0000FF"/>
          </w:rPr>
          <w:t>графах 10</w:t>
        </w:r>
      </w:hyperlink>
      <w:r>
        <w:t xml:space="preserve"> и </w:t>
      </w:r>
      <w:hyperlink w:anchor="P97" w:history="1">
        <w:r>
          <w:rPr>
            <w:color w:val="0000FF"/>
          </w:rPr>
          <w:t>10а</w:t>
        </w:r>
      </w:hyperlink>
      <w:r>
        <w:t xml:space="preserve"> - страна происхождения товара (цифровой код и соответствующее ему краткое наименование) в соответствии с Общероссийским </w:t>
      </w:r>
      <w:hyperlink r:id="rId69" w:history="1">
        <w:r>
          <w:rPr>
            <w:color w:val="0000FF"/>
          </w:rPr>
          <w:t>классификатором</w:t>
        </w:r>
      </w:hyperlink>
      <w:r>
        <w:t xml:space="preserve"> стран мира. Данные графы заполняются в отношении товаров, страной происхождения которых не является Российская Федерация;</w:t>
      </w:r>
    </w:p>
    <w:p w14:paraId="7CBFA068" w14:textId="38FB0E82" w:rsidR="004112EB" w:rsidRPr="004112EB" w:rsidRDefault="004112EB" w:rsidP="00350E54">
      <w:pPr>
        <w:pStyle w:val="ConsPlusNormal"/>
        <w:spacing w:before="220"/>
        <w:ind w:firstLine="540"/>
        <w:jc w:val="both"/>
        <w:rPr>
          <w:strike/>
        </w:rPr>
      </w:pPr>
      <w:r w:rsidRPr="004112EB">
        <w:rPr>
          <w:strike/>
        </w:rPr>
        <w:t>л) в графе 11 - регистрационный номер таможенной декларации. Данная графа заполняется в отношении товаров, страной происхождения которых не является Российская Федерация, либо в отношении товаров, выпущенных в соответствии с таможенной процедурой выпуска для внутреннего потребления при завершении действия таможенной процедуры свободной таможенной зоны на территории Особой экономической зоны в Калининградской области.</w:t>
      </w:r>
    </w:p>
    <w:p w14:paraId="3507FB0C" w14:textId="77777777" w:rsidR="00EE0C15" w:rsidRDefault="00FF43E0" w:rsidP="00350E54">
      <w:pPr>
        <w:pStyle w:val="ConsPlusNormal"/>
        <w:spacing w:before="220"/>
        <w:ind w:firstLine="540"/>
        <w:jc w:val="both"/>
        <w:rPr>
          <w:sz w:val="28"/>
          <w:szCs w:val="28"/>
          <w:highlight w:val="yellow"/>
        </w:rPr>
      </w:pPr>
      <w:r w:rsidRPr="006B051D">
        <w:rPr>
          <w:highlight w:val="yellow"/>
        </w:rPr>
        <w:t xml:space="preserve">л) </w:t>
      </w:r>
      <w:r w:rsidR="00C819B9" w:rsidRPr="006B051D">
        <w:rPr>
          <w:highlight w:val="yellow"/>
        </w:rPr>
        <w:t xml:space="preserve">в графе 11 </w:t>
      </w:r>
      <w:r w:rsidR="00F40818" w:rsidRPr="006B051D">
        <w:rPr>
          <w:highlight w:val="yellow"/>
        </w:rPr>
        <w:t>–</w:t>
      </w:r>
      <w:r w:rsidR="00C819B9" w:rsidRPr="006B051D">
        <w:rPr>
          <w:highlight w:val="yellow"/>
        </w:rPr>
        <w:t xml:space="preserve"> </w:t>
      </w:r>
      <w:r w:rsidR="00F40818" w:rsidRPr="006B051D">
        <w:rPr>
          <w:highlight w:val="yellow"/>
        </w:rPr>
        <w:t>регистрационный номер декларации на товары</w:t>
      </w:r>
      <w:r w:rsidR="00B1289C">
        <w:rPr>
          <w:highlight w:val="yellow"/>
        </w:rPr>
        <w:t xml:space="preserve"> </w:t>
      </w:r>
      <w:r w:rsidR="00F40818" w:rsidRPr="006B051D">
        <w:rPr>
          <w:highlight w:val="yellow"/>
        </w:rPr>
        <w:t xml:space="preserve">или регистрационный номер партии товара, подлежащего </w:t>
      </w:r>
      <w:r w:rsidR="00F40818" w:rsidRPr="004112EB">
        <w:rPr>
          <w:highlight w:val="yellow"/>
        </w:rPr>
        <w:t>прослеживаемости</w:t>
      </w:r>
      <w:r w:rsidR="00F40818" w:rsidRPr="00B1289C">
        <w:rPr>
          <w:sz w:val="28"/>
          <w:szCs w:val="28"/>
          <w:highlight w:val="yellow"/>
        </w:rPr>
        <w:t xml:space="preserve">. </w:t>
      </w:r>
    </w:p>
    <w:p w14:paraId="1EEE978E" w14:textId="77777777" w:rsidR="004D3A12" w:rsidRDefault="004D3A12" w:rsidP="00EE0C15">
      <w:pPr>
        <w:pStyle w:val="ConsPlusNormal"/>
        <w:ind w:firstLine="539"/>
        <w:jc w:val="both"/>
        <w:rPr>
          <w:highlight w:val="yellow"/>
        </w:rPr>
      </w:pPr>
    </w:p>
    <w:p w14:paraId="5288B479" w14:textId="3594FBE1" w:rsidR="00FE41F4" w:rsidRPr="00BD0E60" w:rsidRDefault="00F40818" w:rsidP="00BD0E60">
      <w:pPr>
        <w:pStyle w:val="ConsPlusNormal"/>
        <w:ind w:firstLine="539"/>
        <w:jc w:val="both"/>
        <w:rPr>
          <w:highlight w:val="green"/>
        </w:rPr>
      </w:pPr>
      <w:proofErr w:type="gramStart"/>
      <w:r w:rsidRPr="00EE0C15">
        <w:rPr>
          <w:highlight w:val="yellow"/>
        </w:rPr>
        <w:t>Регистрационный номер декларации на товары указывается при реализации товаро</w:t>
      </w:r>
      <w:r w:rsidR="00350E54" w:rsidRPr="00EE0C15">
        <w:rPr>
          <w:highlight w:val="yellow"/>
        </w:rPr>
        <w:t>в,</w:t>
      </w:r>
      <w:r w:rsidRPr="00EE0C15">
        <w:rPr>
          <w:highlight w:val="yellow"/>
        </w:rPr>
        <w:t xml:space="preserve"> не подлежащих прослеживаемости</w:t>
      </w:r>
      <w:r w:rsidR="00350E54" w:rsidRPr="00EE0C15">
        <w:rPr>
          <w:highlight w:val="yellow"/>
        </w:rPr>
        <w:t xml:space="preserve">, </w:t>
      </w:r>
      <w:r w:rsidR="00EE0C15" w:rsidRPr="00BD0E60">
        <w:rPr>
          <w:highlight w:val="yellow"/>
        </w:rPr>
        <w:t xml:space="preserve">ввезенных на территорию Российской Федерации, в случае если их таможенное декларирование предусмотрено правом Евразийского экономического союза, </w:t>
      </w:r>
      <w:r w:rsidR="00350E54" w:rsidRPr="00EE0C15">
        <w:rPr>
          <w:highlight w:val="yellow"/>
        </w:rPr>
        <w:t xml:space="preserve">либо </w:t>
      </w:r>
      <w:r w:rsidR="0041764B" w:rsidRPr="00EE0C15">
        <w:rPr>
          <w:highlight w:val="yellow"/>
        </w:rPr>
        <w:t>р</w:t>
      </w:r>
      <w:r w:rsidR="006F3115" w:rsidRPr="00EE0C15">
        <w:rPr>
          <w:highlight w:val="yellow"/>
        </w:rPr>
        <w:t xml:space="preserve">егистрационный номер декларации на товары  </w:t>
      </w:r>
      <w:r w:rsidR="004D3A12">
        <w:rPr>
          <w:highlight w:val="yellow"/>
        </w:rPr>
        <w:t xml:space="preserve">в </w:t>
      </w:r>
      <w:r w:rsidR="00350E54" w:rsidRPr="00EE0C15">
        <w:rPr>
          <w:highlight w:val="yellow"/>
        </w:rPr>
        <w:t xml:space="preserve">отношении товаров, </w:t>
      </w:r>
      <w:r w:rsidR="001251F4" w:rsidRPr="00EE0C15">
        <w:rPr>
          <w:highlight w:val="yellow"/>
        </w:rPr>
        <w:t xml:space="preserve">не подлежащих прослеживаемости, </w:t>
      </w:r>
      <w:r w:rsidR="00350E54" w:rsidRPr="00EE0C15">
        <w:rPr>
          <w:highlight w:val="yellow"/>
        </w:rPr>
        <w:t>выпущенных в соответствии с таможенной процедурой выпуска для внутреннего потребления при завершении действия таможенной процедуры свободной таможенной зоны на территории</w:t>
      </w:r>
      <w:proofErr w:type="gramEnd"/>
      <w:r w:rsidR="00350E54" w:rsidRPr="00EE0C15">
        <w:rPr>
          <w:highlight w:val="yellow"/>
        </w:rPr>
        <w:t xml:space="preserve"> Особой экономической зоны в Калининградской области</w:t>
      </w:r>
      <w:r w:rsidRPr="00EE0C15">
        <w:rPr>
          <w:highlight w:val="yellow"/>
        </w:rPr>
        <w:t xml:space="preserve">. </w:t>
      </w:r>
    </w:p>
    <w:p w14:paraId="61C6E0A1" w14:textId="6B221AF7" w:rsidR="00DE54CE" w:rsidRPr="001D5828" w:rsidRDefault="00B472D4" w:rsidP="00231835">
      <w:pPr>
        <w:pStyle w:val="ConsPlusNormal"/>
        <w:spacing w:before="220"/>
        <w:ind w:firstLine="540"/>
        <w:jc w:val="both"/>
        <w:rPr>
          <w:highlight w:val="yellow"/>
        </w:rPr>
      </w:pPr>
      <w:r>
        <w:rPr>
          <w:highlight w:val="yellow"/>
        </w:rPr>
        <w:t>Р</w:t>
      </w:r>
      <w:r w:rsidRPr="006B051D">
        <w:rPr>
          <w:highlight w:val="yellow"/>
        </w:rPr>
        <w:t>егистрационный номер партии товара, подлежащего прослеживаемости</w:t>
      </w:r>
      <w:r>
        <w:rPr>
          <w:highlight w:val="yellow"/>
        </w:rPr>
        <w:t xml:space="preserve">, </w:t>
      </w:r>
      <w:r w:rsidR="001901C3" w:rsidRPr="00C41B40">
        <w:rPr>
          <w:highlight w:val="yellow"/>
        </w:rPr>
        <w:t>указывается</w:t>
      </w:r>
      <w:r w:rsidR="00EA1F65" w:rsidRPr="00C41B40">
        <w:rPr>
          <w:highlight w:val="yellow"/>
        </w:rPr>
        <w:t xml:space="preserve"> при совершении операций с</w:t>
      </w:r>
      <w:r w:rsidR="00953D2C">
        <w:rPr>
          <w:highlight w:val="yellow"/>
        </w:rPr>
        <w:t xml:space="preserve"> </w:t>
      </w:r>
      <w:r w:rsidR="00EA1F65" w:rsidRPr="00C41B40">
        <w:rPr>
          <w:highlight w:val="yellow"/>
        </w:rPr>
        <w:t xml:space="preserve"> товарам</w:t>
      </w:r>
      <w:r w:rsidR="001901C3" w:rsidRPr="00C41B40">
        <w:rPr>
          <w:highlight w:val="yellow"/>
        </w:rPr>
        <w:t>и, подлежащими прослеживаемости</w:t>
      </w:r>
      <w:r w:rsidR="001901C3" w:rsidRPr="001D5828">
        <w:rPr>
          <w:highlight w:val="yellow"/>
        </w:rPr>
        <w:t>, и</w:t>
      </w:r>
      <w:r w:rsidR="00EA1F65" w:rsidRPr="001D5828">
        <w:rPr>
          <w:highlight w:val="yellow"/>
        </w:rPr>
        <w:t xml:space="preserve"> </w:t>
      </w:r>
      <w:r w:rsidR="006643A3" w:rsidRPr="001D5828">
        <w:rPr>
          <w:highlight w:val="yellow"/>
        </w:rPr>
        <w:t>формируе</w:t>
      </w:r>
      <w:r w:rsidR="001901C3" w:rsidRPr="001D5828">
        <w:rPr>
          <w:highlight w:val="yellow"/>
        </w:rPr>
        <w:t>тся</w:t>
      </w:r>
      <w:r w:rsidR="00105FB4" w:rsidRPr="001D5828">
        <w:rPr>
          <w:highlight w:val="yellow"/>
        </w:rPr>
        <w:t xml:space="preserve"> в случаях и в порядке, установленном Прав</w:t>
      </w:r>
      <w:r w:rsidR="001901C3" w:rsidRPr="001D5828">
        <w:rPr>
          <w:highlight w:val="yellow"/>
        </w:rPr>
        <w:t>ительством Российской Федерации</w:t>
      </w:r>
      <w:r w:rsidR="00847829" w:rsidRPr="001D5828">
        <w:rPr>
          <w:highlight w:val="yellow"/>
        </w:rPr>
        <w:t>.</w:t>
      </w:r>
      <w:r w:rsidR="001901C3" w:rsidRPr="001D5828">
        <w:rPr>
          <w:highlight w:val="yellow"/>
        </w:rPr>
        <w:t xml:space="preserve"> </w:t>
      </w:r>
    </w:p>
    <w:p w14:paraId="7B3FA142" w14:textId="77777777" w:rsidR="00844D8F" w:rsidRPr="001D5828" w:rsidRDefault="00844D8F" w:rsidP="00844D8F">
      <w:pPr>
        <w:autoSpaceDE w:val="0"/>
        <w:autoSpaceDN w:val="0"/>
        <w:adjustRightInd w:val="0"/>
        <w:spacing w:after="0" w:line="240" w:lineRule="auto"/>
        <w:ind w:firstLine="708"/>
        <w:jc w:val="both"/>
        <w:rPr>
          <w:rFonts w:ascii="Calibri" w:hAnsi="Calibri" w:cs="Calibri"/>
          <w:highlight w:val="yellow"/>
        </w:rPr>
      </w:pPr>
    </w:p>
    <w:p w14:paraId="4A85601B" w14:textId="76413A29" w:rsidR="004D4037" w:rsidRPr="001D5828" w:rsidRDefault="00F45144" w:rsidP="00844D8F">
      <w:pPr>
        <w:autoSpaceDE w:val="0"/>
        <w:autoSpaceDN w:val="0"/>
        <w:adjustRightInd w:val="0"/>
        <w:spacing w:after="0" w:line="240" w:lineRule="auto"/>
        <w:ind w:firstLine="708"/>
        <w:jc w:val="both"/>
      </w:pPr>
      <w:r w:rsidRPr="004112EB">
        <w:rPr>
          <w:highlight w:val="yellow"/>
        </w:rPr>
        <w:t xml:space="preserve">м) </w:t>
      </w:r>
      <w:r w:rsidR="004D4037" w:rsidRPr="004112EB">
        <w:rPr>
          <w:highlight w:val="yellow"/>
        </w:rPr>
        <w:t>в графах 12-13 указываются сведения в отношении товаров, подлежащих прослеживаемости</w:t>
      </w:r>
      <w:r w:rsidR="00940FC3" w:rsidRPr="004112EB">
        <w:rPr>
          <w:rFonts w:ascii="Calibri" w:hAnsi="Calibri" w:cs="Calibri"/>
          <w:highlight w:val="yellow"/>
        </w:rPr>
        <w:t xml:space="preserve">.  </w:t>
      </w:r>
      <w:r w:rsidR="0095562F">
        <w:rPr>
          <w:rFonts w:ascii="Calibri" w:hAnsi="Calibri" w:cs="Calibri"/>
          <w:highlight w:val="yellow"/>
        </w:rPr>
        <w:t xml:space="preserve"> Указанные графы не заполняются в</w:t>
      </w:r>
      <w:r w:rsidR="00940FC3" w:rsidRPr="004112EB">
        <w:rPr>
          <w:rFonts w:ascii="Calibri" w:hAnsi="Calibri" w:cs="Calibri"/>
          <w:highlight w:val="yellow"/>
        </w:rPr>
        <w:t xml:space="preserve">  отношении  товаров,  не </w:t>
      </w:r>
      <w:r w:rsidR="00940FC3" w:rsidRPr="004112EB">
        <w:rPr>
          <w:highlight w:val="yellow"/>
        </w:rPr>
        <w:t xml:space="preserve">подлежащих </w:t>
      </w:r>
      <w:r w:rsidR="00940FC3" w:rsidRPr="00E16750">
        <w:rPr>
          <w:highlight w:val="yellow"/>
        </w:rPr>
        <w:t>прослеживаемости</w:t>
      </w:r>
      <w:r w:rsidR="0095562F" w:rsidRPr="00E16750">
        <w:rPr>
          <w:highlight w:val="yellow"/>
        </w:rPr>
        <w:t>.</w:t>
      </w:r>
      <w:r w:rsidR="0095562F" w:rsidRPr="001D5828">
        <w:t xml:space="preserve"> </w:t>
      </w:r>
    </w:p>
    <w:p w14:paraId="6D8C7747" w14:textId="20A3DB7A" w:rsidR="00844D8F" w:rsidRPr="001D5828" w:rsidRDefault="00F45144" w:rsidP="004112EB">
      <w:pPr>
        <w:autoSpaceDE w:val="0"/>
        <w:autoSpaceDN w:val="0"/>
        <w:adjustRightInd w:val="0"/>
        <w:spacing w:after="0" w:line="240" w:lineRule="auto"/>
        <w:ind w:firstLine="708"/>
        <w:jc w:val="both"/>
        <w:rPr>
          <w:rFonts w:ascii="Calibri" w:hAnsi="Calibri" w:cs="Calibri"/>
          <w:highlight w:val="yellow"/>
        </w:rPr>
      </w:pPr>
      <w:r w:rsidRPr="004112EB">
        <w:rPr>
          <w:highlight w:val="yellow"/>
        </w:rPr>
        <w:t>в граф</w:t>
      </w:r>
      <w:r w:rsidR="00B65BBD" w:rsidRPr="004112EB">
        <w:rPr>
          <w:highlight w:val="yellow"/>
        </w:rPr>
        <w:t>ах</w:t>
      </w:r>
      <w:r w:rsidRPr="004112EB">
        <w:rPr>
          <w:highlight w:val="yellow"/>
        </w:rPr>
        <w:t xml:space="preserve"> 12</w:t>
      </w:r>
      <w:r w:rsidR="00B65BBD" w:rsidRPr="004112EB">
        <w:rPr>
          <w:highlight w:val="yellow"/>
        </w:rPr>
        <w:t xml:space="preserve"> и 12а</w:t>
      </w:r>
      <w:r w:rsidRPr="004112EB">
        <w:rPr>
          <w:highlight w:val="yellow"/>
        </w:rPr>
        <w:t xml:space="preserve"> - </w:t>
      </w:r>
      <w:r w:rsidR="00EA1F65" w:rsidRPr="004112EB">
        <w:rPr>
          <w:highlight w:val="yellow"/>
        </w:rPr>
        <w:t xml:space="preserve">количественная единица измерения товара, используемая </w:t>
      </w:r>
      <w:r w:rsidR="00EA1F65" w:rsidRPr="004112EB">
        <w:rPr>
          <w:szCs w:val="28"/>
          <w:highlight w:val="yellow"/>
        </w:rPr>
        <w:br/>
      </w:r>
      <w:r w:rsidR="00EA1F65" w:rsidRPr="004112EB">
        <w:rPr>
          <w:highlight w:val="yellow"/>
        </w:rPr>
        <w:t>в целях</w:t>
      </w:r>
      <w:r w:rsidR="006D74B3" w:rsidRPr="004112EB">
        <w:rPr>
          <w:highlight w:val="yellow"/>
        </w:rPr>
        <w:t xml:space="preserve"> осуществления прослеживаемости</w:t>
      </w:r>
      <w:r w:rsidR="00EA1F65" w:rsidRPr="004112EB">
        <w:rPr>
          <w:highlight w:val="yellow"/>
        </w:rPr>
        <w:t xml:space="preserve"> </w:t>
      </w:r>
      <w:r w:rsidR="006D74B3" w:rsidRPr="004112EB">
        <w:rPr>
          <w:highlight w:val="yellow"/>
        </w:rPr>
        <w:t>(код и соответствующее ему условное обозначение</w:t>
      </w:r>
      <w:r w:rsidR="008B50F9" w:rsidRPr="001D5828">
        <w:rPr>
          <w:highlight w:val="yellow"/>
        </w:rPr>
        <w:t>)</w:t>
      </w:r>
      <w:r w:rsidR="006D74B3" w:rsidRPr="001D5828">
        <w:rPr>
          <w:highlight w:val="yellow"/>
        </w:rPr>
        <w:t xml:space="preserve"> </w:t>
      </w:r>
      <w:r w:rsidRPr="001D5828">
        <w:rPr>
          <w:highlight w:val="yellow"/>
        </w:rPr>
        <w:t>в соответствии с перечнем</w:t>
      </w:r>
      <w:r w:rsidR="003674D8" w:rsidRPr="001D5828">
        <w:rPr>
          <w:highlight w:val="yellow"/>
        </w:rPr>
        <w:t>,</w:t>
      </w:r>
      <w:r w:rsidRPr="001D5828">
        <w:rPr>
          <w:highlight w:val="yellow"/>
        </w:rPr>
        <w:t xml:space="preserve">  </w:t>
      </w:r>
      <w:r w:rsidR="003674D8" w:rsidRPr="001D5828">
        <w:rPr>
          <w:highlight w:val="yellow"/>
        </w:rPr>
        <w:t>утверждаемым п</w:t>
      </w:r>
      <w:r w:rsidRPr="001D5828">
        <w:rPr>
          <w:highlight w:val="yellow"/>
        </w:rPr>
        <w:t>остановлением Правительства Российской Федерации, согласно Общероссийскому классификатору единиц измерения (ОКЕИ)</w:t>
      </w:r>
      <w:r w:rsidR="00910AFA" w:rsidRPr="001D5828">
        <w:rPr>
          <w:highlight w:val="yellow"/>
        </w:rPr>
        <w:t xml:space="preserve">. </w:t>
      </w:r>
    </w:p>
    <w:p w14:paraId="748FF4D9" w14:textId="77777777" w:rsidR="00844D8F" w:rsidRPr="001D5828" w:rsidRDefault="00844D8F" w:rsidP="00844D8F">
      <w:pPr>
        <w:autoSpaceDE w:val="0"/>
        <w:autoSpaceDN w:val="0"/>
        <w:adjustRightInd w:val="0"/>
        <w:spacing w:after="0" w:line="240" w:lineRule="auto"/>
        <w:ind w:firstLine="708"/>
        <w:jc w:val="both"/>
        <w:rPr>
          <w:rFonts w:ascii="Calibri" w:hAnsi="Calibri" w:cs="Calibri"/>
          <w:highlight w:val="yellow"/>
        </w:rPr>
      </w:pPr>
    </w:p>
    <w:p w14:paraId="3C928E0E" w14:textId="6357A394" w:rsidR="00B11AC3" w:rsidRPr="001D5828" w:rsidRDefault="00E77AB0" w:rsidP="00062174">
      <w:pPr>
        <w:autoSpaceDE w:val="0"/>
        <w:autoSpaceDN w:val="0"/>
        <w:adjustRightInd w:val="0"/>
        <w:spacing w:after="0" w:line="240" w:lineRule="auto"/>
        <w:ind w:firstLine="708"/>
        <w:jc w:val="both"/>
        <w:rPr>
          <w:highlight w:val="yellow"/>
        </w:rPr>
      </w:pPr>
      <w:r w:rsidRPr="001D5828">
        <w:rPr>
          <w:highlight w:val="yellow"/>
        </w:rPr>
        <w:t>н) в графе 13 - количество товара</w:t>
      </w:r>
      <w:r w:rsidR="00452AA7" w:rsidRPr="001D5828">
        <w:rPr>
          <w:highlight w:val="yellow"/>
        </w:rPr>
        <w:t>, подлежащего прослеживаемости в</w:t>
      </w:r>
      <w:r w:rsidR="00EA1F65" w:rsidRPr="001D5828">
        <w:rPr>
          <w:highlight w:val="yellow"/>
        </w:rPr>
        <w:t xml:space="preserve"> количественной единице измерения товара, используемой в целях осуществления прослеживаемости,</w:t>
      </w:r>
      <w:r w:rsidR="00452AA7" w:rsidRPr="001D5828">
        <w:rPr>
          <w:highlight w:val="yellow"/>
        </w:rPr>
        <w:t xml:space="preserve"> </w:t>
      </w:r>
      <w:r w:rsidR="003674D8" w:rsidRPr="001D5828">
        <w:rPr>
          <w:highlight w:val="yellow"/>
        </w:rPr>
        <w:t xml:space="preserve">в соответствии с </w:t>
      </w:r>
      <w:r w:rsidRPr="001D5828">
        <w:rPr>
          <w:highlight w:val="yellow"/>
        </w:rPr>
        <w:t xml:space="preserve">перечнем, утверждаемым </w:t>
      </w:r>
      <w:r w:rsidR="00940FC3" w:rsidRPr="001D5828">
        <w:rPr>
          <w:highlight w:val="yellow"/>
        </w:rPr>
        <w:t xml:space="preserve"> п</w:t>
      </w:r>
      <w:r w:rsidRPr="001D5828">
        <w:rPr>
          <w:highlight w:val="yellow"/>
        </w:rPr>
        <w:t>остановлением Правительства Российской Федерации</w:t>
      </w:r>
      <w:r w:rsidR="00F727B5" w:rsidRPr="001D5828">
        <w:rPr>
          <w:highlight w:val="yellow"/>
        </w:rPr>
        <w:t xml:space="preserve">. </w:t>
      </w:r>
    </w:p>
    <w:p w14:paraId="342B5A97" w14:textId="77777777" w:rsidR="00062174" w:rsidRPr="001D5828" w:rsidRDefault="00062174" w:rsidP="00062174">
      <w:pPr>
        <w:autoSpaceDE w:val="0"/>
        <w:autoSpaceDN w:val="0"/>
        <w:adjustRightInd w:val="0"/>
        <w:spacing w:after="0" w:line="240" w:lineRule="auto"/>
        <w:ind w:firstLine="708"/>
        <w:jc w:val="both"/>
        <w:rPr>
          <w:rFonts w:ascii="Calibri" w:hAnsi="Calibri" w:cs="Calibri"/>
          <w:highlight w:val="yellow"/>
        </w:rPr>
      </w:pPr>
    </w:p>
    <w:p w14:paraId="702A5A80" w14:textId="77777777" w:rsidR="00062174" w:rsidRDefault="00062174" w:rsidP="00062174">
      <w:pPr>
        <w:pStyle w:val="ConsPlusNormal"/>
        <w:ind w:firstLine="709"/>
        <w:jc w:val="both"/>
      </w:pPr>
      <w:r w:rsidRPr="0000312C">
        <w:t>2(1). При составлении комитентом (принципалом) счета-фактуры, выставляемого комиссионеру (агенту), реализующему двум и более покупателям товары (работы, услуги), имущественные права от своего имени, в графах 2 - 11 указываются в отдельных позициях соответствующие данные из счетов-фактур, выставленных комиссионером (агентом) покупателям, по каждому покупателю.</w:t>
      </w:r>
    </w:p>
    <w:p w14:paraId="1064B280" w14:textId="77777777" w:rsidR="0000312C" w:rsidRPr="00062174" w:rsidRDefault="0000312C" w:rsidP="0000312C">
      <w:pPr>
        <w:pStyle w:val="ConsPlusNormal"/>
        <w:spacing w:before="220"/>
        <w:ind w:firstLine="540"/>
        <w:jc w:val="both"/>
        <w:rPr>
          <w:highlight w:val="yellow"/>
        </w:rPr>
      </w:pPr>
      <w:r w:rsidRPr="00062174">
        <w:rPr>
          <w:highlight w:val="yellow"/>
        </w:rPr>
        <w:t xml:space="preserve">При составлении комитентом (принципалом) счета-фактуры, выставляемого комиссионеру (агенту), реализующему двум и более покупателям товары, подлежащие прослеживаемости, от своего имени, в </w:t>
      </w:r>
      <w:hyperlink w:anchor="P87" w:history="1">
        <w:r w:rsidRPr="00062174">
          <w:rPr>
            <w:highlight w:val="yellow"/>
          </w:rPr>
          <w:t>графах 2</w:t>
        </w:r>
      </w:hyperlink>
      <w:r w:rsidRPr="00062174">
        <w:rPr>
          <w:highlight w:val="yellow"/>
        </w:rPr>
        <w:t xml:space="preserve"> - 13 указываются в отдельных позициях соответствующие данные из </w:t>
      </w:r>
      <w:r w:rsidRPr="00062174">
        <w:rPr>
          <w:highlight w:val="yellow"/>
        </w:rPr>
        <w:lastRenderedPageBreak/>
        <w:t>счетов-фактур, выставленных комиссионером (агентом) покупателям, по каждому покупателю.</w:t>
      </w:r>
    </w:p>
    <w:p w14:paraId="32556086" w14:textId="77777777" w:rsidR="0000312C" w:rsidRPr="0000312C" w:rsidRDefault="0000312C" w:rsidP="00062174">
      <w:pPr>
        <w:pStyle w:val="ConsPlusNormal"/>
        <w:ind w:firstLine="709"/>
        <w:jc w:val="both"/>
      </w:pPr>
    </w:p>
    <w:p w14:paraId="23DED697" w14:textId="77777777" w:rsidR="00062174" w:rsidRDefault="00062174" w:rsidP="00062174">
      <w:pPr>
        <w:pStyle w:val="ConsPlusNormal"/>
        <w:ind w:firstLine="709"/>
        <w:jc w:val="both"/>
      </w:pPr>
      <w:r w:rsidRPr="0000312C">
        <w:t>При составлении счета-фактуры комиссионером (агентом), приобретающим у двух и более продавцов товары (работы, услуги), имущественные права от своего имени, в графах 2 - 11 указываются в отдельных позициях соответствующие данные из счетов-фактур, выставленных продавцами комиссионеру (агенту), по каждому продавцу.</w:t>
      </w:r>
    </w:p>
    <w:p w14:paraId="0B9F005E" w14:textId="77777777" w:rsidR="002034CE" w:rsidRDefault="002034CE" w:rsidP="00062174">
      <w:pPr>
        <w:pStyle w:val="ConsPlusNormal"/>
        <w:ind w:firstLine="709"/>
        <w:jc w:val="both"/>
      </w:pPr>
    </w:p>
    <w:p w14:paraId="53E66A93" w14:textId="77777777" w:rsidR="002034CE" w:rsidRPr="00062174" w:rsidRDefault="002034CE" w:rsidP="002034CE">
      <w:pPr>
        <w:pStyle w:val="ConsPlusNormal"/>
        <w:spacing w:before="220"/>
        <w:ind w:firstLine="540"/>
        <w:jc w:val="both"/>
        <w:rPr>
          <w:highlight w:val="yellow"/>
        </w:rPr>
      </w:pPr>
      <w:r w:rsidRPr="00062174">
        <w:rPr>
          <w:highlight w:val="yellow"/>
        </w:rPr>
        <w:t xml:space="preserve">При составлении счета-фактуры комиссионером (агентом), приобретающим у двух и более продавцов товары, подлежащие прослеживаемости, от своего имени, в </w:t>
      </w:r>
      <w:hyperlink w:anchor="P87" w:history="1">
        <w:r w:rsidRPr="00062174">
          <w:rPr>
            <w:color w:val="0000FF"/>
            <w:highlight w:val="yellow"/>
          </w:rPr>
          <w:t>графах 2</w:t>
        </w:r>
      </w:hyperlink>
      <w:r w:rsidRPr="00062174">
        <w:rPr>
          <w:highlight w:val="yellow"/>
        </w:rPr>
        <w:t xml:space="preserve"> - 13 указываются в отдельных позициях соответствующие данные из счетов-фактур, выставленных продавцами комиссионеру (агенту), по каждому продавцу.</w:t>
      </w:r>
    </w:p>
    <w:p w14:paraId="7C61B5B8" w14:textId="77777777" w:rsidR="002034CE" w:rsidRPr="0000312C" w:rsidRDefault="002034CE" w:rsidP="00062174">
      <w:pPr>
        <w:pStyle w:val="ConsPlusNormal"/>
        <w:ind w:firstLine="709"/>
        <w:jc w:val="both"/>
      </w:pPr>
    </w:p>
    <w:p w14:paraId="36DB1C86" w14:textId="77777777" w:rsidR="00062174" w:rsidRPr="0000312C" w:rsidRDefault="00062174" w:rsidP="00062174">
      <w:pPr>
        <w:pStyle w:val="ConsPlusNormal"/>
        <w:ind w:firstLine="709"/>
        <w:jc w:val="both"/>
      </w:pPr>
      <w:r w:rsidRPr="0000312C">
        <w:t>При составлении счета-фактуры экспедитором, приобретающим у одного и более продавцов товары (работы, услуги), имущественные права от своего имени, в графах 2 - 11 указываются в отдельных позициях соответствующие данные из счетов-фактур, выставленных продавцами экспедитору, по каждому продавцу в доле, предъявленной покупателю (клиенту).</w:t>
      </w:r>
    </w:p>
    <w:p w14:paraId="0EE206F7" w14:textId="77777777" w:rsidR="00062174" w:rsidRPr="0000312C" w:rsidRDefault="00062174" w:rsidP="00062174">
      <w:pPr>
        <w:pStyle w:val="ConsPlusNormal"/>
        <w:ind w:firstLine="709"/>
        <w:jc w:val="both"/>
      </w:pPr>
      <w:r w:rsidRPr="0000312C">
        <w:t>(абзац введен Постановлением Правительства РФ от 19.08.2017 N 981)</w:t>
      </w:r>
    </w:p>
    <w:p w14:paraId="1031F3BF" w14:textId="14010D43" w:rsidR="00062174" w:rsidRPr="0000312C" w:rsidRDefault="00062174" w:rsidP="00062174">
      <w:pPr>
        <w:pStyle w:val="ConsPlusNormal"/>
        <w:ind w:firstLine="709"/>
        <w:jc w:val="both"/>
      </w:pPr>
      <w:r w:rsidRPr="0000312C">
        <w:t xml:space="preserve">При составлении счета-фактуры застройщиком или заказчиком, выполняющим функции застройщика, приобретающими у одного и более продавцов товары (работы, услуги), имущественные права от своего имени, в графах 2 </w:t>
      </w:r>
      <w:r w:rsidR="00445270">
        <w:t>–</w:t>
      </w:r>
      <w:r w:rsidRPr="0000312C">
        <w:t xml:space="preserve"> </w:t>
      </w:r>
      <w:r w:rsidRPr="00445270">
        <w:rPr>
          <w:strike/>
        </w:rPr>
        <w:t>11</w:t>
      </w:r>
      <w:r w:rsidR="00445270">
        <w:t xml:space="preserve"> </w:t>
      </w:r>
      <w:r w:rsidR="00445270" w:rsidRPr="00445270">
        <w:rPr>
          <w:highlight w:val="yellow"/>
        </w:rPr>
        <w:t>13</w:t>
      </w:r>
      <w:r w:rsidRPr="0000312C">
        <w:t xml:space="preserve"> указываются в отдельных позициях суммарные данные счетов-фактур по строительно-монтажным работам, выставленных подрядными организациями, </w:t>
      </w:r>
      <w:r w:rsidRPr="00D86B40">
        <w:rPr>
          <w:strike/>
        </w:rPr>
        <w:t>и</w:t>
      </w:r>
      <w:r w:rsidRPr="0000312C">
        <w:t xml:space="preserve"> суммарные данные счетов-фактур по товарам (работам, услугам), имущественным правам, </w:t>
      </w:r>
      <w:r w:rsidR="00D86B40" w:rsidRPr="00062174">
        <w:rPr>
          <w:highlight w:val="yellow"/>
        </w:rPr>
        <w:t xml:space="preserve">суммарные данные счетов-фактур по товарам, подлежащим прослеживаемости, </w:t>
      </w:r>
      <w:r w:rsidRPr="0000312C">
        <w:t>выставленных поставщиками товаров (работ, услуг), имущественных прав, в доле, предъявленной покупателю (инвестору</w:t>
      </w:r>
      <w:r w:rsidRPr="00996BC7">
        <w:rPr>
          <w:highlight w:val="yellow"/>
        </w:rPr>
        <w:t>).</w:t>
      </w:r>
      <w:r w:rsidR="00996BC7" w:rsidRPr="00996BC7">
        <w:rPr>
          <w:highlight w:val="yellow"/>
        </w:rPr>
        <w:t xml:space="preserve"> </w:t>
      </w:r>
      <w:r w:rsidR="00662D37" w:rsidRPr="00BD0E60">
        <w:rPr>
          <w:highlight w:val="yellow"/>
        </w:rPr>
        <w:t xml:space="preserve">При отражении  в счете-фактуре </w:t>
      </w:r>
      <w:r w:rsidR="00996BC7" w:rsidRPr="00BD0E60">
        <w:rPr>
          <w:highlight w:val="yellow"/>
        </w:rPr>
        <w:t>суммарны</w:t>
      </w:r>
      <w:r w:rsidR="00662D37" w:rsidRPr="00BD0E60">
        <w:rPr>
          <w:highlight w:val="yellow"/>
        </w:rPr>
        <w:t>х</w:t>
      </w:r>
      <w:r w:rsidR="00996BC7" w:rsidRPr="00BD0E60">
        <w:rPr>
          <w:highlight w:val="yellow"/>
        </w:rPr>
        <w:t xml:space="preserve"> данны</w:t>
      </w:r>
      <w:r w:rsidR="00662D37" w:rsidRPr="00BD0E60">
        <w:rPr>
          <w:highlight w:val="yellow"/>
        </w:rPr>
        <w:t xml:space="preserve">х </w:t>
      </w:r>
      <w:r w:rsidR="00996BC7" w:rsidRPr="00BD0E60">
        <w:rPr>
          <w:highlight w:val="yellow"/>
        </w:rPr>
        <w:t xml:space="preserve"> счетов-фактур по строительно-монтажным работам,</w:t>
      </w:r>
      <w:r w:rsidR="00662D37" w:rsidRPr="00BD0E60">
        <w:rPr>
          <w:highlight w:val="yellow"/>
        </w:rPr>
        <w:t xml:space="preserve"> а также </w:t>
      </w:r>
      <w:r w:rsidR="00996BC7" w:rsidRPr="00BD0E60">
        <w:rPr>
          <w:highlight w:val="yellow"/>
        </w:rPr>
        <w:t xml:space="preserve"> суммарны</w:t>
      </w:r>
      <w:r w:rsidR="00662D37" w:rsidRPr="00BD0E60">
        <w:rPr>
          <w:highlight w:val="yellow"/>
        </w:rPr>
        <w:t xml:space="preserve">х </w:t>
      </w:r>
      <w:r w:rsidR="00996BC7" w:rsidRPr="00BD0E60">
        <w:rPr>
          <w:highlight w:val="yellow"/>
        </w:rPr>
        <w:t xml:space="preserve"> данны</w:t>
      </w:r>
      <w:r w:rsidR="002828DE" w:rsidRPr="00BD0E60">
        <w:rPr>
          <w:highlight w:val="yellow"/>
        </w:rPr>
        <w:t>х</w:t>
      </w:r>
      <w:r w:rsidR="00996BC7" w:rsidRPr="00BD0E60">
        <w:rPr>
          <w:highlight w:val="yellow"/>
        </w:rPr>
        <w:t xml:space="preserve"> счетов-фактур по товарам</w:t>
      </w:r>
      <w:r w:rsidR="00AA454E" w:rsidRPr="00BD0E60">
        <w:rPr>
          <w:highlight w:val="yellow"/>
        </w:rPr>
        <w:t xml:space="preserve">, не подлежащим прослеживаемости, </w:t>
      </w:r>
      <w:r w:rsidR="00996BC7" w:rsidRPr="00BD0E60">
        <w:rPr>
          <w:highlight w:val="yellow"/>
        </w:rPr>
        <w:t xml:space="preserve"> (работам, услугам), имущественным правам</w:t>
      </w:r>
      <w:r w:rsidR="00FF2EB7" w:rsidRPr="00BD0E60">
        <w:rPr>
          <w:highlight w:val="yellow"/>
        </w:rPr>
        <w:t xml:space="preserve">  графы 12-13   не заполняются.</w:t>
      </w:r>
      <w:r w:rsidR="00FF2EB7">
        <w:t xml:space="preserve"> </w:t>
      </w:r>
    </w:p>
    <w:p w14:paraId="67609AD6" w14:textId="77777777" w:rsidR="00062174" w:rsidRPr="0000312C" w:rsidRDefault="00062174" w:rsidP="00062174">
      <w:pPr>
        <w:pStyle w:val="ConsPlusNormal"/>
        <w:ind w:firstLine="709"/>
        <w:jc w:val="both"/>
      </w:pPr>
      <w:r w:rsidRPr="0000312C">
        <w:t>(абзац введен Постановлением Правительства РФ от 19.08.2017 N 981)</w:t>
      </w:r>
    </w:p>
    <w:p w14:paraId="08BBE4FA" w14:textId="4F483DAC" w:rsidR="00062174" w:rsidRDefault="00062174" w:rsidP="00062174">
      <w:pPr>
        <w:pStyle w:val="ConsPlusNormal"/>
        <w:ind w:firstLine="709"/>
        <w:jc w:val="both"/>
      </w:pPr>
      <w:r w:rsidRPr="0000312C">
        <w:t>(п. 2(1) введен Постановлением Правительства РФ от 29.11.2014 N 1279)</w:t>
      </w:r>
    </w:p>
    <w:p w14:paraId="5E3C6895" w14:textId="77777777" w:rsidR="00445270" w:rsidRDefault="00445270" w:rsidP="00062174">
      <w:pPr>
        <w:pStyle w:val="ConsPlusNormal"/>
        <w:ind w:firstLine="709"/>
        <w:jc w:val="both"/>
      </w:pPr>
    </w:p>
    <w:p w14:paraId="26E8D867" w14:textId="4C02D05F" w:rsidR="00A63523" w:rsidRPr="00062174" w:rsidRDefault="00AE2C54" w:rsidP="00D217F3">
      <w:pPr>
        <w:pStyle w:val="ConsPlusNormal"/>
        <w:ind w:firstLine="709"/>
        <w:jc w:val="both"/>
        <w:rPr>
          <w:b/>
          <w:highlight w:val="yellow"/>
        </w:rPr>
      </w:pPr>
      <w:r w:rsidRPr="00062174">
        <w:rPr>
          <w:highlight w:val="yellow"/>
        </w:rPr>
        <w:t>2 (</w:t>
      </w:r>
      <w:r w:rsidR="0000312C">
        <w:rPr>
          <w:highlight w:val="yellow"/>
        </w:rPr>
        <w:t>2</w:t>
      </w:r>
      <w:r w:rsidRPr="00062174">
        <w:rPr>
          <w:highlight w:val="yellow"/>
        </w:rPr>
        <w:t>).</w:t>
      </w:r>
      <w:r w:rsidR="00FE41F4" w:rsidRPr="00062174">
        <w:rPr>
          <w:highlight w:val="yellow"/>
        </w:rPr>
        <w:t xml:space="preserve"> </w:t>
      </w:r>
      <w:r w:rsidR="00472584" w:rsidRPr="00062174">
        <w:rPr>
          <w:highlight w:val="yellow"/>
        </w:rPr>
        <w:t xml:space="preserve">При составлении счета-фактуры </w:t>
      </w:r>
      <w:r w:rsidR="000E1E7C" w:rsidRPr="00062174">
        <w:rPr>
          <w:highlight w:val="yellow"/>
        </w:rPr>
        <w:t xml:space="preserve">на бумажном носителе </w:t>
      </w:r>
      <w:r w:rsidR="00472584" w:rsidRPr="00062174">
        <w:rPr>
          <w:highlight w:val="yellow"/>
        </w:rPr>
        <w:t>на товары,</w:t>
      </w:r>
      <w:r w:rsidR="000E1E7C" w:rsidRPr="00062174">
        <w:rPr>
          <w:highlight w:val="yellow"/>
        </w:rPr>
        <w:t xml:space="preserve"> </w:t>
      </w:r>
      <w:r w:rsidR="008D1A79" w:rsidRPr="00062174">
        <w:rPr>
          <w:highlight w:val="yellow"/>
        </w:rPr>
        <w:t>не подлежащие прослеживаемости</w:t>
      </w:r>
      <w:r w:rsidR="0000312C">
        <w:rPr>
          <w:highlight w:val="yellow"/>
        </w:rPr>
        <w:t xml:space="preserve">, </w:t>
      </w:r>
      <w:r w:rsidR="00231835" w:rsidRPr="00062174">
        <w:rPr>
          <w:highlight w:val="yellow"/>
        </w:rPr>
        <w:t xml:space="preserve"> (</w:t>
      </w:r>
      <w:r w:rsidR="00130A6A" w:rsidRPr="00062174">
        <w:rPr>
          <w:highlight w:val="yellow"/>
        </w:rPr>
        <w:t>работы, услу</w:t>
      </w:r>
      <w:r w:rsidR="00231835" w:rsidRPr="00062174">
        <w:rPr>
          <w:highlight w:val="yellow"/>
        </w:rPr>
        <w:t>ги),</w:t>
      </w:r>
      <w:r w:rsidR="00130A6A" w:rsidRPr="00062174">
        <w:rPr>
          <w:highlight w:val="yellow"/>
        </w:rPr>
        <w:t xml:space="preserve"> имущественные права </w:t>
      </w:r>
      <w:r w:rsidR="000E1E7C" w:rsidRPr="00062174">
        <w:rPr>
          <w:highlight w:val="yellow"/>
        </w:rPr>
        <w:t>граф</w:t>
      </w:r>
      <w:r w:rsidR="00FE41F4" w:rsidRPr="00062174">
        <w:rPr>
          <w:highlight w:val="yellow"/>
        </w:rPr>
        <w:t>ы</w:t>
      </w:r>
      <w:r w:rsidR="000E1E7C" w:rsidRPr="00062174">
        <w:rPr>
          <w:highlight w:val="yellow"/>
        </w:rPr>
        <w:t xml:space="preserve"> 12-1</w:t>
      </w:r>
      <w:r w:rsidR="00EA1F65" w:rsidRPr="00062174">
        <w:rPr>
          <w:highlight w:val="yellow"/>
        </w:rPr>
        <w:t>3</w:t>
      </w:r>
      <w:r w:rsidR="000E1E7C" w:rsidRPr="00062174">
        <w:rPr>
          <w:highlight w:val="yellow"/>
        </w:rPr>
        <w:t xml:space="preserve">  не формирую</w:t>
      </w:r>
      <w:r w:rsidR="00472584" w:rsidRPr="00062174">
        <w:rPr>
          <w:highlight w:val="yellow"/>
        </w:rPr>
        <w:t>тся</w:t>
      </w:r>
      <w:r w:rsidR="007D068B" w:rsidRPr="00062174">
        <w:rPr>
          <w:highlight w:val="yellow"/>
        </w:rPr>
        <w:t>.</w:t>
      </w:r>
    </w:p>
    <w:p w14:paraId="70F56901" w14:textId="77777777" w:rsidR="007D068B" w:rsidRPr="00062174" w:rsidRDefault="007D068B" w:rsidP="00D217F3">
      <w:pPr>
        <w:pStyle w:val="ConsPlusNormal"/>
        <w:ind w:firstLine="709"/>
        <w:jc w:val="both"/>
        <w:rPr>
          <w:b/>
          <w:highlight w:val="yellow"/>
        </w:rPr>
      </w:pPr>
    </w:p>
    <w:p w14:paraId="371E889D" w14:textId="48A9C561" w:rsidR="002C2D4A" w:rsidRDefault="002C2D4A" w:rsidP="002C2D4A">
      <w:pPr>
        <w:pStyle w:val="ConsPlusNormal"/>
        <w:ind w:firstLine="709"/>
        <w:jc w:val="both"/>
      </w:pPr>
      <w:r w:rsidRPr="00062174">
        <w:rPr>
          <w:highlight w:val="yellow"/>
        </w:rPr>
        <w:t xml:space="preserve">Товары, подлежащие прослеживаемости, имеющие </w:t>
      </w:r>
      <w:r w:rsidR="00A63523" w:rsidRPr="00062174">
        <w:rPr>
          <w:highlight w:val="yellow"/>
        </w:rPr>
        <w:t>одинаков</w:t>
      </w:r>
      <w:r w:rsidR="0058002D" w:rsidRPr="00062174">
        <w:rPr>
          <w:highlight w:val="yellow"/>
        </w:rPr>
        <w:t>ое</w:t>
      </w:r>
      <w:r w:rsidR="00A63523" w:rsidRPr="00062174">
        <w:rPr>
          <w:highlight w:val="yellow"/>
        </w:rPr>
        <w:t xml:space="preserve"> </w:t>
      </w:r>
      <w:r w:rsidRPr="00062174">
        <w:rPr>
          <w:highlight w:val="yellow"/>
        </w:rPr>
        <w:t xml:space="preserve"> наименование товара, указанное в графе 1а, единицу измерения, указанную в графе 2а, цену (тариф) за единицу измерения товара, указанную в графе 4, отражаются в одной строке счета-фактуры. К указанной строке счета-фактуры заполняются </w:t>
      </w:r>
      <w:r w:rsidR="00D2412F" w:rsidRPr="00062174">
        <w:rPr>
          <w:highlight w:val="yellow"/>
        </w:rPr>
        <w:t>под</w:t>
      </w:r>
      <w:r w:rsidRPr="00062174">
        <w:rPr>
          <w:highlight w:val="yellow"/>
        </w:rPr>
        <w:t>строки граф 11-13 по каждому регистрационному номеру партии товара, подлежащего прослеживаемости</w:t>
      </w:r>
      <w:r w:rsidR="00C06207" w:rsidRPr="00062174">
        <w:rPr>
          <w:highlight w:val="yellow"/>
        </w:rPr>
        <w:t>, указанному в графе 11 счета-фактуры.</w:t>
      </w:r>
    </w:p>
    <w:p w14:paraId="3F6C3BF5" w14:textId="77777777" w:rsidR="00647CE5" w:rsidRDefault="00647CE5" w:rsidP="002C2D4A">
      <w:pPr>
        <w:pStyle w:val="ConsPlusNormal"/>
        <w:ind w:firstLine="709"/>
        <w:jc w:val="both"/>
      </w:pPr>
    </w:p>
    <w:p w14:paraId="7183B6DB" w14:textId="2D2F69EA" w:rsidR="00862088" w:rsidRPr="00062174" w:rsidRDefault="00647CE5" w:rsidP="00862088">
      <w:pPr>
        <w:pStyle w:val="ConsPlusNormal"/>
        <w:spacing w:before="220"/>
        <w:ind w:firstLine="540"/>
        <w:jc w:val="both"/>
      </w:pPr>
      <w:r w:rsidRPr="00D02563">
        <w:rPr>
          <w:highlight w:val="yellow"/>
        </w:rPr>
        <w:t>2 (3). При отсутствии показател</w:t>
      </w:r>
      <w:r w:rsidR="00862088" w:rsidRPr="00D02563">
        <w:rPr>
          <w:highlight w:val="yellow"/>
        </w:rPr>
        <w:t xml:space="preserve">ей  в графах </w:t>
      </w:r>
      <w:r w:rsidR="00D02563" w:rsidRPr="00D02563">
        <w:rPr>
          <w:highlight w:val="yellow"/>
        </w:rPr>
        <w:t>1б, 2 и 2а, 3 и 4  счета-фактуры</w:t>
      </w:r>
      <w:r w:rsidR="00D02563" w:rsidRPr="00D02563">
        <w:rPr>
          <w:strike/>
          <w:highlight w:val="yellow"/>
        </w:rPr>
        <w:t xml:space="preserve"> </w:t>
      </w:r>
      <w:r w:rsidR="00862088" w:rsidRPr="00D02563">
        <w:rPr>
          <w:highlight w:val="yellow"/>
        </w:rPr>
        <w:t>налогоплательщик вправе поставить прочерки.</w:t>
      </w:r>
    </w:p>
    <w:p w14:paraId="1F093893" w14:textId="77777777" w:rsidR="00FF43E0" w:rsidRDefault="00FF43E0">
      <w:pPr>
        <w:pStyle w:val="ConsPlusNormal"/>
        <w:spacing w:before="220"/>
        <w:ind w:firstLine="540"/>
        <w:jc w:val="both"/>
      </w:pPr>
      <w:r>
        <w:t xml:space="preserve">3. Стоимостные показатели счета-фактуры (в </w:t>
      </w:r>
      <w:hyperlink w:anchor="P90" w:history="1">
        <w:r>
          <w:rPr>
            <w:color w:val="0000FF"/>
          </w:rPr>
          <w:t>графах 4</w:t>
        </w:r>
      </w:hyperlink>
      <w:r>
        <w:t xml:space="preserve"> - </w:t>
      </w:r>
      <w:hyperlink w:anchor="P92" w:history="1">
        <w:r>
          <w:rPr>
            <w:color w:val="0000FF"/>
          </w:rPr>
          <w:t>6</w:t>
        </w:r>
      </w:hyperlink>
      <w:r>
        <w:t xml:space="preserve">, </w:t>
      </w:r>
      <w:hyperlink w:anchor="P94" w:history="1">
        <w:r>
          <w:rPr>
            <w:color w:val="0000FF"/>
          </w:rPr>
          <w:t>8</w:t>
        </w:r>
      </w:hyperlink>
      <w:r>
        <w:t xml:space="preserve"> и </w:t>
      </w:r>
      <w:hyperlink w:anchor="P95" w:history="1">
        <w:r>
          <w:rPr>
            <w:color w:val="0000FF"/>
          </w:rPr>
          <w:t>9</w:t>
        </w:r>
      </w:hyperlink>
      <w:r>
        <w:t xml:space="preserve">) указываются в рублях и копейках (долларах США и центах, евро и </w:t>
      </w:r>
      <w:proofErr w:type="spellStart"/>
      <w:r>
        <w:t>евроцентах</w:t>
      </w:r>
      <w:proofErr w:type="spellEnd"/>
      <w:r>
        <w:t xml:space="preserve"> либо в другой валюте).</w:t>
      </w:r>
    </w:p>
    <w:p w14:paraId="3FCC1C2B" w14:textId="7DAEB73F" w:rsidR="00FF43E0" w:rsidRPr="00062174" w:rsidRDefault="00FF43E0">
      <w:pPr>
        <w:pStyle w:val="ConsPlusNormal"/>
        <w:spacing w:before="220"/>
        <w:ind w:firstLine="540"/>
        <w:jc w:val="both"/>
      </w:pPr>
      <w:r>
        <w:t xml:space="preserve">4. В счете-фактуре, выставляемом при получении оплаты, частичной оплаты в счет </w:t>
      </w:r>
      <w:r w:rsidRPr="00062174">
        <w:t xml:space="preserve">предстоящих поставок товаров (выполнения работ, оказания услуг), передачи имущественных прав, в </w:t>
      </w:r>
      <w:hyperlink w:anchor="P59" w:history="1">
        <w:r w:rsidRPr="00062174">
          <w:t>строках 3</w:t>
        </w:r>
      </w:hyperlink>
      <w:r w:rsidR="000449F9" w:rsidRPr="00062174">
        <w:t>,</w:t>
      </w:r>
      <w:r w:rsidRPr="00062174">
        <w:t xml:space="preserve"> </w:t>
      </w:r>
      <w:r w:rsidRPr="00062174">
        <w:rPr>
          <w:strike/>
        </w:rPr>
        <w:t>и</w:t>
      </w:r>
      <w:r w:rsidRPr="00062174">
        <w:t xml:space="preserve"> </w:t>
      </w:r>
      <w:hyperlink w:anchor="P60" w:history="1">
        <w:r w:rsidRPr="00062174">
          <w:t>4</w:t>
        </w:r>
      </w:hyperlink>
      <w:r w:rsidRPr="00062174">
        <w:t xml:space="preserve"> </w:t>
      </w:r>
      <w:r w:rsidR="000449F9" w:rsidRPr="00062174">
        <w:t xml:space="preserve"> </w:t>
      </w:r>
      <w:r w:rsidR="000449F9" w:rsidRPr="00062174">
        <w:rPr>
          <w:highlight w:val="yellow"/>
        </w:rPr>
        <w:t>и 5а,</w:t>
      </w:r>
      <w:r w:rsidR="000449F9" w:rsidRPr="00062174">
        <w:t xml:space="preserve">  </w:t>
      </w:r>
      <w:r w:rsidRPr="00062174">
        <w:t xml:space="preserve">и </w:t>
      </w:r>
      <w:hyperlink w:anchor="P87" w:history="1">
        <w:r w:rsidRPr="00062174">
          <w:t>графах 2</w:t>
        </w:r>
      </w:hyperlink>
      <w:r w:rsidRPr="00062174">
        <w:t xml:space="preserve"> - </w:t>
      </w:r>
      <w:hyperlink w:anchor="P92" w:history="1">
        <w:r w:rsidRPr="00062174">
          <w:t>6</w:t>
        </w:r>
      </w:hyperlink>
      <w:r w:rsidRPr="00062174">
        <w:t xml:space="preserve">, </w:t>
      </w:r>
      <w:hyperlink w:anchor="P96" w:history="1">
        <w:r w:rsidRPr="00062174">
          <w:t>10</w:t>
        </w:r>
      </w:hyperlink>
      <w:r w:rsidRPr="00062174">
        <w:t xml:space="preserve"> </w:t>
      </w:r>
      <w:r w:rsidR="00062174" w:rsidRPr="00062174">
        <w:t>–</w:t>
      </w:r>
      <w:r w:rsidRPr="00062174">
        <w:t xml:space="preserve"> </w:t>
      </w:r>
      <w:r w:rsidR="00062174" w:rsidRPr="00062174">
        <w:rPr>
          <w:strike/>
        </w:rPr>
        <w:t>11</w:t>
      </w:r>
      <w:r w:rsidR="00062174" w:rsidRPr="00062174">
        <w:t xml:space="preserve"> </w:t>
      </w:r>
      <w:r w:rsidR="0031222E" w:rsidRPr="00062174">
        <w:rPr>
          <w:highlight w:val="yellow"/>
        </w:rPr>
        <w:t>13</w:t>
      </w:r>
      <w:r w:rsidRPr="00062174">
        <w:t xml:space="preserve"> </w:t>
      </w:r>
      <w:r w:rsidRPr="00062174">
        <w:rPr>
          <w:strike/>
        </w:rPr>
        <w:t>ставятся</w:t>
      </w:r>
      <w:r w:rsidR="00B803C5" w:rsidRPr="00062174">
        <w:t xml:space="preserve"> </w:t>
      </w:r>
      <w:r w:rsidR="00B803C5" w:rsidRPr="00062174">
        <w:rPr>
          <w:highlight w:val="yellow"/>
        </w:rPr>
        <w:t xml:space="preserve">налогоплательщик вправе поставить </w:t>
      </w:r>
      <w:r w:rsidRPr="00062174">
        <w:t>прочерки.</w:t>
      </w:r>
    </w:p>
    <w:p w14:paraId="14618360" w14:textId="77777777" w:rsidR="00FF43E0" w:rsidRDefault="00FF43E0">
      <w:pPr>
        <w:pStyle w:val="ConsPlusNormal"/>
        <w:spacing w:before="220"/>
        <w:ind w:firstLine="540"/>
        <w:jc w:val="both"/>
      </w:pPr>
      <w:r>
        <w:t xml:space="preserve">5. </w:t>
      </w:r>
      <w:hyperlink w:anchor="P141" w:history="1">
        <w:r>
          <w:rPr>
            <w:color w:val="0000FF"/>
          </w:rPr>
          <w:t>Строка</w:t>
        </w:r>
      </w:hyperlink>
      <w:r>
        <w:t xml:space="preserve"> "Всего к оплате" заполняется для составления книги покупок, книги продаж, а в случаях, предусмотренных </w:t>
      </w:r>
      <w:hyperlink w:anchor="P962" w:history="1">
        <w:r>
          <w:rPr>
            <w:color w:val="0000FF"/>
          </w:rPr>
          <w:t>приложениями N 4</w:t>
        </w:r>
      </w:hyperlink>
      <w:r>
        <w:t xml:space="preserve"> и </w:t>
      </w:r>
      <w:hyperlink w:anchor="P1528" w:history="1">
        <w:r>
          <w:rPr>
            <w:color w:val="0000FF"/>
          </w:rPr>
          <w:t>5</w:t>
        </w:r>
      </w:hyperlink>
      <w:r>
        <w:t xml:space="preserve"> к постановлению Правительства Российской </w:t>
      </w:r>
      <w:r>
        <w:lastRenderedPageBreak/>
        <w:t>Федерации от 26 декабря 2011 г. N 1137, - для составления дополнительных листов к книгам покупок и книгам продаж.</w:t>
      </w:r>
    </w:p>
    <w:p w14:paraId="7BF9C6F9" w14:textId="72BD5C63" w:rsidR="00FF43E0" w:rsidRDefault="00FF43E0">
      <w:pPr>
        <w:pStyle w:val="ConsPlusNormal"/>
        <w:spacing w:before="220"/>
        <w:ind w:firstLine="540"/>
        <w:jc w:val="both"/>
      </w:pPr>
      <w:r>
        <w:t xml:space="preserve">6. Первый экземпляр счета-фактуры, составленного на бумажном носителе, выставляется покупателю, второй экземпляр остается у </w:t>
      </w:r>
      <w:r w:rsidRPr="00440700">
        <w:t>продавца.</w:t>
      </w:r>
    </w:p>
    <w:p w14:paraId="38533B23" w14:textId="77777777" w:rsidR="00FF43E0" w:rsidRDefault="00FF43E0">
      <w:pPr>
        <w:pStyle w:val="ConsPlusNormal"/>
        <w:spacing w:before="220"/>
        <w:ind w:firstLine="540"/>
        <w:jc w:val="both"/>
      </w:pPr>
      <w:r>
        <w:t xml:space="preserve">7. При внесении в счет-фактуру исправлений после составления к нему одного или нескольких корректировочных счетов-фактур в </w:t>
      </w:r>
      <w:hyperlink w:anchor="P89" w:history="1">
        <w:r>
          <w:rPr>
            <w:color w:val="0000FF"/>
          </w:rPr>
          <w:t>графах 3</w:t>
        </w:r>
      </w:hyperlink>
      <w:r>
        <w:t xml:space="preserve"> - </w:t>
      </w:r>
      <w:hyperlink w:anchor="P92" w:history="1">
        <w:r>
          <w:rPr>
            <w:color w:val="0000FF"/>
          </w:rPr>
          <w:t>6</w:t>
        </w:r>
      </w:hyperlink>
      <w:r>
        <w:t xml:space="preserve">, </w:t>
      </w:r>
      <w:hyperlink w:anchor="P94" w:history="1">
        <w:r>
          <w:rPr>
            <w:color w:val="0000FF"/>
          </w:rPr>
          <w:t>8</w:t>
        </w:r>
      </w:hyperlink>
      <w:r>
        <w:t xml:space="preserve"> и </w:t>
      </w:r>
      <w:hyperlink w:anchor="P95" w:history="1">
        <w:r>
          <w:rPr>
            <w:color w:val="0000FF"/>
          </w:rPr>
          <w:t>9</w:t>
        </w:r>
      </w:hyperlink>
      <w:r>
        <w:t xml:space="preserve"> исправленного счета-фактуры указываются показатели без учета изменений, указанных в </w:t>
      </w:r>
      <w:hyperlink w:anchor="P89" w:history="1">
        <w:r>
          <w:rPr>
            <w:color w:val="0000FF"/>
          </w:rPr>
          <w:t>графах 3</w:t>
        </w:r>
      </w:hyperlink>
      <w:r>
        <w:t xml:space="preserve"> - </w:t>
      </w:r>
      <w:hyperlink w:anchor="P92" w:history="1">
        <w:r>
          <w:rPr>
            <w:color w:val="0000FF"/>
          </w:rPr>
          <w:t>6</w:t>
        </w:r>
      </w:hyperlink>
      <w:r>
        <w:t xml:space="preserve">, </w:t>
      </w:r>
      <w:hyperlink w:anchor="P94" w:history="1">
        <w:r>
          <w:rPr>
            <w:color w:val="0000FF"/>
          </w:rPr>
          <w:t>8</w:t>
        </w:r>
      </w:hyperlink>
      <w:r>
        <w:t xml:space="preserve"> и </w:t>
      </w:r>
      <w:hyperlink w:anchor="P95" w:history="1">
        <w:r>
          <w:rPr>
            <w:color w:val="0000FF"/>
          </w:rPr>
          <w:t>9</w:t>
        </w:r>
      </w:hyperlink>
      <w:r>
        <w:t xml:space="preserve"> по </w:t>
      </w:r>
      <w:hyperlink w:anchor="P364" w:history="1">
        <w:r>
          <w:rPr>
            <w:color w:val="0000FF"/>
          </w:rPr>
          <w:t>строке Б</w:t>
        </w:r>
      </w:hyperlink>
      <w:r>
        <w:t xml:space="preserve"> (после изменения) и в </w:t>
      </w:r>
      <w:hyperlink w:anchor="P91" w:history="1">
        <w:r>
          <w:rPr>
            <w:color w:val="0000FF"/>
          </w:rPr>
          <w:t>графах 5</w:t>
        </w:r>
      </w:hyperlink>
      <w:r>
        <w:t xml:space="preserve">, </w:t>
      </w:r>
      <w:hyperlink w:anchor="P92" w:history="1">
        <w:r>
          <w:rPr>
            <w:color w:val="0000FF"/>
          </w:rPr>
          <w:t>6</w:t>
        </w:r>
      </w:hyperlink>
      <w:r>
        <w:t xml:space="preserve">, </w:t>
      </w:r>
      <w:hyperlink w:anchor="P94" w:history="1">
        <w:r>
          <w:rPr>
            <w:color w:val="0000FF"/>
          </w:rPr>
          <w:t>8</w:t>
        </w:r>
      </w:hyperlink>
      <w:r>
        <w:t xml:space="preserve">, </w:t>
      </w:r>
      <w:hyperlink w:anchor="P95" w:history="1">
        <w:r>
          <w:rPr>
            <w:color w:val="0000FF"/>
          </w:rPr>
          <w:t>9</w:t>
        </w:r>
      </w:hyperlink>
      <w:r>
        <w:t xml:space="preserve"> по </w:t>
      </w:r>
      <w:hyperlink w:anchor="P375" w:history="1">
        <w:r>
          <w:rPr>
            <w:color w:val="0000FF"/>
          </w:rPr>
          <w:t>строкам В</w:t>
        </w:r>
      </w:hyperlink>
      <w:r>
        <w:t xml:space="preserve"> (увеличение), </w:t>
      </w:r>
      <w:hyperlink w:anchor="P386" w:history="1">
        <w:r>
          <w:rPr>
            <w:color w:val="0000FF"/>
          </w:rPr>
          <w:t>Г</w:t>
        </w:r>
      </w:hyperlink>
      <w:r>
        <w:t xml:space="preserve"> (уменьшение) одного или нескольких корректировочных счетов-фактур, составленных к этому счету-фактуре.</w:t>
      </w:r>
    </w:p>
    <w:p w14:paraId="6C109124" w14:textId="77777777" w:rsidR="00FF43E0" w:rsidRDefault="00FF43E0">
      <w:pPr>
        <w:pStyle w:val="ConsPlusNormal"/>
        <w:spacing w:before="220"/>
        <w:ind w:firstLine="540"/>
        <w:jc w:val="both"/>
      </w:pPr>
      <w:r>
        <w:t xml:space="preserve">В счета-фактуры, составленные с даты вступления в силу постановления Правительства Российской Федерации от 26 декабря 2011 г. N 1137 на бумажном носителе или в электронном виде, исправления вносятся продавцом (в том числе при наличии </w:t>
      </w:r>
      <w:hyperlink r:id="rId70" w:history="1">
        <w:r>
          <w:rPr>
            <w:color w:val="0000FF"/>
          </w:rPr>
          <w:t>уведомлений</w:t>
        </w:r>
      </w:hyperlink>
      <w:r>
        <w:t>, составленных покупателями об уточнении счета-фактуры в электронном виде) путем составления новых экземпляров счетов-фактур в соответствии с настоящим документом.</w:t>
      </w:r>
    </w:p>
    <w:p w14:paraId="529D13B4" w14:textId="77777777" w:rsidR="00FF43E0" w:rsidRDefault="00FF43E0">
      <w:pPr>
        <w:pStyle w:val="ConsPlusNormal"/>
        <w:spacing w:before="220"/>
        <w:ind w:firstLine="540"/>
        <w:jc w:val="both"/>
      </w:pPr>
      <w:r>
        <w:t xml:space="preserve">В новом экземпляре счета-фактуры не допускается изменение показателей, указанных в </w:t>
      </w:r>
      <w:hyperlink w:anchor="P53" w:history="1">
        <w:r>
          <w:rPr>
            <w:color w:val="0000FF"/>
          </w:rPr>
          <w:t>строке 1</w:t>
        </w:r>
      </w:hyperlink>
      <w:r>
        <w:t xml:space="preserve"> счета-фактуры, составленного до внесения в него исправлений, и заполняется </w:t>
      </w:r>
      <w:hyperlink w:anchor="P54" w:history="1">
        <w:r>
          <w:rPr>
            <w:color w:val="0000FF"/>
          </w:rPr>
          <w:t>строка 1а</w:t>
        </w:r>
      </w:hyperlink>
      <w:r>
        <w:t>, где указывается порядковый номер исправления и дата исправления. Остальные показатели нового экземпляра счета-фактуры, в том числе новые (первоначально не заполненные) или уточненные (измененные), указываются в соответствии с настоящим документом.</w:t>
      </w:r>
    </w:p>
    <w:p w14:paraId="5C62A1A7" w14:textId="77777777" w:rsidR="008D1A79" w:rsidRDefault="00FF43E0">
      <w:pPr>
        <w:pStyle w:val="ConsPlusNormal"/>
        <w:spacing w:before="220"/>
        <w:ind w:firstLine="540"/>
        <w:jc w:val="both"/>
      </w:pPr>
      <w:r>
        <w:t>В случае обнаружения в счетах-фактурах ошибок, не препятствующих налоговым органам идентифицировать продавца, покупателя товаров (работ, услуг), имущественных прав, наименование товаров (работ, услуг), имущественных прав, их стоимость, а также налоговую ставку и сумму налога, предъявленную покупателю</w:t>
      </w:r>
      <w:r w:rsidR="008D1A79">
        <w:t xml:space="preserve">, </w:t>
      </w:r>
      <w:r>
        <w:t>новые экземпляры счетов-фактур не составляются.</w:t>
      </w:r>
    </w:p>
    <w:p w14:paraId="6F09C385" w14:textId="67C44AFA" w:rsidR="00FF43E0" w:rsidRPr="00062174" w:rsidRDefault="008D1A79" w:rsidP="00F6123D">
      <w:pPr>
        <w:pStyle w:val="ConsPlusNormal"/>
        <w:spacing w:before="220"/>
        <w:ind w:firstLine="540"/>
        <w:jc w:val="both"/>
      </w:pPr>
      <w:r w:rsidRPr="00062174">
        <w:rPr>
          <w:highlight w:val="yellow"/>
        </w:rPr>
        <w:t xml:space="preserve">В случае </w:t>
      </w:r>
      <w:r w:rsidR="00F6123D" w:rsidRPr="00062174">
        <w:rPr>
          <w:highlight w:val="yellow"/>
        </w:rPr>
        <w:t>обнаружения в счете-фактуре ошибок в показателях граф 11-13</w:t>
      </w:r>
      <w:r w:rsidR="00533AFB" w:rsidRPr="00062174">
        <w:rPr>
          <w:highlight w:val="yellow"/>
        </w:rPr>
        <w:t xml:space="preserve">, </w:t>
      </w:r>
      <w:r w:rsidR="00713F4D" w:rsidRPr="00062174">
        <w:rPr>
          <w:highlight w:val="yellow"/>
        </w:rPr>
        <w:t xml:space="preserve"> в новом  экземпляре  счета-фактуры </w:t>
      </w:r>
      <w:r w:rsidR="00533AFB" w:rsidRPr="00062174">
        <w:rPr>
          <w:highlight w:val="yellow"/>
        </w:rPr>
        <w:t>в графах 11-13 указываются исправленные данные</w:t>
      </w:r>
      <w:r w:rsidR="00F6123D" w:rsidRPr="00062174">
        <w:rPr>
          <w:highlight w:val="yellow"/>
        </w:rPr>
        <w:t>.</w:t>
      </w:r>
      <w:r w:rsidR="00F6123D" w:rsidRPr="00062174">
        <w:t xml:space="preserve"> </w:t>
      </w:r>
    </w:p>
    <w:p w14:paraId="649EAB11" w14:textId="77777777" w:rsidR="00FF43E0" w:rsidRDefault="00FF43E0">
      <w:pPr>
        <w:pStyle w:val="ConsPlusNormal"/>
        <w:spacing w:before="220"/>
        <w:ind w:firstLine="540"/>
        <w:jc w:val="both"/>
      </w:pPr>
      <w:r w:rsidRPr="00062174">
        <w:t xml:space="preserve">Счет-фактура с внесенными </w:t>
      </w:r>
      <w:r>
        <w:t>в него исправлениями подписывается руководителем и главным бухгалтеро</w:t>
      </w:r>
      <w:r w:rsidRPr="00A02D0E">
        <w:rPr>
          <w:sz w:val="20"/>
        </w:rPr>
        <w:t>м</w:t>
      </w:r>
      <w:r>
        <w:t xml:space="preserve"> организации или индивидуальным предпринимателем с указанием реквизитов свидетельства о государственной регистрации этого индивидуального предпринимателя либо иными уполномоченными в установленном порядке лицами.</w:t>
      </w:r>
    </w:p>
    <w:p w14:paraId="36159ECB" w14:textId="77777777" w:rsidR="00FF43E0" w:rsidRDefault="00FF43E0">
      <w:pPr>
        <w:pStyle w:val="ConsPlusNormal"/>
        <w:jc w:val="both"/>
      </w:pPr>
      <w:r>
        <w:t xml:space="preserve">(в ред. </w:t>
      </w:r>
      <w:hyperlink r:id="rId71" w:history="1">
        <w:r>
          <w:rPr>
            <w:color w:val="0000FF"/>
          </w:rPr>
          <w:t>Постановления</w:t>
        </w:r>
      </w:hyperlink>
      <w:r>
        <w:t xml:space="preserve"> Правительства РФ от 19.08.2017 N 981)</w:t>
      </w:r>
    </w:p>
    <w:p w14:paraId="76798FA2" w14:textId="77777777" w:rsidR="00FF43E0" w:rsidRDefault="00FF43E0">
      <w:pPr>
        <w:pStyle w:val="ConsPlusNormal"/>
        <w:spacing w:before="220"/>
        <w:ind w:firstLine="540"/>
        <w:jc w:val="both"/>
      </w:pPr>
      <w:r>
        <w:t>8. При составлении организацией счета-фактуры в электронном виде показатель "Главный бухгалтер или иное уполномоченное лицо" не формируется.</w:t>
      </w:r>
    </w:p>
    <w:p w14:paraId="30883B67" w14:textId="77777777" w:rsidR="00FF43E0" w:rsidRDefault="00FF43E0">
      <w:pPr>
        <w:pStyle w:val="ConsPlusNormal"/>
        <w:spacing w:before="220"/>
        <w:ind w:firstLine="540"/>
        <w:jc w:val="both"/>
      </w:pPr>
      <w:r>
        <w:t xml:space="preserve">9. Налогоплательщик вправе указывать в дополнительных строках и графах счета-фактуры дополнительную информацию, в том числе реквизиты первичного документа, при условии сохранения </w:t>
      </w:r>
      <w:hyperlink w:anchor="P49" w:history="1">
        <w:r>
          <w:rPr>
            <w:color w:val="0000FF"/>
          </w:rPr>
          <w:t>формы</w:t>
        </w:r>
      </w:hyperlink>
      <w:r>
        <w:t xml:space="preserve"> счета-фактуры, утвержденной постановлением Правительства Российской Федерации от 26 декабря 2011 г. N 1137.</w:t>
      </w:r>
    </w:p>
    <w:p w14:paraId="755BBA80" w14:textId="77777777" w:rsidR="00FF43E0" w:rsidRDefault="00FF43E0">
      <w:pPr>
        <w:pStyle w:val="ConsPlusNormal"/>
        <w:jc w:val="both"/>
      </w:pPr>
      <w:r>
        <w:t xml:space="preserve">(п. 9 введен </w:t>
      </w:r>
      <w:hyperlink r:id="rId72" w:history="1">
        <w:r>
          <w:rPr>
            <w:color w:val="0000FF"/>
          </w:rPr>
          <w:t>Постановлением</w:t>
        </w:r>
      </w:hyperlink>
      <w:r>
        <w:t xml:space="preserve"> Правительства РФ от 29.11.2014 N 1279)</w:t>
      </w:r>
    </w:p>
    <w:p w14:paraId="5B0EC9C4" w14:textId="77777777" w:rsidR="00FF43E0" w:rsidRDefault="00FF43E0">
      <w:pPr>
        <w:pStyle w:val="ConsPlusNormal"/>
        <w:spacing w:before="220"/>
        <w:ind w:firstLine="540"/>
        <w:jc w:val="both"/>
      </w:pPr>
      <w:r>
        <w:t>10. Счета-фактуры (в том числе корректировочные, исправленные), подтверждения оператора электронного документооборота, извещения покупателей о получении счета-фактуры (в том числе корректировочного, исправленного) хранятся в хронологическом порядке соответственно по дате их выставления (составления, в том числе исправления, если счета-фактуры не подлежат направлению покупателю либо если направленные продавцом покупателю счета-фактуры (в том числе корректировочные, исправленные) не получены покупателем) или получения за соответствующий налоговый период.</w:t>
      </w:r>
    </w:p>
    <w:p w14:paraId="615F5B6A" w14:textId="77777777" w:rsidR="00FF43E0" w:rsidRDefault="00FF43E0">
      <w:pPr>
        <w:pStyle w:val="ConsPlusNormal"/>
        <w:jc w:val="both"/>
      </w:pPr>
      <w:r>
        <w:t xml:space="preserve">(п. 10 введен </w:t>
      </w:r>
      <w:hyperlink r:id="rId73" w:history="1">
        <w:r>
          <w:rPr>
            <w:color w:val="0000FF"/>
          </w:rPr>
          <w:t>Постановлением</w:t>
        </w:r>
      </w:hyperlink>
      <w:r>
        <w:t xml:space="preserve"> Правительства РФ от 19.08.2017 N 981)</w:t>
      </w:r>
    </w:p>
    <w:p w14:paraId="2242CAF9" w14:textId="77777777" w:rsidR="00FF43E0" w:rsidRDefault="00FF43E0">
      <w:pPr>
        <w:pStyle w:val="ConsPlusNormal"/>
        <w:spacing w:before="220"/>
        <w:ind w:firstLine="540"/>
        <w:jc w:val="both"/>
      </w:pPr>
      <w:r>
        <w:lastRenderedPageBreak/>
        <w:t xml:space="preserve">11. Хранению в течение срока, предусмотренного </w:t>
      </w:r>
      <w:hyperlink w:anchor="P943" w:history="1">
        <w:r>
          <w:rPr>
            <w:color w:val="0000FF"/>
          </w:rPr>
          <w:t>пунктом 13</w:t>
        </w:r>
      </w:hyperlink>
      <w:r>
        <w:t xml:space="preserve"> раздела II приложения N 3, </w:t>
      </w:r>
      <w:hyperlink w:anchor="P1274" w:history="1">
        <w:r>
          <w:rPr>
            <w:color w:val="0000FF"/>
          </w:rPr>
          <w:t>пунктом 24</w:t>
        </w:r>
      </w:hyperlink>
      <w:r>
        <w:t xml:space="preserve"> раздела II приложения N 4, </w:t>
      </w:r>
      <w:hyperlink w:anchor="P1929" w:history="1">
        <w:r>
          <w:rPr>
            <w:color w:val="0000FF"/>
          </w:rPr>
          <w:t>пунктом 22</w:t>
        </w:r>
      </w:hyperlink>
      <w:r>
        <w:t xml:space="preserve"> раздела II приложения N 5 к постановлению Правительства Российской Федерации от 26 декабря 2011 г. N 1137 "О формах и правилах заполнения (ведения) документов, применяемых при расчетах по налогу на добавленную стоимость", подлежат:</w:t>
      </w:r>
    </w:p>
    <w:p w14:paraId="777187A6" w14:textId="77777777" w:rsidR="00FF43E0" w:rsidRDefault="00FF43E0">
      <w:pPr>
        <w:pStyle w:val="ConsPlusNormal"/>
        <w:spacing w:before="220"/>
        <w:ind w:firstLine="540"/>
        <w:jc w:val="both"/>
      </w:pPr>
      <w:r>
        <w:t>а) полученные документы:</w:t>
      </w:r>
    </w:p>
    <w:p w14:paraId="596DD94C" w14:textId="77777777" w:rsidR="00FF43E0" w:rsidRDefault="00FF43E0">
      <w:pPr>
        <w:pStyle w:val="ConsPlusNormal"/>
        <w:spacing w:before="220"/>
        <w:ind w:firstLine="540"/>
        <w:jc w:val="both"/>
      </w:pPr>
      <w:r>
        <w:t>заверенные в установленном порядке комиссионером (агентом) копии счетов-фактур (в том числе корректировочных, исправленных), полученных комитентами (принципалами) на бумажном носителе, выставленных продавцом товаров (работ, услуг), имущественных прав комиссионеру (агенту) при приобретении для комитента (принципала) товаров (работ, услуг), имущественных прав и переданных комиссионером (агентом) комитенту (принципалу). В случае выставления продавцом счетов-фактур (в том числе корректировочных, исправленных) в электронном виде комитент (принципал) должен хранить счета-фактуры (в том числе корректировочные, исправленные), выставленные продавцом указанных товаров (работ, услуг), имущественных прав комиссионеру (агенту), полученные комиссионером (агентом) и переданные комиссионером (агентом) комитенту (принципалу);</w:t>
      </w:r>
    </w:p>
    <w:p w14:paraId="66362B53" w14:textId="77777777" w:rsidR="00FF43E0" w:rsidRDefault="00FF43E0">
      <w:pPr>
        <w:pStyle w:val="ConsPlusNormal"/>
        <w:spacing w:before="220"/>
        <w:ind w:firstLine="540"/>
        <w:jc w:val="both"/>
      </w:pPr>
      <w:r>
        <w:t>заверенные в установленном порядке застройщиком (заказчиком, выполняющим функции застройщика) копии счетов-фактур (в том числе корректировочных, исправленных), полученных покупателями (инвесторами) на бумажном носителе, выставленных продавцом товаров (работ, услуг), имущественных прав застройщику (заказчику, выполняющему функции застройщика) при приобретении товаров (работ, услуг), имущественных прав для покупателя (инвестора) и переданных застройщиком (заказчиком, выполняющим функции застройщика) покупателю (инвестору). В случае выставления продавцом счетов-фактур (в том числе корректировочных, исправленных) в электронном виде покупатель (инвестор) должен хранить счета-фактуры (в том числе корректировочные, исправленные), выставленные продавцом указанных товаров (работ, услуг), имущественных прав застройщику (заказчику, выполняющему функции застройщика), полученные застройщиком (заказчиком, выполняющим функции застройщика) и переданные застройщиком (заказчиком, выполняющим функции застройщика) покупателю (инвестору);</w:t>
      </w:r>
    </w:p>
    <w:p w14:paraId="4728EC83" w14:textId="77777777" w:rsidR="00FF43E0" w:rsidRDefault="00FF43E0">
      <w:pPr>
        <w:pStyle w:val="ConsPlusNormal"/>
        <w:spacing w:before="220"/>
        <w:ind w:firstLine="540"/>
        <w:jc w:val="both"/>
      </w:pPr>
      <w:r>
        <w:t>заверенные в установленном порядке экспедитором копии счетов-фактур (в том числе корректировочных, исправленных), полученных клиентами на бумажном носителе, выставленных продавцом товаров (работ, услуг) экспедитору при приобретении товаров (работ, услуг) для клиента и переданных экспедитором клиенту. В случае выставления продавцом счетов-фактур (в том числе корректировочных, исправленных) в электронном виде клиент должен хранить счета-фактуры (в том числе корректировочные, исправленные), выставленные продавцом указанных товаров (работ, услуг) экспедитору, полученные экспедитором и переданные экспедитором клиенту;</w:t>
      </w:r>
    </w:p>
    <w:p w14:paraId="080643DF" w14:textId="5C9FD4EF" w:rsidR="00FF43E0" w:rsidRDefault="00FF43E0">
      <w:pPr>
        <w:pStyle w:val="ConsPlusNormal"/>
        <w:spacing w:before="220"/>
        <w:ind w:firstLine="540"/>
        <w:jc w:val="both"/>
      </w:pPr>
      <w:r w:rsidRPr="0054172A">
        <w:rPr>
          <w:strike/>
        </w:rPr>
        <w:t xml:space="preserve">таможенные </w:t>
      </w:r>
      <w:r w:rsidRPr="006A78E3">
        <w:t xml:space="preserve">декларации </w:t>
      </w:r>
      <w:r w:rsidR="0054172A">
        <w:t xml:space="preserve"> </w:t>
      </w:r>
      <w:r w:rsidR="0054172A" w:rsidRPr="00F84411">
        <w:rPr>
          <w:highlight w:val="yellow"/>
        </w:rPr>
        <w:t>на товары</w:t>
      </w:r>
      <w:r w:rsidR="0054172A" w:rsidRPr="00F84411">
        <w:t xml:space="preserve"> </w:t>
      </w:r>
      <w:r>
        <w:t>или их копии, заверенные руководителем и главным бухгалтером организации (индивидуальным предпринимателем), платежные и иные документы, подтверждающие уплату налога на добавленную стоимость, - в отношении товаров, ввезенных на территорию Российской Федерации;</w:t>
      </w:r>
    </w:p>
    <w:p w14:paraId="73667329" w14:textId="77777777" w:rsidR="00FF43E0" w:rsidRDefault="00FF43E0">
      <w:pPr>
        <w:pStyle w:val="ConsPlusNormal"/>
        <w:spacing w:before="220"/>
        <w:ind w:firstLine="540"/>
        <w:jc w:val="both"/>
      </w:pPr>
      <w:r>
        <w:t>заявления о ввозе товаров и об уплате косвенных налогов или их копии, заверенные руководителем и главным бухгалтером организации (индивидуальным предпринимателем), копии платежных и иных документов, подтверждающих уплату налога на добавленную стоимость, - в отношении товаров, импортируемых на территорию Российской Федерации с территории государства - члена Евразийского экономического союза;</w:t>
      </w:r>
    </w:p>
    <w:p w14:paraId="3C5CF217" w14:textId="77777777" w:rsidR="00FF43E0" w:rsidRDefault="00FF43E0">
      <w:pPr>
        <w:pStyle w:val="ConsPlusNormal"/>
        <w:spacing w:before="220"/>
        <w:ind w:firstLine="540"/>
        <w:jc w:val="both"/>
      </w:pPr>
      <w:r>
        <w:t xml:space="preserve">заполненные в установленном порядке бланки строгой отчетности (их копии) с выделенной отдельной строкой суммой налога на добавленную стоимость - при приобретении услуг по найму жилых помещений в период служебной командировки работников и услуг по перевозке </w:t>
      </w:r>
      <w:r>
        <w:lastRenderedPageBreak/>
        <w:t>работников к месту служебной командировки и обратно, включая услуги в поездах по предоставлению в пользование постельных принадлежностей;</w:t>
      </w:r>
    </w:p>
    <w:p w14:paraId="54C0427B" w14:textId="77777777" w:rsidR="00FF43E0" w:rsidRDefault="00FF43E0">
      <w:pPr>
        <w:pStyle w:val="ConsPlusNormal"/>
        <w:spacing w:before="220"/>
        <w:ind w:firstLine="540"/>
        <w:jc w:val="both"/>
      </w:pPr>
      <w:r>
        <w:t xml:space="preserve">документы, которыми оформляется передача имущества, нематериальных активов, имущественных прав и в которых указаны суммы налога на добавленную стоимость, восстановленного акционером (участником, пайщиком) в порядке, установленном </w:t>
      </w:r>
      <w:hyperlink r:id="rId74" w:history="1">
        <w:r>
          <w:rPr>
            <w:color w:val="0000FF"/>
          </w:rPr>
          <w:t>пунктом 3 статьи 170</w:t>
        </w:r>
      </w:hyperlink>
      <w:r>
        <w:t xml:space="preserve"> Налогового кодекса Российской Федерации, или их нотариально заверенные копии;</w:t>
      </w:r>
    </w:p>
    <w:p w14:paraId="6EC358A0" w14:textId="77777777" w:rsidR="00FF43E0" w:rsidRDefault="00FF43E0">
      <w:pPr>
        <w:pStyle w:val="ConsPlusNormal"/>
        <w:spacing w:before="220"/>
        <w:ind w:firstLine="540"/>
        <w:jc w:val="both"/>
      </w:pPr>
      <w:r>
        <w:t xml:space="preserve">первичные документы на изменение в сторону уменьшения стоимости приобретенных товаров (выполненных работ, оказанных услуг), имущественных прав в целях восстановления суммы налога на добавленную стоимость в порядке, установленном </w:t>
      </w:r>
      <w:hyperlink r:id="rId75" w:history="1">
        <w:r>
          <w:rPr>
            <w:color w:val="0000FF"/>
          </w:rPr>
          <w:t>подпунктом 4 пункта 3 статьи 170</w:t>
        </w:r>
      </w:hyperlink>
      <w:r>
        <w:t xml:space="preserve"> Налогового кодекса Российской Федерации;</w:t>
      </w:r>
    </w:p>
    <w:p w14:paraId="572BDA33" w14:textId="77777777" w:rsidR="00FF43E0" w:rsidRDefault="00FF43E0">
      <w:pPr>
        <w:pStyle w:val="ConsPlusNormal"/>
        <w:spacing w:before="220"/>
        <w:ind w:firstLine="540"/>
        <w:jc w:val="both"/>
      </w:pPr>
      <w:r>
        <w:t xml:space="preserve">б) переданные нотариально заверенные копии документов, которыми оформляется передача имущества, нематериальных активов, имущественных прав и в которых указаны суммы налога на добавленную стоимость, восстановленного акционером (участником, пайщиком) в порядке, установленном </w:t>
      </w:r>
      <w:hyperlink r:id="rId76" w:history="1">
        <w:r>
          <w:rPr>
            <w:color w:val="0000FF"/>
          </w:rPr>
          <w:t>пунктом 3 статьи 170</w:t>
        </w:r>
      </w:hyperlink>
      <w:r>
        <w:t xml:space="preserve"> Налогового кодекса Российской Федерации;</w:t>
      </w:r>
    </w:p>
    <w:p w14:paraId="485EBBE8" w14:textId="77777777" w:rsidR="00FF43E0" w:rsidRDefault="00FF43E0">
      <w:pPr>
        <w:pStyle w:val="ConsPlusNormal"/>
        <w:spacing w:before="220"/>
        <w:ind w:firstLine="540"/>
        <w:jc w:val="both"/>
      </w:pPr>
      <w:r>
        <w:t xml:space="preserve">в) первичные учетные документы, иные документы, содержащие суммарные (сводные) данные по операциям, совершенным в течение календарного месяца (квартала), подлежащие регистрации в книге продаж, в том числе составленные налогоплательщиком, - бухгалтерская справка-расчет для восстановления суммы налога на добавленную стоимость в соответствии со </w:t>
      </w:r>
      <w:hyperlink r:id="rId77" w:history="1">
        <w:r>
          <w:rPr>
            <w:color w:val="0000FF"/>
          </w:rPr>
          <w:t>статьей 171(1)</w:t>
        </w:r>
      </w:hyperlink>
      <w:r>
        <w:t xml:space="preserve"> Налогового кодекса Российской Федерации.</w:t>
      </w:r>
    </w:p>
    <w:p w14:paraId="755B83E7" w14:textId="77777777" w:rsidR="00FF43E0" w:rsidRDefault="00FF43E0">
      <w:pPr>
        <w:pStyle w:val="ConsPlusNormal"/>
        <w:jc w:val="both"/>
      </w:pPr>
      <w:r>
        <w:t xml:space="preserve">(п. 11 введен </w:t>
      </w:r>
      <w:hyperlink r:id="rId78" w:history="1">
        <w:r>
          <w:rPr>
            <w:color w:val="0000FF"/>
          </w:rPr>
          <w:t>Постановлением</w:t>
        </w:r>
      </w:hyperlink>
      <w:r>
        <w:t xml:space="preserve"> Правительства РФ от 19.08.2017 N 981)</w:t>
      </w:r>
    </w:p>
    <w:p w14:paraId="52E01FD7" w14:textId="77777777" w:rsidR="00FF43E0" w:rsidRDefault="00FF43E0">
      <w:pPr>
        <w:pStyle w:val="ConsPlusNormal"/>
        <w:ind w:firstLine="540"/>
        <w:jc w:val="both"/>
      </w:pPr>
    </w:p>
    <w:p w14:paraId="7B325CBC" w14:textId="77777777" w:rsidR="00FF43E0" w:rsidRDefault="00FF43E0">
      <w:pPr>
        <w:pStyle w:val="ConsPlusNormal"/>
        <w:jc w:val="both"/>
      </w:pPr>
    </w:p>
    <w:p w14:paraId="561C8C23" w14:textId="77777777" w:rsidR="00E42896" w:rsidRDefault="00E42896">
      <w:pPr>
        <w:pStyle w:val="ConsPlusNormal"/>
        <w:jc w:val="both"/>
      </w:pPr>
    </w:p>
    <w:p w14:paraId="2038EDAA" w14:textId="77777777" w:rsidR="00FF43E0" w:rsidRDefault="00FF43E0">
      <w:pPr>
        <w:pStyle w:val="ConsPlusTitle"/>
        <w:jc w:val="center"/>
        <w:outlineLvl w:val="1"/>
      </w:pPr>
      <w:r>
        <w:t>II. Правила заполнения корректировочного</w:t>
      </w:r>
    </w:p>
    <w:p w14:paraId="43024928" w14:textId="77777777" w:rsidR="00FF43E0" w:rsidRDefault="00FF43E0">
      <w:pPr>
        <w:pStyle w:val="ConsPlusTitle"/>
        <w:jc w:val="center"/>
      </w:pPr>
      <w:r>
        <w:t>счета-фактуры, применяемого при расчетах по налогу</w:t>
      </w:r>
    </w:p>
    <w:p w14:paraId="49BD586D" w14:textId="77777777" w:rsidR="00FF43E0" w:rsidRDefault="00FF43E0">
      <w:pPr>
        <w:pStyle w:val="ConsPlusTitle"/>
        <w:jc w:val="center"/>
      </w:pPr>
      <w:r>
        <w:t>на добавленную стоимость</w:t>
      </w:r>
    </w:p>
    <w:p w14:paraId="7FF61FB7" w14:textId="77777777" w:rsidR="00FF43E0" w:rsidRDefault="00FF43E0">
      <w:pPr>
        <w:pStyle w:val="ConsPlusNormal"/>
        <w:ind w:firstLine="540"/>
        <w:jc w:val="both"/>
      </w:pPr>
    </w:p>
    <w:p w14:paraId="202BB2AF" w14:textId="77777777" w:rsidR="00FF43E0" w:rsidRDefault="00FF43E0">
      <w:pPr>
        <w:pStyle w:val="ConsPlusNormal"/>
        <w:ind w:firstLine="540"/>
        <w:jc w:val="both"/>
      </w:pPr>
      <w:r>
        <w:t>1. В строках указываются:</w:t>
      </w:r>
    </w:p>
    <w:p w14:paraId="47729926" w14:textId="77777777" w:rsidR="00FF43E0" w:rsidRDefault="00FF43E0" w:rsidP="00B62143">
      <w:pPr>
        <w:pStyle w:val="ConsPlusNormal"/>
        <w:spacing w:before="220"/>
        <w:ind w:firstLine="540"/>
        <w:jc w:val="both"/>
      </w:pPr>
      <w:r>
        <w:t xml:space="preserve">а) в </w:t>
      </w:r>
      <w:hyperlink w:anchor="P312" w:history="1">
        <w:r>
          <w:rPr>
            <w:color w:val="0000FF"/>
          </w:rPr>
          <w:t>строке 1</w:t>
        </w:r>
      </w:hyperlink>
      <w:r>
        <w:t xml:space="preserve"> - порядковый номер и дата составления корректировочного счета-фактуры, применяемого при расчетах по налогу на добавленную стоимость (далее - корректировочный счет-фактура). Порядковые номера корректировочного счета-фактуры, счета-фактуры присваиваются в общем хронологическом порядке.</w:t>
      </w:r>
    </w:p>
    <w:p w14:paraId="126A1BC7" w14:textId="77777777" w:rsidR="00FF43E0" w:rsidRDefault="00FF43E0">
      <w:pPr>
        <w:pStyle w:val="ConsPlusNormal"/>
        <w:spacing w:before="220"/>
        <w:ind w:firstLine="540"/>
        <w:jc w:val="both"/>
      </w:pPr>
      <w:r>
        <w:t>При составлении комитентом (принципалом) корректировочного счета-фактуры, выставляемого комиссионеру (агенту), реализующему товары (работы, услуги), имущественные права от своего имени, а также при составлении в указанном случае комиссионером (агентом) корректировочного счета-фактуры, выставляемого покупателю, в указанной строке указывается дата выписки корректировочного счета-фактуры комиссионером (агентом) покупателю.</w:t>
      </w:r>
    </w:p>
    <w:p w14:paraId="0BB85406" w14:textId="77777777" w:rsidR="00FF43E0" w:rsidRDefault="00FF43E0">
      <w:pPr>
        <w:pStyle w:val="ConsPlusNormal"/>
        <w:spacing w:before="220"/>
        <w:ind w:firstLine="540"/>
        <w:jc w:val="both"/>
      </w:pPr>
      <w:r>
        <w:t>При составлении комиссионером (агентом), который приобрел товары (работы, услуги), имущественные права от своего имени корректировочного счета-фактуры, в эту строку переносится дата из корректировочного счета-фактуры, выставляемого продавцом комиссионеру (агенту). Порядковые номера таких корректировочных счетов-фактур указываются каждым налогоплательщиком в соответствии с их персональной хронологией составления счетов-фактур.</w:t>
      </w:r>
    </w:p>
    <w:p w14:paraId="397C1C88" w14:textId="77777777" w:rsidR="00FF43E0" w:rsidRDefault="00FF43E0">
      <w:pPr>
        <w:pStyle w:val="ConsPlusNormal"/>
        <w:spacing w:before="220"/>
        <w:ind w:firstLine="540"/>
        <w:jc w:val="both"/>
      </w:pPr>
      <w:r>
        <w:t xml:space="preserve">В случае если организация реализовала товары (работы, услуги), имущественные права через обособленные подразделения, при составлении такими обособленными подразделениями корректировочных счетов-фактур порядковый номер корректировочного счета-фактуры через разделительную черту дополняется утвержденным организацией цифровым индексом обособленного подразделения, установленным организацией в приказе об учетной политике для </w:t>
      </w:r>
      <w:r>
        <w:lastRenderedPageBreak/>
        <w:t>целей налогообложения.</w:t>
      </w:r>
    </w:p>
    <w:p w14:paraId="695F69A4" w14:textId="77777777" w:rsidR="00FF43E0" w:rsidRDefault="00FF43E0">
      <w:pPr>
        <w:pStyle w:val="ConsPlusNormal"/>
        <w:spacing w:before="220"/>
        <w:ind w:firstLine="540"/>
        <w:jc w:val="both"/>
      </w:pPr>
      <w:r>
        <w:t>В случае если реализацию товаров (работ, услуг), имущественных прав осуществил участник товарищества или доверительный управляющий, исполняющий обязанности налогоплательщика налога на добавленную стоимость, при составлении этим участником товарищества или доверительным управляющим корректировочного счета-фактуры, порядковый номер корректировочного счета-фактуры через разделительную черту дополняется утвержденным участником товарищества или доверительным управляющим цифровым индексом, обозначающим совершение операции в соответствии с конкретным договором простого товарищества или доверительного управления имуществом;</w:t>
      </w:r>
    </w:p>
    <w:p w14:paraId="0C64A96C" w14:textId="22425EF4" w:rsidR="00FF43E0" w:rsidRDefault="00FF43E0">
      <w:pPr>
        <w:pStyle w:val="ConsPlusNormal"/>
        <w:spacing w:before="220"/>
        <w:ind w:firstLine="540"/>
        <w:jc w:val="both"/>
      </w:pPr>
      <w:r w:rsidRPr="00445FAB">
        <w:t xml:space="preserve">б) в </w:t>
      </w:r>
      <w:hyperlink w:anchor="P313" w:history="1">
        <w:r w:rsidRPr="00445FAB">
          <w:rPr>
            <w:color w:val="0000FF"/>
          </w:rPr>
          <w:t>строке 1а</w:t>
        </w:r>
      </w:hyperlink>
      <w:r w:rsidRPr="00445FAB">
        <w:t xml:space="preserve"> - порядковый номер внесенного в корректировочный счет-фактуру исправления и дата внесения этого исправления. При составлении корректировочного счета-фактуры до внесения в него исправлений в этой строке </w:t>
      </w:r>
      <w:r w:rsidRPr="008E467D">
        <w:rPr>
          <w:strike/>
        </w:rPr>
        <w:t>ставится</w:t>
      </w:r>
      <w:r w:rsidR="008E467D" w:rsidRPr="008E467D">
        <w:rPr>
          <w:strike/>
        </w:rPr>
        <w:t xml:space="preserve"> </w:t>
      </w:r>
      <w:r w:rsidR="008E467D" w:rsidRPr="008E467D">
        <w:rPr>
          <w:highlight w:val="yellow"/>
        </w:rPr>
        <w:t>налогоплательщик вправе поставить</w:t>
      </w:r>
      <w:r w:rsidR="008E467D">
        <w:t xml:space="preserve"> </w:t>
      </w:r>
      <w:r w:rsidRPr="00445FAB">
        <w:t xml:space="preserve"> прочерк;</w:t>
      </w:r>
    </w:p>
    <w:p w14:paraId="0CC45CD8" w14:textId="290FCBC4" w:rsidR="00FF43E0" w:rsidRDefault="00FF43E0">
      <w:pPr>
        <w:pStyle w:val="ConsPlusNormal"/>
        <w:spacing w:before="220"/>
        <w:ind w:firstLine="540"/>
        <w:jc w:val="both"/>
      </w:pPr>
      <w:r>
        <w:t xml:space="preserve">в) в </w:t>
      </w:r>
      <w:hyperlink w:anchor="P314" w:history="1">
        <w:r>
          <w:rPr>
            <w:color w:val="0000FF"/>
          </w:rPr>
          <w:t>строке 1б</w:t>
        </w:r>
      </w:hyperlink>
      <w:r>
        <w:t xml:space="preserve"> - номер и дата счета-фактуры (счетов-фактур), к которому (которым) составляется корректировочный счет-фактура, номер и дата исправления счета-фактуры (счетов-фактур), к которому (которым) составляется корректировочный счет-фактура. При указании номера и даты счета-фактуры (счетов-фактур) (к которому (которым) составляется корректировочный счет-фактура) до внесения в него исправления в этой строке вместо номера исправления и вместо даты исправления </w:t>
      </w:r>
      <w:r w:rsidRPr="008E467D">
        <w:rPr>
          <w:strike/>
        </w:rPr>
        <w:t>ставится</w:t>
      </w:r>
      <w:r w:rsidR="008E467D">
        <w:t xml:space="preserve"> </w:t>
      </w:r>
      <w:r>
        <w:t xml:space="preserve"> </w:t>
      </w:r>
      <w:r w:rsidR="008E467D" w:rsidRPr="008E467D">
        <w:rPr>
          <w:highlight w:val="yellow"/>
        </w:rPr>
        <w:t>налогоплательщик вправе поставить</w:t>
      </w:r>
      <w:r w:rsidR="008E467D">
        <w:t xml:space="preserve"> </w:t>
      </w:r>
      <w:r>
        <w:t>прочерк;</w:t>
      </w:r>
    </w:p>
    <w:p w14:paraId="642A7E51" w14:textId="77777777" w:rsidR="00FF43E0" w:rsidRDefault="00FF43E0">
      <w:pPr>
        <w:pStyle w:val="ConsPlusNormal"/>
        <w:jc w:val="both"/>
      </w:pPr>
      <w:r>
        <w:t>(</w:t>
      </w:r>
      <w:proofErr w:type="spellStart"/>
      <w:r>
        <w:t>пп</w:t>
      </w:r>
      <w:proofErr w:type="spellEnd"/>
      <w:r>
        <w:t xml:space="preserve">. "в" в ред. </w:t>
      </w:r>
      <w:hyperlink r:id="rId79" w:history="1">
        <w:r>
          <w:rPr>
            <w:color w:val="0000FF"/>
          </w:rPr>
          <w:t>Постановления</w:t>
        </w:r>
      </w:hyperlink>
      <w:r>
        <w:t xml:space="preserve"> Правительства РФ от 24.10.2013 N 952)</w:t>
      </w:r>
    </w:p>
    <w:p w14:paraId="4D3CDDF0" w14:textId="77777777" w:rsidR="00FF43E0" w:rsidRDefault="00FF43E0">
      <w:pPr>
        <w:pStyle w:val="ConsPlusNormal"/>
        <w:spacing w:before="220"/>
        <w:ind w:firstLine="540"/>
        <w:jc w:val="both"/>
      </w:pPr>
      <w:r>
        <w:t xml:space="preserve">г) в </w:t>
      </w:r>
      <w:hyperlink w:anchor="P317" w:history="1">
        <w:r>
          <w:rPr>
            <w:color w:val="0000FF"/>
          </w:rPr>
          <w:t>строке 2</w:t>
        </w:r>
      </w:hyperlink>
      <w:r>
        <w:t xml:space="preserve"> - полное или сокращенное наименование продавца, указанное в счете-фактуре, к которому составляется корректировочный счет-фактура;</w:t>
      </w:r>
    </w:p>
    <w:p w14:paraId="331B2B56" w14:textId="77777777" w:rsidR="00FF43E0" w:rsidRDefault="00FF43E0">
      <w:pPr>
        <w:pStyle w:val="ConsPlusNormal"/>
        <w:spacing w:before="220"/>
        <w:ind w:firstLine="540"/>
        <w:jc w:val="both"/>
      </w:pPr>
      <w:r>
        <w:t xml:space="preserve">д) в </w:t>
      </w:r>
      <w:hyperlink w:anchor="P318" w:history="1">
        <w:r>
          <w:rPr>
            <w:color w:val="0000FF"/>
          </w:rPr>
          <w:t>строке 2а</w:t>
        </w:r>
      </w:hyperlink>
      <w:r>
        <w:t xml:space="preserve"> - место нахождения продавца, указанное в счете-фактуре, к которому составляется корректировочный счет-фактура;</w:t>
      </w:r>
    </w:p>
    <w:p w14:paraId="345A5257" w14:textId="77777777" w:rsidR="00FF43E0" w:rsidRDefault="00FF43E0">
      <w:pPr>
        <w:pStyle w:val="ConsPlusNormal"/>
        <w:spacing w:before="220"/>
        <w:ind w:firstLine="540"/>
        <w:jc w:val="both"/>
      </w:pPr>
      <w:r>
        <w:t xml:space="preserve">е) в </w:t>
      </w:r>
      <w:hyperlink w:anchor="P319" w:history="1">
        <w:r>
          <w:rPr>
            <w:color w:val="0000FF"/>
          </w:rPr>
          <w:t>строке 2б</w:t>
        </w:r>
      </w:hyperlink>
      <w:r>
        <w:t xml:space="preserve"> - идентификационный номер налогоплательщика и код причины постановки на учет налогоплательщика-продавца, указанные в счете-фактуре, к которому составляется корректировочный счет-фактура;</w:t>
      </w:r>
    </w:p>
    <w:p w14:paraId="0815B41E" w14:textId="77777777" w:rsidR="00FF43E0" w:rsidRDefault="00FF43E0">
      <w:pPr>
        <w:pStyle w:val="ConsPlusNormal"/>
        <w:spacing w:before="220"/>
        <w:ind w:firstLine="540"/>
        <w:jc w:val="both"/>
      </w:pPr>
      <w:r>
        <w:t xml:space="preserve">ж) в </w:t>
      </w:r>
      <w:hyperlink w:anchor="P320" w:history="1">
        <w:r>
          <w:rPr>
            <w:color w:val="0000FF"/>
          </w:rPr>
          <w:t>строке 3</w:t>
        </w:r>
      </w:hyperlink>
      <w:r>
        <w:t xml:space="preserve"> - полное или сокращенное наименование покупателя, указанное в счете-фактуре, к которому составляется корректировочный счет-фактура;</w:t>
      </w:r>
    </w:p>
    <w:p w14:paraId="43AB9493" w14:textId="77777777" w:rsidR="00FF43E0" w:rsidRDefault="00FF43E0">
      <w:pPr>
        <w:pStyle w:val="ConsPlusNormal"/>
        <w:spacing w:before="220"/>
        <w:ind w:firstLine="540"/>
        <w:jc w:val="both"/>
      </w:pPr>
      <w:r>
        <w:t xml:space="preserve">з) в </w:t>
      </w:r>
      <w:hyperlink w:anchor="P321" w:history="1">
        <w:r>
          <w:rPr>
            <w:color w:val="0000FF"/>
          </w:rPr>
          <w:t>строке 3а</w:t>
        </w:r>
      </w:hyperlink>
      <w:r>
        <w:t xml:space="preserve"> - место нахождения покупателя, указанное в счете-фактуре, к которому составляется корректировочный счет-фактура;</w:t>
      </w:r>
    </w:p>
    <w:p w14:paraId="286FB5A7" w14:textId="77777777" w:rsidR="00FF43E0" w:rsidRDefault="00FF43E0">
      <w:pPr>
        <w:pStyle w:val="ConsPlusNormal"/>
        <w:spacing w:before="220"/>
        <w:ind w:firstLine="540"/>
        <w:jc w:val="both"/>
      </w:pPr>
      <w:r>
        <w:t xml:space="preserve">и) в </w:t>
      </w:r>
      <w:hyperlink w:anchor="P322" w:history="1">
        <w:r>
          <w:rPr>
            <w:color w:val="0000FF"/>
          </w:rPr>
          <w:t>строке 3б</w:t>
        </w:r>
      </w:hyperlink>
      <w:r>
        <w:t xml:space="preserve"> - идентификационный номер налогоплательщика и код причины постановки на учет налогоплательщика-покупателя, указанные в счете-фактуре, к которому составляется корректировочный счет-фактура;</w:t>
      </w:r>
    </w:p>
    <w:p w14:paraId="609890DF" w14:textId="77777777" w:rsidR="00FF43E0" w:rsidRDefault="00FF43E0">
      <w:pPr>
        <w:pStyle w:val="ConsPlusNormal"/>
        <w:spacing w:before="220"/>
        <w:ind w:firstLine="540"/>
        <w:jc w:val="both"/>
      </w:pPr>
      <w:r>
        <w:t xml:space="preserve">к) в </w:t>
      </w:r>
      <w:hyperlink w:anchor="P323" w:history="1">
        <w:r>
          <w:rPr>
            <w:color w:val="0000FF"/>
          </w:rPr>
          <w:t>строке 4</w:t>
        </w:r>
      </w:hyperlink>
      <w:r>
        <w:t xml:space="preserve"> - наименование валюты и ее цифровой код, указанное в счете-фактуре, к которому составляется корректировочный счет-фактура;</w:t>
      </w:r>
    </w:p>
    <w:p w14:paraId="57FAA69C" w14:textId="77777777" w:rsidR="00FF43E0" w:rsidRDefault="00FF43E0">
      <w:pPr>
        <w:pStyle w:val="ConsPlusNormal"/>
        <w:spacing w:before="220"/>
        <w:ind w:firstLine="540"/>
        <w:jc w:val="both"/>
      </w:pPr>
      <w:r>
        <w:t xml:space="preserve">л) в </w:t>
      </w:r>
      <w:hyperlink w:anchor="P324" w:history="1">
        <w:r>
          <w:rPr>
            <w:color w:val="0000FF"/>
          </w:rPr>
          <w:t>строке 5</w:t>
        </w:r>
      </w:hyperlink>
      <w:r>
        <w:t xml:space="preserve"> - идентификатор государственного контракта на поставку товаров (выполнение работ, оказание услуг), договора (соглашения) о предоставлении из федерального бюджета юридическому лицу субсидий, бюджетных инвестиций, взносов в уставный капитал (при наличии).</w:t>
      </w:r>
    </w:p>
    <w:p w14:paraId="45D68238" w14:textId="77777777" w:rsidR="00FF43E0" w:rsidRDefault="00FF43E0">
      <w:pPr>
        <w:pStyle w:val="ConsPlusNormal"/>
        <w:jc w:val="both"/>
      </w:pPr>
      <w:r>
        <w:t>(</w:t>
      </w:r>
      <w:proofErr w:type="spellStart"/>
      <w:r>
        <w:t>пп</w:t>
      </w:r>
      <w:proofErr w:type="spellEnd"/>
      <w:r>
        <w:t xml:space="preserve">. "л" введен </w:t>
      </w:r>
      <w:hyperlink r:id="rId80" w:history="1">
        <w:r>
          <w:rPr>
            <w:color w:val="0000FF"/>
          </w:rPr>
          <w:t>Постановлением</w:t>
        </w:r>
      </w:hyperlink>
      <w:r>
        <w:t xml:space="preserve"> Правительства РФ от 25.05.2017 N 625)</w:t>
      </w:r>
    </w:p>
    <w:p w14:paraId="79AC8355" w14:textId="6A1A73A5" w:rsidR="00F84411" w:rsidRDefault="00F84411" w:rsidP="00F84411">
      <w:pPr>
        <w:pStyle w:val="ConsPlusNormal"/>
        <w:spacing w:before="220"/>
        <w:ind w:firstLine="540"/>
        <w:jc w:val="both"/>
      </w:pPr>
      <w:r>
        <w:t>2. В графах указываются:</w:t>
      </w:r>
    </w:p>
    <w:p w14:paraId="10420C2D" w14:textId="77777777" w:rsidR="003B6BEF" w:rsidRPr="00F84411" w:rsidRDefault="003B6BEF" w:rsidP="003B6BEF">
      <w:pPr>
        <w:pStyle w:val="ConsPlusNormal"/>
        <w:spacing w:before="220"/>
        <w:ind w:firstLine="540"/>
        <w:jc w:val="both"/>
        <w:rPr>
          <w:color w:val="FF0000"/>
          <w:highlight w:val="yellow"/>
        </w:rPr>
      </w:pPr>
      <w:r w:rsidRPr="00F84411">
        <w:rPr>
          <w:highlight w:val="yellow"/>
        </w:rPr>
        <w:t xml:space="preserve">а) в </w:t>
      </w:r>
      <w:hyperlink w:anchor="P340" w:history="1">
        <w:r w:rsidRPr="00F84411">
          <w:rPr>
            <w:color w:val="0000FF"/>
            <w:highlight w:val="yellow"/>
          </w:rPr>
          <w:t>графе 1</w:t>
        </w:r>
      </w:hyperlink>
      <w:r w:rsidRPr="00F84411">
        <w:rPr>
          <w:highlight w:val="yellow"/>
        </w:rPr>
        <w:t xml:space="preserve"> – порядковый номер записи поставляемых (отгруженных) товаров </w:t>
      </w:r>
      <w:r w:rsidRPr="00F84411">
        <w:rPr>
          <w:highlight w:val="yellow"/>
        </w:rPr>
        <w:lastRenderedPageBreak/>
        <w:t xml:space="preserve">(выполненных работ, оказанных услуг), переданных имущественных прав. Указанный номер должен соответствовать номеру записи в счете-фактуре, к которому составляется корректировочный счет-фактура; </w:t>
      </w:r>
    </w:p>
    <w:p w14:paraId="13D36473" w14:textId="77777777" w:rsidR="00F84411" w:rsidRPr="00F84411" w:rsidRDefault="00F84411" w:rsidP="00F84411">
      <w:pPr>
        <w:pStyle w:val="ConsPlusNormal"/>
        <w:spacing w:before="220"/>
        <w:ind w:firstLine="540"/>
        <w:jc w:val="both"/>
      </w:pPr>
    </w:p>
    <w:p w14:paraId="4712AD1D" w14:textId="60CA93B3" w:rsidR="00F84411" w:rsidRPr="003B6BEF" w:rsidRDefault="00F84411" w:rsidP="00F84411">
      <w:pPr>
        <w:autoSpaceDE w:val="0"/>
        <w:autoSpaceDN w:val="0"/>
        <w:adjustRightInd w:val="0"/>
        <w:spacing w:after="0" w:line="240" w:lineRule="auto"/>
        <w:ind w:firstLine="540"/>
        <w:jc w:val="both"/>
        <w:rPr>
          <w:rFonts w:ascii="Calibri" w:hAnsi="Calibri" w:cs="Calibri"/>
        </w:rPr>
      </w:pPr>
      <w:r w:rsidRPr="00F84411">
        <w:rPr>
          <w:rFonts w:ascii="Calibri" w:hAnsi="Calibri" w:cs="Calibri"/>
          <w:strike/>
        </w:rPr>
        <w:t xml:space="preserve">а) в </w:t>
      </w:r>
      <w:hyperlink r:id="rId81" w:history="1">
        <w:r w:rsidRPr="00F84411">
          <w:rPr>
            <w:rFonts w:ascii="Calibri" w:hAnsi="Calibri" w:cs="Calibri"/>
            <w:strike/>
            <w:color w:val="0000FF"/>
          </w:rPr>
          <w:t>графе 1</w:t>
        </w:r>
      </w:hyperlink>
      <w:r w:rsidR="003B6BEF" w:rsidRPr="003B6BEF">
        <w:rPr>
          <w:highlight w:val="yellow"/>
        </w:rPr>
        <w:t xml:space="preserve"> </w:t>
      </w:r>
      <w:r w:rsidR="003B6BEF" w:rsidRPr="00F84411">
        <w:rPr>
          <w:highlight w:val="yellow"/>
        </w:rPr>
        <w:t>а(1))</w:t>
      </w:r>
      <w:r w:rsidR="003B6BEF">
        <w:rPr>
          <w:highlight w:val="yellow"/>
        </w:rPr>
        <w:t xml:space="preserve"> </w:t>
      </w:r>
      <w:r w:rsidR="003B6BEF" w:rsidRPr="00F84411">
        <w:rPr>
          <w:highlight w:val="yellow"/>
        </w:rPr>
        <w:t xml:space="preserve">в графе </w:t>
      </w:r>
      <w:r w:rsidR="003B6BEF" w:rsidRPr="003B6BEF">
        <w:rPr>
          <w:highlight w:val="yellow"/>
        </w:rPr>
        <w:t>1а</w:t>
      </w:r>
      <w:r w:rsidRPr="003B6BEF">
        <w:rPr>
          <w:rFonts w:ascii="Calibri" w:hAnsi="Calibri" w:cs="Calibri"/>
        </w:rPr>
        <w:t xml:space="preserve"> - наименование поставляемых (отгруженных) товаров (описание выполненных работ, оказанных услуг), переданных имущественных прав, которое указано в </w:t>
      </w:r>
      <w:hyperlink r:id="rId82" w:history="1">
        <w:r w:rsidRPr="003B6BEF">
          <w:rPr>
            <w:rFonts w:ascii="Calibri" w:hAnsi="Calibri" w:cs="Calibri"/>
            <w:color w:val="0000FF"/>
          </w:rPr>
          <w:t>графе 1</w:t>
        </w:r>
      </w:hyperlink>
      <w:r w:rsidRPr="003B6BEF">
        <w:rPr>
          <w:rFonts w:ascii="Calibri" w:hAnsi="Calibri" w:cs="Calibri"/>
        </w:rPr>
        <w:t xml:space="preserve"> счета-фактуры, к которому составляется корректировочный счет-фактура, по товарам (работам, услугам), имущественным правам, в отношении которых осуществляется изменение цены (тарифа) и (или) уточнение количества (объема);</w:t>
      </w:r>
    </w:p>
    <w:p w14:paraId="6A374E3C" w14:textId="30465260" w:rsidR="00F84411" w:rsidRPr="000C2253" w:rsidRDefault="00F84411" w:rsidP="00F84411">
      <w:pPr>
        <w:autoSpaceDE w:val="0"/>
        <w:autoSpaceDN w:val="0"/>
        <w:adjustRightInd w:val="0"/>
        <w:spacing w:before="220" w:after="0" w:line="240" w:lineRule="auto"/>
        <w:ind w:firstLine="540"/>
        <w:jc w:val="both"/>
        <w:rPr>
          <w:rFonts w:ascii="Calibri" w:hAnsi="Calibri" w:cs="Calibri"/>
        </w:rPr>
      </w:pPr>
      <w:r w:rsidRPr="00F84411">
        <w:rPr>
          <w:rFonts w:ascii="Calibri" w:hAnsi="Calibri" w:cs="Calibri"/>
          <w:strike/>
        </w:rPr>
        <w:t xml:space="preserve">а(1)) </w:t>
      </w:r>
      <w:r w:rsidR="003B6BEF" w:rsidRPr="00F84411">
        <w:rPr>
          <w:highlight w:val="yellow"/>
        </w:rPr>
        <w:t xml:space="preserve">а(2)) </w:t>
      </w:r>
      <w:r w:rsidRPr="003B6BEF">
        <w:rPr>
          <w:rFonts w:ascii="Calibri" w:hAnsi="Calibri" w:cs="Calibri"/>
        </w:rPr>
        <w:t xml:space="preserve">в </w:t>
      </w:r>
      <w:hyperlink r:id="rId83" w:history="1">
        <w:r w:rsidRPr="003B6BEF">
          <w:rPr>
            <w:rFonts w:ascii="Calibri" w:hAnsi="Calibri" w:cs="Calibri"/>
            <w:color w:val="0000FF"/>
          </w:rPr>
          <w:t xml:space="preserve">графе </w:t>
        </w:r>
        <w:r w:rsidRPr="00696043">
          <w:rPr>
            <w:rFonts w:ascii="Calibri" w:hAnsi="Calibri" w:cs="Calibri"/>
            <w:strike/>
            <w:color w:val="0000FF"/>
          </w:rPr>
          <w:t>1б</w:t>
        </w:r>
      </w:hyperlink>
      <w:r w:rsidRPr="003B6BEF">
        <w:rPr>
          <w:rFonts w:ascii="Calibri" w:hAnsi="Calibri" w:cs="Calibri"/>
        </w:rPr>
        <w:t xml:space="preserve"> </w:t>
      </w:r>
      <w:r w:rsidR="00696043" w:rsidRPr="00696043">
        <w:rPr>
          <w:rFonts w:ascii="Calibri" w:hAnsi="Calibri" w:cs="Calibri"/>
          <w:highlight w:val="yellow"/>
        </w:rPr>
        <w:t>1в</w:t>
      </w:r>
      <w:r w:rsidRPr="003B6BEF">
        <w:rPr>
          <w:rFonts w:ascii="Calibri" w:hAnsi="Calibri" w:cs="Calibri"/>
        </w:rPr>
        <w:t xml:space="preserve">- код вида товара в соответствии с единой Товарной </w:t>
      </w:r>
      <w:hyperlink r:id="rId84" w:history="1">
        <w:r w:rsidRPr="003B6BEF">
          <w:rPr>
            <w:rFonts w:ascii="Calibri" w:hAnsi="Calibri" w:cs="Calibri"/>
            <w:color w:val="0000FF"/>
          </w:rPr>
          <w:t>номенклатурой</w:t>
        </w:r>
      </w:hyperlink>
      <w:r w:rsidRPr="003B6BEF">
        <w:rPr>
          <w:rFonts w:ascii="Calibri" w:hAnsi="Calibri" w:cs="Calibri"/>
        </w:rPr>
        <w:t xml:space="preserve"> внешнеэкономической деятельности Евразийского экономического союза. Данные указываются в отношении товаров, вывезенных за пределы территории Российской Федерации на территорию государства - члена Евразийского экономического союза. </w:t>
      </w:r>
      <w:r w:rsidRPr="000C2253">
        <w:rPr>
          <w:rFonts w:ascii="Calibri" w:hAnsi="Calibri" w:cs="Calibri"/>
        </w:rPr>
        <w:t xml:space="preserve">При отсутствии данных </w:t>
      </w:r>
      <w:r w:rsidRPr="000C2253">
        <w:rPr>
          <w:rFonts w:ascii="Calibri" w:hAnsi="Calibri" w:cs="Calibri"/>
          <w:strike/>
        </w:rPr>
        <w:t>ставится</w:t>
      </w:r>
      <w:r w:rsidRPr="000C2253">
        <w:rPr>
          <w:rFonts w:ascii="Calibri" w:hAnsi="Calibri" w:cs="Calibri"/>
        </w:rPr>
        <w:t xml:space="preserve"> </w:t>
      </w:r>
      <w:r w:rsidR="000C2253">
        <w:rPr>
          <w:rFonts w:ascii="Calibri" w:hAnsi="Calibri" w:cs="Calibri"/>
        </w:rPr>
        <w:t xml:space="preserve"> </w:t>
      </w:r>
      <w:r w:rsidR="000C2253" w:rsidRPr="000C2253">
        <w:rPr>
          <w:rFonts w:ascii="Calibri" w:hAnsi="Calibri" w:cs="Calibri"/>
          <w:highlight w:val="yellow"/>
        </w:rPr>
        <w:t>налогоплательщик вправе</w:t>
      </w:r>
      <w:r w:rsidR="000C2253">
        <w:rPr>
          <w:rFonts w:ascii="Calibri" w:hAnsi="Calibri" w:cs="Calibri"/>
        </w:rPr>
        <w:t xml:space="preserve"> </w:t>
      </w:r>
      <w:r w:rsidRPr="000C2253">
        <w:rPr>
          <w:rFonts w:ascii="Calibri" w:hAnsi="Calibri" w:cs="Calibri"/>
        </w:rPr>
        <w:t>прочерк;</w:t>
      </w:r>
    </w:p>
    <w:p w14:paraId="399203C9" w14:textId="77777777" w:rsidR="00A168FF" w:rsidRDefault="00A168FF" w:rsidP="00A168FF">
      <w:pPr>
        <w:pStyle w:val="ConsPlusNormal"/>
        <w:jc w:val="both"/>
      </w:pPr>
      <w:r w:rsidRPr="00A168FF">
        <w:t>(</w:t>
      </w:r>
      <w:proofErr w:type="spellStart"/>
      <w:r w:rsidRPr="00A168FF">
        <w:t>пп</w:t>
      </w:r>
      <w:proofErr w:type="spellEnd"/>
      <w:r w:rsidRPr="00A168FF">
        <w:t xml:space="preserve">. "а(1)" введен </w:t>
      </w:r>
      <w:hyperlink r:id="rId85" w:history="1">
        <w:r w:rsidRPr="00A168FF">
          <w:rPr>
            <w:color w:val="0000FF"/>
          </w:rPr>
          <w:t>Постановлением</w:t>
        </w:r>
      </w:hyperlink>
      <w:r w:rsidRPr="00A168FF">
        <w:t xml:space="preserve"> Правительства РФ от 19.08.2017 N 981)</w:t>
      </w:r>
    </w:p>
    <w:p w14:paraId="39F0C011" w14:textId="0F6EBAF0" w:rsidR="00FF43E0" w:rsidRPr="0038447D" w:rsidRDefault="00FF43E0">
      <w:pPr>
        <w:pStyle w:val="ConsPlusNormal"/>
        <w:spacing w:before="220"/>
        <w:ind w:firstLine="540"/>
        <w:jc w:val="both"/>
        <w:rPr>
          <w:strike/>
        </w:rPr>
      </w:pPr>
      <w:r>
        <w:t xml:space="preserve">б) в графах 2 и 2а в </w:t>
      </w:r>
      <w:hyperlink w:anchor="P353" w:history="1">
        <w:r>
          <w:rPr>
            <w:color w:val="0000FF"/>
          </w:rPr>
          <w:t>строках А</w:t>
        </w:r>
      </w:hyperlink>
      <w:r>
        <w:t xml:space="preserve"> (до изменения) и </w:t>
      </w:r>
      <w:hyperlink w:anchor="P364" w:history="1">
        <w:r>
          <w:rPr>
            <w:color w:val="0000FF"/>
          </w:rPr>
          <w:t>Б</w:t>
        </w:r>
      </w:hyperlink>
      <w:r>
        <w:t xml:space="preserve"> (после изменения) - единица измерения: код и соответствующее ему условное обозначение (национальное), указанные в графах 2 и 2а счета-фактуры, к которому составляется корректировочный счет-фактура, по товарам (работам, услугам), имущественным правам, в отношении которых осуществляются изменение цены (тарифа) и (или) уточнение количества (объема). </w:t>
      </w:r>
      <w:r w:rsidRPr="0038447D">
        <w:rPr>
          <w:strike/>
        </w:rPr>
        <w:t>При отсутствии показателей в графах 2 и 2а счета-фактуры, к которому составляется корректировочный счет-фактура, ставятся прочерки</w:t>
      </w:r>
      <w:r w:rsidR="0038447D" w:rsidRPr="0038447D">
        <w:rPr>
          <w:strike/>
        </w:rPr>
        <w:t>;</w:t>
      </w:r>
    </w:p>
    <w:p w14:paraId="64050F9C" w14:textId="4770501E" w:rsidR="00FF43E0" w:rsidRPr="0038447D" w:rsidRDefault="00FF43E0">
      <w:pPr>
        <w:pStyle w:val="ConsPlusNormal"/>
        <w:spacing w:before="220"/>
        <w:ind w:firstLine="540"/>
        <w:jc w:val="both"/>
        <w:rPr>
          <w:strike/>
        </w:rPr>
      </w:pPr>
      <w:r>
        <w:t xml:space="preserve">в) в графе 3 в </w:t>
      </w:r>
      <w:hyperlink w:anchor="P353" w:history="1">
        <w:r>
          <w:rPr>
            <w:color w:val="0000FF"/>
          </w:rPr>
          <w:t>строке А</w:t>
        </w:r>
      </w:hyperlink>
      <w:r>
        <w:t xml:space="preserve"> (до изменения) - количество (объем) поставленных (отгруженных) товаров (выполненных работ, оказанных услуг), переданных имущественных прав, указанное в графе 3 счета-фактуры (счетов-фактур), к которому (которым) составляется корректировочный счет-фактура, по товарам (работам, услугам), имущественным правам, в отношении которых осуществляются изменение цены (тарифа) и (или) уточнение количества (объема). </w:t>
      </w:r>
      <w:r w:rsidRPr="0038447D">
        <w:rPr>
          <w:strike/>
        </w:rPr>
        <w:t>При отсутствии показателя в графе 3 счета-фактуры (счетов-фактур), к которому (которым) составляется корректировочный счет-фактура, ставится прочерк</w:t>
      </w:r>
      <w:r w:rsidR="0038447D" w:rsidRPr="0038447D">
        <w:rPr>
          <w:strike/>
        </w:rPr>
        <w:t>;</w:t>
      </w:r>
    </w:p>
    <w:p w14:paraId="3134BFCB" w14:textId="77777777" w:rsidR="00FF43E0" w:rsidRDefault="00FF43E0">
      <w:pPr>
        <w:pStyle w:val="ConsPlusNormal"/>
        <w:jc w:val="both"/>
      </w:pPr>
      <w:r>
        <w:t xml:space="preserve">(в ред. </w:t>
      </w:r>
      <w:hyperlink r:id="rId86" w:history="1">
        <w:r>
          <w:rPr>
            <w:color w:val="0000FF"/>
          </w:rPr>
          <w:t>Постановления</w:t>
        </w:r>
      </w:hyperlink>
      <w:r>
        <w:t xml:space="preserve"> Правительства РФ от 24.10.2013 N 952)</w:t>
      </w:r>
    </w:p>
    <w:p w14:paraId="4FAEACB5" w14:textId="77777777" w:rsidR="00FF43E0" w:rsidRDefault="00FF43E0">
      <w:pPr>
        <w:pStyle w:val="ConsPlusNormal"/>
        <w:spacing w:before="220"/>
        <w:ind w:firstLine="540"/>
        <w:jc w:val="both"/>
      </w:pPr>
      <w:r>
        <w:t xml:space="preserve">г) в графе 3 в </w:t>
      </w:r>
      <w:hyperlink w:anchor="P364" w:history="1">
        <w:r>
          <w:rPr>
            <w:color w:val="0000FF"/>
          </w:rPr>
          <w:t>строке Б</w:t>
        </w:r>
      </w:hyperlink>
      <w:r>
        <w:t xml:space="preserve"> (после изменения) - количество (объем) поставленных (отгруженных) товаров (выполненных работ, оказанных услуг), переданных имущественных прав по товарам (работам, услугам), имущественным правам, в отношении которых осуществляется изменение цены (тарифа) и (или) уточнение количества (объема), после уточнения их количества (объема). В случае если количество (объем) поставленных (отгруженных) товаров (выполненных работ, оказанных услуг), переданных имущественных прав по счету-фактуре (счетам-фактурам), к которому (которым) составляется корректировочный счет-фактура, не изменялось, в указанную графу переносится показатель из </w:t>
      </w:r>
      <w:hyperlink w:anchor="P353" w:history="1">
        <w:r>
          <w:rPr>
            <w:color w:val="0000FF"/>
          </w:rPr>
          <w:t>строки А</w:t>
        </w:r>
      </w:hyperlink>
      <w:r>
        <w:t xml:space="preserve"> графы 3 корректировочного счета-фактуры;</w:t>
      </w:r>
    </w:p>
    <w:p w14:paraId="7B246D0C" w14:textId="77777777" w:rsidR="00FF43E0" w:rsidRDefault="00FF43E0">
      <w:pPr>
        <w:pStyle w:val="ConsPlusNormal"/>
        <w:jc w:val="both"/>
      </w:pPr>
      <w:r>
        <w:t xml:space="preserve">(в ред. </w:t>
      </w:r>
      <w:hyperlink r:id="rId87" w:history="1">
        <w:r>
          <w:rPr>
            <w:color w:val="0000FF"/>
          </w:rPr>
          <w:t>Постановления</w:t>
        </w:r>
      </w:hyperlink>
      <w:r>
        <w:t xml:space="preserve"> Правительства РФ от 24.10.2013 N 952)</w:t>
      </w:r>
    </w:p>
    <w:p w14:paraId="3F7868A2" w14:textId="2B6EA02D" w:rsidR="00FF43E0" w:rsidRPr="0038447D" w:rsidRDefault="00FF43E0">
      <w:pPr>
        <w:pStyle w:val="ConsPlusNormal"/>
        <w:spacing w:before="220"/>
        <w:ind w:firstLine="540"/>
        <w:jc w:val="both"/>
        <w:rPr>
          <w:strike/>
        </w:rPr>
      </w:pPr>
      <w:r>
        <w:t xml:space="preserve">д) в графе 4 в </w:t>
      </w:r>
      <w:hyperlink w:anchor="P353" w:history="1">
        <w:r>
          <w:rPr>
            <w:color w:val="0000FF"/>
          </w:rPr>
          <w:t>строке А</w:t>
        </w:r>
      </w:hyperlink>
      <w:r>
        <w:t xml:space="preserve"> (до изменения) - цена (тариф) товара (выполненной работы, оказанной услуги), переданного имущественного права за единицу измерения, указанная в графе 4 счета-фактуры, к которому составлен корректировочный счет-фактура, по товарам (работам, услугам), имущественным правам, в отношении которых осуществляются изменение цены (тарифа) и (или) уточнение количества (объема). </w:t>
      </w:r>
      <w:r w:rsidRPr="0038447D">
        <w:rPr>
          <w:strike/>
        </w:rPr>
        <w:t>При отсутствии показателя в графе 4 счета-фактуры, к которому составляется корректировочный счет-фактура, ставится прочерк</w:t>
      </w:r>
      <w:r w:rsidR="00257D01" w:rsidRPr="0038447D">
        <w:rPr>
          <w:strike/>
        </w:rPr>
        <w:t>;</w:t>
      </w:r>
    </w:p>
    <w:p w14:paraId="0952F1B0" w14:textId="77777777" w:rsidR="00FF43E0" w:rsidRDefault="00FF43E0">
      <w:pPr>
        <w:pStyle w:val="ConsPlusNormal"/>
        <w:spacing w:before="220"/>
        <w:ind w:firstLine="540"/>
        <w:jc w:val="both"/>
      </w:pPr>
      <w:r>
        <w:t xml:space="preserve">е) в графе 4 в </w:t>
      </w:r>
      <w:hyperlink w:anchor="P364" w:history="1">
        <w:r>
          <w:rPr>
            <w:color w:val="0000FF"/>
          </w:rPr>
          <w:t>строке Б</w:t>
        </w:r>
      </w:hyperlink>
      <w:r>
        <w:t xml:space="preserve"> (после изменения) - цена (тариф) поставленного (отгруженного) товара (выполненной работы, оказанной услуги), переданного имущественного права, в отношении которых осуществляется изменение цены (тарифа) и (или) уточнение количества (объема) за единицу измерения (при возможности ее указания) по договору (контракту) без учета </w:t>
      </w:r>
      <w:r>
        <w:lastRenderedPageBreak/>
        <w:t xml:space="preserve">налога на добавленную стоимость после ее изменения, а в случае применения государственных регулируемых цен (тарифов), включающих в себя налог на добавленную стоимость, с учетом суммы налога после ее изменения. Если цена (тариф) поставленных (отгруженных) товаров (выполненных работ, оказанных услуг), переданных имущественных прав за единицу измерения по счету-фактуре, к которому составляется корректировочный счет-фактура, не изменялась, в указанную графу переносится показатель из </w:t>
      </w:r>
      <w:hyperlink w:anchor="P353" w:history="1">
        <w:r>
          <w:rPr>
            <w:color w:val="0000FF"/>
          </w:rPr>
          <w:t>строки А</w:t>
        </w:r>
      </w:hyperlink>
      <w:r>
        <w:t xml:space="preserve"> графы 4 корректировочного счета-фактуры;</w:t>
      </w:r>
    </w:p>
    <w:p w14:paraId="4E0E9074" w14:textId="77777777" w:rsidR="00FF43E0" w:rsidRDefault="00FF43E0">
      <w:pPr>
        <w:pStyle w:val="ConsPlusNormal"/>
        <w:spacing w:before="220"/>
        <w:ind w:firstLine="540"/>
        <w:jc w:val="both"/>
      </w:pPr>
      <w:r>
        <w:t xml:space="preserve">ж) в графе 5 в </w:t>
      </w:r>
      <w:hyperlink w:anchor="P353" w:history="1">
        <w:r>
          <w:rPr>
            <w:color w:val="0000FF"/>
          </w:rPr>
          <w:t>строке А</w:t>
        </w:r>
      </w:hyperlink>
      <w:r>
        <w:t xml:space="preserve"> (до изменения) - стоимость всего количества поставленных (отгруженных) товаров (выполненных работ, оказанных услуг), переданных имущественных прав без налога на добавленную стоимость, указанная в графе 5 счета-фактуры (счетов-фактур), к которому (которым) составлен корректировочный счет-фактура, по товарам (работам, услугам), имущественным правам, в отношении которых осуществляются изменение цены (тарифа) и (или) уточнение количества (объема);</w:t>
      </w:r>
    </w:p>
    <w:p w14:paraId="1FC88FBA" w14:textId="77777777" w:rsidR="00FF43E0" w:rsidRDefault="00FF43E0">
      <w:pPr>
        <w:pStyle w:val="ConsPlusNormal"/>
        <w:jc w:val="both"/>
      </w:pPr>
      <w:r>
        <w:t xml:space="preserve">(в ред. </w:t>
      </w:r>
      <w:hyperlink r:id="rId88" w:history="1">
        <w:r>
          <w:rPr>
            <w:color w:val="0000FF"/>
          </w:rPr>
          <w:t>Постановления</w:t>
        </w:r>
      </w:hyperlink>
      <w:r>
        <w:t xml:space="preserve"> Правительства РФ от 24.10.2013 N 952)</w:t>
      </w:r>
    </w:p>
    <w:p w14:paraId="6C3EA763" w14:textId="77777777" w:rsidR="00FF43E0" w:rsidRDefault="00FF43E0">
      <w:pPr>
        <w:pStyle w:val="ConsPlusNormal"/>
        <w:spacing w:before="220"/>
        <w:ind w:firstLine="540"/>
        <w:jc w:val="both"/>
      </w:pPr>
      <w:r>
        <w:t xml:space="preserve">з) в графе 5 по </w:t>
      </w:r>
      <w:hyperlink w:anchor="P364" w:history="1">
        <w:r>
          <w:rPr>
            <w:color w:val="0000FF"/>
          </w:rPr>
          <w:t>строке Б</w:t>
        </w:r>
      </w:hyperlink>
      <w:r>
        <w:t xml:space="preserve"> (после изменения) - стоимость всего количества поставленных (отгруженных) товаров (выполненных работ, оказанных услуг), переданных имущественных прав без налога на добавленную стоимость, по товарам (работам, услугам), имущественным правам, в отношении которых осуществляются изменение цены (тарифа) и (или) уточнение количества (объема), после изменения цены (тарифа) и (или) уточнения количества (объема);</w:t>
      </w:r>
    </w:p>
    <w:p w14:paraId="3AA8727B" w14:textId="77777777" w:rsidR="00FF43E0" w:rsidRDefault="00FF43E0">
      <w:pPr>
        <w:pStyle w:val="ConsPlusNormal"/>
        <w:spacing w:before="220"/>
        <w:ind w:firstLine="540"/>
        <w:jc w:val="both"/>
      </w:pPr>
      <w:r>
        <w:t xml:space="preserve">и) в графе 5 в </w:t>
      </w:r>
      <w:hyperlink w:anchor="P375" w:history="1">
        <w:r>
          <w:rPr>
            <w:color w:val="0000FF"/>
          </w:rPr>
          <w:t>строке В</w:t>
        </w:r>
      </w:hyperlink>
      <w:r>
        <w:t xml:space="preserve"> (увеличение) - разница, отражающая увеличение стоимости поставленных (отгруженных) товаров (выполненных работ, оказанных услуг), переданных имущественных прав без налога на добавленную стоимость после изменения цены (тарифа) и (или) количества (объема). Показатель рассчитывается как разница показателей, указанных в </w:t>
      </w:r>
      <w:hyperlink w:anchor="P353" w:history="1">
        <w:r>
          <w:rPr>
            <w:color w:val="0000FF"/>
          </w:rPr>
          <w:t>строках А</w:t>
        </w:r>
      </w:hyperlink>
      <w:r>
        <w:t xml:space="preserve"> и </w:t>
      </w:r>
      <w:hyperlink w:anchor="P364" w:history="1">
        <w:r>
          <w:rPr>
            <w:color w:val="0000FF"/>
          </w:rPr>
          <w:t>Б</w:t>
        </w:r>
      </w:hyperlink>
      <w:r>
        <w:t xml:space="preserve"> этой графы. Показатель, имеющий отрицательное значение, указывается с положительным значением;</w:t>
      </w:r>
    </w:p>
    <w:p w14:paraId="6B3CB9B7" w14:textId="77777777" w:rsidR="00FF43E0" w:rsidRDefault="00FF43E0">
      <w:pPr>
        <w:pStyle w:val="ConsPlusNormal"/>
        <w:spacing w:before="220"/>
        <w:ind w:firstLine="540"/>
        <w:jc w:val="both"/>
      </w:pPr>
      <w:r>
        <w:t xml:space="preserve">к) в графе 5 в </w:t>
      </w:r>
      <w:hyperlink w:anchor="P386" w:history="1">
        <w:r>
          <w:rPr>
            <w:color w:val="0000FF"/>
          </w:rPr>
          <w:t>строке Г</w:t>
        </w:r>
      </w:hyperlink>
      <w:r>
        <w:t xml:space="preserve"> (уменьшение) - разница, отражающая уменьшение стоимости поставленных (отгруженных) товаров (выполненных работ, оказанных услуг), переданных имущественных прав без налога на добавленную стоимость после изменения цены (тарифа) и (или) количества (объема). Показатель рассчитывается как разница показателей, указанных в </w:t>
      </w:r>
      <w:hyperlink w:anchor="P353" w:history="1">
        <w:r>
          <w:rPr>
            <w:color w:val="0000FF"/>
          </w:rPr>
          <w:t>строках А</w:t>
        </w:r>
      </w:hyperlink>
      <w:r>
        <w:t xml:space="preserve"> и </w:t>
      </w:r>
      <w:hyperlink w:anchor="P364" w:history="1">
        <w:r>
          <w:rPr>
            <w:color w:val="0000FF"/>
          </w:rPr>
          <w:t>Б</w:t>
        </w:r>
      </w:hyperlink>
      <w:r>
        <w:t xml:space="preserve"> графы 5. Показатель, имеющий положительное значение, указывается с положительным значением;</w:t>
      </w:r>
    </w:p>
    <w:p w14:paraId="13AD83F0" w14:textId="77777777" w:rsidR="00FF43E0" w:rsidRDefault="00FF43E0">
      <w:pPr>
        <w:pStyle w:val="ConsPlusNormal"/>
        <w:spacing w:before="220"/>
        <w:ind w:firstLine="540"/>
        <w:jc w:val="both"/>
      </w:pPr>
      <w:r>
        <w:t xml:space="preserve">л) в графе 6 в </w:t>
      </w:r>
      <w:hyperlink w:anchor="P353" w:history="1">
        <w:r>
          <w:rPr>
            <w:color w:val="0000FF"/>
          </w:rPr>
          <w:t>строке А</w:t>
        </w:r>
      </w:hyperlink>
      <w:r>
        <w:t xml:space="preserve"> (до изменения) - сумма акциза по подакцизным товарам, указанная в графе 6 счета-фактуры, к которому составлен корректировочный счет-фактура, по товарам, в отношении которых осуществляются изменение цены (тарифа) и (или) уточнение количества (объема). При отсутствии показателя в графе 6 счета-фактуры, к которому составлен корректировочный счет-фактура, в указанную графу вносится запись "без акциза";</w:t>
      </w:r>
    </w:p>
    <w:p w14:paraId="02AB5BBE" w14:textId="77777777" w:rsidR="00FF43E0" w:rsidRDefault="00FF43E0">
      <w:pPr>
        <w:pStyle w:val="ConsPlusNormal"/>
        <w:spacing w:before="220"/>
        <w:ind w:firstLine="540"/>
        <w:jc w:val="both"/>
      </w:pPr>
      <w:r>
        <w:t xml:space="preserve">м) в графе 6 в </w:t>
      </w:r>
      <w:hyperlink w:anchor="P364" w:history="1">
        <w:r>
          <w:rPr>
            <w:color w:val="0000FF"/>
          </w:rPr>
          <w:t>строке Б</w:t>
        </w:r>
      </w:hyperlink>
      <w:r>
        <w:t xml:space="preserve"> (после изменения) - сумма акциза по подакцизным товарам по товарам, в отношении которых осуществляются изменение цены (тарифа) и (или) уточнение количества (объема), после изменения цены и (или) уточнения количества (объема). При отсутствии показателя в графе 6 счета-фактуры, к которому составлен корректировочный счет-фактура, в указанную графу вносится запись "без акциза";</w:t>
      </w:r>
    </w:p>
    <w:p w14:paraId="02EB3B6E" w14:textId="483C714F" w:rsidR="00FF43E0" w:rsidRDefault="00FF43E0">
      <w:pPr>
        <w:pStyle w:val="ConsPlusNormal"/>
        <w:spacing w:before="220"/>
        <w:ind w:firstLine="540"/>
        <w:jc w:val="both"/>
      </w:pPr>
      <w:r>
        <w:t xml:space="preserve">н) в графе 6 в </w:t>
      </w:r>
      <w:hyperlink w:anchor="P375" w:history="1">
        <w:r>
          <w:rPr>
            <w:color w:val="0000FF"/>
          </w:rPr>
          <w:t>строке В</w:t>
        </w:r>
      </w:hyperlink>
      <w:r>
        <w:t xml:space="preserve"> (увеличение) - разница, отражающая увеличение суммы акциза. Показатель рассчитывается как разница показателей, указанных в </w:t>
      </w:r>
      <w:hyperlink w:anchor="P353" w:history="1">
        <w:r>
          <w:rPr>
            <w:color w:val="0000FF"/>
          </w:rPr>
          <w:t>строках А</w:t>
        </w:r>
      </w:hyperlink>
      <w:r>
        <w:t xml:space="preserve"> и </w:t>
      </w:r>
      <w:hyperlink w:anchor="P364" w:history="1">
        <w:r>
          <w:rPr>
            <w:color w:val="0000FF"/>
          </w:rPr>
          <w:t>Б</w:t>
        </w:r>
      </w:hyperlink>
      <w:r>
        <w:t xml:space="preserve"> этой графы. Показатель, имеющий отрицательное значение, указывается с положительным значением. При отсутствии показателей в строках</w:t>
      </w:r>
      <w:proofErr w:type="gramStart"/>
      <w:r>
        <w:t xml:space="preserve"> А</w:t>
      </w:r>
      <w:proofErr w:type="gramEnd"/>
      <w:r>
        <w:t xml:space="preserve"> и Б этой графы в </w:t>
      </w:r>
      <w:hyperlink w:anchor="P375" w:history="1">
        <w:r>
          <w:rPr>
            <w:color w:val="0000FF"/>
          </w:rPr>
          <w:t>строке В</w:t>
        </w:r>
      </w:hyperlink>
      <w:r>
        <w:t xml:space="preserve"> </w:t>
      </w:r>
      <w:r w:rsidRPr="00BC326C">
        <w:rPr>
          <w:strike/>
        </w:rPr>
        <w:t>ставится</w:t>
      </w:r>
      <w:r w:rsidR="002621E6">
        <w:rPr>
          <w:strike/>
        </w:rPr>
        <w:t xml:space="preserve"> </w:t>
      </w:r>
      <w:r w:rsidR="002621E6">
        <w:rPr>
          <w:highlight w:val="yellow"/>
        </w:rPr>
        <w:t xml:space="preserve">налогоплательщик  </w:t>
      </w:r>
      <w:r w:rsidR="002621E6" w:rsidRPr="00257D01">
        <w:rPr>
          <w:highlight w:val="yellow"/>
        </w:rPr>
        <w:t xml:space="preserve">вправе </w:t>
      </w:r>
      <w:r w:rsidR="002621E6" w:rsidRPr="009B57FC">
        <w:rPr>
          <w:highlight w:val="yellow"/>
        </w:rPr>
        <w:t>поставить</w:t>
      </w:r>
      <w:r w:rsidR="009B57FC" w:rsidRPr="009B57FC">
        <w:t xml:space="preserve"> прочерк</w:t>
      </w:r>
      <w:r w:rsidR="00BE3F8D" w:rsidRPr="009B57FC">
        <w:t>;</w:t>
      </w:r>
    </w:p>
    <w:p w14:paraId="14ED8B26" w14:textId="77777777" w:rsidR="002621E6" w:rsidRDefault="00FF43E0" w:rsidP="002621E6">
      <w:pPr>
        <w:pStyle w:val="ConsPlusNormal"/>
        <w:spacing w:before="220"/>
        <w:ind w:firstLine="540"/>
        <w:jc w:val="both"/>
      </w:pPr>
      <w:r>
        <w:t xml:space="preserve">о) в графе 6 в </w:t>
      </w:r>
      <w:hyperlink w:anchor="P386" w:history="1">
        <w:r>
          <w:rPr>
            <w:color w:val="0000FF"/>
          </w:rPr>
          <w:t>строке Г</w:t>
        </w:r>
      </w:hyperlink>
      <w:r>
        <w:t xml:space="preserve"> (уменьшение) - разница, отражающая уменьшение суммы акциза. Показатель рассчитывается как разница показателей, указанных в </w:t>
      </w:r>
      <w:hyperlink w:anchor="P353" w:history="1">
        <w:r>
          <w:rPr>
            <w:color w:val="0000FF"/>
          </w:rPr>
          <w:t>строках А</w:t>
        </w:r>
      </w:hyperlink>
      <w:r>
        <w:t xml:space="preserve"> и </w:t>
      </w:r>
      <w:hyperlink w:anchor="P364" w:history="1">
        <w:r>
          <w:rPr>
            <w:color w:val="0000FF"/>
          </w:rPr>
          <w:t>Б</w:t>
        </w:r>
      </w:hyperlink>
      <w:r>
        <w:t xml:space="preserve"> этой графы. </w:t>
      </w:r>
      <w:r>
        <w:lastRenderedPageBreak/>
        <w:t>Показатель, имеющий положительное значение, указывается с положительным значением. При отсутствии показателя в строках</w:t>
      </w:r>
      <w:proofErr w:type="gramStart"/>
      <w:r>
        <w:t xml:space="preserve"> А</w:t>
      </w:r>
      <w:proofErr w:type="gramEnd"/>
      <w:r>
        <w:t xml:space="preserve"> и Б этой графы в строке Г </w:t>
      </w:r>
      <w:r w:rsidRPr="00BC326C">
        <w:rPr>
          <w:strike/>
        </w:rPr>
        <w:t xml:space="preserve">ставится </w:t>
      </w:r>
      <w:r w:rsidR="002621E6">
        <w:rPr>
          <w:highlight w:val="yellow"/>
        </w:rPr>
        <w:t xml:space="preserve">налогоплательщик  </w:t>
      </w:r>
      <w:r w:rsidR="002621E6" w:rsidRPr="00257D01">
        <w:rPr>
          <w:highlight w:val="yellow"/>
        </w:rPr>
        <w:t>вправе поставить  прочерк;</w:t>
      </w:r>
    </w:p>
    <w:p w14:paraId="41AD717B" w14:textId="77777777" w:rsidR="00FF43E0" w:rsidRDefault="00FF43E0">
      <w:pPr>
        <w:pStyle w:val="ConsPlusNormal"/>
        <w:spacing w:before="220"/>
        <w:ind w:firstLine="540"/>
        <w:jc w:val="both"/>
      </w:pPr>
      <w:r>
        <w:t xml:space="preserve">п) в графе 7 в </w:t>
      </w:r>
      <w:hyperlink w:anchor="P353" w:history="1">
        <w:r>
          <w:rPr>
            <w:color w:val="0000FF"/>
          </w:rPr>
          <w:t>строках А</w:t>
        </w:r>
      </w:hyperlink>
      <w:r>
        <w:t xml:space="preserve"> (до изменения) и Б (после изменения) - налоговая ставка, указанная в графе 7 счета-фактуры, к которому составлен корректировочный счет-фактура, по товарам (работам, услугам), имущественным правам, в отношении которых осуществляется изменение цены (тарифа) и (или) уточнение количества (объема). По операциям, перечисленным в </w:t>
      </w:r>
      <w:hyperlink r:id="rId89" w:history="1">
        <w:r>
          <w:rPr>
            <w:color w:val="0000FF"/>
          </w:rPr>
          <w:t>пункте 5 статьи 168</w:t>
        </w:r>
      </w:hyperlink>
      <w:r>
        <w:t xml:space="preserve"> Налогового кодекса Российской Федерации, вносится запись "без НДС";</w:t>
      </w:r>
    </w:p>
    <w:p w14:paraId="35E75F35" w14:textId="77777777" w:rsidR="00FF43E0" w:rsidRDefault="00FF43E0">
      <w:pPr>
        <w:pStyle w:val="ConsPlusNormal"/>
        <w:spacing w:before="220"/>
        <w:ind w:firstLine="540"/>
        <w:jc w:val="both"/>
      </w:pPr>
      <w:r>
        <w:t xml:space="preserve">р) в графе 8 в </w:t>
      </w:r>
      <w:hyperlink w:anchor="P353" w:history="1">
        <w:r>
          <w:rPr>
            <w:color w:val="0000FF"/>
          </w:rPr>
          <w:t>строке А</w:t>
        </w:r>
      </w:hyperlink>
      <w:r>
        <w:t xml:space="preserve"> (до изменения) - сумма налога на добавленную стоимость, указанная в графе 8 счета-фактуры, к которому составлен корректировочный счет-фактура, по товарам (работам, услугам), имущественным правам, в отношении которых осуществляются изменение цены (тарифа) и (или) уточнение количества (объема). По операциям, перечисленным в </w:t>
      </w:r>
      <w:hyperlink r:id="rId90" w:history="1">
        <w:r>
          <w:rPr>
            <w:color w:val="0000FF"/>
          </w:rPr>
          <w:t>пункте 5 статьи 168</w:t>
        </w:r>
      </w:hyperlink>
      <w:r>
        <w:t xml:space="preserve"> Налогового кодекса Российской Федерации, вносится запись "без НДС";</w:t>
      </w:r>
    </w:p>
    <w:p w14:paraId="083C4E9F" w14:textId="77777777" w:rsidR="00FF43E0" w:rsidRDefault="00FF43E0">
      <w:pPr>
        <w:pStyle w:val="ConsPlusNormal"/>
        <w:spacing w:before="220"/>
        <w:ind w:firstLine="540"/>
        <w:jc w:val="both"/>
      </w:pPr>
      <w:r>
        <w:t xml:space="preserve">с) в графе 8 в </w:t>
      </w:r>
      <w:hyperlink w:anchor="P364" w:history="1">
        <w:r>
          <w:rPr>
            <w:color w:val="0000FF"/>
          </w:rPr>
          <w:t>строке Б</w:t>
        </w:r>
      </w:hyperlink>
      <w:r>
        <w:t xml:space="preserve"> (после изменения) - сумма налога на добавленную стоимость, предъявляемая покупателю товаров (выполненных работ, оказанных услуг), переданных имущественных прав при их реализации, по товарам (работам, услугам), имущественным правам, в отношении которых осуществляются изменение цены (тарифа) и (или) уточнение количества (объема), после изменения цены (тарифа) и (или) уточнения количества (объема). По операциям, перечисленным в </w:t>
      </w:r>
      <w:hyperlink r:id="rId91" w:history="1">
        <w:r>
          <w:rPr>
            <w:color w:val="0000FF"/>
          </w:rPr>
          <w:t>пункте 5 статьи 168</w:t>
        </w:r>
      </w:hyperlink>
      <w:r>
        <w:t xml:space="preserve"> Налогового кодекса Российской Федерации, вносится запись "без НДС";</w:t>
      </w:r>
    </w:p>
    <w:p w14:paraId="0CA0DF7D" w14:textId="450C726E" w:rsidR="00FF43E0" w:rsidRDefault="00FF43E0">
      <w:pPr>
        <w:pStyle w:val="ConsPlusNormal"/>
        <w:spacing w:before="220"/>
        <w:ind w:firstLine="540"/>
        <w:jc w:val="both"/>
      </w:pPr>
      <w:r>
        <w:t xml:space="preserve">т) в графе 8 в </w:t>
      </w:r>
      <w:hyperlink w:anchor="P375" w:history="1">
        <w:r>
          <w:rPr>
            <w:color w:val="0000FF"/>
          </w:rPr>
          <w:t>строке В</w:t>
        </w:r>
      </w:hyperlink>
      <w:r>
        <w:t xml:space="preserve"> (увеличение) - разница, отражающая увеличение суммы предъявленного налога на добавленную стоимость после изменения цены (тарифа) и (или) уточнения количества (объема). Показатель рассчитывается как разница показателей, указанных в </w:t>
      </w:r>
      <w:hyperlink w:anchor="P353" w:history="1">
        <w:r>
          <w:rPr>
            <w:color w:val="0000FF"/>
          </w:rPr>
          <w:t>строках А</w:t>
        </w:r>
      </w:hyperlink>
      <w:r>
        <w:t xml:space="preserve"> и </w:t>
      </w:r>
      <w:hyperlink w:anchor="P364" w:history="1">
        <w:r>
          <w:rPr>
            <w:color w:val="0000FF"/>
          </w:rPr>
          <w:t>Б</w:t>
        </w:r>
      </w:hyperlink>
      <w:r>
        <w:t xml:space="preserve"> этой графы. Показатель, имеющий отрицательное значение, указывается в корректировочном счете-фактуре с положительным значением. По операциям, перечисленным в </w:t>
      </w:r>
      <w:hyperlink r:id="rId92" w:history="1">
        <w:r>
          <w:rPr>
            <w:color w:val="0000FF"/>
          </w:rPr>
          <w:t>пункте 5 статьи 168</w:t>
        </w:r>
      </w:hyperlink>
      <w:r>
        <w:t xml:space="preserve"> Налогового кодекса Российской Федерации, в </w:t>
      </w:r>
      <w:hyperlink w:anchor="P375" w:history="1">
        <w:r>
          <w:rPr>
            <w:color w:val="0000FF"/>
          </w:rPr>
          <w:t>строке</w:t>
        </w:r>
        <w:proofErr w:type="gramStart"/>
        <w:r>
          <w:rPr>
            <w:color w:val="0000FF"/>
          </w:rPr>
          <w:t xml:space="preserve"> В</w:t>
        </w:r>
        <w:proofErr w:type="gramEnd"/>
      </w:hyperlink>
      <w:r>
        <w:t xml:space="preserve"> </w:t>
      </w:r>
      <w:r w:rsidRPr="00321635">
        <w:rPr>
          <w:strike/>
        </w:rPr>
        <w:t xml:space="preserve">ставится </w:t>
      </w:r>
      <w:r w:rsidR="00321635" w:rsidRPr="00321635">
        <w:rPr>
          <w:highlight w:val="yellow"/>
        </w:rPr>
        <w:t xml:space="preserve"> </w:t>
      </w:r>
      <w:r w:rsidR="00321635">
        <w:rPr>
          <w:highlight w:val="yellow"/>
        </w:rPr>
        <w:t xml:space="preserve">налогоплательщик  </w:t>
      </w:r>
      <w:r w:rsidR="00321635" w:rsidRPr="00257D01">
        <w:rPr>
          <w:highlight w:val="yellow"/>
        </w:rPr>
        <w:t xml:space="preserve">вправе поставить  </w:t>
      </w:r>
      <w:r w:rsidR="00321635" w:rsidRPr="009B57FC">
        <w:t>прочерк;</w:t>
      </w:r>
    </w:p>
    <w:p w14:paraId="12AA7AF5" w14:textId="4965F6FC" w:rsidR="00FF43E0" w:rsidRDefault="00FF43E0">
      <w:pPr>
        <w:pStyle w:val="ConsPlusNormal"/>
        <w:spacing w:before="220"/>
        <w:ind w:firstLine="540"/>
        <w:jc w:val="both"/>
      </w:pPr>
      <w:r>
        <w:t xml:space="preserve">у) в графе 8 в </w:t>
      </w:r>
      <w:hyperlink w:anchor="P386" w:history="1">
        <w:r>
          <w:rPr>
            <w:color w:val="0000FF"/>
          </w:rPr>
          <w:t>строке Г</w:t>
        </w:r>
      </w:hyperlink>
      <w:r>
        <w:t xml:space="preserve"> (уменьшение) - разница, отражающая уменьшение суммы предъявленного налога на добавленную стоимость после изменения цены (тарифа) и (или) уточнения количества (объема). Показатель рассчитывается как разница показателей, указанных в </w:t>
      </w:r>
      <w:hyperlink w:anchor="P353" w:history="1">
        <w:r>
          <w:rPr>
            <w:color w:val="0000FF"/>
          </w:rPr>
          <w:t>строках А</w:t>
        </w:r>
      </w:hyperlink>
      <w:r>
        <w:t xml:space="preserve"> и </w:t>
      </w:r>
      <w:hyperlink w:anchor="P364" w:history="1">
        <w:r>
          <w:rPr>
            <w:color w:val="0000FF"/>
          </w:rPr>
          <w:t>Б</w:t>
        </w:r>
      </w:hyperlink>
      <w:r>
        <w:t xml:space="preserve"> этой графы. Показатель, имеющий положительное значение, указывается в корректировочном счете-фактуре с положительным значением. По операциям, перечисленным в </w:t>
      </w:r>
      <w:hyperlink r:id="rId93" w:history="1">
        <w:r>
          <w:rPr>
            <w:color w:val="0000FF"/>
          </w:rPr>
          <w:t>пункте 5 статьи 168</w:t>
        </w:r>
      </w:hyperlink>
      <w:r>
        <w:t xml:space="preserve"> Налогового кодекса Российской Федерации, в </w:t>
      </w:r>
      <w:hyperlink w:anchor="P386" w:history="1">
        <w:r>
          <w:rPr>
            <w:color w:val="0000FF"/>
          </w:rPr>
          <w:t>строке Г</w:t>
        </w:r>
      </w:hyperlink>
      <w:r>
        <w:t xml:space="preserve"> </w:t>
      </w:r>
      <w:r w:rsidRPr="00321635">
        <w:rPr>
          <w:strike/>
        </w:rPr>
        <w:t xml:space="preserve">ставится </w:t>
      </w:r>
      <w:r w:rsidR="00321635">
        <w:rPr>
          <w:highlight w:val="yellow"/>
        </w:rPr>
        <w:t xml:space="preserve">налогоплательщик  </w:t>
      </w:r>
      <w:r w:rsidR="00321635" w:rsidRPr="00257D01">
        <w:rPr>
          <w:highlight w:val="yellow"/>
        </w:rPr>
        <w:t xml:space="preserve">вправе поставить  </w:t>
      </w:r>
      <w:r w:rsidR="00321635" w:rsidRPr="004952EF">
        <w:t>прочерк;</w:t>
      </w:r>
    </w:p>
    <w:p w14:paraId="313BB37D" w14:textId="77777777" w:rsidR="00FF43E0" w:rsidRDefault="00FF43E0">
      <w:pPr>
        <w:pStyle w:val="ConsPlusNormal"/>
        <w:spacing w:before="220"/>
        <w:ind w:firstLine="540"/>
        <w:jc w:val="both"/>
      </w:pPr>
      <w:r>
        <w:t xml:space="preserve">ф) в графе 9 в </w:t>
      </w:r>
      <w:hyperlink w:anchor="P353" w:history="1">
        <w:r>
          <w:rPr>
            <w:color w:val="0000FF"/>
          </w:rPr>
          <w:t>строке А</w:t>
        </w:r>
      </w:hyperlink>
      <w:r>
        <w:t xml:space="preserve"> (до изменения) - стоимость всего количества поставленных (отгруженных) товаров (выполненных работ, оказанных услуг), переданных имущественных прав с учетом налога на добавленную стоимость, указанная в графе 9 счета-фактуры (счетов-фактур), предусмотренного (предусмотренных) </w:t>
      </w:r>
      <w:hyperlink w:anchor="P40" w:history="1">
        <w:r>
          <w:rPr>
            <w:color w:val="0000FF"/>
          </w:rPr>
          <w:t>приложением N 1</w:t>
        </w:r>
      </w:hyperlink>
      <w:r>
        <w:t xml:space="preserve"> к постановлению Правительства Российской Федерации от 26 декабря 2011 г. N 1137, к которому (которым) составлен корректировочный счет-фактура, по товарам (работам, услугам), имущественным правам, в отношении которых осуществляются изменение цены (тарифа) и (или) уточнение количества (объема). По операциям, перечисленным в </w:t>
      </w:r>
      <w:hyperlink r:id="rId94" w:history="1">
        <w:r>
          <w:rPr>
            <w:color w:val="0000FF"/>
          </w:rPr>
          <w:t>пункте 5 статьи 168</w:t>
        </w:r>
      </w:hyperlink>
      <w:r>
        <w:t xml:space="preserve"> Налогового кодекса Российской Федерации, в указанную графу переносится показатель из строки А графы 5 корректировочного счета-фактуры;</w:t>
      </w:r>
    </w:p>
    <w:p w14:paraId="5A619BE0" w14:textId="77777777" w:rsidR="00FF43E0" w:rsidRDefault="00FF43E0">
      <w:pPr>
        <w:pStyle w:val="ConsPlusNormal"/>
        <w:jc w:val="both"/>
      </w:pPr>
      <w:r>
        <w:t xml:space="preserve">(в ред. </w:t>
      </w:r>
      <w:hyperlink r:id="rId95" w:history="1">
        <w:r>
          <w:rPr>
            <w:color w:val="0000FF"/>
          </w:rPr>
          <w:t>Постановления</w:t>
        </w:r>
      </w:hyperlink>
      <w:r>
        <w:t xml:space="preserve"> Правительства РФ от 24.10.2013 N 952)</w:t>
      </w:r>
    </w:p>
    <w:p w14:paraId="6DA5B591" w14:textId="77777777" w:rsidR="00FF43E0" w:rsidRDefault="00FF43E0">
      <w:pPr>
        <w:pStyle w:val="ConsPlusNormal"/>
        <w:spacing w:before="220"/>
        <w:ind w:firstLine="540"/>
        <w:jc w:val="both"/>
      </w:pPr>
      <w:r>
        <w:t xml:space="preserve">х) в графе 9 в </w:t>
      </w:r>
      <w:hyperlink w:anchor="P364" w:history="1">
        <w:r>
          <w:rPr>
            <w:color w:val="0000FF"/>
          </w:rPr>
          <w:t>строке Б</w:t>
        </w:r>
      </w:hyperlink>
      <w:r>
        <w:t xml:space="preserve"> (после изменения) - стоимость всего количества поставленных (отгруженных) товаров (выполненных работ, оказанных услуг), переданных имущественных прав с учетом суммы налога на добавленную стоимость по товарам (работам, услугам), имущественным </w:t>
      </w:r>
      <w:r>
        <w:lastRenderedPageBreak/>
        <w:t xml:space="preserve">правам, в отношении которых осуществляются изменение цены (тарифа) и (или) уточнение количества (объема), после изменения цены (тарифа) и (или) уточнения количества (объема). По операциям, перечисленным в </w:t>
      </w:r>
      <w:hyperlink r:id="rId96" w:history="1">
        <w:r>
          <w:rPr>
            <w:color w:val="0000FF"/>
          </w:rPr>
          <w:t>пункте 5 статьи 168</w:t>
        </w:r>
      </w:hyperlink>
      <w:r>
        <w:t xml:space="preserve"> Налогового кодекса Российской Федерации, в указанную графу переносится показатель из строки Б графы 5 корректировочного счета-фактуры;</w:t>
      </w:r>
    </w:p>
    <w:p w14:paraId="093369AD" w14:textId="77777777" w:rsidR="00FF43E0" w:rsidRDefault="00FF43E0">
      <w:pPr>
        <w:pStyle w:val="ConsPlusNormal"/>
        <w:spacing w:before="220"/>
        <w:ind w:firstLine="540"/>
        <w:jc w:val="both"/>
      </w:pPr>
      <w:r>
        <w:t xml:space="preserve">ц) в графе 9 в </w:t>
      </w:r>
      <w:hyperlink w:anchor="P375" w:history="1">
        <w:r>
          <w:rPr>
            <w:color w:val="0000FF"/>
          </w:rPr>
          <w:t>строке В</w:t>
        </w:r>
      </w:hyperlink>
      <w:r>
        <w:t xml:space="preserve"> (увеличение) - разница, отражающая увеличение стоимости поставленных (отгруженных) товаров (выполненных работ, оказанных услуг), переданных имущественных прав с учетом суммы налога на добавленную стоимость, после изменения цены (тарифа) и (или) уточнения количества (объема). Показатель рассчитывается как разница показателей, указанных в </w:t>
      </w:r>
      <w:hyperlink w:anchor="P353" w:history="1">
        <w:r>
          <w:rPr>
            <w:color w:val="0000FF"/>
          </w:rPr>
          <w:t>строках А</w:t>
        </w:r>
      </w:hyperlink>
      <w:r>
        <w:t xml:space="preserve"> и </w:t>
      </w:r>
      <w:hyperlink w:anchor="P364" w:history="1">
        <w:r>
          <w:rPr>
            <w:color w:val="0000FF"/>
          </w:rPr>
          <w:t>Б</w:t>
        </w:r>
      </w:hyperlink>
      <w:r>
        <w:t xml:space="preserve"> этой графы. Показатель, имеющий отрицательное значение, указывается в корректировочном счете-фактуре с положительным значением. По операциям, перечисленным в </w:t>
      </w:r>
      <w:hyperlink r:id="rId97" w:history="1">
        <w:r>
          <w:rPr>
            <w:color w:val="0000FF"/>
          </w:rPr>
          <w:t>пункте 5 статьи 168</w:t>
        </w:r>
      </w:hyperlink>
      <w:r>
        <w:t xml:space="preserve"> Налогового кодекса Российской Федерации, в указанную графу переносится показатель из строки В графы 5 корректировочного счета-фактуры;</w:t>
      </w:r>
    </w:p>
    <w:p w14:paraId="753B6B0B" w14:textId="77777777" w:rsidR="00A552D7" w:rsidRDefault="00FF43E0" w:rsidP="00A552D7">
      <w:pPr>
        <w:pStyle w:val="ConsPlusNormal"/>
        <w:spacing w:before="220"/>
        <w:ind w:firstLine="540"/>
        <w:jc w:val="both"/>
      </w:pPr>
      <w:r>
        <w:t xml:space="preserve">ч) в графе 9 в </w:t>
      </w:r>
      <w:hyperlink w:anchor="P386" w:history="1">
        <w:r>
          <w:rPr>
            <w:color w:val="0000FF"/>
          </w:rPr>
          <w:t>строке Г</w:t>
        </w:r>
      </w:hyperlink>
      <w:r>
        <w:t xml:space="preserve"> (уменьшение) - разница, отражающая уменьшение стоимости поставленных (отгруженных) товаров (выполненных работ, оказанных услуг), переданных имущественных прав с учетом суммы налога на добавленную стоимость, после изменения цены (тарифа) и (или) уточнения количества (объема). Показатель рассчитывается как разница показателей, указанных в </w:t>
      </w:r>
      <w:hyperlink w:anchor="P353" w:history="1">
        <w:r>
          <w:rPr>
            <w:color w:val="0000FF"/>
          </w:rPr>
          <w:t>строках А</w:t>
        </w:r>
      </w:hyperlink>
      <w:r>
        <w:t xml:space="preserve"> и </w:t>
      </w:r>
      <w:hyperlink w:anchor="P364" w:history="1">
        <w:r>
          <w:rPr>
            <w:color w:val="0000FF"/>
          </w:rPr>
          <w:t>Б</w:t>
        </w:r>
      </w:hyperlink>
      <w:r>
        <w:t xml:space="preserve"> этой графы. Показатель, имеющий положительное значение, указывается в корректировочном счете-фактуре с положительным значением. По операциям, перечисленным в </w:t>
      </w:r>
      <w:hyperlink r:id="rId98" w:history="1">
        <w:r>
          <w:rPr>
            <w:color w:val="0000FF"/>
          </w:rPr>
          <w:t>пункте 5 статьи 168</w:t>
        </w:r>
      </w:hyperlink>
      <w:r>
        <w:t xml:space="preserve"> Налогового кодекса Российской Федерации, в указанную графу переносится показатель из </w:t>
      </w:r>
      <w:hyperlink w:anchor="P386" w:history="1">
        <w:r>
          <w:rPr>
            <w:color w:val="0000FF"/>
          </w:rPr>
          <w:t>строки Г</w:t>
        </w:r>
      </w:hyperlink>
      <w:r>
        <w:t xml:space="preserve"> графы 5 к</w:t>
      </w:r>
      <w:r w:rsidR="00A552D7">
        <w:t>орректировочного счета-фактуры.</w:t>
      </w:r>
    </w:p>
    <w:p w14:paraId="36BE6A1B" w14:textId="0F844B24" w:rsidR="0014007D" w:rsidRDefault="00495702" w:rsidP="00A552D7">
      <w:pPr>
        <w:pStyle w:val="ConsPlusNormal"/>
        <w:spacing w:before="220"/>
        <w:ind w:firstLine="540"/>
        <w:jc w:val="both"/>
      </w:pPr>
      <w:r w:rsidRPr="00F84411">
        <w:rPr>
          <w:highlight w:val="yellow"/>
        </w:rPr>
        <w:t>ш</w:t>
      </w:r>
      <w:r w:rsidR="0014007D" w:rsidRPr="00F84411">
        <w:rPr>
          <w:highlight w:val="yellow"/>
        </w:rPr>
        <w:t xml:space="preserve">) в графах 10 и 10а </w:t>
      </w:r>
      <w:r w:rsidR="00553BD7" w:rsidRPr="00F84411" w:rsidDel="00553BD7">
        <w:rPr>
          <w:highlight w:val="yellow"/>
        </w:rPr>
        <w:t xml:space="preserve"> </w:t>
      </w:r>
      <w:r w:rsidR="0014007D" w:rsidRPr="00F84411">
        <w:rPr>
          <w:highlight w:val="yellow"/>
        </w:rPr>
        <w:t>- страна происхождения товара (цифровой код и соответствующее ему краткое наименование) в соответствии с Общероссийским классификатором стран мира</w:t>
      </w:r>
      <w:r w:rsidR="009F33A0" w:rsidRPr="00F84411">
        <w:rPr>
          <w:highlight w:val="yellow"/>
        </w:rPr>
        <w:t>, указанные в графах 10 и 10а счета-фактуры, к которому составляется корректировочный счет-фактура</w:t>
      </w:r>
      <w:r w:rsidR="0014007D" w:rsidRPr="00F84411">
        <w:rPr>
          <w:highlight w:val="yellow"/>
        </w:rPr>
        <w:t>. Данные графы заполняются в отношении товаров, страной происхождения которых не является Российская Федерация</w:t>
      </w:r>
      <w:r w:rsidR="00A552D7" w:rsidRPr="00F84411">
        <w:rPr>
          <w:highlight w:val="yellow"/>
        </w:rPr>
        <w:t>. При отсутствии показателей в графах 10 и 10а счета-фактуры, к которому составляется корректировочный счет-фактура, графы не заполняются</w:t>
      </w:r>
      <w:r w:rsidR="0014007D" w:rsidRPr="00F84411">
        <w:rPr>
          <w:highlight w:val="yellow"/>
        </w:rPr>
        <w:t>;</w:t>
      </w:r>
    </w:p>
    <w:p w14:paraId="765C4284" w14:textId="2FC14BA5" w:rsidR="00D9277B" w:rsidRDefault="00495702" w:rsidP="006643A3">
      <w:pPr>
        <w:pStyle w:val="ConsPlusNormal"/>
        <w:spacing w:before="220"/>
        <w:ind w:firstLine="540"/>
        <w:jc w:val="both"/>
        <w:rPr>
          <w:highlight w:val="yellow"/>
        </w:rPr>
      </w:pPr>
      <w:r w:rsidRPr="00F84411">
        <w:rPr>
          <w:highlight w:val="yellow"/>
        </w:rPr>
        <w:t>щ</w:t>
      </w:r>
      <w:r w:rsidR="0014007D" w:rsidRPr="00F84411">
        <w:rPr>
          <w:highlight w:val="yellow"/>
        </w:rPr>
        <w:t xml:space="preserve">) </w:t>
      </w:r>
      <w:r w:rsidR="0071414B" w:rsidRPr="00F84411">
        <w:rPr>
          <w:highlight w:val="yellow"/>
        </w:rPr>
        <w:t>в графе 11</w:t>
      </w:r>
      <w:r w:rsidR="00553BD7" w:rsidRPr="00F84411">
        <w:rPr>
          <w:highlight w:val="yellow"/>
        </w:rPr>
        <w:t xml:space="preserve"> </w:t>
      </w:r>
      <w:r w:rsidR="0071414B" w:rsidRPr="00F84411">
        <w:rPr>
          <w:highlight w:val="yellow"/>
        </w:rPr>
        <w:t>– регистрационный номер декларации на товары или</w:t>
      </w:r>
      <w:r w:rsidR="00B472D4" w:rsidRPr="00F84411">
        <w:rPr>
          <w:highlight w:val="yellow"/>
        </w:rPr>
        <w:t xml:space="preserve"> регистрационный номер партии товара, подлежащего прослеживаемости,</w:t>
      </w:r>
      <w:r w:rsidR="0071414B" w:rsidRPr="00F84411">
        <w:rPr>
          <w:highlight w:val="yellow"/>
        </w:rPr>
        <w:t xml:space="preserve"> указанный в графе 11 счета-фактуры, к которому составляется корректировочный счет-фактура.</w:t>
      </w:r>
    </w:p>
    <w:p w14:paraId="504EFE1C" w14:textId="77777777" w:rsidR="00497A88" w:rsidRDefault="00497A88" w:rsidP="006643A3">
      <w:pPr>
        <w:pStyle w:val="ConsPlusNormal"/>
        <w:spacing w:before="220"/>
        <w:ind w:firstLine="540"/>
        <w:jc w:val="both"/>
        <w:rPr>
          <w:highlight w:val="yellow"/>
        </w:rPr>
      </w:pPr>
    </w:p>
    <w:p w14:paraId="7709DC22" w14:textId="37746F9B" w:rsidR="00497A88" w:rsidRPr="00BD0E60" w:rsidRDefault="00497A88" w:rsidP="00BD0E60">
      <w:pPr>
        <w:pStyle w:val="ConsPlusNormal"/>
        <w:ind w:firstLine="539"/>
        <w:jc w:val="both"/>
        <w:rPr>
          <w:highlight w:val="green"/>
        </w:rPr>
      </w:pPr>
      <w:proofErr w:type="gramStart"/>
      <w:r w:rsidRPr="00EE0C15">
        <w:rPr>
          <w:highlight w:val="yellow"/>
        </w:rPr>
        <w:t>Регистрационный номер декларации на товары указывается при реализации товаров, не подлежащих прослеживаемости</w:t>
      </w:r>
      <w:r w:rsidRPr="00BD0E60">
        <w:rPr>
          <w:highlight w:val="yellow"/>
        </w:rPr>
        <w:t xml:space="preserve">, ввезенных на территорию Российской Федерации, в случае если их таможенное декларирование предусмотрено правом Евразийского экономического союза, либо регистрационный номер декларации на товары  в отношении товаров, не подлежащих </w:t>
      </w:r>
      <w:r w:rsidRPr="00EE0C15">
        <w:rPr>
          <w:highlight w:val="yellow"/>
        </w:rPr>
        <w:t>прослеживаемости, выпущенных в соответствии с таможенной процедурой выпуска для внутреннего потребления при завершении действия таможенной процедуры свободной таможенной зоны на территории</w:t>
      </w:r>
      <w:proofErr w:type="gramEnd"/>
      <w:r w:rsidRPr="00EE0C15">
        <w:rPr>
          <w:highlight w:val="yellow"/>
        </w:rPr>
        <w:t xml:space="preserve"> Особой экономической зоны в Калининградской области. </w:t>
      </w:r>
    </w:p>
    <w:p w14:paraId="6250928B" w14:textId="77777777" w:rsidR="00F103C1" w:rsidRPr="009A459C" w:rsidRDefault="00B472D4" w:rsidP="00F103C1">
      <w:pPr>
        <w:pStyle w:val="ConsPlusNormal"/>
        <w:spacing w:before="220"/>
        <w:ind w:firstLine="540"/>
        <w:jc w:val="both"/>
        <w:rPr>
          <w:highlight w:val="yellow"/>
        </w:rPr>
      </w:pPr>
      <w:r w:rsidRPr="00F103C1">
        <w:rPr>
          <w:highlight w:val="yellow"/>
        </w:rPr>
        <w:t xml:space="preserve">Регистрационный номер партии товара, подлежащего прослеживаемости, </w:t>
      </w:r>
      <w:r w:rsidR="00553BD7" w:rsidRPr="00F103C1">
        <w:rPr>
          <w:highlight w:val="yellow"/>
        </w:rPr>
        <w:t xml:space="preserve"> указывается при совершении операций с </w:t>
      </w:r>
      <w:r w:rsidR="00572B94" w:rsidRPr="00F103C1">
        <w:rPr>
          <w:highlight w:val="yellow"/>
        </w:rPr>
        <w:t xml:space="preserve"> </w:t>
      </w:r>
      <w:r w:rsidR="00553BD7" w:rsidRPr="00F103C1">
        <w:rPr>
          <w:highlight w:val="yellow"/>
        </w:rPr>
        <w:t xml:space="preserve">товарами, подлежащими </w:t>
      </w:r>
      <w:r w:rsidR="00553BD7" w:rsidRPr="009A459C">
        <w:rPr>
          <w:highlight w:val="yellow"/>
        </w:rPr>
        <w:t xml:space="preserve">прослеживаемости, и формируется в случаях и в порядке, установленном Правительством Российской Федерации. </w:t>
      </w:r>
    </w:p>
    <w:p w14:paraId="23C4681C" w14:textId="77777777" w:rsidR="00F103C1" w:rsidRPr="009A459C" w:rsidRDefault="00A552D7" w:rsidP="00F103C1">
      <w:pPr>
        <w:pStyle w:val="ConsPlusNormal"/>
        <w:spacing w:before="220"/>
        <w:ind w:firstLine="540"/>
        <w:jc w:val="both"/>
        <w:rPr>
          <w:highlight w:val="yellow"/>
        </w:rPr>
      </w:pPr>
      <w:r w:rsidRPr="009A459C">
        <w:rPr>
          <w:highlight w:val="yellow"/>
        </w:rPr>
        <w:t>При отсутствии показателей в графе 11 счета-фактуры, к которому составляется корректировочный счет-фактура, графа не заполняется;</w:t>
      </w:r>
      <w:r w:rsidR="009211FB" w:rsidRPr="009A459C">
        <w:rPr>
          <w:highlight w:val="yellow"/>
        </w:rPr>
        <w:t xml:space="preserve"> </w:t>
      </w:r>
    </w:p>
    <w:p w14:paraId="223B1BF2" w14:textId="04A24566" w:rsidR="00553BD7" w:rsidRPr="00F103C1" w:rsidRDefault="0071414B" w:rsidP="00F103C1">
      <w:pPr>
        <w:pStyle w:val="ConsPlusNormal"/>
        <w:spacing w:before="220"/>
        <w:ind w:firstLine="540"/>
        <w:jc w:val="both"/>
        <w:rPr>
          <w:highlight w:val="yellow"/>
        </w:rPr>
      </w:pPr>
      <w:r w:rsidRPr="009A459C">
        <w:rPr>
          <w:highlight w:val="yellow"/>
        </w:rPr>
        <w:t xml:space="preserve">э) </w:t>
      </w:r>
      <w:r w:rsidR="008E11DE" w:rsidRPr="009A459C">
        <w:rPr>
          <w:highlight w:val="yellow"/>
        </w:rPr>
        <w:t xml:space="preserve">в графах 12 и 12а </w:t>
      </w:r>
      <w:r w:rsidRPr="009A459C">
        <w:rPr>
          <w:highlight w:val="yellow"/>
        </w:rPr>
        <w:t xml:space="preserve"> - </w:t>
      </w:r>
      <w:r w:rsidR="001901C3" w:rsidRPr="009A459C">
        <w:rPr>
          <w:highlight w:val="yellow"/>
        </w:rPr>
        <w:t>количественная единица измерения товара, используемая в целях осуществления прослеживаемости</w:t>
      </w:r>
      <w:r w:rsidR="008675A1" w:rsidRPr="009A459C">
        <w:rPr>
          <w:highlight w:val="yellow"/>
        </w:rPr>
        <w:t xml:space="preserve"> (код и соответствующее ему условное обозначение), </w:t>
      </w:r>
      <w:r w:rsidRPr="009A459C">
        <w:rPr>
          <w:highlight w:val="yellow"/>
        </w:rPr>
        <w:t xml:space="preserve"> в соответствии с перечнем,  утверждаемым постановлением Правительства Российской Федерации, </w:t>
      </w:r>
      <w:r w:rsidRPr="00F103C1">
        <w:rPr>
          <w:highlight w:val="yellow"/>
        </w:rPr>
        <w:t>согласно Общероссийскому классификатору единиц измерения (ОКЕИ), указанная в граф</w:t>
      </w:r>
      <w:r w:rsidR="00B42698">
        <w:rPr>
          <w:highlight w:val="yellow"/>
        </w:rPr>
        <w:t xml:space="preserve">ах </w:t>
      </w:r>
      <w:r w:rsidRPr="00F103C1">
        <w:rPr>
          <w:highlight w:val="yellow"/>
        </w:rPr>
        <w:t xml:space="preserve"> 12 </w:t>
      </w:r>
      <w:r w:rsidR="00B42698">
        <w:rPr>
          <w:highlight w:val="yellow"/>
        </w:rPr>
        <w:t xml:space="preserve">и 12а </w:t>
      </w:r>
      <w:r w:rsidRPr="00F103C1">
        <w:rPr>
          <w:highlight w:val="yellow"/>
        </w:rPr>
        <w:t>счета-фактуры, к которому составляется корректировочный счет-фактура</w:t>
      </w:r>
      <w:r w:rsidR="00E2119A" w:rsidRPr="00F103C1">
        <w:rPr>
          <w:highlight w:val="yellow"/>
        </w:rPr>
        <w:t xml:space="preserve">. </w:t>
      </w:r>
    </w:p>
    <w:p w14:paraId="2A00243D" w14:textId="62EA5F5B" w:rsidR="009F33A0" w:rsidRPr="00F103C1" w:rsidRDefault="00A552D7" w:rsidP="00A552D7">
      <w:pPr>
        <w:autoSpaceDE w:val="0"/>
        <w:autoSpaceDN w:val="0"/>
        <w:adjustRightInd w:val="0"/>
        <w:spacing w:after="0" w:line="240" w:lineRule="auto"/>
        <w:jc w:val="both"/>
        <w:rPr>
          <w:rFonts w:ascii="Calibri" w:hAnsi="Calibri" w:cs="Calibri"/>
          <w:highlight w:val="yellow"/>
        </w:rPr>
      </w:pPr>
      <w:r w:rsidRPr="00F103C1">
        <w:rPr>
          <w:rFonts w:ascii="Calibri" w:hAnsi="Calibri" w:cs="Calibri"/>
          <w:highlight w:val="yellow"/>
        </w:rPr>
        <w:lastRenderedPageBreak/>
        <w:t>При отсутствии показателей в граф</w:t>
      </w:r>
      <w:r w:rsidR="00B42698">
        <w:rPr>
          <w:rFonts w:ascii="Calibri" w:hAnsi="Calibri" w:cs="Calibri"/>
          <w:highlight w:val="yellow"/>
        </w:rPr>
        <w:t xml:space="preserve">ах </w:t>
      </w:r>
      <w:r w:rsidRPr="00F103C1">
        <w:rPr>
          <w:rFonts w:ascii="Calibri" w:hAnsi="Calibri" w:cs="Calibri"/>
          <w:highlight w:val="yellow"/>
        </w:rPr>
        <w:t xml:space="preserve"> 12</w:t>
      </w:r>
      <w:r w:rsidR="0019091C">
        <w:rPr>
          <w:rFonts w:ascii="Calibri" w:hAnsi="Calibri" w:cs="Calibri"/>
          <w:highlight w:val="yellow"/>
        </w:rPr>
        <w:t xml:space="preserve"> </w:t>
      </w:r>
      <w:r w:rsidR="00B42698">
        <w:rPr>
          <w:rFonts w:ascii="Calibri" w:hAnsi="Calibri" w:cs="Calibri"/>
          <w:highlight w:val="yellow"/>
        </w:rPr>
        <w:t xml:space="preserve">и 12а </w:t>
      </w:r>
      <w:r w:rsidRPr="00F103C1">
        <w:rPr>
          <w:rFonts w:ascii="Calibri" w:hAnsi="Calibri" w:cs="Calibri"/>
          <w:highlight w:val="yellow"/>
        </w:rPr>
        <w:t xml:space="preserve"> счета-фактуры, к которому составляется корректировочный счет-фактура, граф</w:t>
      </w:r>
      <w:r w:rsidR="0019091C">
        <w:rPr>
          <w:rFonts w:ascii="Calibri" w:hAnsi="Calibri" w:cs="Calibri"/>
          <w:highlight w:val="yellow"/>
        </w:rPr>
        <w:t>ы</w:t>
      </w:r>
      <w:r w:rsidR="000753AB">
        <w:rPr>
          <w:rFonts w:ascii="Calibri" w:hAnsi="Calibri" w:cs="Calibri"/>
          <w:highlight w:val="yellow"/>
        </w:rPr>
        <w:t xml:space="preserve"> </w:t>
      </w:r>
      <w:r w:rsidRPr="00F103C1">
        <w:rPr>
          <w:rFonts w:ascii="Calibri" w:hAnsi="Calibri" w:cs="Calibri"/>
          <w:highlight w:val="yellow"/>
        </w:rPr>
        <w:t xml:space="preserve"> не заполня</w:t>
      </w:r>
      <w:r w:rsidR="0019091C">
        <w:rPr>
          <w:rFonts w:ascii="Calibri" w:hAnsi="Calibri" w:cs="Calibri"/>
          <w:highlight w:val="yellow"/>
        </w:rPr>
        <w:t>ю</w:t>
      </w:r>
      <w:r w:rsidRPr="00F103C1">
        <w:rPr>
          <w:rFonts w:ascii="Calibri" w:hAnsi="Calibri" w:cs="Calibri"/>
          <w:highlight w:val="yellow"/>
        </w:rPr>
        <w:t>тся;</w:t>
      </w:r>
    </w:p>
    <w:p w14:paraId="02289F52" w14:textId="77777777" w:rsidR="00A552D7" w:rsidRPr="00F103C1" w:rsidRDefault="00A552D7" w:rsidP="00A552D7">
      <w:pPr>
        <w:autoSpaceDE w:val="0"/>
        <w:autoSpaceDN w:val="0"/>
        <w:adjustRightInd w:val="0"/>
        <w:spacing w:after="0" w:line="240" w:lineRule="auto"/>
        <w:jc w:val="both"/>
        <w:rPr>
          <w:rFonts w:ascii="Calibri" w:hAnsi="Calibri" w:cs="Calibri"/>
          <w:highlight w:val="yellow"/>
        </w:rPr>
      </w:pPr>
    </w:p>
    <w:p w14:paraId="6D226B3E" w14:textId="4599FBE3" w:rsidR="00553BD7" w:rsidRPr="00F103C1" w:rsidRDefault="00D80974" w:rsidP="00591776">
      <w:pPr>
        <w:autoSpaceDE w:val="0"/>
        <w:autoSpaceDN w:val="0"/>
        <w:adjustRightInd w:val="0"/>
        <w:spacing w:after="0" w:line="240" w:lineRule="auto"/>
        <w:ind w:firstLine="708"/>
        <w:jc w:val="both"/>
        <w:rPr>
          <w:highlight w:val="yellow"/>
        </w:rPr>
      </w:pPr>
      <w:r w:rsidRPr="00F103C1">
        <w:rPr>
          <w:highlight w:val="yellow"/>
        </w:rPr>
        <w:t>ю</w:t>
      </w:r>
      <w:r w:rsidR="00CB5235" w:rsidRPr="00F103C1">
        <w:rPr>
          <w:highlight w:val="yellow"/>
        </w:rPr>
        <w:t>)</w:t>
      </w:r>
      <w:r w:rsidRPr="00F103C1">
        <w:rPr>
          <w:highlight w:val="yellow"/>
        </w:rPr>
        <w:t xml:space="preserve"> в графе 13 в строке</w:t>
      </w:r>
      <w:proofErr w:type="gramStart"/>
      <w:r w:rsidRPr="00F103C1">
        <w:rPr>
          <w:highlight w:val="yellow"/>
        </w:rPr>
        <w:t xml:space="preserve"> А</w:t>
      </w:r>
      <w:proofErr w:type="gramEnd"/>
      <w:r w:rsidRPr="00F103C1">
        <w:rPr>
          <w:highlight w:val="yellow"/>
        </w:rPr>
        <w:t xml:space="preserve"> (до изменения) - количество товара, подлежащего прослеживаемости в </w:t>
      </w:r>
      <w:r w:rsidR="004E5EC4" w:rsidRPr="00F103C1">
        <w:rPr>
          <w:highlight w:val="yellow"/>
        </w:rPr>
        <w:t xml:space="preserve">количественной единице измерения товара, используемой в целях осуществления </w:t>
      </w:r>
      <w:r w:rsidR="004E5EC4" w:rsidRPr="009A459C">
        <w:rPr>
          <w:highlight w:val="yellow"/>
        </w:rPr>
        <w:t xml:space="preserve">прослеживаемости, </w:t>
      </w:r>
      <w:r w:rsidRPr="009A459C">
        <w:rPr>
          <w:highlight w:val="yellow"/>
        </w:rPr>
        <w:t xml:space="preserve"> в соответствии с перечнем, утверждаемым </w:t>
      </w:r>
      <w:r w:rsidR="002A7B36" w:rsidRPr="009A459C">
        <w:rPr>
          <w:highlight w:val="yellow"/>
        </w:rPr>
        <w:t>п</w:t>
      </w:r>
      <w:r w:rsidRPr="009A459C">
        <w:rPr>
          <w:highlight w:val="yellow"/>
        </w:rPr>
        <w:t xml:space="preserve">остановлением Правительства Российской Федерации, указанное </w:t>
      </w:r>
      <w:r w:rsidRPr="00F103C1">
        <w:rPr>
          <w:highlight w:val="yellow"/>
        </w:rPr>
        <w:t>в графе 13 счета-фактуры, к которому составляется корректировочный счет-фактура.</w:t>
      </w:r>
      <w:r w:rsidR="00E2119A" w:rsidRPr="00F103C1">
        <w:rPr>
          <w:highlight w:val="yellow"/>
        </w:rPr>
        <w:t xml:space="preserve"> </w:t>
      </w:r>
    </w:p>
    <w:p w14:paraId="6E5F8802" w14:textId="0DDFA0DB" w:rsidR="00A552D7" w:rsidRDefault="00A552D7" w:rsidP="009A459C">
      <w:pPr>
        <w:autoSpaceDE w:val="0"/>
        <w:autoSpaceDN w:val="0"/>
        <w:adjustRightInd w:val="0"/>
        <w:spacing w:after="0" w:line="240" w:lineRule="auto"/>
        <w:ind w:firstLine="540"/>
        <w:jc w:val="both"/>
        <w:rPr>
          <w:rFonts w:ascii="Calibri" w:hAnsi="Calibri" w:cs="Calibri"/>
        </w:rPr>
      </w:pPr>
      <w:r w:rsidRPr="00F103C1">
        <w:rPr>
          <w:rFonts w:ascii="Calibri" w:hAnsi="Calibri" w:cs="Calibri"/>
          <w:highlight w:val="yellow"/>
        </w:rPr>
        <w:t>При отсутствии показателей в графе 13 счета-фактуры, к которому составляется корректировочный счет-фактура, графа не заполняется;</w:t>
      </w:r>
    </w:p>
    <w:p w14:paraId="71A27AD6" w14:textId="77777777" w:rsidR="0067074A" w:rsidRDefault="0067074A" w:rsidP="00A709B9">
      <w:pPr>
        <w:autoSpaceDE w:val="0"/>
        <w:autoSpaceDN w:val="0"/>
        <w:adjustRightInd w:val="0"/>
        <w:spacing w:after="0" w:line="240" w:lineRule="auto"/>
        <w:jc w:val="both"/>
        <w:rPr>
          <w:highlight w:val="yellow"/>
        </w:rPr>
      </w:pPr>
    </w:p>
    <w:p w14:paraId="26B35892" w14:textId="6E72B48E" w:rsidR="0096241B" w:rsidRPr="009A459C" w:rsidRDefault="00D80974" w:rsidP="00A709B9">
      <w:pPr>
        <w:pStyle w:val="ConsPlusNormal"/>
        <w:spacing w:before="220"/>
        <w:ind w:firstLine="540"/>
        <w:jc w:val="both"/>
        <w:rPr>
          <w:highlight w:val="yellow"/>
        </w:rPr>
      </w:pPr>
      <w:r w:rsidRPr="00F103C1">
        <w:rPr>
          <w:highlight w:val="yellow"/>
        </w:rPr>
        <w:t>ю.</w:t>
      </w:r>
      <w:r w:rsidR="00D41E20">
        <w:rPr>
          <w:highlight w:val="yellow"/>
        </w:rPr>
        <w:t>(</w:t>
      </w:r>
      <w:r w:rsidRPr="00F103C1">
        <w:rPr>
          <w:highlight w:val="yellow"/>
        </w:rPr>
        <w:t>1</w:t>
      </w:r>
      <w:r w:rsidR="00CB5235" w:rsidRPr="00F103C1">
        <w:rPr>
          <w:highlight w:val="yellow"/>
        </w:rPr>
        <w:t>)</w:t>
      </w:r>
      <w:r w:rsidR="00D41E20">
        <w:rPr>
          <w:highlight w:val="yellow"/>
        </w:rPr>
        <w:t>)</w:t>
      </w:r>
      <w:r w:rsidRPr="00F103C1">
        <w:rPr>
          <w:highlight w:val="yellow"/>
        </w:rPr>
        <w:t xml:space="preserve"> в графе 13 в строке Б (после изменения) – количество товара, подлежащего прослеживаемости </w:t>
      </w:r>
      <w:r w:rsidR="004E5EC4" w:rsidRPr="00F103C1">
        <w:rPr>
          <w:highlight w:val="yellow"/>
        </w:rPr>
        <w:t xml:space="preserve">в количественной единице измерения товара, используемой в целях осуществления </w:t>
      </w:r>
      <w:r w:rsidR="004E5EC4" w:rsidRPr="009A459C">
        <w:rPr>
          <w:highlight w:val="yellow"/>
        </w:rPr>
        <w:t xml:space="preserve">прослеживаемости, </w:t>
      </w:r>
      <w:r w:rsidRPr="009A459C">
        <w:rPr>
          <w:highlight w:val="yellow"/>
        </w:rPr>
        <w:t>в соответствии с перечнем, утверждаемым Постановлением Правительства Российской Федерации, в отношении которых осуществляется изменение цены (тарифа) и (или) уточнение количества. В случае если количество поставленных (отгруженных) товаров, подлежащих прослеживаемости, по счету-фактуре, к которому составляется корректировочный счет-фактура, не изменялось, в указанную графу переносится показатель из строки А графы 13 корректировочного счета-фактуры.</w:t>
      </w:r>
    </w:p>
    <w:p w14:paraId="49599C40" w14:textId="05C5A7C2" w:rsidR="006B07AD" w:rsidRPr="009A459C" w:rsidRDefault="00D80974" w:rsidP="00A709B9">
      <w:pPr>
        <w:pStyle w:val="ConsPlusNormal"/>
        <w:spacing w:before="220"/>
        <w:ind w:firstLine="540"/>
        <w:jc w:val="both"/>
        <w:rPr>
          <w:highlight w:val="yellow"/>
        </w:rPr>
      </w:pPr>
      <w:r w:rsidRPr="009A459C">
        <w:rPr>
          <w:highlight w:val="yellow"/>
        </w:rPr>
        <w:t>ю.</w:t>
      </w:r>
      <w:r w:rsidR="00D41E20" w:rsidRPr="009A459C">
        <w:rPr>
          <w:highlight w:val="yellow"/>
        </w:rPr>
        <w:t>(</w:t>
      </w:r>
      <w:r w:rsidRPr="009A459C">
        <w:rPr>
          <w:highlight w:val="yellow"/>
        </w:rPr>
        <w:t>2)</w:t>
      </w:r>
      <w:r w:rsidR="00D41E20" w:rsidRPr="009A459C">
        <w:rPr>
          <w:highlight w:val="yellow"/>
        </w:rPr>
        <w:t>)</w:t>
      </w:r>
      <w:r w:rsidRPr="009A459C">
        <w:rPr>
          <w:highlight w:val="yellow"/>
        </w:rPr>
        <w:t xml:space="preserve"> в графе 13 в </w:t>
      </w:r>
      <w:r w:rsidR="0096241B" w:rsidRPr="009A459C">
        <w:rPr>
          <w:highlight w:val="yellow"/>
        </w:rPr>
        <w:t>строке</w:t>
      </w:r>
      <w:proofErr w:type="gramStart"/>
      <w:r w:rsidR="0096241B" w:rsidRPr="009A459C">
        <w:rPr>
          <w:highlight w:val="yellow"/>
        </w:rPr>
        <w:t xml:space="preserve"> </w:t>
      </w:r>
      <w:r w:rsidRPr="009A459C">
        <w:rPr>
          <w:highlight w:val="yellow"/>
        </w:rPr>
        <w:t>В</w:t>
      </w:r>
      <w:proofErr w:type="gramEnd"/>
      <w:r w:rsidRPr="009A459C">
        <w:rPr>
          <w:highlight w:val="yellow"/>
        </w:rPr>
        <w:t xml:space="preserve"> (увеличение) </w:t>
      </w:r>
      <w:r w:rsidR="0096241B" w:rsidRPr="009A459C">
        <w:rPr>
          <w:highlight w:val="yellow"/>
        </w:rPr>
        <w:t>– разница, отражающая увеличение количества поставленных (отгруженных) товаров, подлежащих прослеживаемости</w:t>
      </w:r>
      <w:r w:rsidR="00A80250" w:rsidRPr="009A459C">
        <w:rPr>
          <w:highlight w:val="yellow"/>
        </w:rPr>
        <w:t xml:space="preserve">, </w:t>
      </w:r>
      <w:r w:rsidR="0096241B" w:rsidRPr="009A459C">
        <w:rPr>
          <w:highlight w:val="yellow"/>
        </w:rPr>
        <w:t xml:space="preserve"> в </w:t>
      </w:r>
      <w:r w:rsidR="004E5EC4" w:rsidRPr="009A459C">
        <w:rPr>
          <w:highlight w:val="yellow"/>
        </w:rPr>
        <w:t xml:space="preserve">количественной единице измерения товара, используемой в целях осуществления прослеживаемости, </w:t>
      </w:r>
      <w:r w:rsidR="0096241B" w:rsidRPr="009A459C">
        <w:rPr>
          <w:highlight w:val="yellow"/>
        </w:rPr>
        <w:t xml:space="preserve">в соответствии с перечнем, утверждаемым </w:t>
      </w:r>
      <w:r w:rsidR="00895E26" w:rsidRPr="009A459C">
        <w:rPr>
          <w:highlight w:val="yellow"/>
        </w:rPr>
        <w:t>п</w:t>
      </w:r>
      <w:r w:rsidR="0096241B" w:rsidRPr="009A459C">
        <w:rPr>
          <w:highlight w:val="yellow"/>
        </w:rPr>
        <w:t xml:space="preserve">остановлением Правительства Российской Федерации. Показатель рассчитывается как разница показателей, указанных в </w:t>
      </w:r>
      <w:hyperlink r:id="rId99" w:history="1">
        <w:r w:rsidR="0096241B" w:rsidRPr="009A459C">
          <w:rPr>
            <w:highlight w:val="yellow"/>
          </w:rPr>
          <w:t>строках А</w:t>
        </w:r>
      </w:hyperlink>
      <w:r w:rsidR="0096241B" w:rsidRPr="009A459C">
        <w:rPr>
          <w:highlight w:val="yellow"/>
        </w:rPr>
        <w:t xml:space="preserve"> и </w:t>
      </w:r>
      <w:hyperlink r:id="rId100" w:history="1">
        <w:r w:rsidR="0096241B" w:rsidRPr="009A459C">
          <w:rPr>
            <w:highlight w:val="yellow"/>
          </w:rPr>
          <w:t>Б</w:t>
        </w:r>
      </w:hyperlink>
      <w:r w:rsidR="006B07AD" w:rsidRPr="009A459C">
        <w:rPr>
          <w:highlight w:val="yellow"/>
        </w:rPr>
        <w:t xml:space="preserve"> </w:t>
      </w:r>
      <w:r w:rsidR="0096241B" w:rsidRPr="009A459C">
        <w:rPr>
          <w:highlight w:val="yellow"/>
        </w:rPr>
        <w:t>графы</w:t>
      </w:r>
      <w:r w:rsidR="006B07AD" w:rsidRPr="009A459C">
        <w:rPr>
          <w:highlight w:val="yellow"/>
        </w:rPr>
        <w:t xml:space="preserve"> 13</w:t>
      </w:r>
      <w:r w:rsidR="0096241B" w:rsidRPr="009A459C">
        <w:rPr>
          <w:highlight w:val="yellow"/>
        </w:rPr>
        <w:t>. Показатель, имеющий отрицательное значение, указывается с положительным значением.</w:t>
      </w:r>
    </w:p>
    <w:p w14:paraId="16EA5099" w14:textId="418B5D4D" w:rsidR="00AF186C" w:rsidRPr="00F103C1" w:rsidRDefault="0096241B" w:rsidP="0067074A">
      <w:pPr>
        <w:pStyle w:val="ConsPlusNormal"/>
        <w:spacing w:before="220"/>
        <w:ind w:firstLine="540"/>
        <w:jc w:val="both"/>
        <w:rPr>
          <w:highlight w:val="yellow"/>
        </w:rPr>
      </w:pPr>
      <w:r w:rsidRPr="009A459C">
        <w:rPr>
          <w:highlight w:val="yellow"/>
        </w:rPr>
        <w:t>ю.</w:t>
      </w:r>
      <w:r w:rsidR="00D41E20" w:rsidRPr="009A459C">
        <w:rPr>
          <w:highlight w:val="yellow"/>
        </w:rPr>
        <w:t>(</w:t>
      </w:r>
      <w:r w:rsidRPr="009A459C">
        <w:rPr>
          <w:highlight w:val="yellow"/>
        </w:rPr>
        <w:t>3)</w:t>
      </w:r>
      <w:r w:rsidR="00D41E20" w:rsidRPr="009A459C">
        <w:rPr>
          <w:highlight w:val="yellow"/>
        </w:rPr>
        <w:t>)</w:t>
      </w:r>
      <w:r w:rsidRPr="009A459C">
        <w:rPr>
          <w:highlight w:val="yellow"/>
        </w:rPr>
        <w:t xml:space="preserve"> в графе 13 в строке  Г (уменьшение) - разница, отражающая уменьшение количества поставленных (отгруженных) товаров, подлежащих прослеживаемости</w:t>
      </w:r>
      <w:r w:rsidR="00A80250" w:rsidRPr="009A459C">
        <w:rPr>
          <w:highlight w:val="yellow"/>
        </w:rPr>
        <w:t xml:space="preserve">, </w:t>
      </w:r>
      <w:r w:rsidRPr="009A459C">
        <w:rPr>
          <w:highlight w:val="yellow"/>
        </w:rPr>
        <w:t xml:space="preserve"> в </w:t>
      </w:r>
      <w:r w:rsidR="004E5EC4" w:rsidRPr="009A459C">
        <w:rPr>
          <w:highlight w:val="yellow"/>
        </w:rPr>
        <w:t>количественной единице измерения товара, используемой в целях осуществления прослеживаемости,</w:t>
      </w:r>
      <w:r w:rsidRPr="009A459C">
        <w:rPr>
          <w:highlight w:val="yellow"/>
        </w:rPr>
        <w:t xml:space="preserve"> в соответствии с перечнем, утверждаемым </w:t>
      </w:r>
      <w:r w:rsidR="002609F3" w:rsidRPr="009A459C">
        <w:rPr>
          <w:highlight w:val="yellow"/>
        </w:rPr>
        <w:t>п</w:t>
      </w:r>
      <w:r w:rsidRPr="009A459C">
        <w:rPr>
          <w:highlight w:val="yellow"/>
        </w:rPr>
        <w:t xml:space="preserve">остановлением Правительства Российской Федерации. </w:t>
      </w:r>
      <w:r w:rsidRPr="00F103C1">
        <w:rPr>
          <w:highlight w:val="yellow"/>
        </w:rPr>
        <w:t xml:space="preserve">Показатель рассчитывается как разница показателей, указанных в </w:t>
      </w:r>
      <w:hyperlink r:id="rId101" w:history="1">
        <w:r w:rsidRPr="00F103C1">
          <w:rPr>
            <w:highlight w:val="yellow"/>
          </w:rPr>
          <w:t>строках А</w:t>
        </w:r>
      </w:hyperlink>
      <w:r w:rsidRPr="00F103C1">
        <w:rPr>
          <w:highlight w:val="yellow"/>
        </w:rPr>
        <w:t xml:space="preserve"> и </w:t>
      </w:r>
      <w:hyperlink r:id="rId102" w:history="1">
        <w:r w:rsidRPr="00F103C1">
          <w:rPr>
            <w:highlight w:val="yellow"/>
          </w:rPr>
          <w:t>Б</w:t>
        </w:r>
      </w:hyperlink>
      <w:r w:rsidR="006B07AD" w:rsidRPr="00F103C1">
        <w:rPr>
          <w:highlight w:val="yellow"/>
        </w:rPr>
        <w:t xml:space="preserve"> </w:t>
      </w:r>
      <w:r w:rsidRPr="00F103C1">
        <w:rPr>
          <w:highlight w:val="yellow"/>
        </w:rPr>
        <w:t>графы</w:t>
      </w:r>
      <w:r w:rsidR="006B07AD" w:rsidRPr="00F103C1">
        <w:rPr>
          <w:highlight w:val="yellow"/>
        </w:rPr>
        <w:t xml:space="preserve"> 13</w:t>
      </w:r>
      <w:r w:rsidRPr="00F103C1">
        <w:rPr>
          <w:highlight w:val="yellow"/>
        </w:rPr>
        <w:t xml:space="preserve">. </w:t>
      </w:r>
      <w:r w:rsidR="006B07AD" w:rsidRPr="00F103C1">
        <w:rPr>
          <w:highlight w:val="yellow"/>
        </w:rPr>
        <w:t>Показатель, имеющий положительное значение, указывается с положительным значением.</w:t>
      </w:r>
    </w:p>
    <w:p w14:paraId="711009B8" w14:textId="6743FAED" w:rsidR="00E02333" w:rsidRPr="00F103C1" w:rsidRDefault="00E02333" w:rsidP="00AF186C">
      <w:pPr>
        <w:pStyle w:val="ConsPlusNormal"/>
        <w:jc w:val="both"/>
        <w:rPr>
          <w:highlight w:val="yellow"/>
        </w:rPr>
      </w:pPr>
    </w:p>
    <w:p w14:paraId="16DDDFBE" w14:textId="2B07BB40" w:rsidR="00BA1EB2" w:rsidRDefault="00D2412F" w:rsidP="00BA1EB2">
      <w:pPr>
        <w:pStyle w:val="ConsPlusNormal"/>
        <w:ind w:firstLine="709"/>
        <w:jc w:val="both"/>
      </w:pPr>
      <w:r w:rsidRPr="00F103C1">
        <w:rPr>
          <w:highlight w:val="yellow"/>
        </w:rPr>
        <w:t xml:space="preserve">Товары, подлежащие прослеживаемости, имеющие </w:t>
      </w:r>
      <w:r w:rsidR="00895E26" w:rsidRPr="00F103C1">
        <w:rPr>
          <w:highlight w:val="yellow"/>
        </w:rPr>
        <w:t xml:space="preserve">одинаковое </w:t>
      </w:r>
      <w:r w:rsidRPr="00F103C1">
        <w:rPr>
          <w:highlight w:val="yellow"/>
        </w:rPr>
        <w:t xml:space="preserve">наименование товара, указанное в графе 1а, единицу измерения, указанную в графе 2а, цену (тариф) за единицу измерения товара, указанную в графе 4 счета-фактуры, </w:t>
      </w:r>
      <w:r w:rsidR="00FF398F" w:rsidRPr="00F103C1">
        <w:rPr>
          <w:highlight w:val="yellow"/>
        </w:rPr>
        <w:t xml:space="preserve">к которому </w:t>
      </w:r>
      <w:r w:rsidR="00444FE2" w:rsidRPr="00F103C1">
        <w:rPr>
          <w:highlight w:val="yellow"/>
        </w:rPr>
        <w:t>составля</w:t>
      </w:r>
      <w:r w:rsidR="00624E0F">
        <w:rPr>
          <w:highlight w:val="yellow"/>
        </w:rPr>
        <w:t>е</w:t>
      </w:r>
      <w:r w:rsidR="00444FE2" w:rsidRPr="00F103C1">
        <w:rPr>
          <w:highlight w:val="yellow"/>
        </w:rPr>
        <w:t xml:space="preserve">тся </w:t>
      </w:r>
      <w:r w:rsidR="00FF398F" w:rsidRPr="00F103C1">
        <w:rPr>
          <w:highlight w:val="yellow"/>
        </w:rPr>
        <w:t xml:space="preserve"> корректировочный счет-фактура, </w:t>
      </w:r>
      <w:r w:rsidRPr="00F103C1">
        <w:rPr>
          <w:highlight w:val="yellow"/>
        </w:rPr>
        <w:t xml:space="preserve">отражаются в одной строке </w:t>
      </w:r>
      <w:r w:rsidR="00E02333" w:rsidRPr="00F103C1">
        <w:rPr>
          <w:highlight w:val="yellow"/>
        </w:rPr>
        <w:t xml:space="preserve">корректировочного </w:t>
      </w:r>
      <w:r w:rsidRPr="00F103C1">
        <w:rPr>
          <w:highlight w:val="yellow"/>
        </w:rPr>
        <w:t xml:space="preserve">счета-фактуры. К указанной строке </w:t>
      </w:r>
      <w:r w:rsidR="00E02333" w:rsidRPr="00F103C1">
        <w:rPr>
          <w:highlight w:val="yellow"/>
        </w:rPr>
        <w:t xml:space="preserve">корректировочного </w:t>
      </w:r>
      <w:r w:rsidRPr="00F103C1">
        <w:rPr>
          <w:highlight w:val="yellow"/>
        </w:rPr>
        <w:t>счета-фактуры заполняются подстроки граф 11-13 по каждому регистрационному номеру партии товара, подлежащего прослеживаемости</w:t>
      </w:r>
      <w:r w:rsidR="00825CDE">
        <w:rPr>
          <w:highlight w:val="yellow"/>
        </w:rPr>
        <w:t xml:space="preserve">, </w:t>
      </w:r>
      <w:r w:rsidR="00BA1EB2" w:rsidRPr="00F103C1">
        <w:rPr>
          <w:highlight w:val="yellow"/>
        </w:rPr>
        <w:t xml:space="preserve"> указанному в графе 11  корректировочного счета-фактуры.</w:t>
      </w:r>
    </w:p>
    <w:p w14:paraId="21741D25" w14:textId="77777777" w:rsidR="00BC326C" w:rsidRDefault="00BC326C" w:rsidP="00BA1EB2">
      <w:pPr>
        <w:pStyle w:val="ConsPlusNormal"/>
        <w:ind w:firstLine="709"/>
        <w:jc w:val="both"/>
      </w:pPr>
    </w:p>
    <w:p w14:paraId="7E8ED686" w14:textId="77777777" w:rsidR="00BC326C" w:rsidRDefault="00BC326C" w:rsidP="00BA1EB2">
      <w:pPr>
        <w:pStyle w:val="ConsPlusNormal"/>
        <w:ind w:firstLine="709"/>
        <w:jc w:val="both"/>
      </w:pPr>
    </w:p>
    <w:p w14:paraId="5C7FAC23" w14:textId="43CB9546" w:rsidR="00BC326C" w:rsidRPr="00224706" w:rsidRDefault="00BC326C" w:rsidP="00BC326C">
      <w:pPr>
        <w:pStyle w:val="ConsPlusNormal"/>
        <w:ind w:firstLine="709"/>
        <w:jc w:val="both"/>
      </w:pPr>
      <w:r w:rsidRPr="00224706">
        <w:rPr>
          <w:highlight w:val="yellow"/>
        </w:rPr>
        <w:t>2 (1). При отсутствии показателей в графах</w:t>
      </w:r>
      <w:r w:rsidR="00E14C59" w:rsidRPr="00224706">
        <w:rPr>
          <w:highlight w:val="yellow"/>
        </w:rPr>
        <w:t xml:space="preserve"> </w:t>
      </w:r>
      <w:r w:rsidRPr="00224706">
        <w:rPr>
          <w:highlight w:val="yellow"/>
        </w:rPr>
        <w:t>2 и 2а</w:t>
      </w:r>
      <w:r w:rsidR="002C4AAD" w:rsidRPr="00224706">
        <w:rPr>
          <w:highlight w:val="yellow"/>
        </w:rPr>
        <w:t>, 3</w:t>
      </w:r>
      <w:r w:rsidR="000656B3" w:rsidRPr="00224706">
        <w:rPr>
          <w:highlight w:val="yellow"/>
        </w:rPr>
        <w:t xml:space="preserve"> и </w:t>
      </w:r>
      <w:r w:rsidR="002C4AAD" w:rsidRPr="00224706">
        <w:rPr>
          <w:highlight w:val="yellow"/>
        </w:rPr>
        <w:t xml:space="preserve">4 </w:t>
      </w:r>
      <w:r w:rsidRPr="00224706">
        <w:rPr>
          <w:highlight w:val="yellow"/>
        </w:rPr>
        <w:t xml:space="preserve"> счета-фактуры, к которому составляется корректировочный счет-фактура, </w:t>
      </w:r>
      <w:r w:rsidR="00E14C59" w:rsidRPr="00224706">
        <w:rPr>
          <w:highlight w:val="yellow"/>
        </w:rPr>
        <w:t xml:space="preserve"> </w:t>
      </w:r>
      <w:r w:rsidRPr="00224706">
        <w:rPr>
          <w:highlight w:val="yellow"/>
        </w:rPr>
        <w:t>налогоплательщик  вправе поставить  прочерк</w:t>
      </w:r>
      <w:r w:rsidR="000656B3" w:rsidRPr="00224706">
        <w:rPr>
          <w:highlight w:val="yellow"/>
        </w:rPr>
        <w:t>и</w:t>
      </w:r>
      <w:r w:rsidRPr="00224706">
        <w:rPr>
          <w:highlight w:val="yellow"/>
        </w:rPr>
        <w:t>;</w:t>
      </w:r>
    </w:p>
    <w:p w14:paraId="67C7B3F9" w14:textId="77777777" w:rsidR="00FF43E0" w:rsidRDefault="00FF43E0">
      <w:pPr>
        <w:pStyle w:val="ConsPlusNormal"/>
        <w:spacing w:before="220"/>
        <w:ind w:firstLine="540"/>
        <w:jc w:val="both"/>
      </w:pPr>
      <w:r>
        <w:t xml:space="preserve">3. Стоимостные показатели корректировочного счета-фактуры (в </w:t>
      </w:r>
      <w:hyperlink w:anchor="P353" w:history="1">
        <w:r>
          <w:rPr>
            <w:color w:val="0000FF"/>
          </w:rPr>
          <w:t>строках А</w:t>
        </w:r>
      </w:hyperlink>
      <w:r>
        <w:t xml:space="preserve">, </w:t>
      </w:r>
      <w:hyperlink w:anchor="P364" w:history="1">
        <w:r>
          <w:rPr>
            <w:color w:val="0000FF"/>
          </w:rPr>
          <w:t>Б</w:t>
        </w:r>
      </w:hyperlink>
      <w:r>
        <w:t xml:space="preserve">, </w:t>
      </w:r>
      <w:hyperlink w:anchor="P375" w:history="1">
        <w:r>
          <w:rPr>
            <w:color w:val="0000FF"/>
          </w:rPr>
          <w:t>В</w:t>
        </w:r>
      </w:hyperlink>
      <w:r>
        <w:t xml:space="preserve">, и </w:t>
      </w:r>
      <w:hyperlink w:anchor="P386" w:history="1">
        <w:r>
          <w:rPr>
            <w:color w:val="0000FF"/>
          </w:rPr>
          <w:t>Г</w:t>
        </w:r>
      </w:hyperlink>
      <w:r>
        <w:t xml:space="preserve"> граф 4 - 6, 8, 9) указываются в рублях и копейках (долларах США и центах, евро и </w:t>
      </w:r>
      <w:proofErr w:type="spellStart"/>
      <w:r>
        <w:t>евроцентах</w:t>
      </w:r>
      <w:proofErr w:type="spellEnd"/>
      <w:r>
        <w:t xml:space="preserve"> либо в другой валюте).</w:t>
      </w:r>
    </w:p>
    <w:p w14:paraId="7350552F" w14:textId="77777777" w:rsidR="00FF43E0" w:rsidRDefault="00FF43E0">
      <w:pPr>
        <w:pStyle w:val="ConsPlusNormal"/>
        <w:spacing w:before="220"/>
        <w:ind w:firstLine="540"/>
        <w:jc w:val="both"/>
      </w:pPr>
      <w:r>
        <w:t>4. По строкам "</w:t>
      </w:r>
      <w:hyperlink w:anchor="P442" w:history="1">
        <w:r>
          <w:rPr>
            <w:color w:val="0000FF"/>
          </w:rPr>
          <w:t>Всего</w:t>
        </w:r>
      </w:hyperlink>
      <w:r>
        <w:t xml:space="preserve"> увеличение (сумма строк В)", "</w:t>
      </w:r>
      <w:hyperlink w:anchor="P448" w:history="1">
        <w:r>
          <w:rPr>
            <w:color w:val="0000FF"/>
          </w:rPr>
          <w:t>Всего</w:t>
        </w:r>
      </w:hyperlink>
      <w:r>
        <w:t xml:space="preserve"> уменьшение (сумма строк Г)" подводятся итоги, которые учитываются при составлении книги покупок, книги продаж, а в случаях, предусмотренных </w:t>
      </w:r>
      <w:hyperlink w:anchor="P962" w:history="1">
        <w:r>
          <w:rPr>
            <w:color w:val="0000FF"/>
          </w:rPr>
          <w:t>приложениями N 4</w:t>
        </w:r>
      </w:hyperlink>
      <w:r>
        <w:t xml:space="preserve"> и </w:t>
      </w:r>
      <w:hyperlink w:anchor="P1528" w:history="1">
        <w:r>
          <w:rPr>
            <w:color w:val="0000FF"/>
          </w:rPr>
          <w:t>5</w:t>
        </w:r>
      </w:hyperlink>
      <w:r>
        <w:t xml:space="preserve"> постановления Правительства Российской Федерации от 26 декабря 2011 г. N 1137, - дополнительных листов к книге покупок и книге </w:t>
      </w:r>
      <w:r>
        <w:lastRenderedPageBreak/>
        <w:t>продаж.</w:t>
      </w:r>
    </w:p>
    <w:p w14:paraId="6BE0E455" w14:textId="77777777" w:rsidR="00FF43E0" w:rsidRDefault="00FF43E0">
      <w:pPr>
        <w:pStyle w:val="ConsPlusNormal"/>
        <w:spacing w:before="220"/>
        <w:ind w:firstLine="540"/>
        <w:jc w:val="both"/>
      </w:pPr>
      <w:r>
        <w:t>5. Первый экземпляр корректировочного счета-фактуры, составленного на бумажном носителе, выставляется покупателю, второй экземпляр остается у продавца.</w:t>
      </w:r>
    </w:p>
    <w:p w14:paraId="2DA47F40" w14:textId="77777777" w:rsidR="00FF43E0" w:rsidRDefault="00FF43E0">
      <w:pPr>
        <w:pStyle w:val="ConsPlusNormal"/>
        <w:spacing w:before="220"/>
        <w:ind w:firstLine="540"/>
        <w:jc w:val="both"/>
      </w:pPr>
      <w:r>
        <w:t xml:space="preserve">6. Исправления в </w:t>
      </w:r>
      <w:hyperlink w:anchor="P308" w:history="1">
        <w:r>
          <w:rPr>
            <w:color w:val="0000FF"/>
          </w:rPr>
          <w:t>корректировочные счета-фактуры</w:t>
        </w:r>
      </w:hyperlink>
      <w:r>
        <w:t xml:space="preserve">, составленные начиная с даты вступления в силу постановления Правительства Российской Федерации от 26 декабря 2011 г. N 1137 на бумажном носителе или в электронном виде, вносятся продавцом (в том числе при наличии </w:t>
      </w:r>
      <w:hyperlink r:id="rId103" w:history="1">
        <w:r>
          <w:rPr>
            <w:color w:val="0000FF"/>
          </w:rPr>
          <w:t>уведомлений</w:t>
        </w:r>
      </w:hyperlink>
      <w:r>
        <w:t xml:space="preserve">, составленных покупателями, об уточнении корректировочных счетов-фактур в электронном виде) путем составления новых экземпляров корректировочных счетов-фактур в соответствии с настоящим документом. В этом случае в новом экземпляре корректировочного счета-фактуры не допускается изменение показателей, указанных в </w:t>
      </w:r>
      <w:hyperlink w:anchor="P312" w:history="1">
        <w:r>
          <w:rPr>
            <w:color w:val="0000FF"/>
          </w:rPr>
          <w:t>строках 1</w:t>
        </w:r>
      </w:hyperlink>
      <w:r>
        <w:t xml:space="preserve"> и </w:t>
      </w:r>
      <w:hyperlink w:anchor="P314" w:history="1">
        <w:r>
          <w:rPr>
            <w:color w:val="0000FF"/>
          </w:rPr>
          <w:t>1б</w:t>
        </w:r>
      </w:hyperlink>
      <w:r>
        <w:t xml:space="preserve"> корректировочного счета-фактуры, составленного до внесения в него исправлений, и заполняется </w:t>
      </w:r>
      <w:hyperlink w:anchor="P313" w:history="1">
        <w:r>
          <w:rPr>
            <w:color w:val="0000FF"/>
          </w:rPr>
          <w:t>строка 1а</w:t>
        </w:r>
      </w:hyperlink>
      <w:r>
        <w:t>, где указывается порядковый номер исправления и дата исправления. Остальные показатели нового экземпляра корректировочного счета-фактуры, в том числе новые (первоначально не заполненные) или уточненные (измененные), указываются в соответствии с настоящим документом.</w:t>
      </w:r>
    </w:p>
    <w:p w14:paraId="1AB28328" w14:textId="77777777" w:rsidR="00FF43E0" w:rsidRDefault="00FF43E0">
      <w:pPr>
        <w:pStyle w:val="ConsPlusNormal"/>
        <w:spacing w:before="220"/>
        <w:ind w:firstLine="540"/>
        <w:jc w:val="both"/>
      </w:pPr>
      <w:r>
        <w:t>В случае обнаружения в корректировочных счетах-фактурах ошибок, не препятствующих налоговым органам идентифицировать продавца, покупателя товаров (работ, услуг), имущественных прав, наименование товаров (работ, услуг), имущественных прав, их стоимость, а также налоговую ставку и сумму налога, предъявленную покупателю, новые экземпляры корректировочных счетов-фактур не составляются.</w:t>
      </w:r>
    </w:p>
    <w:p w14:paraId="613CE50C" w14:textId="1AB28686" w:rsidR="00F06CAA" w:rsidRPr="00062174" w:rsidRDefault="00F06CAA" w:rsidP="00F06CAA">
      <w:pPr>
        <w:pStyle w:val="ConsPlusNormal"/>
        <w:spacing w:before="220"/>
        <w:ind w:firstLine="540"/>
        <w:jc w:val="both"/>
      </w:pPr>
      <w:r w:rsidRPr="00062174">
        <w:rPr>
          <w:highlight w:val="yellow"/>
        </w:rPr>
        <w:t xml:space="preserve">В случае обнаружения в </w:t>
      </w:r>
      <w:r>
        <w:rPr>
          <w:highlight w:val="yellow"/>
        </w:rPr>
        <w:t xml:space="preserve">корректировочном  </w:t>
      </w:r>
      <w:r w:rsidRPr="00062174">
        <w:rPr>
          <w:highlight w:val="yellow"/>
        </w:rPr>
        <w:t xml:space="preserve">счете-фактуре ошибок в показателях граф 11-13,  в новом  экземпляре </w:t>
      </w:r>
      <w:r w:rsidR="00EC6DEB" w:rsidRPr="00BD0E60">
        <w:rPr>
          <w:highlight w:val="yellow"/>
        </w:rPr>
        <w:t xml:space="preserve">корректировочного </w:t>
      </w:r>
      <w:r w:rsidRPr="00062174">
        <w:rPr>
          <w:highlight w:val="yellow"/>
        </w:rPr>
        <w:t xml:space="preserve"> счета-фактуры в графах 11-13 указываются исправленные данные.</w:t>
      </w:r>
      <w:r w:rsidRPr="00062174">
        <w:t xml:space="preserve"> </w:t>
      </w:r>
    </w:p>
    <w:p w14:paraId="782BDE50" w14:textId="77777777" w:rsidR="00F06CAA" w:rsidRDefault="00F06CAA" w:rsidP="00F06CAA">
      <w:pPr>
        <w:pStyle w:val="ConsPlusNormal"/>
        <w:jc w:val="both"/>
      </w:pPr>
    </w:p>
    <w:p w14:paraId="4D5E6541" w14:textId="77777777" w:rsidR="00FF43E0" w:rsidRDefault="00FF43E0">
      <w:pPr>
        <w:pStyle w:val="ConsPlusNormal"/>
        <w:spacing w:before="220"/>
        <w:ind w:firstLine="540"/>
        <w:jc w:val="both"/>
      </w:pPr>
      <w:r>
        <w:t>Корректировочный счет-фактура с внесенными в него исправлениями подписывается руководителем и главным бухгалтером организации или индивидуальным предпринимателем с указанием реквизитов свидетельства о государственной регистрации этого индивидуального предпринимателя либо иными уполномоченными в установленном порядке лицами.</w:t>
      </w:r>
    </w:p>
    <w:p w14:paraId="395F52A5" w14:textId="77777777" w:rsidR="00FF43E0" w:rsidRDefault="00FF43E0">
      <w:pPr>
        <w:pStyle w:val="ConsPlusNormal"/>
        <w:jc w:val="both"/>
      </w:pPr>
      <w:r>
        <w:t xml:space="preserve">(в ред. </w:t>
      </w:r>
      <w:hyperlink r:id="rId104" w:history="1">
        <w:r>
          <w:rPr>
            <w:color w:val="0000FF"/>
          </w:rPr>
          <w:t>Постановления</w:t>
        </w:r>
      </w:hyperlink>
      <w:r>
        <w:t xml:space="preserve"> Правительства РФ от 19.08.2017 N 981)</w:t>
      </w:r>
    </w:p>
    <w:p w14:paraId="20A663BD" w14:textId="77777777" w:rsidR="00F06CAA" w:rsidRDefault="00F06CAA">
      <w:pPr>
        <w:pStyle w:val="ConsPlusNormal"/>
        <w:jc w:val="both"/>
      </w:pPr>
    </w:p>
    <w:p w14:paraId="18F24A3A" w14:textId="77777777" w:rsidR="00FF43E0" w:rsidRDefault="00FF43E0">
      <w:pPr>
        <w:pStyle w:val="ConsPlusNormal"/>
        <w:spacing w:before="220"/>
        <w:ind w:firstLine="540"/>
        <w:jc w:val="both"/>
      </w:pPr>
      <w:r>
        <w:t>7. При составлении организацией корректировочного счета-фактуры в электронном виде показатель "Главный бухгалтер или иное уполномоченное лицо" не формируется.</w:t>
      </w:r>
    </w:p>
    <w:p w14:paraId="3CA54603" w14:textId="77777777" w:rsidR="00D41E20" w:rsidRDefault="00D41E20" w:rsidP="00D41E20">
      <w:pPr>
        <w:pStyle w:val="ConsPlusNormal"/>
        <w:jc w:val="both"/>
        <w:rPr>
          <w:highlight w:val="yellow"/>
        </w:rPr>
      </w:pPr>
      <w:r>
        <w:rPr>
          <w:highlight w:val="yellow"/>
        </w:rPr>
        <w:t xml:space="preserve">            </w:t>
      </w:r>
    </w:p>
    <w:p w14:paraId="49E8CE1D" w14:textId="280C2E9E" w:rsidR="00D41E20" w:rsidRPr="00062174" w:rsidRDefault="00D41E20" w:rsidP="00D41E20">
      <w:pPr>
        <w:pStyle w:val="ConsPlusNormal"/>
        <w:ind w:firstLine="540"/>
        <w:jc w:val="both"/>
        <w:rPr>
          <w:b/>
          <w:highlight w:val="yellow"/>
        </w:rPr>
      </w:pPr>
      <w:r w:rsidRPr="00062174">
        <w:rPr>
          <w:highlight w:val="yellow"/>
        </w:rPr>
        <w:t xml:space="preserve">При составлении </w:t>
      </w:r>
      <w:r>
        <w:rPr>
          <w:highlight w:val="yellow"/>
        </w:rPr>
        <w:t xml:space="preserve"> корректировочного </w:t>
      </w:r>
      <w:r w:rsidRPr="00062174">
        <w:rPr>
          <w:highlight w:val="yellow"/>
        </w:rPr>
        <w:t>счета-фактуры на бумажном носителе на товары, не подлежащие прослеживаемости</w:t>
      </w:r>
      <w:r>
        <w:rPr>
          <w:highlight w:val="yellow"/>
        </w:rPr>
        <w:t xml:space="preserve">, </w:t>
      </w:r>
      <w:r w:rsidRPr="00062174">
        <w:rPr>
          <w:highlight w:val="yellow"/>
        </w:rPr>
        <w:t>(работы, услуги), имущественные права графы 12-13</w:t>
      </w:r>
      <w:r w:rsidR="00EC6DEB">
        <w:rPr>
          <w:highlight w:val="yellow"/>
        </w:rPr>
        <w:t xml:space="preserve"> </w:t>
      </w:r>
      <w:r w:rsidRPr="00062174">
        <w:rPr>
          <w:highlight w:val="yellow"/>
        </w:rPr>
        <w:t>не формируются.</w:t>
      </w:r>
    </w:p>
    <w:p w14:paraId="22165516" w14:textId="77777777" w:rsidR="00FF43E0" w:rsidRDefault="00FF43E0">
      <w:pPr>
        <w:pStyle w:val="ConsPlusNormal"/>
        <w:spacing w:before="220"/>
        <w:ind w:firstLine="540"/>
        <w:jc w:val="both"/>
      </w:pPr>
      <w:r>
        <w:t>8. Налогоплательщик вправе указывать в дополнительных строках и графах корректировочного счета-фактуры дополнительную информацию, в том числе реквизиты первичного документа, при условии сохранения формы корректировочного счета-фактуры, утвержденной постановлением Правительства Российской Федерации от 26 декабря 2011 г. N 1137 "О формах и правилах заполнения (ведения) документов, применяемых при расчетах по налогу на добавленную стоимость".</w:t>
      </w:r>
    </w:p>
    <w:p w14:paraId="4DCAE171" w14:textId="77777777" w:rsidR="00FF43E0" w:rsidRDefault="00FF43E0">
      <w:pPr>
        <w:pStyle w:val="ConsPlusNormal"/>
        <w:jc w:val="both"/>
      </w:pPr>
      <w:r>
        <w:t xml:space="preserve">(п. 8 введен </w:t>
      </w:r>
      <w:hyperlink r:id="rId105" w:history="1">
        <w:r>
          <w:rPr>
            <w:color w:val="0000FF"/>
          </w:rPr>
          <w:t>Постановлением</w:t>
        </w:r>
      </w:hyperlink>
      <w:r>
        <w:t xml:space="preserve"> Правительства РФ от 19.08.2017 N 981)</w:t>
      </w:r>
    </w:p>
    <w:p w14:paraId="7B378B95" w14:textId="77777777" w:rsidR="00FF43E0" w:rsidRDefault="00FF43E0">
      <w:pPr>
        <w:pStyle w:val="ConsPlusNormal"/>
        <w:ind w:firstLine="540"/>
        <w:jc w:val="both"/>
      </w:pPr>
    </w:p>
    <w:p w14:paraId="1CF2C3AC" w14:textId="77777777" w:rsidR="00FF43E0" w:rsidRDefault="00FF43E0">
      <w:pPr>
        <w:pStyle w:val="ConsPlusNormal"/>
        <w:ind w:firstLine="540"/>
        <w:jc w:val="both"/>
      </w:pPr>
    </w:p>
    <w:p w14:paraId="24768835" w14:textId="77777777" w:rsidR="00FF43E0" w:rsidRDefault="00FF43E0">
      <w:pPr>
        <w:pStyle w:val="ConsPlusNormal"/>
        <w:jc w:val="both"/>
      </w:pPr>
    </w:p>
    <w:p w14:paraId="72541DA9" w14:textId="77777777" w:rsidR="00FF43E0" w:rsidRDefault="00FF43E0">
      <w:pPr>
        <w:pStyle w:val="ConsPlusTitle"/>
        <w:jc w:val="center"/>
        <w:outlineLvl w:val="1"/>
      </w:pPr>
      <w:r>
        <w:t>II. Правила ведения журнала учета полученных</w:t>
      </w:r>
    </w:p>
    <w:p w14:paraId="2002D661" w14:textId="77777777" w:rsidR="00FF43E0" w:rsidRDefault="00FF43E0">
      <w:pPr>
        <w:pStyle w:val="ConsPlusTitle"/>
        <w:jc w:val="center"/>
      </w:pPr>
      <w:r>
        <w:t>и выставленных счетов-фактур, применяемых при расчетах</w:t>
      </w:r>
    </w:p>
    <w:p w14:paraId="27E715FD" w14:textId="77777777" w:rsidR="00FF43E0" w:rsidRDefault="00FF43E0">
      <w:pPr>
        <w:pStyle w:val="ConsPlusTitle"/>
        <w:jc w:val="center"/>
      </w:pPr>
      <w:r>
        <w:lastRenderedPageBreak/>
        <w:t>по налогу на добавленную стоимость</w:t>
      </w:r>
    </w:p>
    <w:p w14:paraId="67436113" w14:textId="77777777" w:rsidR="00FF43E0" w:rsidRDefault="00FF43E0">
      <w:pPr>
        <w:pStyle w:val="ConsPlusNormal"/>
        <w:ind w:firstLine="540"/>
        <w:jc w:val="both"/>
      </w:pPr>
    </w:p>
    <w:p w14:paraId="1EF011C3" w14:textId="77777777" w:rsidR="00FF43E0" w:rsidRDefault="00FF43E0">
      <w:pPr>
        <w:pStyle w:val="ConsPlusNormal"/>
        <w:ind w:firstLine="540"/>
        <w:jc w:val="both"/>
      </w:pPr>
      <w:bookmarkStart w:id="1" w:name="P696"/>
      <w:bookmarkEnd w:id="1"/>
      <w:r>
        <w:t>1. Журнал учета полученных и выставленных счетов-фактур, применяемых при расчетах по налогу на добавленную стоимость (далее - журнал учета), ведется за налоговый период на бумажном носителе либо в электронном виде только в случае выставления и (или) получения счетов-фактур при осуществлении предпринимательской деятельности в интересах другого лица на основе договоров комиссии (</w:t>
      </w:r>
      <w:proofErr w:type="spellStart"/>
      <w:r>
        <w:t>субкомиссии</w:t>
      </w:r>
      <w:proofErr w:type="spellEnd"/>
      <w:r>
        <w:t>), агентских (</w:t>
      </w:r>
      <w:proofErr w:type="spellStart"/>
      <w:r>
        <w:t>субагентских</w:t>
      </w:r>
      <w:proofErr w:type="spellEnd"/>
      <w:r>
        <w:t>) договоров, предусматривающих реализацию и (или) приобретение товаров (работ, услуг), имущественных прав от имени комиссионера (</w:t>
      </w:r>
      <w:proofErr w:type="spellStart"/>
      <w:r>
        <w:t>субкомиссионера</w:t>
      </w:r>
      <w:proofErr w:type="spellEnd"/>
      <w:r>
        <w:t>), агента (субагента), договоров транспортной экспедиции, а также при выполнении функций застройщика:</w:t>
      </w:r>
    </w:p>
    <w:p w14:paraId="7AE622FA" w14:textId="77777777" w:rsidR="00FF43E0" w:rsidRDefault="00FF43E0">
      <w:pPr>
        <w:pStyle w:val="ConsPlusNormal"/>
        <w:spacing w:before="220"/>
        <w:ind w:firstLine="540"/>
        <w:jc w:val="both"/>
      </w:pPr>
      <w:r>
        <w:t>а) налогоплательщиками налога на добавленную стоимость, в том числе исполняющими обязанности налоговых агентов, а также лицами, освобожденными от исполнения обязанностей налогоплательщика, связанных с исчислением и уплатой налога на добавленную стоимость;</w:t>
      </w:r>
    </w:p>
    <w:p w14:paraId="69D8D96A" w14:textId="77777777" w:rsidR="00FF43E0" w:rsidRDefault="00FF43E0">
      <w:pPr>
        <w:pStyle w:val="ConsPlusNormal"/>
        <w:spacing w:before="220"/>
        <w:ind w:firstLine="540"/>
        <w:jc w:val="both"/>
      </w:pPr>
      <w:r>
        <w:t>б) лицами, не являющимися налогоплательщиками налога на добавленную стоимость.</w:t>
      </w:r>
    </w:p>
    <w:p w14:paraId="3F199671" w14:textId="77777777" w:rsidR="00FF43E0" w:rsidRDefault="00FF43E0">
      <w:pPr>
        <w:pStyle w:val="ConsPlusNormal"/>
        <w:jc w:val="both"/>
      </w:pPr>
      <w:r>
        <w:t xml:space="preserve">(п. 1 в ред. </w:t>
      </w:r>
      <w:hyperlink r:id="rId106" w:history="1">
        <w:r>
          <w:rPr>
            <w:color w:val="0000FF"/>
          </w:rPr>
          <w:t>Постановления</w:t>
        </w:r>
      </w:hyperlink>
      <w:r>
        <w:t xml:space="preserve"> Правительства РФ от 19.08.2017 N 981)</w:t>
      </w:r>
    </w:p>
    <w:p w14:paraId="53AD4C35" w14:textId="77777777" w:rsidR="00FF43E0" w:rsidRDefault="00FF43E0">
      <w:pPr>
        <w:pStyle w:val="ConsPlusNormal"/>
        <w:spacing w:before="220"/>
        <w:ind w:firstLine="540"/>
        <w:jc w:val="both"/>
      </w:pPr>
      <w:r>
        <w:t xml:space="preserve">1(1). Для налогоплательщиков налога на добавленную стоимость и лиц, не являющихся налогоплательщиками налога на добавленную стоимость, которые осуществляют предпринимательскую деятельность на основе договоров транспортной экспедиции, положения </w:t>
      </w:r>
      <w:hyperlink w:anchor="P696" w:history="1">
        <w:r>
          <w:rPr>
            <w:color w:val="0000FF"/>
          </w:rPr>
          <w:t>пункта 1</w:t>
        </w:r>
      </w:hyperlink>
      <w:r>
        <w:t xml:space="preserve"> настоящего раздела применяются только в случае приобретения товаров (работ, услуг) от своего имени, стоимость которых не включается ими в расходы в соответствии с условиями заключенных договоров (то есть при определении налоговой базы в порядке, установленном </w:t>
      </w:r>
      <w:hyperlink r:id="rId107" w:history="1">
        <w:r>
          <w:rPr>
            <w:color w:val="0000FF"/>
          </w:rPr>
          <w:t>главами 23</w:t>
        </w:r>
      </w:hyperlink>
      <w:r>
        <w:t xml:space="preserve">, </w:t>
      </w:r>
      <w:hyperlink r:id="rId108" w:history="1">
        <w:r>
          <w:rPr>
            <w:color w:val="0000FF"/>
          </w:rPr>
          <w:t>25</w:t>
        </w:r>
      </w:hyperlink>
      <w:r>
        <w:t xml:space="preserve">, </w:t>
      </w:r>
      <w:hyperlink r:id="rId109" w:history="1">
        <w:r>
          <w:rPr>
            <w:color w:val="0000FF"/>
          </w:rPr>
          <w:t>26(1)</w:t>
        </w:r>
      </w:hyperlink>
      <w:r>
        <w:t xml:space="preserve"> и </w:t>
      </w:r>
      <w:hyperlink r:id="rId110" w:history="1">
        <w:r>
          <w:rPr>
            <w:color w:val="0000FF"/>
          </w:rPr>
          <w:t>26(2)</w:t>
        </w:r>
      </w:hyperlink>
      <w:r>
        <w:t xml:space="preserve"> Налогового кодекса Российской Федерации, в составе доходов учитываются доходы в виде вознаграждения при исполнении указанных договоров).</w:t>
      </w:r>
    </w:p>
    <w:p w14:paraId="3A518152" w14:textId="77777777" w:rsidR="00FF43E0" w:rsidRDefault="00FF43E0">
      <w:pPr>
        <w:pStyle w:val="ConsPlusNormal"/>
        <w:jc w:val="both"/>
      </w:pPr>
      <w:r>
        <w:t xml:space="preserve">(п. 1(1) введен </w:t>
      </w:r>
      <w:hyperlink r:id="rId111" w:history="1">
        <w:r>
          <w:rPr>
            <w:color w:val="0000FF"/>
          </w:rPr>
          <w:t>Постановлением</w:t>
        </w:r>
      </w:hyperlink>
      <w:r>
        <w:t xml:space="preserve"> Правительства РФ от 19.08.2017 N 981)</w:t>
      </w:r>
    </w:p>
    <w:p w14:paraId="63DAE820" w14:textId="77777777" w:rsidR="00FF43E0" w:rsidRDefault="00FF43E0">
      <w:pPr>
        <w:pStyle w:val="ConsPlusNormal"/>
        <w:spacing w:before="220"/>
        <w:ind w:firstLine="540"/>
        <w:jc w:val="both"/>
      </w:pPr>
      <w:r>
        <w:t xml:space="preserve">1(2). В журнале учета не подлежат регистрации счета-фактуры, выставленные налогоплательщиками (комиссионерами, агентами, экспедиторами, застройщиками или заказчиками, выполняющими функции застройщика) комитенту (принципалу), покупателю (клиенту, инвестору) на сумму дохода в виде вознаграждения при исполнении указанных в </w:t>
      </w:r>
      <w:hyperlink w:anchor="P696" w:history="1">
        <w:r>
          <w:rPr>
            <w:color w:val="0000FF"/>
          </w:rPr>
          <w:t>пункте 1</w:t>
        </w:r>
      </w:hyperlink>
      <w:r>
        <w:t xml:space="preserve"> настоящего раздела договоров.</w:t>
      </w:r>
    </w:p>
    <w:p w14:paraId="6007FC73" w14:textId="77777777" w:rsidR="00FF43E0" w:rsidRDefault="00FF43E0">
      <w:pPr>
        <w:pStyle w:val="ConsPlusNormal"/>
        <w:jc w:val="both"/>
      </w:pPr>
      <w:r>
        <w:t xml:space="preserve">(п. 1(2) введен </w:t>
      </w:r>
      <w:hyperlink r:id="rId112" w:history="1">
        <w:r>
          <w:rPr>
            <w:color w:val="0000FF"/>
          </w:rPr>
          <w:t>Постановлением</w:t>
        </w:r>
      </w:hyperlink>
      <w:r>
        <w:t xml:space="preserve"> Правительства РФ от 19.08.2017 N 981)</w:t>
      </w:r>
    </w:p>
    <w:p w14:paraId="2D6CA60A" w14:textId="77777777" w:rsidR="00FF43E0" w:rsidRDefault="00FF43E0">
      <w:pPr>
        <w:pStyle w:val="ConsPlusNormal"/>
        <w:spacing w:before="220"/>
        <w:ind w:firstLine="540"/>
        <w:jc w:val="both"/>
      </w:pPr>
      <w:r>
        <w:t>1(3). Журнал учета не ведется в следующих случаях:</w:t>
      </w:r>
    </w:p>
    <w:p w14:paraId="3C2A9471" w14:textId="77777777" w:rsidR="00FF43E0" w:rsidRDefault="00FF43E0">
      <w:pPr>
        <w:pStyle w:val="ConsPlusNormal"/>
        <w:spacing w:before="220"/>
        <w:ind w:firstLine="540"/>
        <w:jc w:val="both"/>
      </w:pPr>
      <w:r>
        <w:t xml:space="preserve">а) реализация комиссионером (агентом) товаров (работ, услуг), имущественных прав лицам, указанным в </w:t>
      </w:r>
      <w:hyperlink r:id="rId113" w:history="1">
        <w:r>
          <w:rPr>
            <w:color w:val="0000FF"/>
          </w:rPr>
          <w:t>подпункте 1 пункта 3 статьи 169</w:t>
        </w:r>
      </w:hyperlink>
      <w:r>
        <w:t xml:space="preserve"> Налогового кодекса Российской Федерации;</w:t>
      </w:r>
    </w:p>
    <w:p w14:paraId="488D7F7A" w14:textId="77777777" w:rsidR="00FF43E0" w:rsidRDefault="00FF43E0">
      <w:pPr>
        <w:pStyle w:val="ConsPlusNormal"/>
        <w:spacing w:before="220"/>
        <w:ind w:firstLine="540"/>
        <w:jc w:val="both"/>
      </w:pPr>
      <w:r>
        <w:t xml:space="preserve">б) реализация комиссионером (агентом) товаров (работ, услуг), имущественных прав в случаях, предусмотренных </w:t>
      </w:r>
      <w:hyperlink r:id="rId114" w:history="1">
        <w:r>
          <w:rPr>
            <w:color w:val="0000FF"/>
          </w:rPr>
          <w:t>пунктом 5 статьи 161</w:t>
        </w:r>
      </w:hyperlink>
      <w:r>
        <w:t xml:space="preserve"> Налогового кодекса Российской Федерации.</w:t>
      </w:r>
    </w:p>
    <w:p w14:paraId="77604FA5" w14:textId="77777777" w:rsidR="00FF43E0" w:rsidRDefault="00FF43E0">
      <w:pPr>
        <w:pStyle w:val="ConsPlusNormal"/>
        <w:jc w:val="both"/>
      </w:pPr>
      <w:r>
        <w:t xml:space="preserve">(п. 1(3) введен </w:t>
      </w:r>
      <w:hyperlink r:id="rId115" w:history="1">
        <w:r>
          <w:rPr>
            <w:color w:val="0000FF"/>
          </w:rPr>
          <w:t>Постановлением</w:t>
        </w:r>
      </w:hyperlink>
      <w:r>
        <w:t xml:space="preserve"> Правительства РФ от 19.08.2017 N 981)</w:t>
      </w:r>
    </w:p>
    <w:p w14:paraId="44DC7576" w14:textId="77777777" w:rsidR="00FF43E0" w:rsidRDefault="00FF43E0">
      <w:pPr>
        <w:pStyle w:val="ConsPlusNormal"/>
        <w:spacing w:before="220"/>
        <w:ind w:firstLine="540"/>
        <w:jc w:val="both"/>
      </w:pPr>
      <w:r>
        <w:t xml:space="preserve">1(4). Журнал учета состоит из двух частей - </w:t>
      </w:r>
      <w:hyperlink w:anchor="P556" w:history="1">
        <w:r>
          <w:rPr>
            <w:color w:val="0000FF"/>
          </w:rPr>
          <w:t>части 1</w:t>
        </w:r>
      </w:hyperlink>
      <w:r>
        <w:t xml:space="preserve"> "Выставленные счета-фактуры" (далее - часть 1 журнала учета) и </w:t>
      </w:r>
      <w:hyperlink w:anchor="P619" w:history="1">
        <w:r>
          <w:rPr>
            <w:color w:val="0000FF"/>
          </w:rPr>
          <w:t>части 2</w:t>
        </w:r>
      </w:hyperlink>
      <w:r>
        <w:t xml:space="preserve"> "Полученные счета-фактуры" (далее - часть 2 журнала учета).</w:t>
      </w:r>
    </w:p>
    <w:p w14:paraId="589307E8" w14:textId="77777777" w:rsidR="00FF43E0" w:rsidRDefault="00FF43E0">
      <w:pPr>
        <w:pStyle w:val="ConsPlusNormal"/>
        <w:jc w:val="both"/>
      </w:pPr>
      <w:r>
        <w:t xml:space="preserve">(п. 1(4) введен </w:t>
      </w:r>
      <w:hyperlink r:id="rId116" w:history="1">
        <w:r>
          <w:rPr>
            <w:color w:val="0000FF"/>
          </w:rPr>
          <w:t>Постановлением</w:t>
        </w:r>
      </w:hyperlink>
      <w:r>
        <w:t xml:space="preserve"> Правительства РФ от 19.08.2017 N 981)</w:t>
      </w:r>
    </w:p>
    <w:p w14:paraId="1BA33988" w14:textId="77777777" w:rsidR="00FF43E0" w:rsidRDefault="00FF43E0">
      <w:pPr>
        <w:pStyle w:val="ConsPlusNormal"/>
        <w:spacing w:before="220"/>
        <w:ind w:firstLine="540"/>
        <w:jc w:val="both"/>
      </w:pPr>
      <w:r>
        <w:t xml:space="preserve">2. Утратил силу. - </w:t>
      </w:r>
      <w:hyperlink r:id="rId117" w:history="1">
        <w:r>
          <w:rPr>
            <w:color w:val="0000FF"/>
          </w:rPr>
          <w:t>Постановление</w:t>
        </w:r>
      </w:hyperlink>
      <w:r>
        <w:t xml:space="preserve"> Правительства РФ от 19.08.2017 N 981.</w:t>
      </w:r>
    </w:p>
    <w:p w14:paraId="5FE2DF9C" w14:textId="77777777" w:rsidR="00FF43E0" w:rsidRDefault="00FF43E0">
      <w:pPr>
        <w:pStyle w:val="ConsPlusNormal"/>
        <w:spacing w:before="220"/>
        <w:ind w:firstLine="540"/>
        <w:jc w:val="both"/>
      </w:pPr>
      <w:r>
        <w:t xml:space="preserve">3. В </w:t>
      </w:r>
      <w:hyperlink w:anchor="P556" w:history="1">
        <w:r>
          <w:rPr>
            <w:color w:val="0000FF"/>
          </w:rPr>
          <w:t>части 1</w:t>
        </w:r>
      </w:hyperlink>
      <w:r>
        <w:t xml:space="preserve"> журнала учета подлежат единой регистрации счета-фактуры (в том числе исправленные, корректировочные), составленные за истекший налоговый период на бумажном носителе или в электронном виде.</w:t>
      </w:r>
    </w:p>
    <w:p w14:paraId="1DA94F45" w14:textId="77777777" w:rsidR="00FF43E0" w:rsidRDefault="00FF43E0">
      <w:pPr>
        <w:pStyle w:val="ConsPlusNormal"/>
        <w:spacing w:before="220"/>
        <w:ind w:firstLine="540"/>
        <w:jc w:val="both"/>
      </w:pPr>
      <w:r>
        <w:t xml:space="preserve">В </w:t>
      </w:r>
      <w:hyperlink w:anchor="P619" w:history="1">
        <w:r>
          <w:rPr>
            <w:color w:val="0000FF"/>
          </w:rPr>
          <w:t>части 2</w:t>
        </w:r>
      </w:hyperlink>
      <w:r>
        <w:t xml:space="preserve"> журнала учета подлежат единой регистрации счета-фактуры (в том числе исправленные, корректировочные), составленные на бумажном носителе или в электронном виде </w:t>
      </w:r>
      <w:r>
        <w:lastRenderedPageBreak/>
        <w:t xml:space="preserve">за истекший налоговый период и полученные, в том числе после завершения истекшего налогового периода, в котором был составлен счет-фактура покупателю, но до установленного </w:t>
      </w:r>
      <w:hyperlink r:id="rId118" w:history="1">
        <w:r>
          <w:rPr>
            <w:color w:val="0000FF"/>
          </w:rPr>
          <w:t>статьей 174</w:t>
        </w:r>
      </w:hyperlink>
      <w:r>
        <w:t xml:space="preserve"> Налогового кодекса Российской Федерации срока представления налоговой декларации за соответствующий налоговый период или срока представления журнала учета в случаях, предусмотренных </w:t>
      </w:r>
      <w:hyperlink r:id="rId119" w:history="1">
        <w:r>
          <w:rPr>
            <w:color w:val="0000FF"/>
          </w:rPr>
          <w:t>пунктом 5(2) статьи 174</w:t>
        </w:r>
      </w:hyperlink>
      <w:r>
        <w:t xml:space="preserve"> Налогового кодекса Российской Федерации.</w:t>
      </w:r>
    </w:p>
    <w:p w14:paraId="0352DD9E" w14:textId="77777777" w:rsidR="00FF43E0" w:rsidRDefault="00FF43E0">
      <w:pPr>
        <w:pStyle w:val="ConsPlusNormal"/>
        <w:jc w:val="both"/>
      </w:pPr>
      <w:r>
        <w:t xml:space="preserve">(п. 3 в ред. </w:t>
      </w:r>
      <w:hyperlink r:id="rId120" w:history="1">
        <w:r>
          <w:rPr>
            <w:color w:val="0000FF"/>
          </w:rPr>
          <w:t>Постановления</w:t>
        </w:r>
      </w:hyperlink>
      <w:r>
        <w:t xml:space="preserve"> Правительства РФ от 19.08.2017 N 981)</w:t>
      </w:r>
    </w:p>
    <w:p w14:paraId="1D0C97D2" w14:textId="0D6AFAD8" w:rsidR="00FF43E0" w:rsidRDefault="00FF43E0">
      <w:pPr>
        <w:pStyle w:val="ConsPlusNormal"/>
        <w:spacing w:before="220"/>
        <w:ind w:firstLine="540"/>
        <w:jc w:val="both"/>
      </w:pPr>
      <w:r>
        <w:t>4. В случае если комитент (принципал), покупатель (клиент, инвестор) не получили от комиссионера (агента), экспедитора, застройщика или заказчика, выполняющего функции застройщика, счет-фактуру в электронном виде, допускается составление комиссионером (агентом), экспедитором, застройщиком или заказчиком, выполняющим функции застройщика, такого счета-фактуры на бумажном носителе</w:t>
      </w:r>
      <w:r w:rsidR="00181C65" w:rsidRPr="006B051D">
        <w:rPr>
          <w:highlight w:val="yellow"/>
        </w:rPr>
        <w:t>, за исключением случаев составления счета-фактур</w:t>
      </w:r>
      <w:r w:rsidR="003863F4">
        <w:rPr>
          <w:highlight w:val="yellow"/>
        </w:rPr>
        <w:t>ы</w:t>
      </w:r>
      <w:r w:rsidR="00181C65" w:rsidRPr="006B051D">
        <w:rPr>
          <w:highlight w:val="yellow"/>
        </w:rPr>
        <w:t xml:space="preserve"> на товары, подлежащие прослеживаемости</w:t>
      </w:r>
      <w:r>
        <w:t xml:space="preserve">. При этом комиссионер (агент), экспедитор, застройщик или заказчик, выполняющий функции застройщика, переносят показатели из составленного счета-фактуры в электронном виде, не изменяя их, в счет-фактуру, составленный на бумажном носителе. При составлении такого счета-фактуры на бумажном носителе реквизиты счета-фактуры дополняются подписью главного бухгалтера организации или иного уполномоченного лица. В </w:t>
      </w:r>
      <w:hyperlink w:anchor="P556" w:history="1">
        <w:r>
          <w:rPr>
            <w:color w:val="0000FF"/>
          </w:rPr>
          <w:t>части 1</w:t>
        </w:r>
      </w:hyperlink>
      <w:r>
        <w:t xml:space="preserve"> журнала учета в этом случае комиссионер (агент), экспедитор, застройщик или заказчик, выполняющий функции застройщика, регистрируют только выставленный счет-фактуру на бумажном носителе. После выставления комиссионером (агентом), экспедитором, застройщиком или заказчиком, выполняющим функции застройщика, и получения комитентом (принципалом), покупателем (клиентом, инвестором) такого счета-фактуры на бумажном носителе его </w:t>
      </w:r>
      <w:proofErr w:type="spellStart"/>
      <w:r>
        <w:t>перевыставление</w:t>
      </w:r>
      <w:proofErr w:type="spellEnd"/>
      <w:r>
        <w:t xml:space="preserve"> в электронном виде не допускается. Если на дату составления указанного счета-фактуры на бумажном носителе возникла необходимость внесения изменений в ранее составленный счет-фактуру в электронном виде, в том числе в связи с изменением уполномоченного лица, подписавшего счет-фактуру, комитенту (принципалу), покупателю (клиенту, инвестору) направляется счет-фактура на бумажном носителе с реквизитами, исправленными в соответствии с </w:t>
      </w:r>
      <w:hyperlink w:anchor="P40" w:history="1">
        <w:r>
          <w:rPr>
            <w:color w:val="0000FF"/>
          </w:rPr>
          <w:t>приложением N 1</w:t>
        </w:r>
      </w:hyperlink>
      <w:r>
        <w:t xml:space="preserve"> к постановлению Правительства Российской Федерации от 26 декабря 2011 г. N 1137 "О формах и правилах заполнения (ведения) документов, применяемых при расчетах по налогу на добавленную стоимость", и с указанием в </w:t>
      </w:r>
      <w:hyperlink w:anchor="P54" w:history="1">
        <w:r>
          <w:rPr>
            <w:color w:val="0000FF"/>
          </w:rPr>
          <w:t>строке 1а</w:t>
        </w:r>
      </w:hyperlink>
      <w:r>
        <w:t xml:space="preserve"> порядкового номера исправления и даты исправления. Если комиссионер (агент), экспедитор, застройщик или заказчик, выполняющий функции застройщика, выставили комитенту (принципалу), покупателю (клиенту, инвестору), а комитент (принципал), покупатель (клиент, инвестор) получили только счет-фактуру с исправленными реквизитами, в </w:t>
      </w:r>
      <w:hyperlink w:anchor="P556" w:history="1">
        <w:r>
          <w:rPr>
            <w:color w:val="0000FF"/>
          </w:rPr>
          <w:t>части 1</w:t>
        </w:r>
      </w:hyperlink>
      <w:r>
        <w:t xml:space="preserve"> журнала учета комиссионер (агент), экспедитор, застройщик или заказчик, выполняющий функции застройщика, регистрируют только счет-фактуру с исправленными реквизитами.</w:t>
      </w:r>
    </w:p>
    <w:p w14:paraId="07290738" w14:textId="77777777" w:rsidR="00FF43E0" w:rsidRDefault="00FF43E0">
      <w:pPr>
        <w:pStyle w:val="ConsPlusNormal"/>
        <w:jc w:val="both"/>
      </w:pPr>
      <w:r>
        <w:t xml:space="preserve">(п. 4 в ред. </w:t>
      </w:r>
      <w:hyperlink r:id="rId121" w:history="1">
        <w:r>
          <w:rPr>
            <w:color w:val="0000FF"/>
          </w:rPr>
          <w:t>Постановления</w:t>
        </w:r>
      </w:hyperlink>
      <w:r>
        <w:t xml:space="preserve"> Правительства РФ от 19.08.2017 N 981)</w:t>
      </w:r>
    </w:p>
    <w:p w14:paraId="4C06B51A" w14:textId="77777777" w:rsidR="00FF43E0" w:rsidRDefault="00FF43E0">
      <w:pPr>
        <w:pStyle w:val="ConsPlusNormal"/>
        <w:spacing w:before="220"/>
        <w:ind w:firstLine="540"/>
        <w:jc w:val="both"/>
      </w:pPr>
      <w:r>
        <w:t>5. В журнале учета указываются:</w:t>
      </w:r>
    </w:p>
    <w:p w14:paraId="385E8468" w14:textId="77777777" w:rsidR="00FF43E0" w:rsidRDefault="00FF43E0">
      <w:pPr>
        <w:pStyle w:val="ConsPlusNormal"/>
        <w:spacing w:before="220"/>
        <w:ind w:firstLine="540"/>
        <w:jc w:val="both"/>
      </w:pPr>
      <w:r>
        <w:t>а) полное или сокращенное наименование налогоплательщика в соответствии с учредительными документами или фамилия, имя, отчество индивидуального предпринимателя, лица, не являющегося налогоплательщиком;</w:t>
      </w:r>
    </w:p>
    <w:p w14:paraId="1D0A5B15" w14:textId="77777777" w:rsidR="00FF43E0" w:rsidRDefault="00FF43E0">
      <w:pPr>
        <w:pStyle w:val="ConsPlusNormal"/>
        <w:jc w:val="both"/>
      </w:pPr>
      <w:r>
        <w:t xml:space="preserve">(в ред. </w:t>
      </w:r>
      <w:hyperlink r:id="rId122" w:history="1">
        <w:r>
          <w:rPr>
            <w:color w:val="0000FF"/>
          </w:rPr>
          <w:t>Постановления</w:t>
        </w:r>
      </w:hyperlink>
      <w:r>
        <w:t xml:space="preserve"> Правительства РФ от 30.07.2014 N 735)</w:t>
      </w:r>
    </w:p>
    <w:p w14:paraId="3154EB2E" w14:textId="77777777" w:rsidR="00FF43E0" w:rsidRDefault="00FF43E0">
      <w:pPr>
        <w:pStyle w:val="ConsPlusNormal"/>
        <w:spacing w:before="220"/>
        <w:ind w:firstLine="540"/>
        <w:jc w:val="both"/>
      </w:pPr>
      <w:r>
        <w:t>б) идентификационный номер и код причины постановки на учет налогоплательщика, лица, не являющегося налогоплательщиком;</w:t>
      </w:r>
    </w:p>
    <w:p w14:paraId="21CF002E" w14:textId="77777777" w:rsidR="00FF43E0" w:rsidRDefault="00FF43E0">
      <w:pPr>
        <w:pStyle w:val="ConsPlusNormal"/>
        <w:jc w:val="both"/>
      </w:pPr>
      <w:r>
        <w:t xml:space="preserve">(в ред. </w:t>
      </w:r>
      <w:hyperlink r:id="rId123" w:history="1">
        <w:r>
          <w:rPr>
            <w:color w:val="0000FF"/>
          </w:rPr>
          <w:t>Постановления</w:t>
        </w:r>
      </w:hyperlink>
      <w:r>
        <w:t xml:space="preserve"> Правительства РФ от 30.07.2014 N 735)</w:t>
      </w:r>
    </w:p>
    <w:p w14:paraId="1D46AE98" w14:textId="77777777" w:rsidR="00FF43E0" w:rsidRDefault="00FF43E0">
      <w:pPr>
        <w:pStyle w:val="ConsPlusNormal"/>
        <w:spacing w:before="220"/>
        <w:ind w:firstLine="540"/>
        <w:jc w:val="both"/>
      </w:pPr>
      <w:r>
        <w:t>в) налоговый период, за который составлен журнал учета.</w:t>
      </w:r>
    </w:p>
    <w:p w14:paraId="3BA4B471" w14:textId="77777777" w:rsidR="00FF43E0" w:rsidRDefault="00FF43E0">
      <w:pPr>
        <w:pStyle w:val="ConsPlusNormal"/>
        <w:spacing w:before="220"/>
        <w:ind w:firstLine="540"/>
        <w:jc w:val="both"/>
      </w:pPr>
      <w:r>
        <w:t xml:space="preserve">6. Утратил силу. - </w:t>
      </w:r>
      <w:hyperlink r:id="rId124" w:history="1">
        <w:r>
          <w:rPr>
            <w:color w:val="0000FF"/>
          </w:rPr>
          <w:t>Постановление</w:t>
        </w:r>
      </w:hyperlink>
      <w:r>
        <w:t xml:space="preserve"> Правительства РФ от 28.05.2013 N 446.</w:t>
      </w:r>
    </w:p>
    <w:p w14:paraId="38AB27DF" w14:textId="77777777" w:rsidR="00FF43E0" w:rsidRDefault="00FF43E0">
      <w:pPr>
        <w:pStyle w:val="ConsPlusNormal"/>
        <w:spacing w:before="220"/>
        <w:ind w:firstLine="540"/>
        <w:jc w:val="both"/>
      </w:pPr>
      <w:r>
        <w:t xml:space="preserve">7. В </w:t>
      </w:r>
      <w:hyperlink w:anchor="P556" w:history="1">
        <w:r>
          <w:rPr>
            <w:color w:val="0000FF"/>
          </w:rPr>
          <w:t>части 1</w:t>
        </w:r>
      </w:hyperlink>
      <w:r>
        <w:t xml:space="preserve"> журнала учета указываются:</w:t>
      </w:r>
    </w:p>
    <w:p w14:paraId="1925612B" w14:textId="77777777" w:rsidR="00FF43E0" w:rsidRDefault="00FF43E0">
      <w:pPr>
        <w:pStyle w:val="ConsPlusNormal"/>
        <w:spacing w:before="220"/>
        <w:ind w:firstLine="540"/>
        <w:jc w:val="both"/>
      </w:pPr>
      <w:r>
        <w:lastRenderedPageBreak/>
        <w:t xml:space="preserve">а) в </w:t>
      </w:r>
      <w:hyperlink w:anchor="P580" w:history="1">
        <w:r>
          <w:rPr>
            <w:color w:val="0000FF"/>
          </w:rPr>
          <w:t>графе 1</w:t>
        </w:r>
      </w:hyperlink>
      <w:r>
        <w:t xml:space="preserve"> - порядковый номер записи:</w:t>
      </w:r>
    </w:p>
    <w:p w14:paraId="4A0D6937" w14:textId="77777777" w:rsidR="00FF43E0" w:rsidRDefault="00FF43E0">
      <w:pPr>
        <w:pStyle w:val="ConsPlusNormal"/>
        <w:spacing w:before="220"/>
        <w:ind w:firstLine="540"/>
        <w:jc w:val="both"/>
      </w:pPr>
      <w:r>
        <w:t>счета-фактуры (в том числе корректировочного), исправленного счета-фактуры (в том числе корректировочного), выставленных:</w:t>
      </w:r>
    </w:p>
    <w:p w14:paraId="7F8A3E77" w14:textId="77777777" w:rsidR="00FF43E0" w:rsidRDefault="00FF43E0">
      <w:pPr>
        <w:pStyle w:val="ConsPlusNormal"/>
        <w:spacing w:before="220"/>
        <w:ind w:firstLine="540"/>
        <w:jc w:val="both"/>
      </w:pPr>
      <w:r>
        <w:t xml:space="preserve">абзацы третий - четвертый утратили силу. - </w:t>
      </w:r>
      <w:hyperlink r:id="rId125" w:history="1">
        <w:r>
          <w:rPr>
            <w:color w:val="0000FF"/>
          </w:rPr>
          <w:t>Постановление</w:t>
        </w:r>
      </w:hyperlink>
      <w:r>
        <w:t xml:space="preserve"> Правительства РФ от 19.08.2017 N 981;</w:t>
      </w:r>
    </w:p>
    <w:p w14:paraId="758B531D" w14:textId="77777777" w:rsidR="00FF43E0" w:rsidRDefault="00FF43E0">
      <w:pPr>
        <w:pStyle w:val="ConsPlusNormal"/>
        <w:spacing w:before="220"/>
        <w:ind w:firstLine="540"/>
        <w:jc w:val="both"/>
      </w:pPr>
      <w:r>
        <w:t>комиссионером (агентом), реализующим от своего имени товары (работы, услуги), имущественные права покупателю;</w:t>
      </w:r>
    </w:p>
    <w:p w14:paraId="7D007159" w14:textId="77777777" w:rsidR="00FF43E0" w:rsidRDefault="00FF43E0">
      <w:pPr>
        <w:pStyle w:val="ConsPlusNormal"/>
        <w:jc w:val="both"/>
      </w:pPr>
      <w:r>
        <w:t xml:space="preserve">(в ред. </w:t>
      </w:r>
      <w:hyperlink r:id="rId126" w:history="1">
        <w:r>
          <w:rPr>
            <w:color w:val="0000FF"/>
          </w:rPr>
          <w:t>Постановления</w:t>
        </w:r>
      </w:hyperlink>
      <w:r>
        <w:t xml:space="preserve"> Правительства РФ от 30.07.2014 N 735)</w:t>
      </w:r>
    </w:p>
    <w:p w14:paraId="1509603E" w14:textId="77777777" w:rsidR="00FF43E0" w:rsidRDefault="00FF43E0">
      <w:pPr>
        <w:pStyle w:val="ConsPlusNormal"/>
        <w:spacing w:before="220"/>
        <w:ind w:firstLine="540"/>
        <w:jc w:val="both"/>
      </w:pPr>
      <w:r>
        <w:t>комиссионером (агентом) на сумму оплаты, частичной оплаты в счет предстоящих поставок товаров (работ, услуг), передачи имущественных прав покупателю;</w:t>
      </w:r>
    </w:p>
    <w:p w14:paraId="23BDD635" w14:textId="77777777" w:rsidR="00FF43E0" w:rsidRDefault="00FF43E0">
      <w:pPr>
        <w:pStyle w:val="ConsPlusNormal"/>
        <w:jc w:val="both"/>
      </w:pPr>
      <w:r>
        <w:t xml:space="preserve">(в ред. </w:t>
      </w:r>
      <w:hyperlink r:id="rId127" w:history="1">
        <w:r>
          <w:rPr>
            <w:color w:val="0000FF"/>
          </w:rPr>
          <w:t>Постановления</w:t>
        </w:r>
      </w:hyperlink>
      <w:r>
        <w:t xml:space="preserve"> Правительства РФ от 30.07.2014 N 735)</w:t>
      </w:r>
    </w:p>
    <w:p w14:paraId="44CF851F" w14:textId="77777777" w:rsidR="00FF43E0" w:rsidRDefault="00FF43E0">
      <w:pPr>
        <w:pStyle w:val="ConsPlusNormal"/>
        <w:spacing w:before="220"/>
        <w:ind w:firstLine="540"/>
        <w:jc w:val="both"/>
      </w:pPr>
      <w:r>
        <w:t>комиссионером (агентом) при приобретении им от своего имени для комитента (принципала) товаров (работ, услуг), имущественных прав комитенту (принципалу);</w:t>
      </w:r>
    </w:p>
    <w:p w14:paraId="6832D63E" w14:textId="77777777" w:rsidR="00FF43E0" w:rsidRDefault="00FF43E0">
      <w:pPr>
        <w:pStyle w:val="ConsPlusNormal"/>
        <w:jc w:val="both"/>
      </w:pPr>
      <w:r>
        <w:t xml:space="preserve">(в ред. </w:t>
      </w:r>
      <w:hyperlink r:id="rId128" w:history="1">
        <w:r>
          <w:rPr>
            <w:color w:val="0000FF"/>
          </w:rPr>
          <w:t>Постановления</w:t>
        </w:r>
      </w:hyperlink>
      <w:r>
        <w:t xml:space="preserve"> Правительства РФ от 30.07.2014 N 735)</w:t>
      </w:r>
    </w:p>
    <w:p w14:paraId="0151FC84" w14:textId="77777777" w:rsidR="00FF43E0" w:rsidRDefault="00FF43E0">
      <w:pPr>
        <w:pStyle w:val="ConsPlusNormal"/>
        <w:spacing w:before="220"/>
        <w:ind w:firstLine="540"/>
        <w:jc w:val="both"/>
      </w:pPr>
      <w:r>
        <w:t>комиссионером (агентом) на сумму оплаты, частичной оплаты в счет предстоящих поставок товаров (работ, услуг), передачи имущественных прав комитенту (принципалу);</w:t>
      </w:r>
    </w:p>
    <w:p w14:paraId="41510E53" w14:textId="77777777" w:rsidR="00FF43E0" w:rsidRDefault="00FF43E0">
      <w:pPr>
        <w:pStyle w:val="ConsPlusNormal"/>
        <w:jc w:val="both"/>
      </w:pPr>
      <w:r>
        <w:t xml:space="preserve">(в ред. </w:t>
      </w:r>
      <w:hyperlink r:id="rId129" w:history="1">
        <w:r>
          <w:rPr>
            <w:color w:val="0000FF"/>
          </w:rPr>
          <w:t>Постановления</w:t>
        </w:r>
      </w:hyperlink>
      <w:r>
        <w:t xml:space="preserve"> Правительства РФ от 30.07.2014 N 735)</w:t>
      </w:r>
    </w:p>
    <w:p w14:paraId="5D9F4CBC" w14:textId="77777777" w:rsidR="00FF43E0" w:rsidRDefault="00FF43E0">
      <w:pPr>
        <w:pStyle w:val="ConsPlusNormal"/>
        <w:spacing w:before="220"/>
        <w:ind w:firstLine="540"/>
        <w:jc w:val="both"/>
      </w:pPr>
      <w:r>
        <w:t xml:space="preserve">абзац утратил силу. - </w:t>
      </w:r>
      <w:hyperlink r:id="rId130" w:history="1">
        <w:r>
          <w:rPr>
            <w:color w:val="0000FF"/>
          </w:rPr>
          <w:t>Постановление</w:t>
        </w:r>
      </w:hyperlink>
      <w:r>
        <w:t xml:space="preserve"> Правительства РФ от 19.08.2017 N 981;</w:t>
      </w:r>
    </w:p>
    <w:p w14:paraId="434FB1A5" w14:textId="77777777" w:rsidR="00FF43E0" w:rsidRDefault="00FF43E0">
      <w:pPr>
        <w:pStyle w:val="ConsPlusNormal"/>
        <w:spacing w:before="220"/>
        <w:ind w:firstLine="540"/>
        <w:jc w:val="both"/>
      </w:pPr>
      <w:r>
        <w:t>комиссионером (агентом) продавцу при возврате продавцу принятых налогоплательщиком-комитентом (принципалом) на учет товаров в случае приобретения комиссионером (агентом) товаров от своего имени для комитента (принципала);</w:t>
      </w:r>
    </w:p>
    <w:p w14:paraId="635EEF9D" w14:textId="77777777" w:rsidR="00FF43E0" w:rsidRDefault="00FF43E0">
      <w:pPr>
        <w:pStyle w:val="ConsPlusNormal"/>
        <w:jc w:val="both"/>
      </w:pPr>
      <w:r>
        <w:t xml:space="preserve">(в ред. </w:t>
      </w:r>
      <w:hyperlink r:id="rId131" w:history="1">
        <w:r>
          <w:rPr>
            <w:color w:val="0000FF"/>
          </w:rPr>
          <w:t>Постановления</w:t>
        </w:r>
      </w:hyperlink>
      <w:r>
        <w:t xml:space="preserve"> Правительства РФ от 30.07.2014 N 735)</w:t>
      </w:r>
    </w:p>
    <w:p w14:paraId="4C1B50B9" w14:textId="77777777" w:rsidR="00FF43E0" w:rsidRDefault="00FF43E0">
      <w:pPr>
        <w:pStyle w:val="ConsPlusNormal"/>
        <w:spacing w:before="220"/>
        <w:ind w:firstLine="540"/>
        <w:jc w:val="both"/>
      </w:pPr>
      <w:r>
        <w:t>комиссионером (агентом) комитенту (принципалу) при возврате комитенту (принципалу) принятых налогоплательщиком-покупателем на учет товаров в случае реализации комиссионером (агентом) товаров от своего имени покупателю;</w:t>
      </w:r>
    </w:p>
    <w:p w14:paraId="4EF49841" w14:textId="77777777" w:rsidR="00FF43E0" w:rsidRDefault="00FF43E0">
      <w:pPr>
        <w:pStyle w:val="ConsPlusNormal"/>
        <w:jc w:val="both"/>
      </w:pPr>
      <w:r>
        <w:t xml:space="preserve">(в ред. </w:t>
      </w:r>
      <w:hyperlink r:id="rId132" w:history="1">
        <w:r>
          <w:rPr>
            <w:color w:val="0000FF"/>
          </w:rPr>
          <w:t>Постановления</w:t>
        </w:r>
      </w:hyperlink>
      <w:r>
        <w:t xml:space="preserve"> Правительства РФ от 30.07.2014 N 735)</w:t>
      </w:r>
    </w:p>
    <w:p w14:paraId="1881E7A8" w14:textId="77777777" w:rsidR="00FF43E0" w:rsidRDefault="00FF43E0">
      <w:pPr>
        <w:pStyle w:val="ConsPlusNormal"/>
        <w:spacing w:before="220"/>
        <w:ind w:firstLine="540"/>
        <w:jc w:val="both"/>
      </w:pPr>
      <w:r>
        <w:t xml:space="preserve">абзацы двенадцатый - семнадцатый утратили силу. - </w:t>
      </w:r>
      <w:hyperlink r:id="rId133" w:history="1">
        <w:r>
          <w:rPr>
            <w:color w:val="0000FF"/>
          </w:rPr>
          <w:t>Постановление</w:t>
        </w:r>
      </w:hyperlink>
      <w:r>
        <w:t xml:space="preserve"> Правительства РФ от 19.08.2017 N 981;</w:t>
      </w:r>
    </w:p>
    <w:p w14:paraId="4AA0DD0A" w14:textId="77777777" w:rsidR="00FF43E0" w:rsidRDefault="00FF43E0">
      <w:pPr>
        <w:pStyle w:val="ConsPlusNormal"/>
        <w:spacing w:before="220"/>
        <w:ind w:firstLine="540"/>
        <w:jc w:val="both"/>
      </w:pPr>
      <w:r>
        <w:t>экспедитором при приобретении им от своего имени для клиента товаров (работ, услуг), имущественных прав покупателю (клиенту);</w:t>
      </w:r>
    </w:p>
    <w:p w14:paraId="184CADA4" w14:textId="77777777" w:rsidR="00FF43E0" w:rsidRDefault="00FF43E0">
      <w:pPr>
        <w:pStyle w:val="ConsPlusNormal"/>
        <w:jc w:val="both"/>
      </w:pPr>
      <w:r>
        <w:t xml:space="preserve">(абзац введен </w:t>
      </w:r>
      <w:hyperlink r:id="rId134" w:history="1">
        <w:r>
          <w:rPr>
            <w:color w:val="0000FF"/>
          </w:rPr>
          <w:t>Постановлением</w:t>
        </w:r>
      </w:hyperlink>
      <w:r>
        <w:t xml:space="preserve"> Правительства РФ от 19.08.2017 N 981)</w:t>
      </w:r>
    </w:p>
    <w:p w14:paraId="50AE1A5C" w14:textId="77777777" w:rsidR="00FF43E0" w:rsidRDefault="00FF43E0">
      <w:pPr>
        <w:pStyle w:val="ConsPlusNormal"/>
        <w:spacing w:before="220"/>
        <w:ind w:firstLine="540"/>
        <w:jc w:val="both"/>
      </w:pPr>
      <w:r>
        <w:t>экспедитором на сумму оплаты, частичной оплаты в счет предстоящих поставок товаров (работ, услуг), приобретения имущественных прав покупателю (клиенту);</w:t>
      </w:r>
    </w:p>
    <w:p w14:paraId="42361496" w14:textId="77777777" w:rsidR="00FF43E0" w:rsidRDefault="00FF43E0">
      <w:pPr>
        <w:pStyle w:val="ConsPlusNormal"/>
        <w:jc w:val="both"/>
      </w:pPr>
      <w:r>
        <w:t xml:space="preserve">(абзац введен </w:t>
      </w:r>
      <w:hyperlink r:id="rId135" w:history="1">
        <w:r>
          <w:rPr>
            <w:color w:val="0000FF"/>
          </w:rPr>
          <w:t>Постановлением</w:t>
        </w:r>
      </w:hyperlink>
      <w:r>
        <w:t xml:space="preserve"> Правительства РФ от 19.08.2017 N 981)</w:t>
      </w:r>
    </w:p>
    <w:p w14:paraId="2FC09E2D" w14:textId="77777777" w:rsidR="00FF43E0" w:rsidRDefault="00FF43E0">
      <w:pPr>
        <w:pStyle w:val="ConsPlusNormal"/>
        <w:spacing w:before="220"/>
        <w:ind w:firstLine="540"/>
        <w:jc w:val="both"/>
      </w:pPr>
      <w:r>
        <w:t>застройщиком или заказчиком, выполняющим функции застройщика, при приобретении ими от своего имени для покупателя (инвестора) товаров (работ, услуг), имущественных прав покупателю (инвестору);</w:t>
      </w:r>
    </w:p>
    <w:p w14:paraId="0B80FC78" w14:textId="77777777" w:rsidR="00FF43E0" w:rsidRDefault="00FF43E0">
      <w:pPr>
        <w:pStyle w:val="ConsPlusNormal"/>
        <w:jc w:val="both"/>
      </w:pPr>
      <w:r>
        <w:t xml:space="preserve">(абзац введен </w:t>
      </w:r>
      <w:hyperlink r:id="rId136" w:history="1">
        <w:r>
          <w:rPr>
            <w:color w:val="0000FF"/>
          </w:rPr>
          <w:t>Постановлением</w:t>
        </w:r>
      </w:hyperlink>
      <w:r>
        <w:t xml:space="preserve"> Правительства РФ от 19.08.2017 N 981)</w:t>
      </w:r>
    </w:p>
    <w:p w14:paraId="6E622C15" w14:textId="77777777" w:rsidR="00FF43E0" w:rsidRDefault="00FF43E0">
      <w:pPr>
        <w:pStyle w:val="ConsPlusNormal"/>
        <w:spacing w:before="220"/>
        <w:ind w:firstLine="540"/>
        <w:jc w:val="both"/>
      </w:pPr>
      <w:r>
        <w:t>застройщиком или заказчиком, выполняющим функции застройщика, на сумму оплаты, частичной оплаты в счет предстоящих поставок товаров (работ, услуг), имущественных прав покупателю (инвестору);</w:t>
      </w:r>
    </w:p>
    <w:p w14:paraId="47420D13" w14:textId="77777777" w:rsidR="00FF43E0" w:rsidRDefault="00FF43E0">
      <w:pPr>
        <w:pStyle w:val="ConsPlusNormal"/>
        <w:jc w:val="both"/>
      </w:pPr>
      <w:r>
        <w:t xml:space="preserve">(абзац введен </w:t>
      </w:r>
      <w:hyperlink r:id="rId137" w:history="1">
        <w:r>
          <w:rPr>
            <w:color w:val="0000FF"/>
          </w:rPr>
          <w:t>Постановлением</w:t>
        </w:r>
      </w:hyperlink>
      <w:r>
        <w:t xml:space="preserve"> Правительства РФ от 19.08.2017 N 981)</w:t>
      </w:r>
    </w:p>
    <w:p w14:paraId="4BFC7E06" w14:textId="77777777" w:rsidR="00FF43E0" w:rsidRDefault="00FF43E0">
      <w:pPr>
        <w:pStyle w:val="ConsPlusNormal"/>
        <w:spacing w:before="220"/>
        <w:ind w:firstLine="540"/>
        <w:jc w:val="both"/>
      </w:pPr>
      <w:r>
        <w:lastRenderedPageBreak/>
        <w:t xml:space="preserve">б) утратил силу. - </w:t>
      </w:r>
      <w:hyperlink r:id="rId138" w:history="1">
        <w:r>
          <w:rPr>
            <w:color w:val="0000FF"/>
          </w:rPr>
          <w:t>Постановление</w:t>
        </w:r>
      </w:hyperlink>
      <w:r>
        <w:t xml:space="preserve"> Правительства РФ от 19.08.2017 N 981;</w:t>
      </w:r>
    </w:p>
    <w:p w14:paraId="307B8A24" w14:textId="77777777" w:rsidR="00FF43E0" w:rsidRDefault="00FF43E0">
      <w:pPr>
        <w:pStyle w:val="ConsPlusNormal"/>
        <w:spacing w:before="220"/>
        <w:ind w:firstLine="540"/>
        <w:jc w:val="both"/>
      </w:pPr>
      <w:r>
        <w:t xml:space="preserve">в) в </w:t>
      </w:r>
      <w:hyperlink w:anchor="P582" w:history="1">
        <w:r>
          <w:rPr>
            <w:color w:val="0000FF"/>
          </w:rPr>
          <w:t>графе 3</w:t>
        </w:r>
      </w:hyperlink>
      <w:r>
        <w:t xml:space="preserve"> - код вида операции по </w:t>
      </w:r>
      <w:hyperlink r:id="rId139" w:history="1">
        <w:r>
          <w:rPr>
            <w:color w:val="0000FF"/>
          </w:rPr>
          <w:t>перечню</w:t>
        </w:r>
      </w:hyperlink>
      <w:r>
        <w:t>, утвержденному федеральным органом исполнительной власти, уполномоченным по контролю и надзору в области налогов и сборов.</w:t>
      </w:r>
    </w:p>
    <w:p w14:paraId="0E6F5861" w14:textId="77777777" w:rsidR="00FF43E0" w:rsidRDefault="00FF43E0">
      <w:pPr>
        <w:pStyle w:val="ConsPlusNormal"/>
        <w:jc w:val="both"/>
      </w:pPr>
      <w:r>
        <w:t xml:space="preserve">(в ред. </w:t>
      </w:r>
      <w:hyperlink r:id="rId140" w:history="1">
        <w:r>
          <w:rPr>
            <w:color w:val="0000FF"/>
          </w:rPr>
          <w:t>Постановления</w:t>
        </w:r>
      </w:hyperlink>
      <w:r>
        <w:t xml:space="preserve"> Правительства РФ от 30.07.2014 N 735)</w:t>
      </w:r>
    </w:p>
    <w:p w14:paraId="609E37C9" w14:textId="77777777" w:rsidR="00FF43E0" w:rsidRDefault="00FF43E0">
      <w:pPr>
        <w:pStyle w:val="ConsPlusNormal"/>
        <w:spacing w:before="220"/>
        <w:ind w:firstLine="540"/>
        <w:jc w:val="both"/>
      </w:pPr>
      <w:r>
        <w:t>В случае одновременного отражения нескольких операций в счете-фактуре (в том числе корректировочном), в исправленном счете-фактуре (в том числе корректировочном) указывается одновременно несколько кодов через разделительный знак ";" (точка с запятой);</w:t>
      </w:r>
    </w:p>
    <w:p w14:paraId="30CEFCDA" w14:textId="77777777" w:rsidR="00FF43E0" w:rsidRDefault="00FF43E0">
      <w:pPr>
        <w:pStyle w:val="ConsPlusNormal"/>
        <w:jc w:val="both"/>
      </w:pPr>
      <w:r>
        <w:t xml:space="preserve">(в ред. </w:t>
      </w:r>
      <w:hyperlink r:id="rId141" w:history="1">
        <w:r>
          <w:rPr>
            <w:color w:val="0000FF"/>
          </w:rPr>
          <w:t>Постановления</w:t>
        </w:r>
      </w:hyperlink>
      <w:r>
        <w:t xml:space="preserve"> Правительства РФ от 30.07.2014 N 735)</w:t>
      </w:r>
    </w:p>
    <w:p w14:paraId="0FC70114" w14:textId="77777777" w:rsidR="00FF43E0" w:rsidRDefault="00FF43E0">
      <w:pPr>
        <w:pStyle w:val="ConsPlusNormal"/>
        <w:spacing w:before="220"/>
        <w:ind w:firstLine="540"/>
        <w:jc w:val="both"/>
      </w:pPr>
      <w:r>
        <w:t xml:space="preserve">г) в </w:t>
      </w:r>
      <w:hyperlink w:anchor="P583" w:history="1">
        <w:r>
          <w:rPr>
            <w:color w:val="0000FF"/>
          </w:rPr>
          <w:t>графе 4</w:t>
        </w:r>
      </w:hyperlink>
      <w:r>
        <w:t xml:space="preserve"> - порядковый номер и дата составления счета-фактуры, указанные в </w:t>
      </w:r>
      <w:hyperlink w:anchor="P53" w:history="1">
        <w:r>
          <w:rPr>
            <w:color w:val="0000FF"/>
          </w:rPr>
          <w:t>строке 1</w:t>
        </w:r>
      </w:hyperlink>
      <w:r>
        <w:t xml:space="preserve"> счета-фактуры;</w:t>
      </w:r>
    </w:p>
    <w:p w14:paraId="6081137C" w14:textId="77777777" w:rsidR="00FF43E0" w:rsidRDefault="00FF43E0">
      <w:pPr>
        <w:pStyle w:val="ConsPlusNormal"/>
        <w:jc w:val="both"/>
      </w:pPr>
      <w:r>
        <w:t xml:space="preserve">(в ред. </w:t>
      </w:r>
      <w:hyperlink r:id="rId142" w:history="1">
        <w:r>
          <w:rPr>
            <w:color w:val="0000FF"/>
          </w:rPr>
          <w:t>Постановления</w:t>
        </w:r>
      </w:hyperlink>
      <w:r>
        <w:t xml:space="preserve"> Правительства РФ от 30.07.2014 N 735)</w:t>
      </w:r>
    </w:p>
    <w:p w14:paraId="52D5773A" w14:textId="77777777" w:rsidR="00FF43E0" w:rsidRDefault="00FF43E0">
      <w:pPr>
        <w:pStyle w:val="ConsPlusNormal"/>
        <w:spacing w:before="220"/>
        <w:ind w:firstLine="540"/>
        <w:jc w:val="both"/>
      </w:pPr>
      <w:r>
        <w:t xml:space="preserve">д) в </w:t>
      </w:r>
      <w:hyperlink w:anchor="P584" w:history="1">
        <w:r>
          <w:rPr>
            <w:color w:val="0000FF"/>
          </w:rPr>
          <w:t>графе 5</w:t>
        </w:r>
      </w:hyperlink>
      <w:r>
        <w:t xml:space="preserve"> - порядковый номер и дата исправления счета-фактуры, указанные в </w:t>
      </w:r>
      <w:hyperlink w:anchor="P54" w:history="1">
        <w:r>
          <w:rPr>
            <w:color w:val="0000FF"/>
          </w:rPr>
          <w:t>строке 1а</w:t>
        </w:r>
      </w:hyperlink>
      <w:r>
        <w:t xml:space="preserve"> счета-фактуры. При заполнении этой графы в </w:t>
      </w:r>
      <w:hyperlink w:anchor="P583" w:history="1">
        <w:r>
          <w:rPr>
            <w:color w:val="0000FF"/>
          </w:rPr>
          <w:t>графе 4</w:t>
        </w:r>
      </w:hyperlink>
      <w:r>
        <w:t xml:space="preserve"> указываются данные из </w:t>
      </w:r>
      <w:hyperlink w:anchor="P53" w:history="1">
        <w:r>
          <w:rPr>
            <w:color w:val="0000FF"/>
          </w:rPr>
          <w:t>строки 1</w:t>
        </w:r>
      </w:hyperlink>
      <w:r>
        <w:t xml:space="preserve"> счета-фактуры. Графа не заполняется в случае отсутствия данных, отраженных в </w:t>
      </w:r>
      <w:hyperlink w:anchor="P54" w:history="1">
        <w:r>
          <w:rPr>
            <w:color w:val="0000FF"/>
          </w:rPr>
          <w:t>строке 1а</w:t>
        </w:r>
      </w:hyperlink>
      <w:r>
        <w:t xml:space="preserve"> счета-фактуры;</w:t>
      </w:r>
    </w:p>
    <w:p w14:paraId="624BDD96" w14:textId="77777777" w:rsidR="00FF43E0" w:rsidRDefault="00FF43E0">
      <w:pPr>
        <w:pStyle w:val="ConsPlusNormal"/>
        <w:jc w:val="both"/>
      </w:pPr>
      <w:r>
        <w:t xml:space="preserve">(в ред. </w:t>
      </w:r>
      <w:hyperlink r:id="rId143" w:history="1">
        <w:r>
          <w:rPr>
            <w:color w:val="0000FF"/>
          </w:rPr>
          <w:t>Постановления</w:t>
        </w:r>
      </w:hyperlink>
      <w:r>
        <w:t xml:space="preserve"> Правительства РФ от 30.07.2014 N 735)</w:t>
      </w:r>
    </w:p>
    <w:p w14:paraId="1380A474" w14:textId="77777777" w:rsidR="00FF43E0" w:rsidRDefault="00FF43E0">
      <w:pPr>
        <w:pStyle w:val="ConsPlusNormal"/>
        <w:spacing w:before="220"/>
        <w:ind w:firstLine="540"/>
        <w:jc w:val="both"/>
      </w:pPr>
      <w:r>
        <w:t xml:space="preserve">е) в </w:t>
      </w:r>
      <w:hyperlink w:anchor="P585" w:history="1">
        <w:r>
          <w:rPr>
            <w:color w:val="0000FF"/>
          </w:rPr>
          <w:t>графе 6</w:t>
        </w:r>
      </w:hyperlink>
      <w:r>
        <w:t xml:space="preserve"> - порядковый номер и дата составления корректировочного счета-фактуры, указанные в </w:t>
      </w:r>
      <w:hyperlink w:anchor="P312" w:history="1">
        <w:r>
          <w:rPr>
            <w:color w:val="0000FF"/>
          </w:rPr>
          <w:t>строке 1</w:t>
        </w:r>
      </w:hyperlink>
      <w:r>
        <w:t xml:space="preserve"> корректировочного счета-фактуры. При заполнении этой графы в </w:t>
      </w:r>
      <w:hyperlink w:anchor="P583" w:history="1">
        <w:r>
          <w:rPr>
            <w:color w:val="0000FF"/>
          </w:rPr>
          <w:t>графе 4</w:t>
        </w:r>
      </w:hyperlink>
      <w:r>
        <w:t xml:space="preserve"> указываются номер и дата составления счета-фактуры согласно </w:t>
      </w:r>
      <w:hyperlink w:anchor="P314" w:history="1">
        <w:r>
          <w:rPr>
            <w:color w:val="0000FF"/>
          </w:rPr>
          <w:t>строке 1б</w:t>
        </w:r>
      </w:hyperlink>
      <w:r>
        <w:t xml:space="preserve"> корректировочного счета-фактуры;</w:t>
      </w:r>
    </w:p>
    <w:p w14:paraId="4931AB44" w14:textId="77777777" w:rsidR="00FF43E0" w:rsidRDefault="00FF43E0">
      <w:pPr>
        <w:pStyle w:val="ConsPlusNormal"/>
        <w:jc w:val="both"/>
      </w:pPr>
      <w:r>
        <w:t xml:space="preserve">(в ред. </w:t>
      </w:r>
      <w:hyperlink r:id="rId144" w:history="1">
        <w:r>
          <w:rPr>
            <w:color w:val="0000FF"/>
          </w:rPr>
          <w:t>Постановления</w:t>
        </w:r>
      </w:hyperlink>
      <w:r>
        <w:t xml:space="preserve"> Правительства РФ от 30.07.2014 N 735)</w:t>
      </w:r>
    </w:p>
    <w:p w14:paraId="1184213A" w14:textId="77777777" w:rsidR="00FF43E0" w:rsidRDefault="00FF43E0">
      <w:pPr>
        <w:pStyle w:val="ConsPlusNormal"/>
        <w:spacing w:before="220"/>
        <w:ind w:firstLine="540"/>
        <w:jc w:val="both"/>
      </w:pPr>
      <w:r>
        <w:t xml:space="preserve">ж) в </w:t>
      </w:r>
      <w:hyperlink w:anchor="P586" w:history="1">
        <w:r>
          <w:rPr>
            <w:color w:val="0000FF"/>
          </w:rPr>
          <w:t>графе 7</w:t>
        </w:r>
      </w:hyperlink>
      <w:r>
        <w:t xml:space="preserve"> - порядковый номер и дата исправления корректировочного счета-фактуры, указанные в </w:t>
      </w:r>
      <w:hyperlink w:anchor="P313" w:history="1">
        <w:r>
          <w:rPr>
            <w:color w:val="0000FF"/>
          </w:rPr>
          <w:t>строке 1а</w:t>
        </w:r>
      </w:hyperlink>
      <w:r>
        <w:t xml:space="preserve"> корректировочного счета-фактуры. Эта графа не заполняется в случае отсутствия данных, отраженных в </w:t>
      </w:r>
      <w:hyperlink w:anchor="P313" w:history="1">
        <w:r>
          <w:rPr>
            <w:color w:val="0000FF"/>
          </w:rPr>
          <w:t>строке 1а</w:t>
        </w:r>
      </w:hyperlink>
      <w:r>
        <w:t xml:space="preserve"> корректировочного счета-фактуры;</w:t>
      </w:r>
    </w:p>
    <w:p w14:paraId="14FB7987" w14:textId="77777777" w:rsidR="00FF43E0" w:rsidRDefault="00FF43E0">
      <w:pPr>
        <w:pStyle w:val="ConsPlusNormal"/>
        <w:jc w:val="both"/>
      </w:pPr>
      <w:r>
        <w:t xml:space="preserve">(в ред. </w:t>
      </w:r>
      <w:hyperlink r:id="rId145" w:history="1">
        <w:r>
          <w:rPr>
            <w:color w:val="0000FF"/>
          </w:rPr>
          <w:t>Постановления</w:t>
        </w:r>
      </w:hyperlink>
      <w:r>
        <w:t xml:space="preserve"> Правительства РФ от 30.07.2014 N 735)</w:t>
      </w:r>
    </w:p>
    <w:p w14:paraId="0E71E026" w14:textId="77777777" w:rsidR="00FF43E0" w:rsidRDefault="00FF43E0">
      <w:pPr>
        <w:pStyle w:val="ConsPlusNormal"/>
        <w:spacing w:before="220"/>
        <w:ind w:firstLine="540"/>
        <w:jc w:val="both"/>
      </w:pPr>
      <w:r>
        <w:t xml:space="preserve">з) в </w:t>
      </w:r>
      <w:hyperlink w:anchor="P587" w:history="1">
        <w:r>
          <w:rPr>
            <w:color w:val="0000FF"/>
          </w:rPr>
          <w:t>графе 8</w:t>
        </w:r>
      </w:hyperlink>
      <w:r>
        <w:t xml:space="preserve"> - наименование покупателя, указанное в </w:t>
      </w:r>
      <w:hyperlink w:anchor="P62" w:history="1">
        <w:r>
          <w:rPr>
            <w:color w:val="0000FF"/>
          </w:rPr>
          <w:t>строке 6</w:t>
        </w:r>
      </w:hyperlink>
      <w:r>
        <w:t xml:space="preserve"> счета-фактуры, исправленного счета-фактуры (в </w:t>
      </w:r>
      <w:hyperlink w:anchor="P320" w:history="1">
        <w:r>
          <w:rPr>
            <w:color w:val="0000FF"/>
          </w:rPr>
          <w:t>строке 3</w:t>
        </w:r>
      </w:hyperlink>
      <w:r>
        <w:t xml:space="preserve"> корректировочного счета-фактуры, исправленного корректировочного счета-фактуры);</w:t>
      </w:r>
    </w:p>
    <w:p w14:paraId="41B0DCCF" w14:textId="77777777" w:rsidR="00FF43E0" w:rsidRDefault="00FF43E0">
      <w:pPr>
        <w:pStyle w:val="ConsPlusNormal"/>
        <w:jc w:val="both"/>
      </w:pPr>
      <w:r>
        <w:t xml:space="preserve">(в ред. </w:t>
      </w:r>
      <w:hyperlink r:id="rId146" w:history="1">
        <w:r>
          <w:rPr>
            <w:color w:val="0000FF"/>
          </w:rPr>
          <w:t>Постановления</w:t>
        </w:r>
      </w:hyperlink>
      <w:r>
        <w:t xml:space="preserve"> Правительства РФ от 30.07.2014 N 735)</w:t>
      </w:r>
    </w:p>
    <w:p w14:paraId="3913C438" w14:textId="77777777" w:rsidR="00FF43E0" w:rsidRDefault="00FF43E0">
      <w:pPr>
        <w:pStyle w:val="ConsPlusNormal"/>
        <w:spacing w:before="220"/>
        <w:ind w:firstLine="540"/>
        <w:jc w:val="both"/>
      </w:pPr>
      <w:r>
        <w:t xml:space="preserve">и) в </w:t>
      </w:r>
      <w:hyperlink w:anchor="P588" w:history="1">
        <w:r>
          <w:rPr>
            <w:color w:val="0000FF"/>
          </w:rPr>
          <w:t>графе 9</w:t>
        </w:r>
      </w:hyperlink>
      <w:r>
        <w:t xml:space="preserve"> - идентификационный номер налогоплательщика и код причины постановки на учет налогоплательщика-покупателя, указанные в </w:t>
      </w:r>
      <w:hyperlink w:anchor="P64" w:history="1">
        <w:r>
          <w:rPr>
            <w:color w:val="0000FF"/>
          </w:rPr>
          <w:t>строке 6б</w:t>
        </w:r>
      </w:hyperlink>
      <w:r>
        <w:t xml:space="preserve"> счета-фактуры, исправленного счета-фактуры (в </w:t>
      </w:r>
      <w:hyperlink w:anchor="P322" w:history="1">
        <w:r>
          <w:rPr>
            <w:color w:val="0000FF"/>
          </w:rPr>
          <w:t>строке 3б</w:t>
        </w:r>
      </w:hyperlink>
      <w:r>
        <w:t xml:space="preserve"> корректировочного счета-фактуры, исправленного корректировочного счета-фактуры);</w:t>
      </w:r>
    </w:p>
    <w:p w14:paraId="465B7C13" w14:textId="77777777" w:rsidR="00FF43E0" w:rsidRDefault="00FF43E0">
      <w:pPr>
        <w:pStyle w:val="ConsPlusNormal"/>
        <w:jc w:val="both"/>
      </w:pPr>
      <w:r>
        <w:t xml:space="preserve">(в ред. </w:t>
      </w:r>
      <w:hyperlink r:id="rId147" w:history="1">
        <w:r>
          <w:rPr>
            <w:color w:val="0000FF"/>
          </w:rPr>
          <w:t>Постановления</w:t>
        </w:r>
      </w:hyperlink>
      <w:r>
        <w:t xml:space="preserve"> Правительства РФ от 30.07.2014 N 735)</w:t>
      </w:r>
    </w:p>
    <w:p w14:paraId="3EB3B5AD" w14:textId="3B91EFB7" w:rsidR="00FF43E0" w:rsidRDefault="00FF43E0">
      <w:pPr>
        <w:pStyle w:val="ConsPlusNormal"/>
        <w:spacing w:before="220"/>
        <w:ind w:firstLine="540"/>
        <w:jc w:val="both"/>
      </w:pPr>
      <w:r>
        <w:t xml:space="preserve">к) в </w:t>
      </w:r>
      <w:hyperlink w:anchor="P589" w:history="1">
        <w:r>
          <w:rPr>
            <w:color w:val="0000FF"/>
          </w:rPr>
          <w:t>графах 10</w:t>
        </w:r>
      </w:hyperlink>
      <w:r>
        <w:t xml:space="preserve"> - </w:t>
      </w:r>
      <w:hyperlink w:anchor="P591" w:history="1">
        <w:r>
          <w:rPr>
            <w:color w:val="0000FF"/>
          </w:rPr>
          <w:t>12</w:t>
        </w:r>
      </w:hyperlink>
      <w:r>
        <w:t xml:space="preserve"> - сведения из счетов-фактур (</w:t>
      </w:r>
      <w:r w:rsidRPr="00291BBF">
        <w:rPr>
          <w:strike/>
        </w:rPr>
        <w:t xml:space="preserve">таможенных </w:t>
      </w:r>
      <w:r>
        <w:t>деклараций</w:t>
      </w:r>
      <w:r w:rsidR="00291BBF">
        <w:t xml:space="preserve"> </w:t>
      </w:r>
      <w:r w:rsidR="00291BBF" w:rsidRPr="00291BBF">
        <w:rPr>
          <w:highlight w:val="yellow"/>
        </w:rPr>
        <w:t>на товары</w:t>
      </w:r>
      <w:r w:rsidRPr="00291BBF">
        <w:rPr>
          <w:highlight w:val="yellow"/>
        </w:rPr>
        <w:t>,</w:t>
      </w:r>
      <w:r>
        <w:t xml:space="preserve"> заявлений о ввозе товаров и уплате косвенных налогов), полученных комиссионером (агентом), экспедитором, застройщиком или заказчиком, выполняющим функции застройщика, от продавца (продавцов), а также сведения из счетов-фактур, составленных указанными лицами при исполнении ими обязанностей налогового агента при приобретении товаров (работ, услуг) у иностранного лица, не состоящего на учете в налоговом органе.</w:t>
      </w:r>
    </w:p>
    <w:p w14:paraId="0F4D8059" w14:textId="77777777" w:rsidR="00FF43E0" w:rsidRDefault="00FF43E0">
      <w:pPr>
        <w:pStyle w:val="ConsPlusNormal"/>
        <w:jc w:val="both"/>
      </w:pPr>
      <w:r>
        <w:t xml:space="preserve">(в ред. </w:t>
      </w:r>
      <w:hyperlink r:id="rId148" w:history="1">
        <w:r>
          <w:rPr>
            <w:color w:val="0000FF"/>
          </w:rPr>
          <w:t>Постановления</w:t>
        </w:r>
      </w:hyperlink>
      <w:r>
        <w:t xml:space="preserve"> Правительства РФ от 19.08.2017 N 981)</w:t>
      </w:r>
    </w:p>
    <w:p w14:paraId="2B418949" w14:textId="77777777" w:rsidR="00FF43E0" w:rsidRDefault="00FF43E0">
      <w:pPr>
        <w:pStyle w:val="ConsPlusNormal"/>
        <w:spacing w:before="220"/>
        <w:ind w:firstLine="540"/>
        <w:jc w:val="both"/>
      </w:pPr>
      <w:r>
        <w:t xml:space="preserve">В </w:t>
      </w:r>
      <w:hyperlink w:anchor="P589" w:history="1">
        <w:r>
          <w:rPr>
            <w:color w:val="0000FF"/>
          </w:rPr>
          <w:t>графе 10</w:t>
        </w:r>
      </w:hyperlink>
      <w:r>
        <w:t xml:space="preserve"> - наименование продавца, указанного в </w:t>
      </w:r>
      <w:hyperlink w:anchor="P650" w:history="1">
        <w:r>
          <w:rPr>
            <w:color w:val="0000FF"/>
          </w:rPr>
          <w:t>графе 8</w:t>
        </w:r>
      </w:hyperlink>
      <w:r>
        <w:t xml:space="preserve"> части 2 журнала учета.</w:t>
      </w:r>
    </w:p>
    <w:p w14:paraId="0C3C7CC8" w14:textId="77777777" w:rsidR="00FF43E0" w:rsidRDefault="00FF43E0">
      <w:pPr>
        <w:pStyle w:val="ConsPlusNormal"/>
        <w:jc w:val="both"/>
      </w:pPr>
      <w:r>
        <w:t xml:space="preserve">(в ред. </w:t>
      </w:r>
      <w:hyperlink r:id="rId149" w:history="1">
        <w:r>
          <w:rPr>
            <w:color w:val="0000FF"/>
          </w:rPr>
          <w:t>Постановления</w:t>
        </w:r>
      </w:hyperlink>
      <w:r>
        <w:t xml:space="preserve"> Правительства РФ от 30.07.2014 N 735)</w:t>
      </w:r>
    </w:p>
    <w:p w14:paraId="078BAE2C" w14:textId="77777777" w:rsidR="00FF43E0" w:rsidRDefault="00FF43E0">
      <w:pPr>
        <w:pStyle w:val="ConsPlusNormal"/>
        <w:spacing w:before="220"/>
        <w:ind w:firstLine="540"/>
        <w:jc w:val="both"/>
      </w:pPr>
      <w:r>
        <w:t xml:space="preserve">В этой графе указывается наименование продавца при приобретении товаров (работ, услуг), имущественных прав комиссионером (агентом) от своего имени для комитента (принципала), а </w:t>
      </w:r>
      <w:r>
        <w:lastRenderedPageBreak/>
        <w:t>также экспедитором, застройщиком или заказчиком, выполняющим функции застройщика, для покупателя (клиента, инвестора).</w:t>
      </w:r>
    </w:p>
    <w:p w14:paraId="14A5733A" w14:textId="77777777" w:rsidR="00FF43E0" w:rsidRDefault="00FF43E0">
      <w:pPr>
        <w:pStyle w:val="ConsPlusNormal"/>
        <w:jc w:val="both"/>
      </w:pPr>
      <w:r>
        <w:t xml:space="preserve">(в ред. Постановлений Правительства РФ от 30.07.2014 </w:t>
      </w:r>
      <w:hyperlink r:id="rId150" w:history="1">
        <w:r>
          <w:rPr>
            <w:color w:val="0000FF"/>
          </w:rPr>
          <w:t>N 735</w:t>
        </w:r>
      </w:hyperlink>
      <w:r>
        <w:t xml:space="preserve">, от 19.08.2017 </w:t>
      </w:r>
      <w:hyperlink r:id="rId151" w:history="1">
        <w:r>
          <w:rPr>
            <w:color w:val="0000FF"/>
          </w:rPr>
          <w:t>N 981</w:t>
        </w:r>
      </w:hyperlink>
      <w:r>
        <w:t>)</w:t>
      </w:r>
    </w:p>
    <w:p w14:paraId="2A42361D" w14:textId="77777777" w:rsidR="00FF43E0" w:rsidRDefault="00FF43E0">
      <w:pPr>
        <w:pStyle w:val="ConsPlusNormal"/>
        <w:spacing w:before="220"/>
        <w:ind w:firstLine="540"/>
        <w:jc w:val="both"/>
      </w:pPr>
      <w:r>
        <w:t xml:space="preserve">В этой графе также указывается наименование продавца-комитента (принципала), указанного в </w:t>
      </w:r>
      <w:hyperlink w:anchor="P650" w:history="1">
        <w:r>
          <w:rPr>
            <w:color w:val="0000FF"/>
          </w:rPr>
          <w:t>графе 8</w:t>
        </w:r>
      </w:hyperlink>
      <w:r>
        <w:t xml:space="preserve"> части 2 журнала учета, при реализации комиссионером (агентом) от своего имени товаров (работ, услуг), имущественных прав покупателю;</w:t>
      </w:r>
    </w:p>
    <w:p w14:paraId="4922B94C" w14:textId="77777777" w:rsidR="00FF43E0" w:rsidRDefault="00FF43E0">
      <w:pPr>
        <w:pStyle w:val="ConsPlusNormal"/>
        <w:jc w:val="both"/>
      </w:pPr>
      <w:r>
        <w:t xml:space="preserve">(в ред. </w:t>
      </w:r>
      <w:hyperlink r:id="rId152" w:history="1">
        <w:r>
          <w:rPr>
            <w:color w:val="0000FF"/>
          </w:rPr>
          <w:t>Постановления</w:t>
        </w:r>
      </w:hyperlink>
      <w:r>
        <w:t xml:space="preserve"> Правительства РФ от 30.07.2014 N 735)</w:t>
      </w:r>
    </w:p>
    <w:p w14:paraId="542B6C61" w14:textId="77777777" w:rsidR="00FF43E0" w:rsidRDefault="00FF43E0">
      <w:pPr>
        <w:pStyle w:val="ConsPlusNormal"/>
        <w:spacing w:before="220"/>
        <w:ind w:firstLine="540"/>
        <w:jc w:val="both"/>
      </w:pPr>
      <w:r>
        <w:t xml:space="preserve">л) в </w:t>
      </w:r>
      <w:hyperlink w:anchor="P590" w:history="1">
        <w:r>
          <w:rPr>
            <w:color w:val="0000FF"/>
          </w:rPr>
          <w:t>графе 11</w:t>
        </w:r>
      </w:hyperlink>
      <w:r>
        <w:t xml:space="preserve"> - идентификационный номер налогоплательщика и код причины постановки на учет налогоплательщика-продавца, указанного в </w:t>
      </w:r>
      <w:hyperlink w:anchor="P589" w:history="1">
        <w:r>
          <w:rPr>
            <w:color w:val="0000FF"/>
          </w:rPr>
          <w:t>графе 10</w:t>
        </w:r>
      </w:hyperlink>
      <w:r>
        <w:t xml:space="preserve"> части 1 журнала учета.</w:t>
      </w:r>
    </w:p>
    <w:p w14:paraId="20E9A1ED" w14:textId="77777777" w:rsidR="00FF43E0" w:rsidRDefault="00FF43E0">
      <w:pPr>
        <w:pStyle w:val="ConsPlusNormal"/>
        <w:jc w:val="both"/>
      </w:pPr>
      <w:r>
        <w:t xml:space="preserve">(в ред. </w:t>
      </w:r>
      <w:hyperlink r:id="rId153" w:history="1">
        <w:r>
          <w:rPr>
            <w:color w:val="0000FF"/>
          </w:rPr>
          <w:t>Постановления</w:t>
        </w:r>
      </w:hyperlink>
      <w:r>
        <w:t xml:space="preserve"> Правительства РФ от 30.07.2014 N 735)</w:t>
      </w:r>
    </w:p>
    <w:p w14:paraId="3DF5CF06" w14:textId="77777777" w:rsidR="00FF43E0" w:rsidRDefault="00BD0E60">
      <w:pPr>
        <w:pStyle w:val="ConsPlusNormal"/>
        <w:spacing w:before="220"/>
        <w:ind w:firstLine="540"/>
        <w:jc w:val="both"/>
      </w:pPr>
      <w:hyperlink w:anchor="P590" w:history="1">
        <w:r w:rsidR="00FF43E0">
          <w:rPr>
            <w:color w:val="0000FF"/>
          </w:rPr>
          <w:t>Графа 11</w:t>
        </w:r>
      </w:hyperlink>
      <w:r w:rsidR="00FF43E0">
        <w:t xml:space="preserve"> не заполняется при отражении данных:</w:t>
      </w:r>
    </w:p>
    <w:p w14:paraId="1A13EF6D" w14:textId="77777777" w:rsidR="00FF43E0" w:rsidRDefault="00FF43E0">
      <w:pPr>
        <w:pStyle w:val="ConsPlusNormal"/>
        <w:jc w:val="both"/>
      </w:pPr>
      <w:r>
        <w:t xml:space="preserve">(абзац введен </w:t>
      </w:r>
      <w:hyperlink r:id="rId154" w:history="1">
        <w:r>
          <w:rPr>
            <w:color w:val="0000FF"/>
          </w:rPr>
          <w:t>Постановлением</w:t>
        </w:r>
      </w:hyperlink>
      <w:r>
        <w:t xml:space="preserve"> Правительства РФ от 19.08.2017 N 981)</w:t>
      </w:r>
    </w:p>
    <w:p w14:paraId="09D4DEB3" w14:textId="77777777" w:rsidR="00FF43E0" w:rsidRDefault="00FF43E0">
      <w:pPr>
        <w:pStyle w:val="ConsPlusNormal"/>
        <w:spacing w:before="220"/>
        <w:ind w:firstLine="540"/>
        <w:jc w:val="both"/>
      </w:pPr>
      <w:r>
        <w:t>по счету-фактуре, составленному налоговым агентом при приобретении товаров (работ, услуг) у иностранного лица, не состоящего на учете в налоговом органе;</w:t>
      </w:r>
    </w:p>
    <w:p w14:paraId="4670320C" w14:textId="77777777" w:rsidR="00FF43E0" w:rsidRDefault="00FF43E0">
      <w:pPr>
        <w:pStyle w:val="ConsPlusNormal"/>
        <w:jc w:val="both"/>
      </w:pPr>
      <w:r>
        <w:t xml:space="preserve">(абзац введен </w:t>
      </w:r>
      <w:hyperlink r:id="rId155" w:history="1">
        <w:r>
          <w:rPr>
            <w:color w:val="0000FF"/>
          </w:rPr>
          <w:t>Постановлением</w:t>
        </w:r>
      </w:hyperlink>
      <w:r>
        <w:t xml:space="preserve"> Правительства РФ от 19.08.2017 N 981)</w:t>
      </w:r>
    </w:p>
    <w:p w14:paraId="593CD8F7" w14:textId="13DB1DA7" w:rsidR="00FF43E0" w:rsidRDefault="00FF43E0">
      <w:pPr>
        <w:pStyle w:val="ConsPlusNormal"/>
        <w:spacing w:before="220"/>
        <w:ind w:firstLine="540"/>
        <w:jc w:val="both"/>
      </w:pPr>
      <w:r w:rsidRPr="00291BBF">
        <w:rPr>
          <w:strike/>
        </w:rPr>
        <w:t>таможенных</w:t>
      </w:r>
      <w:r>
        <w:t xml:space="preserve"> деклараций</w:t>
      </w:r>
      <w:r w:rsidR="00291BBF">
        <w:t xml:space="preserve"> </w:t>
      </w:r>
      <w:r w:rsidR="00291BBF" w:rsidRPr="00291BBF">
        <w:rPr>
          <w:highlight w:val="yellow"/>
        </w:rPr>
        <w:t>на товары</w:t>
      </w:r>
      <w:r w:rsidR="00291BBF">
        <w:t xml:space="preserve"> </w:t>
      </w:r>
      <w:r>
        <w:t xml:space="preserve"> в отношении товаров, ввозимых на территорию Российской Федерации;</w:t>
      </w:r>
    </w:p>
    <w:p w14:paraId="0E5C5712" w14:textId="77777777" w:rsidR="00FF43E0" w:rsidRDefault="00FF43E0">
      <w:pPr>
        <w:pStyle w:val="ConsPlusNormal"/>
        <w:jc w:val="both"/>
      </w:pPr>
      <w:r>
        <w:t xml:space="preserve">(абзац введен </w:t>
      </w:r>
      <w:hyperlink r:id="rId156" w:history="1">
        <w:r>
          <w:rPr>
            <w:color w:val="0000FF"/>
          </w:rPr>
          <w:t>Постановлением</w:t>
        </w:r>
      </w:hyperlink>
      <w:r>
        <w:t xml:space="preserve"> Правительства РФ от 19.08.2017 N 981)</w:t>
      </w:r>
    </w:p>
    <w:p w14:paraId="07851121" w14:textId="77777777" w:rsidR="00FF43E0" w:rsidRDefault="00FF43E0">
      <w:pPr>
        <w:pStyle w:val="ConsPlusNormal"/>
        <w:spacing w:before="220"/>
        <w:ind w:firstLine="540"/>
        <w:jc w:val="both"/>
      </w:pPr>
      <w:r>
        <w:t>заявлений о ввозе товаров и уплате косвенных налогов;</w:t>
      </w:r>
    </w:p>
    <w:p w14:paraId="16EECC53" w14:textId="77777777" w:rsidR="00FF43E0" w:rsidRDefault="00FF43E0">
      <w:pPr>
        <w:pStyle w:val="ConsPlusNormal"/>
        <w:jc w:val="both"/>
      </w:pPr>
      <w:r>
        <w:t xml:space="preserve">(абзац введен </w:t>
      </w:r>
      <w:hyperlink r:id="rId157" w:history="1">
        <w:r>
          <w:rPr>
            <w:color w:val="0000FF"/>
          </w:rPr>
          <w:t>Постановлением</w:t>
        </w:r>
      </w:hyperlink>
      <w:r>
        <w:t xml:space="preserve"> Правительства РФ от 19.08.2017 N 981)</w:t>
      </w:r>
    </w:p>
    <w:p w14:paraId="62213B81" w14:textId="77777777" w:rsidR="00FF43E0" w:rsidRDefault="00FF43E0">
      <w:pPr>
        <w:pStyle w:val="ConsPlusNormal"/>
        <w:spacing w:before="220"/>
        <w:ind w:firstLine="540"/>
        <w:jc w:val="both"/>
      </w:pPr>
      <w:r>
        <w:t xml:space="preserve">м) в </w:t>
      </w:r>
      <w:hyperlink w:anchor="P591" w:history="1">
        <w:r>
          <w:rPr>
            <w:color w:val="0000FF"/>
          </w:rPr>
          <w:t>графе 12</w:t>
        </w:r>
      </w:hyperlink>
      <w:r>
        <w:t xml:space="preserve"> - номер счета-фактуры и дата составления полученного счета-фактуры (корректировочного счета-фактуры), указанные в </w:t>
      </w:r>
      <w:hyperlink w:anchor="P53" w:history="1">
        <w:r>
          <w:rPr>
            <w:color w:val="0000FF"/>
          </w:rPr>
          <w:t>строке 1</w:t>
        </w:r>
      </w:hyperlink>
      <w:r>
        <w:t xml:space="preserve"> счета-фактуры (корректировочного счета-фактуры), отражаемые в </w:t>
      </w:r>
      <w:hyperlink w:anchor="P646" w:history="1">
        <w:r>
          <w:rPr>
            <w:color w:val="0000FF"/>
          </w:rPr>
          <w:t>графе 4</w:t>
        </w:r>
      </w:hyperlink>
      <w:r>
        <w:t xml:space="preserve"> (графе 6) части 2 журнала учета.</w:t>
      </w:r>
    </w:p>
    <w:p w14:paraId="2FF4BC46" w14:textId="77777777" w:rsidR="00FF43E0" w:rsidRDefault="00FF43E0">
      <w:pPr>
        <w:pStyle w:val="ConsPlusNormal"/>
        <w:jc w:val="both"/>
      </w:pPr>
      <w:r>
        <w:t xml:space="preserve">(в ред. Постановлений Правительства РФ от 30.07.2014 </w:t>
      </w:r>
      <w:hyperlink r:id="rId158" w:history="1">
        <w:r>
          <w:rPr>
            <w:color w:val="0000FF"/>
          </w:rPr>
          <w:t>N 735</w:t>
        </w:r>
      </w:hyperlink>
      <w:r>
        <w:t xml:space="preserve">, от 19.08.2017 </w:t>
      </w:r>
      <w:hyperlink r:id="rId159" w:history="1">
        <w:r>
          <w:rPr>
            <w:color w:val="0000FF"/>
          </w:rPr>
          <w:t>N 981</w:t>
        </w:r>
      </w:hyperlink>
      <w:r>
        <w:t>)</w:t>
      </w:r>
    </w:p>
    <w:p w14:paraId="5AE79F4C" w14:textId="77777777" w:rsidR="00FF43E0" w:rsidRDefault="00FF43E0">
      <w:pPr>
        <w:pStyle w:val="ConsPlusNormal"/>
        <w:spacing w:before="220"/>
        <w:ind w:firstLine="540"/>
        <w:jc w:val="both"/>
      </w:pPr>
      <w:r>
        <w:t xml:space="preserve">При заполнении </w:t>
      </w:r>
      <w:hyperlink w:anchor="P591" w:history="1">
        <w:r>
          <w:rPr>
            <w:color w:val="0000FF"/>
          </w:rPr>
          <w:t>графы 12</w:t>
        </w:r>
      </w:hyperlink>
      <w:r>
        <w:t xml:space="preserve"> указываются номер и дата счета-фактуры (корректировочного счета-фактуры), выставленного продавцом товаров (работ, услуг), имущественных прав, указанным в </w:t>
      </w:r>
      <w:hyperlink w:anchor="P589" w:history="1">
        <w:r>
          <w:rPr>
            <w:color w:val="0000FF"/>
          </w:rPr>
          <w:t>графе 10</w:t>
        </w:r>
      </w:hyperlink>
      <w:r>
        <w:t xml:space="preserve"> части 1 журнала учета, при приобретении товаров (работ, услуг), имущественных прав комиссионером (агентом) от своего имени для комитента (принципала), составленного налоговым агентом, а также экспедитором и застройщиком или заказчиком, выполняющим функции застройщика, для покупателя (клиента, инвестора). При составлении счета-фактуры экспедитором, застройщиком или заказчиком, выполняющим функции застройщика, приобретающими у двух и более продавцов товары (работы, услуги), имущественные права от своего имени, в этой графе также указываются регистрационный номер таможенной декларации в отношении товаров, ввозимых на территорию Российской Федерации, номер и дата заявления о ввозе товаров и уплате косвенных налогов.</w:t>
      </w:r>
    </w:p>
    <w:p w14:paraId="02D70699" w14:textId="77777777" w:rsidR="00FF43E0" w:rsidRDefault="00FF43E0">
      <w:pPr>
        <w:pStyle w:val="ConsPlusNormal"/>
        <w:jc w:val="both"/>
      </w:pPr>
      <w:r>
        <w:t xml:space="preserve">(в ред. Постановлений Правительства РФ от 30.07.2014 </w:t>
      </w:r>
      <w:hyperlink r:id="rId160" w:history="1">
        <w:r>
          <w:rPr>
            <w:color w:val="0000FF"/>
          </w:rPr>
          <w:t>N 735</w:t>
        </w:r>
      </w:hyperlink>
      <w:r>
        <w:t xml:space="preserve">, от 19.08.2017 </w:t>
      </w:r>
      <w:hyperlink r:id="rId161" w:history="1">
        <w:r>
          <w:rPr>
            <w:color w:val="0000FF"/>
          </w:rPr>
          <w:t>N 981</w:t>
        </w:r>
      </w:hyperlink>
      <w:r>
        <w:t>)</w:t>
      </w:r>
    </w:p>
    <w:p w14:paraId="0E24C2D9" w14:textId="77777777" w:rsidR="00FF43E0" w:rsidRDefault="00FF43E0">
      <w:pPr>
        <w:pStyle w:val="ConsPlusNormal"/>
        <w:spacing w:before="220"/>
        <w:ind w:firstLine="540"/>
        <w:jc w:val="both"/>
      </w:pPr>
      <w:r>
        <w:t xml:space="preserve">При заполнении </w:t>
      </w:r>
      <w:hyperlink w:anchor="P591" w:history="1">
        <w:r>
          <w:rPr>
            <w:color w:val="0000FF"/>
          </w:rPr>
          <w:t>графы 12</w:t>
        </w:r>
      </w:hyperlink>
      <w:r>
        <w:t xml:space="preserve"> комиссионером (агентом), реализующим товары (работы, услуги), имущественные права от своего имени покупателю, указываются номер и дата счета-фактуры (корректировочного счета-фактуры), выставленного продавцом-комитентом (принципалом), указанным в </w:t>
      </w:r>
      <w:hyperlink w:anchor="P589" w:history="1">
        <w:r>
          <w:rPr>
            <w:color w:val="0000FF"/>
          </w:rPr>
          <w:t>графе 10 части 1</w:t>
        </w:r>
      </w:hyperlink>
      <w:r>
        <w:t xml:space="preserve"> журнала учета, комиссионеру (агенту);</w:t>
      </w:r>
    </w:p>
    <w:p w14:paraId="3353B934" w14:textId="77777777" w:rsidR="00FF43E0" w:rsidRDefault="00FF43E0">
      <w:pPr>
        <w:pStyle w:val="ConsPlusNormal"/>
        <w:jc w:val="both"/>
      </w:pPr>
      <w:r>
        <w:t xml:space="preserve">(в ред. </w:t>
      </w:r>
      <w:hyperlink r:id="rId162" w:history="1">
        <w:r>
          <w:rPr>
            <w:color w:val="0000FF"/>
          </w:rPr>
          <w:t>Постановления</w:t>
        </w:r>
      </w:hyperlink>
      <w:r>
        <w:t xml:space="preserve"> Правительства РФ от 30.07.2014 N 735)</w:t>
      </w:r>
    </w:p>
    <w:p w14:paraId="2DF4DD7A" w14:textId="77777777" w:rsidR="00FF43E0" w:rsidRDefault="00FF43E0">
      <w:pPr>
        <w:pStyle w:val="ConsPlusNormal"/>
        <w:spacing w:before="220"/>
        <w:ind w:firstLine="540"/>
        <w:jc w:val="both"/>
      </w:pPr>
      <w:r>
        <w:t xml:space="preserve">н) в </w:t>
      </w:r>
      <w:hyperlink w:anchor="P592" w:history="1">
        <w:r>
          <w:rPr>
            <w:color w:val="0000FF"/>
          </w:rPr>
          <w:t>графе 13</w:t>
        </w:r>
      </w:hyperlink>
      <w:r>
        <w:t xml:space="preserve"> - наименование и код валюты в соответствии с Общероссийским </w:t>
      </w:r>
      <w:hyperlink r:id="rId163" w:history="1">
        <w:r>
          <w:rPr>
            <w:color w:val="0000FF"/>
          </w:rPr>
          <w:t>классификатором</w:t>
        </w:r>
      </w:hyperlink>
      <w:r>
        <w:t xml:space="preserve"> валют, указанные в </w:t>
      </w:r>
      <w:hyperlink w:anchor="P65" w:history="1">
        <w:r>
          <w:rPr>
            <w:color w:val="0000FF"/>
          </w:rPr>
          <w:t>строке 7</w:t>
        </w:r>
      </w:hyperlink>
      <w:r>
        <w:t xml:space="preserve"> счета-фактуры, исправленного счета-фактуры (в строке 4 корректировочного счета-фактуры, исправленного корректировочного счета-фактуры);</w:t>
      </w:r>
    </w:p>
    <w:p w14:paraId="25E16624" w14:textId="77777777" w:rsidR="00FF43E0" w:rsidRDefault="00FF43E0">
      <w:pPr>
        <w:pStyle w:val="ConsPlusNormal"/>
        <w:jc w:val="both"/>
      </w:pPr>
      <w:r>
        <w:t xml:space="preserve">(в ред. </w:t>
      </w:r>
      <w:hyperlink r:id="rId164" w:history="1">
        <w:r>
          <w:rPr>
            <w:color w:val="0000FF"/>
          </w:rPr>
          <w:t>Постановления</w:t>
        </w:r>
      </w:hyperlink>
      <w:r>
        <w:t xml:space="preserve"> Правительства РФ от 30.07.2014 N 735)</w:t>
      </w:r>
    </w:p>
    <w:p w14:paraId="53183E3B" w14:textId="77777777" w:rsidR="00FF43E0" w:rsidRDefault="00FF43E0">
      <w:pPr>
        <w:pStyle w:val="ConsPlusNormal"/>
        <w:spacing w:before="220"/>
        <w:ind w:firstLine="540"/>
        <w:jc w:val="both"/>
      </w:pPr>
      <w:r>
        <w:lastRenderedPageBreak/>
        <w:t xml:space="preserve">о) в </w:t>
      </w:r>
      <w:hyperlink w:anchor="P593" w:history="1">
        <w:r>
          <w:rPr>
            <w:color w:val="0000FF"/>
          </w:rPr>
          <w:t>графе 14</w:t>
        </w:r>
      </w:hyperlink>
      <w:r>
        <w:t xml:space="preserve"> - стоимость товаров (работ, услуг), имущественных прав по счету-фактуре, указанная в графе 9 по </w:t>
      </w:r>
      <w:hyperlink w:anchor="P141" w:history="1">
        <w:r>
          <w:rPr>
            <w:color w:val="0000FF"/>
          </w:rPr>
          <w:t>строке</w:t>
        </w:r>
      </w:hyperlink>
      <w:r>
        <w:t xml:space="preserve"> "Всего к оплате" счета-фактуры, исправленного счета-фактуры. При отражении в </w:t>
      </w:r>
      <w:hyperlink w:anchor="P556" w:history="1">
        <w:r>
          <w:rPr>
            <w:color w:val="0000FF"/>
          </w:rPr>
          <w:t>части 1</w:t>
        </w:r>
      </w:hyperlink>
      <w:r>
        <w:t xml:space="preserve"> журнала учета показателей по корректировочному счету-фактуре (исправленному корректировочному счету-фактуре) </w:t>
      </w:r>
      <w:hyperlink w:anchor="P593" w:history="1">
        <w:r>
          <w:rPr>
            <w:color w:val="0000FF"/>
          </w:rPr>
          <w:t>графа 14</w:t>
        </w:r>
      </w:hyperlink>
      <w:r>
        <w:t xml:space="preserve"> не заполняется.</w:t>
      </w:r>
    </w:p>
    <w:p w14:paraId="64183E64" w14:textId="77777777" w:rsidR="00FF43E0" w:rsidRDefault="00FF43E0">
      <w:pPr>
        <w:pStyle w:val="ConsPlusNormal"/>
        <w:jc w:val="both"/>
      </w:pPr>
      <w:r>
        <w:t xml:space="preserve">(в ред. </w:t>
      </w:r>
      <w:hyperlink r:id="rId165" w:history="1">
        <w:r>
          <w:rPr>
            <w:color w:val="0000FF"/>
          </w:rPr>
          <w:t>Постановления</w:t>
        </w:r>
      </w:hyperlink>
      <w:r>
        <w:t xml:space="preserve"> Правительства РФ от 30.07.2014 N 735)</w:t>
      </w:r>
    </w:p>
    <w:p w14:paraId="111E5DD2" w14:textId="77777777" w:rsidR="00FF43E0" w:rsidRDefault="00FF43E0">
      <w:pPr>
        <w:pStyle w:val="ConsPlusNormal"/>
        <w:spacing w:before="220"/>
        <w:ind w:firstLine="540"/>
        <w:jc w:val="both"/>
      </w:pPr>
      <w:r>
        <w:t xml:space="preserve">При отражении в журнале учета данных таможенной декларации в отношении товаров, ввозимых на территорию Российской Федерации, в </w:t>
      </w:r>
      <w:hyperlink w:anchor="P593" w:history="1">
        <w:r>
          <w:rPr>
            <w:color w:val="0000FF"/>
          </w:rPr>
          <w:t>графе 14</w:t>
        </w:r>
      </w:hyperlink>
      <w:r>
        <w:t xml:space="preserve"> указывается стоимость этих товаров, отраженная в учете.</w:t>
      </w:r>
    </w:p>
    <w:p w14:paraId="5501EC72" w14:textId="77777777" w:rsidR="00FF43E0" w:rsidRDefault="00FF43E0">
      <w:pPr>
        <w:pStyle w:val="ConsPlusNormal"/>
        <w:jc w:val="both"/>
      </w:pPr>
      <w:r>
        <w:t xml:space="preserve">(абзац введен </w:t>
      </w:r>
      <w:hyperlink r:id="rId166" w:history="1">
        <w:r>
          <w:rPr>
            <w:color w:val="0000FF"/>
          </w:rPr>
          <w:t>Постановлением</w:t>
        </w:r>
      </w:hyperlink>
      <w:r>
        <w:t xml:space="preserve"> Правительства РФ от 19.08.2017 N 981)</w:t>
      </w:r>
    </w:p>
    <w:p w14:paraId="45D8C33B" w14:textId="77777777" w:rsidR="00FF43E0" w:rsidRDefault="00FF43E0">
      <w:pPr>
        <w:pStyle w:val="ConsPlusNormal"/>
        <w:spacing w:before="220"/>
        <w:ind w:firstLine="540"/>
        <w:jc w:val="both"/>
      </w:pPr>
      <w:r>
        <w:t xml:space="preserve">При отражении в журнале учета данных заявления о ввозе товаров и уплате косвенных налогов в </w:t>
      </w:r>
      <w:hyperlink w:anchor="P593" w:history="1">
        <w:r>
          <w:rPr>
            <w:color w:val="0000FF"/>
          </w:rPr>
          <w:t>графе 14</w:t>
        </w:r>
      </w:hyperlink>
      <w:r>
        <w:t xml:space="preserve"> отражается налоговая база, указанная в </w:t>
      </w:r>
      <w:hyperlink w:anchor="P594" w:history="1">
        <w:r>
          <w:rPr>
            <w:color w:val="0000FF"/>
          </w:rPr>
          <w:t>графе 15</w:t>
        </w:r>
      </w:hyperlink>
      <w:r>
        <w:t xml:space="preserve"> заявления о ввозе товаров и уплате косвенных налогов.</w:t>
      </w:r>
    </w:p>
    <w:p w14:paraId="27C684E7" w14:textId="77777777" w:rsidR="00FF43E0" w:rsidRDefault="00FF43E0">
      <w:pPr>
        <w:pStyle w:val="ConsPlusNormal"/>
        <w:jc w:val="both"/>
      </w:pPr>
      <w:r>
        <w:t xml:space="preserve">(абзац введен </w:t>
      </w:r>
      <w:hyperlink r:id="rId167" w:history="1">
        <w:r>
          <w:rPr>
            <w:color w:val="0000FF"/>
          </w:rPr>
          <w:t>Постановлением</w:t>
        </w:r>
      </w:hyperlink>
      <w:r>
        <w:t xml:space="preserve"> Правительства РФ от 19.08.2017 N 981)</w:t>
      </w:r>
    </w:p>
    <w:p w14:paraId="05E55CED" w14:textId="77777777" w:rsidR="00FF43E0" w:rsidRDefault="00FF43E0">
      <w:pPr>
        <w:pStyle w:val="ConsPlusNormal"/>
        <w:spacing w:before="220"/>
        <w:ind w:firstLine="540"/>
        <w:jc w:val="both"/>
      </w:pPr>
      <w:r>
        <w:t xml:space="preserve">В случае отражения в счете-фактуре, составленном комиссионером (агентом) при реализации товаров (работ, услуг), имущественных прав от своего имени, данных в отношении собственных товаров (работ, услуг), имущественных прав и данных в отношении товаров (работ, услуг), имущественных прав, реализуемых по договору комиссии (агентскому договору) с одним комитентом (принципалом), в </w:t>
      </w:r>
      <w:hyperlink w:anchor="P593" w:history="1">
        <w:r>
          <w:rPr>
            <w:color w:val="0000FF"/>
          </w:rPr>
          <w:t>графе 14</w:t>
        </w:r>
      </w:hyperlink>
      <w:r>
        <w:t xml:space="preserve"> указывается стоимость товаров (работ, услуг), имущественных прав из графы 9 по </w:t>
      </w:r>
      <w:hyperlink w:anchor="P141" w:history="1">
        <w:r>
          <w:rPr>
            <w:color w:val="0000FF"/>
          </w:rPr>
          <w:t>строке</w:t>
        </w:r>
      </w:hyperlink>
      <w:r>
        <w:t xml:space="preserve"> "Всего к оплате" счета-фактуры.</w:t>
      </w:r>
    </w:p>
    <w:p w14:paraId="4B2A9CC1" w14:textId="77777777" w:rsidR="00FF43E0" w:rsidRDefault="00FF43E0">
      <w:pPr>
        <w:pStyle w:val="ConsPlusNormal"/>
        <w:jc w:val="both"/>
      </w:pPr>
      <w:r>
        <w:t xml:space="preserve">(абзац введен </w:t>
      </w:r>
      <w:hyperlink r:id="rId168" w:history="1">
        <w:r>
          <w:rPr>
            <w:color w:val="0000FF"/>
          </w:rPr>
          <w:t>Постановлением</w:t>
        </w:r>
      </w:hyperlink>
      <w:r>
        <w:t xml:space="preserve"> Правительства РФ от 19.08.2017 N 981)</w:t>
      </w:r>
    </w:p>
    <w:p w14:paraId="3CCC7BD8" w14:textId="77777777" w:rsidR="00FF43E0" w:rsidRDefault="00FF43E0">
      <w:pPr>
        <w:pStyle w:val="ConsPlusNormal"/>
        <w:spacing w:before="220"/>
        <w:ind w:firstLine="540"/>
        <w:jc w:val="both"/>
      </w:pPr>
      <w:r>
        <w:t xml:space="preserve">При регистрации счета-фактуры, составленного комиссионером (агентом), реализующим от своего имени товары (работы, услуги), имущественные права двух и более комитентов (принципалов), в </w:t>
      </w:r>
      <w:hyperlink w:anchor="P593" w:history="1">
        <w:r>
          <w:rPr>
            <w:color w:val="0000FF"/>
          </w:rPr>
          <w:t>графе 14</w:t>
        </w:r>
      </w:hyperlink>
      <w:r>
        <w:t xml:space="preserve"> указывается стоимость товаров (работ, услуг), имущественных прав из графы 9 по </w:t>
      </w:r>
      <w:hyperlink w:anchor="P141" w:history="1">
        <w:r>
          <w:rPr>
            <w:color w:val="0000FF"/>
          </w:rPr>
          <w:t>строке</w:t>
        </w:r>
      </w:hyperlink>
      <w:r>
        <w:t xml:space="preserve"> "Всего к оплате" по каждому счету-фактуре, выставленному комитентом (принципалом) комиссионеру (агенту).</w:t>
      </w:r>
    </w:p>
    <w:p w14:paraId="0BB7DE3F" w14:textId="77777777" w:rsidR="00FF43E0" w:rsidRDefault="00FF43E0">
      <w:pPr>
        <w:pStyle w:val="ConsPlusNormal"/>
        <w:jc w:val="both"/>
      </w:pPr>
      <w:r>
        <w:t xml:space="preserve">(абзац введен </w:t>
      </w:r>
      <w:hyperlink r:id="rId169" w:history="1">
        <w:r>
          <w:rPr>
            <w:color w:val="0000FF"/>
          </w:rPr>
          <w:t>Постановлением</w:t>
        </w:r>
      </w:hyperlink>
      <w:r>
        <w:t xml:space="preserve"> Правительства РФ от 19.08.2017 N 981)</w:t>
      </w:r>
    </w:p>
    <w:p w14:paraId="27D5C305" w14:textId="77777777" w:rsidR="00FF43E0" w:rsidRDefault="00FF43E0">
      <w:pPr>
        <w:pStyle w:val="ConsPlusNormal"/>
        <w:spacing w:before="220"/>
        <w:ind w:firstLine="540"/>
        <w:jc w:val="both"/>
      </w:pPr>
      <w:r>
        <w:t xml:space="preserve">При регистрации счета-фактуры, составленного комиссионером (агентом), экспедитором, застройщиком или заказчиком, выполняющим функции застройщика, приобретающими товары (работы, услуги), имущественные права от своего имени для двух и более комитентов (принципалов), покупателей (клиентов, инвесторов), в </w:t>
      </w:r>
      <w:hyperlink w:anchor="P593" w:history="1">
        <w:r>
          <w:rPr>
            <w:color w:val="0000FF"/>
          </w:rPr>
          <w:t>графе 14</w:t>
        </w:r>
      </w:hyperlink>
      <w:r>
        <w:t xml:space="preserve"> указывается стоимость товаров (работ, услуг), имущественных прав из графы 9 по </w:t>
      </w:r>
      <w:hyperlink w:anchor="P141" w:history="1">
        <w:r>
          <w:rPr>
            <w:color w:val="0000FF"/>
          </w:rPr>
          <w:t>строке</w:t>
        </w:r>
      </w:hyperlink>
      <w:r>
        <w:t xml:space="preserve"> "Всего к оплате" каждого счета-фактуры, выставленного продавцами в доле, предъявленной каждому комитенту (принципалу), покупателю (клиенту, инвестору);</w:t>
      </w:r>
    </w:p>
    <w:p w14:paraId="4EA77021" w14:textId="77777777" w:rsidR="00FF43E0" w:rsidRDefault="00FF43E0">
      <w:pPr>
        <w:pStyle w:val="ConsPlusNormal"/>
        <w:jc w:val="both"/>
      </w:pPr>
      <w:r>
        <w:t xml:space="preserve">(абзац введен </w:t>
      </w:r>
      <w:hyperlink r:id="rId170" w:history="1">
        <w:r>
          <w:rPr>
            <w:color w:val="0000FF"/>
          </w:rPr>
          <w:t>Постановлением</w:t>
        </w:r>
      </w:hyperlink>
      <w:r>
        <w:t xml:space="preserve"> Правительства РФ от 19.08.2017 N 981)</w:t>
      </w:r>
    </w:p>
    <w:p w14:paraId="08858F9D" w14:textId="77777777" w:rsidR="00FF43E0" w:rsidRDefault="00FF43E0">
      <w:pPr>
        <w:pStyle w:val="ConsPlusNormal"/>
        <w:spacing w:before="220"/>
        <w:ind w:firstLine="540"/>
        <w:jc w:val="both"/>
      </w:pPr>
      <w:r>
        <w:t xml:space="preserve">п) в </w:t>
      </w:r>
      <w:hyperlink w:anchor="P594" w:history="1">
        <w:r>
          <w:rPr>
            <w:color w:val="0000FF"/>
          </w:rPr>
          <w:t>графе 15</w:t>
        </w:r>
      </w:hyperlink>
      <w:r>
        <w:t xml:space="preserve"> - сумма налога на добавленную стоимость по счету-фактуре, указанная в графе 8 по </w:t>
      </w:r>
      <w:hyperlink w:anchor="P141" w:history="1">
        <w:r>
          <w:rPr>
            <w:color w:val="0000FF"/>
          </w:rPr>
          <w:t>строке</w:t>
        </w:r>
      </w:hyperlink>
      <w:r>
        <w:t xml:space="preserve"> "Всего к оплате" счета-фактуры, исправленного счета-фактуры. При отражении в </w:t>
      </w:r>
      <w:hyperlink w:anchor="P556" w:history="1">
        <w:r>
          <w:rPr>
            <w:color w:val="0000FF"/>
          </w:rPr>
          <w:t>части 1</w:t>
        </w:r>
      </w:hyperlink>
      <w:r>
        <w:t xml:space="preserve"> журнала учета показателей по корректировочному счету-фактуре (исправленному корректировочному счету-фактуре) </w:t>
      </w:r>
      <w:hyperlink w:anchor="P594" w:history="1">
        <w:r>
          <w:rPr>
            <w:color w:val="0000FF"/>
          </w:rPr>
          <w:t>графа 15</w:t>
        </w:r>
      </w:hyperlink>
      <w:r>
        <w:t xml:space="preserve"> не заполняется.</w:t>
      </w:r>
    </w:p>
    <w:p w14:paraId="06E3238D" w14:textId="77777777" w:rsidR="00FF43E0" w:rsidRDefault="00FF43E0">
      <w:pPr>
        <w:pStyle w:val="ConsPlusNormal"/>
        <w:jc w:val="both"/>
      </w:pPr>
      <w:r>
        <w:t xml:space="preserve">(в ред. </w:t>
      </w:r>
      <w:hyperlink r:id="rId171" w:history="1">
        <w:r>
          <w:rPr>
            <w:color w:val="0000FF"/>
          </w:rPr>
          <w:t>Постановления</w:t>
        </w:r>
      </w:hyperlink>
      <w:r>
        <w:t xml:space="preserve"> Правительства РФ от 30.07.2014 N 735)</w:t>
      </w:r>
    </w:p>
    <w:p w14:paraId="52D77D76" w14:textId="77777777" w:rsidR="00FF43E0" w:rsidRDefault="00FF43E0">
      <w:pPr>
        <w:pStyle w:val="ConsPlusNormal"/>
        <w:spacing w:before="220"/>
        <w:ind w:firstLine="540"/>
        <w:jc w:val="both"/>
      </w:pPr>
      <w:r>
        <w:t xml:space="preserve">При отражении в журнале учета данных таможенной декларации в отношении товаров, ввозимых на территорию Российской Федерации, в </w:t>
      </w:r>
      <w:hyperlink w:anchor="P594" w:history="1">
        <w:r>
          <w:rPr>
            <w:color w:val="0000FF"/>
          </w:rPr>
          <w:t>графе 15</w:t>
        </w:r>
      </w:hyperlink>
      <w:r>
        <w:t xml:space="preserve"> указывается сумма налога на добавленную стоимость из колонки "Сумма", отраженная по коду вида таможенного платежа 5010 графы 47 основного и (или) добавочных листов таможенной декларации.</w:t>
      </w:r>
    </w:p>
    <w:p w14:paraId="2FF4FC46" w14:textId="77777777" w:rsidR="00FF43E0" w:rsidRDefault="00FF43E0">
      <w:pPr>
        <w:pStyle w:val="ConsPlusNormal"/>
        <w:jc w:val="both"/>
      </w:pPr>
      <w:r>
        <w:t xml:space="preserve">(абзац введен </w:t>
      </w:r>
      <w:hyperlink r:id="rId172" w:history="1">
        <w:r>
          <w:rPr>
            <w:color w:val="0000FF"/>
          </w:rPr>
          <w:t>Постановлением</w:t>
        </w:r>
      </w:hyperlink>
      <w:r>
        <w:t xml:space="preserve"> Правительства РФ от 19.08.2017 N 981)</w:t>
      </w:r>
    </w:p>
    <w:p w14:paraId="647ECC30" w14:textId="77777777" w:rsidR="00FF43E0" w:rsidRDefault="00FF43E0">
      <w:pPr>
        <w:pStyle w:val="ConsPlusNormal"/>
        <w:spacing w:before="220"/>
        <w:ind w:firstLine="540"/>
        <w:jc w:val="both"/>
      </w:pPr>
      <w:r>
        <w:t xml:space="preserve">При отражении в журнале учета данных заявления о ввозе товаров и уплате косвенных налогов в </w:t>
      </w:r>
      <w:hyperlink w:anchor="P594" w:history="1">
        <w:r>
          <w:rPr>
            <w:color w:val="0000FF"/>
          </w:rPr>
          <w:t>графе 15</w:t>
        </w:r>
      </w:hyperlink>
      <w:r>
        <w:t xml:space="preserve"> указывается сумма налога на добавленную стоимость, указанная в графе 20 заявления о ввозе товаров и уплате косвенных налогов.</w:t>
      </w:r>
    </w:p>
    <w:p w14:paraId="6F6C4791" w14:textId="77777777" w:rsidR="00FF43E0" w:rsidRDefault="00FF43E0">
      <w:pPr>
        <w:pStyle w:val="ConsPlusNormal"/>
        <w:jc w:val="both"/>
      </w:pPr>
      <w:r>
        <w:lastRenderedPageBreak/>
        <w:t xml:space="preserve">(абзац введен </w:t>
      </w:r>
      <w:hyperlink r:id="rId173" w:history="1">
        <w:r>
          <w:rPr>
            <w:color w:val="0000FF"/>
          </w:rPr>
          <w:t>Постановлением</w:t>
        </w:r>
      </w:hyperlink>
      <w:r>
        <w:t xml:space="preserve"> Правительства РФ от 19.08.2017 N 981)</w:t>
      </w:r>
    </w:p>
    <w:p w14:paraId="280288BA" w14:textId="77777777" w:rsidR="00FF43E0" w:rsidRDefault="00FF43E0">
      <w:pPr>
        <w:pStyle w:val="ConsPlusNormal"/>
        <w:spacing w:before="220"/>
        <w:ind w:firstLine="540"/>
        <w:jc w:val="both"/>
      </w:pPr>
      <w:r>
        <w:t xml:space="preserve">В случае отражения в счете-фактуре, составленном комиссионером (агентом) при реализации товаров (работ, услуг), имущественных прав от своего имени, данных в отношении собственных товаров (работ, услуг), имущественных прав и данных в отношении товаров (работ, услуг), имущественных прав, реализуемых по договору комиссии (агентскому договору) с одним комитентом (принципалом), в </w:t>
      </w:r>
      <w:hyperlink w:anchor="P594" w:history="1">
        <w:r>
          <w:rPr>
            <w:color w:val="0000FF"/>
          </w:rPr>
          <w:t>графе 15</w:t>
        </w:r>
      </w:hyperlink>
      <w:r>
        <w:t xml:space="preserve"> указывается сумма налога на добавленную стоимость в отношении товаров (работ, услуг), имущественных прав, реализуемых по договору комиссии (агентскому договору).</w:t>
      </w:r>
    </w:p>
    <w:p w14:paraId="04441593" w14:textId="77777777" w:rsidR="00FF43E0" w:rsidRDefault="00FF43E0">
      <w:pPr>
        <w:pStyle w:val="ConsPlusNormal"/>
        <w:jc w:val="both"/>
      </w:pPr>
      <w:r>
        <w:t xml:space="preserve">(абзац введен </w:t>
      </w:r>
      <w:hyperlink r:id="rId174" w:history="1">
        <w:r>
          <w:rPr>
            <w:color w:val="0000FF"/>
          </w:rPr>
          <w:t>Постановлением</w:t>
        </w:r>
      </w:hyperlink>
      <w:r>
        <w:t xml:space="preserve"> Правительства РФ от 19.08.2017 N 981)</w:t>
      </w:r>
    </w:p>
    <w:p w14:paraId="42FC5F40" w14:textId="77777777" w:rsidR="00FF43E0" w:rsidRDefault="00FF43E0">
      <w:pPr>
        <w:pStyle w:val="ConsPlusNormal"/>
        <w:spacing w:before="220"/>
        <w:ind w:firstLine="540"/>
        <w:jc w:val="both"/>
      </w:pPr>
      <w:r>
        <w:t xml:space="preserve">При регистрации счета-фактуры, составленного комиссионером (агентом), реализующим от своего имени товары (работы, услуги), имущественные права двух и более комитентов (принципалов), в </w:t>
      </w:r>
      <w:hyperlink w:anchor="P594" w:history="1">
        <w:r>
          <w:rPr>
            <w:color w:val="0000FF"/>
          </w:rPr>
          <w:t>графе 15</w:t>
        </w:r>
      </w:hyperlink>
      <w:r>
        <w:t xml:space="preserve"> указывается сумма налога на добавленную стоимость из графы 8 по </w:t>
      </w:r>
      <w:hyperlink w:anchor="P141" w:history="1">
        <w:r>
          <w:rPr>
            <w:color w:val="0000FF"/>
          </w:rPr>
          <w:t>строке</w:t>
        </w:r>
      </w:hyperlink>
      <w:r>
        <w:t xml:space="preserve"> "Всего к оплате" по каждому счету-фактуре, выставленному комитентом (принципалом) комиссионеру (агенту).</w:t>
      </w:r>
    </w:p>
    <w:p w14:paraId="66DEF297" w14:textId="77777777" w:rsidR="00FF43E0" w:rsidRDefault="00FF43E0">
      <w:pPr>
        <w:pStyle w:val="ConsPlusNormal"/>
        <w:jc w:val="both"/>
      </w:pPr>
      <w:r>
        <w:t xml:space="preserve">(абзац введен </w:t>
      </w:r>
      <w:hyperlink r:id="rId175" w:history="1">
        <w:r>
          <w:rPr>
            <w:color w:val="0000FF"/>
          </w:rPr>
          <w:t>Постановлением</w:t>
        </w:r>
      </w:hyperlink>
      <w:r>
        <w:t xml:space="preserve"> Правительства РФ от 19.08.2017 N 981)</w:t>
      </w:r>
    </w:p>
    <w:p w14:paraId="120D6A9E" w14:textId="77777777" w:rsidR="00FF43E0" w:rsidRDefault="00FF43E0">
      <w:pPr>
        <w:pStyle w:val="ConsPlusNormal"/>
        <w:spacing w:before="220"/>
        <w:ind w:firstLine="540"/>
        <w:jc w:val="both"/>
      </w:pPr>
      <w:r>
        <w:t xml:space="preserve">При регистрации счета-фактуры, составленного комиссионером (агентом), экспедитором, застройщиком или заказчиком, выполняющим функции застройщика, приобретающими товары (работы, услуги), имущественные права от своего имени для двух и более комитентов (принципалов), покупателей (клиентов, инвесторов), в </w:t>
      </w:r>
      <w:hyperlink w:anchor="P594" w:history="1">
        <w:r>
          <w:rPr>
            <w:color w:val="0000FF"/>
          </w:rPr>
          <w:t>графе 15</w:t>
        </w:r>
      </w:hyperlink>
      <w:r>
        <w:t xml:space="preserve"> указывается сумма налога на добавленную стоимость из графы 8 по </w:t>
      </w:r>
      <w:hyperlink w:anchor="P141" w:history="1">
        <w:r>
          <w:rPr>
            <w:color w:val="0000FF"/>
          </w:rPr>
          <w:t>строке</w:t>
        </w:r>
      </w:hyperlink>
      <w:r>
        <w:t xml:space="preserve"> "Всего к оплате" каждого счета-фактуры, выставленного продавцами в доле, предъявленной каждому комитенту (принципалу), покупателю (клиенту, инвестору);</w:t>
      </w:r>
    </w:p>
    <w:p w14:paraId="27BFE81F" w14:textId="77777777" w:rsidR="00FF43E0" w:rsidRDefault="00FF43E0">
      <w:pPr>
        <w:pStyle w:val="ConsPlusNormal"/>
        <w:jc w:val="both"/>
      </w:pPr>
      <w:r>
        <w:t xml:space="preserve">(абзац введен </w:t>
      </w:r>
      <w:hyperlink r:id="rId176" w:history="1">
        <w:r>
          <w:rPr>
            <w:color w:val="0000FF"/>
          </w:rPr>
          <w:t>Постановлением</w:t>
        </w:r>
      </w:hyperlink>
      <w:r>
        <w:t xml:space="preserve"> Правительства РФ от 19.08.2017 N 981)</w:t>
      </w:r>
    </w:p>
    <w:p w14:paraId="0838B3FF" w14:textId="77777777" w:rsidR="00FF43E0" w:rsidRDefault="00FF43E0">
      <w:pPr>
        <w:pStyle w:val="ConsPlusNormal"/>
        <w:spacing w:before="220"/>
        <w:ind w:firstLine="540"/>
        <w:jc w:val="both"/>
      </w:pPr>
      <w:r>
        <w:t xml:space="preserve">р) в </w:t>
      </w:r>
      <w:hyperlink w:anchor="P595" w:history="1">
        <w:r>
          <w:rPr>
            <w:color w:val="0000FF"/>
          </w:rPr>
          <w:t>графе 16</w:t>
        </w:r>
      </w:hyperlink>
      <w:r>
        <w:t xml:space="preserve"> - разница, отражающая уменьшение стоимости товаров (работ, услуг), имущественных прав с учетом налога на добавленную стоимость, указанная в графе 9 по </w:t>
      </w:r>
      <w:hyperlink w:anchor="P448" w:history="1">
        <w:r>
          <w:rPr>
            <w:color w:val="0000FF"/>
          </w:rPr>
          <w:t>строке</w:t>
        </w:r>
      </w:hyperlink>
      <w:r>
        <w:t xml:space="preserve"> "Всего уменьшение (сумма строк Г)" корректировочного счета-фактуры (исправленного корректировочного счета-фактуры);</w:t>
      </w:r>
    </w:p>
    <w:p w14:paraId="025E0319" w14:textId="77777777" w:rsidR="00FF43E0" w:rsidRDefault="00FF43E0">
      <w:pPr>
        <w:pStyle w:val="ConsPlusNormal"/>
        <w:jc w:val="both"/>
      </w:pPr>
      <w:r>
        <w:t xml:space="preserve">(в ред. </w:t>
      </w:r>
      <w:hyperlink r:id="rId177" w:history="1">
        <w:r>
          <w:rPr>
            <w:color w:val="0000FF"/>
          </w:rPr>
          <w:t>Постановления</w:t>
        </w:r>
      </w:hyperlink>
      <w:r>
        <w:t xml:space="preserve"> Правительства РФ от 30.07.2014 N 735)</w:t>
      </w:r>
    </w:p>
    <w:p w14:paraId="6BA9982B" w14:textId="77777777" w:rsidR="00FF43E0" w:rsidRDefault="00FF43E0">
      <w:pPr>
        <w:pStyle w:val="ConsPlusNormal"/>
        <w:spacing w:before="220"/>
        <w:ind w:firstLine="540"/>
        <w:jc w:val="both"/>
      </w:pPr>
      <w:r>
        <w:t xml:space="preserve">с) в </w:t>
      </w:r>
      <w:hyperlink w:anchor="P596" w:history="1">
        <w:r>
          <w:rPr>
            <w:color w:val="0000FF"/>
          </w:rPr>
          <w:t>графе 17</w:t>
        </w:r>
      </w:hyperlink>
      <w:r>
        <w:t xml:space="preserve"> - разница, отражающая увеличение стоимости товаров (работ, услуг), имущественных прав с учетом налога на добавленную стоимость, указанная в графе 9 по </w:t>
      </w:r>
      <w:hyperlink w:anchor="P442" w:history="1">
        <w:r>
          <w:rPr>
            <w:color w:val="0000FF"/>
          </w:rPr>
          <w:t>строке</w:t>
        </w:r>
      </w:hyperlink>
      <w:r>
        <w:t xml:space="preserve"> "Всего увеличение (сумма строк В)" корректировочного счета-фактуры (исправленного корректировочного счета-фактуры);</w:t>
      </w:r>
    </w:p>
    <w:p w14:paraId="643F8B67" w14:textId="77777777" w:rsidR="00FF43E0" w:rsidRDefault="00FF43E0">
      <w:pPr>
        <w:pStyle w:val="ConsPlusNormal"/>
        <w:jc w:val="both"/>
      </w:pPr>
      <w:r>
        <w:t xml:space="preserve">(в ред. </w:t>
      </w:r>
      <w:hyperlink r:id="rId178" w:history="1">
        <w:r>
          <w:rPr>
            <w:color w:val="0000FF"/>
          </w:rPr>
          <w:t>Постановления</w:t>
        </w:r>
      </w:hyperlink>
      <w:r>
        <w:t xml:space="preserve"> Правительства РФ от 30.07.2014 N 735)</w:t>
      </w:r>
    </w:p>
    <w:p w14:paraId="74D3E0D5" w14:textId="77777777" w:rsidR="00FF43E0" w:rsidRDefault="00FF43E0">
      <w:pPr>
        <w:pStyle w:val="ConsPlusNormal"/>
        <w:spacing w:before="220"/>
        <w:ind w:firstLine="540"/>
        <w:jc w:val="both"/>
      </w:pPr>
      <w:r>
        <w:t xml:space="preserve">т) в </w:t>
      </w:r>
      <w:hyperlink w:anchor="P597" w:history="1">
        <w:r>
          <w:rPr>
            <w:color w:val="0000FF"/>
          </w:rPr>
          <w:t>графе 18</w:t>
        </w:r>
      </w:hyperlink>
      <w:r>
        <w:t xml:space="preserve"> - разница, отражающая уменьшение суммы налога на добавленную стоимость, указанная в графе 8 по </w:t>
      </w:r>
      <w:hyperlink w:anchor="P448" w:history="1">
        <w:r>
          <w:rPr>
            <w:color w:val="0000FF"/>
          </w:rPr>
          <w:t>строке</w:t>
        </w:r>
      </w:hyperlink>
      <w:r>
        <w:t xml:space="preserve"> "Всего уменьшение (сумма строк Г)" корректировочного счета-фактуры (исправленного корректировочного счета-фактуры);</w:t>
      </w:r>
    </w:p>
    <w:p w14:paraId="7F65333A" w14:textId="77777777" w:rsidR="00FF43E0" w:rsidRDefault="00FF43E0">
      <w:pPr>
        <w:pStyle w:val="ConsPlusNormal"/>
        <w:jc w:val="both"/>
      </w:pPr>
      <w:r>
        <w:t xml:space="preserve">(в ред. </w:t>
      </w:r>
      <w:hyperlink r:id="rId179" w:history="1">
        <w:r>
          <w:rPr>
            <w:color w:val="0000FF"/>
          </w:rPr>
          <w:t>Постановления</w:t>
        </w:r>
      </w:hyperlink>
      <w:r>
        <w:t xml:space="preserve"> Правительства РФ от 30.07.2014 N 735)</w:t>
      </w:r>
    </w:p>
    <w:p w14:paraId="686B2EFB" w14:textId="77777777" w:rsidR="00FF43E0" w:rsidRDefault="00FF43E0">
      <w:pPr>
        <w:pStyle w:val="ConsPlusNormal"/>
        <w:spacing w:before="220"/>
        <w:ind w:firstLine="540"/>
        <w:jc w:val="both"/>
      </w:pPr>
      <w:r>
        <w:t xml:space="preserve">у) в </w:t>
      </w:r>
      <w:hyperlink w:anchor="P598" w:history="1">
        <w:r>
          <w:rPr>
            <w:color w:val="0000FF"/>
          </w:rPr>
          <w:t>графе 19</w:t>
        </w:r>
      </w:hyperlink>
      <w:r>
        <w:t xml:space="preserve"> - разница, отражающая увеличение суммы налога на добавленную стоимость, указанная в графе 8 по </w:t>
      </w:r>
      <w:hyperlink w:anchor="P448" w:history="1">
        <w:r>
          <w:rPr>
            <w:color w:val="0000FF"/>
          </w:rPr>
          <w:t>строке</w:t>
        </w:r>
      </w:hyperlink>
      <w:r>
        <w:t xml:space="preserve"> "Всего увеличение (сумма строк В)" корректировочного счета-фактуры (исправленного корректировочного счета-фактуры).</w:t>
      </w:r>
    </w:p>
    <w:p w14:paraId="72F63736" w14:textId="77777777" w:rsidR="00FF43E0" w:rsidRDefault="00FF43E0">
      <w:pPr>
        <w:pStyle w:val="ConsPlusNormal"/>
        <w:jc w:val="both"/>
      </w:pPr>
      <w:r>
        <w:t xml:space="preserve">(в ред. </w:t>
      </w:r>
      <w:hyperlink r:id="rId180" w:history="1">
        <w:r>
          <w:rPr>
            <w:color w:val="0000FF"/>
          </w:rPr>
          <w:t>Постановления</w:t>
        </w:r>
      </w:hyperlink>
      <w:r>
        <w:t xml:space="preserve"> Правительства РФ от 30.07.2014 N 735)</w:t>
      </w:r>
    </w:p>
    <w:p w14:paraId="6AB0FF43" w14:textId="77777777" w:rsidR="00507869" w:rsidRDefault="00507869" w:rsidP="00D217F3">
      <w:pPr>
        <w:pStyle w:val="ConsPlusNormal"/>
        <w:ind w:firstLine="709"/>
        <w:jc w:val="both"/>
      </w:pPr>
    </w:p>
    <w:p w14:paraId="06D81194" w14:textId="2A7EEE13" w:rsidR="00D66589" w:rsidRDefault="00507869" w:rsidP="000436B8">
      <w:pPr>
        <w:pStyle w:val="ConsPlusNormal"/>
        <w:ind w:firstLine="709"/>
        <w:jc w:val="both"/>
        <w:rPr>
          <w:highlight w:val="yellow"/>
        </w:rPr>
      </w:pPr>
      <w:r w:rsidRPr="006B051D">
        <w:rPr>
          <w:highlight w:val="yellow"/>
        </w:rPr>
        <w:t>ф) в графе 20 –</w:t>
      </w:r>
      <w:r w:rsidR="00674331" w:rsidRPr="006B051D">
        <w:rPr>
          <w:highlight w:val="yellow"/>
        </w:rPr>
        <w:t xml:space="preserve"> регистрационный номер декларации на товары или </w:t>
      </w:r>
      <w:r w:rsidR="00B472D4" w:rsidRPr="006B051D">
        <w:rPr>
          <w:highlight w:val="yellow"/>
        </w:rPr>
        <w:t>регистрационный номер партии товара, подлежащего прослеживаемости</w:t>
      </w:r>
      <w:r w:rsidR="00B472D4">
        <w:rPr>
          <w:highlight w:val="yellow"/>
        </w:rPr>
        <w:t>,</w:t>
      </w:r>
      <w:r w:rsidR="00674331" w:rsidRPr="006B051D">
        <w:rPr>
          <w:highlight w:val="yellow"/>
        </w:rPr>
        <w:t xml:space="preserve"> указ</w:t>
      </w:r>
      <w:r w:rsidR="000436B8">
        <w:rPr>
          <w:highlight w:val="yellow"/>
        </w:rPr>
        <w:t>анный в графе 11 счета-фактуры.</w:t>
      </w:r>
    </w:p>
    <w:p w14:paraId="476A2CDC" w14:textId="77777777" w:rsidR="004A3806" w:rsidRDefault="004A3806" w:rsidP="004A3806">
      <w:pPr>
        <w:pStyle w:val="ConsPlusNormal"/>
        <w:ind w:firstLine="539"/>
        <w:jc w:val="both"/>
        <w:rPr>
          <w:highlight w:val="yellow"/>
        </w:rPr>
      </w:pPr>
    </w:p>
    <w:p w14:paraId="43CC8E4E" w14:textId="20287526" w:rsidR="004A3806" w:rsidRPr="00BD0E60" w:rsidRDefault="004A3806" w:rsidP="00BD0E60">
      <w:pPr>
        <w:pStyle w:val="ConsPlusNormal"/>
        <w:ind w:firstLine="539"/>
        <w:jc w:val="both"/>
        <w:rPr>
          <w:highlight w:val="green"/>
        </w:rPr>
      </w:pPr>
      <w:proofErr w:type="gramStart"/>
      <w:r w:rsidRPr="00EE0C15">
        <w:rPr>
          <w:highlight w:val="yellow"/>
        </w:rPr>
        <w:t xml:space="preserve">Регистрационный номер декларации на товары указывается при реализации товаров, не подлежащих </w:t>
      </w:r>
      <w:r w:rsidRPr="00BD0E60">
        <w:rPr>
          <w:highlight w:val="yellow"/>
        </w:rPr>
        <w:t xml:space="preserve">прослеживаемости, ввезенных на территорию Российской Федерации, в случае если их таможенное декларирование предусмотрено правом Евразийского экономического союза, </w:t>
      </w:r>
      <w:r w:rsidRPr="00EE0C15">
        <w:rPr>
          <w:highlight w:val="yellow"/>
        </w:rPr>
        <w:lastRenderedPageBreak/>
        <w:t xml:space="preserve">либо регистрационный номер декларации на товары  </w:t>
      </w:r>
      <w:r>
        <w:rPr>
          <w:highlight w:val="yellow"/>
        </w:rPr>
        <w:t xml:space="preserve">в </w:t>
      </w:r>
      <w:r w:rsidRPr="00EE0C15">
        <w:rPr>
          <w:highlight w:val="yellow"/>
        </w:rPr>
        <w:t>отношении товаров, не подлежащих прослеживаемости, выпущенных в соответствии с таможенной процедурой выпуска для внутреннего потребления при завершении действия таможенной процедуры свободной таможенной зоны на территории</w:t>
      </w:r>
      <w:proofErr w:type="gramEnd"/>
      <w:r w:rsidRPr="00EE0C15">
        <w:rPr>
          <w:highlight w:val="yellow"/>
        </w:rPr>
        <w:t xml:space="preserve"> Особой экономической зоны в Калининградской области. </w:t>
      </w:r>
    </w:p>
    <w:p w14:paraId="230B9353" w14:textId="77777777" w:rsidR="00CB3EA2" w:rsidRDefault="00CB3EA2" w:rsidP="000436B8">
      <w:pPr>
        <w:pStyle w:val="ConsPlusNormal"/>
        <w:ind w:firstLine="709"/>
        <w:jc w:val="both"/>
        <w:rPr>
          <w:highlight w:val="yellow"/>
        </w:rPr>
      </w:pPr>
    </w:p>
    <w:p w14:paraId="1E74F9AA" w14:textId="77777777" w:rsidR="00851BA4" w:rsidRPr="00064A2C" w:rsidRDefault="00B472D4" w:rsidP="006145C2">
      <w:pPr>
        <w:pStyle w:val="ConsPlusNormal"/>
        <w:spacing w:before="220"/>
        <w:ind w:firstLine="540"/>
        <w:jc w:val="both"/>
        <w:rPr>
          <w:highlight w:val="yellow"/>
        </w:rPr>
      </w:pPr>
      <w:r>
        <w:rPr>
          <w:highlight w:val="yellow"/>
        </w:rPr>
        <w:t>Р</w:t>
      </w:r>
      <w:r w:rsidRPr="006B051D">
        <w:rPr>
          <w:highlight w:val="yellow"/>
        </w:rPr>
        <w:t>егистрационный номер партии товара, подлежащего прослеживаемости</w:t>
      </w:r>
      <w:r>
        <w:rPr>
          <w:highlight w:val="yellow"/>
        </w:rPr>
        <w:t>,</w:t>
      </w:r>
      <w:r w:rsidR="0067074A" w:rsidRPr="00C41B40">
        <w:rPr>
          <w:highlight w:val="yellow"/>
        </w:rPr>
        <w:t xml:space="preserve"> указывается при совершении операций с товарами, подлежащими прослеживаемости</w:t>
      </w:r>
      <w:r w:rsidR="0067074A" w:rsidRPr="00064A2C">
        <w:rPr>
          <w:highlight w:val="yellow"/>
        </w:rPr>
        <w:t xml:space="preserve">, и формируется в случаях и в порядке, установленном Правительством Российской Федерации. </w:t>
      </w:r>
    </w:p>
    <w:p w14:paraId="2A271C41" w14:textId="089AA41C" w:rsidR="00A356B1" w:rsidRPr="00C41B40" w:rsidRDefault="00A356B1" w:rsidP="006145C2">
      <w:pPr>
        <w:pStyle w:val="ConsPlusNormal"/>
        <w:spacing w:before="220"/>
        <w:ind w:firstLine="540"/>
        <w:jc w:val="both"/>
        <w:rPr>
          <w:highlight w:val="yellow"/>
        </w:rPr>
      </w:pPr>
      <w:r w:rsidRPr="00C41B40">
        <w:rPr>
          <w:highlight w:val="yellow"/>
        </w:rPr>
        <w:t xml:space="preserve">Графа не заполняется в случае </w:t>
      </w:r>
      <w:r w:rsidR="001D190B" w:rsidRPr="00C41B40">
        <w:rPr>
          <w:highlight w:val="yellow"/>
        </w:rPr>
        <w:t>отсутствия данных, отраженных в</w:t>
      </w:r>
      <w:r w:rsidR="00896446">
        <w:rPr>
          <w:color w:val="0000FF"/>
          <w:highlight w:val="yellow"/>
        </w:rPr>
        <w:t xml:space="preserve"> графе </w:t>
      </w:r>
      <w:r w:rsidR="001D190B" w:rsidRPr="00C41B40">
        <w:rPr>
          <w:color w:val="0000FF"/>
          <w:highlight w:val="yellow"/>
        </w:rPr>
        <w:t xml:space="preserve">11 </w:t>
      </w:r>
      <w:r w:rsidRPr="00C41B40">
        <w:rPr>
          <w:highlight w:val="yellow"/>
        </w:rPr>
        <w:t>счета-фактуры;</w:t>
      </w:r>
    </w:p>
    <w:p w14:paraId="3973BA03" w14:textId="77777777" w:rsidR="00674331" w:rsidRPr="00C41B40" w:rsidRDefault="00674331" w:rsidP="00674331">
      <w:pPr>
        <w:pStyle w:val="ConsPlusNormal"/>
        <w:ind w:firstLine="709"/>
        <w:jc w:val="both"/>
        <w:rPr>
          <w:highlight w:val="yellow"/>
        </w:rPr>
      </w:pPr>
    </w:p>
    <w:p w14:paraId="27B3DB1C" w14:textId="6CD50220" w:rsidR="00674331" w:rsidRPr="00C41B40" w:rsidRDefault="00674331" w:rsidP="006D5E4C">
      <w:pPr>
        <w:autoSpaceDE w:val="0"/>
        <w:autoSpaceDN w:val="0"/>
        <w:adjustRightInd w:val="0"/>
        <w:spacing w:after="0" w:line="240" w:lineRule="auto"/>
        <w:ind w:firstLine="540"/>
        <w:jc w:val="both"/>
        <w:rPr>
          <w:highlight w:val="yellow"/>
        </w:rPr>
      </w:pPr>
      <w:r w:rsidRPr="00C41B40">
        <w:rPr>
          <w:highlight w:val="yellow"/>
        </w:rPr>
        <w:t xml:space="preserve">ч) в графе 21 </w:t>
      </w:r>
      <w:r w:rsidR="006145C2">
        <w:rPr>
          <w:highlight w:val="yellow"/>
        </w:rPr>
        <w:t>–</w:t>
      </w:r>
      <w:r w:rsidRPr="00C41B40">
        <w:rPr>
          <w:highlight w:val="yellow"/>
        </w:rPr>
        <w:t xml:space="preserve"> </w:t>
      </w:r>
      <w:r w:rsidR="006145C2">
        <w:rPr>
          <w:highlight w:val="yellow"/>
        </w:rPr>
        <w:t xml:space="preserve">код </w:t>
      </w:r>
      <w:r w:rsidR="004E5EC4" w:rsidRPr="00C41B40">
        <w:rPr>
          <w:highlight w:val="yellow"/>
        </w:rPr>
        <w:t>количественн</w:t>
      </w:r>
      <w:r w:rsidR="006145C2">
        <w:rPr>
          <w:highlight w:val="yellow"/>
        </w:rPr>
        <w:t>ой</w:t>
      </w:r>
      <w:r w:rsidR="004E5EC4" w:rsidRPr="00C41B40">
        <w:rPr>
          <w:highlight w:val="yellow"/>
        </w:rPr>
        <w:t xml:space="preserve"> единиц</w:t>
      </w:r>
      <w:r w:rsidR="006145C2">
        <w:rPr>
          <w:highlight w:val="yellow"/>
        </w:rPr>
        <w:t>ы</w:t>
      </w:r>
      <w:r w:rsidR="004E5EC4" w:rsidRPr="00C41B40">
        <w:rPr>
          <w:highlight w:val="yellow"/>
        </w:rPr>
        <w:t xml:space="preserve"> измерения товара, используем</w:t>
      </w:r>
      <w:r w:rsidR="006145C2">
        <w:rPr>
          <w:highlight w:val="yellow"/>
        </w:rPr>
        <w:t>ой</w:t>
      </w:r>
      <w:r w:rsidR="004E5EC4" w:rsidRPr="00C41B40">
        <w:rPr>
          <w:highlight w:val="yellow"/>
        </w:rPr>
        <w:t xml:space="preserve"> </w:t>
      </w:r>
      <w:r w:rsidR="004E5EC4" w:rsidRPr="00C41B40">
        <w:rPr>
          <w:szCs w:val="28"/>
          <w:highlight w:val="yellow"/>
        </w:rPr>
        <w:br/>
      </w:r>
      <w:r w:rsidR="004E5EC4" w:rsidRPr="00C41B40">
        <w:rPr>
          <w:highlight w:val="yellow"/>
        </w:rPr>
        <w:t xml:space="preserve">в целях осуществления прослеживаемости, </w:t>
      </w:r>
      <w:r w:rsidRPr="00C41B40">
        <w:rPr>
          <w:highlight w:val="yellow"/>
        </w:rPr>
        <w:t>в соответствии с перечнем,  утверждаемым постановлением Правительства Российской Федерации, согласно Общероссийскому классификатору единиц измерения (ОКЕИ), указанн</w:t>
      </w:r>
      <w:r w:rsidR="008675A1">
        <w:rPr>
          <w:highlight w:val="yellow"/>
        </w:rPr>
        <w:t>ой</w:t>
      </w:r>
      <w:r w:rsidRPr="00C41B40">
        <w:rPr>
          <w:highlight w:val="yellow"/>
        </w:rPr>
        <w:t xml:space="preserve"> в графе 12 счета-фактуры</w:t>
      </w:r>
      <w:r w:rsidR="001D190B" w:rsidRPr="00C41B40">
        <w:rPr>
          <w:highlight w:val="yellow"/>
        </w:rPr>
        <w:t>. Г</w:t>
      </w:r>
      <w:r w:rsidR="001D190B" w:rsidRPr="00C41B40">
        <w:rPr>
          <w:rFonts w:ascii="Calibri" w:hAnsi="Calibri" w:cs="Calibri"/>
          <w:highlight w:val="yellow"/>
        </w:rPr>
        <w:t xml:space="preserve">рафа не заполняется в случае отсутствия данных, отраженных в </w:t>
      </w:r>
      <w:r w:rsidR="00896446">
        <w:rPr>
          <w:rFonts w:ascii="Calibri" w:hAnsi="Calibri" w:cs="Calibri"/>
          <w:color w:val="0000FF"/>
          <w:highlight w:val="yellow"/>
        </w:rPr>
        <w:t xml:space="preserve">графе </w:t>
      </w:r>
      <w:r w:rsidR="001D190B" w:rsidRPr="00C41B40">
        <w:rPr>
          <w:rFonts w:ascii="Calibri" w:hAnsi="Calibri" w:cs="Calibri"/>
          <w:color w:val="0000FF"/>
          <w:highlight w:val="yellow"/>
        </w:rPr>
        <w:t>12</w:t>
      </w:r>
      <w:r w:rsidR="001D190B" w:rsidRPr="00C41B40">
        <w:rPr>
          <w:rFonts w:ascii="Calibri" w:hAnsi="Calibri" w:cs="Calibri"/>
          <w:highlight w:val="yellow"/>
        </w:rPr>
        <w:t xml:space="preserve"> счета-фактуры</w:t>
      </w:r>
      <w:r w:rsidRPr="00C41B40">
        <w:rPr>
          <w:highlight w:val="yellow"/>
        </w:rPr>
        <w:t>;</w:t>
      </w:r>
    </w:p>
    <w:p w14:paraId="39E988BB" w14:textId="77777777" w:rsidR="00674331" w:rsidRPr="00C41B40" w:rsidRDefault="00674331" w:rsidP="00674331">
      <w:pPr>
        <w:pStyle w:val="ConsPlusNormal"/>
        <w:ind w:firstLine="709"/>
        <w:jc w:val="both"/>
        <w:rPr>
          <w:highlight w:val="yellow"/>
        </w:rPr>
      </w:pPr>
    </w:p>
    <w:p w14:paraId="63FCD581" w14:textId="464A980A" w:rsidR="0021783E" w:rsidRDefault="00674331" w:rsidP="006D5E4C">
      <w:pPr>
        <w:autoSpaceDE w:val="0"/>
        <w:autoSpaceDN w:val="0"/>
        <w:adjustRightInd w:val="0"/>
        <w:spacing w:after="0" w:line="240" w:lineRule="auto"/>
        <w:ind w:firstLine="540"/>
        <w:jc w:val="both"/>
        <w:rPr>
          <w:highlight w:val="yellow"/>
        </w:rPr>
      </w:pPr>
      <w:r w:rsidRPr="00C41B40">
        <w:rPr>
          <w:highlight w:val="yellow"/>
        </w:rPr>
        <w:t xml:space="preserve">ш) в графе 22 - количество товара, подлежащего прослеживаемости в </w:t>
      </w:r>
      <w:r w:rsidR="004E5EC4" w:rsidRPr="00C41B40">
        <w:rPr>
          <w:highlight w:val="yellow"/>
        </w:rPr>
        <w:t>количественной единице измерения товара, используемой в целях осуществления прослеживаемости,</w:t>
      </w:r>
      <w:r w:rsidRPr="00C41B40">
        <w:rPr>
          <w:highlight w:val="yellow"/>
        </w:rPr>
        <w:t xml:space="preserve"> в соответствии с перечнем, утверждаемым постановлением Правительства Российской Федерации, указанное </w:t>
      </w:r>
      <w:r w:rsidRPr="006903B2">
        <w:rPr>
          <w:highlight w:val="yellow"/>
        </w:rPr>
        <w:t>в графе 13 счета-фактуры</w:t>
      </w:r>
      <w:r w:rsidR="001D190B" w:rsidRPr="006903B2">
        <w:rPr>
          <w:highlight w:val="yellow"/>
        </w:rPr>
        <w:t>. Г</w:t>
      </w:r>
      <w:r w:rsidR="001D190B" w:rsidRPr="006903B2">
        <w:rPr>
          <w:rFonts w:ascii="Calibri" w:hAnsi="Calibri" w:cs="Calibri"/>
          <w:highlight w:val="yellow"/>
        </w:rPr>
        <w:t xml:space="preserve">рафа не заполняется в случае отсутствия данных, отраженных в </w:t>
      </w:r>
      <w:r w:rsidR="00C677C7">
        <w:rPr>
          <w:rFonts w:ascii="Calibri" w:hAnsi="Calibri" w:cs="Calibri"/>
          <w:color w:val="0000FF"/>
          <w:highlight w:val="yellow"/>
        </w:rPr>
        <w:t xml:space="preserve">графе </w:t>
      </w:r>
      <w:r w:rsidR="001D190B" w:rsidRPr="006903B2">
        <w:rPr>
          <w:rFonts w:ascii="Calibri" w:hAnsi="Calibri" w:cs="Calibri"/>
          <w:color w:val="0000FF"/>
          <w:highlight w:val="yellow"/>
        </w:rPr>
        <w:t>13</w:t>
      </w:r>
      <w:r w:rsidR="001D190B" w:rsidRPr="006903B2">
        <w:rPr>
          <w:rFonts w:ascii="Calibri" w:hAnsi="Calibri" w:cs="Calibri"/>
          <w:highlight w:val="yellow"/>
        </w:rPr>
        <w:t xml:space="preserve"> счета-фактуры</w:t>
      </w:r>
      <w:r w:rsidR="0021783E">
        <w:rPr>
          <w:highlight w:val="yellow"/>
        </w:rPr>
        <w:t>;</w:t>
      </w:r>
    </w:p>
    <w:p w14:paraId="55D1F722" w14:textId="77777777" w:rsidR="0021783E" w:rsidRDefault="0021783E" w:rsidP="0021783E">
      <w:pPr>
        <w:autoSpaceDE w:val="0"/>
        <w:autoSpaceDN w:val="0"/>
        <w:adjustRightInd w:val="0"/>
        <w:spacing w:after="0" w:line="240" w:lineRule="auto"/>
        <w:jc w:val="both"/>
        <w:rPr>
          <w:highlight w:val="yellow"/>
        </w:rPr>
      </w:pPr>
    </w:p>
    <w:p w14:paraId="298BD31C" w14:textId="3C4F31DE" w:rsidR="006D5E4C" w:rsidRPr="00323068" w:rsidRDefault="008961F7" w:rsidP="006D5E4C">
      <w:pPr>
        <w:pStyle w:val="ConsPlusNormal"/>
        <w:spacing w:before="220"/>
        <w:ind w:firstLine="540"/>
        <w:jc w:val="both"/>
      </w:pPr>
      <w:r w:rsidRPr="00740E84">
        <w:rPr>
          <w:highlight w:val="yellow"/>
        </w:rPr>
        <w:t xml:space="preserve">щ) в графе 23 - стоимость  поставляемых (отгруженных) по счету-фактуре товаров, подлежащих прослеживаемости, без налога на добавленную </w:t>
      </w:r>
      <w:r w:rsidRPr="00AC4632">
        <w:rPr>
          <w:highlight w:val="yellow"/>
        </w:rPr>
        <w:t>стоимость</w:t>
      </w:r>
      <w:r w:rsidR="00AC4632" w:rsidRPr="00AC4632">
        <w:rPr>
          <w:highlight w:val="yellow"/>
        </w:rPr>
        <w:t xml:space="preserve">, указываемая отдельно по каждому регистрационному номеру партии товара, подлежащего прослеживаемости,  </w:t>
      </w:r>
      <w:r w:rsidR="00AC4632">
        <w:rPr>
          <w:highlight w:val="yellow"/>
        </w:rPr>
        <w:t>указанному</w:t>
      </w:r>
      <w:r w:rsidR="006D5E4C">
        <w:rPr>
          <w:highlight w:val="yellow"/>
        </w:rPr>
        <w:t xml:space="preserve">   в соответствующей подстроке  графы 20 журнала учета. </w:t>
      </w:r>
      <w:r w:rsidR="006D5E4C" w:rsidRPr="00740E84">
        <w:rPr>
          <w:highlight w:val="yellow"/>
        </w:rPr>
        <w:t xml:space="preserve">       </w:t>
      </w:r>
    </w:p>
    <w:p w14:paraId="46A138C1" w14:textId="77777777" w:rsidR="008961F7" w:rsidRPr="006903B2" w:rsidRDefault="008961F7" w:rsidP="008961F7">
      <w:pPr>
        <w:autoSpaceDE w:val="0"/>
        <w:autoSpaceDN w:val="0"/>
        <w:adjustRightInd w:val="0"/>
        <w:spacing w:after="0" w:line="240" w:lineRule="auto"/>
        <w:jc w:val="both"/>
        <w:rPr>
          <w:highlight w:val="yellow"/>
        </w:rPr>
      </w:pPr>
    </w:p>
    <w:p w14:paraId="607FBB1C" w14:textId="4611DCE1" w:rsidR="008D3945" w:rsidRDefault="00CE6967" w:rsidP="00487740">
      <w:pPr>
        <w:pStyle w:val="ConsPlusNormal"/>
        <w:spacing w:before="220"/>
        <w:ind w:firstLine="540"/>
        <w:jc w:val="both"/>
        <w:rPr>
          <w:highlight w:val="yellow"/>
        </w:rPr>
      </w:pPr>
      <w:r w:rsidRPr="00435919">
        <w:rPr>
          <w:highlight w:val="yellow"/>
        </w:rPr>
        <w:t>В случае отражения в счете-фактуре данных в отношении товаров, подлежащих прослеживаемости, в подстроках граф 20-22</w:t>
      </w:r>
      <w:r w:rsidR="00487740" w:rsidRPr="00435919">
        <w:rPr>
          <w:highlight w:val="yellow"/>
        </w:rPr>
        <w:t xml:space="preserve"> строки</w:t>
      </w:r>
      <w:r w:rsidRPr="00435919">
        <w:rPr>
          <w:highlight w:val="yellow"/>
        </w:rPr>
        <w:t xml:space="preserve"> </w:t>
      </w:r>
      <w:r w:rsidR="00783C28" w:rsidRPr="00435919">
        <w:rPr>
          <w:highlight w:val="yellow"/>
        </w:rPr>
        <w:t xml:space="preserve">журнала учета </w:t>
      </w:r>
      <w:r w:rsidRPr="00435919">
        <w:rPr>
          <w:highlight w:val="yellow"/>
        </w:rPr>
        <w:t>отражаются показатели подстрок граф 11-13 счета-фактуры</w:t>
      </w:r>
      <w:r w:rsidR="00435919">
        <w:rPr>
          <w:highlight w:val="yellow"/>
        </w:rPr>
        <w:t xml:space="preserve">, </w:t>
      </w:r>
      <w:r w:rsidR="00435919" w:rsidRPr="00011725">
        <w:rPr>
          <w:highlight w:val="yellow"/>
        </w:rPr>
        <w:t>в отношении товаров, подлежащих прослеживаемости</w:t>
      </w:r>
      <w:r w:rsidR="00487740" w:rsidRPr="00435919">
        <w:rPr>
          <w:highlight w:val="yellow"/>
        </w:rPr>
        <w:t xml:space="preserve">. </w:t>
      </w:r>
    </w:p>
    <w:p w14:paraId="3D00D151" w14:textId="6DBA362D" w:rsidR="008D3945" w:rsidRDefault="008D3945" w:rsidP="00487740">
      <w:pPr>
        <w:pStyle w:val="ConsPlusNormal"/>
        <w:spacing w:before="220"/>
        <w:ind w:firstLine="540"/>
        <w:jc w:val="both"/>
        <w:rPr>
          <w:highlight w:val="yellow"/>
        </w:rPr>
      </w:pPr>
      <w:r>
        <w:rPr>
          <w:highlight w:val="yellow"/>
        </w:rPr>
        <w:t xml:space="preserve">Если в подстроках графы 11 счета-фактуры отражены </w:t>
      </w:r>
      <w:r w:rsidRPr="006D74B3">
        <w:rPr>
          <w:highlight w:val="yellow"/>
        </w:rPr>
        <w:t>одинаковые</w:t>
      </w:r>
      <w:r w:rsidR="006D74B3" w:rsidRPr="006D74B3">
        <w:rPr>
          <w:highlight w:val="yellow"/>
        </w:rPr>
        <w:t xml:space="preserve"> </w:t>
      </w:r>
      <w:r w:rsidR="006D74B3" w:rsidRPr="008B50F9">
        <w:rPr>
          <w:highlight w:val="yellow"/>
        </w:rPr>
        <w:t>регистрационные</w:t>
      </w:r>
      <w:r w:rsidR="006D74B3" w:rsidRPr="006D74B3">
        <w:rPr>
          <w:highlight w:val="yellow"/>
        </w:rPr>
        <w:t xml:space="preserve"> номер</w:t>
      </w:r>
      <w:r w:rsidR="006D74B3" w:rsidRPr="008B50F9">
        <w:rPr>
          <w:highlight w:val="yellow"/>
        </w:rPr>
        <w:t xml:space="preserve">а </w:t>
      </w:r>
      <w:r w:rsidR="006D74B3" w:rsidRPr="006D74B3">
        <w:rPr>
          <w:highlight w:val="yellow"/>
        </w:rPr>
        <w:t>партии товар</w:t>
      </w:r>
      <w:r w:rsidR="008B50F9">
        <w:rPr>
          <w:highlight w:val="yellow"/>
        </w:rPr>
        <w:t>а, подлежащего прослеживаемости</w:t>
      </w:r>
      <w:r w:rsidRPr="006D74B3">
        <w:rPr>
          <w:highlight w:val="yellow"/>
        </w:rPr>
        <w:t xml:space="preserve">, то </w:t>
      </w:r>
      <w:r w:rsidRPr="008B50F9">
        <w:rPr>
          <w:highlight w:val="yellow"/>
        </w:rPr>
        <w:t xml:space="preserve">в подстроке графы </w:t>
      </w:r>
      <w:r>
        <w:rPr>
          <w:highlight w:val="yellow"/>
        </w:rPr>
        <w:t xml:space="preserve">20 </w:t>
      </w:r>
      <w:r w:rsidR="00C677C7">
        <w:rPr>
          <w:highlight w:val="yellow"/>
        </w:rPr>
        <w:t xml:space="preserve"> журнала учета </w:t>
      </w:r>
      <w:r>
        <w:rPr>
          <w:highlight w:val="yellow"/>
        </w:rPr>
        <w:t>отражается указанный</w:t>
      </w:r>
      <w:r w:rsidR="008B50F9">
        <w:rPr>
          <w:highlight w:val="yellow"/>
        </w:rPr>
        <w:t xml:space="preserve"> </w:t>
      </w:r>
      <w:r w:rsidR="008B50F9" w:rsidRPr="008B50F9">
        <w:rPr>
          <w:highlight w:val="yellow"/>
        </w:rPr>
        <w:t>регистрационный номер партии товара, подлежащего прослеживаемости</w:t>
      </w:r>
      <w:r w:rsidRPr="008B50F9">
        <w:rPr>
          <w:highlight w:val="yellow"/>
        </w:rPr>
        <w:t xml:space="preserve">, </w:t>
      </w:r>
      <w:r>
        <w:rPr>
          <w:highlight w:val="yellow"/>
        </w:rPr>
        <w:t xml:space="preserve">а в подстроке 22 </w:t>
      </w:r>
      <w:r w:rsidRPr="008B50F9">
        <w:rPr>
          <w:highlight w:val="yellow"/>
        </w:rPr>
        <w:t xml:space="preserve">отражается общее количество товара, подлежащего прослеживаемости,  </w:t>
      </w:r>
      <w:r w:rsidR="00072357">
        <w:rPr>
          <w:highlight w:val="yellow"/>
        </w:rPr>
        <w:t xml:space="preserve">соответствующего </w:t>
      </w:r>
      <w:r w:rsidR="00F103C1">
        <w:rPr>
          <w:highlight w:val="yellow"/>
        </w:rPr>
        <w:t>указанно</w:t>
      </w:r>
      <w:r w:rsidRPr="008B50F9">
        <w:rPr>
          <w:highlight w:val="yellow"/>
        </w:rPr>
        <w:t>м</w:t>
      </w:r>
      <w:r w:rsidR="00072357">
        <w:rPr>
          <w:highlight w:val="yellow"/>
        </w:rPr>
        <w:t>у</w:t>
      </w:r>
      <w:r w:rsidRPr="008B50F9">
        <w:rPr>
          <w:highlight w:val="yellow"/>
        </w:rPr>
        <w:t xml:space="preserve"> </w:t>
      </w:r>
      <w:r w:rsidR="008B50F9" w:rsidRPr="00F103C1">
        <w:rPr>
          <w:highlight w:val="yellow"/>
        </w:rPr>
        <w:t>регистрационн</w:t>
      </w:r>
      <w:r w:rsidR="00833B7E">
        <w:rPr>
          <w:highlight w:val="yellow"/>
        </w:rPr>
        <w:t>ому</w:t>
      </w:r>
      <w:r w:rsidR="008B50F9" w:rsidRPr="008B50F9">
        <w:rPr>
          <w:highlight w:val="yellow"/>
        </w:rPr>
        <w:t xml:space="preserve"> номер</w:t>
      </w:r>
      <w:r w:rsidR="00833B7E">
        <w:rPr>
          <w:highlight w:val="yellow"/>
        </w:rPr>
        <w:t xml:space="preserve">у </w:t>
      </w:r>
      <w:r w:rsidR="008B50F9" w:rsidRPr="008B50F9">
        <w:rPr>
          <w:highlight w:val="yellow"/>
        </w:rPr>
        <w:t xml:space="preserve"> партии товара, подлежащего прослеживаемости</w:t>
      </w:r>
      <w:r w:rsidRPr="008B50F9">
        <w:rPr>
          <w:highlight w:val="yellow"/>
        </w:rPr>
        <w:t>.</w:t>
      </w:r>
    </w:p>
    <w:p w14:paraId="3E5D75DA" w14:textId="530E4BE9" w:rsidR="00CE6967" w:rsidRPr="00435919" w:rsidRDefault="00487740" w:rsidP="00487740">
      <w:pPr>
        <w:pStyle w:val="ConsPlusNormal"/>
        <w:spacing w:before="220"/>
        <w:ind w:firstLine="540"/>
        <w:jc w:val="both"/>
        <w:rPr>
          <w:highlight w:val="yellow"/>
        </w:rPr>
      </w:pPr>
      <w:r w:rsidRPr="00435919">
        <w:rPr>
          <w:highlight w:val="yellow"/>
        </w:rPr>
        <w:t>В</w:t>
      </w:r>
      <w:r w:rsidR="008B50F9">
        <w:rPr>
          <w:highlight w:val="yellow"/>
        </w:rPr>
        <w:t xml:space="preserve"> случае</w:t>
      </w:r>
      <w:r w:rsidR="009C73D0">
        <w:rPr>
          <w:highlight w:val="yellow"/>
        </w:rPr>
        <w:t>,</w:t>
      </w:r>
      <w:r w:rsidR="008B50F9">
        <w:rPr>
          <w:highlight w:val="yellow"/>
        </w:rPr>
        <w:t xml:space="preserve"> указанном в абзаце третьем настоящего подпункта</w:t>
      </w:r>
      <w:r w:rsidR="009C73D0">
        <w:rPr>
          <w:highlight w:val="yellow"/>
        </w:rPr>
        <w:t xml:space="preserve">, </w:t>
      </w:r>
      <w:r w:rsidR="008B50F9">
        <w:rPr>
          <w:highlight w:val="yellow"/>
        </w:rPr>
        <w:t xml:space="preserve"> в </w:t>
      </w:r>
      <w:r w:rsidR="00CE6967" w:rsidRPr="00435919">
        <w:rPr>
          <w:highlight w:val="yellow"/>
        </w:rPr>
        <w:t xml:space="preserve"> подстроках графы 2</w:t>
      </w:r>
      <w:r w:rsidR="004E5EC4" w:rsidRPr="00435919">
        <w:rPr>
          <w:highlight w:val="yellow"/>
        </w:rPr>
        <w:t>3</w:t>
      </w:r>
      <w:r w:rsidR="00CE6967" w:rsidRPr="00435919">
        <w:rPr>
          <w:highlight w:val="yellow"/>
        </w:rPr>
        <w:t xml:space="preserve"> </w:t>
      </w:r>
      <w:r w:rsidR="00783C28" w:rsidRPr="00435919">
        <w:rPr>
          <w:highlight w:val="yellow"/>
        </w:rPr>
        <w:t>журнала учета</w:t>
      </w:r>
      <w:r w:rsidR="00CE6967" w:rsidRPr="00435919">
        <w:rPr>
          <w:highlight w:val="yellow"/>
        </w:rPr>
        <w:t xml:space="preserve"> отражается стоимость  товаров, подлежащих прослеживаемости,  </w:t>
      </w:r>
      <w:r w:rsidR="00435919" w:rsidRPr="00435919">
        <w:rPr>
          <w:highlight w:val="yellow"/>
        </w:rPr>
        <w:t xml:space="preserve">которым присвоен </w:t>
      </w:r>
      <w:r w:rsidR="008B50F9">
        <w:rPr>
          <w:highlight w:val="yellow"/>
        </w:rPr>
        <w:t>одинаковый</w:t>
      </w:r>
      <w:r w:rsidR="0051052E">
        <w:rPr>
          <w:highlight w:val="yellow"/>
        </w:rPr>
        <w:t xml:space="preserve"> регистрационный номер партии товара, подлежащего прослеживаемости</w:t>
      </w:r>
      <w:r w:rsidR="00435919" w:rsidRPr="00435919">
        <w:rPr>
          <w:highlight w:val="yellow"/>
        </w:rPr>
        <w:t>.</w:t>
      </w:r>
      <w:r w:rsidR="00F506EE">
        <w:rPr>
          <w:highlight w:val="yellow"/>
        </w:rPr>
        <w:t xml:space="preserve"> </w:t>
      </w:r>
    </w:p>
    <w:p w14:paraId="227F006B" w14:textId="77777777" w:rsidR="00FF43E0" w:rsidRDefault="00FF43E0">
      <w:pPr>
        <w:pStyle w:val="ConsPlusNormal"/>
        <w:spacing w:before="220"/>
        <w:ind w:firstLine="540"/>
        <w:jc w:val="both"/>
      </w:pPr>
      <w:r>
        <w:t xml:space="preserve">7(1). При регистрации счета-фактуры комиссионером (агентом), экспедитором, застройщиком или заказчиком, выполняющим функции застройщика, приобретающими у двух и более продавцов товары (работы, услуги), имущественные права от своего имени, в </w:t>
      </w:r>
      <w:hyperlink w:anchor="P589" w:history="1">
        <w:r>
          <w:rPr>
            <w:color w:val="0000FF"/>
          </w:rPr>
          <w:t>графах 10</w:t>
        </w:r>
      </w:hyperlink>
      <w:r>
        <w:t xml:space="preserve"> - </w:t>
      </w:r>
      <w:hyperlink w:anchor="P594" w:history="1">
        <w:r>
          <w:rPr>
            <w:color w:val="0000FF"/>
          </w:rPr>
          <w:t>15</w:t>
        </w:r>
      </w:hyperlink>
      <w:r>
        <w:t xml:space="preserve"> указываются в отдельных позициях соответствующие данные из счетов-фактур, выставленных продавцами (в том числе при получении оплаты, частичной оплаты в счет предстоящих поставок товаров (работ, услуг), имущественных прав) комиссионеру (агенту), экспедитору, застройщику или заказчику, выполняющему функции застройщика. Данные, указываемые в </w:t>
      </w:r>
      <w:hyperlink w:anchor="P594" w:history="1">
        <w:r>
          <w:rPr>
            <w:color w:val="0000FF"/>
          </w:rPr>
          <w:t>графе 15 части 1</w:t>
        </w:r>
      </w:hyperlink>
      <w:r>
        <w:t xml:space="preserve"> журнала учета по каждому комитенту (принципалу), покупателю (клиенту, инвестору), в сумме должны соответствовать итоговым данным, отраженным в графе 8 по </w:t>
      </w:r>
      <w:hyperlink w:anchor="P141" w:history="1">
        <w:r>
          <w:rPr>
            <w:color w:val="0000FF"/>
          </w:rPr>
          <w:t>строке</w:t>
        </w:r>
      </w:hyperlink>
      <w:r>
        <w:t xml:space="preserve"> "Всего к оплате" </w:t>
      </w:r>
      <w:r>
        <w:lastRenderedPageBreak/>
        <w:t>счета-фактуры, составленного комиссионером (агентом), экспедитором, застройщиком или заказчиком, выполняющим функции застройщика.</w:t>
      </w:r>
    </w:p>
    <w:p w14:paraId="52D6A82F" w14:textId="77777777" w:rsidR="00420789" w:rsidRDefault="00FF43E0" w:rsidP="00420789">
      <w:pPr>
        <w:pStyle w:val="ConsPlusNormal"/>
        <w:jc w:val="both"/>
      </w:pPr>
      <w:r>
        <w:t xml:space="preserve">(п. 7(1) введен </w:t>
      </w:r>
      <w:hyperlink r:id="rId181" w:history="1">
        <w:r>
          <w:rPr>
            <w:color w:val="0000FF"/>
          </w:rPr>
          <w:t>Постановлением</w:t>
        </w:r>
      </w:hyperlink>
      <w:r>
        <w:t xml:space="preserve"> Правительства РФ от 19.08.2017 N 981</w:t>
      </w:r>
      <w:r w:rsidRPr="00323068">
        <w:rPr>
          <w:sz w:val="28"/>
          <w:szCs w:val="28"/>
        </w:rPr>
        <w:t>)</w:t>
      </w:r>
      <w:r w:rsidR="00B43E7F" w:rsidRPr="00323068">
        <w:rPr>
          <w:sz w:val="28"/>
          <w:szCs w:val="28"/>
        </w:rPr>
        <w:t xml:space="preserve">  </w:t>
      </w:r>
    </w:p>
    <w:p w14:paraId="50FB0CC9" w14:textId="77777777" w:rsidR="00420789" w:rsidRDefault="00420789" w:rsidP="00420789">
      <w:pPr>
        <w:pStyle w:val="ConsPlusNormal"/>
        <w:jc w:val="both"/>
      </w:pPr>
    </w:p>
    <w:p w14:paraId="121AE925" w14:textId="419A2144" w:rsidR="00FF43E0" w:rsidRDefault="00FF43E0" w:rsidP="00420789">
      <w:pPr>
        <w:pStyle w:val="ConsPlusNormal"/>
        <w:jc w:val="both"/>
      </w:pPr>
      <w:r>
        <w:t xml:space="preserve"> При отражении в </w:t>
      </w:r>
      <w:hyperlink w:anchor="P556" w:history="1">
        <w:r>
          <w:rPr>
            <w:color w:val="0000FF"/>
          </w:rPr>
          <w:t>части 1</w:t>
        </w:r>
      </w:hyperlink>
      <w:r>
        <w:t xml:space="preserve"> журнала учета показателей по счету-фактуре (исправленному счету-фактуре) </w:t>
      </w:r>
      <w:hyperlink w:anchor="P595" w:history="1">
        <w:r>
          <w:rPr>
            <w:color w:val="0000FF"/>
          </w:rPr>
          <w:t>графы 16</w:t>
        </w:r>
      </w:hyperlink>
      <w:r>
        <w:t xml:space="preserve"> - </w:t>
      </w:r>
      <w:hyperlink w:anchor="P598" w:history="1">
        <w:r>
          <w:rPr>
            <w:color w:val="0000FF"/>
          </w:rPr>
          <w:t>19 части 1</w:t>
        </w:r>
      </w:hyperlink>
      <w:r>
        <w:t xml:space="preserve"> журнала учета не заполняются.</w:t>
      </w:r>
    </w:p>
    <w:p w14:paraId="2D6EE2B8" w14:textId="0F86DAD6" w:rsidR="00FF43E0" w:rsidRDefault="00FF43E0">
      <w:pPr>
        <w:pStyle w:val="ConsPlusNormal"/>
        <w:spacing w:before="220"/>
        <w:ind w:firstLine="540"/>
        <w:jc w:val="both"/>
      </w:pPr>
      <w:r>
        <w:t xml:space="preserve">При регистрации исправленного счета-фактуры (в том числе корректировочного) в </w:t>
      </w:r>
      <w:hyperlink w:anchor="P587" w:history="1">
        <w:r>
          <w:rPr>
            <w:color w:val="0000FF"/>
          </w:rPr>
          <w:t>графах 8</w:t>
        </w:r>
      </w:hyperlink>
      <w:r>
        <w:t xml:space="preserve"> </w:t>
      </w:r>
      <w:r w:rsidR="00A34C4D">
        <w:t>–</w:t>
      </w:r>
      <w:r>
        <w:t xml:space="preserve"> </w:t>
      </w:r>
      <w:r w:rsidR="00A34C4D" w:rsidRPr="00A34C4D">
        <w:rPr>
          <w:strike/>
        </w:rPr>
        <w:t>19</w:t>
      </w:r>
      <w:r w:rsidR="00A34C4D">
        <w:t xml:space="preserve"> </w:t>
      </w:r>
      <w:r w:rsidR="00566DD7" w:rsidRPr="006B051D">
        <w:rPr>
          <w:highlight w:val="yellow"/>
        </w:rPr>
        <w:t>2</w:t>
      </w:r>
      <w:r w:rsidR="004E5EC4">
        <w:rPr>
          <w:highlight w:val="yellow"/>
        </w:rPr>
        <w:t>3</w:t>
      </w:r>
      <w:r>
        <w:t xml:space="preserve"> указываются исправленные данные. Если данные в </w:t>
      </w:r>
      <w:hyperlink w:anchor="P587" w:history="1">
        <w:r>
          <w:rPr>
            <w:color w:val="0000FF"/>
          </w:rPr>
          <w:t>графах 8</w:t>
        </w:r>
      </w:hyperlink>
      <w:r>
        <w:t xml:space="preserve"> </w:t>
      </w:r>
      <w:r w:rsidR="00A34C4D">
        <w:t>–</w:t>
      </w:r>
      <w:r>
        <w:t xml:space="preserve"> </w:t>
      </w:r>
      <w:r w:rsidR="00A34C4D" w:rsidRPr="00A34C4D">
        <w:rPr>
          <w:strike/>
        </w:rPr>
        <w:t xml:space="preserve">19 </w:t>
      </w:r>
      <w:r w:rsidR="00566DD7" w:rsidRPr="006B051D">
        <w:rPr>
          <w:highlight w:val="yellow"/>
        </w:rPr>
        <w:t>2</w:t>
      </w:r>
      <w:r w:rsidR="004E5EC4">
        <w:rPr>
          <w:highlight w:val="yellow"/>
        </w:rPr>
        <w:t>3</w:t>
      </w:r>
      <w:r>
        <w:t xml:space="preserve"> не исправлялись, в соответствующих графах указываются данные, отраженные в счете-фактуре (в том числе корректировочном) до внесения в него исправлений.</w:t>
      </w:r>
    </w:p>
    <w:p w14:paraId="11FC821E" w14:textId="77777777" w:rsidR="00FF43E0" w:rsidRDefault="00FF43E0">
      <w:pPr>
        <w:pStyle w:val="ConsPlusNormal"/>
        <w:jc w:val="both"/>
      </w:pPr>
      <w:r>
        <w:t xml:space="preserve">(в ред. </w:t>
      </w:r>
      <w:hyperlink r:id="rId182" w:history="1">
        <w:r>
          <w:rPr>
            <w:color w:val="0000FF"/>
          </w:rPr>
          <w:t>Постановления</w:t>
        </w:r>
      </w:hyperlink>
      <w:r>
        <w:t xml:space="preserve"> Правительства РФ от 30.07.2014 N 735)</w:t>
      </w:r>
    </w:p>
    <w:p w14:paraId="1F186123" w14:textId="77777777" w:rsidR="00FF43E0" w:rsidRDefault="00FF43E0">
      <w:pPr>
        <w:pStyle w:val="ConsPlusNormal"/>
        <w:spacing w:before="220"/>
        <w:ind w:firstLine="540"/>
        <w:jc w:val="both"/>
      </w:pPr>
      <w:r>
        <w:t xml:space="preserve">Абзац утратил силу. - </w:t>
      </w:r>
      <w:hyperlink r:id="rId183" w:history="1">
        <w:r>
          <w:rPr>
            <w:color w:val="0000FF"/>
          </w:rPr>
          <w:t>Постановление</w:t>
        </w:r>
      </w:hyperlink>
      <w:r>
        <w:t xml:space="preserve"> Правительства РФ от 19.08.2017 N 981.</w:t>
      </w:r>
    </w:p>
    <w:p w14:paraId="055343F3" w14:textId="77777777" w:rsidR="00FF43E0" w:rsidRDefault="00FF43E0">
      <w:pPr>
        <w:pStyle w:val="ConsPlusNormal"/>
        <w:spacing w:before="220"/>
        <w:ind w:firstLine="540"/>
        <w:jc w:val="both"/>
      </w:pPr>
      <w:r>
        <w:t xml:space="preserve">При выставлении счетов-фактур (в том числе корректировочных), исправленных счетов-фактур (в том числе корректировочных) на товары (работы, услуги), имущественные права, в которых одновременно отражены операции, облагаемые по налоговым ставкам в размерах 10 и 20 процентов, в </w:t>
      </w:r>
      <w:hyperlink w:anchor="P594" w:history="1">
        <w:r>
          <w:rPr>
            <w:color w:val="0000FF"/>
          </w:rPr>
          <w:t>графах 15</w:t>
        </w:r>
      </w:hyperlink>
      <w:r>
        <w:t xml:space="preserve">, </w:t>
      </w:r>
      <w:hyperlink w:anchor="P597" w:history="1">
        <w:r>
          <w:rPr>
            <w:color w:val="0000FF"/>
          </w:rPr>
          <w:t>18</w:t>
        </w:r>
      </w:hyperlink>
      <w:r>
        <w:t xml:space="preserve"> или </w:t>
      </w:r>
      <w:hyperlink w:anchor="P598" w:history="1">
        <w:r>
          <w:rPr>
            <w:color w:val="0000FF"/>
          </w:rPr>
          <w:t>19</w:t>
        </w:r>
      </w:hyperlink>
      <w:r>
        <w:t xml:space="preserve"> соответственно указывается общая итоговая сумма налога по таким счетам-фактурам.</w:t>
      </w:r>
    </w:p>
    <w:p w14:paraId="666278A6" w14:textId="77777777" w:rsidR="00FF43E0" w:rsidRDefault="00FF43E0">
      <w:pPr>
        <w:pStyle w:val="ConsPlusNormal"/>
        <w:jc w:val="both"/>
      </w:pPr>
      <w:r>
        <w:t xml:space="preserve">(в ред. Постановлений Правительства РФ от 19.08.2017 </w:t>
      </w:r>
      <w:hyperlink r:id="rId184" w:history="1">
        <w:r>
          <w:rPr>
            <w:color w:val="0000FF"/>
          </w:rPr>
          <w:t>N 981</w:t>
        </w:r>
      </w:hyperlink>
      <w:r>
        <w:t xml:space="preserve">, от 19.01.2019 </w:t>
      </w:r>
      <w:hyperlink r:id="rId185" w:history="1">
        <w:r>
          <w:rPr>
            <w:color w:val="0000FF"/>
          </w:rPr>
          <w:t>N 15</w:t>
        </w:r>
      </w:hyperlink>
      <w:r>
        <w:t>)</w:t>
      </w:r>
    </w:p>
    <w:p w14:paraId="6ABB5B0F" w14:textId="77777777" w:rsidR="00FF43E0" w:rsidRDefault="00FF43E0">
      <w:pPr>
        <w:pStyle w:val="ConsPlusNormal"/>
        <w:spacing w:before="220"/>
        <w:ind w:firstLine="540"/>
        <w:jc w:val="both"/>
      </w:pPr>
      <w:r>
        <w:t xml:space="preserve">Абзац утратил силу. - </w:t>
      </w:r>
      <w:hyperlink r:id="rId186" w:history="1">
        <w:r>
          <w:rPr>
            <w:color w:val="0000FF"/>
          </w:rPr>
          <w:t>Постановление</w:t>
        </w:r>
      </w:hyperlink>
      <w:r>
        <w:t xml:space="preserve"> Правительства РФ от 19.08.2017 N 981.</w:t>
      </w:r>
    </w:p>
    <w:p w14:paraId="30A137BA" w14:textId="77777777" w:rsidR="00FF43E0" w:rsidRDefault="00FF43E0">
      <w:pPr>
        <w:pStyle w:val="ConsPlusNormal"/>
        <w:spacing w:before="220"/>
        <w:ind w:firstLine="540"/>
        <w:jc w:val="both"/>
      </w:pPr>
      <w:r>
        <w:t xml:space="preserve">9 - 10. Утратили силу. - </w:t>
      </w:r>
      <w:hyperlink r:id="rId187" w:history="1">
        <w:r>
          <w:rPr>
            <w:color w:val="0000FF"/>
          </w:rPr>
          <w:t>Постановление</w:t>
        </w:r>
      </w:hyperlink>
      <w:r>
        <w:t xml:space="preserve"> Правительства РФ от 19.08.2017 N 981.</w:t>
      </w:r>
    </w:p>
    <w:p w14:paraId="33E395EA" w14:textId="77777777" w:rsidR="00FF43E0" w:rsidRDefault="00FF43E0">
      <w:pPr>
        <w:pStyle w:val="ConsPlusNormal"/>
        <w:spacing w:before="220"/>
        <w:ind w:firstLine="540"/>
        <w:jc w:val="both"/>
      </w:pPr>
      <w:r>
        <w:t xml:space="preserve">11. В </w:t>
      </w:r>
      <w:hyperlink w:anchor="P619" w:history="1">
        <w:r>
          <w:rPr>
            <w:color w:val="0000FF"/>
          </w:rPr>
          <w:t>части 2</w:t>
        </w:r>
      </w:hyperlink>
      <w:r>
        <w:t xml:space="preserve"> журнала учета указываются:</w:t>
      </w:r>
    </w:p>
    <w:p w14:paraId="3CFB0674" w14:textId="77777777" w:rsidR="00FF43E0" w:rsidRDefault="00FF43E0">
      <w:pPr>
        <w:pStyle w:val="ConsPlusNormal"/>
        <w:spacing w:before="220"/>
        <w:ind w:firstLine="540"/>
        <w:jc w:val="both"/>
      </w:pPr>
      <w:r>
        <w:t xml:space="preserve">а) в </w:t>
      </w:r>
      <w:hyperlink w:anchor="P643" w:history="1">
        <w:r>
          <w:rPr>
            <w:color w:val="0000FF"/>
          </w:rPr>
          <w:t>графе 1</w:t>
        </w:r>
      </w:hyperlink>
      <w:r>
        <w:t xml:space="preserve"> - порядковый номер записи счета-фактуры (в том числе корректировочного), исправленного счета-фактуры (в том числе корректировочного), полученных:</w:t>
      </w:r>
    </w:p>
    <w:p w14:paraId="05335ED2" w14:textId="77777777" w:rsidR="00FF43E0" w:rsidRDefault="00FF43E0">
      <w:pPr>
        <w:pStyle w:val="ConsPlusNormal"/>
        <w:spacing w:before="220"/>
        <w:ind w:firstLine="540"/>
        <w:jc w:val="both"/>
      </w:pPr>
      <w:r>
        <w:t xml:space="preserve">абзац утратил силу. - </w:t>
      </w:r>
      <w:hyperlink r:id="rId188" w:history="1">
        <w:r>
          <w:rPr>
            <w:color w:val="0000FF"/>
          </w:rPr>
          <w:t>Постановление</w:t>
        </w:r>
      </w:hyperlink>
      <w:r>
        <w:t xml:space="preserve"> Правительства РФ от 19.08.2017 N 981;</w:t>
      </w:r>
    </w:p>
    <w:p w14:paraId="1EC94721" w14:textId="77777777" w:rsidR="00FF43E0" w:rsidRDefault="00FF43E0">
      <w:pPr>
        <w:pStyle w:val="ConsPlusNormal"/>
        <w:spacing w:before="220"/>
        <w:ind w:firstLine="540"/>
        <w:jc w:val="both"/>
      </w:pPr>
      <w:r>
        <w:t>комиссионером (агентом), реализующим от своего имени товары (работы, услуги), имущественные права, от комитента (принципала);</w:t>
      </w:r>
    </w:p>
    <w:p w14:paraId="2ABA703E" w14:textId="77777777" w:rsidR="00FF43E0" w:rsidRDefault="00FF43E0">
      <w:pPr>
        <w:pStyle w:val="ConsPlusNormal"/>
        <w:spacing w:before="220"/>
        <w:ind w:firstLine="540"/>
        <w:jc w:val="both"/>
      </w:pPr>
      <w:r>
        <w:t>комиссионером (агентом) на сумму оплаты, частичной оплаты в счет предстоящих поставок товаров (работ, услуг), передачи имущественных прав от комитента (принципала);</w:t>
      </w:r>
    </w:p>
    <w:p w14:paraId="4D70B74A" w14:textId="77777777" w:rsidR="00FF43E0" w:rsidRDefault="00FF43E0">
      <w:pPr>
        <w:pStyle w:val="ConsPlusNormal"/>
        <w:spacing w:before="220"/>
        <w:ind w:firstLine="540"/>
        <w:jc w:val="both"/>
      </w:pPr>
      <w:r>
        <w:t>комиссионером (агентом), приобретающим от своего имени для комитента (принципала) товары (работы, услуги), имущественные права, от продавца этих товаров (работ, услуг), имущественных прав;</w:t>
      </w:r>
    </w:p>
    <w:p w14:paraId="783477A2" w14:textId="77777777" w:rsidR="00FF43E0" w:rsidRDefault="00FF43E0">
      <w:pPr>
        <w:pStyle w:val="ConsPlusNormal"/>
        <w:spacing w:before="220"/>
        <w:ind w:firstLine="540"/>
        <w:jc w:val="both"/>
      </w:pPr>
      <w:r>
        <w:t>комиссионером (агентом) на сумму оплаты, частичной оплаты в счет предстоящих поставок товаров (работ, услуг), передачи имущественных прав от продавца;</w:t>
      </w:r>
    </w:p>
    <w:p w14:paraId="0FDE7552" w14:textId="77777777" w:rsidR="00FF43E0" w:rsidRDefault="00FF43E0">
      <w:pPr>
        <w:pStyle w:val="ConsPlusNormal"/>
        <w:spacing w:before="220"/>
        <w:ind w:firstLine="540"/>
        <w:jc w:val="both"/>
      </w:pPr>
      <w:r>
        <w:t xml:space="preserve">абзацы седьмой - восьмой утратили силу. - </w:t>
      </w:r>
      <w:hyperlink r:id="rId189" w:history="1">
        <w:r>
          <w:rPr>
            <w:color w:val="0000FF"/>
          </w:rPr>
          <w:t>Постановление</w:t>
        </w:r>
      </w:hyperlink>
      <w:r>
        <w:t xml:space="preserve"> Правительства РФ от 19.08.2017 N 981;</w:t>
      </w:r>
    </w:p>
    <w:p w14:paraId="64477AD1" w14:textId="77777777" w:rsidR="00FF43E0" w:rsidRDefault="00FF43E0">
      <w:pPr>
        <w:pStyle w:val="ConsPlusNormal"/>
        <w:spacing w:before="220"/>
        <w:ind w:firstLine="540"/>
        <w:jc w:val="both"/>
      </w:pPr>
      <w:r>
        <w:t>комиссионером (агентом) от налогоплательщика-покупателя (комитента, принципала) в связи с возвратом продавцу принятых покупателем на учет товаров в случае приобретения комиссионером (агентом) от своего имени для комитента (принципала) товаров;</w:t>
      </w:r>
    </w:p>
    <w:p w14:paraId="253F8E53" w14:textId="77777777" w:rsidR="00FF43E0" w:rsidRDefault="00FF43E0">
      <w:pPr>
        <w:pStyle w:val="ConsPlusNormal"/>
        <w:spacing w:before="220"/>
        <w:ind w:firstLine="540"/>
        <w:jc w:val="both"/>
      </w:pPr>
      <w:r>
        <w:t>комиссионером (агентом) от налогоплательщика-покупателя в связи с возвратом продавцу-комитенту (принципалу) принятых покупателем на учет товаров в случае реализации комиссионером (агентом) от своего имени покупателю товаров;</w:t>
      </w:r>
    </w:p>
    <w:p w14:paraId="1243DD4C" w14:textId="77777777" w:rsidR="00FF43E0" w:rsidRDefault="00FF43E0">
      <w:pPr>
        <w:pStyle w:val="ConsPlusNormal"/>
        <w:spacing w:before="220"/>
        <w:ind w:firstLine="540"/>
        <w:jc w:val="both"/>
      </w:pPr>
      <w:r>
        <w:lastRenderedPageBreak/>
        <w:t>экспедитором, приобретающим от своего имени для клиента товары (работы, услуги), имущественные права, от продавца этих товаров (работ, услуг), имущественных прав;</w:t>
      </w:r>
    </w:p>
    <w:p w14:paraId="508D699A" w14:textId="77777777" w:rsidR="00FF43E0" w:rsidRDefault="00FF43E0">
      <w:pPr>
        <w:pStyle w:val="ConsPlusNormal"/>
        <w:jc w:val="both"/>
      </w:pPr>
      <w:r>
        <w:t xml:space="preserve">(абзац введен </w:t>
      </w:r>
      <w:hyperlink r:id="rId190" w:history="1">
        <w:r>
          <w:rPr>
            <w:color w:val="0000FF"/>
          </w:rPr>
          <w:t>Постановлением</w:t>
        </w:r>
      </w:hyperlink>
      <w:r>
        <w:t xml:space="preserve"> Правительства РФ от 19.08.2017 N 981)</w:t>
      </w:r>
    </w:p>
    <w:p w14:paraId="5C190D3D" w14:textId="77777777" w:rsidR="00FF43E0" w:rsidRDefault="00FF43E0">
      <w:pPr>
        <w:pStyle w:val="ConsPlusNormal"/>
        <w:spacing w:before="220"/>
        <w:ind w:firstLine="540"/>
        <w:jc w:val="both"/>
      </w:pPr>
      <w:r>
        <w:t>экспедитором на сумму оплаты, частичной оплаты в счет предстоящих поставок товаров (работ, услуг), имущественных прав от продавца;</w:t>
      </w:r>
    </w:p>
    <w:p w14:paraId="481DC443" w14:textId="77777777" w:rsidR="00FF43E0" w:rsidRDefault="00FF43E0">
      <w:pPr>
        <w:pStyle w:val="ConsPlusNormal"/>
        <w:jc w:val="both"/>
      </w:pPr>
      <w:r>
        <w:t xml:space="preserve">(абзац введен </w:t>
      </w:r>
      <w:hyperlink r:id="rId191" w:history="1">
        <w:r>
          <w:rPr>
            <w:color w:val="0000FF"/>
          </w:rPr>
          <w:t>Постановлением</w:t>
        </w:r>
      </w:hyperlink>
      <w:r>
        <w:t xml:space="preserve"> Правительства РФ от 19.08.2017 N 981)</w:t>
      </w:r>
    </w:p>
    <w:p w14:paraId="38FF15C8" w14:textId="77777777" w:rsidR="00FF43E0" w:rsidRDefault="00FF43E0">
      <w:pPr>
        <w:pStyle w:val="ConsPlusNormal"/>
        <w:spacing w:before="220"/>
        <w:ind w:firstLine="540"/>
        <w:jc w:val="both"/>
      </w:pPr>
      <w:r>
        <w:t>застройщиком или заказчиком, выполняющим функции застройщика, приобретающими от своего имени для покупателя (инвестора) товары (работы, услуги), имущественные права, от продавца этих товаров (работ, услуг), имущественных прав;</w:t>
      </w:r>
    </w:p>
    <w:p w14:paraId="2CF37286" w14:textId="77777777" w:rsidR="00FF43E0" w:rsidRDefault="00FF43E0">
      <w:pPr>
        <w:pStyle w:val="ConsPlusNormal"/>
        <w:jc w:val="both"/>
      </w:pPr>
      <w:r>
        <w:t xml:space="preserve">(абзац введен </w:t>
      </w:r>
      <w:hyperlink r:id="rId192" w:history="1">
        <w:r>
          <w:rPr>
            <w:color w:val="0000FF"/>
          </w:rPr>
          <w:t>Постановлением</w:t>
        </w:r>
      </w:hyperlink>
      <w:r>
        <w:t xml:space="preserve"> Правительства РФ от 19.08.2017 N 981)</w:t>
      </w:r>
    </w:p>
    <w:p w14:paraId="127D427E" w14:textId="77777777" w:rsidR="00FF43E0" w:rsidRDefault="00FF43E0">
      <w:pPr>
        <w:pStyle w:val="ConsPlusNormal"/>
        <w:spacing w:before="220"/>
        <w:ind w:firstLine="540"/>
        <w:jc w:val="both"/>
      </w:pPr>
      <w:r>
        <w:t>застройщиком или заказчиком, выполняющим функции застройщика, на сумму оплаты, частичной оплаты в счет предстоящих поставок товаров (работ, услуг), имущественных прав от продавца;</w:t>
      </w:r>
    </w:p>
    <w:p w14:paraId="6A6C9E02" w14:textId="77777777" w:rsidR="00FF43E0" w:rsidRDefault="00FF43E0">
      <w:pPr>
        <w:pStyle w:val="ConsPlusNormal"/>
        <w:jc w:val="both"/>
      </w:pPr>
      <w:r>
        <w:t xml:space="preserve">(абзац введен </w:t>
      </w:r>
      <w:hyperlink r:id="rId193" w:history="1">
        <w:r>
          <w:rPr>
            <w:color w:val="0000FF"/>
          </w:rPr>
          <w:t>Постановлением</w:t>
        </w:r>
      </w:hyperlink>
      <w:r>
        <w:t xml:space="preserve"> Правительства РФ от 19.08.2017 N 981)</w:t>
      </w:r>
    </w:p>
    <w:p w14:paraId="63F6A271" w14:textId="77777777" w:rsidR="00FF43E0" w:rsidRDefault="00FF43E0">
      <w:pPr>
        <w:pStyle w:val="ConsPlusNormal"/>
        <w:jc w:val="both"/>
      </w:pPr>
      <w:r>
        <w:t>(</w:t>
      </w:r>
      <w:proofErr w:type="spellStart"/>
      <w:r>
        <w:t>пп</w:t>
      </w:r>
      <w:proofErr w:type="spellEnd"/>
      <w:r>
        <w:t xml:space="preserve">. "а" в ред. </w:t>
      </w:r>
      <w:hyperlink r:id="rId194" w:history="1">
        <w:r>
          <w:rPr>
            <w:color w:val="0000FF"/>
          </w:rPr>
          <w:t>Постановления</w:t>
        </w:r>
      </w:hyperlink>
      <w:r>
        <w:t xml:space="preserve"> Правительства РФ от 30.07.2014 N 735)</w:t>
      </w:r>
    </w:p>
    <w:p w14:paraId="07C2C297" w14:textId="77777777" w:rsidR="00FF43E0" w:rsidRDefault="00FF43E0">
      <w:pPr>
        <w:pStyle w:val="ConsPlusNormal"/>
        <w:spacing w:before="220"/>
        <w:ind w:firstLine="540"/>
        <w:jc w:val="both"/>
      </w:pPr>
      <w:r>
        <w:t xml:space="preserve">б) утратил силу. - </w:t>
      </w:r>
      <w:hyperlink r:id="rId195" w:history="1">
        <w:r>
          <w:rPr>
            <w:color w:val="0000FF"/>
          </w:rPr>
          <w:t>Постановление</w:t>
        </w:r>
      </w:hyperlink>
      <w:r>
        <w:t xml:space="preserve"> Правительства РФ от 19.08.2017 N 981;</w:t>
      </w:r>
    </w:p>
    <w:p w14:paraId="55AFBFCB" w14:textId="77777777" w:rsidR="00FF43E0" w:rsidRDefault="00FF43E0">
      <w:pPr>
        <w:pStyle w:val="ConsPlusNormal"/>
        <w:spacing w:before="220"/>
        <w:ind w:firstLine="540"/>
        <w:jc w:val="both"/>
      </w:pPr>
      <w:r>
        <w:t xml:space="preserve">в) в </w:t>
      </w:r>
      <w:hyperlink w:anchor="P645" w:history="1">
        <w:r>
          <w:rPr>
            <w:color w:val="0000FF"/>
          </w:rPr>
          <w:t>графе 3</w:t>
        </w:r>
      </w:hyperlink>
      <w:r>
        <w:t xml:space="preserve"> - код вида операции полученного счета-фактуры по </w:t>
      </w:r>
      <w:hyperlink r:id="rId196" w:history="1">
        <w:r>
          <w:rPr>
            <w:color w:val="0000FF"/>
          </w:rPr>
          <w:t>перечню</w:t>
        </w:r>
      </w:hyperlink>
      <w:r>
        <w:t>, утверждаемому федеральным органом исполнительной власти, уполномоченным по контролю и надзору в области налогов и сборов.</w:t>
      </w:r>
    </w:p>
    <w:p w14:paraId="525DBDA4" w14:textId="77777777" w:rsidR="00FF43E0" w:rsidRDefault="00FF43E0">
      <w:pPr>
        <w:pStyle w:val="ConsPlusNormal"/>
        <w:jc w:val="both"/>
      </w:pPr>
      <w:r>
        <w:t xml:space="preserve">(в ред. </w:t>
      </w:r>
      <w:hyperlink r:id="rId197" w:history="1">
        <w:r>
          <w:rPr>
            <w:color w:val="0000FF"/>
          </w:rPr>
          <w:t>Постановления</w:t>
        </w:r>
      </w:hyperlink>
      <w:r>
        <w:t xml:space="preserve"> Правительства РФ от 30.07.2014 N 735)</w:t>
      </w:r>
    </w:p>
    <w:p w14:paraId="71410FD2" w14:textId="77777777" w:rsidR="00FF43E0" w:rsidRDefault="00FF43E0">
      <w:pPr>
        <w:pStyle w:val="ConsPlusNormal"/>
        <w:spacing w:before="220"/>
        <w:ind w:firstLine="540"/>
        <w:jc w:val="both"/>
      </w:pPr>
      <w:r>
        <w:t>В случае одновременного отражения нескольких операций в счете-фактуре (в том числе корректировочном), исправленном счете-фактуре (в том числе корректировочном) указываются одновременно несколько кодов через разделительный знак ";" (точка с запятой);</w:t>
      </w:r>
    </w:p>
    <w:p w14:paraId="6808E3EC" w14:textId="77777777" w:rsidR="00FF43E0" w:rsidRDefault="00FF43E0">
      <w:pPr>
        <w:pStyle w:val="ConsPlusNormal"/>
        <w:jc w:val="both"/>
      </w:pPr>
      <w:r>
        <w:t xml:space="preserve">(в ред. </w:t>
      </w:r>
      <w:hyperlink r:id="rId198" w:history="1">
        <w:r>
          <w:rPr>
            <w:color w:val="0000FF"/>
          </w:rPr>
          <w:t>Постановления</w:t>
        </w:r>
      </w:hyperlink>
      <w:r>
        <w:t xml:space="preserve"> Правительства РФ от 30.07.2014 N 735)</w:t>
      </w:r>
    </w:p>
    <w:p w14:paraId="381CBFA8" w14:textId="77777777" w:rsidR="00FF43E0" w:rsidRDefault="00FF43E0">
      <w:pPr>
        <w:pStyle w:val="ConsPlusNormal"/>
        <w:spacing w:before="220"/>
        <w:ind w:firstLine="540"/>
        <w:jc w:val="both"/>
      </w:pPr>
      <w:r>
        <w:t xml:space="preserve">г) в </w:t>
      </w:r>
      <w:hyperlink w:anchor="P646" w:history="1">
        <w:r>
          <w:rPr>
            <w:color w:val="0000FF"/>
          </w:rPr>
          <w:t>графе 4</w:t>
        </w:r>
      </w:hyperlink>
      <w:r>
        <w:t xml:space="preserve"> - порядковый номер и дата составления счета-фактуры, указанные в </w:t>
      </w:r>
      <w:hyperlink w:anchor="P53" w:history="1">
        <w:r>
          <w:rPr>
            <w:color w:val="0000FF"/>
          </w:rPr>
          <w:t>строке 1</w:t>
        </w:r>
      </w:hyperlink>
      <w:r>
        <w:t xml:space="preserve"> счета-фактуры.</w:t>
      </w:r>
    </w:p>
    <w:p w14:paraId="41F17197" w14:textId="77777777" w:rsidR="00FF43E0" w:rsidRDefault="00FF43E0">
      <w:pPr>
        <w:pStyle w:val="ConsPlusNormal"/>
        <w:jc w:val="both"/>
      </w:pPr>
      <w:r>
        <w:t xml:space="preserve">(в ред. </w:t>
      </w:r>
      <w:hyperlink r:id="rId199" w:history="1">
        <w:r>
          <w:rPr>
            <w:color w:val="0000FF"/>
          </w:rPr>
          <w:t>Постановления</w:t>
        </w:r>
      </w:hyperlink>
      <w:r>
        <w:t xml:space="preserve"> Правительства РФ от 30.07.2014 N 735)</w:t>
      </w:r>
    </w:p>
    <w:p w14:paraId="669F745C" w14:textId="7BB75B06" w:rsidR="00FF43E0" w:rsidRDefault="00FF43E0">
      <w:pPr>
        <w:pStyle w:val="ConsPlusNormal"/>
        <w:spacing w:before="220"/>
        <w:ind w:firstLine="540"/>
        <w:jc w:val="both"/>
      </w:pPr>
      <w:r>
        <w:t xml:space="preserve">При отражении в журнале учета данных таможенной декларации в отношении товаров, ввозимых на территорию Российской Федерации, в </w:t>
      </w:r>
      <w:hyperlink w:anchor="P646" w:history="1">
        <w:r>
          <w:rPr>
            <w:color w:val="0000FF"/>
          </w:rPr>
          <w:t>графе 4</w:t>
        </w:r>
      </w:hyperlink>
      <w:r>
        <w:t xml:space="preserve"> указываются регистрационный номер таможенной декларации либо регистрационные номера </w:t>
      </w:r>
      <w:r w:rsidRPr="00291BBF">
        <w:rPr>
          <w:strike/>
        </w:rPr>
        <w:t xml:space="preserve">таможенных </w:t>
      </w:r>
      <w:r>
        <w:t>деклараций</w:t>
      </w:r>
      <w:r w:rsidR="00291BBF">
        <w:t xml:space="preserve"> </w:t>
      </w:r>
      <w:r w:rsidR="00291BBF" w:rsidRPr="00291BBF">
        <w:rPr>
          <w:highlight w:val="yellow"/>
        </w:rPr>
        <w:t>на товары</w:t>
      </w:r>
      <w:r w:rsidR="00291BBF">
        <w:t xml:space="preserve"> </w:t>
      </w:r>
      <w:r>
        <w:t xml:space="preserve"> через разделительный знак "</w:t>
      </w:r>
      <w:proofErr w:type="gramStart"/>
      <w:r>
        <w:t>;"</w:t>
      </w:r>
      <w:proofErr w:type="gramEnd"/>
      <w:r>
        <w:t xml:space="preserve"> (точка с запятой).</w:t>
      </w:r>
    </w:p>
    <w:p w14:paraId="0E3FEAB5" w14:textId="77777777" w:rsidR="00FF43E0" w:rsidRDefault="00FF43E0">
      <w:pPr>
        <w:pStyle w:val="ConsPlusNormal"/>
        <w:jc w:val="both"/>
      </w:pPr>
      <w:r>
        <w:t xml:space="preserve">(абзац введен </w:t>
      </w:r>
      <w:hyperlink r:id="rId200" w:history="1">
        <w:r>
          <w:rPr>
            <w:color w:val="0000FF"/>
          </w:rPr>
          <w:t>Постановлением</w:t>
        </w:r>
      </w:hyperlink>
      <w:r>
        <w:t xml:space="preserve"> Правительства РФ от 19.08.2017 N 981)</w:t>
      </w:r>
    </w:p>
    <w:p w14:paraId="451BC9D7" w14:textId="77777777" w:rsidR="00FF43E0" w:rsidRDefault="00FF43E0">
      <w:pPr>
        <w:pStyle w:val="ConsPlusNormal"/>
        <w:spacing w:before="220"/>
        <w:ind w:firstLine="540"/>
        <w:jc w:val="both"/>
      </w:pPr>
      <w:r>
        <w:t xml:space="preserve">При отражении в журнале учета данных заявления о ввозе товаров и уплате косвенных налогов в </w:t>
      </w:r>
      <w:hyperlink w:anchor="P646" w:history="1">
        <w:r>
          <w:rPr>
            <w:color w:val="0000FF"/>
          </w:rPr>
          <w:t>графе 4</w:t>
        </w:r>
      </w:hyperlink>
      <w:r>
        <w:t xml:space="preserve"> указываются номер и дата заявления о ввозе товаров и уплате косвенных налогов либо номера и даты заявлений о ввозе товаров и уплате косвенных налогов через разделительный знак ";" (точка с запятой).</w:t>
      </w:r>
    </w:p>
    <w:p w14:paraId="561B1DC3" w14:textId="77777777" w:rsidR="00FF43E0" w:rsidRDefault="00FF43E0">
      <w:pPr>
        <w:pStyle w:val="ConsPlusNormal"/>
        <w:jc w:val="both"/>
      </w:pPr>
      <w:r>
        <w:t xml:space="preserve">(абзац введен </w:t>
      </w:r>
      <w:hyperlink r:id="rId201" w:history="1">
        <w:r>
          <w:rPr>
            <w:color w:val="0000FF"/>
          </w:rPr>
          <w:t>Постановлением</w:t>
        </w:r>
      </w:hyperlink>
      <w:r>
        <w:t xml:space="preserve"> Правительства РФ от 19.08.2017 N 981)</w:t>
      </w:r>
    </w:p>
    <w:p w14:paraId="6951A7D1" w14:textId="77777777" w:rsidR="00FF43E0" w:rsidRDefault="00FF43E0">
      <w:pPr>
        <w:pStyle w:val="ConsPlusNormal"/>
        <w:spacing w:before="220"/>
        <w:ind w:firstLine="540"/>
        <w:jc w:val="both"/>
      </w:pPr>
      <w:r>
        <w:t xml:space="preserve">При приобретении товаров (работ, услуг) у иностранного лица, не состоящего на учете в налоговом органе, в </w:t>
      </w:r>
      <w:hyperlink w:anchor="P646" w:history="1">
        <w:r>
          <w:rPr>
            <w:color w:val="0000FF"/>
          </w:rPr>
          <w:t>графе 4</w:t>
        </w:r>
      </w:hyperlink>
      <w:r>
        <w:t xml:space="preserve"> журнала учета указываются номер и дата счета-фактуры, составленного налоговым агентом, указанным в </w:t>
      </w:r>
      <w:hyperlink r:id="rId202" w:history="1">
        <w:r>
          <w:rPr>
            <w:color w:val="0000FF"/>
          </w:rPr>
          <w:t>пунктах 1</w:t>
        </w:r>
      </w:hyperlink>
      <w:r>
        <w:t xml:space="preserve"> - </w:t>
      </w:r>
      <w:hyperlink r:id="rId203" w:history="1">
        <w:r>
          <w:rPr>
            <w:color w:val="0000FF"/>
          </w:rPr>
          <w:t>2 статьи 161</w:t>
        </w:r>
      </w:hyperlink>
      <w:r>
        <w:t xml:space="preserve"> Налогового кодекса Российской Федерации;</w:t>
      </w:r>
    </w:p>
    <w:p w14:paraId="7C9FDEEE" w14:textId="77777777" w:rsidR="00FF43E0" w:rsidRDefault="00FF43E0">
      <w:pPr>
        <w:pStyle w:val="ConsPlusNormal"/>
        <w:jc w:val="both"/>
      </w:pPr>
      <w:r>
        <w:t xml:space="preserve">(абзац введен </w:t>
      </w:r>
      <w:hyperlink r:id="rId204" w:history="1">
        <w:r>
          <w:rPr>
            <w:color w:val="0000FF"/>
          </w:rPr>
          <w:t>Постановлением</w:t>
        </w:r>
      </w:hyperlink>
      <w:r>
        <w:t xml:space="preserve"> Правительства РФ от 19.08.2017 N 981)</w:t>
      </w:r>
    </w:p>
    <w:p w14:paraId="1C3840C8" w14:textId="77777777" w:rsidR="00FF43E0" w:rsidRDefault="00FF43E0">
      <w:pPr>
        <w:pStyle w:val="ConsPlusNormal"/>
        <w:spacing w:before="220"/>
        <w:ind w:firstLine="540"/>
        <w:jc w:val="both"/>
      </w:pPr>
      <w:r>
        <w:t xml:space="preserve">д) в </w:t>
      </w:r>
      <w:hyperlink w:anchor="P647" w:history="1">
        <w:r>
          <w:rPr>
            <w:color w:val="0000FF"/>
          </w:rPr>
          <w:t>графе 5</w:t>
        </w:r>
      </w:hyperlink>
      <w:r>
        <w:t xml:space="preserve"> - порядковый номер и дата исправления счета-фактуры, указанные в </w:t>
      </w:r>
      <w:hyperlink w:anchor="P54" w:history="1">
        <w:r>
          <w:rPr>
            <w:color w:val="0000FF"/>
          </w:rPr>
          <w:t>строке 1а</w:t>
        </w:r>
      </w:hyperlink>
      <w:r>
        <w:t xml:space="preserve"> счета-фактуры. При заполнении этой графы в </w:t>
      </w:r>
      <w:hyperlink w:anchor="P646" w:history="1">
        <w:r>
          <w:rPr>
            <w:color w:val="0000FF"/>
          </w:rPr>
          <w:t>графе 4</w:t>
        </w:r>
      </w:hyperlink>
      <w:r>
        <w:t xml:space="preserve"> указываются данные из </w:t>
      </w:r>
      <w:hyperlink w:anchor="P53" w:history="1">
        <w:r>
          <w:rPr>
            <w:color w:val="0000FF"/>
          </w:rPr>
          <w:t>строки 1</w:t>
        </w:r>
      </w:hyperlink>
      <w:r>
        <w:t xml:space="preserve"> счета-фактуры. Графа не заполняется в случае отсутствия данных, отраженных в </w:t>
      </w:r>
      <w:hyperlink w:anchor="P54" w:history="1">
        <w:r>
          <w:rPr>
            <w:color w:val="0000FF"/>
          </w:rPr>
          <w:t>строке 1а</w:t>
        </w:r>
      </w:hyperlink>
      <w:r>
        <w:t xml:space="preserve"> счета-</w:t>
      </w:r>
      <w:r>
        <w:lastRenderedPageBreak/>
        <w:t>фактуры;</w:t>
      </w:r>
    </w:p>
    <w:p w14:paraId="3519F6EC" w14:textId="77777777" w:rsidR="00FF43E0" w:rsidRDefault="00FF43E0">
      <w:pPr>
        <w:pStyle w:val="ConsPlusNormal"/>
        <w:jc w:val="both"/>
      </w:pPr>
      <w:r>
        <w:t xml:space="preserve">(в ред. </w:t>
      </w:r>
      <w:hyperlink r:id="rId205" w:history="1">
        <w:r>
          <w:rPr>
            <w:color w:val="0000FF"/>
          </w:rPr>
          <w:t>Постановления</w:t>
        </w:r>
      </w:hyperlink>
      <w:r>
        <w:t xml:space="preserve"> Правительства РФ от 30.07.2014 N 735)</w:t>
      </w:r>
    </w:p>
    <w:p w14:paraId="40229367" w14:textId="77777777" w:rsidR="00FF43E0" w:rsidRDefault="00FF43E0">
      <w:pPr>
        <w:pStyle w:val="ConsPlusNormal"/>
        <w:spacing w:before="220"/>
        <w:ind w:firstLine="540"/>
        <w:jc w:val="both"/>
      </w:pPr>
      <w:r>
        <w:t xml:space="preserve">е) в </w:t>
      </w:r>
      <w:hyperlink w:anchor="P648" w:history="1">
        <w:r>
          <w:rPr>
            <w:color w:val="0000FF"/>
          </w:rPr>
          <w:t>графе 6</w:t>
        </w:r>
      </w:hyperlink>
      <w:r>
        <w:t xml:space="preserve"> - порядковый номер и дата составления корректировочного счета-фактуры, указанные в </w:t>
      </w:r>
      <w:hyperlink w:anchor="P312" w:history="1">
        <w:r>
          <w:rPr>
            <w:color w:val="0000FF"/>
          </w:rPr>
          <w:t>строке 1</w:t>
        </w:r>
      </w:hyperlink>
      <w:r>
        <w:t xml:space="preserve"> корректировочного счета-фактуры. При заполнении этой графы в </w:t>
      </w:r>
      <w:hyperlink w:anchor="P646" w:history="1">
        <w:r>
          <w:rPr>
            <w:color w:val="0000FF"/>
          </w:rPr>
          <w:t>графе 4</w:t>
        </w:r>
      </w:hyperlink>
      <w:r>
        <w:t xml:space="preserve"> указываются номер и дата составления счета-фактуры согласно </w:t>
      </w:r>
      <w:hyperlink w:anchor="P314" w:history="1">
        <w:r>
          <w:rPr>
            <w:color w:val="0000FF"/>
          </w:rPr>
          <w:t>строке 1б</w:t>
        </w:r>
      </w:hyperlink>
      <w:r>
        <w:t xml:space="preserve"> корректировочного счета-фактуры;</w:t>
      </w:r>
    </w:p>
    <w:p w14:paraId="097D9DD4" w14:textId="77777777" w:rsidR="00FF43E0" w:rsidRDefault="00FF43E0">
      <w:pPr>
        <w:pStyle w:val="ConsPlusNormal"/>
        <w:jc w:val="both"/>
      </w:pPr>
      <w:r>
        <w:t xml:space="preserve">(в ред. </w:t>
      </w:r>
      <w:hyperlink r:id="rId206" w:history="1">
        <w:r>
          <w:rPr>
            <w:color w:val="0000FF"/>
          </w:rPr>
          <w:t>Постановления</w:t>
        </w:r>
      </w:hyperlink>
      <w:r>
        <w:t xml:space="preserve"> Правительства РФ от 30.07.2014 N 735)</w:t>
      </w:r>
    </w:p>
    <w:p w14:paraId="331C8577" w14:textId="77777777" w:rsidR="00FF43E0" w:rsidRDefault="00FF43E0">
      <w:pPr>
        <w:pStyle w:val="ConsPlusNormal"/>
        <w:spacing w:before="220"/>
        <w:ind w:firstLine="540"/>
        <w:jc w:val="both"/>
      </w:pPr>
      <w:r>
        <w:t xml:space="preserve">ж) в </w:t>
      </w:r>
      <w:hyperlink w:anchor="P649" w:history="1">
        <w:r>
          <w:rPr>
            <w:color w:val="0000FF"/>
          </w:rPr>
          <w:t>графе 7</w:t>
        </w:r>
      </w:hyperlink>
      <w:r>
        <w:t xml:space="preserve"> - порядковый номер и дата исправления корректировочного счета-фактуры, указанные в </w:t>
      </w:r>
      <w:hyperlink w:anchor="P313" w:history="1">
        <w:r>
          <w:rPr>
            <w:color w:val="0000FF"/>
          </w:rPr>
          <w:t>строке 1а</w:t>
        </w:r>
      </w:hyperlink>
      <w:r>
        <w:t xml:space="preserve"> корректировочного счета-фактуры. Эта графа не заполняется в случае отсутствия данных, отраженных в </w:t>
      </w:r>
      <w:hyperlink w:anchor="P313" w:history="1">
        <w:r>
          <w:rPr>
            <w:color w:val="0000FF"/>
          </w:rPr>
          <w:t>строке 1а</w:t>
        </w:r>
      </w:hyperlink>
      <w:r>
        <w:t xml:space="preserve"> корректировочного счета-фактуры;</w:t>
      </w:r>
    </w:p>
    <w:p w14:paraId="6838E997" w14:textId="77777777" w:rsidR="00FF43E0" w:rsidRDefault="00FF43E0">
      <w:pPr>
        <w:pStyle w:val="ConsPlusNormal"/>
        <w:jc w:val="both"/>
      </w:pPr>
      <w:r>
        <w:t xml:space="preserve">(в ред. </w:t>
      </w:r>
      <w:hyperlink r:id="rId207" w:history="1">
        <w:r>
          <w:rPr>
            <w:color w:val="0000FF"/>
          </w:rPr>
          <w:t>Постановления</w:t>
        </w:r>
      </w:hyperlink>
      <w:r>
        <w:t xml:space="preserve"> Правительства РФ от 30.07.2014 N 735)</w:t>
      </w:r>
    </w:p>
    <w:p w14:paraId="6A662B02" w14:textId="77777777" w:rsidR="00FF43E0" w:rsidRDefault="00FF43E0">
      <w:pPr>
        <w:pStyle w:val="ConsPlusNormal"/>
        <w:spacing w:before="220"/>
        <w:ind w:firstLine="540"/>
        <w:jc w:val="both"/>
      </w:pPr>
      <w:r>
        <w:t xml:space="preserve">з) в </w:t>
      </w:r>
      <w:hyperlink w:anchor="P650" w:history="1">
        <w:r>
          <w:rPr>
            <w:color w:val="0000FF"/>
          </w:rPr>
          <w:t>графе 8</w:t>
        </w:r>
      </w:hyperlink>
      <w:r>
        <w:t xml:space="preserve"> - наименование налогоплательщика-продавца, указанное в </w:t>
      </w:r>
      <w:hyperlink w:anchor="P56" w:history="1">
        <w:r>
          <w:rPr>
            <w:color w:val="0000FF"/>
          </w:rPr>
          <w:t>строке 2</w:t>
        </w:r>
      </w:hyperlink>
      <w:r>
        <w:t xml:space="preserve"> счета-фактуры, исправленного счета-фактуры (в </w:t>
      </w:r>
      <w:hyperlink w:anchor="P317" w:history="1">
        <w:r>
          <w:rPr>
            <w:color w:val="0000FF"/>
          </w:rPr>
          <w:t>строке 2</w:t>
        </w:r>
      </w:hyperlink>
      <w:r>
        <w:t xml:space="preserve"> корректировочного счета-фактуры, исправленного корректировочного счета-фактуры);</w:t>
      </w:r>
    </w:p>
    <w:p w14:paraId="6C8CCDCE" w14:textId="77777777" w:rsidR="00FF43E0" w:rsidRDefault="00FF43E0">
      <w:pPr>
        <w:pStyle w:val="ConsPlusNormal"/>
        <w:jc w:val="both"/>
      </w:pPr>
      <w:r>
        <w:t xml:space="preserve">(в ред. </w:t>
      </w:r>
      <w:hyperlink r:id="rId208" w:history="1">
        <w:r>
          <w:rPr>
            <w:color w:val="0000FF"/>
          </w:rPr>
          <w:t>Постановления</w:t>
        </w:r>
      </w:hyperlink>
      <w:r>
        <w:t xml:space="preserve"> Правительства РФ от 30.07.2014 N 735)</w:t>
      </w:r>
    </w:p>
    <w:p w14:paraId="70C04F1E" w14:textId="77777777" w:rsidR="00FF43E0" w:rsidRDefault="00FF43E0">
      <w:pPr>
        <w:pStyle w:val="ConsPlusNormal"/>
        <w:spacing w:before="220"/>
        <w:ind w:firstLine="540"/>
        <w:jc w:val="both"/>
      </w:pPr>
      <w:r>
        <w:t xml:space="preserve">и) в </w:t>
      </w:r>
      <w:hyperlink w:anchor="P651" w:history="1">
        <w:r>
          <w:rPr>
            <w:color w:val="0000FF"/>
          </w:rPr>
          <w:t>графе 9</w:t>
        </w:r>
      </w:hyperlink>
      <w:r>
        <w:t xml:space="preserve"> - идентификационный номер налогоплательщика и код причины постановки на учет налогоплательщика-продавца, указанные в </w:t>
      </w:r>
      <w:hyperlink w:anchor="P58" w:history="1">
        <w:r>
          <w:rPr>
            <w:color w:val="0000FF"/>
          </w:rPr>
          <w:t>строке 2б</w:t>
        </w:r>
      </w:hyperlink>
      <w:r>
        <w:t xml:space="preserve"> счета-фактуры, исправленного счета-фактуры (в </w:t>
      </w:r>
      <w:hyperlink w:anchor="P319" w:history="1">
        <w:r>
          <w:rPr>
            <w:color w:val="0000FF"/>
          </w:rPr>
          <w:t>строке 2б</w:t>
        </w:r>
      </w:hyperlink>
      <w:r>
        <w:t xml:space="preserve"> корректировочного счета-фактуры, исправленного корректировочного счета-фактуры).</w:t>
      </w:r>
    </w:p>
    <w:p w14:paraId="1CA838B2" w14:textId="77777777" w:rsidR="00FF43E0" w:rsidRDefault="00FF43E0">
      <w:pPr>
        <w:pStyle w:val="ConsPlusNormal"/>
        <w:jc w:val="both"/>
      </w:pPr>
      <w:r>
        <w:t xml:space="preserve">(в ред. </w:t>
      </w:r>
      <w:hyperlink r:id="rId209" w:history="1">
        <w:r>
          <w:rPr>
            <w:color w:val="0000FF"/>
          </w:rPr>
          <w:t>Постановления</w:t>
        </w:r>
      </w:hyperlink>
      <w:r>
        <w:t xml:space="preserve"> Правительства РФ от 30.07.2014 N 735)</w:t>
      </w:r>
    </w:p>
    <w:p w14:paraId="7C93D5CF" w14:textId="77777777" w:rsidR="00FF43E0" w:rsidRDefault="00BD0E60">
      <w:pPr>
        <w:pStyle w:val="ConsPlusNormal"/>
        <w:spacing w:before="220"/>
        <w:ind w:firstLine="540"/>
        <w:jc w:val="both"/>
      </w:pPr>
      <w:hyperlink w:anchor="P651" w:history="1">
        <w:r w:rsidR="00FF43E0">
          <w:rPr>
            <w:color w:val="0000FF"/>
          </w:rPr>
          <w:t>Графа 9</w:t>
        </w:r>
      </w:hyperlink>
      <w:r w:rsidR="00FF43E0">
        <w:t xml:space="preserve"> не заполняется при отражении данных:</w:t>
      </w:r>
    </w:p>
    <w:p w14:paraId="4E7E5B89" w14:textId="77777777" w:rsidR="00FF43E0" w:rsidRDefault="00FF43E0">
      <w:pPr>
        <w:pStyle w:val="ConsPlusNormal"/>
        <w:jc w:val="both"/>
      </w:pPr>
      <w:r>
        <w:t xml:space="preserve">(абзац введен </w:t>
      </w:r>
      <w:hyperlink r:id="rId210" w:history="1">
        <w:r>
          <w:rPr>
            <w:color w:val="0000FF"/>
          </w:rPr>
          <w:t>Постановлением</w:t>
        </w:r>
      </w:hyperlink>
      <w:r>
        <w:t xml:space="preserve"> Правительства РФ от 19.08.2017 N 981)</w:t>
      </w:r>
    </w:p>
    <w:p w14:paraId="608A81FE" w14:textId="77777777" w:rsidR="00FF43E0" w:rsidRDefault="00FF43E0">
      <w:pPr>
        <w:pStyle w:val="ConsPlusNormal"/>
        <w:spacing w:before="220"/>
        <w:ind w:firstLine="540"/>
        <w:jc w:val="both"/>
      </w:pPr>
      <w:r>
        <w:t xml:space="preserve">по счету-фактуре, составленному налоговым агентом, указанным в </w:t>
      </w:r>
      <w:hyperlink r:id="rId211" w:history="1">
        <w:r>
          <w:rPr>
            <w:color w:val="0000FF"/>
          </w:rPr>
          <w:t>пунктах 1</w:t>
        </w:r>
      </w:hyperlink>
      <w:r>
        <w:t xml:space="preserve"> - </w:t>
      </w:r>
      <w:hyperlink r:id="rId212" w:history="1">
        <w:r>
          <w:rPr>
            <w:color w:val="0000FF"/>
          </w:rPr>
          <w:t>2 статьи 161</w:t>
        </w:r>
      </w:hyperlink>
      <w:r>
        <w:t xml:space="preserve"> Налогового кодекса Российской Федерации, при приобретении товаров (работ, услуг) у иностранного лица, не состоящего на учете в налоговом органе;</w:t>
      </w:r>
    </w:p>
    <w:p w14:paraId="3CA9C457" w14:textId="77777777" w:rsidR="00FF43E0" w:rsidRDefault="00FF43E0">
      <w:pPr>
        <w:pStyle w:val="ConsPlusNormal"/>
        <w:jc w:val="both"/>
      </w:pPr>
      <w:r>
        <w:t xml:space="preserve">(абзац введен </w:t>
      </w:r>
      <w:hyperlink r:id="rId213" w:history="1">
        <w:r>
          <w:rPr>
            <w:color w:val="0000FF"/>
          </w:rPr>
          <w:t>Постановлением</w:t>
        </w:r>
      </w:hyperlink>
      <w:r>
        <w:t xml:space="preserve"> Правительства РФ от 19.08.2017 N 981)</w:t>
      </w:r>
    </w:p>
    <w:p w14:paraId="57DE19FE" w14:textId="4371CFD1" w:rsidR="00FF43E0" w:rsidRDefault="00FF43E0">
      <w:pPr>
        <w:pStyle w:val="ConsPlusNormal"/>
        <w:spacing w:before="220"/>
        <w:ind w:firstLine="540"/>
        <w:jc w:val="both"/>
      </w:pPr>
      <w:r w:rsidRPr="00291BBF">
        <w:rPr>
          <w:strike/>
        </w:rPr>
        <w:t xml:space="preserve">таможенных </w:t>
      </w:r>
      <w:r>
        <w:t>деклараций</w:t>
      </w:r>
      <w:r w:rsidR="00291BBF">
        <w:t xml:space="preserve"> </w:t>
      </w:r>
      <w:r w:rsidR="00291BBF" w:rsidRPr="00291BBF">
        <w:rPr>
          <w:highlight w:val="yellow"/>
        </w:rPr>
        <w:t>на товары</w:t>
      </w:r>
      <w:proofErr w:type="gramStart"/>
      <w:r w:rsidR="00291BBF">
        <w:t xml:space="preserve"> </w:t>
      </w:r>
      <w:r>
        <w:t>,</w:t>
      </w:r>
      <w:proofErr w:type="gramEnd"/>
      <w:r>
        <w:t xml:space="preserve"> заявлений о ввозе товаров и уплате косвенных налогов;</w:t>
      </w:r>
    </w:p>
    <w:p w14:paraId="7E97FDAF" w14:textId="77777777" w:rsidR="00FF43E0" w:rsidRDefault="00FF43E0">
      <w:pPr>
        <w:pStyle w:val="ConsPlusNormal"/>
        <w:jc w:val="both"/>
      </w:pPr>
      <w:r>
        <w:t xml:space="preserve">(абзац введен </w:t>
      </w:r>
      <w:hyperlink r:id="rId214" w:history="1">
        <w:r>
          <w:rPr>
            <w:color w:val="0000FF"/>
          </w:rPr>
          <w:t>Постановлением</w:t>
        </w:r>
      </w:hyperlink>
      <w:r>
        <w:t xml:space="preserve"> Правительства РФ от 19.08.2017 N 981)</w:t>
      </w:r>
    </w:p>
    <w:p w14:paraId="27EC2FAA" w14:textId="77777777" w:rsidR="00FF43E0" w:rsidRDefault="00FF43E0">
      <w:pPr>
        <w:pStyle w:val="ConsPlusNormal"/>
        <w:spacing w:before="220"/>
        <w:ind w:firstLine="540"/>
        <w:jc w:val="both"/>
      </w:pPr>
      <w:r>
        <w:t xml:space="preserve">к) в </w:t>
      </w:r>
      <w:hyperlink w:anchor="P652" w:history="1">
        <w:r>
          <w:rPr>
            <w:color w:val="0000FF"/>
          </w:rPr>
          <w:t>графе 10</w:t>
        </w:r>
      </w:hyperlink>
      <w:r>
        <w:t xml:space="preserve"> - наименование </w:t>
      </w:r>
      <w:proofErr w:type="spellStart"/>
      <w:r>
        <w:t>субкомиссионера</w:t>
      </w:r>
      <w:proofErr w:type="spellEnd"/>
      <w:r>
        <w:t xml:space="preserve"> (субагента) (указывается в случае приобретения и (или) реализации товаров (работ, услуг), имущественных прав от имени </w:t>
      </w:r>
      <w:proofErr w:type="spellStart"/>
      <w:r>
        <w:t>субкомиссионера</w:t>
      </w:r>
      <w:proofErr w:type="spellEnd"/>
      <w:r>
        <w:t xml:space="preserve"> (субагента).</w:t>
      </w:r>
    </w:p>
    <w:p w14:paraId="2AED67CC" w14:textId="77777777" w:rsidR="00FF43E0" w:rsidRDefault="00FF43E0">
      <w:pPr>
        <w:pStyle w:val="ConsPlusNormal"/>
        <w:jc w:val="both"/>
      </w:pPr>
      <w:r>
        <w:t xml:space="preserve">(в ред. </w:t>
      </w:r>
      <w:hyperlink r:id="rId215" w:history="1">
        <w:r>
          <w:rPr>
            <w:color w:val="0000FF"/>
          </w:rPr>
          <w:t>Постановления</w:t>
        </w:r>
      </w:hyperlink>
      <w:r>
        <w:t xml:space="preserve"> Правительства РФ от 30.07.2014 N 735)</w:t>
      </w:r>
    </w:p>
    <w:p w14:paraId="70B3CB2F" w14:textId="77777777" w:rsidR="00FF43E0" w:rsidRDefault="00FF43E0">
      <w:pPr>
        <w:pStyle w:val="ConsPlusNormal"/>
        <w:spacing w:before="220"/>
        <w:ind w:firstLine="540"/>
        <w:jc w:val="both"/>
      </w:pPr>
      <w:r>
        <w:t xml:space="preserve">Абзац утратил силу. - </w:t>
      </w:r>
      <w:hyperlink r:id="rId216" w:history="1">
        <w:r>
          <w:rPr>
            <w:color w:val="0000FF"/>
          </w:rPr>
          <w:t>Постановление</w:t>
        </w:r>
      </w:hyperlink>
      <w:r>
        <w:t xml:space="preserve"> Правительства РФ от 19.08.2017 N 981;</w:t>
      </w:r>
    </w:p>
    <w:p w14:paraId="3C86AE41" w14:textId="77777777" w:rsidR="00FF43E0" w:rsidRDefault="00FF43E0">
      <w:pPr>
        <w:pStyle w:val="ConsPlusNormal"/>
        <w:spacing w:before="220"/>
        <w:ind w:firstLine="540"/>
        <w:jc w:val="both"/>
      </w:pPr>
      <w:r>
        <w:t xml:space="preserve">л) в </w:t>
      </w:r>
      <w:hyperlink w:anchor="P653" w:history="1">
        <w:r>
          <w:rPr>
            <w:color w:val="0000FF"/>
          </w:rPr>
          <w:t>графе 11</w:t>
        </w:r>
      </w:hyperlink>
      <w:r>
        <w:t xml:space="preserve"> - идентификационный номер налогоплательщика и код причины постановки на учет </w:t>
      </w:r>
      <w:proofErr w:type="spellStart"/>
      <w:r>
        <w:t>субкомиссионера</w:t>
      </w:r>
      <w:proofErr w:type="spellEnd"/>
      <w:r>
        <w:t xml:space="preserve"> (субагента), указанного в </w:t>
      </w:r>
      <w:hyperlink w:anchor="P652" w:history="1">
        <w:r>
          <w:rPr>
            <w:color w:val="0000FF"/>
          </w:rPr>
          <w:t>графе 10</w:t>
        </w:r>
      </w:hyperlink>
      <w:r>
        <w:t>;</w:t>
      </w:r>
    </w:p>
    <w:p w14:paraId="15D7C7E9" w14:textId="77777777" w:rsidR="00FF43E0" w:rsidRDefault="00FF43E0">
      <w:pPr>
        <w:pStyle w:val="ConsPlusNormal"/>
        <w:jc w:val="both"/>
      </w:pPr>
      <w:r>
        <w:t xml:space="preserve">(в ред. </w:t>
      </w:r>
      <w:hyperlink r:id="rId217" w:history="1">
        <w:r>
          <w:rPr>
            <w:color w:val="0000FF"/>
          </w:rPr>
          <w:t>Постановления</w:t>
        </w:r>
      </w:hyperlink>
      <w:r>
        <w:t xml:space="preserve"> Правительства РФ от 30.07.2014 N 735)</w:t>
      </w:r>
    </w:p>
    <w:p w14:paraId="121CF663" w14:textId="77777777" w:rsidR="00FF43E0" w:rsidRDefault="00FF43E0">
      <w:pPr>
        <w:pStyle w:val="ConsPlusNormal"/>
        <w:spacing w:before="220"/>
        <w:ind w:firstLine="540"/>
        <w:jc w:val="both"/>
      </w:pPr>
      <w:r>
        <w:t xml:space="preserve">м) в </w:t>
      </w:r>
      <w:hyperlink w:anchor="P654" w:history="1">
        <w:r>
          <w:rPr>
            <w:color w:val="0000FF"/>
          </w:rPr>
          <w:t>графе 12</w:t>
        </w:r>
      </w:hyperlink>
      <w:r>
        <w:t xml:space="preserve"> - код вида сделки.</w:t>
      </w:r>
    </w:p>
    <w:p w14:paraId="7C24E50A" w14:textId="77777777" w:rsidR="00FF43E0" w:rsidRDefault="00FF43E0">
      <w:pPr>
        <w:pStyle w:val="ConsPlusNormal"/>
        <w:jc w:val="both"/>
      </w:pPr>
      <w:r>
        <w:t xml:space="preserve">(в ред. </w:t>
      </w:r>
      <w:hyperlink r:id="rId218" w:history="1">
        <w:r>
          <w:rPr>
            <w:color w:val="0000FF"/>
          </w:rPr>
          <w:t>Постановления</w:t>
        </w:r>
      </w:hyperlink>
      <w:r>
        <w:t xml:space="preserve"> Правительства РФ от 30.07.2014 N 735)</w:t>
      </w:r>
    </w:p>
    <w:p w14:paraId="2E73AFDD" w14:textId="77777777" w:rsidR="00FF43E0" w:rsidRDefault="00FF43E0">
      <w:pPr>
        <w:pStyle w:val="ConsPlusNormal"/>
        <w:spacing w:before="220"/>
        <w:ind w:firstLine="540"/>
        <w:jc w:val="both"/>
      </w:pPr>
      <w:r>
        <w:t>В этой графе комиссионер (агент), а также экспедитор, застройщик или заказчик, выполняющий функции застройщика, указывают следующие коды вида сделки:</w:t>
      </w:r>
    </w:p>
    <w:p w14:paraId="272E753F" w14:textId="77777777" w:rsidR="00FF43E0" w:rsidRDefault="00FF43E0">
      <w:pPr>
        <w:pStyle w:val="ConsPlusNormal"/>
        <w:jc w:val="both"/>
      </w:pPr>
      <w:r>
        <w:t xml:space="preserve">(в ред. Постановлений Правительства РФ от 30.07.2014 </w:t>
      </w:r>
      <w:hyperlink r:id="rId219" w:history="1">
        <w:r>
          <w:rPr>
            <w:color w:val="0000FF"/>
          </w:rPr>
          <w:t>N 735</w:t>
        </w:r>
      </w:hyperlink>
      <w:r>
        <w:t xml:space="preserve">, от 19.08.2017 </w:t>
      </w:r>
      <w:hyperlink r:id="rId220" w:history="1">
        <w:r>
          <w:rPr>
            <w:color w:val="0000FF"/>
          </w:rPr>
          <w:t>N 981</w:t>
        </w:r>
      </w:hyperlink>
      <w:r>
        <w:t>)</w:t>
      </w:r>
    </w:p>
    <w:p w14:paraId="3C54C20F" w14:textId="77777777" w:rsidR="00FF43E0" w:rsidRDefault="00FF43E0">
      <w:pPr>
        <w:pStyle w:val="ConsPlusNormal"/>
        <w:spacing w:before="220"/>
        <w:ind w:firstLine="540"/>
        <w:jc w:val="both"/>
      </w:pPr>
      <w:r>
        <w:t>1 - при приобретении от своего имени для комитента (принципала), покупателя (клиента, инвестора) товаров (работ, услуг), имущественных прав;</w:t>
      </w:r>
    </w:p>
    <w:p w14:paraId="1AA5A0EE" w14:textId="77777777" w:rsidR="00FF43E0" w:rsidRDefault="00FF43E0">
      <w:pPr>
        <w:pStyle w:val="ConsPlusNormal"/>
        <w:jc w:val="both"/>
      </w:pPr>
      <w:r>
        <w:lastRenderedPageBreak/>
        <w:t xml:space="preserve">(в ред. Постановлений Правительства РФ от 30.07.2014 </w:t>
      </w:r>
      <w:hyperlink r:id="rId221" w:history="1">
        <w:r>
          <w:rPr>
            <w:color w:val="0000FF"/>
          </w:rPr>
          <w:t>N 735</w:t>
        </w:r>
      </w:hyperlink>
      <w:r>
        <w:t xml:space="preserve">, от 19.08.2017 </w:t>
      </w:r>
      <w:hyperlink r:id="rId222" w:history="1">
        <w:r>
          <w:rPr>
            <w:color w:val="0000FF"/>
          </w:rPr>
          <w:t>N 981</w:t>
        </w:r>
      </w:hyperlink>
      <w:r>
        <w:t>)</w:t>
      </w:r>
    </w:p>
    <w:p w14:paraId="5F1B7804" w14:textId="77777777" w:rsidR="00FF43E0" w:rsidRDefault="00FF43E0">
      <w:pPr>
        <w:pStyle w:val="ConsPlusNormal"/>
        <w:spacing w:before="220"/>
        <w:ind w:firstLine="540"/>
        <w:jc w:val="both"/>
      </w:pPr>
      <w:r>
        <w:t>2 - при реализации от своего имени товаров (работ, услуг), имущественных прав покупателю;</w:t>
      </w:r>
    </w:p>
    <w:p w14:paraId="3BD81C14" w14:textId="77777777" w:rsidR="00FF43E0" w:rsidRDefault="00FF43E0">
      <w:pPr>
        <w:pStyle w:val="ConsPlusNormal"/>
        <w:jc w:val="both"/>
      </w:pPr>
      <w:r>
        <w:t xml:space="preserve">(в ред. </w:t>
      </w:r>
      <w:hyperlink r:id="rId223" w:history="1">
        <w:r>
          <w:rPr>
            <w:color w:val="0000FF"/>
          </w:rPr>
          <w:t>Постановления</w:t>
        </w:r>
      </w:hyperlink>
      <w:r>
        <w:t xml:space="preserve"> Правительства РФ от 30.07.2014 N 735)</w:t>
      </w:r>
    </w:p>
    <w:p w14:paraId="6CB9F0F2" w14:textId="77777777" w:rsidR="00FF43E0" w:rsidRDefault="00FF43E0">
      <w:pPr>
        <w:pStyle w:val="ConsPlusNormal"/>
        <w:spacing w:before="220"/>
        <w:ind w:firstLine="540"/>
        <w:jc w:val="both"/>
      </w:pPr>
      <w:r>
        <w:t>3 - при возврате продавцу налогоплательщиком-покупателем (комитентом, принципалом, покупателем-инвестором) принятых им на учет товаров в случае приобретения товаров комиссионером (агентом), застройщиком или заказчиком, выполняющим функции застройщика, от своего имени для комитента (принципала, покупателя-инвестора);</w:t>
      </w:r>
    </w:p>
    <w:p w14:paraId="345D7145" w14:textId="77777777" w:rsidR="00FF43E0" w:rsidRDefault="00FF43E0">
      <w:pPr>
        <w:pStyle w:val="ConsPlusNormal"/>
        <w:jc w:val="both"/>
      </w:pPr>
      <w:r>
        <w:t xml:space="preserve">(в ред. </w:t>
      </w:r>
      <w:hyperlink r:id="rId224" w:history="1">
        <w:r>
          <w:rPr>
            <w:color w:val="0000FF"/>
          </w:rPr>
          <w:t>Постановления</w:t>
        </w:r>
      </w:hyperlink>
      <w:r>
        <w:t xml:space="preserve"> Правительства РФ от 19.08.2017 N 981)</w:t>
      </w:r>
    </w:p>
    <w:p w14:paraId="7FCF398E" w14:textId="77777777" w:rsidR="00FF43E0" w:rsidRDefault="00FF43E0">
      <w:pPr>
        <w:pStyle w:val="ConsPlusNormal"/>
        <w:spacing w:before="220"/>
        <w:ind w:firstLine="540"/>
        <w:jc w:val="both"/>
      </w:pPr>
      <w:r>
        <w:t>4 - при возврате продавцу (комитенту, принципалу) налогоплательщиком-покупателем принятых им на учет товаров в случае реализации комиссионером (агентом) от своего имени товаров покупателю;</w:t>
      </w:r>
    </w:p>
    <w:p w14:paraId="4BE00674" w14:textId="77777777" w:rsidR="00FF43E0" w:rsidRDefault="00FF43E0">
      <w:pPr>
        <w:pStyle w:val="ConsPlusNormal"/>
        <w:jc w:val="both"/>
      </w:pPr>
      <w:r>
        <w:t xml:space="preserve">(в ред. </w:t>
      </w:r>
      <w:hyperlink r:id="rId225" w:history="1">
        <w:r>
          <w:rPr>
            <w:color w:val="0000FF"/>
          </w:rPr>
          <w:t>Постановления</w:t>
        </w:r>
      </w:hyperlink>
      <w:r>
        <w:t xml:space="preserve"> Правительства РФ от 30.07.2014 N 735)</w:t>
      </w:r>
    </w:p>
    <w:p w14:paraId="6C64725F" w14:textId="77777777" w:rsidR="00FF43E0" w:rsidRDefault="00FF43E0">
      <w:pPr>
        <w:pStyle w:val="ConsPlusNormal"/>
        <w:spacing w:before="220"/>
        <w:ind w:firstLine="540"/>
        <w:jc w:val="both"/>
      </w:pPr>
      <w:r>
        <w:t xml:space="preserve">н) в </w:t>
      </w:r>
      <w:hyperlink w:anchor="P655" w:history="1">
        <w:r>
          <w:rPr>
            <w:color w:val="0000FF"/>
          </w:rPr>
          <w:t>графе 13</w:t>
        </w:r>
      </w:hyperlink>
      <w:r>
        <w:t xml:space="preserve"> - наименование и код валюты в соответствии с Общероссийским </w:t>
      </w:r>
      <w:hyperlink r:id="rId226" w:history="1">
        <w:r>
          <w:rPr>
            <w:color w:val="0000FF"/>
          </w:rPr>
          <w:t>классификатором</w:t>
        </w:r>
      </w:hyperlink>
      <w:r>
        <w:t xml:space="preserve"> валют, указанные в </w:t>
      </w:r>
      <w:hyperlink w:anchor="P65" w:history="1">
        <w:r>
          <w:rPr>
            <w:color w:val="0000FF"/>
          </w:rPr>
          <w:t>строке 7</w:t>
        </w:r>
      </w:hyperlink>
      <w:r>
        <w:t xml:space="preserve"> счета-фактуры, исправленного счета-фактуры (в </w:t>
      </w:r>
      <w:hyperlink w:anchor="P323" w:history="1">
        <w:r>
          <w:rPr>
            <w:color w:val="0000FF"/>
          </w:rPr>
          <w:t>строке 4</w:t>
        </w:r>
      </w:hyperlink>
      <w:r>
        <w:t xml:space="preserve"> корректировочного счета-фактуры, исправленного корректировочного счета-фактуры);</w:t>
      </w:r>
    </w:p>
    <w:p w14:paraId="6484855E" w14:textId="77777777" w:rsidR="00FF43E0" w:rsidRDefault="00FF43E0">
      <w:pPr>
        <w:pStyle w:val="ConsPlusNormal"/>
        <w:jc w:val="both"/>
      </w:pPr>
      <w:r>
        <w:t xml:space="preserve">(в ред. </w:t>
      </w:r>
      <w:hyperlink r:id="rId227" w:history="1">
        <w:r>
          <w:rPr>
            <w:color w:val="0000FF"/>
          </w:rPr>
          <w:t>Постановления</w:t>
        </w:r>
      </w:hyperlink>
      <w:r>
        <w:t xml:space="preserve"> Правительства РФ от 30.07.2014 N 735)</w:t>
      </w:r>
    </w:p>
    <w:p w14:paraId="4AFD65DA" w14:textId="77777777" w:rsidR="00FF43E0" w:rsidRDefault="00FF43E0">
      <w:pPr>
        <w:pStyle w:val="ConsPlusNormal"/>
        <w:spacing w:before="220"/>
        <w:ind w:firstLine="540"/>
        <w:jc w:val="both"/>
      </w:pPr>
      <w:r>
        <w:t xml:space="preserve">о) в </w:t>
      </w:r>
      <w:hyperlink w:anchor="P656" w:history="1">
        <w:r>
          <w:rPr>
            <w:color w:val="0000FF"/>
          </w:rPr>
          <w:t>графе 14</w:t>
        </w:r>
      </w:hyperlink>
      <w:r>
        <w:t xml:space="preserve"> - стоимость товаров (работ, услуг), имущественных прав по счету-фактуре, указанная в графе 9 по </w:t>
      </w:r>
      <w:hyperlink w:anchor="P141" w:history="1">
        <w:r>
          <w:rPr>
            <w:color w:val="0000FF"/>
          </w:rPr>
          <w:t>строке</w:t>
        </w:r>
      </w:hyperlink>
      <w:r>
        <w:t xml:space="preserve"> "Всего к оплате" счета-фактуры, исправленного счета-фактуры</w:t>
      </w:r>
      <w:r w:rsidRPr="006B051D">
        <w:rPr>
          <w:highlight w:val="yellow"/>
        </w:rPr>
        <w:t>.</w:t>
      </w:r>
      <w:r>
        <w:t xml:space="preserve"> При отражении в </w:t>
      </w:r>
      <w:hyperlink w:anchor="P619" w:history="1">
        <w:r>
          <w:rPr>
            <w:color w:val="0000FF"/>
          </w:rPr>
          <w:t>части 2</w:t>
        </w:r>
      </w:hyperlink>
      <w:r>
        <w:t xml:space="preserve"> журнала учета показателей по корректировочному счету-фактуре (исправленному корректировочному счету-фактуре) </w:t>
      </w:r>
      <w:hyperlink w:anchor="P656" w:history="1">
        <w:r>
          <w:rPr>
            <w:color w:val="0000FF"/>
          </w:rPr>
          <w:t>графа 14</w:t>
        </w:r>
      </w:hyperlink>
      <w:r>
        <w:t xml:space="preserve"> не заполняется.</w:t>
      </w:r>
    </w:p>
    <w:p w14:paraId="76393BF3" w14:textId="77777777" w:rsidR="00FF43E0" w:rsidRDefault="00FF43E0">
      <w:pPr>
        <w:pStyle w:val="ConsPlusNormal"/>
        <w:jc w:val="both"/>
      </w:pPr>
      <w:r>
        <w:t xml:space="preserve">(в ред. </w:t>
      </w:r>
      <w:hyperlink r:id="rId228" w:history="1">
        <w:r>
          <w:rPr>
            <w:color w:val="0000FF"/>
          </w:rPr>
          <w:t>Постановления</w:t>
        </w:r>
      </w:hyperlink>
      <w:r>
        <w:t xml:space="preserve"> Правительства РФ от 30.07.2014 N 735)</w:t>
      </w:r>
    </w:p>
    <w:p w14:paraId="0CBDDEBA" w14:textId="77777777" w:rsidR="00FF43E0" w:rsidRDefault="00FF43E0">
      <w:pPr>
        <w:pStyle w:val="ConsPlusNormal"/>
        <w:spacing w:before="220"/>
        <w:ind w:firstLine="540"/>
        <w:jc w:val="both"/>
      </w:pPr>
      <w:r>
        <w:t xml:space="preserve">В случае отражения в счете-фактуре данных в отношении собственных товаров (работ, услуг), имущественных прав и данных в отношении товаров (работ, услуг), имущественных прав, приобретаемых комиссионером (агентом), экспедитором, застройщиком или заказчиком, выполняющим функции застройщика, от своего имени по договору комиссии (агентскому договору), договору транспортной экспедиции, а также приобретаемых при выполнении функций застройщика, в </w:t>
      </w:r>
      <w:hyperlink w:anchor="P656" w:history="1">
        <w:r>
          <w:rPr>
            <w:color w:val="0000FF"/>
          </w:rPr>
          <w:t>графе 14</w:t>
        </w:r>
      </w:hyperlink>
      <w:r>
        <w:t xml:space="preserve"> указывается стоимость товаров (работ, услуг), имущественных прав, указанная в графе 9 по </w:t>
      </w:r>
      <w:hyperlink w:anchor="P141" w:history="1">
        <w:r>
          <w:rPr>
            <w:color w:val="0000FF"/>
          </w:rPr>
          <w:t>строке</w:t>
        </w:r>
      </w:hyperlink>
      <w:r>
        <w:t xml:space="preserve"> "Всего к оплате" счета-фактуры.</w:t>
      </w:r>
    </w:p>
    <w:p w14:paraId="6B164C60" w14:textId="77777777" w:rsidR="00FF43E0" w:rsidRDefault="00FF43E0">
      <w:pPr>
        <w:pStyle w:val="ConsPlusNormal"/>
        <w:jc w:val="both"/>
      </w:pPr>
      <w:r>
        <w:t xml:space="preserve">(абзац введен </w:t>
      </w:r>
      <w:hyperlink r:id="rId229" w:history="1">
        <w:r>
          <w:rPr>
            <w:color w:val="0000FF"/>
          </w:rPr>
          <w:t>Постановлением</w:t>
        </w:r>
      </w:hyperlink>
      <w:r>
        <w:t xml:space="preserve"> Правительства РФ от 19.08.2017 N 981)</w:t>
      </w:r>
    </w:p>
    <w:p w14:paraId="517CF1AA" w14:textId="77777777" w:rsidR="00FF43E0" w:rsidRDefault="00FF43E0">
      <w:pPr>
        <w:pStyle w:val="ConsPlusNormal"/>
        <w:spacing w:before="220"/>
        <w:ind w:firstLine="540"/>
        <w:jc w:val="both"/>
      </w:pPr>
      <w:r>
        <w:t xml:space="preserve">При получении счетов-фактур комиссионером (агентом) от двух и более комитентов (принципалов), реализующих товары (работы, услуги), имущественные права от своего имени, в </w:t>
      </w:r>
      <w:hyperlink w:anchor="P656" w:history="1">
        <w:r>
          <w:rPr>
            <w:color w:val="0000FF"/>
          </w:rPr>
          <w:t>графе 14</w:t>
        </w:r>
      </w:hyperlink>
      <w:r>
        <w:t xml:space="preserve"> указывается стоимость товаров (работ, услуг), имущественных прав по каждому комитенту (принципалу).</w:t>
      </w:r>
    </w:p>
    <w:p w14:paraId="414FEB16" w14:textId="77777777" w:rsidR="00FF43E0" w:rsidRDefault="00FF43E0">
      <w:pPr>
        <w:pStyle w:val="ConsPlusNormal"/>
        <w:jc w:val="both"/>
      </w:pPr>
      <w:r>
        <w:t xml:space="preserve">(абзац введен </w:t>
      </w:r>
      <w:hyperlink r:id="rId230" w:history="1">
        <w:r>
          <w:rPr>
            <w:color w:val="0000FF"/>
          </w:rPr>
          <w:t>Постановлением</w:t>
        </w:r>
      </w:hyperlink>
      <w:r>
        <w:t xml:space="preserve"> Правительства РФ от 19.08.2017 N 981)</w:t>
      </w:r>
    </w:p>
    <w:p w14:paraId="31FA8D26" w14:textId="77777777" w:rsidR="00FF43E0" w:rsidRDefault="00FF43E0">
      <w:pPr>
        <w:pStyle w:val="ConsPlusNormal"/>
        <w:spacing w:before="220"/>
        <w:ind w:firstLine="540"/>
        <w:jc w:val="both"/>
      </w:pPr>
      <w:r>
        <w:t xml:space="preserve">При отражении в журнале учета данных таможенной декларации в отношении товаров, ввозимых на территорию Российской Федерации, в </w:t>
      </w:r>
      <w:hyperlink w:anchor="P656" w:history="1">
        <w:r>
          <w:rPr>
            <w:color w:val="0000FF"/>
          </w:rPr>
          <w:t>графе 14</w:t>
        </w:r>
      </w:hyperlink>
      <w:r>
        <w:t xml:space="preserve"> указывается стоимость этих товаров, отраженная в учете.</w:t>
      </w:r>
    </w:p>
    <w:p w14:paraId="7405C2B1" w14:textId="77777777" w:rsidR="00FF43E0" w:rsidRDefault="00FF43E0">
      <w:pPr>
        <w:pStyle w:val="ConsPlusNormal"/>
        <w:jc w:val="both"/>
      </w:pPr>
      <w:r>
        <w:t xml:space="preserve">(абзац введен </w:t>
      </w:r>
      <w:hyperlink r:id="rId231" w:history="1">
        <w:r>
          <w:rPr>
            <w:color w:val="0000FF"/>
          </w:rPr>
          <w:t>Постановлением</w:t>
        </w:r>
      </w:hyperlink>
      <w:r>
        <w:t xml:space="preserve"> Правительства РФ от 19.08.2017 N 981)</w:t>
      </w:r>
    </w:p>
    <w:p w14:paraId="1C0B02FA" w14:textId="77777777" w:rsidR="00FF43E0" w:rsidRDefault="00FF43E0">
      <w:pPr>
        <w:pStyle w:val="ConsPlusNormal"/>
        <w:spacing w:before="220"/>
        <w:ind w:firstLine="540"/>
        <w:jc w:val="both"/>
      </w:pPr>
      <w:r>
        <w:t xml:space="preserve">При отражении в журнале учета данных заявления о ввозе товаров и уплате косвенных налогов в </w:t>
      </w:r>
      <w:hyperlink w:anchor="P656" w:history="1">
        <w:r>
          <w:rPr>
            <w:color w:val="0000FF"/>
          </w:rPr>
          <w:t>графе 14</w:t>
        </w:r>
      </w:hyperlink>
      <w:r>
        <w:t xml:space="preserve"> отражается налоговая база, указанная в </w:t>
      </w:r>
      <w:hyperlink w:anchor="P657" w:history="1">
        <w:r>
          <w:rPr>
            <w:color w:val="0000FF"/>
          </w:rPr>
          <w:t>графе 15</w:t>
        </w:r>
      </w:hyperlink>
      <w:r>
        <w:t xml:space="preserve"> заявления о ввозе товаров и уплате косвенных налогов;</w:t>
      </w:r>
    </w:p>
    <w:p w14:paraId="6D7E0244" w14:textId="77777777" w:rsidR="00FF43E0" w:rsidRDefault="00FF43E0">
      <w:pPr>
        <w:pStyle w:val="ConsPlusNormal"/>
        <w:jc w:val="both"/>
      </w:pPr>
      <w:r>
        <w:t xml:space="preserve">(абзац введен </w:t>
      </w:r>
      <w:hyperlink r:id="rId232" w:history="1">
        <w:r>
          <w:rPr>
            <w:color w:val="0000FF"/>
          </w:rPr>
          <w:t>Постановлением</w:t>
        </w:r>
      </w:hyperlink>
      <w:r>
        <w:t xml:space="preserve"> Правительства РФ от 19.08.2017 N 981)</w:t>
      </w:r>
    </w:p>
    <w:p w14:paraId="1629D58E" w14:textId="77777777" w:rsidR="00FF43E0" w:rsidRDefault="00FF43E0">
      <w:pPr>
        <w:pStyle w:val="ConsPlusNormal"/>
        <w:spacing w:before="220"/>
        <w:ind w:firstLine="540"/>
        <w:jc w:val="both"/>
      </w:pPr>
      <w:r>
        <w:t xml:space="preserve">п) в </w:t>
      </w:r>
      <w:hyperlink w:anchor="P657" w:history="1">
        <w:r>
          <w:rPr>
            <w:color w:val="0000FF"/>
          </w:rPr>
          <w:t>графе 15</w:t>
        </w:r>
      </w:hyperlink>
      <w:r>
        <w:t xml:space="preserve"> - сумма налога на добавленную стоимость по счету-фактуре, указанная в графе 8 по </w:t>
      </w:r>
      <w:hyperlink w:anchor="P141" w:history="1">
        <w:r>
          <w:rPr>
            <w:color w:val="0000FF"/>
          </w:rPr>
          <w:t>строке</w:t>
        </w:r>
      </w:hyperlink>
      <w:r>
        <w:t xml:space="preserve"> "Всего к оплате" счета-фактуры (исправленного счета-фактуры). При отражении в </w:t>
      </w:r>
      <w:hyperlink w:anchor="P619" w:history="1">
        <w:r>
          <w:rPr>
            <w:color w:val="0000FF"/>
          </w:rPr>
          <w:t>части 2</w:t>
        </w:r>
      </w:hyperlink>
      <w:r>
        <w:t xml:space="preserve"> журнала учета показателей по корректировочному счету-фактуре (исправленному корректировочному счету-фактуре) </w:t>
      </w:r>
      <w:hyperlink w:anchor="P657" w:history="1">
        <w:r>
          <w:rPr>
            <w:color w:val="0000FF"/>
          </w:rPr>
          <w:t>графа 15</w:t>
        </w:r>
      </w:hyperlink>
      <w:r>
        <w:t xml:space="preserve"> не заполняется.</w:t>
      </w:r>
    </w:p>
    <w:p w14:paraId="5DF25CF6" w14:textId="77777777" w:rsidR="00FF43E0" w:rsidRDefault="00FF43E0">
      <w:pPr>
        <w:pStyle w:val="ConsPlusNormal"/>
        <w:jc w:val="both"/>
      </w:pPr>
      <w:r>
        <w:lastRenderedPageBreak/>
        <w:t xml:space="preserve">(в ред. </w:t>
      </w:r>
      <w:hyperlink r:id="rId233" w:history="1">
        <w:r>
          <w:rPr>
            <w:color w:val="0000FF"/>
          </w:rPr>
          <w:t>Постановления</w:t>
        </w:r>
      </w:hyperlink>
      <w:r>
        <w:t xml:space="preserve"> Правительства РФ от 30.07.2014 N 735)</w:t>
      </w:r>
    </w:p>
    <w:p w14:paraId="35E521EF" w14:textId="77777777" w:rsidR="00FF43E0" w:rsidRDefault="00FF43E0">
      <w:pPr>
        <w:pStyle w:val="ConsPlusNormal"/>
        <w:spacing w:before="220"/>
        <w:ind w:firstLine="540"/>
        <w:jc w:val="both"/>
      </w:pPr>
      <w:r>
        <w:t xml:space="preserve">В случае отражения в счете-фактуре данных в отношении собственных товаров (работ, услуг), имущественных прав и данных в отношении товаров (работ, услуг), имущественных прав, приобретаемых комиссионером (агентом), экспедитором, застройщиком или заказчиком, выполняющим функции застройщика, от своего имени по договору комиссии (агентскому договору), договору транспортной экспедиции, а также приобретаемых при выполнении функций застройщика, в </w:t>
      </w:r>
      <w:hyperlink w:anchor="P657" w:history="1">
        <w:r>
          <w:rPr>
            <w:color w:val="0000FF"/>
          </w:rPr>
          <w:t>графе 15</w:t>
        </w:r>
      </w:hyperlink>
      <w:r>
        <w:t xml:space="preserve"> указывается сумма налога на добавленную стоимость в отношении товаров (работ, услуг), имущественных прав, приобретаемых по договору комиссии (агентскому договору), договору транспортной экспедиции, а также приобретаемых при выполнении функций застройщика.</w:t>
      </w:r>
    </w:p>
    <w:p w14:paraId="32539C20" w14:textId="77777777" w:rsidR="00FF43E0" w:rsidRDefault="00FF43E0">
      <w:pPr>
        <w:pStyle w:val="ConsPlusNormal"/>
        <w:jc w:val="both"/>
      </w:pPr>
      <w:r>
        <w:t xml:space="preserve">(абзац введен </w:t>
      </w:r>
      <w:hyperlink r:id="rId234" w:history="1">
        <w:r>
          <w:rPr>
            <w:color w:val="0000FF"/>
          </w:rPr>
          <w:t>Постановлением</w:t>
        </w:r>
      </w:hyperlink>
      <w:r>
        <w:t xml:space="preserve"> Правительства РФ от 19.08.2017 N 981)</w:t>
      </w:r>
    </w:p>
    <w:p w14:paraId="4C994A58" w14:textId="77777777" w:rsidR="00FF43E0" w:rsidRDefault="00FF43E0">
      <w:pPr>
        <w:pStyle w:val="ConsPlusNormal"/>
        <w:spacing w:before="220"/>
        <w:ind w:firstLine="540"/>
        <w:jc w:val="both"/>
      </w:pPr>
      <w:r>
        <w:t xml:space="preserve">При получении счетов-фактур комиссионером (агентом) от двух и более комитентов (принципалов), реализующих товары (работы, услуги), имущественные права от своего имени, в </w:t>
      </w:r>
      <w:hyperlink w:anchor="P657" w:history="1">
        <w:r>
          <w:rPr>
            <w:color w:val="0000FF"/>
          </w:rPr>
          <w:t>графе 15</w:t>
        </w:r>
      </w:hyperlink>
      <w:r>
        <w:t xml:space="preserve"> указывается сумма налога на добавленную стоимость по каждому комитенту (принципалу).</w:t>
      </w:r>
    </w:p>
    <w:p w14:paraId="2FC60031" w14:textId="77777777" w:rsidR="00FF43E0" w:rsidRDefault="00FF43E0">
      <w:pPr>
        <w:pStyle w:val="ConsPlusNormal"/>
        <w:jc w:val="both"/>
      </w:pPr>
      <w:r>
        <w:t xml:space="preserve">(абзац введен </w:t>
      </w:r>
      <w:hyperlink r:id="rId235" w:history="1">
        <w:r>
          <w:rPr>
            <w:color w:val="0000FF"/>
          </w:rPr>
          <w:t>Постановлением</w:t>
        </w:r>
      </w:hyperlink>
      <w:r>
        <w:t xml:space="preserve"> Правительства РФ от 19.08.2017 N 981)</w:t>
      </w:r>
    </w:p>
    <w:p w14:paraId="5A0212B1" w14:textId="77777777" w:rsidR="00FF43E0" w:rsidRDefault="00FF43E0">
      <w:pPr>
        <w:pStyle w:val="ConsPlusNormal"/>
        <w:spacing w:before="220"/>
        <w:ind w:firstLine="540"/>
        <w:jc w:val="both"/>
      </w:pPr>
      <w:r>
        <w:t xml:space="preserve">При отражении в журнале учета данных таможенной декларации в отношении товаров, ввозимых на территорию Российской Федерации, в </w:t>
      </w:r>
      <w:hyperlink w:anchor="P657" w:history="1">
        <w:r>
          <w:rPr>
            <w:color w:val="0000FF"/>
          </w:rPr>
          <w:t>графе 15</w:t>
        </w:r>
      </w:hyperlink>
      <w:r>
        <w:t xml:space="preserve"> указывается сумма налога на добавленную стоимость из колонки "Сумма", отраженная по коду вида таможенного платежа 5010 графы 47 основного и (или) добавочных листов таможенной декларации.</w:t>
      </w:r>
    </w:p>
    <w:p w14:paraId="1C9407AA" w14:textId="77777777" w:rsidR="00FF43E0" w:rsidRDefault="00FF43E0">
      <w:pPr>
        <w:pStyle w:val="ConsPlusNormal"/>
        <w:jc w:val="both"/>
      </w:pPr>
      <w:r>
        <w:t xml:space="preserve">(абзац введен </w:t>
      </w:r>
      <w:hyperlink r:id="rId236" w:history="1">
        <w:r>
          <w:rPr>
            <w:color w:val="0000FF"/>
          </w:rPr>
          <w:t>Постановлением</w:t>
        </w:r>
      </w:hyperlink>
      <w:r>
        <w:t xml:space="preserve"> Правительства РФ от 19.08.2017 N 981)</w:t>
      </w:r>
    </w:p>
    <w:p w14:paraId="75F6C5CB" w14:textId="77777777" w:rsidR="00FF43E0" w:rsidRDefault="00FF43E0">
      <w:pPr>
        <w:pStyle w:val="ConsPlusNormal"/>
        <w:spacing w:before="220"/>
        <w:ind w:firstLine="540"/>
        <w:jc w:val="both"/>
      </w:pPr>
      <w:r>
        <w:t xml:space="preserve">При отражении в журнале учета данных заявления о ввозе товаров и уплате косвенных налогов в </w:t>
      </w:r>
      <w:hyperlink w:anchor="P657" w:history="1">
        <w:r>
          <w:rPr>
            <w:color w:val="0000FF"/>
          </w:rPr>
          <w:t>графе 15</w:t>
        </w:r>
      </w:hyperlink>
      <w:r>
        <w:t xml:space="preserve"> указывается сумма налога на добавленную стоимость, указанная в графе 20 заявления о ввозе товаров и уплате косвенных налогов;</w:t>
      </w:r>
    </w:p>
    <w:p w14:paraId="170EF010" w14:textId="77777777" w:rsidR="00FF43E0" w:rsidRDefault="00FF43E0">
      <w:pPr>
        <w:pStyle w:val="ConsPlusNormal"/>
        <w:jc w:val="both"/>
      </w:pPr>
      <w:r>
        <w:t xml:space="preserve">(абзац введен </w:t>
      </w:r>
      <w:hyperlink r:id="rId237" w:history="1">
        <w:r>
          <w:rPr>
            <w:color w:val="0000FF"/>
          </w:rPr>
          <w:t>Постановлением</w:t>
        </w:r>
      </w:hyperlink>
      <w:r>
        <w:t xml:space="preserve"> Правительства РФ от 19.08.2017 N 981)</w:t>
      </w:r>
    </w:p>
    <w:p w14:paraId="331C5E45" w14:textId="77777777" w:rsidR="00FF43E0" w:rsidRDefault="00FF43E0">
      <w:pPr>
        <w:pStyle w:val="ConsPlusNormal"/>
        <w:spacing w:before="220"/>
        <w:ind w:firstLine="540"/>
        <w:jc w:val="both"/>
      </w:pPr>
      <w:r>
        <w:t xml:space="preserve">р) в </w:t>
      </w:r>
      <w:hyperlink w:anchor="P658" w:history="1">
        <w:r>
          <w:rPr>
            <w:color w:val="0000FF"/>
          </w:rPr>
          <w:t>графе 16</w:t>
        </w:r>
      </w:hyperlink>
      <w:r>
        <w:t xml:space="preserve"> - разница, отражающая уменьшение стоимости товаров (работ, услуг), имущественных прав с учетом налога на добавленную стоимость, указанная в графе 9 по </w:t>
      </w:r>
      <w:hyperlink w:anchor="P448" w:history="1">
        <w:r>
          <w:rPr>
            <w:color w:val="0000FF"/>
          </w:rPr>
          <w:t>строке</w:t>
        </w:r>
      </w:hyperlink>
      <w:r>
        <w:t xml:space="preserve"> "Всего уменьшение (сумма строк Г)" корректировочного счета-фактуры (исправленного корректировочного счета-фактуры);</w:t>
      </w:r>
    </w:p>
    <w:p w14:paraId="62594957" w14:textId="77777777" w:rsidR="00FF43E0" w:rsidRDefault="00FF43E0">
      <w:pPr>
        <w:pStyle w:val="ConsPlusNormal"/>
        <w:jc w:val="both"/>
      </w:pPr>
      <w:r>
        <w:t xml:space="preserve">(в ред. </w:t>
      </w:r>
      <w:hyperlink r:id="rId238" w:history="1">
        <w:r>
          <w:rPr>
            <w:color w:val="0000FF"/>
          </w:rPr>
          <w:t>Постановления</w:t>
        </w:r>
      </w:hyperlink>
      <w:r>
        <w:t xml:space="preserve"> Правительства РФ от 30.07.2014 N 735)</w:t>
      </w:r>
    </w:p>
    <w:p w14:paraId="165F8B5D" w14:textId="77777777" w:rsidR="00FF43E0" w:rsidRDefault="00FF43E0">
      <w:pPr>
        <w:pStyle w:val="ConsPlusNormal"/>
        <w:spacing w:before="220"/>
        <w:ind w:firstLine="540"/>
        <w:jc w:val="both"/>
      </w:pPr>
      <w:r>
        <w:t xml:space="preserve">с) в </w:t>
      </w:r>
      <w:hyperlink w:anchor="P659" w:history="1">
        <w:r>
          <w:rPr>
            <w:color w:val="0000FF"/>
          </w:rPr>
          <w:t>графе 17</w:t>
        </w:r>
      </w:hyperlink>
      <w:r>
        <w:t xml:space="preserve"> - разница, отражающая увеличение стоимости товаров (работ, услуг), имущественных прав с учетом налога на добавленную стоимость, указанная в графе 9 по </w:t>
      </w:r>
      <w:hyperlink w:anchor="P442" w:history="1">
        <w:r>
          <w:rPr>
            <w:color w:val="0000FF"/>
          </w:rPr>
          <w:t>строке</w:t>
        </w:r>
      </w:hyperlink>
      <w:r>
        <w:t xml:space="preserve"> "Всего увеличение (сумма строк В)" корректировочного счета-фактуры (исправленного корректировочного счета-фактуры);</w:t>
      </w:r>
    </w:p>
    <w:p w14:paraId="6A7232D1" w14:textId="77777777" w:rsidR="00FF43E0" w:rsidRDefault="00FF43E0">
      <w:pPr>
        <w:pStyle w:val="ConsPlusNormal"/>
        <w:jc w:val="both"/>
      </w:pPr>
      <w:r>
        <w:t xml:space="preserve">(в ред. </w:t>
      </w:r>
      <w:hyperlink r:id="rId239" w:history="1">
        <w:r>
          <w:rPr>
            <w:color w:val="0000FF"/>
          </w:rPr>
          <w:t>Постановления</w:t>
        </w:r>
      </w:hyperlink>
      <w:r>
        <w:t xml:space="preserve"> Правительства РФ от 30.07.2014 N 735)</w:t>
      </w:r>
    </w:p>
    <w:p w14:paraId="3A14796E" w14:textId="77777777" w:rsidR="00FF43E0" w:rsidRDefault="00FF43E0">
      <w:pPr>
        <w:pStyle w:val="ConsPlusNormal"/>
        <w:spacing w:before="220"/>
        <w:ind w:firstLine="540"/>
        <w:jc w:val="both"/>
      </w:pPr>
      <w:r>
        <w:t xml:space="preserve">т) в </w:t>
      </w:r>
      <w:hyperlink w:anchor="P660" w:history="1">
        <w:r>
          <w:rPr>
            <w:color w:val="0000FF"/>
          </w:rPr>
          <w:t>графе 18</w:t>
        </w:r>
      </w:hyperlink>
      <w:r>
        <w:t xml:space="preserve"> - разница, отражающая уменьшение суммы налога на добавленную стоимость, указанная в графе 8 по </w:t>
      </w:r>
      <w:hyperlink w:anchor="P448" w:history="1">
        <w:r>
          <w:rPr>
            <w:color w:val="0000FF"/>
          </w:rPr>
          <w:t>строке</w:t>
        </w:r>
      </w:hyperlink>
      <w:r>
        <w:t xml:space="preserve"> "Всего уменьшение (сумма строк Г)" корректировочного счета-фактуры (исправленного корректировочного счета-фактуры);</w:t>
      </w:r>
    </w:p>
    <w:p w14:paraId="3E835451" w14:textId="77777777" w:rsidR="00FF43E0" w:rsidRDefault="00FF43E0">
      <w:pPr>
        <w:pStyle w:val="ConsPlusNormal"/>
        <w:jc w:val="both"/>
      </w:pPr>
      <w:r>
        <w:t xml:space="preserve">(в ред. </w:t>
      </w:r>
      <w:hyperlink r:id="rId240" w:history="1">
        <w:r>
          <w:rPr>
            <w:color w:val="0000FF"/>
          </w:rPr>
          <w:t>Постановления</w:t>
        </w:r>
      </w:hyperlink>
      <w:r>
        <w:t xml:space="preserve"> Правительства РФ от 30.07.2014 N 735)</w:t>
      </w:r>
    </w:p>
    <w:p w14:paraId="4F467BB8" w14:textId="77777777" w:rsidR="00FF43E0" w:rsidRDefault="00FF43E0">
      <w:pPr>
        <w:pStyle w:val="ConsPlusNormal"/>
        <w:spacing w:before="220"/>
        <w:ind w:firstLine="540"/>
        <w:jc w:val="both"/>
      </w:pPr>
      <w:r>
        <w:t xml:space="preserve">у) в </w:t>
      </w:r>
      <w:hyperlink w:anchor="P661" w:history="1">
        <w:r>
          <w:rPr>
            <w:color w:val="0000FF"/>
          </w:rPr>
          <w:t>графе 19</w:t>
        </w:r>
      </w:hyperlink>
      <w:r>
        <w:t xml:space="preserve"> - разница, отражающая увеличение суммы налога на добавленную стоимость, указанная в графе 8 по </w:t>
      </w:r>
      <w:hyperlink w:anchor="P442" w:history="1">
        <w:r>
          <w:rPr>
            <w:color w:val="0000FF"/>
          </w:rPr>
          <w:t>строке</w:t>
        </w:r>
      </w:hyperlink>
      <w:r>
        <w:t xml:space="preserve"> "Всего увеличение (сумма строк В)" корректировочного счета-фактуры (исправленного корректировочного счета-фактуры).</w:t>
      </w:r>
    </w:p>
    <w:p w14:paraId="5E0528F2" w14:textId="77777777" w:rsidR="00FF43E0" w:rsidRDefault="00FF43E0">
      <w:pPr>
        <w:pStyle w:val="ConsPlusNormal"/>
        <w:jc w:val="both"/>
      </w:pPr>
      <w:r>
        <w:t xml:space="preserve">(в ред. </w:t>
      </w:r>
      <w:hyperlink r:id="rId241" w:history="1">
        <w:r>
          <w:rPr>
            <w:color w:val="0000FF"/>
          </w:rPr>
          <w:t>Постановления</w:t>
        </w:r>
      </w:hyperlink>
      <w:r>
        <w:t xml:space="preserve"> Правительства РФ от 30.07.2014 N 735)</w:t>
      </w:r>
    </w:p>
    <w:p w14:paraId="0700A35C" w14:textId="77777777" w:rsidR="00030EB0" w:rsidRDefault="00030EB0" w:rsidP="00030EB0">
      <w:pPr>
        <w:pStyle w:val="ConsPlusNormal"/>
        <w:ind w:firstLine="709"/>
        <w:jc w:val="both"/>
      </w:pPr>
    </w:p>
    <w:p w14:paraId="215479E6" w14:textId="38CEA2C7" w:rsidR="00CB3EA2" w:rsidRPr="00A34C4D" w:rsidRDefault="00030EB0" w:rsidP="00CB3EA2">
      <w:pPr>
        <w:pStyle w:val="ConsPlusNormal"/>
        <w:ind w:firstLine="709"/>
        <w:jc w:val="both"/>
        <w:rPr>
          <w:highlight w:val="yellow"/>
        </w:rPr>
      </w:pPr>
      <w:r w:rsidRPr="006B051D">
        <w:rPr>
          <w:highlight w:val="yellow"/>
        </w:rPr>
        <w:t xml:space="preserve">ф) в графе 20 – регистрационный номер декларации на товары или  </w:t>
      </w:r>
      <w:r w:rsidR="008B50F9" w:rsidRPr="00A34C4D">
        <w:rPr>
          <w:highlight w:val="yellow"/>
        </w:rPr>
        <w:t>регистрационный номер партии товара, подлежащего прослеживаемости</w:t>
      </w:r>
      <w:r w:rsidRPr="00A34C4D">
        <w:rPr>
          <w:highlight w:val="yellow"/>
        </w:rPr>
        <w:t>, ука</w:t>
      </w:r>
      <w:r w:rsidR="00CB3EA2" w:rsidRPr="00A34C4D">
        <w:rPr>
          <w:highlight w:val="yellow"/>
        </w:rPr>
        <w:t>занный в графе 11 счета-фактуры.</w:t>
      </w:r>
    </w:p>
    <w:p w14:paraId="19CE3654" w14:textId="77777777" w:rsidR="00AB76A3" w:rsidRDefault="00AB76A3" w:rsidP="00AB76A3">
      <w:pPr>
        <w:pStyle w:val="ConsPlusNormal"/>
        <w:ind w:firstLine="539"/>
        <w:jc w:val="both"/>
        <w:rPr>
          <w:highlight w:val="yellow"/>
        </w:rPr>
      </w:pPr>
    </w:p>
    <w:p w14:paraId="1706FBB3" w14:textId="77777777" w:rsidR="00AB76A3" w:rsidRDefault="00AB76A3" w:rsidP="00AB76A3">
      <w:pPr>
        <w:pStyle w:val="ConsPlusNormal"/>
        <w:ind w:firstLine="539"/>
        <w:jc w:val="both"/>
        <w:rPr>
          <w:highlight w:val="yellow"/>
        </w:rPr>
      </w:pPr>
    </w:p>
    <w:p w14:paraId="36943E13" w14:textId="158742B8" w:rsidR="00AB76A3" w:rsidRPr="00BD0E60" w:rsidRDefault="00AB76A3" w:rsidP="00BD0E60">
      <w:pPr>
        <w:pStyle w:val="ConsPlusNormal"/>
        <w:ind w:firstLine="539"/>
        <w:jc w:val="both"/>
        <w:rPr>
          <w:highlight w:val="green"/>
        </w:rPr>
      </w:pPr>
      <w:proofErr w:type="gramStart"/>
      <w:r w:rsidRPr="00EE0C15">
        <w:rPr>
          <w:highlight w:val="yellow"/>
        </w:rPr>
        <w:t xml:space="preserve">Регистрационный номер декларации на товары указывается при реализации товаров, не подлежащих прослеживаемости, </w:t>
      </w:r>
      <w:r w:rsidRPr="00BD0E60">
        <w:rPr>
          <w:highlight w:val="yellow"/>
        </w:rPr>
        <w:t xml:space="preserve">ввезенных на территорию Российской Федерации, в случае если их таможенное декларирование предусмотрено правом Евразийского экономического союза, </w:t>
      </w:r>
      <w:r w:rsidRPr="00EE0C15">
        <w:rPr>
          <w:highlight w:val="yellow"/>
        </w:rPr>
        <w:t xml:space="preserve">либо регистрационный номер декларации на товары  </w:t>
      </w:r>
      <w:r>
        <w:rPr>
          <w:highlight w:val="yellow"/>
        </w:rPr>
        <w:t xml:space="preserve">в </w:t>
      </w:r>
      <w:r w:rsidRPr="00EE0C15">
        <w:rPr>
          <w:highlight w:val="yellow"/>
        </w:rPr>
        <w:t>отношении товаров, не подлежащих прослеживаемости, выпущенных в соответствии с таможенной процедурой выпуска для внутреннего потребления при завершении действия таможенной процедуры свободной таможенной зоны на территории</w:t>
      </w:r>
      <w:proofErr w:type="gramEnd"/>
      <w:r w:rsidRPr="00EE0C15">
        <w:rPr>
          <w:highlight w:val="yellow"/>
        </w:rPr>
        <w:t xml:space="preserve"> Особой экономической зоны в Калининградской области. </w:t>
      </w:r>
    </w:p>
    <w:p w14:paraId="701E348B" w14:textId="77777777" w:rsidR="00AB76A3" w:rsidRDefault="00AB76A3" w:rsidP="00AB76A3">
      <w:pPr>
        <w:pStyle w:val="ConsPlusNormal"/>
        <w:ind w:firstLine="709"/>
        <w:jc w:val="both"/>
        <w:rPr>
          <w:highlight w:val="yellow"/>
        </w:rPr>
      </w:pPr>
    </w:p>
    <w:p w14:paraId="01F2CAF0" w14:textId="77777777" w:rsidR="00AB76A3" w:rsidRPr="00AB4579" w:rsidRDefault="00AB76A3" w:rsidP="00AB76A3">
      <w:pPr>
        <w:pStyle w:val="ConsPlusNormal"/>
        <w:spacing w:before="220"/>
        <w:ind w:firstLine="540"/>
        <w:jc w:val="both"/>
        <w:rPr>
          <w:highlight w:val="yellow"/>
        </w:rPr>
      </w:pPr>
      <w:r>
        <w:rPr>
          <w:highlight w:val="yellow"/>
        </w:rPr>
        <w:t>Р</w:t>
      </w:r>
      <w:r w:rsidRPr="006B051D">
        <w:rPr>
          <w:highlight w:val="yellow"/>
        </w:rPr>
        <w:t>егистрационный номер партии товара, подлежащего прослеживаемости</w:t>
      </w:r>
      <w:r>
        <w:rPr>
          <w:highlight w:val="yellow"/>
        </w:rPr>
        <w:t>,</w:t>
      </w:r>
      <w:r w:rsidRPr="00C41B40">
        <w:rPr>
          <w:highlight w:val="yellow"/>
        </w:rPr>
        <w:t xml:space="preserve"> указывается при совершении операций с товарами, подлежащими прослеживаемости</w:t>
      </w:r>
      <w:r w:rsidRPr="00AB4579">
        <w:rPr>
          <w:highlight w:val="yellow"/>
        </w:rPr>
        <w:t xml:space="preserve">, и формируется в случаях и в порядке, установленном Правительством Российской Федерации. </w:t>
      </w:r>
    </w:p>
    <w:p w14:paraId="51D2A9F0" w14:textId="5A60028C" w:rsidR="00AB76A3" w:rsidRPr="00C41B40" w:rsidRDefault="00AB76A3" w:rsidP="00AB76A3">
      <w:pPr>
        <w:pStyle w:val="ConsPlusNormal"/>
        <w:spacing w:before="220"/>
        <w:ind w:firstLine="540"/>
        <w:jc w:val="both"/>
        <w:rPr>
          <w:highlight w:val="yellow"/>
        </w:rPr>
      </w:pPr>
      <w:r w:rsidRPr="00C41B40">
        <w:rPr>
          <w:highlight w:val="yellow"/>
        </w:rPr>
        <w:t>Графа не заполняется в случае отсутствия данных, отраженных в</w:t>
      </w:r>
      <w:r>
        <w:rPr>
          <w:color w:val="0000FF"/>
          <w:highlight w:val="yellow"/>
        </w:rPr>
        <w:t xml:space="preserve"> графе </w:t>
      </w:r>
      <w:r w:rsidRPr="00C41B40">
        <w:rPr>
          <w:color w:val="0000FF"/>
          <w:highlight w:val="yellow"/>
        </w:rPr>
        <w:t xml:space="preserve">11 </w:t>
      </w:r>
      <w:r w:rsidRPr="00C41B40">
        <w:rPr>
          <w:highlight w:val="yellow"/>
        </w:rPr>
        <w:t>счета-фактуры;</w:t>
      </w:r>
    </w:p>
    <w:p w14:paraId="3159D4ED" w14:textId="77777777" w:rsidR="00334314" w:rsidRPr="0021783E" w:rsidRDefault="00334314" w:rsidP="00D217F3">
      <w:pPr>
        <w:pStyle w:val="ConsPlusNormal"/>
        <w:jc w:val="both"/>
        <w:rPr>
          <w:highlight w:val="yellow"/>
        </w:rPr>
      </w:pPr>
    </w:p>
    <w:p w14:paraId="5E4A56FF" w14:textId="5B0B30FD" w:rsidR="00BB6D70" w:rsidRPr="0021783E" w:rsidRDefault="00334314" w:rsidP="00334314">
      <w:pPr>
        <w:pStyle w:val="ConsPlusNormal"/>
        <w:ind w:firstLine="709"/>
        <w:jc w:val="both"/>
        <w:rPr>
          <w:highlight w:val="yellow"/>
        </w:rPr>
      </w:pPr>
      <w:r w:rsidRPr="0021783E">
        <w:rPr>
          <w:highlight w:val="yellow"/>
        </w:rPr>
        <w:t xml:space="preserve">ч) в графе 21 </w:t>
      </w:r>
      <w:r w:rsidR="007D068B">
        <w:rPr>
          <w:highlight w:val="yellow"/>
        </w:rPr>
        <w:t>–</w:t>
      </w:r>
      <w:r w:rsidRPr="0021783E">
        <w:rPr>
          <w:highlight w:val="yellow"/>
        </w:rPr>
        <w:t xml:space="preserve"> </w:t>
      </w:r>
      <w:r w:rsidR="007D068B">
        <w:rPr>
          <w:highlight w:val="yellow"/>
        </w:rPr>
        <w:t xml:space="preserve">код </w:t>
      </w:r>
      <w:r w:rsidR="00BB226E" w:rsidRPr="0021783E">
        <w:rPr>
          <w:highlight w:val="yellow"/>
        </w:rPr>
        <w:t>количественн</w:t>
      </w:r>
      <w:r w:rsidR="007D068B">
        <w:rPr>
          <w:highlight w:val="yellow"/>
        </w:rPr>
        <w:t>ой</w:t>
      </w:r>
      <w:r w:rsidR="00BB226E" w:rsidRPr="0021783E">
        <w:rPr>
          <w:highlight w:val="yellow"/>
        </w:rPr>
        <w:t xml:space="preserve"> единиц</w:t>
      </w:r>
      <w:r w:rsidR="007D068B">
        <w:rPr>
          <w:highlight w:val="yellow"/>
        </w:rPr>
        <w:t>ы</w:t>
      </w:r>
      <w:r w:rsidR="00A34C4D">
        <w:rPr>
          <w:highlight w:val="yellow"/>
        </w:rPr>
        <w:t xml:space="preserve"> измерения товара, используем</w:t>
      </w:r>
      <w:r w:rsidR="007D068B">
        <w:rPr>
          <w:highlight w:val="yellow"/>
        </w:rPr>
        <w:t>ой</w:t>
      </w:r>
      <w:r w:rsidR="00BB226E" w:rsidRPr="0021783E">
        <w:rPr>
          <w:szCs w:val="28"/>
          <w:highlight w:val="yellow"/>
        </w:rPr>
        <w:br/>
      </w:r>
      <w:r w:rsidR="00BB226E" w:rsidRPr="0021783E">
        <w:rPr>
          <w:highlight w:val="yellow"/>
        </w:rPr>
        <w:t xml:space="preserve">в целях осуществления прослеживаемости, </w:t>
      </w:r>
      <w:r w:rsidRPr="0021783E">
        <w:rPr>
          <w:highlight w:val="yellow"/>
        </w:rPr>
        <w:t>в соответствии с перечнем,  утверждаемым постановлением Правительства Российской Федерации, согласно Общероссийскому классификатору единиц измерения (ОКЕИ), указанн</w:t>
      </w:r>
      <w:r w:rsidR="00A90F5E">
        <w:rPr>
          <w:highlight w:val="yellow"/>
        </w:rPr>
        <w:t xml:space="preserve">ой </w:t>
      </w:r>
      <w:r w:rsidRPr="0021783E">
        <w:rPr>
          <w:highlight w:val="yellow"/>
        </w:rPr>
        <w:t xml:space="preserve"> в графе 12 счета-фактуры</w:t>
      </w:r>
      <w:r w:rsidR="00BB6D70" w:rsidRPr="0021783E">
        <w:rPr>
          <w:highlight w:val="yellow"/>
        </w:rPr>
        <w:t>.</w:t>
      </w:r>
    </w:p>
    <w:p w14:paraId="64F858BD" w14:textId="2B5B2A13" w:rsidR="00334314" w:rsidRPr="0021783E" w:rsidRDefault="00BB6D70" w:rsidP="006903B2">
      <w:pPr>
        <w:autoSpaceDE w:val="0"/>
        <w:autoSpaceDN w:val="0"/>
        <w:adjustRightInd w:val="0"/>
        <w:spacing w:after="0" w:line="240" w:lineRule="auto"/>
        <w:jc w:val="both"/>
        <w:rPr>
          <w:highlight w:val="yellow"/>
        </w:rPr>
      </w:pPr>
      <w:r w:rsidRPr="0021783E">
        <w:rPr>
          <w:rFonts w:ascii="Calibri" w:hAnsi="Calibri" w:cs="Calibri"/>
          <w:highlight w:val="yellow"/>
        </w:rPr>
        <w:t xml:space="preserve">Графа не заполняется в случае отсутствия данных, отраженных в </w:t>
      </w:r>
      <w:r w:rsidR="00A34C4D">
        <w:rPr>
          <w:rFonts w:ascii="Calibri" w:hAnsi="Calibri" w:cs="Calibri"/>
          <w:highlight w:val="yellow"/>
        </w:rPr>
        <w:t xml:space="preserve">графе </w:t>
      </w:r>
      <w:r w:rsidRPr="0021783E">
        <w:rPr>
          <w:rFonts w:ascii="Calibri" w:hAnsi="Calibri" w:cs="Calibri"/>
          <w:color w:val="0000FF"/>
          <w:highlight w:val="yellow"/>
        </w:rPr>
        <w:t xml:space="preserve">12 </w:t>
      </w:r>
      <w:r w:rsidRPr="0021783E">
        <w:rPr>
          <w:rFonts w:ascii="Calibri" w:hAnsi="Calibri" w:cs="Calibri"/>
          <w:highlight w:val="yellow"/>
        </w:rPr>
        <w:t>счета-фактуры</w:t>
      </w:r>
      <w:r w:rsidR="00334314" w:rsidRPr="0021783E">
        <w:rPr>
          <w:highlight w:val="yellow"/>
        </w:rPr>
        <w:t>;</w:t>
      </w:r>
    </w:p>
    <w:p w14:paraId="26713E47" w14:textId="77777777" w:rsidR="00334314" w:rsidRPr="0021783E" w:rsidRDefault="00334314" w:rsidP="00334314">
      <w:pPr>
        <w:pStyle w:val="ConsPlusNormal"/>
        <w:ind w:firstLine="709"/>
        <w:jc w:val="both"/>
        <w:rPr>
          <w:highlight w:val="yellow"/>
        </w:rPr>
      </w:pPr>
    </w:p>
    <w:p w14:paraId="616EE7AF" w14:textId="18D58514" w:rsidR="00BB6D70" w:rsidRPr="006903B2" w:rsidRDefault="00334314" w:rsidP="00334314">
      <w:pPr>
        <w:pStyle w:val="ConsPlusNormal"/>
        <w:ind w:firstLine="709"/>
        <w:jc w:val="both"/>
        <w:rPr>
          <w:highlight w:val="yellow"/>
        </w:rPr>
      </w:pPr>
      <w:r w:rsidRPr="0021783E">
        <w:rPr>
          <w:highlight w:val="yellow"/>
        </w:rPr>
        <w:t xml:space="preserve">ш) в графе 22 - количество товара, подлежащего прослеживаемости в </w:t>
      </w:r>
      <w:r w:rsidR="00BB226E" w:rsidRPr="0021783E">
        <w:rPr>
          <w:highlight w:val="yellow"/>
        </w:rPr>
        <w:t>количественной единице измерения товара, используемой в целях осуществления прослеживаемости,</w:t>
      </w:r>
      <w:r w:rsidRPr="0021783E">
        <w:rPr>
          <w:highlight w:val="yellow"/>
        </w:rPr>
        <w:t xml:space="preserve"> в соответствии с перечнем, утверждаемым постановлением Правительства Российской Федерации, указанное в графе </w:t>
      </w:r>
      <w:r w:rsidRPr="006903B2">
        <w:rPr>
          <w:highlight w:val="yellow"/>
        </w:rPr>
        <w:t>13 счета-фактуры</w:t>
      </w:r>
      <w:r w:rsidR="00BB6D70" w:rsidRPr="006903B2">
        <w:rPr>
          <w:highlight w:val="yellow"/>
        </w:rPr>
        <w:t>.</w:t>
      </w:r>
    </w:p>
    <w:p w14:paraId="76BAFFC2" w14:textId="71244E1C" w:rsidR="00334314" w:rsidRPr="006903B2" w:rsidRDefault="00BB6D70" w:rsidP="006903B2">
      <w:pPr>
        <w:autoSpaceDE w:val="0"/>
        <w:autoSpaceDN w:val="0"/>
        <w:adjustRightInd w:val="0"/>
        <w:spacing w:after="0" w:line="240" w:lineRule="auto"/>
        <w:jc w:val="both"/>
        <w:rPr>
          <w:color w:val="0000FF"/>
        </w:rPr>
      </w:pPr>
      <w:r w:rsidRPr="006903B2">
        <w:rPr>
          <w:rFonts w:ascii="Calibri" w:hAnsi="Calibri" w:cs="Calibri"/>
          <w:highlight w:val="yellow"/>
        </w:rPr>
        <w:t xml:space="preserve">Графа не заполняется в случае отсутствия данных, отраженных в </w:t>
      </w:r>
      <w:r w:rsidR="00A34C4D">
        <w:rPr>
          <w:rFonts w:ascii="Calibri" w:hAnsi="Calibri" w:cs="Calibri"/>
          <w:color w:val="0000FF"/>
          <w:highlight w:val="yellow"/>
        </w:rPr>
        <w:t xml:space="preserve">графе </w:t>
      </w:r>
      <w:r w:rsidRPr="006903B2">
        <w:rPr>
          <w:rFonts w:ascii="Calibri" w:hAnsi="Calibri" w:cs="Calibri"/>
          <w:color w:val="0000FF"/>
          <w:highlight w:val="yellow"/>
        </w:rPr>
        <w:t xml:space="preserve">13 </w:t>
      </w:r>
      <w:r w:rsidRPr="006903B2">
        <w:rPr>
          <w:rFonts w:ascii="Calibri" w:hAnsi="Calibri" w:cs="Calibri"/>
          <w:highlight w:val="yellow"/>
        </w:rPr>
        <w:t>счета-фактуры</w:t>
      </w:r>
      <w:r w:rsidR="00334314" w:rsidRPr="00597DC1">
        <w:rPr>
          <w:highlight w:val="yellow"/>
        </w:rPr>
        <w:t>;</w:t>
      </w:r>
    </w:p>
    <w:p w14:paraId="34ECADC0" w14:textId="77777777" w:rsidR="00287895" w:rsidRDefault="00287895" w:rsidP="00287895">
      <w:pPr>
        <w:autoSpaceDE w:val="0"/>
        <w:autoSpaceDN w:val="0"/>
        <w:adjustRightInd w:val="0"/>
        <w:spacing w:after="0" w:line="240" w:lineRule="auto"/>
        <w:jc w:val="both"/>
        <w:rPr>
          <w:rFonts w:ascii="Calibri" w:hAnsi="Calibri" w:cs="Calibri"/>
        </w:rPr>
      </w:pPr>
    </w:p>
    <w:p w14:paraId="4790D407" w14:textId="436B65D5" w:rsidR="0043218A" w:rsidRPr="00AC4632" w:rsidRDefault="0021783E" w:rsidP="00AC4632">
      <w:pPr>
        <w:pStyle w:val="ConsPlusNormal"/>
        <w:spacing w:before="220"/>
        <w:ind w:firstLine="540"/>
        <w:jc w:val="both"/>
        <w:rPr>
          <w:highlight w:val="yellow"/>
        </w:rPr>
      </w:pPr>
      <w:r>
        <w:rPr>
          <w:highlight w:val="yellow"/>
        </w:rPr>
        <w:t>щ</w:t>
      </w:r>
      <w:r w:rsidR="00287895">
        <w:rPr>
          <w:highlight w:val="yellow"/>
        </w:rPr>
        <w:t xml:space="preserve">) </w:t>
      </w:r>
      <w:r w:rsidR="0043218A">
        <w:rPr>
          <w:highlight w:val="yellow"/>
        </w:rPr>
        <w:t xml:space="preserve">в графе 23 </w:t>
      </w:r>
      <w:r w:rsidR="00AC4632">
        <w:rPr>
          <w:highlight w:val="yellow"/>
        </w:rPr>
        <w:t>–</w:t>
      </w:r>
      <w:r w:rsidR="0043218A">
        <w:rPr>
          <w:highlight w:val="yellow"/>
        </w:rPr>
        <w:t xml:space="preserve"> </w:t>
      </w:r>
      <w:r w:rsidR="00AC4632" w:rsidRPr="00740E84">
        <w:rPr>
          <w:highlight w:val="yellow"/>
        </w:rPr>
        <w:t xml:space="preserve">стоимость  поставляемых (отгруженных) по счету-фактуре товаров, подлежащих прослеживаемости, без налога на добавленную </w:t>
      </w:r>
      <w:r w:rsidR="00AC4632" w:rsidRPr="00AC4632">
        <w:rPr>
          <w:highlight w:val="yellow"/>
        </w:rPr>
        <w:t xml:space="preserve">стоимость, указываемая отдельно по каждому регистрационному номеру партии товара, подлежащего прослеживаемости,  </w:t>
      </w:r>
      <w:r w:rsidR="00AC4632">
        <w:rPr>
          <w:highlight w:val="yellow"/>
        </w:rPr>
        <w:t>указанному   в соответствующей подстроке  графы 20 журнала учета</w:t>
      </w:r>
    </w:p>
    <w:p w14:paraId="1A22FA92" w14:textId="77777777" w:rsidR="0043218A" w:rsidRDefault="0043218A" w:rsidP="0043218A">
      <w:pPr>
        <w:pStyle w:val="ConsPlusNormal"/>
        <w:spacing w:before="220"/>
        <w:ind w:firstLine="540"/>
        <w:jc w:val="both"/>
        <w:rPr>
          <w:highlight w:val="yellow"/>
        </w:rPr>
      </w:pPr>
      <w:r w:rsidRPr="00435919">
        <w:rPr>
          <w:highlight w:val="yellow"/>
        </w:rPr>
        <w:t>В случае отражения в счете-фактуре данных в отношении товаров, подлежащих прослеживаемости, в подстроках граф 20-22 строки журнала учета отражаются показатели подстрок граф 11-13 счета-фактуры</w:t>
      </w:r>
      <w:r>
        <w:rPr>
          <w:highlight w:val="yellow"/>
        </w:rPr>
        <w:t xml:space="preserve">, </w:t>
      </w:r>
      <w:r w:rsidRPr="00011725">
        <w:rPr>
          <w:highlight w:val="yellow"/>
        </w:rPr>
        <w:t>в отношении товаров, подлежащих прослеживаемости</w:t>
      </w:r>
      <w:r w:rsidRPr="00435919">
        <w:rPr>
          <w:highlight w:val="yellow"/>
        </w:rPr>
        <w:t xml:space="preserve">. </w:t>
      </w:r>
    </w:p>
    <w:p w14:paraId="4AF36757" w14:textId="77777777" w:rsidR="0043218A" w:rsidRDefault="0043218A" w:rsidP="0043218A">
      <w:pPr>
        <w:pStyle w:val="ConsPlusNormal"/>
        <w:spacing w:before="220"/>
        <w:ind w:firstLine="540"/>
        <w:jc w:val="both"/>
        <w:rPr>
          <w:highlight w:val="yellow"/>
        </w:rPr>
      </w:pPr>
      <w:r>
        <w:rPr>
          <w:highlight w:val="yellow"/>
        </w:rPr>
        <w:t xml:space="preserve">Если в подстроках графы 11 счета-фактуры отражены </w:t>
      </w:r>
      <w:r w:rsidRPr="006D74B3">
        <w:rPr>
          <w:highlight w:val="yellow"/>
        </w:rPr>
        <w:t xml:space="preserve">одинаковые </w:t>
      </w:r>
      <w:r w:rsidRPr="008B50F9">
        <w:rPr>
          <w:highlight w:val="yellow"/>
        </w:rPr>
        <w:t>регистрационные</w:t>
      </w:r>
      <w:r w:rsidRPr="006D74B3">
        <w:rPr>
          <w:highlight w:val="yellow"/>
        </w:rPr>
        <w:t xml:space="preserve"> номер</w:t>
      </w:r>
      <w:r w:rsidRPr="008B50F9">
        <w:rPr>
          <w:highlight w:val="yellow"/>
        </w:rPr>
        <w:t xml:space="preserve">а </w:t>
      </w:r>
      <w:r w:rsidRPr="006D74B3">
        <w:rPr>
          <w:highlight w:val="yellow"/>
        </w:rPr>
        <w:t>партии товар</w:t>
      </w:r>
      <w:r>
        <w:rPr>
          <w:highlight w:val="yellow"/>
        </w:rPr>
        <w:t>а, подлежащего прослеживаемости</w:t>
      </w:r>
      <w:r w:rsidRPr="006D74B3">
        <w:rPr>
          <w:highlight w:val="yellow"/>
        </w:rPr>
        <w:t xml:space="preserve">, то </w:t>
      </w:r>
      <w:r w:rsidRPr="008B50F9">
        <w:rPr>
          <w:highlight w:val="yellow"/>
        </w:rPr>
        <w:t xml:space="preserve">в подстроке графы </w:t>
      </w:r>
      <w:r>
        <w:rPr>
          <w:highlight w:val="yellow"/>
        </w:rPr>
        <w:t xml:space="preserve">20 отражается указанный </w:t>
      </w:r>
      <w:r w:rsidRPr="008B50F9">
        <w:rPr>
          <w:highlight w:val="yellow"/>
        </w:rPr>
        <w:t xml:space="preserve">регистрационный номер партии товара, подлежащего прослеживаемости, </w:t>
      </w:r>
      <w:r>
        <w:rPr>
          <w:highlight w:val="yellow"/>
        </w:rPr>
        <w:t xml:space="preserve">а в подстроке 22 </w:t>
      </w:r>
      <w:r w:rsidRPr="008B50F9">
        <w:rPr>
          <w:highlight w:val="yellow"/>
        </w:rPr>
        <w:t xml:space="preserve">отражается общее количество товара, подлежащего прослеживаемости, с указанным </w:t>
      </w:r>
      <w:r w:rsidRPr="0000242F">
        <w:rPr>
          <w:highlight w:val="yellow"/>
        </w:rPr>
        <w:t>регистрационным</w:t>
      </w:r>
      <w:r w:rsidRPr="008B50F9">
        <w:rPr>
          <w:highlight w:val="yellow"/>
        </w:rPr>
        <w:t xml:space="preserve"> номер</w:t>
      </w:r>
      <w:r w:rsidRPr="0000242F">
        <w:rPr>
          <w:highlight w:val="yellow"/>
        </w:rPr>
        <w:t>ом</w:t>
      </w:r>
      <w:r w:rsidRPr="008B50F9">
        <w:rPr>
          <w:highlight w:val="yellow"/>
        </w:rPr>
        <w:t xml:space="preserve"> партии товара, подлежащего прослеживаемости.</w:t>
      </w:r>
    </w:p>
    <w:p w14:paraId="4818CE69" w14:textId="0B3A3C3D" w:rsidR="0043218A" w:rsidRDefault="0043218A" w:rsidP="0043218A">
      <w:pPr>
        <w:pStyle w:val="ConsPlusNormal"/>
        <w:ind w:firstLine="709"/>
        <w:jc w:val="both"/>
        <w:rPr>
          <w:highlight w:val="yellow"/>
        </w:rPr>
      </w:pPr>
      <w:r w:rsidRPr="00435919">
        <w:rPr>
          <w:highlight w:val="yellow"/>
        </w:rPr>
        <w:t>В</w:t>
      </w:r>
      <w:r>
        <w:rPr>
          <w:highlight w:val="yellow"/>
        </w:rPr>
        <w:t xml:space="preserve"> случае</w:t>
      </w:r>
      <w:r w:rsidR="0085593F">
        <w:rPr>
          <w:highlight w:val="yellow"/>
        </w:rPr>
        <w:t>,</w:t>
      </w:r>
      <w:r>
        <w:rPr>
          <w:highlight w:val="yellow"/>
        </w:rPr>
        <w:t xml:space="preserve"> указанном в абзаце третьем настоящего подпункта</w:t>
      </w:r>
      <w:r w:rsidR="0085593F">
        <w:rPr>
          <w:highlight w:val="yellow"/>
        </w:rPr>
        <w:t xml:space="preserve">, </w:t>
      </w:r>
      <w:r>
        <w:rPr>
          <w:highlight w:val="yellow"/>
        </w:rPr>
        <w:t xml:space="preserve"> в </w:t>
      </w:r>
      <w:r w:rsidRPr="00435919">
        <w:rPr>
          <w:highlight w:val="yellow"/>
        </w:rPr>
        <w:t xml:space="preserve"> подстроках графы 23 журнала учета отражается стоимость  товаров, подлежащих прослеживаемости,  которым присвоен </w:t>
      </w:r>
      <w:r>
        <w:rPr>
          <w:highlight w:val="yellow"/>
        </w:rPr>
        <w:t>одинаковый регистрационный номер партии товара, подлежащего прослеживаемости.</w:t>
      </w:r>
    </w:p>
    <w:p w14:paraId="7D5B8CE8" w14:textId="77777777" w:rsidR="0043218A" w:rsidRDefault="0043218A" w:rsidP="00A34C4D">
      <w:pPr>
        <w:pStyle w:val="ConsPlusNormal"/>
        <w:jc w:val="both"/>
        <w:rPr>
          <w:highlight w:val="yellow"/>
        </w:rPr>
      </w:pPr>
    </w:p>
    <w:p w14:paraId="73E2A9A4" w14:textId="77777777" w:rsidR="00FF43E0" w:rsidRDefault="00FF43E0">
      <w:pPr>
        <w:pStyle w:val="ConsPlusNormal"/>
        <w:spacing w:before="220"/>
        <w:ind w:firstLine="540"/>
        <w:jc w:val="both"/>
      </w:pPr>
      <w:r>
        <w:t xml:space="preserve">12. При отражении в </w:t>
      </w:r>
      <w:hyperlink w:anchor="P619" w:history="1">
        <w:r>
          <w:rPr>
            <w:color w:val="0000FF"/>
          </w:rPr>
          <w:t>части 2</w:t>
        </w:r>
      </w:hyperlink>
      <w:r>
        <w:t xml:space="preserve"> журнала учета показателей по счету-фактуре (исправленному счету-фактуре) </w:t>
      </w:r>
      <w:hyperlink w:anchor="P658" w:history="1">
        <w:r>
          <w:rPr>
            <w:color w:val="0000FF"/>
          </w:rPr>
          <w:t>графы 16</w:t>
        </w:r>
      </w:hyperlink>
      <w:r>
        <w:t xml:space="preserve"> - </w:t>
      </w:r>
      <w:hyperlink w:anchor="P661" w:history="1">
        <w:r>
          <w:rPr>
            <w:color w:val="0000FF"/>
          </w:rPr>
          <w:t>19</w:t>
        </w:r>
      </w:hyperlink>
      <w:r>
        <w:t xml:space="preserve"> части 2 журнала учета не заполняются.</w:t>
      </w:r>
    </w:p>
    <w:p w14:paraId="5992F09D" w14:textId="3C008C77" w:rsidR="00FF43E0" w:rsidRDefault="00FF43E0">
      <w:pPr>
        <w:pStyle w:val="ConsPlusNormal"/>
        <w:spacing w:before="220"/>
        <w:ind w:firstLine="540"/>
        <w:jc w:val="both"/>
      </w:pPr>
      <w:r>
        <w:t xml:space="preserve">При регистрации исправленного счета-фактуры (в том числе корректировочного) в </w:t>
      </w:r>
      <w:hyperlink w:anchor="P650" w:history="1">
        <w:r>
          <w:rPr>
            <w:color w:val="0000FF"/>
          </w:rPr>
          <w:t>графах 8</w:t>
        </w:r>
      </w:hyperlink>
      <w:r>
        <w:t xml:space="preserve"> </w:t>
      </w:r>
      <w:r w:rsidR="00DE0456">
        <w:t>–</w:t>
      </w:r>
      <w:r>
        <w:t xml:space="preserve"> </w:t>
      </w:r>
      <w:r w:rsidR="00DE0456" w:rsidRPr="00DE0456">
        <w:rPr>
          <w:strike/>
        </w:rPr>
        <w:t>19</w:t>
      </w:r>
      <w:r w:rsidR="00DE0456">
        <w:t xml:space="preserve"> </w:t>
      </w:r>
      <w:r w:rsidR="00030EB0" w:rsidRPr="006B051D">
        <w:rPr>
          <w:highlight w:val="yellow"/>
        </w:rPr>
        <w:t>2</w:t>
      </w:r>
      <w:r w:rsidR="00494B17">
        <w:rPr>
          <w:highlight w:val="yellow"/>
        </w:rPr>
        <w:t>3</w:t>
      </w:r>
      <w:r>
        <w:t xml:space="preserve"> указываются исправленные данные. Если данные в </w:t>
      </w:r>
      <w:hyperlink w:anchor="P650" w:history="1">
        <w:r>
          <w:rPr>
            <w:color w:val="0000FF"/>
          </w:rPr>
          <w:t>графах 8</w:t>
        </w:r>
      </w:hyperlink>
      <w:r>
        <w:t xml:space="preserve"> </w:t>
      </w:r>
      <w:r w:rsidR="00DE0456">
        <w:t>–</w:t>
      </w:r>
      <w:r>
        <w:t xml:space="preserve"> </w:t>
      </w:r>
      <w:r w:rsidR="00DE0456" w:rsidRPr="00DE0456">
        <w:rPr>
          <w:strike/>
        </w:rPr>
        <w:t>19</w:t>
      </w:r>
      <w:r w:rsidR="00DE0456">
        <w:t xml:space="preserve"> </w:t>
      </w:r>
      <w:r w:rsidR="00030EB0" w:rsidRPr="006B051D">
        <w:rPr>
          <w:highlight w:val="yellow"/>
        </w:rPr>
        <w:t>2</w:t>
      </w:r>
      <w:r w:rsidR="00494B17">
        <w:rPr>
          <w:highlight w:val="yellow"/>
        </w:rPr>
        <w:t>3</w:t>
      </w:r>
      <w:r>
        <w:t xml:space="preserve"> не исправлялись, в соответствующих графах указываются данные, отраженные в счете-фактуре (в том числе корректировочном) до внесения в него исправлений.</w:t>
      </w:r>
    </w:p>
    <w:p w14:paraId="75259092" w14:textId="77777777" w:rsidR="00FF43E0" w:rsidRDefault="00FF43E0">
      <w:pPr>
        <w:pStyle w:val="ConsPlusNormal"/>
        <w:jc w:val="both"/>
      </w:pPr>
      <w:r>
        <w:lastRenderedPageBreak/>
        <w:t xml:space="preserve">(в ред. </w:t>
      </w:r>
      <w:hyperlink r:id="rId242" w:history="1">
        <w:r>
          <w:rPr>
            <w:color w:val="0000FF"/>
          </w:rPr>
          <w:t>Постановления</w:t>
        </w:r>
      </w:hyperlink>
      <w:r>
        <w:t xml:space="preserve"> Правительства РФ от 30.07.2014 N 735)</w:t>
      </w:r>
    </w:p>
    <w:p w14:paraId="3D283391" w14:textId="77777777" w:rsidR="00FF43E0" w:rsidRDefault="00FF43E0">
      <w:pPr>
        <w:pStyle w:val="ConsPlusNormal"/>
        <w:spacing w:before="220"/>
        <w:ind w:firstLine="540"/>
        <w:jc w:val="both"/>
      </w:pPr>
      <w:r>
        <w:t xml:space="preserve">Абзацы третий - четвертый утратили силу. - </w:t>
      </w:r>
      <w:hyperlink r:id="rId243" w:history="1">
        <w:r>
          <w:rPr>
            <w:color w:val="0000FF"/>
          </w:rPr>
          <w:t>Постановление</w:t>
        </w:r>
      </w:hyperlink>
      <w:r>
        <w:t xml:space="preserve"> Правительства РФ от 19.08.2017 N 981.</w:t>
      </w:r>
    </w:p>
    <w:p w14:paraId="4A4F0556" w14:textId="77777777" w:rsidR="00FF43E0" w:rsidRDefault="00FF43E0">
      <w:pPr>
        <w:pStyle w:val="ConsPlusNormal"/>
        <w:spacing w:before="220"/>
        <w:ind w:firstLine="540"/>
        <w:jc w:val="both"/>
      </w:pPr>
      <w:r>
        <w:t xml:space="preserve">При необходимости внесения изменений в </w:t>
      </w:r>
      <w:hyperlink w:anchor="P545" w:history="1">
        <w:r>
          <w:rPr>
            <w:color w:val="0000FF"/>
          </w:rPr>
          <w:t>журнал</w:t>
        </w:r>
      </w:hyperlink>
      <w:r>
        <w:t xml:space="preserve"> учета (в том числе после завершения налогового периода), регистрация </w:t>
      </w:r>
      <w:hyperlink w:anchor="P49" w:history="1">
        <w:r>
          <w:rPr>
            <w:color w:val="0000FF"/>
          </w:rPr>
          <w:t>счета-фактуры</w:t>
        </w:r>
      </w:hyperlink>
      <w:r>
        <w:t xml:space="preserve"> (в том числе корректировочного) производится в журнале учета за тот налоговый период, в котором был зарегистрирован счет-фактура (корректировочный счет-фактура) до внесения в него исправлений в следующем порядке.</w:t>
      </w:r>
    </w:p>
    <w:p w14:paraId="548C8EE8" w14:textId="77777777" w:rsidR="00FF43E0" w:rsidRDefault="00FF43E0">
      <w:pPr>
        <w:pStyle w:val="ConsPlusNormal"/>
        <w:jc w:val="both"/>
      </w:pPr>
      <w:r>
        <w:t xml:space="preserve">(абзац введен </w:t>
      </w:r>
      <w:hyperlink r:id="rId244" w:history="1">
        <w:r>
          <w:rPr>
            <w:color w:val="0000FF"/>
          </w:rPr>
          <w:t>Постановлением</w:t>
        </w:r>
      </w:hyperlink>
      <w:r>
        <w:t xml:space="preserve"> Правительства РФ от 19.08.2017 N 981)</w:t>
      </w:r>
    </w:p>
    <w:p w14:paraId="2F532BE1" w14:textId="77777777" w:rsidR="00FF43E0" w:rsidRDefault="00FF43E0">
      <w:pPr>
        <w:pStyle w:val="ConsPlusNormal"/>
        <w:spacing w:before="220"/>
        <w:ind w:firstLine="540"/>
        <w:jc w:val="both"/>
      </w:pPr>
      <w:r>
        <w:t>В новой строке журнала учета производятся записи данных по счету-фактуре (в том числе корректировочному) до внесения в него исправлений, подлежащие аннулированию (с отрицательным значением), и в следующей строке осуществляется регистрация счета-фактуры (в том числе корректировочного) с внесенными в него исправлениями (с положительным значением).</w:t>
      </w:r>
    </w:p>
    <w:p w14:paraId="24C72929" w14:textId="77777777" w:rsidR="00FF43E0" w:rsidRDefault="00FF43E0">
      <w:pPr>
        <w:pStyle w:val="ConsPlusNormal"/>
        <w:jc w:val="both"/>
      </w:pPr>
      <w:r>
        <w:t xml:space="preserve">(абзац введен </w:t>
      </w:r>
      <w:hyperlink r:id="rId245" w:history="1">
        <w:r>
          <w:rPr>
            <w:color w:val="0000FF"/>
          </w:rPr>
          <w:t>Постановлением</w:t>
        </w:r>
      </w:hyperlink>
      <w:r>
        <w:t xml:space="preserve"> Правительства РФ от 19.08.2017 N 981)</w:t>
      </w:r>
    </w:p>
    <w:p w14:paraId="0782DC3F" w14:textId="77777777" w:rsidR="00FF43E0" w:rsidRDefault="00FF43E0">
      <w:pPr>
        <w:pStyle w:val="ConsPlusNormal"/>
        <w:spacing w:before="220"/>
        <w:ind w:firstLine="540"/>
        <w:jc w:val="both"/>
      </w:pPr>
      <w:r>
        <w:t>В случае ошибочной регистрации в журнале учета счета-фактуры (корректировочного счета-фактуры) в новой строке журнала учета производятся записи данных по счету-фактуре (в том числе корректировочному), подлежащие аннулированию (с отрицательным значением) за тот налоговый период, в котором был ошибочно зарегистрирован указанный счет-фактура (в том числе корректировочный).</w:t>
      </w:r>
    </w:p>
    <w:p w14:paraId="424801E7" w14:textId="77777777" w:rsidR="00FF43E0" w:rsidRDefault="00FF43E0">
      <w:pPr>
        <w:pStyle w:val="ConsPlusNormal"/>
        <w:jc w:val="both"/>
      </w:pPr>
      <w:r>
        <w:t xml:space="preserve">(абзац введен </w:t>
      </w:r>
      <w:hyperlink r:id="rId246" w:history="1">
        <w:r>
          <w:rPr>
            <w:color w:val="0000FF"/>
          </w:rPr>
          <w:t>Постановлением</w:t>
        </w:r>
      </w:hyperlink>
      <w:r>
        <w:t xml:space="preserve"> Правительства РФ от 19.08.2017 N 981)</w:t>
      </w:r>
    </w:p>
    <w:p w14:paraId="5F7DCA6A" w14:textId="77777777" w:rsidR="00FF43E0" w:rsidRDefault="00FF43E0">
      <w:pPr>
        <w:pStyle w:val="ConsPlusNormal"/>
        <w:spacing w:before="220"/>
        <w:ind w:firstLine="540"/>
        <w:jc w:val="both"/>
      </w:pPr>
      <w:r>
        <w:t>При обнаружении в текущем налоговом периоде факта отсутствия регистрации в журнале учета счета-фактуры (корректировочного счета-фактуры), полученного в истекшем налоговом периоде либо после завершения налоговых периодов, записи данных по такому счету-фактуре (в том числе корректировочному) производятся в новой строке журнала учета за тот налоговый период, в котором этот счет-фактура (в том числе корректировочный) составлен.</w:t>
      </w:r>
    </w:p>
    <w:p w14:paraId="77CB39FE" w14:textId="77777777" w:rsidR="00FF43E0" w:rsidRDefault="00FF43E0">
      <w:pPr>
        <w:pStyle w:val="ConsPlusNormal"/>
        <w:jc w:val="both"/>
      </w:pPr>
      <w:r>
        <w:t xml:space="preserve">(абзац введен </w:t>
      </w:r>
      <w:hyperlink r:id="rId247" w:history="1">
        <w:r>
          <w:rPr>
            <w:color w:val="0000FF"/>
          </w:rPr>
          <w:t>Постановлением</w:t>
        </w:r>
      </w:hyperlink>
      <w:r>
        <w:t xml:space="preserve"> Правительства РФ от 19.08.2017 N 981)</w:t>
      </w:r>
    </w:p>
    <w:p w14:paraId="4A7CBE48" w14:textId="77777777" w:rsidR="00FF43E0" w:rsidRDefault="00FF43E0">
      <w:pPr>
        <w:pStyle w:val="ConsPlusNormal"/>
        <w:spacing w:before="220"/>
        <w:ind w:firstLine="540"/>
        <w:jc w:val="both"/>
      </w:pPr>
      <w:r>
        <w:t>Уточненные данные журнала учета используются для внесения изменений в налоговую декларацию по налогу на добавленную стоимость при обнаружении в текущем налоговом периоде ошибок (искажений), допущенных в истекшем налоговом периоде.</w:t>
      </w:r>
    </w:p>
    <w:p w14:paraId="2E9CB77C" w14:textId="77777777" w:rsidR="00FF43E0" w:rsidRDefault="00FF43E0">
      <w:pPr>
        <w:pStyle w:val="ConsPlusNormal"/>
        <w:jc w:val="both"/>
      </w:pPr>
      <w:r>
        <w:t xml:space="preserve">(абзац введен </w:t>
      </w:r>
      <w:hyperlink r:id="rId248" w:history="1">
        <w:r>
          <w:rPr>
            <w:color w:val="0000FF"/>
          </w:rPr>
          <w:t>Постановлением</w:t>
        </w:r>
      </w:hyperlink>
      <w:r>
        <w:t xml:space="preserve"> Правительства РФ от 19.08.2017 N 981)</w:t>
      </w:r>
    </w:p>
    <w:p w14:paraId="4D37D608" w14:textId="77777777" w:rsidR="00FF43E0" w:rsidRDefault="00FF43E0">
      <w:pPr>
        <w:pStyle w:val="ConsPlusNormal"/>
        <w:spacing w:before="220"/>
        <w:ind w:firstLine="540"/>
        <w:jc w:val="both"/>
      </w:pPr>
      <w:bookmarkStart w:id="2" w:name="P943"/>
      <w:bookmarkEnd w:id="2"/>
      <w:r>
        <w:t xml:space="preserve">13. Абзац утратил силу. - </w:t>
      </w:r>
      <w:hyperlink r:id="rId249" w:history="1">
        <w:r>
          <w:rPr>
            <w:color w:val="0000FF"/>
          </w:rPr>
          <w:t>Постановление</w:t>
        </w:r>
      </w:hyperlink>
      <w:r>
        <w:t xml:space="preserve"> Правительства РФ от 19.08.2017 N 981.</w:t>
      </w:r>
    </w:p>
    <w:p w14:paraId="721ABD68" w14:textId="77777777" w:rsidR="00FF43E0" w:rsidRDefault="00FF43E0">
      <w:pPr>
        <w:pStyle w:val="ConsPlusNormal"/>
        <w:spacing w:before="220"/>
        <w:ind w:firstLine="540"/>
        <w:jc w:val="both"/>
      </w:pPr>
      <w:r>
        <w:t>Журнал учета, составленный на бумажном носителе, подписывается до 20-го числа месяца, следующего за истекшим налоговым периодом, руководителем организации (уполномоченным им лицом) или индивидуальным предпринимателем (уполномоченным им лицом), прошнуровывается, его страницы пронумеровываются.</w:t>
      </w:r>
    </w:p>
    <w:p w14:paraId="06E12A15" w14:textId="77777777" w:rsidR="00FF43E0" w:rsidRDefault="00FF43E0">
      <w:pPr>
        <w:pStyle w:val="ConsPlusNormal"/>
        <w:jc w:val="both"/>
      </w:pPr>
      <w:r>
        <w:t xml:space="preserve">(в ред. </w:t>
      </w:r>
      <w:hyperlink r:id="rId250" w:history="1">
        <w:r>
          <w:rPr>
            <w:color w:val="0000FF"/>
          </w:rPr>
          <w:t>Постановления</w:t>
        </w:r>
      </w:hyperlink>
      <w:r>
        <w:t xml:space="preserve"> Правительства РФ от 19.08.2017 N 981)</w:t>
      </w:r>
    </w:p>
    <w:p w14:paraId="07181F4E" w14:textId="77777777" w:rsidR="00FF43E0" w:rsidRDefault="00FF43E0">
      <w:pPr>
        <w:pStyle w:val="ConsPlusNormal"/>
        <w:spacing w:before="220"/>
        <w:ind w:firstLine="540"/>
        <w:jc w:val="both"/>
      </w:pPr>
      <w:r>
        <w:t xml:space="preserve">Журнал учета за налоговый период, составленный в электронном виде, подписывается усиленной квалифицированной электронной подписью руководителя организации (уполномоченного им лица), индивидуального предпринимателя при передаче журнала учета в налоговый орган в случаях, предусмотренных Налоговым </w:t>
      </w:r>
      <w:hyperlink r:id="rId251" w:history="1">
        <w:r>
          <w:rPr>
            <w:color w:val="0000FF"/>
          </w:rPr>
          <w:t>кодексом</w:t>
        </w:r>
      </w:hyperlink>
      <w:r>
        <w:t xml:space="preserve"> Российской Федерации.</w:t>
      </w:r>
    </w:p>
    <w:p w14:paraId="4375A53D" w14:textId="77777777" w:rsidR="00FF43E0" w:rsidRDefault="00FF43E0">
      <w:pPr>
        <w:pStyle w:val="ConsPlusNormal"/>
        <w:jc w:val="both"/>
      </w:pPr>
      <w:r>
        <w:t xml:space="preserve">(в ред. </w:t>
      </w:r>
      <w:hyperlink r:id="rId252" w:history="1">
        <w:r>
          <w:rPr>
            <w:color w:val="0000FF"/>
          </w:rPr>
          <w:t>Постановления</w:t>
        </w:r>
      </w:hyperlink>
      <w:r>
        <w:t xml:space="preserve"> Правительства РФ от 28.05.2013 N 446)</w:t>
      </w:r>
    </w:p>
    <w:p w14:paraId="1350EDF4" w14:textId="77777777" w:rsidR="00FF43E0" w:rsidRDefault="00FF43E0">
      <w:pPr>
        <w:pStyle w:val="ConsPlusNormal"/>
        <w:spacing w:before="220"/>
        <w:ind w:firstLine="540"/>
        <w:jc w:val="both"/>
      </w:pPr>
      <w:r>
        <w:t>Контроль за правильностью ведения журнала учета на бумажном носителе или в электронном виде, составленного организацией, осуществляет руководитель этой организации (уполномоченное им лицо), журнала учета, составленного индивидуальным предпринимателем (уполномоченным им лицом), - индивидуальный предприниматель.</w:t>
      </w:r>
    </w:p>
    <w:p w14:paraId="22C5667C" w14:textId="77777777" w:rsidR="00FF43E0" w:rsidRDefault="00FF43E0">
      <w:pPr>
        <w:pStyle w:val="ConsPlusNormal"/>
        <w:jc w:val="both"/>
      </w:pPr>
      <w:r>
        <w:t xml:space="preserve">(в ред. </w:t>
      </w:r>
      <w:hyperlink r:id="rId253" w:history="1">
        <w:r>
          <w:rPr>
            <w:color w:val="0000FF"/>
          </w:rPr>
          <w:t>Постановления</w:t>
        </w:r>
      </w:hyperlink>
      <w:r>
        <w:t xml:space="preserve"> Правительства РФ от 19.08.2017 N 981)</w:t>
      </w:r>
    </w:p>
    <w:p w14:paraId="09F96968" w14:textId="77777777" w:rsidR="00FF43E0" w:rsidRDefault="00FF43E0">
      <w:pPr>
        <w:pStyle w:val="ConsPlusNormal"/>
        <w:spacing w:before="220"/>
        <w:ind w:firstLine="540"/>
        <w:jc w:val="both"/>
      </w:pPr>
      <w:r>
        <w:lastRenderedPageBreak/>
        <w:t xml:space="preserve">Журнал учета, составленный на бумажном носителе или в электронном виде хранится в течение не менее 4 лет </w:t>
      </w:r>
      <w:proofErr w:type="gramStart"/>
      <w:r>
        <w:t>с даты</w:t>
      </w:r>
      <w:proofErr w:type="gramEnd"/>
      <w:r>
        <w:t xml:space="preserve"> последней записи.</w:t>
      </w:r>
    </w:p>
    <w:p w14:paraId="404D83C3" w14:textId="77777777" w:rsidR="00FF43E0" w:rsidRDefault="00FF43E0">
      <w:pPr>
        <w:pStyle w:val="ConsPlusNormal"/>
        <w:spacing w:before="220"/>
        <w:ind w:firstLine="540"/>
        <w:jc w:val="both"/>
      </w:pPr>
      <w:r>
        <w:t xml:space="preserve">14 - 15. Утратили силу. - </w:t>
      </w:r>
      <w:hyperlink r:id="rId254" w:history="1">
        <w:r>
          <w:rPr>
            <w:color w:val="0000FF"/>
          </w:rPr>
          <w:t>Постановление</w:t>
        </w:r>
      </w:hyperlink>
      <w:r>
        <w:t xml:space="preserve"> Правительства РФ от 19.08.2017 N 981.</w:t>
      </w:r>
    </w:p>
    <w:p w14:paraId="78C4A687" w14:textId="77777777" w:rsidR="00FF43E0" w:rsidRDefault="00FF43E0">
      <w:pPr>
        <w:pStyle w:val="ConsPlusNormal"/>
        <w:ind w:firstLine="540"/>
        <w:jc w:val="both"/>
      </w:pPr>
    </w:p>
    <w:p w14:paraId="2B358F51" w14:textId="77777777" w:rsidR="00FF43E0" w:rsidRDefault="00FF43E0">
      <w:pPr>
        <w:pStyle w:val="ConsPlusNormal"/>
        <w:ind w:firstLine="540"/>
        <w:jc w:val="both"/>
      </w:pPr>
    </w:p>
    <w:p w14:paraId="40C7DD15" w14:textId="77777777" w:rsidR="00FF43E0" w:rsidRDefault="00FF43E0">
      <w:pPr>
        <w:pStyle w:val="ConsPlusNormal"/>
        <w:ind w:firstLine="540"/>
        <w:jc w:val="both"/>
      </w:pPr>
    </w:p>
    <w:p w14:paraId="4E79537B" w14:textId="77777777" w:rsidR="00FF43E0" w:rsidRDefault="00FF43E0">
      <w:pPr>
        <w:pStyle w:val="ConsPlusNormal"/>
        <w:ind w:firstLine="540"/>
        <w:jc w:val="both"/>
      </w:pPr>
    </w:p>
    <w:p w14:paraId="1F848242" w14:textId="77777777" w:rsidR="00FF43E0" w:rsidRDefault="00FF43E0">
      <w:pPr>
        <w:pStyle w:val="ConsPlusNormal"/>
        <w:ind w:firstLine="540"/>
        <w:jc w:val="both"/>
      </w:pPr>
    </w:p>
    <w:p w14:paraId="3985D905" w14:textId="77777777" w:rsidR="00FF43E0" w:rsidRDefault="00FF43E0">
      <w:pPr>
        <w:pStyle w:val="ConsPlusNormal"/>
        <w:ind w:firstLine="540"/>
        <w:jc w:val="both"/>
      </w:pPr>
    </w:p>
    <w:p w14:paraId="5EE373C0" w14:textId="77777777" w:rsidR="00FF43E0" w:rsidRDefault="00FF43E0">
      <w:pPr>
        <w:pStyle w:val="ConsPlusTitle"/>
        <w:jc w:val="center"/>
        <w:outlineLvl w:val="1"/>
      </w:pPr>
      <w:r>
        <w:t>II. Правила ведения книги покупок, применяемой при расчетах</w:t>
      </w:r>
    </w:p>
    <w:p w14:paraId="56DC6BE8" w14:textId="77777777" w:rsidR="00FF43E0" w:rsidRDefault="00FF43E0">
      <w:pPr>
        <w:pStyle w:val="ConsPlusTitle"/>
        <w:jc w:val="center"/>
      </w:pPr>
      <w:r>
        <w:t>по налогу на добавленную стоимость</w:t>
      </w:r>
    </w:p>
    <w:p w14:paraId="61249758" w14:textId="77777777" w:rsidR="00FF43E0" w:rsidRDefault="00FF43E0">
      <w:pPr>
        <w:pStyle w:val="ConsPlusNormal"/>
        <w:ind w:firstLine="540"/>
        <w:jc w:val="both"/>
      </w:pPr>
    </w:p>
    <w:p w14:paraId="53CEF2AB" w14:textId="77777777" w:rsidR="00FF43E0" w:rsidRDefault="00FF43E0">
      <w:pPr>
        <w:pStyle w:val="ConsPlusNormal"/>
        <w:ind w:firstLine="540"/>
        <w:jc w:val="both"/>
      </w:pPr>
      <w:r>
        <w:t xml:space="preserve">1. Покупатели ведут на бумажном носителе либо в </w:t>
      </w:r>
      <w:hyperlink r:id="rId255" w:history="1">
        <w:r>
          <w:rPr>
            <w:color w:val="0000FF"/>
          </w:rPr>
          <w:t>электронном виде</w:t>
        </w:r>
      </w:hyperlink>
      <w:r>
        <w:t xml:space="preserve"> книгу покупок, применяемую при расчете по налогу на добавленную стоимость (далее - книга покупок), предназначенную для регистрации счетов-фактур (в том числе корректировочных, исправленных), и документов (чеков) для компенсации суммы налога на добавленную стоимость, выставленных (оформленных) продавцами, в целях определения суммы налога на добавленную стоимость, предъявляемой к вычету (возмещению) в установленном порядке.</w:t>
      </w:r>
    </w:p>
    <w:p w14:paraId="454072F2" w14:textId="77777777" w:rsidR="00FF43E0" w:rsidRDefault="00FF43E0">
      <w:pPr>
        <w:pStyle w:val="ConsPlusNormal"/>
        <w:jc w:val="both"/>
      </w:pPr>
      <w:r>
        <w:t xml:space="preserve">(в ред. </w:t>
      </w:r>
      <w:hyperlink r:id="rId256" w:history="1">
        <w:r>
          <w:rPr>
            <w:color w:val="0000FF"/>
          </w:rPr>
          <w:t>Постановления</w:t>
        </w:r>
      </w:hyperlink>
      <w:r>
        <w:t xml:space="preserve"> Правительства РФ от 01.02.2018 N 98)</w:t>
      </w:r>
    </w:p>
    <w:p w14:paraId="54868C2C" w14:textId="77777777" w:rsidR="00FF43E0" w:rsidRDefault="00FF43E0">
      <w:pPr>
        <w:pStyle w:val="ConsPlusNormal"/>
        <w:spacing w:before="220"/>
        <w:ind w:firstLine="540"/>
        <w:jc w:val="both"/>
      </w:pPr>
      <w:r>
        <w:t>2. Подлежат регистрации в книге покупок:</w:t>
      </w:r>
    </w:p>
    <w:p w14:paraId="48BC6128" w14:textId="77777777" w:rsidR="00FF43E0" w:rsidRDefault="00FF43E0">
      <w:pPr>
        <w:pStyle w:val="ConsPlusNormal"/>
        <w:spacing w:before="220"/>
        <w:ind w:firstLine="540"/>
        <w:jc w:val="both"/>
      </w:pPr>
      <w:r>
        <w:t xml:space="preserve">счета-фактуры (в том числе корректировочные), полученные от продавцов по мере возникновения права на налоговые вычеты в порядке, установленном </w:t>
      </w:r>
      <w:hyperlink r:id="rId257" w:history="1">
        <w:r>
          <w:rPr>
            <w:color w:val="0000FF"/>
          </w:rPr>
          <w:t>статьей 172</w:t>
        </w:r>
      </w:hyperlink>
      <w:r>
        <w:t xml:space="preserve"> Налогового кодекса Российской Федерации;</w:t>
      </w:r>
    </w:p>
    <w:p w14:paraId="7DE807F4" w14:textId="77777777" w:rsidR="00FF43E0" w:rsidRDefault="00FF43E0">
      <w:pPr>
        <w:pStyle w:val="ConsPlusNormal"/>
        <w:jc w:val="both"/>
      </w:pPr>
      <w:r>
        <w:t xml:space="preserve">(в ред. </w:t>
      </w:r>
      <w:hyperlink r:id="rId258" w:history="1">
        <w:r>
          <w:rPr>
            <w:color w:val="0000FF"/>
          </w:rPr>
          <w:t>Постановления</w:t>
        </w:r>
      </w:hyperlink>
      <w:r>
        <w:t xml:space="preserve"> Правительства РФ от 19.08.2017 N 981)</w:t>
      </w:r>
    </w:p>
    <w:p w14:paraId="49862655" w14:textId="77777777" w:rsidR="00FF43E0" w:rsidRDefault="00FF43E0">
      <w:pPr>
        <w:pStyle w:val="ConsPlusNormal"/>
        <w:spacing w:before="220"/>
        <w:ind w:firstLine="540"/>
        <w:jc w:val="both"/>
      </w:pPr>
      <w:r>
        <w:t>счета-фактуры (в том числе корректировочные, исправленные), полученные на бумажном носителе и в электронном виде, а также заполненные частично с помощью компьютера, частично от руки, но в соответствии с установленными правилами заполнения, регистрируемые в едином порядке;</w:t>
      </w:r>
    </w:p>
    <w:p w14:paraId="3A796D1C" w14:textId="77777777" w:rsidR="00FF43E0" w:rsidRDefault="00FF43E0">
      <w:pPr>
        <w:pStyle w:val="ConsPlusNormal"/>
        <w:spacing w:before="220"/>
        <w:ind w:firstLine="540"/>
        <w:jc w:val="both"/>
      </w:pPr>
      <w:r>
        <w:t xml:space="preserve">документы (чеки) для компенсации суммы налога на добавленную стоимость, оформленные продавцами физическому лицу - гражданину иностранного государства, указанному в </w:t>
      </w:r>
      <w:hyperlink r:id="rId259" w:history="1">
        <w:r>
          <w:rPr>
            <w:color w:val="0000FF"/>
          </w:rPr>
          <w:t>пункте 1 статьи 169.1</w:t>
        </w:r>
      </w:hyperlink>
      <w:r>
        <w:t xml:space="preserve"> Налогового кодекса Российской Федерации, по мере возникновения права на налоговые вычеты в порядке, установленном </w:t>
      </w:r>
      <w:hyperlink r:id="rId260" w:history="1">
        <w:r>
          <w:rPr>
            <w:color w:val="0000FF"/>
          </w:rPr>
          <w:t>пунктом 11 статьи 172</w:t>
        </w:r>
      </w:hyperlink>
      <w:r>
        <w:t xml:space="preserve"> Налогового кодекса Российской Федерации.</w:t>
      </w:r>
    </w:p>
    <w:p w14:paraId="5F5BAA08" w14:textId="77777777" w:rsidR="00FF43E0" w:rsidRDefault="00FF43E0">
      <w:pPr>
        <w:pStyle w:val="ConsPlusNormal"/>
        <w:jc w:val="both"/>
      </w:pPr>
      <w:r>
        <w:t xml:space="preserve">(абзац введен </w:t>
      </w:r>
      <w:hyperlink r:id="rId261" w:history="1">
        <w:r>
          <w:rPr>
            <w:color w:val="0000FF"/>
          </w:rPr>
          <w:t>Постановлением</w:t>
        </w:r>
      </w:hyperlink>
      <w:r>
        <w:t xml:space="preserve"> Правительства РФ от 01.02.2018 N 98)</w:t>
      </w:r>
    </w:p>
    <w:p w14:paraId="5A96CD18" w14:textId="77777777" w:rsidR="00FF43E0" w:rsidRDefault="00FF43E0">
      <w:pPr>
        <w:pStyle w:val="ConsPlusNormal"/>
        <w:spacing w:before="220"/>
        <w:ind w:firstLine="540"/>
        <w:jc w:val="both"/>
      </w:pPr>
      <w:r>
        <w:t xml:space="preserve">3. Не подлежат регистрации в книге покупок счета-фактуры (в том числе корректировочные), не соответствующие требованиям, установленным </w:t>
      </w:r>
      <w:hyperlink r:id="rId262" w:history="1">
        <w:r>
          <w:rPr>
            <w:color w:val="0000FF"/>
          </w:rPr>
          <w:t>статьей 169</w:t>
        </w:r>
      </w:hyperlink>
      <w:r>
        <w:t xml:space="preserve"> Налогового кодекса Российской Федерации и </w:t>
      </w:r>
      <w:hyperlink w:anchor="P40" w:history="1">
        <w:r>
          <w:rPr>
            <w:color w:val="0000FF"/>
          </w:rPr>
          <w:t>приложениями N 1</w:t>
        </w:r>
      </w:hyperlink>
      <w:r>
        <w:t xml:space="preserve"> и </w:t>
      </w:r>
      <w:hyperlink w:anchor="P299" w:history="1">
        <w:r>
          <w:rPr>
            <w:color w:val="0000FF"/>
          </w:rPr>
          <w:t>2</w:t>
        </w:r>
      </w:hyperlink>
      <w:r>
        <w:t xml:space="preserve"> постановления Правительства Российской Федерации от 26 декабря 2011 г. N 1137.</w:t>
      </w:r>
    </w:p>
    <w:p w14:paraId="664709E7" w14:textId="77777777" w:rsidR="00FF43E0" w:rsidRDefault="00FF43E0">
      <w:pPr>
        <w:pStyle w:val="ConsPlusNormal"/>
        <w:spacing w:before="220"/>
        <w:ind w:firstLine="540"/>
        <w:jc w:val="both"/>
      </w:pPr>
      <w:r>
        <w:t>4. При необходимости внесения изменений в книгу покупок (после окончания текущего налогового периода) аннулирование записи по счету-фактуре, корректировочному счету-фактуре и документу (чеку) для компенсации суммы налога на добавленную стоимость производится в дополнительном листе книги покупок за налоговый период, в котором зарегистрированы счет-фактура и корректировочный счет-фактура до внесения в них исправлений либо документ (чек) для компенсации суммы налога на добавленную стоимость.</w:t>
      </w:r>
    </w:p>
    <w:p w14:paraId="4E53CA3E" w14:textId="77777777" w:rsidR="00FF43E0" w:rsidRDefault="00FF43E0">
      <w:pPr>
        <w:pStyle w:val="ConsPlusNormal"/>
        <w:jc w:val="both"/>
      </w:pPr>
      <w:r>
        <w:t xml:space="preserve">(п. 4 в ред. </w:t>
      </w:r>
      <w:hyperlink r:id="rId263" w:history="1">
        <w:r>
          <w:rPr>
            <w:color w:val="0000FF"/>
          </w:rPr>
          <w:t>Постановления</w:t>
        </w:r>
      </w:hyperlink>
      <w:r>
        <w:t xml:space="preserve"> Правительства РФ от 01.02.2018 N 98)</w:t>
      </w:r>
    </w:p>
    <w:p w14:paraId="7F8298DE" w14:textId="77777777" w:rsidR="00FF43E0" w:rsidRDefault="00FF43E0">
      <w:pPr>
        <w:pStyle w:val="ConsPlusNormal"/>
        <w:spacing w:before="220"/>
        <w:ind w:firstLine="540"/>
        <w:jc w:val="both"/>
      </w:pPr>
      <w:r>
        <w:t xml:space="preserve">5. В случае если продавец повторно направил в электронном виде ранее составленный счет-фактуру (в который на дату повторного направления внес изменения) с исправленными </w:t>
      </w:r>
      <w:r>
        <w:lastRenderedPageBreak/>
        <w:t xml:space="preserve">реквизитами, такой счет-фактура с указанием номера и даты исправления по мере возникновения права на налоговые вычеты в порядке, установленном </w:t>
      </w:r>
      <w:hyperlink r:id="rId264" w:history="1">
        <w:r>
          <w:rPr>
            <w:color w:val="0000FF"/>
          </w:rPr>
          <w:t>статьей 172</w:t>
        </w:r>
      </w:hyperlink>
      <w:r>
        <w:t xml:space="preserve"> Налогового кодекса Российской Федерации, регистрируется покупателем в книге покупок. При этом первоначально составленный счет-фактура (до внесения в него исправлений), направленный продавцом покупателю и не полученный покупателем, не регистрируется в книге покупок покупателя.</w:t>
      </w:r>
    </w:p>
    <w:p w14:paraId="502F6F83" w14:textId="77777777" w:rsidR="00FF43E0" w:rsidRDefault="00FF43E0">
      <w:pPr>
        <w:pStyle w:val="ConsPlusNormal"/>
        <w:spacing w:before="220"/>
        <w:ind w:firstLine="540"/>
        <w:jc w:val="both"/>
      </w:pPr>
      <w:r>
        <w:t>В случае если продавец повторно направил в электронном виде ранее составленный при уменьшении стоимости товаров (работ, услуг), имущественных прав корректировочный счет-фактуру (в который на дату повторного направления внес изменения) с исправленными реквизитами, такой корректировочный счет-фактура (составленный при уменьшении стоимости) регистрируется продавцом в книге покупок с указанием номера и даты исправления. При этом первоначально составленный корректировочный счет-фактура в связи с уменьшением стоимости товаров (работ, услуг), имущественных прав (до внесения в него исправлений), направленный продавцом покупателю и не полученный покупателем, не подлежит регистрации в книге покупок продавца.</w:t>
      </w:r>
    </w:p>
    <w:p w14:paraId="46D5DFF6" w14:textId="77777777" w:rsidR="00FF43E0" w:rsidRDefault="00FF43E0">
      <w:pPr>
        <w:pStyle w:val="ConsPlusNormal"/>
        <w:spacing w:before="220"/>
        <w:ind w:firstLine="540"/>
        <w:jc w:val="both"/>
      </w:pPr>
      <w:r>
        <w:t>6. В книге покупок указываются:</w:t>
      </w:r>
    </w:p>
    <w:p w14:paraId="15FDC560" w14:textId="77777777" w:rsidR="00FF43E0" w:rsidRDefault="00FF43E0">
      <w:pPr>
        <w:pStyle w:val="ConsPlusNormal"/>
        <w:spacing w:before="220"/>
        <w:ind w:firstLine="540"/>
        <w:jc w:val="both"/>
      </w:pPr>
      <w:r>
        <w:t>а) полное или сокращенное наименование покупателя в соответствии с учредительными документами, фамилия, имя, отчество индивидуального предпринимателя;</w:t>
      </w:r>
    </w:p>
    <w:p w14:paraId="4389A1A8" w14:textId="77777777" w:rsidR="00FF43E0" w:rsidRDefault="00FF43E0">
      <w:pPr>
        <w:pStyle w:val="ConsPlusNormal"/>
        <w:spacing w:before="220"/>
        <w:ind w:firstLine="540"/>
        <w:jc w:val="both"/>
      </w:pPr>
      <w:r>
        <w:t>б) идентификационный номер налогоплательщика и код причины постановки на учет налогоплательщика-покупателя;</w:t>
      </w:r>
    </w:p>
    <w:p w14:paraId="120B8333" w14:textId="77777777" w:rsidR="00FF43E0" w:rsidRDefault="00FF43E0">
      <w:pPr>
        <w:pStyle w:val="ConsPlusNormal"/>
        <w:spacing w:before="220"/>
        <w:ind w:firstLine="540"/>
        <w:jc w:val="both"/>
      </w:pPr>
      <w:r>
        <w:t>в) число, месяц, год, соответствующие дате первого числа первого месяца квартала и последнего числа последнего месяца квартала;</w:t>
      </w:r>
    </w:p>
    <w:p w14:paraId="5EB4F4D9" w14:textId="77777777" w:rsidR="00FF43E0" w:rsidRDefault="00FF43E0">
      <w:pPr>
        <w:pStyle w:val="ConsPlusNormal"/>
        <w:spacing w:before="220"/>
        <w:ind w:firstLine="540"/>
        <w:jc w:val="both"/>
      </w:pPr>
      <w:r>
        <w:t xml:space="preserve">г) в </w:t>
      </w:r>
      <w:hyperlink w:anchor="P996" w:history="1">
        <w:r>
          <w:rPr>
            <w:color w:val="0000FF"/>
          </w:rPr>
          <w:t>графе 1</w:t>
        </w:r>
      </w:hyperlink>
      <w:r>
        <w:t xml:space="preserve"> - порядковый номер записи сведений о счете-фактуре (в том числе корректировочном) и документе (чеке) для компенсации суммы налога на добавленную стоимость;</w:t>
      </w:r>
    </w:p>
    <w:p w14:paraId="5F2200F2" w14:textId="77777777" w:rsidR="00FF43E0" w:rsidRDefault="00FF43E0">
      <w:pPr>
        <w:pStyle w:val="ConsPlusNormal"/>
        <w:jc w:val="both"/>
      </w:pPr>
      <w:r>
        <w:t xml:space="preserve">(в ред. </w:t>
      </w:r>
      <w:hyperlink r:id="rId265" w:history="1">
        <w:r>
          <w:rPr>
            <w:color w:val="0000FF"/>
          </w:rPr>
          <w:t>Постановления</w:t>
        </w:r>
      </w:hyperlink>
      <w:r>
        <w:t xml:space="preserve"> Правительства РФ от 01.02.2018 N 98)</w:t>
      </w:r>
    </w:p>
    <w:p w14:paraId="368B3522" w14:textId="77777777" w:rsidR="00FF43E0" w:rsidRDefault="00FF43E0">
      <w:pPr>
        <w:pStyle w:val="ConsPlusNormal"/>
        <w:spacing w:before="220"/>
        <w:ind w:firstLine="540"/>
        <w:jc w:val="both"/>
      </w:pPr>
      <w:r>
        <w:t xml:space="preserve">д) в </w:t>
      </w:r>
      <w:hyperlink w:anchor="P997" w:history="1">
        <w:r>
          <w:rPr>
            <w:color w:val="0000FF"/>
          </w:rPr>
          <w:t>графе 2</w:t>
        </w:r>
      </w:hyperlink>
      <w:r>
        <w:t xml:space="preserve"> - код вида операции по </w:t>
      </w:r>
      <w:hyperlink r:id="rId266" w:history="1">
        <w:r>
          <w:rPr>
            <w:color w:val="0000FF"/>
          </w:rPr>
          <w:t>перечню</w:t>
        </w:r>
      </w:hyperlink>
      <w:r>
        <w:t>, утвержденному федеральным органом исполнительной власти, уполномоченным по контролю и надзору в области налогов и сборов.</w:t>
      </w:r>
    </w:p>
    <w:p w14:paraId="15821E70" w14:textId="77777777" w:rsidR="00FF43E0" w:rsidRDefault="00FF43E0">
      <w:pPr>
        <w:pStyle w:val="ConsPlusNormal"/>
        <w:jc w:val="both"/>
      </w:pPr>
      <w:r>
        <w:t xml:space="preserve">(в ред. </w:t>
      </w:r>
      <w:hyperlink r:id="rId267" w:history="1">
        <w:r>
          <w:rPr>
            <w:color w:val="0000FF"/>
          </w:rPr>
          <w:t>Постановления</w:t>
        </w:r>
      </w:hyperlink>
      <w:r>
        <w:t xml:space="preserve"> Правительства РФ от 30.07.2014 N 735)</w:t>
      </w:r>
    </w:p>
    <w:p w14:paraId="3BD6744C" w14:textId="77777777" w:rsidR="00FF43E0" w:rsidRDefault="00FF43E0">
      <w:pPr>
        <w:pStyle w:val="ConsPlusNormal"/>
        <w:spacing w:before="220"/>
        <w:ind w:firstLine="540"/>
        <w:jc w:val="both"/>
      </w:pPr>
      <w:r>
        <w:t>В случае одновременного отражения нескольких операций в счете-фактуре (в том числе корректировочном), в исправленном счете-фактуре (в том числе корректировочном) указывается одновременно несколько кодов через разделительный знак ";" (точка с запятой);</w:t>
      </w:r>
    </w:p>
    <w:p w14:paraId="2D3857A2" w14:textId="77777777" w:rsidR="00FF43E0" w:rsidRDefault="00FF43E0">
      <w:pPr>
        <w:pStyle w:val="ConsPlusNormal"/>
        <w:jc w:val="both"/>
      </w:pPr>
      <w:r>
        <w:t xml:space="preserve">(в ред. </w:t>
      </w:r>
      <w:hyperlink r:id="rId268" w:history="1">
        <w:r>
          <w:rPr>
            <w:color w:val="0000FF"/>
          </w:rPr>
          <w:t>Постановления</w:t>
        </w:r>
      </w:hyperlink>
      <w:r>
        <w:t xml:space="preserve"> Правительства РФ от 30.07.2014 N 735)</w:t>
      </w:r>
    </w:p>
    <w:p w14:paraId="6586BB64" w14:textId="77777777" w:rsidR="00FF43E0" w:rsidRDefault="00FF43E0">
      <w:pPr>
        <w:pStyle w:val="ConsPlusNormal"/>
        <w:spacing w:before="220"/>
        <w:ind w:firstLine="540"/>
        <w:jc w:val="both"/>
      </w:pPr>
      <w:r>
        <w:t xml:space="preserve">е) в </w:t>
      </w:r>
      <w:hyperlink w:anchor="P998" w:history="1">
        <w:r>
          <w:rPr>
            <w:color w:val="0000FF"/>
          </w:rPr>
          <w:t>графе 3</w:t>
        </w:r>
      </w:hyperlink>
      <w:r>
        <w:t xml:space="preserve"> - порядковый номер и дата счета-фактуры продавца.</w:t>
      </w:r>
    </w:p>
    <w:p w14:paraId="7CCFC77D" w14:textId="77777777" w:rsidR="00FF43E0" w:rsidRDefault="00FF43E0">
      <w:pPr>
        <w:pStyle w:val="ConsPlusNormal"/>
        <w:jc w:val="both"/>
      </w:pPr>
      <w:r>
        <w:t xml:space="preserve">(в ред. </w:t>
      </w:r>
      <w:hyperlink r:id="rId269" w:history="1">
        <w:r>
          <w:rPr>
            <w:color w:val="0000FF"/>
          </w:rPr>
          <w:t>Постановления</w:t>
        </w:r>
      </w:hyperlink>
      <w:r>
        <w:t xml:space="preserve"> Правительства РФ от 30.07.2014 N 735)</w:t>
      </w:r>
    </w:p>
    <w:p w14:paraId="4A24F049" w14:textId="2900B125" w:rsidR="00FF43E0" w:rsidRDefault="00FF43E0">
      <w:pPr>
        <w:pStyle w:val="ConsPlusNormal"/>
        <w:spacing w:before="220"/>
        <w:ind w:firstLine="540"/>
        <w:jc w:val="both"/>
      </w:pPr>
      <w:r>
        <w:t xml:space="preserve">При отражении в книге покупок суммы налога на добавленную стоимость, уплаченной при ввозе товаров на территорию Российской Федерации, в </w:t>
      </w:r>
      <w:hyperlink w:anchor="P998" w:history="1">
        <w:r>
          <w:rPr>
            <w:color w:val="0000FF"/>
          </w:rPr>
          <w:t>графе 3</w:t>
        </w:r>
      </w:hyperlink>
      <w:r>
        <w:t xml:space="preserve"> указываются регистрационный номер таможенной декларации либо регистрационные номера </w:t>
      </w:r>
      <w:r w:rsidRPr="00291BBF">
        <w:rPr>
          <w:strike/>
        </w:rPr>
        <w:t>таможенны</w:t>
      </w:r>
      <w:r>
        <w:t xml:space="preserve">х деклараций </w:t>
      </w:r>
      <w:r w:rsidR="00291BBF">
        <w:t xml:space="preserve"> </w:t>
      </w:r>
      <w:r w:rsidR="00291BBF" w:rsidRPr="00291BBF">
        <w:rPr>
          <w:highlight w:val="yellow"/>
        </w:rPr>
        <w:t>на</w:t>
      </w:r>
      <w:r w:rsidR="00291BBF">
        <w:t xml:space="preserve"> </w:t>
      </w:r>
      <w:r w:rsidR="00291BBF" w:rsidRPr="00291BBF">
        <w:rPr>
          <w:highlight w:val="yellow"/>
        </w:rPr>
        <w:t>товары</w:t>
      </w:r>
      <w:r w:rsidR="00291BBF">
        <w:t xml:space="preserve"> </w:t>
      </w:r>
      <w:r>
        <w:t>через разделительный знак "</w:t>
      </w:r>
      <w:proofErr w:type="gramStart"/>
      <w:r>
        <w:t>;"</w:t>
      </w:r>
      <w:proofErr w:type="gramEnd"/>
      <w:r>
        <w:t xml:space="preserve"> (точка с запятой) на товары, ввозимые на территорию Российской Федерации.</w:t>
      </w:r>
    </w:p>
    <w:p w14:paraId="0622ED53" w14:textId="77777777" w:rsidR="00FF43E0" w:rsidRDefault="00FF43E0">
      <w:pPr>
        <w:pStyle w:val="ConsPlusNormal"/>
        <w:jc w:val="both"/>
      </w:pPr>
      <w:r>
        <w:t xml:space="preserve">(в ред. Постановлений Правительства РФ от 30.07.2014 </w:t>
      </w:r>
      <w:hyperlink r:id="rId270" w:history="1">
        <w:r>
          <w:rPr>
            <w:color w:val="0000FF"/>
          </w:rPr>
          <w:t>N 735</w:t>
        </w:r>
      </w:hyperlink>
      <w:r>
        <w:t xml:space="preserve">, от 19.08.2017 </w:t>
      </w:r>
      <w:hyperlink r:id="rId271" w:history="1">
        <w:r>
          <w:rPr>
            <w:color w:val="0000FF"/>
          </w:rPr>
          <w:t>N 981</w:t>
        </w:r>
      </w:hyperlink>
      <w:r>
        <w:t>)</w:t>
      </w:r>
    </w:p>
    <w:p w14:paraId="04F7439A" w14:textId="77777777" w:rsidR="00FF43E0" w:rsidRDefault="00FF43E0">
      <w:pPr>
        <w:pStyle w:val="ConsPlusNormal"/>
        <w:spacing w:before="220"/>
        <w:ind w:firstLine="540"/>
        <w:jc w:val="both"/>
      </w:pPr>
      <w:r>
        <w:t xml:space="preserve">При ввозе на территорию Российской Федерации с территории государства - члена Евразийского экономического союза товаров, в отношении которых взимание налога на добавленную стоимость осуществляется налоговыми органами в соответствии с </w:t>
      </w:r>
      <w:hyperlink r:id="rId272" w:history="1">
        <w:r>
          <w:rPr>
            <w:color w:val="0000FF"/>
          </w:rPr>
          <w:t>Договором</w:t>
        </w:r>
      </w:hyperlink>
      <w:r>
        <w:t xml:space="preserve"> о Евразийском экономическом союзе от 29 мая 2014 г. и </w:t>
      </w:r>
      <w:hyperlink r:id="rId273" w:history="1">
        <w:r>
          <w:rPr>
            <w:color w:val="0000FF"/>
          </w:rPr>
          <w:t>Протоколом</w:t>
        </w:r>
      </w:hyperlink>
      <w:r>
        <w:t xml:space="preserve"> о порядке взимания косвенных налогов и механизме контроля за их уплатой при экспорте и импорте товаров, </w:t>
      </w:r>
      <w:r>
        <w:lastRenderedPageBreak/>
        <w:t xml:space="preserve">выполнении работ, оказании услуг (приложение N 18 к Договору о Евразийском экономическом союзе от 29 мая 2014 г.), в </w:t>
      </w:r>
      <w:hyperlink w:anchor="P998" w:history="1">
        <w:r>
          <w:rPr>
            <w:color w:val="0000FF"/>
          </w:rPr>
          <w:t>графе 3</w:t>
        </w:r>
      </w:hyperlink>
      <w:r>
        <w:t xml:space="preserve"> книги покупок указываются номер и дата заявления о ввозе товаров и уплате косвенных налогов с отметками налоговых органов об уплате налога на добавленную стоимость.</w:t>
      </w:r>
    </w:p>
    <w:p w14:paraId="1CE91223" w14:textId="77777777" w:rsidR="00FF43E0" w:rsidRDefault="00FF43E0">
      <w:pPr>
        <w:pStyle w:val="ConsPlusNormal"/>
        <w:jc w:val="both"/>
      </w:pPr>
      <w:r>
        <w:t xml:space="preserve">(в ред. </w:t>
      </w:r>
      <w:hyperlink r:id="rId274" w:history="1">
        <w:r>
          <w:rPr>
            <w:color w:val="0000FF"/>
          </w:rPr>
          <w:t>Постановления</w:t>
        </w:r>
      </w:hyperlink>
      <w:r>
        <w:t xml:space="preserve"> Правительства РФ от 19.08.2017 N 981)</w:t>
      </w:r>
    </w:p>
    <w:p w14:paraId="34697C1E" w14:textId="0A403CB9" w:rsidR="00FF43E0" w:rsidRDefault="00FF43E0">
      <w:pPr>
        <w:pStyle w:val="ConsPlusNormal"/>
        <w:spacing w:before="220"/>
        <w:ind w:firstLine="540"/>
        <w:jc w:val="both"/>
      </w:pPr>
      <w:r>
        <w:t xml:space="preserve">При отражении в книге покупок суммы налога на добавленную стоимость, принимаемой к вычету на основании </w:t>
      </w:r>
      <w:hyperlink r:id="rId275" w:history="1">
        <w:r>
          <w:rPr>
            <w:color w:val="0000FF"/>
          </w:rPr>
          <w:t>пункта 14 статьи 171</w:t>
        </w:r>
      </w:hyperlink>
      <w:r>
        <w:t xml:space="preserve"> Налогового кодекса Российской Федерации, в </w:t>
      </w:r>
      <w:hyperlink w:anchor="P998" w:history="1">
        <w:r>
          <w:rPr>
            <w:color w:val="0000FF"/>
          </w:rPr>
          <w:t>графе 3</w:t>
        </w:r>
      </w:hyperlink>
      <w:r>
        <w:t xml:space="preserve"> указывается регистрационный номер </w:t>
      </w:r>
      <w:r w:rsidRPr="008E4832">
        <w:rPr>
          <w:strike/>
        </w:rPr>
        <w:t>таможенной</w:t>
      </w:r>
      <w:r>
        <w:t xml:space="preserve"> декларации</w:t>
      </w:r>
      <w:r w:rsidR="008E4832">
        <w:t xml:space="preserve"> </w:t>
      </w:r>
      <w:r w:rsidR="008E4832" w:rsidRPr="008E4832">
        <w:rPr>
          <w:highlight w:val="yellow"/>
        </w:rPr>
        <w:t>на товары</w:t>
      </w:r>
      <w:r w:rsidR="008E4832">
        <w:t xml:space="preserve"> </w:t>
      </w:r>
      <w:r>
        <w:t xml:space="preserve">, оформленной при выпуске товаров в соответствии с таможенной процедурой выпуска для внутреннего потребления при завершении действия таможенной процедуры свободной таможенной зоны на территории Особой экономической зоны в Калининградской области. При этом </w:t>
      </w:r>
      <w:hyperlink w:anchor="P999" w:history="1">
        <w:r>
          <w:rPr>
            <w:color w:val="0000FF"/>
          </w:rPr>
          <w:t>графы 4</w:t>
        </w:r>
      </w:hyperlink>
      <w:r>
        <w:t xml:space="preserve"> - </w:t>
      </w:r>
      <w:hyperlink w:anchor="P1004" w:history="1">
        <w:r>
          <w:rPr>
            <w:color w:val="0000FF"/>
          </w:rPr>
          <w:t>9</w:t>
        </w:r>
      </w:hyperlink>
      <w:r>
        <w:t xml:space="preserve"> и </w:t>
      </w:r>
      <w:hyperlink w:anchor="P1006" w:history="1">
        <w:r>
          <w:rPr>
            <w:color w:val="0000FF"/>
          </w:rPr>
          <w:t>11</w:t>
        </w:r>
      </w:hyperlink>
      <w:r>
        <w:t xml:space="preserve"> - </w:t>
      </w:r>
      <w:hyperlink w:anchor="P1010" w:history="1">
        <w:r w:rsidRPr="00BD0E60">
          <w:rPr>
            <w:strike/>
            <w:color w:val="0000FF"/>
            <w:highlight w:val="yellow"/>
          </w:rPr>
          <w:t>15</w:t>
        </w:r>
      </w:hyperlink>
      <w:r w:rsidRPr="00BD0E60">
        <w:rPr>
          <w:highlight w:val="yellow"/>
        </w:rPr>
        <w:t xml:space="preserve"> </w:t>
      </w:r>
      <w:r w:rsidR="004D3A12" w:rsidRPr="00BD0E60">
        <w:rPr>
          <w:highlight w:val="yellow"/>
        </w:rPr>
        <w:t>14, 16-19</w:t>
      </w:r>
      <w:r w:rsidR="004D3A12">
        <w:t xml:space="preserve"> </w:t>
      </w:r>
      <w:r>
        <w:t>не заполняются.</w:t>
      </w:r>
    </w:p>
    <w:p w14:paraId="4DCB559A" w14:textId="77777777" w:rsidR="00FF43E0" w:rsidRDefault="00FF43E0">
      <w:pPr>
        <w:pStyle w:val="ConsPlusNormal"/>
        <w:jc w:val="both"/>
      </w:pPr>
      <w:r>
        <w:t xml:space="preserve">(абзац введен </w:t>
      </w:r>
      <w:hyperlink r:id="rId276" w:history="1">
        <w:r>
          <w:rPr>
            <w:color w:val="0000FF"/>
          </w:rPr>
          <w:t>Постановлением</w:t>
        </w:r>
      </w:hyperlink>
      <w:r>
        <w:t xml:space="preserve"> Правительства РФ от 19.08.2017 N 981)</w:t>
      </w:r>
    </w:p>
    <w:p w14:paraId="0C9FD276" w14:textId="77777777" w:rsidR="00FF43E0" w:rsidRDefault="00FF43E0">
      <w:pPr>
        <w:pStyle w:val="ConsPlusNormal"/>
        <w:spacing w:before="220"/>
        <w:ind w:firstLine="540"/>
        <w:jc w:val="both"/>
      </w:pPr>
      <w:r>
        <w:t xml:space="preserve">При отражении продавцом в книге покупок сумм налога на добавленную стоимость, исчисленных с оплаты, частичной оплаты, полученной в счет предстоящих поставок товаров (выполнения работ, оказания услуг), передачи имущественных прав лицам, указанным в </w:t>
      </w:r>
      <w:hyperlink r:id="rId277" w:history="1">
        <w:r>
          <w:rPr>
            <w:color w:val="0000FF"/>
          </w:rPr>
          <w:t>подпункте 1 пункта 3 статьи 169</w:t>
        </w:r>
      </w:hyperlink>
      <w:r>
        <w:t xml:space="preserve"> Налогового кодекса Российской Федерации, подлежащих вычету с даты отгрузки товаров (выполнения работ, оказания услуг), передачи имущественных прав в счет оплаты, частичной оплаты, в </w:t>
      </w:r>
      <w:hyperlink w:anchor="P998" w:history="1">
        <w:r>
          <w:rPr>
            <w:color w:val="0000FF"/>
          </w:rPr>
          <w:t>графе 3</w:t>
        </w:r>
      </w:hyperlink>
      <w:r>
        <w:t xml:space="preserve"> указываются номер и дата платежно-расчетного документа либо иного документа, содержащего суммарные (сводные) данные, зарегистрированного продавцом в книге продаж.</w:t>
      </w:r>
    </w:p>
    <w:p w14:paraId="6A59A05A" w14:textId="77777777" w:rsidR="00FF43E0" w:rsidRDefault="00FF43E0">
      <w:pPr>
        <w:pStyle w:val="ConsPlusNormal"/>
        <w:jc w:val="both"/>
      </w:pPr>
      <w:r>
        <w:t xml:space="preserve">(абзац введен </w:t>
      </w:r>
      <w:hyperlink r:id="rId278" w:history="1">
        <w:r>
          <w:rPr>
            <w:color w:val="0000FF"/>
          </w:rPr>
          <w:t>Постановлением</w:t>
        </w:r>
      </w:hyperlink>
      <w:r>
        <w:t xml:space="preserve"> Правительства РФ от 19.08.2017 N 981)</w:t>
      </w:r>
    </w:p>
    <w:p w14:paraId="0B699256" w14:textId="77777777" w:rsidR="00FF43E0" w:rsidRDefault="00FF43E0">
      <w:pPr>
        <w:pStyle w:val="ConsPlusNormal"/>
        <w:spacing w:before="220"/>
        <w:ind w:firstLine="540"/>
        <w:jc w:val="both"/>
      </w:pPr>
      <w:r>
        <w:t xml:space="preserve">При отражении в книге покупок суммы налога на добавленную стоимость, принимаемой к вычету на основании </w:t>
      </w:r>
      <w:hyperlink r:id="rId279" w:history="1">
        <w:r>
          <w:rPr>
            <w:color w:val="0000FF"/>
          </w:rPr>
          <w:t>пункта 11 статьи 172</w:t>
        </w:r>
      </w:hyperlink>
      <w:r>
        <w:t xml:space="preserve"> Налогового кодекса Российской Федерации, в </w:t>
      </w:r>
      <w:hyperlink w:anchor="P998" w:history="1">
        <w:r>
          <w:rPr>
            <w:color w:val="0000FF"/>
          </w:rPr>
          <w:t>графе 3</w:t>
        </w:r>
      </w:hyperlink>
      <w:r>
        <w:t xml:space="preserve"> указываются порядковый номер и дата составления документа (чека) для компенсации суммы налога на добавленную стоимость;</w:t>
      </w:r>
    </w:p>
    <w:p w14:paraId="6C1FA776" w14:textId="77777777" w:rsidR="00FF43E0" w:rsidRDefault="00FF43E0">
      <w:pPr>
        <w:pStyle w:val="ConsPlusNormal"/>
        <w:jc w:val="both"/>
      </w:pPr>
      <w:r>
        <w:t xml:space="preserve">(абзац введен </w:t>
      </w:r>
      <w:hyperlink r:id="rId280" w:history="1">
        <w:r>
          <w:rPr>
            <w:color w:val="0000FF"/>
          </w:rPr>
          <w:t>Постановлением</w:t>
        </w:r>
      </w:hyperlink>
      <w:r>
        <w:t xml:space="preserve"> Правительства РФ от 01.02.2018 N 98)</w:t>
      </w:r>
    </w:p>
    <w:p w14:paraId="156838E1" w14:textId="77777777" w:rsidR="00FF43E0" w:rsidRDefault="00FF43E0">
      <w:pPr>
        <w:pStyle w:val="ConsPlusNormal"/>
        <w:spacing w:before="220"/>
        <w:ind w:firstLine="540"/>
        <w:jc w:val="both"/>
      </w:pPr>
      <w:r>
        <w:t xml:space="preserve">ж) в </w:t>
      </w:r>
      <w:hyperlink w:anchor="P999" w:history="1">
        <w:r>
          <w:rPr>
            <w:color w:val="0000FF"/>
          </w:rPr>
          <w:t>графе 4</w:t>
        </w:r>
      </w:hyperlink>
      <w:r>
        <w:t xml:space="preserve"> - порядковый номер и дата исправления счета-фактуры, указанные в </w:t>
      </w:r>
      <w:hyperlink w:anchor="P54" w:history="1">
        <w:r>
          <w:rPr>
            <w:color w:val="0000FF"/>
          </w:rPr>
          <w:t>строке 1а</w:t>
        </w:r>
      </w:hyperlink>
      <w:r>
        <w:t xml:space="preserve"> счета-фактуры. При заполнении этой графы в </w:t>
      </w:r>
      <w:hyperlink w:anchor="P998" w:history="1">
        <w:r>
          <w:rPr>
            <w:color w:val="0000FF"/>
          </w:rPr>
          <w:t>графе 3</w:t>
        </w:r>
      </w:hyperlink>
      <w:r>
        <w:t xml:space="preserve"> книги покупок указываются данные из </w:t>
      </w:r>
      <w:hyperlink w:anchor="P53" w:history="1">
        <w:r>
          <w:rPr>
            <w:color w:val="0000FF"/>
          </w:rPr>
          <w:t>строки 1</w:t>
        </w:r>
      </w:hyperlink>
      <w:r>
        <w:t xml:space="preserve"> счета-фактуры. Графа не заполняется в случае отсутствия данных, отраженных в </w:t>
      </w:r>
      <w:hyperlink w:anchor="P54" w:history="1">
        <w:r>
          <w:rPr>
            <w:color w:val="0000FF"/>
          </w:rPr>
          <w:t>строке 1а</w:t>
        </w:r>
      </w:hyperlink>
      <w:r>
        <w:t xml:space="preserve"> счета-фактуры;</w:t>
      </w:r>
    </w:p>
    <w:p w14:paraId="5A5ACF80" w14:textId="77777777" w:rsidR="00FF43E0" w:rsidRDefault="00FF43E0">
      <w:pPr>
        <w:pStyle w:val="ConsPlusNormal"/>
        <w:jc w:val="both"/>
      </w:pPr>
      <w:r>
        <w:t xml:space="preserve">(в ред. </w:t>
      </w:r>
      <w:hyperlink r:id="rId281" w:history="1">
        <w:r>
          <w:rPr>
            <w:color w:val="0000FF"/>
          </w:rPr>
          <w:t>Постановления</w:t>
        </w:r>
      </w:hyperlink>
      <w:r>
        <w:t xml:space="preserve"> Правительства РФ от 30.07.2014 N 735)</w:t>
      </w:r>
    </w:p>
    <w:p w14:paraId="68D75171" w14:textId="77777777" w:rsidR="00FF43E0" w:rsidRDefault="00FF43E0">
      <w:pPr>
        <w:pStyle w:val="ConsPlusNormal"/>
        <w:spacing w:before="220"/>
        <w:ind w:firstLine="540"/>
        <w:jc w:val="both"/>
      </w:pPr>
      <w:r>
        <w:t xml:space="preserve">з) в </w:t>
      </w:r>
      <w:hyperlink w:anchor="P1000" w:history="1">
        <w:r>
          <w:rPr>
            <w:color w:val="0000FF"/>
          </w:rPr>
          <w:t>графе 5</w:t>
        </w:r>
      </w:hyperlink>
      <w:r>
        <w:t xml:space="preserve"> - порядковый номер и дата составления корректировочного счета-фактуры (единого корректировочного счета-фактуры), указанные в </w:t>
      </w:r>
      <w:hyperlink w:anchor="P312" w:history="1">
        <w:r>
          <w:rPr>
            <w:color w:val="0000FF"/>
          </w:rPr>
          <w:t>строке 1</w:t>
        </w:r>
      </w:hyperlink>
      <w:r>
        <w:t xml:space="preserve"> корректировочного счета-фактуры (единого корректировочного счета-фактуры). При заполнении этой графы в </w:t>
      </w:r>
      <w:hyperlink w:anchor="P998" w:history="1">
        <w:r>
          <w:rPr>
            <w:color w:val="0000FF"/>
          </w:rPr>
          <w:t>графах 3</w:t>
        </w:r>
      </w:hyperlink>
      <w:r>
        <w:t xml:space="preserve"> и </w:t>
      </w:r>
      <w:hyperlink w:anchor="P999" w:history="1">
        <w:r>
          <w:rPr>
            <w:color w:val="0000FF"/>
          </w:rPr>
          <w:t>4</w:t>
        </w:r>
      </w:hyperlink>
      <w:r>
        <w:t xml:space="preserve"> книги покупок указываются соответствующие данные из </w:t>
      </w:r>
      <w:hyperlink w:anchor="P314" w:history="1">
        <w:r>
          <w:rPr>
            <w:color w:val="0000FF"/>
          </w:rPr>
          <w:t>строки 1б</w:t>
        </w:r>
      </w:hyperlink>
      <w:r>
        <w:t xml:space="preserve"> корректировочного счета-фактуры (единого корректировочного счета-фактуры). </w:t>
      </w:r>
      <w:hyperlink w:anchor="P999" w:history="1">
        <w:r>
          <w:rPr>
            <w:color w:val="0000FF"/>
          </w:rPr>
          <w:t>Графа 4</w:t>
        </w:r>
      </w:hyperlink>
      <w:r>
        <w:t xml:space="preserve"> книги покупок не заполняется в случае отсутствия данных в </w:t>
      </w:r>
      <w:hyperlink w:anchor="P314" w:history="1">
        <w:r>
          <w:rPr>
            <w:color w:val="0000FF"/>
          </w:rPr>
          <w:t>строке 1б</w:t>
        </w:r>
      </w:hyperlink>
      <w:r>
        <w:t xml:space="preserve"> корректировочного счета-фактуры (единого корректировочного счета-фактуры).</w:t>
      </w:r>
    </w:p>
    <w:p w14:paraId="275C4421" w14:textId="77777777" w:rsidR="00FF43E0" w:rsidRDefault="00FF43E0">
      <w:pPr>
        <w:pStyle w:val="ConsPlusNormal"/>
        <w:jc w:val="both"/>
      </w:pPr>
      <w:r>
        <w:t xml:space="preserve">(в ред. Постановлений Правительства РФ от 30.07.2014 </w:t>
      </w:r>
      <w:hyperlink r:id="rId282" w:history="1">
        <w:r>
          <w:rPr>
            <w:color w:val="0000FF"/>
          </w:rPr>
          <w:t>N 735</w:t>
        </w:r>
      </w:hyperlink>
      <w:r>
        <w:t xml:space="preserve">, от 19.08.2017 </w:t>
      </w:r>
      <w:hyperlink r:id="rId283" w:history="1">
        <w:r>
          <w:rPr>
            <w:color w:val="0000FF"/>
          </w:rPr>
          <w:t>N 981</w:t>
        </w:r>
      </w:hyperlink>
      <w:r>
        <w:t>)</w:t>
      </w:r>
    </w:p>
    <w:p w14:paraId="19AE64EE" w14:textId="77777777" w:rsidR="00FF43E0" w:rsidRDefault="00FF43E0">
      <w:pPr>
        <w:pStyle w:val="ConsPlusNormal"/>
        <w:spacing w:before="220"/>
        <w:ind w:firstLine="540"/>
        <w:jc w:val="both"/>
      </w:pPr>
      <w:r>
        <w:t xml:space="preserve">При отражении в этой графе единого корректировочного счета-фактуры в </w:t>
      </w:r>
      <w:hyperlink w:anchor="P998" w:history="1">
        <w:r>
          <w:rPr>
            <w:color w:val="0000FF"/>
          </w:rPr>
          <w:t>графе 3</w:t>
        </w:r>
      </w:hyperlink>
      <w:r>
        <w:t xml:space="preserve"> также указываются номер и дата единого корректировочного счета-фактуры, а </w:t>
      </w:r>
      <w:hyperlink w:anchor="P999" w:history="1">
        <w:r>
          <w:rPr>
            <w:color w:val="0000FF"/>
          </w:rPr>
          <w:t>графа 4</w:t>
        </w:r>
      </w:hyperlink>
      <w:r>
        <w:t xml:space="preserve"> не заполняется.</w:t>
      </w:r>
    </w:p>
    <w:p w14:paraId="5262C81D" w14:textId="77777777" w:rsidR="00FF43E0" w:rsidRDefault="00FF43E0">
      <w:pPr>
        <w:pStyle w:val="ConsPlusNormal"/>
        <w:jc w:val="both"/>
      </w:pPr>
      <w:r>
        <w:t xml:space="preserve">(абзац введен </w:t>
      </w:r>
      <w:hyperlink r:id="rId284" w:history="1">
        <w:r>
          <w:rPr>
            <w:color w:val="0000FF"/>
          </w:rPr>
          <w:t>Постановлением</w:t>
        </w:r>
      </w:hyperlink>
      <w:r>
        <w:t xml:space="preserve"> Правительства РФ от 19.08.2017 N 981)</w:t>
      </w:r>
    </w:p>
    <w:p w14:paraId="32A3EF94" w14:textId="77777777" w:rsidR="00FF43E0" w:rsidRDefault="00FF43E0">
      <w:pPr>
        <w:pStyle w:val="ConsPlusNormal"/>
        <w:spacing w:before="220"/>
        <w:ind w:firstLine="540"/>
        <w:jc w:val="both"/>
      </w:pPr>
      <w:r>
        <w:t xml:space="preserve">При отражении в </w:t>
      </w:r>
      <w:hyperlink w:anchor="P1000" w:history="1">
        <w:r>
          <w:rPr>
            <w:color w:val="0000FF"/>
          </w:rPr>
          <w:t>графе 5</w:t>
        </w:r>
      </w:hyperlink>
      <w:r>
        <w:t xml:space="preserve"> повторного корректировочного счета-фактуры в </w:t>
      </w:r>
      <w:hyperlink w:anchor="P998" w:history="1">
        <w:r>
          <w:rPr>
            <w:color w:val="0000FF"/>
          </w:rPr>
          <w:t>графах 3</w:t>
        </w:r>
      </w:hyperlink>
      <w:r>
        <w:t xml:space="preserve"> и </w:t>
      </w:r>
      <w:hyperlink w:anchor="P999" w:history="1">
        <w:r>
          <w:rPr>
            <w:color w:val="0000FF"/>
          </w:rPr>
          <w:t>4</w:t>
        </w:r>
      </w:hyperlink>
      <w:r>
        <w:t xml:space="preserve"> указываются данные из </w:t>
      </w:r>
      <w:hyperlink w:anchor="P314" w:history="1">
        <w:r>
          <w:rPr>
            <w:color w:val="0000FF"/>
          </w:rPr>
          <w:t>строки 1б</w:t>
        </w:r>
      </w:hyperlink>
      <w:r>
        <w:t xml:space="preserve">. </w:t>
      </w:r>
      <w:hyperlink w:anchor="P999" w:history="1">
        <w:r>
          <w:rPr>
            <w:color w:val="0000FF"/>
          </w:rPr>
          <w:t>Графа 4</w:t>
        </w:r>
      </w:hyperlink>
      <w:r>
        <w:t xml:space="preserve"> не заполняется в случае отсутствия данных в </w:t>
      </w:r>
      <w:hyperlink w:anchor="P314" w:history="1">
        <w:r>
          <w:rPr>
            <w:color w:val="0000FF"/>
          </w:rPr>
          <w:t>строке 1б</w:t>
        </w:r>
      </w:hyperlink>
      <w:r>
        <w:t>.</w:t>
      </w:r>
    </w:p>
    <w:p w14:paraId="562AE1F2" w14:textId="77777777" w:rsidR="00FF43E0" w:rsidRDefault="00FF43E0">
      <w:pPr>
        <w:pStyle w:val="ConsPlusNormal"/>
        <w:jc w:val="both"/>
      </w:pPr>
      <w:r>
        <w:t xml:space="preserve">(абзац введен </w:t>
      </w:r>
      <w:hyperlink r:id="rId285" w:history="1">
        <w:r>
          <w:rPr>
            <w:color w:val="0000FF"/>
          </w:rPr>
          <w:t>Постановлением</w:t>
        </w:r>
      </w:hyperlink>
      <w:r>
        <w:t xml:space="preserve"> Правительства РФ от 19.08.2017 N 981)</w:t>
      </w:r>
    </w:p>
    <w:p w14:paraId="462AF14E" w14:textId="77777777" w:rsidR="00FF43E0" w:rsidRDefault="00FF43E0">
      <w:pPr>
        <w:pStyle w:val="ConsPlusNormal"/>
        <w:spacing w:before="220"/>
        <w:ind w:firstLine="540"/>
        <w:jc w:val="both"/>
      </w:pPr>
      <w:r>
        <w:t xml:space="preserve">При отражении продавцом (в случае уменьшения стоимости товаров (работ, услуг, </w:t>
      </w:r>
      <w:r>
        <w:lastRenderedPageBreak/>
        <w:t xml:space="preserve">имущественных прав), отгруженных (выполненных, оказанных, переданных) лицам, указанным в </w:t>
      </w:r>
      <w:hyperlink r:id="rId286" w:history="1">
        <w:r>
          <w:rPr>
            <w:color w:val="0000FF"/>
          </w:rPr>
          <w:t>подпункте 1 пункта 3 статьи 169</w:t>
        </w:r>
      </w:hyperlink>
      <w:r>
        <w:t xml:space="preserve"> Налогового кодекса Российской Федерации) в книге покупок данных по первичному документу в </w:t>
      </w:r>
      <w:hyperlink w:anchor="P1000" w:history="1">
        <w:r>
          <w:rPr>
            <w:color w:val="0000FF"/>
          </w:rPr>
          <w:t>графе 5</w:t>
        </w:r>
      </w:hyperlink>
      <w:r>
        <w:t xml:space="preserve"> указываются порядковый номер и дата первичного документа, подтверждающего согласие (факт уведомления) покупателя на уменьшение стоимости указанных товаров (работ, услуг), переданных имущественных прав. При заполнении этой графы в </w:t>
      </w:r>
      <w:hyperlink w:anchor="P998" w:history="1">
        <w:r>
          <w:rPr>
            <w:color w:val="0000FF"/>
          </w:rPr>
          <w:t>графе 3</w:t>
        </w:r>
      </w:hyperlink>
      <w:r>
        <w:t xml:space="preserve"> указываются данные из первичного учетного документа, подтверждающего совершение факта хозяйственной жизни.</w:t>
      </w:r>
    </w:p>
    <w:p w14:paraId="787828DB" w14:textId="77777777" w:rsidR="00FF43E0" w:rsidRDefault="00FF43E0">
      <w:pPr>
        <w:pStyle w:val="ConsPlusNormal"/>
        <w:jc w:val="both"/>
      </w:pPr>
      <w:r>
        <w:t xml:space="preserve">(абзац введен </w:t>
      </w:r>
      <w:hyperlink r:id="rId287" w:history="1">
        <w:r>
          <w:rPr>
            <w:color w:val="0000FF"/>
          </w:rPr>
          <w:t>Постановлением</w:t>
        </w:r>
      </w:hyperlink>
      <w:r>
        <w:t xml:space="preserve"> Правительства РФ от 19.08.2017 N 981)</w:t>
      </w:r>
    </w:p>
    <w:p w14:paraId="34C44C80" w14:textId="77777777" w:rsidR="00FF43E0" w:rsidRDefault="00FF43E0">
      <w:pPr>
        <w:pStyle w:val="ConsPlusNormal"/>
        <w:spacing w:before="220"/>
        <w:ind w:firstLine="540"/>
        <w:jc w:val="both"/>
      </w:pPr>
      <w:r>
        <w:t xml:space="preserve">При отражении продавцом (в случае уменьшения стоимости товаров (работ, услуг, имущественных прав), отгруженных (выполненных, оказанных, переданных) лицам, указанным в </w:t>
      </w:r>
      <w:hyperlink r:id="rId288" w:history="1">
        <w:r>
          <w:rPr>
            <w:color w:val="0000FF"/>
          </w:rPr>
          <w:t>подпункте 1 пункта 3 статьи 169</w:t>
        </w:r>
      </w:hyperlink>
      <w:r>
        <w:t xml:space="preserve"> Налогового кодекса Российской Федерации) в книге покупок данных по документу, содержащему суммарные (сводные) данные по операциям, совершенным продавцом в течение календарного месяца (квартала), в </w:t>
      </w:r>
      <w:hyperlink w:anchor="P1000" w:history="1">
        <w:r>
          <w:rPr>
            <w:color w:val="0000FF"/>
          </w:rPr>
          <w:t>графе 5</w:t>
        </w:r>
      </w:hyperlink>
      <w:r>
        <w:t xml:space="preserve"> указывается порядковый номер и дата корректировочного документа, содержащего суммарные (сводные) данные по операциям, совершенным продавцом в течение календарного месяца (квартала). При заполнении этой графы в </w:t>
      </w:r>
      <w:hyperlink w:anchor="P998" w:history="1">
        <w:r>
          <w:rPr>
            <w:color w:val="0000FF"/>
          </w:rPr>
          <w:t>графе 3</w:t>
        </w:r>
      </w:hyperlink>
      <w:r>
        <w:t xml:space="preserve"> книги покупок указываются данные из документа, содержащего суммарные (сводные) данные по операциям, совершенным продавцом в течение календарного месяца (квартала);</w:t>
      </w:r>
    </w:p>
    <w:p w14:paraId="69B7968D" w14:textId="77777777" w:rsidR="00FF43E0" w:rsidRDefault="00FF43E0">
      <w:pPr>
        <w:pStyle w:val="ConsPlusNormal"/>
        <w:jc w:val="both"/>
      </w:pPr>
      <w:r>
        <w:t xml:space="preserve">(абзац введен </w:t>
      </w:r>
      <w:hyperlink r:id="rId289" w:history="1">
        <w:r>
          <w:rPr>
            <w:color w:val="0000FF"/>
          </w:rPr>
          <w:t>Постановлением</w:t>
        </w:r>
      </w:hyperlink>
      <w:r>
        <w:t xml:space="preserve"> Правительства РФ от 19.08.2017 N 981)</w:t>
      </w:r>
    </w:p>
    <w:p w14:paraId="43178713" w14:textId="77777777" w:rsidR="00FF43E0" w:rsidRDefault="00FF43E0">
      <w:pPr>
        <w:pStyle w:val="ConsPlusNormal"/>
        <w:spacing w:before="220"/>
        <w:ind w:firstLine="540"/>
        <w:jc w:val="both"/>
      </w:pPr>
      <w:r>
        <w:t xml:space="preserve">и) в </w:t>
      </w:r>
      <w:hyperlink w:anchor="P1001" w:history="1">
        <w:r>
          <w:rPr>
            <w:color w:val="0000FF"/>
          </w:rPr>
          <w:t>графе 6</w:t>
        </w:r>
      </w:hyperlink>
      <w:r>
        <w:t xml:space="preserve"> - порядковый номер и дата исправления корректировочного счета-фактуры, указанные в </w:t>
      </w:r>
      <w:hyperlink w:anchor="P313" w:history="1">
        <w:r>
          <w:rPr>
            <w:color w:val="0000FF"/>
          </w:rPr>
          <w:t>строке 1а</w:t>
        </w:r>
      </w:hyperlink>
      <w:r>
        <w:t xml:space="preserve"> корректировочного счета-фактуры. Графа не заполняется в случае отсутствия данных, отраженных в строке 1а корректировочного счета-фактуры;</w:t>
      </w:r>
    </w:p>
    <w:p w14:paraId="78A5B44C" w14:textId="77777777" w:rsidR="00FF43E0" w:rsidRDefault="00FF43E0">
      <w:pPr>
        <w:pStyle w:val="ConsPlusNormal"/>
        <w:jc w:val="both"/>
      </w:pPr>
      <w:r>
        <w:t xml:space="preserve">(в ред. </w:t>
      </w:r>
      <w:hyperlink r:id="rId290" w:history="1">
        <w:r>
          <w:rPr>
            <w:color w:val="0000FF"/>
          </w:rPr>
          <w:t>Постановления</w:t>
        </w:r>
      </w:hyperlink>
      <w:r>
        <w:t xml:space="preserve"> Правительства РФ от 30.07.2014 N 735)</w:t>
      </w:r>
    </w:p>
    <w:p w14:paraId="0802C3FE" w14:textId="77777777" w:rsidR="00FF43E0" w:rsidRDefault="00FF43E0">
      <w:pPr>
        <w:pStyle w:val="ConsPlusNormal"/>
        <w:spacing w:before="220"/>
        <w:ind w:firstLine="540"/>
        <w:jc w:val="both"/>
      </w:pPr>
      <w:r>
        <w:t xml:space="preserve">к) в </w:t>
      </w:r>
      <w:hyperlink w:anchor="P1002" w:history="1">
        <w:r>
          <w:rPr>
            <w:color w:val="0000FF"/>
          </w:rPr>
          <w:t>графе 7</w:t>
        </w:r>
      </w:hyperlink>
      <w:r>
        <w:t xml:space="preserve"> - номер и дата документа, подтверждающего уплату налога или оплату счета-фактуры (в том числе корректировочного), в случаях, установленных законодательством Российской Федерации.</w:t>
      </w:r>
    </w:p>
    <w:p w14:paraId="6D25AED4" w14:textId="77777777" w:rsidR="00FF43E0" w:rsidRDefault="00FF43E0">
      <w:pPr>
        <w:pStyle w:val="ConsPlusNormal"/>
        <w:jc w:val="both"/>
      </w:pPr>
      <w:r>
        <w:t xml:space="preserve">(в ред. Постановлений Правительства РФ от 30.07.2014 </w:t>
      </w:r>
      <w:hyperlink r:id="rId291" w:history="1">
        <w:r>
          <w:rPr>
            <w:color w:val="0000FF"/>
          </w:rPr>
          <w:t>N 735</w:t>
        </w:r>
      </w:hyperlink>
      <w:r>
        <w:t xml:space="preserve">, от 19.08.2017 </w:t>
      </w:r>
      <w:hyperlink r:id="rId292" w:history="1">
        <w:r>
          <w:rPr>
            <w:color w:val="0000FF"/>
          </w:rPr>
          <w:t>N 981</w:t>
        </w:r>
      </w:hyperlink>
      <w:r>
        <w:t>)</w:t>
      </w:r>
    </w:p>
    <w:p w14:paraId="59B0E6C3" w14:textId="77777777" w:rsidR="00FF43E0" w:rsidRDefault="00FF43E0">
      <w:pPr>
        <w:pStyle w:val="ConsPlusNormal"/>
        <w:spacing w:before="220"/>
        <w:ind w:firstLine="540"/>
        <w:jc w:val="both"/>
      </w:pPr>
      <w:r>
        <w:t>При ввозе товаров на территорию Российской Федерации в графе указываются реквизиты документов, подтверждающих фактическую уплату таможенному органу налога на добавленную стоимость.</w:t>
      </w:r>
    </w:p>
    <w:p w14:paraId="7291A878" w14:textId="77777777" w:rsidR="00FF43E0" w:rsidRDefault="00FF43E0">
      <w:pPr>
        <w:pStyle w:val="ConsPlusNormal"/>
        <w:jc w:val="both"/>
      </w:pPr>
      <w:r>
        <w:t xml:space="preserve">(в ред. </w:t>
      </w:r>
      <w:hyperlink r:id="rId293" w:history="1">
        <w:r>
          <w:rPr>
            <w:color w:val="0000FF"/>
          </w:rPr>
          <w:t>Постановления</w:t>
        </w:r>
      </w:hyperlink>
      <w:r>
        <w:t xml:space="preserve"> Правительства РФ от 30.07.2014 N 735)</w:t>
      </w:r>
    </w:p>
    <w:p w14:paraId="58F8F76F" w14:textId="77777777" w:rsidR="00FF43E0" w:rsidRDefault="00FF43E0">
      <w:pPr>
        <w:pStyle w:val="ConsPlusNormal"/>
        <w:spacing w:before="220"/>
        <w:ind w:firstLine="540"/>
        <w:jc w:val="both"/>
      </w:pPr>
      <w:r>
        <w:t xml:space="preserve">При ввозе на территорию Российской Федерации с территории государства - члена Евразийского экономического союза товаров, в отношении которых взимание налога на добавленную стоимость осуществляется налоговыми органами в соответствии с </w:t>
      </w:r>
      <w:hyperlink r:id="rId294" w:history="1">
        <w:r>
          <w:rPr>
            <w:color w:val="0000FF"/>
          </w:rPr>
          <w:t>Договором</w:t>
        </w:r>
      </w:hyperlink>
      <w:r>
        <w:t xml:space="preserve"> о Евразийском экономическом союзе от 29 мая 2014 г. и </w:t>
      </w:r>
      <w:hyperlink r:id="rId295" w:history="1">
        <w:r>
          <w:rPr>
            <w:color w:val="0000FF"/>
          </w:rPr>
          <w:t>Протоколом</w:t>
        </w:r>
      </w:hyperlink>
      <w:r>
        <w:t xml:space="preserve"> о порядке взимания косвенных налогов и механизме контроля за их уплатой при экспорте и импорте товаров, выполнении работ, оказании услуг (приложение N 18 к Договору о Евразийском экономическом союзе от 29 мая 2014 г.), в этой графе книги покупок указываются реквизиты документов, подтверждающих уплату налога на добавленную стоимость.</w:t>
      </w:r>
    </w:p>
    <w:p w14:paraId="62393045" w14:textId="77777777" w:rsidR="00FF43E0" w:rsidRDefault="00FF43E0">
      <w:pPr>
        <w:pStyle w:val="ConsPlusNormal"/>
        <w:jc w:val="both"/>
      </w:pPr>
      <w:r>
        <w:t xml:space="preserve">(в ред. </w:t>
      </w:r>
      <w:hyperlink r:id="rId296" w:history="1">
        <w:r>
          <w:rPr>
            <w:color w:val="0000FF"/>
          </w:rPr>
          <w:t>Постановления</w:t>
        </w:r>
      </w:hyperlink>
      <w:r>
        <w:t xml:space="preserve"> Правительства РФ от 19.08.2017 N 981)</w:t>
      </w:r>
    </w:p>
    <w:p w14:paraId="46FDA3D4" w14:textId="77777777" w:rsidR="00FF43E0" w:rsidRDefault="00FF43E0">
      <w:pPr>
        <w:pStyle w:val="ConsPlusNormal"/>
        <w:spacing w:before="220"/>
        <w:ind w:firstLine="540"/>
        <w:jc w:val="both"/>
      </w:pPr>
      <w:r>
        <w:t xml:space="preserve">В случае одновременного отражения нескольких документов, подтверждающих уплату налога на добавленную стоимость или оплату </w:t>
      </w:r>
      <w:hyperlink w:anchor="P49" w:history="1">
        <w:r>
          <w:rPr>
            <w:color w:val="0000FF"/>
          </w:rPr>
          <w:t>счета-фактуры</w:t>
        </w:r>
      </w:hyperlink>
      <w:r>
        <w:t xml:space="preserve"> (в том числе корректировочного), в этой графе указываются номера и даты таких документов через разделительный знак ";" (точка с запятой).</w:t>
      </w:r>
    </w:p>
    <w:p w14:paraId="0B82D0EA" w14:textId="77777777" w:rsidR="00FF43E0" w:rsidRDefault="00FF43E0">
      <w:pPr>
        <w:pStyle w:val="ConsPlusNormal"/>
        <w:jc w:val="both"/>
      </w:pPr>
      <w:r>
        <w:t xml:space="preserve">(абзац введен </w:t>
      </w:r>
      <w:hyperlink r:id="rId297" w:history="1">
        <w:r>
          <w:rPr>
            <w:color w:val="0000FF"/>
          </w:rPr>
          <w:t>Постановлением</w:t>
        </w:r>
      </w:hyperlink>
      <w:r>
        <w:t xml:space="preserve"> Правительства РФ от 19.08.2017 N 981)</w:t>
      </w:r>
    </w:p>
    <w:p w14:paraId="34954CC4" w14:textId="77777777" w:rsidR="00FF43E0" w:rsidRDefault="00FF43E0">
      <w:pPr>
        <w:pStyle w:val="ConsPlusNormal"/>
        <w:spacing w:before="220"/>
        <w:ind w:firstLine="540"/>
        <w:jc w:val="both"/>
      </w:pPr>
      <w:r>
        <w:t xml:space="preserve">При отражении в книге покупок суммы налога на добавленную стоимость, принимаемой к вычету на основании </w:t>
      </w:r>
      <w:hyperlink r:id="rId298" w:history="1">
        <w:r>
          <w:rPr>
            <w:color w:val="0000FF"/>
          </w:rPr>
          <w:t>пункта 11 статьи 172</w:t>
        </w:r>
      </w:hyperlink>
      <w:r>
        <w:t xml:space="preserve"> Налогового кодекса Российской Федерации, в </w:t>
      </w:r>
      <w:hyperlink w:anchor="P1002" w:history="1">
        <w:r>
          <w:rPr>
            <w:color w:val="0000FF"/>
          </w:rPr>
          <w:t>графе 7</w:t>
        </w:r>
      </w:hyperlink>
      <w:r>
        <w:t xml:space="preserve"> указываются порядковый номер и дата кассового чека, выданного организацией розничной торговли при реализации товаров физическому лицу - гражданину иностранного государства, </w:t>
      </w:r>
      <w:r>
        <w:lastRenderedPageBreak/>
        <w:t xml:space="preserve">указанному в </w:t>
      </w:r>
      <w:hyperlink r:id="rId299" w:history="1">
        <w:r>
          <w:rPr>
            <w:color w:val="0000FF"/>
          </w:rPr>
          <w:t>пункте 1 статьи 169.1</w:t>
        </w:r>
      </w:hyperlink>
      <w:r>
        <w:t xml:space="preserve"> Налогового кодекса Российской Федерации, указанного в документе (чеке) для компенсации суммы налога на добавленную стоимость. В случае одновременного отражения нескольких кассовых чеков в этой графе указываются номера и даты таких документов через разделительный знак ";" (точка с запятой);</w:t>
      </w:r>
    </w:p>
    <w:p w14:paraId="5EAED80A" w14:textId="77777777" w:rsidR="00FF43E0" w:rsidRDefault="00FF43E0">
      <w:pPr>
        <w:pStyle w:val="ConsPlusNormal"/>
        <w:jc w:val="both"/>
      </w:pPr>
      <w:r>
        <w:t xml:space="preserve">(абзац введен </w:t>
      </w:r>
      <w:hyperlink r:id="rId300" w:history="1">
        <w:r>
          <w:rPr>
            <w:color w:val="0000FF"/>
          </w:rPr>
          <w:t>Постановлением</w:t>
        </w:r>
      </w:hyperlink>
      <w:r>
        <w:t xml:space="preserve"> Правительства РФ от 01.02.2018 N 98)</w:t>
      </w:r>
    </w:p>
    <w:p w14:paraId="74A2D37E" w14:textId="77777777" w:rsidR="00FF43E0" w:rsidRDefault="00FF43E0">
      <w:pPr>
        <w:pStyle w:val="ConsPlusNormal"/>
        <w:spacing w:before="220"/>
        <w:ind w:firstLine="540"/>
        <w:jc w:val="both"/>
      </w:pPr>
      <w:r>
        <w:t xml:space="preserve">л) в </w:t>
      </w:r>
      <w:hyperlink w:anchor="P1003" w:history="1">
        <w:r>
          <w:rPr>
            <w:color w:val="0000FF"/>
          </w:rPr>
          <w:t>графе 8</w:t>
        </w:r>
      </w:hyperlink>
      <w:r>
        <w:t xml:space="preserve"> - дата принятия на учет товаров (выполнения работ, оказания услуг), имущественных прав.</w:t>
      </w:r>
    </w:p>
    <w:p w14:paraId="25987D24" w14:textId="77777777" w:rsidR="00FF43E0" w:rsidRDefault="00FF43E0">
      <w:pPr>
        <w:pStyle w:val="ConsPlusNormal"/>
        <w:spacing w:before="220"/>
        <w:ind w:firstLine="540"/>
        <w:jc w:val="both"/>
      </w:pPr>
      <w:r>
        <w:t xml:space="preserve">В случае одновременного отражения нескольких дат принятия на учет товаров (выполнения работ, оказания услуг), имущественных прав по одному документу, указанному в </w:t>
      </w:r>
      <w:hyperlink w:anchor="P998" w:history="1">
        <w:r>
          <w:rPr>
            <w:color w:val="0000FF"/>
          </w:rPr>
          <w:t>графе 3</w:t>
        </w:r>
      </w:hyperlink>
      <w:r>
        <w:t xml:space="preserve"> книги покупок, в этой графе указываются даты принятия на учет таких товаров (выполнения работ, оказания услуг), имущественных прав через разделительный знак ";" (точка с запятой);</w:t>
      </w:r>
    </w:p>
    <w:p w14:paraId="66058500" w14:textId="77777777" w:rsidR="00FF43E0" w:rsidRDefault="00FF43E0">
      <w:pPr>
        <w:pStyle w:val="ConsPlusNormal"/>
        <w:jc w:val="both"/>
      </w:pPr>
      <w:r>
        <w:t>(</w:t>
      </w:r>
      <w:proofErr w:type="spellStart"/>
      <w:r>
        <w:t>пп</w:t>
      </w:r>
      <w:proofErr w:type="spellEnd"/>
      <w:r>
        <w:t xml:space="preserve">. "л" в ред. </w:t>
      </w:r>
      <w:hyperlink r:id="rId301" w:history="1">
        <w:r>
          <w:rPr>
            <w:color w:val="0000FF"/>
          </w:rPr>
          <w:t>Постановления</w:t>
        </w:r>
      </w:hyperlink>
      <w:r>
        <w:t xml:space="preserve"> Правительства РФ от 19.08.2017 N 981)</w:t>
      </w:r>
    </w:p>
    <w:p w14:paraId="7CCC304E" w14:textId="77777777" w:rsidR="00FF43E0" w:rsidRDefault="00FF43E0">
      <w:pPr>
        <w:pStyle w:val="ConsPlusNormal"/>
        <w:spacing w:before="220"/>
        <w:ind w:firstLine="540"/>
        <w:jc w:val="both"/>
      </w:pPr>
      <w:r>
        <w:t xml:space="preserve">м) в </w:t>
      </w:r>
      <w:hyperlink w:anchor="P1004" w:history="1">
        <w:r>
          <w:rPr>
            <w:color w:val="0000FF"/>
          </w:rPr>
          <w:t>графе 9</w:t>
        </w:r>
      </w:hyperlink>
      <w:r>
        <w:t xml:space="preserve"> - наименование продавца.</w:t>
      </w:r>
    </w:p>
    <w:p w14:paraId="40662256" w14:textId="77777777" w:rsidR="00FF43E0" w:rsidRDefault="00FF43E0">
      <w:pPr>
        <w:pStyle w:val="ConsPlusNormal"/>
        <w:spacing w:before="220"/>
        <w:ind w:firstLine="540"/>
        <w:jc w:val="both"/>
      </w:pPr>
      <w:r>
        <w:t xml:space="preserve">При отражении продавцом (в случае уменьшения стоимости отгруженных товаров (выполненных работ, оказанных услуг), переданных имущественных прав) в книге покупок данных по корректировочному счету-фактуре в </w:t>
      </w:r>
      <w:hyperlink w:anchor="P1004" w:history="1">
        <w:r>
          <w:rPr>
            <w:color w:val="0000FF"/>
          </w:rPr>
          <w:t>графе 9</w:t>
        </w:r>
      </w:hyperlink>
      <w:r>
        <w:t xml:space="preserve"> указываются данные из </w:t>
      </w:r>
      <w:hyperlink w:anchor="P317" w:history="1">
        <w:r>
          <w:rPr>
            <w:color w:val="0000FF"/>
          </w:rPr>
          <w:t>строки 2</w:t>
        </w:r>
      </w:hyperlink>
      <w:r>
        <w:t xml:space="preserve"> "Продавец" корректировочного счета-фактуры.</w:t>
      </w:r>
    </w:p>
    <w:p w14:paraId="29401CC7" w14:textId="77777777" w:rsidR="00FF43E0" w:rsidRDefault="00FF43E0">
      <w:pPr>
        <w:pStyle w:val="ConsPlusNormal"/>
        <w:spacing w:before="220"/>
        <w:ind w:firstLine="540"/>
        <w:jc w:val="both"/>
      </w:pPr>
      <w:r>
        <w:t xml:space="preserve">При отражении продавцом (в случае уменьшения стоимости отгруженных товаров (выполненных работ, оказанных услуг), переданных имущественных прав) в книге покупок данных по единому корректировочному счету-фактуре в </w:t>
      </w:r>
      <w:hyperlink w:anchor="P1004" w:history="1">
        <w:r>
          <w:rPr>
            <w:color w:val="0000FF"/>
          </w:rPr>
          <w:t>графе 9</w:t>
        </w:r>
      </w:hyperlink>
      <w:r>
        <w:t xml:space="preserve"> указывается наименование покупателя из строки 3 "Покупатель" единого корректировочного счета-фактуры.</w:t>
      </w:r>
    </w:p>
    <w:p w14:paraId="1B9CC879" w14:textId="77777777" w:rsidR="00FF43E0" w:rsidRDefault="00FF43E0">
      <w:pPr>
        <w:pStyle w:val="ConsPlusNormal"/>
        <w:spacing w:before="220"/>
        <w:ind w:firstLine="540"/>
        <w:jc w:val="both"/>
      </w:pPr>
      <w:r>
        <w:t xml:space="preserve">При отражении покупателем (в случае увеличения стоимости отгруженных товаров (выполненных работ, оказанных услуг), переданных имущественных прав) в книге покупок данных по единому корректировочному счету-фактуре в </w:t>
      </w:r>
      <w:hyperlink w:anchor="P1004" w:history="1">
        <w:r>
          <w:rPr>
            <w:color w:val="0000FF"/>
          </w:rPr>
          <w:t>графе 9</w:t>
        </w:r>
      </w:hyperlink>
      <w:r>
        <w:t xml:space="preserve"> указывается наименование продавца из строки 2 "Продавец" единого корректировочного счета-фактуры.</w:t>
      </w:r>
    </w:p>
    <w:p w14:paraId="68C39D0D" w14:textId="77777777" w:rsidR="00FF43E0" w:rsidRDefault="00FF43E0">
      <w:pPr>
        <w:pStyle w:val="ConsPlusNormal"/>
        <w:spacing w:before="220"/>
        <w:ind w:firstLine="540"/>
        <w:jc w:val="both"/>
      </w:pPr>
      <w:r>
        <w:t xml:space="preserve">При отражении продавцом в книге покупок сумм налога на добавленную стоимость, исчисленных при получении оплаты, частичной оплаты в счет предстоящих поставок товаров (выполнения работ, оказания услуг), передачи имущественных прав, подлежащих вычету при отгрузке товаров (выполнении работ, оказании услуг) в счет полученной оплаты, частичной оплаты, в </w:t>
      </w:r>
      <w:hyperlink w:anchor="P1004" w:history="1">
        <w:r>
          <w:rPr>
            <w:color w:val="0000FF"/>
          </w:rPr>
          <w:t>графе 9</w:t>
        </w:r>
      </w:hyperlink>
      <w:r>
        <w:t xml:space="preserve"> указываются данные из </w:t>
      </w:r>
      <w:hyperlink w:anchor="P56" w:history="1">
        <w:r>
          <w:rPr>
            <w:color w:val="0000FF"/>
          </w:rPr>
          <w:t>строки 2</w:t>
        </w:r>
      </w:hyperlink>
      <w:r>
        <w:t xml:space="preserve"> "Продавец" счета-фактуры.</w:t>
      </w:r>
    </w:p>
    <w:p w14:paraId="336CE66C" w14:textId="77777777" w:rsidR="00FF43E0" w:rsidRDefault="00BD0E60">
      <w:pPr>
        <w:pStyle w:val="ConsPlusNormal"/>
        <w:spacing w:before="220"/>
        <w:ind w:firstLine="540"/>
        <w:jc w:val="both"/>
      </w:pPr>
      <w:hyperlink w:anchor="P1004" w:history="1">
        <w:r w:rsidR="00FF43E0">
          <w:rPr>
            <w:color w:val="0000FF"/>
          </w:rPr>
          <w:t>Графа 9</w:t>
        </w:r>
      </w:hyperlink>
      <w:r w:rsidR="00FF43E0">
        <w:t xml:space="preserve"> не заполняется при отражении данных по счету-фактуре, составленному комиссионером (агентом), приобретающим у двух и более продавцов товары (работы, услуги), имущественные права от своего имени;</w:t>
      </w:r>
    </w:p>
    <w:p w14:paraId="73D089E2" w14:textId="77777777" w:rsidR="00FF43E0" w:rsidRDefault="00FF43E0">
      <w:pPr>
        <w:pStyle w:val="ConsPlusNormal"/>
        <w:jc w:val="both"/>
      </w:pPr>
      <w:r>
        <w:t>(</w:t>
      </w:r>
      <w:proofErr w:type="spellStart"/>
      <w:r>
        <w:t>пп</w:t>
      </w:r>
      <w:proofErr w:type="spellEnd"/>
      <w:r>
        <w:t xml:space="preserve">. "м" в ред. </w:t>
      </w:r>
      <w:hyperlink r:id="rId302" w:history="1">
        <w:r>
          <w:rPr>
            <w:color w:val="0000FF"/>
          </w:rPr>
          <w:t>Постановления</w:t>
        </w:r>
      </w:hyperlink>
      <w:r>
        <w:t xml:space="preserve"> Правительства РФ от 19.08.2017 N 981)</w:t>
      </w:r>
    </w:p>
    <w:p w14:paraId="22469C56" w14:textId="77777777" w:rsidR="00FF43E0" w:rsidRDefault="00FF43E0">
      <w:pPr>
        <w:pStyle w:val="ConsPlusNormal"/>
        <w:spacing w:before="220"/>
        <w:ind w:firstLine="540"/>
        <w:jc w:val="both"/>
      </w:pPr>
      <w:r>
        <w:t xml:space="preserve">н) в </w:t>
      </w:r>
      <w:hyperlink w:anchor="P1005" w:history="1">
        <w:r>
          <w:rPr>
            <w:color w:val="0000FF"/>
          </w:rPr>
          <w:t>графе 10</w:t>
        </w:r>
      </w:hyperlink>
      <w:r>
        <w:t xml:space="preserve"> - идентификационный номер налогоплательщика и код причины постановки на учет налогоплательщика-продавца.</w:t>
      </w:r>
    </w:p>
    <w:p w14:paraId="09E86530" w14:textId="77777777" w:rsidR="00FF43E0" w:rsidRDefault="00FF43E0">
      <w:pPr>
        <w:pStyle w:val="ConsPlusNormal"/>
        <w:spacing w:before="220"/>
        <w:ind w:firstLine="540"/>
        <w:jc w:val="both"/>
      </w:pPr>
      <w:r>
        <w:t xml:space="preserve">При отражении продавцом (в случае уменьшения стоимости отгруженных товаров (выполненных работ, оказанных услуг), переданных имущественных прав) в книге покупок данных по корректировочному счету-фактуре в </w:t>
      </w:r>
      <w:hyperlink w:anchor="P1005" w:history="1">
        <w:r>
          <w:rPr>
            <w:color w:val="0000FF"/>
          </w:rPr>
          <w:t>графе 10</w:t>
        </w:r>
      </w:hyperlink>
      <w:r>
        <w:t xml:space="preserve"> указываются данные из </w:t>
      </w:r>
      <w:hyperlink w:anchor="P319" w:history="1">
        <w:r>
          <w:rPr>
            <w:color w:val="0000FF"/>
          </w:rPr>
          <w:t>строки 2б</w:t>
        </w:r>
      </w:hyperlink>
      <w:r>
        <w:t xml:space="preserve"> "ИНН/КПП продавца" корректировочного счета-фактуры.</w:t>
      </w:r>
    </w:p>
    <w:p w14:paraId="337EA307" w14:textId="77777777" w:rsidR="00FF43E0" w:rsidRDefault="00FF43E0">
      <w:pPr>
        <w:pStyle w:val="ConsPlusNormal"/>
        <w:spacing w:before="220"/>
        <w:ind w:firstLine="540"/>
        <w:jc w:val="both"/>
      </w:pPr>
      <w:r>
        <w:t xml:space="preserve">При отражении продавцом (в случае уменьшения стоимости отгруженных товаров (выполненных работ, оказанных услуг), переданных имущественных прав) в книге покупок данных по единому корректировочному счету-фактуре в </w:t>
      </w:r>
      <w:hyperlink w:anchor="P1005" w:history="1">
        <w:r>
          <w:rPr>
            <w:color w:val="0000FF"/>
          </w:rPr>
          <w:t>графе 10</w:t>
        </w:r>
      </w:hyperlink>
      <w:r>
        <w:t xml:space="preserve"> указывается идентификационный номер налогоплательщика-покупателя из строки 3б "ИНН/КПП покупателя" единого корректировочного счета-фактуры.</w:t>
      </w:r>
    </w:p>
    <w:p w14:paraId="1C410D0D" w14:textId="77777777" w:rsidR="00FF43E0" w:rsidRDefault="00FF43E0">
      <w:pPr>
        <w:pStyle w:val="ConsPlusNormal"/>
        <w:spacing w:before="220"/>
        <w:ind w:firstLine="540"/>
        <w:jc w:val="both"/>
      </w:pPr>
      <w:r>
        <w:lastRenderedPageBreak/>
        <w:t xml:space="preserve">При отражении покупателем (в случае увеличения стоимости отгруженных товаров (выполненных работ, оказанных услуг), переданных имущественных прав) в книге покупок данных по единому корректировочному счету-фактуре в </w:t>
      </w:r>
      <w:hyperlink w:anchor="P1005" w:history="1">
        <w:r>
          <w:rPr>
            <w:color w:val="0000FF"/>
          </w:rPr>
          <w:t>графе 10</w:t>
        </w:r>
      </w:hyperlink>
      <w:r>
        <w:t xml:space="preserve"> указывается идентификационный номер налогоплательщика-продавца из строки 2б "ИНН/КПП продавца" единого корректировочного счета-фактуры.</w:t>
      </w:r>
    </w:p>
    <w:p w14:paraId="069E6678" w14:textId="77777777" w:rsidR="00FF43E0" w:rsidRDefault="00FF43E0">
      <w:pPr>
        <w:pStyle w:val="ConsPlusNormal"/>
        <w:spacing w:before="220"/>
        <w:ind w:firstLine="540"/>
        <w:jc w:val="both"/>
      </w:pPr>
      <w:r>
        <w:t xml:space="preserve">При отражении в книге покупок суммы налога на добавленную стоимость, принимаемой к вычету на основании </w:t>
      </w:r>
      <w:hyperlink r:id="rId303" w:history="1">
        <w:r>
          <w:rPr>
            <w:color w:val="0000FF"/>
          </w:rPr>
          <w:t>пункта 14 статьи 171</w:t>
        </w:r>
      </w:hyperlink>
      <w:r>
        <w:t xml:space="preserve"> Налогового кодекса Российской Федерации, в </w:t>
      </w:r>
      <w:hyperlink w:anchor="P1005" w:history="1">
        <w:r>
          <w:rPr>
            <w:color w:val="0000FF"/>
          </w:rPr>
          <w:t>графе 10</w:t>
        </w:r>
      </w:hyperlink>
      <w:r>
        <w:t xml:space="preserve"> отражается ИНН/КПП покупателя, указанного в </w:t>
      </w:r>
      <w:hyperlink w:anchor="P975" w:history="1">
        <w:r>
          <w:rPr>
            <w:color w:val="0000FF"/>
          </w:rPr>
          <w:t>строке</w:t>
        </w:r>
      </w:hyperlink>
      <w:r>
        <w:t xml:space="preserve"> "Идентификационный номер налогоплательщика и код причины постановки на учет налогоплательщика-покупателя" книги покупок.</w:t>
      </w:r>
    </w:p>
    <w:p w14:paraId="05CDCCA9" w14:textId="77777777" w:rsidR="00FF43E0" w:rsidRDefault="00BD0E60">
      <w:pPr>
        <w:pStyle w:val="ConsPlusNormal"/>
        <w:spacing w:before="220"/>
        <w:ind w:firstLine="540"/>
        <w:jc w:val="both"/>
      </w:pPr>
      <w:hyperlink w:anchor="P1005" w:history="1">
        <w:r w:rsidR="00FF43E0">
          <w:rPr>
            <w:color w:val="0000FF"/>
          </w:rPr>
          <w:t>Графа 10</w:t>
        </w:r>
      </w:hyperlink>
      <w:r w:rsidR="00FF43E0">
        <w:t xml:space="preserve"> не заполняется при отражении данных:</w:t>
      </w:r>
    </w:p>
    <w:p w14:paraId="43311250" w14:textId="77777777" w:rsidR="00FF43E0" w:rsidRDefault="00FF43E0">
      <w:pPr>
        <w:pStyle w:val="ConsPlusNormal"/>
        <w:spacing w:before="220"/>
        <w:ind w:firstLine="540"/>
        <w:jc w:val="both"/>
      </w:pPr>
      <w:r>
        <w:t>по счету-фактуре, составленному комиссионером (агентом), приобретающим у двух и более продавцов товары (работы, услуги), имущественные права от своего имени;</w:t>
      </w:r>
    </w:p>
    <w:p w14:paraId="4C985344" w14:textId="77777777" w:rsidR="00FF43E0" w:rsidRDefault="00FF43E0">
      <w:pPr>
        <w:pStyle w:val="ConsPlusNormal"/>
        <w:spacing w:before="220"/>
        <w:ind w:firstLine="540"/>
        <w:jc w:val="both"/>
      </w:pPr>
      <w:r>
        <w:t>по счету-фактуре, составленному налоговым агентом при приобретении товаров (работ, услуг) у иностранного лица, не состоящего на учете в налоговом органе;</w:t>
      </w:r>
    </w:p>
    <w:p w14:paraId="0ABF2721" w14:textId="77777777" w:rsidR="00FF43E0" w:rsidRDefault="00FF43E0">
      <w:pPr>
        <w:pStyle w:val="ConsPlusNormal"/>
        <w:spacing w:before="220"/>
        <w:ind w:firstLine="540"/>
        <w:jc w:val="both"/>
      </w:pPr>
      <w:r>
        <w:t>по таможенной декларации в отношении товаров, ввозимых на территорию Российской Федерации;</w:t>
      </w:r>
    </w:p>
    <w:p w14:paraId="624CE524" w14:textId="77777777" w:rsidR="00FF43E0" w:rsidRDefault="00FF43E0">
      <w:pPr>
        <w:pStyle w:val="ConsPlusNormal"/>
        <w:spacing w:before="220"/>
        <w:ind w:firstLine="540"/>
        <w:jc w:val="both"/>
      </w:pPr>
      <w:r>
        <w:t>по заявлению о ввозе товаров и уплате косвенных налогов;</w:t>
      </w:r>
    </w:p>
    <w:p w14:paraId="3AFF9336" w14:textId="77777777" w:rsidR="00FF43E0" w:rsidRDefault="00FF43E0">
      <w:pPr>
        <w:pStyle w:val="ConsPlusNormal"/>
        <w:jc w:val="both"/>
      </w:pPr>
      <w:r>
        <w:t>(</w:t>
      </w:r>
      <w:proofErr w:type="spellStart"/>
      <w:r>
        <w:t>пп</w:t>
      </w:r>
      <w:proofErr w:type="spellEnd"/>
      <w:r>
        <w:t xml:space="preserve">. "н" в ред. </w:t>
      </w:r>
      <w:hyperlink r:id="rId304" w:history="1">
        <w:r>
          <w:rPr>
            <w:color w:val="0000FF"/>
          </w:rPr>
          <w:t>Постановления</w:t>
        </w:r>
      </w:hyperlink>
      <w:r>
        <w:t xml:space="preserve"> Правительства РФ от 19.08.2017 N 981)</w:t>
      </w:r>
    </w:p>
    <w:p w14:paraId="79BF3F21" w14:textId="77777777" w:rsidR="00FF43E0" w:rsidRDefault="00FF43E0">
      <w:pPr>
        <w:pStyle w:val="ConsPlusNormal"/>
        <w:spacing w:before="220"/>
        <w:ind w:firstLine="540"/>
        <w:jc w:val="both"/>
      </w:pPr>
      <w:r>
        <w:t xml:space="preserve">о) в </w:t>
      </w:r>
      <w:hyperlink w:anchor="P1006" w:history="1">
        <w:r>
          <w:rPr>
            <w:color w:val="0000FF"/>
          </w:rPr>
          <w:t>графе 11</w:t>
        </w:r>
      </w:hyperlink>
      <w:r>
        <w:t xml:space="preserve"> - наименование посредника (комиссионера, агента, экспедитора, застройщика или заказчика, выполняющего функции застройщика), приобретающего товары (работы, услуги), имущественные права от своего имени для покупателя-комитента (принципала, инвестора, клиента);</w:t>
      </w:r>
    </w:p>
    <w:p w14:paraId="38E5BDE3" w14:textId="77777777" w:rsidR="00FF43E0" w:rsidRDefault="00FF43E0">
      <w:pPr>
        <w:pStyle w:val="ConsPlusNormal"/>
        <w:jc w:val="both"/>
      </w:pPr>
      <w:r>
        <w:t>(</w:t>
      </w:r>
      <w:proofErr w:type="spellStart"/>
      <w:r>
        <w:t>пп</w:t>
      </w:r>
      <w:proofErr w:type="spellEnd"/>
      <w:r>
        <w:t xml:space="preserve">. "о" в ред. </w:t>
      </w:r>
      <w:hyperlink r:id="rId305" w:history="1">
        <w:r>
          <w:rPr>
            <w:color w:val="0000FF"/>
          </w:rPr>
          <w:t>Постановления</w:t>
        </w:r>
      </w:hyperlink>
      <w:r>
        <w:t xml:space="preserve"> Правительства РФ от 19.08.2017 N 981)</w:t>
      </w:r>
    </w:p>
    <w:p w14:paraId="60B292B1" w14:textId="77777777" w:rsidR="00FF43E0" w:rsidRDefault="00FF43E0">
      <w:pPr>
        <w:pStyle w:val="ConsPlusNormal"/>
        <w:spacing w:before="220"/>
        <w:ind w:firstLine="540"/>
        <w:jc w:val="both"/>
      </w:pPr>
      <w:r>
        <w:t xml:space="preserve">п) в </w:t>
      </w:r>
      <w:hyperlink w:anchor="P1007" w:history="1">
        <w:r>
          <w:rPr>
            <w:color w:val="0000FF"/>
          </w:rPr>
          <w:t>графе 12</w:t>
        </w:r>
      </w:hyperlink>
      <w:r>
        <w:t xml:space="preserve"> - идентификационный номер налогоплательщика и код причины постановки на учет посредника, указанного в </w:t>
      </w:r>
      <w:hyperlink w:anchor="P1006" w:history="1">
        <w:r>
          <w:rPr>
            <w:color w:val="0000FF"/>
          </w:rPr>
          <w:t>графе 11</w:t>
        </w:r>
      </w:hyperlink>
      <w:r>
        <w:t xml:space="preserve"> книги покупок;</w:t>
      </w:r>
    </w:p>
    <w:p w14:paraId="3DB2795A" w14:textId="77777777" w:rsidR="00FF43E0" w:rsidRDefault="00FF43E0">
      <w:pPr>
        <w:pStyle w:val="ConsPlusNormal"/>
        <w:jc w:val="both"/>
      </w:pPr>
      <w:r>
        <w:t xml:space="preserve">(в ред. </w:t>
      </w:r>
      <w:hyperlink r:id="rId306" w:history="1">
        <w:r>
          <w:rPr>
            <w:color w:val="0000FF"/>
          </w:rPr>
          <w:t>Постановления</w:t>
        </w:r>
      </w:hyperlink>
      <w:r>
        <w:t xml:space="preserve"> Правительства РФ от 30.07.2014 N 735)</w:t>
      </w:r>
    </w:p>
    <w:p w14:paraId="02E63E80" w14:textId="7CC4163A" w:rsidR="00FF43E0" w:rsidRDefault="00FF43E0" w:rsidP="00D217F3">
      <w:pPr>
        <w:pStyle w:val="ConsPlusNormal"/>
        <w:spacing w:before="220"/>
        <w:ind w:firstLine="540"/>
        <w:jc w:val="both"/>
        <w:rPr>
          <w:strike/>
        </w:rPr>
      </w:pPr>
      <w:r w:rsidRPr="00DE0456">
        <w:rPr>
          <w:strike/>
        </w:rPr>
        <w:t xml:space="preserve"> </w:t>
      </w:r>
      <w:r w:rsidR="00DE0456" w:rsidRPr="00DE0456">
        <w:rPr>
          <w:strike/>
        </w:rPr>
        <w:t>р) в графе 13 - регистрационный номер таможенной декларации или регистрационные номера таможенных деклараций через разделительный знак ";" (точка с запятой) при реализации товаров, ввезенных на территорию Российской Федерации, в случае если их таможенное декларирование предусмотрено правом Евразийского экономического союза. Графа 13 не заполняется при отражении в книге покупок данных по корректировочному (исправленному корректировочному) счету-фактуре.</w:t>
      </w:r>
    </w:p>
    <w:p w14:paraId="07209F26" w14:textId="77777777" w:rsidR="00F737B0" w:rsidRDefault="00F737B0" w:rsidP="00D217F3">
      <w:pPr>
        <w:pStyle w:val="ConsPlusNormal"/>
        <w:spacing w:before="220"/>
        <w:ind w:firstLine="540"/>
        <w:jc w:val="both"/>
        <w:rPr>
          <w:strike/>
        </w:rPr>
      </w:pPr>
    </w:p>
    <w:p w14:paraId="0995B14D" w14:textId="6AE8010E" w:rsidR="00DE0456" w:rsidRDefault="00DE0456" w:rsidP="00D217F3">
      <w:pPr>
        <w:pStyle w:val="ConsPlusNormal"/>
        <w:spacing w:before="220"/>
        <w:ind w:firstLine="540"/>
        <w:jc w:val="both"/>
        <w:rPr>
          <w:strike/>
        </w:rPr>
      </w:pPr>
      <w:r w:rsidRPr="00DE0456">
        <w:rPr>
          <w:strike/>
        </w:rPr>
        <w:t>При отражении в книге покупок суммы налога на добавленную стоимость, принимаемой к вычету на основании пункта 11 статьи 172 Налогового кодекса Российской Федерации, в графе 13 указываются сведения об отметке таможенного органа, подтверждающей вывоз товаров физическим лицом - гражданином иностранного государства, указанным в пункте 1 статьи 169.1 Налогового кодекса Российской Федерации, с территории Российской Федерации за пределы таможенной территории Евразийского экономического союза, указанные в документе (чеке) для компенсации суммы налога на добавленную стоимость;</w:t>
      </w:r>
    </w:p>
    <w:p w14:paraId="00DA2A2D" w14:textId="7ED7334D" w:rsidR="00DE0456" w:rsidRPr="00F737B0" w:rsidRDefault="00DE0456" w:rsidP="00DE0456">
      <w:pPr>
        <w:pStyle w:val="ConsPlusNormal"/>
        <w:spacing w:before="220"/>
        <w:ind w:firstLine="540"/>
        <w:jc w:val="both"/>
      </w:pPr>
      <w:r w:rsidRPr="00DE0456">
        <w:rPr>
          <w:strike/>
        </w:rPr>
        <w:t xml:space="preserve">с) в графе 14 </w:t>
      </w:r>
      <w:r w:rsidR="00F737B0" w:rsidRPr="00BD0E60">
        <w:rPr>
          <w:highlight w:val="yellow"/>
        </w:rPr>
        <w:t>р) в графе 13</w:t>
      </w:r>
      <w:r w:rsidR="00F737B0" w:rsidRPr="00F737B0">
        <w:t xml:space="preserve">- </w:t>
      </w:r>
      <w:r w:rsidRPr="00F737B0">
        <w:t xml:space="preserve">наименование и код валюты, которая является единой для всех перечисленных в счете-фактуре товаров (работ, услуг), имущественных прав, и ее цифровой код в соответствии с Общероссийским классификатором валют, в том числе при безденежных формах </w:t>
      </w:r>
      <w:r w:rsidRPr="00F737B0">
        <w:lastRenderedPageBreak/>
        <w:t>расчетов. Эта графа заполняется только в случае приобретения товаров (работ, услуг), имущественных прав за иностранную валюту;</w:t>
      </w:r>
    </w:p>
    <w:p w14:paraId="4C90C056" w14:textId="77777777" w:rsidR="00DE0456" w:rsidRPr="00F737B0" w:rsidRDefault="00DE0456" w:rsidP="00DE0456">
      <w:pPr>
        <w:pStyle w:val="ConsPlusNormal"/>
        <w:spacing w:before="220"/>
        <w:ind w:firstLine="540"/>
        <w:jc w:val="both"/>
      </w:pPr>
      <w:r w:rsidRPr="00F737B0">
        <w:t>(в ред. Постановления Правительства РФ от 30.07.2014 N 735)</w:t>
      </w:r>
    </w:p>
    <w:p w14:paraId="44E06362" w14:textId="77777777" w:rsidR="00DC5619" w:rsidRPr="00F737B0" w:rsidRDefault="00DC5619" w:rsidP="00DE0456">
      <w:pPr>
        <w:pStyle w:val="ConsPlusNormal"/>
        <w:spacing w:before="220"/>
        <w:ind w:firstLine="540"/>
        <w:jc w:val="both"/>
      </w:pPr>
    </w:p>
    <w:p w14:paraId="6F517679" w14:textId="77777777" w:rsidR="00DC5619" w:rsidRPr="00DE0456" w:rsidRDefault="00DC5619" w:rsidP="00DE0456">
      <w:pPr>
        <w:pStyle w:val="ConsPlusNormal"/>
        <w:spacing w:before="220"/>
        <w:ind w:firstLine="540"/>
        <w:jc w:val="both"/>
        <w:rPr>
          <w:strike/>
        </w:rPr>
      </w:pPr>
    </w:p>
    <w:p w14:paraId="682F81BA" w14:textId="6610286B" w:rsidR="00DE0456" w:rsidRPr="00F737B0" w:rsidRDefault="00DE0456" w:rsidP="00DE0456">
      <w:pPr>
        <w:pStyle w:val="ConsPlusNormal"/>
        <w:spacing w:before="220"/>
        <w:ind w:firstLine="540"/>
        <w:jc w:val="both"/>
      </w:pPr>
      <w:r w:rsidRPr="00DE0456">
        <w:rPr>
          <w:strike/>
        </w:rPr>
        <w:t>т) в графе 15</w:t>
      </w:r>
      <w:r w:rsidR="00F737B0">
        <w:rPr>
          <w:strike/>
        </w:rPr>
        <w:t xml:space="preserve"> </w:t>
      </w:r>
      <w:r w:rsidR="00F737B0" w:rsidRPr="00177480">
        <w:rPr>
          <w:highlight w:val="yellow"/>
        </w:rPr>
        <w:t>с) в графе 14</w:t>
      </w:r>
      <w:r w:rsidR="00F737B0" w:rsidRPr="00F737B0">
        <w:t xml:space="preserve"> - </w:t>
      </w:r>
      <w:r w:rsidRPr="00F737B0">
        <w:t xml:space="preserve"> стоимость товаров (работ, услуг), имущественных прав, указанная в графе 9 по строке "Всего к оплате" счета-фактуры, а в случае перечисления суммы оплаты, частичной оплаты в счет предстоящих поставок товаров (выполнения работ, оказания услуг), передачи имущественных прав - перечисленная сумма оплаты, частичной оплаты по счету-фактуре, включая налог на добавленную стоимость.</w:t>
      </w:r>
    </w:p>
    <w:p w14:paraId="0190A3C0" w14:textId="77777777" w:rsidR="00DE0456" w:rsidRPr="00F737B0" w:rsidRDefault="00DE0456" w:rsidP="00DE0456">
      <w:pPr>
        <w:pStyle w:val="ConsPlusNormal"/>
        <w:spacing w:before="220"/>
        <w:ind w:firstLine="540"/>
        <w:jc w:val="both"/>
      </w:pPr>
      <w:r w:rsidRPr="00F737B0">
        <w:t>(в ред. Постановления Правительства РФ от 30.07.2014 N 735)</w:t>
      </w:r>
    </w:p>
    <w:p w14:paraId="24E6B4CC" w14:textId="29C23340" w:rsidR="00DE0456" w:rsidRPr="00F737B0" w:rsidRDefault="00DE0456" w:rsidP="00DE0456">
      <w:pPr>
        <w:pStyle w:val="ConsPlusNormal"/>
        <w:spacing w:before="220"/>
        <w:ind w:firstLine="540"/>
        <w:jc w:val="both"/>
      </w:pPr>
      <w:r w:rsidRPr="00F737B0">
        <w:t xml:space="preserve">При отражении продавцом в книге покупок данных по корректировочному счету-фактуре в случае уменьшения стоимости отгруженных товаров (выполненных работ, оказанных услуг), переданных имущественных прав в графе </w:t>
      </w:r>
      <w:r w:rsidRPr="00F737B0">
        <w:rPr>
          <w:strike/>
        </w:rPr>
        <w:t>15</w:t>
      </w:r>
      <w:r w:rsidRPr="00F737B0">
        <w:t xml:space="preserve"> </w:t>
      </w:r>
      <w:r w:rsidR="00F737B0" w:rsidRPr="00177480">
        <w:rPr>
          <w:highlight w:val="yellow"/>
        </w:rPr>
        <w:t>14</w:t>
      </w:r>
      <w:r w:rsidRPr="00F737B0">
        <w:t>указываются данные из графы 9 по строке "Всего уменьшение (сумма строк Г)" корректировочного счета-фактуры.</w:t>
      </w:r>
    </w:p>
    <w:p w14:paraId="41B2CADB" w14:textId="77777777" w:rsidR="00DE0456" w:rsidRPr="00F737B0" w:rsidRDefault="00DE0456" w:rsidP="00DE0456">
      <w:pPr>
        <w:pStyle w:val="ConsPlusNormal"/>
        <w:spacing w:before="220"/>
        <w:ind w:firstLine="540"/>
        <w:jc w:val="both"/>
      </w:pPr>
      <w:r w:rsidRPr="00F737B0">
        <w:t>(в ред. Постановления Правительства РФ от 30.07.2014 N 735)</w:t>
      </w:r>
    </w:p>
    <w:p w14:paraId="031D0340" w14:textId="14EB810B" w:rsidR="00DE0456" w:rsidRPr="00F737B0" w:rsidRDefault="00DE0456" w:rsidP="00DE0456">
      <w:pPr>
        <w:pStyle w:val="ConsPlusNormal"/>
        <w:spacing w:before="220"/>
        <w:ind w:firstLine="540"/>
        <w:jc w:val="both"/>
      </w:pPr>
      <w:r w:rsidRPr="00F737B0">
        <w:t xml:space="preserve">При отражении покупателем в книге покупок данных по корректировочному счету-фактуре в случае увеличения стоимости отгруженных товаров (выполненных работ, оказанных услуг), переданных имущественных прав в графе </w:t>
      </w:r>
      <w:r w:rsidRPr="00F737B0">
        <w:rPr>
          <w:strike/>
        </w:rPr>
        <w:t>15</w:t>
      </w:r>
      <w:r w:rsidRPr="00F737B0">
        <w:t xml:space="preserve"> </w:t>
      </w:r>
      <w:r w:rsidR="00F737B0" w:rsidRPr="00177480">
        <w:rPr>
          <w:highlight w:val="yellow"/>
        </w:rPr>
        <w:t>14</w:t>
      </w:r>
      <w:r w:rsidR="00F737B0">
        <w:t xml:space="preserve"> </w:t>
      </w:r>
      <w:r w:rsidRPr="00F737B0">
        <w:t>указываются данные из графы 9 по строке "Всего увеличение (сумма строк В)" корректировочного счета-фактуры.</w:t>
      </w:r>
    </w:p>
    <w:p w14:paraId="0B12554B" w14:textId="77777777" w:rsidR="00DE0456" w:rsidRPr="00F737B0" w:rsidRDefault="00DE0456" w:rsidP="00DE0456">
      <w:pPr>
        <w:pStyle w:val="ConsPlusNormal"/>
        <w:spacing w:before="220"/>
        <w:ind w:firstLine="540"/>
        <w:jc w:val="both"/>
      </w:pPr>
      <w:r w:rsidRPr="00F737B0">
        <w:t>(в ред. Постановления Правительства РФ от 30.07.2014 N 735)</w:t>
      </w:r>
    </w:p>
    <w:p w14:paraId="595EC3B6" w14:textId="7CFBDD93" w:rsidR="00DE0456" w:rsidRPr="00F737B0" w:rsidRDefault="00DE0456" w:rsidP="00DE0456">
      <w:pPr>
        <w:pStyle w:val="ConsPlusNormal"/>
        <w:spacing w:before="220"/>
        <w:ind w:firstLine="540"/>
        <w:jc w:val="both"/>
      </w:pPr>
      <w:r w:rsidRPr="00F737B0">
        <w:t xml:space="preserve">При </w:t>
      </w:r>
      <w:r w:rsidRPr="00177480">
        <w:rPr>
          <w:highlight w:val="yellow"/>
        </w:rPr>
        <w:t xml:space="preserve">приобретении товаров (работ, услуг), имущественных прав за иностранную валюту в графе </w:t>
      </w:r>
      <w:r w:rsidRPr="00177480">
        <w:rPr>
          <w:strike/>
          <w:highlight w:val="yellow"/>
        </w:rPr>
        <w:t>15</w:t>
      </w:r>
      <w:r w:rsidRPr="00177480">
        <w:rPr>
          <w:highlight w:val="yellow"/>
        </w:rPr>
        <w:t xml:space="preserve"> </w:t>
      </w:r>
      <w:r w:rsidR="00F737B0" w:rsidRPr="00177480">
        <w:rPr>
          <w:highlight w:val="yellow"/>
        </w:rPr>
        <w:t>14</w:t>
      </w:r>
      <w:r w:rsidR="00F737B0">
        <w:t xml:space="preserve"> </w:t>
      </w:r>
      <w:r w:rsidRPr="00F737B0">
        <w:t>указывается стоимость товаров (работ, услуг), имущественных прав, указанная в графе 9 по строке "Всего к оплате" счета-фактуры, выраженная в иностранной валюте, а в случае перечисления суммы оплаты, частичной оплаты в счет предстоящих поставок товаров (выполнения работ, оказания услуг), передачи имущественных прав - перечисленная сумма оплаты, частичной оплаты по счету-фактуре, выраженная в иностранной валюте, включая налог на добавленную стоимость.</w:t>
      </w:r>
    </w:p>
    <w:p w14:paraId="2387070F" w14:textId="77777777" w:rsidR="00DE0456" w:rsidRPr="00F737B0" w:rsidRDefault="00DE0456" w:rsidP="00DE0456">
      <w:pPr>
        <w:pStyle w:val="ConsPlusNormal"/>
        <w:spacing w:before="220"/>
        <w:ind w:firstLine="540"/>
        <w:jc w:val="both"/>
      </w:pPr>
      <w:r w:rsidRPr="00F737B0">
        <w:t>(в ред. Постановления Правительства РФ от 30.07.2014 N 735)</w:t>
      </w:r>
    </w:p>
    <w:p w14:paraId="0E268EDD" w14:textId="3AD840D7" w:rsidR="00DE0456" w:rsidRPr="00F737B0" w:rsidRDefault="00DE0456" w:rsidP="00DE0456">
      <w:pPr>
        <w:pStyle w:val="ConsPlusNormal"/>
        <w:spacing w:before="220"/>
        <w:ind w:firstLine="540"/>
        <w:jc w:val="both"/>
      </w:pPr>
      <w:r w:rsidRPr="00F737B0">
        <w:t xml:space="preserve">При отражении в книге покупок стоимости товаров, ввезенных на территорию Российской Федерации с территории государств, не являющихся государствами - членами Евразийского экономического союза, в графе </w:t>
      </w:r>
      <w:r w:rsidR="00F737B0" w:rsidRPr="00F737B0">
        <w:t xml:space="preserve"> </w:t>
      </w:r>
      <w:r w:rsidR="00F737B0" w:rsidRPr="00F737B0">
        <w:rPr>
          <w:strike/>
        </w:rPr>
        <w:t>15</w:t>
      </w:r>
      <w:r w:rsidR="00F737B0" w:rsidRPr="00F737B0">
        <w:t xml:space="preserve"> </w:t>
      </w:r>
      <w:r w:rsidR="00F737B0" w:rsidRPr="00177480">
        <w:rPr>
          <w:highlight w:val="yellow"/>
        </w:rPr>
        <w:t>14</w:t>
      </w:r>
      <w:r w:rsidRPr="00F737B0">
        <w:t>указывается стоимость этих товаров, отраженная в учете.</w:t>
      </w:r>
    </w:p>
    <w:p w14:paraId="7843618A" w14:textId="77777777" w:rsidR="00DE0456" w:rsidRPr="00F737B0" w:rsidRDefault="00DE0456" w:rsidP="00DE0456">
      <w:pPr>
        <w:pStyle w:val="ConsPlusNormal"/>
        <w:spacing w:before="220"/>
        <w:ind w:firstLine="540"/>
        <w:jc w:val="both"/>
      </w:pPr>
      <w:r w:rsidRPr="00F737B0">
        <w:t>(абзац введен Постановлением Правительства РФ от 19.08.2017 N 981)</w:t>
      </w:r>
    </w:p>
    <w:p w14:paraId="4C01E03F" w14:textId="500309AA" w:rsidR="00DE0456" w:rsidRPr="00F737B0" w:rsidRDefault="00DE0456" w:rsidP="00DE0456">
      <w:pPr>
        <w:pStyle w:val="ConsPlusNormal"/>
        <w:spacing w:before="220"/>
        <w:ind w:firstLine="540"/>
        <w:jc w:val="both"/>
      </w:pPr>
      <w:proofErr w:type="gramStart"/>
      <w:r w:rsidRPr="00F737B0">
        <w:t xml:space="preserve">При отражении продавцом (в случае уменьшения стоимости товаров (работ, услуг, имущественных прав), отгруженных (выполненных, оказанных, переданных) лицам, указанным в подпункте 1 пункта 3 статьи 169 Налогового кодекса Российской Федерации) в книге покупок данных по первичному документу в графе </w:t>
      </w:r>
      <w:r w:rsidR="00F737B0" w:rsidRPr="00F737B0">
        <w:t xml:space="preserve"> </w:t>
      </w:r>
      <w:r w:rsidR="00F737B0" w:rsidRPr="00F737B0">
        <w:rPr>
          <w:strike/>
        </w:rPr>
        <w:t>15</w:t>
      </w:r>
      <w:r w:rsidR="00F737B0" w:rsidRPr="00F737B0">
        <w:t xml:space="preserve"> </w:t>
      </w:r>
      <w:r w:rsidR="00F737B0" w:rsidRPr="00177480">
        <w:rPr>
          <w:highlight w:val="yellow"/>
        </w:rPr>
        <w:t>14</w:t>
      </w:r>
      <w:r w:rsidR="00F737B0">
        <w:t xml:space="preserve"> </w:t>
      </w:r>
      <w:r w:rsidRPr="00F737B0">
        <w:t>указываются соответствующие данные первичного документа, подтверждающего согласие (факт уведомления) покупателя на уменьшение стоимости этих товаров (работ, услуг), переданных имущественных прав.</w:t>
      </w:r>
      <w:proofErr w:type="gramEnd"/>
    </w:p>
    <w:p w14:paraId="7F04A720" w14:textId="77777777" w:rsidR="00DE0456" w:rsidRPr="00F737B0" w:rsidRDefault="00DE0456" w:rsidP="00DE0456">
      <w:pPr>
        <w:pStyle w:val="ConsPlusNormal"/>
        <w:spacing w:before="220"/>
        <w:ind w:firstLine="540"/>
        <w:jc w:val="both"/>
      </w:pPr>
      <w:r w:rsidRPr="00F737B0">
        <w:t>(абзац введен Постановлением Правительства РФ от 19.08.2017 N 981)</w:t>
      </w:r>
    </w:p>
    <w:p w14:paraId="708C7972" w14:textId="1E113318" w:rsidR="00DE0456" w:rsidRPr="00F737B0" w:rsidRDefault="00DE0456" w:rsidP="00DE0456">
      <w:pPr>
        <w:pStyle w:val="ConsPlusNormal"/>
        <w:spacing w:before="220"/>
        <w:ind w:firstLine="540"/>
        <w:jc w:val="both"/>
      </w:pPr>
      <w:r w:rsidRPr="00F737B0">
        <w:t xml:space="preserve">При отражении в книге покупок стоимости товаров, ввезенных на территорию Российской </w:t>
      </w:r>
      <w:r w:rsidRPr="00F737B0">
        <w:lastRenderedPageBreak/>
        <w:t xml:space="preserve">Федерации с территории государств - членов Евразийского экономического союза, в графе </w:t>
      </w:r>
      <w:r w:rsidR="00F737B0" w:rsidRPr="00F737B0">
        <w:t xml:space="preserve"> </w:t>
      </w:r>
      <w:r w:rsidR="00F737B0" w:rsidRPr="00F737B0">
        <w:rPr>
          <w:strike/>
        </w:rPr>
        <w:t>15</w:t>
      </w:r>
      <w:r w:rsidR="00F737B0" w:rsidRPr="00F737B0">
        <w:t xml:space="preserve"> </w:t>
      </w:r>
      <w:r w:rsidR="00F737B0" w:rsidRPr="00177480">
        <w:rPr>
          <w:highlight w:val="yellow"/>
        </w:rPr>
        <w:t>14</w:t>
      </w:r>
      <w:r w:rsidRPr="00F737B0">
        <w:t xml:space="preserve"> отражается налоговая база, указанная в графе </w:t>
      </w:r>
      <w:r w:rsidR="00F737B0">
        <w:t>1</w:t>
      </w:r>
      <w:r w:rsidRPr="00F737B0">
        <w:t>5 заявления о ввозе товаров и уплате косвенных налогов.</w:t>
      </w:r>
    </w:p>
    <w:p w14:paraId="581C1029" w14:textId="77777777" w:rsidR="00DE0456" w:rsidRPr="00F737B0" w:rsidRDefault="00DE0456" w:rsidP="00DE0456">
      <w:pPr>
        <w:pStyle w:val="ConsPlusNormal"/>
        <w:spacing w:before="220"/>
        <w:ind w:firstLine="540"/>
        <w:jc w:val="both"/>
      </w:pPr>
      <w:r w:rsidRPr="00F737B0">
        <w:t>(абзац введен Постановлением Правительства РФ от 19.08.2017 N 981)</w:t>
      </w:r>
    </w:p>
    <w:p w14:paraId="47A4D793" w14:textId="0C4315F2" w:rsidR="00DE0456" w:rsidRPr="00F737B0" w:rsidRDefault="00DE0456" w:rsidP="00DE0456">
      <w:pPr>
        <w:pStyle w:val="ConsPlusNormal"/>
        <w:spacing w:before="220"/>
        <w:ind w:firstLine="540"/>
        <w:jc w:val="both"/>
      </w:pPr>
      <w:r w:rsidRPr="00F737B0">
        <w:t xml:space="preserve">При отражении продавцом (в случае уменьшения стоимости товаров (работ, услуг, имущественных прав), отгруженных (выполненных, оказанных, переданных) лицам, указанным в подпункте 1 пункта 3 статьи 169 Налогового кодекса Российской Федерации) в книге покупок данных по документу, содержащему суммарные (сводные) данные по операциям, совершенным в течение календарного месяца (квартала), в графе </w:t>
      </w:r>
      <w:r w:rsidR="00F737B0" w:rsidRPr="00F737B0">
        <w:t xml:space="preserve"> </w:t>
      </w:r>
      <w:r w:rsidR="00F737B0" w:rsidRPr="00F737B0">
        <w:rPr>
          <w:strike/>
        </w:rPr>
        <w:t>15</w:t>
      </w:r>
      <w:r w:rsidR="00F737B0" w:rsidRPr="00F737B0">
        <w:t xml:space="preserve"> </w:t>
      </w:r>
      <w:r w:rsidR="00F737B0" w:rsidRPr="00177480">
        <w:rPr>
          <w:highlight w:val="yellow"/>
        </w:rPr>
        <w:t>14</w:t>
      </w:r>
      <w:r w:rsidRPr="00F737B0">
        <w:t xml:space="preserve"> указываются соответствующие данные корректировочного документа, содержащего суммарные (сводные) данные по операциям, совершенным продавцом в течение календарного месяца (квартала).</w:t>
      </w:r>
    </w:p>
    <w:p w14:paraId="19EF04B6" w14:textId="77777777" w:rsidR="00DE0456" w:rsidRPr="00F737B0" w:rsidRDefault="00DE0456" w:rsidP="00DE0456">
      <w:pPr>
        <w:pStyle w:val="ConsPlusNormal"/>
        <w:spacing w:before="220"/>
        <w:ind w:firstLine="540"/>
        <w:jc w:val="both"/>
      </w:pPr>
      <w:r w:rsidRPr="00F737B0">
        <w:t>(абзац введен Постановлением Правительства РФ от 19.08.2017 N 981)</w:t>
      </w:r>
    </w:p>
    <w:p w14:paraId="01947996" w14:textId="55EDB269" w:rsidR="00DE0456" w:rsidRPr="00F737B0" w:rsidRDefault="00DE0456" w:rsidP="00DE0456">
      <w:pPr>
        <w:pStyle w:val="ConsPlusNormal"/>
        <w:spacing w:before="220"/>
        <w:ind w:firstLine="540"/>
        <w:jc w:val="both"/>
      </w:pPr>
      <w:r w:rsidRPr="00F737B0">
        <w:t xml:space="preserve">В случае отражения в счете-фактуре, выставленном продавцом при приобретении комиссионером (агентом), экспедитором, застройщиком или заказчиком, выполняющим функции застройщика, от своего имени товаров (работ, услуг), имущественных прав, данных в отношении собственных товаров (работ, услуг), имущественных прав и данных в отношении товаров (работ, услуг), имущественных прав, приобретаемых по договору комиссии (агентскому договору), договору транспортной экспедиции, а также приобретаемых при выполнении функций застройщика, в графе </w:t>
      </w:r>
      <w:r w:rsidR="00F737B0" w:rsidRPr="00F737B0">
        <w:t xml:space="preserve"> </w:t>
      </w:r>
      <w:r w:rsidR="00F737B0" w:rsidRPr="00F737B0">
        <w:rPr>
          <w:strike/>
        </w:rPr>
        <w:t>15</w:t>
      </w:r>
      <w:r w:rsidR="00F737B0" w:rsidRPr="00F737B0">
        <w:t xml:space="preserve"> </w:t>
      </w:r>
      <w:r w:rsidR="00F737B0" w:rsidRPr="00177480">
        <w:rPr>
          <w:highlight w:val="yellow"/>
        </w:rPr>
        <w:t>14</w:t>
      </w:r>
      <w:r w:rsidRPr="00F737B0">
        <w:t xml:space="preserve"> указывается стоимость товаров (работ, услуг), имущественных прав из графы 9 по строке "Всего к оплате" счета-фактуры.</w:t>
      </w:r>
    </w:p>
    <w:p w14:paraId="38091D33" w14:textId="77777777" w:rsidR="00DE0456" w:rsidRPr="00F737B0" w:rsidRDefault="00DE0456" w:rsidP="00DE0456">
      <w:pPr>
        <w:pStyle w:val="ConsPlusNormal"/>
        <w:spacing w:before="220"/>
        <w:ind w:firstLine="540"/>
        <w:jc w:val="both"/>
      </w:pPr>
      <w:r w:rsidRPr="00F737B0">
        <w:t>(абзац введен Постановлением Правительства РФ от 19.08.2017 N 981)</w:t>
      </w:r>
    </w:p>
    <w:p w14:paraId="50B1FFB9" w14:textId="64AD47C3" w:rsidR="00DE0456" w:rsidRPr="00F737B0" w:rsidRDefault="00DE0456" w:rsidP="00DE0456">
      <w:pPr>
        <w:pStyle w:val="ConsPlusNormal"/>
        <w:spacing w:before="220"/>
        <w:ind w:firstLine="540"/>
        <w:jc w:val="both"/>
      </w:pPr>
      <w:r w:rsidRPr="00F737B0">
        <w:t xml:space="preserve">При отражении продавцом в книге покупок сумм налога на добавленную стоимость, исчисленных с оплаты, частичной оплаты, полученной в счет предстоящих поставок товаров (выполнения работ, оказания услуг), передачи имущественных прав лицам, указанным в подпункте 1 пункта 3 статьи 169 Налогового кодекса Российской Федерации, подлежащих вычету с даты отгрузки товаров (выполнения работ, оказания услуг) в счет оплаты, частичной оплаты, в графе </w:t>
      </w:r>
      <w:r w:rsidR="00F737B0" w:rsidRPr="00F737B0">
        <w:t xml:space="preserve"> </w:t>
      </w:r>
      <w:r w:rsidR="00F737B0" w:rsidRPr="00F737B0">
        <w:rPr>
          <w:strike/>
        </w:rPr>
        <w:t>15</w:t>
      </w:r>
      <w:r w:rsidR="00F737B0" w:rsidRPr="00F737B0">
        <w:t xml:space="preserve"> </w:t>
      </w:r>
      <w:r w:rsidR="00F737B0" w:rsidRPr="00177480">
        <w:rPr>
          <w:highlight w:val="yellow"/>
        </w:rPr>
        <w:t>14</w:t>
      </w:r>
      <w:r w:rsidRPr="00F737B0">
        <w:t xml:space="preserve"> указываются данные из графы 9 по строке "Всего к оплате" счета-фактуры.</w:t>
      </w:r>
    </w:p>
    <w:p w14:paraId="57AC4B79" w14:textId="77777777" w:rsidR="00DE0456" w:rsidRPr="00F737B0" w:rsidRDefault="00DE0456" w:rsidP="00DE0456">
      <w:pPr>
        <w:pStyle w:val="ConsPlusNormal"/>
        <w:spacing w:before="220"/>
        <w:ind w:firstLine="540"/>
        <w:jc w:val="both"/>
      </w:pPr>
      <w:r w:rsidRPr="00F737B0">
        <w:t>(абзац введен Постановлением Правительства РФ от 19.08.2017 N 981)</w:t>
      </w:r>
    </w:p>
    <w:p w14:paraId="07D8570C" w14:textId="668D5F82" w:rsidR="00DE0456" w:rsidRPr="00F737B0" w:rsidRDefault="00DE0456" w:rsidP="00DE0456">
      <w:pPr>
        <w:pStyle w:val="ConsPlusNormal"/>
        <w:spacing w:before="220"/>
        <w:ind w:firstLine="540"/>
        <w:jc w:val="both"/>
      </w:pPr>
      <w:r w:rsidRPr="00F737B0">
        <w:t xml:space="preserve">При отражении в книге покупок суммы налога на добавленную стоимость, принимаемой к вычету на основании пункта 11 статьи 172 Налогового кодекса Российской Федерации, в графе </w:t>
      </w:r>
      <w:r w:rsidR="00F737B0" w:rsidRPr="00F737B0">
        <w:t xml:space="preserve"> </w:t>
      </w:r>
      <w:r w:rsidR="00F737B0" w:rsidRPr="00F737B0">
        <w:rPr>
          <w:strike/>
        </w:rPr>
        <w:t>15</w:t>
      </w:r>
      <w:r w:rsidR="00F737B0" w:rsidRPr="00F737B0">
        <w:t xml:space="preserve"> </w:t>
      </w:r>
      <w:r w:rsidR="00F737B0" w:rsidRPr="00177480">
        <w:rPr>
          <w:highlight w:val="yellow"/>
        </w:rPr>
        <w:t>14</w:t>
      </w:r>
      <w:r w:rsidRPr="00F737B0">
        <w:t xml:space="preserve"> указывается стоимость реализованных товаров с учетом налога на добавленную стоимость, указанная в документе (чеке) для компенсации суммы налога на добавленную стоимость;</w:t>
      </w:r>
    </w:p>
    <w:p w14:paraId="11902507" w14:textId="77777777" w:rsidR="00DE0456" w:rsidRPr="00F737B0" w:rsidRDefault="00DE0456" w:rsidP="00DE0456">
      <w:pPr>
        <w:pStyle w:val="ConsPlusNormal"/>
        <w:spacing w:before="220"/>
        <w:ind w:firstLine="540"/>
        <w:jc w:val="both"/>
      </w:pPr>
      <w:r w:rsidRPr="00F737B0">
        <w:t>(абзац введен Постановлением Правительства РФ от 01.02.2018 N 98)</w:t>
      </w:r>
    </w:p>
    <w:p w14:paraId="61E943D3" w14:textId="0E1A043B" w:rsidR="00DE0456" w:rsidRPr="00F737B0" w:rsidRDefault="00DE0456" w:rsidP="00DE0456">
      <w:pPr>
        <w:pStyle w:val="ConsPlusNormal"/>
        <w:spacing w:before="220"/>
        <w:ind w:firstLine="540"/>
        <w:jc w:val="both"/>
      </w:pPr>
      <w:r w:rsidRPr="00F737B0">
        <w:rPr>
          <w:strike/>
        </w:rPr>
        <w:t>у) в графе 16</w:t>
      </w:r>
      <w:r w:rsidRPr="00F737B0">
        <w:t xml:space="preserve"> </w:t>
      </w:r>
      <w:r w:rsidR="00F737B0" w:rsidRPr="00177480">
        <w:rPr>
          <w:highlight w:val="yellow"/>
        </w:rPr>
        <w:t>т) в графе 15</w:t>
      </w:r>
      <w:r w:rsidR="00F737B0">
        <w:t xml:space="preserve"> </w:t>
      </w:r>
      <w:r w:rsidRPr="00F737B0">
        <w:t>- сумма налога на добавленную стоимость по счету-фактуре, принимаемая к вычету в текущем налоговом периоде, исчисленная исходя из применяемых ставок, а в случае если сумма налога определяется расчетным методом, в том числе с суммы оплаты, частичной оплаты в счет предстоящих поставок товаров (выполнения работ, оказания услуг), передачи имущественных прав, - по соответствующей ставке, определяемой согласно пункту 4 статьи 164 Налогового кодекса Российской Федерации.</w:t>
      </w:r>
    </w:p>
    <w:p w14:paraId="4CDBDE07" w14:textId="77777777" w:rsidR="00DE0456" w:rsidRPr="00F737B0" w:rsidRDefault="00DE0456" w:rsidP="00DE0456">
      <w:pPr>
        <w:pStyle w:val="ConsPlusNormal"/>
        <w:spacing w:before="220"/>
        <w:ind w:firstLine="540"/>
        <w:jc w:val="both"/>
      </w:pPr>
      <w:r w:rsidRPr="00F737B0">
        <w:t>(в ред. Постановления Правительства РФ от 30.07.2014 N 735)</w:t>
      </w:r>
    </w:p>
    <w:p w14:paraId="29E18D5C" w14:textId="4F16BE64" w:rsidR="00DE0456" w:rsidRPr="00F737B0" w:rsidRDefault="00DE0456" w:rsidP="00DE0456">
      <w:pPr>
        <w:pStyle w:val="ConsPlusNormal"/>
        <w:spacing w:before="220"/>
        <w:ind w:firstLine="540"/>
        <w:jc w:val="both"/>
      </w:pPr>
      <w:r w:rsidRPr="00F737B0">
        <w:t xml:space="preserve">При отражении продавцом в книге покупок данных по корректировочному счету-фактуре в случае уменьшения стоимости отгруженных товаров (выполненных работ, оказанных услуг), переданных имущественных прав в графе </w:t>
      </w:r>
      <w:r w:rsidRPr="00177480">
        <w:rPr>
          <w:strike/>
          <w:highlight w:val="yellow"/>
        </w:rPr>
        <w:t xml:space="preserve">16 </w:t>
      </w:r>
      <w:r w:rsidR="00B54400" w:rsidRPr="00177480">
        <w:rPr>
          <w:highlight w:val="yellow"/>
        </w:rPr>
        <w:t>15</w:t>
      </w:r>
      <w:r w:rsidR="00B54400">
        <w:t xml:space="preserve"> </w:t>
      </w:r>
      <w:r w:rsidRPr="00F737B0">
        <w:t>указываются данные из графы 8 по строке "Всего уменьшение (сумма строк Г)" корректировочного счета-фактуры.</w:t>
      </w:r>
    </w:p>
    <w:p w14:paraId="4CF8BB97" w14:textId="77777777" w:rsidR="00DE0456" w:rsidRPr="00F737B0" w:rsidRDefault="00DE0456" w:rsidP="00DE0456">
      <w:pPr>
        <w:pStyle w:val="ConsPlusNormal"/>
        <w:spacing w:before="220"/>
        <w:ind w:firstLine="540"/>
        <w:jc w:val="both"/>
      </w:pPr>
      <w:r w:rsidRPr="00F737B0">
        <w:lastRenderedPageBreak/>
        <w:t>(в ред. Постановления Правительства РФ от 30.07.2014 N 735)</w:t>
      </w:r>
    </w:p>
    <w:p w14:paraId="7D418065" w14:textId="2DEA0B3B" w:rsidR="00DE0456" w:rsidRPr="00F737B0" w:rsidRDefault="00DE0456" w:rsidP="00DE0456">
      <w:pPr>
        <w:pStyle w:val="ConsPlusNormal"/>
        <w:spacing w:before="220"/>
        <w:ind w:firstLine="540"/>
        <w:jc w:val="both"/>
      </w:pPr>
      <w:r w:rsidRPr="00F737B0">
        <w:t xml:space="preserve">При отражении покупателем в книге покупок данных по корректировочному счету-фактуре в случае увеличения стоимости отгруженных товаров (выполненных работ, оказанных услуг), переданных имущественных прав в графе  </w:t>
      </w:r>
      <w:r w:rsidR="009F20C5" w:rsidRPr="00177480">
        <w:rPr>
          <w:strike/>
          <w:highlight w:val="yellow"/>
        </w:rPr>
        <w:t xml:space="preserve">16 </w:t>
      </w:r>
      <w:r w:rsidR="009F20C5" w:rsidRPr="00177480">
        <w:rPr>
          <w:highlight w:val="yellow"/>
        </w:rPr>
        <w:t>15</w:t>
      </w:r>
      <w:r w:rsidR="009F20C5">
        <w:t xml:space="preserve"> </w:t>
      </w:r>
      <w:r w:rsidRPr="00F737B0">
        <w:t>указываются данные из графы 8 по строке "Всего увеличение (сумма строк В)" корректировочного счета-фактуры;</w:t>
      </w:r>
    </w:p>
    <w:p w14:paraId="54E79C26" w14:textId="77777777" w:rsidR="00DE0456" w:rsidRPr="00F737B0" w:rsidRDefault="00DE0456" w:rsidP="00DE0456">
      <w:pPr>
        <w:pStyle w:val="ConsPlusNormal"/>
        <w:spacing w:before="220"/>
        <w:ind w:firstLine="540"/>
        <w:jc w:val="both"/>
      </w:pPr>
      <w:r w:rsidRPr="00F737B0">
        <w:t>(в ред. Постановления Правительства РФ от 30.07.2014 N 735)</w:t>
      </w:r>
    </w:p>
    <w:p w14:paraId="545E4894" w14:textId="0E21A1D7" w:rsidR="00DE0456" w:rsidRPr="00F737B0" w:rsidRDefault="00DE0456" w:rsidP="00DE0456">
      <w:pPr>
        <w:pStyle w:val="ConsPlusNormal"/>
        <w:spacing w:before="220"/>
        <w:ind w:firstLine="540"/>
        <w:jc w:val="both"/>
      </w:pPr>
      <w:r w:rsidRPr="00F737B0">
        <w:t xml:space="preserve">При приобретении товаров (работ, услуг), имущественных прав для производства и (или) реализации товаров (работ, услуг), операции по реализации которых облагаются по различным налоговым ставкам и (или) не подлежат налогообложению налогом на добавленную стоимость, регистрация счета-фактуры в графе </w:t>
      </w:r>
      <w:r w:rsidR="009F20C5" w:rsidRPr="00177480">
        <w:rPr>
          <w:strike/>
          <w:highlight w:val="yellow"/>
        </w:rPr>
        <w:t xml:space="preserve">16 </w:t>
      </w:r>
      <w:r w:rsidR="009F20C5" w:rsidRPr="00177480">
        <w:rPr>
          <w:highlight w:val="yellow"/>
        </w:rPr>
        <w:t>15</w:t>
      </w:r>
      <w:r w:rsidR="009F20C5">
        <w:t xml:space="preserve"> </w:t>
      </w:r>
      <w:r w:rsidRPr="00F737B0">
        <w:t xml:space="preserve"> книги покупок производится на сумму, на которую налогоплательщик имеет право на вычет и которая определяется с учетом положений пункта 10 статьи 165 и пункта 4 статьи 170 Налогового кодекса Российской Федерации. Регистрация исправленного счета-фактуры (корректировочного счета-фактуры, исправленного корректировочного счета-фактуры), полученного от продавца, производится в книге покупок на сумму, определяемую с учетом той же пропорции, по которой производилась регистрация счета-фактуры по принятым к учету товарам (работам, услугам), имущественным правам.</w:t>
      </w:r>
    </w:p>
    <w:p w14:paraId="40132963" w14:textId="77777777" w:rsidR="00DE0456" w:rsidRPr="00F737B0" w:rsidRDefault="00DE0456" w:rsidP="00DE0456">
      <w:pPr>
        <w:pStyle w:val="ConsPlusNormal"/>
        <w:spacing w:before="220"/>
        <w:ind w:firstLine="540"/>
        <w:jc w:val="both"/>
      </w:pPr>
      <w:r w:rsidRPr="00F737B0">
        <w:t>(в ред. Постановления Правительства РФ от 30.07.2014 N 735)</w:t>
      </w:r>
    </w:p>
    <w:p w14:paraId="3A2789B7" w14:textId="77777777" w:rsidR="00DE0456" w:rsidRPr="00F737B0" w:rsidRDefault="00DE0456" w:rsidP="00DE0456">
      <w:pPr>
        <w:pStyle w:val="ConsPlusNormal"/>
        <w:spacing w:before="220"/>
        <w:ind w:firstLine="540"/>
        <w:jc w:val="both"/>
      </w:pPr>
      <w:r w:rsidRPr="00F737B0">
        <w:t>Счета-фактуры на перечисленную сумму оплаты, частичной оплаты в счет предстоящих поставок товаров (работ, услуг), передачи имущественных прав, приобретаемых для использования одновременно в облагаемых и не облагаемых налогом на добавленную стоимость операциях, указанных в пункте 2 статьи 170 Налогового кодекса Российской Федерации, регистрируются на сумму, указанную в данном счете-фактуре.</w:t>
      </w:r>
    </w:p>
    <w:p w14:paraId="19DB07A7" w14:textId="77777777" w:rsidR="00DE0456" w:rsidRPr="00F737B0" w:rsidRDefault="00DE0456" w:rsidP="00DE0456">
      <w:pPr>
        <w:pStyle w:val="ConsPlusNormal"/>
        <w:spacing w:before="220"/>
        <w:ind w:firstLine="540"/>
        <w:jc w:val="both"/>
      </w:pPr>
      <w:r w:rsidRPr="00F737B0">
        <w:t>(в ред. Постановления Правительства РФ от 30.07.2014 N 735)</w:t>
      </w:r>
    </w:p>
    <w:p w14:paraId="02C140CD" w14:textId="7DFF8DCE" w:rsidR="00DE0456" w:rsidRPr="00F737B0" w:rsidRDefault="00DE0456" w:rsidP="00DE0456">
      <w:pPr>
        <w:pStyle w:val="ConsPlusNormal"/>
        <w:spacing w:before="220"/>
        <w:ind w:firstLine="540"/>
        <w:jc w:val="both"/>
      </w:pPr>
      <w:r w:rsidRPr="00F737B0">
        <w:t xml:space="preserve">При отражении продавцом (в случае уменьшения стоимости товаров (работ, услуг, имущественных прав), отгруженных (выполненных, оказанных, переданных) лицам, указанным в подпункте 1 пункта 3 статьи 169 Налогового кодекса Российской Федерации) в книге покупок данных по первичному документу в графе </w:t>
      </w:r>
      <w:r w:rsidR="009F20C5" w:rsidRPr="00177480">
        <w:rPr>
          <w:strike/>
          <w:highlight w:val="yellow"/>
        </w:rPr>
        <w:t xml:space="preserve">16 </w:t>
      </w:r>
      <w:r w:rsidR="009F20C5" w:rsidRPr="00177480">
        <w:rPr>
          <w:highlight w:val="yellow"/>
        </w:rPr>
        <w:t>15</w:t>
      </w:r>
      <w:r w:rsidR="009F20C5">
        <w:t xml:space="preserve"> </w:t>
      </w:r>
      <w:r w:rsidRPr="00F737B0">
        <w:t xml:space="preserve"> указывается разница суммы налога на добавленную стоимость, указанная в первичном документе, подтверждающем согласие (факт уведомления) покупателя на уменьшение стоимости этих товаров (работ, услуг), переданных имущественных прав.</w:t>
      </w:r>
    </w:p>
    <w:p w14:paraId="4ADFB59D" w14:textId="77777777" w:rsidR="00DE0456" w:rsidRPr="00F737B0" w:rsidRDefault="00DE0456" w:rsidP="00DE0456">
      <w:pPr>
        <w:pStyle w:val="ConsPlusNormal"/>
        <w:spacing w:before="220"/>
        <w:ind w:firstLine="540"/>
        <w:jc w:val="both"/>
      </w:pPr>
      <w:r w:rsidRPr="00F737B0">
        <w:t>(абзац введен Постановлением Правительства РФ от 19.08.2017 N 981)</w:t>
      </w:r>
    </w:p>
    <w:p w14:paraId="03472A46" w14:textId="7A6A9051" w:rsidR="00DE0456" w:rsidRPr="00F737B0" w:rsidRDefault="00DE0456" w:rsidP="00DE0456">
      <w:pPr>
        <w:pStyle w:val="ConsPlusNormal"/>
        <w:spacing w:before="220"/>
        <w:ind w:firstLine="540"/>
        <w:jc w:val="both"/>
      </w:pPr>
      <w:r w:rsidRPr="00F737B0">
        <w:t xml:space="preserve">При отражении продавцом (в случае уменьшения стоимости товаров (работ, услуг, имущественных прав), отгруженных (выполненных, оказанных, переданных) лицам, указанным в подпункте 1 пункта 3 статьи 169 Налогового кодекса Российской Федерации) в книге покупок данных по документу, содержащему суммарные (сводные) данные по операциям, совершенным в течение календарного месяца (квартала), в графе </w:t>
      </w:r>
      <w:r w:rsidR="009F20C5" w:rsidRPr="00177480">
        <w:rPr>
          <w:strike/>
          <w:highlight w:val="yellow"/>
        </w:rPr>
        <w:t xml:space="preserve">16 </w:t>
      </w:r>
      <w:r w:rsidR="009F20C5" w:rsidRPr="00177480">
        <w:rPr>
          <w:highlight w:val="yellow"/>
        </w:rPr>
        <w:t>15</w:t>
      </w:r>
      <w:r w:rsidR="009F20C5">
        <w:t xml:space="preserve"> </w:t>
      </w:r>
      <w:r w:rsidRPr="00F737B0">
        <w:t xml:space="preserve"> указывается разница суммы налога на добавленную стоимость, указанная в корректировочном документе, содержащем суммарные (сводные) данные по операциям, совершенным продавцом в течение календарного месяца (квартала).</w:t>
      </w:r>
    </w:p>
    <w:p w14:paraId="5C2D6890" w14:textId="77777777" w:rsidR="00DE0456" w:rsidRPr="00F737B0" w:rsidRDefault="00DE0456" w:rsidP="00DE0456">
      <w:pPr>
        <w:pStyle w:val="ConsPlusNormal"/>
        <w:spacing w:before="220"/>
        <w:ind w:firstLine="540"/>
        <w:jc w:val="both"/>
      </w:pPr>
      <w:r w:rsidRPr="00F737B0">
        <w:t>(абзац введен Постановлением Правительства РФ от 19.08.2017 N 981)</w:t>
      </w:r>
    </w:p>
    <w:p w14:paraId="551151CD" w14:textId="21E9E2F3" w:rsidR="00DE0456" w:rsidRPr="00F737B0" w:rsidRDefault="00DE0456" w:rsidP="00DE0456">
      <w:pPr>
        <w:pStyle w:val="ConsPlusNormal"/>
        <w:spacing w:before="220"/>
        <w:ind w:firstLine="540"/>
        <w:jc w:val="both"/>
      </w:pPr>
      <w:r w:rsidRPr="00F737B0">
        <w:t xml:space="preserve">В случае отражения в счете-фактуре, выставленном продавцом при приобретении комиссионером (агентом), экспедитором, застройщиком или заказчиком, выполняющим функции застройщика, от своего имени товаров (работ, услуг), имущественных прав, данных в отношении собственных товаров (работ, услуг), имущественных прав и данных в отношении товаров (работ, услуг), имущественных прав, приобретаемых по договору комиссии (агентскому договору), </w:t>
      </w:r>
      <w:r w:rsidRPr="00F737B0">
        <w:lastRenderedPageBreak/>
        <w:t xml:space="preserve">договору транспортной экспедиции, а также приобретаемых при выполнении функций застройщика, в графе  </w:t>
      </w:r>
      <w:r w:rsidR="000A0A3D" w:rsidRPr="00177480">
        <w:rPr>
          <w:strike/>
          <w:highlight w:val="yellow"/>
        </w:rPr>
        <w:t xml:space="preserve">16 </w:t>
      </w:r>
      <w:r w:rsidR="000A0A3D" w:rsidRPr="00177480">
        <w:rPr>
          <w:highlight w:val="yellow"/>
        </w:rPr>
        <w:t>15</w:t>
      </w:r>
      <w:r w:rsidR="000A0A3D">
        <w:t xml:space="preserve"> </w:t>
      </w:r>
      <w:r w:rsidRPr="00F737B0">
        <w:t>книги покупок указывается сумма налога на добавленную стоимость в отношении собственных товаров (работ, услуг), имущественных прав.</w:t>
      </w:r>
    </w:p>
    <w:p w14:paraId="147C0F20" w14:textId="77777777" w:rsidR="00DE0456" w:rsidRPr="00F737B0" w:rsidRDefault="00DE0456" w:rsidP="00DE0456">
      <w:pPr>
        <w:pStyle w:val="ConsPlusNormal"/>
        <w:spacing w:before="220"/>
        <w:ind w:firstLine="540"/>
        <w:jc w:val="both"/>
      </w:pPr>
      <w:r w:rsidRPr="00F737B0">
        <w:t>(абзац введен Постановлением Правительства РФ от 19.08.2017 N 981)</w:t>
      </w:r>
    </w:p>
    <w:p w14:paraId="765CF672" w14:textId="7299321A" w:rsidR="00DE0456" w:rsidRPr="00F737B0" w:rsidRDefault="00DE0456" w:rsidP="00DE0456">
      <w:pPr>
        <w:pStyle w:val="ConsPlusNormal"/>
        <w:spacing w:before="220"/>
        <w:ind w:firstLine="540"/>
        <w:jc w:val="both"/>
      </w:pPr>
      <w:proofErr w:type="gramStart"/>
      <w:r w:rsidRPr="00F737B0">
        <w:t xml:space="preserve">При отражении в книге покупок суммы налога на добавленную стоимость, принимаемой к вычету на основании пункта 14 статьи 171 Налогового кодекса Российской Федерации, в графе  </w:t>
      </w:r>
      <w:r w:rsidR="000A0A3D" w:rsidRPr="00177480">
        <w:rPr>
          <w:strike/>
          <w:highlight w:val="yellow"/>
        </w:rPr>
        <w:t xml:space="preserve">16 </w:t>
      </w:r>
      <w:r w:rsidR="000A0A3D" w:rsidRPr="00177480">
        <w:rPr>
          <w:highlight w:val="yellow"/>
        </w:rPr>
        <w:t>15</w:t>
      </w:r>
      <w:r w:rsidR="000A0A3D">
        <w:t xml:space="preserve"> </w:t>
      </w:r>
      <w:r w:rsidRPr="00F737B0">
        <w:t>отражается сумма налога на добавленную стоимость, уплаченная в случае, указанном в абзаце третьем подпункта 1(1) пункта 1 статьи 151 Налогового кодекса Российской Федерации.</w:t>
      </w:r>
      <w:proofErr w:type="gramEnd"/>
    </w:p>
    <w:p w14:paraId="6767599D" w14:textId="77777777" w:rsidR="00DE0456" w:rsidRPr="00F737B0" w:rsidRDefault="00DE0456" w:rsidP="00DE0456">
      <w:pPr>
        <w:pStyle w:val="ConsPlusNormal"/>
        <w:spacing w:before="220"/>
        <w:ind w:firstLine="540"/>
        <w:jc w:val="both"/>
      </w:pPr>
      <w:r w:rsidRPr="00F737B0">
        <w:t>(абзац введен Постановлением Правительства РФ от 19.08.2017 N 981)</w:t>
      </w:r>
    </w:p>
    <w:p w14:paraId="02E5D2F3" w14:textId="2F8BEEC0" w:rsidR="00DE0456" w:rsidRPr="00F737B0" w:rsidRDefault="00DE0456" w:rsidP="00DE0456">
      <w:pPr>
        <w:pStyle w:val="ConsPlusNormal"/>
        <w:spacing w:before="220"/>
        <w:ind w:firstLine="540"/>
        <w:jc w:val="both"/>
      </w:pPr>
      <w:proofErr w:type="gramStart"/>
      <w:r w:rsidRPr="00F737B0">
        <w:t xml:space="preserve">При отражении в книге покупок суммы налога на добавленную стоимость, принимаемой к вычету на основании пункта 11 статьи 172 Налогового кодекса Российской Федерации, в графе  </w:t>
      </w:r>
      <w:r w:rsidR="00A40F8E" w:rsidRPr="00177480">
        <w:rPr>
          <w:strike/>
          <w:highlight w:val="yellow"/>
        </w:rPr>
        <w:t xml:space="preserve">16 </w:t>
      </w:r>
      <w:r w:rsidR="00A40F8E" w:rsidRPr="00177480">
        <w:rPr>
          <w:highlight w:val="yellow"/>
        </w:rPr>
        <w:t>15</w:t>
      </w:r>
      <w:r w:rsidR="00A40F8E">
        <w:t xml:space="preserve"> </w:t>
      </w:r>
      <w:r w:rsidRPr="00F737B0">
        <w:t>указывается сумма налога на добавленную стоимость, исчисленная организацией розничной торговли по реализованным товарам, указанная в документе (чеке) для компенсации суммы налога на добавленную стоимость, в отношении товаров, фактический вывоз которых подтвержден таможенным органом</w:t>
      </w:r>
      <w:proofErr w:type="gramEnd"/>
      <w:r w:rsidRPr="00F737B0">
        <w:t xml:space="preserve"> Российской Федерации.</w:t>
      </w:r>
    </w:p>
    <w:p w14:paraId="617D5AA3" w14:textId="45DA71DE" w:rsidR="00DE0456" w:rsidRPr="00F737B0" w:rsidRDefault="00DE0456" w:rsidP="00DE0456">
      <w:pPr>
        <w:pStyle w:val="ConsPlusNormal"/>
        <w:spacing w:before="220"/>
        <w:ind w:firstLine="540"/>
        <w:jc w:val="both"/>
      </w:pPr>
      <w:r w:rsidRPr="00F737B0">
        <w:t>(абзац введен Постановлением Правительства РФ от 01.02.2018 N 98)</w:t>
      </w:r>
    </w:p>
    <w:p w14:paraId="4AFB2E88" w14:textId="77777777" w:rsidR="00137E76" w:rsidRDefault="00137E76" w:rsidP="00137E76">
      <w:pPr>
        <w:pStyle w:val="ConsPlusNormal"/>
        <w:jc w:val="both"/>
      </w:pPr>
    </w:p>
    <w:p w14:paraId="2134E4A9" w14:textId="155F354D" w:rsidR="00266762" w:rsidRDefault="003861D0" w:rsidP="00D217F3">
      <w:pPr>
        <w:pStyle w:val="ConsPlusNormal"/>
        <w:ind w:firstLine="709"/>
        <w:jc w:val="both"/>
        <w:rPr>
          <w:highlight w:val="yellow"/>
        </w:rPr>
      </w:pPr>
      <w:r w:rsidRPr="006B051D">
        <w:rPr>
          <w:highlight w:val="yellow"/>
        </w:rPr>
        <w:t>у</w:t>
      </w:r>
      <w:r w:rsidR="0054716F" w:rsidRPr="006B051D">
        <w:rPr>
          <w:highlight w:val="yellow"/>
        </w:rPr>
        <w:t xml:space="preserve">) </w:t>
      </w:r>
      <w:r w:rsidR="000C656C" w:rsidRPr="006B051D">
        <w:rPr>
          <w:highlight w:val="yellow"/>
        </w:rPr>
        <w:t>в графе 16</w:t>
      </w:r>
      <w:r w:rsidR="0054716F" w:rsidRPr="006B051D">
        <w:rPr>
          <w:highlight w:val="yellow"/>
        </w:rPr>
        <w:t xml:space="preserve"> - регистрационный номер декларации на товары или</w:t>
      </w:r>
      <w:r w:rsidR="0043218A">
        <w:rPr>
          <w:highlight w:val="yellow"/>
        </w:rPr>
        <w:t xml:space="preserve"> </w:t>
      </w:r>
      <w:r w:rsidR="0043218A" w:rsidRPr="006B051D">
        <w:rPr>
          <w:highlight w:val="yellow"/>
        </w:rPr>
        <w:t>регистрационный номер партии товара, подлежащего прослеживаемости</w:t>
      </w:r>
      <w:r w:rsidR="0054716F" w:rsidRPr="006B051D">
        <w:rPr>
          <w:highlight w:val="yellow"/>
        </w:rPr>
        <w:t>, указанный в графе 11 счета-фактуры.</w:t>
      </w:r>
    </w:p>
    <w:p w14:paraId="3C3946D6" w14:textId="77777777" w:rsidR="00100919" w:rsidRDefault="00100919" w:rsidP="00D217F3">
      <w:pPr>
        <w:pStyle w:val="ConsPlusNormal"/>
        <w:ind w:firstLine="709"/>
        <w:jc w:val="both"/>
        <w:rPr>
          <w:highlight w:val="yellow"/>
        </w:rPr>
      </w:pPr>
    </w:p>
    <w:p w14:paraId="5C1F8CAB" w14:textId="74CDB2F0" w:rsidR="00100919" w:rsidRPr="00EE0C15" w:rsidRDefault="00100919" w:rsidP="00177480">
      <w:pPr>
        <w:pStyle w:val="ConsPlusNormal"/>
        <w:ind w:firstLine="539"/>
        <w:jc w:val="both"/>
        <w:rPr>
          <w:highlight w:val="yellow"/>
        </w:rPr>
      </w:pPr>
      <w:proofErr w:type="gramStart"/>
      <w:r w:rsidRPr="00EE0C15">
        <w:rPr>
          <w:highlight w:val="yellow"/>
        </w:rPr>
        <w:t xml:space="preserve">Регистрационный номер декларации на товары указывается при реализации товаров, не подлежащих прослеживаемости, </w:t>
      </w:r>
      <w:r w:rsidRPr="00177480">
        <w:rPr>
          <w:highlight w:val="yellow"/>
        </w:rPr>
        <w:t xml:space="preserve">ввезенных на территорию Российской Федерации, в случае если их таможенное декларирование предусмотрено правом Евразийского экономического союза, </w:t>
      </w:r>
      <w:r w:rsidRPr="00EE0C15">
        <w:rPr>
          <w:highlight w:val="yellow"/>
        </w:rPr>
        <w:t xml:space="preserve">либо регистрационный номер декларации на товары  </w:t>
      </w:r>
      <w:r>
        <w:rPr>
          <w:highlight w:val="yellow"/>
        </w:rPr>
        <w:t xml:space="preserve">в </w:t>
      </w:r>
      <w:r w:rsidRPr="00EE0C15">
        <w:rPr>
          <w:highlight w:val="yellow"/>
        </w:rPr>
        <w:t>отношении товаров, не подлежащих прослеживаемости, выпущенных в соответствии с таможенной процедурой выпуска для внутреннего потребления при завершении действия таможенной процедуры свободной таможенной зоны на территории</w:t>
      </w:r>
      <w:proofErr w:type="gramEnd"/>
      <w:r w:rsidRPr="00EE0C15">
        <w:rPr>
          <w:highlight w:val="yellow"/>
        </w:rPr>
        <w:t xml:space="preserve"> Особой экономической зоны в Калининградской области. </w:t>
      </w:r>
    </w:p>
    <w:p w14:paraId="7C5F57B4" w14:textId="77777777" w:rsidR="00100919" w:rsidRPr="006B051D" w:rsidRDefault="00100919" w:rsidP="00D217F3">
      <w:pPr>
        <w:pStyle w:val="ConsPlusNormal"/>
        <w:ind w:firstLine="709"/>
        <w:jc w:val="both"/>
        <w:rPr>
          <w:highlight w:val="yellow"/>
        </w:rPr>
      </w:pPr>
    </w:p>
    <w:p w14:paraId="63A61B43" w14:textId="0F24774D" w:rsidR="00697DF9" w:rsidRPr="00AB4579" w:rsidRDefault="0043218A" w:rsidP="00323068">
      <w:pPr>
        <w:pStyle w:val="ConsPlusNormal"/>
        <w:spacing w:before="220"/>
        <w:ind w:firstLine="540"/>
        <w:jc w:val="both"/>
        <w:rPr>
          <w:highlight w:val="yellow"/>
        </w:rPr>
      </w:pPr>
      <w:r>
        <w:rPr>
          <w:highlight w:val="yellow"/>
        </w:rPr>
        <w:t>Р</w:t>
      </w:r>
      <w:r w:rsidRPr="006B051D">
        <w:rPr>
          <w:highlight w:val="yellow"/>
        </w:rPr>
        <w:t>егистрационный номер партии товара, подлежащего прослеживаемости</w:t>
      </w:r>
      <w:r>
        <w:rPr>
          <w:highlight w:val="yellow"/>
        </w:rPr>
        <w:t xml:space="preserve">, </w:t>
      </w:r>
      <w:r w:rsidRPr="00C41B40" w:rsidDel="0043218A">
        <w:rPr>
          <w:highlight w:val="yellow"/>
        </w:rPr>
        <w:t xml:space="preserve"> </w:t>
      </w:r>
      <w:r w:rsidR="00697DF9" w:rsidRPr="00C41B40">
        <w:rPr>
          <w:highlight w:val="yellow"/>
        </w:rPr>
        <w:t>указывается при совершении операций с товарами, подлежащими прослеживаемости</w:t>
      </w:r>
      <w:r w:rsidR="00697DF9" w:rsidRPr="00AB4579">
        <w:rPr>
          <w:highlight w:val="yellow"/>
        </w:rPr>
        <w:t xml:space="preserve">, и формируется в случаях и в порядке, установленном Правительством Российской Федерации. </w:t>
      </w:r>
    </w:p>
    <w:p w14:paraId="32218D52" w14:textId="32A42218" w:rsidR="00D66589" w:rsidRPr="00323068" w:rsidRDefault="00D66589" w:rsidP="00D66589">
      <w:pPr>
        <w:autoSpaceDE w:val="0"/>
        <w:autoSpaceDN w:val="0"/>
        <w:adjustRightInd w:val="0"/>
        <w:spacing w:before="220" w:after="0" w:line="240" w:lineRule="auto"/>
        <w:ind w:firstLine="540"/>
        <w:jc w:val="both"/>
        <w:rPr>
          <w:rFonts w:ascii="Calibri" w:hAnsi="Calibri" w:cs="Calibri"/>
        </w:rPr>
      </w:pPr>
      <w:r w:rsidRPr="00C41B40">
        <w:rPr>
          <w:rFonts w:ascii="Calibri" w:hAnsi="Calibri" w:cs="Calibri"/>
          <w:highlight w:val="yellow"/>
        </w:rPr>
        <w:t xml:space="preserve">При отражении в книге покупок суммы налога на добавленную стоимость, принимаемой к вычету на основании </w:t>
      </w:r>
      <w:hyperlink r:id="rId307" w:history="1">
        <w:r w:rsidRPr="00C41B40">
          <w:rPr>
            <w:rFonts w:ascii="Calibri" w:hAnsi="Calibri" w:cs="Calibri"/>
            <w:color w:val="0000FF"/>
            <w:highlight w:val="yellow"/>
          </w:rPr>
          <w:t>пункта 11 статьи 172</w:t>
        </w:r>
      </w:hyperlink>
      <w:r w:rsidRPr="00C41B40">
        <w:rPr>
          <w:rFonts w:ascii="Calibri" w:hAnsi="Calibri" w:cs="Calibri"/>
          <w:highlight w:val="yellow"/>
        </w:rPr>
        <w:t xml:space="preserve"> Налогового кодекса Российской Федерации, в </w:t>
      </w:r>
      <w:r w:rsidRPr="00C41B40">
        <w:rPr>
          <w:rFonts w:ascii="Calibri" w:hAnsi="Calibri" w:cs="Calibri"/>
          <w:color w:val="0000FF"/>
          <w:highlight w:val="yellow"/>
        </w:rPr>
        <w:t xml:space="preserve">графе </w:t>
      </w:r>
      <w:r w:rsidRPr="00323068">
        <w:rPr>
          <w:rFonts w:ascii="Calibri" w:hAnsi="Calibri" w:cs="Calibri"/>
          <w:strike/>
          <w:highlight w:val="yellow"/>
        </w:rPr>
        <w:t xml:space="preserve"> </w:t>
      </w:r>
      <w:r w:rsidR="000F7540" w:rsidRPr="00FA7499">
        <w:rPr>
          <w:rFonts w:ascii="Calibri" w:hAnsi="Calibri" w:cs="Calibri"/>
          <w:highlight w:val="yellow"/>
        </w:rPr>
        <w:t>1</w:t>
      </w:r>
      <w:r w:rsidR="00FA7499" w:rsidRPr="00FA7499">
        <w:rPr>
          <w:rFonts w:ascii="Calibri" w:hAnsi="Calibri" w:cs="Calibri"/>
          <w:highlight w:val="yellow"/>
        </w:rPr>
        <w:t>6</w:t>
      </w:r>
      <w:r w:rsidR="000F7540" w:rsidRPr="00FA7499">
        <w:rPr>
          <w:rFonts w:ascii="Calibri" w:hAnsi="Calibri" w:cs="Calibri"/>
          <w:highlight w:val="yellow"/>
        </w:rPr>
        <w:t xml:space="preserve"> </w:t>
      </w:r>
      <w:r w:rsidRPr="00C41B40">
        <w:rPr>
          <w:rFonts w:ascii="Calibri" w:hAnsi="Calibri" w:cs="Calibri"/>
          <w:highlight w:val="yellow"/>
        </w:rPr>
        <w:t>указываются сведения об отметке таможенного органа, подтверждающей вывоз товаров физическим лицом - гражданином иностранного государства</w:t>
      </w:r>
      <w:r w:rsidRPr="006B051D">
        <w:rPr>
          <w:rFonts w:ascii="Calibri" w:hAnsi="Calibri" w:cs="Calibri"/>
          <w:highlight w:val="yellow"/>
        </w:rPr>
        <w:t xml:space="preserve">, указанным в </w:t>
      </w:r>
      <w:hyperlink r:id="rId308" w:history="1">
        <w:r w:rsidRPr="006B051D">
          <w:rPr>
            <w:rFonts w:ascii="Calibri" w:hAnsi="Calibri" w:cs="Calibri"/>
            <w:color w:val="0000FF"/>
            <w:highlight w:val="yellow"/>
          </w:rPr>
          <w:t>пункте 1 статьи 169.1</w:t>
        </w:r>
      </w:hyperlink>
      <w:r w:rsidRPr="006B051D">
        <w:rPr>
          <w:rFonts w:ascii="Calibri" w:hAnsi="Calibri" w:cs="Calibri"/>
          <w:highlight w:val="yellow"/>
        </w:rPr>
        <w:t xml:space="preserve"> Налогового кодекса Российской Федерации, с территории Российской Федерации за пределы таможенной </w:t>
      </w:r>
      <w:r w:rsidRPr="00597DC1">
        <w:rPr>
          <w:rFonts w:ascii="Calibri" w:hAnsi="Calibri" w:cs="Calibri"/>
          <w:highlight w:val="yellow"/>
        </w:rPr>
        <w:t>территории Евразийского экономического союза, указанные в документе (чеке) для компенсации суммы налога на</w:t>
      </w:r>
      <w:r w:rsidRPr="00A709B9">
        <w:rPr>
          <w:rFonts w:ascii="Calibri" w:hAnsi="Calibri" w:cs="Calibri"/>
          <w:highlight w:val="yellow"/>
        </w:rPr>
        <w:t xml:space="preserve"> добавленную стоимость</w:t>
      </w:r>
      <w:r w:rsidR="00FA7499">
        <w:rPr>
          <w:rFonts w:ascii="Calibri" w:hAnsi="Calibri" w:cs="Calibri"/>
        </w:rPr>
        <w:t>.</w:t>
      </w:r>
    </w:p>
    <w:p w14:paraId="1D563871" w14:textId="22339A73" w:rsidR="00697DF9" w:rsidRPr="00597DC1" w:rsidRDefault="00697DF9" w:rsidP="00697DF9">
      <w:pPr>
        <w:pStyle w:val="ConsPlusNormal"/>
        <w:spacing w:before="220"/>
        <w:ind w:firstLine="540"/>
        <w:jc w:val="both"/>
        <w:rPr>
          <w:highlight w:val="yellow"/>
        </w:rPr>
      </w:pPr>
      <w:r w:rsidRPr="006903B2">
        <w:rPr>
          <w:highlight w:val="yellow"/>
        </w:rPr>
        <w:t>Графа не заполняется в случае отсутствия данных, отраженных в</w:t>
      </w:r>
      <w:r w:rsidR="00DE0456">
        <w:rPr>
          <w:highlight w:val="yellow"/>
        </w:rPr>
        <w:t xml:space="preserve"> графе</w:t>
      </w:r>
      <w:r w:rsidRPr="006903B2">
        <w:rPr>
          <w:highlight w:val="yellow"/>
        </w:rPr>
        <w:t xml:space="preserve"> </w:t>
      </w:r>
      <w:r w:rsidRPr="006903B2">
        <w:rPr>
          <w:color w:val="0000FF"/>
          <w:highlight w:val="yellow"/>
        </w:rPr>
        <w:t xml:space="preserve">11 </w:t>
      </w:r>
      <w:r w:rsidRPr="006903B2">
        <w:rPr>
          <w:highlight w:val="yellow"/>
        </w:rPr>
        <w:t>счета-фактуры;</w:t>
      </w:r>
    </w:p>
    <w:p w14:paraId="031A03B9" w14:textId="77777777" w:rsidR="00266762" w:rsidRPr="006903B2" w:rsidRDefault="00266762" w:rsidP="00D217F3">
      <w:pPr>
        <w:pStyle w:val="ConsPlusNormal"/>
        <w:ind w:firstLine="709"/>
        <w:jc w:val="both"/>
        <w:rPr>
          <w:highlight w:val="yellow"/>
        </w:rPr>
      </w:pPr>
    </w:p>
    <w:p w14:paraId="180D84F6" w14:textId="34DA7D1C" w:rsidR="00561814" w:rsidRPr="00AB4579" w:rsidRDefault="003861D0" w:rsidP="004125E5">
      <w:pPr>
        <w:pStyle w:val="ConsPlusNormal"/>
        <w:ind w:firstLine="709"/>
        <w:jc w:val="both"/>
        <w:rPr>
          <w:highlight w:val="yellow"/>
        </w:rPr>
      </w:pPr>
      <w:r w:rsidRPr="006903B2">
        <w:rPr>
          <w:highlight w:val="yellow"/>
        </w:rPr>
        <w:t xml:space="preserve">ф) </w:t>
      </w:r>
      <w:r w:rsidR="000C656C" w:rsidRPr="006903B2">
        <w:rPr>
          <w:highlight w:val="yellow"/>
        </w:rPr>
        <w:t xml:space="preserve">в графе </w:t>
      </w:r>
      <w:r w:rsidR="000C656C" w:rsidRPr="0021783E">
        <w:rPr>
          <w:highlight w:val="yellow"/>
        </w:rPr>
        <w:t>17</w:t>
      </w:r>
      <w:r w:rsidR="004125E5" w:rsidRPr="0021783E">
        <w:rPr>
          <w:highlight w:val="yellow"/>
        </w:rPr>
        <w:t xml:space="preserve">  - </w:t>
      </w:r>
      <w:r w:rsidR="0043218A">
        <w:rPr>
          <w:highlight w:val="yellow"/>
        </w:rPr>
        <w:t xml:space="preserve">код </w:t>
      </w:r>
      <w:r w:rsidR="00495B96" w:rsidRPr="0021783E">
        <w:rPr>
          <w:highlight w:val="yellow"/>
        </w:rPr>
        <w:t>количественн</w:t>
      </w:r>
      <w:r w:rsidR="0043218A">
        <w:rPr>
          <w:highlight w:val="yellow"/>
        </w:rPr>
        <w:t>ой</w:t>
      </w:r>
      <w:r w:rsidR="00495B96" w:rsidRPr="0021783E">
        <w:rPr>
          <w:highlight w:val="yellow"/>
        </w:rPr>
        <w:t xml:space="preserve"> единиц</w:t>
      </w:r>
      <w:r w:rsidR="0043218A">
        <w:rPr>
          <w:highlight w:val="yellow"/>
        </w:rPr>
        <w:t>ы</w:t>
      </w:r>
      <w:r w:rsidR="00495B96" w:rsidRPr="0021783E">
        <w:rPr>
          <w:highlight w:val="yellow"/>
        </w:rPr>
        <w:t xml:space="preserve"> измерения товара, используем</w:t>
      </w:r>
      <w:r w:rsidR="0043218A">
        <w:rPr>
          <w:highlight w:val="yellow"/>
        </w:rPr>
        <w:t xml:space="preserve">ой </w:t>
      </w:r>
      <w:r w:rsidR="00495B96" w:rsidRPr="0021783E">
        <w:rPr>
          <w:szCs w:val="28"/>
          <w:highlight w:val="yellow"/>
        </w:rPr>
        <w:br/>
      </w:r>
      <w:r w:rsidR="00495B96" w:rsidRPr="0021783E">
        <w:rPr>
          <w:highlight w:val="yellow"/>
        </w:rPr>
        <w:t xml:space="preserve">в целях осуществления </w:t>
      </w:r>
      <w:r w:rsidR="00495B96" w:rsidRPr="00AB4579">
        <w:rPr>
          <w:highlight w:val="yellow"/>
        </w:rPr>
        <w:t xml:space="preserve">прослеживаемости, </w:t>
      </w:r>
      <w:r w:rsidR="004125E5" w:rsidRPr="00AB4579">
        <w:rPr>
          <w:highlight w:val="yellow"/>
        </w:rPr>
        <w:t>в соответствии с перечнем,  утверждаемым постановлением Правительства Российской Федерации, согласно Общероссийскому классификатору единиц измерения (ОКЕИ), указанн</w:t>
      </w:r>
      <w:r w:rsidR="00F02970" w:rsidRPr="00AB4579">
        <w:rPr>
          <w:highlight w:val="yellow"/>
        </w:rPr>
        <w:t xml:space="preserve">ой </w:t>
      </w:r>
      <w:r w:rsidR="004125E5" w:rsidRPr="00AB4579">
        <w:rPr>
          <w:highlight w:val="yellow"/>
        </w:rPr>
        <w:t>в графе 12 счета-фактуры</w:t>
      </w:r>
      <w:r w:rsidR="00561814" w:rsidRPr="00AB4579">
        <w:rPr>
          <w:highlight w:val="yellow"/>
        </w:rPr>
        <w:t>.</w:t>
      </w:r>
    </w:p>
    <w:p w14:paraId="59B2970B" w14:textId="191B59E8" w:rsidR="004125E5" w:rsidRPr="00AB4579" w:rsidRDefault="00561814" w:rsidP="004125E5">
      <w:pPr>
        <w:pStyle w:val="ConsPlusNormal"/>
        <w:ind w:firstLine="709"/>
        <w:jc w:val="both"/>
        <w:rPr>
          <w:highlight w:val="yellow"/>
        </w:rPr>
      </w:pPr>
      <w:r w:rsidRPr="00AB4579">
        <w:rPr>
          <w:highlight w:val="yellow"/>
        </w:rPr>
        <w:t>Графа не заполняется в случае отсутствия данных, отраженных в</w:t>
      </w:r>
      <w:r w:rsidR="00DE0456" w:rsidRPr="00AB4579">
        <w:rPr>
          <w:highlight w:val="yellow"/>
        </w:rPr>
        <w:t xml:space="preserve"> графе</w:t>
      </w:r>
      <w:r w:rsidRPr="00AB4579">
        <w:rPr>
          <w:highlight w:val="yellow"/>
        </w:rPr>
        <w:t xml:space="preserve"> </w:t>
      </w:r>
      <w:r w:rsidRPr="00AB4579">
        <w:rPr>
          <w:color w:val="0000FF"/>
          <w:highlight w:val="yellow"/>
        </w:rPr>
        <w:t xml:space="preserve"> 12 </w:t>
      </w:r>
      <w:r w:rsidRPr="00AB4579">
        <w:rPr>
          <w:highlight w:val="yellow"/>
        </w:rPr>
        <w:t>счета-фактуры</w:t>
      </w:r>
      <w:r w:rsidR="004125E5" w:rsidRPr="00AB4579">
        <w:rPr>
          <w:highlight w:val="yellow"/>
        </w:rPr>
        <w:t>;</w:t>
      </w:r>
    </w:p>
    <w:p w14:paraId="335976BA" w14:textId="77777777" w:rsidR="0054716F" w:rsidRPr="00AB4579" w:rsidRDefault="0054716F" w:rsidP="00D217F3">
      <w:pPr>
        <w:pStyle w:val="ConsPlusNormal"/>
        <w:jc w:val="both"/>
        <w:rPr>
          <w:highlight w:val="yellow"/>
        </w:rPr>
      </w:pPr>
    </w:p>
    <w:p w14:paraId="0A2C9D42" w14:textId="34BCA20B" w:rsidR="00561814" w:rsidRPr="00AB4579" w:rsidRDefault="003861D0" w:rsidP="0054716F">
      <w:pPr>
        <w:pStyle w:val="ConsPlusNormal"/>
        <w:ind w:firstLine="709"/>
        <w:jc w:val="both"/>
        <w:rPr>
          <w:highlight w:val="yellow"/>
        </w:rPr>
      </w:pPr>
      <w:r w:rsidRPr="00AB4579">
        <w:rPr>
          <w:highlight w:val="yellow"/>
        </w:rPr>
        <w:t xml:space="preserve">х) </w:t>
      </w:r>
      <w:r w:rsidR="0054716F" w:rsidRPr="00AB4579">
        <w:rPr>
          <w:highlight w:val="yellow"/>
        </w:rPr>
        <w:t>в графе</w:t>
      </w:r>
      <w:r w:rsidR="004125E5" w:rsidRPr="00AB4579">
        <w:rPr>
          <w:highlight w:val="yellow"/>
        </w:rPr>
        <w:t xml:space="preserve"> 18</w:t>
      </w:r>
      <w:r w:rsidR="0054716F" w:rsidRPr="00AB4579">
        <w:rPr>
          <w:highlight w:val="yellow"/>
        </w:rPr>
        <w:t xml:space="preserve"> - количество товара, подлежащего прослеживаемости в </w:t>
      </w:r>
      <w:r w:rsidR="00495B96" w:rsidRPr="00AB4579">
        <w:rPr>
          <w:highlight w:val="yellow"/>
        </w:rPr>
        <w:t xml:space="preserve">количественной </w:t>
      </w:r>
      <w:r w:rsidR="00495B96" w:rsidRPr="00AB4579">
        <w:rPr>
          <w:highlight w:val="yellow"/>
        </w:rPr>
        <w:lastRenderedPageBreak/>
        <w:t xml:space="preserve">единице измерения товара, используемой в целях осуществления прослеживаемости, </w:t>
      </w:r>
      <w:r w:rsidR="0054716F" w:rsidRPr="00AB4579">
        <w:rPr>
          <w:highlight w:val="yellow"/>
        </w:rPr>
        <w:t>в соответствии с перечнем, утверждаемым постановлением Правительства Российской Федерации, указанное в графе 13 счета-фактуры</w:t>
      </w:r>
      <w:r w:rsidR="00561814" w:rsidRPr="00AB4579">
        <w:rPr>
          <w:highlight w:val="yellow"/>
        </w:rPr>
        <w:t>.</w:t>
      </w:r>
    </w:p>
    <w:p w14:paraId="6C999EBA" w14:textId="4A1BA8E9" w:rsidR="0054716F" w:rsidRPr="00597DC1" w:rsidRDefault="00561814" w:rsidP="0054716F">
      <w:pPr>
        <w:pStyle w:val="ConsPlusNormal"/>
        <w:ind w:firstLine="709"/>
        <w:jc w:val="both"/>
        <w:rPr>
          <w:highlight w:val="yellow"/>
        </w:rPr>
      </w:pPr>
      <w:r w:rsidRPr="00AB4579">
        <w:rPr>
          <w:highlight w:val="yellow"/>
        </w:rPr>
        <w:t xml:space="preserve">Графа не заполняется в случае отсутствия данных, отраженных в </w:t>
      </w:r>
      <w:r w:rsidR="00AC7F25" w:rsidRPr="00AB4579">
        <w:rPr>
          <w:color w:val="0000FF"/>
          <w:highlight w:val="yellow"/>
        </w:rPr>
        <w:t xml:space="preserve"> графе </w:t>
      </w:r>
      <w:r w:rsidRPr="00AB4579">
        <w:rPr>
          <w:color w:val="0000FF"/>
          <w:highlight w:val="yellow"/>
        </w:rPr>
        <w:t xml:space="preserve">13 </w:t>
      </w:r>
      <w:r w:rsidRPr="00AB4579">
        <w:rPr>
          <w:highlight w:val="yellow"/>
        </w:rPr>
        <w:t>счета</w:t>
      </w:r>
      <w:r w:rsidRPr="00A30474">
        <w:rPr>
          <w:highlight w:val="yellow"/>
        </w:rPr>
        <w:t>-фактуры</w:t>
      </w:r>
      <w:r w:rsidR="0054716F" w:rsidRPr="00597DC1">
        <w:rPr>
          <w:highlight w:val="yellow"/>
        </w:rPr>
        <w:t>;</w:t>
      </w:r>
    </w:p>
    <w:p w14:paraId="3E5EFDC0" w14:textId="77777777" w:rsidR="00561814" w:rsidRPr="00A30474" w:rsidRDefault="00561814" w:rsidP="00561814">
      <w:pPr>
        <w:autoSpaceDE w:val="0"/>
        <w:autoSpaceDN w:val="0"/>
        <w:adjustRightInd w:val="0"/>
        <w:spacing w:after="0" w:line="240" w:lineRule="auto"/>
        <w:jc w:val="both"/>
        <w:rPr>
          <w:rFonts w:ascii="Calibri" w:hAnsi="Calibri" w:cs="Calibri"/>
          <w:highlight w:val="yellow"/>
        </w:rPr>
      </w:pPr>
    </w:p>
    <w:p w14:paraId="298D501F" w14:textId="538F9FAB" w:rsidR="00AC4632" w:rsidRDefault="00287399" w:rsidP="00D332C3">
      <w:pPr>
        <w:pStyle w:val="ConsPlusNormal"/>
        <w:spacing w:before="220"/>
        <w:ind w:firstLine="540"/>
        <w:jc w:val="both"/>
        <w:rPr>
          <w:highlight w:val="yellow"/>
        </w:rPr>
      </w:pPr>
      <w:r w:rsidRPr="00597DC1">
        <w:rPr>
          <w:highlight w:val="yellow"/>
        </w:rPr>
        <w:t>ш</w:t>
      </w:r>
      <w:r w:rsidR="00561814" w:rsidRPr="00A709B9">
        <w:rPr>
          <w:highlight w:val="yellow"/>
        </w:rPr>
        <w:t xml:space="preserve">) </w:t>
      </w:r>
      <w:r w:rsidR="00836466">
        <w:rPr>
          <w:highlight w:val="yellow"/>
        </w:rPr>
        <w:t>в графе 19</w:t>
      </w:r>
      <w:r w:rsidR="00033CE0">
        <w:rPr>
          <w:highlight w:val="yellow"/>
        </w:rPr>
        <w:t xml:space="preserve"> - </w:t>
      </w:r>
      <w:r w:rsidR="00AC4632" w:rsidRPr="00740E84">
        <w:rPr>
          <w:highlight w:val="yellow"/>
        </w:rPr>
        <w:t xml:space="preserve">стоимость  поставляемых (отгруженных) по счету-фактуре товаров, подлежащих прослеживаемости, без налога на добавленную </w:t>
      </w:r>
      <w:r w:rsidR="00AC4632" w:rsidRPr="00AC4632">
        <w:rPr>
          <w:highlight w:val="yellow"/>
        </w:rPr>
        <w:t xml:space="preserve">стоимость, указываемая отдельно по каждому регистрационному номеру партии товара, подлежащего прослеживаемости,  </w:t>
      </w:r>
      <w:r w:rsidR="00AC4632">
        <w:rPr>
          <w:highlight w:val="yellow"/>
        </w:rPr>
        <w:t>указанному   в соответствующей подстроке графы 16 книги покупок.</w:t>
      </w:r>
    </w:p>
    <w:p w14:paraId="76D5D51A" w14:textId="77777777" w:rsidR="00033CE0" w:rsidRDefault="00033CE0" w:rsidP="00033CE0">
      <w:pPr>
        <w:pStyle w:val="ConsPlusNormal"/>
        <w:spacing w:before="220"/>
        <w:ind w:firstLine="540"/>
        <w:jc w:val="both"/>
        <w:rPr>
          <w:highlight w:val="yellow"/>
        </w:rPr>
      </w:pPr>
      <w:r w:rsidRPr="00435919">
        <w:rPr>
          <w:highlight w:val="yellow"/>
        </w:rPr>
        <w:t xml:space="preserve">В случае отражения в счете-фактуре данных в отношении товаров, подлежащих прослеживаемости, в подстроках граф </w:t>
      </w:r>
      <w:r>
        <w:rPr>
          <w:highlight w:val="yellow"/>
        </w:rPr>
        <w:t>16-18</w:t>
      </w:r>
      <w:r w:rsidRPr="00435919">
        <w:rPr>
          <w:highlight w:val="yellow"/>
        </w:rPr>
        <w:t xml:space="preserve"> строки </w:t>
      </w:r>
      <w:r>
        <w:rPr>
          <w:highlight w:val="yellow"/>
        </w:rPr>
        <w:t>книги покупок</w:t>
      </w:r>
      <w:r w:rsidRPr="00435919">
        <w:rPr>
          <w:highlight w:val="yellow"/>
        </w:rPr>
        <w:t xml:space="preserve"> отражаются показатели подстрок граф 11-13 счета-фактуры</w:t>
      </w:r>
      <w:r>
        <w:rPr>
          <w:highlight w:val="yellow"/>
        </w:rPr>
        <w:t xml:space="preserve">, </w:t>
      </w:r>
      <w:r w:rsidRPr="00011725">
        <w:rPr>
          <w:highlight w:val="yellow"/>
        </w:rPr>
        <w:t>в отношении товаров, подлежащих прослеживаемости</w:t>
      </w:r>
      <w:r w:rsidRPr="00435919">
        <w:rPr>
          <w:highlight w:val="yellow"/>
        </w:rPr>
        <w:t xml:space="preserve">. </w:t>
      </w:r>
    </w:p>
    <w:p w14:paraId="045D4CDF" w14:textId="77777777" w:rsidR="00033CE0" w:rsidRDefault="00033CE0" w:rsidP="00033CE0">
      <w:pPr>
        <w:pStyle w:val="ConsPlusNormal"/>
        <w:spacing w:before="220"/>
        <w:ind w:firstLine="540"/>
        <w:jc w:val="both"/>
        <w:rPr>
          <w:highlight w:val="yellow"/>
        </w:rPr>
      </w:pPr>
      <w:r>
        <w:rPr>
          <w:highlight w:val="yellow"/>
        </w:rPr>
        <w:t xml:space="preserve">Если в подстроках графы 11 счета-фактуры отражены </w:t>
      </w:r>
      <w:r w:rsidRPr="006D74B3">
        <w:rPr>
          <w:highlight w:val="yellow"/>
        </w:rPr>
        <w:t xml:space="preserve">одинаковые </w:t>
      </w:r>
      <w:r w:rsidRPr="008B50F9">
        <w:rPr>
          <w:highlight w:val="yellow"/>
        </w:rPr>
        <w:t>регистрационные</w:t>
      </w:r>
      <w:r w:rsidRPr="006D74B3">
        <w:rPr>
          <w:highlight w:val="yellow"/>
        </w:rPr>
        <w:t xml:space="preserve"> номер</w:t>
      </w:r>
      <w:r w:rsidRPr="008B50F9">
        <w:rPr>
          <w:highlight w:val="yellow"/>
        </w:rPr>
        <w:t xml:space="preserve">а </w:t>
      </w:r>
      <w:r w:rsidRPr="006D74B3">
        <w:rPr>
          <w:highlight w:val="yellow"/>
        </w:rPr>
        <w:t>партии товар</w:t>
      </w:r>
      <w:r>
        <w:rPr>
          <w:highlight w:val="yellow"/>
        </w:rPr>
        <w:t>а, подлежащего прослеживаемости</w:t>
      </w:r>
      <w:r w:rsidRPr="006D74B3">
        <w:rPr>
          <w:highlight w:val="yellow"/>
        </w:rPr>
        <w:t xml:space="preserve">, то </w:t>
      </w:r>
      <w:r w:rsidRPr="008B50F9">
        <w:rPr>
          <w:highlight w:val="yellow"/>
        </w:rPr>
        <w:t xml:space="preserve">в подстроке графы </w:t>
      </w:r>
      <w:r>
        <w:rPr>
          <w:highlight w:val="yellow"/>
        </w:rPr>
        <w:t xml:space="preserve">16 отражается указанный </w:t>
      </w:r>
      <w:r w:rsidRPr="008B50F9">
        <w:rPr>
          <w:highlight w:val="yellow"/>
        </w:rPr>
        <w:t xml:space="preserve">регистрационный номер партии товара, подлежащего прослеживаемости, </w:t>
      </w:r>
      <w:r>
        <w:rPr>
          <w:highlight w:val="yellow"/>
        </w:rPr>
        <w:t xml:space="preserve">а в подстроке 18 </w:t>
      </w:r>
      <w:r w:rsidRPr="008B50F9">
        <w:rPr>
          <w:highlight w:val="yellow"/>
        </w:rPr>
        <w:t xml:space="preserve">отражается общее количество товара, подлежащего прослеживаемости, с указанным </w:t>
      </w:r>
      <w:r w:rsidRPr="0000242F">
        <w:rPr>
          <w:highlight w:val="yellow"/>
        </w:rPr>
        <w:t>регистрационным</w:t>
      </w:r>
      <w:r w:rsidRPr="008B50F9">
        <w:rPr>
          <w:highlight w:val="yellow"/>
        </w:rPr>
        <w:t xml:space="preserve"> номер</w:t>
      </w:r>
      <w:r w:rsidRPr="0000242F">
        <w:rPr>
          <w:highlight w:val="yellow"/>
        </w:rPr>
        <w:t>ом</w:t>
      </w:r>
      <w:r w:rsidRPr="008B50F9">
        <w:rPr>
          <w:highlight w:val="yellow"/>
        </w:rPr>
        <w:t xml:space="preserve"> партии товара, подлежащего прослеживаемости.</w:t>
      </w:r>
    </w:p>
    <w:p w14:paraId="7C5E6AF0" w14:textId="154BCBA6" w:rsidR="00033CE0" w:rsidRDefault="00033CE0" w:rsidP="00DE0456">
      <w:pPr>
        <w:pStyle w:val="ConsPlusNormal"/>
        <w:spacing w:before="220"/>
        <w:ind w:firstLine="540"/>
        <w:jc w:val="both"/>
        <w:rPr>
          <w:highlight w:val="yellow"/>
        </w:rPr>
      </w:pPr>
      <w:r w:rsidRPr="00435919">
        <w:rPr>
          <w:highlight w:val="yellow"/>
        </w:rPr>
        <w:t>В</w:t>
      </w:r>
      <w:r>
        <w:rPr>
          <w:highlight w:val="yellow"/>
        </w:rPr>
        <w:t xml:space="preserve"> случае указанном в абзаце третьем настоящего подпункта в  подстроках графы 19 книги покупок </w:t>
      </w:r>
      <w:r w:rsidRPr="00435919">
        <w:rPr>
          <w:highlight w:val="yellow"/>
        </w:rPr>
        <w:t xml:space="preserve">отражается стоимость  товаров, подлежащих прослеживаемости,  которым присвоен </w:t>
      </w:r>
      <w:r>
        <w:rPr>
          <w:highlight w:val="yellow"/>
        </w:rPr>
        <w:t>одинаковый</w:t>
      </w:r>
      <w:r w:rsidR="00836466">
        <w:rPr>
          <w:highlight w:val="yellow"/>
        </w:rPr>
        <w:t xml:space="preserve"> регистрационный номер партии товара, подлежащего прослеживаемости</w:t>
      </w:r>
      <w:r w:rsidRPr="00435919">
        <w:rPr>
          <w:highlight w:val="yellow"/>
        </w:rPr>
        <w:t>.</w:t>
      </w:r>
    </w:p>
    <w:p w14:paraId="4D39732C" w14:textId="77777777" w:rsidR="00033CE0" w:rsidRDefault="00033CE0" w:rsidP="00033CE0">
      <w:pPr>
        <w:pStyle w:val="ConsPlusNormal"/>
        <w:ind w:firstLine="709"/>
        <w:jc w:val="both"/>
        <w:rPr>
          <w:highlight w:val="yellow"/>
        </w:rPr>
      </w:pPr>
    </w:p>
    <w:p w14:paraId="791AA82E" w14:textId="5BEB6EC6" w:rsidR="00FF43E0" w:rsidRDefault="00FF43E0">
      <w:pPr>
        <w:pStyle w:val="ConsPlusNormal"/>
        <w:spacing w:before="220"/>
        <w:ind w:firstLine="540"/>
        <w:jc w:val="both"/>
      </w:pPr>
      <w:r>
        <w:t xml:space="preserve">7. При регистрации счета-фактуры, полученного от продавца на перечисленную сумму оплаты, частичной оплаты в счет предстоящих поставок товаров (выполнения работ, оказания услуг), передачи имущественных прав, </w:t>
      </w:r>
      <w:hyperlink w:anchor="P1003" w:history="1">
        <w:r>
          <w:rPr>
            <w:color w:val="0000FF"/>
          </w:rPr>
          <w:t>графы 8</w:t>
        </w:r>
      </w:hyperlink>
      <w:r w:rsidR="00DE0456">
        <w:rPr>
          <w:color w:val="0000FF"/>
        </w:rPr>
        <w:t xml:space="preserve"> </w:t>
      </w:r>
      <w:r w:rsidR="00DE0456" w:rsidRPr="00DE0456">
        <w:rPr>
          <w:strike/>
          <w:color w:val="0000FF"/>
        </w:rPr>
        <w:t>и 13</w:t>
      </w:r>
      <w:r w:rsidR="00DE0456">
        <w:rPr>
          <w:color w:val="0000FF"/>
        </w:rPr>
        <w:t xml:space="preserve"> </w:t>
      </w:r>
      <w:r w:rsidR="00287399" w:rsidRPr="00DE0456">
        <w:rPr>
          <w:highlight w:val="yellow"/>
        </w:rPr>
        <w:t xml:space="preserve">, </w:t>
      </w:r>
      <w:r w:rsidR="00B3032A" w:rsidRPr="00DE0456">
        <w:rPr>
          <w:highlight w:val="yellow"/>
        </w:rPr>
        <w:t>16</w:t>
      </w:r>
      <w:r w:rsidR="00BB5C69" w:rsidRPr="00DE0456">
        <w:rPr>
          <w:highlight w:val="yellow"/>
        </w:rPr>
        <w:t>-</w:t>
      </w:r>
      <w:r w:rsidR="00BB5C69" w:rsidRPr="006B051D">
        <w:rPr>
          <w:highlight w:val="yellow"/>
        </w:rPr>
        <w:t>1</w:t>
      </w:r>
      <w:r w:rsidR="00495B96" w:rsidRPr="00DE0456">
        <w:rPr>
          <w:highlight w:val="yellow"/>
        </w:rPr>
        <w:t>9</w:t>
      </w:r>
      <w:r>
        <w:t xml:space="preserve"> не заполняются.</w:t>
      </w:r>
    </w:p>
    <w:p w14:paraId="0EB2DB50" w14:textId="77777777" w:rsidR="00FF43E0" w:rsidRDefault="00FF43E0">
      <w:pPr>
        <w:pStyle w:val="ConsPlusNormal"/>
        <w:jc w:val="both"/>
      </w:pPr>
      <w:r>
        <w:t xml:space="preserve">(в ред. </w:t>
      </w:r>
      <w:hyperlink r:id="rId309" w:history="1">
        <w:r>
          <w:rPr>
            <w:color w:val="0000FF"/>
          </w:rPr>
          <w:t>Постановления</w:t>
        </w:r>
      </w:hyperlink>
      <w:r>
        <w:t xml:space="preserve"> Правительства РФ от 30.07.2014 N 735)</w:t>
      </w:r>
    </w:p>
    <w:p w14:paraId="7E943425" w14:textId="77777777" w:rsidR="00FF43E0" w:rsidRDefault="00FF43E0">
      <w:pPr>
        <w:pStyle w:val="ConsPlusNormal"/>
        <w:spacing w:before="220"/>
        <w:ind w:firstLine="540"/>
        <w:jc w:val="both"/>
      </w:pPr>
      <w:r>
        <w:t>При отсутствии данных для их отражения в иных графах книги покупок данные графы также не заполняются.</w:t>
      </w:r>
    </w:p>
    <w:p w14:paraId="16A17677" w14:textId="0F7118FE" w:rsidR="00FF43E0" w:rsidRDefault="00FF43E0">
      <w:pPr>
        <w:pStyle w:val="ConsPlusNormal"/>
        <w:spacing w:before="220"/>
        <w:ind w:firstLine="540"/>
        <w:jc w:val="both"/>
      </w:pPr>
      <w:r>
        <w:t xml:space="preserve">За каждый налоговый период (квартал) в книге покупок подводятся итоги по </w:t>
      </w:r>
      <w:r w:rsidR="00B3032A">
        <w:rPr>
          <w:color w:val="0000FF"/>
        </w:rPr>
        <w:t xml:space="preserve"> </w:t>
      </w:r>
      <w:r w:rsidR="00B3032A" w:rsidRPr="0099572D">
        <w:rPr>
          <w:color w:val="0000FF"/>
        </w:rPr>
        <w:t xml:space="preserve">графе </w:t>
      </w:r>
      <w:r w:rsidR="0099572D" w:rsidRPr="0099572D">
        <w:rPr>
          <w:strike/>
          <w:color w:val="0000FF"/>
        </w:rPr>
        <w:t>16</w:t>
      </w:r>
      <w:r w:rsidR="0099572D" w:rsidRPr="0099572D">
        <w:rPr>
          <w:color w:val="0000FF"/>
        </w:rPr>
        <w:t xml:space="preserve"> </w:t>
      </w:r>
      <w:r w:rsidR="00B3032A" w:rsidRPr="006B051D">
        <w:rPr>
          <w:color w:val="0000FF"/>
          <w:highlight w:val="yellow"/>
        </w:rPr>
        <w:t>15</w:t>
      </w:r>
      <w:r>
        <w:t>, которые используются при составлении налоговой декларации по налогу на добавленную стоимость.</w:t>
      </w:r>
    </w:p>
    <w:p w14:paraId="4B4A72FE" w14:textId="77777777" w:rsidR="00FF43E0" w:rsidRDefault="00FF43E0">
      <w:pPr>
        <w:pStyle w:val="ConsPlusNormal"/>
        <w:jc w:val="both"/>
      </w:pPr>
      <w:r>
        <w:t xml:space="preserve">(в ред. </w:t>
      </w:r>
      <w:hyperlink r:id="rId310" w:history="1">
        <w:r>
          <w:rPr>
            <w:color w:val="0000FF"/>
          </w:rPr>
          <w:t>Постановления</w:t>
        </w:r>
      </w:hyperlink>
      <w:r>
        <w:t xml:space="preserve"> Правительства РФ от 30.07.2014 N 735)</w:t>
      </w:r>
    </w:p>
    <w:p w14:paraId="022A6A38" w14:textId="7E33AF8A" w:rsidR="00FF43E0" w:rsidRDefault="00FF43E0">
      <w:pPr>
        <w:pStyle w:val="ConsPlusNormal"/>
        <w:spacing w:before="220"/>
        <w:ind w:firstLine="540"/>
        <w:jc w:val="both"/>
      </w:pPr>
      <w:r>
        <w:t>8. Стоимостные показатели книги покупок указываются в рублях и копейках, за исключением показателя, отражаемого в</w:t>
      </w:r>
      <w:r w:rsidR="00B3032A">
        <w:t xml:space="preserve"> </w:t>
      </w:r>
      <w:r w:rsidR="00B3032A" w:rsidRPr="0099572D">
        <w:t xml:space="preserve">графе </w:t>
      </w:r>
      <w:r w:rsidR="0099572D" w:rsidRPr="0099572D">
        <w:rPr>
          <w:strike/>
        </w:rPr>
        <w:t>15</w:t>
      </w:r>
      <w:r w:rsidR="0099572D">
        <w:t xml:space="preserve"> </w:t>
      </w:r>
      <w:r w:rsidR="00B3032A" w:rsidRPr="006B051D">
        <w:rPr>
          <w:highlight w:val="yellow"/>
        </w:rPr>
        <w:t>14</w:t>
      </w:r>
      <w:r>
        <w:t>, в случае приобретения товаров (работ, услуг), имущественных прав за иностранную валюту.</w:t>
      </w:r>
    </w:p>
    <w:p w14:paraId="3039A80F" w14:textId="77777777" w:rsidR="00FF43E0" w:rsidRDefault="00FF43E0">
      <w:pPr>
        <w:pStyle w:val="ConsPlusNormal"/>
        <w:jc w:val="both"/>
      </w:pPr>
      <w:r>
        <w:t xml:space="preserve">(в ред. </w:t>
      </w:r>
      <w:hyperlink r:id="rId311" w:history="1">
        <w:r>
          <w:rPr>
            <w:color w:val="0000FF"/>
          </w:rPr>
          <w:t>Постановления</w:t>
        </w:r>
      </w:hyperlink>
      <w:r>
        <w:t xml:space="preserve"> Правительства РФ от 30.07.2014 N 735)</w:t>
      </w:r>
    </w:p>
    <w:p w14:paraId="2EF10665" w14:textId="20E84E1A" w:rsidR="00FF43E0" w:rsidRDefault="00FF43E0">
      <w:pPr>
        <w:pStyle w:val="ConsPlusNormal"/>
        <w:spacing w:before="220"/>
        <w:ind w:firstLine="540"/>
        <w:jc w:val="both"/>
      </w:pPr>
      <w:r>
        <w:t xml:space="preserve">9. При регистрации в книге покупок счетов-фактур и корректировочных счетов-фактур показатели в </w:t>
      </w:r>
      <w:r w:rsidR="00B3032A" w:rsidRPr="0099572D">
        <w:t xml:space="preserve">графах </w:t>
      </w:r>
      <w:r w:rsidR="0099572D" w:rsidRPr="0099572D">
        <w:rPr>
          <w:strike/>
        </w:rPr>
        <w:t>15-16</w:t>
      </w:r>
      <w:r w:rsidR="0099572D">
        <w:t xml:space="preserve"> </w:t>
      </w:r>
      <w:r w:rsidR="00B3032A" w:rsidRPr="0099572D">
        <w:rPr>
          <w:highlight w:val="yellow"/>
        </w:rPr>
        <w:t>14-15</w:t>
      </w:r>
      <w:r w:rsidR="00B3032A">
        <w:t xml:space="preserve"> </w:t>
      </w:r>
      <w:r>
        <w:t xml:space="preserve"> книги покупок указываются с положительным значением, за исключением случаев аннулирования записи в книге покупок (до окончания текущего налогового периода) по счету-фактуре, корректировочному счету-фактуре, в том числе в связи с внесением в них исправлений. При аннулировании указанных записей из книги покупок показатели в этих графах указываются с отрицательным значением.</w:t>
      </w:r>
    </w:p>
    <w:p w14:paraId="6F8F0AFC" w14:textId="77777777" w:rsidR="00FF43E0" w:rsidRDefault="00FF43E0">
      <w:pPr>
        <w:pStyle w:val="ConsPlusNormal"/>
        <w:jc w:val="both"/>
      </w:pPr>
      <w:r>
        <w:t xml:space="preserve">(в ред. </w:t>
      </w:r>
      <w:hyperlink r:id="rId312" w:history="1">
        <w:r>
          <w:rPr>
            <w:color w:val="0000FF"/>
          </w:rPr>
          <w:t>Постановления</w:t>
        </w:r>
      </w:hyperlink>
      <w:r>
        <w:t xml:space="preserve"> Правительства РФ от 30.07.2014 N 735)</w:t>
      </w:r>
    </w:p>
    <w:p w14:paraId="5DA54B86" w14:textId="77777777" w:rsidR="00FF43E0" w:rsidRDefault="00FF43E0">
      <w:pPr>
        <w:pStyle w:val="ConsPlusNormal"/>
        <w:spacing w:before="220"/>
        <w:ind w:firstLine="540"/>
        <w:jc w:val="both"/>
      </w:pPr>
      <w:r>
        <w:t xml:space="preserve">При аннулировании записи из книги покупок (после окончания текущего налогового периода) по </w:t>
      </w:r>
      <w:hyperlink w:anchor="P49" w:history="1">
        <w:r>
          <w:rPr>
            <w:color w:val="0000FF"/>
          </w:rPr>
          <w:t>счету-фактуре</w:t>
        </w:r>
      </w:hyperlink>
      <w:r>
        <w:t xml:space="preserve">, корректировочному </w:t>
      </w:r>
      <w:hyperlink w:anchor="P308" w:history="1">
        <w:r>
          <w:rPr>
            <w:color w:val="0000FF"/>
          </w:rPr>
          <w:t>счету-фактуре</w:t>
        </w:r>
      </w:hyperlink>
      <w:r>
        <w:t xml:space="preserve"> в связи с внесением в них исправлений используются дополнительные листы книги покупок за тот налоговый период, в котором были зарегистрированы счет-фактура, корректировочный счет-фактура до внесения в них </w:t>
      </w:r>
      <w:r>
        <w:lastRenderedPageBreak/>
        <w:t>исправлений.</w:t>
      </w:r>
    </w:p>
    <w:p w14:paraId="294F35C3" w14:textId="77777777" w:rsidR="00FF43E0" w:rsidRDefault="00FF43E0">
      <w:pPr>
        <w:pStyle w:val="ConsPlusNormal"/>
        <w:spacing w:before="220"/>
        <w:ind w:firstLine="540"/>
        <w:jc w:val="both"/>
      </w:pPr>
      <w:r>
        <w:t xml:space="preserve">Абзац утратил силу. - </w:t>
      </w:r>
      <w:hyperlink r:id="rId313" w:history="1">
        <w:r>
          <w:rPr>
            <w:color w:val="0000FF"/>
          </w:rPr>
          <w:t>Постановление</w:t>
        </w:r>
      </w:hyperlink>
      <w:r>
        <w:t xml:space="preserve"> Правительства РФ от 19.08.2017 N 981.</w:t>
      </w:r>
    </w:p>
    <w:p w14:paraId="5ECE4AC3" w14:textId="77777777" w:rsidR="00FF43E0" w:rsidRDefault="00FF43E0">
      <w:pPr>
        <w:pStyle w:val="ConsPlusNormal"/>
        <w:spacing w:before="220"/>
        <w:ind w:firstLine="540"/>
        <w:jc w:val="both"/>
      </w:pPr>
      <w:r>
        <w:t>10. При регистрации в книге покупок исправленных счетов-фактур, составленных продавцом после составления одного или нескольких корректировочных счетов-фактур, записи по корректировочным счетам-фактурам, составленным в связи с увеличением стоимости, в которые не вносились исправления, из книги покупок не аннулируются.</w:t>
      </w:r>
    </w:p>
    <w:p w14:paraId="2B16FB46" w14:textId="77777777" w:rsidR="00FF43E0" w:rsidRDefault="00FF43E0">
      <w:pPr>
        <w:pStyle w:val="ConsPlusNormal"/>
        <w:spacing w:before="220"/>
        <w:ind w:firstLine="540"/>
        <w:jc w:val="both"/>
      </w:pPr>
      <w:r>
        <w:t>11. Счета-фактуры (в том числе корректировочные, исправленные), выставленные доверителю, комитенту или принципалу организациями и индивидуальными предпринимателями, осуществляющими предпринимательскую деятельность в интересах другого лица по договорам поручения, комиссии либо агентским договорам, на сумму своего вознаграждения, а также на сумму оплаты, частичной оплаты в счет предстоящего оказания услуг по таким договорам, регистрируются в книге покупок доверителя, комитента или принципала.</w:t>
      </w:r>
    </w:p>
    <w:p w14:paraId="2BB27D81" w14:textId="77777777" w:rsidR="00FF43E0" w:rsidRDefault="00FF43E0">
      <w:pPr>
        <w:pStyle w:val="ConsPlusNormal"/>
        <w:spacing w:before="220"/>
        <w:ind w:firstLine="540"/>
        <w:jc w:val="both"/>
      </w:pPr>
      <w:r>
        <w:t>Доверители (принципалы), приобретающие товары (работы, услуги), имущественные права по договору поручения (агентскому договору) от имени доверителя (принципала), регистрируют в книге покупок полученные от продавца счета-фактуры на сумму перечисленной денежными средствами оплаты, частичной оплаты в счет предстоящих поставок товаров (выполнения работ, оказания услуг), передачи имущественных прав, а также счета-фактуры (в том числе корректировочные, исправленные) на приобретенные товары (работы, услуги), имущественные права.</w:t>
      </w:r>
    </w:p>
    <w:p w14:paraId="798585DE" w14:textId="77777777" w:rsidR="00FF43E0" w:rsidRDefault="00FF43E0">
      <w:pPr>
        <w:pStyle w:val="ConsPlusNormal"/>
        <w:spacing w:before="220"/>
        <w:ind w:firstLine="540"/>
        <w:jc w:val="both"/>
      </w:pPr>
      <w:r>
        <w:t xml:space="preserve">12. Корректировочные счета-фактуры, составленные и выставленные продавцами при изменении стоимости отгруженных товаров (выполненных работ, оказанных услуг), переданных имущественных прав в сторону уменьшения, регистрируются продавцами в книге покупок при возникновении права на налоговые вычеты в порядке, установленном </w:t>
      </w:r>
      <w:hyperlink r:id="rId314" w:history="1">
        <w:r>
          <w:rPr>
            <w:color w:val="0000FF"/>
          </w:rPr>
          <w:t>абзацем первым пункта 13 статьи 171</w:t>
        </w:r>
      </w:hyperlink>
      <w:r>
        <w:t xml:space="preserve"> и </w:t>
      </w:r>
      <w:hyperlink r:id="rId315" w:history="1">
        <w:r>
          <w:rPr>
            <w:color w:val="0000FF"/>
          </w:rPr>
          <w:t>пунктом 10 статьи 172</w:t>
        </w:r>
      </w:hyperlink>
      <w:r>
        <w:t xml:space="preserve"> Налогового кодекса Российской Федерации.</w:t>
      </w:r>
    </w:p>
    <w:p w14:paraId="126D84D8" w14:textId="77777777" w:rsidR="00FF43E0" w:rsidRDefault="00FF43E0">
      <w:pPr>
        <w:pStyle w:val="ConsPlusNormal"/>
        <w:jc w:val="both"/>
      </w:pPr>
      <w:r>
        <w:t xml:space="preserve">(в ред. </w:t>
      </w:r>
      <w:hyperlink r:id="rId316" w:history="1">
        <w:r>
          <w:rPr>
            <w:color w:val="0000FF"/>
          </w:rPr>
          <w:t>Постановления</w:t>
        </w:r>
      </w:hyperlink>
      <w:r>
        <w:t xml:space="preserve"> Правительства РФ от 19.08.2017 N 981)</w:t>
      </w:r>
    </w:p>
    <w:p w14:paraId="0E8E1B3A" w14:textId="77777777" w:rsidR="00FF43E0" w:rsidRDefault="00FF43E0">
      <w:pPr>
        <w:pStyle w:val="ConsPlusNormal"/>
        <w:spacing w:before="220"/>
        <w:ind w:firstLine="540"/>
        <w:jc w:val="both"/>
      </w:pPr>
      <w:r>
        <w:t xml:space="preserve">13. Утратил силу. - </w:t>
      </w:r>
      <w:hyperlink r:id="rId317" w:history="1">
        <w:r>
          <w:rPr>
            <w:color w:val="0000FF"/>
          </w:rPr>
          <w:t>Постановление</w:t>
        </w:r>
      </w:hyperlink>
      <w:r>
        <w:t xml:space="preserve"> Правительства РФ от 30.07.2014 N 735.</w:t>
      </w:r>
    </w:p>
    <w:p w14:paraId="7CB741DB" w14:textId="77777777" w:rsidR="00FF43E0" w:rsidRDefault="00FF43E0">
      <w:pPr>
        <w:pStyle w:val="ConsPlusNormal"/>
        <w:spacing w:before="220"/>
        <w:ind w:firstLine="540"/>
        <w:jc w:val="both"/>
      </w:pPr>
      <w:r>
        <w:t xml:space="preserve">14. Документы, которыми оформляется передача имущества, нематериальных активов, имущественных прав в качестве вклада в уставный (складочный) капитал хозяйственных обществ и товариществ или паевых взносов в паевые фонды кооперативов и в которых указаны суммы налога, восстановленного акционером (участником, пайщиком) в порядке, установленном </w:t>
      </w:r>
      <w:hyperlink r:id="rId318" w:history="1">
        <w:r>
          <w:rPr>
            <w:color w:val="0000FF"/>
          </w:rPr>
          <w:t>пунктом 3 статьи 170</w:t>
        </w:r>
      </w:hyperlink>
      <w:r>
        <w:t xml:space="preserve"> Налогового кодекса Российской Федерации, подлежат регистрации в книге покупок принимающей организации по мере возникновения права на налоговые вычеты в порядке, установленном </w:t>
      </w:r>
      <w:hyperlink r:id="rId319" w:history="1">
        <w:r>
          <w:rPr>
            <w:color w:val="0000FF"/>
          </w:rPr>
          <w:t>статьей 172</w:t>
        </w:r>
      </w:hyperlink>
      <w:r>
        <w:t xml:space="preserve"> Налогового кодекса Российской Федерации.</w:t>
      </w:r>
    </w:p>
    <w:p w14:paraId="1D665AD5" w14:textId="77777777" w:rsidR="00FF43E0" w:rsidRDefault="00FF43E0">
      <w:pPr>
        <w:pStyle w:val="ConsPlusNormal"/>
        <w:spacing w:before="220"/>
        <w:ind w:firstLine="540"/>
        <w:jc w:val="both"/>
      </w:pPr>
      <w:r>
        <w:t xml:space="preserve">15. Утратил силу. - </w:t>
      </w:r>
      <w:hyperlink r:id="rId320" w:history="1">
        <w:r>
          <w:rPr>
            <w:color w:val="0000FF"/>
          </w:rPr>
          <w:t>Постановление</w:t>
        </w:r>
      </w:hyperlink>
      <w:r>
        <w:t xml:space="preserve"> Правительства РФ от 30.07.2014 N 735.</w:t>
      </w:r>
    </w:p>
    <w:p w14:paraId="7AB762FC" w14:textId="77777777" w:rsidR="00FF43E0" w:rsidRDefault="00FF43E0">
      <w:pPr>
        <w:pStyle w:val="ConsPlusNormal"/>
        <w:spacing w:before="220"/>
        <w:ind w:firstLine="540"/>
        <w:jc w:val="both"/>
      </w:pPr>
      <w:r>
        <w:t>16. При частичной оплате принятых на учет товаров (выполненных работ, оказанных услуг), имущественных прав регистрация счета-фактуры (в том числе исправленного) в книге покупок производится на каждую сумму, перечисленную продавцу в порядке частичной оплаты, с указанием реквизитов счета-фактуры по приобретенным товарам (выполненным работам, оказанным услугам), имущественным правам.</w:t>
      </w:r>
    </w:p>
    <w:p w14:paraId="685D53EE" w14:textId="77777777" w:rsidR="00FF43E0" w:rsidRDefault="00FF43E0">
      <w:pPr>
        <w:pStyle w:val="ConsPlusNormal"/>
        <w:jc w:val="both"/>
      </w:pPr>
      <w:r>
        <w:t xml:space="preserve">(в ред. </w:t>
      </w:r>
      <w:hyperlink r:id="rId321" w:history="1">
        <w:r>
          <w:rPr>
            <w:color w:val="0000FF"/>
          </w:rPr>
          <w:t>Постановления</w:t>
        </w:r>
      </w:hyperlink>
      <w:r>
        <w:t xml:space="preserve"> Правительства РФ от 19.08.2017 N 981)</w:t>
      </w:r>
    </w:p>
    <w:p w14:paraId="5F69D15D" w14:textId="77777777" w:rsidR="00FF43E0" w:rsidRDefault="00FF43E0">
      <w:pPr>
        <w:pStyle w:val="ConsPlusNormal"/>
        <w:spacing w:before="220"/>
        <w:ind w:firstLine="540"/>
        <w:jc w:val="both"/>
      </w:pPr>
      <w:r>
        <w:t>Указанный порядок применяется в отношении товаров (работ, услуг), имущественных прав, по которым налоговые вычеты производятся при наличии документов, подтверждающих уплату налога на добавленную стоимость.</w:t>
      </w:r>
    </w:p>
    <w:p w14:paraId="7991B8F2" w14:textId="77777777" w:rsidR="00FF43E0" w:rsidRDefault="00FF43E0">
      <w:pPr>
        <w:pStyle w:val="ConsPlusNormal"/>
        <w:spacing w:before="220"/>
        <w:ind w:firstLine="540"/>
        <w:jc w:val="both"/>
      </w:pPr>
      <w:r>
        <w:t xml:space="preserve">17. Утратил силу. - </w:t>
      </w:r>
      <w:hyperlink r:id="rId322" w:history="1">
        <w:r>
          <w:rPr>
            <w:color w:val="0000FF"/>
          </w:rPr>
          <w:t>Постановление</w:t>
        </w:r>
      </w:hyperlink>
      <w:r>
        <w:t xml:space="preserve"> Правительства РФ от 30.07.2014 N 735.</w:t>
      </w:r>
    </w:p>
    <w:p w14:paraId="667105C9" w14:textId="77777777" w:rsidR="00FF43E0" w:rsidRDefault="00FF43E0">
      <w:pPr>
        <w:pStyle w:val="ConsPlusNormal"/>
        <w:spacing w:before="220"/>
        <w:ind w:firstLine="540"/>
        <w:jc w:val="both"/>
      </w:pPr>
      <w:r>
        <w:lastRenderedPageBreak/>
        <w:t xml:space="preserve">18. При приобретении услуг по найму жилых помещений в период служебной командировки работников и услуг по перевозке работников к месту служебной командировки и обратно, включая услуги по предоставлению в пользование в поездах постельных принадлежностей, в книге покупок регистрируются счета-фактуры либо заполненные в установленном </w:t>
      </w:r>
      <w:hyperlink r:id="rId323" w:history="1">
        <w:r>
          <w:rPr>
            <w:color w:val="0000FF"/>
          </w:rPr>
          <w:t>порядке</w:t>
        </w:r>
      </w:hyperlink>
      <w:r>
        <w:t xml:space="preserve"> бланки строгой отчетности или их копии с выделенной отдельной строкой суммой налога на добавленную стоимость, выданные работнику и включенные им в отчет о служебной командировке.</w:t>
      </w:r>
    </w:p>
    <w:p w14:paraId="18F7E330" w14:textId="77777777" w:rsidR="00FF43E0" w:rsidRDefault="00FF43E0">
      <w:pPr>
        <w:pStyle w:val="ConsPlusNormal"/>
        <w:jc w:val="both"/>
      </w:pPr>
      <w:r>
        <w:t xml:space="preserve">(в ред. </w:t>
      </w:r>
      <w:hyperlink r:id="rId324" w:history="1">
        <w:r>
          <w:rPr>
            <w:color w:val="0000FF"/>
          </w:rPr>
          <w:t>Постановления</w:t>
        </w:r>
      </w:hyperlink>
      <w:r>
        <w:t xml:space="preserve"> Правительства РФ от 30.07.2014 N 735)</w:t>
      </w:r>
    </w:p>
    <w:p w14:paraId="78D362E1" w14:textId="77777777" w:rsidR="00FF43E0" w:rsidRDefault="00FF43E0">
      <w:pPr>
        <w:pStyle w:val="ConsPlusNormal"/>
        <w:spacing w:before="220"/>
        <w:ind w:firstLine="540"/>
        <w:jc w:val="both"/>
      </w:pPr>
      <w:r>
        <w:t xml:space="preserve">19. В </w:t>
      </w:r>
      <w:hyperlink w:anchor="P970" w:history="1">
        <w:r>
          <w:rPr>
            <w:color w:val="0000FF"/>
          </w:rPr>
          <w:t>книге</w:t>
        </w:r>
      </w:hyperlink>
      <w:r>
        <w:t xml:space="preserve"> покупок не регистрируются счета-фактуры (в том числе корректировочные, исправленные), полученные:</w:t>
      </w:r>
    </w:p>
    <w:p w14:paraId="608545A7" w14:textId="77777777" w:rsidR="00FF43E0" w:rsidRDefault="00FF43E0">
      <w:pPr>
        <w:pStyle w:val="ConsPlusNormal"/>
        <w:spacing w:before="220"/>
        <w:ind w:firstLine="540"/>
        <w:jc w:val="both"/>
      </w:pPr>
      <w:r>
        <w:t>а) при безвозмездной передаче товаров (выполнении работ, оказании услуг), включая основные средства и нематериальные активы;</w:t>
      </w:r>
    </w:p>
    <w:p w14:paraId="73CDF181" w14:textId="77777777" w:rsidR="00FF43E0" w:rsidRDefault="00FF43E0">
      <w:pPr>
        <w:pStyle w:val="ConsPlusNormal"/>
        <w:spacing w:before="220"/>
        <w:ind w:firstLine="540"/>
        <w:jc w:val="both"/>
      </w:pPr>
      <w:r>
        <w:t xml:space="preserve">б) утратил силу. - </w:t>
      </w:r>
      <w:hyperlink r:id="rId325" w:history="1">
        <w:r>
          <w:rPr>
            <w:color w:val="0000FF"/>
          </w:rPr>
          <w:t>Постановление</w:t>
        </w:r>
      </w:hyperlink>
      <w:r>
        <w:t xml:space="preserve"> Правительства РФ от 30.07.2014 N 735;</w:t>
      </w:r>
    </w:p>
    <w:p w14:paraId="3EB6D9E6" w14:textId="77777777" w:rsidR="00FF43E0" w:rsidRDefault="00FF43E0">
      <w:pPr>
        <w:pStyle w:val="ConsPlusNormal"/>
        <w:spacing w:before="220"/>
        <w:ind w:firstLine="540"/>
        <w:jc w:val="both"/>
      </w:pPr>
      <w:r>
        <w:t>в) комиссионером (агентом) от комитента (принципала) по переданным для реализации товарам (работам, услугам), имущественным правам, а также по полученной сумме оплаты, частичной оплаты в счет предстоящих поставок товаров (выполнения работ, оказания услуг), передачи имущественных прав;</w:t>
      </w:r>
    </w:p>
    <w:p w14:paraId="07D22619" w14:textId="77777777" w:rsidR="00FF43E0" w:rsidRDefault="00FF43E0">
      <w:pPr>
        <w:pStyle w:val="ConsPlusNormal"/>
        <w:spacing w:before="220"/>
        <w:ind w:firstLine="540"/>
        <w:jc w:val="both"/>
      </w:pPr>
      <w:r>
        <w:t>г) комиссионером (агентом) от продавца товаров (работ, услуг), имущественных прав, выставленные на имя комиссионера (агента) по товарам (работам, услугам), имущественным правам, а также на сумму оплаты, частичной оплаты в счет предстоящих поставок товаров (выполнения работ, оказания услуг), передачи имущественных прав;</w:t>
      </w:r>
    </w:p>
    <w:p w14:paraId="240C42E2" w14:textId="77777777" w:rsidR="00FF43E0" w:rsidRDefault="00FF43E0">
      <w:pPr>
        <w:pStyle w:val="ConsPlusNormal"/>
        <w:jc w:val="both"/>
      </w:pPr>
      <w:r>
        <w:t xml:space="preserve">(в ред. </w:t>
      </w:r>
      <w:hyperlink r:id="rId326" w:history="1">
        <w:r>
          <w:rPr>
            <w:color w:val="0000FF"/>
          </w:rPr>
          <w:t>Постановления</w:t>
        </w:r>
      </w:hyperlink>
      <w:r>
        <w:t xml:space="preserve"> Правительства РФ от 30.07.2014 N 735)</w:t>
      </w:r>
    </w:p>
    <w:p w14:paraId="056E9B9E" w14:textId="77777777" w:rsidR="00FF43E0" w:rsidRDefault="00FF43E0">
      <w:pPr>
        <w:pStyle w:val="ConsPlusNormal"/>
        <w:spacing w:before="220"/>
        <w:ind w:firstLine="540"/>
        <w:jc w:val="both"/>
      </w:pPr>
      <w:r>
        <w:t xml:space="preserve">д) утратил силу. - </w:t>
      </w:r>
      <w:hyperlink r:id="rId327" w:history="1">
        <w:r>
          <w:rPr>
            <w:color w:val="0000FF"/>
          </w:rPr>
          <w:t>Постановление</w:t>
        </w:r>
      </w:hyperlink>
      <w:r>
        <w:t xml:space="preserve"> Правительства РФ от 19.08.2017 N 981;</w:t>
      </w:r>
    </w:p>
    <w:p w14:paraId="7F54A2C2" w14:textId="77777777" w:rsidR="00FF43E0" w:rsidRDefault="00FF43E0">
      <w:pPr>
        <w:pStyle w:val="ConsPlusNormal"/>
        <w:spacing w:before="220"/>
        <w:ind w:firstLine="540"/>
        <w:jc w:val="both"/>
      </w:pPr>
      <w:r>
        <w:t xml:space="preserve">е) на сумму оплаты, частичной оплаты в счет предстоящих поставок товаров (выполнения работ, оказания услуг), передачи имущественных прав, приобретаемых исключительно для осуществления операций, указанных в </w:t>
      </w:r>
      <w:hyperlink r:id="rId328" w:history="1">
        <w:r>
          <w:rPr>
            <w:color w:val="0000FF"/>
          </w:rPr>
          <w:t>пунктах 2</w:t>
        </w:r>
      </w:hyperlink>
      <w:r>
        <w:t xml:space="preserve"> и </w:t>
      </w:r>
      <w:hyperlink r:id="rId329" w:history="1">
        <w:r>
          <w:rPr>
            <w:color w:val="0000FF"/>
          </w:rPr>
          <w:t>5 статьи 170</w:t>
        </w:r>
      </w:hyperlink>
      <w:r>
        <w:t xml:space="preserve"> Налогового кодекса Российской Федерации;</w:t>
      </w:r>
    </w:p>
    <w:p w14:paraId="6CF4ECAD" w14:textId="77777777" w:rsidR="00FF43E0" w:rsidRDefault="00FF43E0">
      <w:pPr>
        <w:pStyle w:val="ConsPlusNormal"/>
        <w:spacing w:before="220"/>
        <w:ind w:firstLine="540"/>
        <w:jc w:val="both"/>
      </w:pPr>
      <w:r>
        <w:t>ж) на сумму оплаты, частичной оплаты в счет предстоящих поставок товаров (выполнения работ, оказания услуг), передачи имущественных прав, составленные и (или) полученные после получения (составления) счетов-фактур при реализации товаров (работ, услуг), передаче имущественных прав.</w:t>
      </w:r>
    </w:p>
    <w:p w14:paraId="0B28A0F6" w14:textId="77777777" w:rsidR="00FF43E0" w:rsidRDefault="00FF43E0">
      <w:pPr>
        <w:pStyle w:val="ConsPlusNormal"/>
        <w:spacing w:before="220"/>
        <w:ind w:firstLine="540"/>
        <w:jc w:val="both"/>
      </w:pPr>
      <w:r>
        <w:t xml:space="preserve">20. Счета-фактуры, полученные покупателем от продавцов в отношении приобретенных товаров (выполненных работ, оказанных услуг) для выполнения строительно-монтажных работ для собственного потребления, регистрируются в книге покупок в целях определения суммы налога на добавленную стоимость, предъявляемой к вычету в порядке, установленном </w:t>
      </w:r>
      <w:hyperlink r:id="rId330" w:history="1">
        <w:r>
          <w:rPr>
            <w:color w:val="0000FF"/>
          </w:rPr>
          <w:t>пунктом 5 статьи 172</w:t>
        </w:r>
      </w:hyperlink>
      <w:r>
        <w:t xml:space="preserve"> Налогового кодекса Российской Федерации (с учетом положений </w:t>
      </w:r>
      <w:hyperlink r:id="rId331" w:history="1">
        <w:r>
          <w:rPr>
            <w:color w:val="0000FF"/>
          </w:rPr>
          <w:t>статьи 3</w:t>
        </w:r>
      </w:hyperlink>
      <w:r>
        <w:t xml:space="preserve"> Федерального закона "О внесении изменений в главу 21 части второй Налогового кодекса Российской Федерации и о признании утратившими силу отдельных положений актов законодательства Российской Федерации о налогах и сборах").</w:t>
      </w:r>
    </w:p>
    <w:p w14:paraId="30B3B770" w14:textId="77777777" w:rsidR="00FF43E0" w:rsidRDefault="00FF43E0">
      <w:pPr>
        <w:pStyle w:val="ConsPlusNormal"/>
        <w:spacing w:before="220"/>
        <w:ind w:firstLine="540"/>
        <w:jc w:val="both"/>
      </w:pPr>
      <w:r>
        <w:t xml:space="preserve">Счета-фактуры, составленные налогоплательщиками по выполненным строительно-монтажным работам для собственного потребления и зарегистрированные в книге продаж, регистрируются в книге покупок в целях определения суммы налога на добавленную стоимость, предъявляемой к вычету в порядке, установленном </w:t>
      </w:r>
      <w:hyperlink r:id="rId332" w:history="1">
        <w:r>
          <w:rPr>
            <w:color w:val="0000FF"/>
          </w:rPr>
          <w:t>пунктом 5 статьи 172</w:t>
        </w:r>
      </w:hyperlink>
      <w:r>
        <w:t xml:space="preserve"> Налогового кодекса Российской Федерации (с учетом положений </w:t>
      </w:r>
      <w:hyperlink r:id="rId333" w:history="1">
        <w:r>
          <w:rPr>
            <w:color w:val="0000FF"/>
          </w:rPr>
          <w:t>статьи 3</w:t>
        </w:r>
      </w:hyperlink>
      <w:r>
        <w:t xml:space="preserve"> Федерального закона "О внесении изменений в главу 21 части второй Налогового кодекса Российской Федерации и о признании утратившими силу отдельных положений актов законодательства Российской Федерации о </w:t>
      </w:r>
      <w:r>
        <w:lastRenderedPageBreak/>
        <w:t>налогах и сборах").</w:t>
      </w:r>
    </w:p>
    <w:p w14:paraId="799114C2" w14:textId="77777777" w:rsidR="00FF43E0" w:rsidRDefault="00FF43E0">
      <w:pPr>
        <w:pStyle w:val="ConsPlusNormal"/>
        <w:spacing w:before="220"/>
        <w:ind w:firstLine="540"/>
        <w:jc w:val="both"/>
      </w:pPr>
      <w:r>
        <w:t xml:space="preserve">Счета-фактуры, предъявленные покупателю подрядными организациями (заказчиками-застройщиками) при проведении ими капитального строительства (ликвидации основных средств), сборке (разборке), монтаже (демонтаже) основных средств, регистрируются в книге покупок в целях определения суммы налога на добавленную стоимость, предъявляемой к вычету на основании </w:t>
      </w:r>
      <w:hyperlink r:id="rId334" w:history="1">
        <w:r>
          <w:rPr>
            <w:color w:val="0000FF"/>
          </w:rPr>
          <w:t>абзаца первого пункта 6 статьи 171</w:t>
        </w:r>
      </w:hyperlink>
      <w:r>
        <w:t xml:space="preserve"> Налогового кодекса Российской Федерации, в порядке, установленном </w:t>
      </w:r>
      <w:hyperlink r:id="rId335" w:history="1">
        <w:r>
          <w:rPr>
            <w:color w:val="0000FF"/>
          </w:rPr>
          <w:t>пунктом 5 статьи 172</w:t>
        </w:r>
      </w:hyperlink>
      <w:r>
        <w:t xml:space="preserve"> Налогового кодекса Российской Федерации.</w:t>
      </w:r>
    </w:p>
    <w:p w14:paraId="4DD644D8" w14:textId="77777777" w:rsidR="00FF43E0" w:rsidRDefault="00FF43E0">
      <w:pPr>
        <w:pStyle w:val="ConsPlusNormal"/>
        <w:spacing w:before="220"/>
        <w:ind w:firstLine="540"/>
        <w:jc w:val="both"/>
      </w:pPr>
      <w:r>
        <w:t xml:space="preserve">21. Покупатели, перечисляющие денежные средства продавцу (в том числе налоговым агентам, указанным в </w:t>
      </w:r>
      <w:hyperlink r:id="rId336" w:history="1">
        <w:r>
          <w:rPr>
            <w:color w:val="0000FF"/>
          </w:rPr>
          <w:t>пунктах 4</w:t>
        </w:r>
      </w:hyperlink>
      <w:r>
        <w:t xml:space="preserve"> и </w:t>
      </w:r>
      <w:hyperlink r:id="rId337" w:history="1">
        <w:r>
          <w:rPr>
            <w:color w:val="0000FF"/>
          </w:rPr>
          <w:t>5 статьи 161</w:t>
        </w:r>
      </w:hyperlink>
      <w:r>
        <w:t xml:space="preserve"> Налогового кодекса Российской Федерации) в виде оплаты, частичной оплаты в счет предстоящих поставок товаров (выполнения работ, оказания услуг), передачи имущественных прав, регистрируют счета-фактуры по этим средствам, полученные от продавцов, в книге покупок в целях определения суммы налога на добавленную стоимость, предъявляемой к вычету в порядке, установленном </w:t>
      </w:r>
      <w:hyperlink r:id="rId338" w:history="1">
        <w:r>
          <w:rPr>
            <w:color w:val="0000FF"/>
          </w:rPr>
          <w:t>главой 21</w:t>
        </w:r>
      </w:hyperlink>
      <w:r>
        <w:t xml:space="preserve"> Налогового кодекса Российской Федерации.</w:t>
      </w:r>
    </w:p>
    <w:p w14:paraId="301C01BD" w14:textId="77777777" w:rsidR="00FF43E0" w:rsidRDefault="00FF43E0">
      <w:pPr>
        <w:pStyle w:val="ConsPlusNormal"/>
        <w:spacing w:before="220"/>
        <w:ind w:firstLine="540"/>
        <w:jc w:val="both"/>
      </w:pPr>
      <w:r>
        <w:t xml:space="preserve">22. Счета-фактуры, зарегистрированные продавцами (в том числе налоговыми агентами, указанными в </w:t>
      </w:r>
      <w:hyperlink r:id="rId339" w:history="1">
        <w:r>
          <w:rPr>
            <w:color w:val="0000FF"/>
          </w:rPr>
          <w:t>пунктах 4</w:t>
        </w:r>
      </w:hyperlink>
      <w:r>
        <w:t xml:space="preserve"> и </w:t>
      </w:r>
      <w:hyperlink r:id="rId340" w:history="1">
        <w:r>
          <w:rPr>
            <w:color w:val="0000FF"/>
          </w:rPr>
          <w:t>5 статьи 161</w:t>
        </w:r>
      </w:hyperlink>
      <w:r>
        <w:t xml:space="preserve"> Налогового кодекса Российской Федерации) в книге продаж при получении суммы оплаты, частичной оплаты в счет предстоящих поставок товаров (выполнения работ, оказания услуг), передаче имущественных прав, в том числе при использовании покупателем безденежной формы расчетов, регистрируются ими в книге покупок при отгрузке товаров (выполнении работ, оказании услуг) в счет полученной суммы оплаты, частичной оплаты с указанием соответствующей суммы налога на добавленную стоимость в соответствии с </w:t>
      </w:r>
      <w:hyperlink r:id="rId341" w:history="1">
        <w:r>
          <w:rPr>
            <w:color w:val="0000FF"/>
          </w:rPr>
          <w:t>пунктом 6 статьи 172</w:t>
        </w:r>
      </w:hyperlink>
      <w:r>
        <w:t xml:space="preserve"> Налогового кодекса Российской Федерации.</w:t>
      </w:r>
    </w:p>
    <w:p w14:paraId="3D7B7F62" w14:textId="77777777" w:rsidR="00FF43E0" w:rsidRDefault="00FF43E0">
      <w:pPr>
        <w:pStyle w:val="ConsPlusNormal"/>
        <w:jc w:val="both"/>
      </w:pPr>
      <w:r>
        <w:t xml:space="preserve">(в ред. </w:t>
      </w:r>
      <w:hyperlink r:id="rId342" w:history="1">
        <w:r>
          <w:rPr>
            <w:color w:val="0000FF"/>
          </w:rPr>
          <w:t>Постановления</w:t>
        </w:r>
      </w:hyperlink>
      <w:r>
        <w:t xml:space="preserve"> Правительства РФ от 19.08.2017 N 981)</w:t>
      </w:r>
    </w:p>
    <w:p w14:paraId="45D2B6A1" w14:textId="77777777" w:rsidR="00FF43E0" w:rsidRDefault="00FF43E0">
      <w:pPr>
        <w:pStyle w:val="ConsPlusNormal"/>
        <w:spacing w:before="220"/>
        <w:ind w:firstLine="540"/>
        <w:jc w:val="both"/>
      </w:pPr>
      <w:r>
        <w:t>В случае изменения условий либо расторжения соответствующего договора и возврата соответствующей суммы оплаты, частичной оплаты, полученной в счет предстоящих поставок товаров (выполнения работ, оказания услуг), передачи имущественных прав счета-фактуры, зарегистрированные продавцами в книге продаж при получении указанной суммы, регистрируются ими в книге покупок после отражения в учете соответствующих операций по корректировке в связи с отказом от товаров (работ, услуг), имущественных прав, но не позднее 1 года со дня отказа.</w:t>
      </w:r>
    </w:p>
    <w:p w14:paraId="3FB52B22" w14:textId="77777777" w:rsidR="00FF43E0" w:rsidRDefault="00FF43E0">
      <w:pPr>
        <w:pStyle w:val="ConsPlusNormal"/>
        <w:spacing w:before="220"/>
        <w:ind w:firstLine="540"/>
        <w:jc w:val="both"/>
      </w:pPr>
      <w:r>
        <w:t xml:space="preserve">В случае изменения условий либо расторжения соответствующего договора налоговыми агентами, указанными в </w:t>
      </w:r>
      <w:hyperlink r:id="rId343" w:history="1">
        <w:r>
          <w:rPr>
            <w:color w:val="0000FF"/>
          </w:rPr>
          <w:t>пунктах 2</w:t>
        </w:r>
      </w:hyperlink>
      <w:r>
        <w:t xml:space="preserve"> и </w:t>
      </w:r>
      <w:hyperlink r:id="rId344" w:history="1">
        <w:r>
          <w:rPr>
            <w:color w:val="0000FF"/>
          </w:rPr>
          <w:t>3 статьи 161</w:t>
        </w:r>
      </w:hyperlink>
      <w:r>
        <w:t xml:space="preserve"> Налогового кодекса Российской Федерации, одновременно являющимися налогоплательщиками налога на добавленную стоимость, и возврата им соответствующей суммы оплаты, частичной оплаты в счет предстоящих поставок товаров (выполнения работ, оказания услуг) счета-фактуры, составленные и зарегистрированные ими в книге продаж в соответствии с </w:t>
      </w:r>
      <w:hyperlink w:anchor="P1528" w:history="1">
        <w:r>
          <w:rPr>
            <w:color w:val="0000FF"/>
          </w:rPr>
          <w:t>приложением N 5</w:t>
        </w:r>
      </w:hyperlink>
      <w:r>
        <w:t xml:space="preserve"> к постановлению Правительства Российской Федерации от 26 декабря 2011 г. N 1137 при осуществлении указанной оплаты, регистрируются ими в книге покупок после отражения в учете соответствующих операций по корректировке в связи с отказом от товаров (работ, услуг), имущественных прав, но не позднее 1 года со дня отказа.</w:t>
      </w:r>
    </w:p>
    <w:p w14:paraId="24449FBB" w14:textId="77777777" w:rsidR="00FF43E0" w:rsidRDefault="00FF43E0">
      <w:pPr>
        <w:pStyle w:val="ConsPlusNormal"/>
        <w:spacing w:before="220"/>
        <w:ind w:firstLine="540"/>
        <w:jc w:val="both"/>
      </w:pPr>
      <w:r>
        <w:t xml:space="preserve">23. Налоговые агенты, указанные в </w:t>
      </w:r>
      <w:hyperlink r:id="rId345" w:history="1">
        <w:r>
          <w:rPr>
            <w:color w:val="0000FF"/>
          </w:rPr>
          <w:t>пунктах 2</w:t>
        </w:r>
      </w:hyperlink>
      <w:r>
        <w:t xml:space="preserve"> и </w:t>
      </w:r>
      <w:hyperlink r:id="rId346" w:history="1">
        <w:r>
          <w:rPr>
            <w:color w:val="0000FF"/>
          </w:rPr>
          <w:t>3 статьи 161</w:t>
        </w:r>
      </w:hyperlink>
      <w:r>
        <w:t xml:space="preserve"> Налогового кодекса Российской Федерации, регистрируют в книге покупок счета-фактуры, составленные и зарегистрированные в книге продаж в соответствии с </w:t>
      </w:r>
      <w:hyperlink w:anchor="P1528" w:history="1">
        <w:r>
          <w:rPr>
            <w:color w:val="0000FF"/>
          </w:rPr>
          <w:t>приложением N 5</w:t>
        </w:r>
      </w:hyperlink>
      <w:r>
        <w:t xml:space="preserve"> к постановлению Правительства Российской Федерации от 26 декабря 2011 г. N 1137, в целях определения суммы налога на добавленную стоимость, предъявляемой к вычету в порядке, установленном </w:t>
      </w:r>
      <w:hyperlink r:id="rId347" w:history="1">
        <w:r>
          <w:rPr>
            <w:color w:val="0000FF"/>
          </w:rPr>
          <w:t>пунктом 3 статьи 171</w:t>
        </w:r>
      </w:hyperlink>
      <w:r>
        <w:t xml:space="preserve"> Налогового кодекса Российской Федерации.</w:t>
      </w:r>
    </w:p>
    <w:p w14:paraId="77B07D61" w14:textId="77777777" w:rsidR="00FF43E0" w:rsidRDefault="00FF43E0">
      <w:pPr>
        <w:pStyle w:val="ConsPlusNormal"/>
        <w:spacing w:before="220"/>
        <w:ind w:firstLine="540"/>
        <w:jc w:val="both"/>
      </w:pPr>
      <w:r>
        <w:t xml:space="preserve">Абзац исключен. - </w:t>
      </w:r>
      <w:hyperlink r:id="rId348" w:history="1">
        <w:r>
          <w:rPr>
            <w:color w:val="0000FF"/>
          </w:rPr>
          <w:t>Постановление</w:t>
        </w:r>
      </w:hyperlink>
      <w:r>
        <w:t xml:space="preserve"> Правительства РФ от 30.07.2014 N 735.</w:t>
      </w:r>
    </w:p>
    <w:p w14:paraId="48C6F823" w14:textId="77777777" w:rsidR="00FF43E0" w:rsidRDefault="00FF43E0">
      <w:pPr>
        <w:pStyle w:val="ConsPlusNormal"/>
        <w:spacing w:before="220"/>
        <w:ind w:firstLine="540"/>
        <w:jc w:val="both"/>
      </w:pPr>
      <w:r>
        <w:lastRenderedPageBreak/>
        <w:t xml:space="preserve">23(1). Счета-фактуры, составленные и зарегистрированные налогоплательщиками в книге продаж в соответствии с </w:t>
      </w:r>
      <w:hyperlink w:anchor="P1528" w:history="1">
        <w:r>
          <w:rPr>
            <w:color w:val="0000FF"/>
          </w:rPr>
          <w:t>приложением N 5</w:t>
        </w:r>
      </w:hyperlink>
      <w:r>
        <w:t xml:space="preserve"> к постановлению Правительства Российской Федерации от 26 декабря 2011 г. N 1137 "О формах и правилах заполнения (ведения) документов, применяемых при расчетах по налогу на добавленную стоимость" при реализации товаров (работ, услуг), предусмотренных </w:t>
      </w:r>
      <w:hyperlink r:id="rId349" w:history="1">
        <w:r>
          <w:rPr>
            <w:color w:val="0000FF"/>
          </w:rPr>
          <w:t>подпунктами 1</w:t>
        </w:r>
      </w:hyperlink>
      <w:r>
        <w:t xml:space="preserve">, </w:t>
      </w:r>
      <w:hyperlink r:id="rId350" w:history="1">
        <w:r>
          <w:rPr>
            <w:color w:val="0000FF"/>
          </w:rPr>
          <w:t>2.1</w:t>
        </w:r>
      </w:hyperlink>
      <w:r>
        <w:t xml:space="preserve"> - </w:t>
      </w:r>
      <w:hyperlink r:id="rId351" w:history="1">
        <w:r>
          <w:rPr>
            <w:color w:val="0000FF"/>
          </w:rPr>
          <w:t>2.10</w:t>
        </w:r>
      </w:hyperlink>
      <w:r>
        <w:t xml:space="preserve">, </w:t>
      </w:r>
      <w:hyperlink r:id="rId352" w:history="1">
        <w:r>
          <w:rPr>
            <w:color w:val="0000FF"/>
          </w:rPr>
          <w:t>3</w:t>
        </w:r>
      </w:hyperlink>
      <w:r>
        <w:t xml:space="preserve">, </w:t>
      </w:r>
      <w:hyperlink r:id="rId353" w:history="1">
        <w:r>
          <w:rPr>
            <w:color w:val="0000FF"/>
          </w:rPr>
          <w:t>3.1</w:t>
        </w:r>
      </w:hyperlink>
      <w:r>
        <w:t xml:space="preserve">, </w:t>
      </w:r>
      <w:hyperlink r:id="rId354" w:history="1">
        <w:r>
          <w:rPr>
            <w:color w:val="0000FF"/>
          </w:rPr>
          <w:t>8</w:t>
        </w:r>
      </w:hyperlink>
      <w:r>
        <w:t xml:space="preserve">, </w:t>
      </w:r>
      <w:hyperlink r:id="rId355" w:history="1">
        <w:r>
          <w:rPr>
            <w:color w:val="0000FF"/>
          </w:rPr>
          <w:t>9</w:t>
        </w:r>
      </w:hyperlink>
      <w:r>
        <w:t xml:space="preserve">, </w:t>
      </w:r>
      <w:hyperlink r:id="rId356" w:history="1">
        <w:r>
          <w:rPr>
            <w:color w:val="0000FF"/>
          </w:rPr>
          <w:t>9.1</w:t>
        </w:r>
      </w:hyperlink>
      <w:r>
        <w:t xml:space="preserve">, </w:t>
      </w:r>
      <w:hyperlink r:id="rId357" w:history="1">
        <w:r>
          <w:rPr>
            <w:color w:val="0000FF"/>
          </w:rPr>
          <w:t>12 пункта 1 статьи 164</w:t>
        </w:r>
      </w:hyperlink>
      <w:r>
        <w:t xml:space="preserve"> Налогового кодекса Российской Федерации, в случае непредставления в налоговый орган в установленный </w:t>
      </w:r>
      <w:hyperlink r:id="rId358" w:history="1">
        <w:r>
          <w:rPr>
            <w:color w:val="0000FF"/>
          </w:rPr>
          <w:t>статьей 165</w:t>
        </w:r>
      </w:hyperlink>
      <w:r>
        <w:t xml:space="preserve"> Налогового кодекса Российской Федерации срок документов, подтверждающих обоснованность применения налоговой ставки 0 процентов, регистрируются ими в книге покупок в целях определения суммы налога на добавленную стоимость, предъявленной к вычету в порядке, установленном </w:t>
      </w:r>
      <w:hyperlink r:id="rId359" w:history="1">
        <w:r>
          <w:rPr>
            <w:color w:val="0000FF"/>
          </w:rPr>
          <w:t>пунктом 10 статьи 171</w:t>
        </w:r>
      </w:hyperlink>
      <w:r>
        <w:t xml:space="preserve"> и </w:t>
      </w:r>
      <w:hyperlink r:id="rId360" w:history="1">
        <w:r>
          <w:rPr>
            <w:color w:val="0000FF"/>
          </w:rPr>
          <w:t>пунктом 3 статьи 172</w:t>
        </w:r>
      </w:hyperlink>
      <w:r>
        <w:t xml:space="preserve"> Налогового кодекса Российской Федерации, и на условиях, предусмотренных </w:t>
      </w:r>
      <w:hyperlink r:id="rId361" w:history="1">
        <w:r>
          <w:rPr>
            <w:color w:val="0000FF"/>
          </w:rPr>
          <w:t>пунктом 9 статьи 165</w:t>
        </w:r>
      </w:hyperlink>
      <w:r>
        <w:t xml:space="preserve"> Налогового кодекса Российской Федерации.</w:t>
      </w:r>
    </w:p>
    <w:p w14:paraId="142A20F9" w14:textId="77777777" w:rsidR="00FF43E0" w:rsidRDefault="00FF43E0">
      <w:pPr>
        <w:pStyle w:val="ConsPlusNormal"/>
        <w:jc w:val="both"/>
      </w:pPr>
      <w:r>
        <w:t xml:space="preserve">(п. 23(1) введен </w:t>
      </w:r>
      <w:hyperlink r:id="rId362" w:history="1">
        <w:r>
          <w:rPr>
            <w:color w:val="0000FF"/>
          </w:rPr>
          <w:t>Постановлением</w:t>
        </w:r>
      </w:hyperlink>
      <w:r>
        <w:t xml:space="preserve"> Правительства РФ от 30.07.2014 N 735; в ред. </w:t>
      </w:r>
      <w:hyperlink r:id="rId363" w:history="1">
        <w:r>
          <w:rPr>
            <w:color w:val="0000FF"/>
          </w:rPr>
          <w:t>Постановления</w:t>
        </w:r>
      </w:hyperlink>
      <w:r>
        <w:t xml:space="preserve"> Правительства РФ от 19.08.2017 N 981)</w:t>
      </w:r>
    </w:p>
    <w:p w14:paraId="2F3FA429" w14:textId="77777777" w:rsidR="00FF43E0" w:rsidRDefault="00FF43E0">
      <w:pPr>
        <w:pStyle w:val="ConsPlusNormal"/>
        <w:spacing w:before="220"/>
        <w:ind w:firstLine="540"/>
        <w:jc w:val="both"/>
      </w:pPr>
      <w:bookmarkStart w:id="3" w:name="P1270"/>
      <w:bookmarkEnd w:id="3"/>
      <w:r>
        <w:t xml:space="preserve">23(2). Счета-фактуры, полученные покупателем от продавцов по товарам (работам, услугам), имущественным правам, приобретенным для производства и (или) реализации товаров (работ, услуг), предусмотренных </w:t>
      </w:r>
      <w:hyperlink r:id="rId364" w:history="1">
        <w:r>
          <w:rPr>
            <w:color w:val="0000FF"/>
          </w:rPr>
          <w:t>пунктом 1 статьи 164</w:t>
        </w:r>
      </w:hyperlink>
      <w:r>
        <w:t xml:space="preserve"> Налогового кодекса Российской Федерации, регистрируются в книге покупок на момент определения налоговой базы по операциям реализации товаров (работ, услуг), предусмотренных </w:t>
      </w:r>
      <w:hyperlink r:id="rId365" w:history="1">
        <w:r>
          <w:rPr>
            <w:color w:val="0000FF"/>
          </w:rPr>
          <w:t>пунктом 1 статьи 164</w:t>
        </w:r>
      </w:hyperlink>
      <w:r>
        <w:t xml:space="preserve"> Налогового кодекса Российской Федерации, с учетом особенностей, установленных </w:t>
      </w:r>
      <w:hyperlink r:id="rId366" w:history="1">
        <w:r>
          <w:rPr>
            <w:color w:val="0000FF"/>
          </w:rPr>
          <w:t>статьей 167</w:t>
        </w:r>
      </w:hyperlink>
      <w:r>
        <w:t xml:space="preserve"> Налогового кодекса Российской Федерации.</w:t>
      </w:r>
    </w:p>
    <w:p w14:paraId="3789791C" w14:textId="77777777" w:rsidR="00FF43E0" w:rsidRDefault="00FF43E0">
      <w:pPr>
        <w:pStyle w:val="ConsPlusNormal"/>
        <w:spacing w:before="220"/>
        <w:ind w:firstLine="540"/>
        <w:jc w:val="both"/>
      </w:pPr>
      <w:r>
        <w:t xml:space="preserve">Положение </w:t>
      </w:r>
      <w:hyperlink w:anchor="P1270" w:history="1">
        <w:r>
          <w:rPr>
            <w:color w:val="0000FF"/>
          </w:rPr>
          <w:t>абзаца первого</w:t>
        </w:r>
      </w:hyperlink>
      <w:r>
        <w:t xml:space="preserve"> настоящего пункта не применяется в отношении принятых на учет начиная с 1 июля 2016 г. товаров (работ, услуг), имущественных прав, используемых в операциях по реализации товаров, указанных в </w:t>
      </w:r>
      <w:hyperlink r:id="rId367" w:history="1">
        <w:r>
          <w:rPr>
            <w:color w:val="0000FF"/>
          </w:rPr>
          <w:t>подпункте 1</w:t>
        </w:r>
      </w:hyperlink>
      <w:r>
        <w:t xml:space="preserve"> (за исключением сырьевых товаров) и (или) </w:t>
      </w:r>
      <w:hyperlink r:id="rId368" w:history="1">
        <w:r>
          <w:rPr>
            <w:color w:val="0000FF"/>
          </w:rPr>
          <w:t>подпункте 6 пункта 1 статьи 164</w:t>
        </w:r>
      </w:hyperlink>
      <w:r>
        <w:t xml:space="preserve"> Налогового кодекса Российской Федерации.</w:t>
      </w:r>
    </w:p>
    <w:p w14:paraId="2FF7F433" w14:textId="77777777" w:rsidR="00FF43E0" w:rsidRDefault="00FF43E0">
      <w:pPr>
        <w:pStyle w:val="ConsPlusNormal"/>
        <w:spacing w:before="220"/>
        <w:ind w:firstLine="540"/>
        <w:jc w:val="both"/>
      </w:pPr>
      <w:r>
        <w:t xml:space="preserve">Счета-фактуры, полученные покупателем от продавцов по приобретенным товарам (работам, услугам), имущественным правам, в отношении которых суммы налога на добавленную стоимость были восстановлены в связи с дальнейшим использованием этих товаров (работ, услуг), имущественных прав для осуществления операций по производству и (или) реализации товаров (работ, услуг), предусмотренных </w:t>
      </w:r>
      <w:hyperlink r:id="rId369" w:history="1">
        <w:r>
          <w:rPr>
            <w:color w:val="0000FF"/>
          </w:rPr>
          <w:t>пунктом 1 статьи 164</w:t>
        </w:r>
      </w:hyperlink>
      <w:r>
        <w:t xml:space="preserve"> Налогового кодекса Российской Федерации, регистрируются в книге покупок на момент определения налоговой базы по операциям реализации товаров (работ, услуг), предусмотренных </w:t>
      </w:r>
      <w:hyperlink r:id="rId370" w:history="1">
        <w:r>
          <w:rPr>
            <w:color w:val="0000FF"/>
          </w:rPr>
          <w:t>пунктом 1 статьи 164</w:t>
        </w:r>
      </w:hyperlink>
      <w:r>
        <w:t xml:space="preserve"> Налогового кодекса Российской Федерации, с учетом особенностей, установленных </w:t>
      </w:r>
      <w:hyperlink r:id="rId371" w:history="1">
        <w:r>
          <w:rPr>
            <w:color w:val="0000FF"/>
          </w:rPr>
          <w:t>статьей 167</w:t>
        </w:r>
      </w:hyperlink>
      <w:r>
        <w:t xml:space="preserve"> Налогового кодекса Российской Федерации.</w:t>
      </w:r>
    </w:p>
    <w:p w14:paraId="566017E0" w14:textId="77777777" w:rsidR="00FF43E0" w:rsidRDefault="00FF43E0">
      <w:pPr>
        <w:pStyle w:val="ConsPlusNormal"/>
        <w:jc w:val="both"/>
      </w:pPr>
      <w:r>
        <w:t xml:space="preserve">(п. 23(2) в ред. </w:t>
      </w:r>
      <w:hyperlink r:id="rId372" w:history="1">
        <w:r>
          <w:rPr>
            <w:color w:val="0000FF"/>
          </w:rPr>
          <w:t>Постановления</w:t>
        </w:r>
      </w:hyperlink>
      <w:r>
        <w:t xml:space="preserve"> Правительства РФ от 19.08.2017 N 981)</w:t>
      </w:r>
    </w:p>
    <w:p w14:paraId="3F80D3ED" w14:textId="77777777" w:rsidR="00FF43E0" w:rsidRDefault="00FF43E0">
      <w:pPr>
        <w:pStyle w:val="ConsPlusNormal"/>
        <w:spacing w:before="220"/>
        <w:ind w:firstLine="540"/>
        <w:jc w:val="both"/>
      </w:pPr>
      <w:bookmarkStart w:id="4" w:name="P1274"/>
      <w:bookmarkEnd w:id="4"/>
      <w:r>
        <w:t>24. По истечении налогового периода, до 25-го числа месяца, следующего за истекшим налоговым периодом, книга покупок, составленная на бумажном носителе, подписывается руководителем организации (уполномоченным им лицом) или индивидуальным предпринимателем (уполномоченным им лицом), прошнуровывается, ее страницы пронумеровываются. Дополнительные листы книги покупок, составленные на бумажном носителе, подписываются руководителем организации (уполномоченным им лицом) или индивидуальным предпринимателем (уполномоченным им лицом), прикладываются к книге покупок за налоговый период, в котором был зарегистрирован счет-фактура (в том числе корректировочный) до внесения в него исправлений, пронумеровываются с продолжением сквозной нумерации страниц книги покупок за указанный налоговый период, прошнуровываются.</w:t>
      </w:r>
    </w:p>
    <w:p w14:paraId="4C4F05FC" w14:textId="77777777" w:rsidR="00FF43E0" w:rsidRDefault="00FF43E0">
      <w:pPr>
        <w:pStyle w:val="ConsPlusNormal"/>
        <w:jc w:val="both"/>
      </w:pPr>
      <w:r>
        <w:t xml:space="preserve">(в ред. </w:t>
      </w:r>
      <w:hyperlink r:id="rId373" w:history="1">
        <w:r>
          <w:rPr>
            <w:color w:val="0000FF"/>
          </w:rPr>
          <w:t>Постановления</w:t>
        </w:r>
      </w:hyperlink>
      <w:r>
        <w:t xml:space="preserve"> Правительства РФ от 19.08.2017 N 981)</w:t>
      </w:r>
    </w:p>
    <w:p w14:paraId="0EA57B0D" w14:textId="77777777" w:rsidR="00FF43E0" w:rsidRDefault="00FF43E0">
      <w:pPr>
        <w:pStyle w:val="ConsPlusNormal"/>
        <w:spacing w:before="220"/>
        <w:ind w:firstLine="540"/>
        <w:jc w:val="both"/>
      </w:pPr>
      <w:r>
        <w:t xml:space="preserve">Книга покупок, составленная в электронном виде организацией или индивидуальным предпринимателем за налоговый период, и дополнительные листы книги покупок, составленные в электронном виде за налоговый период, в котором был зарегистрирован счет-фактура (в том числе корректировочный) до внесения в него исправлений, подписываются усиленной </w:t>
      </w:r>
      <w:r>
        <w:lastRenderedPageBreak/>
        <w:t xml:space="preserve">квалифицированной электронной подписью соответственно руководителя организации (уполномоченного им лица), индивидуального предпринимателя при их передаче в налоговый орган в случаях, предусмотренных Налоговым </w:t>
      </w:r>
      <w:hyperlink r:id="rId374" w:history="1">
        <w:r>
          <w:rPr>
            <w:color w:val="0000FF"/>
          </w:rPr>
          <w:t>кодексом</w:t>
        </w:r>
      </w:hyperlink>
      <w:r>
        <w:t xml:space="preserve"> Российской Федерации.</w:t>
      </w:r>
    </w:p>
    <w:p w14:paraId="7D6E67C7" w14:textId="77777777" w:rsidR="00FF43E0" w:rsidRDefault="00FF43E0">
      <w:pPr>
        <w:pStyle w:val="ConsPlusNormal"/>
        <w:jc w:val="both"/>
      </w:pPr>
      <w:r>
        <w:t xml:space="preserve">(в ред. </w:t>
      </w:r>
      <w:hyperlink r:id="rId375" w:history="1">
        <w:r>
          <w:rPr>
            <w:color w:val="0000FF"/>
          </w:rPr>
          <w:t>Постановления</w:t>
        </w:r>
      </w:hyperlink>
      <w:r>
        <w:t xml:space="preserve"> Правительства РФ от 28.05.2013 N 446)</w:t>
      </w:r>
    </w:p>
    <w:p w14:paraId="0F903721" w14:textId="77777777" w:rsidR="00FF43E0" w:rsidRDefault="00FF43E0">
      <w:pPr>
        <w:pStyle w:val="ConsPlusNormal"/>
        <w:spacing w:before="220"/>
        <w:ind w:firstLine="540"/>
        <w:jc w:val="both"/>
      </w:pPr>
      <w:r>
        <w:t>Контроль за правильностью ведения книги покупок и дополнительных листов книги покупок, составленных на бумажном носителе или в электронном виде организацией, осуществляется руководителем организации (уполномоченным им лицом), составленных индивидуальным предпринимателем - индивидуальным предпринимателем.</w:t>
      </w:r>
    </w:p>
    <w:p w14:paraId="2A9FADF4" w14:textId="77777777" w:rsidR="00FF43E0" w:rsidRDefault="00FF43E0">
      <w:pPr>
        <w:pStyle w:val="ConsPlusNormal"/>
        <w:spacing w:before="220"/>
        <w:ind w:firstLine="540"/>
        <w:jc w:val="both"/>
      </w:pPr>
      <w:r>
        <w:t>Книга покупок и дополнительные листы книги покупок, составленные на бумажном носителе или в электронном виде, хранятся в течение не менее 4 лет с даты последней записи.</w:t>
      </w:r>
    </w:p>
    <w:p w14:paraId="4AE12FA0" w14:textId="77777777" w:rsidR="00FF43E0" w:rsidRDefault="00FF43E0">
      <w:pPr>
        <w:pStyle w:val="ConsPlusNormal"/>
        <w:spacing w:before="220"/>
        <w:ind w:firstLine="540"/>
        <w:jc w:val="both"/>
      </w:pPr>
      <w:r>
        <w:t>25. Технические особенности заполнения отдельных граф книги покупок и дополнительных листов книги покупок определяются федеральным органом исполнительной власти, уполномоченным по контролю и надзору в области налогов и сборов.</w:t>
      </w:r>
    </w:p>
    <w:p w14:paraId="3BECD9A1" w14:textId="77777777" w:rsidR="00FF43E0" w:rsidRDefault="00FF43E0">
      <w:pPr>
        <w:pStyle w:val="ConsPlusNormal"/>
        <w:ind w:firstLine="540"/>
        <w:jc w:val="both"/>
      </w:pPr>
    </w:p>
    <w:p w14:paraId="0865BA6D" w14:textId="77777777" w:rsidR="00FF43E0" w:rsidRDefault="00FF43E0">
      <w:pPr>
        <w:pStyle w:val="ConsPlusNormal"/>
        <w:ind w:firstLine="540"/>
        <w:jc w:val="both"/>
      </w:pPr>
      <w:bookmarkStart w:id="5" w:name="P1282"/>
      <w:bookmarkEnd w:id="5"/>
    </w:p>
    <w:p w14:paraId="41AD9F45" w14:textId="77777777" w:rsidR="00FF43E0" w:rsidRDefault="00FF43E0">
      <w:pPr>
        <w:pStyle w:val="ConsPlusTitle"/>
        <w:jc w:val="center"/>
        <w:outlineLvl w:val="1"/>
      </w:pPr>
      <w:r>
        <w:t>IV. Правила заполнения дополнительного листа книги покупок,</w:t>
      </w:r>
    </w:p>
    <w:p w14:paraId="3CC3F255" w14:textId="77777777" w:rsidR="00FF43E0" w:rsidRDefault="00FF43E0">
      <w:pPr>
        <w:pStyle w:val="ConsPlusTitle"/>
        <w:jc w:val="center"/>
      </w:pPr>
      <w:r>
        <w:t>применяемой при расчетах по налогу на добавленную стоимость</w:t>
      </w:r>
    </w:p>
    <w:p w14:paraId="44347FAB" w14:textId="77777777" w:rsidR="00FF43E0" w:rsidRDefault="00FF43E0">
      <w:pPr>
        <w:pStyle w:val="ConsPlusNormal"/>
        <w:ind w:firstLine="540"/>
        <w:jc w:val="both"/>
      </w:pPr>
    </w:p>
    <w:p w14:paraId="2D12A654" w14:textId="77777777" w:rsidR="00FF43E0" w:rsidRDefault="00FF43E0">
      <w:pPr>
        <w:pStyle w:val="ConsPlusNormal"/>
        <w:ind w:firstLine="540"/>
        <w:jc w:val="both"/>
      </w:pPr>
      <w:r>
        <w:t xml:space="preserve">1. В дополнительном </w:t>
      </w:r>
      <w:hyperlink w:anchor="P1282" w:history="1">
        <w:r>
          <w:rPr>
            <w:color w:val="0000FF"/>
          </w:rPr>
          <w:t>листе</w:t>
        </w:r>
      </w:hyperlink>
      <w:r>
        <w:t xml:space="preserve"> книги покупок указываются:</w:t>
      </w:r>
    </w:p>
    <w:p w14:paraId="3F83AAE0" w14:textId="77777777" w:rsidR="00FF43E0" w:rsidRDefault="00FF43E0">
      <w:pPr>
        <w:pStyle w:val="ConsPlusNormal"/>
        <w:spacing w:before="220"/>
        <w:ind w:firstLine="540"/>
        <w:jc w:val="both"/>
      </w:pPr>
      <w:r>
        <w:t>а) порядковый номер дополнительного листа книги покупок за соответствующий налоговый период;</w:t>
      </w:r>
    </w:p>
    <w:p w14:paraId="393F1C5B" w14:textId="77777777" w:rsidR="00FF43E0" w:rsidRDefault="00FF43E0">
      <w:pPr>
        <w:pStyle w:val="ConsPlusNormal"/>
        <w:spacing w:before="220"/>
        <w:ind w:firstLine="540"/>
        <w:jc w:val="both"/>
      </w:pPr>
      <w:r>
        <w:t>б) полное или сокращенное наименование покупателя в соответствии с учредительными документами, фамилия, имя, отчество индивидуального предпринимателя;</w:t>
      </w:r>
    </w:p>
    <w:p w14:paraId="452FA5C0" w14:textId="77777777" w:rsidR="00FF43E0" w:rsidRDefault="00FF43E0">
      <w:pPr>
        <w:pStyle w:val="ConsPlusNormal"/>
        <w:spacing w:before="220"/>
        <w:ind w:firstLine="540"/>
        <w:jc w:val="both"/>
      </w:pPr>
      <w:r>
        <w:t>в) идентификационный номер налогоплательщика и код причины постановки на учет налогоплательщика-покупателя;</w:t>
      </w:r>
    </w:p>
    <w:p w14:paraId="4FF696A8" w14:textId="77777777" w:rsidR="00FF43E0" w:rsidRDefault="00FF43E0">
      <w:pPr>
        <w:pStyle w:val="ConsPlusNormal"/>
        <w:spacing w:before="220"/>
        <w:ind w:firstLine="540"/>
        <w:jc w:val="both"/>
      </w:pPr>
      <w:r>
        <w:t>г) налоговый период, год, в котором был зарегистрирован счет-фактура (в том числе корректировочный) до внесения в него исправлений или документ (чек) для компенсации суммы налога на добавленную стоимость;</w:t>
      </w:r>
    </w:p>
    <w:p w14:paraId="41FE980D" w14:textId="77777777" w:rsidR="00FF43E0" w:rsidRDefault="00FF43E0">
      <w:pPr>
        <w:pStyle w:val="ConsPlusNormal"/>
        <w:jc w:val="both"/>
      </w:pPr>
      <w:r>
        <w:t xml:space="preserve">(в ред. </w:t>
      </w:r>
      <w:hyperlink r:id="rId376" w:history="1">
        <w:r>
          <w:rPr>
            <w:color w:val="0000FF"/>
          </w:rPr>
          <w:t>Постановления</w:t>
        </w:r>
      </w:hyperlink>
      <w:r>
        <w:t xml:space="preserve"> Правительства РФ от 01.02.2018 N 98)</w:t>
      </w:r>
    </w:p>
    <w:p w14:paraId="5F1C0F93" w14:textId="77777777" w:rsidR="00FF43E0" w:rsidRDefault="00FF43E0">
      <w:pPr>
        <w:pStyle w:val="ConsPlusNormal"/>
        <w:spacing w:before="220"/>
        <w:ind w:firstLine="540"/>
        <w:jc w:val="both"/>
      </w:pPr>
      <w:r>
        <w:t>д) дата составления дополнительного листа книги покупок.</w:t>
      </w:r>
    </w:p>
    <w:p w14:paraId="528E66F9" w14:textId="718BDC5A" w:rsidR="00FF43E0" w:rsidRDefault="00FF43E0">
      <w:pPr>
        <w:pStyle w:val="ConsPlusNormal"/>
        <w:spacing w:before="220"/>
        <w:ind w:firstLine="540"/>
        <w:jc w:val="both"/>
      </w:pPr>
      <w:r>
        <w:t xml:space="preserve">2. В </w:t>
      </w:r>
      <w:hyperlink w:anchor="P1326" w:history="1">
        <w:r>
          <w:rPr>
            <w:color w:val="0000FF"/>
          </w:rPr>
          <w:t>строку</w:t>
        </w:r>
      </w:hyperlink>
      <w:r>
        <w:t xml:space="preserve"> "Итого" переносятся итоговые данные по графе </w:t>
      </w:r>
      <w:r w:rsidR="0099572D" w:rsidRPr="0099572D">
        <w:rPr>
          <w:strike/>
        </w:rPr>
        <w:t xml:space="preserve">16 </w:t>
      </w:r>
      <w:r w:rsidR="00A85C7F" w:rsidRPr="006B051D">
        <w:rPr>
          <w:highlight w:val="yellow"/>
        </w:rPr>
        <w:t>15</w:t>
      </w:r>
      <w:r w:rsidR="00A85C7F">
        <w:t xml:space="preserve"> </w:t>
      </w:r>
      <w:r>
        <w:t xml:space="preserve">из книги покупок за соответствующий налоговый период, в котором был зарегистрирован счет-фактура (в том числе корректировочный) до внесения в него исправлений. В случае последующих внесений исправлений в книгу покупок за один и тот же налоговый период в </w:t>
      </w:r>
      <w:hyperlink w:anchor="P1326" w:history="1">
        <w:r>
          <w:rPr>
            <w:color w:val="0000FF"/>
          </w:rPr>
          <w:t>строку</w:t>
        </w:r>
      </w:hyperlink>
      <w:r>
        <w:t xml:space="preserve"> "Итого" переносятся итоговые данные по графе</w:t>
      </w:r>
      <w:r w:rsidR="0099572D">
        <w:t xml:space="preserve"> </w:t>
      </w:r>
      <w:r w:rsidR="0099572D" w:rsidRPr="0099572D">
        <w:rPr>
          <w:strike/>
        </w:rPr>
        <w:t>16</w:t>
      </w:r>
      <w:r>
        <w:t xml:space="preserve"> </w:t>
      </w:r>
      <w:r w:rsidR="00CB1F41" w:rsidRPr="006B051D">
        <w:rPr>
          <w:highlight w:val="yellow"/>
        </w:rPr>
        <w:t>15</w:t>
      </w:r>
      <w:r w:rsidR="00CB1F41">
        <w:t xml:space="preserve"> </w:t>
      </w:r>
      <w:r>
        <w:t xml:space="preserve"> из предыдущего дополнительного листа книги покупок.</w:t>
      </w:r>
    </w:p>
    <w:p w14:paraId="3C113FDD" w14:textId="77777777" w:rsidR="00FF43E0" w:rsidRDefault="00FF43E0">
      <w:pPr>
        <w:pStyle w:val="ConsPlusNormal"/>
        <w:jc w:val="both"/>
      </w:pPr>
      <w:r>
        <w:t xml:space="preserve">(в ред. </w:t>
      </w:r>
      <w:hyperlink r:id="rId377" w:history="1">
        <w:r>
          <w:rPr>
            <w:color w:val="0000FF"/>
          </w:rPr>
          <w:t>Постановления</w:t>
        </w:r>
      </w:hyperlink>
      <w:r>
        <w:t xml:space="preserve"> Правительства РФ от 30.07.2014 N 735)</w:t>
      </w:r>
    </w:p>
    <w:p w14:paraId="7CCBE037" w14:textId="77777777" w:rsidR="00FF43E0" w:rsidRDefault="00FF43E0">
      <w:pPr>
        <w:pStyle w:val="ConsPlusNormal"/>
        <w:spacing w:before="220"/>
        <w:ind w:firstLine="540"/>
        <w:jc w:val="both"/>
      </w:pPr>
      <w:r>
        <w:t>3. В дополнительный лист книги покупок вносятся подлежащие аннулированию записи по счетам-фактурам (в том числе корректировочным) или документам (чекам) для компенсации суммы налога на добавленную стоимость:</w:t>
      </w:r>
    </w:p>
    <w:p w14:paraId="3465A381" w14:textId="77777777" w:rsidR="00FF43E0" w:rsidRDefault="00FF43E0">
      <w:pPr>
        <w:pStyle w:val="ConsPlusNormal"/>
        <w:jc w:val="both"/>
      </w:pPr>
      <w:r>
        <w:t xml:space="preserve">(в ред. </w:t>
      </w:r>
      <w:hyperlink r:id="rId378" w:history="1">
        <w:r>
          <w:rPr>
            <w:color w:val="0000FF"/>
          </w:rPr>
          <w:t>Постановления</w:t>
        </w:r>
      </w:hyperlink>
      <w:r>
        <w:t xml:space="preserve"> Правительства РФ от 01.02.2018 N 98)</w:t>
      </w:r>
    </w:p>
    <w:p w14:paraId="3A3E59B7" w14:textId="77777777" w:rsidR="00FF43E0" w:rsidRDefault="00FF43E0">
      <w:pPr>
        <w:pStyle w:val="ConsPlusNormal"/>
        <w:spacing w:before="220"/>
        <w:ind w:firstLine="540"/>
        <w:jc w:val="both"/>
      </w:pPr>
      <w:r>
        <w:t xml:space="preserve">а) в </w:t>
      </w:r>
      <w:hyperlink w:anchor="P1310" w:history="1">
        <w:r>
          <w:rPr>
            <w:color w:val="0000FF"/>
          </w:rPr>
          <w:t>графе 1</w:t>
        </w:r>
      </w:hyperlink>
      <w:r>
        <w:t xml:space="preserve"> - порядковый номер записи сведений о счете-фактуре (корректировочном счете-фактуре) и документе (чеке) для компенсации суммы налога на добавленную стоимость;</w:t>
      </w:r>
    </w:p>
    <w:p w14:paraId="050490C2" w14:textId="77777777" w:rsidR="00FF43E0" w:rsidRDefault="00FF43E0">
      <w:pPr>
        <w:pStyle w:val="ConsPlusNormal"/>
        <w:jc w:val="both"/>
      </w:pPr>
      <w:r>
        <w:t xml:space="preserve">(в ред. </w:t>
      </w:r>
      <w:hyperlink r:id="rId379" w:history="1">
        <w:r>
          <w:rPr>
            <w:color w:val="0000FF"/>
          </w:rPr>
          <w:t>Постановления</w:t>
        </w:r>
      </w:hyperlink>
      <w:r>
        <w:t xml:space="preserve"> Правительства РФ от 01.02.2018 N 98)</w:t>
      </w:r>
    </w:p>
    <w:p w14:paraId="1B321CB3" w14:textId="77777777" w:rsidR="00FF43E0" w:rsidRDefault="00FF43E0">
      <w:pPr>
        <w:pStyle w:val="ConsPlusNormal"/>
        <w:spacing w:before="220"/>
        <w:ind w:firstLine="540"/>
        <w:jc w:val="both"/>
      </w:pPr>
      <w:r>
        <w:t xml:space="preserve">б) в </w:t>
      </w:r>
      <w:hyperlink w:anchor="P1311" w:history="1">
        <w:r>
          <w:rPr>
            <w:color w:val="0000FF"/>
          </w:rPr>
          <w:t>графе 2</w:t>
        </w:r>
      </w:hyperlink>
      <w:r>
        <w:t xml:space="preserve"> - код вида операции по </w:t>
      </w:r>
      <w:hyperlink r:id="rId380" w:history="1">
        <w:r>
          <w:rPr>
            <w:color w:val="0000FF"/>
          </w:rPr>
          <w:t>перечню</w:t>
        </w:r>
      </w:hyperlink>
      <w:r>
        <w:t xml:space="preserve">, утвержденному федеральным органом </w:t>
      </w:r>
      <w:r>
        <w:lastRenderedPageBreak/>
        <w:t>исполнительной власти, уполномоченным по контролю и надзору в области налогов и сборов.</w:t>
      </w:r>
    </w:p>
    <w:p w14:paraId="6C83B7AC" w14:textId="77777777" w:rsidR="00FF43E0" w:rsidRDefault="00FF43E0">
      <w:pPr>
        <w:pStyle w:val="ConsPlusNormal"/>
        <w:jc w:val="both"/>
      </w:pPr>
      <w:r>
        <w:t xml:space="preserve">(в ред. </w:t>
      </w:r>
      <w:hyperlink r:id="rId381" w:history="1">
        <w:r>
          <w:rPr>
            <w:color w:val="0000FF"/>
          </w:rPr>
          <w:t>Постановления</w:t>
        </w:r>
      </w:hyperlink>
      <w:r>
        <w:t xml:space="preserve"> Правительства РФ от 30.07.2014 N 735)</w:t>
      </w:r>
    </w:p>
    <w:p w14:paraId="142A279D" w14:textId="77777777" w:rsidR="00FF43E0" w:rsidRDefault="00FF43E0">
      <w:pPr>
        <w:pStyle w:val="ConsPlusNormal"/>
        <w:spacing w:before="220"/>
        <w:ind w:firstLine="540"/>
        <w:jc w:val="both"/>
      </w:pPr>
      <w:r>
        <w:t>В случае одновременного отражения нескольких операций в счете-фактуре (в том числе корректировочном), в исправленном счете-фактуре (в том числе корректировочном) указывается одновременно несколько кодов через разделительный знак ";" (точка с запятой);</w:t>
      </w:r>
    </w:p>
    <w:p w14:paraId="303E7BB1" w14:textId="77777777" w:rsidR="00FF43E0" w:rsidRDefault="00FF43E0">
      <w:pPr>
        <w:pStyle w:val="ConsPlusNormal"/>
        <w:jc w:val="both"/>
      </w:pPr>
      <w:r>
        <w:t xml:space="preserve">(в ред. </w:t>
      </w:r>
      <w:hyperlink r:id="rId382" w:history="1">
        <w:r>
          <w:rPr>
            <w:color w:val="0000FF"/>
          </w:rPr>
          <w:t>Постановления</w:t>
        </w:r>
      </w:hyperlink>
      <w:r>
        <w:t xml:space="preserve"> Правительства РФ от 30.07.2014 N 735)</w:t>
      </w:r>
    </w:p>
    <w:p w14:paraId="681BFDFB" w14:textId="77777777" w:rsidR="00FF43E0" w:rsidRDefault="00FF43E0">
      <w:pPr>
        <w:pStyle w:val="ConsPlusNormal"/>
        <w:spacing w:before="220"/>
        <w:ind w:firstLine="540"/>
        <w:jc w:val="both"/>
      </w:pPr>
      <w:r>
        <w:t xml:space="preserve">в) в </w:t>
      </w:r>
      <w:hyperlink w:anchor="P1312" w:history="1">
        <w:r>
          <w:rPr>
            <w:color w:val="0000FF"/>
          </w:rPr>
          <w:t>графе 3</w:t>
        </w:r>
      </w:hyperlink>
      <w:r>
        <w:t xml:space="preserve"> - порядковый номер и дата счета-фактуры продавца.</w:t>
      </w:r>
    </w:p>
    <w:p w14:paraId="14EB675E" w14:textId="77777777" w:rsidR="00FF43E0" w:rsidRDefault="00FF43E0">
      <w:pPr>
        <w:pStyle w:val="ConsPlusNormal"/>
        <w:jc w:val="both"/>
      </w:pPr>
      <w:r>
        <w:t xml:space="preserve">(в ред. </w:t>
      </w:r>
      <w:hyperlink r:id="rId383" w:history="1">
        <w:r>
          <w:rPr>
            <w:color w:val="0000FF"/>
          </w:rPr>
          <w:t>Постановления</w:t>
        </w:r>
      </w:hyperlink>
      <w:r>
        <w:t xml:space="preserve"> Правительства РФ от 30.07.2014 N 735)</w:t>
      </w:r>
    </w:p>
    <w:p w14:paraId="25E94B2E" w14:textId="3FD4AC33" w:rsidR="00FF43E0" w:rsidRDefault="00FF43E0">
      <w:pPr>
        <w:pStyle w:val="ConsPlusNormal"/>
        <w:spacing w:before="220"/>
        <w:ind w:firstLine="540"/>
        <w:jc w:val="both"/>
      </w:pPr>
      <w:r>
        <w:t xml:space="preserve">При отражении в дополнительном листе книги покупок суммы налога на добавленную стоимость, уплаченной при ввозе товаров на территорию Российской Федерации, в </w:t>
      </w:r>
      <w:hyperlink w:anchor="P1312" w:history="1">
        <w:r>
          <w:rPr>
            <w:color w:val="0000FF"/>
          </w:rPr>
          <w:t>графе 3</w:t>
        </w:r>
      </w:hyperlink>
      <w:r>
        <w:t xml:space="preserve"> указываются регистрационный номер таможенной декларации либо регистрационные номера </w:t>
      </w:r>
      <w:r w:rsidRPr="00100F5D">
        <w:rPr>
          <w:strike/>
        </w:rPr>
        <w:t>таможенных</w:t>
      </w:r>
      <w:r>
        <w:t xml:space="preserve"> деклараций</w:t>
      </w:r>
      <w:r w:rsidR="00100F5D">
        <w:t xml:space="preserve"> </w:t>
      </w:r>
      <w:r w:rsidR="00100F5D" w:rsidRPr="00100F5D">
        <w:rPr>
          <w:highlight w:val="yellow"/>
        </w:rPr>
        <w:t>на товары</w:t>
      </w:r>
      <w:r w:rsidR="00100F5D">
        <w:t xml:space="preserve"> </w:t>
      </w:r>
      <w:r>
        <w:t xml:space="preserve"> через разделительный знак "</w:t>
      </w:r>
      <w:proofErr w:type="gramStart"/>
      <w:r>
        <w:t>;"</w:t>
      </w:r>
      <w:proofErr w:type="gramEnd"/>
      <w:r>
        <w:t xml:space="preserve"> (точка с запятой) на товары, ввозимые на территорию Российской Федерации.</w:t>
      </w:r>
    </w:p>
    <w:p w14:paraId="01F5E8E0" w14:textId="77777777" w:rsidR="00FF43E0" w:rsidRDefault="00FF43E0">
      <w:pPr>
        <w:pStyle w:val="ConsPlusNormal"/>
        <w:jc w:val="both"/>
      </w:pPr>
      <w:r>
        <w:t xml:space="preserve">(в ред. Постановлений Правительства РФ от 30.07.2014 </w:t>
      </w:r>
      <w:hyperlink r:id="rId384" w:history="1">
        <w:r>
          <w:rPr>
            <w:color w:val="0000FF"/>
          </w:rPr>
          <w:t>N 735</w:t>
        </w:r>
      </w:hyperlink>
      <w:r>
        <w:t xml:space="preserve">, от 19.08.2017 </w:t>
      </w:r>
      <w:hyperlink r:id="rId385" w:history="1">
        <w:r>
          <w:rPr>
            <w:color w:val="0000FF"/>
          </w:rPr>
          <w:t>N 981</w:t>
        </w:r>
      </w:hyperlink>
      <w:r>
        <w:t>)</w:t>
      </w:r>
    </w:p>
    <w:p w14:paraId="51F37F96" w14:textId="77777777" w:rsidR="00FF43E0" w:rsidRDefault="00FF43E0">
      <w:pPr>
        <w:pStyle w:val="ConsPlusNormal"/>
        <w:spacing w:before="220"/>
        <w:ind w:firstLine="540"/>
        <w:jc w:val="both"/>
      </w:pPr>
      <w:r>
        <w:t xml:space="preserve">При ввозе на территорию Российской Федерации с территории государства - члена Евразийского экономического союза товаров, в отношении которых взимание налога на добавленную стоимость осуществляется налоговыми органами в соответствии с </w:t>
      </w:r>
      <w:hyperlink r:id="rId386" w:history="1">
        <w:r>
          <w:rPr>
            <w:color w:val="0000FF"/>
          </w:rPr>
          <w:t>Договором</w:t>
        </w:r>
      </w:hyperlink>
      <w:r>
        <w:t xml:space="preserve"> о Евразийском экономическом союзе от 29 мая 2014 г. и </w:t>
      </w:r>
      <w:hyperlink r:id="rId387" w:history="1">
        <w:r>
          <w:rPr>
            <w:color w:val="0000FF"/>
          </w:rPr>
          <w:t>Протоколом</w:t>
        </w:r>
      </w:hyperlink>
      <w:r>
        <w:t xml:space="preserve"> о порядке взимания косвенных налогов и механизме контроля за их уплатой при экспорте и импорте товаров, выполнении работ, оказании услуг (приложение N 18 к Договору о Евразийском экономическом союзе от 29 мая 2014 г.), в </w:t>
      </w:r>
      <w:hyperlink w:anchor="P1312" w:history="1">
        <w:r>
          <w:rPr>
            <w:color w:val="0000FF"/>
          </w:rPr>
          <w:t>графе 3</w:t>
        </w:r>
      </w:hyperlink>
      <w:r>
        <w:t xml:space="preserve"> дополнительного листа книги покупок указываются номер и дата заявления о ввозе товаров и уплате косвенных налогов с отметками налоговых органов об уплате налога на добавленную стоимость.</w:t>
      </w:r>
    </w:p>
    <w:p w14:paraId="05728FC4" w14:textId="77777777" w:rsidR="00FF43E0" w:rsidRDefault="00FF43E0">
      <w:pPr>
        <w:pStyle w:val="ConsPlusNormal"/>
        <w:jc w:val="both"/>
      </w:pPr>
      <w:r>
        <w:t xml:space="preserve">(в ред. </w:t>
      </w:r>
      <w:hyperlink r:id="rId388" w:history="1">
        <w:r>
          <w:rPr>
            <w:color w:val="0000FF"/>
          </w:rPr>
          <w:t>Постановления</w:t>
        </w:r>
      </w:hyperlink>
      <w:r>
        <w:t xml:space="preserve"> Правительства РФ от 19.08.2017 N 981)</w:t>
      </w:r>
    </w:p>
    <w:p w14:paraId="1701F665" w14:textId="53322B55" w:rsidR="00FF43E0" w:rsidRDefault="00FF43E0">
      <w:pPr>
        <w:pStyle w:val="ConsPlusNormal"/>
        <w:spacing w:before="220"/>
        <w:ind w:firstLine="540"/>
        <w:jc w:val="both"/>
      </w:pPr>
      <w:r>
        <w:t xml:space="preserve">При отражении в дополнительном листе книги покупок суммы налога на добавленную стоимость, принимаемой к вычету на основании </w:t>
      </w:r>
      <w:hyperlink r:id="rId389" w:history="1">
        <w:r>
          <w:rPr>
            <w:color w:val="0000FF"/>
          </w:rPr>
          <w:t>пункта 14 статьи 171</w:t>
        </w:r>
      </w:hyperlink>
      <w:r>
        <w:t xml:space="preserve"> Налогового кодекса Российской Федерации, в </w:t>
      </w:r>
      <w:hyperlink w:anchor="P1312" w:history="1">
        <w:r>
          <w:rPr>
            <w:color w:val="0000FF"/>
          </w:rPr>
          <w:t>графе 3</w:t>
        </w:r>
      </w:hyperlink>
      <w:r>
        <w:t xml:space="preserve"> указывается регистрационный номер таможенной декларации, оформленной при выпуске товаров в соответствии с таможенной процедурой выпуска для внутреннего потребления при завершении действия таможенной процедуры свободной таможенной зоны на территории Особой экономической зоны в Калининградской области. При этом </w:t>
      </w:r>
      <w:hyperlink w:anchor="P1313" w:history="1">
        <w:r>
          <w:rPr>
            <w:color w:val="0000FF"/>
          </w:rPr>
          <w:t>графы 4</w:t>
        </w:r>
      </w:hyperlink>
      <w:r>
        <w:t xml:space="preserve"> - </w:t>
      </w:r>
      <w:hyperlink w:anchor="P1318" w:history="1">
        <w:r>
          <w:rPr>
            <w:color w:val="0000FF"/>
          </w:rPr>
          <w:t>9</w:t>
        </w:r>
      </w:hyperlink>
      <w:r>
        <w:t xml:space="preserve"> и </w:t>
      </w:r>
      <w:hyperlink w:anchor="P1320" w:history="1">
        <w:r>
          <w:rPr>
            <w:color w:val="0000FF"/>
          </w:rPr>
          <w:t>11</w:t>
        </w:r>
      </w:hyperlink>
      <w:r>
        <w:t xml:space="preserve"> </w:t>
      </w:r>
      <w:r w:rsidR="00473605">
        <w:t>–</w:t>
      </w:r>
      <w:r>
        <w:t xml:space="preserve"> </w:t>
      </w:r>
      <w:r w:rsidR="00473605" w:rsidRPr="00473605">
        <w:rPr>
          <w:strike/>
        </w:rPr>
        <w:t xml:space="preserve">15 </w:t>
      </w:r>
      <w:r w:rsidR="00FB4D9E" w:rsidRPr="00177480">
        <w:rPr>
          <w:highlight w:val="yellow"/>
        </w:rPr>
        <w:t>14, 16-19</w:t>
      </w:r>
      <w:r w:rsidR="00FB4D9E">
        <w:t xml:space="preserve"> </w:t>
      </w:r>
      <w:r>
        <w:t xml:space="preserve"> не заполняются.</w:t>
      </w:r>
      <w:r w:rsidR="00FB4D9E">
        <w:t xml:space="preserve"> </w:t>
      </w:r>
    </w:p>
    <w:p w14:paraId="41565044" w14:textId="77777777" w:rsidR="00FF43E0" w:rsidRDefault="00FF43E0">
      <w:pPr>
        <w:pStyle w:val="ConsPlusNormal"/>
        <w:jc w:val="both"/>
      </w:pPr>
      <w:r>
        <w:t xml:space="preserve">(абзац введен </w:t>
      </w:r>
      <w:hyperlink r:id="rId390" w:history="1">
        <w:r>
          <w:rPr>
            <w:color w:val="0000FF"/>
          </w:rPr>
          <w:t>Постановлением</w:t>
        </w:r>
      </w:hyperlink>
      <w:r>
        <w:t xml:space="preserve"> Правительства РФ от 19.08.2017 N 981)</w:t>
      </w:r>
    </w:p>
    <w:p w14:paraId="275216CC" w14:textId="77777777" w:rsidR="00FF43E0" w:rsidRDefault="00FF43E0">
      <w:pPr>
        <w:pStyle w:val="ConsPlusNormal"/>
        <w:spacing w:before="220"/>
        <w:ind w:firstLine="540"/>
        <w:jc w:val="both"/>
      </w:pPr>
      <w:r>
        <w:t xml:space="preserve">При отражении продавцом в дополнительном листе книги покупок сумм налога на добавленную стоимость, исчисленных при получении оплаты, частичной оплаты в счет предстоящих поставок товаров (выполнения работ, оказания услуг), передачи имущественных прав лицам, указанным в </w:t>
      </w:r>
      <w:hyperlink r:id="rId391" w:history="1">
        <w:r>
          <w:rPr>
            <w:color w:val="0000FF"/>
          </w:rPr>
          <w:t>подпункте 1 пункта 3 статьи 169</w:t>
        </w:r>
      </w:hyperlink>
      <w:r>
        <w:t xml:space="preserve"> Налогового кодекса Российской Федерации, подлежащих вычету с даты отгрузки товаров (выполнения работ, оказания услуг), передачи имущественных прав в счет оплаты, частичной оплаты, в </w:t>
      </w:r>
      <w:hyperlink w:anchor="P1312" w:history="1">
        <w:r>
          <w:rPr>
            <w:color w:val="0000FF"/>
          </w:rPr>
          <w:t>графе 3</w:t>
        </w:r>
      </w:hyperlink>
      <w:r>
        <w:t xml:space="preserve"> указываются номер и дата платежно-расчетного документа либо иного документа, содержащего суммарные (сводные) данные, зарегистрированного продавцом в книге продаж.</w:t>
      </w:r>
    </w:p>
    <w:p w14:paraId="13415EA3" w14:textId="77777777" w:rsidR="00FF43E0" w:rsidRDefault="00FF43E0">
      <w:pPr>
        <w:pStyle w:val="ConsPlusNormal"/>
        <w:jc w:val="both"/>
      </w:pPr>
      <w:r>
        <w:t xml:space="preserve">(абзац введен </w:t>
      </w:r>
      <w:hyperlink r:id="rId392" w:history="1">
        <w:r>
          <w:rPr>
            <w:color w:val="0000FF"/>
          </w:rPr>
          <w:t>Постановлением</w:t>
        </w:r>
      </w:hyperlink>
      <w:r>
        <w:t xml:space="preserve"> Правительства РФ от 19.08.2017 N 981)</w:t>
      </w:r>
    </w:p>
    <w:p w14:paraId="4DD8547A" w14:textId="77777777" w:rsidR="00FF43E0" w:rsidRDefault="00FF43E0">
      <w:pPr>
        <w:pStyle w:val="ConsPlusNormal"/>
        <w:spacing w:before="220"/>
        <w:ind w:firstLine="540"/>
        <w:jc w:val="both"/>
      </w:pPr>
      <w:r>
        <w:t xml:space="preserve">При отражении в дополнительном листе книги покупок суммы налога на добавленную стоимость, принимаемой к вычету на основании </w:t>
      </w:r>
      <w:hyperlink r:id="rId393" w:history="1">
        <w:r>
          <w:rPr>
            <w:color w:val="0000FF"/>
          </w:rPr>
          <w:t>пункта 11 статьи 172</w:t>
        </w:r>
      </w:hyperlink>
      <w:r>
        <w:t xml:space="preserve"> Налогового кодекса Российской Федерации, в </w:t>
      </w:r>
      <w:hyperlink w:anchor="P1312" w:history="1">
        <w:r>
          <w:rPr>
            <w:color w:val="0000FF"/>
          </w:rPr>
          <w:t>графе 3</w:t>
        </w:r>
      </w:hyperlink>
      <w:r>
        <w:t xml:space="preserve"> указываются порядковый номер и дата составления документа (чека) для компенсации суммы налога на добавленную стоимость;</w:t>
      </w:r>
    </w:p>
    <w:p w14:paraId="7F2DAE2C" w14:textId="77777777" w:rsidR="00FF43E0" w:rsidRDefault="00FF43E0">
      <w:pPr>
        <w:pStyle w:val="ConsPlusNormal"/>
        <w:jc w:val="both"/>
      </w:pPr>
      <w:r>
        <w:t xml:space="preserve">(абзац введен </w:t>
      </w:r>
      <w:hyperlink r:id="rId394" w:history="1">
        <w:r>
          <w:rPr>
            <w:color w:val="0000FF"/>
          </w:rPr>
          <w:t>Постановлением</w:t>
        </w:r>
      </w:hyperlink>
      <w:r>
        <w:t xml:space="preserve"> Правительства РФ от 01.02.2018 N 98)</w:t>
      </w:r>
    </w:p>
    <w:p w14:paraId="167FD6BB" w14:textId="77777777" w:rsidR="00FF43E0" w:rsidRDefault="00FF43E0">
      <w:pPr>
        <w:pStyle w:val="ConsPlusNormal"/>
        <w:spacing w:before="220"/>
        <w:ind w:firstLine="540"/>
        <w:jc w:val="both"/>
      </w:pPr>
      <w:r>
        <w:t xml:space="preserve">г) в </w:t>
      </w:r>
      <w:hyperlink w:anchor="P1313" w:history="1">
        <w:r>
          <w:rPr>
            <w:color w:val="0000FF"/>
          </w:rPr>
          <w:t>графе 4</w:t>
        </w:r>
      </w:hyperlink>
      <w:r>
        <w:t xml:space="preserve"> - порядковый номер и дата исправления счета-фактуры, указанные в </w:t>
      </w:r>
      <w:hyperlink w:anchor="P54" w:history="1">
        <w:r>
          <w:rPr>
            <w:color w:val="0000FF"/>
          </w:rPr>
          <w:t>строке 1а</w:t>
        </w:r>
      </w:hyperlink>
      <w:r>
        <w:t xml:space="preserve"> </w:t>
      </w:r>
      <w:r>
        <w:lastRenderedPageBreak/>
        <w:t xml:space="preserve">счета-фактуры. При заполнении этой графы в </w:t>
      </w:r>
      <w:hyperlink w:anchor="P1312" w:history="1">
        <w:r>
          <w:rPr>
            <w:color w:val="0000FF"/>
          </w:rPr>
          <w:t>графе 3</w:t>
        </w:r>
      </w:hyperlink>
      <w:r>
        <w:t xml:space="preserve"> дополнительного листа книги покупок указываются данные из </w:t>
      </w:r>
      <w:hyperlink w:anchor="P53" w:history="1">
        <w:r>
          <w:rPr>
            <w:color w:val="0000FF"/>
          </w:rPr>
          <w:t>строки 1</w:t>
        </w:r>
      </w:hyperlink>
      <w:r>
        <w:t xml:space="preserve"> счета-фактуры. Графа не заполняется в случае отсутствия данных, отраженных в </w:t>
      </w:r>
      <w:hyperlink w:anchor="P54" w:history="1">
        <w:r>
          <w:rPr>
            <w:color w:val="0000FF"/>
          </w:rPr>
          <w:t>строке 1а</w:t>
        </w:r>
      </w:hyperlink>
      <w:r>
        <w:t xml:space="preserve"> счета-фактуры;</w:t>
      </w:r>
    </w:p>
    <w:p w14:paraId="415D8A71" w14:textId="77777777" w:rsidR="00FF43E0" w:rsidRDefault="00FF43E0">
      <w:pPr>
        <w:pStyle w:val="ConsPlusNormal"/>
        <w:jc w:val="both"/>
      </w:pPr>
      <w:r>
        <w:t xml:space="preserve">(в ред. </w:t>
      </w:r>
      <w:hyperlink r:id="rId395" w:history="1">
        <w:r>
          <w:rPr>
            <w:color w:val="0000FF"/>
          </w:rPr>
          <w:t>Постановления</w:t>
        </w:r>
      </w:hyperlink>
      <w:r>
        <w:t xml:space="preserve"> Правительства РФ от 30.07.2014 N 735)</w:t>
      </w:r>
    </w:p>
    <w:p w14:paraId="3C94E7F8" w14:textId="77777777" w:rsidR="00FF43E0" w:rsidRDefault="00FF43E0">
      <w:pPr>
        <w:pStyle w:val="ConsPlusNormal"/>
        <w:spacing w:before="220"/>
        <w:ind w:firstLine="540"/>
        <w:jc w:val="both"/>
      </w:pPr>
      <w:r>
        <w:t xml:space="preserve">д) в </w:t>
      </w:r>
      <w:hyperlink w:anchor="P1314" w:history="1">
        <w:r>
          <w:rPr>
            <w:color w:val="0000FF"/>
          </w:rPr>
          <w:t>графе 5</w:t>
        </w:r>
      </w:hyperlink>
      <w:r>
        <w:t xml:space="preserve"> - порядковый номер и дата составления корректировочного счета-фактуры (единого корректировочного счета-фактуры), указанные в </w:t>
      </w:r>
      <w:hyperlink w:anchor="P312" w:history="1">
        <w:r>
          <w:rPr>
            <w:color w:val="0000FF"/>
          </w:rPr>
          <w:t>строке 1</w:t>
        </w:r>
      </w:hyperlink>
      <w:r>
        <w:t xml:space="preserve"> корректировочного счета-фактуры. При заполнении этой графы в </w:t>
      </w:r>
      <w:hyperlink w:anchor="P1312" w:history="1">
        <w:r>
          <w:rPr>
            <w:color w:val="0000FF"/>
          </w:rPr>
          <w:t>графах 3</w:t>
        </w:r>
      </w:hyperlink>
      <w:r>
        <w:t xml:space="preserve"> и </w:t>
      </w:r>
      <w:hyperlink w:anchor="P1313" w:history="1">
        <w:r>
          <w:rPr>
            <w:color w:val="0000FF"/>
          </w:rPr>
          <w:t>4</w:t>
        </w:r>
      </w:hyperlink>
      <w:r>
        <w:t xml:space="preserve"> дополнительного листа книги покупок указываются соответствующие данные из </w:t>
      </w:r>
      <w:hyperlink w:anchor="P314" w:history="1">
        <w:r>
          <w:rPr>
            <w:color w:val="0000FF"/>
          </w:rPr>
          <w:t>строки 1б</w:t>
        </w:r>
      </w:hyperlink>
      <w:r>
        <w:t xml:space="preserve"> корректировочного счета-фактуры. </w:t>
      </w:r>
      <w:hyperlink w:anchor="P1313" w:history="1">
        <w:r>
          <w:rPr>
            <w:color w:val="0000FF"/>
          </w:rPr>
          <w:t>Графа 4</w:t>
        </w:r>
      </w:hyperlink>
      <w:r>
        <w:t xml:space="preserve"> дополнительного листа книги покупок не заполняется в случае отсутствия данных в </w:t>
      </w:r>
      <w:hyperlink w:anchor="P314" w:history="1">
        <w:r>
          <w:rPr>
            <w:color w:val="0000FF"/>
          </w:rPr>
          <w:t>строке 1б</w:t>
        </w:r>
      </w:hyperlink>
      <w:r>
        <w:t xml:space="preserve"> корректировочного счета-фактуры.</w:t>
      </w:r>
    </w:p>
    <w:p w14:paraId="3793E38B" w14:textId="77777777" w:rsidR="00FF43E0" w:rsidRDefault="00FF43E0">
      <w:pPr>
        <w:pStyle w:val="ConsPlusNormal"/>
        <w:jc w:val="both"/>
      </w:pPr>
      <w:r>
        <w:t xml:space="preserve">(в ред. Постановлений Правительства РФ от 30.07.2014 </w:t>
      </w:r>
      <w:hyperlink r:id="rId396" w:history="1">
        <w:r>
          <w:rPr>
            <w:color w:val="0000FF"/>
          </w:rPr>
          <w:t>N 735</w:t>
        </w:r>
      </w:hyperlink>
      <w:r>
        <w:t xml:space="preserve">, от 19.08.2017 </w:t>
      </w:r>
      <w:hyperlink r:id="rId397" w:history="1">
        <w:r>
          <w:rPr>
            <w:color w:val="0000FF"/>
          </w:rPr>
          <w:t>N 981</w:t>
        </w:r>
      </w:hyperlink>
      <w:r>
        <w:t>)</w:t>
      </w:r>
    </w:p>
    <w:p w14:paraId="3F8D2C27" w14:textId="77777777" w:rsidR="00FF43E0" w:rsidRDefault="00FF43E0">
      <w:pPr>
        <w:pStyle w:val="ConsPlusNormal"/>
        <w:spacing w:before="220"/>
        <w:ind w:firstLine="540"/>
        <w:jc w:val="both"/>
      </w:pPr>
      <w:r>
        <w:t xml:space="preserve">При отражении в </w:t>
      </w:r>
      <w:hyperlink w:anchor="P1314" w:history="1">
        <w:r>
          <w:rPr>
            <w:color w:val="0000FF"/>
          </w:rPr>
          <w:t>графе 5</w:t>
        </w:r>
      </w:hyperlink>
      <w:r>
        <w:t xml:space="preserve"> единого корректировочного счета-фактуры в </w:t>
      </w:r>
      <w:hyperlink w:anchor="P1312" w:history="1">
        <w:r>
          <w:rPr>
            <w:color w:val="0000FF"/>
          </w:rPr>
          <w:t>графе 3</w:t>
        </w:r>
      </w:hyperlink>
      <w:r>
        <w:t xml:space="preserve"> также указываются номер и дата единого корректировочного счета-фактуры, а </w:t>
      </w:r>
      <w:hyperlink w:anchor="P1313" w:history="1">
        <w:r>
          <w:rPr>
            <w:color w:val="0000FF"/>
          </w:rPr>
          <w:t>графа 4</w:t>
        </w:r>
      </w:hyperlink>
      <w:r>
        <w:t xml:space="preserve"> не заполняется.</w:t>
      </w:r>
    </w:p>
    <w:p w14:paraId="25E3BA26" w14:textId="77777777" w:rsidR="00FF43E0" w:rsidRDefault="00FF43E0">
      <w:pPr>
        <w:pStyle w:val="ConsPlusNormal"/>
        <w:jc w:val="both"/>
      </w:pPr>
      <w:r>
        <w:t xml:space="preserve">(абзац введен </w:t>
      </w:r>
      <w:hyperlink r:id="rId398" w:history="1">
        <w:r>
          <w:rPr>
            <w:color w:val="0000FF"/>
          </w:rPr>
          <w:t>Постановлением</w:t>
        </w:r>
      </w:hyperlink>
      <w:r>
        <w:t xml:space="preserve"> Правительства РФ от 19.08.2017 N 981)</w:t>
      </w:r>
    </w:p>
    <w:p w14:paraId="2C68FF73" w14:textId="77777777" w:rsidR="00FF43E0" w:rsidRDefault="00FF43E0">
      <w:pPr>
        <w:pStyle w:val="ConsPlusNormal"/>
        <w:spacing w:before="220"/>
        <w:ind w:firstLine="540"/>
        <w:jc w:val="both"/>
      </w:pPr>
      <w:r>
        <w:t xml:space="preserve">При отражении в </w:t>
      </w:r>
      <w:hyperlink w:anchor="P1314" w:history="1">
        <w:r>
          <w:rPr>
            <w:color w:val="0000FF"/>
          </w:rPr>
          <w:t>графе 5</w:t>
        </w:r>
      </w:hyperlink>
      <w:r>
        <w:t xml:space="preserve"> повторного корректировочного счета-фактуры в </w:t>
      </w:r>
      <w:hyperlink w:anchor="P1312" w:history="1">
        <w:r>
          <w:rPr>
            <w:color w:val="0000FF"/>
          </w:rPr>
          <w:t>графах 3</w:t>
        </w:r>
      </w:hyperlink>
      <w:r>
        <w:t xml:space="preserve"> и </w:t>
      </w:r>
      <w:hyperlink w:anchor="P1313" w:history="1">
        <w:r>
          <w:rPr>
            <w:color w:val="0000FF"/>
          </w:rPr>
          <w:t>4</w:t>
        </w:r>
      </w:hyperlink>
      <w:r>
        <w:t xml:space="preserve"> указываются данные из </w:t>
      </w:r>
      <w:hyperlink w:anchor="P314" w:history="1">
        <w:r>
          <w:rPr>
            <w:color w:val="0000FF"/>
          </w:rPr>
          <w:t>строки 1б</w:t>
        </w:r>
      </w:hyperlink>
      <w:r>
        <w:t xml:space="preserve">. </w:t>
      </w:r>
      <w:hyperlink w:anchor="P1313" w:history="1">
        <w:r>
          <w:rPr>
            <w:color w:val="0000FF"/>
          </w:rPr>
          <w:t>Графа 4</w:t>
        </w:r>
      </w:hyperlink>
      <w:r>
        <w:t xml:space="preserve"> не заполняется в случае отсутствия данных в </w:t>
      </w:r>
      <w:hyperlink w:anchor="P314" w:history="1">
        <w:r>
          <w:rPr>
            <w:color w:val="0000FF"/>
          </w:rPr>
          <w:t>строке 1б</w:t>
        </w:r>
      </w:hyperlink>
      <w:r>
        <w:t>.</w:t>
      </w:r>
    </w:p>
    <w:p w14:paraId="531CA8BB" w14:textId="77777777" w:rsidR="00FF43E0" w:rsidRDefault="00FF43E0">
      <w:pPr>
        <w:pStyle w:val="ConsPlusNormal"/>
        <w:jc w:val="both"/>
      </w:pPr>
      <w:r>
        <w:t xml:space="preserve">(абзац введен </w:t>
      </w:r>
      <w:hyperlink r:id="rId399" w:history="1">
        <w:r>
          <w:rPr>
            <w:color w:val="0000FF"/>
          </w:rPr>
          <w:t>Постановлением</w:t>
        </w:r>
      </w:hyperlink>
      <w:r>
        <w:t xml:space="preserve"> Правительства РФ от 19.08.2017 N 981)</w:t>
      </w:r>
    </w:p>
    <w:p w14:paraId="0D81F27E" w14:textId="77777777" w:rsidR="00FF43E0" w:rsidRDefault="00FF43E0">
      <w:pPr>
        <w:pStyle w:val="ConsPlusNormal"/>
        <w:spacing w:before="220"/>
        <w:ind w:firstLine="540"/>
        <w:jc w:val="both"/>
      </w:pPr>
      <w:r>
        <w:t xml:space="preserve">При отражении продавцом (в случае уменьшения стоимости товаров (работ, услуг, имущественных прав), отгруженных (выполненных, оказанных, переданных) лицам, указанным в </w:t>
      </w:r>
      <w:hyperlink r:id="rId400" w:history="1">
        <w:r>
          <w:rPr>
            <w:color w:val="0000FF"/>
          </w:rPr>
          <w:t>подпункте 1 пункта 3 статьи 169</w:t>
        </w:r>
      </w:hyperlink>
      <w:r>
        <w:t xml:space="preserve"> Налогового кодекса Российской Федерации) в дополнительном листе книги покупок данных по первичному документу в </w:t>
      </w:r>
      <w:hyperlink w:anchor="P1314" w:history="1">
        <w:r>
          <w:rPr>
            <w:color w:val="0000FF"/>
          </w:rPr>
          <w:t>графе 5</w:t>
        </w:r>
      </w:hyperlink>
      <w:r>
        <w:t xml:space="preserve"> указываются порядковый номер и дата первичного документа, подтверждающего согласие (факт уведомления) покупателя на уменьшение стоимости указанных товаров (работ, услуг), переданных имущественных прав. При заполнении этой графы в </w:t>
      </w:r>
      <w:hyperlink w:anchor="P1312" w:history="1">
        <w:r>
          <w:rPr>
            <w:color w:val="0000FF"/>
          </w:rPr>
          <w:t>графе 3</w:t>
        </w:r>
      </w:hyperlink>
      <w:r>
        <w:t xml:space="preserve"> указываются данные из первичного учетного документа, подтверждающего совершение факта хозяйственной жизни.</w:t>
      </w:r>
    </w:p>
    <w:p w14:paraId="4D40761C" w14:textId="77777777" w:rsidR="00FF43E0" w:rsidRDefault="00FF43E0">
      <w:pPr>
        <w:pStyle w:val="ConsPlusNormal"/>
        <w:jc w:val="both"/>
      </w:pPr>
      <w:r>
        <w:t xml:space="preserve">(абзац введен </w:t>
      </w:r>
      <w:hyperlink r:id="rId401" w:history="1">
        <w:r>
          <w:rPr>
            <w:color w:val="0000FF"/>
          </w:rPr>
          <w:t>Постановлением</w:t>
        </w:r>
      </w:hyperlink>
      <w:r>
        <w:t xml:space="preserve"> Правительства РФ от 19.08.2017 N 981)</w:t>
      </w:r>
    </w:p>
    <w:p w14:paraId="3CFFDBB3" w14:textId="77777777" w:rsidR="00FF43E0" w:rsidRDefault="00FF43E0">
      <w:pPr>
        <w:pStyle w:val="ConsPlusNormal"/>
        <w:spacing w:before="220"/>
        <w:ind w:firstLine="540"/>
        <w:jc w:val="both"/>
      </w:pPr>
      <w:r>
        <w:t xml:space="preserve">При отражении продавцом (в случае уменьшения стоимости товаров (работ, услуг, имущественных прав), отгруженных (выполненных, оказанных, переданных) лицам, указанным в </w:t>
      </w:r>
      <w:hyperlink r:id="rId402" w:history="1">
        <w:r>
          <w:rPr>
            <w:color w:val="0000FF"/>
          </w:rPr>
          <w:t>подпункте 1 пункта 3 статьи 169</w:t>
        </w:r>
      </w:hyperlink>
      <w:r>
        <w:t xml:space="preserve"> Налогового кодекса Российской Федерации) в дополнительном листе книги покупок данных по документу, содержащему суммарные (сводные) данные по операциям, совершенным продавцом в течение календарного месяца (квартала), в </w:t>
      </w:r>
      <w:hyperlink w:anchor="P1314" w:history="1">
        <w:r>
          <w:rPr>
            <w:color w:val="0000FF"/>
          </w:rPr>
          <w:t>графе 5</w:t>
        </w:r>
      </w:hyperlink>
      <w:r>
        <w:t xml:space="preserve"> указываются порядковый номер и дата корректировочного документа, содержащего суммарные (сводные) данные по операциям, совершенным продавцом в течение календарного месяца (квартала). При заполнении этой графы в </w:t>
      </w:r>
      <w:hyperlink w:anchor="P1312" w:history="1">
        <w:r>
          <w:rPr>
            <w:color w:val="0000FF"/>
          </w:rPr>
          <w:t>графе 3</w:t>
        </w:r>
      </w:hyperlink>
      <w:r>
        <w:t xml:space="preserve"> дополнительного листа книги покупок указываются данные из документа, содержащего суммарные (сводные) данные по операциям, совершенным продавцом в течение календарного месяца (квартала);</w:t>
      </w:r>
    </w:p>
    <w:p w14:paraId="3E9C3F77" w14:textId="77777777" w:rsidR="00FF43E0" w:rsidRDefault="00FF43E0">
      <w:pPr>
        <w:pStyle w:val="ConsPlusNormal"/>
        <w:jc w:val="both"/>
      </w:pPr>
      <w:r>
        <w:t xml:space="preserve">(абзац введен </w:t>
      </w:r>
      <w:hyperlink r:id="rId403" w:history="1">
        <w:r>
          <w:rPr>
            <w:color w:val="0000FF"/>
          </w:rPr>
          <w:t>Постановлением</w:t>
        </w:r>
      </w:hyperlink>
      <w:r>
        <w:t xml:space="preserve"> Правительства РФ от 19.08.2017 N 981)</w:t>
      </w:r>
    </w:p>
    <w:p w14:paraId="0B3B7F1E" w14:textId="77777777" w:rsidR="00FF43E0" w:rsidRDefault="00FF43E0">
      <w:pPr>
        <w:pStyle w:val="ConsPlusNormal"/>
        <w:spacing w:before="220"/>
        <w:ind w:firstLine="540"/>
        <w:jc w:val="both"/>
      </w:pPr>
      <w:r>
        <w:t xml:space="preserve">е) в </w:t>
      </w:r>
      <w:hyperlink w:anchor="P1315" w:history="1">
        <w:r>
          <w:rPr>
            <w:color w:val="0000FF"/>
          </w:rPr>
          <w:t>графе 6</w:t>
        </w:r>
      </w:hyperlink>
      <w:r>
        <w:t xml:space="preserve"> - порядковый номер и дата исправления корректировочного счета-фактуры, указанные в </w:t>
      </w:r>
      <w:hyperlink w:anchor="P313" w:history="1">
        <w:r>
          <w:rPr>
            <w:color w:val="0000FF"/>
          </w:rPr>
          <w:t>строке 1а</w:t>
        </w:r>
      </w:hyperlink>
      <w:r>
        <w:t xml:space="preserve"> корректировочного счета-фактуры. Графа не заполняется в случае отсутствия данных, отраженных в </w:t>
      </w:r>
      <w:hyperlink w:anchor="P313" w:history="1">
        <w:r>
          <w:rPr>
            <w:color w:val="0000FF"/>
          </w:rPr>
          <w:t>строке 1а</w:t>
        </w:r>
      </w:hyperlink>
      <w:r>
        <w:t xml:space="preserve"> корректировочного счета-фактуры;</w:t>
      </w:r>
    </w:p>
    <w:p w14:paraId="04884EEF" w14:textId="77777777" w:rsidR="00FF43E0" w:rsidRDefault="00FF43E0">
      <w:pPr>
        <w:pStyle w:val="ConsPlusNormal"/>
        <w:jc w:val="both"/>
      </w:pPr>
      <w:r>
        <w:t xml:space="preserve">(в ред. </w:t>
      </w:r>
      <w:hyperlink r:id="rId404" w:history="1">
        <w:r>
          <w:rPr>
            <w:color w:val="0000FF"/>
          </w:rPr>
          <w:t>Постановления</w:t>
        </w:r>
      </w:hyperlink>
      <w:r>
        <w:t xml:space="preserve"> Правительства РФ от 30.07.2014 N 735)</w:t>
      </w:r>
    </w:p>
    <w:p w14:paraId="7C48E0AA" w14:textId="77777777" w:rsidR="00FF43E0" w:rsidRDefault="00FF43E0">
      <w:pPr>
        <w:pStyle w:val="ConsPlusNormal"/>
        <w:spacing w:before="220"/>
        <w:ind w:firstLine="540"/>
        <w:jc w:val="both"/>
      </w:pPr>
      <w:r>
        <w:t xml:space="preserve">ж) в </w:t>
      </w:r>
      <w:hyperlink w:anchor="P1316" w:history="1">
        <w:r>
          <w:rPr>
            <w:color w:val="0000FF"/>
          </w:rPr>
          <w:t>графе 7</w:t>
        </w:r>
      </w:hyperlink>
      <w:r>
        <w:t xml:space="preserve"> - номер и дата документа, подтверждающего уплату налога или оплату счета-фактуры (в том числе корректировочного), в случаях, установленных законодательством Российской Федерации.</w:t>
      </w:r>
    </w:p>
    <w:p w14:paraId="12DFE2A8" w14:textId="77777777" w:rsidR="00FF43E0" w:rsidRDefault="00FF43E0">
      <w:pPr>
        <w:pStyle w:val="ConsPlusNormal"/>
        <w:jc w:val="both"/>
      </w:pPr>
      <w:r>
        <w:t xml:space="preserve">(в ред. Постановлений Правительства РФ от 30.07.2014 </w:t>
      </w:r>
      <w:hyperlink r:id="rId405" w:history="1">
        <w:r>
          <w:rPr>
            <w:color w:val="0000FF"/>
          </w:rPr>
          <w:t>N 735</w:t>
        </w:r>
      </w:hyperlink>
      <w:r>
        <w:t xml:space="preserve">, от 19.08.2017 </w:t>
      </w:r>
      <w:hyperlink r:id="rId406" w:history="1">
        <w:r>
          <w:rPr>
            <w:color w:val="0000FF"/>
          </w:rPr>
          <w:t>N 981</w:t>
        </w:r>
      </w:hyperlink>
      <w:r>
        <w:t>)</w:t>
      </w:r>
    </w:p>
    <w:p w14:paraId="3206F51D" w14:textId="77777777" w:rsidR="00FF43E0" w:rsidRDefault="00FF43E0">
      <w:pPr>
        <w:pStyle w:val="ConsPlusNormal"/>
        <w:spacing w:before="220"/>
        <w:ind w:firstLine="540"/>
        <w:jc w:val="both"/>
      </w:pPr>
      <w:r>
        <w:t xml:space="preserve">При ввозе товаров на территорию Российской Федерации в графе указываются реквизиты документов, подтверждающих фактическую уплату таможенному органу налога на добавленную </w:t>
      </w:r>
      <w:r>
        <w:lastRenderedPageBreak/>
        <w:t>стоимость.</w:t>
      </w:r>
    </w:p>
    <w:p w14:paraId="4FF62836" w14:textId="77777777" w:rsidR="00FF43E0" w:rsidRDefault="00FF43E0">
      <w:pPr>
        <w:pStyle w:val="ConsPlusNormal"/>
        <w:jc w:val="both"/>
      </w:pPr>
      <w:r>
        <w:t xml:space="preserve">(в ред. </w:t>
      </w:r>
      <w:hyperlink r:id="rId407" w:history="1">
        <w:r>
          <w:rPr>
            <w:color w:val="0000FF"/>
          </w:rPr>
          <w:t>Постановления</w:t>
        </w:r>
      </w:hyperlink>
      <w:r>
        <w:t xml:space="preserve"> Правительства РФ от 30.07.2014 N 735)</w:t>
      </w:r>
    </w:p>
    <w:p w14:paraId="31716ED1" w14:textId="77777777" w:rsidR="00FF43E0" w:rsidRDefault="00FF43E0">
      <w:pPr>
        <w:pStyle w:val="ConsPlusNormal"/>
        <w:spacing w:before="220"/>
        <w:ind w:firstLine="540"/>
        <w:jc w:val="both"/>
      </w:pPr>
      <w:r>
        <w:t xml:space="preserve">При ввозе на территорию Российской Федерации с территории государства - члена Евразийского экономического союза товаров, в отношении которых взимание налога на добавленную стоимость осуществляется налоговыми органами в соответствии с </w:t>
      </w:r>
      <w:hyperlink r:id="rId408" w:history="1">
        <w:r>
          <w:rPr>
            <w:color w:val="0000FF"/>
          </w:rPr>
          <w:t>Договором</w:t>
        </w:r>
      </w:hyperlink>
      <w:r>
        <w:t xml:space="preserve"> о Евразийском экономическом союзе от 29 мая 2014 г. и </w:t>
      </w:r>
      <w:hyperlink r:id="rId409" w:history="1">
        <w:r>
          <w:rPr>
            <w:color w:val="0000FF"/>
          </w:rPr>
          <w:t>Протоколом</w:t>
        </w:r>
      </w:hyperlink>
      <w:r>
        <w:t xml:space="preserve"> о порядке взимания косвенных налогов и механизме контроля за их уплатой при экспорте и импорте товаров, выполнении работ, оказании услуг (приложение N 18 к Договору о Евразийском экономическом союзе от 29 мая 2014 г.), в этой графе дополнительного листа книги покупок указываются реквизиты документов, подтверждающих уплату налога на добавленную стоимость.</w:t>
      </w:r>
    </w:p>
    <w:p w14:paraId="67B5218A" w14:textId="77777777" w:rsidR="00FF43E0" w:rsidRDefault="00FF43E0">
      <w:pPr>
        <w:pStyle w:val="ConsPlusNormal"/>
        <w:jc w:val="both"/>
      </w:pPr>
      <w:r>
        <w:t xml:space="preserve">(в ред. </w:t>
      </w:r>
      <w:hyperlink r:id="rId410" w:history="1">
        <w:r>
          <w:rPr>
            <w:color w:val="0000FF"/>
          </w:rPr>
          <w:t>Постановления</w:t>
        </w:r>
      </w:hyperlink>
      <w:r>
        <w:t xml:space="preserve"> Правительства РФ от 19.08.2017 N 981)</w:t>
      </w:r>
    </w:p>
    <w:p w14:paraId="2AD48E44" w14:textId="77777777" w:rsidR="00FF43E0" w:rsidRDefault="00FF43E0">
      <w:pPr>
        <w:pStyle w:val="ConsPlusNormal"/>
        <w:spacing w:before="220"/>
        <w:ind w:firstLine="540"/>
        <w:jc w:val="both"/>
      </w:pPr>
      <w:r>
        <w:t xml:space="preserve">В случае одновременного отражения нескольких документов, подтверждающих уплату налога или оплату </w:t>
      </w:r>
      <w:hyperlink w:anchor="P49" w:history="1">
        <w:r>
          <w:rPr>
            <w:color w:val="0000FF"/>
          </w:rPr>
          <w:t>счета-фактуры</w:t>
        </w:r>
      </w:hyperlink>
      <w:r>
        <w:t xml:space="preserve"> (в том числе корректировочного), в этой графе указываются номера и даты таких документов через разделительный знак ";" (точка с запятой).</w:t>
      </w:r>
    </w:p>
    <w:p w14:paraId="37628618" w14:textId="77777777" w:rsidR="00FF43E0" w:rsidRDefault="00FF43E0">
      <w:pPr>
        <w:pStyle w:val="ConsPlusNormal"/>
        <w:jc w:val="both"/>
      </w:pPr>
      <w:r>
        <w:t xml:space="preserve">(абзац введен </w:t>
      </w:r>
      <w:hyperlink r:id="rId411" w:history="1">
        <w:r>
          <w:rPr>
            <w:color w:val="0000FF"/>
          </w:rPr>
          <w:t>Постановлением</w:t>
        </w:r>
      </w:hyperlink>
      <w:r>
        <w:t xml:space="preserve"> Правительства РФ от 19.08.2017 N 981)</w:t>
      </w:r>
    </w:p>
    <w:p w14:paraId="59BF13D2" w14:textId="77777777" w:rsidR="00FF43E0" w:rsidRDefault="00FF43E0">
      <w:pPr>
        <w:pStyle w:val="ConsPlusNormal"/>
        <w:spacing w:before="220"/>
        <w:ind w:firstLine="540"/>
        <w:jc w:val="both"/>
      </w:pPr>
      <w:r>
        <w:t xml:space="preserve">При отражении в дополнительном листе книги покупок суммы налога на добавленную стоимость, принимаемой к вычету на основании </w:t>
      </w:r>
      <w:hyperlink r:id="rId412" w:history="1">
        <w:r>
          <w:rPr>
            <w:color w:val="0000FF"/>
          </w:rPr>
          <w:t>пункта 11 статьи 172</w:t>
        </w:r>
      </w:hyperlink>
      <w:r>
        <w:t xml:space="preserve"> Налогового кодекса Российской Федерации, в </w:t>
      </w:r>
      <w:hyperlink w:anchor="P1316" w:history="1">
        <w:r>
          <w:rPr>
            <w:color w:val="0000FF"/>
          </w:rPr>
          <w:t>графе 7</w:t>
        </w:r>
      </w:hyperlink>
      <w:r>
        <w:t xml:space="preserve"> указываются порядковый номер и дата кассового чека, выданного организацией розничной торговли при реализации товаров физическому лицу - гражданину иностранного государства, указанному в </w:t>
      </w:r>
      <w:hyperlink r:id="rId413" w:history="1">
        <w:r>
          <w:rPr>
            <w:color w:val="0000FF"/>
          </w:rPr>
          <w:t>пункте 1 статьи 169.1</w:t>
        </w:r>
      </w:hyperlink>
      <w:r>
        <w:t xml:space="preserve"> Налогового кодекса Российской Федерации, указанного в документе (чеке) для компенсации суммы налога на добавленную стоимость. В случае одновременного отражения нескольких кассовых чеков в этой графе указываются номера и даты таких документов через разделительный знак ";" (точка с запятой);</w:t>
      </w:r>
    </w:p>
    <w:p w14:paraId="1268359C" w14:textId="77777777" w:rsidR="00FF43E0" w:rsidRDefault="00FF43E0">
      <w:pPr>
        <w:pStyle w:val="ConsPlusNormal"/>
        <w:jc w:val="both"/>
      </w:pPr>
      <w:r>
        <w:t xml:space="preserve">(абзац введен </w:t>
      </w:r>
      <w:hyperlink r:id="rId414" w:history="1">
        <w:r>
          <w:rPr>
            <w:color w:val="0000FF"/>
          </w:rPr>
          <w:t>Постановлением</w:t>
        </w:r>
      </w:hyperlink>
      <w:r>
        <w:t xml:space="preserve"> Правительства РФ от 01.02.2018 N 98)</w:t>
      </w:r>
    </w:p>
    <w:p w14:paraId="42DD5EBD" w14:textId="77777777" w:rsidR="00FF43E0" w:rsidRDefault="00FF43E0">
      <w:pPr>
        <w:pStyle w:val="ConsPlusNormal"/>
        <w:spacing w:before="220"/>
        <w:ind w:firstLine="540"/>
        <w:jc w:val="both"/>
      </w:pPr>
      <w:r>
        <w:t xml:space="preserve">з) в </w:t>
      </w:r>
      <w:hyperlink w:anchor="P1317" w:history="1">
        <w:r>
          <w:rPr>
            <w:color w:val="0000FF"/>
          </w:rPr>
          <w:t>графе 8</w:t>
        </w:r>
      </w:hyperlink>
      <w:r>
        <w:t xml:space="preserve"> - дата принятия на учет товаров (выполнения работ, оказания услуг), имущественных прав.</w:t>
      </w:r>
    </w:p>
    <w:p w14:paraId="418853EC" w14:textId="77777777" w:rsidR="00FF43E0" w:rsidRDefault="00FF43E0">
      <w:pPr>
        <w:pStyle w:val="ConsPlusNormal"/>
        <w:jc w:val="both"/>
      </w:pPr>
      <w:r>
        <w:t xml:space="preserve">(в ред. </w:t>
      </w:r>
      <w:hyperlink r:id="rId415" w:history="1">
        <w:r>
          <w:rPr>
            <w:color w:val="0000FF"/>
          </w:rPr>
          <w:t>Постановления</w:t>
        </w:r>
      </w:hyperlink>
      <w:r>
        <w:t xml:space="preserve"> Правительства РФ от 30.07.2014 N 735)</w:t>
      </w:r>
    </w:p>
    <w:p w14:paraId="260867B7" w14:textId="77777777" w:rsidR="00FF43E0" w:rsidRDefault="00FF43E0">
      <w:pPr>
        <w:pStyle w:val="ConsPlusNormal"/>
        <w:spacing w:before="220"/>
        <w:ind w:firstLine="540"/>
        <w:jc w:val="both"/>
      </w:pPr>
      <w:r>
        <w:t xml:space="preserve">В случае одновременного отражения нескольких дат принятия на учет товаров (выполнения работ, оказания услуг), имущественных прав по одному документу, указанному в </w:t>
      </w:r>
      <w:hyperlink w:anchor="P1312" w:history="1">
        <w:r>
          <w:rPr>
            <w:color w:val="0000FF"/>
          </w:rPr>
          <w:t>графе 3</w:t>
        </w:r>
      </w:hyperlink>
      <w:r>
        <w:t xml:space="preserve"> дополнительного листа книги покупок, в этой графе указываются даты принятия на учет таких товаров (выполнения работ, оказания услуг), имущественных прав через разделительный знак ";" (точка с запятой);</w:t>
      </w:r>
    </w:p>
    <w:p w14:paraId="2B7FAF4C" w14:textId="77777777" w:rsidR="00FF43E0" w:rsidRDefault="00FF43E0">
      <w:pPr>
        <w:pStyle w:val="ConsPlusNormal"/>
        <w:jc w:val="both"/>
      </w:pPr>
      <w:r>
        <w:t xml:space="preserve">(абзац введен </w:t>
      </w:r>
      <w:hyperlink r:id="rId416" w:history="1">
        <w:r>
          <w:rPr>
            <w:color w:val="0000FF"/>
          </w:rPr>
          <w:t>Постановлением</w:t>
        </w:r>
      </w:hyperlink>
      <w:r>
        <w:t xml:space="preserve"> Правительства РФ от 19.08.2017 N 981)</w:t>
      </w:r>
    </w:p>
    <w:p w14:paraId="5C74CBF4" w14:textId="77777777" w:rsidR="00FF43E0" w:rsidRDefault="00FF43E0">
      <w:pPr>
        <w:pStyle w:val="ConsPlusNormal"/>
        <w:spacing w:before="220"/>
        <w:ind w:firstLine="540"/>
        <w:jc w:val="both"/>
      </w:pPr>
      <w:r>
        <w:t xml:space="preserve">и) в </w:t>
      </w:r>
      <w:hyperlink w:anchor="P1318" w:history="1">
        <w:r>
          <w:rPr>
            <w:color w:val="0000FF"/>
          </w:rPr>
          <w:t>графе 9</w:t>
        </w:r>
      </w:hyperlink>
      <w:r>
        <w:t xml:space="preserve"> - наименование продавца.</w:t>
      </w:r>
    </w:p>
    <w:p w14:paraId="07C12536" w14:textId="77777777" w:rsidR="00FF43E0" w:rsidRDefault="00FF43E0">
      <w:pPr>
        <w:pStyle w:val="ConsPlusNormal"/>
        <w:jc w:val="both"/>
      </w:pPr>
      <w:r>
        <w:t xml:space="preserve">(в ред. </w:t>
      </w:r>
      <w:hyperlink r:id="rId417" w:history="1">
        <w:r>
          <w:rPr>
            <w:color w:val="0000FF"/>
          </w:rPr>
          <w:t>Постановления</w:t>
        </w:r>
      </w:hyperlink>
      <w:r>
        <w:t xml:space="preserve"> Правительства РФ от 30.07.2014 N 735)</w:t>
      </w:r>
    </w:p>
    <w:p w14:paraId="17BD4CBB" w14:textId="77777777" w:rsidR="00FF43E0" w:rsidRDefault="00FF43E0">
      <w:pPr>
        <w:pStyle w:val="ConsPlusNormal"/>
        <w:spacing w:before="220"/>
        <w:ind w:firstLine="540"/>
        <w:jc w:val="both"/>
      </w:pPr>
      <w:r>
        <w:t xml:space="preserve">При отражении продавцом (в случае уменьшения стоимости отгруженных товаров (выполненных работ, оказанных услуг), переданных имущественных прав) в дополнительном листе книги покупок данных по корректировочному счету-фактуре в </w:t>
      </w:r>
      <w:hyperlink w:anchor="P1318" w:history="1">
        <w:r>
          <w:rPr>
            <w:color w:val="0000FF"/>
          </w:rPr>
          <w:t>графе 9</w:t>
        </w:r>
      </w:hyperlink>
      <w:r>
        <w:t xml:space="preserve"> указываются данные из </w:t>
      </w:r>
      <w:hyperlink w:anchor="P317" w:history="1">
        <w:r>
          <w:rPr>
            <w:color w:val="0000FF"/>
          </w:rPr>
          <w:t>строки 2</w:t>
        </w:r>
      </w:hyperlink>
      <w:r>
        <w:t xml:space="preserve"> "Продавец" корректировочного счета-фактуры.</w:t>
      </w:r>
    </w:p>
    <w:p w14:paraId="543559AE" w14:textId="77777777" w:rsidR="00FF43E0" w:rsidRDefault="00FF43E0">
      <w:pPr>
        <w:pStyle w:val="ConsPlusNormal"/>
        <w:jc w:val="both"/>
      </w:pPr>
      <w:r>
        <w:t xml:space="preserve">(абзац введен </w:t>
      </w:r>
      <w:hyperlink r:id="rId418" w:history="1">
        <w:r>
          <w:rPr>
            <w:color w:val="0000FF"/>
          </w:rPr>
          <w:t>Постановлением</w:t>
        </w:r>
      </w:hyperlink>
      <w:r>
        <w:t xml:space="preserve"> Правительства РФ от 19.08.2017 N 981)</w:t>
      </w:r>
    </w:p>
    <w:p w14:paraId="1DBE4772" w14:textId="77777777" w:rsidR="00FF43E0" w:rsidRDefault="00FF43E0">
      <w:pPr>
        <w:pStyle w:val="ConsPlusNormal"/>
        <w:spacing w:before="220"/>
        <w:ind w:firstLine="540"/>
        <w:jc w:val="both"/>
      </w:pPr>
      <w:r>
        <w:t xml:space="preserve">При отражении продавцом (в случае уменьшения стоимости отгруженных товаров (выполненных работ, оказанных услуг), переданных имущественных прав) в дополнительном листе книги покупок данных по единому корректировочному счету-фактуре в </w:t>
      </w:r>
      <w:hyperlink w:anchor="P1318" w:history="1">
        <w:r>
          <w:rPr>
            <w:color w:val="0000FF"/>
          </w:rPr>
          <w:t>графе 9</w:t>
        </w:r>
      </w:hyperlink>
      <w:r>
        <w:t xml:space="preserve"> указывается наименование покупателя из строки 3 "Покупатель" единого корректировочного счета-фактуры.</w:t>
      </w:r>
    </w:p>
    <w:p w14:paraId="27C7B516" w14:textId="77777777" w:rsidR="00FF43E0" w:rsidRDefault="00FF43E0">
      <w:pPr>
        <w:pStyle w:val="ConsPlusNormal"/>
        <w:jc w:val="both"/>
      </w:pPr>
      <w:r>
        <w:t xml:space="preserve">(абзац введен </w:t>
      </w:r>
      <w:hyperlink r:id="rId419" w:history="1">
        <w:r>
          <w:rPr>
            <w:color w:val="0000FF"/>
          </w:rPr>
          <w:t>Постановлением</w:t>
        </w:r>
      </w:hyperlink>
      <w:r>
        <w:t xml:space="preserve"> Правительства РФ от 19.08.2017 N 981)</w:t>
      </w:r>
    </w:p>
    <w:p w14:paraId="337ACA36" w14:textId="77777777" w:rsidR="00FF43E0" w:rsidRDefault="00FF43E0">
      <w:pPr>
        <w:pStyle w:val="ConsPlusNormal"/>
        <w:spacing w:before="220"/>
        <w:ind w:firstLine="540"/>
        <w:jc w:val="both"/>
      </w:pPr>
      <w:r>
        <w:lastRenderedPageBreak/>
        <w:t xml:space="preserve">При отражении покупателем (в случае увеличения стоимости отгруженных товаров (выполненных работ, оказанных услуг), переданных имущественных прав) в дополнительном листе книги покупок данных по единому корректировочному счету-фактуре в </w:t>
      </w:r>
      <w:hyperlink w:anchor="P1318" w:history="1">
        <w:r>
          <w:rPr>
            <w:color w:val="0000FF"/>
          </w:rPr>
          <w:t>графе 9</w:t>
        </w:r>
      </w:hyperlink>
      <w:r>
        <w:t xml:space="preserve"> указывается наименование продавца из строки 2 "Продавец" единого корректировочного счета-фактуры.</w:t>
      </w:r>
    </w:p>
    <w:p w14:paraId="08AC3C75" w14:textId="77777777" w:rsidR="00FF43E0" w:rsidRDefault="00FF43E0">
      <w:pPr>
        <w:pStyle w:val="ConsPlusNormal"/>
        <w:jc w:val="both"/>
      </w:pPr>
      <w:r>
        <w:t xml:space="preserve">(абзац введен </w:t>
      </w:r>
      <w:hyperlink r:id="rId420" w:history="1">
        <w:r>
          <w:rPr>
            <w:color w:val="0000FF"/>
          </w:rPr>
          <w:t>Постановлением</w:t>
        </w:r>
      </w:hyperlink>
      <w:r>
        <w:t xml:space="preserve"> Правительства РФ от 19.08.2017 N 981)</w:t>
      </w:r>
    </w:p>
    <w:p w14:paraId="529808E1" w14:textId="77777777" w:rsidR="00FF43E0" w:rsidRDefault="00FF43E0">
      <w:pPr>
        <w:pStyle w:val="ConsPlusNormal"/>
        <w:spacing w:before="220"/>
        <w:ind w:firstLine="540"/>
        <w:jc w:val="both"/>
      </w:pPr>
      <w:r>
        <w:t xml:space="preserve">При отражении продавцом в дополнительном листе книги покупок сумм налога на добавленную стоимость, исчисленных при получении оплаты, частичной оплаты в счет предстоящих поставок товаров (выполнения работ, оказания услуг), передачи имущественных прав, подлежащих вычету при отгрузке товаров (выполнении работ, оказании услуг) в счет полученной оплаты, частичной оплаты, в </w:t>
      </w:r>
      <w:hyperlink w:anchor="P1318" w:history="1">
        <w:r>
          <w:rPr>
            <w:color w:val="0000FF"/>
          </w:rPr>
          <w:t>графе 9</w:t>
        </w:r>
      </w:hyperlink>
      <w:r>
        <w:t xml:space="preserve"> указываются данные из </w:t>
      </w:r>
      <w:hyperlink w:anchor="P56" w:history="1">
        <w:r>
          <w:rPr>
            <w:color w:val="0000FF"/>
          </w:rPr>
          <w:t>строки 2</w:t>
        </w:r>
      </w:hyperlink>
      <w:r>
        <w:t xml:space="preserve"> "Продавец" счета-фактуры.</w:t>
      </w:r>
    </w:p>
    <w:p w14:paraId="2D99784E" w14:textId="77777777" w:rsidR="00FF43E0" w:rsidRDefault="00FF43E0">
      <w:pPr>
        <w:pStyle w:val="ConsPlusNormal"/>
        <w:jc w:val="both"/>
      </w:pPr>
      <w:r>
        <w:t xml:space="preserve">(абзац введен </w:t>
      </w:r>
      <w:hyperlink r:id="rId421" w:history="1">
        <w:r>
          <w:rPr>
            <w:color w:val="0000FF"/>
          </w:rPr>
          <w:t>Постановлением</w:t>
        </w:r>
      </w:hyperlink>
      <w:r>
        <w:t xml:space="preserve"> Правительства РФ от 19.08.2017 N 981)</w:t>
      </w:r>
    </w:p>
    <w:p w14:paraId="73A916A2" w14:textId="77777777" w:rsidR="00FF43E0" w:rsidRDefault="00BD0E60">
      <w:pPr>
        <w:pStyle w:val="ConsPlusNormal"/>
        <w:spacing w:before="220"/>
        <w:ind w:firstLine="540"/>
        <w:jc w:val="both"/>
      </w:pPr>
      <w:hyperlink w:anchor="P1318" w:history="1">
        <w:r w:rsidR="00FF43E0">
          <w:rPr>
            <w:color w:val="0000FF"/>
          </w:rPr>
          <w:t>Графа 9</w:t>
        </w:r>
      </w:hyperlink>
      <w:r w:rsidR="00FF43E0">
        <w:t xml:space="preserve"> не заполняется при отражении данных по счету-фактуре, составленному комиссионером (агентом), приобретающим у двух и более продавцов товары (работы, услуги), имущественные права от своего имени;</w:t>
      </w:r>
    </w:p>
    <w:p w14:paraId="38D63DF0" w14:textId="77777777" w:rsidR="00FF43E0" w:rsidRDefault="00FF43E0">
      <w:pPr>
        <w:pStyle w:val="ConsPlusNormal"/>
        <w:jc w:val="both"/>
      </w:pPr>
      <w:r>
        <w:t xml:space="preserve">(абзац введен </w:t>
      </w:r>
      <w:hyperlink r:id="rId422" w:history="1">
        <w:r>
          <w:rPr>
            <w:color w:val="0000FF"/>
          </w:rPr>
          <w:t>Постановлением</w:t>
        </w:r>
      </w:hyperlink>
      <w:r>
        <w:t xml:space="preserve"> Правительства РФ от 19.08.2017 N 981)</w:t>
      </w:r>
    </w:p>
    <w:p w14:paraId="0E12E80C" w14:textId="77777777" w:rsidR="00FF43E0" w:rsidRDefault="00FF43E0">
      <w:pPr>
        <w:pStyle w:val="ConsPlusNormal"/>
        <w:spacing w:before="220"/>
        <w:ind w:firstLine="540"/>
        <w:jc w:val="both"/>
      </w:pPr>
      <w:r>
        <w:t xml:space="preserve">к) в </w:t>
      </w:r>
      <w:hyperlink w:anchor="P1319" w:history="1">
        <w:r>
          <w:rPr>
            <w:color w:val="0000FF"/>
          </w:rPr>
          <w:t>графе 10</w:t>
        </w:r>
      </w:hyperlink>
      <w:r>
        <w:t xml:space="preserve"> - идентификационный номер налогоплательщика и код причины постановки на учет налогоплательщика-продавца.</w:t>
      </w:r>
    </w:p>
    <w:p w14:paraId="065CCF42" w14:textId="77777777" w:rsidR="00FF43E0" w:rsidRDefault="00FF43E0">
      <w:pPr>
        <w:pStyle w:val="ConsPlusNormal"/>
        <w:jc w:val="both"/>
      </w:pPr>
      <w:r>
        <w:t xml:space="preserve">(в ред. </w:t>
      </w:r>
      <w:hyperlink r:id="rId423" w:history="1">
        <w:r>
          <w:rPr>
            <w:color w:val="0000FF"/>
          </w:rPr>
          <w:t>Постановления</w:t>
        </w:r>
      </w:hyperlink>
      <w:r>
        <w:t xml:space="preserve"> Правительства РФ от 30.07.2014 N 735)</w:t>
      </w:r>
    </w:p>
    <w:p w14:paraId="3187C19D" w14:textId="77777777" w:rsidR="00FF43E0" w:rsidRDefault="00FF43E0">
      <w:pPr>
        <w:pStyle w:val="ConsPlusNormal"/>
        <w:spacing w:before="220"/>
        <w:ind w:firstLine="540"/>
        <w:jc w:val="both"/>
      </w:pPr>
      <w:r>
        <w:t xml:space="preserve">При отражении продавцом (в случае уменьшения стоимости отгруженных товаров (выполненных работ, оказанных услуг), переданных имущественных прав) в дополнительном листе книги покупок данных по корректировочному счету-фактуре в </w:t>
      </w:r>
      <w:hyperlink w:anchor="P1319" w:history="1">
        <w:r>
          <w:rPr>
            <w:color w:val="0000FF"/>
          </w:rPr>
          <w:t>графе 10</w:t>
        </w:r>
      </w:hyperlink>
      <w:r>
        <w:t xml:space="preserve"> указываются данные из </w:t>
      </w:r>
      <w:hyperlink w:anchor="P319" w:history="1">
        <w:r>
          <w:rPr>
            <w:color w:val="0000FF"/>
          </w:rPr>
          <w:t>строки 2б</w:t>
        </w:r>
      </w:hyperlink>
      <w:r>
        <w:t xml:space="preserve"> "ИНН/КПП продавца" корректировочного счета-фактуры.</w:t>
      </w:r>
    </w:p>
    <w:p w14:paraId="401B6513" w14:textId="77777777" w:rsidR="00FF43E0" w:rsidRDefault="00FF43E0">
      <w:pPr>
        <w:pStyle w:val="ConsPlusNormal"/>
        <w:jc w:val="both"/>
      </w:pPr>
      <w:r>
        <w:t xml:space="preserve">(абзац введен </w:t>
      </w:r>
      <w:hyperlink r:id="rId424" w:history="1">
        <w:r>
          <w:rPr>
            <w:color w:val="0000FF"/>
          </w:rPr>
          <w:t>Постановлением</w:t>
        </w:r>
      </w:hyperlink>
      <w:r>
        <w:t xml:space="preserve"> Правительства РФ от 19.08.2017 N 981)</w:t>
      </w:r>
    </w:p>
    <w:p w14:paraId="760156DA" w14:textId="77777777" w:rsidR="00FF43E0" w:rsidRDefault="00FF43E0">
      <w:pPr>
        <w:pStyle w:val="ConsPlusNormal"/>
        <w:spacing w:before="220"/>
        <w:ind w:firstLine="540"/>
        <w:jc w:val="both"/>
      </w:pPr>
      <w:r>
        <w:t xml:space="preserve">При отражении продавцом (в случае уменьшения стоимости отгруженных товаров (выполненных работ, оказанных услуг), переданных имущественных прав) в дополнительном листе книги покупок данных по единому корректировочному счету-фактуре в </w:t>
      </w:r>
      <w:hyperlink w:anchor="P1319" w:history="1">
        <w:r>
          <w:rPr>
            <w:color w:val="0000FF"/>
          </w:rPr>
          <w:t>графе 10</w:t>
        </w:r>
      </w:hyperlink>
      <w:r>
        <w:t xml:space="preserve"> указывается идентификационный номер налогоплательщика-покупателя из строки 3б "ИНН/КПП покупателя" единого корректировочного счета-фактуры.</w:t>
      </w:r>
    </w:p>
    <w:p w14:paraId="2C6DD7F1" w14:textId="77777777" w:rsidR="00FF43E0" w:rsidRDefault="00FF43E0">
      <w:pPr>
        <w:pStyle w:val="ConsPlusNormal"/>
        <w:jc w:val="both"/>
      </w:pPr>
      <w:r>
        <w:t xml:space="preserve">(абзац введен </w:t>
      </w:r>
      <w:hyperlink r:id="rId425" w:history="1">
        <w:r>
          <w:rPr>
            <w:color w:val="0000FF"/>
          </w:rPr>
          <w:t>Постановлением</w:t>
        </w:r>
      </w:hyperlink>
      <w:r>
        <w:t xml:space="preserve"> Правительства РФ от 19.08.2017 N 981)</w:t>
      </w:r>
    </w:p>
    <w:p w14:paraId="0D01FE03" w14:textId="77777777" w:rsidR="00FF43E0" w:rsidRDefault="00FF43E0">
      <w:pPr>
        <w:pStyle w:val="ConsPlusNormal"/>
        <w:spacing w:before="220"/>
        <w:ind w:firstLine="540"/>
        <w:jc w:val="both"/>
      </w:pPr>
      <w:r>
        <w:t xml:space="preserve">При отражении покупателем (в случае увеличения стоимости отгруженных товаров (выполненных работ, оказанных услуг), переданных имущественных прав) в дополнительном листе книги покупок данных по единому корректировочному счету-фактуре в </w:t>
      </w:r>
      <w:hyperlink w:anchor="P1319" w:history="1">
        <w:r>
          <w:rPr>
            <w:color w:val="0000FF"/>
          </w:rPr>
          <w:t>графе 10</w:t>
        </w:r>
      </w:hyperlink>
      <w:r>
        <w:t xml:space="preserve"> указывается идентификационный номер налогоплательщика-продавца из строки 2б "ИНН/КПП продавца" единого корректировочного счета-фактуры.</w:t>
      </w:r>
    </w:p>
    <w:p w14:paraId="207A7B2E" w14:textId="77777777" w:rsidR="00FF43E0" w:rsidRDefault="00FF43E0">
      <w:pPr>
        <w:pStyle w:val="ConsPlusNormal"/>
        <w:jc w:val="both"/>
      </w:pPr>
      <w:r>
        <w:t xml:space="preserve">(абзац введен </w:t>
      </w:r>
      <w:hyperlink r:id="rId426" w:history="1">
        <w:r>
          <w:rPr>
            <w:color w:val="0000FF"/>
          </w:rPr>
          <w:t>Постановлением</w:t>
        </w:r>
      </w:hyperlink>
      <w:r>
        <w:t xml:space="preserve"> Правительства РФ от 19.08.2017 N 981)</w:t>
      </w:r>
    </w:p>
    <w:p w14:paraId="15D44F22" w14:textId="77777777" w:rsidR="00FF43E0" w:rsidRDefault="00BD0E60">
      <w:pPr>
        <w:pStyle w:val="ConsPlusNormal"/>
        <w:spacing w:before="220"/>
        <w:ind w:firstLine="540"/>
        <w:jc w:val="both"/>
      </w:pPr>
      <w:hyperlink w:anchor="P1319" w:history="1">
        <w:r w:rsidR="00FF43E0">
          <w:rPr>
            <w:color w:val="0000FF"/>
          </w:rPr>
          <w:t>Графа 10</w:t>
        </w:r>
      </w:hyperlink>
      <w:r w:rsidR="00FF43E0">
        <w:t xml:space="preserve"> не заполняется при отражении данных:</w:t>
      </w:r>
    </w:p>
    <w:p w14:paraId="0CEC8067" w14:textId="77777777" w:rsidR="00FF43E0" w:rsidRDefault="00FF43E0">
      <w:pPr>
        <w:pStyle w:val="ConsPlusNormal"/>
        <w:jc w:val="both"/>
      </w:pPr>
      <w:r>
        <w:t xml:space="preserve">(абзац введен </w:t>
      </w:r>
      <w:hyperlink r:id="rId427" w:history="1">
        <w:r>
          <w:rPr>
            <w:color w:val="0000FF"/>
          </w:rPr>
          <w:t>Постановлением</w:t>
        </w:r>
      </w:hyperlink>
      <w:r>
        <w:t xml:space="preserve"> Правительства РФ от 19.08.2017 N 981)</w:t>
      </w:r>
    </w:p>
    <w:p w14:paraId="6806B9F8" w14:textId="77777777" w:rsidR="00FF43E0" w:rsidRDefault="00FF43E0">
      <w:pPr>
        <w:pStyle w:val="ConsPlusNormal"/>
        <w:spacing w:before="220"/>
        <w:ind w:firstLine="540"/>
        <w:jc w:val="both"/>
      </w:pPr>
      <w:r>
        <w:t>по счету-фактуре, составленному комиссионером (агентом), приобретающим у двух и более продавцов товары (работы, услуги), имущественные права от своего имени;</w:t>
      </w:r>
    </w:p>
    <w:p w14:paraId="65195507" w14:textId="77777777" w:rsidR="00FF43E0" w:rsidRDefault="00FF43E0">
      <w:pPr>
        <w:pStyle w:val="ConsPlusNormal"/>
        <w:jc w:val="both"/>
      </w:pPr>
      <w:r>
        <w:t xml:space="preserve">(абзац введен </w:t>
      </w:r>
      <w:hyperlink r:id="rId428" w:history="1">
        <w:r>
          <w:rPr>
            <w:color w:val="0000FF"/>
          </w:rPr>
          <w:t>Постановлением</w:t>
        </w:r>
      </w:hyperlink>
      <w:r>
        <w:t xml:space="preserve"> Правительства РФ от 19.08.2017 N 981)</w:t>
      </w:r>
    </w:p>
    <w:p w14:paraId="17DFEA00" w14:textId="77777777" w:rsidR="00FF43E0" w:rsidRDefault="00FF43E0">
      <w:pPr>
        <w:pStyle w:val="ConsPlusNormal"/>
        <w:spacing w:before="220"/>
        <w:ind w:firstLine="540"/>
        <w:jc w:val="both"/>
      </w:pPr>
      <w:r>
        <w:t>по счету-фактуре, составленному налоговым агентом при приобретении товаров (работ, услуг) у иностранного лица, не состоящего на учете в налоговом органе;</w:t>
      </w:r>
    </w:p>
    <w:p w14:paraId="0420D087" w14:textId="77777777" w:rsidR="00FF43E0" w:rsidRDefault="00FF43E0">
      <w:pPr>
        <w:pStyle w:val="ConsPlusNormal"/>
        <w:jc w:val="both"/>
      </w:pPr>
      <w:r>
        <w:t xml:space="preserve">(абзац введен </w:t>
      </w:r>
      <w:hyperlink r:id="rId429" w:history="1">
        <w:r>
          <w:rPr>
            <w:color w:val="0000FF"/>
          </w:rPr>
          <w:t>Постановлением</w:t>
        </w:r>
      </w:hyperlink>
      <w:r>
        <w:t xml:space="preserve"> Правительства РФ от 19.08.2017 N 981)</w:t>
      </w:r>
    </w:p>
    <w:p w14:paraId="79EC8C4D" w14:textId="77777777" w:rsidR="00FF43E0" w:rsidRDefault="00FF43E0">
      <w:pPr>
        <w:pStyle w:val="ConsPlusNormal"/>
        <w:spacing w:before="220"/>
        <w:ind w:firstLine="540"/>
        <w:jc w:val="both"/>
      </w:pPr>
      <w:r>
        <w:t>по таможенной декларации в отношении товаров, ввозимых на территорию Российской Федерации;</w:t>
      </w:r>
    </w:p>
    <w:p w14:paraId="02CF6E32" w14:textId="77777777" w:rsidR="00FF43E0" w:rsidRDefault="00FF43E0">
      <w:pPr>
        <w:pStyle w:val="ConsPlusNormal"/>
        <w:jc w:val="both"/>
      </w:pPr>
      <w:r>
        <w:lastRenderedPageBreak/>
        <w:t xml:space="preserve">(абзац введен </w:t>
      </w:r>
      <w:hyperlink r:id="rId430" w:history="1">
        <w:r>
          <w:rPr>
            <w:color w:val="0000FF"/>
          </w:rPr>
          <w:t>Постановлением</w:t>
        </w:r>
      </w:hyperlink>
      <w:r>
        <w:t xml:space="preserve"> Правительства РФ от 19.08.2017 N 981)</w:t>
      </w:r>
    </w:p>
    <w:p w14:paraId="6AC33054" w14:textId="77777777" w:rsidR="00FF43E0" w:rsidRDefault="00FF43E0">
      <w:pPr>
        <w:pStyle w:val="ConsPlusNormal"/>
        <w:spacing w:before="220"/>
        <w:ind w:firstLine="540"/>
        <w:jc w:val="both"/>
      </w:pPr>
      <w:r>
        <w:t>по заявлению о ввозе товаров и уплате косвенных налогов;</w:t>
      </w:r>
    </w:p>
    <w:p w14:paraId="5D220140" w14:textId="77777777" w:rsidR="00FF43E0" w:rsidRDefault="00FF43E0">
      <w:pPr>
        <w:pStyle w:val="ConsPlusNormal"/>
        <w:jc w:val="both"/>
      </w:pPr>
      <w:r>
        <w:t xml:space="preserve">(абзац введен </w:t>
      </w:r>
      <w:hyperlink r:id="rId431" w:history="1">
        <w:r>
          <w:rPr>
            <w:color w:val="0000FF"/>
          </w:rPr>
          <w:t>Постановлением</w:t>
        </w:r>
      </w:hyperlink>
      <w:r>
        <w:t xml:space="preserve"> Правительства РФ от 19.08.2017 N 981)</w:t>
      </w:r>
    </w:p>
    <w:p w14:paraId="7C96D2F5" w14:textId="77777777" w:rsidR="00FF43E0" w:rsidRDefault="00FF43E0">
      <w:pPr>
        <w:pStyle w:val="ConsPlusNormal"/>
        <w:spacing w:before="220"/>
        <w:ind w:firstLine="540"/>
        <w:jc w:val="both"/>
      </w:pPr>
      <w:r>
        <w:t xml:space="preserve">л) в </w:t>
      </w:r>
      <w:hyperlink w:anchor="P1320" w:history="1">
        <w:r>
          <w:rPr>
            <w:color w:val="0000FF"/>
          </w:rPr>
          <w:t>графе 11</w:t>
        </w:r>
      </w:hyperlink>
      <w:r>
        <w:t xml:space="preserve"> - наименование посредника (комиссионера, агента, экспедитора, застройщика или заказчика, выполняющего функции застройщика), приобретающего товары (работы, услуги), имущественные права от своего имени для покупателя (комитента, принципала, клиента, инвестора);</w:t>
      </w:r>
    </w:p>
    <w:p w14:paraId="4127F19F" w14:textId="77777777" w:rsidR="00FF43E0" w:rsidRDefault="00FF43E0">
      <w:pPr>
        <w:pStyle w:val="ConsPlusNormal"/>
        <w:jc w:val="both"/>
      </w:pPr>
      <w:r>
        <w:t>(</w:t>
      </w:r>
      <w:proofErr w:type="spellStart"/>
      <w:r>
        <w:t>пп</w:t>
      </w:r>
      <w:proofErr w:type="spellEnd"/>
      <w:r>
        <w:t xml:space="preserve">. "л" в ред. </w:t>
      </w:r>
      <w:hyperlink r:id="rId432" w:history="1">
        <w:r>
          <w:rPr>
            <w:color w:val="0000FF"/>
          </w:rPr>
          <w:t>Постановления</w:t>
        </w:r>
      </w:hyperlink>
      <w:r>
        <w:t xml:space="preserve"> Правительства РФ от 19.08.2017 N 981)</w:t>
      </w:r>
    </w:p>
    <w:p w14:paraId="346D3AE7" w14:textId="77777777" w:rsidR="00FF43E0" w:rsidRDefault="00FF43E0">
      <w:pPr>
        <w:pStyle w:val="ConsPlusNormal"/>
        <w:spacing w:before="220"/>
        <w:ind w:firstLine="540"/>
        <w:jc w:val="both"/>
      </w:pPr>
      <w:r>
        <w:t xml:space="preserve">м) в </w:t>
      </w:r>
      <w:hyperlink w:anchor="P1321" w:history="1">
        <w:r>
          <w:rPr>
            <w:color w:val="0000FF"/>
          </w:rPr>
          <w:t>графе 12</w:t>
        </w:r>
      </w:hyperlink>
      <w:r>
        <w:t xml:space="preserve"> - идентификационный номер налогоплательщика и код причины постановки на учет посредника, указанного в </w:t>
      </w:r>
      <w:hyperlink w:anchor="P1320" w:history="1">
        <w:r>
          <w:rPr>
            <w:color w:val="0000FF"/>
          </w:rPr>
          <w:t>графе 11</w:t>
        </w:r>
      </w:hyperlink>
      <w:r>
        <w:t xml:space="preserve"> дополнительного листа книги покупок;</w:t>
      </w:r>
    </w:p>
    <w:p w14:paraId="69CE1F82" w14:textId="2482AD7E" w:rsidR="00473605" w:rsidRPr="00473605" w:rsidRDefault="00473605" w:rsidP="00473605">
      <w:pPr>
        <w:autoSpaceDE w:val="0"/>
        <w:autoSpaceDN w:val="0"/>
        <w:adjustRightInd w:val="0"/>
        <w:spacing w:after="0" w:line="240" w:lineRule="auto"/>
        <w:ind w:firstLine="540"/>
        <w:jc w:val="both"/>
        <w:rPr>
          <w:rFonts w:ascii="Calibri" w:hAnsi="Calibri" w:cs="Calibri"/>
          <w:strike/>
        </w:rPr>
      </w:pPr>
      <w:r w:rsidRPr="00473605">
        <w:rPr>
          <w:rFonts w:ascii="Calibri" w:hAnsi="Calibri" w:cs="Calibri"/>
          <w:strike/>
        </w:rPr>
        <w:t xml:space="preserve">н) в </w:t>
      </w:r>
      <w:hyperlink r:id="rId433" w:history="1">
        <w:r w:rsidRPr="00473605">
          <w:rPr>
            <w:rFonts w:ascii="Calibri" w:hAnsi="Calibri" w:cs="Calibri"/>
            <w:strike/>
            <w:color w:val="0000FF"/>
          </w:rPr>
          <w:t>графе 13</w:t>
        </w:r>
      </w:hyperlink>
      <w:r w:rsidRPr="00473605">
        <w:rPr>
          <w:rFonts w:ascii="Calibri" w:hAnsi="Calibri" w:cs="Calibri"/>
          <w:strike/>
        </w:rPr>
        <w:t xml:space="preserve"> - регистрационный номер таможенной декларации или регистрационные номера таможенных деклараций через разделительный знак ";" (точка с запятой) при реализации товаров, ввезенных на территорию Российской Федерации, в случае если их таможенное декларирование предусмотрено правом Евразийского экономического союза. </w:t>
      </w:r>
      <w:hyperlink r:id="rId434" w:history="1">
        <w:r w:rsidRPr="00473605">
          <w:rPr>
            <w:rFonts w:ascii="Calibri" w:hAnsi="Calibri" w:cs="Calibri"/>
            <w:strike/>
            <w:color w:val="0000FF"/>
          </w:rPr>
          <w:t>Графа 12</w:t>
        </w:r>
      </w:hyperlink>
      <w:r w:rsidRPr="00473605">
        <w:rPr>
          <w:rFonts w:ascii="Calibri" w:hAnsi="Calibri" w:cs="Calibri"/>
          <w:strike/>
        </w:rPr>
        <w:t xml:space="preserve"> не заполняется при отражении в дополнительном листе книги покупок данных по корректировочному (исправленному корректировочному) счету-фактуре.</w:t>
      </w:r>
    </w:p>
    <w:p w14:paraId="239BBFA1" w14:textId="77777777" w:rsidR="00473605" w:rsidRPr="00473605" w:rsidRDefault="00473605" w:rsidP="00473605">
      <w:pPr>
        <w:autoSpaceDE w:val="0"/>
        <w:autoSpaceDN w:val="0"/>
        <w:adjustRightInd w:val="0"/>
        <w:spacing w:after="0" w:line="240" w:lineRule="auto"/>
        <w:jc w:val="both"/>
        <w:rPr>
          <w:rFonts w:ascii="Calibri" w:hAnsi="Calibri" w:cs="Calibri"/>
          <w:strike/>
        </w:rPr>
      </w:pPr>
      <w:r w:rsidRPr="00473605">
        <w:rPr>
          <w:rFonts w:ascii="Calibri" w:hAnsi="Calibri" w:cs="Calibri"/>
          <w:strike/>
        </w:rPr>
        <w:t xml:space="preserve">(в ред. Постановлений Правительства РФ от 30.07.2014 </w:t>
      </w:r>
      <w:hyperlink r:id="rId435" w:history="1">
        <w:r w:rsidRPr="00473605">
          <w:rPr>
            <w:rFonts w:ascii="Calibri" w:hAnsi="Calibri" w:cs="Calibri"/>
            <w:strike/>
            <w:color w:val="0000FF"/>
          </w:rPr>
          <w:t>N 735</w:t>
        </w:r>
      </w:hyperlink>
      <w:r w:rsidRPr="00473605">
        <w:rPr>
          <w:rFonts w:ascii="Calibri" w:hAnsi="Calibri" w:cs="Calibri"/>
          <w:strike/>
        </w:rPr>
        <w:t xml:space="preserve">, от 19.08.2017 </w:t>
      </w:r>
      <w:hyperlink r:id="rId436" w:history="1">
        <w:r w:rsidRPr="00473605">
          <w:rPr>
            <w:rFonts w:ascii="Calibri" w:hAnsi="Calibri" w:cs="Calibri"/>
            <w:strike/>
            <w:color w:val="0000FF"/>
          </w:rPr>
          <w:t>N 981</w:t>
        </w:r>
      </w:hyperlink>
      <w:r w:rsidRPr="00473605">
        <w:rPr>
          <w:rFonts w:ascii="Calibri" w:hAnsi="Calibri" w:cs="Calibri"/>
          <w:strike/>
        </w:rPr>
        <w:t>)</w:t>
      </w:r>
    </w:p>
    <w:p w14:paraId="29135191" w14:textId="77777777" w:rsidR="00473605" w:rsidRPr="00473605" w:rsidRDefault="00473605" w:rsidP="00473605">
      <w:pPr>
        <w:autoSpaceDE w:val="0"/>
        <w:autoSpaceDN w:val="0"/>
        <w:adjustRightInd w:val="0"/>
        <w:spacing w:before="220" w:after="0" w:line="240" w:lineRule="auto"/>
        <w:ind w:firstLine="540"/>
        <w:jc w:val="both"/>
        <w:rPr>
          <w:rFonts w:ascii="Calibri" w:hAnsi="Calibri" w:cs="Calibri"/>
          <w:strike/>
        </w:rPr>
      </w:pPr>
      <w:r w:rsidRPr="00473605">
        <w:rPr>
          <w:rFonts w:ascii="Calibri" w:hAnsi="Calibri" w:cs="Calibri"/>
          <w:strike/>
        </w:rPr>
        <w:t xml:space="preserve">При отражении в дополнительном листе книги покупок суммы налога на добавленную стоимость, принимаемой к вычету на основании </w:t>
      </w:r>
      <w:hyperlink r:id="rId437" w:history="1">
        <w:r w:rsidRPr="00473605">
          <w:rPr>
            <w:rFonts w:ascii="Calibri" w:hAnsi="Calibri" w:cs="Calibri"/>
            <w:strike/>
            <w:color w:val="0000FF"/>
          </w:rPr>
          <w:t>пункта 11 статьи 172</w:t>
        </w:r>
      </w:hyperlink>
      <w:r w:rsidRPr="00473605">
        <w:rPr>
          <w:rFonts w:ascii="Calibri" w:hAnsi="Calibri" w:cs="Calibri"/>
          <w:strike/>
        </w:rPr>
        <w:t xml:space="preserve"> Налогового кодекса Российской Федерации, в </w:t>
      </w:r>
      <w:hyperlink r:id="rId438" w:history="1">
        <w:r w:rsidRPr="00473605">
          <w:rPr>
            <w:rFonts w:ascii="Calibri" w:hAnsi="Calibri" w:cs="Calibri"/>
            <w:strike/>
            <w:color w:val="0000FF"/>
          </w:rPr>
          <w:t>графе 13</w:t>
        </w:r>
      </w:hyperlink>
      <w:r w:rsidRPr="00473605">
        <w:rPr>
          <w:rFonts w:ascii="Calibri" w:hAnsi="Calibri" w:cs="Calibri"/>
          <w:strike/>
        </w:rPr>
        <w:t xml:space="preserve"> указываются сведения об отметке таможенного органа, подтверждающей вывоз товаров физическим лицом - гражданином иностранного государства, указанным в </w:t>
      </w:r>
      <w:hyperlink r:id="rId439" w:history="1">
        <w:r w:rsidRPr="00473605">
          <w:rPr>
            <w:rFonts w:ascii="Calibri" w:hAnsi="Calibri" w:cs="Calibri"/>
            <w:strike/>
            <w:color w:val="0000FF"/>
          </w:rPr>
          <w:t>пункте 1 статьи 169.1</w:t>
        </w:r>
      </w:hyperlink>
      <w:r w:rsidRPr="00473605">
        <w:rPr>
          <w:rFonts w:ascii="Calibri" w:hAnsi="Calibri" w:cs="Calibri"/>
          <w:strike/>
        </w:rPr>
        <w:t xml:space="preserve"> Налогового кодекса Российской Федерации, с территории Российской Федерации за пределы таможенной территории Евразийского экономического союза, указанные в документе (чеке) для компенсации суммы налога на добавленную стоимость;</w:t>
      </w:r>
    </w:p>
    <w:p w14:paraId="652CE57D" w14:textId="77777777" w:rsidR="00473605" w:rsidRPr="00473605" w:rsidRDefault="00473605" w:rsidP="00473605">
      <w:pPr>
        <w:autoSpaceDE w:val="0"/>
        <w:autoSpaceDN w:val="0"/>
        <w:adjustRightInd w:val="0"/>
        <w:spacing w:after="0" w:line="240" w:lineRule="auto"/>
        <w:jc w:val="both"/>
        <w:rPr>
          <w:rFonts w:ascii="Calibri" w:hAnsi="Calibri" w:cs="Calibri"/>
          <w:strike/>
        </w:rPr>
      </w:pPr>
      <w:r w:rsidRPr="00473605">
        <w:rPr>
          <w:rFonts w:ascii="Calibri" w:hAnsi="Calibri" w:cs="Calibri"/>
          <w:strike/>
        </w:rPr>
        <w:t xml:space="preserve">(абзац введен </w:t>
      </w:r>
      <w:hyperlink r:id="rId440" w:history="1">
        <w:r w:rsidRPr="00473605">
          <w:rPr>
            <w:rFonts w:ascii="Calibri" w:hAnsi="Calibri" w:cs="Calibri"/>
            <w:strike/>
            <w:color w:val="0000FF"/>
          </w:rPr>
          <w:t>Постановлением</w:t>
        </w:r>
      </w:hyperlink>
      <w:r w:rsidRPr="00473605">
        <w:rPr>
          <w:rFonts w:ascii="Calibri" w:hAnsi="Calibri" w:cs="Calibri"/>
          <w:strike/>
        </w:rPr>
        <w:t xml:space="preserve"> Правительства РФ от 01.02.2018 N 98)</w:t>
      </w:r>
    </w:p>
    <w:p w14:paraId="5D797719" w14:textId="77777777" w:rsidR="00FF43E0" w:rsidRDefault="00FF43E0">
      <w:pPr>
        <w:pStyle w:val="ConsPlusNormal"/>
        <w:jc w:val="both"/>
        <w:rPr>
          <w:strike/>
        </w:rPr>
      </w:pPr>
      <w:r w:rsidRPr="00473605">
        <w:rPr>
          <w:strike/>
        </w:rPr>
        <w:t xml:space="preserve">. </w:t>
      </w:r>
      <w:hyperlink r:id="rId441" w:history="1">
        <w:r w:rsidRPr="00473605">
          <w:rPr>
            <w:strike/>
            <w:color w:val="0000FF"/>
          </w:rPr>
          <w:t>Постановления</w:t>
        </w:r>
      </w:hyperlink>
      <w:r w:rsidRPr="00473605">
        <w:rPr>
          <w:strike/>
        </w:rPr>
        <w:t xml:space="preserve"> Правительства РФ от 30.07.2014 N 735)</w:t>
      </w:r>
    </w:p>
    <w:p w14:paraId="52B69F33" w14:textId="77777777" w:rsidR="00E55126" w:rsidRPr="00473605" w:rsidRDefault="00E55126">
      <w:pPr>
        <w:pStyle w:val="ConsPlusNormal"/>
        <w:jc w:val="both"/>
        <w:rPr>
          <w:strike/>
        </w:rPr>
      </w:pPr>
    </w:p>
    <w:p w14:paraId="517CE7CC" w14:textId="059D15F4" w:rsidR="00473605" w:rsidRPr="00E55126" w:rsidRDefault="00473605" w:rsidP="00473605">
      <w:pPr>
        <w:pStyle w:val="ConsPlusNormal"/>
        <w:spacing w:before="220"/>
        <w:ind w:firstLine="540"/>
        <w:jc w:val="both"/>
      </w:pPr>
      <w:r w:rsidRPr="00473605">
        <w:rPr>
          <w:strike/>
        </w:rPr>
        <w:t xml:space="preserve">о) в графе 14 </w:t>
      </w:r>
      <w:r w:rsidR="00E55126" w:rsidRPr="00177480">
        <w:rPr>
          <w:highlight w:val="yellow"/>
        </w:rPr>
        <w:t xml:space="preserve">н) в </w:t>
      </w:r>
      <w:hyperlink r:id="rId442" w:history="1">
        <w:r w:rsidR="00E55126" w:rsidRPr="00177480">
          <w:rPr>
            <w:color w:val="0000FF"/>
            <w:highlight w:val="yellow"/>
          </w:rPr>
          <w:t>графе 13</w:t>
        </w:r>
      </w:hyperlink>
      <w:r w:rsidRPr="00177480">
        <w:rPr>
          <w:highlight w:val="yellow"/>
        </w:rPr>
        <w:t>-</w:t>
      </w:r>
      <w:r w:rsidRPr="00E55126">
        <w:t xml:space="preserve"> наименование и код валюты, которая является единой для всех перечисленных в счете-фактуре товаров (работ, услуг), имущественных прав, и ее цифровой код в соответствии с Общероссийским классификатором валют, в том числе при безденежных формах расчетов. Эта графа заполняется только в случае приобретения товаров (работ, услуг), имущественных прав за иностранную валюту;</w:t>
      </w:r>
    </w:p>
    <w:p w14:paraId="3FD56B8E" w14:textId="77777777" w:rsidR="00473605" w:rsidRPr="00E55126" w:rsidRDefault="00473605" w:rsidP="00473605">
      <w:pPr>
        <w:pStyle w:val="ConsPlusNormal"/>
        <w:spacing w:before="220"/>
        <w:ind w:firstLine="540"/>
        <w:jc w:val="both"/>
      </w:pPr>
      <w:r w:rsidRPr="00E55126">
        <w:t>(в ред. Постановления Правительства РФ от 30.07.2014 N 735)</w:t>
      </w:r>
    </w:p>
    <w:p w14:paraId="798BF662" w14:textId="61C95062" w:rsidR="00473605" w:rsidRPr="00E55126" w:rsidRDefault="00473605" w:rsidP="00473605">
      <w:pPr>
        <w:pStyle w:val="ConsPlusNormal"/>
        <w:spacing w:before="220"/>
        <w:ind w:firstLine="540"/>
        <w:jc w:val="both"/>
      </w:pPr>
      <w:proofErr w:type="gramStart"/>
      <w:r w:rsidRPr="00E55126">
        <w:rPr>
          <w:strike/>
        </w:rPr>
        <w:t>п) в графе 15</w:t>
      </w:r>
      <w:r w:rsidR="00E55126" w:rsidRPr="00E55126">
        <w:rPr>
          <w:strike/>
        </w:rPr>
        <w:t xml:space="preserve"> </w:t>
      </w:r>
      <w:r w:rsidR="00E55126" w:rsidRPr="00177480">
        <w:rPr>
          <w:highlight w:val="yellow"/>
        </w:rPr>
        <w:t xml:space="preserve">о) в графе 14 </w:t>
      </w:r>
      <w:r w:rsidRPr="00177480">
        <w:rPr>
          <w:highlight w:val="yellow"/>
        </w:rPr>
        <w:t xml:space="preserve"> -</w:t>
      </w:r>
      <w:r w:rsidRPr="00E55126">
        <w:t xml:space="preserve"> стоимость товаров (работ, услуг), имущественных прав, указанная в графе 9 по строке "Всего к оплате" счета-фактуры, а в случае перечисления суммы оплаты, частичной оплаты в счет предстоящих поставок товаров (выполнения работ, оказания услуг), передачи имущественных прав - перечисленная сумма оплаты, частичной оплаты по счету-фактуре, включая налог на добавленную стоимость.</w:t>
      </w:r>
      <w:proofErr w:type="gramEnd"/>
    </w:p>
    <w:p w14:paraId="0977F89A" w14:textId="77777777" w:rsidR="00473605" w:rsidRPr="00E55126" w:rsidRDefault="00473605" w:rsidP="00473605">
      <w:pPr>
        <w:pStyle w:val="ConsPlusNormal"/>
        <w:spacing w:before="220"/>
        <w:ind w:firstLine="540"/>
        <w:jc w:val="both"/>
      </w:pPr>
      <w:r w:rsidRPr="00E55126">
        <w:t>(в ред. Постановления Правительства РФ от 30.07.2014 N 735)</w:t>
      </w:r>
    </w:p>
    <w:p w14:paraId="5A88EE1B" w14:textId="2E82CE5A" w:rsidR="00473605" w:rsidRPr="00E55126" w:rsidRDefault="00473605" w:rsidP="00473605">
      <w:pPr>
        <w:pStyle w:val="ConsPlusNormal"/>
        <w:spacing w:before="220"/>
        <w:ind w:firstLine="540"/>
        <w:jc w:val="both"/>
      </w:pPr>
      <w:r w:rsidRPr="00E55126">
        <w:t xml:space="preserve">При отражении продавцом (в случае уменьшения стоимости отгруженных товаров (выполненных работ, оказанных услуг), переданных имущественных прав) в дополнительном листе книги покупок данных по корректировочному счету-фактуре, запись по которому подлежит аннулированию в связи с внесением исправлений, в графе </w:t>
      </w:r>
      <w:r w:rsidRPr="00177480">
        <w:rPr>
          <w:strike/>
          <w:highlight w:val="yellow"/>
        </w:rPr>
        <w:t>15</w:t>
      </w:r>
      <w:r w:rsidRPr="00177480">
        <w:rPr>
          <w:highlight w:val="yellow"/>
        </w:rPr>
        <w:t xml:space="preserve"> </w:t>
      </w:r>
      <w:r w:rsidR="00E55126" w:rsidRPr="00177480">
        <w:rPr>
          <w:highlight w:val="yellow"/>
        </w:rPr>
        <w:t>14</w:t>
      </w:r>
      <w:r w:rsidR="00E55126">
        <w:t xml:space="preserve"> </w:t>
      </w:r>
      <w:r w:rsidRPr="00E55126">
        <w:t>указываются данные из графы 9 по строке "Всего уменьшение (сумма строк Г)" графы 9 корректировочного счета-фактуры.</w:t>
      </w:r>
    </w:p>
    <w:p w14:paraId="52236A8F" w14:textId="77777777" w:rsidR="00473605" w:rsidRPr="00E55126" w:rsidRDefault="00473605" w:rsidP="00473605">
      <w:pPr>
        <w:pStyle w:val="ConsPlusNormal"/>
        <w:spacing w:before="220"/>
        <w:ind w:firstLine="540"/>
        <w:jc w:val="both"/>
      </w:pPr>
      <w:r w:rsidRPr="00E55126">
        <w:t>(в ред. Постановления Правительства РФ от 30.07.2014 N 735)</w:t>
      </w:r>
    </w:p>
    <w:p w14:paraId="33BBC73E" w14:textId="2B4EDAC2" w:rsidR="00473605" w:rsidRPr="00E55126" w:rsidRDefault="00473605" w:rsidP="00473605">
      <w:pPr>
        <w:pStyle w:val="ConsPlusNormal"/>
        <w:spacing w:before="220"/>
        <w:ind w:firstLine="540"/>
        <w:jc w:val="both"/>
      </w:pPr>
      <w:proofErr w:type="gramStart"/>
      <w:r w:rsidRPr="00E55126">
        <w:lastRenderedPageBreak/>
        <w:t xml:space="preserve">При отражении покупателем (в случае увеличения стоимости отгруженных товаров (выполненных работ, оказанных услуг), переданных имущественных прав) в дополнительном листе книги покупок данных по корректировочному счету-фактуре, запись по которому подлежит аннулированию в связи с внесением исправлений, в графе  </w:t>
      </w:r>
      <w:r w:rsidR="00E55126" w:rsidRPr="00177480">
        <w:rPr>
          <w:strike/>
          <w:highlight w:val="yellow"/>
        </w:rPr>
        <w:t>15</w:t>
      </w:r>
      <w:r w:rsidR="00E55126" w:rsidRPr="00177480">
        <w:rPr>
          <w:highlight w:val="yellow"/>
        </w:rPr>
        <w:t xml:space="preserve"> 14</w:t>
      </w:r>
      <w:r w:rsidR="00E55126">
        <w:t xml:space="preserve"> </w:t>
      </w:r>
      <w:r w:rsidRPr="00E55126">
        <w:t>указываются данные из графы 9 по строке "Всего увеличение (сумма строк В)" корректировочного счета-фактуры.</w:t>
      </w:r>
      <w:proofErr w:type="gramEnd"/>
    </w:p>
    <w:p w14:paraId="45D76074" w14:textId="77777777" w:rsidR="00473605" w:rsidRPr="00E55126" w:rsidRDefault="00473605" w:rsidP="00473605">
      <w:pPr>
        <w:pStyle w:val="ConsPlusNormal"/>
        <w:spacing w:before="220"/>
        <w:ind w:firstLine="540"/>
        <w:jc w:val="both"/>
      </w:pPr>
      <w:r w:rsidRPr="00E55126">
        <w:t>(в ред. Постановления Правительства РФ от 30.07.2014 N 735)</w:t>
      </w:r>
    </w:p>
    <w:p w14:paraId="729C0E31" w14:textId="77777777" w:rsidR="00473605" w:rsidRPr="00E55126" w:rsidRDefault="00473605" w:rsidP="00473605">
      <w:pPr>
        <w:pStyle w:val="ConsPlusNormal"/>
        <w:spacing w:before="220"/>
        <w:ind w:firstLine="540"/>
        <w:jc w:val="both"/>
      </w:pPr>
      <w:r w:rsidRPr="00E55126">
        <w:t>При приобретении товаров (работ, услуг), имущественных прав за иностранную валюту в графе 15 указывается стоимость товаров (работ, услуг), имущественных прав, указанная в графе 9 по строке "Всего к оплате" счета-фактуры, выраженная в иностранной валюте, а в случае перечисления суммы оплаты, частичной оплаты в счет предстоящих поставок товаров (выполнения работ, оказания услуг), передачи имущественных прав - перечисленная сумма оплаты, частичной оплаты по счету-фактуре, выраженная в иностранной валюте, включая налог на добавленную стоимость.</w:t>
      </w:r>
    </w:p>
    <w:p w14:paraId="67D955A6" w14:textId="77777777" w:rsidR="00473605" w:rsidRPr="00E55126" w:rsidRDefault="00473605" w:rsidP="00473605">
      <w:pPr>
        <w:pStyle w:val="ConsPlusNormal"/>
        <w:spacing w:before="220"/>
        <w:ind w:firstLine="540"/>
        <w:jc w:val="both"/>
      </w:pPr>
      <w:r w:rsidRPr="00E55126">
        <w:t>(в ред. Постановления Правительства РФ от 30.07.2014 N 735)</w:t>
      </w:r>
    </w:p>
    <w:p w14:paraId="17B7B812" w14:textId="58EB2403" w:rsidR="00473605" w:rsidRPr="00E55126" w:rsidRDefault="00473605" w:rsidP="00473605">
      <w:pPr>
        <w:pStyle w:val="ConsPlusNormal"/>
        <w:spacing w:before="220"/>
        <w:ind w:firstLine="540"/>
        <w:jc w:val="both"/>
      </w:pPr>
      <w:r w:rsidRPr="00E55126">
        <w:t xml:space="preserve">При отражении в дополнительном листе книги покупок стоимости товаров, ввезенных на территорию Российской Федерации с территории государств, не являющихся государствами - членами Евразийского экономического союза, в графе </w:t>
      </w:r>
      <w:r w:rsidR="0017561C" w:rsidRPr="00177480">
        <w:rPr>
          <w:strike/>
          <w:highlight w:val="yellow"/>
        </w:rPr>
        <w:t>15</w:t>
      </w:r>
      <w:r w:rsidR="0017561C" w:rsidRPr="00177480">
        <w:rPr>
          <w:highlight w:val="yellow"/>
        </w:rPr>
        <w:t xml:space="preserve"> 14</w:t>
      </w:r>
      <w:r w:rsidR="0017561C">
        <w:t xml:space="preserve"> </w:t>
      </w:r>
      <w:r w:rsidRPr="00E55126">
        <w:t xml:space="preserve"> указывается стоимость этих товаров, отраженная в учете.</w:t>
      </w:r>
    </w:p>
    <w:p w14:paraId="7E1D3A31" w14:textId="77777777" w:rsidR="00473605" w:rsidRPr="00E55126" w:rsidRDefault="00473605" w:rsidP="00473605">
      <w:pPr>
        <w:pStyle w:val="ConsPlusNormal"/>
        <w:spacing w:before="220"/>
        <w:ind w:firstLine="540"/>
        <w:jc w:val="both"/>
      </w:pPr>
      <w:r w:rsidRPr="00E55126">
        <w:t>(абзац введен Постановлением Правительства РФ от 19.08.2017 N 981)</w:t>
      </w:r>
    </w:p>
    <w:p w14:paraId="424E57B9" w14:textId="30CAC1C0" w:rsidR="00473605" w:rsidRPr="00473605" w:rsidRDefault="00473605" w:rsidP="00473605">
      <w:pPr>
        <w:pStyle w:val="ConsPlusNormal"/>
        <w:spacing w:before="220"/>
        <w:ind w:firstLine="540"/>
        <w:jc w:val="both"/>
        <w:rPr>
          <w:strike/>
        </w:rPr>
      </w:pPr>
      <w:r w:rsidRPr="0017561C">
        <w:t xml:space="preserve">При отражении в дополнительном листе книги покупок стоимости товаров, ввезенных на территорию Российской Федерации с территории государств - членов Евразийского экономического союза, в графе </w:t>
      </w:r>
      <w:r w:rsidR="0017561C" w:rsidRPr="00177480">
        <w:rPr>
          <w:strike/>
          <w:highlight w:val="yellow"/>
        </w:rPr>
        <w:t>15</w:t>
      </w:r>
      <w:r w:rsidR="0017561C" w:rsidRPr="00177480">
        <w:rPr>
          <w:highlight w:val="yellow"/>
        </w:rPr>
        <w:t xml:space="preserve"> 14</w:t>
      </w:r>
      <w:r w:rsidR="0017561C" w:rsidRPr="0017561C">
        <w:t xml:space="preserve"> </w:t>
      </w:r>
      <w:r w:rsidRPr="0017561C">
        <w:t xml:space="preserve"> отражается налоговая база, указанная в графе 15 заявления о ввозе товаров и уплате косвенных налогов</w:t>
      </w:r>
      <w:r w:rsidRPr="00473605">
        <w:rPr>
          <w:strike/>
        </w:rPr>
        <w:t>.</w:t>
      </w:r>
    </w:p>
    <w:p w14:paraId="528819AA" w14:textId="77777777" w:rsidR="00473605" w:rsidRPr="00473605" w:rsidRDefault="00473605" w:rsidP="00473605">
      <w:pPr>
        <w:pStyle w:val="ConsPlusNormal"/>
        <w:spacing w:before="220"/>
        <w:ind w:firstLine="540"/>
        <w:jc w:val="both"/>
        <w:rPr>
          <w:strike/>
        </w:rPr>
      </w:pPr>
      <w:r w:rsidRPr="00473605">
        <w:rPr>
          <w:strike/>
        </w:rPr>
        <w:t>(абзац введен Постановлением Правительства РФ от 19.08.2017 N 981)</w:t>
      </w:r>
    </w:p>
    <w:p w14:paraId="4A4D7735" w14:textId="352FD247" w:rsidR="00473605" w:rsidRPr="0017561C" w:rsidRDefault="00473605" w:rsidP="00473605">
      <w:pPr>
        <w:pStyle w:val="ConsPlusNormal"/>
        <w:spacing w:before="220"/>
        <w:ind w:firstLine="540"/>
        <w:jc w:val="both"/>
      </w:pPr>
      <w:r w:rsidRPr="0017561C">
        <w:t xml:space="preserve">При отражении продавцом (в случае уменьшения стоимости товаров (работ, услуг, имущественных прав), отгруженных (выполненных, оказанных, переданных) лицам, указанным в подпункте 1 пункта 3 статьи 169 Налогового кодекса Российской Федерации) в дополнительном листе книги покупок данных по первичному документу в графе  </w:t>
      </w:r>
      <w:r w:rsidR="0017561C" w:rsidRPr="00177480">
        <w:rPr>
          <w:strike/>
          <w:highlight w:val="yellow"/>
        </w:rPr>
        <w:t>15</w:t>
      </w:r>
      <w:r w:rsidR="0017561C" w:rsidRPr="00177480">
        <w:rPr>
          <w:highlight w:val="yellow"/>
        </w:rPr>
        <w:t xml:space="preserve"> 14</w:t>
      </w:r>
      <w:r w:rsidR="0017561C">
        <w:t xml:space="preserve"> </w:t>
      </w:r>
      <w:r w:rsidRPr="0017561C">
        <w:t>указываются соответствующие данные первичного документа, подтверждающего согласие (факт уведомления) покупателя на уменьшение стоимости этих товаров (работ, услуг, имущественных прав).</w:t>
      </w:r>
    </w:p>
    <w:p w14:paraId="18E30E0A" w14:textId="77777777" w:rsidR="00473605" w:rsidRPr="0017561C" w:rsidRDefault="00473605" w:rsidP="00473605">
      <w:pPr>
        <w:pStyle w:val="ConsPlusNormal"/>
        <w:spacing w:before="220"/>
        <w:ind w:firstLine="540"/>
        <w:jc w:val="both"/>
      </w:pPr>
      <w:r w:rsidRPr="0017561C">
        <w:t>(абзац введен Постановлением Правительства РФ от 19.08.2017 N 981)</w:t>
      </w:r>
    </w:p>
    <w:p w14:paraId="599E4AAE" w14:textId="68845F3D" w:rsidR="00473605" w:rsidRPr="0017561C" w:rsidRDefault="00473605" w:rsidP="00473605">
      <w:pPr>
        <w:pStyle w:val="ConsPlusNormal"/>
        <w:spacing w:before="220"/>
        <w:ind w:firstLine="540"/>
        <w:jc w:val="both"/>
      </w:pPr>
      <w:r w:rsidRPr="0017561C">
        <w:t xml:space="preserve">При отражении продавцом (в случае уменьшения стоимости товаров (работ, услуг, имущественных прав), отгруженных (выполненных, оказанных, переданных) лицам, указанным в подпункте 1 пункта 3 статьи 169 Налогового кодекса Российской Федерации) в дополнительном листе книги покупок данных по документу, содержащему суммарные (сводные) данные по операциям, совершенным в течение календарного месяца (квартала), в графе </w:t>
      </w:r>
      <w:r w:rsidR="0017561C" w:rsidRPr="00177480">
        <w:rPr>
          <w:strike/>
          <w:highlight w:val="yellow"/>
        </w:rPr>
        <w:t>15</w:t>
      </w:r>
      <w:r w:rsidR="0017561C" w:rsidRPr="00177480">
        <w:rPr>
          <w:highlight w:val="yellow"/>
        </w:rPr>
        <w:t xml:space="preserve"> 14</w:t>
      </w:r>
      <w:r w:rsidR="0017561C">
        <w:t xml:space="preserve"> </w:t>
      </w:r>
      <w:r w:rsidRPr="0017561C">
        <w:t xml:space="preserve"> указываются соответствующие данные корректировочного документа, содержащего суммарные (сводные) данные по операциям, совершенным продавцом в течение календарного месяца (квартала).</w:t>
      </w:r>
    </w:p>
    <w:p w14:paraId="28A3E621" w14:textId="77777777" w:rsidR="00473605" w:rsidRPr="0017561C" w:rsidRDefault="00473605" w:rsidP="00473605">
      <w:pPr>
        <w:pStyle w:val="ConsPlusNormal"/>
        <w:spacing w:before="220"/>
        <w:ind w:firstLine="540"/>
        <w:jc w:val="both"/>
      </w:pPr>
      <w:r w:rsidRPr="0017561C">
        <w:t>(абзац введен Постановлением Правительства РФ от 19.08.2017 N 981)</w:t>
      </w:r>
    </w:p>
    <w:p w14:paraId="32C04F90" w14:textId="44C0E3B5" w:rsidR="00473605" w:rsidRPr="0017561C" w:rsidRDefault="00473605" w:rsidP="00473605">
      <w:pPr>
        <w:pStyle w:val="ConsPlusNormal"/>
        <w:spacing w:before="220"/>
        <w:ind w:firstLine="540"/>
        <w:jc w:val="both"/>
      </w:pPr>
      <w:r w:rsidRPr="0017561C">
        <w:t xml:space="preserve">В случае отражения в счете-фактуре, выставленном продавцом при приобретении комиссионером (агентом), экспедитором, застройщиком или заказчиком, выполняющим функции застройщика, от своего имени товаров (работ, услуг), имущественных прав, данных в отношении собственных товаров (работ, услуг), имущественных прав и данных в отношении товаров (работ, услуг), имущественных прав, приобретаемых по договору комиссии (агентскому договору), </w:t>
      </w:r>
      <w:r w:rsidRPr="0017561C">
        <w:lastRenderedPageBreak/>
        <w:t xml:space="preserve">договору транспортной экспедиции, а также приобретаемых при выполнении функций застройщика, в графе  </w:t>
      </w:r>
      <w:r w:rsidR="0017561C" w:rsidRPr="00177480">
        <w:rPr>
          <w:strike/>
          <w:highlight w:val="yellow"/>
        </w:rPr>
        <w:t>15</w:t>
      </w:r>
      <w:r w:rsidR="0017561C" w:rsidRPr="00177480">
        <w:rPr>
          <w:highlight w:val="yellow"/>
        </w:rPr>
        <w:t xml:space="preserve"> 14</w:t>
      </w:r>
      <w:r w:rsidR="0017561C">
        <w:t xml:space="preserve"> </w:t>
      </w:r>
      <w:r w:rsidRPr="0017561C">
        <w:t>указывается стоимость товаров (работ, услуг), имущественных прав из графы 9 по строке "Всего к оплате" счета-фактуры.</w:t>
      </w:r>
    </w:p>
    <w:p w14:paraId="16B91D68" w14:textId="77777777" w:rsidR="00473605" w:rsidRPr="0017561C" w:rsidRDefault="00473605" w:rsidP="00473605">
      <w:pPr>
        <w:pStyle w:val="ConsPlusNormal"/>
        <w:spacing w:before="220"/>
        <w:ind w:firstLine="540"/>
        <w:jc w:val="both"/>
      </w:pPr>
      <w:r w:rsidRPr="0017561C">
        <w:t>(абзац введен Постановлением Правительства РФ от 19.08.2017 N 981)</w:t>
      </w:r>
    </w:p>
    <w:p w14:paraId="56A9ED4E" w14:textId="4CE06C3B" w:rsidR="00473605" w:rsidRPr="0017561C" w:rsidRDefault="00473605" w:rsidP="00473605">
      <w:pPr>
        <w:pStyle w:val="ConsPlusNormal"/>
        <w:spacing w:before="220"/>
        <w:ind w:firstLine="540"/>
        <w:jc w:val="both"/>
      </w:pPr>
      <w:r w:rsidRPr="0017561C">
        <w:t xml:space="preserve">При отражении продавцом в дополнительном листе книги покупок сумм налога на добавленную стоимость, исчисленных с оплаты, частичной оплаты, полученной в счет предстоящих поставок товаров (выполнения работ, оказания услуг), передачи имущественных прав лицам, указанным в подпункте 1 пункта 3 статьи 169 Налогового кодекса Российской Федерации, подлежащих вычету с даты отгрузки товаров (выполнения работ, оказания услуг) в счет оплаты, частичной оплаты, в графе  </w:t>
      </w:r>
      <w:r w:rsidR="0017561C" w:rsidRPr="00177480">
        <w:rPr>
          <w:strike/>
          <w:highlight w:val="yellow"/>
        </w:rPr>
        <w:t>15</w:t>
      </w:r>
      <w:r w:rsidR="0017561C" w:rsidRPr="00177480">
        <w:rPr>
          <w:highlight w:val="yellow"/>
        </w:rPr>
        <w:t xml:space="preserve"> 14</w:t>
      </w:r>
      <w:r w:rsidR="0017561C">
        <w:t xml:space="preserve"> </w:t>
      </w:r>
      <w:r w:rsidRPr="0017561C">
        <w:t>указываются данные из графы 9 по строке "Всего к оплате" счета-фактуры.</w:t>
      </w:r>
    </w:p>
    <w:p w14:paraId="5001B0F6" w14:textId="77777777" w:rsidR="00473605" w:rsidRPr="00473605" w:rsidRDefault="00473605" w:rsidP="00473605">
      <w:pPr>
        <w:pStyle w:val="ConsPlusNormal"/>
        <w:spacing w:before="220"/>
        <w:ind w:firstLine="540"/>
        <w:jc w:val="both"/>
        <w:rPr>
          <w:strike/>
        </w:rPr>
      </w:pPr>
      <w:r w:rsidRPr="00473605">
        <w:rPr>
          <w:strike/>
        </w:rPr>
        <w:t>(абзац введен Постановлением Правительства РФ от 19.08.2017 N 981)</w:t>
      </w:r>
    </w:p>
    <w:p w14:paraId="6BEEAF39" w14:textId="51E83E98" w:rsidR="00473605" w:rsidRPr="0017561C" w:rsidRDefault="00473605" w:rsidP="00473605">
      <w:pPr>
        <w:pStyle w:val="ConsPlusNormal"/>
        <w:spacing w:before="220"/>
        <w:ind w:firstLine="540"/>
        <w:jc w:val="both"/>
      </w:pPr>
      <w:r w:rsidRPr="0017561C">
        <w:t xml:space="preserve">При отражении в дополнительном листе книги покупок суммы налога на добавленную стоимость, принимаемой к вычету на основании пункта 11 статьи 172 Налогового кодекса Российской Федерации, в графе </w:t>
      </w:r>
      <w:r w:rsidR="0017561C" w:rsidRPr="00177480">
        <w:rPr>
          <w:strike/>
          <w:highlight w:val="yellow"/>
        </w:rPr>
        <w:t>15</w:t>
      </w:r>
      <w:r w:rsidR="0017561C" w:rsidRPr="00177480">
        <w:rPr>
          <w:highlight w:val="yellow"/>
        </w:rPr>
        <w:t xml:space="preserve"> 14</w:t>
      </w:r>
      <w:r w:rsidR="0017561C">
        <w:t xml:space="preserve"> </w:t>
      </w:r>
      <w:r w:rsidRPr="0017561C">
        <w:t>указывается стоимость реализованных товаров с учетом налога на добавленную стоимость, указанная в документе (чеке) для компенсации суммы налога на добавленную стоимость;</w:t>
      </w:r>
    </w:p>
    <w:p w14:paraId="3EC50017" w14:textId="77777777" w:rsidR="00473605" w:rsidRPr="00473605" w:rsidRDefault="00473605" w:rsidP="00473605">
      <w:pPr>
        <w:pStyle w:val="ConsPlusNormal"/>
        <w:spacing w:before="220"/>
        <w:ind w:firstLine="540"/>
        <w:jc w:val="both"/>
        <w:rPr>
          <w:strike/>
        </w:rPr>
      </w:pPr>
      <w:r w:rsidRPr="00473605">
        <w:rPr>
          <w:strike/>
        </w:rPr>
        <w:t>(абзац введен Постановлением Правительства РФ от 01.02.2018 N 98)</w:t>
      </w:r>
    </w:p>
    <w:p w14:paraId="26A138DD" w14:textId="0F5D75F2" w:rsidR="00473605" w:rsidRPr="0017561C" w:rsidRDefault="00473605" w:rsidP="00473605">
      <w:pPr>
        <w:pStyle w:val="ConsPlusNormal"/>
        <w:spacing w:before="220"/>
        <w:ind w:firstLine="540"/>
        <w:jc w:val="both"/>
      </w:pPr>
      <w:r w:rsidRPr="00473605">
        <w:rPr>
          <w:strike/>
        </w:rPr>
        <w:t xml:space="preserve">р) в графе 16 </w:t>
      </w:r>
      <w:r w:rsidRPr="0017561C">
        <w:rPr>
          <w:strike/>
        </w:rPr>
        <w:t>-</w:t>
      </w:r>
      <w:r w:rsidR="0017561C" w:rsidRPr="0017561C">
        <w:rPr>
          <w:strike/>
        </w:rPr>
        <w:t xml:space="preserve"> </w:t>
      </w:r>
      <w:r w:rsidR="0017561C" w:rsidRPr="00177480">
        <w:rPr>
          <w:highlight w:val="yellow"/>
        </w:rPr>
        <w:t>п) в графе 15</w:t>
      </w:r>
      <w:r w:rsidR="0017561C" w:rsidRPr="0017561C">
        <w:t xml:space="preserve"> </w:t>
      </w:r>
      <w:r w:rsidR="0017561C">
        <w:t>-</w:t>
      </w:r>
      <w:r w:rsidRPr="0017561C">
        <w:t xml:space="preserve"> сумма налога на добавленную стоимость по счету-фактуре, принимаемая к вычету, исчисленная исходя из применяемых ставок, а в случае если сумма налога определяется расчетным методом, в том числе с суммы оплаты, частичной оплаты в счет предстоящих поставок товаров (выполнения работ, оказания услуг), передачи имущественных прав, - по соответствующей ставке, определяемой согласно пункту 4 статьи 164 Налогового кодекса Российской Федерации.</w:t>
      </w:r>
    </w:p>
    <w:p w14:paraId="120F4D35" w14:textId="77777777" w:rsidR="00473605" w:rsidRPr="0017561C" w:rsidRDefault="00473605" w:rsidP="00473605">
      <w:pPr>
        <w:pStyle w:val="ConsPlusNormal"/>
        <w:spacing w:before="220"/>
        <w:ind w:firstLine="540"/>
        <w:jc w:val="both"/>
      </w:pPr>
      <w:r w:rsidRPr="0017561C">
        <w:t>(в ред. Постановления Правительства РФ от 30.07.2014 N 735)</w:t>
      </w:r>
    </w:p>
    <w:p w14:paraId="70119257" w14:textId="1F43FDFB" w:rsidR="00473605" w:rsidRPr="0017561C" w:rsidRDefault="00473605" w:rsidP="00473605">
      <w:pPr>
        <w:pStyle w:val="ConsPlusNormal"/>
        <w:spacing w:before="220"/>
        <w:ind w:firstLine="540"/>
        <w:jc w:val="both"/>
      </w:pPr>
      <w:proofErr w:type="gramStart"/>
      <w:r w:rsidRPr="0017561C">
        <w:t xml:space="preserve">При отражении продавцом (в случае уменьшения стоимости отгруженных товаров (выполненных работ, оказанных услуг), переданных имущественных прав) в дополнительном листе книги покупок данных по корректировочному счету-фактуре, запись по которому подлежит аннулированию в связи с внесением исправлений, в графе </w:t>
      </w:r>
      <w:r w:rsidRPr="00177480">
        <w:rPr>
          <w:strike/>
          <w:highlight w:val="yellow"/>
        </w:rPr>
        <w:t>16</w:t>
      </w:r>
      <w:r w:rsidR="00E76CA4" w:rsidRPr="00177480">
        <w:rPr>
          <w:highlight w:val="yellow"/>
        </w:rPr>
        <w:t xml:space="preserve"> 15</w:t>
      </w:r>
      <w:r w:rsidR="00E76CA4">
        <w:t xml:space="preserve"> </w:t>
      </w:r>
      <w:r w:rsidRPr="0017561C">
        <w:t xml:space="preserve"> указываются данные из графы 8 по строке "Всего уменьшение (сумма строк Г)" корректировочного счета-фактуры.</w:t>
      </w:r>
      <w:proofErr w:type="gramEnd"/>
    </w:p>
    <w:p w14:paraId="6D27F443" w14:textId="77777777" w:rsidR="00473605" w:rsidRPr="0017561C" w:rsidRDefault="00473605" w:rsidP="00473605">
      <w:pPr>
        <w:pStyle w:val="ConsPlusNormal"/>
        <w:spacing w:before="220"/>
        <w:ind w:firstLine="540"/>
        <w:jc w:val="both"/>
      </w:pPr>
      <w:r w:rsidRPr="0017561C">
        <w:t>(в ред. Постановления Правительства РФ от 30.07.2014 N 735)</w:t>
      </w:r>
    </w:p>
    <w:p w14:paraId="30D29452" w14:textId="50860943" w:rsidR="00473605" w:rsidRPr="0017561C" w:rsidRDefault="00473605" w:rsidP="00473605">
      <w:pPr>
        <w:pStyle w:val="ConsPlusNormal"/>
        <w:spacing w:before="220"/>
        <w:ind w:firstLine="540"/>
        <w:jc w:val="both"/>
      </w:pPr>
      <w:r w:rsidRPr="0017561C">
        <w:t xml:space="preserve">При отражении покупателем (в случае увеличения стоимости отгруженных товаров (выполненных работ, оказанных услуг), переданных имущественных прав) в дополнительном листе книги покупок данных по корректировочному счету-фактуре, запись по которому подлежит аннулированию в связи с внесением исправлений, в графе </w:t>
      </w:r>
      <w:r w:rsidR="00E76CA4" w:rsidRPr="00177480">
        <w:rPr>
          <w:strike/>
          <w:highlight w:val="yellow"/>
        </w:rPr>
        <w:t>16</w:t>
      </w:r>
      <w:r w:rsidR="00E76CA4" w:rsidRPr="00177480">
        <w:rPr>
          <w:highlight w:val="yellow"/>
        </w:rPr>
        <w:t xml:space="preserve"> 15</w:t>
      </w:r>
      <w:r w:rsidR="00E76CA4">
        <w:t xml:space="preserve"> </w:t>
      </w:r>
      <w:r w:rsidR="00E76CA4" w:rsidRPr="0017561C">
        <w:t xml:space="preserve"> </w:t>
      </w:r>
      <w:r w:rsidRPr="0017561C">
        <w:t xml:space="preserve"> указываются данные из графы 8 по строке "Всего увеличение (сумма строк В)" графы 8 корректировочного счета-фактуры.</w:t>
      </w:r>
    </w:p>
    <w:p w14:paraId="1990C982" w14:textId="77777777" w:rsidR="00473605" w:rsidRPr="0017561C" w:rsidRDefault="00473605" w:rsidP="00473605">
      <w:pPr>
        <w:pStyle w:val="ConsPlusNormal"/>
        <w:spacing w:before="220"/>
        <w:ind w:firstLine="540"/>
        <w:jc w:val="both"/>
      </w:pPr>
      <w:r w:rsidRPr="0017561C">
        <w:t>(в ред. Постановления Правительства РФ от 30.07.2014 N 735)</w:t>
      </w:r>
    </w:p>
    <w:p w14:paraId="628F5126" w14:textId="779D00B2" w:rsidR="00473605" w:rsidRPr="0017561C" w:rsidRDefault="00473605" w:rsidP="00473605">
      <w:pPr>
        <w:pStyle w:val="ConsPlusNormal"/>
        <w:spacing w:before="220"/>
        <w:ind w:firstLine="540"/>
        <w:jc w:val="both"/>
      </w:pPr>
      <w:r w:rsidRPr="0017561C">
        <w:t xml:space="preserve">При отражении продавцом (в случае уменьшения стоимости товаров (работ, услуг, имущественных прав), отгруженных (выполненных, оказанных, переданных) лицам, указанным в подпункте 1 пункта 3 статьи 169 Налогового кодекса Российской Федерации) в дополнительном листе книги покупок данных по первичному документу в графе </w:t>
      </w:r>
      <w:r w:rsidR="00E76CA4" w:rsidRPr="00177480">
        <w:rPr>
          <w:strike/>
          <w:highlight w:val="yellow"/>
        </w:rPr>
        <w:t>16</w:t>
      </w:r>
      <w:r w:rsidR="00E76CA4" w:rsidRPr="00177480">
        <w:rPr>
          <w:highlight w:val="yellow"/>
        </w:rPr>
        <w:t xml:space="preserve"> 15</w:t>
      </w:r>
      <w:r w:rsidR="00E76CA4">
        <w:t xml:space="preserve"> </w:t>
      </w:r>
      <w:r w:rsidR="00E76CA4" w:rsidRPr="0017561C">
        <w:t xml:space="preserve"> </w:t>
      </w:r>
      <w:r w:rsidRPr="0017561C">
        <w:t xml:space="preserve"> указывается разница суммы налога на добавленную стоимость, указанная в первичном документе, подтверждающем согласие (факт уведомления) покупателя на уменьшение стоимости этих товаров (работ, услуг, имущественных прав).</w:t>
      </w:r>
    </w:p>
    <w:p w14:paraId="2F28FF3D" w14:textId="77777777" w:rsidR="00473605" w:rsidRPr="0017561C" w:rsidRDefault="00473605" w:rsidP="00473605">
      <w:pPr>
        <w:pStyle w:val="ConsPlusNormal"/>
        <w:spacing w:before="220"/>
        <w:ind w:firstLine="540"/>
        <w:jc w:val="both"/>
      </w:pPr>
      <w:r w:rsidRPr="0017561C">
        <w:lastRenderedPageBreak/>
        <w:t>(абзац введен Постановлением Правительства РФ от 19.08.2017 N 981)</w:t>
      </w:r>
    </w:p>
    <w:p w14:paraId="52D4983B" w14:textId="5538B58A" w:rsidR="00473605" w:rsidRPr="00E76CA4" w:rsidRDefault="00473605" w:rsidP="00473605">
      <w:pPr>
        <w:pStyle w:val="ConsPlusNormal"/>
        <w:spacing w:before="220"/>
        <w:ind w:firstLine="540"/>
        <w:jc w:val="both"/>
      </w:pPr>
      <w:r w:rsidRPr="0017561C">
        <w:t>При отражении продавцом (в случае уменьшения стоимости товаров (работ, услуг, имущественных прав), отгруженных (выполненных, оказанных, переданных) лицам, указанным в подпункте 1 пункта 3 статьи 169 Налогового кодекса Российской Федерации) в дополнительном листе книги покупок данных по документу, содержащему суммарные (сводные) данные по операциям, совершенным в течение календарного месяца (квартала), в графе</w:t>
      </w:r>
      <w:r w:rsidR="00E76CA4">
        <w:t xml:space="preserve"> </w:t>
      </w:r>
      <w:r w:rsidR="00E76CA4" w:rsidRPr="00177480">
        <w:rPr>
          <w:strike/>
          <w:highlight w:val="yellow"/>
        </w:rPr>
        <w:t>16</w:t>
      </w:r>
      <w:r w:rsidR="00E76CA4" w:rsidRPr="00177480">
        <w:rPr>
          <w:highlight w:val="yellow"/>
        </w:rPr>
        <w:t xml:space="preserve"> 15</w:t>
      </w:r>
      <w:r w:rsidR="00E76CA4">
        <w:t xml:space="preserve"> </w:t>
      </w:r>
      <w:r w:rsidR="00E76CA4" w:rsidRPr="0017561C">
        <w:t xml:space="preserve"> </w:t>
      </w:r>
      <w:r w:rsidRPr="0017561C">
        <w:t>указывается разница суммы налога на добавленную стоимость, указанная в корректировочном документе</w:t>
      </w:r>
      <w:r w:rsidRPr="00473605">
        <w:rPr>
          <w:strike/>
        </w:rPr>
        <w:t xml:space="preserve">, </w:t>
      </w:r>
      <w:r w:rsidRPr="00E76CA4">
        <w:t>содержащем суммарные (сводные) данные по операциям, совершенным продавцом в течение календарного месяца (квартала).</w:t>
      </w:r>
    </w:p>
    <w:p w14:paraId="40E0FDCE" w14:textId="77777777" w:rsidR="00473605" w:rsidRPr="00E76CA4" w:rsidRDefault="00473605" w:rsidP="00473605">
      <w:pPr>
        <w:pStyle w:val="ConsPlusNormal"/>
        <w:spacing w:before="220"/>
        <w:ind w:firstLine="540"/>
        <w:jc w:val="both"/>
      </w:pPr>
      <w:r w:rsidRPr="00E76CA4">
        <w:t>(абзац введен Постановлением Правительства РФ от 19.08.2017 N 981)</w:t>
      </w:r>
    </w:p>
    <w:p w14:paraId="127590AB" w14:textId="4E736C4A" w:rsidR="00473605" w:rsidRPr="00E76CA4" w:rsidRDefault="00473605" w:rsidP="00473605">
      <w:pPr>
        <w:pStyle w:val="ConsPlusNormal"/>
        <w:spacing w:before="220"/>
        <w:ind w:firstLine="540"/>
        <w:jc w:val="both"/>
      </w:pPr>
      <w:r w:rsidRPr="00E76CA4">
        <w:t xml:space="preserve">В случае отражения в счете-фактуре, выставленном продавцом при приобретении комиссионером (агентом), экспедитором, застройщиком или заказчиком, выполняющим функции застройщика, от своего имени товаров (работ, услуг), имущественных прав, данных в отношении собственных товаров (работ, услуг), имущественных прав и данных в отношении товаров (работ, услуг), имущественных прав, приобретаемых по договору комиссии (агентскому договору), договору транспортной экспедиции, а также приобретаемых при выполнении функций застройщика, в графе </w:t>
      </w:r>
      <w:r w:rsidR="00E76CA4" w:rsidRPr="00177480">
        <w:rPr>
          <w:strike/>
          <w:highlight w:val="yellow"/>
        </w:rPr>
        <w:t>16</w:t>
      </w:r>
      <w:r w:rsidR="00E76CA4" w:rsidRPr="00177480">
        <w:rPr>
          <w:highlight w:val="yellow"/>
        </w:rPr>
        <w:t xml:space="preserve"> 15</w:t>
      </w:r>
      <w:r w:rsidR="00E76CA4">
        <w:t xml:space="preserve"> </w:t>
      </w:r>
      <w:r w:rsidR="00E76CA4" w:rsidRPr="0017561C">
        <w:t xml:space="preserve"> </w:t>
      </w:r>
      <w:r w:rsidRPr="00E76CA4">
        <w:t xml:space="preserve"> указывается сумма налога на добавленную стоимость в отношении собственных товаров (работ, услуг), имущественных прав.</w:t>
      </w:r>
    </w:p>
    <w:p w14:paraId="433BB8E0" w14:textId="77777777" w:rsidR="00473605" w:rsidRPr="00E76CA4" w:rsidRDefault="00473605" w:rsidP="00473605">
      <w:pPr>
        <w:pStyle w:val="ConsPlusNormal"/>
        <w:spacing w:before="220"/>
        <w:ind w:firstLine="540"/>
        <w:jc w:val="both"/>
      </w:pPr>
      <w:r w:rsidRPr="00E76CA4">
        <w:t>(абзац введен Постановлением Правительства РФ от 19.08.2017 N 981)</w:t>
      </w:r>
    </w:p>
    <w:p w14:paraId="65305186" w14:textId="54585641" w:rsidR="00473605" w:rsidRPr="00E76CA4" w:rsidRDefault="00473605" w:rsidP="00473605">
      <w:pPr>
        <w:pStyle w:val="ConsPlusNormal"/>
        <w:spacing w:before="220"/>
        <w:ind w:firstLine="540"/>
        <w:jc w:val="both"/>
      </w:pPr>
      <w:proofErr w:type="gramStart"/>
      <w:r w:rsidRPr="00E76CA4">
        <w:t xml:space="preserve">При отражении в дополнительном листе книги покупок суммы налога на добавленную стоимость, принимаемой к вычету на основании пункта 11 статьи 172 Налогового кодекса Российской Федерации, в графе </w:t>
      </w:r>
      <w:r w:rsidR="00E76CA4">
        <w:t xml:space="preserve"> </w:t>
      </w:r>
      <w:r w:rsidR="00E76CA4" w:rsidRPr="00177480">
        <w:rPr>
          <w:strike/>
          <w:highlight w:val="yellow"/>
        </w:rPr>
        <w:t>16</w:t>
      </w:r>
      <w:r w:rsidR="00E76CA4" w:rsidRPr="00177480">
        <w:rPr>
          <w:highlight w:val="yellow"/>
        </w:rPr>
        <w:t xml:space="preserve"> 15</w:t>
      </w:r>
      <w:r w:rsidR="00E76CA4">
        <w:t xml:space="preserve"> </w:t>
      </w:r>
      <w:r w:rsidR="00E76CA4" w:rsidRPr="0017561C">
        <w:t xml:space="preserve"> </w:t>
      </w:r>
      <w:r w:rsidRPr="00E76CA4">
        <w:t xml:space="preserve"> указывается сумма налога на добавленную стоимость, исчисленная организацией розничной торговли по реализованным товарам, указанная в документе (чеке) для компенсации суммы налога на добавленную стоимость в соответствующей части.</w:t>
      </w:r>
      <w:proofErr w:type="gramEnd"/>
    </w:p>
    <w:p w14:paraId="132C6398" w14:textId="69EAEF2C" w:rsidR="00473605" w:rsidRPr="00E76CA4" w:rsidRDefault="00473605" w:rsidP="00473605">
      <w:pPr>
        <w:pStyle w:val="ConsPlusNormal"/>
        <w:spacing w:before="220"/>
        <w:ind w:firstLine="540"/>
        <w:jc w:val="both"/>
        <w:rPr>
          <w:highlight w:val="yellow"/>
        </w:rPr>
      </w:pPr>
      <w:r w:rsidRPr="00E76CA4">
        <w:t>(абзац введен Постановлением Правительства РФ от 01.02.2018 N 98)</w:t>
      </w:r>
    </w:p>
    <w:p w14:paraId="1F608F92" w14:textId="77777777" w:rsidR="00631E5A" w:rsidRDefault="00631E5A">
      <w:pPr>
        <w:pStyle w:val="ConsPlusNormal"/>
        <w:jc w:val="both"/>
      </w:pPr>
    </w:p>
    <w:p w14:paraId="5670972C" w14:textId="2437816F" w:rsidR="00C86440" w:rsidRDefault="00631E5A" w:rsidP="00D217F3">
      <w:pPr>
        <w:pStyle w:val="ConsPlusNormal"/>
        <w:spacing w:before="220"/>
        <w:ind w:firstLine="540"/>
        <w:jc w:val="both"/>
        <w:rPr>
          <w:highlight w:val="yellow"/>
        </w:rPr>
      </w:pPr>
      <w:r w:rsidRPr="00865281">
        <w:rPr>
          <w:highlight w:val="yellow"/>
        </w:rPr>
        <w:t xml:space="preserve">р) в </w:t>
      </w:r>
      <w:r w:rsidRPr="00865281">
        <w:rPr>
          <w:color w:val="0000FF"/>
          <w:highlight w:val="yellow"/>
        </w:rPr>
        <w:t>графе 16</w:t>
      </w:r>
      <w:r w:rsidR="007117AA" w:rsidRPr="00865281">
        <w:rPr>
          <w:color w:val="0000FF"/>
          <w:highlight w:val="yellow"/>
        </w:rPr>
        <w:t xml:space="preserve"> </w:t>
      </w:r>
      <w:r w:rsidR="00C86440" w:rsidRPr="00865281">
        <w:rPr>
          <w:highlight w:val="yellow"/>
        </w:rPr>
        <w:t>- регистрационный номер декларации на товары или</w:t>
      </w:r>
      <w:r w:rsidR="00033CE0">
        <w:rPr>
          <w:highlight w:val="yellow"/>
        </w:rPr>
        <w:t xml:space="preserve"> </w:t>
      </w:r>
      <w:r w:rsidR="00033CE0" w:rsidRPr="006B051D">
        <w:rPr>
          <w:highlight w:val="yellow"/>
        </w:rPr>
        <w:t>регистрационный номер партии товара, подлежащего прослеживаемости</w:t>
      </w:r>
      <w:r w:rsidR="00C86440" w:rsidRPr="00865281">
        <w:rPr>
          <w:highlight w:val="yellow"/>
        </w:rPr>
        <w:t>, указанный в графе 11 счета-фактуры.</w:t>
      </w:r>
    </w:p>
    <w:p w14:paraId="0C621431" w14:textId="77777777" w:rsidR="005C3ED7" w:rsidRDefault="005C3ED7" w:rsidP="00D217F3">
      <w:pPr>
        <w:pStyle w:val="ConsPlusNormal"/>
        <w:spacing w:before="220"/>
        <w:ind w:firstLine="540"/>
        <w:jc w:val="both"/>
        <w:rPr>
          <w:highlight w:val="yellow"/>
        </w:rPr>
      </w:pPr>
    </w:p>
    <w:p w14:paraId="304E1FC2" w14:textId="3D947CE5" w:rsidR="005C3ED7" w:rsidRPr="00EE0C15" w:rsidRDefault="005C3ED7" w:rsidP="00177480">
      <w:pPr>
        <w:pStyle w:val="ConsPlusNormal"/>
        <w:ind w:firstLine="539"/>
        <w:jc w:val="both"/>
        <w:rPr>
          <w:highlight w:val="yellow"/>
        </w:rPr>
      </w:pPr>
      <w:proofErr w:type="gramStart"/>
      <w:r w:rsidRPr="00177480">
        <w:rPr>
          <w:highlight w:val="yellow"/>
        </w:rPr>
        <w:t xml:space="preserve">Регистрационный номер декларации на товары указывается при реализации товаров, не подлежащих прослеживаемости, ввезенных на территорию Российской Федерации, в случае если их таможенное декларирование предусмотрено правом Евразийского экономического союза, </w:t>
      </w:r>
      <w:r w:rsidRPr="00EE0C15">
        <w:rPr>
          <w:highlight w:val="yellow"/>
        </w:rPr>
        <w:t xml:space="preserve">либо регистрационный номер декларации на товары  </w:t>
      </w:r>
      <w:r>
        <w:rPr>
          <w:highlight w:val="yellow"/>
        </w:rPr>
        <w:t xml:space="preserve">в </w:t>
      </w:r>
      <w:r w:rsidRPr="00EE0C15">
        <w:rPr>
          <w:highlight w:val="yellow"/>
        </w:rPr>
        <w:t>отношении товаров, не подлежащих прослеживаемости, выпущенных в соответствии с таможенной процедурой выпуска для внутреннего потребления при завершении действия таможенной процедуры свободной таможенной зоны на территории</w:t>
      </w:r>
      <w:proofErr w:type="gramEnd"/>
      <w:r w:rsidRPr="00EE0C15">
        <w:rPr>
          <w:highlight w:val="yellow"/>
        </w:rPr>
        <w:t xml:space="preserve"> Особой экономической зоны в Калининградской области. </w:t>
      </w:r>
    </w:p>
    <w:p w14:paraId="402522E1" w14:textId="77777777" w:rsidR="005C3ED7" w:rsidRPr="006B051D" w:rsidRDefault="005C3ED7" w:rsidP="005C3ED7">
      <w:pPr>
        <w:pStyle w:val="ConsPlusNormal"/>
        <w:ind w:firstLine="709"/>
        <w:jc w:val="both"/>
        <w:rPr>
          <w:highlight w:val="yellow"/>
        </w:rPr>
      </w:pPr>
    </w:p>
    <w:p w14:paraId="6BB7E911" w14:textId="77777777" w:rsidR="005C3ED7" w:rsidRPr="00AB4579" w:rsidRDefault="005C3ED7" w:rsidP="005C3ED7">
      <w:pPr>
        <w:pStyle w:val="ConsPlusNormal"/>
        <w:spacing w:before="220"/>
        <w:ind w:firstLine="540"/>
        <w:jc w:val="both"/>
        <w:rPr>
          <w:highlight w:val="yellow"/>
        </w:rPr>
      </w:pPr>
      <w:r>
        <w:rPr>
          <w:highlight w:val="yellow"/>
        </w:rPr>
        <w:t>Р</w:t>
      </w:r>
      <w:r w:rsidRPr="006B051D">
        <w:rPr>
          <w:highlight w:val="yellow"/>
        </w:rPr>
        <w:t>егистрационный номер партии товара, подлежащего прослеживаемости</w:t>
      </w:r>
      <w:r>
        <w:rPr>
          <w:highlight w:val="yellow"/>
        </w:rPr>
        <w:t xml:space="preserve">, </w:t>
      </w:r>
      <w:r w:rsidRPr="00C41B40" w:rsidDel="0043218A">
        <w:rPr>
          <w:highlight w:val="yellow"/>
        </w:rPr>
        <w:t xml:space="preserve"> </w:t>
      </w:r>
      <w:r w:rsidRPr="00C41B40">
        <w:rPr>
          <w:highlight w:val="yellow"/>
        </w:rPr>
        <w:t>указывается при совершении операций с товарами, подлежащими прослеживаемости</w:t>
      </w:r>
      <w:r w:rsidRPr="00AB4579">
        <w:rPr>
          <w:highlight w:val="yellow"/>
        </w:rPr>
        <w:t xml:space="preserve">, и формируется в случаях и в порядке, установленном Правительством Российской Федерации. </w:t>
      </w:r>
    </w:p>
    <w:p w14:paraId="4878292D" w14:textId="77777777" w:rsidR="00055DA8" w:rsidRPr="00AB4579" w:rsidRDefault="00055DA8" w:rsidP="00253079">
      <w:pPr>
        <w:pStyle w:val="ConsPlusNormal"/>
        <w:jc w:val="both"/>
        <w:rPr>
          <w:highlight w:val="yellow"/>
        </w:rPr>
      </w:pPr>
    </w:p>
    <w:p w14:paraId="5C15845D" w14:textId="5632817E" w:rsidR="00CE4231" w:rsidRPr="006903B2" w:rsidRDefault="005C3ED7" w:rsidP="005C3ED7">
      <w:pPr>
        <w:pStyle w:val="ConsPlusNormal"/>
        <w:jc w:val="both"/>
        <w:rPr>
          <w:highlight w:val="yellow"/>
        </w:rPr>
      </w:pPr>
      <w:r>
        <w:rPr>
          <w:highlight w:val="yellow"/>
        </w:rPr>
        <w:t xml:space="preserve">          </w:t>
      </w:r>
      <w:r w:rsidR="00CE4231" w:rsidRPr="00865281">
        <w:rPr>
          <w:highlight w:val="yellow"/>
        </w:rPr>
        <w:t xml:space="preserve">При отражении в дополнительном листе книги покупок суммы налога на добавленную стоимость, принимаемой к вычету на основании </w:t>
      </w:r>
      <w:hyperlink r:id="rId443" w:history="1">
        <w:r w:rsidR="00CE4231" w:rsidRPr="00865281">
          <w:rPr>
            <w:color w:val="0000FF"/>
            <w:highlight w:val="yellow"/>
          </w:rPr>
          <w:t>пункта 11 статьи 172</w:t>
        </w:r>
      </w:hyperlink>
      <w:r w:rsidR="00CE4231" w:rsidRPr="00865281">
        <w:rPr>
          <w:highlight w:val="yellow"/>
        </w:rPr>
        <w:t xml:space="preserve"> Налогового кодекса Российской </w:t>
      </w:r>
      <w:r w:rsidR="00CE4231" w:rsidRPr="00597DC1">
        <w:rPr>
          <w:highlight w:val="yellow"/>
        </w:rPr>
        <w:t xml:space="preserve">Федерации, в </w:t>
      </w:r>
      <w:r w:rsidR="00CE4231" w:rsidRPr="00A709B9">
        <w:rPr>
          <w:color w:val="0000FF"/>
          <w:highlight w:val="yellow"/>
        </w:rPr>
        <w:t>графе 1</w:t>
      </w:r>
      <w:r w:rsidR="002C3B46">
        <w:rPr>
          <w:color w:val="0000FF"/>
          <w:highlight w:val="yellow"/>
        </w:rPr>
        <w:t>6</w:t>
      </w:r>
      <w:r w:rsidR="00CE4231" w:rsidRPr="00A709B9">
        <w:rPr>
          <w:highlight w:val="yellow"/>
        </w:rPr>
        <w:t xml:space="preserve"> указываются сведения об отметке таможенного органа, подтверждающей вывоз товаров физическим лицом - гражданином иностра</w:t>
      </w:r>
      <w:r w:rsidR="00CE4231" w:rsidRPr="006903B2">
        <w:rPr>
          <w:highlight w:val="yellow"/>
        </w:rPr>
        <w:t xml:space="preserve">нного государства, </w:t>
      </w:r>
      <w:r w:rsidR="00CE4231" w:rsidRPr="006903B2">
        <w:rPr>
          <w:highlight w:val="yellow"/>
        </w:rPr>
        <w:lastRenderedPageBreak/>
        <w:t xml:space="preserve">указанным в </w:t>
      </w:r>
      <w:r w:rsidR="00CE4231" w:rsidRPr="000B201D">
        <w:rPr>
          <w:color w:val="0000FF"/>
          <w:highlight w:val="yellow"/>
        </w:rPr>
        <w:t>пункте 1 статьи 169.1</w:t>
      </w:r>
      <w:r w:rsidR="00CE4231" w:rsidRPr="00A709B9">
        <w:rPr>
          <w:highlight w:val="yellow"/>
        </w:rPr>
        <w:t xml:space="preserve"> Налогового кодекса Российской Федерации, с территории Российской Федерации за пределы таможенной территории Евразийского экономического союза, указанные в документе (чеке) для компенсации суммы налога на добавленную стоимость;</w:t>
      </w:r>
    </w:p>
    <w:p w14:paraId="70BB8C0B" w14:textId="77777777" w:rsidR="00253079" w:rsidRDefault="00253079" w:rsidP="000B201D">
      <w:pPr>
        <w:pStyle w:val="ConsPlusNormal"/>
        <w:jc w:val="both"/>
        <w:rPr>
          <w:highlight w:val="yellow"/>
        </w:rPr>
      </w:pPr>
    </w:p>
    <w:p w14:paraId="6C659AAE" w14:textId="2D5468A9" w:rsidR="00055DA8" w:rsidRPr="00597DC1" w:rsidRDefault="00055DA8" w:rsidP="00055DA8">
      <w:pPr>
        <w:pStyle w:val="ConsPlusNormal"/>
        <w:spacing w:before="220"/>
        <w:ind w:firstLine="540"/>
        <w:jc w:val="both"/>
        <w:rPr>
          <w:highlight w:val="yellow"/>
        </w:rPr>
      </w:pPr>
      <w:r w:rsidRPr="006903B2">
        <w:rPr>
          <w:highlight w:val="yellow"/>
        </w:rPr>
        <w:t xml:space="preserve">Графа не заполняется в случае отсутствия данных, отраженных в </w:t>
      </w:r>
      <w:r w:rsidR="00ED0811">
        <w:rPr>
          <w:color w:val="0000FF"/>
          <w:highlight w:val="yellow"/>
        </w:rPr>
        <w:t xml:space="preserve">графе </w:t>
      </w:r>
      <w:r w:rsidRPr="006903B2">
        <w:rPr>
          <w:color w:val="0000FF"/>
          <w:highlight w:val="yellow"/>
        </w:rPr>
        <w:t xml:space="preserve">11 </w:t>
      </w:r>
      <w:r w:rsidRPr="006903B2">
        <w:rPr>
          <w:highlight w:val="yellow"/>
        </w:rPr>
        <w:t>счета-фактуры;</w:t>
      </w:r>
    </w:p>
    <w:p w14:paraId="1C0B1266" w14:textId="77777777" w:rsidR="000B201D" w:rsidRDefault="000B201D" w:rsidP="00C86440">
      <w:pPr>
        <w:pStyle w:val="ConsPlusNormal"/>
        <w:ind w:firstLine="709"/>
        <w:jc w:val="both"/>
        <w:rPr>
          <w:highlight w:val="yellow"/>
        </w:rPr>
      </w:pPr>
    </w:p>
    <w:p w14:paraId="6FCD966A" w14:textId="2A6A38C4" w:rsidR="00C86440" w:rsidRPr="006903B2" w:rsidRDefault="00206F07" w:rsidP="00C86440">
      <w:pPr>
        <w:pStyle w:val="ConsPlusNormal"/>
        <w:ind w:firstLine="709"/>
        <w:jc w:val="both"/>
        <w:rPr>
          <w:highlight w:val="yellow"/>
        </w:rPr>
      </w:pPr>
      <w:r w:rsidRPr="006903B2">
        <w:rPr>
          <w:highlight w:val="yellow"/>
        </w:rPr>
        <w:t xml:space="preserve">с) </w:t>
      </w:r>
      <w:r w:rsidR="00C86440" w:rsidRPr="006903B2">
        <w:rPr>
          <w:highlight w:val="yellow"/>
        </w:rPr>
        <w:t xml:space="preserve">в </w:t>
      </w:r>
      <w:r w:rsidR="00C86440" w:rsidRPr="0040644B">
        <w:rPr>
          <w:highlight w:val="yellow"/>
        </w:rPr>
        <w:t xml:space="preserve">графе 17  - </w:t>
      </w:r>
      <w:r w:rsidR="00033CE0">
        <w:rPr>
          <w:highlight w:val="yellow"/>
        </w:rPr>
        <w:t xml:space="preserve">код </w:t>
      </w:r>
      <w:r w:rsidR="002C3B46" w:rsidRPr="0040644B">
        <w:rPr>
          <w:highlight w:val="yellow"/>
        </w:rPr>
        <w:t>количественн</w:t>
      </w:r>
      <w:r w:rsidR="00033CE0">
        <w:rPr>
          <w:highlight w:val="yellow"/>
        </w:rPr>
        <w:t>ой</w:t>
      </w:r>
      <w:r w:rsidR="002C3B46" w:rsidRPr="0040644B">
        <w:rPr>
          <w:highlight w:val="yellow"/>
        </w:rPr>
        <w:t xml:space="preserve"> единиц</w:t>
      </w:r>
      <w:r w:rsidR="00033CE0">
        <w:rPr>
          <w:highlight w:val="yellow"/>
        </w:rPr>
        <w:t>ы</w:t>
      </w:r>
      <w:r w:rsidR="002C3B46" w:rsidRPr="0040644B">
        <w:rPr>
          <w:highlight w:val="yellow"/>
        </w:rPr>
        <w:t xml:space="preserve"> измерения товара, используем</w:t>
      </w:r>
      <w:r w:rsidR="00033CE0">
        <w:rPr>
          <w:highlight w:val="yellow"/>
        </w:rPr>
        <w:t xml:space="preserve">ой </w:t>
      </w:r>
      <w:r w:rsidR="002C3B46" w:rsidRPr="0040644B">
        <w:rPr>
          <w:szCs w:val="28"/>
          <w:highlight w:val="yellow"/>
        </w:rPr>
        <w:br/>
      </w:r>
      <w:r w:rsidR="002C3B46" w:rsidRPr="0040644B">
        <w:rPr>
          <w:highlight w:val="yellow"/>
        </w:rPr>
        <w:t xml:space="preserve">в целях осуществления прослеживаемости, </w:t>
      </w:r>
      <w:r w:rsidR="00C86440" w:rsidRPr="006903B2">
        <w:rPr>
          <w:highlight w:val="yellow"/>
        </w:rPr>
        <w:t>в соответствии с перечнем,  утверждаемым постановлением Правительства Российской Федерации, согласно Общероссийскому классификатору единиц измерения (ОКЕИ), указанн</w:t>
      </w:r>
      <w:r w:rsidR="00ED0811">
        <w:rPr>
          <w:highlight w:val="yellow"/>
        </w:rPr>
        <w:t xml:space="preserve">ой </w:t>
      </w:r>
      <w:r w:rsidR="00C86440" w:rsidRPr="006903B2">
        <w:rPr>
          <w:highlight w:val="yellow"/>
        </w:rPr>
        <w:t xml:space="preserve"> в графе 12 счета-фактуры;</w:t>
      </w:r>
    </w:p>
    <w:p w14:paraId="3D1045A9" w14:textId="19A8F4A3" w:rsidR="00C86440" w:rsidRPr="00A709B9" w:rsidRDefault="00AC518C" w:rsidP="00AB4579">
      <w:pPr>
        <w:rPr>
          <w:highlight w:val="yellow"/>
        </w:rPr>
      </w:pPr>
      <w:r w:rsidRPr="000B201D">
        <w:rPr>
          <w:highlight w:val="yellow"/>
        </w:rPr>
        <w:t xml:space="preserve">Графа не заполняется в случае отсутствия данных, отраженных в </w:t>
      </w:r>
      <w:r w:rsidR="00E049A3">
        <w:rPr>
          <w:highlight w:val="yellow"/>
        </w:rPr>
        <w:t>графе</w:t>
      </w:r>
      <w:r w:rsidRPr="000B201D">
        <w:rPr>
          <w:highlight w:val="yellow"/>
        </w:rPr>
        <w:t xml:space="preserve"> 12 счета-фактуры;</w:t>
      </w:r>
    </w:p>
    <w:p w14:paraId="344D46A0" w14:textId="024D6AC1" w:rsidR="00C86440" w:rsidRPr="006903B2" w:rsidRDefault="00206F07" w:rsidP="00C86440">
      <w:pPr>
        <w:pStyle w:val="ConsPlusNormal"/>
        <w:ind w:firstLine="709"/>
        <w:jc w:val="both"/>
        <w:rPr>
          <w:highlight w:val="yellow"/>
        </w:rPr>
      </w:pPr>
      <w:r w:rsidRPr="006903B2">
        <w:rPr>
          <w:highlight w:val="yellow"/>
        </w:rPr>
        <w:t xml:space="preserve">т) </w:t>
      </w:r>
      <w:r w:rsidR="00C86440" w:rsidRPr="006903B2">
        <w:rPr>
          <w:highlight w:val="yellow"/>
        </w:rPr>
        <w:t xml:space="preserve">в графе 18 - количество </w:t>
      </w:r>
      <w:r w:rsidR="00C86440" w:rsidRPr="0040644B">
        <w:rPr>
          <w:highlight w:val="yellow"/>
        </w:rPr>
        <w:t xml:space="preserve">товара, подлежащего прослеживаемости в </w:t>
      </w:r>
      <w:r w:rsidR="002C3B46" w:rsidRPr="0040644B">
        <w:rPr>
          <w:highlight w:val="yellow"/>
        </w:rPr>
        <w:t xml:space="preserve">количественной единице измерения товара, используемой в целях осуществления прослеживаемости, </w:t>
      </w:r>
      <w:r w:rsidR="00C86440" w:rsidRPr="0040644B">
        <w:rPr>
          <w:highlight w:val="yellow"/>
        </w:rPr>
        <w:t>в соответствии с перечнем, утверждаемым постановлением Правительства Российской Федерации</w:t>
      </w:r>
      <w:r w:rsidR="00C86440" w:rsidRPr="006903B2">
        <w:rPr>
          <w:highlight w:val="yellow"/>
        </w:rPr>
        <w:t>, указанное в графе 13 счета-фактуры;</w:t>
      </w:r>
    </w:p>
    <w:p w14:paraId="139B46FD" w14:textId="653C0BB7" w:rsidR="00C86440" w:rsidRPr="00A709B9" w:rsidRDefault="00AC518C" w:rsidP="000B201D">
      <w:pPr>
        <w:rPr>
          <w:highlight w:val="yellow"/>
        </w:rPr>
      </w:pPr>
      <w:r w:rsidRPr="000B201D">
        <w:rPr>
          <w:highlight w:val="yellow"/>
        </w:rPr>
        <w:t>Графа не заполняется в случае отсутствия данных, отраже</w:t>
      </w:r>
      <w:r w:rsidR="000B201D">
        <w:rPr>
          <w:highlight w:val="yellow"/>
        </w:rPr>
        <w:t xml:space="preserve">нных в </w:t>
      </w:r>
      <w:r w:rsidR="00E049A3">
        <w:rPr>
          <w:highlight w:val="yellow"/>
        </w:rPr>
        <w:t>графе</w:t>
      </w:r>
      <w:r w:rsidR="000B201D">
        <w:rPr>
          <w:highlight w:val="yellow"/>
        </w:rPr>
        <w:t xml:space="preserve"> 13 счета-фактуры;</w:t>
      </w:r>
    </w:p>
    <w:p w14:paraId="3C4C763B" w14:textId="6AD7A7D2" w:rsidR="00AC4632" w:rsidRDefault="00287399" w:rsidP="00AC4632">
      <w:pPr>
        <w:pStyle w:val="ConsPlusNormal"/>
        <w:spacing w:before="220"/>
        <w:ind w:firstLine="540"/>
        <w:jc w:val="both"/>
        <w:rPr>
          <w:highlight w:val="yellow"/>
        </w:rPr>
      </w:pPr>
      <w:r w:rsidRPr="000B201D">
        <w:rPr>
          <w:highlight w:val="yellow"/>
        </w:rPr>
        <w:t xml:space="preserve">ф) </w:t>
      </w:r>
      <w:r w:rsidR="00836466">
        <w:rPr>
          <w:highlight w:val="yellow"/>
        </w:rPr>
        <w:t>в графе 19</w:t>
      </w:r>
      <w:r w:rsidR="00033CE0">
        <w:rPr>
          <w:highlight w:val="yellow"/>
        </w:rPr>
        <w:t xml:space="preserve"> </w:t>
      </w:r>
      <w:r w:rsidR="00AC4632">
        <w:rPr>
          <w:highlight w:val="yellow"/>
        </w:rPr>
        <w:t>–</w:t>
      </w:r>
      <w:r w:rsidR="00033CE0">
        <w:rPr>
          <w:highlight w:val="yellow"/>
        </w:rPr>
        <w:t xml:space="preserve"> </w:t>
      </w:r>
      <w:r w:rsidR="00AC4632" w:rsidRPr="00740E84">
        <w:rPr>
          <w:highlight w:val="yellow"/>
        </w:rPr>
        <w:t xml:space="preserve">стоимость  поставляемых (отгруженных) по счету-фактуре товаров, подлежащих прослеживаемости, без налога на добавленную </w:t>
      </w:r>
      <w:r w:rsidR="00AC4632" w:rsidRPr="00AC4632">
        <w:rPr>
          <w:highlight w:val="yellow"/>
        </w:rPr>
        <w:t xml:space="preserve">стоимость, указываемая отдельно по каждому регистрационному номеру партии товара, подлежащего прослеживаемости,  </w:t>
      </w:r>
      <w:r w:rsidR="00AC4632">
        <w:rPr>
          <w:highlight w:val="yellow"/>
        </w:rPr>
        <w:t>указанному   в соответствующей подстроке графы 16 дополнительного листа книги покупок.</w:t>
      </w:r>
    </w:p>
    <w:p w14:paraId="5322A09E" w14:textId="77777777" w:rsidR="00033CE0" w:rsidRDefault="00033CE0" w:rsidP="00033CE0">
      <w:pPr>
        <w:pStyle w:val="ConsPlusNormal"/>
        <w:spacing w:before="220"/>
        <w:ind w:firstLine="540"/>
        <w:jc w:val="both"/>
        <w:rPr>
          <w:highlight w:val="yellow"/>
        </w:rPr>
      </w:pPr>
      <w:r w:rsidRPr="00435919">
        <w:rPr>
          <w:highlight w:val="yellow"/>
        </w:rPr>
        <w:t xml:space="preserve">В случае отражения в счете-фактуре данных в отношении товаров, подлежащих прослеживаемости, в подстроках граф </w:t>
      </w:r>
      <w:r>
        <w:rPr>
          <w:highlight w:val="yellow"/>
        </w:rPr>
        <w:t>16-18</w:t>
      </w:r>
      <w:r w:rsidRPr="00435919">
        <w:rPr>
          <w:highlight w:val="yellow"/>
        </w:rPr>
        <w:t xml:space="preserve"> строки</w:t>
      </w:r>
      <w:r>
        <w:rPr>
          <w:highlight w:val="yellow"/>
        </w:rPr>
        <w:t xml:space="preserve"> дополнительного листа</w:t>
      </w:r>
      <w:r w:rsidRPr="00435919">
        <w:rPr>
          <w:highlight w:val="yellow"/>
        </w:rPr>
        <w:t xml:space="preserve"> </w:t>
      </w:r>
      <w:r>
        <w:rPr>
          <w:highlight w:val="yellow"/>
        </w:rPr>
        <w:t>книги покупок</w:t>
      </w:r>
      <w:r w:rsidRPr="00435919">
        <w:rPr>
          <w:highlight w:val="yellow"/>
        </w:rPr>
        <w:t xml:space="preserve"> отражаются показатели подстрок граф 11-13 счета-фактуры</w:t>
      </w:r>
      <w:r>
        <w:rPr>
          <w:highlight w:val="yellow"/>
        </w:rPr>
        <w:t xml:space="preserve">, </w:t>
      </w:r>
      <w:r w:rsidRPr="00011725">
        <w:rPr>
          <w:highlight w:val="yellow"/>
        </w:rPr>
        <w:t>в отношении товаров, подлежащих прослеживаемости</w:t>
      </w:r>
      <w:r w:rsidRPr="00435919">
        <w:rPr>
          <w:highlight w:val="yellow"/>
        </w:rPr>
        <w:t xml:space="preserve">. </w:t>
      </w:r>
    </w:p>
    <w:p w14:paraId="7278A583" w14:textId="77777777" w:rsidR="00033CE0" w:rsidRDefault="00033CE0" w:rsidP="00033CE0">
      <w:pPr>
        <w:pStyle w:val="ConsPlusNormal"/>
        <w:spacing w:before="220"/>
        <w:ind w:firstLine="540"/>
        <w:jc w:val="both"/>
        <w:rPr>
          <w:highlight w:val="yellow"/>
        </w:rPr>
      </w:pPr>
      <w:r>
        <w:rPr>
          <w:highlight w:val="yellow"/>
        </w:rPr>
        <w:t xml:space="preserve">Если в подстроках графы 11 счета-фактуры отражены </w:t>
      </w:r>
      <w:r w:rsidRPr="006D74B3">
        <w:rPr>
          <w:highlight w:val="yellow"/>
        </w:rPr>
        <w:t xml:space="preserve">одинаковые </w:t>
      </w:r>
      <w:r w:rsidRPr="008B50F9">
        <w:rPr>
          <w:highlight w:val="yellow"/>
        </w:rPr>
        <w:t>регистрационные</w:t>
      </w:r>
      <w:r w:rsidRPr="006D74B3">
        <w:rPr>
          <w:highlight w:val="yellow"/>
        </w:rPr>
        <w:t xml:space="preserve"> номер</w:t>
      </w:r>
      <w:r w:rsidRPr="008B50F9">
        <w:rPr>
          <w:highlight w:val="yellow"/>
        </w:rPr>
        <w:t xml:space="preserve">а </w:t>
      </w:r>
      <w:r w:rsidRPr="006D74B3">
        <w:rPr>
          <w:highlight w:val="yellow"/>
        </w:rPr>
        <w:t>партии товар</w:t>
      </w:r>
      <w:r>
        <w:rPr>
          <w:highlight w:val="yellow"/>
        </w:rPr>
        <w:t>а, подлежащего прослеживаемости</w:t>
      </w:r>
      <w:r w:rsidRPr="006D74B3">
        <w:rPr>
          <w:highlight w:val="yellow"/>
        </w:rPr>
        <w:t xml:space="preserve">, то </w:t>
      </w:r>
      <w:r w:rsidRPr="008B50F9">
        <w:rPr>
          <w:highlight w:val="yellow"/>
        </w:rPr>
        <w:t xml:space="preserve">в подстроке графы </w:t>
      </w:r>
      <w:r>
        <w:rPr>
          <w:highlight w:val="yellow"/>
        </w:rPr>
        <w:t xml:space="preserve">16 отражается указанный </w:t>
      </w:r>
      <w:r w:rsidRPr="008B50F9">
        <w:rPr>
          <w:highlight w:val="yellow"/>
        </w:rPr>
        <w:t xml:space="preserve">регистрационный номер партии товара, подлежащего прослеживаемости, </w:t>
      </w:r>
      <w:r>
        <w:rPr>
          <w:highlight w:val="yellow"/>
        </w:rPr>
        <w:t xml:space="preserve">а в подстроке 18 </w:t>
      </w:r>
      <w:r w:rsidRPr="008B50F9">
        <w:rPr>
          <w:highlight w:val="yellow"/>
        </w:rPr>
        <w:t xml:space="preserve">отражается общее количество товара, подлежащего прослеживаемости, с указанным </w:t>
      </w:r>
      <w:r w:rsidRPr="0000242F">
        <w:rPr>
          <w:highlight w:val="yellow"/>
        </w:rPr>
        <w:t>регистрационным</w:t>
      </w:r>
      <w:r w:rsidRPr="008B50F9">
        <w:rPr>
          <w:highlight w:val="yellow"/>
        </w:rPr>
        <w:t xml:space="preserve"> номер</w:t>
      </w:r>
      <w:r w:rsidRPr="0000242F">
        <w:rPr>
          <w:highlight w:val="yellow"/>
        </w:rPr>
        <w:t>ом</w:t>
      </w:r>
      <w:r w:rsidRPr="008B50F9">
        <w:rPr>
          <w:highlight w:val="yellow"/>
        </w:rPr>
        <w:t xml:space="preserve"> партии товара, подлежащего прослеживаемости.</w:t>
      </w:r>
    </w:p>
    <w:p w14:paraId="0B5673B8" w14:textId="3797294B" w:rsidR="00287399" w:rsidRPr="00E049A3" w:rsidRDefault="00033CE0" w:rsidP="00E049A3">
      <w:pPr>
        <w:pStyle w:val="ConsPlusNormal"/>
        <w:spacing w:before="220"/>
        <w:ind w:firstLine="540"/>
        <w:jc w:val="both"/>
        <w:rPr>
          <w:highlight w:val="yellow"/>
        </w:rPr>
      </w:pPr>
      <w:r w:rsidRPr="00435919">
        <w:rPr>
          <w:highlight w:val="yellow"/>
        </w:rPr>
        <w:t>В</w:t>
      </w:r>
      <w:r>
        <w:rPr>
          <w:highlight w:val="yellow"/>
        </w:rPr>
        <w:t xml:space="preserve"> случае</w:t>
      </w:r>
      <w:r w:rsidR="006C7E1A">
        <w:rPr>
          <w:highlight w:val="yellow"/>
        </w:rPr>
        <w:t>,</w:t>
      </w:r>
      <w:r>
        <w:rPr>
          <w:highlight w:val="yellow"/>
        </w:rPr>
        <w:t xml:space="preserve"> указанном в абзаце третьем настоящего подпункта</w:t>
      </w:r>
      <w:r w:rsidR="006C7E1A">
        <w:rPr>
          <w:highlight w:val="yellow"/>
        </w:rPr>
        <w:t xml:space="preserve">, </w:t>
      </w:r>
      <w:r>
        <w:rPr>
          <w:highlight w:val="yellow"/>
        </w:rPr>
        <w:t xml:space="preserve"> в  подстроках графы 19 дополнительного листа книги покупок </w:t>
      </w:r>
      <w:r w:rsidRPr="00435919">
        <w:rPr>
          <w:highlight w:val="yellow"/>
        </w:rPr>
        <w:t xml:space="preserve">отражается стоимость  товаров, подлежащих прослеживаемости,  которым присвоен </w:t>
      </w:r>
      <w:r>
        <w:rPr>
          <w:highlight w:val="yellow"/>
        </w:rPr>
        <w:t>одинаковый регистрационный номер партии товара</w:t>
      </w:r>
      <w:r w:rsidRPr="00435919">
        <w:rPr>
          <w:highlight w:val="yellow"/>
        </w:rPr>
        <w:t>.</w:t>
      </w:r>
    </w:p>
    <w:p w14:paraId="0EA21185" w14:textId="48CDD96E" w:rsidR="00FF43E0" w:rsidRDefault="00FF43E0">
      <w:pPr>
        <w:pStyle w:val="ConsPlusNormal"/>
        <w:spacing w:before="220"/>
        <w:ind w:firstLine="540"/>
        <w:jc w:val="both"/>
      </w:pPr>
      <w:r>
        <w:t xml:space="preserve">4. При осуществлении подлежащей аннулированию записи по счету-фактуре на перечисленную сумму оплаты, частичной оплаты в счет предстоящих поставок товаров (выполнения работ, оказания услуг), передачи имущественных прав </w:t>
      </w:r>
      <w:hyperlink w:anchor="P1317" w:history="1">
        <w:r>
          <w:rPr>
            <w:color w:val="0000FF"/>
          </w:rPr>
          <w:t>графы 8</w:t>
        </w:r>
      </w:hyperlink>
      <w:r>
        <w:t xml:space="preserve"> и</w:t>
      </w:r>
      <w:r w:rsidR="00E049A3">
        <w:t xml:space="preserve"> </w:t>
      </w:r>
      <w:r w:rsidR="00E049A3" w:rsidRPr="00E049A3">
        <w:rPr>
          <w:strike/>
        </w:rPr>
        <w:t>13</w:t>
      </w:r>
      <w:r>
        <w:t xml:space="preserve"> </w:t>
      </w:r>
      <w:r w:rsidR="00CE4231" w:rsidRPr="00865281">
        <w:rPr>
          <w:highlight w:val="yellow"/>
        </w:rPr>
        <w:t>16</w:t>
      </w:r>
      <w:r w:rsidR="002C578E" w:rsidRPr="0040644B">
        <w:rPr>
          <w:highlight w:val="yellow"/>
        </w:rPr>
        <w:t>-1</w:t>
      </w:r>
      <w:r w:rsidR="00995E28" w:rsidRPr="0040644B">
        <w:rPr>
          <w:highlight w:val="yellow"/>
        </w:rPr>
        <w:t>9</w:t>
      </w:r>
      <w:r w:rsidR="002C578E">
        <w:t xml:space="preserve"> </w:t>
      </w:r>
      <w:r>
        <w:t>не заполняются.</w:t>
      </w:r>
    </w:p>
    <w:p w14:paraId="7A86CD37" w14:textId="77777777" w:rsidR="00FF43E0" w:rsidRDefault="00FF43E0">
      <w:pPr>
        <w:pStyle w:val="ConsPlusNormal"/>
        <w:jc w:val="both"/>
      </w:pPr>
      <w:r>
        <w:t xml:space="preserve">(в ред. </w:t>
      </w:r>
      <w:hyperlink r:id="rId444" w:history="1">
        <w:r>
          <w:rPr>
            <w:color w:val="0000FF"/>
          </w:rPr>
          <w:t>Постановления</w:t>
        </w:r>
      </w:hyperlink>
      <w:r>
        <w:t xml:space="preserve"> Правительства РФ от 30.07.2014 N 735)</w:t>
      </w:r>
    </w:p>
    <w:p w14:paraId="207BB623" w14:textId="77777777" w:rsidR="00FF43E0" w:rsidRDefault="00FF43E0">
      <w:pPr>
        <w:pStyle w:val="ConsPlusNormal"/>
        <w:spacing w:before="220"/>
        <w:ind w:firstLine="540"/>
        <w:jc w:val="both"/>
      </w:pPr>
      <w:r>
        <w:t>При отсутствии данных для их отражения в иных графах дополнительного листа книги покупок данные графы также не заполняются.</w:t>
      </w:r>
    </w:p>
    <w:p w14:paraId="450719A2" w14:textId="53E3549F" w:rsidR="00FF43E0" w:rsidRDefault="00FF43E0">
      <w:pPr>
        <w:pStyle w:val="ConsPlusNormal"/>
        <w:spacing w:before="220"/>
        <w:ind w:firstLine="540"/>
        <w:jc w:val="both"/>
      </w:pPr>
      <w:r>
        <w:t xml:space="preserve">5. При регистрации в дополнительном листе книги покупок счетов-фактур (в том числе корректировочных) до внесения в них исправлений, записи по которым подлежат аннулированию, показатели в </w:t>
      </w:r>
      <w:r w:rsidR="00206F07" w:rsidRPr="00E049A3">
        <w:t xml:space="preserve">графах </w:t>
      </w:r>
      <w:r w:rsidR="00E049A3" w:rsidRPr="00E049A3">
        <w:rPr>
          <w:strike/>
        </w:rPr>
        <w:t>15-16</w:t>
      </w:r>
      <w:r w:rsidR="00E049A3">
        <w:t xml:space="preserve"> </w:t>
      </w:r>
      <w:r w:rsidR="00206F07" w:rsidRPr="00865281">
        <w:rPr>
          <w:highlight w:val="yellow"/>
        </w:rPr>
        <w:t>14-15</w:t>
      </w:r>
      <w:r w:rsidR="00206F07">
        <w:t xml:space="preserve"> </w:t>
      </w:r>
      <w:r>
        <w:t xml:space="preserve"> дополнительного листа книги покупок указываются с отрицательным значением.</w:t>
      </w:r>
    </w:p>
    <w:p w14:paraId="3C6F292E" w14:textId="77777777" w:rsidR="00FF43E0" w:rsidRDefault="00FF43E0">
      <w:pPr>
        <w:pStyle w:val="ConsPlusNormal"/>
        <w:jc w:val="both"/>
      </w:pPr>
      <w:r>
        <w:t xml:space="preserve">(в ред. </w:t>
      </w:r>
      <w:hyperlink r:id="rId445" w:history="1">
        <w:r>
          <w:rPr>
            <w:color w:val="0000FF"/>
          </w:rPr>
          <w:t>Постановления</w:t>
        </w:r>
      </w:hyperlink>
      <w:r>
        <w:t xml:space="preserve"> Правительства РФ от 30.07.2014 N 735)</w:t>
      </w:r>
    </w:p>
    <w:p w14:paraId="0F8B8E93" w14:textId="2FBAD2A9" w:rsidR="00FF43E0" w:rsidRDefault="00FF43E0">
      <w:pPr>
        <w:pStyle w:val="ConsPlusNormal"/>
        <w:spacing w:before="220"/>
        <w:ind w:firstLine="540"/>
        <w:jc w:val="both"/>
      </w:pPr>
      <w:r>
        <w:t xml:space="preserve">6. В </w:t>
      </w:r>
      <w:hyperlink w:anchor="P1360" w:history="1">
        <w:r>
          <w:rPr>
            <w:color w:val="0000FF"/>
          </w:rPr>
          <w:t>строке</w:t>
        </w:r>
      </w:hyperlink>
      <w:r>
        <w:t xml:space="preserve"> "Всего" дополнительного листа книги покупок за налоговый период, в котором </w:t>
      </w:r>
      <w:r>
        <w:lastRenderedPageBreak/>
        <w:t xml:space="preserve">зарегистрирован счет-фактура (в том числе корректировочный) до внесения в него исправлений либо документ (чек) для компенсации суммы налога на добавленную стоимость, подводятся итоги по </w:t>
      </w:r>
      <w:r w:rsidR="00206F07" w:rsidRPr="00886CB5">
        <w:t>графе</w:t>
      </w:r>
      <w:r w:rsidR="00886CB5">
        <w:t xml:space="preserve"> </w:t>
      </w:r>
      <w:r w:rsidR="00886CB5" w:rsidRPr="00886CB5">
        <w:rPr>
          <w:strike/>
        </w:rPr>
        <w:t>16</w:t>
      </w:r>
      <w:r w:rsidR="00206F07" w:rsidRPr="00886CB5">
        <w:t xml:space="preserve"> </w:t>
      </w:r>
      <w:r w:rsidR="00206F07" w:rsidRPr="00865281">
        <w:rPr>
          <w:highlight w:val="yellow"/>
        </w:rPr>
        <w:t>15</w:t>
      </w:r>
      <w:r w:rsidR="00206F07">
        <w:t xml:space="preserve"> </w:t>
      </w:r>
      <w:r>
        <w:t xml:space="preserve">(из показателей по </w:t>
      </w:r>
      <w:hyperlink w:anchor="P1326" w:history="1">
        <w:r>
          <w:rPr>
            <w:color w:val="0000FF"/>
          </w:rPr>
          <w:t>строке</w:t>
        </w:r>
      </w:hyperlink>
      <w:r>
        <w:t xml:space="preserve"> "Итого" вычитаются показатели подлежащих аннулированию записей по счетам-фактурам и документам (чекам) для компенсации суммы налога на добавленную стоимость и к полученному результату прибавляются показатели зарегистрированных счетов-фактур (в том числе корректировочных) с внесенными в них исправлениями либо документов (чеков) для компенсации суммы налога на добавленную стоимость). Показатели по </w:t>
      </w:r>
      <w:hyperlink w:anchor="P1360" w:history="1">
        <w:r>
          <w:rPr>
            <w:color w:val="0000FF"/>
          </w:rPr>
          <w:t>строке</w:t>
        </w:r>
      </w:hyperlink>
      <w:r>
        <w:t xml:space="preserve"> "Всего" используются для внесения изменений в налоговую декларацию по налогу на добавленную стоимость при обнаружении в текущем налоговом периоде ошибок (искажений), допущенных в истекшем налоговом периоде.</w:t>
      </w:r>
    </w:p>
    <w:p w14:paraId="77E94E1A" w14:textId="77777777" w:rsidR="00FF43E0" w:rsidRDefault="00FF43E0">
      <w:pPr>
        <w:pStyle w:val="ConsPlusNormal"/>
        <w:jc w:val="both"/>
      </w:pPr>
      <w:r>
        <w:t xml:space="preserve">(в ред. Постановлений Правительства РФ от 30.07.2014 </w:t>
      </w:r>
      <w:hyperlink r:id="rId446" w:history="1">
        <w:r>
          <w:rPr>
            <w:color w:val="0000FF"/>
          </w:rPr>
          <w:t>N 735</w:t>
        </w:r>
      </w:hyperlink>
      <w:r>
        <w:t xml:space="preserve">, от 19.08.2017 </w:t>
      </w:r>
      <w:hyperlink r:id="rId447" w:history="1">
        <w:r>
          <w:rPr>
            <w:color w:val="0000FF"/>
          </w:rPr>
          <w:t>N 981</w:t>
        </w:r>
      </w:hyperlink>
      <w:r>
        <w:t xml:space="preserve">, от 01.02.2018 </w:t>
      </w:r>
      <w:hyperlink r:id="rId448" w:history="1">
        <w:r>
          <w:rPr>
            <w:color w:val="0000FF"/>
          </w:rPr>
          <w:t>N 98</w:t>
        </w:r>
      </w:hyperlink>
      <w:r>
        <w:t>)</w:t>
      </w:r>
    </w:p>
    <w:p w14:paraId="4C663E32" w14:textId="2D305D29" w:rsidR="00FF43E0" w:rsidRDefault="00FF43E0">
      <w:pPr>
        <w:pStyle w:val="ConsPlusNormal"/>
        <w:spacing w:before="220"/>
        <w:ind w:firstLine="540"/>
        <w:jc w:val="both"/>
      </w:pPr>
      <w:r>
        <w:t>7. Стоимостные показатели дополнительного листа книги покупок указываются в рублях и копейках, за исключением показателя, отражаемого в</w:t>
      </w:r>
      <w:r w:rsidR="00206F07">
        <w:t xml:space="preserve"> </w:t>
      </w:r>
      <w:r w:rsidR="00206F07" w:rsidRPr="00886CB5">
        <w:t>графе</w:t>
      </w:r>
      <w:r w:rsidR="00886CB5">
        <w:t xml:space="preserve"> </w:t>
      </w:r>
      <w:r w:rsidR="00886CB5" w:rsidRPr="00886CB5">
        <w:rPr>
          <w:strike/>
        </w:rPr>
        <w:t>15</w:t>
      </w:r>
      <w:r w:rsidR="00206F07" w:rsidRPr="00865281">
        <w:rPr>
          <w:highlight w:val="yellow"/>
        </w:rPr>
        <w:t xml:space="preserve"> 14</w:t>
      </w:r>
      <w:r w:rsidR="00206F07">
        <w:t xml:space="preserve">  </w:t>
      </w:r>
      <w:r>
        <w:t>, в случае приобретения товаров (работ, услуг), имущественных прав за иностранную валюту.</w:t>
      </w:r>
    </w:p>
    <w:p w14:paraId="096CDCA8" w14:textId="77777777" w:rsidR="00FF43E0" w:rsidRDefault="00FF43E0">
      <w:pPr>
        <w:pStyle w:val="ConsPlusNormal"/>
        <w:jc w:val="both"/>
      </w:pPr>
      <w:r>
        <w:t xml:space="preserve">(в ред. </w:t>
      </w:r>
      <w:hyperlink r:id="rId449" w:history="1">
        <w:r>
          <w:rPr>
            <w:color w:val="0000FF"/>
          </w:rPr>
          <w:t>Постановления</w:t>
        </w:r>
      </w:hyperlink>
      <w:r>
        <w:t xml:space="preserve"> Правительства РФ от 30.07.2014 N 735)</w:t>
      </w:r>
    </w:p>
    <w:p w14:paraId="3059E05D" w14:textId="77777777" w:rsidR="00FF43E0" w:rsidRDefault="00FF43E0">
      <w:pPr>
        <w:pStyle w:val="ConsPlusNormal"/>
        <w:ind w:firstLine="540"/>
        <w:jc w:val="both"/>
      </w:pPr>
    </w:p>
    <w:p w14:paraId="030126A2" w14:textId="77777777" w:rsidR="00FF43E0" w:rsidRDefault="00FF43E0">
      <w:pPr>
        <w:pStyle w:val="ConsPlusNormal"/>
        <w:ind w:firstLine="540"/>
        <w:jc w:val="both"/>
      </w:pPr>
    </w:p>
    <w:p w14:paraId="5E33B5F8" w14:textId="77777777" w:rsidR="00FF43E0" w:rsidRDefault="00FF43E0">
      <w:pPr>
        <w:pStyle w:val="ConsPlusNormal"/>
        <w:ind w:firstLine="540"/>
        <w:jc w:val="both"/>
      </w:pPr>
    </w:p>
    <w:p w14:paraId="00D8CFE1" w14:textId="77777777" w:rsidR="00FF43E0" w:rsidRDefault="00FF43E0">
      <w:pPr>
        <w:pStyle w:val="ConsPlusNormal"/>
        <w:ind w:firstLine="540"/>
        <w:jc w:val="both"/>
      </w:pPr>
    </w:p>
    <w:p w14:paraId="18AB9A9F" w14:textId="77777777" w:rsidR="00FF43E0" w:rsidRDefault="00FF43E0">
      <w:pPr>
        <w:pStyle w:val="ConsPlusNormal"/>
        <w:ind w:firstLine="540"/>
        <w:jc w:val="both"/>
      </w:pPr>
    </w:p>
    <w:p w14:paraId="0A577BDD" w14:textId="77777777" w:rsidR="00FF43E0" w:rsidRDefault="00FF43E0">
      <w:pPr>
        <w:pStyle w:val="ConsPlusTitle"/>
        <w:jc w:val="center"/>
        <w:outlineLvl w:val="1"/>
      </w:pPr>
      <w:r>
        <w:t>II. Правила ведения книги продаж, применяемой при расчетах</w:t>
      </w:r>
    </w:p>
    <w:p w14:paraId="593791CE" w14:textId="77777777" w:rsidR="00FF43E0" w:rsidRDefault="00FF43E0">
      <w:pPr>
        <w:pStyle w:val="ConsPlusTitle"/>
        <w:jc w:val="center"/>
      </w:pPr>
      <w:r>
        <w:t>по налогу на добавленную стоимость</w:t>
      </w:r>
    </w:p>
    <w:p w14:paraId="43E17D17" w14:textId="77777777" w:rsidR="00FF43E0" w:rsidRDefault="00FF43E0">
      <w:pPr>
        <w:pStyle w:val="ConsPlusNormal"/>
        <w:ind w:firstLine="540"/>
        <w:jc w:val="both"/>
      </w:pPr>
    </w:p>
    <w:p w14:paraId="3C88B711" w14:textId="77777777" w:rsidR="00FF43E0" w:rsidRDefault="00FF43E0">
      <w:pPr>
        <w:pStyle w:val="ConsPlusNormal"/>
        <w:ind w:firstLine="540"/>
        <w:jc w:val="both"/>
      </w:pPr>
      <w:r>
        <w:t xml:space="preserve">1. Продавцы ведут книгу продаж, применяемую при расчетах по налогу на добавленную стоимость (далее - книга продаж), на бумажном носителе либо в электронном виде, предназначенную для регистрации счетов-фактур (контрольных лент контрольно-кассовой техники, бланков строгой отчетности при реализации товаров, выполнении работ, оказании услуг населению), документов (чеков) для компенсации суммы налога на добавленную стоимость при реализации товаров физическому лицу - гражданину иностранного государства, указанному в </w:t>
      </w:r>
      <w:hyperlink r:id="rId450" w:history="1">
        <w:r>
          <w:rPr>
            <w:color w:val="0000FF"/>
          </w:rPr>
          <w:t>пункте 1 статьи 169.1</w:t>
        </w:r>
      </w:hyperlink>
      <w:r>
        <w:t xml:space="preserve"> Налогового кодекса Российской Федерации, а также корректировочных счетов-фактур, составленных продавцом при увеличении стоимости отгруженных (выполненных, оказанных, переданных) товаров (работ, услуг, имущественных прав). В случае </w:t>
      </w:r>
      <w:proofErr w:type="spellStart"/>
      <w:r>
        <w:t>невыставления</w:t>
      </w:r>
      <w:proofErr w:type="spellEnd"/>
      <w:r>
        <w:t xml:space="preserve"> счетов-фактур на основании </w:t>
      </w:r>
      <w:hyperlink r:id="rId451" w:history="1">
        <w:r>
          <w:rPr>
            <w:color w:val="0000FF"/>
          </w:rPr>
          <w:t>подпункта 1 пункта 3 статьи 169</w:t>
        </w:r>
      </w:hyperlink>
      <w:r>
        <w:t xml:space="preserve"> Налогового кодекса Российской Федерации в книге продаж регистрируются первичные учетные документы, документы, содержащие суммарные (сводные) данные по операциям, совершенным в течение календарного месяца (квартала).</w:t>
      </w:r>
    </w:p>
    <w:p w14:paraId="63E3ED9A" w14:textId="77777777" w:rsidR="00FF43E0" w:rsidRDefault="00FF43E0">
      <w:pPr>
        <w:pStyle w:val="ConsPlusNormal"/>
        <w:jc w:val="both"/>
      </w:pPr>
      <w:r>
        <w:t xml:space="preserve">(в ред. Постановлений Правительства РФ от 30.07.2014 </w:t>
      </w:r>
      <w:hyperlink r:id="rId452" w:history="1">
        <w:r>
          <w:rPr>
            <w:color w:val="0000FF"/>
          </w:rPr>
          <w:t>N 735</w:t>
        </w:r>
      </w:hyperlink>
      <w:r>
        <w:t xml:space="preserve">, от 19.08.2017 </w:t>
      </w:r>
      <w:hyperlink r:id="rId453" w:history="1">
        <w:r>
          <w:rPr>
            <w:color w:val="0000FF"/>
          </w:rPr>
          <w:t>N 981</w:t>
        </w:r>
      </w:hyperlink>
      <w:r>
        <w:t xml:space="preserve">, от 01.02.2018 </w:t>
      </w:r>
      <w:hyperlink r:id="rId454" w:history="1">
        <w:r>
          <w:rPr>
            <w:color w:val="0000FF"/>
          </w:rPr>
          <w:t>N 98</w:t>
        </w:r>
      </w:hyperlink>
      <w:r>
        <w:t>)</w:t>
      </w:r>
    </w:p>
    <w:p w14:paraId="3A1F1266" w14:textId="77777777" w:rsidR="00FF43E0" w:rsidRDefault="00FF43E0">
      <w:pPr>
        <w:pStyle w:val="ConsPlusNormal"/>
        <w:spacing w:before="220"/>
        <w:ind w:firstLine="540"/>
        <w:jc w:val="both"/>
      </w:pPr>
      <w:r>
        <w:t xml:space="preserve">Корректировочный счет-фактура, составленный продавцом при увеличении стоимости отгруженных (выполненных, оказанных, переданных) в истекшем налоговом периоде товаров (работ, услуг, имущественных прав), подлежит регистрации в книге продаж за налоговый период, в котором были составлены документы, являющиеся основанием для выставления корректировочных счетов-фактур в соответствии с </w:t>
      </w:r>
      <w:hyperlink r:id="rId455" w:history="1">
        <w:r>
          <w:rPr>
            <w:color w:val="0000FF"/>
          </w:rPr>
          <w:t>пунктом 10 статьи 172</w:t>
        </w:r>
      </w:hyperlink>
      <w:r>
        <w:t xml:space="preserve"> Налогового кодекса Российской Федерации.</w:t>
      </w:r>
    </w:p>
    <w:p w14:paraId="5511AAA5" w14:textId="77777777" w:rsidR="00FF43E0" w:rsidRDefault="00FF43E0">
      <w:pPr>
        <w:pStyle w:val="ConsPlusNormal"/>
        <w:jc w:val="both"/>
      </w:pPr>
      <w:r>
        <w:t xml:space="preserve">(в ред. </w:t>
      </w:r>
      <w:hyperlink r:id="rId456" w:history="1">
        <w:r>
          <w:rPr>
            <w:color w:val="0000FF"/>
          </w:rPr>
          <w:t>Постановления</w:t>
        </w:r>
      </w:hyperlink>
      <w:r>
        <w:t xml:space="preserve"> Правительства РФ от 24.10.2013 N 952)</w:t>
      </w:r>
    </w:p>
    <w:p w14:paraId="21CC62BF" w14:textId="77777777" w:rsidR="00FF43E0" w:rsidRDefault="00FF43E0">
      <w:pPr>
        <w:pStyle w:val="ConsPlusNormal"/>
        <w:spacing w:before="220"/>
        <w:ind w:firstLine="540"/>
        <w:jc w:val="both"/>
      </w:pPr>
      <w:r>
        <w:t>2. Регистрация счетов-фактур в книге продаж производится в хронологическом порядке в том налоговом периоде, в котором возникает налоговое обязательство. При этом единой регистрации подлежат счета-фактуры (в том числе корректировочные), составленные как на бумажном носителе, так и в электронном виде.</w:t>
      </w:r>
    </w:p>
    <w:p w14:paraId="38F4F4F5" w14:textId="77777777" w:rsidR="00FF43E0" w:rsidRDefault="00FF43E0">
      <w:pPr>
        <w:pStyle w:val="ConsPlusNormal"/>
        <w:spacing w:before="220"/>
        <w:ind w:firstLine="540"/>
        <w:jc w:val="both"/>
      </w:pPr>
      <w:r>
        <w:lastRenderedPageBreak/>
        <w:t xml:space="preserve">3. Регистрации в книге продаж подлежат составленные и (или) выставленные счета-фактуры (в том числе корректировочные), документы (чеки) для компенсации суммы налога на добавленную стоимость при реализации товаров физическому лицу - гражданину иностранного государства, указанному в </w:t>
      </w:r>
      <w:hyperlink r:id="rId457" w:history="1">
        <w:r>
          <w:rPr>
            <w:color w:val="0000FF"/>
          </w:rPr>
          <w:t>пункте 1 статьи 169.1</w:t>
        </w:r>
      </w:hyperlink>
      <w:r>
        <w:t xml:space="preserve"> Налогового кодекса Российской Федерации, первичные учетные документы, документы, содержащие суммарные (сводные) данные по операциям, совершенным в течение календарного месяца (квартала), во всех случаях, когда возникает обязанность по исчислению налога на добавленную стоимость в соответствии с Налоговым </w:t>
      </w:r>
      <w:hyperlink r:id="rId458" w:history="1">
        <w:r>
          <w:rPr>
            <w:color w:val="0000FF"/>
          </w:rPr>
          <w:t>кодексом</w:t>
        </w:r>
      </w:hyperlink>
      <w:r>
        <w:t xml:space="preserve"> Российской Федерации (с учетом положений </w:t>
      </w:r>
      <w:hyperlink r:id="rId459" w:history="1">
        <w:r>
          <w:rPr>
            <w:color w:val="0000FF"/>
          </w:rPr>
          <w:t>статьи 3</w:t>
        </w:r>
      </w:hyperlink>
      <w:r>
        <w:t xml:space="preserve"> Федерального закона "О внесении изменений в главу 21 части второй Налогового кодекса Российской Федерации и о признании утратившими силу отдельных положений актов законодательства Российской Федерации о налогах и сборах"), в том числе при отгрузке товаров (выполнении работ, оказании услуг), передаче имущественных прав, получении оплаты, частичной оплаты в счет предстоящих поставок товаров (выполнения работ, оказания услуг), передачи имущественных прав, получении средств, увеличивающих налоговую базу, выполнении строительно-монтажных работ для собственного потребления, передаче товаров (выполнении работ, оказании услуг) для собственных нужд, а также при исполнении обязанностей налоговых агентов и осуществлении операций налогоплательщиками, использующими право на освобождение в соответствии со </w:t>
      </w:r>
      <w:hyperlink r:id="rId460" w:history="1">
        <w:r>
          <w:rPr>
            <w:color w:val="0000FF"/>
          </w:rPr>
          <w:t>статьями 145</w:t>
        </w:r>
      </w:hyperlink>
      <w:r>
        <w:t xml:space="preserve">, </w:t>
      </w:r>
      <w:hyperlink r:id="rId461" w:history="1">
        <w:r>
          <w:rPr>
            <w:color w:val="0000FF"/>
          </w:rPr>
          <w:t>145.1</w:t>
        </w:r>
      </w:hyperlink>
      <w:r>
        <w:t xml:space="preserve"> Налогового кодекса Российской Федерации.</w:t>
      </w:r>
    </w:p>
    <w:p w14:paraId="28661DFE" w14:textId="77777777" w:rsidR="00FF43E0" w:rsidRDefault="00FF43E0">
      <w:pPr>
        <w:pStyle w:val="ConsPlusNormal"/>
        <w:jc w:val="both"/>
      </w:pPr>
      <w:r>
        <w:t xml:space="preserve">(в ред. Постановлений Правительства РФ от 30.07.2014 </w:t>
      </w:r>
      <w:hyperlink r:id="rId462" w:history="1">
        <w:r>
          <w:rPr>
            <w:color w:val="0000FF"/>
          </w:rPr>
          <w:t>N 735</w:t>
        </w:r>
      </w:hyperlink>
      <w:r>
        <w:t xml:space="preserve">, от 19.08.2017 </w:t>
      </w:r>
      <w:hyperlink r:id="rId463" w:history="1">
        <w:r>
          <w:rPr>
            <w:color w:val="0000FF"/>
          </w:rPr>
          <w:t>N 981</w:t>
        </w:r>
      </w:hyperlink>
      <w:r>
        <w:t xml:space="preserve">, от 01.02.2018 </w:t>
      </w:r>
      <w:hyperlink r:id="rId464" w:history="1">
        <w:r>
          <w:rPr>
            <w:color w:val="0000FF"/>
          </w:rPr>
          <w:t>N 98</w:t>
        </w:r>
      </w:hyperlink>
      <w:r>
        <w:t xml:space="preserve">, от 19.01.2019 </w:t>
      </w:r>
      <w:hyperlink r:id="rId465" w:history="1">
        <w:r>
          <w:rPr>
            <w:color w:val="0000FF"/>
          </w:rPr>
          <w:t>N 15</w:t>
        </w:r>
      </w:hyperlink>
      <w:r>
        <w:t>)</w:t>
      </w:r>
    </w:p>
    <w:p w14:paraId="70995B95" w14:textId="77777777" w:rsidR="00FF43E0" w:rsidRDefault="00FF43E0">
      <w:pPr>
        <w:pStyle w:val="ConsPlusNormal"/>
        <w:spacing w:before="220"/>
        <w:ind w:firstLine="540"/>
        <w:jc w:val="both"/>
      </w:pPr>
      <w:r>
        <w:t>В книге продаж регистрируются счета-фактуры независимо от даты их выставления покупателям и от даты их получения покупателями в порядке, определенном настоящим документом, а также иные документы, перечисленные в настоящем документе.</w:t>
      </w:r>
    </w:p>
    <w:p w14:paraId="465B59D1" w14:textId="77777777" w:rsidR="00FF43E0" w:rsidRDefault="00FF43E0">
      <w:pPr>
        <w:pStyle w:val="ConsPlusNormal"/>
        <w:spacing w:before="220"/>
        <w:ind w:firstLine="540"/>
        <w:jc w:val="both"/>
      </w:pPr>
      <w:r>
        <w:t xml:space="preserve">При необходимости внесения изменений в книгу продаж (после окончания текущего налогового периода) регистрация счета-фактуры (в том числе корректировочного) и документа (чека) для компенсации суммы налога на добавленную стоимость при реализации товаров физическому лицу - гражданину иностранного государства, указанному в </w:t>
      </w:r>
      <w:hyperlink r:id="rId466" w:history="1">
        <w:r>
          <w:rPr>
            <w:color w:val="0000FF"/>
          </w:rPr>
          <w:t>пункте 1 статьи 169.1</w:t>
        </w:r>
      </w:hyperlink>
      <w:r>
        <w:t xml:space="preserve"> Налогового кодекса Российской Федерации, производится в дополнительном листе книги продаж за налоговый период, в котором были зарегистрированы счет-фактура, корректировочный счет-фактура до внесения в них исправлений либо документ (чек) для компенсации суммы налога на добавленную стоимость при реализации товаров физическому лицу - гражданину иностранного государства, указанному в </w:t>
      </w:r>
      <w:hyperlink r:id="rId467" w:history="1">
        <w:r>
          <w:rPr>
            <w:color w:val="0000FF"/>
          </w:rPr>
          <w:t>пункте 1 статьи 169.1</w:t>
        </w:r>
      </w:hyperlink>
      <w:r>
        <w:t xml:space="preserve"> Налогового кодекса Российской Федерации.</w:t>
      </w:r>
    </w:p>
    <w:p w14:paraId="399175FA" w14:textId="77777777" w:rsidR="00FF43E0" w:rsidRDefault="00FF43E0">
      <w:pPr>
        <w:pStyle w:val="ConsPlusNormal"/>
        <w:jc w:val="both"/>
      </w:pPr>
      <w:r>
        <w:t xml:space="preserve">(в ред. </w:t>
      </w:r>
      <w:hyperlink r:id="rId468" w:history="1">
        <w:r>
          <w:rPr>
            <w:color w:val="0000FF"/>
          </w:rPr>
          <w:t>Постановления</w:t>
        </w:r>
      </w:hyperlink>
      <w:r>
        <w:t xml:space="preserve"> Правительства РФ от 01.02.2018 N 98)</w:t>
      </w:r>
    </w:p>
    <w:p w14:paraId="1C67C380" w14:textId="77777777" w:rsidR="00FF43E0" w:rsidRDefault="00FF43E0">
      <w:pPr>
        <w:pStyle w:val="ConsPlusNormal"/>
        <w:spacing w:before="220"/>
        <w:ind w:firstLine="540"/>
        <w:jc w:val="both"/>
      </w:pPr>
      <w:r>
        <w:t>При необходимости внесения изменений в книгу продаж (после окончания текущего налогового периода) регистрация документа (чека) для компенсации суммы налога на добавленную стоимость производится в дополнительном листе книги продаж за налоговый период, в котором зарегистрирован (либо не зарегистрирован) документ (чек) для компенсации суммы налога на добавленную стоимость.</w:t>
      </w:r>
    </w:p>
    <w:p w14:paraId="53C3CA82" w14:textId="77777777" w:rsidR="00FF43E0" w:rsidRDefault="00FF43E0">
      <w:pPr>
        <w:pStyle w:val="ConsPlusNormal"/>
        <w:jc w:val="both"/>
      </w:pPr>
      <w:r>
        <w:t xml:space="preserve">(абзац введен </w:t>
      </w:r>
      <w:hyperlink r:id="rId469" w:history="1">
        <w:r>
          <w:rPr>
            <w:color w:val="0000FF"/>
          </w:rPr>
          <w:t>Постановлением</w:t>
        </w:r>
      </w:hyperlink>
      <w:r>
        <w:t xml:space="preserve"> Правительства РФ от 01.02.2018 N 98)</w:t>
      </w:r>
    </w:p>
    <w:p w14:paraId="193CC23C" w14:textId="77777777" w:rsidR="00FF43E0" w:rsidRDefault="00FF43E0">
      <w:pPr>
        <w:pStyle w:val="ConsPlusNormal"/>
        <w:spacing w:before="220"/>
        <w:ind w:firstLine="540"/>
        <w:jc w:val="both"/>
      </w:pPr>
      <w:r>
        <w:t xml:space="preserve">4. Дополнительные листы книги продаж являются ее неотъемлемой частью и составляются в соответствии с </w:t>
      </w:r>
      <w:hyperlink w:anchor="P1940" w:history="1">
        <w:r>
          <w:rPr>
            <w:color w:val="0000FF"/>
          </w:rPr>
          <w:t>разделами III</w:t>
        </w:r>
      </w:hyperlink>
      <w:r>
        <w:t xml:space="preserve"> и </w:t>
      </w:r>
      <w:hyperlink w:anchor="P2079" w:history="1">
        <w:r>
          <w:rPr>
            <w:color w:val="0000FF"/>
          </w:rPr>
          <w:t>IV</w:t>
        </w:r>
      </w:hyperlink>
      <w:r>
        <w:t xml:space="preserve"> настоящего документа.</w:t>
      </w:r>
    </w:p>
    <w:p w14:paraId="4AF42594" w14:textId="77777777" w:rsidR="00FF43E0" w:rsidRDefault="00FF43E0">
      <w:pPr>
        <w:pStyle w:val="ConsPlusNormal"/>
        <w:spacing w:before="220"/>
        <w:ind w:firstLine="540"/>
        <w:jc w:val="both"/>
      </w:pPr>
      <w:r>
        <w:t>5. В случае если покупатель не получил от продавца счет-фактуру в электронном виде и продавец повторно направил ранее составленный счет-фактуру в электронном виде (в который на дату повторного направления внес изменения) с исправленными реквизитами, такой счет-фактура с указанием номера и даты исправления регистрируется продавцом:</w:t>
      </w:r>
    </w:p>
    <w:p w14:paraId="135277EF" w14:textId="77777777" w:rsidR="00FF43E0" w:rsidRDefault="00FF43E0">
      <w:pPr>
        <w:pStyle w:val="ConsPlusNormal"/>
        <w:spacing w:before="220"/>
        <w:ind w:firstLine="540"/>
        <w:jc w:val="both"/>
      </w:pPr>
      <w:r>
        <w:t>в книге продаж - в случае его составления до истечения налогового периода;</w:t>
      </w:r>
    </w:p>
    <w:p w14:paraId="5DCFC525" w14:textId="77777777" w:rsidR="00FF43E0" w:rsidRDefault="00FF43E0">
      <w:pPr>
        <w:pStyle w:val="ConsPlusNormal"/>
        <w:spacing w:before="220"/>
        <w:ind w:firstLine="540"/>
        <w:jc w:val="both"/>
      </w:pPr>
      <w:r>
        <w:t>в дополнительном листе книги продаж - в случае его составления после истечения налогового периода.</w:t>
      </w:r>
    </w:p>
    <w:p w14:paraId="06CAF490" w14:textId="77777777" w:rsidR="00FF43E0" w:rsidRDefault="00FF43E0">
      <w:pPr>
        <w:pStyle w:val="ConsPlusNormal"/>
        <w:spacing w:before="220"/>
        <w:ind w:firstLine="540"/>
        <w:jc w:val="both"/>
      </w:pPr>
      <w:r>
        <w:lastRenderedPageBreak/>
        <w:t>При этом первоначально составленный счет-фактура (до внесения в него исправлений), направленный продавцом покупателю и не полученный покупателем, подлежит регистрации в книге продаж продавца с последующим аннулированием записи по нему в книге продаж или в дополнительном листе книги продаж после регистрации нового экземпляра счета-фактуры с номером и датой исправления.</w:t>
      </w:r>
    </w:p>
    <w:p w14:paraId="3314DCCE" w14:textId="77777777" w:rsidR="00FF43E0" w:rsidRDefault="00FF43E0">
      <w:pPr>
        <w:pStyle w:val="ConsPlusNormal"/>
        <w:spacing w:before="220"/>
        <w:ind w:firstLine="540"/>
        <w:jc w:val="both"/>
      </w:pPr>
      <w:r>
        <w:t>6. В случае если покупатель не получил от продавца корректировочный счет-фактуру, составленный при увеличении стоимости в электронном виде, и продавец повторно направил ранее составленный корректировочный счет-фактуру в электронном виде (в который на дату повторного направления внес изменения) с исправленными реквизитами, такой корректировочный счет-фактура, составленный при увеличении стоимости, с указанием номера и даты исправления регистрируется продавцом:</w:t>
      </w:r>
    </w:p>
    <w:p w14:paraId="42678FEC" w14:textId="77777777" w:rsidR="00FF43E0" w:rsidRDefault="00FF43E0">
      <w:pPr>
        <w:pStyle w:val="ConsPlusNormal"/>
        <w:spacing w:before="220"/>
        <w:ind w:firstLine="540"/>
        <w:jc w:val="both"/>
      </w:pPr>
      <w:r>
        <w:t>в книге продаж - в случае его составления до истечения налогового периода;</w:t>
      </w:r>
    </w:p>
    <w:p w14:paraId="1A091658" w14:textId="77777777" w:rsidR="00FF43E0" w:rsidRDefault="00FF43E0">
      <w:pPr>
        <w:pStyle w:val="ConsPlusNormal"/>
        <w:spacing w:before="220"/>
        <w:ind w:firstLine="540"/>
        <w:jc w:val="both"/>
      </w:pPr>
      <w:r>
        <w:t>в дополнительном листе книги продаж - в случае его составления по истечении налогового периода.</w:t>
      </w:r>
    </w:p>
    <w:p w14:paraId="69AAFDFD" w14:textId="77777777" w:rsidR="00FF43E0" w:rsidRDefault="00FF43E0">
      <w:pPr>
        <w:pStyle w:val="ConsPlusNormal"/>
        <w:spacing w:before="220"/>
        <w:ind w:firstLine="540"/>
        <w:jc w:val="both"/>
      </w:pPr>
      <w:r>
        <w:t>При этом корректировочный счет-фактура, первоначально составленный в связи с увеличением стоимости (до внесения в него исправлений), направленный продавцом покупателю и не полученный покупателем, подлежит регистрации в книге продаж продавца с последующим аннулированием записи по нему в книге продаж или в дополнительном листе книги продаж после регистрации нового экземпляра корректировочного счета-фактуры с номером и датой исправления.</w:t>
      </w:r>
    </w:p>
    <w:p w14:paraId="5FDED2D0" w14:textId="77777777" w:rsidR="00FF43E0" w:rsidRDefault="00FF43E0">
      <w:pPr>
        <w:pStyle w:val="ConsPlusNormal"/>
        <w:spacing w:before="220"/>
        <w:ind w:firstLine="540"/>
        <w:jc w:val="both"/>
      </w:pPr>
      <w:r>
        <w:t>7. В книге продаж указываются:</w:t>
      </w:r>
    </w:p>
    <w:p w14:paraId="024A51BA" w14:textId="77777777" w:rsidR="00FF43E0" w:rsidRDefault="00FF43E0">
      <w:pPr>
        <w:pStyle w:val="ConsPlusNormal"/>
        <w:spacing w:before="220"/>
        <w:ind w:firstLine="540"/>
        <w:jc w:val="both"/>
      </w:pPr>
      <w:r>
        <w:t>а) полное или сокращенное наименование продавца в соответствии с учредительными документами, фамилия, имя, отчество индивидуального предпринимателя;</w:t>
      </w:r>
    </w:p>
    <w:p w14:paraId="782E1014" w14:textId="77777777" w:rsidR="00FF43E0" w:rsidRDefault="00FF43E0">
      <w:pPr>
        <w:pStyle w:val="ConsPlusNormal"/>
        <w:spacing w:before="220"/>
        <w:ind w:firstLine="540"/>
        <w:jc w:val="both"/>
      </w:pPr>
      <w:r>
        <w:t>б) идентификационный номер налогоплательщика и код причины постановки на учет налогоплательщика-продавца;</w:t>
      </w:r>
    </w:p>
    <w:p w14:paraId="1A2BC25C" w14:textId="77777777" w:rsidR="00FF43E0" w:rsidRDefault="00FF43E0">
      <w:pPr>
        <w:pStyle w:val="ConsPlusNormal"/>
        <w:spacing w:before="220"/>
        <w:ind w:firstLine="540"/>
        <w:jc w:val="both"/>
      </w:pPr>
      <w:r>
        <w:t>в) число, месяц, год, соответствующие 1-му числу 1-го месяца квартала и последнему числу последнего месяца квартала;</w:t>
      </w:r>
    </w:p>
    <w:p w14:paraId="1BCC0DFA" w14:textId="77777777" w:rsidR="00FF43E0" w:rsidRDefault="00FF43E0">
      <w:pPr>
        <w:pStyle w:val="ConsPlusNormal"/>
        <w:spacing w:before="220"/>
        <w:ind w:firstLine="540"/>
        <w:jc w:val="both"/>
      </w:pPr>
      <w:r>
        <w:t xml:space="preserve">г) в </w:t>
      </w:r>
      <w:hyperlink w:anchor="P1573" w:history="1">
        <w:r>
          <w:rPr>
            <w:color w:val="0000FF"/>
          </w:rPr>
          <w:t>графе 1</w:t>
        </w:r>
      </w:hyperlink>
      <w:r>
        <w:t xml:space="preserve"> - порядковый номер записи сведений о счете-фактуре (в том числе корректировочном), документе (чеке) для компенсации суммы налога на добавленную стоимость, первичном учетном документе, а также документе, содержащем суммарные (сводные) данные по операциям, совершенным в течение календарного месяца (квартала);</w:t>
      </w:r>
    </w:p>
    <w:p w14:paraId="7E40FF64" w14:textId="77777777" w:rsidR="00FF43E0" w:rsidRDefault="00FF43E0">
      <w:pPr>
        <w:pStyle w:val="ConsPlusNormal"/>
        <w:jc w:val="both"/>
      </w:pPr>
      <w:r>
        <w:t xml:space="preserve">(в ред. Постановлений Правительства РФ от 30.07.2014 </w:t>
      </w:r>
      <w:hyperlink r:id="rId470" w:history="1">
        <w:r>
          <w:rPr>
            <w:color w:val="0000FF"/>
          </w:rPr>
          <w:t>N 735</w:t>
        </w:r>
      </w:hyperlink>
      <w:r>
        <w:t xml:space="preserve">, от 19.08.2017 </w:t>
      </w:r>
      <w:hyperlink r:id="rId471" w:history="1">
        <w:r>
          <w:rPr>
            <w:color w:val="0000FF"/>
          </w:rPr>
          <w:t>N 981</w:t>
        </w:r>
      </w:hyperlink>
      <w:r>
        <w:t xml:space="preserve">, от 01.02.2018 </w:t>
      </w:r>
      <w:hyperlink r:id="rId472" w:history="1">
        <w:r>
          <w:rPr>
            <w:color w:val="0000FF"/>
          </w:rPr>
          <w:t>N 98</w:t>
        </w:r>
      </w:hyperlink>
      <w:r>
        <w:t>)</w:t>
      </w:r>
    </w:p>
    <w:p w14:paraId="1E929BC9" w14:textId="77777777" w:rsidR="00FF43E0" w:rsidRDefault="00FF43E0">
      <w:pPr>
        <w:pStyle w:val="ConsPlusNormal"/>
        <w:spacing w:before="220"/>
        <w:ind w:firstLine="540"/>
        <w:jc w:val="both"/>
      </w:pPr>
      <w:r>
        <w:t xml:space="preserve">д) в </w:t>
      </w:r>
      <w:hyperlink w:anchor="P1574" w:history="1">
        <w:r>
          <w:rPr>
            <w:color w:val="0000FF"/>
          </w:rPr>
          <w:t>графе 2</w:t>
        </w:r>
      </w:hyperlink>
      <w:r>
        <w:t xml:space="preserve"> - код вида операции по </w:t>
      </w:r>
      <w:hyperlink r:id="rId473" w:history="1">
        <w:r>
          <w:rPr>
            <w:color w:val="0000FF"/>
          </w:rPr>
          <w:t>перечню</w:t>
        </w:r>
      </w:hyperlink>
      <w:r>
        <w:t>, утвержденному органом исполнительной власти, уполномоченным по контролю и надзору в области налогов и сборов.</w:t>
      </w:r>
    </w:p>
    <w:p w14:paraId="796F3C9E" w14:textId="77777777" w:rsidR="00FF43E0" w:rsidRDefault="00FF43E0">
      <w:pPr>
        <w:pStyle w:val="ConsPlusNormal"/>
        <w:jc w:val="both"/>
      </w:pPr>
      <w:r>
        <w:t xml:space="preserve">(в ред. </w:t>
      </w:r>
      <w:hyperlink r:id="rId474" w:history="1">
        <w:r>
          <w:rPr>
            <w:color w:val="0000FF"/>
          </w:rPr>
          <w:t>Постановления</w:t>
        </w:r>
      </w:hyperlink>
      <w:r>
        <w:t xml:space="preserve"> Правительства РФ от 30.07.2014 N 735)</w:t>
      </w:r>
    </w:p>
    <w:p w14:paraId="3B7567FE" w14:textId="77777777" w:rsidR="00FF43E0" w:rsidRDefault="00FF43E0">
      <w:pPr>
        <w:pStyle w:val="ConsPlusNormal"/>
        <w:spacing w:before="220"/>
        <w:ind w:firstLine="540"/>
        <w:jc w:val="both"/>
      </w:pPr>
      <w:r>
        <w:t>В случае одновременного отражения нескольких операций в счете-фактуре (в том числе корректировочном), в исправленном счете-фактуре (в том числе корректировочном) указывается одновременно несколько кодов через разделительный знак ";" (точка с запятой);</w:t>
      </w:r>
    </w:p>
    <w:p w14:paraId="22235903" w14:textId="77777777" w:rsidR="00FF43E0" w:rsidRDefault="00FF43E0">
      <w:pPr>
        <w:pStyle w:val="ConsPlusNormal"/>
        <w:jc w:val="both"/>
      </w:pPr>
      <w:r>
        <w:t xml:space="preserve">(в ред. </w:t>
      </w:r>
      <w:hyperlink r:id="rId475" w:history="1">
        <w:r>
          <w:rPr>
            <w:color w:val="0000FF"/>
          </w:rPr>
          <w:t>Постановления</w:t>
        </w:r>
      </w:hyperlink>
      <w:r>
        <w:t xml:space="preserve"> Правительства РФ от 30.07.2014 N 735)</w:t>
      </w:r>
    </w:p>
    <w:p w14:paraId="411A847B" w14:textId="77777777" w:rsidR="00FF43E0" w:rsidRDefault="00FF43E0">
      <w:pPr>
        <w:pStyle w:val="ConsPlusNormal"/>
        <w:spacing w:before="220"/>
        <w:ind w:firstLine="540"/>
        <w:jc w:val="both"/>
      </w:pPr>
      <w:r>
        <w:t xml:space="preserve">е) в </w:t>
      </w:r>
      <w:hyperlink w:anchor="P1575" w:history="1">
        <w:r>
          <w:rPr>
            <w:color w:val="0000FF"/>
          </w:rPr>
          <w:t>графе 3</w:t>
        </w:r>
      </w:hyperlink>
      <w:r>
        <w:t xml:space="preserve"> - порядковый номер и дата счета-фактуры, документа (чека) для компенсации суммы налога на добавленную стоимость, первичного учетного документа, документа, содержащего суммарные (сводные) данные по операциям, совершенным продавцом в течение календарного месяца (квартала).</w:t>
      </w:r>
    </w:p>
    <w:p w14:paraId="31594BF6" w14:textId="77777777" w:rsidR="00FF43E0" w:rsidRDefault="00FF43E0">
      <w:pPr>
        <w:pStyle w:val="ConsPlusNormal"/>
        <w:jc w:val="both"/>
      </w:pPr>
      <w:r>
        <w:lastRenderedPageBreak/>
        <w:t xml:space="preserve">(в ред. </w:t>
      </w:r>
      <w:hyperlink r:id="rId476" w:history="1">
        <w:r>
          <w:rPr>
            <w:color w:val="0000FF"/>
          </w:rPr>
          <w:t>Постановления</w:t>
        </w:r>
      </w:hyperlink>
      <w:r>
        <w:t xml:space="preserve"> Правительства РФ от 01.02.2018 N 98)</w:t>
      </w:r>
    </w:p>
    <w:p w14:paraId="49C3D7B6" w14:textId="77777777" w:rsidR="00FF43E0" w:rsidRDefault="00FF43E0">
      <w:pPr>
        <w:pStyle w:val="ConsPlusNormal"/>
        <w:spacing w:before="220"/>
        <w:ind w:firstLine="540"/>
        <w:jc w:val="both"/>
      </w:pPr>
      <w:r>
        <w:t xml:space="preserve">При получении денежных средств в виде оплаты, частичной оплаты в счет предстоящих поставок товаров (выполнения работ, оказания услуг), передачи имущественных прав лицам, не являющимся налогоплательщиками налога на добавленную стоимость, и налогоплательщикам, освобожденным от исполнения обязанностей налогоплательщика, связанных с исчислением и уплатой налога на добавленную стоимость в соответствии с </w:t>
      </w:r>
      <w:hyperlink r:id="rId477" w:history="1">
        <w:r>
          <w:rPr>
            <w:color w:val="0000FF"/>
          </w:rPr>
          <w:t>подпунктом 1 пункта 3 статьи 169</w:t>
        </w:r>
      </w:hyperlink>
      <w:r>
        <w:t xml:space="preserve"> Налогового кодекса Российской Федерации, в этой графе указываются номер и дата платежно-расчетного документа либо документа, содержащего суммарные (сводные) данные оплаты, частичной оплаты, полученной продавцом от указанных лиц в течение календарного месяца (квартала).</w:t>
      </w:r>
    </w:p>
    <w:p w14:paraId="7937358F" w14:textId="3656579F" w:rsidR="00FF43E0" w:rsidRDefault="00FF43E0">
      <w:pPr>
        <w:pStyle w:val="ConsPlusNormal"/>
        <w:spacing w:before="220"/>
        <w:ind w:firstLine="540"/>
        <w:jc w:val="both"/>
      </w:pPr>
      <w:r>
        <w:t xml:space="preserve">При отражении в книге продаж суммы налога на добавленную стоимость, подлежащей уплате в случаях, предусмотренных </w:t>
      </w:r>
      <w:hyperlink r:id="rId478" w:history="1">
        <w:r>
          <w:rPr>
            <w:color w:val="0000FF"/>
          </w:rPr>
          <w:t>абзацем третьим подпункта 1.1 пункта 1 статьи 151</w:t>
        </w:r>
      </w:hyperlink>
      <w:r>
        <w:t xml:space="preserve"> и </w:t>
      </w:r>
      <w:hyperlink r:id="rId479" w:history="1">
        <w:r>
          <w:rPr>
            <w:color w:val="0000FF"/>
          </w:rPr>
          <w:t>пунктом 6 статьи 173</w:t>
        </w:r>
      </w:hyperlink>
      <w:r>
        <w:t xml:space="preserve"> Налогового кодекса Российской Федерации, в </w:t>
      </w:r>
      <w:hyperlink w:anchor="P1575" w:history="1">
        <w:r>
          <w:rPr>
            <w:color w:val="0000FF"/>
          </w:rPr>
          <w:t>графе 3</w:t>
        </w:r>
      </w:hyperlink>
      <w:r>
        <w:t xml:space="preserve"> указывается регистрационный номер </w:t>
      </w:r>
      <w:r w:rsidRPr="004309B9">
        <w:rPr>
          <w:strike/>
        </w:rPr>
        <w:t>таможенной</w:t>
      </w:r>
      <w:r>
        <w:t xml:space="preserve"> декларации</w:t>
      </w:r>
      <w:r w:rsidR="004309B9">
        <w:t xml:space="preserve"> </w:t>
      </w:r>
      <w:r w:rsidR="004309B9" w:rsidRPr="004309B9">
        <w:rPr>
          <w:highlight w:val="yellow"/>
        </w:rPr>
        <w:t>на товары</w:t>
      </w:r>
      <w:r>
        <w:t>, оформленной при выпуске товаров в соответствии с таможенной процедурой выпуска для внутреннего потребления при завершении действия таможенной процедуры свободной таможенной зоны на территории Особой экономической зоны в Калининградской области. При этом</w:t>
      </w:r>
      <w:r w:rsidRPr="000940F4">
        <w:t xml:space="preserve"> </w:t>
      </w:r>
      <w:hyperlink w:anchor="P1576" w:history="1">
        <w:r w:rsidRPr="000940F4">
          <w:rPr>
            <w:color w:val="0000FF"/>
          </w:rPr>
          <w:t>графы 3а</w:t>
        </w:r>
      </w:hyperlink>
      <w:r w:rsidRPr="000940F4">
        <w:t xml:space="preserve"> - </w:t>
      </w:r>
      <w:hyperlink w:anchor="P1587" w:history="1">
        <w:r w:rsidRPr="000940F4">
          <w:rPr>
            <w:color w:val="0000FF"/>
          </w:rPr>
          <w:t>13а</w:t>
        </w:r>
      </w:hyperlink>
      <w:r w:rsidRPr="000940F4">
        <w:t xml:space="preserve">, </w:t>
      </w:r>
      <w:hyperlink w:anchor="P1590" w:history="1">
        <w:r w:rsidRPr="000940F4">
          <w:t>14</w:t>
        </w:r>
      </w:hyperlink>
      <w:r w:rsidRPr="000940F4">
        <w:t xml:space="preserve"> - </w:t>
      </w:r>
      <w:hyperlink w:anchor="P1592" w:history="1">
        <w:r w:rsidRPr="000940F4">
          <w:t>16</w:t>
        </w:r>
      </w:hyperlink>
      <w:r w:rsidRPr="000940F4">
        <w:t xml:space="preserve"> </w:t>
      </w:r>
      <w:r w:rsidR="000940F4" w:rsidRPr="000940F4">
        <w:t xml:space="preserve"> </w:t>
      </w:r>
      <w:r w:rsidRPr="000940F4">
        <w:t xml:space="preserve">и </w:t>
      </w:r>
      <w:hyperlink w:anchor="P1596" w:history="1">
        <w:r w:rsidRPr="00AC055A">
          <w:rPr>
            <w:highlight w:val="yellow"/>
          </w:rPr>
          <w:t>19</w:t>
        </w:r>
      </w:hyperlink>
      <w:r w:rsidRPr="00AC055A">
        <w:rPr>
          <w:highlight w:val="yellow"/>
        </w:rPr>
        <w:t xml:space="preserve"> </w:t>
      </w:r>
      <w:r w:rsidR="000940F4" w:rsidRPr="00AC055A">
        <w:rPr>
          <w:highlight w:val="yellow"/>
        </w:rPr>
        <w:t>- 23</w:t>
      </w:r>
      <w:r w:rsidR="000940F4" w:rsidRPr="000940F4">
        <w:t xml:space="preserve"> </w:t>
      </w:r>
      <w:r w:rsidR="000940F4">
        <w:t xml:space="preserve">- </w:t>
      </w:r>
      <w:r>
        <w:t>не заполняются;</w:t>
      </w:r>
    </w:p>
    <w:p w14:paraId="560EA3FC" w14:textId="77777777" w:rsidR="00FF43E0" w:rsidRDefault="00FF43E0">
      <w:pPr>
        <w:pStyle w:val="ConsPlusNormal"/>
        <w:jc w:val="both"/>
      </w:pPr>
      <w:r>
        <w:t>(</w:t>
      </w:r>
      <w:proofErr w:type="spellStart"/>
      <w:r>
        <w:t>пп</w:t>
      </w:r>
      <w:proofErr w:type="spellEnd"/>
      <w:r>
        <w:t xml:space="preserve">. "е" в ред. </w:t>
      </w:r>
      <w:hyperlink r:id="rId480" w:history="1">
        <w:r>
          <w:rPr>
            <w:color w:val="0000FF"/>
          </w:rPr>
          <w:t>Постановления</w:t>
        </w:r>
      </w:hyperlink>
      <w:r>
        <w:t xml:space="preserve"> Правительства РФ от 19.08.2017 N 981)</w:t>
      </w:r>
    </w:p>
    <w:p w14:paraId="4764D3EF" w14:textId="77777777" w:rsidR="00886CB5" w:rsidRPr="00886CB5" w:rsidRDefault="00476917" w:rsidP="00886CB5">
      <w:pPr>
        <w:pStyle w:val="ConsPlusNormal"/>
        <w:spacing w:before="220"/>
        <w:ind w:firstLine="540"/>
        <w:jc w:val="both"/>
        <w:rPr>
          <w:strike/>
        </w:rPr>
      </w:pPr>
      <w:r w:rsidRPr="00886CB5" w:rsidDel="00476917">
        <w:rPr>
          <w:strike/>
        </w:rPr>
        <w:t xml:space="preserve"> </w:t>
      </w:r>
      <w:r w:rsidR="00886CB5" w:rsidRPr="00886CB5">
        <w:rPr>
          <w:strike/>
        </w:rPr>
        <w:t>е(1)) в графе 3а - указывается регистрационный номер таможенной декларации, оформленной при выпуске товаров в соответствии с таможенной процедурой выпуска для внутреннего потребления при завершении действия таможенной процедуры свободной таможенной зоны на территории Особой экономической зоны в Калининградской области.</w:t>
      </w:r>
    </w:p>
    <w:p w14:paraId="02235BB5" w14:textId="77777777" w:rsidR="00886CB5" w:rsidRPr="00886CB5" w:rsidRDefault="00886CB5" w:rsidP="00886CB5">
      <w:pPr>
        <w:pStyle w:val="ConsPlusNormal"/>
        <w:spacing w:before="220"/>
        <w:ind w:firstLine="540"/>
        <w:jc w:val="both"/>
        <w:rPr>
          <w:strike/>
        </w:rPr>
      </w:pPr>
      <w:r w:rsidRPr="00886CB5">
        <w:rPr>
          <w:strike/>
        </w:rPr>
        <w:t>Показатель заполняется при реализации товаров, в отношении которых при таможенном декларировании исчисленный налог на добавленную стоимость не уплачивался в соответствии с абзацем первым подпункта 1.1 пункта 1 статьи 151 Налогового кодекса Российской Федерации либо уплачивался в соответствии с абзацем третьим подпункта 1.1 пункта 1 статьи 151 Налогового кодекса Российской Федерации;</w:t>
      </w:r>
    </w:p>
    <w:p w14:paraId="0AB5F043" w14:textId="2181E71A" w:rsidR="00FF43E0" w:rsidRDefault="00886CB5" w:rsidP="00886CB5">
      <w:pPr>
        <w:pStyle w:val="ConsPlusNormal"/>
        <w:spacing w:before="220"/>
        <w:ind w:firstLine="540"/>
        <w:jc w:val="both"/>
        <w:rPr>
          <w:strike/>
        </w:rPr>
      </w:pPr>
      <w:r w:rsidRPr="00886CB5">
        <w:rPr>
          <w:strike/>
        </w:rPr>
        <w:t>(</w:t>
      </w:r>
      <w:proofErr w:type="spellStart"/>
      <w:r w:rsidRPr="00886CB5">
        <w:rPr>
          <w:strike/>
        </w:rPr>
        <w:t>пп</w:t>
      </w:r>
      <w:proofErr w:type="spellEnd"/>
      <w:r w:rsidRPr="00886CB5">
        <w:rPr>
          <w:strike/>
        </w:rPr>
        <w:t>. "е(1)" введен Постановлением Правительства РФ от 19.08.2017 N 981)</w:t>
      </w:r>
    </w:p>
    <w:p w14:paraId="6CF8F5CB" w14:textId="74DE349C" w:rsidR="00886CB5" w:rsidRPr="00886CB5" w:rsidRDefault="00886CB5" w:rsidP="00886CB5">
      <w:pPr>
        <w:pStyle w:val="ConsPlusNormal"/>
        <w:spacing w:before="220"/>
        <w:ind w:firstLine="540"/>
        <w:jc w:val="both"/>
        <w:rPr>
          <w:strike/>
        </w:rPr>
      </w:pPr>
      <w:r w:rsidRPr="00886CB5">
        <w:rPr>
          <w:strike/>
        </w:rPr>
        <w:t>е(2)) в графе 3б - код вида товара в соответствии с единой Товарной номенклатурой внешнеэкономической деятельности Евразийского экономического союза. Показатель указывается в отношении товаров, вывезенных за пределы территории Российской Федерации на территорию государства - члена Евразийского экономического союза. При отсутствии показателя графа 3б не заполняется;</w:t>
      </w:r>
    </w:p>
    <w:p w14:paraId="00CEFB88" w14:textId="77777777" w:rsidR="00FF43E0" w:rsidRPr="00886CB5" w:rsidRDefault="00FF43E0">
      <w:pPr>
        <w:pStyle w:val="ConsPlusNormal"/>
        <w:spacing w:before="220"/>
        <w:ind w:firstLine="540"/>
        <w:jc w:val="both"/>
        <w:rPr>
          <w:highlight w:val="yellow"/>
        </w:rPr>
      </w:pPr>
      <w:r w:rsidRPr="00886CB5">
        <w:rPr>
          <w:highlight w:val="yellow"/>
        </w:rPr>
        <w:t>е(</w:t>
      </w:r>
      <w:r w:rsidR="00476917" w:rsidRPr="00886CB5">
        <w:rPr>
          <w:highlight w:val="yellow"/>
        </w:rPr>
        <w:t>1</w:t>
      </w:r>
      <w:r w:rsidRPr="00886CB5">
        <w:rPr>
          <w:highlight w:val="yellow"/>
        </w:rPr>
        <w:t xml:space="preserve">)) в </w:t>
      </w:r>
      <w:r w:rsidR="00476917" w:rsidRPr="00886CB5">
        <w:rPr>
          <w:highlight w:val="yellow"/>
        </w:rPr>
        <w:t xml:space="preserve">графе 3а </w:t>
      </w:r>
      <w:r w:rsidRPr="00886CB5">
        <w:rPr>
          <w:highlight w:val="yellow"/>
        </w:rPr>
        <w:t xml:space="preserve">- код вида товара в соответствии с единой Товарной </w:t>
      </w:r>
      <w:hyperlink r:id="rId481" w:history="1">
        <w:r w:rsidRPr="00886CB5">
          <w:rPr>
            <w:color w:val="0000FF"/>
            <w:highlight w:val="yellow"/>
          </w:rPr>
          <w:t>номенклатурой</w:t>
        </w:r>
      </w:hyperlink>
      <w:r w:rsidRPr="00886CB5">
        <w:rPr>
          <w:highlight w:val="yellow"/>
        </w:rPr>
        <w:t xml:space="preserve"> внешнеэкономической деятельности Евразийского экономического союза. Показатель указывается в отношении товаров, вывезенных за пределы территории Российской Федерации на территорию государства - члена Евразийского экономического союза. При отсутствии показателя </w:t>
      </w:r>
      <w:r w:rsidR="00476917" w:rsidRPr="00886CB5">
        <w:rPr>
          <w:highlight w:val="yellow"/>
        </w:rPr>
        <w:t xml:space="preserve">графе 3а </w:t>
      </w:r>
      <w:r w:rsidRPr="00886CB5">
        <w:rPr>
          <w:highlight w:val="yellow"/>
        </w:rPr>
        <w:t>не заполняется;</w:t>
      </w:r>
    </w:p>
    <w:p w14:paraId="162544F8" w14:textId="77777777" w:rsidR="00FF43E0" w:rsidRDefault="00FF43E0">
      <w:pPr>
        <w:pStyle w:val="ConsPlusNormal"/>
        <w:spacing w:before="220"/>
        <w:ind w:firstLine="540"/>
        <w:jc w:val="both"/>
      </w:pPr>
      <w:r>
        <w:t xml:space="preserve">ж) в </w:t>
      </w:r>
      <w:hyperlink w:anchor="P1578" w:history="1">
        <w:r>
          <w:rPr>
            <w:color w:val="0000FF"/>
          </w:rPr>
          <w:t>графе 4</w:t>
        </w:r>
      </w:hyperlink>
      <w:r>
        <w:t xml:space="preserve"> - порядковый номер и дата исправления счета-фактуры, указанные в </w:t>
      </w:r>
      <w:hyperlink w:anchor="P54" w:history="1">
        <w:r>
          <w:rPr>
            <w:color w:val="0000FF"/>
          </w:rPr>
          <w:t>строке 1а</w:t>
        </w:r>
      </w:hyperlink>
      <w:r>
        <w:t xml:space="preserve"> счета-фактуры. При заполнении этой графы в </w:t>
      </w:r>
      <w:hyperlink w:anchor="P1575" w:history="1">
        <w:r>
          <w:rPr>
            <w:color w:val="0000FF"/>
          </w:rPr>
          <w:t>графе 3</w:t>
        </w:r>
      </w:hyperlink>
      <w:r>
        <w:t xml:space="preserve"> книги продаж указываются данные из </w:t>
      </w:r>
      <w:hyperlink w:anchor="P85" w:history="1">
        <w:r>
          <w:rPr>
            <w:color w:val="0000FF"/>
          </w:rPr>
          <w:t>строки 1</w:t>
        </w:r>
      </w:hyperlink>
      <w:r>
        <w:t xml:space="preserve"> счета-фактуры. Графа не заполняется в случае отсутствия данных в </w:t>
      </w:r>
      <w:hyperlink w:anchor="P54" w:history="1">
        <w:r>
          <w:rPr>
            <w:color w:val="0000FF"/>
          </w:rPr>
          <w:t>строке 1а</w:t>
        </w:r>
      </w:hyperlink>
      <w:r>
        <w:t xml:space="preserve"> счета-фактуры;</w:t>
      </w:r>
    </w:p>
    <w:p w14:paraId="2ED3894B" w14:textId="77777777" w:rsidR="00FF43E0" w:rsidRDefault="00FF43E0">
      <w:pPr>
        <w:pStyle w:val="ConsPlusNormal"/>
        <w:jc w:val="both"/>
      </w:pPr>
      <w:r>
        <w:t xml:space="preserve">(в ред. </w:t>
      </w:r>
      <w:hyperlink r:id="rId482" w:history="1">
        <w:r>
          <w:rPr>
            <w:color w:val="0000FF"/>
          </w:rPr>
          <w:t>Постановления</w:t>
        </w:r>
      </w:hyperlink>
      <w:r>
        <w:t xml:space="preserve"> Правительства РФ от 30.07.2014 N 735)</w:t>
      </w:r>
    </w:p>
    <w:p w14:paraId="0446BE01" w14:textId="77777777" w:rsidR="00FF43E0" w:rsidRDefault="00FF43E0">
      <w:pPr>
        <w:pStyle w:val="ConsPlusNormal"/>
        <w:spacing w:before="220"/>
        <w:ind w:firstLine="540"/>
        <w:jc w:val="both"/>
      </w:pPr>
      <w:r>
        <w:t xml:space="preserve">з) в </w:t>
      </w:r>
      <w:hyperlink w:anchor="P1579" w:history="1">
        <w:r>
          <w:rPr>
            <w:color w:val="0000FF"/>
          </w:rPr>
          <w:t>графе 5</w:t>
        </w:r>
      </w:hyperlink>
      <w:r>
        <w:t xml:space="preserve"> - порядковый номер и дата корректировочного счета-фактуры (единого корректировочного счета-фактуры), указанные в </w:t>
      </w:r>
      <w:hyperlink w:anchor="P312" w:history="1">
        <w:r>
          <w:rPr>
            <w:color w:val="0000FF"/>
          </w:rPr>
          <w:t>строке 1</w:t>
        </w:r>
      </w:hyperlink>
      <w:r>
        <w:t xml:space="preserve"> корректировочного счета-фактуры. При заполнении этой графы в </w:t>
      </w:r>
      <w:hyperlink w:anchor="P1575" w:history="1">
        <w:r>
          <w:rPr>
            <w:color w:val="0000FF"/>
          </w:rPr>
          <w:t>графах 3</w:t>
        </w:r>
      </w:hyperlink>
      <w:r>
        <w:t xml:space="preserve"> и </w:t>
      </w:r>
      <w:hyperlink w:anchor="P1578" w:history="1">
        <w:r>
          <w:rPr>
            <w:color w:val="0000FF"/>
          </w:rPr>
          <w:t>4</w:t>
        </w:r>
      </w:hyperlink>
      <w:r>
        <w:t xml:space="preserve"> книги продаж указываются данные из </w:t>
      </w:r>
      <w:hyperlink w:anchor="P314" w:history="1">
        <w:r>
          <w:rPr>
            <w:color w:val="0000FF"/>
          </w:rPr>
          <w:t>строки 1б</w:t>
        </w:r>
      </w:hyperlink>
      <w:r>
        <w:t xml:space="preserve"> корректировочного счета-фактуры. </w:t>
      </w:r>
      <w:hyperlink w:anchor="P1536" w:history="1">
        <w:r>
          <w:rPr>
            <w:color w:val="0000FF"/>
          </w:rPr>
          <w:t>Графа 4</w:t>
        </w:r>
      </w:hyperlink>
      <w:r>
        <w:t xml:space="preserve"> не заполняется в случае отсутствия данных в </w:t>
      </w:r>
      <w:hyperlink w:anchor="P314" w:history="1">
        <w:r>
          <w:rPr>
            <w:color w:val="0000FF"/>
          </w:rPr>
          <w:t>строке 1б</w:t>
        </w:r>
      </w:hyperlink>
      <w:r>
        <w:t xml:space="preserve"> </w:t>
      </w:r>
      <w:r>
        <w:lastRenderedPageBreak/>
        <w:t>корректировочного счета-фактуры.</w:t>
      </w:r>
    </w:p>
    <w:p w14:paraId="28F3ED97" w14:textId="77777777" w:rsidR="00FF43E0" w:rsidRDefault="00FF43E0">
      <w:pPr>
        <w:pStyle w:val="ConsPlusNormal"/>
        <w:jc w:val="both"/>
      </w:pPr>
      <w:r>
        <w:t xml:space="preserve">(в ред. Постановлений Правительства РФ от 30.07.2014 </w:t>
      </w:r>
      <w:hyperlink r:id="rId483" w:history="1">
        <w:r>
          <w:rPr>
            <w:color w:val="0000FF"/>
          </w:rPr>
          <w:t>N 735</w:t>
        </w:r>
      </w:hyperlink>
      <w:r>
        <w:t xml:space="preserve">, от 19.08.2017 </w:t>
      </w:r>
      <w:hyperlink r:id="rId484" w:history="1">
        <w:r>
          <w:rPr>
            <w:color w:val="0000FF"/>
          </w:rPr>
          <w:t>N 981</w:t>
        </w:r>
      </w:hyperlink>
      <w:r>
        <w:t>)</w:t>
      </w:r>
    </w:p>
    <w:p w14:paraId="30EE850C" w14:textId="77777777" w:rsidR="00FF43E0" w:rsidRDefault="00FF43E0">
      <w:pPr>
        <w:pStyle w:val="ConsPlusNormal"/>
        <w:spacing w:before="220"/>
        <w:ind w:firstLine="540"/>
        <w:jc w:val="both"/>
      </w:pPr>
      <w:r>
        <w:t xml:space="preserve">При отражении в этой графе номера и даты единого корректировочного счета-фактуры в </w:t>
      </w:r>
      <w:hyperlink w:anchor="P1575" w:history="1">
        <w:r>
          <w:rPr>
            <w:color w:val="0000FF"/>
          </w:rPr>
          <w:t>графе 3</w:t>
        </w:r>
      </w:hyperlink>
      <w:r>
        <w:t xml:space="preserve"> также указываются номер и дата единого корректировочного счета-фактуры, а </w:t>
      </w:r>
      <w:hyperlink w:anchor="P1578" w:history="1">
        <w:r>
          <w:rPr>
            <w:color w:val="0000FF"/>
          </w:rPr>
          <w:t>графа 4</w:t>
        </w:r>
      </w:hyperlink>
      <w:r>
        <w:t xml:space="preserve"> не заполняется.</w:t>
      </w:r>
    </w:p>
    <w:p w14:paraId="4972EE9E" w14:textId="77777777" w:rsidR="00FF43E0" w:rsidRDefault="00FF43E0">
      <w:pPr>
        <w:pStyle w:val="ConsPlusNormal"/>
        <w:jc w:val="both"/>
      </w:pPr>
      <w:r>
        <w:t xml:space="preserve">(абзац введен </w:t>
      </w:r>
      <w:hyperlink r:id="rId485" w:history="1">
        <w:r>
          <w:rPr>
            <w:color w:val="0000FF"/>
          </w:rPr>
          <w:t>Постановлением</w:t>
        </w:r>
      </w:hyperlink>
      <w:r>
        <w:t xml:space="preserve"> Правительства РФ от 19.08.2017 N 981)</w:t>
      </w:r>
    </w:p>
    <w:p w14:paraId="59391001" w14:textId="77777777" w:rsidR="00FF43E0" w:rsidRDefault="00FF43E0">
      <w:pPr>
        <w:pStyle w:val="ConsPlusNormal"/>
        <w:spacing w:before="220"/>
        <w:ind w:firstLine="540"/>
        <w:jc w:val="both"/>
      </w:pPr>
      <w:r>
        <w:t xml:space="preserve">При отражении в этой графе повторного корректировочного счета-фактуры в </w:t>
      </w:r>
      <w:hyperlink w:anchor="P1575" w:history="1">
        <w:r>
          <w:rPr>
            <w:color w:val="0000FF"/>
          </w:rPr>
          <w:t>графах 3</w:t>
        </w:r>
      </w:hyperlink>
      <w:r>
        <w:t xml:space="preserve"> и </w:t>
      </w:r>
      <w:hyperlink w:anchor="P1578" w:history="1">
        <w:r>
          <w:rPr>
            <w:color w:val="0000FF"/>
          </w:rPr>
          <w:t>4</w:t>
        </w:r>
      </w:hyperlink>
      <w:r>
        <w:t xml:space="preserve"> указываются данные из </w:t>
      </w:r>
      <w:hyperlink w:anchor="P314" w:history="1">
        <w:r>
          <w:rPr>
            <w:color w:val="0000FF"/>
          </w:rPr>
          <w:t>строки 1б</w:t>
        </w:r>
      </w:hyperlink>
      <w:r>
        <w:t xml:space="preserve">. </w:t>
      </w:r>
      <w:hyperlink w:anchor="P1578" w:history="1">
        <w:r>
          <w:rPr>
            <w:color w:val="0000FF"/>
          </w:rPr>
          <w:t>Графа 4</w:t>
        </w:r>
      </w:hyperlink>
      <w:r>
        <w:t xml:space="preserve"> не заполняется в случае отсутствия данных в </w:t>
      </w:r>
      <w:hyperlink w:anchor="P314" w:history="1">
        <w:r>
          <w:rPr>
            <w:color w:val="0000FF"/>
          </w:rPr>
          <w:t>строке 1б</w:t>
        </w:r>
      </w:hyperlink>
      <w:r>
        <w:t>.</w:t>
      </w:r>
    </w:p>
    <w:p w14:paraId="7D27EE65" w14:textId="77777777" w:rsidR="00FF43E0" w:rsidRDefault="00FF43E0">
      <w:pPr>
        <w:pStyle w:val="ConsPlusNormal"/>
        <w:jc w:val="both"/>
      </w:pPr>
      <w:r>
        <w:t xml:space="preserve">(абзац введен </w:t>
      </w:r>
      <w:hyperlink r:id="rId486" w:history="1">
        <w:r>
          <w:rPr>
            <w:color w:val="0000FF"/>
          </w:rPr>
          <w:t>Постановлением</w:t>
        </w:r>
      </w:hyperlink>
      <w:r>
        <w:t xml:space="preserve"> Правительства РФ от 19.08.2017 N 981)</w:t>
      </w:r>
    </w:p>
    <w:p w14:paraId="7FF19871" w14:textId="77777777" w:rsidR="00FF43E0" w:rsidRDefault="00FF43E0">
      <w:pPr>
        <w:pStyle w:val="ConsPlusNormal"/>
        <w:spacing w:before="220"/>
        <w:ind w:firstLine="540"/>
        <w:jc w:val="both"/>
      </w:pPr>
      <w:r>
        <w:t xml:space="preserve">При отражении продавцом (в случае увеличения стоимости товаров (работ, услуг, имущественных прав), отгруженных (выполненных, оказанных, переданных) лицам, указанным в </w:t>
      </w:r>
      <w:hyperlink r:id="rId487" w:history="1">
        <w:r>
          <w:rPr>
            <w:color w:val="0000FF"/>
          </w:rPr>
          <w:t>подпункте 1 пункта 3 статьи 169</w:t>
        </w:r>
      </w:hyperlink>
      <w:r>
        <w:t xml:space="preserve"> Налогового кодекса Российской Федерации) в книге продаж данных по первичному документу в этой графе указываются порядковый номер и дата первичного документа, подтверждающего согласие (факт уведомления) покупателя на увеличение стоимости указанных товаров (работ, услуг, имущественных прав). При заполнении этой графы в </w:t>
      </w:r>
      <w:hyperlink w:anchor="P1575" w:history="1">
        <w:r>
          <w:rPr>
            <w:color w:val="0000FF"/>
          </w:rPr>
          <w:t>графе 3</w:t>
        </w:r>
      </w:hyperlink>
      <w:r>
        <w:t xml:space="preserve"> книги продаж указываются данные из первичного учетного документа, подтверждающего совершение факта хозяйственной жизни.</w:t>
      </w:r>
    </w:p>
    <w:p w14:paraId="72721BB6" w14:textId="77777777" w:rsidR="00FF43E0" w:rsidRDefault="00FF43E0">
      <w:pPr>
        <w:pStyle w:val="ConsPlusNormal"/>
        <w:jc w:val="both"/>
      </w:pPr>
      <w:r>
        <w:t xml:space="preserve">(абзац введен </w:t>
      </w:r>
      <w:hyperlink r:id="rId488" w:history="1">
        <w:r>
          <w:rPr>
            <w:color w:val="0000FF"/>
          </w:rPr>
          <w:t>Постановлением</w:t>
        </w:r>
      </w:hyperlink>
      <w:r>
        <w:t xml:space="preserve"> Правительства РФ от 19.08.2017 N 981)</w:t>
      </w:r>
    </w:p>
    <w:p w14:paraId="1E9E0E47" w14:textId="77777777" w:rsidR="00FF43E0" w:rsidRDefault="00FF43E0">
      <w:pPr>
        <w:pStyle w:val="ConsPlusNormal"/>
        <w:spacing w:before="220"/>
        <w:ind w:firstLine="540"/>
        <w:jc w:val="both"/>
      </w:pPr>
      <w:r>
        <w:t xml:space="preserve">При отражении продавцом (в случае увеличения стоимости товаров (работ, услуг, имущественных прав), отгруженных (выполненных, оказанных, переданных) лицам, указанным в </w:t>
      </w:r>
      <w:hyperlink r:id="rId489" w:history="1">
        <w:r>
          <w:rPr>
            <w:color w:val="0000FF"/>
          </w:rPr>
          <w:t>подпункте 1 пункта 3 статьи 169</w:t>
        </w:r>
      </w:hyperlink>
      <w:r>
        <w:t xml:space="preserve"> Налогового кодекса Российской Федерации) в книге продаж данных по документу, содержащему суммарные (сводные) данные по операциям, совершенным продавцом в течение календарного месяца (квартала), в этой графе указываются порядковый номер и дата корректировочного документа, содержащего суммарные (сводные) данные по операциям, совершенным продавцом в течение календарного месяца (квартала). При заполнении этой графы в </w:t>
      </w:r>
      <w:hyperlink w:anchor="P1575" w:history="1">
        <w:r>
          <w:rPr>
            <w:color w:val="0000FF"/>
          </w:rPr>
          <w:t>графе 3</w:t>
        </w:r>
      </w:hyperlink>
      <w:r>
        <w:t xml:space="preserve"> книги продаж указываются данные из документа, содержащего суммарные (сводные) данные по операциям, совершенным продавцом в течение календарного месяца (квартала);</w:t>
      </w:r>
    </w:p>
    <w:p w14:paraId="309688B2" w14:textId="77777777" w:rsidR="00FF43E0" w:rsidRDefault="00FF43E0">
      <w:pPr>
        <w:pStyle w:val="ConsPlusNormal"/>
        <w:jc w:val="both"/>
      </w:pPr>
      <w:r>
        <w:t xml:space="preserve">(абзац введен </w:t>
      </w:r>
      <w:hyperlink r:id="rId490" w:history="1">
        <w:r>
          <w:rPr>
            <w:color w:val="0000FF"/>
          </w:rPr>
          <w:t>Постановлением</w:t>
        </w:r>
      </w:hyperlink>
      <w:r>
        <w:t xml:space="preserve"> Правительства РФ от 19.08.2017 N 981)</w:t>
      </w:r>
    </w:p>
    <w:p w14:paraId="1A06D268" w14:textId="77777777" w:rsidR="00FF43E0" w:rsidRDefault="00FF43E0">
      <w:pPr>
        <w:pStyle w:val="ConsPlusNormal"/>
        <w:spacing w:before="220"/>
        <w:ind w:firstLine="540"/>
        <w:jc w:val="both"/>
      </w:pPr>
      <w:r>
        <w:t xml:space="preserve">и) в </w:t>
      </w:r>
      <w:hyperlink w:anchor="P1580" w:history="1">
        <w:r>
          <w:rPr>
            <w:color w:val="0000FF"/>
          </w:rPr>
          <w:t>графе 6</w:t>
        </w:r>
      </w:hyperlink>
      <w:r>
        <w:t xml:space="preserve"> - порядковый номер и дата исправления корректировочного счета-фактуры, указанные в </w:t>
      </w:r>
      <w:hyperlink w:anchor="P313" w:history="1">
        <w:r>
          <w:rPr>
            <w:color w:val="0000FF"/>
          </w:rPr>
          <w:t>строке 1а</w:t>
        </w:r>
      </w:hyperlink>
      <w:r>
        <w:t xml:space="preserve"> корректировочного счета-фактуры. При заполнении этой графы в </w:t>
      </w:r>
      <w:hyperlink w:anchor="P1536" w:history="1">
        <w:r>
          <w:rPr>
            <w:color w:val="0000FF"/>
          </w:rPr>
          <w:t>графе 3</w:t>
        </w:r>
      </w:hyperlink>
      <w:r>
        <w:t xml:space="preserve"> книги продаж указываются данные из </w:t>
      </w:r>
      <w:hyperlink w:anchor="P53" w:history="1">
        <w:r>
          <w:rPr>
            <w:color w:val="0000FF"/>
          </w:rPr>
          <w:t>строки 1</w:t>
        </w:r>
      </w:hyperlink>
      <w:r>
        <w:t xml:space="preserve"> счета-фактуры. Графа не заполняется в случае отсутствия данных, отраженных в </w:t>
      </w:r>
      <w:hyperlink w:anchor="P313" w:history="1">
        <w:r>
          <w:rPr>
            <w:color w:val="0000FF"/>
          </w:rPr>
          <w:t>строке 1а</w:t>
        </w:r>
      </w:hyperlink>
      <w:r>
        <w:t xml:space="preserve"> корректировочного счета-фактуры;</w:t>
      </w:r>
    </w:p>
    <w:p w14:paraId="12C2AD09" w14:textId="77777777" w:rsidR="00FF43E0" w:rsidRDefault="00FF43E0">
      <w:pPr>
        <w:pStyle w:val="ConsPlusNormal"/>
        <w:jc w:val="both"/>
      </w:pPr>
      <w:r>
        <w:t xml:space="preserve">(в ред. </w:t>
      </w:r>
      <w:hyperlink r:id="rId491" w:history="1">
        <w:r>
          <w:rPr>
            <w:color w:val="0000FF"/>
          </w:rPr>
          <w:t>Постановления</w:t>
        </w:r>
      </w:hyperlink>
      <w:r>
        <w:t xml:space="preserve"> Правительства РФ от 30.07.2014 N 735)</w:t>
      </w:r>
    </w:p>
    <w:p w14:paraId="5174F029" w14:textId="77777777" w:rsidR="00FF43E0" w:rsidRDefault="00FF43E0">
      <w:pPr>
        <w:pStyle w:val="ConsPlusNormal"/>
        <w:spacing w:before="220"/>
        <w:ind w:firstLine="540"/>
        <w:jc w:val="both"/>
      </w:pPr>
      <w:r>
        <w:t xml:space="preserve">к) в </w:t>
      </w:r>
      <w:hyperlink w:anchor="P1581" w:history="1">
        <w:r>
          <w:rPr>
            <w:color w:val="0000FF"/>
          </w:rPr>
          <w:t>графе 7</w:t>
        </w:r>
      </w:hyperlink>
      <w:r>
        <w:t xml:space="preserve"> - наименование покупателя согласно счету-фактуре, первичному учетному документу.</w:t>
      </w:r>
    </w:p>
    <w:p w14:paraId="0E2E3016" w14:textId="77777777" w:rsidR="00FF43E0" w:rsidRDefault="00FF43E0">
      <w:pPr>
        <w:pStyle w:val="ConsPlusNormal"/>
        <w:spacing w:before="220"/>
        <w:ind w:firstLine="540"/>
        <w:jc w:val="both"/>
      </w:pPr>
      <w:r>
        <w:t xml:space="preserve">При отражении покупателем (в случае уменьшения стоимости отгруженных товаров (выполненных работ, оказанных услуг), переданных имущественных прав) в книге продаж данных по соответствующему первичному документу или корректировочному счету-фактуре в </w:t>
      </w:r>
      <w:hyperlink w:anchor="P1581" w:history="1">
        <w:r>
          <w:rPr>
            <w:color w:val="0000FF"/>
          </w:rPr>
          <w:t>графе 7</w:t>
        </w:r>
      </w:hyperlink>
      <w:r>
        <w:t xml:space="preserve"> указываются наименование покупателя из соответствующего первичного документа или данные из </w:t>
      </w:r>
      <w:hyperlink w:anchor="P320" w:history="1">
        <w:r>
          <w:rPr>
            <w:color w:val="0000FF"/>
          </w:rPr>
          <w:t>строки 3</w:t>
        </w:r>
      </w:hyperlink>
      <w:r>
        <w:t xml:space="preserve"> "Покупатель" корректировочного счета-фактуры.</w:t>
      </w:r>
    </w:p>
    <w:p w14:paraId="1CF771A5" w14:textId="77777777" w:rsidR="00FF43E0" w:rsidRDefault="00FF43E0">
      <w:pPr>
        <w:pStyle w:val="ConsPlusNormal"/>
        <w:spacing w:before="220"/>
        <w:ind w:firstLine="540"/>
        <w:jc w:val="both"/>
      </w:pPr>
      <w:r>
        <w:t xml:space="preserve">При отражении продавцом (в случае увеличения стоимости отгруженных товаров (выполненных работ, оказанных услуг), переданных имущественных прав) в книге продаж данных по единому корректировочному счету-фактуре в </w:t>
      </w:r>
      <w:hyperlink w:anchor="P1581" w:history="1">
        <w:r>
          <w:rPr>
            <w:color w:val="0000FF"/>
          </w:rPr>
          <w:t>графе 7</w:t>
        </w:r>
      </w:hyperlink>
      <w:r>
        <w:t xml:space="preserve"> указывается наименование покупателя из строки 3 "Покупатель" единого корректировочного счета-фактуры.</w:t>
      </w:r>
    </w:p>
    <w:p w14:paraId="5BCF7C84" w14:textId="77777777" w:rsidR="00FF43E0" w:rsidRDefault="00FF43E0">
      <w:pPr>
        <w:pStyle w:val="ConsPlusNormal"/>
        <w:spacing w:before="220"/>
        <w:ind w:firstLine="540"/>
        <w:jc w:val="both"/>
      </w:pPr>
      <w:r>
        <w:t xml:space="preserve">При отражении покупателем (в случае уменьшения стоимости отгруженных товаров </w:t>
      </w:r>
      <w:r>
        <w:lastRenderedPageBreak/>
        <w:t xml:space="preserve">(выполненных работ, оказанных услуг), переданных имущественных прав) в книге продаж данных по единому корректировочному счету-фактуре в </w:t>
      </w:r>
      <w:hyperlink w:anchor="P1581" w:history="1">
        <w:r>
          <w:rPr>
            <w:color w:val="0000FF"/>
          </w:rPr>
          <w:t>графе 7</w:t>
        </w:r>
      </w:hyperlink>
      <w:r>
        <w:t xml:space="preserve"> указывается наименование продавца из строки 2 "Продавец" единого корректировочного счета-фактуры.</w:t>
      </w:r>
    </w:p>
    <w:p w14:paraId="41E8A8EC" w14:textId="77777777" w:rsidR="00FF43E0" w:rsidRDefault="00FF43E0">
      <w:pPr>
        <w:pStyle w:val="ConsPlusNormal"/>
        <w:spacing w:before="220"/>
        <w:ind w:firstLine="540"/>
        <w:jc w:val="both"/>
      </w:pPr>
      <w:r>
        <w:t xml:space="preserve">При отражении покупателем (в случае восстановления сумм налога на добавленную стоимость, принятых к вычету при перечислении оплаты, частичной оплаты в счет предстоящих поставок товаров (выполнения работ, оказания услуг), передачи имущественных прав) в книге продаж данных по счету-фактуре в </w:t>
      </w:r>
      <w:hyperlink w:anchor="P1581" w:history="1">
        <w:r>
          <w:rPr>
            <w:color w:val="0000FF"/>
          </w:rPr>
          <w:t>графе 7</w:t>
        </w:r>
      </w:hyperlink>
      <w:r>
        <w:t xml:space="preserve"> указываются данные из </w:t>
      </w:r>
      <w:hyperlink w:anchor="P62" w:history="1">
        <w:r>
          <w:rPr>
            <w:color w:val="0000FF"/>
          </w:rPr>
          <w:t>строки 6</w:t>
        </w:r>
      </w:hyperlink>
      <w:r>
        <w:t xml:space="preserve"> "Покупатель" счета-фактуры.</w:t>
      </w:r>
    </w:p>
    <w:p w14:paraId="15A53ED4" w14:textId="77777777" w:rsidR="00FF43E0" w:rsidRDefault="00BD0E60">
      <w:pPr>
        <w:pStyle w:val="ConsPlusNormal"/>
        <w:spacing w:before="220"/>
        <w:ind w:firstLine="540"/>
        <w:jc w:val="both"/>
      </w:pPr>
      <w:hyperlink w:anchor="P1581" w:history="1">
        <w:r w:rsidR="00FF43E0">
          <w:rPr>
            <w:color w:val="0000FF"/>
          </w:rPr>
          <w:t>Графа 7</w:t>
        </w:r>
      </w:hyperlink>
      <w:r w:rsidR="00FF43E0">
        <w:t xml:space="preserve"> не заполняется при отражении данных:</w:t>
      </w:r>
    </w:p>
    <w:p w14:paraId="7F67FD5D" w14:textId="77777777" w:rsidR="00FF43E0" w:rsidRDefault="00FF43E0">
      <w:pPr>
        <w:pStyle w:val="ConsPlusNormal"/>
        <w:spacing w:before="220"/>
        <w:ind w:firstLine="540"/>
        <w:jc w:val="both"/>
      </w:pPr>
      <w:r>
        <w:t>по счету-фактуре, составленному комитентом (принципалом) комиссионеру (агенту), реализующему двум и более покупателям товары (работы, услуги), имущественные права от своего имени;</w:t>
      </w:r>
    </w:p>
    <w:p w14:paraId="536FDB62" w14:textId="77777777" w:rsidR="00FF43E0" w:rsidRDefault="00FF43E0">
      <w:pPr>
        <w:pStyle w:val="ConsPlusNormal"/>
        <w:spacing w:before="220"/>
        <w:ind w:firstLine="540"/>
        <w:jc w:val="both"/>
      </w:pPr>
      <w:r>
        <w:t>по документу, содержащему суммарные (сводные) данные по операциям, совершенным продавцом в течение календарного месяца (квартала), и (или) по документу, содержащему суммарные (сводные) данные по операциям, совершенным при получении оплаты, частичной оплаты в счет предстоящих поставок товаров (выполнения работ, оказания услуг), передачи имущественных прав;</w:t>
      </w:r>
    </w:p>
    <w:p w14:paraId="05402F86" w14:textId="77777777" w:rsidR="00FF43E0" w:rsidRDefault="00FF43E0">
      <w:pPr>
        <w:pStyle w:val="ConsPlusNormal"/>
        <w:spacing w:before="220"/>
        <w:ind w:firstLine="540"/>
        <w:jc w:val="both"/>
      </w:pPr>
      <w:r>
        <w:t xml:space="preserve">по документу (чеку) для компенсации суммы налога на добавленную стоимость, оформленному при реализации товаров физическому лицу - гражданину иностранного государства, указанному в </w:t>
      </w:r>
      <w:hyperlink r:id="rId492" w:history="1">
        <w:r>
          <w:rPr>
            <w:color w:val="0000FF"/>
          </w:rPr>
          <w:t>пункте 1 статьи 169.1</w:t>
        </w:r>
      </w:hyperlink>
      <w:r>
        <w:t xml:space="preserve"> Налогового кодекса Российской Федерации;</w:t>
      </w:r>
    </w:p>
    <w:p w14:paraId="0A6BD0E5" w14:textId="77777777" w:rsidR="00FF43E0" w:rsidRDefault="00FF43E0">
      <w:pPr>
        <w:pStyle w:val="ConsPlusNormal"/>
        <w:jc w:val="both"/>
      </w:pPr>
      <w:r>
        <w:t xml:space="preserve">(абзац введен </w:t>
      </w:r>
      <w:hyperlink r:id="rId493" w:history="1">
        <w:r>
          <w:rPr>
            <w:color w:val="0000FF"/>
          </w:rPr>
          <w:t>Постановлением</w:t>
        </w:r>
      </w:hyperlink>
      <w:r>
        <w:t xml:space="preserve"> Правительства РФ от 01.02.2018 N 98)</w:t>
      </w:r>
    </w:p>
    <w:p w14:paraId="653990EB" w14:textId="77777777" w:rsidR="00FF43E0" w:rsidRDefault="00FF43E0">
      <w:pPr>
        <w:pStyle w:val="ConsPlusNormal"/>
        <w:jc w:val="both"/>
      </w:pPr>
      <w:r>
        <w:t>(</w:t>
      </w:r>
      <w:proofErr w:type="spellStart"/>
      <w:r>
        <w:t>пп</w:t>
      </w:r>
      <w:proofErr w:type="spellEnd"/>
      <w:r>
        <w:t xml:space="preserve">. "к" в ред. </w:t>
      </w:r>
      <w:hyperlink r:id="rId494" w:history="1">
        <w:r>
          <w:rPr>
            <w:color w:val="0000FF"/>
          </w:rPr>
          <w:t>Постановления</w:t>
        </w:r>
      </w:hyperlink>
      <w:r>
        <w:t xml:space="preserve"> Правительства РФ от 19.08.2017 N 981)</w:t>
      </w:r>
    </w:p>
    <w:p w14:paraId="6C797C42" w14:textId="77777777" w:rsidR="00FF43E0" w:rsidRDefault="00FF43E0">
      <w:pPr>
        <w:pStyle w:val="ConsPlusNormal"/>
        <w:spacing w:before="220"/>
        <w:ind w:firstLine="540"/>
        <w:jc w:val="both"/>
      </w:pPr>
      <w:r>
        <w:t xml:space="preserve">л) в </w:t>
      </w:r>
      <w:hyperlink w:anchor="P1582" w:history="1">
        <w:r>
          <w:rPr>
            <w:color w:val="0000FF"/>
          </w:rPr>
          <w:t>графе 8</w:t>
        </w:r>
      </w:hyperlink>
      <w:r>
        <w:t xml:space="preserve"> - идентификационный номер налогоплательщика и код причины постановки на учет налогоплательщика-покупателя согласно счету-фактуре, первичному учетному документу.</w:t>
      </w:r>
    </w:p>
    <w:p w14:paraId="0BA0D79B" w14:textId="77777777" w:rsidR="00FF43E0" w:rsidRDefault="00FF43E0">
      <w:pPr>
        <w:pStyle w:val="ConsPlusNormal"/>
        <w:jc w:val="both"/>
      </w:pPr>
      <w:r>
        <w:t xml:space="preserve">(в ред. Постановлений Правительства РФ от 30.07.2014 </w:t>
      </w:r>
      <w:hyperlink r:id="rId495" w:history="1">
        <w:r>
          <w:rPr>
            <w:color w:val="0000FF"/>
          </w:rPr>
          <w:t>N 735</w:t>
        </w:r>
      </w:hyperlink>
      <w:r>
        <w:t xml:space="preserve">, от 19.08.2017 </w:t>
      </w:r>
      <w:hyperlink r:id="rId496" w:history="1">
        <w:r>
          <w:rPr>
            <w:color w:val="0000FF"/>
          </w:rPr>
          <w:t>N 981</w:t>
        </w:r>
      </w:hyperlink>
      <w:r>
        <w:t>)</w:t>
      </w:r>
    </w:p>
    <w:p w14:paraId="347C10E1" w14:textId="77777777" w:rsidR="00FF43E0" w:rsidRDefault="00FF43E0">
      <w:pPr>
        <w:pStyle w:val="ConsPlusNormal"/>
        <w:spacing w:before="220"/>
        <w:ind w:firstLine="540"/>
        <w:jc w:val="both"/>
      </w:pPr>
      <w:r>
        <w:t xml:space="preserve">При отражении покупателем (в случае уменьшения стоимости отгруженных товаров (выполненных работ, оказанных услуг), переданных имущественных прав) в книге продаж данных по соответствующему первичному учетному документу или корректировочному счету-фактуре в </w:t>
      </w:r>
      <w:hyperlink w:anchor="P1582" w:history="1">
        <w:r>
          <w:rPr>
            <w:color w:val="0000FF"/>
          </w:rPr>
          <w:t>графе 8</w:t>
        </w:r>
      </w:hyperlink>
      <w:r>
        <w:t xml:space="preserve"> указываются идентификационный номер налогоплательщика и код причины постановки на учет налогоплательщика-покупателя из соответствующего первичного документа или данные из </w:t>
      </w:r>
      <w:hyperlink w:anchor="P322" w:history="1">
        <w:r>
          <w:rPr>
            <w:color w:val="0000FF"/>
          </w:rPr>
          <w:t>строки 3б</w:t>
        </w:r>
      </w:hyperlink>
      <w:r>
        <w:t xml:space="preserve"> "ИНН/КПП покупателя" корректировочного счета-фактуры.</w:t>
      </w:r>
    </w:p>
    <w:p w14:paraId="16A04ABA" w14:textId="77777777" w:rsidR="00FF43E0" w:rsidRDefault="00FF43E0">
      <w:pPr>
        <w:pStyle w:val="ConsPlusNormal"/>
        <w:jc w:val="both"/>
      </w:pPr>
      <w:r>
        <w:t xml:space="preserve">(абзац введен </w:t>
      </w:r>
      <w:hyperlink r:id="rId497" w:history="1">
        <w:r>
          <w:rPr>
            <w:color w:val="0000FF"/>
          </w:rPr>
          <w:t>Постановлением</w:t>
        </w:r>
      </w:hyperlink>
      <w:r>
        <w:t xml:space="preserve"> Правительства РФ от 19.08.2017 N 981)</w:t>
      </w:r>
    </w:p>
    <w:p w14:paraId="1E5F83E2" w14:textId="77777777" w:rsidR="00FF43E0" w:rsidRDefault="00FF43E0">
      <w:pPr>
        <w:pStyle w:val="ConsPlusNormal"/>
        <w:spacing w:before="220"/>
        <w:ind w:firstLine="540"/>
        <w:jc w:val="both"/>
      </w:pPr>
      <w:r>
        <w:t xml:space="preserve">При отражении продавцом (в случае увеличения стоимости отгруженных товаров (выполненных работ, оказанных услуг), переданных имущественных прав) в книге продаж данных по единому корректировочному счету-фактуре в </w:t>
      </w:r>
      <w:hyperlink w:anchor="P1582" w:history="1">
        <w:r>
          <w:rPr>
            <w:color w:val="0000FF"/>
          </w:rPr>
          <w:t>графе 8</w:t>
        </w:r>
      </w:hyperlink>
      <w:r>
        <w:t xml:space="preserve"> указывается идентификационный номер налогоплательщика-покупателя из строки 3б "ИНН/КПП покупателя" единого корректировочного счета-фактуры.</w:t>
      </w:r>
    </w:p>
    <w:p w14:paraId="5153456D" w14:textId="77777777" w:rsidR="00FF43E0" w:rsidRDefault="00FF43E0">
      <w:pPr>
        <w:pStyle w:val="ConsPlusNormal"/>
        <w:jc w:val="both"/>
      </w:pPr>
      <w:r>
        <w:t xml:space="preserve">(абзац введен </w:t>
      </w:r>
      <w:hyperlink r:id="rId498" w:history="1">
        <w:r>
          <w:rPr>
            <w:color w:val="0000FF"/>
          </w:rPr>
          <w:t>Постановлением</w:t>
        </w:r>
      </w:hyperlink>
      <w:r>
        <w:t xml:space="preserve"> Правительства РФ от 19.08.2017 N 981)</w:t>
      </w:r>
    </w:p>
    <w:p w14:paraId="029B35A7" w14:textId="77777777" w:rsidR="00FF43E0" w:rsidRDefault="00FF43E0">
      <w:pPr>
        <w:pStyle w:val="ConsPlusNormal"/>
        <w:spacing w:before="220"/>
        <w:ind w:firstLine="540"/>
        <w:jc w:val="both"/>
      </w:pPr>
      <w:r>
        <w:t xml:space="preserve">При отражении покупателем (в случае уменьшения стоимости отгруженных товаров (выполненных работ, оказанных услуг), переданных имущественных прав) в книге продаж данных по единому корректировочному счету-фактуре в </w:t>
      </w:r>
      <w:hyperlink w:anchor="P1582" w:history="1">
        <w:r>
          <w:rPr>
            <w:color w:val="0000FF"/>
          </w:rPr>
          <w:t>графе 8</w:t>
        </w:r>
      </w:hyperlink>
      <w:r>
        <w:t xml:space="preserve"> указывается идентификационный номер налогоплательщика-продавца из строки 2б "ИНН/КПП продавца" единого корректировочного счета-фактуры.</w:t>
      </w:r>
    </w:p>
    <w:p w14:paraId="1765ECFC" w14:textId="77777777" w:rsidR="00FF43E0" w:rsidRDefault="00FF43E0">
      <w:pPr>
        <w:pStyle w:val="ConsPlusNormal"/>
        <w:jc w:val="both"/>
      </w:pPr>
      <w:r>
        <w:t xml:space="preserve">(абзац введен </w:t>
      </w:r>
      <w:hyperlink r:id="rId499" w:history="1">
        <w:r>
          <w:rPr>
            <w:color w:val="0000FF"/>
          </w:rPr>
          <w:t>Постановлением</w:t>
        </w:r>
      </w:hyperlink>
      <w:r>
        <w:t xml:space="preserve"> Правительства РФ от 19.08.2017 N 981)</w:t>
      </w:r>
    </w:p>
    <w:p w14:paraId="3C41448F" w14:textId="77777777" w:rsidR="00FF43E0" w:rsidRDefault="00FF43E0">
      <w:pPr>
        <w:pStyle w:val="ConsPlusNormal"/>
        <w:spacing w:before="220"/>
        <w:ind w:firstLine="540"/>
        <w:jc w:val="both"/>
      </w:pPr>
      <w:r>
        <w:t xml:space="preserve">При отражении покупателем (в случае восстановления сумм налога на добавленную стоимость, принятых к вычету при перечислении оплаты, частичной оплаты в счет предстоящих </w:t>
      </w:r>
      <w:r>
        <w:lastRenderedPageBreak/>
        <w:t xml:space="preserve">поставок товаров (выполнения работ, оказания услуг), передачи имущественных прав) в книге продаж данных по счету-фактуре в </w:t>
      </w:r>
      <w:hyperlink w:anchor="P1582" w:history="1">
        <w:r>
          <w:rPr>
            <w:color w:val="0000FF"/>
          </w:rPr>
          <w:t>графе 8</w:t>
        </w:r>
      </w:hyperlink>
      <w:r>
        <w:t xml:space="preserve"> указываются данные из </w:t>
      </w:r>
      <w:hyperlink w:anchor="P64" w:history="1">
        <w:r>
          <w:rPr>
            <w:color w:val="0000FF"/>
          </w:rPr>
          <w:t>строки 6б</w:t>
        </w:r>
      </w:hyperlink>
      <w:r>
        <w:t xml:space="preserve"> "ИНН/КПП покупателя" счета-фактуры.</w:t>
      </w:r>
    </w:p>
    <w:p w14:paraId="2EEFF798" w14:textId="77777777" w:rsidR="00FF43E0" w:rsidRDefault="00FF43E0">
      <w:pPr>
        <w:pStyle w:val="ConsPlusNormal"/>
        <w:jc w:val="both"/>
      </w:pPr>
      <w:r>
        <w:t xml:space="preserve">(абзац введен </w:t>
      </w:r>
      <w:hyperlink r:id="rId500" w:history="1">
        <w:r>
          <w:rPr>
            <w:color w:val="0000FF"/>
          </w:rPr>
          <w:t>Постановлением</w:t>
        </w:r>
      </w:hyperlink>
      <w:r>
        <w:t xml:space="preserve"> Правительства РФ от 19.08.2017 N 981)</w:t>
      </w:r>
    </w:p>
    <w:p w14:paraId="46FA4D4C" w14:textId="77777777" w:rsidR="00FF43E0" w:rsidRDefault="00BD0E60">
      <w:pPr>
        <w:pStyle w:val="ConsPlusNormal"/>
        <w:spacing w:before="220"/>
        <w:ind w:firstLine="540"/>
        <w:jc w:val="both"/>
      </w:pPr>
      <w:hyperlink w:anchor="P1582" w:history="1">
        <w:r w:rsidR="00FF43E0">
          <w:rPr>
            <w:color w:val="0000FF"/>
          </w:rPr>
          <w:t>Графа 8</w:t>
        </w:r>
      </w:hyperlink>
      <w:r w:rsidR="00FF43E0">
        <w:t xml:space="preserve"> не заполняется при отражении данных:</w:t>
      </w:r>
    </w:p>
    <w:p w14:paraId="0B74369A" w14:textId="77777777" w:rsidR="00FF43E0" w:rsidRDefault="00FF43E0">
      <w:pPr>
        <w:pStyle w:val="ConsPlusNormal"/>
        <w:jc w:val="both"/>
      </w:pPr>
      <w:r>
        <w:t xml:space="preserve">(абзац введен </w:t>
      </w:r>
      <w:hyperlink r:id="rId501" w:history="1">
        <w:r>
          <w:rPr>
            <w:color w:val="0000FF"/>
          </w:rPr>
          <w:t>Постановлением</w:t>
        </w:r>
      </w:hyperlink>
      <w:r>
        <w:t xml:space="preserve"> Правительства РФ от 19.08.2017 N 981)</w:t>
      </w:r>
    </w:p>
    <w:p w14:paraId="045F6B32" w14:textId="77777777" w:rsidR="00FF43E0" w:rsidRDefault="00FF43E0">
      <w:pPr>
        <w:pStyle w:val="ConsPlusNormal"/>
        <w:spacing w:before="220"/>
        <w:ind w:firstLine="540"/>
        <w:jc w:val="both"/>
      </w:pPr>
      <w:r>
        <w:t>по счету-фактуре, составленному комитентом (принципалом) комиссионеру (агенту), реализующему двум и более покупателям товары (работы, услуги), имущественные права от своего имени;</w:t>
      </w:r>
    </w:p>
    <w:p w14:paraId="5BA007F2" w14:textId="77777777" w:rsidR="00FF43E0" w:rsidRDefault="00FF43E0">
      <w:pPr>
        <w:pStyle w:val="ConsPlusNormal"/>
        <w:jc w:val="both"/>
      </w:pPr>
      <w:r>
        <w:t xml:space="preserve">(абзац введен </w:t>
      </w:r>
      <w:hyperlink r:id="rId502" w:history="1">
        <w:r>
          <w:rPr>
            <w:color w:val="0000FF"/>
          </w:rPr>
          <w:t>Постановлением</w:t>
        </w:r>
      </w:hyperlink>
      <w:r>
        <w:t xml:space="preserve"> Правительства РФ от 19.08.2017 N 981)</w:t>
      </w:r>
    </w:p>
    <w:p w14:paraId="255DC441" w14:textId="0786D4D4" w:rsidR="00FF43E0" w:rsidRDefault="00FF43E0">
      <w:pPr>
        <w:pStyle w:val="ConsPlusNormal"/>
        <w:spacing w:before="220"/>
        <w:ind w:firstLine="540"/>
        <w:jc w:val="both"/>
      </w:pPr>
      <w:r>
        <w:t>по счету-фактуре, составленному при реализации товаров (работ, услуг), имущественных прав иностранному лицу, не состоящему на учете в налого</w:t>
      </w:r>
      <w:r w:rsidR="00FE40F0">
        <w:t>во</w:t>
      </w:r>
      <w:r>
        <w:t>м органе;</w:t>
      </w:r>
    </w:p>
    <w:p w14:paraId="193EB653" w14:textId="77777777" w:rsidR="00FF43E0" w:rsidRDefault="00FF43E0">
      <w:pPr>
        <w:pStyle w:val="ConsPlusNormal"/>
        <w:jc w:val="both"/>
      </w:pPr>
      <w:r>
        <w:t xml:space="preserve">(абзац введен </w:t>
      </w:r>
      <w:hyperlink r:id="rId503" w:history="1">
        <w:r>
          <w:rPr>
            <w:color w:val="0000FF"/>
          </w:rPr>
          <w:t>Постановлением</w:t>
        </w:r>
      </w:hyperlink>
      <w:r>
        <w:t xml:space="preserve"> Правительства РФ от 19.08.2017 N 981)</w:t>
      </w:r>
    </w:p>
    <w:p w14:paraId="15E55749" w14:textId="77777777" w:rsidR="00FF43E0" w:rsidRDefault="00FF43E0">
      <w:pPr>
        <w:pStyle w:val="ConsPlusNormal"/>
        <w:spacing w:before="220"/>
        <w:ind w:firstLine="540"/>
        <w:jc w:val="both"/>
      </w:pPr>
      <w:r>
        <w:t>по документу, содержащему суммарные (сводные) данные по операциям, совершенным продавцом в течение календарного месяца (квартала), и (или) по документу, содержащему суммарные сводные данные по операциям, совершенным при получении оплаты, частичной оплаты в счет предстоящих поставок товаров (выполнения работ, оказания услуг), передачи имущественных прав;</w:t>
      </w:r>
    </w:p>
    <w:p w14:paraId="1A5249CA" w14:textId="77777777" w:rsidR="00FF43E0" w:rsidRDefault="00FF43E0">
      <w:pPr>
        <w:pStyle w:val="ConsPlusNormal"/>
        <w:jc w:val="both"/>
      </w:pPr>
      <w:r>
        <w:t xml:space="preserve">(абзац введен </w:t>
      </w:r>
      <w:hyperlink r:id="rId504" w:history="1">
        <w:r>
          <w:rPr>
            <w:color w:val="0000FF"/>
          </w:rPr>
          <w:t>Постановлением</w:t>
        </w:r>
      </w:hyperlink>
      <w:r>
        <w:t xml:space="preserve"> Правительства РФ от 19.08.2017 N 981)</w:t>
      </w:r>
    </w:p>
    <w:p w14:paraId="61E57BAF" w14:textId="77777777" w:rsidR="00FF43E0" w:rsidRDefault="00FF43E0">
      <w:pPr>
        <w:pStyle w:val="ConsPlusNormal"/>
        <w:spacing w:before="220"/>
        <w:ind w:firstLine="540"/>
        <w:jc w:val="both"/>
      </w:pPr>
      <w:r>
        <w:t xml:space="preserve">по документу (чеку) для компенсации суммы налога на добавленную стоимость, оформленному при реализации товаров физическому лицу - гражданину иностранного государства, указанному в </w:t>
      </w:r>
      <w:hyperlink r:id="rId505" w:history="1">
        <w:r>
          <w:rPr>
            <w:color w:val="0000FF"/>
          </w:rPr>
          <w:t>пункте 1 статьи 169.1</w:t>
        </w:r>
      </w:hyperlink>
      <w:r>
        <w:t xml:space="preserve"> Налогового кодекса Российской Федерации;</w:t>
      </w:r>
    </w:p>
    <w:p w14:paraId="3BC6D658" w14:textId="77777777" w:rsidR="00FF43E0" w:rsidRDefault="00FF43E0">
      <w:pPr>
        <w:pStyle w:val="ConsPlusNormal"/>
        <w:jc w:val="both"/>
      </w:pPr>
      <w:r>
        <w:t xml:space="preserve">(абзац введен </w:t>
      </w:r>
      <w:hyperlink r:id="rId506" w:history="1">
        <w:r>
          <w:rPr>
            <w:color w:val="0000FF"/>
          </w:rPr>
          <w:t>Постановлением</w:t>
        </w:r>
      </w:hyperlink>
      <w:r>
        <w:t xml:space="preserve"> Правительства РФ от 01.02.2018 N 98)</w:t>
      </w:r>
    </w:p>
    <w:p w14:paraId="5619CBC7" w14:textId="77777777" w:rsidR="00FF43E0" w:rsidRDefault="00FF43E0">
      <w:pPr>
        <w:pStyle w:val="ConsPlusNormal"/>
        <w:spacing w:before="220"/>
        <w:ind w:firstLine="540"/>
        <w:jc w:val="both"/>
      </w:pPr>
      <w:r>
        <w:t xml:space="preserve">м) в </w:t>
      </w:r>
      <w:hyperlink w:anchor="P1583" w:history="1">
        <w:r>
          <w:rPr>
            <w:color w:val="0000FF"/>
          </w:rPr>
          <w:t>графе 9</w:t>
        </w:r>
      </w:hyperlink>
      <w:r>
        <w:t xml:space="preserve"> - наименование посредника-комиссионера (агента). Эта графа заполняется продавцом-комитентом (принципалом), в которой указывается наименование комиссионера (агента), реализующего товары (работы, услуги), имущественные права от своего имени покупателю по договору комиссии (агентскому договору);</w:t>
      </w:r>
    </w:p>
    <w:p w14:paraId="36AB7B05" w14:textId="77777777" w:rsidR="00FF43E0" w:rsidRDefault="00FF43E0">
      <w:pPr>
        <w:pStyle w:val="ConsPlusNormal"/>
        <w:jc w:val="both"/>
      </w:pPr>
      <w:r>
        <w:t xml:space="preserve">(в ред. </w:t>
      </w:r>
      <w:hyperlink r:id="rId507" w:history="1">
        <w:r>
          <w:rPr>
            <w:color w:val="0000FF"/>
          </w:rPr>
          <w:t>Постановления</w:t>
        </w:r>
      </w:hyperlink>
      <w:r>
        <w:t xml:space="preserve"> Правительства РФ от 30.07.2014 N 735)</w:t>
      </w:r>
    </w:p>
    <w:p w14:paraId="6B9B2D9B" w14:textId="77777777" w:rsidR="00FF43E0" w:rsidRDefault="00FF43E0">
      <w:pPr>
        <w:pStyle w:val="ConsPlusNormal"/>
        <w:spacing w:before="220"/>
        <w:ind w:firstLine="540"/>
        <w:jc w:val="both"/>
      </w:pPr>
      <w:r>
        <w:t xml:space="preserve">н) в </w:t>
      </w:r>
      <w:hyperlink w:anchor="P1584" w:history="1">
        <w:r>
          <w:rPr>
            <w:color w:val="0000FF"/>
          </w:rPr>
          <w:t>графе 10</w:t>
        </w:r>
      </w:hyperlink>
      <w:r>
        <w:t xml:space="preserve"> - идентификационный номер налогоплательщика и код причины постановки на учет посредника, указанного в </w:t>
      </w:r>
      <w:hyperlink w:anchor="P1583" w:history="1">
        <w:r>
          <w:rPr>
            <w:color w:val="0000FF"/>
          </w:rPr>
          <w:t>графе 9</w:t>
        </w:r>
      </w:hyperlink>
      <w:r>
        <w:t xml:space="preserve"> книги продаж;</w:t>
      </w:r>
    </w:p>
    <w:p w14:paraId="3B317564" w14:textId="77777777" w:rsidR="00FF43E0" w:rsidRDefault="00FF43E0">
      <w:pPr>
        <w:pStyle w:val="ConsPlusNormal"/>
        <w:jc w:val="both"/>
      </w:pPr>
      <w:r>
        <w:t xml:space="preserve">(в ред. </w:t>
      </w:r>
      <w:hyperlink r:id="rId508" w:history="1">
        <w:r>
          <w:rPr>
            <w:color w:val="0000FF"/>
          </w:rPr>
          <w:t>Постановления</w:t>
        </w:r>
      </w:hyperlink>
      <w:r>
        <w:t xml:space="preserve"> Правительства РФ от 30.07.2014 N 735)</w:t>
      </w:r>
    </w:p>
    <w:p w14:paraId="73714E53" w14:textId="77777777" w:rsidR="00FF43E0" w:rsidRDefault="00FF43E0">
      <w:pPr>
        <w:pStyle w:val="ConsPlusNormal"/>
        <w:spacing w:before="220"/>
        <w:ind w:firstLine="540"/>
        <w:jc w:val="both"/>
      </w:pPr>
      <w:r>
        <w:t xml:space="preserve">о) в </w:t>
      </w:r>
      <w:hyperlink w:anchor="P1585" w:history="1">
        <w:r>
          <w:rPr>
            <w:color w:val="0000FF"/>
          </w:rPr>
          <w:t>графе 11</w:t>
        </w:r>
      </w:hyperlink>
      <w:r>
        <w:t xml:space="preserve"> - номер и дата документа, подтверждающего оплату счета-фактуры, в случаях, установленных законодательством Российской Федерации.</w:t>
      </w:r>
    </w:p>
    <w:p w14:paraId="5CD6AD8D" w14:textId="77777777" w:rsidR="00FF43E0" w:rsidRDefault="00FF43E0">
      <w:pPr>
        <w:pStyle w:val="ConsPlusNormal"/>
        <w:jc w:val="both"/>
      </w:pPr>
      <w:r>
        <w:t xml:space="preserve">(в ред. </w:t>
      </w:r>
      <w:hyperlink r:id="rId509" w:history="1">
        <w:r>
          <w:rPr>
            <w:color w:val="0000FF"/>
          </w:rPr>
          <w:t>Постановления</w:t>
        </w:r>
      </w:hyperlink>
      <w:r>
        <w:t xml:space="preserve"> Правительства РФ от 30.07.2014 N 735)</w:t>
      </w:r>
    </w:p>
    <w:p w14:paraId="32CCED8A" w14:textId="77777777" w:rsidR="00FF43E0" w:rsidRDefault="00FF43E0">
      <w:pPr>
        <w:pStyle w:val="ConsPlusNormal"/>
        <w:spacing w:before="220"/>
        <w:ind w:firstLine="540"/>
        <w:jc w:val="both"/>
      </w:pPr>
      <w:r>
        <w:t xml:space="preserve">В случае одновременного отражения нескольких документов, подтверждающих оплату счета-фактуры (в том числе корректировочного), в </w:t>
      </w:r>
      <w:hyperlink w:anchor="P1585" w:history="1">
        <w:r>
          <w:rPr>
            <w:color w:val="0000FF"/>
          </w:rPr>
          <w:t>графе 11</w:t>
        </w:r>
      </w:hyperlink>
      <w:r>
        <w:t xml:space="preserve"> указываются номера и даты таких документов через разделительный знак ";" (точка с запятой).</w:t>
      </w:r>
    </w:p>
    <w:p w14:paraId="7AC18F83" w14:textId="77777777" w:rsidR="00FF43E0" w:rsidRDefault="00FF43E0">
      <w:pPr>
        <w:pStyle w:val="ConsPlusNormal"/>
        <w:jc w:val="both"/>
      </w:pPr>
      <w:r>
        <w:t xml:space="preserve">(абзац введен </w:t>
      </w:r>
      <w:hyperlink r:id="rId510" w:history="1">
        <w:r>
          <w:rPr>
            <w:color w:val="0000FF"/>
          </w:rPr>
          <w:t>Постановлением</w:t>
        </w:r>
      </w:hyperlink>
      <w:r>
        <w:t xml:space="preserve"> Правительства РФ от 19.08.2017 N 981)</w:t>
      </w:r>
    </w:p>
    <w:p w14:paraId="6EAB8042" w14:textId="77777777" w:rsidR="00FF43E0" w:rsidRDefault="00FF43E0">
      <w:pPr>
        <w:pStyle w:val="ConsPlusNormal"/>
        <w:spacing w:before="220"/>
        <w:ind w:firstLine="540"/>
        <w:jc w:val="both"/>
      </w:pPr>
      <w:r>
        <w:t xml:space="preserve">При отражении продавцом в книге продаж документа, содержащего суммарные (сводные) данные в отношении оплаты, частичной оплаты, полученной в счет предстоящих поставок товаров (выполнения работ, оказания услуг), передачи имущественных прав лицам, не являющимся налогоплательщиками налога на добавленную стоимость, и налогоплательщикам, освобожденным от исполнения обязанностей налогоплательщика, связанных с исчислением и уплатой налога на добавленную стоимость в соответствии с </w:t>
      </w:r>
      <w:hyperlink r:id="rId511" w:history="1">
        <w:r>
          <w:rPr>
            <w:color w:val="0000FF"/>
          </w:rPr>
          <w:t>подпунктом 1 пункта 3 статьи 169</w:t>
        </w:r>
      </w:hyperlink>
      <w:r>
        <w:t xml:space="preserve"> Налогового кодекса Российской Федерации, </w:t>
      </w:r>
      <w:hyperlink w:anchor="P1585" w:history="1">
        <w:r>
          <w:rPr>
            <w:color w:val="0000FF"/>
          </w:rPr>
          <w:t>графа 11</w:t>
        </w:r>
      </w:hyperlink>
      <w:r>
        <w:t xml:space="preserve"> не заполняется.</w:t>
      </w:r>
    </w:p>
    <w:p w14:paraId="446464EE" w14:textId="77777777" w:rsidR="00FF43E0" w:rsidRDefault="00FF43E0">
      <w:pPr>
        <w:pStyle w:val="ConsPlusNormal"/>
        <w:jc w:val="both"/>
      </w:pPr>
      <w:r>
        <w:t xml:space="preserve">(абзац введен </w:t>
      </w:r>
      <w:hyperlink r:id="rId512" w:history="1">
        <w:r>
          <w:rPr>
            <w:color w:val="0000FF"/>
          </w:rPr>
          <w:t>Постановлением</w:t>
        </w:r>
      </w:hyperlink>
      <w:r>
        <w:t xml:space="preserve"> Правительства РФ от 19.08.2017 N 981)</w:t>
      </w:r>
    </w:p>
    <w:p w14:paraId="5A80C92A" w14:textId="77777777" w:rsidR="00FF43E0" w:rsidRDefault="00FF43E0">
      <w:pPr>
        <w:pStyle w:val="ConsPlusNormal"/>
        <w:spacing w:before="220"/>
        <w:ind w:firstLine="540"/>
        <w:jc w:val="both"/>
      </w:pPr>
      <w:r>
        <w:lastRenderedPageBreak/>
        <w:t xml:space="preserve">При отражении в книге продаж документа (чека) для компенсации суммы налога на добавленную стоимость, оформленного при реализации товаров физическому лицу - гражданину иностранного государства, указанному в </w:t>
      </w:r>
      <w:hyperlink r:id="rId513" w:history="1">
        <w:r>
          <w:rPr>
            <w:color w:val="0000FF"/>
          </w:rPr>
          <w:t>пункте 1 статьи 169.1</w:t>
        </w:r>
      </w:hyperlink>
      <w:r>
        <w:t xml:space="preserve"> Налогового кодекса Российской Федерации, в </w:t>
      </w:r>
      <w:hyperlink w:anchor="P1585" w:history="1">
        <w:r>
          <w:rPr>
            <w:color w:val="0000FF"/>
          </w:rPr>
          <w:t>графе 11</w:t>
        </w:r>
      </w:hyperlink>
      <w:r>
        <w:t xml:space="preserve"> указываются порядковый номер и дата кассового чека, выданного организацией розничной торговли при реализации товаров физическому лицу - гражданину иностранного государства, указанному в </w:t>
      </w:r>
      <w:hyperlink r:id="rId514" w:history="1">
        <w:r>
          <w:rPr>
            <w:color w:val="0000FF"/>
          </w:rPr>
          <w:t>пункте 1 статьи 169.1</w:t>
        </w:r>
      </w:hyperlink>
      <w:r>
        <w:t xml:space="preserve"> Налогового кодекса Российской Федерации, указанного в документе (чеке) для компенсации суммы налога на добавленную стоимость. В случае одновременного отражения нескольких кассовых чеков в этой графе указываются номера и даты таких документов через разделительный знак ";" (точка с запятой);</w:t>
      </w:r>
    </w:p>
    <w:p w14:paraId="19B22DC5" w14:textId="77777777" w:rsidR="00FF43E0" w:rsidRDefault="00FF43E0">
      <w:pPr>
        <w:pStyle w:val="ConsPlusNormal"/>
        <w:jc w:val="both"/>
      </w:pPr>
      <w:r>
        <w:t xml:space="preserve">(абзац введен </w:t>
      </w:r>
      <w:hyperlink r:id="rId515" w:history="1">
        <w:r>
          <w:rPr>
            <w:color w:val="0000FF"/>
          </w:rPr>
          <w:t>Постановлением</w:t>
        </w:r>
      </w:hyperlink>
      <w:r>
        <w:t xml:space="preserve"> Правительства РФ от 01.02.2018 N 98)</w:t>
      </w:r>
    </w:p>
    <w:p w14:paraId="6392AC6A" w14:textId="77777777" w:rsidR="00FF43E0" w:rsidRDefault="00FF43E0">
      <w:pPr>
        <w:pStyle w:val="ConsPlusNormal"/>
        <w:spacing w:before="220"/>
        <w:ind w:firstLine="540"/>
        <w:jc w:val="both"/>
      </w:pPr>
      <w:r>
        <w:t xml:space="preserve">п) в </w:t>
      </w:r>
      <w:hyperlink w:anchor="P1586" w:history="1">
        <w:r>
          <w:rPr>
            <w:color w:val="0000FF"/>
          </w:rPr>
          <w:t>графе 12</w:t>
        </w:r>
      </w:hyperlink>
      <w:r>
        <w:t xml:space="preserve"> - наименование и код валюты, которая является единой для всех перечисленных в счете-фактуре товаров (работ, услуг), имущественных прав, и ее цифровой код в соответствии с Общероссийским </w:t>
      </w:r>
      <w:hyperlink r:id="rId516" w:history="1">
        <w:r>
          <w:rPr>
            <w:color w:val="0000FF"/>
          </w:rPr>
          <w:t>классификатором</w:t>
        </w:r>
      </w:hyperlink>
      <w:r>
        <w:t xml:space="preserve"> валют, в том числе при безденежных формах расчетов. Эта графа заполняется только в случае реализации товаров (работ, услуг), имущественных прав за иностранную валюту;</w:t>
      </w:r>
    </w:p>
    <w:p w14:paraId="0CED5426" w14:textId="77777777" w:rsidR="00FF43E0" w:rsidRDefault="00FF43E0">
      <w:pPr>
        <w:pStyle w:val="ConsPlusNormal"/>
        <w:jc w:val="both"/>
      </w:pPr>
      <w:r>
        <w:t xml:space="preserve">(в ред. </w:t>
      </w:r>
      <w:hyperlink r:id="rId517" w:history="1">
        <w:r>
          <w:rPr>
            <w:color w:val="0000FF"/>
          </w:rPr>
          <w:t>Постановления</w:t>
        </w:r>
      </w:hyperlink>
      <w:r>
        <w:t xml:space="preserve"> Правительства РФ от 30.07.2014 N 735)</w:t>
      </w:r>
    </w:p>
    <w:p w14:paraId="07C1F007" w14:textId="77777777" w:rsidR="00FF43E0" w:rsidRDefault="00FF43E0">
      <w:pPr>
        <w:pStyle w:val="ConsPlusNormal"/>
        <w:spacing w:before="220"/>
        <w:ind w:firstLine="540"/>
        <w:jc w:val="both"/>
      </w:pPr>
      <w:r>
        <w:t xml:space="preserve">р) в </w:t>
      </w:r>
      <w:hyperlink w:anchor="P1587" w:history="1">
        <w:r>
          <w:rPr>
            <w:color w:val="0000FF"/>
          </w:rPr>
          <w:t>графе 13а</w:t>
        </w:r>
      </w:hyperlink>
      <w:r>
        <w:t xml:space="preserve"> - итоговая стоимость продаж по счету-фактуре, первичному учетному документу, выраженная в иностранной валюте, включая налог на добавленную стоимость, а в случае получения суммы оплаты, частичной оплаты в счет предстоящих поставок товаров (выполнения работ, оказания услуг), передачи имущественных прав - полученная сумма оплаты, частичной оплаты по счету-фактуре, выраженная в иностранной валюте, включая налог на добавленную стоимость. Эта графа заполняется только в случае реализации товаров (работ, услуг), имущественных прав за иностранную валюту.</w:t>
      </w:r>
    </w:p>
    <w:p w14:paraId="3621F531" w14:textId="77777777" w:rsidR="00FF43E0" w:rsidRDefault="00FF43E0">
      <w:pPr>
        <w:pStyle w:val="ConsPlusNormal"/>
        <w:jc w:val="both"/>
      </w:pPr>
      <w:r>
        <w:t xml:space="preserve">(в ред. Постановлений Правительства РФ от 30.07.2014 </w:t>
      </w:r>
      <w:hyperlink r:id="rId518" w:history="1">
        <w:r>
          <w:rPr>
            <w:color w:val="0000FF"/>
          </w:rPr>
          <w:t>N 735</w:t>
        </w:r>
      </w:hyperlink>
      <w:r>
        <w:t xml:space="preserve">, от 19.08.2017 </w:t>
      </w:r>
      <w:hyperlink r:id="rId519" w:history="1">
        <w:r>
          <w:rPr>
            <w:color w:val="0000FF"/>
          </w:rPr>
          <w:t>N 981</w:t>
        </w:r>
      </w:hyperlink>
      <w:r>
        <w:t>)</w:t>
      </w:r>
    </w:p>
    <w:p w14:paraId="4FC81890" w14:textId="77777777" w:rsidR="00FF43E0" w:rsidRDefault="00FF43E0">
      <w:pPr>
        <w:pStyle w:val="ConsPlusNormal"/>
        <w:spacing w:before="220"/>
        <w:ind w:firstLine="540"/>
        <w:jc w:val="both"/>
      </w:pPr>
      <w:r>
        <w:t xml:space="preserve">При отражении продавцом (в случае увеличения стоимости отгруженных товаров (выполненных работ, оказанных услуг), переданных имущественных прав, выраженной в иностранной валюте) в книге продаж данных по корректировочному счету-фактуре в </w:t>
      </w:r>
      <w:hyperlink w:anchor="P1587" w:history="1">
        <w:r>
          <w:rPr>
            <w:color w:val="0000FF"/>
          </w:rPr>
          <w:t>графе 13а</w:t>
        </w:r>
      </w:hyperlink>
      <w:r>
        <w:t xml:space="preserve"> указываются данные из графы 9 по </w:t>
      </w:r>
      <w:hyperlink w:anchor="P442" w:history="1">
        <w:r>
          <w:rPr>
            <w:color w:val="0000FF"/>
          </w:rPr>
          <w:t>строке</w:t>
        </w:r>
      </w:hyperlink>
      <w:r>
        <w:t xml:space="preserve"> "Всего увеличение (сумма строк В)" корректировочного счета-фактуры.</w:t>
      </w:r>
    </w:p>
    <w:p w14:paraId="4A633C41" w14:textId="77777777" w:rsidR="00FF43E0" w:rsidRDefault="00FF43E0">
      <w:pPr>
        <w:pStyle w:val="ConsPlusNormal"/>
        <w:jc w:val="both"/>
      </w:pPr>
      <w:r>
        <w:t xml:space="preserve">(в ред. </w:t>
      </w:r>
      <w:hyperlink r:id="rId520" w:history="1">
        <w:r>
          <w:rPr>
            <w:color w:val="0000FF"/>
          </w:rPr>
          <w:t>Постановления</w:t>
        </w:r>
      </w:hyperlink>
      <w:r>
        <w:t xml:space="preserve"> Правительства РФ от 30.07.2014 N 735)</w:t>
      </w:r>
    </w:p>
    <w:p w14:paraId="5C0B71B0" w14:textId="77777777" w:rsidR="00FF43E0" w:rsidRDefault="00FF43E0">
      <w:pPr>
        <w:pStyle w:val="ConsPlusNormal"/>
        <w:spacing w:before="220"/>
        <w:ind w:firstLine="540"/>
        <w:jc w:val="both"/>
      </w:pPr>
      <w:r>
        <w:t xml:space="preserve">При отражении покупателем (в случае уменьшения стоимости отгруженных товаров (выполненных работ, оказанных услуг), переданных имущественных прав, выраженной в иностранной валюте) в книге продаж данных по соответствующему первичному документу или корректировочному счету-фактуре в </w:t>
      </w:r>
      <w:hyperlink w:anchor="P1587" w:history="1">
        <w:r>
          <w:rPr>
            <w:color w:val="0000FF"/>
          </w:rPr>
          <w:t>графе 13а</w:t>
        </w:r>
      </w:hyperlink>
      <w:r>
        <w:t xml:space="preserve"> указываются соответствующие данные из первичного документа или данные из графы 9 по </w:t>
      </w:r>
      <w:hyperlink w:anchor="P448" w:history="1">
        <w:r>
          <w:rPr>
            <w:color w:val="0000FF"/>
          </w:rPr>
          <w:t>строке</w:t>
        </w:r>
      </w:hyperlink>
      <w:r>
        <w:t xml:space="preserve"> "Всего уменьшение (сумма строк Г)" корректировочного счета-фактуры.</w:t>
      </w:r>
    </w:p>
    <w:p w14:paraId="3E15523E" w14:textId="77777777" w:rsidR="00FF43E0" w:rsidRDefault="00FF43E0">
      <w:pPr>
        <w:pStyle w:val="ConsPlusNormal"/>
        <w:jc w:val="both"/>
      </w:pPr>
      <w:r>
        <w:t xml:space="preserve">(в ред. </w:t>
      </w:r>
      <w:hyperlink r:id="rId521" w:history="1">
        <w:r>
          <w:rPr>
            <w:color w:val="0000FF"/>
          </w:rPr>
          <w:t>Постановления</w:t>
        </w:r>
      </w:hyperlink>
      <w:r>
        <w:t xml:space="preserve"> Правительства РФ от 30.07.2014 N 735)</w:t>
      </w:r>
    </w:p>
    <w:p w14:paraId="5300DE2D" w14:textId="77777777" w:rsidR="00FF43E0" w:rsidRDefault="00FF43E0">
      <w:pPr>
        <w:pStyle w:val="ConsPlusNormal"/>
        <w:spacing w:before="220"/>
        <w:ind w:firstLine="540"/>
        <w:jc w:val="both"/>
      </w:pPr>
      <w:r>
        <w:t xml:space="preserve">При отражении продавцом (в случае увеличения стоимости товаров (работ, услуг, имущественных прав), выраженной в иностранной валюте, отгруженных (выполненных, оказанных, переданных) лицам, указанным в </w:t>
      </w:r>
      <w:hyperlink r:id="rId522" w:history="1">
        <w:r>
          <w:rPr>
            <w:color w:val="0000FF"/>
          </w:rPr>
          <w:t>подпункте 1 пункта 3 статьи 169</w:t>
        </w:r>
      </w:hyperlink>
      <w:r>
        <w:t xml:space="preserve"> Налогового кодекса Российской Федерации) в книге продаж данных по первичному документу в </w:t>
      </w:r>
      <w:hyperlink w:anchor="P1587" w:history="1">
        <w:r>
          <w:rPr>
            <w:color w:val="0000FF"/>
          </w:rPr>
          <w:t>графе 13а</w:t>
        </w:r>
      </w:hyperlink>
      <w:r>
        <w:t xml:space="preserve"> указываются соответствующие данные первичного документа, подтверждающего согласие (факт уведомления) покупателя на увеличение стоимости указанных товаров (работ, услуг, имущественных прав);</w:t>
      </w:r>
    </w:p>
    <w:p w14:paraId="63585364" w14:textId="77777777" w:rsidR="00FF43E0" w:rsidRDefault="00FF43E0">
      <w:pPr>
        <w:pStyle w:val="ConsPlusNormal"/>
        <w:jc w:val="both"/>
      </w:pPr>
      <w:r>
        <w:t xml:space="preserve">(абзац введен </w:t>
      </w:r>
      <w:hyperlink r:id="rId523" w:history="1">
        <w:r>
          <w:rPr>
            <w:color w:val="0000FF"/>
          </w:rPr>
          <w:t>Постановлением</w:t>
        </w:r>
      </w:hyperlink>
      <w:r>
        <w:t xml:space="preserve"> Правительства РФ от 19.08.2017 N 981)</w:t>
      </w:r>
    </w:p>
    <w:p w14:paraId="4E840482" w14:textId="77777777" w:rsidR="00FF43E0" w:rsidRDefault="00FF43E0">
      <w:pPr>
        <w:pStyle w:val="ConsPlusNormal"/>
        <w:spacing w:before="220"/>
        <w:ind w:firstLine="540"/>
        <w:jc w:val="both"/>
      </w:pPr>
      <w:r>
        <w:t xml:space="preserve">с) в </w:t>
      </w:r>
      <w:hyperlink w:anchor="P1588" w:history="1">
        <w:r>
          <w:rPr>
            <w:color w:val="0000FF"/>
          </w:rPr>
          <w:t>графе 13б</w:t>
        </w:r>
      </w:hyperlink>
      <w:r>
        <w:t xml:space="preserve"> - итоговая стоимость продаж по счету-фактуре, первичному учетному документу или документу, содержащему суммарные (сводные) данные по операциям, совершенным в течение календарного месяца (квартала), включая налог на добавленную стоимость, а в случае получения суммы оплаты, частичной оплаты в счет предстоящих поставок </w:t>
      </w:r>
      <w:r>
        <w:lastRenderedPageBreak/>
        <w:t>товаров (выполнения работ, оказания услуг), передачи имущественных прав - полученная сумма оплаты, частичной оплаты по счету-фактуре, первичному учетному документу или документу, содержащему суммарные (сводные) данные по операциям, совершенным в течение календарного месяца (квартала), включая налог на добавленную стоимость. Эта графа заполняется также и в случае реализации товаров (работ, услуг), имущественных прав за иностранную валюту.</w:t>
      </w:r>
    </w:p>
    <w:p w14:paraId="39ADDF9F" w14:textId="77777777" w:rsidR="00FF43E0" w:rsidRDefault="00FF43E0">
      <w:pPr>
        <w:pStyle w:val="ConsPlusNormal"/>
        <w:jc w:val="both"/>
      </w:pPr>
      <w:r>
        <w:t xml:space="preserve">(в ред. Постановлений Правительства РФ от 30.07.2014 </w:t>
      </w:r>
      <w:hyperlink r:id="rId524" w:history="1">
        <w:r>
          <w:rPr>
            <w:color w:val="0000FF"/>
          </w:rPr>
          <w:t>N 735</w:t>
        </w:r>
      </w:hyperlink>
      <w:r>
        <w:t xml:space="preserve">, от 19.08.2017 </w:t>
      </w:r>
      <w:hyperlink r:id="rId525" w:history="1">
        <w:r>
          <w:rPr>
            <w:color w:val="0000FF"/>
          </w:rPr>
          <w:t>N 981</w:t>
        </w:r>
      </w:hyperlink>
      <w:r>
        <w:t>)</w:t>
      </w:r>
    </w:p>
    <w:p w14:paraId="5E689BEB" w14:textId="77777777" w:rsidR="00FF43E0" w:rsidRDefault="00FF43E0">
      <w:pPr>
        <w:pStyle w:val="ConsPlusNormal"/>
        <w:spacing w:before="220"/>
        <w:ind w:firstLine="540"/>
        <w:jc w:val="both"/>
      </w:pPr>
      <w:r>
        <w:t xml:space="preserve">При отражении продавцом (в случае увеличения стоимости отгруженных товаров (выполненных работ, оказанных услуг), переданных имущественных прав) в книге продаж данных по корректировочному счету-фактуре в </w:t>
      </w:r>
      <w:hyperlink w:anchor="P1588" w:history="1">
        <w:r>
          <w:rPr>
            <w:color w:val="0000FF"/>
          </w:rPr>
          <w:t>графе 13б</w:t>
        </w:r>
      </w:hyperlink>
      <w:r>
        <w:t xml:space="preserve"> указываются данные из графы 9 по </w:t>
      </w:r>
      <w:hyperlink w:anchor="P442" w:history="1">
        <w:r>
          <w:rPr>
            <w:color w:val="0000FF"/>
          </w:rPr>
          <w:t>строке</w:t>
        </w:r>
      </w:hyperlink>
      <w:r>
        <w:t xml:space="preserve"> "Всего увеличение (сумма строк В)" корректировочного счета-фактуры.</w:t>
      </w:r>
    </w:p>
    <w:p w14:paraId="6E32794F" w14:textId="77777777" w:rsidR="00FF43E0" w:rsidRDefault="00FF43E0">
      <w:pPr>
        <w:pStyle w:val="ConsPlusNormal"/>
        <w:jc w:val="both"/>
      </w:pPr>
      <w:r>
        <w:t xml:space="preserve">(в ред. </w:t>
      </w:r>
      <w:hyperlink r:id="rId526" w:history="1">
        <w:r>
          <w:rPr>
            <w:color w:val="0000FF"/>
          </w:rPr>
          <w:t>Постановления</w:t>
        </w:r>
      </w:hyperlink>
      <w:r>
        <w:t xml:space="preserve"> Правительства РФ от 30.07.2014 N 735)</w:t>
      </w:r>
    </w:p>
    <w:p w14:paraId="2164BDF8" w14:textId="77777777" w:rsidR="00FF43E0" w:rsidRDefault="00FF43E0">
      <w:pPr>
        <w:pStyle w:val="ConsPlusNormal"/>
        <w:spacing w:before="220"/>
        <w:ind w:firstLine="540"/>
        <w:jc w:val="both"/>
      </w:pPr>
      <w:r>
        <w:t xml:space="preserve">При отражении покупателем (в случае уменьшения стоимости отгруженных товаров (выполненных работ, оказанных услуг), переданных имущественных прав) в книге продаж данных по соответствующему первичному документу или корректировочному счету-фактуре в </w:t>
      </w:r>
      <w:hyperlink w:anchor="P1588" w:history="1">
        <w:r>
          <w:rPr>
            <w:color w:val="0000FF"/>
          </w:rPr>
          <w:t>графе 13б</w:t>
        </w:r>
      </w:hyperlink>
      <w:r>
        <w:t xml:space="preserve"> указываются соответствующие данные из первичного документа или данные из графы 9 по </w:t>
      </w:r>
      <w:hyperlink w:anchor="P448" w:history="1">
        <w:r>
          <w:rPr>
            <w:color w:val="0000FF"/>
          </w:rPr>
          <w:t>строке</w:t>
        </w:r>
      </w:hyperlink>
      <w:r>
        <w:t xml:space="preserve"> "Всего уменьшение (сумма строк Г)" корректировочного счета-фактуры.</w:t>
      </w:r>
    </w:p>
    <w:p w14:paraId="30D886B8" w14:textId="77777777" w:rsidR="00FF43E0" w:rsidRDefault="00FF43E0">
      <w:pPr>
        <w:pStyle w:val="ConsPlusNormal"/>
        <w:jc w:val="both"/>
      </w:pPr>
      <w:r>
        <w:t xml:space="preserve">(в ред. </w:t>
      </w:r>
      <w:hyperlink r:id="rId527" w:history="1">
        <w:r>
          <w:rPr>
            <w:color w:val="0000FF"/>
          </w:rPr>
          <w:t>Постановления</w:t>
        </w:r>
      </w:hyperlink>
      <w:r>
        <w:t xml:space="preserve"> Правительства РФ от 30.07.2014 N 735)</w:t>
      </w:r>
    </w:p>
    <w:p w14:paraId="7DB52073" w14:textId="77777777" w:rsidR="00FF43E0" w:rsidRDefault="00FF43E0">
      <w:pPr>
        <w:pStyle w:val="ConsPlusNormal"/>
        <w:spacing w:before="220"/>
        <w:ind w:firstLine="540"/>
        <w:jc w:val="both"/>
      </w:pPr>
      <w:r>
        <w:t xml:space="preserve">При отражении продавцом (в случае увеличения стоимости товаров (работ, услуг, имущественных прав), отгруженных (выполненных, оказанных, переданных) лицам, указанным в </w:t>
      </w:r>
      <w:hyperlink r:id="rId528" w:history="1">
        <w:r>
          <w:rPr>
            <w:color w:val="0000FF"/>
          </w:rPr>
          <w:t>подпункте 1 пункта 3 статьи 169</w:t>
        </w:r>
      </w:hyperlink>
      <w:r>
        <w:t xml:space="preserve"> Налогового кодекса Российской Федерации) в книге продаж данных по первичному документу в </w:t>
      </w:r>
      <w:hyperlink w:anchor="P1588" w:history="1">
        <w:r>
          <w:rPr>
            <w:color w:val="0000FF"/>
          </w:rPr>
          <w:t>графе 13б</w:t>
        </w:r>
      </w:hyperlink>
      <w:r>
        <w:t xml:space="preserve"> указываются соответствующие данные первичного документа, подтверждающего согласие (факт уведомления) покупателя на увеличение стоимости указанных товаров (работ, услуг, имущественных прав).</w:t>
      </w:r>
    </w:p>
    <w:p w14:paraId="28AAD34A" w14:textId="77777777" w:rsidR="00FF43E0" w:rsidRDefault="00FF43E0">
      <w:pPr>
        <w:pStyle w:val="ConsPlusNormal"/>
        <w:jc w:val="both"/>
      </w:pPr>
      <w:r>
        <w:t xml:space="preserve">(абзац введен </w:t>
      </w:r>
      <w:hyperlink r:id="rId529" w:history="1">
        <w:r>
          <w:rPr>
            <w:color w:val="0000FF"/>
          </w:rPr>
          <w:t>Постановлением</w:t>
        </w:r>
      </w:hyperlink>
      <w:r>
        <w:t xml:space="preserve"> Правительства РФ от 19.08.2017 N 981)</w:t>
      </w:r>
    </w:p>
    <w:p w14:paraId="3C788CEF" w14:textId="77777777" w:rsidR="00FF43E0" w:rsidRDefault="00FF43E0">
      <w:pPr>
        <w:pStyle w:val="ConsPlusNormal"/>
        <w:spacing w:before="220"/>
        <w:ind w:firstLine="540"/>
        <w:jc w:val="both"/>
      </w:pPr>
      <w:r>
        <w:t xml:space="preserve">В случае отражения в счете-фактуре, составленном комиссионером (агентом) при реализации товаров (работ, услуг), имущественных прав от своего имени, данных в отношении собственных товаров (работ, услуг) и данных в отношении товаров (работ, услуг), реализуемых по договору комиссии (агентскому договору), в </w:t>
      </w:r>
      <w:hyperlink w:anchor="P1588" w:history="1">
        <w:r>
          <w:rPr>
            <w:color w:val="0000FF"/>
          </w:rPr>
          <w:t>графе 13б</w:t>
        </w:r>
      </w:hyperlink>
      <w:r>
        <w:t xml:space="preserve"> указывается стоимость товаров (работ, услуг), имущественных прав из графы 9 по </w:t>
      </w:r>
      <w:hyperlink w:anchor="P141" w:history="1">
        <w:r>
          <w:rPr>
            <w:color w:val="0000FF"/>
          </w:rPr>
          <w:t>строке</w:t>
        </w:r>
      </w:hyperlink>
      <w:r>
        <w:t xml:space="preserve"> "Всего к оплате" счета-фактуры.</w:t>
      </w:r>
    </w:p>
    <w:p w14:paraId="77C37880" w14:textId="77777777" w:rsidR="00FF43E0" w:rsidRDefault="00FF43E0">
      <w:pPr>
        <w:pStyle w:val="ConsPlusNormal"/>
        <w:jc w:val="both"/>
      </w:pPr>
      <w:r>
        <w:t xml:space="preserve">(абзац введен </w:t>
      </w:r>
      <w:hyperlink r:id="rId530" w:history="1">
        <w:r>
          <w:rPr>
            <w:color w:val="0000FF"/>
          </w:rPr>
          <w:t>Постановлением</w:t>
        </w:r>
      </w:hyperlink>
      <w:r>
        <w:t xml:space="preserve"> Правительства РФ от 19.08.2017 N 981)</w:t>
      </w:r>
    </w:p>
    <w:p w14:paraId="20F2B1E0" w14:textId="77777777" w:rsidR="00FF43E0" w:rsidRDefault="00FF43E0">
      <w:pPr>
        <w:pStyle w:val="ConsPlusNormal"/>
        <w:spacing w:before="220"/>
        <w:ind w:firstLine="540"/>
        <w:jc w:val="both"/>
      </w:pPr>
      <w:r>
        <w:t xml:space="preserve">При отражении в книге продаж суммы налога на добавленную стоимость, подлежащей уплате в случае, предусмотренном </w:t>
      </w:r>
      <w:hyperlink r:id="rId531" w:history="1">
        <w:r>
          <w:rPr>
            <w:color w:val="0000FF"/>
          </w:rPr>
          <w:t>абзацем третьим подпункта 1.1 пункта 1 статьи 151</w:t>
        </w:r>
      </w:hyperlink>
      <w:r>
        <w:t xml:space="preserve"> Налогового кодекса Российской Федерации, в </w:t>
      </w:r>
      <w:hyperlink w:anchor="P1588" w:history="1">
        <w:r>
          <w:rPr>
            <w:color w:val="0000FF"/>
          </w:rPr>
          <w:t>графе 13б</w:t>
        </w:r>
      </w:hyperlink>
      <w:r>
        <w:t xml:space="preserve"> указывается налоговая база, отраженная в колонке "Основа начисления" по коду вида таможенного платежа 5010 графы 47 основного и (или) добавочных листов таможенной декларации, оформленной при выпуске товаров в соответствии с таможенной процедурой выпуска для внутреннего потребления при завершении действия таможенной процедуры свободной таможенной зоны на территории Особой экономической зоны в Калининградской области.</w:t>
      </w:r>
    </w:p>
    <w:p w14:paraId="199E9D18" w14:textId="77777777" w:rsidR="00FF43E0" w:rsidRDefault="00FF43E0">
      <w:pPr>
        <w:pStyle w:val="ConsPlusNormal"/>
        <w:jc w:val="both"/>
      </w:pPr>
      <w:r>
        <w:t xml:space="preserve">(абзац введен </w:t>
      </w:r>
      <w:hyperlink r:id="rId532" w:history="1">
        <w:r>
          <w:rPr>
            <w:color w:val="0000FF"/>
          </w:rPr>
          <w:t>Постановлением</w:t>
        </w:r>
      </w:hyperlink>
      <w:r>
        <w:t xml:space="preserve"> Правительства РФ от 19.08.2017 N 981)</w:t>
      </w:r>
    </w:p>
    <w:p w14:paraId="74FD5677" w14:textId="77777777" w:rsidR="00FF43E0" w:rsidRDefault="00FF43E0">
      <w:pPr>
        <w:pStyle w:val="ConsPlusNormal"/>
        <w:spacing w:before="220"/>
        <w:ind w:firstLine="540"/>
        <w:jc w:val="both"/>
      </w:pPr>
      <w:r>
        <w:t xml:space="preserve">При отражении в книге продаж суммы налога на добавленную стоимость, подлежащей уплате в случае, предусмотренном </w:t>
      </w:r>
      <w:hyperlink r:id="rId533" w:history="1">
        <w:r>
          <w:rPr>
            <w:color w:val="0000FF"/>
          </w:rPr>
          <w:t>пунктом 6 статьи 173</w:t>
        </w:r>
      </w:hyperlink>
      <w:r>
        <w:t xml:space="preserve"> Налогового кодекса Российской Федерации, в </w:t>
      </w:r>
      <w:hyperlink w:anchor="P1588" w:history="1">
        <w:r>
          <w:rPr>
            <w:color w:val="0000FF"/>
          </w:rPr>
          <w:t>графе 13б</w:t>
        </w:r>
      </w:hyperlink>
      <w:r>
        <w:t xml:space="preserve"> указывается налоговая база, отраженная в колонке "Основа начисления" по коду вида таможенного платежа 5010 графы 47 основного и (или) добавочных листов таможенной декларации, оформленной при выпуске товаров в соответствии с таможенной процедурой выпуска для внутреннего потребления при завершении действия таможенной процедуры свободной таможенной зоны на территории Особой экономической зоны в Калининградской области.</w:t>
      </w:r>
    </w:p>
    <w:p w14:paraId="35EB0EA3" w14:textId="77777777" w:rsidR="00FF43E0" w:rsidRDefault="00FF43E0">
      <w:pPr>
        <w:pStyle w:val="ConsPlusNormal"/>
        <w:jc w:val="both"/>
      </w:pPr>
      <w:r>
        <w:t xml:space="preserve">(абзац введен </w:t>
      </w:r>
      <w:hyperlink r:id="rId534" w:history="1">
        <w:r>
          <w:rPr>
            <w:color w:val="0000FF"/>
          </w:rPr>
          <w:t>Постановлением</w:t>
        </w:r>
      </w:hyperlink>
      <w:r>
        <w:t xml:space="preserve"> Правительства РФ от 19.08.2017 N 981)</w:t>
      </w:r>
    </w:p>
    <w:p w14:paraId="159D635A" w14:textId="77777777" w:rsidR="00FF43E0" w:rsidRDefault="00FF43E0">
      <w:pPr>
        <w:pStyle w:val="ConsPlusNormal"/>
        <w:spacing w:before="220"/>
        <w:ind w:firstLine="540"/>
        <w:jc w:val="both"/>
      </w:pPr>
      <w:r>
        <w:lastRenderedPageBreak/>
        <w:t xml:space="preserve">При отражении в книге продаж документа (чека) для компенсации суммы налога на добавленную стоимость, оформленного при реализации товаров физическому лицу - гражданину иностранного государства, указанному в </w:t>
      </w:r>
      <w:hyperlink r:id="rId535" w:history="1">
        <w:r>
          <w:rPr>
            <w:color w:val="0000FF"/>
          </w:rPr>
          <w:t>пункте 1 статьи 169.1</w:t>
        </w:r>
      </w:hyperlink>
      <w:r>
        <w:t xml:space="preserve"> Налогового кодекса Российской Федерации, в </w:t>
      </w:r>
      <w:hyperlink w:anchor="P1588" w:history="1">
        <w:r>
          <w:rPr>
            <w:color w:val="0000FF"/>
          </w:rPr>
          <w:t>графе 13б</w:t>
        </w:r>
      </w:hyperlink>
      <w:r>
        <w:t xml:space="preserve"> указывается стоимость реализованных товаров с учетом налога на добавленную стоимость, указанная в документе (чеке) для компенсации суммы налога на добавленную стоимость;</w:t>
      </w:r>
    </w:p>
    <w:p w14:paraId="51F928E5" w14:textId="77777777" w:rsidR="00FF43E0" w:rsidRDefault="00FF43E0">
      <w:pPr>
        <w:pStyle w:val="ConsPlusNormal"/>
        <w:jc w:val="both"/>
      </w:pPr>
      <w:r>
        <w:t xml:space="preserve">(абзац введен </w:t>
      </w:r>
      <w:hyperlink r:id="rId536" w:history="1">
        <w:r>
          <w:rPr>
            <w:color w:val="0000FF"/>
          </w:rPr>
          <w:t>Постановлением</w:t>
        </w:r>
      </w:hyperlink>
      <w:r>
        <w:t xml:space="preserve"> Правительства РФ от 01.02.2018 N 98)</w:t>
      </w:r>
    </w:p>
    <w:p w14:paraId="5EA2B1AE" w14:textId="77777777" w:rsidR="00FF43E0" w:rsidRDefault="00FF43E0">
      <w:pPr>
        <w:pStyle w:val="ConsPlusNormal"/>
        <w:spacing w:before="220"/>
        <w:ind w:firstLine="540"/>
        <w:jc w:val="both"/>
      </w:pPr>
      <w:r>
        <w:t xml:space="preserve">т) в </w:t>
      </w:r>
      <w:hyperlink w:anchor="P1590" w:history="1">
        <w:r>
          <w:rPr>
            <w:color w:val="0000FF"/>
          </w:rPr>
          <w:t>графе 14</w:t>
        </w:r>
      </w:hyperlink>
      <w:r>
        <w:t xml:space="preserve"> - стоимость продаж, облагаемых налогом по налоговой ставке в размере 20 процентов, без учета налога на добавленную стоимость. В случаях, предусмотренных </w:t>
      </w:r>
      <w:hyperlink r:id="rId537" w:history="1">
        <w:r>
          <w:rPr>
            <w:color w:val="0000FF"/>
          </w:rPr>
          <w:t>пунктами 3</w:t>
        </w:r>
      </w:hyperlink>
      <w:r>
        <w:t xml:space="preserve">, </w:t>
      </w:r>
      <w:hyperlink r:id="rId538" w:history="1">
        <w:r>
          <w:rPr>
            <w:color w:val="0000FF"/>
          </w:rPr>
          <w:t>4</w:t>
        </w:r>
      </w:hyperlink>
      <w:r>
        <w:t xml:space="preserve"> и </w:t>
      </w:r>
      <w:hyperlink r:id="rId539" w:history="1">
        <w:r>
          <w:rPr>
            <w:color w:val="0000FF"/>
          </w:rPr>
          <w:t>5.1 статьи 154</w:t>
        </w:r>
      </w:hyperlink>
      <w:r>
        <w:t xml:space="preserve"> и </w:t>
      </w:r>
      <w:hyperlink r:id="rId540" w:history="1">
        <w:r>
          <w:rPr>
            <w:color w:val="0000FF"/>
          </w:rPr>
          <w:t>пунктами 1</w:t>
        </w:r>
      </w:hyperlink>
      <w:r>
        <w:t xml:space="preserve"> - </w:t>
      </w:r>
      <w:hyperlink r:id="rId541" w:history="1">
        <w:r>
          <w:rPr>
            <w:color w:val="0000FF"/>
          </w:rPr>
          <w:t>4 статьи 155</w:t>
        </w:r>
      </w:hyperlink>
      <w:r>
        <w:t xml:space="preserve"> Налогового кодекса Российской Федерации, указывается налоговая база, определенная в порядке, установленном </w:t>
      </w:r>
      <w:hyperlink r:id="rId542" w:history="1">
        <w:r>
          <w:rPr>
            <w:color w:val="0000FF"/>
          </w:rPr>
          <w:t>пунктами 3</w:t>
        </w:r>
      </w:hyperlink>
      <w:r>
        <w:t xml:space="preserve">, </w:t>
      </w:r>
      <w:hyperlink r:id="rId543" w:history="1">
        <w:r>
          <w:rPr>
            <w:color w:val="0000FF"/>
          </w:rPr>
          <w:t>4</w:t>
        </w:r>
      </w:hyperlink>
      <w:r>
        <w:t xml:space="preserve"> и </w:t>
      </w:r>
      <w:hyperlink r:id="rId544" w:history="1">
        <w:r>
          <w:rPr>
            <w:color w:val="0000FF"/>
          </w:rPr>
          <w:t>5.1 статьи 154</w:t>
        </w:r>
      </w:hyperlink>
      <w:r>
        <w:t xml:space="preserve"> и </w:t>
      </w:r>
      <w:hyperlink r:id="rId545" w:history="1">
        <w:r>
          <w:rPr>
            <w:color w:val="0000FF"/>
          </w:rPr>
          <w:t>пунктами 1</w:t>
        </w:r>
      </w:hyperlink>
      <w:r>
        <w:t xml:space="preserve"> - </w:t>
      </w:r>
      <w:hyperlink r:id="rId546" w:history="1">
        <w:r>
          <w:rPr>
            <w:color w:val="0000FF"/>
          </w:rPr>
          <w:t>4 статьи 155</w:t>
        </w:r>
      </w:hyperlink>
      <w:r>
        <w:t xml:space="preserve"> Налогового кодекса Российской Федерации.</w:t>
      </w:r>
    </w:p>
    <w:p w14:paraId="22874DE8" w14:textId="77777777" w:rsidR="00FF43E0" w:rsidRDefault="00FF43E0">
      <w:pPr>
        <w:pStyle w:val="ConsPlusNormal"/>
        <w:jc w:val="both"/>
      </w:pPr>
      <w:r>
        <w:t xml:space="preserve">(в ред. Постановлений Правительства РФ от 30.07.2014 </w:t>
      </w:r>
      <w:hyperlink r:id="rId547" w:history="1">
        <w:r>
          <w:rPr>
            <w:color w:val="0000FF"/>
          </w:rPr>
          <w:t>N 735</w:t>
        </w:r>
      </w:hyperlink>
      <w:r>
        <w:t xml:space="preserve">, от 19.01.2019 </w:t>
      </w:r>
      <w:hyperlink r:id="rId548" w:history="1">
        <w:r>
          <w:rPr>
            <w:color w:val="0000FF"/>
          </w:rPr>
          <w:t>N 15</w:t>
        </w:r>
      </w:hyperlink>
      <w:r>
        <w:t>)</w:t>
      </w:r>
    </w:p>
    <w:p w14:paraId="3BC49420" w14:textId="77777777" w:rsidR="00FF43E0" w:rsidRDefault="00FF43E0">
      <w:pPr>
        <w:pStyle w:val="ConsPlusNormal"/>
        <w:spacing w:before="220"/>
        <w:ind w:firstLine="540"/>
        <w:jc w:val="both"/>
      </w:pPr>
      <w:r>
        <w:t xml:space="preserve">При отражении продавцом (в случае увеличения стоимости отгруженных товаров (выполненных работ, оказанных услуг), переданных имущественных прав) в книге продаж данных по корректировочному счету-фактуре в </w:t>
      </w:r>
      <w:hyperlink w:anchor="P1590" w:history="1">
        <w:r>
          <w:rPr>
            <w:color w:val="0000FF"/>
          </w:rPr>
          <w:t>графе 14</w:t>
        </w:r>
      </w:hyperlink>
      <w:r>
        <w:t xml:space="preserve"> указываются данные из графы 5 по </w:t>
      </w:r>
      <w:hyperlink w:anchor="P442" w:history="1">
        <w:r>
          <w:rPr>
            <w:color w:val="0000FF"/>
          </w:rPr>
          <w:t>строке</w:t>
        </w:r>
      </w:hyperlink>
      <w:r>
        <w:t xml:space="preserve"> "Всего увеличение (сумма строк В)" корректировочного счета-фактуры в части стоимости продаж, облагаемых налогом по соответствующей налоговой ставке.</w:t>
      </w:r>
    </w:p>
    <w:p w14:paraId="7F73571A" w14:textId="77777777" w:rsidR="00FF43E0" w:rsidRDefault="00FF43E0">
      <w:pPr>
        <w:pStyle w:val="ConsPlusNormal"/>
        <w:jc w:val="both"/>
      </w:pPr>
      <w:r>
        <w:t xml:space="preserve">(в ред. </w:t>
      </w:r>
      <w:hyperlink r:id="rId549" w:history="1">
        <w:r>
          <w:rPr>
            <w:color w:val="0000FF"/>
          </w:rPr>
          <w:t>Постановления</w:t>
        </w:r>
      </w:hyperlink>
      <w:r>
        <w:t xml:space="preserve"> Правительства РФ от 30.07.2014 N 735)</w:t>
      </w:r>
    </w:p>
    <w:p w14:paraId="06E18B97" w14:textId="77777777" w:rsidR="00FF43E0" w:rsidRDefault="00FF43E0">
      <w:pPr>
        <w:pStyle w:val="ConsPlusNormal"/>
        <w:spacing w:before="220"/>
        <w:ind w:firstLine="540"/>
        <w:jc w:val="both"/>
      </w:pPr>
      <w:r>
        <w:t xml:space="preserve">При отражении покупателем (в случае уменьшения стоимости отгруженных товаров (выполненных работ, оказанных услуг), переданных имущественных прав) в книге продаж данных по соответствующему первичному документу или корректировочному счету-фактуре в </w:t>
      </w:r>
      <w:hyperlink w:anchor="P1590" w:history="1">
        <w:r>
          <w:rPr>
            <w:color w:val="0000FF"/>
          </w:rPr>
          <w:t>графе 14</w:t>
        </w:r>
      </w:hyperlink>
      <w:r>
        <w:t xml:space="preserve"> книги продаж указываются соответствующие данные из первичного документа или данные из графы 5 по </w:t>
      </w:r>
      <w:hyperlink w:anchor="P448" w:history="1">
        <w:r>
          <w:rPr>
            <w:color w:val="0000FF"/>
          </w:rPr>
          <w:t>строке</w:t>
        </w:r>
      </w:hyperlink>
      <w:r>
        <w:t xml:space="preserve"> "Всего уменьшение (сумма строк Г)" корректировочного счета-фактуры в части стоимости продаж, облагаемых налогом по соответствующей налоговой ставке.</w:t>
      </w:r>
    </w:p>
    <w:p w14:paraId="15B4DF2C" w14:textId="77777777" w:rsidR="00FF43E0" w:rsidRDefault="00FF43E0">
      <w:pPr>
        <w:pStyle w:val="ConsPlusNormal"/>
        <w:jc w:val="both"/>
      </w:pPr>
      <w:r>
        <w:t xml:space="preserve">(в ред. </w:t>
      </w:r>
      <w:hyperlink r:id="rId550" w:history="1">
        <w:r>
          <w:rPr>
            <w:color w:val="0000FF"/>
          </w:rPr>
          <w:t>Постановления</w:t>
        </w:r>
      </w:hyperlink>
      <w:r>
        <w:t xml:space="preserve"> Правительства РФ от 30.07.2014 N 735)</w:t>
      </w:r>
    </w:p>
    <w:p w14:paraId="56E2611E" w14:textId="77777777" w:rsidR="00FF43E0" w:rsidRDefault="00FF43E0">
      <w:pPr>
        <w:pStyle w:val="ConsPlusNormal"/>
        <w:spacing w:before="220"/>
        <w:ind w:firstLine="540"/>
        <w:jc w:val="both"/>
      </w:pPr>
      <w:r>
        <w:t xml:space="preserve">При отражении продавцом (в случае увеличения стоимости товаров (работ, услуг, имущественных прав), отгруженных (выполненных, оказанных, переданных) лицам, указанным в </w:t>
      </w:r>
      <w:hyperlink r:id="rId551" w:history="1">
        <w:r>
          <w:rPr>
            <w:color w:val="0000FF"/>
          </w:rPr>
          <w:t>подпункте 1 пункта 3 статьи 169</w:t>
        </w:r>
      </w:hyperlink>
      <w:r>
        <w:t xml:space="preserve"> Налогового кодекса Российской Федерации) в книге продаж данных по первичному документу в </w:t>
      </w:r>
      <w:hyperlink w:anchor="P1590" w:history="1">
        <w:r>
          <w:rPr>
            <w:color w:val="0000FF"/>
          </w:rPr>
          <w:t>графе 14</w:t>
        </w:r>
      </w:hyperlink>
      <w:r>
        <w:t xml:space="preserve"> указываются соответствующие данные первичного документа, подтверждающего согласие (факт уведомления) покупателя на увеличение стоимости указанных товаров (работ, услуг, имущественных прав).</w:t>
      </w:r>
    </w:p>
    <w:p w14:paraId="45B49656" w14:textId="77777777" w:rsidR="00FF43E0" w:rsidRDefault="00FF43E0">
      <w:pPr>
        <w:pStyle w:val="ConsPlusNormal"/>
        <w:jc w:val="both"/>
      </w:pPr>
      <w:r>
        <w:t xml:space="preserve">(абзац введен </w:t>
      </w:r>
      <w:hyperlink r:id="rId552" w:history="1">
        <w:r>
          <w:rPr>
            <w:color w:val="0000FF"/>
          </w:rPr>
          <w:t>Постановлением</w:t>
        </w:r>
      </w:hyperlink>
      <w:r>
        <w:t xml:space="preserve"> Правительства РФ от 19.08.2017 N 981)</w:t>
      </w:r>
    </w:p>
    <w:p w14:paraId="3BF8444C" w14:textId="77777777" w:rsidR="00FF43E0" w:rsidRDefault="00BD0E60">
      <w:pPr>
        <w:pStyle w:val="ConsPlusNormal"/>
        <w:spacing w:before="220"/>
        <w:ind w:firstLine="540"/>
        <w:jc w:val="both"/>
      </w:pPr>
      <w:hyperlink w:anchor="P1590" w:history="1">
        <w:r w:rsidR="00FF43E0">
          <w:rPr>
            <w:color w:val="0000FF"/>
          </w:rPr>
          <w:t>Графа 14</w:t>
        </w:r>
      </w:hyperlink>
      <w:r w:rsidR="00FF43E0">
        <w:t xml:space="preserve"> не заполняется при отражении данных по документу (чеку) для компенсации суммы налога на добавленную стоимость, оформленному при реализации товаров физическому лицу - гражданину иностранного государства, указанному в </w:t>
      </w:r>
      <w:hyperlink r:id="rId553" w:history="1">
        <w:r w:rsidR="00FF43E0">
          <w:rPr>
            <w:color w:val="0000FF"/>
          </w:rPr>
          <w:t>пункте 1 статьи 169.1</w:t>
        </w:r>
      </w:hyperlink>
      <w:r w:rsidR="00FF43E0">
        <w:t xml:space="preserve"> Налогового кодекса Российской Федерации;</w:t>
      </w:r>
    </w:p>
    <w:p w14:paraId="3E60F665" w14:textId="77777777" w:rsidR="00FF43E0" w:rsidRDefault="00FF43E0">
      <w:pPr>
        <w:pStyle w:val="ConsPlusNormal"/>
        <w:jc w:val="both"/>
      </w:pPr>
      <w:r>
        <w:t xml:space="preserve">(абзац введен </w:t>
      </w:r>
      <w:hyperlink r:id="rId554" w:history="1">
        <w:r>
          <w:rPr>
            <w:color w:val="0000FF"/>
          </w:rPr>
          <w:t>Постановлением</w:t>
        </w:r>
      </w:hyperlink>
      <w:r>
        <w:t xml:space="preserve"> Правительства РФ от 01.02.2018 N 98)</w:t>
      </w:r>
    </w:p>
    <w:p w14:paraId="28D951EA" w14:textId="77777777" w:rsidR="00FF43E0" w:rsidRDefault="00FF43E0">
      <w:pPr>
        <w:pStyle w:val="ConsPlusNormal"/>
        <w:spacing w:before="220"/>
        <w:ind w:firstLine="540"/>
        <w:jc w:val="both"/>
      </w:pPr>
      <w:r>
        <w:t xml:space="preserve">т(1)) в </w:t>
      </w:r>
      <w:hyperlink w:anchor="P1590" w:history="1">
        <w:r>
          <w:rPr>
            <w:color w:val="0000FF"/>
          </w:rPr>
          <w:t>графе 14а</w:t>
        </w:r>
      </w:hyperlink>
      <w:r>
        <w:t xml:space="preserve"> - стоимость продаж, облагаемых налогом по налоговой ставке 18 процентов, без учета налога на добавленную стоимость. В случаях, предусмотренных </w:t>
      </w:r>
      <w:hyperlink r:id="rId555" w:history="1">
        <w:r>
          <w:rPr>
            <w:color w:val="0000FF"/>
          </w:rPr>
          <w:t>пунктами 3</w:t>
        </w:r>
      </w:hyperlink>
      <w:r>
        <w:t xml:space="preserve">, </w:t>
      </w:r>
      <w:hyperlink r:id="rId556" w:history="1">
        <w:r>
          <w:rPr>
            <w:color w:val="0000FF"/>
          </w:rPr>
          <w:t>4</w:t>
        </w:r>
      </w:hyperlink>
      <w:r>
        <w:t xml:space="preserve"> и </w:t>
      </w:r>
      <w:hyperlink r:id="rId557" w:history="1">
        <w:r>
          <w:rPr>
            <w:color w:val="0000FF"/>
          </w:rPr>
          <w:t>5(1) статьи 154</w:t>
        </w:r>
      </w:hyperlink>
      <w:r>
        <w:t xml:space="preserve"> и </w:t>
      </w:r>
      <w:hyperlink r:id="rId558" w:history="1">
        <w:r>
          <w:rPr>
            <w:color w:val="0000FF"/>
          </w:rPr>
          <w:t>пунктами 1</w:t>
        </w:r>
      </w:hyperlink>
      <w:r>
        <w:t xml:space="preserve"> - </w:t>
      </w:r>
      <w:hyperlink r:id="rId559" w:history="1">
        <w:r>
          <w:rPr>
            <w:color w:val="0000FF"/>
          </w:rPr>
          <w:t>4 статьи 155</w:t>
        </w:r>
      </w:hyperlink>
      <w:r>
        <w:t xml:space="preserve"> Налогового кодекса Российской Федерации, указывается налоговая база, определенная в порядке, установленном </w:t>
      </w:r>
      <w:hyperlink r:id="rId560" w:history="1">
        <w:r>
          <w:rPr>
            <w:color w:val="0000FF"/>
          </w:rPr>
          <w:t>пунктами 3</w:t>
        </w:r>
      </w:hyperlink>
      <w:r>
        <w:t xml:space="preserve">, </w:t>
      </w:r>
      <w:hyperlink r:id="rId561" w:history="1">
        <w:r>
          <w:rPr>
            <w:color w:val="0000FF"/>
          </w:rPr>
          <w:t>4</w:t>
        </w:r>
      </w:hyperlink>
      <w:r>
        <w:t xml:space="preserve"> и </w:t>
      </w:r>
      <w:hyperlink r:id="rId562" w:history="1">
        <w:r>
          <w:rPr>
            <w:color w:val="0000FF"/>
          </w:rPr>
          <w:t>5(1) статьи 154</w:t>
        </w:r>
      </w:hyperlink>
      <w:r>
        <w:t xml:space="preserve"> и </w:t>
      </w:r>
      <w:hyperlink r:id="rId563" w:history="1">
        <w:r>
          <w:rPr>
            <w:color w:val="0000FF"/>
          </w:rPr>
          <w:t>пунктами 1</w:t>
        </w:r>
      </w:hyperlink>
      <w:r>
        <w:t xml:space="preserve"> - </w:t>
      </w:r>
      <w:hyperlink r:id="rId564" w:history="1">
        <w:r>
          <w:rPr>
            <w:color w:val="0000FF"/>
          </w:rPr>
          <w:t>4 статьи 155</w:t>
        </w:r>
      </w:hyperlink>
      <w:r>
        <w:t xml:space="preserve"> Налогового кодекса Российской Федерации;</w:t>
      </w:r>
    </w:p>
    <w:p w14:paraId="342853F4" w14:textId="77777777" w:rsidR="00FF43E0" w:rsidRDefault="00FF43E0">
      <w:pPr>
        <w:pStyle w:val="ConsPlusNormal"/>
        <w:jc w:val="both"/>
      </w:pPr>
      <w:r>
        <w:t>(</w:t>
      </w:r>
      <w:proofErr w:type="spellStart"/>
      <w:r>
        <w:t>пп</w:t>
      </w:r>
      <w:proofErr w:type="spellEnd"/>
      <w:r>
        <w:t xml:space="preserve">. "т(1)" введен </w:t>
      </w:r>
      <w:hyperlink r:id="rId565" w:history="1">
        <w:r>
          <w:rPr>
            <w:color w:val="0000FF"/>
          </w:rPr>
          <w:t>Постановлением</w:t>
        </w:r>
      </w:hyperlink>
      <w:r>
        <w:t xml:space="preserve"> Правительства РФ от 19.01.2019 N 15)</w:t>
      </w:r>
    </w:p>
    <w:p w14:paraId="0A29783C" w14:textId="77777777" w:rsidR="00FF43E0" w:rsidRDefault="00FF43E0">
      <w:pPr>
        <w:pStyle w:val="ConsPlusNormal"/>
        <w:spacing w:before="220"/>
        <w:ind w:firstLine="540"/>
        <w:jc w:val="both"/>
      </w:pPr>
      <w:r>
        <w:t xml:space="preserve">у) в </w:t>
      </w:r>
      <w:hyperlink w:anchor="P1591" w:history="1">
        <w:r>
          <w:rPr>
            <w:color w:val="0000FF"/>
          </w:rPr>
          <w:t>графе 15</w:t>
        </w:r>
      </w:hyperlink>
      <w:r>
        <w:t xml:space="preserve"> - стоимость продаж, облагаемых налогом по налоговой ставке в размере 10 процентов, без учета налога на добавленную стоимость. В случаях, предусмотренных </w:t>
      </w:r>
      <w:hyperlink r:id="rId566" w:history="1">
        <w:r>
          <w:rPr>
            <w:color w:val="0000FF"/>
          </w:rPr>
          <w:t>пунктом 4 статьи 154</w:t>
        </w:r>
      </w:hyperlink>
      <w:r>
        <w:t xml:space="preserve"> и </w:t>
      </w:r>
      <w:hyperlink r:id="rId567" w:history="1">
        <w:r>
          <w:rPr>
            <w:color w:val="0000FF"/>
          </w:rPr>
          <w:t>пунктами 1</w:t>
        </w:r>
      </w:hyperlink>
      <w:r>
        <w:t xml:space="preserve">, </w:t>
      </w:r>
      <w:hyperlink r:id="rId568" w:history="1">
        <w:r>
          <w:rPr>
            <w:color w:val="0000FF"/>
          </w:rPr>
          <w:t>2</w:t>
        </w:r>
      </w:hyperlink>
      <w:r>
        <w:t xml:space="preserve"> и </w:t>
      </w:r>
      <w:hyperlink r:id="rId569" w:history="1">
        <w:r>
          <w:rPr>
            <w:color w:val="0000FF"/>
          </w:rPr>
          <w:t>4 статьи 155</w:t>
        </w:r>
      </w:hyperlink>
      <w:r>
        <w:t xml:space="preserve"> Налогового кодекса Российской Федерации, указывается налоговая база, определенная в порядке, установленном </w:t>
      </w:r>
      <w:hyperlink r:id="rId570" w:history="1">
        <w:r>
          <w:rPr>
            <w:color w:val="0000FF"/>
          </w:rPr>
          <w:t>пунктом 4 статьи 154</w:t>
        </w:r>
      </w:hyperlink>
      <w:r>
        <w:t xml:space="preserve"> и </w:t>
      </w:r>
      <w:hyperlink r:id="rId571" w:history="1">
        <w:r>
          <w:rPr>
            <w:color w:val="0000FF"/>
          </w:rPr>
          <w:t>пунктами 1</w:t>
        </w:r>
      </w:hyperlink>
      <w:r>
        <w:t xml:space="preserve">, </w:t>
      </w:r>
      <w:hyperlink r:id="rId572" w:history="1">
        <w:r>
          <w:rPr>
            <w:color w:val="0000FF"/>
          </w:rPr>
          <w:t>2</w:t>
        </w:r>
      </w:hyperlink>
      <w:r>
        <w:t xml:space="preserve"> и </w:t>
      </w:r>
      <w:hyperlink r:id="rId573" w:history="1">
        <w:r>
          <w:rPr>
            <w:color w:val="0000FF"/>
          </w:rPr>
          <w:t xml:space="preserve">4 </w:t>
        </w:r>
        <w:r>
          <w:rPr>
            <w:color w:val="0000FF"/>
          </w:rPr>
          <w:lastRenderedPageBreak/>
          <w:t>статьи 155</w:t>
        </w:r>
      </w:hyperlink>
      <w:r>
        <w:t xml:space="preserve"> Налогового кодекса Российской Федерации.</w:t>
      </w:r>
    </w:p>
    <w:p w14:paraId="73F638EF" w14:textId="77777777" w:rsidR="00FF43E0" w:rsidRDefault="00FF43E0">
      <w:pPr>
        <w:pStyle w:val="ConsPlusNormal"/>
        <w:jc w:val="both"/>
      </w:pPr>
      <w:r>
        <w:t xml:space="preserve">(в ред. </w:t>
      </w:r>
      <w:hyperlink r:id="rId574" w:history="1">
        <w:r>
          <w:rPr>
            <w:color w:val="0000FF"/>
          </w:rPr>
          <w:t>Постановления</w:t>
        </w:r>
      </w:hyperlink>
      <w:r>
        <w:t xml:space="preserve"> Правительства РФ от 30.07.2014 N 735)</w:t>
      </w:r>
    </w:p>
    <w:p w14:paraId="47F3304B" w14:textId="77777777" w:rsidR="00FF43E0" w:rsidRDefault="00FF43E0">
      <w:pPr>
        <w:pStyle w:val="ConsPlusNormal"/>
        <w:spacing w:before="220"/>
        <w:ind w:firstLine="540"/>
        <w:jc w:val="both"/>
      </w:pPr>
      <w:r>
        <w:t xml:space="preserve">При отражении продавцом (в случае увеличения стоимости отгруженных товаров (выполненных работ, оказанных услуг), переданных имущественных прав) в книге продаж данных по корректировочному счету-фактуре в </w:t>
      </w:r>
      <w:hyperlink w:anchor="P1591" w:history="1">
        <w:r>
          <w:rPr>
            <w:color w:val="0000FF"/>
          </w:rPr>
          <w:t>графе 15</w:t>
        </w:r>
      </w:hyperlink>
      <w:r>
        <w:t xml:space="preserve"> указываются данные из графы 5 по </w:t>
      </w:r>
      <w:hyperlink w:anchor="P442" w:history="1">
        <w:r>
          <w:rPr>
            <w:color w:val="0000FF"/>
          </w:rPr>
          <w:t>строке</w:t>
        </w:r>
      </w:hyperlink>
      <w:r>
        <w:t xml:space="preserve"> "Всего увеличение (сумма строк В)" корректировочного счета-фактуры в части стоимости продаж, облагаемых налогом по соответствующей налоговой ставке.</w:t>
      </w:r>
    </w:p>
    <w:p w14:paraId="579096AB" w14:textId="77777777" w:rsidR="00FF43E0" w:rsidRDefault="00FF43E0">
      <w:pPr>
        <w:pStyle w:val="ConsPlusNormal"/>
        <w:jc w:val="both"/>
      </w:pPr>
      <w:r>
        <w:t xml:space="preserve">(в ред. </w:t>
      </w:r>
      <w:hyperlink r:id="rId575" w:history="1">
        <w:r>
          <w:rPr>
            <w:color w:val="0000FF"/>
          </w:rPr>
          <w:t>Постановления</w:t>
        </w:r>
      </w:hyperlink>
      <w:r>
        <w:t xml:space="preserve"> Правительства РФ от 30.07.2014 N 735)</w:t>
      </w:r>
    </w:p>
    <w:p w14:paraId="60F10DC3" w14:textId="77777777" w:rsidR="00FF43E0" w:rsidRDefault="00FF43E0">
      <w:pPr>
        <w:pStyle w:val="ConsPlusNormal"/>
        <w:spacing w:before="220"/>
        <w:ind w:firstLine="540"/>
        <w:jc w:val="both"/>
      </w:pPr>
      <w:r>
        <w:t xml:space="preserve">При отражении покупателем (в случае уменьшения стоимости отгруженных товаров (выполненных работ, оказанных услуг), переданных имущественных прав) в книге продаж данных по соответствующему первичному документу или корректировочному счету-фактуре в </w:t>
      </w:r>
      <w:hyperlink w:anchor="P1591" w:history="1">
        <w:r>
          <w:rPr>
            <w:color w:val="0000FF"/>
          </w:rPr>
          <w:t>графе 15</w:t>
        </w:r>
      </w:hyperlink>
      <w:r>
        <w:t xml:space="preserve"> указываются данные из первичного документа или данные из графы 5 по </w:t>
      </w:r>
      <w:hyperlink w:anchor="P448" w:history="1">
        <w:r>
          <w:rPr>
            <w:color w:val="0000FF"/>
          </w:rPr>
          <w:t>строке</w:t>
        </w:r>
      </w:hyperlink>
      <w:r>
        <w:t xml:space="preserve"> "Всего уменьшение (сумма строк Г)" корректировочного счета-фактуры в части стоимости продаж, облагаемых налогом по соответствующей налоговой ставке.</w:t>
      </w:r>
    </w:p>
    <w:p w14:paraId="1AA9E468" w14:textId="77777777" w:rsidR="00FF43E0" w:rsidRDefault="00FF43E0">
      <w:pPr>
        <w:pStyle w:val="ConsPlusNormal"/>
        <w:jc w:val="both"/>
      </w:pPr>
      <w:r>
        <w:t xml:space="preserve">(в ред. </w:t>
      </w:r>
      <w:hyperlink r:id="rId576" w:history="1">
        <w:r>
          <w:rPr>
            <w:color w:val="0000FF"/>
          </w:rPr>
          <w:t>Постановления</w:t>
        </w:r>
      </w:hyperlink>
      <w:r>
        <w:t xml:space="preserve"> Правительства РФ от 30.07.2014 N 735)</w:t>
      </w:r>
    </w:p>
    <w:p w14:paraId="02AC3936" w14:textId="77777777" w:rsidR="00FF43E0" w:rsidRDefault="00FF43E0">
      <w:pPr>
        <w:pStyle w:val="ConsPlusNormal"/>
        <w:spacing w:before="220"/>
        <w:ind w:firstLine="540"/>
        <w:jc w:val="both"/>
      </w:pPr>
      <w:r>
        <w:t xml:space="preserve">При отражении продавцом (в случае увеличения стоимости товаров (работ, услуг, имущественных прав), отгруженных (выполненных, оказанных, переданных) лицам, указанным в </w:t>
      </w:r>
      <w:hyperlink r:id="rId577" w:history="1">
        <w:r>
          <w:rPr>
            <w:color w:val="0000FF"/>
          </w:rPr>
          <w:t>подпункте 1 пункта 3 статьи 169</w:t>
        </w:r>
      </w:hyperlink>
      <w:r>
        <w:t xml:space="preserve"> Налогового кодекса Российской Федерации) в книге продаж данных по первичному документу в </w:t>
      </w:r>
      <w:hyperlink w:anchor="P1591" w:history="1">
        <w:r>
          <w:rPr>
            <w:color w:val="0000FF"/>
          </w:rPr>
          <w:t>графе 15</w:t>
        </w:r>
      </w:hyperlink>
      <w:r>
        <w:t xml:space="preserve"> указываются соответствующие данные первичного документа, подтверждающего согласие (факт уведомления) покупателя на увеличение стоимости указанных товаров (работ, услуг, имущественных прав).</w:t>
      </w:r>
    </w:p>
    <w:p w14:paraId="241B6E69" w14:textId="77777777" w:rsidR="00FF43E0" w:rsidRDefault="00FF43E0">
      <w:pPr>
        <w:pStyle w:val="ConsPlusNormal"/>
        <w:jc w:val="both"/>
      </w:pPr>
      <w:r>
        <w:t xml:space="preserve">(абзац введен </w:t>
      </w:r>
      <w:hyperlink r:id="rId578" w:history="1">
        <w:r>
          <w:rPr>
            <w:color w:val="0000FF"/>
          </w:rPr>
          <w:t>Постановлением</w:t>
        </w:r>
      </w:hyperlink>
      <w:r>
        <w:t xml:space="preserve"> Правительства РФ от 19.08.2017 N 981)</w:t>
      </w:r>
    </w:p>
    <w:p w14:paraId="4B6788EA" w14:textId="77777777" w:rsidR="00FF43E0" w:rsidRDefault="00BD0E60">
      <w:pPr>
        <w:pStyle w:val="ConsPlusNormal"/>
        <w:spacing w:before="220"/>
        <w:ind w:firstLine="540"/>
        <w:jc w:val="both"/>
      </w:pPr>
      <w:hyperlink w:anchor="P1591" w:history="1">
        <w:r w:rsidR="00FF43E0">
          <w:rPr>
            <w:color w:val="0000FF"/>
          </w:rPr>
          <w:t>Графа 15</w:t>
        </w:r>
      </w:hyperlink>
      <w:r w:rsidR="00FF43E0">
        <w:t xml:space="preserve"> не заполняется при отражении данных по документу (чеку) для компенсации суммы налога на добавленную стоимость, оформленному при реализации товаров физическому лицу - гражданину иностранного государства, указанному в </w:t>
      </w:r>
      <w:hyperlink r:id="rId579" w:history="1">
        <w:r w:rsidR="00FF43E0">
          <w:rPr>
            <w:color w:val="0000FF"/>
          </w:rPr>
          <w:t>пункте 1 статьи 169.1</w:t>
        </w:r>
      </w:hyperlink>
      <w:r w:rsidR="00FF43E0">
        <w:t xml:space="preserve"> Налогового кодекса Российской Федерации;</w:t>
      </w:r>
    </w:p>
    <w:p w14:paraId="5DFC5086" w14:textId="77777777" w:rsidR="00FF43E0" w:rsidRDefault="00FF43E0">
      <w:pPr>
        <w:pStyle w:val="ConsPlusNormal"/>
        <w:jc w:val="both"/>
      </w:pPr>
      <w:r>
        <w:t xml:space="preserve">(абзац введен </w:t>
      </w:r>
      <w:hyperlink r:id="rId580" w:history="1">
        <w:r>
          <w:rPr>
            <w:color w:val="0000FF"/>
          </w:rPr>
          <w:t>Постановлением</w:t>
        </w:r>
      </w:hyperlink>
      <w:r>
        <w:t xml:space="preserve"> Правительства РФ от 01.02.2018 N 98)</w:t>
      </w:r>
    </w:p>
    <w:p w14:paraId="33AA0484" w14:textId="77777777" w:rsidR="00FF43E0" w:rsidRDefault="00FF43E0">
      <w:pPr>
        <w:pStyle w:val="ConsPlusNormal"/>
        <w:spacing w:before="220"/>
        <w:ind w:firstLine="540"/>
        <w:jc w:val="both"/>
      </w:pPr>
      <w:r>
        <w:t xml:space="preserve">ф) в </w:t>
      </w:r>
      <w:hyperlink w:anchor="P1592" w:history="1">
        <w:r>
          <w:rPr>
            <w:color w:val="0000FF"/>
          </w:rPr>
          <w:t>графе 16</w:t>
        </w:r>
      </w:hyperlink>
      <w:r>
        <w:t xml:space="preserve"> - стоимость продаж по счету-фактуре, облагаемая налогом на добавленную стоимость по ставке 0 процентов.</w:t>
      </w:r>
    </w:p>
    <w:p w14:paraId="1C7BFBA5" w14:textId="77777777" w:rsidR="00FF43E0" w:rsidRDefault="00FF43E0">
      <w:pPr>
        <w:pStyle w:val="ConsPlusNormal"/>
        <w:jc w:val="both"/>
      </w:pPr>
      <w:r>
        <w:t xml:space="preserve">(в ред. </w:t>
      </w:r>
      <w:hyperlink r:id="rId581" w:history="1">
        <w:r>
          <w:rPr>
            <w:color w:val="0000FF"/>
          </w:rPr>
          <w:t>Постановления</w:t>
        </w:r>
      </w:hyperlink>
      <w:r>
        <w:t xml:space="preserve"> Правительства РФ от 30.07.2014 N 735)</w:t>
      </w:r>
    </w:p>
    <w:p w14:paraId="5B71AB8D" w14:textId="77777777" w:rsidR="00FF43E0" w:rsidRDefault="00BD0E60">
      <w:pPr>
        <w:pStyle w:val="ConsPlusNormal"/>
        <w:spacing w:before="220"/>
        <w:ind w:firstLine="540"/>
        <w:jc w:val="both"/>
      </w:pPr>
      <w:hyperlink w:anchor="P1592" w:history="1">
        <w:r w:rsidR="00FF43E0">
          <w:rPr>
            <w:color w:val="0000FF"/>
          </w:rPr>
          <w:t>Графа 16</w:t>
        </w:r>
      </w:hyperlink>
      <w:r w:rsidR="00FF43E0">
        <w:t xml:space="preserve"> не заполняется при отражении данных по документу (чеку) для компенсации суммы налога на добавленную стоимость, оформленному при реализации товаров физическому лицу - гражданину иностранного государства, указанному в </w:t>
      </w:r>
      <w:hyperlink r:id="rId582" w:history="1">
        <w:r w:rsidR="00FF43E0">
          <w:rPr>
            <w:color w:val="0000FF"/>
          </w:rPr>
          <w:t>пункте 1 статьи 169.1</w:t>
        </w:r>
      </w:hyperlink>
      <w:r w:rsidR="00FF43E0">
        <w:t xml:space="preserve"> Налогового кодекса Российской Федерации;</w:t>
      </w:r>
    </w:p>
    <w:p w14:paraId="32CF2C6C" w14:textId="77777777" w:rsidR="00FF43E0" w:rsidRDefault="00FF43E0">
      <w:pPr>
        <w:pStyle w:val="ConsPlusNormal"/>
        <w:jc w:val="both"/>
      </w:pPr>
      <w:r>
        <w:t xml:space="preserve">(абзац введен </w:t>
      </w:r>
      <w:hyperlink r:id="rId583" w:history="1">
        <w:r>
          <w:rPr>
            <w:color w:val="0000FF"/>
          </w:rPr>
          <w:t>Постановлением</w:t>
        </w:r>
      </w:hyperlink>
      <w:r>
        <w:t xml:space="preserve"> Правительства РФ от 01.02.2018 N 98)</w:t>
      </w:r>
    </w:p>
    <w:p w14:paraId="50E7E9CC" w14:textId="77777777" w:rsidR="00FF43E0" w:rsidRDefault="00FF43E0">
      <w:pPr>
        <w:pStyle w:val="ConsPlusNormal"/>
        <w:spacing w:before="220"/>
        <w:ind w:firstLine="540"/>
        <w:jc w:val="both"/>
      </w:pPr>
      <w:r>
        <w:t xml:space="preserve">х) в </w:t>
      </w:r>
      <w:hyperlink w:anchor="P1594" w:history="1">
        <w:r>
          <w:rPr>
            <w:color w:val="0000FF"/>
          </w:rPr>
          <w:t>графе 17</w:t>
        </w:r>
      </w:hyperlink>
      <w:r>
        <w:t xml:space="preserve"> - сумма налога на добавленную стоимость, исчисленная по ставке в размере 20 процентов стоимости продаж, а в случае если сумма налога определяется расчетным методом, в том числе с суммы оплаты, частичной оплаты в счет предстоящих поставок товаров (выполнения работ, оказания услуг), передачи имущественных прав, - по соответствующей ставке, определяемой согласно </w:t>
      </w:r>
      <w:hyperlink r:id="rId584" w:history="1">
        <w:r>
          <w:rPr>
            <w:color w:val="0000FF"/>
          </w:rPr>
          <w:t>пункту 4 статьи 164</w:t>
        </w:r>
      </w:hyperlink>
      <w:r>
        <w:t xml:space="preserve"> Налогового кодекса Российской Федерации.</w:t>
      </w:r>
    </w:p>
    <w:p w14:paraId="6C012AA5" w14:textId="77777777" w:rsidR="00FF43E0" w:rsidRDefault="00FF43E0">
      <w:pPr>
        <w:pStyle w:val="ConsPlusNormal"/>
        <w:jc w:val="both"/>
      </w:pPr>
      <w:r>
        <w:t xml:space="preserve">(в ред. Постановлений Правительства РФ от 30.07.2014 </w:t>
      </w:r>
      <w:hyperlink r:id="rId585" w:history="1">
        <w:r>
          <w:rPr>
            <w:color w:val="0000FF"/>
          </w:rPr>
          <w:t>N 735</w:t>
        </w:r>
      </w:hyperlink>
      <w:r>
        <w:t xml:space="preserve">, от 19.01.2019 </w:t>
      </w:r>
      <w:hyperlink r:id="rId586" w:history="1">
        <w:r>
          <w:rPr>
            <w:color w:val="0000FF"/>
          </w:rPr>
          <w:t>N 15</w:t>
        </w:r>
      </w:hyperlink>
      <w:r>
        <w:t>)</w:t>
      </w:r>
    </w:p>
    <w:p w14:paraId="03CDFF98" w14:textId="77777777" w:rsidR="00FF43E0" w:rsidRDefault="00FF43E0">
      <w:pPr>
        <w:pStyle w:val="ConsPlusNormal"/>
        <w:spacing w:before="220"/>
        <w:ind w:firstLine="540"/>
        <w:jc w:val="both"/>
      </w:pPr>
      <w:r>
        <w:t xml:space="preserve">При отражении продавцом (в случае увеличения стоимости отгруженных товаров (выполненных работ, оказанных услуг), переданных имущественных прав) в книге продаж данных по корректировочному счету-фактуре в </w:t>
      </w:r>
      <w:hyperlink w:anchor="P1594" w:history="1">
        <w:r>
          <w:rPr>
            <w:color w:val="0000FF"/>
          </w:rPr>
          <w:t>графе 17</w:t>
        </w:r>
      </w:hyperlink>
      <w:r>
        <w:t xml:space="preserve"> указываются данные из графы 8 по </w:t>
      </w:r>
      <w:hyperlink w:anchor="P442" w:history="1">
        <w:r>
          <w:rPr>
            <w:color w:val="0000FF"/>
          </w:rPr>
          <w:t>строке</w:t>
        </w:r>
      </w:hyperlink>
      <w:r>
        <w:t xml:space="preserve"> "Всего увеличение (сумма строк В)" корректировочного счета-фактуры в части суммы налога на добавленную стоимость, исчисленной по соответствующей налоговой ставке.</w:t>
      </w:r>
    </w:p>
    <w:p w14:paraId="10D3233E" w14:textId="77777777" w:rsidR="00FF43E0" w:rsidRDefault="00FF43E0">
      <w:pPr>
        <w:pStyle w:val="ConsPlusNormal"/>
        <w:jc w:val="both"/>
      </w:pPr>
      <w:r>
        <w:t xml:space="preserve">(в ред. </w:t>
      </w:r>
      <w:hyperlink r:id="rId587" w:history="1">
        <w:r>
          <w:rPr>
            <w:color w:val="0000FF"/>
          </w:rPr>
          <w:t>Постановления</w:t>
        </w:r>
      </w:hyperlink>
      <w:r>
        <w:t xml:space="preserve"> Правительства РФ от 30.07.2014 N 735)</w:t>
      </w:r>
    </w:p>
    <w:p w14:paraId="0EFBBDC5" w14:textId="77777777" w:rsidR="00FF43E0" w:rsidRDefault="00FF43E0">
      <w:pPr>
        <w:pStyle w:val="ConsPlusNormal"/>
        <w:spacing w:before="220"/>
        <w:ind w:firstLine="540"/>
        <w:jc w:val="both"/>
      </w:pPr>
      <w:r>
        <w:lastRenderedPageBreak/>
        <w:t xml:space="preserve">При отражении покупателем (в случае уменьшения стоимости отгруженных товаров (выполненных работ, оказанных услуг), переданных имущественных прав) в книге продаж данных по соответствующему первичному документу или корректировочному счету-фактуре в </w:t>
      </w:r>
      <w:hyperlink w:anchor="P1594" w:history="1">
        <w:r>
          <w:rPr>
            <w:color w:val="0000FF"/>
          </w:rPr>
          <w:t>графе 17</w:t>
        </w:r>
      </w:hyperlink>
      <w:r>
        <w:t xml:space="preserve"> указываются соответствующие данные из первичного документа или данные из графы 8 по </w:t>
      </w:r>
      <w:hyperlink w:anchor="P448" w:history="1">
        <w:r>
          <w:rPr>
            <w:color w:val="0000FF"/>
          </w:rPr>
          <w:t>строке</w:t>
        </w:r>
      </w:hyperlink>
      <w:r>
        <w:t xml:space="preserve"> "Всего уменьшение (сумма строк Г)" корректировочного счета-фактуры в части суммы налога на добавленную стоимость, исчисленной по соответствующей налоговой ставке.</w:t>
      </w:r>
    </w:p>
    <w:p w14:paraId="6AABE38A" w14:textId="77777777" w:rsidR="00FF43E0" w:rsidRDefault="00FF43E0">
      <w:pPr>
        <w:pStyle w:val="ConsPlusNormal"/>
        <w:jc w:val="both"/>
      </w:pPr>
      <w:r>
        <w:t xml:space="preserve">(в ред. </w:t>
      </w:r>
      <w:hyperlink r:id="rId588" w:history="1">
        <w:r>
          <w:rPr>
            <w:color w:val="0000FF"/>
          </w:rPr>
          <w:t>Постановления</w:t>
        </w:r>
      </w:hyperlink>
      <w:r>
        <w:t xml:space="preserve"> Правительства РФ от 30.07.2014 N 735)</w:t>
      </w:r>
    </w:p>
    <w:p w14:paraId="5F450F14" w14:textId="77777777" w:rsidR="00FF43E0" w:rsidRDefault="00FF43E0">
      <w:pPr>
        <w:pStyle w:val="ConsPlusNormal"/>
        <w:spacing w:before="220"/>
        <w:ind w:firstLine="540"/>
        <w:jc w:val="both"/>
      </w:pPr>
      <w:r>
        <w:t xml:space="preserve">При отражении продавцом (в случае увеличения стоимости товаров (работ, услуг, имущественных прав), отгруженных (выполненных, оказанных, переданных) лицам, указанным в </w:t>
      </w:r>
      <w:hyperlink r:id="rId589" w:history="1">
        <w:r>
          <w:rPr>
            <w:color w:val="0000FF"/>
          </w:rPr>
          <w:t>подпункте 1 пункта 3 статьи 169</w:t>
        </w:r>
      </w:hyperlink>
      <w:r>
        <w:t xml:space="preserve"> Налогового кодекса Российской Федерации) в книге продаж данных по первичному документу в </w:t>
      </w:r>
      <w:hyperlink w:anchor="P1594" w:history="1">
        <w:r>
          <w:rPr>
            <w:color w:val="0000FF"/>
          </w:rPr>
          <w:t>графе 17</w:t>
        </w:r>
      </w:hyperlink>
      <w:r>
        <w:t xml:space="preserve"> указываются соответствующие данные первичного документа, подтверждающего согласие (факт уведомления) покупателя на увеличение стоимости указанных товаров (работ, услуг, имущественных прав).</w:t>
      </w:r>
    </w:p>
    <w:p w14:paraId="77606C52" w14:textId="77777777" w:rsidR="00FF43E0" w:rsidRDefault="00FF43E0">
      <w:pPr>
        <w:pStyle w:val="ConsPlusNormal"/>
        <w:jc w:val="both"/>
      </w:pPr>
      <w:r>
        <w:t xml:space="preserve">(абзац введен </w:t>
      </w:r>
      <w:hyperlink r:id="rId590" w:history="1">
        <w:r>
          <w:rPr>
            <w:color w:val="0000FF"/>
          </w:rPr>
          <w:t>Постановлением</w:t>
        </w:r>
      </w:hyperlink>
      <w:r>
        <w:t xml:space="preserve"> Правительства РФ от 19.08.2017 N 981)</w:t>
      </w:r>
    </w:p>
    <w:p w14:paraId="492881DF" w14:textId="77777777" w:rsidR="00FF43E0" w:rsidRDefault="00FF43E0">
      <w:pPr>
        <w:pStyle w:val="ConsPlusNormal"/>
        <w:spacing w:before="220"/>
        <w:ind w:firstLine="540"/>
        <w:jc w:val="both"/>
      </w:pPr>
      <w:r>
        <w:t xml:space="preserve">При отражении в счете-фактуре, составленном комиссионером (агентом) при реализации товаров (работ, услуг), имущественных прав от своего имени, данных в отношении собственных товаров (работ, услуг), имущественных прав и данных в отношении товаров (работ, услуг), имущественных прав, реализуемых по договору комиссии (агентскому договору), в </w:t>
      </w:r>
      <w:hyperlink w:anchor="P1594" w:history="1">
        <w:r>
          <w:rPr>
            <w:color w:val="0000FF"/>
          </w:rPr>
          <w:t>графе 17</w:t>
        </w:r>
      </w:hyperlink>
      <w:r>
        <w:t xml:space="preserve"> указывается сумма налога на добавленную стоимость в отношении собственных товаров (работ, услуг), имущественных прав.</w:t>
      </w:r>
    </w:p>
    <w:p w14:paraId="320B1A0F" w14:textId="77777777" w:rsidR="00FF43E0" w:rsidRDefault="00FF43E0">
      <w:pPr>
        <w:pStyle w:val="ConsPlusNormal"/>
        <w:jc w:val="both"/>
      </w:pPr>
      <w:r>
        <w:t xml:space="preserve">(абзац введен </w:t>
      </w:r>
      <w:hyperlink r:id="rId591" w:history="1">
        <w:r>
          <w:rPr>
            <w:color w:val="0000FF"/>
          </w:rPr>
          <w:t>Постановлением</w:t>
        </w:r>
      </w:hyperlink>
      <w:r>
        <w:t xml:space="preserve"> Правительства РФ от 19.08.2017 N 981)</w:t>
      </w:r>
    </w:p>
    <w:p w14:paraId="6EF38751" w14:textId="77777777" w:rsidR="00FF43E0" w:rsidRDefault="00FF43E0">
      <w:pPr>
        <w:pStyle w:val="ConsPlusNormal"/>
        <w:spacing w:before="220"/>
        <w:ind w:firstLine="540"/>
        <w:jc w:val="both"/>
      </w:pPr>
      <w:r>
        <w:t xml:space="preserve">При отражении в книге продаж суммы налога на добавленную стоимость, подлежащей уплате в случае, предусмотренном </w:t>
      </w:r>
      <w:hyperlink r:id="rId592" w:history="1">
        <w:r>
          <w:rPr>
            <w:color w:val="0000FF"/>
          </w:rPr>
          <w:t>абзацем третьим подпункта 1.1 пункта 1 статьи 151</w:t>
        </w:r>
      </w:hyperlink>
      <w:r>
        <w:t xml:space="preserve"> Налогового кодекса Российской Федерации, в </w:t>
      </w:r>
      <w:hyperlink w:anchor="P1594" w:history="1">
        <w:r>
          <w:rPr>
            <w:color w:val="0000FF"/>
          </w:rPr>
          <w:t>графе 17</w:t>
        </w:r>
      </w:hyperlink>
      <w:r>
        <w:t xml:space="preserve"> указывается сумма исчисленного налога из колонки "Сумма", отраженная по коду вида таможенного платежа 5010 графы 47 основного и (или) добавочных листов таможенной декларации, оформленной при выпуске товаров в соответствии с таможенной процедурой выпуска для внутреннего потребления при завершении действия таможенной процедуры свободной таможенной зоны на территории Особой экономической зоны в Калининградской области.</w:t>
      </w:r>
    </w:p>
    <w:p w14:paraId="0F9B0E6A" w14:textId="77777777" w:rsidR="00FF43E0" w:rsidRDefault="00FF43E0">
      <w:pPr>
        <w:pStyle w:val="ConsPlusNormal"/>
        <w:jc w:val="both"/>
      </w:pPr>
      <w:r>
        <w:t xml:space="preserve">(абзац введен </w:t>
      </w:r>
      <w:hyperlink r:id="rId593" w:history="1">
        <w:r>
          <w:rPr>
            <w:color w:val="0000FF"/>
          </w:rPr>
          <w:t>Постановлением</w:t>
        </w:r>
      </w:hyperlink>
      <w:r>
        <w:t xml:space="preserve"> Правительства РФ от 19.08.2017 N 981)</w:t>
      </w:r>
    </w:p>
    <w:p w14:paraId="4A849FD8" w14:textId="77777777" w:rsidR="00FF43E0" w:rsidRDefault="00FF43E0">
      <w:pPr>
        <w:pStyle w:val="ConsPlusNormal"/>
        <w:spacing w:before="220"/>
        <w:ind w:firstLine="540"/>
        <w:jc w:val="both"/>
      </w:pPr>
      <w:r>
        <w:t xml:space="preserve">При отражении в книге продаж суммы налога на добавленную стоимость, подлежащей уплате в случае, предусмотренном </w:t>
      </w:r>
      <w:hyperlink r:id="rId594" w:history="1">
        <w:r>
          <w:rPr>
            <w:color w:val="0000FF"/>
          </w:rPr>
          <w:t>пунктом 6 статьи 173</w:t>
        </w:r>
      </w:hyperlink>
      <w:r>
        <w:t xml:space="preserve"> Налогового кодекса Российской Федерации, в </w:t>
      </w:r>
      <w:hyperlink w:anchor="P1594" w:history="1">
        <w:r>
          <w:rPr>
            <w:color w:val="0000FF"/>
          </w:rPr>
          <w:t>графе 17</w:t>
        </w:r>
      </w:hyperlink>
      <w:r>
        <w:t xml:space="preserve"> указывается сумма исчисленного налога на добавленную стоимость из колонки "Сумма", отраженная по коду вида таможенного платежа 5010 графы 47 основного и (или) добавочных листов таможенной декларации, оформленной при выпуске товаров в соответствии с таможенной процедурой выпуска для внутреннего потребления при завершении действия таможенной процедуры свободной таможенной зоны на территории Особой экономической зоны в Калининградской области.</w:t>
      </w:r>
    </w:p>
    <w:p w14:paraId="5CF5092B" w14:textId="77777777" w:rsidR="00FF43E0" w:rsidRDefault="00FF43E0">
      <w:pPr>
        <w:pStyle w:val="ConsPlusNormal"/>
        <w:jc w:val="both"/>
      </w:pPr>
      <w:r>
        <w:t xml:space="preserve">(абзац введен </w:t>
      </w:r>
      <w:hyperlink r:id="rId595" w:history="1">
        <w:r>
          <w:rPr>
            <w:color w:val="0000FF"/>
          </w:rPr>
          <w:t>Постановлением</w:t>
        </w:r>
      </w:hyperlink>
      <w:r>
        <w:t xml:space="preserve"> Правительства РФ от 19.08.2017 N 981)</w:t>
      </w:r>
    </w:p>
    <w:p w14:paraId="3F6D9F72" w14:textId="77777777" w:rsidR="00FF43E0" w:rsidRDefault="00FF43E0">
      <w:pPr>
        <w:pStyle w:val="ConsPlusNormal"/>
        <w:spacing w:before="220"/>
        <w:ind w:firstLine="540"/>
        <w:jc w:val="both"/>
      </w:pPr>
      <w:r>
        <w:t xml:space="preserve">При отражении в книге продаж документа (чека) для компенсации суммы налога, оформленного при реализации товаров физическому лицу - гражданину иностранного государства, указанному в </w:t>
      </w:r>
      <w:hyperlink r:id="rId596" w:history="1">
        <w:r>
          <w:rPr>
            <w:color w:val="0000FF"/>
          </w:rPr>
          <w:t>пункте 1 статьи 169.1</w:t>
        </w:r>
      </w:hyperlink>
      <w:r>
        <w:t xml:space="preserve"> Налогового кодекса Российской Федерации, в </w:t>
      </w:r>
      <w:hyperlink w:anchor="P1594" w:history="1">
        <w:r>
          <w:rPr>
            <w:color w:val="0000FF"/>
          </w:rPr>
          <w:t>графе 17</w:t>
        </w:r>
      </w:hyperlink>
      <w:r>
        <w:t xml:space="preserve"> указывается сумма налога на добавленную стоимость, исчисленная организацией розничной торговли по реализованным товарам, указанная в документе (чеке) для компенсации суммы налога на добавленную стоимость;</w:t>
      </w:r>
    </w:p>
    <w:p w14:paraId="6B8AB6AC" w14:textId="77777777" w:rsidR="00FF43E0" w:rsidRDefault="00FF43E0">
      <w:pPr>
        <w:pStyle w:val="ConsPlusNormal"/>
        <w:jc w:val="both"/>
      </w:pPr>
      <w:r>
        <w:t xml:space="preserve">(абзац введен </w:t>
      </w:r>
      <w:hyperlink r:id="rId597" w:history="1">
        <w:r>
          <w:rPr>
            <w:color w:val="0000FF"/>
          </w:rPr>
          <w:t>Постановлением</w:t>
        </w:r>
      </w:hyperlink>
      <w:r>
        <w:t xml:space="preserve"> Правительства РФ от 01.02.2018 N 98)</w:t>
      </w:r>
    </w:p>
    <w:p w14:paraId="438ED1A8" w14:textId="77777777" w:rsidR="00FF43E0" w:rsidRDefault="00FF43E0">
      <w:pPr>
        <w:pStyle w:val="ConsPlusNormal"/>
        <w:spacing w:before="220"/>
        <w:ind w:firstLine="540"/>
        <w:jc w:val="both"/>
      </w:pPr>
      <w:r>
        <w:t xml:space="preserve">х(1)) в </w:t>
      </w:r>
      <w:hyperlink w:anchor="P1594" w:history="1">
        <w:r>
          <w:rPr>
            <w:color w:val="0000FF"/>
          </w:rPr>
          <w:t>графе 17а</w:t>
        </w:r>
      </w:hyperlink>
      <w:r>
        <w:t xml:space="preserve"> - сумма налога на добавленную стоимость, исчисленная по ставке в размере 18 процентов стоимости продаж, а в случае если сумма налога определяется расчетным методом, - по соответствующей ставке, определяемой согласно </w:t>
      </w:r>
      <w:hyperlink r:id="rId598" w:history="1">
        <w:r>
          <w:rPr>
            <w:color w:val="0000FF"/>
          </w:rPr>
          <w:t>пункту 4 статьи 164</w:t>
        </w:r>
      </w:hyperlink>
      <w:r>
        <w:t xml:space="preserve"> Налогового </w:t>
      </w:r>
      <w:r>
        <w:lastRenderedPageBreak/>
        <w:t>кодекса Российской Федерации;</w:t>
      </w:r>
    </w:p>
    <w:p w14:paraId="590DE688" w14:textId="77777777" w:rsidR="00FF43E0" w:rsidRDefault="00FF43E0">
      <w:pPr>
        <w:pStyle w:val="ConsPlusNormal"/>
        <w:jc w:val="both"/>
      </w:pPr>
      <w:r>
        <w:t>(</w:t>
      </w:r>
      <w:proofErr w:type="spellStart"/>
      <w:r>
        <w:t>пп</w:t>
      </w:r>
      <w:proofErr w:type="spellEnd"/>
      <w:r>
        <w:t xml:space="preserve">. "х(1)" введен </w:t>
      </w:r>
      <w:hyperlink r:id="rId599" w:history="1">
        <w:r>
          <w:rPr>
            <w:color w:val="0000FF"/>
          </w:rPr>
          <w:t>Постановлением</w:t>
        </w:r>
      </w:hyperlink>
      <w:r>
        <w:t xml:space="preserve"> Правительства РФ от 19.01.2019 N 15)</w:t>
      </w:r>
    </w:p>
    <w:p w14:paraId="0551DAB5" w14:textId="77777777" w:rsidR="00FF43E0" w:rsidRDefault="00FF43E0">
      <w:pPr>
        <w:pStyle w:val="ConsPlusNormal"/>
        <w:spacing w:before="220"/>
        <w:ind w:firstLine="540"/>
        <w:jc w:val="both"/>
      </w:pPr>
      <w:r>
        <w:t xml:space="preserve">ц) в </w:t>
      </w:r>
      <w:hyperlink w:anchor="P1595" w:history="1">
        <w:r>
          <w:rPr>
            <w:color w:val="0000FF"/>
          </w:rPr>
          <w:t>графе 18</w:t>
        </w:r>
      </w:hyperlink>
      <w:r>
        <w:t xml:space="preserve"> - сумма налога на добавленную стоимость, исчисленная по ставке в размере 10 процентов стоимости продаж, а в случае если сумма налога определяется расчетным методом, в том числе с суммы оплаты, частичной оплаты в счет предстоящих поставок товаров (выполнения работ, оказания услуг), передачи имущественных прав, - по соответствующей ставке, определяемой согласно </w:t>
      </w:r>
      <w:hyperlink r:id="rId600" w:history="1">
        <w:r>
          <w:rPr>
            <w:color w:val="0000FF"/>
          </w:rPr>
          <w:t>пункту 4 статьи 164</w:t>
        </w:r>
      </w:hyperlink>
      <w:r>
        <w:t xml:space="preserve"> Налогового кодекса Российской Федерации.</w:t>
      </w:r>
    </w:p>
    <w:p w14:paraId="3040096D" w14:textId="77777777" w:rsidR="00FF43E0" w:rsidRDefault="00FF43E0">
      <w:pPr>
        <w:pStyle w:val="ConsPlusNormal"/>
        <w:jc w:val="both"/>
      </w:pPr>
      <w:r>
        <w:t xml:space="preserve">(в ред. </w:t>
      </w:r>
      <w:hyperlink r:id="rId601" w:history="1">
        <w:r>
          <w:rPr>
            <w:color w:val="0000FF"/>
          </w:rPr>
          <w:t>Постановления</w:t>
        </w:r>
      </w:hyperlink>
      <w:r>
        <w:t xml:space="preserve"> Правительства РФ от 30.07.2014 N 735)</w:t>
      </w:r>
    </w:p>
    <w:p w14:paraId="23B672DE" w14:textId="77777777" w:rsidR="00FF43E0" w:rsidRDefault="00FF43E0">
      <w:pPr>
        <w:pStyle w:val="ConsPlusNormal"/>
        <w:spacing w:before="220"/>
        <w:ind w:firstLine="540"/>
        <w:jc w:val="both"/>
      </w:pPr>
      <w:r>
        <w:t xml:space="preserve">При отражении продавцом (в случае увеличения стоимости отгруженных товаров (выполненных работ, оказанных услуг), переданных имущественных прав) в книге продаж данных по корректировочному счету-фактуре в </w:t>
      </w:r>
      <w:hyperlink w:anchor="P1595" w:history="1">
        <w:r>
          <w:rPr>
            <w:color w:val="0000FF"/>
          </w:rPr>
          <w:t>графе 18</w:t>
        </w:r>
      </w:hyperlink>
      <w:r>
        <w:t xml:space="preserve"> указываются данные из графы 8 по </w:t>
      </w:r>
      <w:hyperlink w:anchor="P442" w:history="1">
        <w:r>
          <w:rPr>
            <w:color w:val="0000FF"/>
          </w:rPr>
          <w:t>строке</w:t>
        </w:r>
      </w:hyperlink>
      <w:r>
        <w:t xml:space="preserve"> "Всего увеличение (сумма строк В)" корректировочного счета-фактуры в части суммы налога на добавленную стоимость, исчисленной по соответствующей налоговой ставке.</w:t>
      </w:r>
    </w:p>
    <w:p w14:paraId="29616114" w14:textId="77777777" w:rsidR="00FF43E0" w:rsidRDefault="00FF43E0">
      <w:pPr>
        <w:pStyle w:val="ConsPlusNormal"/>
        <w:jc w:val="both"/>
      </w:pPr>
      <w:r>
        <w:t xml:space="preserve">(в ред. </w:t>
      </w:r>
      <w:hyperlink r:id="rId602" w:history="1">
        <w:r>
          <w:rPr>
            <w:color w:val="0000FF"/>
          </w:rPr>
          <w:t>Постановления</w:t>
        </w:r>
      </w:hyperlink>
      <w:r>
        <w:t xml:space="preserve"> Правительства РФ от 30.07.2014 N 735)</w:t>
      </w:r>
    </w:p>
    <w:p w14:paraId="17D5F91C" w14:textId="77777777" w:rsidR="00FF43E0" w:rsidRDefault="00FF43E0">
      <w:pPr>
        <w:pStyle w:val="ConsPlusNormal"/>
        <w:spacing w:before="220"/>
        <w:ind w:firstLine="540"/>
        <w:jc w:val="both"/>
      </w:pPr>
      <w:r>
        <w:t xml:space="preserve">При отражении покупателем (в случае уменьшения стоимости отгруженных товаров (выполненных работ, оказанных услуг), переданных имущественных прав) в книге продаж данных по соответствующему первичному документу или корректировочному счету-фактуре в </w:t>
      </w:r>
      <w:hyperlink w:anchor="P1595" w:history="1">
        <w:r>
          <w:rPr>
            <w:color w:val="0000FF"/>
          </w:rPr>
          <w:t>графе 18</w:t>
        </w:r>
      </w:hyperlink>
      <w:r>
        <w:t xml:space="preserve"> указываются соответствующие данные из первичного документа или данные из графы 8 по </w:t>
      </w:r>
      <w:hyperlink w:anchor="P448" w:history="1">
        <w:r>
          <w:rPr>
            <w:color w:val="0000FF"/>
          </w:rPr>
          <w:t>строке</w:t>
        </w:r>
      </w:hyperlink>
      <w:r>
        <w:t xml:space="preserve"> "Всего уменьшение (сумма строк Г)" корректировочного счета-фактуры в части суммы налога на добавленную стоимость, исчисленной по соответствующей налоговой ставке.</w:t>
      </w:r>
    </w:p>
    <w:p w14:paraId="06C26D89" w14:textId="77777777" w:rsidR="00FF43E0" w:rsidRDefault="00FF43E0">
      <w:pPr>
        <w:pStyle w:val="ConsPlusNormal"/>
        <w:jc w:val="both"/>
      </w:pPr>
      <w:r>
        <w:t xml:space="preserve">(в ред. </w:t>
      </w:r>
      <w:hyperlink r:id="rId603" w:history="1">
        <w:r>
          <w:rPr>
            <w:color w:val="0000FF"/>
          </w:rPr>
          <w:t>Постановления</w:t>
        </w:r>
      </w:hyperlink>
      <w:r>
        <w:t xml:space="preserve"> Правительства РФ от 30.07.2014 N 735)</w:t>
      </w:r>
    </w:p>
    <w:p w14:paraId="6BF0C362" w14:textId="77777777" w:rsidR="00FF43E0" w:rsidRDefault="00FF43E0">
      <w:pPr>
        <w:pStyle w:val="ConsPlusNormal"/>
        <w:spacing w:before="220"/>
        <w:ind w:firstLine="540"/>
        <w:jc w:val="both"/>
      </w:pPr>
      <w:r>
        <w:t xml:space="preserve">При отражении продавцом (в случае увеличения стоимости товаров (работ, услуг, имущественных прав), отгруженных (выполненных, оказанных, переданных) лицам, указанным в </w:t>
      </w:r>
      <w:hyperlink r:id="rId604" w:history="1">
        <w:r>
          <w:rPr>
            <w:color w:val="0000FF"/>
          </w:rPr>
          <w:t>подпункте 1 пункта 3 статьи 169</w:t>
        </w:r>
      </w:hyperlink>
      <w:r>
        <w:t xml:space="preserve"> Налогового кодекса Российской Федерации) в книге продаж данных по первичному документу в </w:t>
      </w:r>
      <w:hyperlink w:anchor="P1595" w:history="1">
        <w:r>
          <w:rPr>
            <w:color w:val="0000FF"/>
          </w:rPr>
          <w:t>графе 18</w:t>
        </w:r>
      </w:hyperlink>
      <w:r>
        <w:t xml:space="preserve"> указываются соответствующие данные первичного документа, подтверждающего согласие (факт уведомления) покупателя на увеличение стоимости указанных товаров (работ, услуг, имущественных прав).</w:t>
      </w:r>
    </w:p>
    <w:p w14:paraId="0E8483A9" w14:textId="77777777" w:rsidR="00FF43E0" w:rsidRDefault="00FF43E0">
      <w:pPr>
        <w:pStyle w:val="ConsPlusNormal"/>
        <w:jc w:val="both"/>
      </w:pPr>
      <w:r>
        <w:t xml:space="preserve">(абзац введен </w:t>
      </w:r>
      <w:hyperlink r:id="rId605" w:history="1">
        <w:r>
          <w:rPr>
            <w:color w:val="0000FF"/>
          </w:rPr>
          <w:t>Постановлением</w:t>
        </w:r>
      </w:hyperlink>
      <w:r>
        <w:t xml:space="preserve"> Правительства РФ от 19.08.2017 N 981)</w:t>
      </w:r>
    </w:p>
    <w:p w14:paraId="0CBBA405" w14:textId="77777777" w:rsidR="00FF43E0" w:rsidRDefault="00FF43E0">
      <w:pPr>
        <w:pStyle w:val="ConsPlusNormal"/>
        <w:spacing w:before="220"/>
        <w:ind w:firstLine="540"/>
        <w:jc w:val="both"/>
      </w:pPr>
      <w:r>
        <w:t xml:space="preserve">В случае отражения в счете-фактуре, составленном комиссионером (агентом) при реализации товаров (работ, услуг), имущественных прав от своего имени, данных в отношении собственных товаров (работ, услуг), имущественных прав и данных в отношении товаров (работ, услуг), имущественных прав, реализуемых по договору комиссии (агентскому договору), в </w:t>
      </w:r>
      <w:hyperlink w:anchor="P1595" w:history="1">
        <w:r>
          <w:rPr>
            <w:color w:val="0000FF"/>
          </w:rPr>
          <w:t>графе 18</w:t>
        </w:r>
      </w:hyperlink>
      <w:r>
        <w:t xml:space="preserve"> указывается сумма налога на добавленную стоимость в отношении собственных товаров (работ, услуг), имущественных прав.</w:t>
      </w:r>
    </w:p>
    <w:p w14:paraId="158FFB15" w14:textId="77777777" w:rsidR="00FF43E0" w:rsidRDefault="00FF43E0">
      <w:pPr>
        <w:pStyle w:val="ConsPlusNormal"/>
        <w:jc w:val="both"/>
      </w:pPr>
      <w:r>
        <w:t xml:space="preserve">(абзац введен </w:t>
      </w:r>
      <w:hyperlink r:id="rId606" w:history="1">
        <w:r>
          <w:rPr>
            <w:color w:val="0000FF"/>
          </w:rPr>
          <w:t>Постановлением</w:t>
        </w:r>
      </w:hyperlink>
      <w:r>
        <w:t xml:space="preserve"> Правительства РФ от 19.08.2017 N 981)</w:t>
      </w:r>
    </w:p>
    <w:p w14:paraId="4FA00EFF" w14:textId="77777777" w:rsidR="00FF43E0" w:rsidRDefault="00FF43E0">
      <w:pPr>
        <w:pStyle w:val="ConsPlusNormal"/>
        <w:spacing w:before="220"/>
        <w:ind w:firstLine="540"/>
        <w:jc w:val="both"/>
      </w:pPr>
      <w:r>
        <w:t xml:space="preserve">При отражении в книге продаж суммы налога на добавленную стоимость, подлежащей уплате в случае, предусмотренном </w:t>
      </w:r>
      <w:hyperlink r:id="rId607" w:history="1">
        <w:r>
          <w:rPr>
            <w:color w:val="0000FF"/>
          </w:rPr>
          <w:t>абзацем третьим подпункта 1.1 пункта 1 статьи 151</w:t>
        </w:r>
      </w:hyperlink>
      <w:r>
        <w:t xml:space="preserve"> Налогового кодекса Российской Федерации, в </w:t>
      </w:r>
      <w:hyperlink w:anchor="P1595" w:history="1">
        <w:r>
          <w:rPr>
            <w:color w:val="0000FF"/>
          </w:rPr>
          <w:t>графе 18</w:t>
        </w:r>
      </w:hyperlink>
      <w:r>
        <w:t xml:space="preserve"> указывается сумма исчисленного налога на добавленную стоимость из колонки "Сумма", отраженная по коду вида таможенного платежа 5010 графы 47 основного и (или) добавочных листов таможенной декларации, оформленной при выпуске товаров в соответствии с таможенной процедурой выпуска для внутреннего потребления при завершении действия таможенной процедуры свободной таможенной зоны на территории Особой экономической зоны в Калининградской области.</w:t>
      </w:r>
    </w:p>
    <w:p w14:paraId="4A6C3995" w14:textId="77777777" w:rsidR="00FF43E0" w:rsidRDefault="00FF43E0">
      <w:pPr>
        <w:pStyle w:val="ConsPlusNormal"/>
        <w:jc w:val="both"/>
      </w:pPr>
      <w:r>
        <w:t xml:space="preserve">(абзац введен </w:t>
      </w:r>
      <w:hyperlink r:id="rId608" w:history="1">
        <w:r>
          <w:rPr>
            <w:color w:val="0000FF"/>
          </w:rPr>
          <w:t>Постановлением</w:t>
        </w:r>
      </w:hyperlink>
      <w:r>
        <w:t xml:space="preserve"> Правительства РФ от 19.08.2017 N 981)</w:t>
      </w:r>
    </w:p>
    <w:p w14:paraId="34E9E704" w14:textId="77777777" w:rsidR="00FF43E0" w:rsidRDefault="00FF43E0">
      <w:pPr>
        <w:pStyle w:val="ConsPlusNormal"/>
        <w:spacing w:before="220"/>
        <w:ind w:firstLine="540"/>
        <w:jc w:val="both"/>
      </w:pPr>
      <w:r>
        <w:t xml:space="preserve">При отражении в книге продаж суммы налога на добавленную стоимость, подлежащей уплате в случае, предусмотренном </w:t>
      </w:r>
      <w:hyperlink r:id="rId609" w:history="1">
        <w:r>
          <w:rPr>
            <w:color w:val="0000FF"/>
          </w:rPr>
          <w:t>пунктом 6 статьи 173</w:t>
        </w:r>
      </w:hyperlink>
      <w:r>
        <w:t xml:space="preserve"> Налогового кодекса Российской Федерации, в </w:t>
      </w:r>
      <w:hyperlink w:anchor="P1595" w:history="1">
        <w:r>
          <w:rPr>
            <w:color w:val="0000FF"/>
          </w:rPr>
          <w:t>графе 18</w:t>
        </w:r>
      </w:hyperlink>
      <w:r>
        <w:t xml:space="preserve"> указывается сумма исчисленного налога на добавленную стоимость из колонки "Сумма", отраженная по коду вида таможенного платежа 5010 графы 47 основного и </w:t>
      </w:r>
      <w:r>
        <w:lastRenderedPageBreak/>
        <w:t>(или) добавочных листов таможенной декларации, оформленной при выпуске товаров в соответствии с таможенной процедурой выпуска для внутреннего потребления при завершении действия таможенной процедуры свободной таможенной зоны на территории Особой экономической зоны в Калининградской области.</w:t>
      </w:r>
    </w:p>
    <w:p w14:paraId="0C504EC9" w14:textId="77777777" w:rsidR="00FF43E0" w:rsidRDefault="00FF43E0">
      <w:pPr>
        <w:pStyle w:val="ConsPlusNormal"/>
        <w:jc w:val="both"/>
      </w:pPr>
      <w:r>
        <w:t xml:space="preserve">(абзац введен </w:t>
      </w:r>
      <w:hyperlink r:id="rId610" w:history="1">
        <w:r>
          <w:rPr>
            <w:color w:val="0000FF"/>
          </w:rPr>
          <w:t>Постановлением</w:t>
        </w:r>
      </w:hyperlink>
      <w:r>
        <w:t xml:space="preserve"> Правительства РФ от 19.08.2017 N 981)</w:t>
      </w:r>
    </w:p>
    <w:p w14:paraId="7FEB2FAF" w14:textId="77777777" w:rsidR="00FF43E0" w:rsidRDefault="00FF43E0">
      <w:pPr>
        <w:pStyle w:val="ConsPlusNormal"/>
        <w:spacing w:before="220"/>
        <w:ind w:firstLine="540"/>
        <w:jc w:val="both"/>
      </w:pPr>
      <w:r>
        <w:t xml:space="preserve">При отражении в книге продаж документа (чека) для компенсации суммы налога на добавленную стоимость, оформленного при реализации товаров физическому лицу - гражданину иностранного государства, указанному в </w:t>
      </w:r>
      <w:hyperlink r:id="rId611" w:history="1">
        <w:r>
          <w:rPr>
            <w:color w:val="0000FF"/>
          </w:rPr>
          <w:t>пункте 1 статьи 169.1</w:t>
        </w:r>
      </w:hyperlink>
      <w:r>
        <w:t xml:space="preserve"> Налогового кодекса Российской Федерации, в </w:t>
      </w:r>
      <w:hyperlink w:anchor="P1595" w:history="1">
        <w:r>
          <w:rPr>
            <w:color w:val="0000FF"/>
          </w:rPr>
          <w:t>графе 18</w:t>
        </w:r>
      </w:hyperlink>
      <w:r>
        <w:t xml:space="preserve"> указывается сумма налога на добавленную стоимость, исчисленная организацией розничной торговли по реализованным товарам, указанная в документе (чеке) для компенсации суммы налога на добавленную стоимость;</w:t>
      </w:r>
    </w:p>
    <w:p w14:paraId="7C915564" w14:textId="77777777" w:rsidR="00FF43E0" w:rsidRDefault="00FF43E0">
      <w:pPr>
        <w:pStyle w:val="ConsPlusNormal"/>
        <w:jc w:val="both"/>
      </w:pPr>
      <w:r>
        <w:t xml:space="preserve">(абзац введен </w:t>
      </w:r>
      <w:hyperlink r:id="rId612" w:history="1">
        <w:r>
          <w:rPr>
            <w:color w:val="0000FF"/>
          </w:rPr>
          <w:t>Постановлением</w:t>
        </w:r>
      </w:hyperlink>
      <w:r>
        <w:t xml:space="preserve"> Правительства РФ от 01.02.2018 N 98)</w:t>
      </w:r>
    </w:p>
    <w:p w14:paraId="6E85D13D" w14:textId="77777777" w:rsidR="00FF43E0" w:rsidRDefault="00FF43E0">
      <w:pPr>
        <w:pStyle w:val="ConsPlusNormal"/>
        <w:spacing w:before="220"/>
        <w:ind w:firstLine="540"/>
        <w:jc w:val="both"/>
      </w:pPr>
      <w:r>
        <w:t xml:space="preserve">ч) в </w:t>
      </w:r>
      <w:hyperlink w:anchor="P1596" w:history="1">
        <w:r>
          <w:rPr>
            <w:color w:val="0000FF"/>
          </w:rPr>
          <w:t>графе 19</w:t>
        </w:r>
      </w:hyperlink>
      <w:r>
        <w:t xml:space="preserve"> - итоговая стоимость продаж по счету-фактуре, освобождаемых от налога на добавленную стоимость в соответствии со </w:t>
      </w:r>
      <w:hyperlink r:id="rId613" w:history="1">
        <w:r>
          <w:rPr>
            <w:color w:val="0000FF"/>
          </w:rPr>
          <w:t>статьями 145</w:t>
        </w:r>
      </w:hyperlink>
      <w:r>
        <w:t xml:space="preserve"> и </w:t>
      </w:r>
      <w:hyperlink r:id="rId614" w:history="1">
        <w:r>
          <w:rPr>
            <w:color w:val="0000FF"/>
          </w:rPr>
          <w:t>145.1</w:t>
        </w:r>
      </w:hyperlink>
      <w:r>
        <w:t xml:space="preserve"> Налогового кодекса Российской Федерации.</w:t>
      </w:r>
    </w:p>
    <w:p w14:paraId="1EB9115D" w14:textId="77777777" w:rsidR="00AF097B" w:rsidRDefault="00FF43E0">
      <w:pPr>
        <w:pStyle w:val="ConsPlusNormal"/>
        <w:jc w:val="both"/>
      </w:pPr>
      <w:r>
        <w:t xml:space="preserve">(в ред. </w:t>
      </w:r>
      <w:hyperlink r:id="rId615" w:history="1">
        <w:r>
          <w:rPr>
            <w:color w:val="0000FF"/>
          </w:rPr>
          <w:t>Постановления</w:t>
        </w:r>
      </w:hyperlink>
      <w:r>
        <w:t xml:space="preserve"> Правительства РФ от 30.07.2014 N 735)</w:t>
      </w:r>
    </w:p>
    <w:p w14:paraId="3CDBEE88" w14:textId="70E9AD6D" w:rsidR="000A7F73" w:rsidRDefault="000A7F73" w:rsidP="00D217F3">
      <w:pPr>
        <w:pStyle w:val="ConsPlusNormal"/>
        <w:spacing w:before="220"/>
        <w:ind w:firstLine="540"/>
        <w:jc w:val="both"/>
        <w:rPr>
          <w:highlight w:val="yellow"/>
        </w:rPr>
      </w:pPr>
      <w:r w:rsidRPr="0058671C">
        <w:rPr>
          <w:highlight w:val="yellow"/>
        </w:rPr>
        <w:t xml:space="preserve">ш) в </w:t>
      </w:r>
      <w:r w:rsidRPr="0058671C">
        <w:rPr>
          <w:color w:val="0000FF"/>
          <w:highlight w:val="yellow"/>
        </w:rPr>
        <w:t xml:space="preserve">графе 20 </w:t>
      </w:r>
      <w:r w:rsidRPr="0058671C">
        <w:rPr>
          <w:highlight w:val="yellow"/>
        </w:rPr>
        <w:t>- регистрационный номер декларации на товары или</w:t>
      </w:r>
      <w:r w:rsidR="00033CE0">
        <w:rPr>
          <w:highlight w:val="yellow"/>
        </w:rPr>
        <w:t xml:space="preserve"> </w:t>
      </w:r>
      <w:r w:rsidR="00033CE0" w:rsidRPr="006B051D">
        <w:rPr>
          <w:highlight w:val="yellow"/>
        </w:rPr>
        <w:t>регистрационный номер партии товара, подлежащего прослеживаемости</w:t>
      </w:r>
      <w:r w:rsidR="00033CE0">
        <w:rPr>
          <w:highlight w:val="yellow"/>
        </w:rPr>
        <w:t>,</w:t>
      </w:r>
      <w:r w:rsidR="00033CE0" w:rsidRPr="006B051D">
        <w:rPr>
          <w:highlight w:val="yellow"/>
        </w:rPr>
        <w:t xml:space="preserve"> </w:t>
      </w:r>
      <w:r w:rsidRPr="0058671C">
        <w:rPr>
          <w:highlight w:val="yellow"/>
        </w:rPr>
        <w:t xml:space="preserve"> указанный в графе 11 счета-фактуры.</w:t>
      </w:r>
    </w:p>
    <w:p w14:paraId="499CB080" w14:textId="77777777" w:rsidR="002340CE" w:rsidRPr="0058671C" w:rsidRDefault="002340CE" w:rsidP="00D217F3">
      <w:pPr>
        <w:pStyle w:val="ConsPlusNormal"/>
        <w:spacing w:before="220"/>
        <w:ind w:firstLine="540"/>
        <w:jc w:val="both"/>
        <w:rPr>
          <w:highlight w:val="yellow"/>
        </w:rPr>
      </w:pPr>
    </w:p>
    <w:p w14:paraId="1B2BE8E8" w14:textId="302EFBB3" w:rsidR="002340CE" w:rsidRDefault="004B7417" w:rsidP="002340CE">
      <w:pPr>
        <w:pStyle w:val="ConsPlusNormal"/>
        <w:ind w:firstLine="540"/>
        <w:jc w:val="both"/>
        <w:rPr>
          <w:highlight w:val="yellow"/>
        </w:rPr>
      </w:pPr>
      <w:r w:rsidRPr="002340CE">
        <w:rPr>
          <w:highlight w:val="yellow"/>
        </w:rPr>
        <w:t>Регистрационный номер декларации на товары указывается при реализации товаров, не подлежащих прослеживаемости</w:t>
      </w:r>
      <w:r w:rsidR="002340CE" w:rsidRPr="002340CE">
        <w:rPr>
          <w:highlight w:val="yellow"/>
        </w:rPr>
        <w:t>:</w:t>
      </w:r>
    </w:p>
    <w:p w14:paraId="5EB1A920" w14:textId="77777777" w:rsidR="002340CE" w:rsidRPr="00177480" w:rsidRDefault="002340CE" w:rsidP="002340CE">
      <w:pPr>
        <w:pStyle w:val="ConsPlusNormal"/>
        <w:ind w:firstLine="540"/>
        <w:jc w:val="both"/>
        <w:rPr>
          <w:strike/>
          <w:highlight w:val="yellow"/>
        </w:rPr>
      </w:pPr>
    </w:p>
    <w:p w14:paraId="7F90CD21" w14:textId="5459839A" w:rsidR="002340CE" w:rsidRPr="00177480" w:rsidRDefault="002340CE" w:rsidP="002340CE">
      <w:pPr>
        <w:pStyle w:val="ConsPlusNormal"/>
        <w:ind w:firstLine="540"/>
        <w:jc w:val="both"/>
        <w:rPr>
          <w:highlight w:val="yellow"/>
        </w:rPr>
      </w:pPr>
      <w:r w:rsidRPr="00177480">
        <w:rPr>
          <w:highlight w:val="yellow"/>
        </w:rPr>
        <w:t xml:space="preserve">ввезенных на территорию Российской Федерации, в случае если их таможенное декларирование предусмотрено правом Евразийского экономического союза; </w:t>
      </w:r>
    </w:p>
    <w:p w14:paraId="5D8F54B6" w14:textId="4BE256B6" w:rsidR="002340CE" w:rsidRDefault="004B7417" w:rsidP="002340CE">
      <w:pPr>
        <w:pStyle w:val="ConsPlusNormal"/>
        <w:spacing w:before="220"/>
        <w:ind w:firstLine="540"/>
        <w:jc w:val="both"/>
      </w:pPr>
      <w:r w:rsidRPr="002340CE">
        <w:rPr>
          <w:highlight w:val="yellow"/>
        </w:rPr>
        <w:t>либо</w:t>
      </w:r>
      <w:r w:rsidRPr="008B61EB">
        <w:rPr>
          <w:highlight w:val="yellow"/>
        </w:rPr>
        <w:t xml:space="preserve"> в отношении товаров, </w:t>
      </w:r>
      <w:r w:rsidR="00EA666B" w:rsidRPr="008B61EB">
        <w:rPr>
          <w:highlight w:val="yellow"/>
        </w:rPr>
        <w:t xml:space="preserve">не подлежащих прослеживаемости, </w:t>
      </w:r>
      <w:r w:rsidRPr="008B61EB">
        <w:rPr>
          <w:highlight w:val="yellow"/>
        </w:rPr>
        <w:t>выпущенных в соответствии с таможенной процедурой выпуска для внутреннего потребления при завершении действия таможенной процедуры свободной таможенной зоны на территории Особой экономической з</w:t>
      </w:r>
      <w:r w:rsidR="00CA6907" w:rsidRPr="008B61EB">
        <w:rPr>
          <w:highlight w:val="yellow"/>
        </w:rPr>
        <w:t xml:space="preserve">оны в Калининградской области. </w:t>
      </w:r>
      <w:r w:rsidR="002340CE" w:rsidRPr="00177480">
        <w:rPr>
          <w:highlight w:val="yellow"/>
        </w:rPr>
        <w:t>Показатель заполняется при реализации товаров, в отношении которых при таможенном декларировании исчисленный налог на добавленную стоимость не уплачивался в соответствии с абзацем первым подпункта 1.1 пункта 1 статьи 151 Налогового кодекса Российской Федерации либо уплачивался в соответствии с абзацем третьим подпункта 1.1 пункта 1 статьи 151 Налогово</w:t>
      </w:r>
      <w:r w:rsidR="004237BD">
        <w:rPr>
          <w:highlight w:val="yellow"/>
        </w:rPr>
        <w:t>го кодекса Российской Федерации</w:t>
      </w:r>
      <w:r w:rsidR="004237BD">
        <w:t>.</w:t>
      </w:r>
    </w:p>
    <w:p w14:paraId="73AE4AC8" w14:textId="5ECACFF9" w:rsidR="00995E28" w:rsidRPr="008B61EB" w:rsidRDefault="00995E28" w:rsidP="002340CE">
      <w:pPr>
        <w:pStyle w:val="ConsPlusNormal"/>
        <w:ind w:firstLine="540"/>
        <w:jc w:val="both"/>
        <w:rPr>
          <w:highlight w:val="yellow"/>
        </w:rPr>
      </w:pPr>
    </w:p>
    <w:p w14:paraId="49B3C31F" w14:textId="0AF293B1" w:rsidR="00CD0AE3" w:rsidRPr="00E9726E" w:rsidRDefault="0051052E" w:rsidP="00033CE0">
      <w:pPr>
        <w:pStyle w:val="ConsPlusNormal"/>
        <w:spacing w:before="220"/>
        <w:ind w:firstLine="540"/>
        <w:jc w:val="both"/>
        <w:rPr>
          <w:highlight w:val="yellow"/>
        </w:rPr>
      </w:pPr>
      <w:r>
        <w:rPr>
          <w:highlight w:val="yellow"/>
        </w:rPr>
        <w:t xml:space="preserve">Регистрационный номер партии товара, подлежащего прослеживаемости, </w:t>
      </w:r>
      <w:r w:rsidR="00445FAB" w:rsidRPr="00C41B40">
        <w:rPr>
          <w:highlight w:val="yellow"/>
        </w:rPr>
        <w:t xml:space="preserve">указывается при совершении операций с товарами, подлежащими </w:t>
      </w:r>
      <w:r w:rsidR="00445FAB" w:rsidRPr="00517B1F">
        <w:rPr>
          <w:highlight w:val="yellow"/>
        </w:rPr>
        <w:t>прослеживаемости, и формируется в случаях и в порядке, установленном Правительством Российской Федерации. Гра</w:t>
      </w:r>
      <w:r w:rsidR="00445FAB" w:rsidRPr="00E9726E">
        <w:rPr>
          <w:highlight w:val="yellow"/>
        </w:rPr>
        <w:t xml:space="preserve">фа не заполняется в случае отсутствия данных, отраженных в </w:t>
      </w:r>
      <w:r w:rsidR="00886CB5" w:rsidRPr="00E9726E">
        <w:rPr>
          <w:color w:val="0000FF"/>
          <w:highlight w:val="yellow"/>
        </w:rPr>
        <w:t>графе</w:t>
      </w:r>
      <w:r w:rsidR="00445FAB" w:rsidRPr="00E9726E">
        <w:rPr>
          <w:color w:val="0000FF"/>
          <w:highlight w:val="yellow"/>
        </w:rPr>
        <w:t xml:space="preserve"> 11 </w:t>
      </w:r>
      <w:r w:rsidR="00445FAB" w:rsidRPr="00E9726E">
        <w:rPr>
          <w:highlight w:val="yellow"/>
        </w:rPr>
        <w:t>счета-фактуры;</w:t>
      </w:r>
    </w:p>
    <w:p w14:paraId="7FD73A8B" w14:textId="77777777" w:rsidR="00445FAB" w:rsidRPr="008E1A1C" w:rsidRDefault="00445FAB" w:rsidP="00CD0AE3">
      <w:pPr>
        <w:pStyle w:val="ConsPlusNormal"/>
        <w:spacing w:before="220"/>
        <w:ind w:firstLine="540"/>
        <w:jc w:val="both"/>
        <w:rPr>
          <w:strike/>
          <w:highlight w:val="yellow"/>
        </w:rPr>
      </w:pPr>
    </w:p>
    <w:p w14:paraId="7E79D4E8" w14:textId="35601285" w:rsidR="000A7F73" w:rsidRPr="006903B2" w:rsidRDefault="008A5CFB" w:rsidP="000A7F73">
      <w:pPr>
        <w:pStyle w:val="ConsPlusNormal"/>
        <w:ind w:firstLine="709"/>
        <w:jc w:val="both"/>
        <w:rPr>
          <w:highlight w:val="yellow"/>
        </w:rPr>
      </w:pPr>
      <w:r w:rsidRPr="00C41B40">
        <w:rPr>
          <w:highlight w:val="yellow"/>
        </w:rPr>
        <w:t>щ) в графе 21</w:t>
      </w:r>
      <w:r w:rsidR="000A7F73" w:rsidRPr="00C41B40">
        <w:rPr>
          <w:highlight w:val="yellow"/>
        </w:rPr>
        <w:t xml:space="preserve">  - </w:t>
      </w:r>
      <w:r w:rsidR="00836466">
        <w:rPr>
          <w:highlight w:val="yellow"/>
        </w:rPr>
        <w:t xml:space="preserve">код </w:t>
      </w:r>
      <w:r w:rsidR="00995E28" w:rsidRPr="00C41B40">
        <w:rPr>
          <w:highlight w:val="yellow"/>
        </w:rPr>
        <w:t>количественн</w:t>
      </w:r>
      <w:r w:rsidR="00836466">
        <w:rPr>
          <w:highlight w:val="yellow"/>
        </w:rPr>
        <w:t>ой</w:t>
      </w:r>
      <w:r w:rsidR="00995E28" w:rsidRPr="00C41B40">
        <w:rPr>
          <w:highlight w:val="yellow"/>
        </w:rPr>
        <w:t xml:space="preserve"> единиц</w:t>
      </w:r>
      <w:r w:rsidR="00836466">
        <w:rPr>
          <w:highlight w:val="yellow"/>
        </w:rPr>
        <w:t>ы</w:t>
      </w:r>
      <w:r w:rsidR="00995E28" w:rsidRPr="00C41B40">
        <w:rPr>
          <w:highlight w:val="yellow"/>
        </w:rPr>
        <w:t xml:space="preserve"> измерения товара, используем</w:t>
      </w:r>
      <w:r w:rsidR="00836466">
        <w:rPr>
          <w:highlight w:val="yellow"/>
        </w:rPr>
        <w:t>ой</w:t>
      </w:r>
      <w:r w:rsidR="00995E28" w:rsidRPr="00C41B40">
        <w:rPr>
          <w:highlight w:val="yellow"/>
        </w:rPr>
        <w:t xml:space="preserve"> </w:t>
      </w:r>
      <w:r w:rsidR="00995E28" w:rsidRPr="00C41B40">
        <w:rPr>
          <w:szCs w:val="28"/>
          <w:highlight w:val="yellow"/>
        </w:rPr>
        <w:br/>
      </w:r>
      <w:r w:rsidR="00995E28" w:rsidRPr="00C41B40">
        <w:rPr>
          <w:highlight w:val="yellow"/>
        </w:rPr>
        <w:t xml:space="preserve">в целях осуществления </w:t>
      </w:r>
      <w:r w:rsidR="00995E28" w:rsidRPr="00517B1F">
        <w:rPr>
          <w:highlight w:val="yellow"/>
        </w:rPr>
        <w:t xml:space="preserve">прослеживаемости, </w:t>
      </w:r>
      <w:r w:rsidR="000A7F73" w:rsidRPr="00517B1F">
        <w:rPr>
          <w:highlight w:val="yellow"/>
        </w:rPr>
        <w:t xml:space="preserve">в соответствии с перечнем,  утверждаемым постановлением Правительства Российской Федерации, </w:t>
      </w:r>
      <w:r w:rsidR="000A7F73" w:rsidRPr="0040644B">
        <w:rPr>
          <w:highlight w:val="yellow"/>
        </w:rPr>
        <w:t xml:space="preserve">согласно Общероссийскому </w:t>
      </w:r>
      <w:r w:rsidR="000A7F73" w:rsidRPr="006903B2">
        <w:rPr>
          <w:highlight w:val="yellow"/>
        </w:rPr>
        <w:t>классификатору единиц измерения (ОКЕИ), указанн</w:t>
      </w:r>
      <w:r w:rsidR="003B658D">
        <w:rPr>
          <w:highlight w:val="yellow"/>
        </w:rPr>
        <w:t xml:space="preserve">ой </w:t>
      </w:r>
      <w:r w:rsidR="000A7F73" w:rsidRPr="006903B2">
        <w:rPr>
          <w:highlight w:val="yellow"/>
        </w:rPr>
        <w:t xml:space="preserve"> в графе 12 счета-фактуры;</w:t>
      </w:r>
    </w:p>
    <w:p w14:paraId="22E9CCC2" w14:textId="3FA77D79" w:rsidR="000A7F73" w:rsidRPr="00A709B9" w:rsidRDefault="00AC518C" w:rsidP="000B201D">
      <w:pPr>
        <w:rPr>
          <w:highlight w:val="yellow"/>
        </w:rPr>
      </w:pPr>
      <w:r w:rsidRPr="000B201D">
        <w:rPr>
          <w:highlight w:val="yellow"/>
        </w:rPr>
        <w:t>Графа не заполняется в случае отсутствия данных, отраже</w:t>
      </w:r>
      <w:r w:rsidR="000B201D">
        <w:rPr>
          <w:highlight w:val="yellow"/>
        </w:rPr>
        <w:t xml:space="preserve">нных в </w:t>
      </w:r>
      <w:r w:rsidR="00886CB5">
        <w:rPr>
          <w:highlight w:val="yellow"/>
        </w:rPr>
        <w:t>графе</w:t>
      </w:r>
      <w:r w:rsidR="000B201D">
        <w:rPr>
          <w:highlight w:val="yellow"/>
        </w:rPr>
        <w:t xml:space="preserve"> 12 счета-фактуры;</w:t>
      </w:r>
    </w:p>
    <w:p w14:paraId="7E60E758" w14:textId="59A26EBD" w:rsidR="000A7F73" w:rsidRPr="006903B2" w:rsidRDefault="008A5CFB" w:rsidP="000A7F73">
      <w:pPr>
        <w:pStyle w:val="ConsPlusNormal"/>
        <w:ind w:firstLine="709"/>
        <w:jc w:val="both"/>
        <w:rPr>
          <w:highlight w:val="yellow"/>
        </w:rPr>
      </w:pPr>
      <w:r w:rsidRPr="006903B2">
        <w:rPr>
          <w:highlight w:val="yellow"/>
        </w:rPr>
        <w:t>э) в графе 22</w:t>
      </w:r>
      <w:r w:rsidR="000A7F73" w:rsidRPr="006903B2">
        <w:rPr>
          <w:highlight w:val="yellow"/>
        </w:rPr>
        <w:t xml:space="preserve"> - количество товара, подлежащего </w:t>
      </w:r>
      <w:r w:rsidR="000A7F73" w:rsidRPr="0040644B">
        <w:rPr>
          <w:highlight w:val="yellow"/>
        </w:rPr>
        <w:t xml:space="preserve">прослеживаемости в </w:t>
      </w:r>
      <w:r w:rsidR="00995E28" w:rsidRPr="0040644B">
        <w:rPr>
          <w:highlight w:val="yellow"/>
        </w:rPr>
        <w:t xml:space="preserve">количественной единице измерения товара, используемой в целях осуществления </w:t>
      </w:r>
      <w:r w:rsidR="00995E28" w:rsidRPr="00517B1F">
        <w:rPr>
          <w:highlight w:val="yellow"/>
        </w:rPr>
        <w:t>прослеживаемости,</w:t>
      </w:r>
      <w:r w:rsidR="000A7F73" w:rsidRPr="00517B1F">
        <w:rPr>
          <w:highlight w:val="yellow"/>
        </w:rPr>
        <w:t xml:space="preserve"> в соответствии с перечнем, утверждаемым постановлением Правительства Российской Федерации, </w:t>
      </w:r>
      <w:r w:rsidR="000A7F73" w:rsidRPr="006903B2">
        <w:rPr>
          <w:highlight w:val="yellow"/>
        </w:rPr>
        <w:t>указанное в графе 13 счета-фактуры;</w:t>
      </w:r>
    </w:p>
    <w:p w14:paraId="66981600" w14:textId="084E0512" w:rsidR="000A7F73" w:rsidRPr="00A709B9" w:rsidRDefault="00AC518C" w:rsidP="000B201D">
      <w:pPr>
        <w:rPr>
          <w:highlight w:val="yellow"/>
        </w:rPr>
      </w:pPr>
      <w:r w:rsidRPr="000B201D">
        <w:rPr>
          <w:highlight w:val="yellow"/>
        </w:rPr>
        <w:lastRenderedPageBreak/>
        <w:t>Графа не заполняется в случае отсутствия данных, отраже</w:t>
      </w:r>
      <w:r w:rsidR="000B201D">
        <w:rPr>
          <w:highlight w:val="yellow"/>
        </w:rPr>
        <w:t>нных в</w:t>
      </w:r>
      <w:r w:rsidR="00886CB5">
        <w:rPr>
          <w:highlight w:val="yellow"/>
        </w:rPr>
        <w:t xml:space="preserve"> графе </w:t>
      </w:r>
      <w:r w:rsidR="000B201D">
        <w:rPr>
          <w:highlight w:val="yellow"/>
        </w:rPr>
        <w:t>13 счета-фактуры;</w:t>
      </w:r>
    </w:p>
    <w:p w14:paraId="41D32EF9" w14:textId="0335065F" w:rsidR="00836466" w:rsidRPr="006903B2" w:rsidRDefault="0040644B" w:rsidP="00AC4632">
      <w:pPr>
        <w:pStyle w:val="ConsPlusNormal"/>
        <w:spacing w:before="220"/>
        <w:ind w:firstLine="540"/>
        <w:jc w:val="both"/>
        <w:rPr>
          <w:highlight w:val="yellow"/>
        </w:rPr>
      </w:pPr>
      <w:r>
        <w:rPr>
          <w:highlight w:val="yellow"/>
        </w:rPr>
        <w:t>ю</w:t>
      </w:r>
      <w:r w:rsidR="006643CB">
        <w:rPr>
          <w:highlight w:val="yellow"/>
        </w:rPr>
        <w:t xml:space="preserve">) </w:t>
      </w:r>
      <w:r w:rsidR="00836466">
        <w:rPr>
          <w:highlight w:val="yellow"/>
        </w:rPr>
        <w:t xml:space="preserve">в графе 23 </w:t>
      </w:r>
      <w:r w:rsidR="00AC4632">
        <w:rPr>
          <w:highlight w:val="yellow"/>
        </w:rPr>
        <w:t>–</w:t>
      </w:r>
      <w:r w:rsidR="00AC4632" w:rsidRPr="00AC4632">
        <w:rPr>
          <w:highlight w:val="yellow"/>
        </w:rPr>
        <w:t xml:space="preserve"> </w:t>
      </w:r>
      <w:r w:rsidR="00AC4632" w:rsidRPr="00740E84">
        <w:rPr>
          <w:highlight w:val="yellow"/>
        </w:rPr>
        <w:t xml:space="preserve">стоимость  поставляемых (отгруженных) по счету-фактуре товаров, подлежащих прослеживаемости, без налога на добавленную </w:t>
      </w:r>
      <w:r w:rsidR="00AC4632" w:rsidRPr="00AC4632">
        <w:rPr>
          <w:highlight w:val="yellow"/>
        </w:rPr>
        <w:t xml:space="preserve">стоимость, указываемая отдельно по каждому регистрационному номеру партии товара, подлежащего прослеживаемости,  </w:t>
      </w:r>
      <w:r w:rsidR="00AC4632">
        <w:rPr>
          <w:highlight w:val="yellow"/>
        </w:rPr>
        <w:t>указанному   в соответствующей подстроке графы 20 книги продаж.</w:t>
      </w:r>
    </w:p>
    <w:p w14:paraId="5DBDD4FB" w14:textId="77777777" w:rsidR="00836466" w:rsidRDefault="00836466" w:rsidP="00836466">
      <w:pPr>
        <w:pStyle w:val="ConsPlusNormal"/>
        <w:spacing w:before="220"/>
        <w:ind w:firstLine="540"/>
        <w:jc w:val="both"/>
        <w:rPr>
          <w:highlight w:val="yellow"/>
        </w:rPr>
      </w:pPr>
      <w:r w:rsidRPr="00435919">
        <w:rPr>
          <w:highlight w:val="yellow"/>
        </w:rPr>
        <w:t xml:space="preserve">В случае отражения в счете-фактуре данных в отношении товаров, подлежащих прослеживаемости, в подстроках граф </w:t>
      </w:r>
      <w:r>
        <w:rPr>
          <w:highlight w:val="yellow"/>
        </w:rPr>
        <w:t>20-22</w:t>
      </w:r>
      <w:r w:rsidRPr="00435919">
        <w:rPr>
          <w:highlight w:val="yellow"/>
        </w:rPr>
        <w:t xml:space="preserve"> строки</w:t>
      </w:r>
      <w:r>
        <w:rPr>
          <w:highlight w:val="yellow"/>
        </w:rPr>
        <w:t xml:space="preserve"> книги продаж </w:t>
      </w:r>
      <w:r w:rsidRPr="00435919">
        <w:rPr>
          <w:highlight w:val="yellow"/>
        </w:rPr>
        <w:t>отражаются показатели подстрок граф 11-13 счета-фактуры</w:t>
      </w:r>
      <w:r>
        <w:rPr>
          <w:highlight w:val="yellow"/>
        </w:rPr>
        <w:t xml:space="preserve">, </w:t>
      </w:r>
      <w:r w:rsidRPr="00011725">
        <w:rPr>
          <w:highlight w:val="yellow"/>
        </w:rPr>
        <w:t>в отношении товаров, подлежащих прослеживаемости</w:t>
      </w:r>
      <w:r w:rsidRPr="00435919">
        <w:rPr>
          <w:highlight w:val="yellow"/>
        </w:rPr>
        <w:t xml:space="preserve">. </w:t>
      </w:r>
    </w:p>
    <w:p w14:paraId="56A088CF" w14:textId="77777777" w:rsidR="00836466" w:rsidRDefault="00836466" w:rsidP="00836466">
      <w:pPr>
        <w:pStyle w:val="ConsPlusNormal"/>
        <w:spacing w:before="220"/>
        <w:ind w:firstLine="540"/>
        <w:jc w:val="both"/>
        <w:rPr>
          <w:highlight w:val="yellow"/>
        </w:rPr>
      </w:pPr>
      <w:r>
        <w:rPr>
          <w:highlight w:val="yellow"/>
        </w:rPr>
        <w:t xml:space="preserve">Если в подстроках графы 11 счета-фактуры отражены </w:t>
      </w:r>
      <w:r w:rsidRPr="006D74B3">
        <w:rPr>
          <w:highlight w:val="yellow"/>
        </w:rPr>
        <w:t xml:space="preserve">одинаковые </w:t>
      </w:r>
      <w:r w:rsidRPr="008B50F9">
        <w:rPr>
          <w:highlight w:val="yellow"/>
        </w:rPr>
        <w:t>регистрационные</w:t>
      </w:r>
      <w:r w:rsidRPr="006D74B3">
        <w:rPr>
          <w:highlight w:val="yellow"/>
        </w:rPr>
        <w:t xml:space="preserve"> номер</w:t>
      </w:r>
      <w:r w:rsidRPr="008B50F9">
        <w:rPr>
          <w:highlight w:val="yellow"/>
        </w:rPr>
        <w:t xml:space="preserve">а </w:t>
      </w:r>
      <w:r w:rsidRPr="006D74B3">
        <w:rPr>
          <w:highlight w:val="yellow"/>
        </w:rPr>
        <w:t>партии товар</w:t>
      </w:r>
      <w:r>
        <w:rPr>
          <w:highlight w:val="yellow"/>
        </w:rPr>
        <w:t>а, подлежащего прослеживаемости</w:t>
      </w:r>
      <w:r w:rsidRPr="006D74B3">
        <w:rPr>
          <w:highlight w:val="yellow"/>
        </w:rPr>
        <w:t xml:space="preserve">, то </w:t>
      </w:r>
      <w:r w:rsidRPr="008B50F9">
        <w:rPr>
          <w:highlight w:val="yellow"/>
        </w:rPr>
        <w:t xml:space="preserve">в подстроке графы </w:t>
      </w:r>
      <w:r>
        <w:rPr>
          <w:highlight w:val="yellow"/>
        </w:rPr>
        <w:t xml:space="preserve">20 отражается указанный </w:t>
      </w:r>
      <w:r w:rsidRPr="008B50F9">
        <w:rPr>
          <w:highlight w:val="yellow"/>
        </w:rPr>
        <w:t xml:space="preserve">регистрационный номер партии товара, подлежащего прослеживаемости, </w:t>
      </w:r>
      <w:r>
        <w:rPr>
          <w:highlight w:val="yellow"/>
        </w:rPr>
        <w:t xml:space="preserve">а в подстроке 22 </w:t>
      </w:r>
      <w:r w:rsidRPr="008B50F9">
        <w:rPr>
          <w:highlight w:val="yellow"/>
        </w:rPr>
        <w:t xml:space="preserve">отражается общее количество товара, подлежащего прослеживаемости, с указанным </w:t>
      </w:r>
      <w:r w:rsidRPr="0000242F">
        <w:rPr>
          <w:highlight w:val="yellow"/>
        </w:rPr>
        <w:t>регистрационным</w:t>
      </w:r>
      <w:r w:rsidRPr="008B50F9">
        <w:rPr>
          <w:highlight w:val="yellow"/>
        </w:rPr>
        <w:t xml:space="preserve"> номер</w:t>
      </w:r>
      <w:r w:rsidRPr="0000242F">
        <w:rPr>
          <w:highlight w:val="yellow"/>
        </w:rPr>
        <w:t>ом</w:t>
      </w:r>
      <w:r w:rsidRPr="008B50F9">
        <w:rPr>
          <w:highlight w:val="yellow"/>
        </w:rPr>
        <w:t xml:space="preserve"> партии товара, подлежащего прослеживаемости.</w:t>
      </w:r>
    </w:p>
    <w:p w14:paraId="6E35854E" w14:textId="16601F28" w:rsidR="00AF097B" w:rsidRPr="00886CB5" w:rsidRDefault="00836466" w:rsidP="00886CB5">
      <w:pPr>
        <w:pStyle w:val="ConsPlusNormal"/>
        <w:spacing w:before="220"/>
        <w:ind w:firstLine="540"/>
        <w:jc w:val="both"/>
        <w:rPr>
          <w:highlight w:val="yellow"/>
        </w:rPr>
      </w:pPr>
      <w:r w:rsidRPr="00435919">
        <w:rPr>
          <w:highlight w:val="yellow"/>
        </w:rPr>
        <w:t>В</w:t>
      </w:r>
      <w:r>
        <w:rPr>
          <w:highlight w:val="yellow"/>
        </w:rPr>
        <w:t xml:space="preserve"> случае</w:t>
      </w:r>
      <w:r w:rsidR="00B03011">
        <w:rPr>
          <w:highlight w:val="yellow"/>
        </w:rPr>
        <w:t>,</w:t>
      </w:r>
      <w:r>
        <w:rPr>
          <w:highlight w:val="yellow"/>
        </w:rPr>
        <w:t xml:space="preserve"> указанном в абзаце третьем</w:t>
      </w:r>
      <w:r w:rsidR="00B03011">
        <w:rPr>
          <w:highlight w:val="yellow"/>
        </w:rPr>
        <w:t xml:space="preserve"> </w:t>
      </w:r>
      <w:r>
        <w:rPr>
          <w:highlight w:val="yellow"/>
        </w:rPr>
        <w:t xml:space="preserve"> настоящего подпункта</w:t>
      </w:r>
      <w:r w:rsidR="00B03011">
        <w:rPr>
          <w:highlight w:val="yellow"/>
        </w:rPr>
        <w:t xml:space="preserve">, </w:t>
      </w:r>
      <w:r>
        <w:rPr>
          <w:highlight w:val="yellow"/>
        </w:rPr>
        <w:t xml:space="preserve"> в  подстроках графы 23 книги продаж </w:t>
      </w:r>
      <w:r w:rsidRPr="00435919">
        <w:rPr>
          <w:highlight w:val="yellow"/>
        </w:rPr>
        <w:t xml:space="preserve">отражается стоимость  товаров, подлежащих прослеживаемости,  которым присвоен </w:t>
      </w:r>
      <w:r>
        <w:rPr>
          <w:highlight w:val="yellow"/>
        </w:rPr>
        <w:t>одинаковый регистрационный номер партии товара</w:t>
      </w:r>
      <w:r w:rsidR="00886CB5">
        <w:rPr>
          <w:highlight w:val="yellow"/>
        </w:rPr>
        <w:t>.</w:t>
      </w:r>
    </w:p>
    <w:p w14:paraId="1647E6B7" w14:textId="61D12FEF" w:rsidR="00FF43E0" w:rsidRDefault="00FF43E0">
      <w:pPr>
        <w:pStyle w:val="ConsPlusNormal"/>
        <w:spacing w:before="220"/>
        <w:ind w:firstLine="540"/>
        <w:jc w:val="both"/>
      </w:pPr>
      <w:r>
        <w:t xml:space="preserve">8. При регистрации счета-фактуры, выставленного покупателю, первичного учетного документа или документа, содержащего суммарные (сводные) данные, на полученную сумму оплаты, частичной оплаты в счет предстоящих поставок товаров (выполнения работ, оказания услуг), передачи имущественных прав, </w:t>
      </w:r>
      <w:hyperlink w:anchor="P1590" w:history="1">
        <w:r>
          <w:rPr>
            <w:color w:val="0000FF"/>
          </w:rPr>
          <w:t>графы 14</w:t>
        </w:r>
      </w:hyperlink>
      <w:r>
        <w:t xml:space="preserve"> - </w:t>
      </w:r>
      <w:hyperlink w:anchor="P1592" w:history="1">
        <w:r>
          <w:rPr>
            <w:color w:val="0000FF"/>
          </w:rPr>
          <w:t>16</w:t>
        </w:r>
      </w:hyperlink>
      <w:r w:rsidR="0083038D">
        <w:t xml:space="preserve">, </w:t>
      </w:r>
      <w:hyperlink w:anchor="P1596" w:history="1">
        <w:r>
          <w:rPr>
            <w:color w:val="0000FF"/>
          </w:rPr>
          <w:t>19</w:t>
        </w:r>
      </w:hyperlink>
      <w:r w:rsidR="00343E62">
        <w:rPr>
          <w:color w:val="0000FF"/>
        </w:rPr>
        <w:t>-2</w:t>
      </w:r>
      <w:r w:rsidR="00995E28">
        <w:rPr>
          <w:color w:val="0000FF"/>
        </w:rPr>
        <w:t>3</w:t>
      </w:r>
      <w:r>
        <w:t xml:space="preserve"> не заполняются.</w:t>
      </w:r>
    </w:p>
    <w:p w14:paraId="5F6ACB2D" w14:textId="77777777" w:rsidR="00FF43E0" w:rsidRDefault="00FF43E0">
      <w:pPr>
        <w:pStyle w:val="ConsPlusNormal"/>
        <w:jc w:val="both"/>
      </w:pPr>
      <w:r>
        <w:t xml:space="preserve">(в ред. Постановлений Правительства РФ от 30.07.2014 </w:t>
      </w:r>
      <w:hyperlink r:id="rId616" w:history="1">
        <w:r>
          <w:rPr>
            <w:color w:val="0000FF"/>
          </w:rPr>
          <w:t>N 735</w:t>
        </w:r>
      </w:hyperlink>
      <w:r>
        <w:t xml:space="preserve">, от 19.08.2017 </w:t>
      </w:r>
      <w:hyperlink r:id="rId617" w:history="1">
        <w:r>
          <w:rPr>
            <w:color w:val="0000FF"/>
          </w:rPr>
          <w:t>N 981</w:t>
        </w:r>
      </w:hyperlink>
      <w:r>
        <w:t>)</w:t>
      </w:r>
    </w:p>
    <w:p w14:paraId="1F016F3E" w14:textId="77777777" w:rsidR="00FF43E0" w:rsidRDefault="00FF43E0">
      <w:pPr>
        <w:pStyle w:val="ConsPlusNormal"/>
        <w:spacing w:before="220"/>
        <w:ind w:firstLine="540"/>
        <w:jc w:val="both"/>
      </w:pPr>
      <w:r>
        <w:t>При отсутствии данных для их отражения в иных графах книги продаж, данные графы также не заполняются.</w:t>
      </w:r>
    </w:p>
    <w:p w14:paraId="15155499" w14:textId="77777777" w:rsidR="00FF43E0" w:rsidRDefault="00FF43E0">
      <w:pPr>
        <w:pStyle w:val="ConsPlusNormal"/>
        <w:spacing w:before="220"/>
        <w:ind w:firstLine="540"/>
        <w:jc w:val="both"/>
      </w:pPr>
      <w:r>
        <w:t xml:space="preserve">За каждый налоговый период (квартал) в книге продаж подводятся итоги по </w:t>
      </w:r>
      <w:hyperlink w:anchor="P1590" w:history="1">
        <w:r>
          <w:rPr>
            <w:color w:val="0000FF"/>
          </w:rPr>
          <w:t>графам 14</w:t>
        </w:r>
      </w:hyperlink>
      <w:r>
        <w:t xml:space="preserve"> - </w:t>
      </w:r>
      <w:hyperlink w:anchor="P1596" w:history="1">
        <w:r>
          <w:rPr>
            <w:color w:val="0000FF"/>
          </w:rPr>
          <w:t>19</w:t>
        </w:r>
      </w:hyperlink>
      <w:r>
        <w:t>, которые используются при составлении налоговой декларации по налогу на добавленную стоимость.</w:t>
      </w:r>
    </w:p>
    <w:p w14:paraId="6E5B3876" w14:textId="77777777" w:rsidR="00FF43E0" w:rsidRDefault="00FF43E0">
      <w:pPr>
        <w:pStyle w:val="ConsPlusNormal"/>
        <w:jc w:val="both"/>
      </w:pPr>
      <w:r>
        <w:t xml:space="preserve">(в ред. </w:t>
      </w:r>
      <w:hyperlink r:id="rId618" w:history="1">
        <w:r>
          <w:rPr>
            <w:color w:val="0000FF"/>
          </w:rPr>
          <w:t>Постановления</w:t>
        </w:r>
      </w:hyperlink>
      <w:r>
        <w:t xml:space="preserve"> Правительства РФ от 30.07.2014 N 735)</w:t>
      </w:r>
    </w:p>
    <w:p w14:paraId="3C9200A0" w14:textId="77777777" w:rsidR="00FF43E0" w:rsidRDefault="00FF43E0">
      <w:pPr>
        <w:pStyle w:val="ConsPlusNormal"/>
        <w:spacing w:before="220"/>
        <w:ind w:firstLine="540"/>
        <w:jc w:val="both"/>
      </w:pPr>
      <w:r>
        <w:t xml:space="preserve">9. Стоимостные показатели книги продаж указываются в рублях и копейках, за исключением показателя, отражаемого в </w:t>
      </w:r>
      <w:hyperlink w:anchor="P1587" w:history="1">
        <w:r>
          <w:rPr>
            <w:color w:val="0000FF"/>
          </w:rPr>
          <w:t>графе 13а</w:t>
        </w:r>
      </w:hyperlink>
      <w:r>
        <w:t>, в случаях реализации товаров (работ, услуг), имущественных прав за иностранную валюту.</w:t>
      </w:r>
    </w:p>
    <w:p w14:paraId="482EDA68" w14:textId="77777777" w:rsidR="00FF43E0" w:rsidRDefault="00FF43E0">
      <w:pPr>
        <w:pStyle w:val="ConsPlusNormal"/>
        <w:jc w:val="both"/>
      </w:pPr>
      <w:r>
        <w:t xml:space="preserve">(в ред. </w:t>
      </w:r>
      <w:hyperlink r:id="rId619" w:history="1">
        <w:r>
          <w:rPr>
            <w:color w:val="0000FF"/>
          </w:rPr>
          <w:t>Постановления</w:t>
        </w:r>
      </w:hyperlink>
      <w:r>
        <w:t xml:space="preserve"> Правительства РФ от 30.07.2014 N 735)</w:t>
      </w:r>
    </w:p>
    <w:p w14:paraId="487DB148" w14:textId="77777777" w:rsidR="00FF43E0" w:rsidRDefault="00FF43E0">
      <w:pPr>
        <w:pStyle w:val="ConsPlusNormal"/>
        <w:spacing w:before="220"/>
        <w:ind w:firstLine="540"/>
        <w:jc w:val="both"/>
      </w:pPr>
      <w:r>
        <w:t xml:space="preserve">10. В случае увеличения стоимости отгруженных товаров (выполненных работ, оказанных услуг), переданных имущественных прав в налоговом периоде, следующем после налогового периода, в котором осуществлена их отгрузка (выполнение, оказание, передача), продавец отражает данные по корректировочному счету-фактуре с положительным значением в соответствующих графах книги продаж за налоговый период, в котором были составлены документы, являющиеся основанием для выставления корректировочных счетов-фактур в соответствии с </w:t>
      </w:r>
      <w:hyperlink r:id="rId620" w:history="1">
        <w:r>
          <w:rPr>
            <w:color w:val="0000FF"/>
          </w:rPr>
          <w:t>пунктом 10 статьи 172</w:t>
        </w:r>
      </w:hyperlink>
      <w:r>
        <w:t xml:space="preserve"> Налогового кодекса Российской Федерации.</w:t>
      </w:r>
    </w:p>
    <w:p w14:paraId="1906E768" w14:textId="77777777" w:rsidR="00FF43E0" w:rsidRDefault="00FF43E0">
      <w:pPr>
        <w:pStyle w:val="ConsPlusNormal"/>
        <w:jc w:val="both"/>
      </w:pPr>
      <w:r>
        <w:t xml:space="preserve">(в ред. </w:t>
      </w:r>
      <w:hyperlink r:id="rId621" w:history="1">
        <w:r>
          <w:rPr>
            <w:color w:val="0000FF"/>
          </w:rPr>
          <w:t>Постановления</w:t>
        </w:r>
      </w:hyperlink>
      <w:r>
        <w:t xml:space="preserve"> Правительства РФ от 24.10.2013 N 952)</w:t>
      </w:r>
    </w:p>
    <w:p w14:paraId="38E848DD" w14:textId="77777777" w:rsidR="00FF43E0" w:rsidRDefault="00FF43E0">
      <w:pPr>
        <w:pStyle w:val="ConsPlusNormal"/>
        <w:spacing w:before="220"/>
        <w:ind w:firstLine="540"/>
        <w:jc w:val="both"/>
      </w:pPr>
      <w:r>
        <w:t xml:space="preserve">В случае увеличения стоимости товаров (работ, услуг, имущественных прав), отгруженных (выполненных, оказанных, переданных) лицам, указанным в </w:t>
      </w:r>
      <w:hyperlink r:id="rId622" w:history="1">
        <w:r>
          <w:rPr>
            <w:color w:val="0000FF"/>
          </w:rPr>
          <w:t>подпункте 1 пункта 3 статьи 169</w:t>
        </w:r>
      </w:hyperlink>
      <w:r>
        <w:t xml:space="preserve"> Налогового кодекса Российской Федерации, продавец отражает данные по первичному документу с положительным значением в соответствующих графах книги продаж за налоговый период, в котором были составлены документы, являющиеся основанием для выставления первичного документа в соответствии с </w:t>
      </w:r>
      <w:hyperlink r:id="rId623" w:history="1">
        <w:r>
          <w:rPr>
            <w:color w:val="0000FF"/>
          </w:rPr>
          <w:t>пунктом 10 статьи 172</w:t>
        </w:r>
      </w:hyperlink>
      <w:r>
        <w:t xml:space="preserve"> Налогового кодекса Российской </w:t>
      </w:r>
      <w:r>
        <w:lastRenderedPageBreak/>
        <w:t>Федерации.</w:t>
      </w:r>
    </w:p>
    <w:p w14:paraId="42401615" w14:textId="77777777" w:rsidR="00FF43E0" w:rsidRDefault="00FF43E0">
      <w:pPr>
        <w:pStyle w:val="ConsPlusNormal"/>
        <w:jc w:val="both"/>
      </w:pPr>
      <w:r>
        <w:t xml:space="preserve">(абзац введен </w:t>
      </w:r>
      <w:hyperlink r:id="rId624" w:history="1">
        <w:r>
          <w:rPr>
            <w:color w:val="0000FF"/>
          </w:rPr>
          <w:t>Постановлением</w:t>
        </w:r>
      </w:hyperlink>
      <w:r>
        <w:t xml:space="preserve"> Правительства РФ от 19.08.2017 N 981)</w:t>
      </w:r>
    </w:p>
    <w:p w14:paraId="2F9C0EA1" w14:textId="77777777" w:rsidR="00FF43E0" w:rsidRDefault="00FF43E0">
      <w:pPr>
        <w:pStyle w:val="ConsPlusNormal"/>
        <w:spacing w:before="220"/>
        <w:ind w:firstLine="540"/>
        <w:jc w:val="both"/>
      </w:pPr>
      <w:r>
        <w:t xml:space="preserve">11. При регистрации в книге продаж счетов-фактур и корректировочных счетов-фактур показатели в </w:t>
      </w:r>
      <w:hyperlink w:anchor="P1587" w:history="1">
        <w:r>
          <w:rPr>
            <w:color w:val="0000FF"/>
          </w:rPr>
          <w:t>графах 13а</w:t>
        </w:r>
      </w:hyperlink>
      <w:r>
        <w:t xml:space="preserve"> - </w:t>
      </w:r>
      <w:hyperlink w:anchor="P1596" w:history="1">
        <w:r>
          <w:rPr>
            <w:color w:val="0000FF"/>
          </w:rPr>
          <w:t>19</w:t>
        </w:r>
      </w:hyperlink>
      <w:r>
        <w:t xml:space="preserve"> книги продаж указываются с положительным значением, за исключением случаев аннулирования записи в книге продаж. При аннулировании указанных записей (до окончания текущего налогового периода) в книге продаж показатели в этих графах указываются с отрицательным значением.</w:t>
      </w:r>
    </w:p>
    <w:p w14:paraId="10E9F8A7" w14:textId="77777777" w:rsidR="00FF43E0" w:rsidRDefault="00FF43E0">
      <w:pPr>
        <w:pStyle w:val="ConsPlusNormal"/>
        <w:jc w:val="both"/>
      </w:pPr>
      <w:r>
        <w:t xml:space="preserve">(в ред. </w:t>
      </w:r>
      <w:hyperlink r:id="rId625" w:history="1">
        <w:r>
          <w:rPr>
            <w:color w:val="0000FF"/>
          </w:rPr>
          <w:t>Постановления</w:t>
        </w:r>
      </w:hyperlink>
      <w:r>
        <w:t xml:space="preserve"> Правительства РФ от 30.07.2014 N 735)</w:t>
      </w:r>
    </w:p>
    <w:p w14:paraId="7AF4E10D" w14:textId="77777777" w:rsidR="00FF43E0" w:rsidRDefault="00FF43E0">
      <w:pPr>
        <w:pStyle w:val="ConsPlusNormal"/>
        <w:spacing w:before="220"/>
        <w:ind w:firstLine="540"/>
        <w:jc w:val="both"/>
      </w:pPr>
      <w:r>
        <w:t>При аннулировании записи в книге продаж (после окончания текущего налогового периода) по счету-фактуре (в том числе корректировочному) в связи с внесением в него исправлений используются дополнительные листы книги продаж за тот налоговый период, в котором был зарегистрирован счет-фактура (в том числе корректировочный) до внесения в него исправлений.</w:t>
      </w:r>
    </w:p>
    <w:p w14:paraId="1F6AAD61" w14:textId="77777777" w:rsidR="00FF43E0" w:rsidRDefault="00FF43E0">
      <w:pPr>
        <w:pStyle w:val="ConsPlusNormal"/>
        <w:spacing w:before="220"/>
        <w:ind w:firstLine="540"/>
        <w:jc w:val="both"/>
      </w:pPr>
      <w:r>
        <w:t>Исправленные счета-фактуры (исправленные корректировочные счета-фактуры) в указанных случаях регистрируются в книге продаж или дополнительном листе книги продаж по мере возникновения обязанности по уплате налога с указанием в соответствующих графах книги продаж, дополнительного листа книги продаж положительных значений.</w:t>
      </w:r>
    </w:p>
    <w:p w14:paraId="5A8A2D3D" w14:textId="77777777" w:rsidR="00FF43E0" w:rsidRDefault="00FF43E0">
      <w:pPr>
        <w:pStyle w:val="ConsPlusNormal"/>
        <w:spacing w:before="220"/>
        <w:ind w:firstLine="540"/>
        <w:jc w:val="both"/>
      </w:pPr>
      <w:r>
        <w:t>12. При регистрации продавцом в книге продаж, дополнительном листе книги продаж исправленных счетов-фактур, составленных продавцом после составления одного или нескольких корректировочных счетов-фактур, записи в книге продаж, дополнительном листе книги продаж продавца по корректировочным счетам-фактурам, составленным в связи с увеличением стоимости, в которые не вносились исправления, не аннулируются.</w:t>
      </w:r>
    </w:p>
    <w:p w14:paraId="01F6768C" w14:textId="77777777" w:rsidR="00FF43E0" w:rsidRDefault="00FF43E0">
      <w:pPr>
        <w:pStyle w:val="ConsPlusNormal"/>
        <w:spacing w:before="220"/>
        <w:ind w:firstLine="540"/>
        <w:jc w:val="both"/>
      </w:pPr>
      <w:r>
        <w:t>При получении покупателем исправленных счетов-фактур, составленных продавцом после составления одного или нескольких корректировочных счетов-фактур, записи в книге продаж покупателя по корректировочным счетам-фактурам или по соответствующим первичным документам, составленным в связи с уменьшением стоимости, в которые не вносились исправления, не аннулируются.</w:t>
      </w:r>
    </w:p>
    <w:p w14:paraId="672E9639" w14:textId="77777777" w:rsidR="00FF43E0" w:rsidRDefault="00FF43E0">
      <w:pPr>
        <w:pStyle w:val="ConsPlusNormal"/>
        <w:spacing w:before="220"/>
        <w:ind w:firstLine="540"/>
        <w:jc w:val="both"/>
      </w:pPr>
      <w:r>
        <w:t>13. Счета-фактуры, выставленные продавцами при реализации товаров (выполнении работ, оказании услуг), передаче имущественных прав организациям и индивидуальным предпринимателям за наличный расчет, подлежат регистрации в книге продаж. При этом показания контрольных лент контрольно-кассовой техники регистрируются в книге продаж без учета сумм, указанных в соответствующих счетах-фактурах.</w:t>
      </w:r>
    </w:p>
    <w:p w14:paraId="0145FFD9" w14:textId="77777777" w:rsidR="00FF43E0" w:rsidRDefault="00FF43E0">
      <w:pPr>
        <w:pStyle w:val="ConsPlusNormal"/>
        <w:jc w:val="both"/>
      </w:pPr>
      <w:r>
        <w:t xml:space="preserve">(в ред. </w:t>
      </w:r>
      <w:hyperlink r:id="rId626" w:history="1">
        <w:r>
          <w:rPr>
            <w:color w:val="0000FF"/>
          </w:rPr>
          <w:t>Постановления</w:t>
        </w:r>
      </w:hyperlink>
      <w:r>
        <w:t xml:space="preserve"> Правительства РФ от 30.07.2014 N 735)</w:t>
      </w:r>
    </w:p>
    <w:p w14:paraId="7574EAF7" w14:textId="77777777" w:rsidR="00FF43E0" w:rsidRDefault="00FF43E0">
      <w:pPr>
        <w:pStyle w:val="ConsPlusNormal"/>
        <w:spacing w:before="220"/>
        <w:ind w:firstLine="540"/>
        <w:jc w:val="both"/>
      </w:pPr>
      <w:r>
        <w:t xml:space="preserve">Показания контрольных лент контрольно-кассовой техники регистрируются организациями розничной торговли в книге продаж без учета сумм, указанных в документах (чеках), оформленных при реализации товаров физическому лицу - гражданину иностранного государства, указанному в </w:t>
      </w:r>
      <w:hyperlink r:id="rId627" w:history="1">
        <w:r>
          <w:rPr>
            <w:color w:val="0000FF"/>
          </w:rPr>
          <w:t>пункте 1 статьи 169.1</w:t>
        </w:r>
      </w:hyperlink>
      <w:r>
        <w:t xml:space="preserve"> Налогового кодекса Российской Федерации.</w:t>
      </w:r>
    </w:p>
    <w:p w14:paraId="2166FC58" w14:textId="77777777" w:rsidR="00FF43E0" w:rsidRDefault="00FF43E0">
      <w:pPr>
        <w:pStyle w:val="ConsPlusNormal"/>
        <w:jc w:val="both"/>
      </w:pPr>
      <w:r>
        <w:t xml:space="preserve">(абзац введен </w:t>
      </w:r>
      <w:hyperlink r:id="rId628" w:history="1">
        <w:r>
          <w:rPr>
            <w:color w:val="0000FF"/>
          </w:rPr>
          <w:t>Постановлением</w:t>
        </w:r>
      </w:hyperlink>
      <w:r>
        <w:t xml:space="preserve"> Правительства РФ от 01.02.2018 N 98)</w:t>
      </w:r>
    </w:p>
    <w:p w14:paraId="06EB8FAB" w14:textId="77777777" w:rsidR="00FF43E0" w:rsidRDefault="00FF43E0">
      <w:pPr>
        <w:pStyle w:val="ConsPlusNormal"/>
        <w:spacing w:before="220"/>
        <w:ind w:firstLine="540"/>
        <w:jc w:val="both"/>
      </w:pPr>
      <w:r>
        <w:t>Продавцы, выполняющие работы и оказывающие платные услуги непосредственно населению без применения контрольно-кассовой техники, но с выдачей документов строгой отчетности в случаях, предусмотренных законодательством Российской Федерации, регистрируют в книге продаж вместо счетов-фактур документы строгой отчетности, утвержденные в установленном порядке и выставленные покупателям, либо суммарные данные документов строгой отчетности на основании описи, составленной по итогам продаж за календарный месяц.</w:t>
      </w:r>
    </w:p>
    <w:p w14:paraId="15F3427B" w14:textId="77777777" w:rsidR="00FF43E0" w:rsidRDefault="00FF43E0">
      <w:pPr>
        <w:pStyle w:val="ConsPlusNormal"/>
        <w:jc w:val="both"/>
      </w:pPr>
      <w:r>
        <w:t xml:space="preserve">(в ред. </w:t>
      </w:r>
      <w:hyperlink r:id="rId629" w:history="1">
        <w:r>
          <w:rPr>
            <w:color w:val="0000FF"/>
          </w:rPr>
          <w:t>Постановления</w:t>
        </w:r>
      </w:hyperlink>
      <w:r>
        <w:t xml:space="preserve"> Правительства РФ от 30.07.2014 N 735)</w:t>
      </w:r>
    </w:p>
    <w:p w14:paraId="304A145E" w14:textId="77777777" w:rsidR="00FF43E0" w:rsidRDefault="00FF43E0">
      <w:pPr>
        <w:pStyle w:val="ConsPlusNormal"/>
        <w:spacing w:before="220"/>
        <w:ind w:firstLine="540"/>
        <w:jc w:val="both"/>
      </w:pPr>
      <w:r>
        <w:t xml:space="preserve">При реализации товаров (работ, услуг), имущественных прав лицам, не являющимся налогоплательщиками налога на добавленную стоимость, и налогоплательщикам, </w:t>
      </w:r>
      <w:r>
        <w:lastRenderedPageBreak/>
        <w:t xml:space="preserve">освобожденным от исполнения обязанностей налогоплательщика, связанных с исчислением и уплатой налога на добавленную стоимость в соответствии с </w:t>
      </w:r>
      <w:hyperlink r:id="rId630" w:history="1">
        <w:r>
          <w:rPr>
            <w:color w:val="0000FF"/>
          </w:rPr>
          <w:t>подпунктом 1 пункта 3 статьи 169</w:t>
        </w:r>
      </w:hyperlink>
      <w:r>
        <w:t xml:space="preserve"> Налогового кодекса Российской Федерации, в книге продаж регистрируются первичные учетные документы или документы, содержащие суммарные (сводные) данные по указанным операциям, совершенным в течение календарного месяца (квартала).</w:t>
      </w:r>
    </w:p>
    <w:p w14:paraId="24FC3005" w14:textId="77777777" w:rsidR="00FF43E0" w:rsidRDefault="00FF43E0">
      <w:pPr>
        <w:pStyle w:val="ConsPlusNormal"/>
        <w:jc w:val="both"/>
      </w:pPr>
      <w:r>
        <w:t xml:space="preserve">(абзац введен </w:t>
      </w:r>
      <w:hyperlink r:id="rId631" w:history="1">
        <w:r>
          <w:rPr>
            <w:color w:val="0000FF"/>
          </w:rPr>
          <w:t>Постановлением</w:t>
        </w:r>
      </w:hyperlink>
      <w:r>
        <w:t xml:space="preserve"> Правительства РФ от 19.08.2017 N 981)</w:t>
      </w:r>
    </w:p>
    <w:p w14:paraId="79CAE96F" w14:textId="77777777" w:rsidR="00FF43E0" w:rsidRDefault="00FF43E0">
      <w:pPr>
        <w:pStyle w:val="ConsPlusNormal"/>
        <w:spacing w:before="220"/>
        <w:ind w:firstLine="540"/>
        <w:jc w:val="both"/>
      </w:pPr>
      <w:r>
        <w:t xml:space="preserve">14. При восстановлении в порядке, установленном </w:t>
      </w:r>
      <w:hyperlink r:id="rId632" w:history="1">
        <w:r>
          <w:rPr>
            <w:color w:val="0000FF"/>
          </w:rPr>
          <w:t>пунктом 3 статьи 170</w:t>
        </w:r>
      </w:hyperlink>
      <w:r>
        <w:t xml:space="preserve"> Налогового кодекса Российской Федерации, сумм налога на добавленную стоимость, принятых к вычету налогоплательщиком в порядке, предусмотренном </w:t>
      </w:r>
      <w:hyperlink r:id="rId633" w:history="1">
        <w:r>
          <w:rPr>
            <w:color w:val="0000FF"/>
          </w:rPr>
          <w:t>главой 21</w:t>
        </w:r>
      </w:hyperlink>
      <w:r>
        <w:t xml:space="preserve"> Налогового кодекса Российской Федерации, счета-фактуры, на основании которых суммы налога приняты к вычету, подлежат регистрации в книге продаж на сумму налога, подлежащую восстановлению.</w:t>
      </w:r>
    </w:p>
    <w:p w14:paraId="786A3B4F" w14:textId="77777777" w:rsidR="00FF43E0" w:rsidRDefault="00FF43E0">
      <w:pPr>
        <w:pStyle w:val="ConsPlusNormal"/>
        <w:spacing w:before="220"/>
        <w:ind w:firstLine="540"/>
        <w:jc w:val="both"/>
      </w:pPr>
      <w:r>
        <w:t>При уменьшении стоимости приобретенных (полученных) в истекшем или текущем налоговом периоде товаров (работ, услуг), имущественных прав покупатель регистрирует в книге продаж наиболее ранний из полученных документов - первичный документ об уменьшении стоимости приобретенных (полученных) товаров (работ, услуг), имущественных прав или корректировочный счет-фактуру.</w:t>
      </w:r>
    </w:p>
    <w:p w14:paraId="1E724CCC" w14:textId="77777777" w:rsidR="00FF43E0" w:rsidRDefault="00FF43E0">
      <w:pPr>
        <w:pStyle w:val="ConsPlusNormal"/>
        <w:spacing w:before="220"/>
        <w:ind w:firstLine="540"/>
        <w:jc w:val="both"/>
      </w:pPr>
      <w:r>
        <w:t xml:space="preserve">В целях восстановления сумм налога в порядке, установленном </w:t>
      </w:r>
      <w:hyperlink r:id="rId634" w:history="1">
        <w:r>
          <w:rPr>
            <w:color w:val="0000FF"/>
          </w:rPr>
          <w:t>статьей 171.1</w:t>
        </w:r>
      </w:hyperlink>
      <w:r>
        <w:t xml:space="preserve"> Налогового кодекса Российской Федерации, в книге продаж в последнем месяце календарного года указывается сумма налога на добавленную стоимость, подлежащая восстановлению и уплате в федеральный бюджет за текущий календарный год. В этих целях в книге продаж регистрируется бухгалтерская справка-расчет суммы налога на добавленную стоимость, подлежащей восстановлению и уплате в федеральный бюджет за текущий календарный год.</w:t>
      </w:r>
    </w:p>
    <w:p w14:paraId="21F8F4C5" w14:textId="77777777" w:rsidR="00FF43E0" w:rsidRDefault="00FF43E0">
      <w:pPr>
        <w:pStyle w:val="ConsPlusNormal"/>
        <w:jc w:val="both"/>
      </w:pPr>
      <w:r>
        <w:t xml:space="preserve">(в ред. </w:t>
      </w:r>
      <w:hyperlink r:id="rId635" w:history="1">
        <w:r>
          <w:rPr>
            <w:color w:val="0000FF"/>
          </w:rPr>
          <w:t>Постановления</w:t>
        </w:r>
      </w:hyperlink>
      <w:r>
        <w:t xml:space="preserve"> Правительства РФ от 19.08.2017 N 981)</w:t>
      </w:r>
    </w:p>
    <w:p w14:paraId="66D2E80E" w14:textId="77777777" w:rsidR="00FF43E0" w:rsidRDefault="00FF43E0">
      <w:pPr>
        <w:pStyle w:val="ConsPlusNormal"/>
        <w:spacing w:before="220"/>
        <w:ind w:firstLine="540"/>
        <w:jc w:val="both"/>
      </w:pPr>
      <w:r>
        <w:t xml:space="preserve">При восстановлении в соответствии с </w:t>
      </w:r>
      <w:hyperlink r:id="rId636" w:history="1">
        <w:r>
          <w:rPr>
            <w:color w:val="0000FF"/>
          </w:rPr>
          <w:t>подпунктом 1 пункта 3 статьи 170</w:t>
        </w:r>
      </w:hyperlink>
      <w:r>
        <w:t xml:space="preserve"> Налогового кодекса Российской Федерации сумм налога на добавленную стоимость, принятых к вычету налогоплательщиком в порядке, предусмотренном </w:t>
      </w:r>
      <w:hyperlink r:id="rId637" w:history="1">
        <w:r>
          <w:rPr>
            <w:color w:val="0000FF"/>
          </w:rPr>
          <w:t>главой 21</w:t>
        </w:r>
      </w:hyperlink>
      <w:r>
        <w:t xml:space="preserve"> Налогового кодекса Российской Федерации, в книге продаж подлежат регистрации документы, которыми оформляется передача имущества, нематериальных активов, имущественных прав в качестве вклада в уставный (складочный) капитал хозяйственных обществ и товариществ или паевых взносов в паевые фонды кооперативов и в которых указаны суммы налога на добавленную стоимость, подлежащие восстановлению акционером (участником, пайщиком) в порядке, установленном </w:t>
      </w:r>
      <w:hyperlink r:id="rId638" w:history="1">
        <w:r>
          <w:rPr>
            <w:color w:val="0000FF"/>
          </w:rPr>
          <w:t>подпунктом 1 пункта 3 статьи 170</w:t>
        </w:r>
      </w:hyperlink>
      <w:r>
        <w:t xml:space="preserve"> Налогового кодекса Российской Федерации.</w:t>
      </w:r>
    </w:p>
    <w:p w14:paraId="441D4DA8" w14:textId="77777777" w:rsidR="00FF43E0" w:rsidRDefault="00FF43E0">
      <w:pPr>
        <w:pStyle w:val="ConsPlusNormal"/>
        <w:jc w:val="both"/>
      </w:pPr>
      <w:r>
        <w:t xml:space="preserve">(абзац введен </w:t>
      </w:r>
      <w:hyperlink r:id="rId639" w:history="1">
        <w:r>
          <w:rPr>
            <w:color w:val="0000FF"/>
          </w:rPr>
          <w:t>Постановлением</w:t>
        </w:r>
      </w:hyperlink>
      <w:r>
        <w:t xml:space="preserve"> Правительства РФ от 19.08.2017 N 981)</w:t>
      </w:r>
    </w:p>
    <w:p w14:paraId="33390770" w14:textId="77777777" w:rsidR="00FF43E0" w:rsidRDefault="00FF43E0">
      <w:pPr>
        <w:pStyle w:val="ConsPlusNormal"/>
        <w:spacing w:before="220"/>
        <w:ind w:firstLine="540"/>
        <w:jc w:val="both"/>
      </w:pPr>
      <w:r>
        <w:t xml:space="preserve">15. Налоговые агенты, указанные в </w:t>
      </w:r>
      <w:hyperlink r:id="rId640" w:history="1">
        <w:r>
          <w:rPr>
            <w:color w:val="0000FF"/>
          </w:rPr>
          <w:t>пунктах 2</w:t>
        </w:r>
      </w:hyperlink>
      <w:r>
        <w:t xml:space="preserve"> и </w:t>
      </w:r>
      <w:hyperlink r:id="rId641" w:history="1">
        <w:r>
          <w:rPr>
            <w:color w:val="0000FF"/>
          </w:rPr>
          <w:t>3 статьи 161</w:t>
        </w:r>
      </w:hyperlink>
      <w:r>
        <w:t xml:space="preserve"> Налогового кодекса Российской Федерации, регистрируют в книге продаж счета-фактуры, составленные при исчислении налога (при осуществлении оплаты или частичной оплаты, в том числе с применением безденежных форм расчетов, в счет предстоящих поставок товаров, выполнения работ, оказания услуг или при приобретении товаров, работ, услуг).</w:t>
      </w:r>
    </w:p>
    <w:p w14:paraId="2DDF32A0" w14:textId="77777777" w:rsidR="00FF43E0" w:rsidRDefault="00FF43E0">
      <w:pPr>
        <w:pStyle w:val="ConsPlusNormal"/>
        <w:spacing w:before="220"/>
        <w:ind w:firstLine="540"/>
        <w:jc w:val="both"/>
      </w:pPr>
      <w:r>
        <w:t xml:space="preserve">Абзац утратил силу. - </w:t>
      </w:r>
      <w:hyperlink r:id="rId642" w:history="1">
        <w:r>
          <w:rPr>
            <w:color w:val="0000FF"/>
          </w:rPr>
          <w:t>Постановление</w:t>
        </w:r>
      </w:hyperlink>
      <w:r>
        <w:t xml:space="preserve"> Правительства РФ от 30.07.2014 N 735.</w:t>
      </w:r>
    </w:p>
    <w:p w14:paraId="66A5DCEB" w14:textId="77777777" w:rsidR="00FF43E0" w:rsidRDefault="00FF43E0">
      <w:pPr>
        <w:pStyle w:val="ConsPlusNormal"/>
        <w:spacing w:before="220"/>
        <w:ind w:firstLine="540"/>
        <w:jc w:val="both"/>
      </w:pPr>
      <w:r>
        <w:t xml:space="preserve">16. Налоговые агенты, указанные в </w:t>
      </w:r>
      <w:hyperlink r:id="rId643" w:history="1">
        <w:r>
          <w:rPr>
            <w:color w:val="0000FF"/>
          </w:rPr>
          <w:t>пунктах 4</w:t>
        </w:r>
      </w:hyperlink>
      <w:r>
        <w:t xml:space="preserve"> и </w:t>
      </w:r>
      <w:hyperlink r:id="rId644" w:history="1">
        <w:r>
          <w:rPr>
            <w:color w:val="0000FF"/>
          </w:rPr>
          <w:t>5 статьи 161</w:t>
        </w:r>
      </w:hyperlink>
      <w:r>
        <w:t xml:space="preserve"> Налогового кодекса Российской Федерации, регистрируют в книге продаж счета-фактуры, выставленные покупателям при получении суммы оплаты, частичной оплаты в счет предстоящих поставок товаров (выполнения работ, оказания услуг), передачи имущественных прав, в том числе при использовании покупателем безденежной формы расчетов, а также при реализации товаров (работ, услуг), передаче имущественных прав, если иное не предусмотрено </w:t>
      </w:r>
      <w:hyperlink r:id="rId645" w:history="1">
        <w:r>
          <w:rPr>
            <w:color w:val="0000FF"/>
          </w:rPr>
          <w:t>пунктом 10 статьи 174.2</w:t>
        </w:r>
      </w:hyperlink>
      <w:r>
        <w:t xml:space="preserve"> Налогового кодекса Российской Федерации.</w:t>
      </w:r>
    </w:p>
    <w:p w14:paraId="04191770" w14:textId="77777777" w:rsidR="00FF43E0" w:rsidRDefault="00FF43E0">
      <w:pPr>
        <w:pStyle w:val="ConsPlusNormal"/>
        <w:jc w:val="both"/>
      </w:pPr>
      <w:r>
        <w:t xml:space="preserve">(в ред. Постановлений Правительства РФ от 30.07.2014 </w:t>
      </w:r>
      <w:hyperlink r:id="rId646" w:history="1">
        <w:r>
          <w:rPr>
            <w:color w:val="0000FF"/>
          </w:rPr>
          <w:t>N 735</w:t>
        </w:r>
      </w:hyperlink>
      <w:r>
        <w:t xml:space="preserve">, от 19.08.2017 </w:t>
      </w:r>
      <w:hyperlink r:id="rId647" w:history="1">
        <w:r>
          <w:rPr>
            <w:color w:val="0000FF"/>
          </w:rPr>
          <w:t>N 981</w:t>
        </w:r>
      </w:hyperlink>
      <w:r>
        <w:t>)</w:t>
      </w:r>
    </w:p>
    <w:p w14:paraId="51A4E506" w14:textId="77777777" w:rsidR="00FF43E0" w:rsidRDefault="00FF43E0">
      <w:pPr>
        <w:pStyle w:val="ConsPlusNormal"/>
        <w:spacing w:before="220"/>
        <w:ind w:firstLine="540"/>
        <w:jc w:val="both"/>
      </w:pPr>
      <w:r>
        <w:lastRenderedPageBreak/>
        <w:t>17. При получении денежных средств в виде оплаты, частичной оплаты в счет предстоящих поставок товаров (выполнения работ, оказания услуг), передачи имущественных прав продавцы регистрируют в книге продаж счета-фактуры, выставленные покупателю на полученную сумму оплаты, частичной оплаты.</w:t>
      </w:r>
    </w:p>
    <w:p w14:paraId="3DF30001" w14:textId="77777777" w:rsidR="00FF43E0" w:rsidRDefault="00FF43E0">
      <w:pPr>
        <w:pStyle w:val="ConsPlusNormal"/>
        <w:spacing w:before="220"/>
        <w:ind w:firstLine="540"/>
        <w:jc w:val="both"/>
      </w:pPr>
      <w:r>
        <w:t>При безденежных формах расчетов продавцы регистрируют в книге продаж счета-фактуры, выставленные покупателю на полученную сумму оплаты, частичной оплаты в счет предстоящих поставок товаров (выполнения работ, оказания услуг), передачи имущественных прав.</w:t>
      </w:r>
    </w:p>
    <w:p w14:paraId="2E5404A0" w14:textId="77777777" w:rsidR="00FF43E0" w:rsidRDefault="00FF43E0">
      <w:pPr>
        <w:pStyle w:val="ConsPlusNormal"/>
        <w:spacing w:before="220"/>
        <w:ind w:firstLine="540"/>
        <w:jc w:val="both"/>
      </w:pPr>
      <w:r>
        <w:t xml:space="preserve">При получении суммы оплаты, частичной оплаты в счет предстоящих поставок товаров (выполнения работ, оказания услуг), указанных в </w:t>
      </w:r>
      <w:hyperlink r:id="rId648" w:history="1">
        <w:r>
          <w:rPr>
            <w:color w:val="0000FF"/>
          </w:rPr>
          <w:t>абзацах третьем</w:t>
        </w:r>
      </w:hyperlink>
      <w:r>
        <w:t xml:space="preserve"> - </w:t>
      </w:r>
      <w:hyperlink r:id="rId649" w:history="1">
        <w:r>
          <w:rPr>
            <w:color w:val="0000FF"/>
          </w:rPr>
          <w:t>пятом пункта 1 статьи 154</w:t>
        </w:r>
      </w:hyperlink>
      <w:r>
        <w:t xml:space="preserve"> Налогового кодекса Российской Федерации, а также при получении указанной суммы оплаты налогоплательщиками, использующими право на освобождение в соответствии со </w:t>
      </w:r>
      <w:hyperlink r:id="rId650" w:history="1">
        <w:r>
          <w:rPr>
            <w:color w:val="0000FF"/>
          </w:rPr>
          <w:t>статьями 145</w:t>
        </w:r>
      </w:hyperlink>
      <w:r>
        <w:t xml:space="preserve">, </w:t>
      </w:r>
      <w:hyperlink r:id="rId651" w:history="1">
        <w:r>
          <w:rPr>
            <w:color w:val="0000FF"/>
          </w:rPr>
          <w:t>145.1</w:t>
        </w:r>
      </w:hyperlink>
      <w:r>
        <w:t xml:space="preserve"> Налогового кодекса Российской Федерации, счета-фактуры продавцом не составляются.</w:t>
      </w:r>
    </w:p>
    <w:p w14:paraId="684234EE" w14:textId="77777777" w:rsidR="00FF43E0" w:rsidRDefault="00FF43E0">
      <w:pPr>
        <w:pStyle w:val="ConsPlusNormal"/>
        <w:jc w:val="both"/>
      </w:pPr>
      <w:r>
        <w:t xml:space="preserve">(в ред. </w:t>
      </w:r>
      <w:hyperlink r:id="rId652" w:history="1">
        <w:r>
          <w:rPr>
            <w:color w:val="0000FF"/>
          </w:rPr>
          <w:t>Постановления</w:t>
        </w:r>
      </w:hyperlink>
      <w:r>
        <w:t xml:space="preserve"> Правительства РФ от 30.07.2014 N 735)</w:t>
      </w:r>
    </w:p>
    <w:p w14:paraId="4EF58140" w14:textId="77777777" w:rsidR="00FF43E0" w:rsidRDefault="00FF43E0">
      <w:pPr>
        <w:pStyle w:val="ConsPlusNormal"/>
        <w:spacing w:before="220"/>
        <w:ind w:firstLine="540"/>
        <w:jc w:val="both"/>
      </w:pPr>
      <w:r>
        <w:t xml:space="preserve">При получении денежных средств в виде оплаты, частичной оплаты в счет предстоящих поставок товаров (выполнения работ, оказания услуг), передачи имущественных прав лицам, не являющимся налогоплательщиками налога на добавленную стоимость, и налогоплательщикам, освобожденным от исполнения обязанностей налогоплательщика, связанных с исчислением и уплатой налога на добавленную стоимость в соответствии с </w:t>
      </w:r>
      <w:hyperlink r:id="rId653" w:history="1">
        <w:r>
          <w:rPr>
            <w:color w:val="0000FF"/>
          </w:rPr>
          <w:t>подпунктом 1 пункта 3 статьи 169</w:t>
        </w:r>
      </w:hyperlink>
      <w:r>
        <w:t xml:space="preserve"> Налогового кодекса Российской Федерации, продавцы регистрируют в книге продаж платежно-расчетные документы либо документы, содержащие суммарные (сводные) данные оплаты, частичной оплаты, полученной продавцом от указанных лиц в течение календарного месяца (квартала).</w:t>
      </w:r>
    </w:p>
    <w:p w14:paraId="3B6C5894" w14:textId="77777777" w:rsidR="00FF43E0" w:rsidRDefault="00FF43E0">
      <w:pPr>
        <w:pStyle w:val="ConsPlusNormal"/>
        <w:jc w:val="both"/>
      </w:pPr>
      <w:r>
        <w:t xml:space="preserve">(абзац введен </w:t>
      </w:r>
      <w:hyperlink r:id="rId654" w:history="1">
        <w:r>
          <w:rPr>
            <w:color w:val="0000FF"/>
          </w:rPr>
          <w:t>Постановлением</w:t>
        </w:r>
      </w:hyperlink>
      <w:r>
        <w:t xml:space="preserve"> Правительства РФ от 19.08.2017 N 981)</w:t>
      </w:r>
    </w:p>
    <w:p w14:paraId="468F07EC" w14:textId="77777777" w:rsidR="00FF43E0" w:rsidRDefault="00FF43E0">
      <w:pPr>
        <w:pStyle w:val="ConsPlusNormal"/>
        <w:spacing w:before="280"/>
        <w:ind w:firstLine="540"/>
        <w:jc w:val="both"/>
      </w:pPr>
      <w:r>
        <w:t xml:space="preserve">18. Счета-фактуры, составленные в одном экземпляре получателями финансовой помощи, денежных средств, направляемых на пополнение фондов специального назначения, в счет увеличения доходов либо иначе связанных с оплатой товаров (выполнением работ, оказанием услуг), имущественных прав, процентов по векселям, процентов по товарному кредиту в части, превышающей размер процента, рассчитанного в соответствии со </w:t>
      </w:r>
      <w:hyperlink r:id="rId655" w:history="1">
        <w:r>
          <w:rPr>
            <w:color w:val="0000FF"/>
          </w:rPr>
          <w:t>ставкой</w:t>
        </w:r>
      </w:hyperlink>
      <w:r>
        <w:t xml:space="preserve"> рефинансирования Центрального банка Российской Федерации, страховых выплат по договорам страхования риска неисполнения договорных обязательств, регистрируются в книге продаж.</w:t>
      </w:r>
    </w:p>
    <w:p w14:paraId="782FC09F" w14:textId="77777777" w:rsidR="00FF43E0" w:rsidRDefault="00FF43E0">
      <w:pPr>
        <w:pStyle w:val="ConsPlusNormal"/>
        <w:spacing w:before="220"/>
        <w:ind w:firstLine="540"/>
        <w:jc w:val="both"/>
      </w:pPr>
      <w:r>
        <w:t xml:space="preserve">19. Утратил силу. - </w:t>
      </w:r>
      <w:hyperlink r:id="rId656" w:history="1">
        <w:r>
          <w:rPr>
            <w:color w:val="0000FF"/>
          </w:rPr>
          <w:t>Постановление</w:t>
        </w:r>
      </w:hyperlink>
      <w:r>
        <w:t xml:space="preserve"> Правительства РФ от 30.07.2014 N 735.</w:t>
      </w:r>
    </w:p>
    <w:p w14:paraId="5AFD966F" w14:textId="77777777" w:rsidR="00FF43E0" w:rsidRDefault="00FF43E0">
      <w:pPr>
        <w:pStyle w:val="ConsPlusNormal"/>
        <w:spacing w:before="220"/>
        <w:ind w:firstLine="540"/>
        <w:jc w:val="both"/>
      </w:pPr>
      <w:r>
        <w:t>20. Организации и индивидуальные предприниматели, осуществляющие предпринимательскую деятельность в интересах другого лица по договорам поручения, комиссии либо агентским договорам, регистрируют в книге продаж счета-фактуры (в том числе корректировочные), выставленные доверителю, комитенту или принципалу на сумму своего вознаграждения по услугам, оказанным по таким договорам.</w:t>
      </w:r>
    </w:p>
    <w:p w14:paraId="4D811822" w14:textId="77777777" w:rsidR="00FF43E0" w:rsidRDefault="00FF43E0">
      <w:pPr>
        <w:pStyle w:val="ConsPlusNormal"/>
        <w:spacing w:before="220"/>
        <w:ind w:firstLine="540"/>
        <w:jc w:val="both"/>
      </w:pPr>
      <w:r>
        <w:t>Комитенты (принципалы), реализующие товары (работы, услуги), имущественные права по договору комиссии (агентскому договору), предусматривающему продажу товаров (работ, услуг), имущественных прав от имени комиссионера (агента), регистрируют в книге продаж выданные комиссионеру (агенту) счета-фактуры (в том числе корректировочные), в которых отражены показатели счетов-фактур (в том числе корректировочных), выставленных комиссионером (агентом) покупателю, а также счета-фактуры, выданные комиссионеру (агенту) при получении суммы оплаты, частичной оплаты в счет предстоящих поставок товаров (выполнения работ, оказания услуг), передачи имущественных прав, в которых отражены показатели счетов-фактур, выставленных комиссионером (агентом) покупателю.</w:t>
      </w:r>
    </w:p>
    <w:p w14:paraId="6C87BB32" w14:textId="77777777" w:rsidR="00FF43E0" w:rsidRDefault="00FF43E0">
      <w:pPr>
        <w:pStyle w:val="ConsPlusNormal"/>
        <w:spacing w:before="220"/>
        <w:ind w:firstLine="540"/>
        <w:jc w:val="both"/>
      </w:pPr>
      <w:r>
        <w:t xml:space="preserve">Доверители (принципалы), реализующие товары (работы, услуги), имущественные права по договору поручения (агентскому договору), предусматривающему продажу товаров (работ, услуг), </w:t>
      </w:r>
      <w:r>
        <w:lastRenderedPageBreak/>
        <w:t>имущественных прав от имени доверителя (принципала), регистрируют в книге продаж счета-фактуры, выставленные покупателю при получении суммы оплаты, частичной оплаты в счет предстоящих поставок товаров (выполнения работ, оказания услуг), передачи имущественных прав, а также счета-фактуры (в том числе корректировочные) при реализации указанных товаров (работ, услуг), имущественных прав.</w:t>
      </w:r>
    </w:p>
    <w:p w14:paraId="2E256E1E" w14:textId="77777777" w:rsidR="00FF43E0" w:rsidRDefault="00FF43E0">
      <w:pPr>
        <w:pStyle w:val="ConsPlusNormal"/>
        <w:spacing w:before="220"/>
        <w:ind w:firstLine="540"/>
        <w:jc w:val="both"/>
      </w:pPr>
      <w:r>
        <w:t>При получении денежных средств от комитента (принципала, доверителя) в виде оплаты, частичной оплаты в счет предстоящего оказания посреднических услуг комиссионеры (агенты, поверенные) регистрируют в книге продаж счета-фактуры, выставленные комитенту (принципалу, доверителю) на полученную сумму оплаты, частичной оплаты.</w:t>
      </w:r>
    </w:p>
    <w:p w14:paraId="6CFE3F99" w14:textId="77777777" w:rsidR="00FF43E0" w:rsidRDefault="00FF43E0">
      <w:pPr>
        <w:pStyle w:val="ConsPlusNormal"/>
        <w:spacing w:before="220"/>
        <w:ind w:firstLine="540"/>
        <w:jc w:val="both"/>
      </w:pPr>
      <w:r>
        <w:t>При получении от комитента (принципала, доверителя) суммы оплаты, частичной оплаты в счет предстоящего оказания посреднических услуг при использовании комитентом (принципалом, доверителем) безденежной формы расчетов комиссионеры (агенты, поверенные) составляют счета-фактуры, которые регистрируются в книге продаж.</w:t>
      </w:r>
    </w:p>
    <w:p w14:paraId="70DAD474" w14:textId="77777777" w:rsidR="00FF43E0" w:rsidRDefault="00FF43E0">
      <w:pPr>
        <w:pStyle w:val="ConsPlusNormal"/>
        <w:spacing w:before="220"/>
        <w:ind w:firstLine="540"/>
        <w:jc w:val="both"/>
      </w:pPr>
      <w:r>
        <w:t xml:space="preserve">Комиссионеры (агенты) не регистрируют в книге продаж счета-фактуры (в том числе корректировочные), выставленные ими покупателю при реализации товаров (работ, услуг), имущественных прав от своего имени (за исключением счетов-фактур, составленных лицами, указанными в </w:t>
      </w:r>
      <w:hyperlink r:id="rId657" w:history="1">
        <w:r>
          <w:rPr>
            <w:color w:val="0000FF"/>
          </w:rPr>
          <w:t>пунктах 4</w:t>
        </w:r>
      </w:hyperlink>
      <w:r>
        <w:t xml:space="preserve"> и </w:t>
      </w:r>
      <w:hyperlink r:id="rId658" w:history="1">
        <w:r>
          <w:rPr>
            <w:color w:val="0000FF"/>
          </w:rPr>
          <w:t>5 статьи 161</w:t>
        </w:r>
      </w:hyperlink>
      <w:r>
        <w:t xml:space="preserve"> Налогового кодекса Российской Федерации), а также счета-фактуры, выставленные ими покупателю при получении суммы оплаты, частичной оплаты в счет предстоящих поставок товаров (выполнения работ, оказания услуг), передачи имущественных прав.</w:t>
      </w:r>
    </w:p>
    <w:p w14:paraId="16155A5B" w14:textId="77777777" w:rsidR="00FF43E0" w:rsidRDefault="00FF43E0">
      <w:pPr>
        <w:pStyle w:val="ConsPlusNormal"/>
        <w:spacing w:before="220"/>
        <w:ind w:firstLine="540"/>
        <w:jc w:val="both"/>
      </w:pPr>
      <w:r>
        <w:t xml:space="preserve">21. По строительно-монтажным работам, выполненным организацией для собственного потребления, счета-фактуры составляются в момент определения налоговой базы, установленный в соответствии с </w:t>
      </w:r>
      <w:hyperlink r:id="rId659" w:history="1">
        <w:r>
          <w:rPr>
            <w:color w:val="0000FF"/>
          </w:rPr>
          <w:t>пунктом 10 статьи 167</w:t>
        </w:r>
      </w:hyperlink>
      <w:r>
        <w:t xml:space="preserve"> Налогового кодекса Российской Федерации (с учетом положений </w:t>
      </w:r>
      <w:hyperlink r:id="rId660" w:history="1">
        <w:r>
          <w:rPr>
            <w:color w:val="0000FF"/>
          </w:rPr>
          <w:t>статьи 3</w:t>
        </w:r>
      </w:hyperlink>
      <w:r>
        <w:t xml:space="preserve"> Федерального закона "О внесении изменений в главу 21 части второй Налогового кодекса Российской Федерации и о признании утратившими силу отдельных положений актов законодательства Российской Федерации о налогах и сборах"), и регистрируются в книге продаж.</w:t>
      </w:r>
    </w:p>
    <w:p w14:paraId="4C382468" w14:textId="77777777" w:rsidR="00FF43E0" w:rsidRDefault="00FF43E0">
      <w:pPr>
        <w:pStyle w:val="ConsPlusNormal"/>
        <w:spacing w:before="220"/>
        <w:ind w:firstLine="540"/>
        <w:jc w:val="both"/>
      </w:pPr>
      <w:bookmarkStart w:id="6" w:name="P1929"/>
      <w:bookmarkEnd w:id="6"/>
      <w:r>
        <w:t>22. Книга продаж, составленная на бумажном носителе, до 25-го числа месяца, следующего за истекшим налоговым периодом, подписывается руководителем организации (уполномоченным им лицом) или индивидуальным предпринимателем (уполномоченным им лицом), прошнуровывается, ее страницы пронумеровываются. При этом страницы книги продаж, составленной на бумажном носителе, скрепляются печатью организации. Дополнительные листы книги продаж, составленные на бумажном носителе, подписываются руководителем организации (уполномоченным им лицом) или индивидуальным предпринимателем (уполномоченным им лицом), прикладываются к книге продаж за налоговый период, в котором был зарегистрирован счет-фактура (в том числе корректировочный) до внесения в него исправлений, пронумеровываются с продолжением сквозной нумерации страниц книги продаж за указанный налоговый период, прошнуровываются.</w:t>
      </w:r>
    </w:p>
    <w:p w14:paraId="20D99156" w14:textId="77777777" w:rsidR="00FF43E0" w:rsidRDefault="00FF43E0">
      <w:pPr>
        <w:pStyle w:val="ConsPlusNormal"/>
        <w:jc w:val="both"/>
      </w:pPr>
      <w:r>
        <w:t xml:space="preserve">(в ред. </w:t>
      </w:r>
      <w:hyperlink r:id="rId661" w:history="1">
        <w:r>
          <w:rPr>
            <w:color w:val="0000FF"/>
          </w:rPr>
          <w:t>Постановления</w:t>
        </w:r>
      </w:hyperlink>
      <w:r>
        <w:t xml:space="preserve"> Правительства РФ от 19.08.2017 N 981)</w:t>
      </w:r>
    </w:p>
    <w:p w14:paraId="55A944C4" w14:textId="77777777" w:rsidR="00FF43E0" w:rsidRDefault="00FF43E0">
      <w:pPr>
        <w:pStyle w:val="ConsPlusNormal"/>
        <w:spacing w:before="220"/>
        <w:ind w:firstLine="540"/>
        <w:jc w:val="both"/>
      </w:pPr>
      <w:r>
        <w:t xml:space="preserve">Книга продаж, составленная в электронном виде организацией или индивидуальным предпринимателем за налоговый период, дополнительные листы книги продаж, составленные в электронном виде, к книге продаж за налоговый период, в котором был зарегистрирован счет-фактура (в том числе корректировочный) до внесения в него исправлений, подписывается (подписываются) усиленной квалифицированной электронной подписью соответственно руководителя организации (уполномоченного им лица) или индивидуального предпринимателя (уполномоченного им лица) при ее (их) передаче в налоговый орган в случаях, предусмотренных Налоговым </w:t>
      </w:r>
      <w:hyperlink r:id="rId662" w:history="1">
        <w:r>
          <w:rPr>
            <w:color w:val="0000FF"/>
          </w:rPr>
          <w:t>кодексом</w:t>
        </w:r>
      </w:hyperlink>
      <w:r>
        <w:t xml:space="preserve"> Российской Федерации.</w:t>
      </w:r>
    </w:p>
    <w:p w14:paraId="59BFF9B4" w14:textId="77777777" w:rsidR="00FF43E0" w:rsidRDefault="00FF43E0">
      <w:pPr>
        <w:pStyle w:val="ConsPlusNormal"/>
        <w:jc w:val="both"/>
      </w:pPr>
      <w:r>
        <w:t xml:space="preserve">(в ред. Постановлений Правительства РФ от 28.05.2013 </w:t>
      </w:r>
      <w:hyperlink r:id="rId663" w:history="1">
        <w:r>
          <w:rPr>
            <w:color w:val="0000FF"/>
          </w:rPr>
          <w:t>N 446</w:t>
        </w:r>
      </w:hyperlink>
      <w:r>
        <w:t xml:space="preserve">, от 19.08.2017 </w:t>
      </w:r>
      <w:hyperlink r:id="rId664" w:history="1">
        <w:r>
          <w:rPr>
            <w:color w:val="0000FF"/>
          </w:rPr>
          <w:t>N 981</w:t>
        </w:r>
      </w:hyperlink>
      <w:r>
        <w:t>)</w:t>
      </w:r>
    </w:p>
    <w:p w14:paraId="34DB5AD0" w14:textId="77777777" w:rsidR="00FF43E0" w:rsidRDefault="00FF43E0">
      <w:pPr>
        <w:pStyle w:val="ConsPlusNormal"/>
        <w:spacing w:before="220"/>
        <w:ind w:firstLine="540"/>
        <w:jc w:val="both"/>
      </w:pPr>
      <w:r>
        <w:lastRenderedPageBreak/>
        <w:t>Контроль за правильностью ведения книги продаж и дополнительных листов книги продаж на бумажном носителе или в электронном виде, составленных организацией, осуществляется руководителем организации (уполномоченным им лицом), составленных индивидуальным предпринимателем (уполномоченным им лицом) - индивидуальным предпринимателем.</w:t>
      </w:r>
    </w:p>
    <w:p w14:paraId="5E37B108" w14:textId="77777777" w:rsidR="00FF43E0" w:rsidRDefault="00FF43E0">
      <w:pPr>
        <w:pStyle w:val="ConsPlusNormal"/>
        <w:jc w:val="both"/>
      </w:pPr>
      <w:r>
        <w:t xml:space="preserve">(в ред. </w:t>
      </w:r>
      <w:hyperlink r:id="rId665" w:history="1">
        <w:r>
          <w:rPr>
            <w:color w:val="0000FF"/>
          </w:rPr>
          <w:t>Постановления</w:t>
        </w:r>
      </w:hyperlink>
      <w:r>
        <w:t xml:space="preserve"> Правительства РФ от 19.08.2017 N 981)</w:t>
      </w:r>
    </w:p>
    <w:p w14:paraId="198F6716" w14:textId="77777777" w:rsidR="00FF43E0" w:rsidRDefault="00FF43E0">
      <w:pPr>
        <w:pStyle w:val="ConsPlusNormal"/>
        <w:spacing w:before="220"/>
        <w:ind w:firstLine="540"/>
        <w:jc w:val="both"/>
      </w:pPr>
      <w:r>
        <w:t>Книга продаж и дополнительные листы книги продаж, составленные на бумажном носителе или в электронном виде, хранятся не менее 4 лет с даты последней записи.</w:t>
      </w:r>
    </w:p>
    <w:p w14:paraId="2D726F0A" w14:textId="77777777" w:rsidR="00FF43E0" w:rsidRDefault="00FF43E0">
      <w:pPr>
        <w:pStyle w:val="ConsPlusNormal"/>
        <w:spacing w:before="220"/>
        <w:ind w:firstLine="540"/>
        <w:jc w:val="both"/>
      </w:pPr>
      <w:r>
        <w:t xml:space="preserve">22(1). При реализации товаров (работ, услуг), предусмотренных </w:t>
      </w:r>
      <w:hyperlink r:id="rId666" w:history="1">
        <w:r>
          <w:rPr>
            <w:color w:val="0000FF"/>
          </w:rPr>
          <w:t>подпунктами 1</w:t>
        </w:r>
      </w:hyperlink>
      <w:r>
        <w:t xml:space="preserve">, </w:t>
      </w:r>
      <w:hyperlink r:id="rId667" w:history="1">
        <w:r>
          <w:rPr>
            <w:color w:val="0000FF"/>
          </w:rPr>
          <w:t>2.1</w:t>
        </w:r>
      </w:hyperlink>
      <w:r>
        <w:t xml:space="preserve"> - </w:t>
      </w:r>
      <w:hyperlink r:id="rId668" w:history="1">
        <w:r>
          <w:rPr>
            <w:color w:val="0000FF"/>
          </w:rPr>
          <w:t>2.10</w:t>
        </w:r>
      </w:hyperlink>
      <w:r>
        <w:t xml:space="preserve">, </w:t>
      </w:r>
      <w:hyperlink r:id="rId669" w:history="1">
        <w:r>
          <w:rPr>
            <w:color w:val="0000FF"/>
          </w:rPr>
          <w:t>3</w:t>
        </w:r>
      </w:hyperlink>
      <w:r>
        <w:t xml:space="preserve">, </w:t>
      </w:r>
      <w:hyperlink r:id="rId670" w:history="1">
        <w:r>
          <w:rPr>
            <w:color w:val="0000FF"/>
          </w:rPr>
          <w:t>3.1</w:t>
        </w:r>
      </w:hyperlink>
      <w:r>
        <w:t xml:space="preserve">, </w:t>
      </w:r>
      <w:hyperlink r:id="rId671" w:history="1">
        <w:r>
          <w:rPr>
            <w:color w:val="0000FF"/>
          </w:rPr>
          <w:t>8</w:t>
        </w:r>
      </w:hyperlink>
      <w:r>
        <w:t xml:space="preserve">, </w:t>
      </w:r>
      <w:hyperlink r:id="rId672" w:history="1">
        <w:r>
          <w:rPr>
            <w:color w:val="0000FF"/>
          </w:rPr>
          <w:t>9</w:t>
        </w:r>
      </w:hyperlink>
      <w:r>
        <w:t xml:space="preserve">, </w:t>
      </w:r>
      <w:hyperlink r:id="rId673" w:history="1">
        <w:r>
          <w:rPr>
            <w:color w:val="0000FF"/>
          </w:rPr>
          <w:t>9.1</w:t>
        </w:r>
      </w:hyperlink>
      <w:r>
        <w:t xml:space="preserve"> и </w:t>
      </w:r>
      <w:hyperlink r:id="rId674" w:history="1">
        <w:r>
          <w:rPr>
            <w:color w:val="0000FF"/>
          </w:rPr>
          <w:t>12 пункта 1 статьи 164</w:t>
        </w:r>
      </w:hyperlink>
      <w:r>
        <w:t xml:space="preserve"> Налогового кодекса Российской Федерации, в случае непредставления налогоплательщиками в налоговый орган в установленный </w:t>
      </w:r>
      <w:hyperlink r:id="rId675" w:history="1">
        <w:r>
          <w:rPr>
            <w:color w:val="0000FF"/>
          </w:rPr>
          <w:t>статьей 165</w:t>
        </w:r>
      </w:hyperlink>
      <w:r>
        <w:t xml:space="preserve"> Налогового кодекса Российской Федерации срок документов, подтверждающих обоснованность применения налоговой ставки 0 процентов, налогоплательщики регистрируют в книге продаж счета-фактуры, составленные в одном экземпляре, при исчислении налога по ставкам, предусмотренным </w:t>
      </w:r>
      <w:hyperlink r:id="rId676" w:history="1">
        <w:r>
          <w:rPr>
            <w:color w:val="0000FF"/>
          </w:rPr>
          <w:t>пунктами 2</w:t>
        </w:r>
      </w:hyperlink>
      <w:r>
        <w:t xml:space="preserve"> и </w:t>
      </w:r>
      <w:hyperlink r:id="rId677" w:history="1">
        <w:r>
          <w:rPr>
            <w:color w:val="0000FF"/>
          </w:rPr>
          <w:t>3 статьи 164</w:t>
        </w:r>
      </w:hyperlink>
      <w:r>
        <w:t xml:space="preserve"> Налогового кодекса Российской Федерации.</w:t>
      </w:r>
    </w:p>
    <w:p w14:paraId="1A1AA761" w14:textId="77777777" w:rsidR="00FF43E0" w:rsidRDefault="00FF43E0">
      <w:pPr>
        <w:pStyle w:val="ConsPlusNormal"/>
        <w:jc w:val="both"/>
      </w:pPr>
      <w:r>
        <w:t xml:space="preserve">(п. 22(1) введен </w:t>
      </w:r>
      <w:hyperlink r:id="rId678" w:history="1">
        <w:r>
          <w:rPr>
            <w:color w:val="0000FF"/>
          </w:rPr>
          <w:t>Постановлением</w:t>
        </w:r>
      </w:hyperlink>
      <w:r>
        <w:t xml:space="preserve"> Правительства РФ от 30.07.2014 N 735; в ред. </w:t>
      </w:r>
      <w:hyperlink r:id="rId679" w:history="1">
        <w:r>
          <w:rPr>
            <w:color w:val="0000FF"/>
          </w:rPr>
          <w:t>Постановления</w:t>
        </w:r>
      </w:hyperlink>
      <w:r>
        <w:t xml:space="preserve"> Правительства РФ от 19.08.2017 N 981)</w:t>
      </w:r>
    </w:p>
    <w:p w14:paraId="0B93F86D" w14:textId="77777777" w:rsidR="00FF43E0" w:rsidRDefault="00FF43E0">
      <w:pPr>
        <w:pStyle w:val="ConsPlusNormal"/>
        <w:spacing w:before="220"/>
        <w:ind w:firstLine="540"/>
        <w:jc w:val="both"/>
      </w:pPr>
      <w:r>
        <w:t>23. Технические особенности заполнения отдельных граф книги продаж и дополнительных листов книги продаж определяются федеральным органом исполнительной власти, уполномоченным по контролю и надзору в области налогов и сборов.</w:t>
      </w:r>
    </w:p>
    <w:p w14:paraId="46AE2C50" w14:textId="77777777" w:rsidR="00FF43E0" w:rsidRDefault="00FF43E0">
      <w:pPr>
        <w:pStyle w:val="ConsPlusNormal"/>
        <w:jc w:val="center"/>
      </w:pPr>
    </w:p>
    <w:p w14:paraId="22E6D42D" w14:textId="77777777" w:rsidR="00FF43E0" w:rsidRDefault="00FF43E0">
      <w:pPr>
        <w:pStyle w:val="ConsPlusNormal"/>
        <w:ind w:firstLine="540"/>
        <w:jc w:val="both"/>
      </w:pPr>
      <w:bookmarkStart w:id="7" w:name="P1940"/>
      <w:bookmarkEnd w:id="7"/>
    </w:p>
    <w:p w14:paraId="0C669765" w14:textId="77777777" w:rsidR="00FF43E0" w:rsidRDefault="00FF43E0">
      <w:pPr>
        <w:pStyle w:val="ConsPlusTitle"/>
        <w:jc w:val="center"/>
        <w:outlineLvl w:val="1"/>
      </w:pPr>
      <w:bookmarkStart w:id="8" w:name="P2079"/>
      <w:bookmarkEnd w:id="8"/>
      <w:r>
        <w:t>IV. Правила заполнения дополнительного листа книги продаж,</w:t>
      </w:r>
    </w:p>
    <w:p w14:paraId="56CAB763" w14:textId="77777777" w:rsidR="00FF43E0" w:rsidRDefault="00FF43E0">
      <w:pPr>
        <w:pStyle w:val="ConsPlusTitle"/>
        <w:jc w:val="center"/>
      </w:pPr>
      <w:r>
        <w:t>применяемой при расчетах по налогу на добавленную стоимость</w:t>
      </w:r>
    </w:p>
    <w:p w14:paraId="39EA258F" w14:textId="77777777" w:rsidR="00FF43E0" w:rsidRDefault="00FF43E0">
      <w:pPr>
        <w:pStyle w:val="ConsPlusNormal"/>
        <w:ind w:firstLine="540"/>
        <w:jc w:val="both"/>
      </w:pPr>
    </w:p>
    <w:p w14:paraId="66AFBB8F" w14:textId="77777777" w:rsidR="00FF43E0" w:rsidRDefault="00FF43E0">
      <w:pPr>
        <w:pStyle w:val="ConsPlusNormal"/>
        <w:ind w:firstLine="540"/>
        <w:jc w:val="both"/>
      </w:pPr>
      <w:r>
        <w:t>1. В дополнительном листе книги продаж указываются:</w:t>
      </w:r>
    </w:p>
    <w:p w14:paraId="7EBB4A44" w14:textId="77777777" w:rsidR="00FF43E0" w:rsidRDefault="00FF43E0">
      <w:pPr>
        <w:pStyle w:val="ConsPlusNormal"/>
        <w:spacing w:before="220"/>
        <w:ind w:firstLine="540"/>
        <w:jc w:val="both"/>
      </w:pPr>
      <w:r>
        <w:t>а) порядковый номер дополнительного листа книги продаж;</w:t>
      </w:r>
    </w:p>
    <w:p w14:paraId="721D136D" w14:textId="77777777" w:rsidR="00FF43E0" w:rsidRDefault="00FF43E0">
      <w:pPr>
        <w:pStyle w:val="ConsPlusNormal"/>
        <w:spacing w:before="220"/>
        <w:ind w:firstLine="540"/>
        <w:jc w:val="both"/>
      </w:pPr>
      <w:r>
        <w:t>б) полное или сокращенное наименование продавца в соответствии с учредительными документами, фамилия, имя, отчество индивидуального предпринимателя;</w:t>
      </w:r>
    </w:p>
    <w:p w14:paraId="607F3F32" w14:textId="77777777" w:rsidR="00FF43E0" w:rsidRDefault="00FF43E0">
      <w:pPr>
        <w:pStyle w:val="ConsPlusNormal"/>
        <w:spacing w:before="220"/>
        <w:ind w:firstLine="540"/>
        <w:jc w:val="both"/>
      </w:pPr>
      <w:r>
        <w:t>в) идентификационный номер налогоплательщика и код причины постановки на учет налогоплательщика-продавца;</w:t>
      </w:r>
    </w:p>
    <w:p w14:paraId="0CA85216" w14:textId="77777777" w:rsidR="00FF43E0" w:rsidRDefault="00FF43E0">
      <w:pPr>
        <w:pStyle w:val="ConsPlusNormal"/>
        <w:spacing w:before="220"/>
        <w:ind w:firstLine="540"/>
        <w:jc w:val="both"/>
      </w:pPr>
      <w:r>
        <w:t xml:space="preserve">г) налоговый период, год, в котором зарегистрирован документ (чек) для компенсации суммы налога на добавленную стоимость, счет-фактура (в том числе корректировочный) до внесения в него исправлений, или налоговый период, в котором были составлены документы, являющиеся основанием для выставления корректировочных счетов-фактур в соответствии с </w:t>
      </w:r>
      <w:hyperlink r:id="rId680" w:history="1">
        <w:r>
          <w:rPr>
            <w:color w:val="0000FF"/>
          </w:rPr>
          <w:t>пунктом 10 статьи 172</w:t>
        </w:r>
      </w:hyperlink>
      <w:r>
        <w:t xml:space="preserve"> Налогового кодекса Российской Федерации;</w:t>
      </w:r>
    </w:p>
    <w:p w14:paraId="3061BF34" w14:textId="77777777" w:rsidR="00FF43E0" w:rsidRDefault="00FF43E0">
      <w:pPr>
        <w:pStyle w:val="ConsPlusNormal"/>
        <w:jc w:val="both"/>
      </w:pPr>
      <w:r>
        <w:t xml:space="preserve">(в ред. Постановлений Правительства РФ от 24.10.2013 </w:t>
      </w:r>
      <w:hyperlink r:id="rId681" w:history="1">
        <w:r>
          <w:rPr>
            <w:color w:val="0000FF"/>
          </w:rPr>
          <w:t>N 952</w:t>
        </w:r>
      </w:hyperlink>
      <w:r>
        <w:t xml:space="preserve">, от 01.02.2018 </w:t>
      </w:r>
      <w:hyperlink r:id="rId682" w:history="1">
        <w:r>
          <w:rPr>
            <w:color w:val="0000FF"/>
          </w:rPr>
          <w:t>N 98</w:t>
        </w:r>
      </w:hyperlink>
      <w:r>
        <w:t>)</w:t>
      </w:r>
    </w:p>
    <w:p w14:paraId="30F103FC" w14:textId="77777777" w:rsidR="00FF43E0" w:rsidRDefault="00FF43E0">
      <w:pPr>
        <w:pStyle w:val="ConsPlusNormal"/>
        <w:spacing w:before="220"/>
        <w:ind w:firstLine="540"/>
        <w:jc w:val="both"/>
      </w:pPr>
      <w:r>
        <w:t>д) дата составления дополнительного листа книги продаж.</w:t>
      </w:r>
    </w:p>
    <w:p w14:paraId="2932A913" w14:textId="77777777" w:rsidR="00FF43E0" w:rsidRDefault="00FF43E0">
      <w:pPr>
        <w:pStyle w:val="ConsPlusNormal"/>
        <w:spacing w:before="220"/>
        <w:ind w:firstLine="540"/>
        <w:jc w:val="both"/>
      </w:pPr>
      <w:r>
        <w:t xml:space="preserve">2. В </w:t>
      </w:r>
      <w:hyperlink w:anchor="P2003" w:history="1">
        <w:r>
          <w:rPr>
            <w:color w:val="0000FF"/>
          </w:rPr>
          <w:t>строку</w:t>
        </w:r>
      </w:hyperlink>
      <w:r>
        <w:t xml:space="preserve"> "Итого" переносятся итоговые данные по </w:t>
      </w:r>
      <w:hyperlink w:anchor="P1590" w:history="1">
        <w:r>
          <w:rPr>
            <w:color w:val="0000FF"/>
          </w:rPr>
          <w:t>графам 14</w:t>
        </w:r>
      </w:hyperlink>
      <w:r>
        <w:t xml:space="preserve"> - </w:t>
      </w:r>
      <w:hyperlink w:anchor="P1596" w:history="1">
        <w:r>
          <w:rPr>
            <w:color w:val="0000FF"/>
          </w:rPr>
          <w:t>19</w:t>
        </w:r>
      </w:hyperlink>
      <w:r>
        <w:t xml:space="preserve"> из книги продаж за соответствующий налоговый период, в котором был зарегистрирован документ (чек) для компенсации суммы налога на добавленную стоимость, счет-фактура (в том числе корректировочный) до внесения в него исправлений. В случае последующих внесений исправлений в книгу продаж за один и тот же налоговый период в </w:t>
      </w:r>
      <w:hyperlink w:anchor="P1940" w:history="1">
        <w:r>
          <w:rPr>
            <w:color w:val="0000FF"/>
          </w:rPr>
          <w:t>строку</w:t>
        </w:r>
      </w:hyperlink>
      <w:r>
        <w:t xml:space="preserve"> "Итого" переносятся итоговые данные по </w:t>
      </w:r>
      <w:hyperlink w:anchor="P1590" w:history="1">
        <w:r>
          <w:rPr>
            <w:color w:val="0000FF"/>
          </w:rPr>
          <w:t>графам 14</w:t>
        </w:r>
      </w:hyperlink>
      <w:r>
        <w:t xml:space="preserve"> - </w:t>
      </w:r>
      <w:hyperlink w:anchor="P1596" w:history="1">
        <w:r>
          <w:rPr>
            <w:color w:val="0000FF"/>
          </w:rPr>
          <w:t>19</w:t>
        </w:r>
      </w:hyperlink>
      <w:r>
        <w:t xml:space="preserve"> из предыдущего дополнительного листа книги продаж.</w:t>
      </w:r>
    </w:p>
    <w:p w14:paraId="178CFF2B" w14:textId="77777777" w:rsidR="00FF43E0" w:rsidRDefault="00FF43E0">
      <w:pPr>
        <w:pStyle w:val="ConsPlusNormal"/>
        <w:jc w:val="both"/>
      </w:pPr>
      <w:r>
        <w:t xml:space="preserve">(в ред. Постановлений Правительства РФ от 30.07.2014 </w:t>
      </w:r>
      <w:hyperlink r:id="rId683" w:history="1">
        <w:r>
          <w:rPr>
            <w:color w:val="0000FF"/>
          </w:rPr>
          <w:t>N 735</w:t>
        </w:r>
      </w:hyperlink>
      <w:r>
        <w:t xml:space="preserve">, от 01.02.2018 </w:t>
      </w:r>
      <w:hyperlink r:id="rId684" w:history="1">
        <w:r>
          <w:rPr>
            <w:color w:val="0000FF"/>
          </w:rPr>
          <w:t>N 98</w:t>
        </w:r>
      </w:hyperlink>
      <w:r>
        <w:t>)</w:t>
      </w:r>
    </w:p>
    <w:p w14:paraId="1725D01E" w14:textId="77777777" w:rsidR="00FF43E0" w:rsidRDefault="00FF43E0">
      <w:pPr>
        <w:pStyle w:val="ConsPlusNormal"/>
        <w:spacing w:before="220"/>
        <w:ind w:firstLine="540"/>
        <w:jc w:val="both"/>
      </w:pPr>
      <w:r>
        <w:t xml:space="preserve">3. В следующей строке дополнительного листа книги продаж производятся записи данных по счету-фактуре (в том числе корректировочному) до внесения в него исправлений, подлежащие </w:t>
      </w:r>
      <w:r>
        <w:lastRenderedPageBreak/>
        <w:t xml:space="preserve">аннулированию (с отрицательным значением), и в следующей строке осуществляется регистрация счета-фактуры (в том числе корректировочного) с внесенными в него исправлениями (с положительным значением). При отражении продавцом (в случае увеличения стоимости отгруженных товаров (выполненных работ, оказанных услуг, переданных имущественных прав) в налоговых периодах, следующих за налоговым периодом, в котором были составлены документы, являющиеся основанием для выставления корректировочных счетов-фактур в соответствии с </w:t>
      </w:r>
      <w:hyperlink r:id="rId685" w:history="1">
        <w:r>
          <w:rPr>
            <w:color w:val="0000FF"/>
          </w:rPr>
          <w:t>пунктом 10 статьи 172</w:t>
        </w:r>
      </w:hyperlink>
      <w:r>
        <w:t xml:space="preserve"> Налогового кодекса Российской Федерации) в дополнительном листе книги продаж производится запись данных по корректировочному счету-фактуре с положительным значением. При этом в данных записях указываются:</w:t>
      </w:r>
    </w:p>
    <w:p w14:paraId="20ADCAEB" w14:textId="77777777" w:rsidR="00FF43E0" w:rsidRDefault="00FF43E0">
      <w:pPr>
        <w:pStyle w:val="ConsPlusNormal"/>
        <w:jc w:val="both"/>
      </w:pPr>
      <w:r>
        <w:t xml:space="preserve">(в ред. </w:t>
      </w:r>
      <w:hyperlink r:id="rId686" w:history="1">
        <w:r>
          <w:rPr>
            <w:color w:val="0000FF"/>
          </w:rPr>
          <w:t>Постановления</w:t>
        </w:r>
      </w:hyperlink>
      <w:r>
        <w:t xml:space="preserve"> Правительства РФ от 24.10.2013 N 952)</w:t>
      </w:r>
    </w:p>
    <w:p w14:paraId="464E5FCE" w14:textId="77777777" w:rsidR="00FF43E0" w:rsidRDefault="00FF43E0">
      <w:pPr>
        <w:pStyle w:val="ConsPlusNormal"/>
        <w:spacing w:before="220"/>
        <w:ind w:firstLine="540"/>
        <w:jc w:val="both"/>
      </w:pPr>
      <w:r>
        <w:t xml:space="preserve">а) в </w:t>
      </w:r>
      <w:hyperlink w:anchor="P1979" w:history="1">
        <w:r>
          <w:rPr>
            <w:color w:val="0000FF"/>
          </w:rPr>
          <w:t>графе 1</w:t>
        </w:r>
      </w:hyperlink>
      <w:r>
        <w:t xml:space="preserve"> - порядковый номер записи сведений о счете-фактуре (в том числе корректировочном), документе (чеке) для компенсации суммы налога на добавленную стоимость, первичном учетном документе, а также документе, содержащем суммарные (сводные) данные по операциям, совершенным в течение календарного месяца (квартала);</w:t>
      </w:r>
    </w:p>
    <w:p w14:paraId="47BE31C9" w14:textId="77777777" w:rsidR="00FF43E0" w:rsidRDefault="00FF43E0">
      <w:pPr>
        <w:pStyle w:val="ConsPlusNormal"/>
        <w:jc w:val="both"/>
      </w:pPr>
      <w:r>
        <w:t xml:space="preserve">(в ред. Постановлений Правительства РФ от 30.07.2014 </w:t>
      </w:r>
      <w:hyperlink r:id="rId687" w:history="1">
        <w:r>
          <w:rPr>
            <w:color w:val="0000FF"/>
          </w:rPr>
          <w:t>N 735</w:t>
        </w:r>
      </w:hyperlink>
      <w:r>
        <w:t xml:space="preserve">, от 19.08.2017 </w:t>
      </w:r>
      <w:hyperlink r:id="rId688" w:history="1">
        <w:r>
          <w:rPr>
            <w:color w:val="0000FF"/>
          </w:rPr>
          <w:t>N 981</w:t>
        </w:r>
      </w:hyperlink>
      <w:r>
        <w:t xml:space="preserve">, от 01.02.2018 </w:t>
      </w:r>
      <w:hyperlink r:id="rId689" w:history="1">
        <w:r>
          <w:rPr>
            <w:color w:val="0000FF"/>
          </w:rPr>
          <w:t>N 98</w:t>
        </w:r>
      </w:hyperlink>
      <w:r>
        <w:t>)</w:t>
      </w:r>
    </w:p>
    <w:p w14:paraId="6688BE97" w14:textId="77777777" w:rsidR="00FF43E0" w:rsidRDefault="00FF43E0">
      <w:pPr>
        <w:pStyle w:val="ConsPlusNormal"/>
        <w:spacing w:before="220"/>
        <w:ind w:firstLine="540"/>
        <w:jc w:val="both"/>
      </w:pPr>
      <w:r>
        <w:t xml:space="preserve">б) в </w:t>
      </w:r>
      <w:hyperlink w:anchor="P1980" w:history="1">
        <w:r>
          <w:rPr>
            <w:color w:val="0000FF"/>
          </w:rPr>
          <w:t>графе 2</w:t>
        </w:r>
      </w:hyperlink>
      <w:r>
        <w:t xml:space="preserve"> - код вида операции по </w:t>
      </w:r>
      <w:hyperlink r:id="rId690" w:history="1">
        <w:r>
          <w:rPr>
            <w:color w:val="0000FF"/>
          </w:rPr>
          <w:t>перечню</w:t>
        </w:r>
      </w:hyperlink>
      <w:r>
        <w:t>, утвержденному органом исполнительной власти, уполномоченным по контролю и надзору в области налогов и сборов.</w:t>
      </w:r>
    </w:p>
    <w:p w14:paraId="27048724" w14:textId="77777777" w:rsidR="00FF43E0" w:rsidRDefault="00FF43E0">
      <w:pPr>
        <w:pStyle w:val="ConsPlusNormal"/>
        <w:jc w:val="both"/>
      </w:pPr>
      <w:r>
        <w:t xml:space="preserve">(в ред. </w:t>
      </w:r>
      <w:hyperlink r:id="rId691" w:history="1">
        <w:r>
          <w:rPr>
            <w:color w:val="0000FF"/>
          </w:rPr>
          <w:t>Постановления</w:t>
        </w:r>
      </w:hyperlink>
      <w:r>
        <w:t xml:space="preserve"> Правительства РФ от 30.07.2014 N 735)</w:t>
      </w:r>
    </w:p>
    <w:p w14:paraId="73C13336" w14:textId="77777777" w:rsidR="00FF43E0" w:rsidRDefault="00FF43E0">
      <w:pPr>
        <w:pStyle w:val="ConsPlusNormal"/>
        <w:spacing w:before="220"/>
        <w:ind w:firstLine="540"/>
        <w:jc w:val="both"/>
      </w:pPr>
      <w:r>
        <w:t>В случае одновременного отражения нескольких операций в счете-фактуре (в том числе корректировочном), в исправленном счете-фактуре (в том числе корректировочном) указывается одновременно несколько кодов через разделительный знак ";" (точка с запятой);</w:t>
      </w:r>
    </w:p>
    <w:p w14:paraId="55D6953A" w14:textId="77777777" w:rsidR="00FF43E0" w:rsidRDefault="00FF43E0">
      <w:pPr>
        <w:pStyle w:val="ConsPlusNormal"/>
        <w:jc w:val="both"/>
      </w:pPr>
      <w:r>
        <w:t xml:space="preserve">(в ред. </w:t>
      </w:r>
      <w:hyperlink r:id="rId692" w:history="1">
        <w:r>
          <w:rPr>
            <w:color w:val="0000FF"/>
          </w:rPr>
          <w:t>Постановления</w:t>
        </w:r>
      </w:hyperlink>
      <w:r>
        <w:t xml:space="preserve"> Правительства РФ от 30.07.2014 N 735)</w:t>
      </w:r>
    </w:p>
    <w:p w14:paraId="2427C097" w14:textId="77777777" w:rsidR="00FF43E0" w:rsidRDefault="00FF43E0">
      <w:pPr>
        <w:pStyle w:val="ConsPlusNormal"/>
        <w:spacing w:before="220"/>
        <w:ind w:firstLine="540"/>
        <w:jc w:val="both"/>
      </w:pPr>
      <w:r>
        <w:t xml:space="preserve">в) в </w:t>
      </w:r>
      <w:hyperlink w:anchor="P1981" w:history="1">
        <w:r>
          <w:rPr>
            <w:color w:val="0000FF"/>
          </w:rPr>
          <w:t>графе 3</w:t>
        </w:r>
      </w:hyperlink>
      <w:r>
        <w:t xml:space="preserve"> - порядковый номер и дата счета-фактуры, документа (чека) для компенсации суммы налога на добавленную стоимость, первичного учетного документа, документа, содержащего суммарные (сводные) данные по операциям, совершенным продавцом в течение календарного месяца (квартала).</w:t>
      </w:r>
    </w:p>
    <w:p w14:paraId="241437A0" w14:textId="77777777" w:rsidR="00FF43E0" w:rsidRDefault="00FF43E0">
      <w:pPr>
        <w:pStyle w:val="ConsPlusNormal"/>
        <w:jc w:val="both"/>
      </w:pPr>
      <w:r>
        <w:t xml:space="preserve">(в ред. </w:t>
      </w:r>
      <w:hyperlink r:id="rId693" w:history="1">
        <w:r>
          <w:rPr>
            <w:color w:val="0000FF"/>
          </w:rPr>
          <w:t>Постановления</w:t>
        </w:r>
      </w:hyperlink>
      <w:r>
        <w:t xml:space="preserve"> Правительства РФ от 01.02.2018 N 98)</w:t>
      </w:r>
    </w:p>
    <w:p w14:paraId="36A6B5A4" w14:textId="77777777" w:rsidR="00FF43E0" w:rsidRDefault="00FF43E0">
      <w:pPr>
        <w:pStyle w:val="ConsPlusNormal"/>
        <w:spacing w:before="220"/>
        <w:ind w:firstLine="540"/>
        <w:jc w:val="both"/>
      </w:pPr>
      <w:r>
        <w:t xml:space="preserve">При получении денежных средств в виде оплаты, частичной оплаты в счет предстоящих поставок товаров (выполнения работ, оказания услуг), передачи имущественных прав лицам, не являющимся налогоплательщиками налога на добавленную стоимость, и налогоплательщикам, освобожденным от исполнения обязанностей налогоплательщика, связанных с исчислением и уплатой налога на добавленную стоимость в соответствии с </w:t>
      </w:r>
      <w:hyperlink r:id="rId694" w:history="1">
        <w:r>
          <w:rPr>
            <w:color w:val="0000FF"/>
          </w:rPr>
          <w:t>подпунктом 1 пункта 3 статьи 169</w:t>
        </w:r>
      </w:hyperlink>
      <w:r>
        <w:t xml:space="preserve"> Налогового кодекса Российской Федерации, в этой графе указываются номер и дата платежно-расчетного документа либо документа, содержащего суммарные (сводные) данные оплаты, частичной оплаты, полученной продавцом от указанных лиц в течение календарного месяца (квартала).</w:t>
      </w:r>
    </w:p>
    <w:p w14:paraId="51F180C1" w14:textId="38E55E3B" w:rsidR="00AB4579" w:rsidRDefault="00FF43E0" w:rsidP="00AB4579">
      <w:pPr>
        <w:pStyle w:val="ConsPlusNormal"/>
        <w:spacing w:before="220"/>
        <w:ind w:firstLine="540"/>
        <w:jc w:val="both"/>
      </w:pPr>
      <w:r>
        <w:t xml:space="preserve">При отражении в дополнительном листе книги продаж суммы налога на добавленную стоимость, подлежащей уплате в случаях, предусмотренных </w:t>
      </w:r>
      <w:hyperlink r:id="rId695" w:history="1">
        <w:r>
          <w:rPr>
            <w:color w:val="0000FF"/>
          </w:rPr>
          <w:t>абзацем третьим подпункта 1.1 пункта 1 статьи 151</w:t>
        </w:r>
      </w:hyperlink>
      <w:r>
        <w:t xml:space="preserve"> и </w:t>
      </w:r>
      <w:hyperlink r:id="rId696" w:history="1">
        <w:r>
          <w:rPr>
            <w:color w:val="0000FF"/>
          </w:rPr>
          <w:t>пунктом 6 статьи 173</w:t>
        </w:r>
      </w:hyperlink>
      <w:r>
        <w:t xml:space="preserve"> Налогового кодекса Российской Федерации, в </w:t>
      </w:r>
      <w:hyperlink w:anchor="P1981" w:history="1">
        <w:r>
          <w:rPr>
            <w:color w:val="0000FF"/>
          </w:rPr>
          <w:t>графе 3</w:t>
        </w:r>
      </w:hyperlink>
      <w:r>
        <w:t xml:space="preserve"> указывается регистрационный номер таможенной декларации, оформленной при выпуске товаров в соответствии с таможенной процедурой выпуска для внутреннего потребления при завершении действия таможенной процедуры свободной таможенной зоны на территории Особой экономической зоны в Калининградской области. При этом </w:t>
      </w:r>
      <w:hyperlink w:anchor="P1982" w:history="1">
        <w:r>
          <w:rPr>
            <w:color w:val="0000FF"/>
          </w:rPr>
          <w:t>графы 3а</w:t>
        </w:r>
      </w:hyperlink>
      <w:r>
        <w:t xml:space="preserve"> - </w:t>
      </w:r>
      <w:hyperlink w:anchor="P1993" w:history="1">
        <w:r>
          <w:rPr>
            <w:color w:val="0000FF"/>
          </w:rPr>
          <w:t>13а</w:t>
        </w:r>
      </w:hyperlink>
      <w:r>
        <w:t xml:space="preserve">, </w:t>
      </w:r>
      <w:hyperlink w:anchor="P1996" w:history="1">
        <w:r>
          <w:rPr>
            <w:color w:val="0000FF"/>
          </w:rPr>
          <w:t>14</w:t>
        </w:r>
      </w:hyperlink>
      <w:r>
        <w:t xml:space="preserve"> - </w:t>
      </w:r>
      <w:hyperlink w:anchor="P1998" w:history="1">
        <w:r>
          <w:rPr>
            <w:color w:val="0000FF"/>
          </w:rPr>
          <w:t>16</w:t>
        </w:r>
      </w:hyperlink>
      <w:r>
        <w:t xml:space="preserve"> и </w:t>
      </w:r>
      <w:hyperlink w:anchor="P2002" w:history="1">
        <w:r>
          <w:rPr>
            <w:color w:val="0000FF"/>
          </w:rPr>
          <w:t>19</w:t>
        </w:r>
      </w:hyperlink>
      <w:r w:rsidR="00AB4579" w:rsidRPr="00177480">
        <w:rPr>
          <w:highlight w:val="yellow"/>
        </w:rPr>
        <w:t xml:space="preserve"> - 23</w:t>
      </w:r>
    </w:p>
    <w:p w14:paraId="09EA98C4" w14:textId="525CC969" w:rsidR="00FF43E0" w:rsidRDefault="00AB4579">
      <w:pPr>
        <w:pStyle w:val="ConsPlusNormal"/>
        <w:jc w:val="both"/>
      </w:pPr>
      <w:r>
        <w:t xml:space="preserve"> </w:t>
      </w:r>
      <w:r w:rsidR="00FF43E0">
        <w:t>(</w:t>
      </w:r>
      <w:proofErr w:type="spellStart"/>
      <w:r w:rsidR="00FF43E0">
        <w:t>пп</w:t>
      </w:r>
      <w:proofErr w:type="spellEnd"/>
      <w:r w:rsidR="00FF43E0">
        <w:t xml:space="preserve">. "в" в ред. </w:t>
      </w:r>
      <w:hyperlink r:id="rId697" w:history="1">
        <w:r w:rsidR="00FF43E0">
          <w:rPr>
            <w:color w:val="0000FF"/>
          </w:rPr>
          <w:t>Постановления</w:t>
        </w:r>
      </w:hyperlink>
      <w:r w:rsidR="00FF43E0">
        <w:t xml:space="preserve"> Правительства РФ от 19.08.2017 N 981)</w:t>
      </w:r>
    </w:p>
    <w:p w14:paraId="758C9CC7" w14:textId="77777777" w:rsidR="00B949F5" w:rsidRDefault="00B949F5">
      <w:pPr>
        <w:pStyle w:val="ConsPlusNormal"/>
        <w:jc w:val="both"/>
      </w:pPr>
    </w:p>
    <w:p w14:paraId="10853A09" w14:textId="77777777" w:rsidR="00B949F5" w:rsidRPr="00B949F5" w:rsidRDefault="00B949F5" w:rsidP="00B949F5">
      <w:pPr>
        <w:pStyle w:val="ConsPlusNormal"/>
        <w:spacing w:before="220"/>
        <w:ind w:firstLine="540"/>
        <w:jc w:val="both"/>
        <w:rPr>
          <w:strike/>
        </w:rPr>
      </w:pPr>
      <w:r w:rsidRPr="00B949F5">
        <w:rPr>
          <w:strike/>
        </w:rPr>
        <w:t xml:space="preserve">в(1)) в </w:t>
      </w:r>
      <w:hyperlink w:anchor="P1980" w:history="1">
        <w:r w:rsidRPr="00B949F5">
          <w:rPr>
            <w:strike/>
            <w:color w:val="0000FF"/>
          </w:rPr>
          <w:t>графе 3а</w:t>
        </w:r>
      </w:hyperlink>
      <w:r w:rsidRPr="00B949F5">
        <w:rPr>
          <w:strike/>
        </w:rPr>
        <w:t xml:space="preserve"> - указывается регистрационный номер таможенной декларации, оформленной при выпуске товаров в соответствии с таможенной процедурой выпуска для </w:t>
      </w:r>
      <w:r w:rsidRPr="00B949F5">
        <w:rPr>
          <w:strike/>
        </w:rPr>
        <w:lastRenderedPageBreak/>
        <w:t>внутреннего потребления при завершении действия таможенной процедуры свободной таможенной зоны на территории Особой экономической зоны в Калининградской области.</w:t>
      </w:r>
    </w:p>
    <w:p w14:paraId="62102D48" w14:textId="77777777" w:rsidR="00B949F5" w:rsidRPr="00B949F5" w:rsidRDefault="00B949F5" w:rsidP="00B949F5">
      <w:pPr>
        <w:pStyle w:val="ConsPlusNormal"/>
        <w:spacing w:before="220"/>
        <w:ind w:firstLine="540"/>
        <w:jc w:val="both"/>
        <w:rPr>
          <w:strike/>
        </w:rPr>
      </w:pPr>
      <w:r w:rsidRPr="00B949F5">
        <w:rPr>
          <w:strike/>
        </w:rPr>
        <w:t xml:space="preserve">Показатель заполняется при реализации товаров, в отношении которых при таможенном декларировании исчисленный налог на добавленную стоимость не уплачивался в соответствии с </w:t>
      </w:r>
      <w:hyperlink r:id="rId698" w:history="1">
        <w:r w:rsidRPr="00B949F5">
          <w:rPr>
            <w:strike/>
            <w:color w:val="0000FF"/>
          </w:rPr>
          <w:t>абзацем первым подпункта 1.1 пункта 1 статьи 151</w:t>
        </w:r>
      </w:hyperlink>
      <w:r w:rsidRPr="00B949F5">
        <w:rPr>
          <w:strike/>
        </w:rPr>
        <w:t xml:space="preserve"> Налогового кодекса Российской Федерации либо уплачивался в соответствии с </w:t>
      </w:r>
      <w:hyperlink r:id="rId699" w:history="1">
        <w:r w:rsidRPr="00B949F5">
          <w:rPr>
            <w:strike/>
            <w:color w:val="0000FF"/>
          </w:rPr>
          <w:t>абзацем третьим подпункта 1.1 пункта 1 статьи 151</w:t>
        </w:r>
      </w:hyperlink>
      <w:r w:rsidRPr="00B949F5">
        <w:rPr>
          <w:strike/>
        </w:rPr>
        <w:t xml:space="preserve"> Налогового кодекса Российской Федерации;</w:t>
      </w:r>
    </w:p>
    <w:p w14:paraId="21A5FDF9" w14:textId="77777777" w:rsidR="00B949F5" w:rsidRPr="00B949F5" w:rsidRDefault="00B949F5" w:rsidP="00B949F5">
      <w:pPr>
        <w:pStyle w:val="ConsPlusNormal"/>
        <w:jc w:val="both"/>
        <w:rPr>
          <w:strike/>
        </w:rPr>
      </w:pPr>
      <w:r w:rsidRPr="00B949F5">
        <w:rPr>
          <w:strike/>
        </w:rPr>
        <w:t>(</w:t>
      </w:r>
      <w:proofErr w:type="spellStart"/>
      <w:r w:rsidRPr="00B949F5">
        <w:rPr>
          <w:strike/>
        </w:rPr>
        <w:t>пп</w:t>
      </w:r>
      <w:proofErr w:type="spellEnd"/>
      <w:r w:rsidRPr="00B949F5">
        <w:rPr>
          <w:strike/>
        </w:rPr>
        <w:t xml:space="preserve">. "в(1)" введен </w:t>
      </w:r>
      <w:hyperlink r:id="rId700" w:history="1">
        <w:r w:rsidRPr="00B949F5">
          <w:rPr>
            <w:strike/>
            <w:color w:val="0000FF"/>
          </w:rPr>
          <w:t>Постановлением</w:t>
        </w:r>
      </w:hyperlink>
      <w:r w:rsidRPr="00B949F5">
        <w:rPr>
          <w:strike/>
        </w:rPr>
        <w:t xml:space="preserve"> Правительства РФ от 19.08.2017 N 981)</w:t>
      </w:r>
    </w:p>
    <w:p w14:paraId="780CF2A0" w14:textId="77777777" w:rsidR="00B949F5" w:rsidRPr="00B949F5" w:rsidRDefault="00B949F5" w:rsidP="00B949F5">
      <w:pPr>
        <w:pStyle w:val="ConsPlusNormal"/>
        <w:spacing w:before="220"/>
        <w:ind w:firstLine="540"/>
        <w:jc w:val="both"/>
        <w:rPr>
          <w:strike/>
        </w:rPr>
      </w:pPr>
      <w:r w:rsidRPr="00B949F5">
        <w:rPr>
          <w:strike/>
        </w:rPr>
        <w:t xml:space="preserve">в(2)) в </w:t>
      </w:r>
      <w:hyperlink w:anchor="P1981" w:history="1">
        <w:r w:rsidRPr="00B949F5">
          <w:rPr>
            <w:strike/>
            <w:color w:val="0000FF"/>
          </w:rPr>
          <w:t>графе 3б</w:t>
        </w:r>
      </w:hyperlink>
      <w:r w:rsidRPr="00B949F5">
        <w:rPr>
          <w:strike/>
        </w:rPr>
        <w:t xml:space="preserve"> - код вида товара в соответствии с единой Товарной </w:t>
      </w:r>
      <w:hyperlink r:id="rId701" w:history="1">
        <w:r w:rsidRPr="00B949F5">
          <w:rPr>
            <w:strike/>
            <w:color w:val="0000FF"/>
          </w:rPr>
          <w:t>номенклатурой</w:t>
        </w:r>
      </w:hyperlink>
      <w:r w:rsidRPr="00B949F5">
        <w:rPr>
          <w:strike/>
        </w:rPr>
        <w:t xml:space="preserve"> внешнеэкономической деятельности Евразийского экономического союза. Показатель указывается в отношении товаров, вывезенных за пределы территории Российской Федерации на территорию государства - члена Евразийского экономического союза. При отсутствии показателя </w:t>
      </w:r>
      <w:hyperlink w:anchor="P1981" w:history="1">
        <w:r w:rsidRPr="00B949F5">
          <w:rPr>
            <w:strike/>
            <w:color w:val="0000FF"/>
          </w:rPr>
          <w:t>графа 3б</w:t>
        </w:r>
      </w:hyperlink>
      <w:r w:rsidRPr="00B949F5">
        <w:rPr>
          <w:strike/>
        </w:rPr>
        <w:t xml:space="preserve"> не заполняется;</w:t>
      </w:r>
    </w:p>
    <w:p w14:paraId="23C4D4AB" w14:textId="77777777" w:rsidR="00B949F5" w:rsidRDefault="00B949F5" w:rsidP="00B949F5">
      <w:pPr>
        <w:pStyle w:val="ConsPlusNormal"/>
        <w:jc w:val="both"/>
      </w:pPr>
      <w:r>
        <w:t>(</w:t>
      </w:r>
      <w:proofErr w:type="spellStart"/>
      <w:r>
        <w:t>пп</w:t>
      </w:r>
      <w:proofErr w:type="spellEnd"/>
      <w:r>
        <w:t xml:space="preserve">. "в(2)" введен </w:t>
      </w:r>
      <w:hyperlink r:id="rId702" w:history="1">
        <w:r>
          <w:rPr>
            <w:color w:val="0000FF"/>
          </w:rPr>
          <w:t>Постановлением</w:t>
        </w:r>
      </w:hyperlink>
      <w:r>
        <w:t xml:space="preserve"> Правительства РФ от 19.08.2017 N 981)</w:t>
      </w:r>
    </w:p>
    <w:p w14:paraId="2E676FBC" w14:textId="77777777" w:rsidR="00B949F5" w:rsidRDefault="00B949F5">
      <w:pPr>
        <w:pStyle w:val="ConsPlusNormal"/>
        <w:jc w:val="both"/>
      </w:pPr>
    </w:p>
    <w:p w14:paraId="07F359E5" w14:textId="0DC34EB0" w:rsidR="00FF43E0" w:rsidRDefault="00FF43E0" w:rsidP="00723383">
      <w:pPr>
        <w:pStyle w:val="ConsPlusNormal"/>
        <w:spacing w:before="220"/>
        <w:ind w:firstLine="540"/>
        <w:jc w:val="both"/>
      </w:pPr>
      <w:r w:rsidRPr="00B949F5">
        <w:rPr>
          <w:highlight w:val="yellow"/>
        </w:rPr>
        <w:t xml:space="preserve">в(1)) в </w:t>
      </w:r>
      <w:hyperlink w:anchor="P1982" w:history="1">
        <w:r w:rsidRPr="00B949F5">
          <w:rPr>
            <w:color w:val="0000FF"/>
            <w:highlight w:val="yellow"/>
          </w:rPr>
          <w:t>графе 3а</w:t>
        </w:r>
      </w:hyperlink>
      <w:r w:rsidRPr="00B949F5">
        <w:rPr>
          <w:highlight w:val="yellow"/>
        </w:rPr>
        <w:t xml:space="preserve"> - код вида товара в соответствии с единой Товарной </w:t>
      </w:r>
      <w:hyperlink r:id="rId703" w:history="1">
        <w:r w:rsidRPr="00B949F5">
          <w:rPr>
            <w:color w:val="0000FF"/>
            <w:highlight w:val="yellow"/>
          </w:rPr>
          <w:t>номенклатурой</w:t>
        </w:r>
      </w:hyperlink>
      <w:r w:rsidRPr="00B949F5">
        <w:rPr>
          <w:highlight w:val="yellow"/>
        </w:rPr>
        <w:t xml:space="preserve"> внешнеэкономической деятельности Евразийского экономического союза. Показатель указывается в отношении товаров, вывезенных за пределы территории Российской Федерации на территорию государства - члена Евразийского экономического союза. При отсутствии показателя </w:t>
      </w:r>
      <w:hyperlink w:anchor="P1983" w:history="1">
        <w:r w:rsidRPr="00B949F5">
          <w:rPr>
            <w:color w:val="0000FF"/>
            <w:highlight w:val="yellow"/>
          </w:rPr>
          <w:t xml:space="preserve">графа </w:t>
        </w:r>
        <w:proofErr w:type="gramStart"/>
        <w:r w:rsidRPr="00B949F5">
          <w:rPr>
            <w:color w:val="0000FF"/>
            <w:highlight w:val="yellow"/>
          </w:rPr>
          <w:t>3</w:t>
        </w:r>
        <w:proofErr w:type="gramEnd"/>
      </w:hyperlink>
      <w:r w:rsidR="006668CF">
        <w:rPr>
          <w:highlight w:val="yellow"/>
        </w:rPr>
        <w:t>а</w:t>
      </w:r>
      <w:r w:rsidRPr="00B949F5">
        <w:rPr>
          <w:highlight w:val="yellow"/>
        </w:rPr>
        <w:t xml:space="preserve"> не заполняется;</w:t>
      </w:r>
    </w:p>
    <w:p w14:paraId="41A49D4C" w14:textId="77777777" w:rsidR="00FF43E0" w:rsidRDefault="00FF43E0">
      <w:pPr>
        <w:pStyle w:val="ConsPlusNormal"/>
        <w:spacing w:before="220"/>
        <w:ind w:firstLine="540"/>
        <w:jc w:val="both"/>
      </w:pPr>
      <w:r>
        <w:t xml:space="preserve">г) в </w:t>
      </w:r>
      <w:hyperlink w:anchor="P1984" w:history="1">
        <w:r>
          <w:rPr>
            <w:color w:val="0000FF"/>
          </w:rPr>
          <w:t>графе 4</w:t>
        </w:r>
      </w:hyperlink>
      <w:r>
        <w:t xml:space="preserve"> - порядковый номер и дата исправления счета-фактуры, указанные в </w:t>
      </w:r>
      <w:hyperlink w:anchor="P54" w:history="1">
        <w:r>
          <w:rPr>
            <w:color w:val="0000FF"/>
          </w:rPr>
          <w:t>строке 1а</w:t>
        </w:r>
      </w:hyperlink>
      <w:r>
        <w:t xml:space="preserve"> счета-фактуры. При заполнении этой графы в </w:t>
      </w:r>
      <w:hyperlink w:anchor="P1981" w:history="1">
        <w:r>
          <w:rPr>
            <w:color w:val="0000FF"/>
          </w:rPr>
          <w:t>графе 3</w:t>
        </w:r>
      </w:hyperlink>
      <w:r>
        <w:t xml:space="preserve"> дополнительного листа книги продаж указываются данные из </w:t>
      </w:r>
      <w:hyperlink w:anchor="P53" w:history="1">
        <w:r>
          <w:rPr>
            <w:color w:val="0000FF"/>
          </w:rPr>
          <w:t>строки 1</w:t>
        </w:r>
      </w:hyperlink>
      <w:r>
        <w:t xml:space="preserve"> счета-фактуры. Графа не заполняется в случае отсутствия данных в </w:t>
      </w:r>
      <w:hyperlink w:anchor="P54" w:history="1">
        <w:r>
          <w:rPr>
            <w:color w:val="0000FF"/>
          </w:rPr>
          <w:t>строке 1а</w:t>
        </w:r>
      </w:hyperlink>
      <w:r>
        <w:t xml:space="preserve"> счета-фактуры;</w:t>
      </w:r>
    </w:p>
    <w:p w14:paraId="63333A29" w14:textId="77777777" w:rsidR="00FF43E0" w:rsidRDefault="00FF43E0">
      <w:pPr>
        <w:pStyle w:val="ConsPlusNormal"/>
        <w:jc w:val="both"/>
      </w:pPr>
      <w:r>
        <w:t xml:space="preserve">(в ред. </w:t>
      </w:r>
      <w:hyperlink r:id="rId704" w:history="1">
        <w:r>
          <w:rPr>
            <w:color w:val="0000FF"/>
          </w:rPr>
          <w:t>Постановления</w:t>
        </w:r>
      </w:hyperlink>
      <w:r>
        <w:t xml:space="preserve"> Правительства РФ от 30.07.2014 N 735)</w:t>
      </w:r>
    </w:p>
    <w:p w14:paraId="3F4B10A9" w14:textId="77777777" w:rsidR="00FF43E0" w:rsidRDefault="00FF43E0">
      <w:pPr>
        <w:pStyle w:val="ConsPlusNormal"/>
        <w:spacing w:before="220"/>
        <w:ind w:firstLine="540"/>
        <w:jc w:val="both"/>
      </w:pPr>
      <w:r>
        <w:t xml:space="preserve">д) в </w:t>
      </w:r>
      <w:hyperlink w:anchor="P1985" w:history="1">
        <w:r>
          <w:rPr>
            <w:color w:val="0000FF"/>
          </w:rPr>
          <w:t>графе 5</w:t>
        </w:r>
      </w:hyperlink>
      <w:r>
        <w:t xml:space="preserve"> - порядковый номер и дата корректировочного счета-фактуры (единого корректировочного счета-фактуры), указанные в </w:t>
      </w:r>
      <w:hyperlink w:anchor="P312" w:history="1">
        <w:r>
          <w:rPr>
            <w:color w:val="0000FF"/>
          </w:rPr>
          <w:t>строке 1</w:t>
        </w:r>
      </w:hyperlink>
      <w:r>
        <w:t xml:space="preserve"> корректировочного счета-фактуры. При заполнении этой графы в </w:t>
      </w:r>
      <w:hyperlink w:anchor="P1981" w:history="1">
        <w:r>
          <w:rPr>
            <w:color w:val="0000FF"/>
          </w:rPr>
          <w:t>графах 3</w:t>
        </w:r>
      </w:hyperlink>
      <w:r>
        <w:t xml:space="preserve"> и </w:t>
      </w:r>
      <w:hyperlink w:anchor="P1984" w:history="1">
        <w:r>
          <w:rPr>
            <w:color w:val="0000FF"/>
          </w:rPr>
          <w:t>4</w:t>
        </w:r>
      </w:hyperlink>
      <w:r>
        <w:t xml:space="preserve"> дополнительного листа книги продаж указываются данные из </w:t>
      </w:r>
      <w:hyperlink w:anchor="P314" w:history="1">
        <w:r>
          <w:rPr>
            <w:color w:val="0000FF"/>
          </w:rPr>
          <w:t>строки 1б</w:t>
        </w:r>
      </w:hyperlink>
      <w:r>
        <w:t xml:space="preserve"> корректировочного счета-фактуры. </w:t>
      </w:r>
      <w:hyperlink w:anchor="P1984" w:history="1">
        <w:r>
          <w:rPr>
            <w:color w:val="0000FF"/>
          </w:rPr>
          <w:t>Графа 4</w:t>
        </w:r>
      </w:hyperlink>
      <w:r>
        <w:t xml:space="preserve"> не заполняется в случае отсутствия данных в </w:t>
      </w:r>
      <w:hyperlink w:anchor="P314" w:history="1">
        <w:r>
          <w:rPr>
            <w:color w:val="0000FF"/>
          </w:rPr>
          <w:t>строке 1б</w:t>
        </w:r>
      </w:hyperlink>
      <w:r>
        <w:t xml:space="preserve"> корректировочного счета-фактуры.</w:t>
      </w:r>
    </w:p>
    <w:p w14:paraId="3DCAEE19" w14:textId="77777777" w:rsidR="00FF43E0" w:rsidRDefault="00FF43E0">
      <w:pPr>
        <w:pStyle w:val="ConsPlusNormal"/>
        <w:jc w:val="both"/>
      </w:pPr>
      <w:r>
        <w:t xml:space="preserve">(в ред. Постановлений Правительства РФ от 30.07.2014 </w:t>
      </w:r>
      <w:hyperlink r:id="rId705" w:history="1">
        <w:r>
          <w:rPr>
            <w:color w:val="0000FF"/>
          </w:rPr>
          <w:t>N 735</w:t>
        </w:r>
      </w:hyperlink>
      <w:r>
        <w:t xml:space="preserve">, от 19.08.2017 </w:t>
      </w:r>
      <w:hyperlink r:id="rId706" w:history="1">
        <w:r>
          <w:rPr>
            <w:color w:val="0000FF"/>
          </w:rPr>
          <w:t>N 981</w:t>
        </w:r>
      </w:hyperlink>
      <w:r>
        <w:t>)</w:t>
      </w:r>
    </w:p>
    <w:p w14:paraId="2D1D1298" w14:textId="77777777" w:rsidR="00FF43E0" w:rsidRDefault="00FF43E0">
      <w:pPr>
        <w:pStyle w:val="ConsPlusNormal"/>
        <w:spacing w:before="220"/>
        <w:ind w:firstLine="540"/>
        <w:jc w:val="both"/>
      </w:pPr>
      <w:r>
        <w:t xml:space="preserve">При отражении в этой </w:t>
      </w:r>
      <w:hyperlink w:anchor="P1985" w:history="1">
        <w:r>
          <w:rPr>
            <w:color w:val="0000FF"/>
          </w:rPr>
          <w:t>графе</w:t>
        </w:r>
      </w:hyperlink>
      <w:r>
        <w:t xml:space="preserve"> номера и даты единого корректировочного счета-фактуры в </w:t>
      </w:r>
      <w:hyperlink w:anchor="P1981" w:history="1">
        <w:r>
          <w:rPr>
            <w:color w:val="0000FF"/>
          </w:rPr>
          <w:t>графе 3</w:t>
        </w:r>
      </w:hyperlink>
      <w:r>
        <w:t xml:space="preserve"> также указываются номер и дата единого корректировочного счета-фактуры, а </w:t>
      </w:r>
      <w:hyperlink w:anchor="P1984" w:history="1">
        <w:r>
          <w:rPr>
            <w:color w:val="0000FF"/>
          </w:rPr>
          <w:t>графа 4</w:t>
        </w:r>
      </w:hyperlink>
      <w:r>
        <w:t xml:space="preserve"> не заполняется.</w:t>
      </w:r>
    </w:p>
    <w:p w14:paraId="4F5F1F12" w14:textId="77777777" w:rsidR="00FF43E0" w:rsidRDefault="00FF43E0">
      <w:pPr>
        <w:pStyle w:val="ConsPlusNormal"/>
        <w:jc w:val="both"/>
      </w:pPr>
      <w:r>
        <w:t xml:space="preserve">(абзац введен </w:t>
      </w:r>
      <w:hyperlink r:id="rId707" w:history="1">
        <w:r>
          <w:rPr>
            <w:color w:val="0000FF"/>
          </w:rPr>
          <w:t>Постановлением</w:t>
        </w:r>
      </w:hyperlink>
      <w:r>
        <w:t xml:space="preserve"> Правительства РФ от 19.08.2017 N 981)</w:t>
      </w:r>
    </w:p>
    <w:p w14:paraId="0F37C4D1" w14:textId="77777777" w:rsidR="00FF43E0" w:rsidRDefault="00FF43E0">
      <w:pPr>
        <w:pStyle w:val="ConsPlusNormal"/>
        <w:spacing w:before="220"/>
        <w:ind w:firstLine="540"/>
        <w:jc w:val="both"/>
      </w:pPr>
      <w:r>
        <w:t xml:space="preserve">При отражении в этой графе повторного корректировочного счета-фактуры в </w:t>
      </w:r>
      <w:hyperlink w:anchor="P1981" w:history="1">
        <w:r>
          <w:rPr>
            <w:color w:val="0000FF"/>
          </w:rPr>
          <w:t>графах 3</w:t>
        </w:r>
      </w:hyperlink>
      <w:r>
        <w:t xml:space="preserve"> и </w:t>
      </w:r>
      <w:hyperlink w:anchor="P1984" w:history="1">
        <w:r>
          <w:rPr>
            <w:color w:val="0000FF"/>
          </w:rPr>
          <w:t>4</w:t>
        </w:r>
      </w:hyperlink>
      <w:r>
        <w:t xml:space="preserve"> указываются данные из </w:t>
      </w:r>
      <w:hyperlink w:anchor="P314" w:history="1">
        <w:r>
          <w:rPr>
            <w:color w:val="0000FF"/>
          </w:rPr>
          <w:t>строки 1б</w:t>
        </w:r>
      </w:hyperlink>
      <w:r>
        <w:t xml:space="preserve">. </w:t>
      </w:r>
      <w:hyperlink w:anchor="P1984" w:history="1">
        <w:r>
          <w:rPr>
            <w:color w:val="0000FF"/>
          </w:rPr>
          <w:t>Графа 4</w:t>
        </w:r>
      </w:hyperlink>
      <w:r>
        <w:t xml:space="preserve"> не заполняется в случае отсутствия данных в </w:t>
      </w:r>
      <w:hyperlink w:anchor="P314" w:history="1">
        <w:r>
          <w:rPr>
            <w:color w:val="0000FF"/>
          </w:rPr>
          <w:t>строке 1б</w:t>
        </w:r>
      </w:hyperlink>
      <w:r>
        <w:t>.</w:t>
      </w:r>
    </w:p>
    <w:p w14:paraId="69864025" w14:textId="77777777" w:rsidR="00FF43E0" w:rsidRDefault="00FF43E0">
      <w:pPr>
        <w:pStyle w:val="ConsPlusNormal"/>
        <w:jc w:val="both"/>
      </w:pPr>
      <w:r>
        <w:t xml:space="preserve">(абзац введен </w:t>
      </w:r>
      <w:hyperlink r:id="rId708" w:history="1">
        <w:r>
          <w:rPr>
            <w:color w:val="0000FF"/>
          </w:rPr>
          <w:t>Постановлением</w:t>
        </w:r>
      </w:hyperlink>
      <w:r>
        <w:t xml:space="preserve"> Правительства РФ от 19.08.2017 N 981)</w:t>
      </w:r>
    </w:p>
    <w:p w14:paraId="5E57AA73" w14:textId="77777777" w:rsidR="00FF43E0" w:rsidRDefault="00FF43E0">
      <w:pPr>
        <w:pStyle w:val="ConsPlusNormal"/>
        <w:spacing w:before="220"/>
        <w:ind w:firstLine="540"/>
        <w:jc w:val="both"/>
      </w:pPr>
      <w:r>
        <w:t xml:space="preserve">При отражении продавцом (в случае увеличения стоимости товаров (работ, услуг, имущественных прав), отгруженных (выполненных, оказанных, переданных) лицам, указанным в </w:t>
      </w:r>
      <w:hyperlink r:id="rId709" w:history="1">
        <w:r>
          <w:rPr>
            <w:color w:val="0000FF"/>
          </w:rPr>
          <w:t>подпункте 1 пункта 3 статьи 169</w:t>
        </w:r>
      </w:hyperlink>
      <w:r>
        <w:t xml:space="preserve"> Налогового кодекса Российской Федерации) в дополнительном листе книги продаж данных по первичному документу в этой графе указываются порядковый номер и дата первичного документа, подтверждающего согласие (факт уведомления) покупателя на увеличение стоимости указанных товаров (работ, услуг, имущественных прав). При заполнении этой графы в </w:t>
      </w:r>
      <w:hyperlink w:anchor="P1981" w:history="1">
        <w:r>
          <w:rPr>
            <w:color w:val="0000FF"/>
          </w:rPr>
          <w:t>графе 3</w:t>
        </w:r>
      </w:hyperlink>
      <w:r>
        <w:t xml:space="preserve"> дополнительного листа книги продаж указываются данные из первичного учетного документа, подтверждающего совершение факта хозяйственной жизни.</w:t>
      </w:r>
    </w:p>
    <w:p w14:paraId="6432E3E7" w14:textId="77777777" w:rsidR="00FF43E0" w:rsidRDefault="00FF43E0">
      <w:pPr>
        <w:pStyle w:val="ConsPlusNormal"/>
        <w:jc w:val="both"/>
      </w:pPr>
      <w:r>
        <w:t xml:space="preserve">(абзац введен </w:t>
      </w:r>
      <w:hyperlink r:id="rId710" w:history="1">
        <w:r>
          <w:rPr>
            <w:color w:val="0000FF"/>
          </w:rPr>
          <w:t>Постановлением</w:t>
        </w:r>
      </w:hyperlink>
      <w:r>
        <w:t xml:space="preserve"> Правительства РФ от 19.08.2017 N 981)</w:t>
      </w:r>
    </w:p>
    <w:p w14:paraId="0F5E04DD" w14:textId="77777777" w:rsidR="00FF43E0" w:rsidRDefault="00FF43E0">
      <w:pPr>
        <w:pStyle w:val="ConsPlusNormal"/>
        <w:spacing w:before="220"/>
        <w:ind w:firstLine="540"/>
        <w:jc w:val="both"/>
      </w:pPr>
      <w:r>
        <w:lastRenderedPageBreak/>
        <w:t xml:space="preserve">При отражении продавцом (в случае увеличения стоимости товаров (работ, услуг, имущественных прав), отгруженных (выполненных, оказанных, переданных) лицам, указанным в </w:t>
      </w:r>
      <w:hyperlink r:id="rId711" w:history="1">
        <w:r>
          <w:rPr>
            <w:color w:val="0000FF"/>
          </w:rPr>
          <w:t>подпункте 1 пункта 3 статьи 169</w:t>
        </w:r>
      </w:hyperlink>
      <w:r>
        <w:t xml:space="preserve"> Налогового кодекса Российской Федерации) в дополнительном листе книги продаж данных по документу, содержащему суммарные (сводные) данные по операциям, совершенным продавцом в течение календарного месяца (квартала), в этой графе указываются порядковый номер и дата корректировочного документа, содержащего суммарные (сводные) данные по операциям, совершенным продавцом в течение календарного месяца (квартала). При заполнении этой графы в </w:t>
      </w:r>
      <w:hyperlink w:anchor="P1981" w:history="1">
        <w:r>
          <w:rPr>
            <w:color w:val="0000FF"/>
          </w:rPr>
          <w:t>графе 3</w:t>
        </w:r>
      </w:hyperlink>
      <w:r>
        <w:t xml:space="preserve"> дополнительного листа книги продаж указываются данные из документа, содержащего суммарные (сводные) данные по операциям, совершенным продавцом в течение календарного месяца (квартала);</w:t>
      </w:r>
    </w:p>
    <w:p w14:paraId="24ED5400" w14:textId="77777777" w:rsidR="00FF43E0" w:rsidRDefault="00FF43E0">
      <w:pPr>
        <w:pStyle w:val="ConsPlusNormal"/>
        <w:jc w:val="both"/>
      </w:pPr>
      <w:r>
        <w:t xml:space="preserve">(абзац введен </w:t>
      </w:r>
      <w:hyperlink r:id="rId712" w:history="1">
        <w:r>
          <w:rPr>
            <w:color w:val="0000FF"/>
          </w:rPr>
          <w:t>Постановлением</w:t>
        </w:r>
      </w:hyperlink>
      <w:r>
        <w:t xml:space="preserve"> Правительства РФ от 19.08.2017 N 981)</w:t>
      </w:r>
    </w:p>
    <w:p w14:paraId="3FBC42F1" w14:textId="77777777" w:rsidR="00FF43E0" w:rsidRDefault="00FF43E0">
      <w:pPr>
        <w:pStyle w:val="ConsPlusNormal"/>
        <w:spacing w:before="220"/>
        <w:ind w:firstLine="540"/>
        <w:jc w:val="both"/>
      </w:pPr>
      <w:r>
        <w:t xml:space="preserve">е) в </w:t>
      </w:r>
      <w:hyperlink w:anchor="P1986" w:history="1">
        <w:r>
          <w:rPr>
            <w:color w:val="0000FF"/>
          </w:rPr>
          <w:t>графе 6</w:t>
        </w:r>
      </w:hyperlink>
      <w:r>
        <w:t xml:space="preserve"> - порядковый номер и дата исправления корректировочного счета-фактуры, указанные в </w:t>
      </w:r>
      <w:hyperlink w:anchor="P313" w:history="1">
        <w:r>
          <w:rPr>
            <w:color w:val="0000FF"/>
          </w:rPr>
          <w:t>строке 1а</w:t>
        </w:r>
      </w:hyperlink>
      <w:r>
        <w:t xml:space="preserve"> корректировочного счета-фактуры. При заполнении этой графы в </w:t>
      </w:r>
      <w:hyperlink w:anchor="P1981" w:history="1">
        <w:r>
          <w:rPr>
            <w:color w:val="0000FF"/>
          </w:rPr>
          <w:t>графе 3</w:t>
        </w:r>
      </w:hyperlink>
      <w:r>
        <w:t xml:space="preserve"> дополнительного листа книги продаж указываются данные из </w:t>
      </w:r>
      <w:hyperlink w:anchor="P53" w:history="1">
        <w:r>
          <w:rPr>
            <w:color w:val="0000FF"/>
          </w:rPr>
          <w:t>строки 1</w:t>
        </w:r>
      </w:hyperlink>
      <w:r>
        <w:t xml:space="preserve"> счета-фактуры. Графа не заполняется в случае отсутствия данных, отраженных в </w:t>
      </w:r>
      <w:hyperlink w:anchor="P313" w:history="1">
        <w:r>
          <w:rPr>
            <w:color w:val="0000FF"/>
          </w:rPr>
          <w:t>строке 1а</w:t>
        </w:r>
      </w:hyperlink>
      <w:r>
        <w:t xml:space="preserve"> корректировочного счета-фактуры;</w:t>
      </w:r>
    </w:p>
    <w:p w14:paraId="3460E135" w14:textId="77777777" w:rsidR="00FF43E0" w:rsidRDefault="00FF43E0">
      <w:pPr>
        <w:pStyle w:val="ConsPlusNormal"/>
        <w:jc w:val="both"/>
      </w:pPr>
      <w:r>
        <w:t xml:space="preserve">(в ред. </w:t>
      </w:r>
      <w:hyperlink r:id="rId713" w:history="1">
        <w:r>
          <w:rPr>
            <w:color w:val="0000FF"/>
          </w:rPr>
          <w:t>Постановления</w:t>
        </w:r>
      </w:hyperlink>
      <w:r>
        <w:t xml:space="preserve"> Правительства РФ от 30.07.2014 N 735)</w:t>
      </w:r>
    </w:p>
    <w:p w14:paraId="03AC76F0" w14:textId="77777777" w:rsidR="00FF43E0" w:rsidRDefault="00FF43E0">
      <w:pPr>
        <w:pStyle w:val="ConsPlusNormal"/>
        <w:spacing w:before="220"/>
        <w:ind w:firstLine="540"/>
        <w:jc w:val="both"/>
      </w:pPr>
      <w:r>
        <w:t xml:space="preserve">ж) в </w:t>
      </w:r>
      <w:hyperlink w:anchor="P1987" w:history="1">
        <w:r>
          <w:rPr>
            <w:color w:val="0000FF"/>
          </w:rPr>
          <w:t>графе 7</w:t>
        </w:r>
      </w:hyperlink>
      <w:r>
        <w:t xml:space="preserve"> - наименование покупателя согласно счету-фактуре, первичному учетному документу.</w:t>
      </w:r>
    </w:p>
    <w:p w14:paraId="0A5B9003" w14:textId="77777777" w:rsidR="00FF43E0" w:rsidRDefault="00FF43E0">
      <w:pPr>
        <w:pStyle w:val="ConsPlusNormal"/>
        <w:jc w:val="both"/>
      </w:pPr>
      <w:r>
        <w:t xml:space="preserve">(в ред. Постановлений Правительства РФ от 30.07.2014 </w:t>
      </w:r>
      <w:hyperlink r:id="rId714" w:history="1">
        <w:r>
          <w:rPr>
            <w:color w:val="0000FF"/>
          </w:rPr>
          <w:t>N 735</w:t>
        </w:r>
      </w:hyperlink>
      <w:r>
        <w:t xml:space="preserve">, от 19.08.2017 </w:t>
      </w:r>
      <w:hyperlink r:id="rId715" w:history="1">
        <w:r>
          <w:rPr>
            <w:color w:val="0000FF"/>
          </w:rPr>
          <w:t>N 981</w:t>
        </w:r>
      </w:hyperlink>
      <w:r>
        <w:t>)</w:t>
      </w:r>
    </w:p>
    <w:p w14:paraId="75B066C1" w14:textId="77777777" w:rsidR="00FF43E0" w:rsidRDefault="00FF43E0">
      <w:pPr>
        <w:pStyle w:val="ConsPlusNormal"/>
        <w:spacing w:before="220"/>
        <w:ind w:firstLine="540"/>
        <w:jc w:val="both"/>
      </w:pPr>
      <w:r>
        <w:t xml:space="preserve">При отражении покупателем (в случае уменьшения стоимости отгруженных товаров (выполненных работ, оказанных услуг), переданных имущественных прав) в дополнительном листе книги продаж данных по соответствующему первичному документу или корректировочному счету-фактуре в </w:t>
      </w:r>
      <w:hyperlink w:anchor="P1987" w:history="1">
        <w:r>
          <w:rPr>
            <w:color w:val="0000FF"/>
          </w:rPr>
          <w:t>графе 7</w:t>
        </w:r>
      </w:hyperlink>
      <w:r>
        <w:t xml:space="preserve"> указываются наименование покупателя из соответствующего первичного документа или данные из строки 3 "Покупатель" корректировочного счета-фактуры.</w:t>
      </w:r>
    </w:p>
    <w:p w14:paraId="0B62E5A4" w14:textId="77777777" w:rsidR="00FF43E0" w:rsidRDefault="00FF43E0">
      <w:pPr>
        <w:pStyle w:val="ConsPlusNormal"/>
        <w:jc w:val="both"/>
      </w:pPr>
      <w:r>
        <w:t xml:space="preserve">(абзац введен </w:t>
      </w:r>
      <w:hyperlink r:id="rId716" w:history="1">
        <w:r>
          <w:rPr>
            <w:color w:val="0000FF"/>
          </w:rPr>
          <w:t>Постановлением</w:t>
        </w:r>
      </w:hyperlink>
      <w:r>
        <w:t xml:space="preserve"> Правительства РФ от 19.08.2017 N 981)</w:t>
      </w:r>
    </w:p>
    <w:p w14:paraId="6C106ADD" w14:textId="77777777" w:rsidR="00FF43E0" w:rsidRDefault="00FF43E0">
      <w:pPr>
        <w:pStyle w:val="ConsPlusNormal"/>
        <w:spacing w:before="220"/>
        <w:ind w:firstLine="540"/>
        <w:jc w:val="both"/>
      </w:pPr>
      <w:r>
        <w:t xml:space="preserve">При отражении продавцом (в случае увеличения стоимости отгруженных товаров (выполненных работ, оказанных услуг), переданных имущественных прав) в дополнительном листе книги продаж данных по единому корректировочному счету-фактуре в </w:t>
      </w:r>
      <w:hyperlink w:anchor="P1987" w:history="1">
        <w:r>
          <w:rPr>
            <w:color w:val="0000FF"/>
          </w:rPr>
          <w:t>графе 7</w:t>
        </w:r>
      </w:hyperlink>
      <w:r>
        <w:t xml:space="preserve"> указывается наименование покупателя из строки 3 "Покупатель" единого корректировочного счета-фактуры.</w:t>
      </w:r>
    </w:p>
    <w:p w14:paraId="4CE09985" w14:textId="77777777" w:rsidR="00FF43E0" w:rsidRDefault="00FF43E0">
      <w:pPr>
        <w:pStyle w:val="ConsPlusNormal"/>
        <w:jc w:val="both"/>
      </w:pPr>
      <w:r>
        <w:t xml:space="preserve">(абзац введен </w:t>
      </w:r>
      <w:hyperlink r:id="rId717" w:history="1">
        <w:r>
          <w:rPr>
            <w:color w:val="0000FF"/>
          </w:rPr>
          <w:t>Постановлением</w:t>
        </w:r>
      </w:hyperlink>
      <w:r>
        <w:t xml:space="preserve"> Правительства РФ от 19.08.2017 N 981)</w:t>
      </w:r>
    </w:p>
    <w:p w14:paraId="5F6E5942" w14:textId="77777777" w:rsidR="00FF43E0" w:rsidRDefault="00FF43E0">
      <w:pPr>
        <w:pStyle w:val="ConsPlusNormal"/>
        <w:spacing w:before="220"/>
        <w:ind w:firstLine="540"/>
        <w:jc w:val="both"/>
      </w:pPr>
      <w:r>
        <w:t xml:space="preserve">При отражении покупателем (в случае уменьшения стоимости отгруженных товаров (выполненных работ, оказанных услуг), переданных имущественных прав) в дополнительном листе книги продаж данных по единому корректировочному счету-фактуре в </w:t>
      </w:r>
      <w:hyperlink w:anchor="P1987" w:history="1">
        <w:r>
          <w:rPr>
            <w:color w:val="0000FF"/>
          </w:rPr>
          <w:t>графе 7</w:t>
        </w:r>
      </w:hyperlink>
      <w:r>
        <w:t xml:space="preserve"> указывается наименование продавца из строки 2 "Продавец" единого корректировочного счета-фактуры.</w:t>
      </w:r>
    </w:p>
    <w:p w14:paraId="27631FEE" w14:textId="77777777" w:rsidR="00FF43E0" w:rsidRDefault="00FF43E0">
      <w:pPr>
        <w:pStyle w:val="ConsPlusNormal"/>
        <w:jc w:val="both"/>
      </w:pPr>
      <w:r>
        <w:t xml:space="preserve">(абзац введен </w:t>
      </w:r>
      <w:hyperlink r:id="rId718" w:history="1">
        <w:r>
          <w:rPr>
            <w:color w:val="0000FF"/>
          </w:rPr>
          <w:t>Постановлением</w:t>
        </w:r>
      </w:hyperlink>
      <w:r>
        <w:t xml:space="preserve"> Правительства РФ от 19.08.2017 N 981)</w:t>
      </w:r>
    </w:p>
    <w:p w14:paraId="20CCB6F8" w14:textId="77777777" w:rsidR="00FF43E0" w:rsidRDefault="00FF43E0">
      <w:pPr>
        <w:pStyle w:val="ConsPlusNormal"/>
        <w:spacing w:before="220"/>
        <w:ind w:firstLine="540"/>
        <w:jc w:val="both"/>
      </w:pPr>
      <w:r>
        <w:t xml:space="preserve">При отражении покупателем (в случае восстановления сумм налога на добавленную стоимость, принятых к вычету при перечислении оплаты, частичной оплаты в счет предстоящих поставок товаров (выполнения работ, оказания услуг), передачи имущественных прав) в дополнительном листе книги продаж данных по счету-фактуре в </w:t>
      </w:r>
      <w:hyperlink w:anchor="P1987" w:history="1">
        <w:r>
          <w:rPr>
            <w:color w:val="0000FF"/>
          </w:rPr>
          <w:t>графе 7</w:t>
        </w:r>
      </w:hyperlink>
      <w:r>
        <w:t xml:space="preserve"> указываются данные из </w:t>
      </w:r>
      <w:hyperlink w:anchor="P62" w:history="1">
        <w:r>
          <w:rPr>
            <w:color w:val="0000FF"/>
          </w:rPr>
          <w:t>строки 6</w:t>
        </w:r>
      </w:hyperlink>
      <w:r>
        <w:t xml:space="preserve"> "Покупатель" счета-фактуры.</w:t>
      </w:r>
    </w:p>
    <w:p w14:paraId="689402D6" w14:textId="77777777" w:rsidR="00FF43E0" w:rsidRDefault="00FF43E0">
      <w:pPr>
        <w:pStyle w:val="ConsPlusNormal"/>
        <w:jc w:val="both"/>
      </w:pPr>
      <w:r>
        <w:t xml:space="preserve">(абзац введен </w:t>
      </w:r>
      <w:hyperlink r:id="rId719" w:history="1">
        <w:r>
          <w:rPr>
            <w:color w:val="0000FF"/>
          </w:rPr>
          <w:t>Постановлением</w:t>
        </w:r>
      </w:hyperlink>
      <w:r>
        <w:t xml:space="preserve"> Правительства РФ от 19.08.2017 N 981)</w:t>
      </w:r>
    </w:p>
    <w:p w14:paraId="113DB52B" w14:textId="77777777" w:rsidR="00FF43E0" w:rsidRDefault="00BD0E60">
      <w:pPr>
        <w:pStyle w:val="ConsPlusNormal"/>
        <w:spacing w:before="220"/>
        <w:ind w:firstLine="540"/>
        <w:jc w:val="both"/>
      </w:pPr>
      <w:hyperlink w:anchor="P1987" w:history="1">
        <w:r w:rsidR="00FF43E0">
          <w:rPr>
            <w:color w:val="0000FF"/>
          </w:rPr>
          <w:t>Графа 7</w:t>
        </w:r>
      </w:hyperlink>
      <w:r w:rsidR="00FF43E0">
        <w:t xml:space="preserve"> не заполняется при отражении данных:</w:t>
      </w:r>
    </w:p>
    <w:p w14:paraId="075BFBE8" w14:textId="77777777" w:rsidR="00FF43E0" w:rsidRDefault="00FF43E0">
      <w:pPr>
        <w:pStyle w:val="ConsPlusNormal"/>
        <w:jc w:val="both"/>
      </w:pPr>
      <w:r>
        <w:t xml:space="preserve">(абзац введен </w:t>
      </w:r>
      <w:hyperlink r:id="rId720" w:history="1">
        <w:r>
          <w:rPr>
            <w:color w:val="0000FF"/>
          </w:rPr>
          <w:t>Постановлением</w:t>
        </w:r>
      </w:hyperlink>
      <w:r>
        <w:t xml:space="preserve"> Правительства РФ от 19.08.2017 N 981)</w:t>
      </w:r>
    </w:p>
    <w:p w14:paraId="6EDB991E" w14:textId="77777777" w:rsidR="00FF43E0" w:rsidRDefault="00FF43E0">
      <w:pPr>
        <w:pStyle w:val="ConsPlusNormal"/>
        <w:spacing w:before="220"/>
        <w:ind w:firstLine="540"/>
        <w:jc w:val="both"/>
      </w:pPr>
      <w:r>
        <w:t>по счету-фактуре, составленному комитентом (принципалом) комиссионеру (агенту), реализующему двум и более покупателям товары (работы, услуги), имущественные права от своего имени;</w:t>
      </w:r>
    </w:p>
    <w:p w14:paraId="798E09AF" w14:textId="77777777" w:rsidR="00FF43E0" w:rsidRDefault="00FF43E0">
      <w:pPr>
        <w:pStyle w:val="ConsPlusNormal"/>
        <w:jc w:val="both"/>
      </w:pPr>
      <w:r>
        <w:lastRenderedPageBreak/>
        <w:t xml:space="preserve">(абзац введен </w:t>
      </w:r>
      <w:hyperlink r:id="rId721" w:history="1">
        <w:r>
          <w:rPr>
            <w:color w:val="0000FF"/>
          </w:rPr>
          <w:t>Постановлением</w:t>
        </w:r>
      </w:hyperlink>
      <w:r>
        <w:t xml:space="preserve"> Правительства РФ от 19.08.2017 N 981)</w:t>
      </w:r>
    </w:p>
    <w:p w14:paraId="59166D18" w14:textId="77777777" w:rsidR="00FF43E0" w:rsidRDefault="00FF43E0">
      <w:pPr>
        <w:pStyle w:val="ConsPlusNormal"/>
        <w:spacing w:before="220"/>
        <w:ind w:firstLine="540"/>
        <w:jc w:val="both"/>
      </w:pPr>
      <w:r>
        <w:t>по документу, содержащему суммарные (сводные) данные по операциям, совершенным продавцом в течение календарного месяца (квартала), и (или) документу, содержащему суммарные (сводные) данные по операциям, совершенным при получении оплаты, частичной оплаты в счет предстоящих поставок товаров (выполнения работ, оказания услуг), передачи имущественных прав;</w:t>
      </w:r>
    </w:p>
    <w:p w14:paraId="4C64088F" w14:textId="77777777" w:rsidR="00FF43E0" w:rsidRDefault="00FF43E0">
      <w:pPr>
        <w:pStyle w:val="ConsPlusNormal"/>
        <w:jc w:val="both"/>
      </w:pPr>
      <w:r>
        <w:t xml:space="preserve">(абзац введен </w:t>
      </w:r>
      <w:hyperlink r:id="rId722" w:history="1">
        <w:r>
          <w:rPr>
            <w:color w:val="0000FF"/>
          </w:rPr>
          <w:t>Постановлением</w:t>
        </w:r>
      </w:hyperlink>
      <w:r>
        <w:t xml:space="preserve"> Правительства РФ от 19.08.2017 N 981)</w:t>
      </w:r>
    </w:p>
    <w:p w14:paraId="34A943CC" w14:textId="77777777" w:rsidR="00FF43E0" w:rsidRDefault="00FF43E0">
      <w:pPr>
        <w:pStyle w:val="ConsPlusNormal"/>
        <w:spacing w:before="220"/>
        <w:ind w:firstLine="540"/>
        <w:jc w:val="both"/>
      </w:pPr>
      <w:r>
        <w:t xml:space="preserve">по документу (чеку) для компенсации суммы налога на добавленную стоимость, оформленному при реализации товаров физическому лицу - гражданину иностранного государства, указанному в </w:t>
      </w:r>
      <w:hyperlink r:id="rId723" w:history="1">
        <w:r>
          <w:rPr>
            <w:color w:val="0000FF"/>
          </w:rPr>
          <w:t>пункте 1 статьи 169.1</w:t>
        </w:r>
      </w:hyperlink>
      <w:r>
        <w:t xml:space="preserve"> Налогового кодекса Российской Федерации;</w:t>
      </w:r>
    </w:p>
    <w:p w14:paraId="5C9AA786" w14:textId="77777777" w:rsidR="00FF43E0" w:rsidRDefault="00FF43E0">
      <w:pPr>
        <w:pStyle w:val="ConsPlusNormal"/>
        <w:jc w:val="both"/>
      </w:pPr>
      <w:r>
        <w:t xml:space="preserve">(абзац введен </w:t>
      </w:r>
      <w:hyperlink r:id="rId724" w:history="1">
        <w:r>
          <w:rPr>
            <w:color w:val="0000FF"/>
          </w:rPr>
          <w:t>Постановлением</w:t>
        </w:r>
      </w:hyperlink>
      <w:r>
        <w:t xml:space="preserve"> Правительства РФ от 01.02.2018 N 98)</w:t>
      </w:r>
    </w:p>
    <w:p w14:paraId="3419A549" w14:textId="77777777" w:rsidR="00FF43E0" w:rsidRDefault="00FF43E0">
      <w:pPr>
        <w:pStyle w:val="ConsPlusNormal"/>
        <w:spacing w:before="220"/>
        <w:ind w:firstLine="540"/>
        <w:jc w:val="both"/>
      </w:pPr>
      <w:r>
        <w:t xml:space="preserve">з) в </w:t>
      </w:r>
      <w:hyperlink w:anchor="P1988" w:history="1">
        <w:r>
          <w:rPr>
            <w:color w:val="0000FF"/>
          </w:rPr>
          <w:t>графе 8</w:t>
        </w:r>
      </w:hyperlink>
      <w:r>
        <w:t xml:space="preserve"> - идентификационный номер налогоплательщика и код причины постановки на учет налогоплательщика-покупателя согласно счету-фактуре, первичному учетному документу.</w:t>
      </w:r>
    </w:p>
    <w:p w14:paraId="56E6A0AF" w14:textId="77777777" w:rsidR="00FF43E0" w:rsidRDefault="00FF43E0">
      <w:pPr>
        <w:pStyle w:val="ConsPlusNormal"/>
        <w:jc w:val="both"/>
      </w:pPr>
      <w:r>
        <w:t xml:space="preserve">(в ред. Постановлений Правительства РФ от 30.07.2014 </w:t>
      </w:r>
      <w:hyperlink r:id="rId725" w:history="1">
        <w:r>
          <w:rPr>
            <w:color w:val="0000FF"/>
          </w:rPr>
          <w:t>N 735</w:t>
        </w:r>
      </w:hyperlink>
      <w:r>
        <w:t xml:space="preserve">, от 19.08.2017 </w:t>
      </w:r>
      <w:hyperlink r:id="rId726" w:history="1">
        <w:r>
          <w:rPr>
            <w:color w:val="0000FF"/>
          </w:rPr>
          <w:t>N 981</w:t>
        </w:r>
      </w:hyperlink>
      <w:r>
        <w:t>)</w:t>
      </w:r>
    </w:p>
    <w:p w14:paraId="68AF3822" w14:textId="77777777" w:rsidR="00FF43E0" w:rsidRDefault="00FF43E0">
      <w:pPr>
        <w:pStyle w:val="ConsPlusNormal"/>
        <w:spacing w:before="220"/>
        <w:ind w:firstLine="540"/>
        <w:jc w:val="both"/>
      </w:pPr>
      <w:r>
        <w:t xml:space="preserve">При отражении покупателем (в случае уменьшения стоимости отгруженных товаров (выполненных работ, оказанных услуг), переданных имущественных прав) в дополнительном листе книги продаж данных по соответствующему первичному документу или корректировочному счету-фактуре в </w:t>
      </w:r>
      <w:hyperlink w:anchor="P1988" w:history="1">
        <w:r>
          <w:rPr>
            <w:color w:val="0000FF"/>
          </w:rPr>
          <w:t>графе 8</w:t>
        </w:r>
      </w:hyperlink>
      <w:r>
        <w:t xml:space="preserve"> указываются идентификационный номер налогоплательщика и код причины постановки на учет налогоплательщика-покупателя из соответствующего первичного документа или данные из </w:t>
      </w:r>
      <w:hyperlink w:anchor="P322" w:history="1">
        <w:r>
          <w:rPr>
            <w:color w:val="0000FF"/>
          </w:rPr>
          <w:t>строки 3б</w:t>
        </w:r>
      </w:hyperlink>
      <w:r>
        <w:t xml:space="preserve"> "ИНН/КПП покупателя" корректировочного счета-фактуры.</w:t>
      </w:r>
    </w:p>
    <w:p w14:paraId="25095309" w14:textId="77777777" w:rsidR="00FF43E0" w:rsidRDefault="00FF43E0">
      <w:pPr>
        <w:pStyle w:val="ConsPlusNormal"/>
        <w:jc w:val="both"/>
      </w:pPr>
      <w:r>
        <w:t xml:space="preserve">(абзац введен </w:t>
      </w:r>
      <w:hyperlink r:id="rId727" w:history="1">
        <w:r>
          <w:rPr>
            <w:color w:val="0000FF"/>
          </w:rPr>
          <w:t>Постановлением</w:t>
        </w:r>
      </w:hyperlink>
      <w:r>
        <w:t xml:space="preserve"> Правительства РФ от 19.08.2017 N 981)</w:t>
      </w:r>
    </w:p>
    <w:p w14:paraId="71C33C36" w14:textId="77777777" w:rsidR="00FF43E0" w:rsidRDefault="00FF43E0">
      <w:pPr>
        <w:pStyle w:val="ConsPlusNormal"/>
        <w:spacing w:before="220"/>
        <w:ind w:firstLine="540"/>
        <w:jc w:val="both"/>
      </w:pPr>
      <w:r>
        <w:t xml:space="preserve">При отражении продавцом (в случае увеличения стоимости отгруженных товаров (выполненных работ, оказанных услуг), переданных имущественных прав) в дополнительном листе книги продаж данных по единому корректировочному счету-фактуре в </w:t>
      </w:r>
      <w:hyperlink w:anchor="P1988" w:history="1">
        <w:r>
          <w:rPr>
            <w:color w:val="0000FF"/>
          </w:rPr>
          <w:t>графе 8</w:t>
        </w:r>
      </w:hyperlink>
      <w:r>
        <w:t xml:space="preserve"> указывается идентификационный номер налогоплательщика-покупателя из строки 3б "ИНН/КПП покупателя" единого корректировочного счета-фактуры.</w:t>
      </w:r>
    </w:p>
    <w:p w14:paraId="69E9C971" w14:textId="77777777" w:rsidR="00FF43E0" w:rsidRDefault="00FF43E0">
      <w:pPr>
        <w:pStyle w:val="ConsPlusNormal"/>
        <w:jc w:val="both"/>
      </w:pPr>
      <w:r>
        <w:t xml:space="preserve">(абзац введен </w:t>
      </w:r>
      <w:hyperlink r:id="rId728" w:history="1">
        <w:r>
          <w:rPr>
            <w:color w:val="0000FF"/>
          </w:rPr>
          <w:t>Постановлением</w:t>
        </w:r>
      </w:hyperlink>
      <w:r>
        <w:t xml:space="preserve"> Правительства РФ от 19.08.2017 N 981)</w:t>
      </w:r>
    </w:p>
    <w:p w14:paraId="48E1EE8F" w14:textId="77777777" w:rsidR="00FF43E0" w:rsidRDefault="00FF43E0">
      <w:pPr>
        <w:pStyle w:val="ConsPlusNormal"/>
        <w:spacing w:before="220"/>
        <w:ind w:firstLine="540"/>
        <w:jc w:val="both"/>
      </w:pPr>
      <w:r>
        <w:t xml:space="preserve">При отражении покупателем (в случае уменьшения стоимости отгруженных товаров (выполненных работ, оказанных услуг), переданных имущественных прав) в дополнительном листе книги продаж данных по единому корректировочному счету-фактуре в </w:t>
      </w:r>
      <w:hyperlink w:anchor="P1988" w:history="1">
        <w:r>
          <w:rPr>
            <w:color w:val="0000FF"/>
          </w:rPr>
          <w:t>графе 8</w:t>
        </w:r>
      </w:hyperlink>
      <w:r>
        <w:t xml:space="preserve"> указываются идентификационный номер налогоплательщика-продавца из строки 2б "ИНН/КПП продавца" единого корректировочного счета-фактуры.</w:t>
      </w:r>
    </w:p>
    <w:p w14:paraId="1E89BD1E" w14:textId="77777777" w:rsidR="00FF43E0" w:rsidRDefault="00FF43E0">
      <w:pPr>
        <w:pStyle w:val="ConsPlusNormal"/>
        <w:jc w:val="both"/>
      </w:pPr>
      <w:r>
        <w:t xml:space="preserve">(абзац введен </w:t>
      </w:r>
      <w:hyperlink r:id="rId729" w:history="1">
        <w:r>
          <w:rPr>
            <w:color w:val="0000FF"/>
          </w:rPr>
          <w:t>Постановлением</w:t>
        </w:r>
      </w:hyperlink>
      <w:r>
        <w:t xml:space="preserve"> Правительства РФ от 19.08.2017 N 981)</w:t>
      </w:r>
    </w:p>
    <w:p w14:paraId="2528E138" w14:textId="77777777" w:rsidR="00FF43E0" w:rsidRDefault="00FF43E0">
      <w:pPr>
        <w:pStyle w:val="ConsPlusNormal"/>
        <w:spacing w:before="220"/>
        <w:ind w:firstLine="540"/>
        <w:jc w:val="both"/>
      </w:pPr>
      <w:r>
        <w:t xml:space="preserve">При отражении покупателем (в случае восстановления сумм налога на добавленную стоимость, принятых к вычету при перечислении оплаты, частичной оплаты в счет предстоящих поставок товаров (выполнения работ, оказания услуг), передачи имущественных прав) в дополнительном листе книги продаж данных по счету-фактуре в </w:t>
      </w:r>
      <w:hyperlink w:anchor="P1988" w:history="1">
        <w:r>
          <w:rPr>
            <w:color w:val="0000FF"/>
          </w:rPr>
          <w:t>графе 8</w:t>
        </w:r>
      </w:hyperlink>
      <w:r>
        <w:t xml:space="preserve"> указываются данные из </w:t>
      </w:r>
      <w:hyperlink w:anchor="P64" w:history="1">
        <w:r>
          <w:rPr>
            <w:color w:val="0000FF"/>
          </w:rPr>
          <w:t>строки 6б</w:t>
        </w:r>
      </w:hyperlink>
      <w:r>
        <w:t xml:space="preserve"> "ИНН/КПП покупателя" счета-фактуры.</w:t>
      </w:r>
    </w:p>
    <w:p w14:paraId="2C54F976" w14:textId="77777777" w:rsidR="00FF43E0" w:rsidRDefault="00FF43E0">
      <w:pPr>
        <w:pStyle w:val="ConsPlusNormal"/>
        <w:jc w:val="both"/>
      </w:pPr>
      <w:r>
        <w:t xml:space="preserve">(абзац введен </w:t>
      </w:r>
      <w:hyperlink r:id="rId730" w:history="1">
        <w:r>
          <w:rPr>
            <w:color w:val="0000FF"/>
          </w:rPr>
          <w:t>Постановлением</w:t>
        </w:r>
      </w:hyperlink>
      <w:r>
        <w:t xml:space="preserve"> Правительства РФ от 19.08.2017 N 981)</w:t>
      </w:r>
    </w:p>
    <w:p w14:paraId="52F2EEB8" w14:textId="77777777" w:rsidR="00FF43E0" w:rsidRDefault="00BD0E60">
      <w:pPr>
        <w:pStyle w:val="ConsPlusNormal"/>
        <w:spacing w:before="220"/>
        <w:ind w:firstLine="540"/>
        <w:jc w:val="both"/>
      </w:pPr>
      <w:hyperlink w:anchor="P1988" w:history="1">
        <w:r w:rsidR="00FF43E0">
          <w:rPr>
            <w:color w:val="0000FF"/>
          </w:rPr>
          <w:t>Графа 8</w:t>
        </w:r>
      </w:hyperlink>
      <w:r w:rsidR="00FF43E0">
        <w:t xml:space="preserve"> не заполняется при отражении данных:</w:t>
      </w:r>
    </w:p>
    <w:p w14:paraId="4CBCF44A" w14:textId="77777777" w:rsidR="00FF43E0" w:rsidRDefault="00FF43E0">
      <w:pPr>
        <w:pStyle w:val="ConsPlusNormal"/>
        <w:jc w:val="both"/>
      </w:pPr>
      <w:r>
        <w:t xml:space="preserve">(абзац введен </w:t>
      </w:r>
      <w:hyperlink r:id="rId731" w:history="1">
        <w:r>
          <w:rPr>
            <w:color w:val="0000FF"/>
          </w:rPr>
          <w:t>Постановлением</w:t>
        </w:r>
      </w:hyperlink>
      <w:r>
        <w:t xml:space="preserve"> Правительства РФ от 19.08.2017 N 981)</w:t>
      </w:r>
    </w:p>
    <w:p w14:paraId="07F4A6DC" w14:textId="77777777" w:rsidR="00FF43E0" w:rsidRDefault="00FF43E0">
      <w:pPr>
        <w:pStyle w:val="ConsPlusNormal"/>
        <w:spacing w:before="220"/>
        <w:ind w:firstLine="540"/>
        <w:jc w:val="both"/>
      </w:pPr>
      <w:r>
        <w:t>по счету-фактуре, составленному комитентом (принципалом) комиссионеру (агенту), реализующему двум и более покупателям товары (работы, услуги), имущественные права от своего имени;</w:t>
      </w:r>
    </w:p>
    <w:p w14:paraId="4FB1EF95" w14:textId="77777777" w:rsidR="00FF43E0" w:rsidRDefault="00FF43E0">
      <w:pPr>
        <w:pStyle w:val="ConsPlusNormal"/>
        <w:jc w:val="both"/>
      </w:pPr>
      <w:r>
        <w:t xml:space="preserve">(абзац введен </w:t>
      </w:r>
      <w:hyperlink r:id="rId732" w:history="1">
        <w:r>
          <w:rPr>
            <w:color w:val="0000FF"/>
          </w:rPr>
          <w:t>Постановлением</w:t>
        </w:r>
      </w:hyperlink>
      <w:r>
        <w:t xml:space="preserve"> Правительства РФ от 19.08.2017 N 981)</w:t>
      </w:r>
    </w:p>
    <w:p w14:paraId="784100AA" w14:textId="77777777" w:rsidR="00FF43E0" w:rsidRDefault="00FF43E0">
      <w:pPr>
        <w:pStyle w:val="ConsPlusNormal"/>
        <w:spacing w:before="220"/>
        <w:ind w:firstLine="540"/>
        <w:jc w:val="both"/>
      </w:pPr>
      <w:r>
        <w:t xml:space="preserve">по счету-фактуре, составленному при реализации товаров (работ, услуг), имущественных </w:t>
      </w:r>
      <w:r>
        <w:lastRenderedPageBreak/>
        <w:t xml:space="preserve">прав иностранному лицу, не состоящему на учете </w:t>
      </w:r>
      <w:proofErr w:type="gramStart"/>
      <w:r>
        <w:t>в</w:t>
      </w:r>
      <w:proofErr w:type="gramEnd"/>
      <w:r>
        <w:t xml:space="preserve"> </w:t>
      </w:r>
      <w:proofErr w:type="gramStart"/>
      <w:r>
        <w:t>налогом</w:t>
      </w:r>
      <w:proofErr w:type="gramEnd"/>
      <w:r>
        <w:t xml:space="preserve"> органе;</w:t>
      </w:r>
    </w:p>
    <w:p w14:paraId="70C37C48" w14:textId="77777777" w:rsidR="00FF43E0" w:rsidRDefault="00FF43E0">
      <w:pPr>
        <w:pStyle w:val="ConsPlusNormal"/>
        <w:jc w:val="both"/>
      </w:pPr>
      <w:r>
        <w:t xml:space="preserve">(абзац введен </w:t>
      </w:r>
      <w:hyperlink r:id="rId733" w:history="1">
        <w:r>
          <w:rPr>
            <w:color w:val="0000FF"/>
          </w:rPr>
          <w:t>Постановлением</w:t>
        </w:r>
      </w:hyperlink>
      <w:r>
        <w:t xml:space="preserve"> Правительства РФ от 19.08.2017 N 981)</w:t>
      </w:r>
    </w:p>
    <w:p w14:paraId="1683C02F" w14:textId="77777777" w:rsidR="00FF43E0" w:rsidRDefault="00FF43E0">
      <w:pPr>
        <w:pStyle w:val="ConsPlusNormal"/>
        <w:spacing w:before="220"/>
        <w:ind w:firstLine="540"/>
        <w:jc w:val="both"/>
      </w:pPr>
      <w:r>
        <w:t>по документу, содержащему суммарные (сводные) данные по операциям, совершенным продавцом в течение календарного месяца (квартала), и (или) по документу, содержащему суммарные сводные данные по операциям, совершенным при получении оплаты, частичной оплаты в счет предстоящих поставок товаров (выполнения работ, оказания услуг), передачи имущественных прав;</w:t>
      </w:r>
    </w:p>
    <w:p w14:paraId="57707F73" w14:textId="77777777" w:rsidR="00FF43E0" w:rsidRDefault="00FF43E0">
      <w:pPr>
        <w:pStyle w:val="ConsPlusNormal"/>
        <w:jc w:val="both"/>
      </w:pPr>
      <w:r>
        <w:t xml:space="preserve">(абзац введен </w:t>
      </w:r>
      <w:hyperlink r:id="rId734" w:history="1">
        <w:r>
          <w:rPr>
            <w:color w:val="0000FF"/>
          </w:rPr>
          <w:t>Постановлением</w:t>
        </w:r>
      </w:hyperlink>
      <w:r>
        <w:t xml:space="preserve"> Правительства РФ от 19.08.2017 N 981)</w:t>
      </w:r>
    </w:p>
    <w:p w14:paraId="11D63759" w14:textId="77777777" w:rsidR="00FF43E0" w:rsidRDefault="00FF43E0">
      <w:pPr>
        <w:pStyle w:val="ConsPlusNormal"/>
        <w:spacing w:before="220"/>
        <w:ind w:firstLine="540"/>
        <w:jc w:val="both"/>
      </w:pPr>
      <w:r>
        <w:t xml:space="preserve">по документу (чеку) для компенсации суммы налога на добавленную стоимость, оформленному при реализации товаров физическому лицу - гражданину иностранного государства, указанному в </w:t>
      </w:r>
      <w:hyperlink r:id="rId735" w:history="1">
        <w:r>
          <w:rPr>
            <w:color w:val="0000FF"/>
          </w:rPr>
          <w:t>пункте 1 статьи 169.1</w:t>
        </w:r>
      </w:hyperlink>
      <w:r>
        <w:t xml:space="preserve"> Налогового кодекса Российской Федерации;</w:t>
      </w:r>
    </w:p>
    <w:p w14:paraId="6215F944" w14:textId="77777777" w:rsidR="00FF43E0" w:rsidRDefault="00FF43E0">
      <w:pPr>
        <w:pStyle w:val="ConsPlusNormal"/>
        <w:jc w:val="both"/>
      </w:pPr>
      <w:r>
        <w:t xml:space="preserve">(абзац введен </w:t>
      </w:r>
      <w:hyperlink r:id="rId736" w:history="1">
        <w:r>
          <w:rPr>
            <w:color w:val="0000FF"/>
          </w:rPr>
          <w:t>Постановлением</w:t>
        </w:r>
      </w:hyperlink>
      <w:r>
        <w:t xml:space="preserve"> Правительства РФ от 01.02.2018 N 98)</w:t>
      </w:r>
    </w:p>
    <w:p w14:paraId="00089ECB" w14:textId="77777777" w:rsidR="00FF43E0" w:rsidRDefault="00FF43E0">
      <w:pPr>
        <w:pStyle w:val="ConsPlusNormal"/>
        <w:spacing w:before="220"/>
        <w:ind w:firstLine="540"/>
        <w:jc w:val="both"/>
      </w:pPr>
      <w:r>
        <w:t xml:space="preserve">и) в </w:t>
      </w:r>
      <w:hyperlink w:anchor="P1989" w:history="1">
        <w:r>
          <w:rPr>
            <w:color w:val="0000FF"/>
          </w:rPr>
          <w:t>графе 9</w:t>
        </w:r>
      </w:hyperlink>
      <w:r>
        <w:t xml:space="preserve"> - наименование посредника - комиссионера (агента). Эта графа заполняется продавцом-комитентом (принципалом), в которой указывается наименование комиссионера (агента), реализующего товары (работы, услуги), имущественные права от своего имени покупателю по договору комиссии (агентскому договору);</w:t>
      </w:r>
    </w:p>
    <w:p w14:paraId="65C0733D" w14:textId="77777777" w:rsidR="00FF43E0" w:rsidRDefault="00FF43E0">
      <w:pPr>
        <w:pStyle w:val="ConsPlusNormal"/>
        <w:jc w:val="both"/>
      </w:pPr>
      <w:r>
        <w:t xml:space="preserve">(в ред. </w:t>
      </w:r>
      <w:hyperlink r:id="rId737" w:history="1">
        <w:r>
          <w:rPr>
            <w:color w:val="0000FF"/>
          </w:rPr>
          <w:t>Постановления</w:t>
        </w:r>
      </w:hyperlink>
      <w:r>
        <w:t xml:space="preserve"> Правительства РФ от 30.07.2014 N 735)</w:t>
      </w:r>
    </w:p>
    <w:p w14:paraId="2311CC6C" w14:textId="77777777" w:rsidR="00FF43E0" w:rsidRDefault="00FF43E0">
      <w:pPr>
        <w:pStyle w:val="ConsPlusNormal"/>
        <w:spacing w:before="220"/>
        <w:ind w:firstLine="540"/>
        <w:jc w:val="both"/>
      </w:pPr>
      <w:r>
        <w:t xml:space="preserve">к) в </w:t>
      </w:r>
      <w:hyperlink w:anchor="P1990" w:history="1">
        <w:r>
          <w:rPr>
            <w:color w:val="0000FF"/>
          </w:rPr>
          <w:t>графе 10</w:t>
        </w:r>
      </w:hyperlink>
      <w:r>
        <w:t xml:space="preserve"> - идентификационный номер налогоплательщика и код причины постановки на учет посредника, указанного в </w:t>
      </w:r>
      <w:hyperlink w:anchor="P1989" w:history="1">
        <w:r>
          <w:rPr>
            <w:color w:val="0000FF"/>
          </w:rPr>
          <w:t>графе 9</w:t>
        </w:r>
      </w:hyperlink>
      <w:r>
        <w:t xml:space="preserve"> дополнительного листа книги продаж;</w:t>
      </w:r>
    </w:p>
    <w:p w14:paraId="7CDC0381" w14:textId="77777777" w:rsidR="00FF43E0" w:rsidRDefault="00FF43E0">
      <w:pPr>
        <w:pStyle w:val="ConsPlusNormal"/>
        <w:jc w:val="both"/>
      </w:pPr>
      <w:r>
        <w:t xml:space="preserve">(в ред. </w:t>
      </w:r>
      <w:hyperlink r:id="rId738" w:history="1">
        <w:r>
          <w:rPr>
            <w:color w:val="0000FF"/>
          </w:rPr>
          <w:t>Постановления</w:t>
        </w:r>
      </w:hyperlink>
      <w:r>
        <w:t xml:space="preserve"> Правительства РФ от 30.07.2014 N 735)</w:t>
      </w:r>
    </w:p>
    <w:p w14:paraId="1F7F5584" w14:textId="77777777" w:rsidR="00FF43E0" w:rsidRDefault="00FF43E0">
      <w:pPr>
        <w:pStyle w:val="ConsPlusNormal"/>
        <w:spacing w:before="220"/>
        <w:ind w:firstLine="540"/>
        <w:jc w:val="both"/>
      </w:pPr>
      <w:r>
        <w:t xml:space="preserve">л) в </w:t>
      </w:r>
      <w:hyperlink w:anchor="P1991" w:history="1">
        <w:r>
          <w:rPr>
            <w:color w:val="0000FF"/>
          </w:rPr>
          <w:t>графе 11</w:t>
        </w:r>
      </w:hyperlink>
      <w:r>
        <w:t xml:space="preserve"> - номер и дата документа, подтверждающего оплату счета-фактуры, в случаях, установленных законодательством Российской Федерации.</w:t>
      </w:r>
    </w:p>
    <w:p w14:paraId="730060EC" w14:textId="77777777" w:rsidR="00FF43E0" w:rsidRDefault="00FF43E0">
      <w:pPr>
        <w:pStyle w:val="ConsPlusNormal"/>
        <w:jc w:val="both"/>
      </w:pPr>
      <w:r>
        <w:t xml:space="preserve">(в ред. </w:t>
      </w:r>
      <w:hyperlink r:id="rId739" w:history="1">
        <w:r>
          <w:rPr>
            <w:color w:val="0000FF"/>
          </w:rPr>
          <w:t>Постановления</w:t>
        </w:r>
      </w:hyperlink>
      <w:r>
        <w:t xml:space="preserve"> Правительства РФ от 30.07.2014 N 735)</w:t>
      </w:r>
    </w:p>
    <w:p w14:paraId="709331DF" w14:textId="77777777" w:rsidR="00FF43E0" w:rsidRDefault="00FF43E0">
      <w:pPr>
        <w:pStyle w:val="ConsPlusNormal"/>
        <w:spacing w:before="220"/>
        <w:ind w:firstLine="540"/>
        <w:jc w:val="both"/>
      </w:pPr>
      <w:r>
        <w:t xml:space="preserve">В случае одновременного отражения нескольких документов, подтверждающих оплату счета-фактуры (в том числе корректировочного), в </w:t>
      </w:r>
      <w:hyperlink w:anchor="P1991" w:history="1">
        <w:r>
          <w:rPr>
            <w:color w:val="0000FF"/>
          </w:rPr>
          <w:t>графе 11</w:t>
        </w:r>
      </w:hyperlink>
      <w:r>
        <w:t xml:space="preserve"> указываются номера и даты таких документов через разделительный знак ";" (точка с запятой).</w:t>
      </w:r>
    </w:p>
    <w:p w14:paraId="59ED26D4" w14:textId="77777777" w:rsidR="00FF43E0" w:rsidRDefault="00FF43E0">
      <w:pPr>
        <w:pStyle w:val="ConsPlusNormal"/>
        <w:jc w:val="both"/>
      </w:pPr>
      <w:r>
        <w:t xml:space="preserve">(абзац введен </w:t>
      </w:r>
      <w:hyperlink r:id="rId740" w:history="1">
        <w:r>
          <w:rPr>
            <w:color w:val="0000FF"/>
          </w:rPr>
          <w:t>Постановлением</w:t>
        </w:r>
      </w:hyperlink>
      <w:r>
        <w:t xml:space="preserve"> Правительства РФ от 19.08.2017 N 981)</w:t>
      </w:r>
    </w:p>
    <w:p w14:paraId="79F785BA" w14:textId="77777777" w:rsidR="00FF43E0" w:rsidRDefault="00FF43E0">
      <w:pPr>
        <w:pStyle w:val="ConsPlusNormal"/>
        <w:spacing w:before="220"/>
        <w:ind w:firstLine="540"/>
        <w:jc w:val="both"/>
      </w:pPr>
      <w:r>
        <w:t xml:space="preserve">При отражении продавцом в дополнительном листе книги продаж документа, содержащего суммарные (сводные) данные в отношении оплаты, частичной оплаты, полученной в счет предстоящих поставок товаров (выполнения работ, оказания услуг), передачи имущественных прав лицам, не являющимся налогоплательщиками налога на добавленную стоимость, и налогоплательщикам, освобожденным от исполнения обязанностей налогоплательщика, связанных с исчислением и уплатой налога на добавленную стоимость в соответствии с </w:t>
      </w:r>
      <w:hyperlink r:id="rId741" w:history="1">
        <w:r>
          <w:rPr>
            <w:color w:val="0000FF"/>
          </w:rPr>
          <w:t>подпунктом 1 пункта 3 статьи 169</w:t>
        </w:r>
      </w:hyperlink>
      <w:r>
        <w:t xml:space="preserve"> Налогового кодекса Российской Федерации, </w:t>
      </w:r>
      <w:hyperlink w:anchor="P1991" w:history="1">
        <w:r>
          <w:rPr>
            <w:color w:val="0000FF"/>
          </w:rPr>
          <w:t>графа 11</w:t>
        </w:r>
      </w:hyperlink>
      <w:r>
        <w:t xml:space="preserve"> не заполняется.</w:t>
      </w:r>
    </w:p>
    <w:p w14:paraId="27D2344C" w14:textId="77777777" w:rsidR="00FF43E0" w:rsidRDefault="00FF43E0">
      <w:pPr>
        <w:pStyle w:val="ConsPlusNormal"/>
        <w:jc w:val="both"/>
      </w:pPr>
      <w:r>
        <w:t xml:space="preserve">(абзац введен </w:t>
      </w:r>
      <w:hyperlink r:id="rId742" w:history="1">
        <w:r>
          <w:rPr>
            <w:color w:val="0000FF"/>
          </w:rPr>
          <w:t>Постановлением</w:t>
        </w:r>
      </w:hyperlink>
      <w:r>
        <w:t xml:space="preserve"> Правительства РФ от 19.08.2017 N 981)</w:t>
      </w:r>
    </w:p>
    <w:p w14:paraId="462D07AC" w14:textId="77777777" w:rsidR="00FF43E0" w:rsidRDefault="00FF43E0">
      <w:pPr>
        <w:pStyle w:val="ConsPlusNormal"/>
        <w:spacing w:before="220"/>
        <w:ind w:firstLine="540"/>
        <w:jc w:val="both"/>
      </w:pPr>
      <w:r>
        <w:t xml:space="preserve">При отражении в дополнительном листе книги продаж документа (чека) для компенсации суммы налога на добавленную стоимость, оформленного при реализации товаров физическому лицу - гражданину иностранного государства, указанному в </w:t>
      </w:r>
      <w:hyperlink r:id="rId743" w:history="1">
        <w:r>
          <w:rPr>
            <w:color w:val="0000FF"/>
          </w:rPr>
          <w:t>пункте 1 статьи 169.1</w:t>
        </w:r>
      </w:hyperlink>
      <w:r>
        <w:t xml:space="preserve"> Налогового кодекса Российской Федерации, в </w:t>
      </w:r>
      <w:hyperlink w:anchor="P1991" w:history="1">
        <w:r>
          <w:rPr>
            <w:color w:val="0000FF"/>
          </w:rPr>
          <w:t>графе 11</w:t>
        </w:r>
      </w:hyperlink>
      <w:r>
        <w:t xml:space="preserve"> указываются порядковый номер и дата кассового чека, выданного организацией розничной торговли при реализации товаров физическому лицу - гражданину иностранного государства, указанному в </w:t>
      </w:r>
      <w:hyperlink r:id="rId744" w:history="1">
        <w:r>
          <w:rPr>
            <w:color w:val="0000FF"/>
          </w:rPr>
          <w:t>пункте 1 статьи 169.1</w:t>
        </w:r>
      </w:hyperlink>
      <w:r>
        <w:t xml:space="preserve"> Налогового кодекса Российской Федерации, указанного в документе (чеке) для компенсации суммы налога на добавленную стоимость. В случае одновременного отражения нескольких кассовых чеков в этой графе указываются номера и даты таких документов через разделительный знак ";" (точка с запятой);</w:t>
      </w:r>
    </w:p>
    <w:p w14:paraId="488C36F0" w14:textId="77777777" w:rsidR="00FF43E0" w:rsidRDefault="00FF43E0">
      <w:pPr>
        <w:pStyle w:val="ConsPlusNormal"/>
        <w:jc w:val="both"/>
      </w:pPr>
      <w:r>
        <w:t xml:space="preserve">(абзац введен </w:t>
      </w:r>
      <w:hyperlink r:id="rId745" w:history="1">
        <w:r>
          <w:rPr>
            <w:color w:val="0000FF"/>
          </w:rPr>
          <w:t>Постановлением</w:t>
        </w:r>
      </w:hyperlink>
      <w:r>
        <w:t xml:space="preserve"> Правительства РФ от 01.02.2018 N 98)</w:t>
      </w:r>
    </w:p>
    <w:p w14:paraId="46246CC7" w14:textId="77777777" w:rsidR="00FF43E0" w:rsidRDefault="00FF43E0">
      <w:pPr>
        <w:pStyle w:val="ConsPlusNormal"/>
        <w:spacing w:before="220"/>
        <w:ind w:firstLine="540"/>
        <w:jc w:val="both"/>
      </w:pPr>
      <w:r>
        <w:lastRenderedPageBreak/>
        <w:t xml:space="preserve">м) в </w:t>
      </w:r>
      <w:hyperlink w:anchor="P1992" w:history="1">
        <w:r>
          <w:rPr>
            <w:color w:val="0000FF"/>
          </w:rPr>
          <w:t>графе 12</w:t>
        </w:r>
      </w:hyperlink>
      <w:r>
        <w:t xml:space="preserve"> - наименование и код валюты, которая является единой для всех перечисленных в счете-фактуре товаров (работ, услуг), имущественных прав, и ее цифровой код в соответствии с Общероссийским </w:t>
      </w:r>
      <w:hyperlink r:id="rId746" w:history="1">
        <w:r>
          <w:rPr>
            <w:color w:val="0000FF"/>
          </w:rPr>
          <w:t>классификатором</w:t>
        </w:r>
      </w:hyperlink>
      <w:r>
        <w:t xml:space="preserve"> валют, в том числе при безденежных формах расчетов. Эта графа заполняется только в случае реализации товаров (работ, услуг), имущественных прав за иностранную валюту;</w:t>
      </w:r>
    </w:p>
    <w:p w14:paraId="7E6DF517" w14:textId="77777777" w:rsidR="00FF43E0" w:rsidRDefault="00FF43E0">
      <w:pPr>
        <w:pStyle w:val="ConsPlusNormal"/>
        <w:jc w:val="both"/>
      </w:pPr>
      <w:r>
        <w:t xml:space="preserve">(в ред. </w:t>
      </w:r>
      <w:hyperlink r:id="rId747" w:history="1">
        <w:r>
          <w:rPr>
            <w:color w:val="0000FF"/>
          </w:rPr>
          <w:t>Постановления</w:t>
        </w:r>
      </w:hyperlink>
      <w:r>
        <w:t xml:space="preserve"> Правительства РФ от 30.07.2014 N 735)</w:t>
      </w:r>
    </w:p>
    <w:p w14:paraId="5B607BA6" w14:textId="77777777" w:rsidR="00FF43E0" w:rsidRDefault="00FF43E0">
      <w:pPr>
        <w:pStyle w:val="ConsPlusNormal"/>
        <w:spacing w:before="220"/>
        <w:ind w:firstLine="540"/>
        <w:jc w:val="both"/>
      </w:pPr>
      <w:r>
        <w:t xml:space="preserve">н) в </w:t>
      </w:r>
      <w:hyperlink w:anchor="P1993" w:history="1">
        <w:r>
          <w:rPr>
            <w:color w:val="0000FF"/>
          </w:rPr>
          <w:t>графе 13а</w:t>
        </w:r>
      </w:hyperlink>
      <w:r>
        <w:t xml:space="preserve"> - итоговая стоимость продаж по счету-фактуре, первичному учетному документу, выраженная в иностранной валюте, включая налог на добавленную стоимость, а в случае получения суммы оплаты, частичной оплаты в счет предстоящих поставок товаров (выполнения работ, оказания услуг), передачи имущественных прав - полученная сумма оплаты, частичной оплаты по счету-фактуре, выраженная в иностранной валюте, включая налог на добавленную стоимость. Эта графа заполняется только в случае реализации товаров (работ, услуг), имущественных прав за иностранную валюту.</w:t>
      </w:r>
    </w:p>
    <w:p w14:paraId="1F7478BB" w14:textId="77777777" w:rsidR="00FF43E0" w:rsidRDefault="00FF43E0">
      <w:pPr>
        <w:pStyle w:val="ConsPlusNormal"/>
        <w:jc w:val="both"/>
      </w:pPr>
      <w:r>
        <w:t xml:space="preserve">(в ред. Постановлений Правительства РФ от 30.07.2014 </w:t>
      </w:r>
      <w:hyperlink r:id="rId748" w:history="1">
        <w:r>
          <w:rPr>
            <w:color w:val="0000FF"/>
          </w:rPr>
          <w:t>N 735</w:t>
        </w:r>
      </w:hyperlink>
      <w:r>
        <w:t xml:space="preserve">, от 19.08.2017 </w:t>
      </w:r>
      <w:hyperlink r:id="rId749" w:history="1">
        <w:r>
          <w:rPr>
            <w:color w:val="0000FF"/>
          </w:rPr>
          <w:t>N 981</w:t>
        </w:r>
      </w:hyperlink>
      <w:r>
        <w:t>)</w:t>
      </w:r>
    </w:p>
    <w:p w14:paraId="52486736" w14:textId="77777777" w:rsidR="00FF43E0" w:rsidRDefault="00FF43E0">
      <w:pPr>
        <w:pStyle w:val="ConsPlusNormal"/>
        <w:spacing w:before="220"/>
        <w:ind w:firstLine="540"/>
        <w:jc w:val="both"/>
      </w:pPr>
      <w:r>
        <w:t xml:space="preserve">При отражении продавцом (в случае увеличения стоимости отгруженных товаров (выполненных работ, оказанных услуг, переданных имущественных прав), выраженной в иностранной валюте, в налоговых периодах, следующих за налоговым периодом, в котором были составлены документы, являющиеся основанием для выставления корректировочных счетов-фактур в соответствии с </w:t>
      </w:r>
      <w:hyperlink r:id="rId750" w:history="1">
        <w:r>
          <w:rPr>
            <w:color w:val="0000FF"/>
          </w:rPr>
          <w:t>пунктом 10 статьи 172</w:t>
        </w:r>
      </w:hyperlink>
      <w:r>
        <w:t xml:space="preserve"> Налогового кодекса Российской Федерации) в дополнительном листе книги продаж данных по корректировочному счету-фактуре в </w:t>
      </w:r>
      <w:hyperlink w:anchor="P1993" w:history="1">
        <w:r>
          <w:rPr>
            <w:color w:val="0000FF"/>
          </w:rPr>
          <w:t>графе 13а</w:t>
        </w:r>
      </w:hyperlink>
      <w:r>
        <w:t xml:space="preserve"> указываются данные из графы 9 по </w:t>
      </w:r>
      <w:hyperlink w:anchor="P442" w:history="1">
        <w:r>
          <w:rPr>
            <w:color w:val="0000FF"/>
          </w:rPr>
          <w:t>строке</w:t>
        </w:r>
      </w:hyperlink>
      <w:r>
        <w:t xml:space="preserve"> "Всего увеличение (сумма строк В)" корректировочного счета-фактуры с положительным значением.</w:t>
      </w:r>
    </w:p>
    <w:p w14:paraId="3EAC752F" w14:textId="77777777" w:rsidR="00FF43E0" w:rsidRDefault="00FF43E0">
      <w:pPr>
        <w:pStyle w:val="ConsPlusNormal"/>
        <w:jc w:val="both"/>
      </w:pPr>
      <w:r>
        <w:t xml:space="preserve">(в ред. </w:t>
      </w:r>
      <w:hyperlink r:id="rId751" w:history="1">
        <w:r>
          <w:rPr>
            <w:color w:val="0000FF"/>
          </w:rPr>
          <w:t>Постановления</w:t>
        </w:r>
      </w:hyperlink>
      <w:r>
        <w:t xml:space="preserve"> Правительства РФ от 30.07.2014 N 735)</w:t>
      </w:r>
    </w:p>
    <w:p w14:paraId="79185B7F" w14:textId="77777777" w:rsidR="00FF43E0" w:rsidRDefault="00FF43E0">
      <w:pPr>
        <w:pStyle w:val="ConsPlusNormal"/>
        <w:spacing w:before="220"/>
        <w:ind w:firstLine="540"/>
        <w:jc w:val="both"/>
      </w:pPr>
      <w:r>
        <w:t xml:space="preserve">При отражении продавцом (в случае увеличения стоимости отгруженных товаров (выполненных работ, оказанных услуг), переданных имущественных прав, выраженной в иностранной валюте) в дополнительном листе книги продаж данных по корректировочному счету-фактуре, запись по которому подлежит аннулированию в связи с внесением исправлений, в </w:t>
      </w:r>
      <w:hyperlink w:anchor="P1993" w:history="1">
        <w:r>
          <w:rPr>
            <w:color w:val="0000FF"/>
          </w:rPr>
          <w:t>графе 13а</w:t>
        </w:r>
      </w:hyperlink>
      <w:r>
        <w:t xml:space="preserve"> указываются данные из графы 9 по </w:t>
      </w:r>
      <w:hyperlink w:anchor="P442" w:history="1">
        <w:r>
          <w:rPr>
            <w:color w:val="0000FF"/>
          </w:rPr>
          <w:t>строке</w:t>
        </w:r>
      </w:hyperlink>
      <w:r>
        <w:t xml:space="preserve"> "Всего увеличение (сумма строк В)" корректировочного счета-фактуры с отрицательным значением до внесения исправлений и с положительным значением после внесения исправлений.</w:t>
      </w:r>
    </w:p>
    <w:p w14:paraId="367B05A8" w14:textId="77777777" w:rsidR="00FF43E0" w:rsidRDefault="00FF43E0">
      <w:pPr>
        <w:pStyle w:val="ConsPlusNormal"/>
        <w:jc w:val="both"/>
      </w:pPr>
      <w:r>
        <w:t xml:space="preserve">(в ред. </w:t>
      </w:r>
      <w:hyperlink r:id="rId752" w:history="1">
        <w:r>
          <w:rPr>
            <w:color w:val="0000FF"/>
          </w:rPr>
          <w:t>Постановления</w:t>
        </w:r>
      </w:hyperlink>
      <w:r>
        <w:t xml:space="preserve"> Правительства РФ от 30.07.2014 N 735)</w:t>
      </w:r>
    </w:p>
    <w:p w14:paraId="2894D4E0" w14:textId="77777777" w:rsidR="00FF43E0" w:rsidRDefault="00FF43E0">
      <w:pPr>
        <w:pStyle w:val="ConsPlusNormal"/>
        <w:spacing w:before="220"/>
        <w:ind w:firstLine="540"/>
        <w:jc w:val="both"/>
      </w:pPr>
      <w:r>
        <w:t xml:space="preserve">При отражении покупателем (в случае уменьшения стоимости отгруженных товаров (выполненных работ, оказанных услуг), переданных имущественных прав, выраженной в иностранной валюте) в дополнительном листе книги продаж данных по соответствующему первичному документу или корректировочному счету-фактуре, запись по которым подлежит аннулированию в связи с внесением исправлений, в </w:t>
      </w:r>
      <w:hyperlink w:anchor="P1993" w:history="1">
        <w:r>
          <w:rPr>
            <w:color w:val="0000FF"/>
          </w:rPr>
          <w:t>графе 13а</w:t>
        </w:r>
      </w:hyperlink>
      <w:r>
        <w:t xml:space="preserve"> указываются соответствующие данные из первичного документа или данные из графы 9 по </w:t>
      </w:r>
      <w:hyperlink w:anchor="P448" w:history="1">
        <w:r>
          <w:rPr>
            <w:color w:val="0000FF"/>
          </w:rPr>
          <w:t>строке</w:t>
        </w:r>
      </w:hyperlink>
      <w:r>
        <w:t xml:space="preserve"> "Всего уменьшение (сумма строк Г)" корректировочного счета-фактуры с отрицательным значением до внесения исправлений и с положительным значением после внесения исправлений.</w:t>
      </w:r>
    </w:p>
    <w:p w14:paraId="70B75CDB" w14:textId="77777777" w:rsidR="00FF43E0" w:rsidRDefault="00FF43E0">
      <w:pPr>
        <w:pStyle w:val="ConsPlusNormal"/>
        <w:jc w:val="both"/>
      </w:pPr>
      <w:r>
        <w:t xml:space="preserve">(в ред. </w:t>
      </w:r>
      <w:hyperlink r:id="rId753" w:history="1">
        <w:r>
          <w:rPr>
            <w:color w:val="0000FF"/>
          </w:rPr>
          <w:t>Постановления</w:t>
        </w:r>
      </w:hyperlink>
      <w:r>
        <w:t xml:space="preserve"> Правительства РФ от 30.07.2014 N 735)</w:t>
      </w:r>
    </w:p>
    <w:p w14:paraId="45722256" w14:textId="77777777" w:rsidR="00FF43E0" w:rsidRDefault="00FF43E0">
      <w:pPr>
        <w:pStyle w:val="ConsPlusNormal"/>
        <w:spacing w:before="220"/>
        <w:ind w:firstLine="540"/>
        <w:jc w:val="both"/>
      </w:pPr>
      <w:r>
        <w:t xml:space="preserve">При отражении продавцом (в случае увеличения выраженной в иностранной валюте стоимости товаров (работ, услуг, имущественных прав), отгруженных (выполненных, оказанных, переданных) лицам, указанным в </w:t>
      </w:r>
      <w:hyperlink r:id="rId754" w:history="1">
        <w:r>
          <w:rPr>
            <w:color w:val="0000FF"/>
          </w:rPr>
          <w:t>подпункте 1 пункта 3 статьи 169</w:t>
        </w:r>
      </w:hyperlink>
      <w:r>
        <w:t xml:space="preserve"> Налогового кодекса Российской Федерации, в налоговых периодах, следующих за налоговым периодом, в котором были составлены документы, подтверждающие согласие (факт уведомления) покупателя на увеличение стоимости указанных товаров (работ, услуг, имущественных прав) в дополнительном листе книги продаж данных по первичному документу в </w:t>
      </w:r>
      <w:hyperlink w:anchor="P1993" w:history="1">
        <w:r>
          <w:rPr>
            <w:color w:val="0000FF"/>
          </w:rPr>
          <w:t>графе 13а</w:t>
        </w:r>
      </w:hyperlink>
      <w:r>
        <w:t xml:space="preserve"> указываются соответствующие данные первичного документа, подтверждающего согласие (факт уведомления) покупателя на увеличение стоимости указанных товаров (работ, услуг, имущественных прав) с положительным значением.</w:t>
      </w:r>
    </w:p>
    <w:p w14:paraId="469C22EB" w14:textId="77777777" w:rsidR="00FF43E0" w:rsidRDefault="00FF43E0">
      <w:pPr>
        <w:pStyle w:val="ConsPlusNormal"/>
        <w:jc w:val="both"/>
      </w:pPr>
      <w:r>
        <w:lastRenderedPageBreak/>
        <w:t xml:space="preserve">(абзац введен </w:t>
      </w:r>
      <w:hyperlink r:id="rId755" w:history="1">
        <w:r>
          <w:rPr>
            <w:color w:val="0000FF"/>
          </w:rPr>
          <w:t>Постановлением</w:t>
        </w:r>
      </w:hyperlink>
      <w:r>
        <w:t xml:space="preserve"> Правительства РФ от 19.08.2017 N 981)</w:t>
      </w:r>
    </w:p>
    <w:p w14:paraId="6EF47DDD" w14:textId="77777777" w:rsidR="00FF43E0" w:rsidRDefault="00FF43E0">
      <w:pPr>
        <w:pStyle w:val="ConsPlusNormal"/>
        <w:spacing w:before="220"/>
        <w:ind w:firstLine="540"/>
        <w:jc w:val="both"/>
      </w:pPr>
      <w:r>
        <w:t xml:space="preserve">При отражении продавцом (в случае увеличения стоимости товаров (работ, услуг, имущественных прав), отгруженных (выполненных, оказанных, переданных) лицам, указанным в </w:t>
      </w:r>
      <w:hyperlink r:id="rId756" w:history="1">
        <w:r>
          <w:rPr>
            <w:color w:val="0000FF"/>
          </w:rPr>
          <w:t>подпункте 1 пункта 3 статьи 169</w:t>
        </w:r>
      </w:hyperlink>
      <w:r>
        <w:t xml:space="preserve"> Налогового кодекса Российской Федерации) в дополнительном листе книги продаж данных по первичному документу, запись по которому подлежит аннулированию в связи с внесением исправлений, в </w:t>
      </w:r>
      <w:hyperlink w:anchor="P1993" w:history="1">
        <w:r>
          <w:rPr>
            <w:color w:val="0000FF"/>
          </w:rPr>
          <w:t>графе 13а</w:t>
        </w:r>
      </w:hyperlink>
      <w:r>
        <w:t xml:space="preserve"> указываются соответствующие данные первичного документа, подтверждающего согласие (факт уведомления) покупателя на увеличение стоимости указанных товаров (работ, услуг, имущественных прав) с отрицательным значением до внесения исправлений и с положительным значением после внесения исправлений;</w:t>
      </w:r>
    </w:p>
    <w:p w14:paraId="348D8817" w14:textId="77777777" w:rsidR="00FF43E0" w:rsidRDefault="00FF43E0">
      <w:pPr>
        <w:pStyle w:val="ConsPlusNormal"/>
        <w:jc w:val="both"/>
      </w:pPr>
      <w:r>
        <w:t xml:space="preserve">(абзац введен </w:t>
      </w:r>
      <w:hyperlink r:id="rId757" w:history="1">
        <w:r>
          <w:rPr>
            <w:color w:val="0000FF"/>
          </w:rPr>
          <w:t>Постановлением</w:t>
        </w:r>
      </w:hyperlink>
      <w:r>
        <w:t xml:space="preserve"> Правительства РФ от 19.08.2017 N 981)</w:t>
      </w:r>
    </w:p>
    <w:p w14:paraId="34AA9720" w14:textId="77777777" w:rsidR="00FF43E0" w:rsidRDefault="00FF43E0">
      <w:pPr>
        <w:pStyle w:val="ConsPlusNormal"/>
        <w:spacing w:before="220"/>
        <w:ind w:firstLine="540"/>
        <w:jc w:val="both"/>
      </w:pPr>
      <w:r>
        <w:t xml:space="preserve">о) в </w:t>
      </w:r>
      <w:hyperlink w:anchor="P1994" w:history="1">
        <w:r>
          <w:rPr>
            <w:color w:val="0000FF"/>
          </w:rPr>
          <w:t>графе 13б</w:t>
        </w:r>
      </w:hyperlink>
      <w:r>
        <w:t xml:space="preserve"> - итоговая стоимость продаж по счету-фактуре, первичному учетному документу или документу, содержащему суммарные (сводные) данные по операциям, совершенным в течение календарного месяца (квартала), включая налог на добавленную стоимость, а в случае получения суммы оплаты, частичной оплаты в счет предстоящих поставок товаров (выполнения работ, оказания услуг), передачи имущественных прав - полученная сумма оплаты, частичной оплаты по счету-фактуре, включая налог на добавленную стоимость. Эта графа заполняется также и в случае реализации товаров (работ, услуг), имущественных прав за иностранную валюту.</w:t>
      </w:r>
    </w:p>
    <w:p w14:paraId="0F746605" w14:textId="77777777" w:rsidR="00FF43E0" w:rsidRDefault="00FF43E0">
      <w:pPr>
        <w:pStyle w:val="ConsPlusNormal"/>
        <w:jc w:val="both"/>
      </w:pPr>
      <w:r>
        <w:t xml:space="preserve">(в ред. Постановлений Правительства РФ от 30.07.2014 </w:t>
      </w:r>
      <w:hyperlink r:id="rId758" w:history="1">
        <w:r>
          <w:rPr>
            <w:color w:val="0000FF"/>
          </w:rPr>
          <w:t>N 735</w:t>
        </w:r>
      </w:hyperlink>
      <w:r>
        <w:t xml:space="preserve">, от 19.08.2017 </w:t>
      </w:r>
      <w:hyperlink r:id="rId759" w:history="1">
        <w:r>
          <w:rPr>
            <w:color w:val="0000FF"/>
          </w:rPr>
          <w:t>N 981</w:t>
        </w:r>
      </w:hyperlink>
      <w:r>
        <w:t>)</w:t>
      </w:r>
    </w:p>
    <w:p w14:paraId="7F7A748D" w14:textId="77777777" w:rsidR="00FF43E0" w:rsidRDefault="00FF43E0">
      <w:pPr>
        <w:pStyle w:val="ConsPlusNormal"/>
        <w:spacing w:before="220"/>
        <w:ind w:firstLine="540"/>
        <w:jc w:val="both"/>
      </w:pPr>
      <w:r>
        <w:t xml:space="preserve">При отражении продавцом (в случае увеличения стоимости отгруженных товаров (выполненных работ, оказанных услуг, переданных имущественных прав) в налоговых периодах, следующих за налоговым периодом, в котором были составлены документы, являющиеся основанием для выставления корректировочных счетов-фактур в соответствии с </w:t>
      </w:r>
      <w:hyperlink r:id="rId760" w:history="1">
        <w:r>
          <w:rPr>
            <w:color w:val="0000FF"/>
          </w:rPr>
          <w:t>пунктом 10 статьи 172</w:t>
        </w:r>
      </w:hyperlink>
      <w:r>
        <w:t xml:space="preserve"> Налогового кодекса Российской Федерации) в дополнительном листе книги продаж данных по корректировочному счету-фактуре в </w:t>
      </w:r>
      <w:hyperlink w:anchor="P1994" w:history="1">
        <w:r>
          <w:rPr>
            <w:color w:val="0000FF"/>
          </w:rPr>
          <w:t>графе 13б</w:t>
        </w:r>
      </w:hyperlink>
      <w:r>
        <w:t xml:space="preserve"> указываются данные из графы 9 по </w:t>
      </w:r>
      <w:hyperlink w:anchor="P442" w:history="1">
        <w:r>
          <w:rPr>
            <w:color w:val="0000FF"/>
          </w:rPr>
          <w:t>строке</w:t>
        </w:r>
      </w:hyperlink>
      <w:r>
        <w:t xml:space="preserve"> "Всего увеличение (сумма строк В)" корректировочного счета-фактуры с положительным значением.</w:t>
      </w:r>
    </w:p>
    <w:p w14:paraId="17D641E8" w14:textId="77777777" w:rsidR="00FF43E0" w:rsidRDefault="00FF43E0">
      <w:pPr>
        <w:pStyle w:val="ConsPlusNormal"/>
        <w:jc w:val="both"/>
      </w:pPr>
      <w:r>
        <w:t xml:space="preserve">(в ред. </w:t>
      </w:r>
      <w:hyperlink r:id="rId761" w:history="1">
        <w:r>
          <w:rPr>
            <w:color w:val="0000FF"/>
          </w:rPr>
          <w:t>Постановления</w:t>
        </w:r>
      </w:hyperlink>
      <w:r>
        <w:t xml:space="preserve"> Правительства РФ от 30.07.2014 N 735)</w:t>
      </w:r>
    </w:p>
    <w:p w14:paraId="11AB1E5A" w14:textId="77777777" w:rsidR="00FF43E0" w:rsidRDefault="00FF43E0">
      <w:pPr>
        <w:pStyle w:val="ConsPlusNormal"/>
        <w:spacing w:before="220"/>
        <w:ind w:firstLine="540"/>
        <w:jc w:val="both"/>
      </w:pPr>
      <w:r>
        <w:t xml:space="preserve">При отражении продавцом (в случае увеличения стоимости отгруженных товаров (выполненных работ, оказанных услуг), переданных имущественных прав) в дополнительном листе книги продаж данных по корректировочному счету-фактуре, запись по которому подлежит аннулированию в связи с внесением исправлений, в </w:t>
      </w:r>
      <w:hyperlink w:anchor="P1994" w:history="1">
        <w:r>
          <w:rPr>
            <w:color w:val="0000FF"/>
          </w:rPr>
          <w:t>графе 13б</w:t>
        </w:r>
      </w:hyperlink>
      <w:r>
        <w:t xml:space="preserve"> указываются данные из графы 9 по </w:t>
      </w:r>
      <w:hyperlink w:anchor="P442" w:history="1">
        <w:r>
          <w:rPr>
            <w:color w:val="0000FF"/>
          </w:rPr>
          <w:t>строке</w:t>
        </w:r>
      </w:hyperlink>
      <w:r>
        <w:t xml:space="preserve"> "Всего увеличение (сумма строк В)" корректировочного счета-фактуры с отрицательным значением до внесения исправлений и с положительным значением после внесения исправлений.</w:t>
      </w:r>
    </w:p>
    <w:p w14:paraId="6CB81798" w14:textId="77777777" w:rsidR="00FF43E0" w:rsidRDefault="00FF43E0">
      <w:pPr>
        <w:pStyle w:val="ConsPlusNormal"/>
        <w:jc w:val="both"/>
      </w:pPr>
      <w:r>
        <w:t xml:space="preserve">(в ред. </w:t>
      </w:r>
      <w:hyperlink r:id="rId762" w:history="1">
        <w:r>
          <w:rPr>
            <w:color w:val="0000FF"/>
          </w:rPr>
          <w:t>Постановления</w:t>
        </w:r>
      </w:hyperlink>
      <w:r>
        <w:t xml:space="preserve"> Правительства РФ от 30.07.2014 N 735)</w:t>
      </w:r>
    </w:p>
    <w:p w14:paraId="6D6E0532" w14:textId="77777777" w:rsidR="00FF43E0" w:rsidRDefault="00FF43E0">
      <w:pPr>
        <w:pStyle w:val="ConsPlusNormal"/>
        <w:spacing w:before="220"/>
        <w:ind w:firstLine="540"/>
        <w:jc w:val="both"/>
      </w:pPr>
      <w:r>
        <w:t xml:space="preserve">При отражении покупателем (в случае уменьшения стоимости отгруженных товаров (выполненных работ, оказанных услуг), переданных имущественных прав) в дополнительном листе книги продаж данных по соответствующему первичному документу или корректировочному счету-фактуре, запись по которым подлежит аннулированию в связи с внесением исправлений, в </w:t>
      </w:r>
      <w:hyperlink w:anchor="P1994" w:history="1">
        <w:r>
          <w:rPr>
            <w:color w:val="0000FF"/>
          </w:rPr>
          <w:t>графе 13б</w:t>
        </w:r>
      </w:hyperlink>
      <w:r>
        <w:t xml:space="preserve"> указываются соответствующие данные из первичного документа или данные из графы 9 по </w:t>
      </w:r>
      <w:hyperlink w:anchor="P448" w:history="1">
        <w:r>
          <w:rPr>
            <w:color w:val="0000FF"/>
          </w:rPr>
          <w:t>строке</w:t>
        </w:r>
      </w:hyperlink>
      <w:r>
        <w:t xml:space="preserve"> "Всего уменьшение (сумма строк Г)" корректировочного счета-фактуры с отрицательным значением до внесения исправлений и с положительным значением после внесения исправлений.</w:t>
      </w:r>
    </w:p>
    <w:p w14:paraId="30CA4D6B" w14:textId="77777777" w:rsidR="00FF43E0" w:rsidRDefault="00FF43E0">
      <w:pPr>
        <w:pStyle w:val="ConsPlusNormal"/>
        <w:jc w:val="both"/>
      </w:pPr>
      <w:r>
        <w:t xml:space="preserve">(в ред. </w:t>
      </w:r>
      <w:hyperlink r:id="rId763" w:history="1">
        <w:r>
          <w:rPr>
            <w:color w:val="0000FF"/>
          </w:rPr>
          <w:t>Постановления</w:t>
        </w:r>
      </w:hyperlink>
      <w:r>
        <w:t xml:space="preserve"> Правительства РФ от 30.07.2014 N 735)</w:t>
      </w:r>
    </w:p>
    <w:p w14:paraId="5C08DE42" w14:textId="77777777" w:rsidR="00FF43E0" w:rsidRDefault="00FF43E0">
      <w:pPr>
        <w:pStyle w:val="ConsPlusNormal"/>
        <w:spacing w:before="220"/>
        <w:ind w:firstLine="540"/>
        <w:jc w:val="both"/>
      </w:pPr>
      <w:r>
        <w:t xml:space="preserve">При отражении продавцом (в случае увеличения стоимости товаров (работ, услуг, имущественных прав) отгруженных (выполненных, оказанных, переданных) лицам, указанным в </w:t>
      </w:r>
      <w:hyperlink r:id="rId764" w:history="1">
        <w:r>
          <w:rPr>
            <w:color w:val="0000FF"/>
          </w:rPr>
          <w:t>подпункте 1 пункта 3 статьи 169</w:t>
        </w:r>
      </w:hyperlink>
      <w:r>
        <w:t xml:space="preserve"> Налогового кодекса Российской Федерации, в налоговых </w:t>
      </w:r>
      <w:r>
        <w:lastRenderedPageBreak/>
        <w:t xml:space="preserve">периодах, следующих за налоговым периодом, в котором были составлены документы, подтверждающие согласие (факт уведомления) покупателя на увеличение стоимости указанных товаров (работ, услуг, имущественных прав) в дополнительном листе книги продаж данных по первичному документу в </w:t>
      </w:r>
      <w:hyperlink w:anchor="P1994" w:history="1">
        <w:r>
          <w:rPr>
            <w:color w:val="0000FF"/>
          </w:rPr>
          <w:t>графе 13б</w:t>
        </w:r>
      </w:hyperlink>
      <w:r>
        <w:t xml:space="preserve"> указываются соответствующие данные первичного документа, подтверждающего согласие (факт уведомления) покупателя на увеличение стоимости указанных товаров (работ, услуг, имущественных прав) с положительным значением.</w:t>
      </w:r>
    </w:p>
    <w:p w14:paraId="5B436264" w14:textId="77777777" w:rsidR="00FF43E0" w:rsidRDefault="00FF43E0">
      <w:pPr>
        <w:pStyle w:val="ConsPlusNormal"/>
        <w:jc w:val="both"/>
      </w:pPr>
      <w:r>
        <w:t xml:space="preserve">(абзац введен </w:t>
      </w:r>
      <w:hyperlink r:id="rId765" w:history="1">
        <w:r>
          <w:rPr>
            <w:color w:val="0000FF"/>
          </w:rPr>
          <w:t>Постановлением</w:t>
        </w:r>
      </w:hyperlink>
      <w:r>
        <w:t xml:space="preserve"> Правительства РФ от 19.08.2017 N 981)</w:t>
      </w:r>
    </w:p>
    <w:p w14:paraId="43227D0E" w14:textId="77777777" w:rsidR="00FF43E0" w:rsidRDefault="00FF43E0">
      <w:pPr>
        <w:pStyle w:val="ConsPlusNormal"/>
        <w:spacing w:before="220"/>
        <w:ind w:firstLine="540"/>
        <w:jc w:val="both"/>
      </w:pPr>
      <w:r>
        <w:t xml:space="preserve">При отражении продавцом (в случае увеличения стоимости товаров (работ, услуг, имущественных прав), отгруженных (выполненных, оказанных, переданных) лицам, указанным в </w:t>
      </w:r>
      <w:hyperlink r:id="rId766" w:history="1">
        <w:r>
          <w:rPr>
            <w:color w:val="0000FF"/>
          </w:rPr>
          <w:t>подпункте 1 пункта 3 статьи 169</w:t>
        </w:r>
      </w:hyperlink>
      <w:r>
        <w:t xml:space="preserve"> Налогового кодекса Российской Федерации) в дополнительном листе книги продаж данных по первичному документу, запись по которому подлежит аннулированию в связи с внесением исправлений, в </w:t>
      </w:r>
      <w:hyperlink w:anchor="P1994" w:history="1">
        <w:r>
          <w:rPr>
            <w:color w:val="0000FF"/>
          </w:rPr>
          <w:t>графе 13б</w:t>
        </w:r>
      </w:hyperlink>
      <w:r>
        <w:t xml:space="preserve"> указываются соответствующие данные первичного документа, подтверждающего согласие (факт уведомления) покупателя на увеличение стоимости указанных товаров (работ, услуг, имущественных прав) с отрицательным значением до внесения исправлений и с положительным значением после внесения исправлений.</w:t>
      </w:r>
    </w:p>
    <w:p w14:paraId="1D245D0D" w14:textId="77777777" w:rsidR="00FF43E0" w:rsidRDefault="00FF43E0">
      <w:pPr>
        <w:pStyle w:val="ConsPlusNormal"/>
        <w:jc w:val="both"/>
      </w:pPr>
      <w:r>
        <w:t xml:space="preserve">(абзац введен </w:t>
      </w:r>
      <w:hyperlink r:id="rId767" w:history="1">
        <w:r>
          <w:rPr>
            <w:color w:val="0000FF"/>
          </w:rPr>
          <w:t>Постановлением</w:t>
        </w:r>
      </w:hyperlink>
      <w:r>
        <w:t xml:space="preserve"> Правительства РФ от 19.08.2017 N 981)</w:t>
      </w:r>
    </w:p>
    <w:p w14:paraId="171282D5" w14:textId="77777777" w:rsidR="00FF43E0" w:rsidRDefault="00FF43E0">
      <w:pPr>
        <w:pStyle w:val="ConsPlusNormal"/>
        <w:spacing w:before="220"/>
        <w:ind w:firstLine="540"/>
        <w:jc w:val="both"/>
      </w:pPr>
      <w:r>
        <w:t xml:space="preserve">При отражении в дополнительном листе книги продаж суммы налога на добавленную стоимость, подлежащей уплате в случае, предусмотренном </w:t>
      </w:r>
      <w:hyperlink r:id="rId768" w:history="1">
        <w:r>
          <w:rPr>
            <w:color w:val="0000FF"/>
          </w:rPr>
          <w:t>абзацем третьим подпункта 1.1 пункта 1 статьи 151</w:t>
        </w:r>
      </w:hyperlink>
      <w:r>
        <w:t xml:space="preserve"> Налогового кодекса Российской Федерации, в </w:t>
      </w:r>
      <w:hyperlink w:anchor="P1994" w:history="1">
        <w:r>
          <w:rPr>
            <w:color w:val="0000FF"/>
          </w:rPr>
          <w:t>графе 13б</w:t>
        </w:r>
      </w:hyperlink>
      <w:r>
        <w:t xml:space="preserve"> указывается налоговая база, отраженная в колонке "Основа начисления" по коду вида таможенного платежа 5010 графы 47 основного и (или) добавочных листов таможенной декларации, оформленной при выпуске товаров в соответствии с таможенной процедурой выпуска для внутреннего потребления при завершении действия таможенной процедуры свободной таможенной зоны на территории Особой экономической зоны в Калининградской области.</w:t>
      </w:r>
    </w:p>
    <w:p w14:paraId="3C31E751" w14:textId="77777777" w:rsidR="00FF43E0" w:rsidRDefault="00FF43E0">
      <w:pPr>
        <w:pStyle w:val="ConsPlusNormal"/>
        <w:jc w:val="both"/>
      </w:pPr>
      <w:r>
        <w:t xml:space="preserve">(абзац введен </w:t>
      </w:r>
      <w:hyperlink r:id="rId769" w:history="1">
        <w:r>
          <w:rPr>
            <w:color w:val="0000FF"/>
          </w:rPr>
          <w:t>Постановлением</w:t>
        </w:r>
      </w:hyperlink>
      <w:r>
        <w:t xml:space="preserve"> Правительства РФ от 19.08.2017 N 981)</w:t>
      </w:r>
    </w:p>
    <w:p w14:paraId="6183E245" w14:textId="77777777" w:rsidR="00FF43E0" w:rsidRDefault="00FF43E0">
      <w:pPr>
        <w:pStyle w:val="ConsPlusNormal"/>
        <w:spacing w:before="220"/>
        <w:ind w:firstLine="540"/>
        <w:jc w:val="both"/>
      </w:pPr>
      <w:r>
        <w:t xml:space="preserve">При отражении в дополнительном листе книги продаж суммы налога на добавленную стоимость, подлежащей уплате в случае, предусмотренном </w:t>
      </w:r>
      <w:hyperlink r:id="rId770" w:history="1">
        <w:r>
          <w:rPr>
            <w:color w:val="0000FF"/>
          </w:rPr>
          <w:t>пунктом 6 статьи 173</w:t>
        </w:r>
      </w:hyperlink>
      <w:r>
        <w:t xml:space="preserve"> Налогового кодекса Российской Федерации, в </w:t>
      </w:r>
      <w:hyperlink w:anchor="P1994" w:history="1">
        <w:r>
          <w:rPr>
            <w:color w:val="0000FF"/>
          </w:rPr>
          <w:t>графе 13б</w:t>
        </w:r>
      </w:hyperlink>
      <w:r>
        <w:t xml:space="preserve"> указывается налоговая база, отраженная в колонке "Основа начисления" по коду вида таможенного платежа 5010 графы 47 основного и (или) добавочных листов таможенной декларации, оформленной при выпуске товаров в соответствии с таможенной процедурой выпуска для внутреннего потребления при завершении действия таможенной процедуры свободной таможенной зоны на территории Особой экономической зоны в Калининградской области.</w:t>
      </w:r>
    </w:p>
    <w:p w14:paraId="1B8C54B9" w14:textId="77777777" w:rsidR="00FF43E0" w:rsidRDefault="00FF43E0">
      <w:pPr>
        <w:pStyle w:val="ConsPlusNormal"/>
        <w:jc w:val="both"/>
      </w:pPr>
      <w:r>
        <w:t xml:space="preserve">(абзац введен </w:t>
      </w:r>
      <w:hyperlink r:id="rId771" w:history="1">
        <w:r>
          <w:rPr>
            <w:color w:val="0000FF"/>
          </w:rPr>
          <w:t>Постановлением</w:t>
        </w:r>
      </w:hyperlink>
      <w:r>
        <w:t xml:space="preserve"> Правительства РФ от 19.08.2017 N 981)</w:t>
      </w:r>
    </w:p>
    <w:p w14:paraId="719B0702" w14:textId="77777777" w:rsidR="00FF43E0" w:rsidRDefault="00FF43E0">
      <w:pPr>
        <w:pStyle w:val="ConsPlusNormal"/>
        <w:spacing w:before="220"/>
        <w:ind w:firstLine="540"/>
        <w:jc w:val="both"/>
      </w:pPr>
      <w:r>
        <w:t xml:space="preserve">При отражении в дополнительном листе книги продаж документа (чека) для компенсации суммы налога на добавленную стоимость, оформленного при реализации товаров физическому лицу - гражданину иностранного государства, указанному в </w:t>
      </w:r>
      <w:hyperlink r:id="rId772" w:history="1">
        <w:r>
          <w:rPr>
            <w:color w:val="0000FF"/>
          </w:rPr>
          <w:t>пункте 1 статьи 169.1</w:t>
        </w:r>
      </w:hyperlink>
      <w:r>
        <w:t xml:space="preserve"> Налогового кодекса Российской Федерации, в </w:t>
      </w:r>
      <w:hyperlink w:anchor="P1994" w:history="1">
        <w:r>
          <w:rPr>
            <w:color w:val="0000FF"/>
          </w:rPr>
          <w:t>графе 13б</w:t>
        </w:r>
      </w:hyperlink>
      <w:r>
        <w:t xml:space="preserve"> указывается стоимость реализованных товаров с учетом налога на добавленную стоимость, указанная в документе (чеке) для компенсации суммы налога на добавленную стоимость;</w:t>
      </w:r>
    </w:p>
    <w:p w14:paraId="6368D4B5" w14:textId="77777777" w:rsidR="00FF43E0" w:rsidRDefault="00FF43E0">
      <w:pPr>
        <w:pStyle w:val="ConsPlusNormal"/>
        <w:jc w:val="both"/>
      </w:pPr>
      <w:r>
        <w:t xml:space="preserve">(абзац введен </w:t>
      </w:r>
      <w:hyperlink r:id="rId773" w:history="1">
        <w:r>
          <w:rPr>
            <w:color w:val="0000FF"/>
          </w:rPr>
          <w:t>Постановлением</w:t>
        </w:r>
      </w:hyperlink>
      <w:r>
        <w:t xml:space="preserve"> Правительства РФ от 01.02.2018 N 98)</w:t>
      </w:r>
    </w:p>
    <w:p w14:paraId="47B4FCB2" w14:textId="77777777" w:rsidR="00FF43E0" w:rsidRDefault="00FF43E0">
      <w:pPr>
        <w:pStyle w:val="ConsPlusNormal"/>
        <w:spacing w:before="220"/>
        <w:ind w:firstLine="540"/>
        <w:jc w:val="both"/>
      </w:pPr>
      <w:r>
        <w:t xml:space="preserve">п) в </w:t>
      </w:r>
      <w:hyperlink w:anchor="P1996" w:history="1">
        <w:r>
          <w:rPr>
            <w:color w:val="0000FF"/>
          </w:rPr>
          <w:t>графе 14</w:t>
        </w:r>
      </w:hyperlink>
      <w:r>
        <w:t xml:space="preserve"> - стоимость продаж, облагаемых налогом по налоговой ставке в размере 20 процентов, без учета налога на добавленную стоимость. В случаях, предусмотренных </w:t>
      </w:r>
      <w:hyperlink r:id="rId774" w:history="1">
        <w:r>
          <w:rPr>
            <w:color w:val="0000FF"/>
          </w:rPr>
          <w:t>пунктами 3</w:t>
        </w:r>
      </w:hyperlink>
      <w:r>
        <w:t xml:space="preserve">, </w:t>
      </w:r>
      <w:hyperlink r:id="rId775" w:history="1">
        <w:r>
          <w:rPr>
            <w:color w:val="0000FF"/>
          </w:rPr>
          <w:t>4</w:t>
        </w:r>
      </w:hyperlink>
      <w:r>
        <w:t xml:space="preserve"> и </w:t>
      </w:r>
      <w:hyperlink r:id="rId776" w:history="1">
        <w:r>
          <w:rPr>
            <w:color w:val="0000FF"/>
          </w:rPr>
          <w:t>5.1 статьи 154</w:t>
        </w:r>
      </w:hyperlink>
      <w:r>
        <w:t xml:space="preserve"> и </w:t>
      </w:r>
      <w:hyperlink r:id="rId777" w:history="1">
        <w:r>
          <w:rPr>
            <w:color w:val="0000FF"/>
          </w:rPr>
          <w:t>пунктами 1</w:t>
        </w:r>
      </w:hyperlink>
      <w:r>
        <w:t xml:space="preserve"> - </w:t>
      </w:r>
      <w:hyperlink r:id="rId778" w:history="1">
        <w:r>
          <w:rPr>
            <w:color w:val="0000FF"/>
          </w:rPr>
          <w:t>4 статьи 155</w:t>
        </w:r>
      </w:hyperlink>
      <w:r>
        <w:t xml:space="preserve"> Налогового кодекса Российской Федерации, указывается налоговая база, определенная в порядке, установленном </w:t>
      </w:r>
      <w:hyperlink r:id="rId779" w:history="1">
        <w:r>
          <w:rPr>
            <w:color w:val="0000FF"/>
          </w:rPr>
          <w:t>пунктами 3</w:t>
        </w:r>
      </w:hyperlink>
      <w:r>
        <w:t xml:space="preserve">, </w:t>
      </w:r>
      <w:hyperlink r:id="rId780" w:history="1">
        <w:r>
          <w:rPr>
            <w:color w:val="0000FF"/>
          </w:rPr>
          <w:t>4</w:t>
        </w:r>
      </w:hyperlink>
      <w:r>
        <w:t xml:space="preserve"> и </w:t>
      </w:r>
      <w:hyperlink r:id="rId781" w:history="1">
        <w:r>
          <w:rPr>
            <w:color w:val="0000FF"/>
          </w:rPr>
          <w:t>5.1 статьи 154</w:t>
        </w:r>
      </w:hyperlink>
      <w:r>
        <w:t xml:space="preserve"> и </w:t>
      </w:r>
      <w:hyperlink r:id="rId782" w:history="1">
        <w:r>
          <w:rPr>
            <w:color w:val="0000FF"/>
          </w:rPr>
          <w:t>пунктами 1</w:t>
        </w:r>
      </w:hyperlink>
      <w:r>
        <w:t xml:space="preserve"> - </w:t>
      </w:r>
      <w:hyperlink r:id="rId783" w:history="1">
        <w:r>
          <w:rPr>
            <w:color w:val="0000FF"/>
          </w:rPr>
          <w:t>4 статьи 155</w:t>
        </w:r>
      </w:hyperlink>
      <w:r>
        <w:t xml:space="preserve"> Налогового кодекса Российской Федерации.</w:t>
      </w:r>
    </w:p>
    <w:p w14:paraId="054F0372" w14:textId="77777777" w:rsidR="00FF43E0" w:rsidRDefault="00FF43E0">
      <w:pPr>
        <w:pStyle w:val="ConsPlusNormal"/>
        <w:jc w:val="both"/>
      </w:pPr>
      <w:r>
        <w:t xml:space="preserve">(в ред. Постановлений Правительства РФ от 30.07.2014 </w:t>
      </w:r>
      <w:hyperlink r:id="rId784" w:history="1">
        <w:r>
          <w:rPr>
            <w:color w:val="0000FF"/>
          </w:rPr>
          <w:t>N 735</w:t>
        </w:r>
      </w:hyperlink>
      <w:r>
        <w:t xml:space="preserve">, от 19.01.2019 </w:t>
      </w:r>
      <w:hyperlink r:id="rId785" w:history="1">
        <w:r>
          <w:rPr>
            <w:color w:val="0000FF"/>
          </w:rPr>
          <w:t>N 15</w:t>
        </w:r>
      </w:hyperlink>
      <w:r>
        <w:t>)</w:t>
      </w:r>
    </w:p>
    <w:p w14:paraId="4343EA88" w14:textId="77777777" w:rsidR="00FF43E0" w:rsidRDefault="00FF43E0">
      <w:pPr>
        <w:pStyle w:val="ConsPlusNormal"/>
        <w:spacing w:before="220"/>
        <w:ind w:firstLine="540"/>
        <w:jc w:val="both"/>
      </w:pPr>
      <w:r>
        <w:t xml:space="preserve">При отражении продавцом (в случае увеличения стоимости отгруженных товаров </w:t>
      </w:r>
      <w:r>
        <w:lastRenderedPageBreak/>
        <w:t xml:space="preserve">(выполненных работ, оказанных услуг, переданных имущественных прав) в налоговых периодах, следующих за налоговым периодом, в котором были составлены документы, являющиеся основанием для выставления корректировочных счетов-фактур в соответствии с </w:t>
      </w:r>
      <w:hyperlink r:id="rId786" w:history="1">
        <w:r>
          <w:rPr>
            <w:color w:val="0000FF"/>
          </w:rPr>
          <w:t>пунктом 10 статьи 172</w:t>
        </w:r>
      </w:hyperlink>
      <w:r>
        <w:t xml:space="preserve"> Налогового кодекса Российской Федерации) в дополнительном листе книги продаж данных по корректировочному счету-фактуре в </w:t>
      </w:r>
      <w:hyperlink w:anchor="P1996" w:history="1">
        <w:r>
          <w:rPr>
            <w:color w:val="0000FF"/>
          </w:rPr>
          <w:t>графе 14</w:t>
        </w:r>
      </w:hyperlink>
      <w:r>
        <w:t xml:space="preserve"> указываются данные из </w:t>
      </w:r>
      <w:hyperlink w:anchor="P442" w:history="1">
        <w:r>
          <w:rPr>
            <w:color w:val="0000FF"/>
          </w:rPr>
          <w:t>строки</w:t>
        </w:r>
      </w:hyperlink>
      <w:r>
        <w:t xml:space="preserve"> "Всего увеличение (сумма строк В)" графы 5 корректировочного счета-фактуры в части стоимости продаж, облагаемых налогом по соответствующей налоговой ставке, с положительным значением.</w:t>
      </w:r>
    </w:p>
    <w:p w14:paraId="1F892D23" w14:textId="77777777" w:rsidR="00FF43E0" w:rsidRDefault="00FF43E0">
      <w:pPr>
        <w:pStyle w:val="ConsPlusNormal"/>
        <w:jc w:val="both"/>
      </w:pPr>
      <w:r>
        <w:t xml:space="preserve">(в ред. </w:t>
      </w:r>
      <w:hyperlink r:id="rId787" w:history="1">
        <w:r>
          <w:rPr>
            <w:color w:val="0000FF"/>
          </w:rPr>
          <w:t>Постановления</w:t>
        </w:r>
      </w:hyperlink>
      <w:r>
        <w:t xml:space="preserve"> Правительства РФ от 30.07.2014 N 735)</w:t>
      </w:r>
    </w:p>
    <w:p w14:paraId="6C95675C" w14:textId="77777777" w:rsidR="00FF43E0" w:rsidRDefault="00FF43E0">
      <w:pPr>
        <w:pStyle w:val="ConsPlusNormal"/>
        <w:spacing w:before="220"/>
        <w:ind w:firstLine="540"/>
        <w:jc w:val="both"/>
      </w:pPr>
      <w:r>
        <w:t xml:space="preserve">При отражении продавцом (в случае увеличения стоимости отгруженных товаров (выполненных работ, оказанных услуг), переданных имущественных прав) в дополнительном листе книги продаж данных по корректировочному счету-фактуре, запись по которому подлежит аннулированию в связи с внесением исправлений, в </w:t>
      </w:r>
      <w:hyperlink w:anchor="P1996" w:history="1">
        <w:r>
          <w:rPr>
            <w:color w:val="0000FF"/>
          </w:rPr>
          <w:t>графе 14</w:t>
        </w:r>
      </w:hyperlink>
      <w:r>
        <w:t xml:space="preserve"> указываются данные из графы 5 по </w:t>
      </w:r>
      <w:hyperlink w:anchor="P442" w:history="1">
        <w:r>
          <w:rPr>
            <w:color w:val="0000FF"/>
          </w:rPr>
          <w:t>строке</w:t>
        </w:r>
      </w:hyperlink>
      <w:r>
        <w:t xml:space="preserve"> "Всего увеличение (сумма строк В)" корректировочного счета-фактуры с отрицательным значением до внесения исправлений и с положительным значением после внесения исправлений.</w:t>
      </w:r>
    </w:p>
    <w:p w14:paraId="3AAB37D9" w14:textId="77777777" w:rsidR="00FF43E0" w:rsidRDefault="00FF43E0">
      <w:pPr>
        <w:pStyle w:val="ConsPlusNormal"/>
        <w:jc w:val="both"/>
      </w:pPr>
      <w:r>
        <w:t xml:space="preserve">(в ред. </w:t>
      </w:r>
      <w:hyperlink r:id="rId788" w:history="1">
        <w:r>
          <w:rPr>
            <w:color w:val="0000FF"/>
          </w:rPr>
          <w:t>Постановления</w:t>
        </w:r>
      </w:hyperlink>
      <w:r>
        <w:t xml:space="preserve"> Правительства РФ от 30.07.2014 N 735)</w:t>
      </w:r>
    </w:p>
    <w:p w14:paraId="558A4A62" w14:textId="77777777" w:rsidR="00FF43E0" w:rsidRDefault="00FF43E0">
      <w:pPr>
        <w:pStyle w:val="ConsPlusNormal"/>
        <w:spacing w:before="220"/>
        <w:ind w:firstLine="540"/>
        <w:jc w:val="both"/>
      </w:pPr>
      <w:r>
        <w:t xml:space="preserve">При отражении покупателем (в случае уменьшения стоимости отгруженных товаров (выполненных работ, оказанных услуг), переданных имущественных прав) в дополнительном листе книги продаж данных по соответствующему первичному документу или корректировочному счету-фактуре, запись по которым подлежит аннулированию в связи с внесением исправлений, в </w:t>
      </w:r>
      <w:hyperlink w:anchor="P1996" w:history="1">
        <w:r>
          <w:rPr>
            <w:color w:val="0000FF"/>
          </w:rPr>
          <w:t>графе 14</w:t>
        </w:r>
      </w:hyperlink>
      <w:r>
        <w:t xml:space="preserve"> указываются соответствующие данные из первичного документа или данные из графы 5 по </w:t>
      </w:r>
      <w:hyperlink w:anchor="P448" w:history="1">
        <w:r>
          <w:rPr>
            <w:color w:val="0000FF"/>
          </w:rPr>
          <w:t>строке</w:t>
        </w:r>
      </w:hyperlink>
      <w:r>
        <w:t xml:space="preserve"> "Всего уменьшение (сумма строк Г)" корректировочного счета-фактуры с отрицательным значением до внесения исправлений и с положительным значением после внесения исправлений.</w:t>
      </w:r>
    </w:p>
    <w:p w14:paraId="3554878A" w14:textId="77777777" w:rsidR="00FF43E0" w:rsidRDefault="00FF43E0">
      <w:pPr>
        <w:pStyle w:val="ConsPlusNormal"/>
        <w:jc w:val="both"/>
      </w:pPr>
      <w:r>
        <w:t xml:space="preserve">(в ред. </w:t>
      </w:r>
      <w:hyperlink r:id="rId789" w:history="1">
        <w:r>
          <w:rPr>
            <w:color w:val="0000FF"/>
          </w:rPr>
          <w:t>Постановления</w:t>
        </w:r>
      </w:hyperlink>
      <w:r>
        <w:t xml:space="preserve"> Правительства РФ от 30.07.2014 N 735)</w:t>
      </w:r>
    </w:p>
    <w:p w14:paraId="06E08F3B" w14:textId="77777777" w:rsidR="00FF43E0" w:rsidRDefault="00FF43E0">
      <w:pPr>
        <w:pStyle w:val="ConsPlusNormal"/>
        <w:spacing w:before="220"/>
        <w:ind w:firstLine="540"/>
        <w:jc w:val="both"/>
      </w:pPr>
      <w:r>
        <w:t xml:space="preserve">При отражении продавцом (в случае увеличения стоимости товаров (работ, услуг, имущественных прав), отгруженных (выполненных, оказанных, переданных) лицам, указанным в </w:t>
      </w:r>
      <w:hyperlink r:id="rId790" w:history="1">
        <w:r>
          <w:rPr>
            <w:color w:val="0000FF"/>
          </w:rPr>
          <w:t>подпункте 1 пункта 3 статьи 169</w:t>
        </w:r>
      </w:hyperlink>
      <w:r>
        <w:t xml:space="preserve"> Налогового кодекса Российской Федерации, в налоговых периодах, следующих за налоговым периодом, в котором были составлены документы, подтверждающие согласие (факт уведомления) покупателя на увеличение стоимости указанных товаров (работ, услуг, имущественных прав) в дополнительном листе книги продаж данных по первичному документу в </w:t>
      </w:r>
      <w:hyperlink w:anchor="P1996" w:history="1">
        <w:r>
          <w:rPr>
            <w:color w:val="0000FF"/>
          </w:rPr>
          <w:t>графе 14</w:t>
        </w:r>
      </w:hyperlink>
      <w:r>
        <w:t xml:space="preserve"> указываются соответствующие данные первичного документа, подтверждающего согласие (факт уведомления) покупателя на увеличение стоимости указанных товаров (работ, услуг, имущественных прав) с положительным значением.</w:t>
      </w:r>
    </w:p>
    <w:p w14:paraId="6FE37298" w14:textId="77777777" w:rsidR="00FF43E0" w:rsidRDefault="00FF43E0">
      <w:pPr>
        <w:pStyle w:val="ConsPlusNormal"/>
        <w:jc w:val="both"/>
      </w:pPr>
      <w:r>
        <w:t xml:space="preserve">(абзац введен </w:t>
      </w:r>
      <w:hyperlink r:id="rId791" w:history="1">
        <w:r>
          <w:rPr>
            <w:color w:val="0000FF"/>
          </w:rPr>
          <w:t>Постановлением</w:t>
        </w:r>
      </w:hyperlink>
      <w:r>
        <w:t xml:space="preserve"> Правительства РФ от 19.08.2017 N 981)</w:t>
      </w:r>
    </w:p>
    <w:p w14:paraId="03B018D9" w14:textId="77777777" w:rsidR="00FF43E0" w:rsidRDefault="00FF43E0">
      <w:pPr>
        <w:pStyle w:val="ConsPlusNormal"/>
        <w:spacing w:before="220"/>
        <w:ind w:firstLine="540"/>
        <w:jc w:val="both"/>
      </w:pPr>
      <w:r>
        <w:t xml:space="preserve">При отражении продавцом (в случае увеличения стоимости товаров (работ, услуг, имущественных прав), отгруженных (выполненных, оказанных, переданных) лицам, указанным в </w:t>
      </w:r>
      <w:hyperlink r:id="rId792" w:history="1">
        <w:r>
          <w:rPr>
            <w:color w:val="0000FF"/>
          </w:rPr>
          <w:t>подпункте 1 пункта 3 статьи 169</w:t>
        </w:r>
      </w:hyperlink>
      <w:r>
        <w:t xml:space="preserve"> Налогового кодекса Российской Федерации) в дополнительном листе книги продаж данных по первичному документу, запись по которому подлежит аннулированию в связи с внесением исправлений, в </w:t>
      </w:r>
      <w:hyperlink w:anchor="P1996" w:history="1">
        <w:r>
          <w:rPr>
            <w:color w:val="0000FF"/>
          </w:rPr>
          <w:t>графе 14</w:t>
        </w:r>
      </w:hyperlink>
      <w:r>
        <w:t xml:space="preserve"> указываются соответствующие данные первичного документа, подтверждающего согласие (факт уведомления) покупателя на увеличение стоимости указанных товаров (работ, услуг, имущественных прав) с отрицательным значением до внесения исправлений и с положительным значением после внесения исправлений.</w:t>
      </w:r>
    </w:p>
    <w:p w14:paraId="15B5F867" w14:textId="77777777" w:rsidR="00FF43E0" w:rsidRDefault="00FF43E0">
      <w:pPr>
        <w:pStyle w:val="ConsPlusNormal"/>
        <w:jc w:val="both"/>
      </w:pPr>
      <w:r>
        <w:t xml:space="preserve">(абзац введен </w:t>
      </w:r>
      <w:hyperlink r:id="rId793" w:history="1">
        <w:r>
          <w:rPr>
            <w:color w:val="0000FF"/>
          </w:rPr>
          <w:t>Постановлением</w:t>
        </w:r>
      </w:hyperlink>
      <w:r>
        <w:t xml:space="preserve"> Правительства РФ от 19.08.2017 N 981)</w:t>
      </w:r>
    </w:p>
    <w:p w14:paraId="01074A68" w14:textId="77777777" w:rsidR="00FF43E0" w:rsidRDefault="00BD0E60">
      <w:pPr>
        <w:pStyle w:val="ConsPlusNormal"/>
        <w:spacing w:before="220"/>
        <w:ind w:firstLine="540"/>
        <w:jc w:val="both"/>
      </w:pPr>
      <w:hyperlink w:anchor="P1996" w:history="1">
        <w:r w:rsidR="00FF43E0">
          <w:rPr>
            <w:color w:val="0000FF"/>
          </w:rPr>
          <w:t>Графа 14</w:t>
        </w:r>
      </w:hyperlink>
      <w:r w:rsidR="00FF43E0">
        <w:t xml:space="preserve"> не заполняется при отражении данных по документу (чеку) для компенсации суммы налога на добавленную стоимость, оформленному при реализации товаров физическому лицу - гражданину иностранного государства, указанному в </w:t>
      </w:r>
      <w:hyperlink r:id="rId794" w:history="1">
        <w:r w:rsidR="00FF43E0">
          <w:rPr>
            <w:color w:val="0000FF"/>
          </w:rPr>
          <w:t>пункте 1 статьи 169.1</w:t>
        </w:r>
      </w:hyperlink>
      <w:r w:rsidR="00FF43E0">
        <w:t xml:space="preserve"> Налогового кодекса Российской Федерации;</w:t>
      </w:r>
    </w:p>
    <w:p w14:paraId="0FBE3A19" w14:textId="77777777" w:rsidR="00FF43E0" w:rsidRDefault="00FF43E0">
      <w:pPr>
        <w:pStyle w:val="ConsPlusNormal"/>
        <w:jc w:val="both"/>
      </w:pPr>
      <w:r>
        <w:t xml:space="preserve">(абзац введен </w:t>
      </w:r>
      <w:hyperlink r:id="rId795" w:history="1">
        <w:r>
          <w:rPr>
            <w:color w:val="0000FF"/>
          </w:rPr>
          <w:t>Постановлением</w:t>
        </w:r>
      </w:hyperlink>
      <w:r>
        <w:t xml:space="preserve"> Правительства РФ от 01.02.2018 N 98)</w:t>
      </w:r>
    </w:p>
    <w:p w14:paraId="0FC77B0C" w14:textId="77777777" w:rsidR="00FF43E0" w:rsidRDefault="00FF43E0">
      <w:pPr>
        <w:pStyle w:val="ConsPlusNormal"/>
        <w:spacing w:before="220"/>
        <w:ind w:firstLine="540"/>
        <w:jc w:val="both"/>
      </w:pPr>
      <w:r>
        <w:lastRenderedPageBreak/>
        <w:t xml:space="preserve">п(1)) в </w:t>
      </w:r>
      <w:hyperlink w:anchor="P1996" w:history="1">
        <w:r>
          <w:rPr>
            <w:color w:val="0000FF"/>
          </w:rPr>
          <w:t>графе 14а</w:t>
        </w:r>
      </w:hyperlink>
      <w:r>
        <w:t xml:space="preserve"> - стоимость продаж, облагаемых налогом по налоговой ставке 18 процентов, без учета налога на добавленную стоимость. В случаях, предусмотренных </w:t>
      </w:r>
      <w:hyperlink r:id="rId796" w:history="1">
        <w:r>
          <w:rPr>
            <w:color w:val="0000FF"/>
          </w:rPr>
          <w:t>пунктами 3</w:t>
        </w:r>
      </w:hyperlink>
      <w:r>
        <w:t xml:space="preserve">, </w:t>
      </w:r>
      <w:hyperlink r:id="rId797" w:history="1">
        <w:r>
          <w:rPr>
            <w:color w:val="0000FF"/>
          </w:rPr>
          <w:t>4</w:t>
        </w:r>
      </w:hyperlink>
      <w:r>
        <w:t xml:space="preserve"> и </w:t>
      </w:r>
      <w:hyperlink r:id="rId798" w:history="1">
        <w:r>
          <w:rPr>
            <w:color w:val="0000FF"/>
          </w:rPr>
          <w:t>5(1) статьи 154</w:t>
        </w:r>
      </w:hyperlink>
      <w:r>
        <w:t xml:space="preserve"> и </w:t>
      </w:r>
      <w:hyperlink r:id="rId799" w:history="1">
        <w:r>
          <w:rPr>
            <w:color w:val="0000FF"/>
          </w:rPr>
          <w:t>пунктами 1</w:t>
        </w:r>
      </w:hyperlink>
      <w:r>
        <w:t xml:space="preserve"> - </w:t>
      </w:r>
      <w:hyperlink r:id="rId800" w:history="1">
        <w:r>
          <w:rPr>
            <w:color w:val="0000FF"/>
          </w:rPr>
          <w:t>4 статьи 155</w:t>
        </w:r>
      </w:hyperlink>
      <w:r>
        <w:t xml:space="preserve"> Налогового кодекса Российской Федерации, указывается налоговая база, определенная в порядке, установленном </w:t>
      </w:r>
      <w:hyperlink r:id="rId801" w:history="1">
        <w:r>
          <w:rPr>
            <w:color w:val="0000FF"/>
          </w:rPr>
          <w:t>пунктами 3</w:t>
        </w:r>
      </w:hyperlink>
      <w:r>
        <w:t xml:space="preserve">, </w:t>
      </w:r>
      <w:hyperlink r:id="rId802" w:history="1">
        <w:r>
          <w:rPr>
            <w:color w:val="0000FF"/>
          </w:rPr>
          <w:t>4</w:t>
        </w:r>
      </w:hyperlink>
      <w:r>
        <w:t xml:space="preserve"> и </w:t>
      </w:r>
      <w:hyperlink r:id="rId803" w:history="1">
        <w:r>
          <w:rPr>
            <w:color w:val="0000FF"/>
          </w:rPr>
          <w:t>5(1) статьи 154</w:t>
        </w:r>
      </w:hyperlink>
      <w:r>
        <w:t xml:space="preserve"> и </w:t>
      </w:r>
      <w:hyperlink r:id="rId804" w:history="1">
        <w:r>
          <w:rPr>
            <w:color w:val="0000FF"/>
          </w:rPr>
          <w:t>пунктами 1</w:t>
        </w:r>
      </w:hyperlink>
      <w:r>
        <w:t xml:space="preserve"> - </w:t>
      </w:r>
      <w:hyperlink r:id="rId805" w:history="1">
        <w:r>
          <w:rPr>
            <w:color w:val="0000FF"/>
          </w:rPr>
          <w:t>4 статьи 155</w:t>
        </w:r>
      </w:hyperlink>
      <w:r>
        <w:t xml:space="preserve"> Налогового кодекса Российской Федерации;</w:t>
      </w:r>
    </w:p>
    <w:p w14:paraId="72C82F8B" w14:textId="77777777" w:rsidR="00FF43E0" w:rsidRDefault="00FF43E0">
      <w:pPr>
        <w:pStyle w:val="ConsPlusNormal"/>
        <w:jc w:val="both"/>
      </w:pPr>
      <w:r>
        <w:t>(</w:t>
      </w:r>
      <w:proofErr w:type="spellStart"/>
      <w:r>
        <w:t>пп</w:t>
      </w:r>
      <w:proofErr w:type="spellEnd"/>
      <w:r>
        <w:t xml:space="preserve">. "п(1)" введен </w:t>
      </w:r>
      <w:hyperlink r:id="rId806" w:history="1">
        <w:r>
          <w:rPr>
            <w:color w:val="0000FF"/>
          </w:rPr>
          <w:t>Постановлением</w:t>
        </w:r>
      </w:hyperlink>
      <w:r>
        <w:t xml:space="preserve"> Правительства РФ от 19.01.2019 N 15)</w:t>
      </w:r>
    </w:p>
    <w:p w14:paraId="04D4E830" w14:textId="77777777" w:rsidR="00FF43E0" w:rsidRDefault="00FF43E0">
      <w:pPr>
        <w:pStyle w:val="ConsPlusNormal"/>
        <w:spacing w:before="220"/>
        <w:ind w:firstLine="540"/>
        <w:jc w:val="both"/>
      </w:pPr>
      <w:r>
        <w:t xml:space="preserve">р) в </w:t>
      </w:r>
      <w:hyperlink w:anchor="P1997" w:history="1">
        <w:r>
          <w:rPr>
            <w:color w:val="0000FF"/>
          </w:rPr>
          <w:t>графе 15</w:t>
        </w:r>
      </w:hyperlink>
      <w:r>
        <w:t xml:space="preserve"> - стоимость продаж, облагаемых налогом по налоговой ставке в размере 10 процентов, без учета налога на добавленную стоимость. В случаях, предусмотренных </w:t>
      </w:r>
      <w:hyperlink r:id="rId807" w:history="1">
        <w:r>
          <w:rPr>
            <w:color w:val="0000FF"/>
          </w:rPr>
          <w:t>пунктом 4 статьи 154</w:t>
        </w:r>
      </w:hyperlink>
      <w:r>
        <w:t xml:space="preserve"> и </w:t>
      </w:r>
      <w:hyperlink r:id="rId808" w:history="1">
        <w:r>
          <w:rPr>
            <w:color w:val="0000FF"/>
          </w:rPr>
          <w:t>пунктами 1</w:t>
        </w:r>
      </w:hyperlink>
      <w:r>
        <w:t xml:space="preserve">, </w:t>
      </w:r>
      <w:hyperlink r:id="rId809" w:history="1">
        <w:r>
          <w:rPr>
            <w:color w:val="0000FF"/>
          </w:rPr>
          <w:t>2</w:t>
        </w:r>
      </w:hyperlink>
      <w:r>
        <w:t xml:space="preserve"> и </w:t>
      </w:r>
      <w:hyperlink r:id="rId810" w:history="1">
        <w:r>
          <w:rPr>
            <w:color w:val="0000FF"/>
          </w:rPr>
          <w:t>4 статьи 155</w:t>
        </w:r>
      </w:hyperlink>
      <w:r>
        <w:t xml:space="preserve"> Налогового кодекса Российской Федерации, указывается налоговая база, определенная в порядке, установленном </w:t>
      </w:r>
      <w:hyperlink r:id="rId811" w:history="1">
        <w:r>
          <w:rPr>
            <w:color w:val="0000FF"/>
          </w:rPr>
          <w:t>пунктом 4 статьи 154</w:t>
        </w:r>
      </w:hyperlink>
      <w:r>
        <w:t xml:space="preserve"> и </w:t>
      </w:r>
      <w:hyperlink r:id="rId812" w:history="1">
        <w:r>
          <w:rPr>
            <w:color w:val="0000FF"/>
          </w:rPr>
          <w:t>пунктами 1</w:t>
        </w:r>
      </w:hyperlink>
      <w:r>
        <w:t xml:space="preserve">, </w:t>
      </w:r>
      <w:hyperlink r:id="rId813" w:history="1">
        <w:r>
          <w:rPr>
            <w:color w:val="0000FF"/>
          </w:rPr>
          <w:t>2</w:t>
        </w:r>
      </w:hyperlink>
      <w:r>
        <w:t xml:space="preserve"> и </w:t>
      </w:r>
      <w:hyperlink r:id="rId814" w:history="1">
        <w:r>
          <w:rPr>
            <w:color w:val="0000FF"/>
          </w:rPr>
          <w:t>4 статьи 155</w:t>
        </w:r>
      </w:hyperlink>
      <w:r>
        <w:t xml:space="preserve"> Налогового кодекса Российской Федерации.</w:t>
      </w:r>
    </w:p>
    <w:p w14:paraId="76DC3EE5" w14:textId="77777777" w:rsidR="00FF43E0" w:rsidRDefault="00FF43E0">
      <w:pPr>
        <w:pStyle w:val="ConsPlusNormal"/>
        <w:jc w:val="both"/>
      </w:pPr>
      <w:r>
        <w:t xml:space="preserve">(в ред. </w:t>
      </w:r>
      <w:hyperlink r:id="rId815" w:history="1">
        <w:r>
          <w:rPr>
            <w:color w:val="0000FF"/>
          </w:rPr>
          <w:t>Постановления</w:t>
        </w:r>
      </w:hyperlink>
      <w:r>
        <w:t xml:space="preserve"> Правительства РФ от 30.07.2014 N 735)</w:t>
      </w:r>
    </w:p>
    <w:p w14:paraId="7A65BFA3" w14:textId="77777777" w:rsidR="00FF43E0" w:rsidRDefault="00FF43E0">
      <w:pPr>
        <w:pStyle w:val="ConsPlusNormal"/>
        <w:spacing w:before="220"/>
        <w:ind w:firstLine="540"/>
        <w:jc w:val="both"/>
      </w:pPr>
      <w:r>
        <w:t xml:space="preserve">При отражении продавцом (в случае увеличения стоимости отгруженных товаров (выполненных работ, оказанных услуг, переданных имущественных прав) в налоговых периодах, следующих за налоговым периодом, в котором были составлены документы, являющиеся основанием для выставления корректировочных счетов-фактур в соответствии с </w:t>
      </w:r>
      <w:hyperlink r:id="rId816" w:history="1">
        <w:r>
          <w:rPr>
            <w:color w:val="0000FF"/>
          </w:rPr>
          <w:t>пунктом 10 статьи 172</w:t>
        </w:r>
      </w:hyperlink>
      <w:r>
        <w:t xml:space="preserve"> Налогового кодекса Российской Федерации) в дополнительном листе книги продаж данных по корректировочному счету-фактуре в </w:t>
      </w:r>
      <w:hyperlink w:anchor="P1997" w:history="1">
        <w:r>
          <w:rPr>
            <w:color w:val="0000FF"/>
          </w:rPr>
          <w:t>графе 15</w:t>
        </w:r>
      </w:hyperlink>
      <w:r>
        <w:t xml:space="preserve"> указываются данные из графы 5 по </w:t>
      </w:r>
      <w:hyperlink w:anchor="P442" w:history="1">
        <w:r>
          <w:rPr>
            <w:color w:val="0000FF"/>
          </w:rPr>
          <w:t>строке</w:t>
        </w:r>
      </w:hyperlink>
      <w:r>
        <w:t xml:space="preserve"> "Всего увеличение (сумма строк В)" корректировочного счета-фактуры в части стоимости продаж, облагаемых налогом по соответствующей налоговой ставке с положительным значением.</w:t>
      </w:r>
    </w:p>
    <w:p w14:paraId="2C75D883" w14:textId="77777777" w:rsidR="00FF43E0" w:rsidRDefault="00FF43E0">
      <w:pPr>
        <w:pStyle w:val="ConsPlusNormal"/>
        <w:jc w:val="both"/>
      </w:pPr>
      <w:r>
        <w:t xml:space="preserve">(в ред. </w:t>
      </w:r>
      <w:hyperlink r:id="rId817" w:history="1">
        <w:r>
          <w:rPr>
            <w:color w:val="0000FF"/>
          </w:rPr>
          <w:t>Постановления</w:t>
        </w:r>
      </w:hyperlink>
      <w:r>
        <w:t xml:space="preserve"> Правительства РФ от 30.07.2014 N 735)</w:t>
      </w:r>
    </w:p>
    <w:p w14:paraId="3FFFDCA7" w14:textId="77777777" w:rsidR="00FF43E0" w:rsidRDefault="00FF43E0">
      <w:pPr>
        <w:pStyle w:val="ConsPlusNormal"/>
        <w:spacing w:before="220"/>
        <w:ind w:firstLine="540"/>
        <w:jc w:val="both"/>
      </w:pPr>
      <w:r>
        <w:t xml:space="preserve">При отражении продавцом (в случае увеличения стоимости отгруженных товаров (выполненных работ, оказанных услуг), переданных имущественных прав) в дополнительном листе книги продаж данных по корректировочному счету-фактуре, запись по которому подлежит аннулированию в связи с внесением исправлений, в </w:t>
      </w:r>
      <w:hyperlink w:anchor="P1997" w:history="1">
        <w:r>
          <w:rPr>
            <w:color w:val="0000FF"/>
          </w:rPr>
          <w:t>графе 15</w:t>
        </w:r>
      </w:hyperlink>
      <w:r>
        <w:t xml:space="preserve"> указываются данные из графы 5 по </w:t>
      </w:r>
      <w:hyperlink w:anchor="P442" w:history="1">
        <w:r>
          <w:rPr>
            <w:color w:val="0000FF"/>
          </w:rPr>
          <w:t>строке</w:t>
        </w:r>
      </w:hyperlink>
      <w:r>
        <w:t xml:space="preserve"> "Всего увеличение (сумма строк В)" корректировочного счета-фактуры с отрицательным значением до внесения исправлений и с положительным значением после внесения исправлений.</w:t>
      </w:r>
    </w:p>
    <w:p w14:paraId="55C0BBF2" w14:textId="77777777" w:rsidR="00FF43E0" w:rsidRDefault="00FF43E0">
      <w:pPr>
        <w:pStyle w:val="ConsPlusNormal"/>
        <w:jc w:val="both"/>
      </w:pPr>
      <w:r>
        <w:t xml:space="preserve">(в ред. </w:t>
      </w:r>
      <w:hyperlink r:id="rId818" w:history="1">
        <w:r>
          <w:rPr>
            <w:color w:val="0000FF"/>
          </w:rPr>
          <w:t>Постановления</w:t>
        </w:r>
      </w:hyperlink>
      <w:r>
        <w:t xml:space="preserve"> Правительства РФ от 30.07.2014 N 735)</w:t>
      </w:r>
    </w:p>
    <w:p w14:paraId="5DF7257A" w14:textId="77777777" w:rsidR="00FF43E0" w:rsidRDefault="00FF43E0">
      <w:pPr>
        <w:pStyle w:val="ConsPlusNormal"/>
        <w:spacing w:before="220"/>
        <w:ind w:firstLine="540"/>
        <w:jc w:val="both"/>
      </w:pPr>
      <w:r>
        <w:t xml:space="preserve">При отражении покупателем (в случае уменьшения стоимости отгруженных товаров (выполненных работ, оказанных услуг), переданных имущественных прав) в дополнительном листе книги продаж данных по соответствующему первичному документу или корректировочному счету-фактуре, запись по которым подлежит аннулированию в связи с внесением исправлений, в </w:t>
      </w:r>
      <w:hyperlink w:anchor="P1997" w:history="1">
        <w:r>
          <w:rPr>
            <w:color w:val="0000FF"/>
          </w:rPr>
          <w:t>графе 15</w:t>
        </w:r>
      </w:hyperlink>
      <w:r>
        <w:t xml:space="preserve"> указываются соответствующие данные из первичного документа или данные из графы 5 по </w:t>
      </w:r>
      <w:hyperlink w:anchor="P448" w:history="1">
        <w:r>
          <w:rPr>
            <w:color w:val="0000FF"/>
          </w:rPr>
          <w:t>строке</w:t>
        </w:r>
      </w:hyperlink>
      <w:r>
        <w:t xml:space="preserve"> "Всего уменьшение (сумма строк Г)" корректировочного счета-фактуры с отрицательным значением до внесения исправлений и с положительным значением после внесения исправлений.</w:t>
      </w:r>
    </w:p>
    <w:p w14:paraId="6D65AF1B" w14:textId="77777777" w:rsidR="00FF43E0" w:rsidRDefault="00FF43E0">
      <w:pPr>
        <w:pStyle w:val="ConsPlusNormal"/>
        <w:jc w:val="both"/>
      </w:pPr>
      <w:r>
        <w:t xml:space="preserve">(в ред. </w:t>
      </w:r>
      <w:hyperlink r:id="rId819" w:history="1">
        <w:r>
          <w:rPr>
            <w:color w:val="0000FF"/>
          </w:rPr>
          <w:t>Постановления</w:t>
        </w:r>
      </w:hyperlink>
      <w:r>
        <w:t xml:space="preserve"> Правительства РФ от 30.07.2014 N 735)</w:t>
      </w:r>
    </w:p>
    <w:p w14:paraId="70FB8D53" w14:textId="77777777" w:rsidR="00FF43E0" w:rsidRDefault="00FF43E0">
      <w:pPr>
        <w:pStyle w:val="ConsPlusNormal"/>
        <w:spacing w:before="220"/>
        <w:ind w:firstLine="540"/>
        <w:jc w:val="both"/>
      </w:pPr>
      <w:r>
        <w:t xml:space="preserve">При отражении продавцом (в случае увеличения стоимости товаров (работ, услуг, имущественных прав), отгруженных (выполненных, оказанных, переданных) лицам, указанным в </w:t>
      </w:r>
      <w:hyperlink r:id="rId820" w:history="1">
        <w:r>
          <w:rPr>
            <w:color w:val="0000FF"/>
          </w:rPr>
          <w:t>подпункте 1 пункта 3 статьи 169</w:t>
        </w:r>
      </w:hyperlink>
      <w:r>
        <w:t xml:space="preserve"> Налогового кодекса Российской Федерации, в налоговых периодах, следующих за налоговым периодом, в котором были составлены документы, подтверждающие согласие (факт уведомления) покупателя на увеличение стоимости указанных товаров (работ, услуг, имущественных прав) в дополнительном листе книги продаж данных по первичному документу в </w:t>
      </w:r>
      <w:hyperlink w:anchor="P1997" w:history="1">
        <w:r>
          <w:rPr>
            <w:color w:val="0000FF"/>
          </w:rPr>
          <w:t>графе 15</w:t>
        </w:r>
      </w:hyperlink>
      <w:r>
        <w:t xml:space="preserve"> указываются соответствующие данные первичного документа, подтверждающего согласие (факт уведомления) покупателя на увеличение стоимости указанных товаров (работ, услуг, имущественных прав) с положительным значением.</w:t>
      </w:r>
    </w:p>
    <w:p w14:paraId="7D69A65B" w14:textId="77777777" w:rsidR="00FF43E0" w:rsidRDefault="00FF43E0">
      <w:pPr>
        <w:pStyle w:val="ConsPlusNormal"/>
        <w:jc w:val="both"/>
      </w:pPr>
      <w:r>
        <w:t xml:space="preserve">(абзац введен </w:t>
      </w:r>
      <w:hyperlink r:id="rId821" w:history="1">
        <w:r>
          <w:rPr>
            <w:color w:val="0000FF"/>
          </w:rPr>
          <w:t>Постановлением</w:t>
        </w:r>
      </w:hyperlink>
      <w:r>
        <w:t xml:space="preserve"> Правительства РФ от 19.08.2017 N 981)</w:t>
      </w:r>
    </w:p>
    <w:p w14:paraId="591FDEFA" w14:textId="77777777" w:rsidR="00FF43E0" w:rsidRDefault="00FF43E0">
      <w:pPr>
        <w:pStyle w:val="ConsPlusNormal"/>
        <w:spacing w:before="220"/>
        <w:ind w:firstLine="540"/>
        <w:jc w:val="both"/>
      </w:pPr>
      <w:r>
        <w:t xml:space="preserve">При отражении продавцом (в случае увеличения стоимости товаров (работ, услуг, </w:t>
      </w:r>
      <w:r>
        <w:lastRenderedPageBreak/>
        <w:t xml:space="preserve">имущественных прав), отгруженных (выполненных, оказанных, переданных) лицам, указанным в </w:t>
      </w:r>
      <w:hyperlink r:id="rId822" w:history="1">
        <w:r>
          <w:rPr>
            <w:color w:val="0000FF"/>
          </w:rPr>
          <w:t>подпункте 1 пункта 3 статьи 169</w:t>
        </w:r>
      </w:hyperlink>
      <w:r>
        <w:t xml:space="preserve"> Налогового кодекса Российской Федерации) в дополнительном листе книги продаж данных по первичному документу, запись по которому подлежит аннулированию в связи с внесением исправлений, в </w:t>
      </w:r>
      <w:hyperlink w:anchor="P1997" w:history="1">
        <w:r>
          <w:rPr>
            <w:color w:val="0000FF"/>
          </w:rPr>
          <w:t>графе 15</w:t>
        </w:r>
      </w:hyperlink>
      <w:r>
        <w:t xml:space="preserve"> указываются соответствующие данные первичного документа, подтверждающего согласие (факт уведомления) покупателя на увеличение стоимости указанных товаров (работ, услуг, имущественных прав) с отрицательным значением до внесения исправлений и с положительным значением после внесения исправлений.</w:t>
      </w:r>
    </w:p>
    <w:p w14:paraId="36BA08A5" w14:textId="77777777" w:rsidR="00FF43E0" w:rsidRDefault="00FF43E0">
      <w:pPr>
        <w:pStyle w:val="ConsPlusNormal"/>
        <w:jc w:val="both"/>
      </w:pPr>
      <w:r>
        <w:t xml:space="preserve">(абзац введен </w:t>
      </w:r>
      <w:hyperlink r:id="rId823" w:history="1">
        <w:r>
          <w:rPr>
            <w:color w:val="0000FF"/>
          </w:rPr>
          <w:t>Постановлением</w:t>
        </w:r>
      </w:hyperlink>
      <w:r>
        <w:t xml:space="preserve"> Правительства РФ от 19.08.2017 N 981)</w:t>
      </w:r>
    </w:p>
    <w:p w14:paraId="19EA6408" w14:textId="77777777" w:rsidR="00FF43E0" w:rsidRDefault="00BD0E60">
      <w:pPr>
        <w:pStyle w:val="ConsPlusNormal"/>
        <w:spacing w:before="220"/>
        <w:ind w:firstLine="540"/>
        <w:jc w:val="both"/>
      </w:pPr>
      <w:hyperlink w:anchor="P1997" w:history="1">
        <w:r w:rsidR="00FF43E0">
          <w:rPr>
            <w:color w:val="0000FF"/>
          </w:rPr>
          <w:t>Графа 15</w:t>
        </w:r>
      </w:hyperlink>
      <w:r w:rsidR="00FF43E0">
        <w:t xml:space="preserve"> не заполняется при отражении данных по документу (чеку) для компенсации суммы налога на добавленную стоимость, оформленному при реализации товаров физическому лицу - гражданину иностранного государства, указанному в </w:t>
      </w:r>
      <w:hyperlink r:id="rId824" w:history="1">
        <w:r w:rsidR="00FF43E0">
          <w:rPr>
            <w:color w:val="0000FF"/>
          </w:rPr>
          <w:t>пункте 1 статьи 169.1</w:t>
        </w:r>
      </w:hyperlink>
      <w:r w:rsidR="00FF43E0">
        <w:t xml:space="preserve"> Налогового кодекса Российской Федерации;</w:t>
      </w:r>
    </w:p>
    <w:p w14:paraId="500C4253" w14:textId="77777777" w:rsidR="00FF43E0" w:rsidRDefault="00FF43E0">
      <w:pPr>
        <w:pStyle w:val="ConsPlusNormal"/>
        <w:jc w:val="both"/>
      </w:pPr>
      <w:r>
        <w:t xml:space="preserve">(абзац введен </w:t>
      </w:r>
      <w:hyperlink r:id="rId825" w:history="1">
        <w:r>
          <w:rPr>
            <w:color w:val="0000FF"/>
          </w:rPr>
          <w:t>Постановлением</w:t>
        </w:r>
      </w:hyperlink>
      <w:r>
        <w:t xml:space="preserve"> Правительства РФ от 01.02.2018 N 98)</w:t>
      </w:r>
    </w:p>
    <w:p w14:paraId="01594592" w14:textId="77777777" w:rsidR="00FF43E0" w:rsidRDefault="00FF43E0">
      <w:pPr>
        <w:pStyle w:val="ConsPlusNormal"/>
        <w:spacing w:before="220"/>
        <w:ind w:firstLine="540"/>
        <w:jc w:val="both"/>
      </w:pPr>
      <w:r>
        <w:t xml:space="preserve">с) в </w:t>
      </w:r>
      <w:hyperlink w:anchor="P1998" w:history="1">
        <w:r>
          <w:rPr>
            <w:color w:val="0000FF"/>
          </w:rPr>
          <w:t>графе 16</w:t>
        </w:r>
      </w:hyperlink>
      <w:r>
        <w:t xml:space="preserve"> - стоимость продаж по счету-фактуре, облагаемая налогом на добавленную стоимость по ставке 0 процентов.</w:t>
      </w:r>
    </w:p>
    <w:p w14:paraId="58CE963A" w14:textId="77777777" w:rsidR="00FF43E0" w:rsidRDefault="00FF43E0">
      <w:pPr>
        <w:pStyle w:val="ConsPlusNormal"/>
        <w:jc w:val="both"/>
      </w:pPr>
      <w:r>
        <w:t xml:space="preserve">(в ред. </w:t>
      </w:r>
      <w:hyperlink r:id="rId826" w:history="1">
        <w:r>
          <w:rPr>
            <w:color w:val="0000FF"/>
          </w:rPr>
          <w:t>Постановления</w:t>
        </w:r>
      </w:hyperlink>
      <w:r>
        <w:t xml:space="preserve"> Правительства РФ от 30.07.2014 N 735)</w:t>
      </w:r>
    </w:p>
    <w:p w14:paraId="08662503" w14:textId="77777777" w:rsidR="00FF43E0" w:rsidRDefault="00BD0E60">
      <w:pPr>
        <w:pStyle w:val="ConsPlusNormal"/>
        <w:spacing w:before="220"/>
        <w:ind w:firstLine="540"/>
        <w:jc w:val="both"/>
      </w:pPr>
      <w:hyperlink w:anchor="P1998" w:history="1">
        <w:r w:rsidR="00FF43E0">
          <w:rPr>
            <w:color w:val="0000FF"/>
          </w:rPr>
          <w:t>Графа 16</w:t>
        </w:r>
      </w:hyperlink>
      <w:r w:rsidR="00FF43E0">
        <w:t xml:space="preserve"> не заполняется при отражении данных по документу (чеку) для компенсации суммы налога на добавленную стоимость, оформленному при реализации товаров физическому лицу - гражданину иностранного государства, указанному в </w:t>
      </w:r>
      <w:hyperlink r:id="rId827" w:history="1">
        <w:r w:rsidR="00FF43E0">
          <w:rPr>
            <w:color w:val="0000FF"/>
          </w:rPr>
          <w:t>пункте 1 статьи 169.1</w:t>
        </w:r>
      </w:hyperlink>
      <w:r w:rsidR="00FF43E0">
        <w:t xml:space="preserve"> Налогового кодекса Российской Федерации;</w:t>
      </w:r>
    </w:p>
    <w:p w14:paraId="51A69F48" w14:textId="77777777" w:rsidR="00FF43E0" w:rsidRDefault="00FF43E0">
      <w:pPr>
        <w:pStyle w:val="ConsPlusNormal"/>
        <w:jc w:val="both"/>
      </w:pPr>
      <w:r>
        <w:t xml:space="preserve">(абзац введен </w:t>
      </w:r>
      <w:hyperlink r:id="rId828" w:history="1">
        <w:r>
          <w:rPr>
            <w:color w:val="0000FF"/>
          </w:rPr>
          <w:t>Постановлением</w:t>
        </w:r>
      </w:hyperlink>
      <w:r>
        <w:t xml:space="preserve"> Правительства РФ от 01.02.2018 N 98)</w:t>
      </w:r>
    </w:p>
    <w:p w14:paraId="00397A08" w14:textId="77777777" w:rsidR="00FF43E0" w:rsidRDefault="00FF43E0">
      <w:pPr>
        <w:pStyle w:val="ConsPlusNormal"/>
        <w:spacing w:before="220"/>
        <w:ind w:firstLine="540"/>
        <w:jc w:val="both"/>
      </w:pPr>
      <w:r>
        <w:t xml:space="preserve">т) в </w:t>
      </w:r>
      <w:hyperlink w:anchor="P2000" w:history="1">
        <w:r>
          <w:rPr>
            <w:color w:val="0000FF"/>
          </w:rPr>
          <w:t>графе 17</w:t>
        </w:r>
      </w:hyperlink>
      <w:r>
        <w:t xml:space="preserve"> - сумма налога на добавленную стоимость, исчисленная по ставке в размере 20 процентов стоимости продаж, а в случае если сумма налога определяется расчетным методом, в том числе с суммы оплаты, частичной оплаты в счет предстоящих поставок товаров (выполнения работ, оказания услуг), передачи имущественных прав, - по соответствующей ставке, определяемой согласно </w:t>
      </w:r>
      <w:hyperlink r:id="rId829" w:history="1">
        <w:r>
          <w:rPr>
            <w:color w:val="0000FF"/>
          </w:rPr>
          <w:t>пункту 4 статьи 164</w:t>
        </w:r>
      </w:hyperlink>
      <w:r>
        <w:t xml:space="preserve"> Налогового кодекса Российской Федерации.</w:t>
      </w:r>
    </w:p>
    <w:p w14:paraId="380B3576" w14:textId="77777777" w:rsidR="00FF43E0" w:rsidRDefault="00FF43E0">
      <w:pPr>
        <w:pStyle w:val="ConsPlusNormal"/>
        <w:jc w:val="both"/>
      </w:pPr>
      <w:r>
        <w:t xml:space="preserve">(в ред. Постановлений Правительства РФ от 30.07.2014 </w:t>
      </w:r>
      <w:hyperlink r:id="rId830" w:history="1">
        <w:r>
          <w:rPr>
            <w:color w:val="0000FF"/>
          </w:rPr>
          <w:t>N 735</w:t>
        </w:r>
      </w:hyperlink>
      <w:r>
        <w:t xml:space="preserve">, от 19.01.2019 </w:t>
      </w:r>
      <w:hyperlink r:id="rId831" w:history="1">
        <w:r>
          <w:rPr>
            <w:color w:val="0000FF"/>
          </w:rPr>
          <w:t>N 15</w:t>
        </w:r>
      </w:hyperlink>
      <w:r>
        <w:t>)</w:t>
      </w:r>
    </w:p>
    <w:p w14:paraId="210EBE52" w14:textId="77777777" w:rsidR="00FF43E0" w:rsidRDefault="00FF43E0">
      <w:pPr>
        <w:pStyle w:val="ConsPlusNormal"/>
        <w:spacing w:before="220"/>
        <w:ind w:firstLine="540"/>
        <w:jc w:val="both"/>
      </w:pPr>
      <w:r>
        <w:t xml:space="preserve">При отражении продавцом (в случае увеличения стоимости отгруженных товаров (выполненных работ, оказанных услуг, переданных имущественных прав) в налоговых периодах, следующих за налоговым периодом, в котором были составлены документы, являющиеся основанием для выставления корректировочных счетов-фактур в соответствии с </w:t>
      </w:r>
      <w:hyperlink r:id="rId832" w:history="1">
        <w:r>
          <w:rPr>
            <w:color w:val="0000FF"/>
          </w:rPr>
          <w:t>пунктом 10 статьи 172</w:t>
        </w:r>
      </w:hyperlink>
      <w:r>
        <w:t xml:space="preserve"> Налогового кодекса Российской Федерации) в дополнительном листе книги продаж данных по корректировочному счету-фактуре в </w:t>
      </w:r>
      <w:hyperlink w:anchor="P2000" w:history="1">
        <w:r>
          <w:rPr>
            <w:color w:val="0000FF"/>
          </w:rPr>
          <w:t>графе 17</w:t>
        </w:r>
      </w:hyperlink>
      <w:r>
        <w:t xml:space="preserve"> указываются данные из </w:t>
      </w:r>
      <w:hyperlink w:anchor="P442" w:history="1">
        <w:r>
          <w:rPr>
            <w:color w:val="0000FF"/>
          </w:rPr>
          <w:t>строки</w:t>
        </w:r>
      </w:hyperlink>
      <w:r>
        <w:t xml:space="preserve"> "Всего увеличение (сумма строк В)" графы 8 корректировочного счета-фактуры в части суммы налога на добавленную стоимость, исчисленной по соответствующей налоговой ставке с положительным значением.</w:t>
      </w:r>
    </w:p>
    <w:p w14:paraId="4DA81878" w14:textId="77777777" w:rsidR="00FF43E0" w:rsidRDefault="00FF43E0">
      <w:pPr>
        <w:pStyle w:val="ConsPlusNormal"/>
        <w:jc w:val="both"/>
      </w:pPr>
      <w:r>
        <w:t xml:space="preserve">(в ред. </w:t>
      </w:r>
      <w:hyperlink r:id="rId833" w:history="1">
        <w:r>
          <w:rPr>
            <w:color w:val="0000FF"/>
          </w:rPr>
          <w:t>Постановления</w:t>
        </w:r>
      </w:hyperlink>
      <w:r>
        <w:t xml:space="preserve"> Правительства РФ от 30.07.2014 N 735)</w:t>
      </w:r>
    </w:p>
    <w:p w14:paraId="44BF94C7" w14:textId="77777777" w:rsidR="00FF43E0" w:rsidRDefault="00FF43E0">
      <w:pPr>
        <w:pStyle w:val="ConsPlusNormal"/>
        <w:spacing w:before="220"/>
        <w:ind w:firstLine="540"/>
        <w:jc w:val="both"/>
      </w:pPr>
      <w:r>
        <w:t xml:space="preserve">При отражении продавцом (в случае увеличения стоимости отгруженных товаров (выполненных работ, оказанных услуг), переданных имущественных прав) в дополнительном листе книги продаж данных по корректировочному счету-фактуре, запись по которому подлежит аннулированию в связи с внесением исправлений, в </w:t>
      </w:r>
      <w:hyperlink w:anchor="P2000" w:history="1">
        <w:r>
          <w:rPr>
            <w:color w:val="0000FF"/>
          </w:rPr>
          <w:t>графе 17</w:t>
        </w:r>
      </w:hyperlink>
      <w:r>
        <w:t xml:space="preserve"> указываются данные из графы 8 по </w:t>
      </w:r>
      <w:hyperlink w:anchor="P442" w:history="1">
        <w:r>
          <w:rPr>
            <w:color w:val="0000FF"/>
          </w:rPr>
          <w:t>строке</w:t>
        </w:r>
      </w:hyperlink>
      <w:r>
        <w:t xml:space="preserve"> "Всего увеличение (сумма строк В)" корректировочного счета-фактуры с отрицательным значением до внесения исправлений и с положительным значением после внесения исправлений.</w:t>
      </w:r>
    </w:p>
    <w:p w14:paraId="04BB6053" w14:textId="77777777" w:rsidR="00FF43E0" w:rsidRDefault="00FF43E0">
      <w:pPr>
        <w:pStyle w:val="ConsPlusNormal"/>
        <w:jc w:val="both"/>
      </w:pPr>
      <w:r>
        <w:t xml:space="preserve">(в ред. </w:t>
      </w:r>
      <w:hyperlink r:id="rId834" w:history="1">
        <w:r>
          <w:rPr>
            <w:color w:val="0000FF"/>
          </w:rPr>
          <w:t>Постановления</w:t>
        </w:r>
      </w:hyperlink>
      <w:r>
        <w:t xml:space="preserve"> Правительства РФ от 30.07.2014 N 735)</w:t>
      </w:r>
    </w:p>
    <w:p w14:paraId="236B1550" w14:textId="77777777" w:rsidR="00FF43E0" w:rsidRDefault="00FF43E0">
      <w:pPr>
        <w:pStyle w:val="ConsPlusNormal"/>
        <w:spacing w:before="220"/>
        <w:ind w:firstLine="540"/>
        <w:jc w:val="both"/>
      </w:pPr>
      <w:r>
        <w:t xml:space="preserve">При отражении покупателем (в случае уменьшения стоимости отгруженных товаров (выполненных работ, оказанных услуг), переданных имущественных прав) в дополнительном листе книги продаж данных по соответствующему первичному документу или корректировочному </w:t>
      </w:r>
      <w:r>
        <w:lastRenderedPageBreak/>
        <w:t xml:space="preserve">счету-фактуре, запись по которым подлежит аннулированию в связи с внесением исправлений, в </w:t>
      </w:r>
      <w:hyperlink w:anchor="P2000" w:history="1">
        <w:r>
          <w:rPr>
            <w:color w:val="0000FF"/>
          </w:rPr>
          <w:t>графе 17</w:t>
        </w:r>
      </w:hyperlink>
      <w:r>
        <w:t xml:space="preserve"> указываются соответствующие данные из первичного документа или данные из графы 8 по </w:t>
      </w:r>
      <w:hyperlink w:anchor="P448" w:history="1">
        <w:r>
          <w:rPr>
            <w:color w:val="0000FF"/>
          </w:rPr>
          <w:t>строке</w:t>
        </w:r>
      </w:hyperlink>
      <w:r>
        <w:t xml:space="preserve"> "Всего уменьшение (сумма строк Г)" корректировочного счета-фактуры с отрицательным значением до внесения исправлений и с положительным значением после внесения исправлений.</w:t>
      </w:r>
    </w:p>
    <w:p w14:paraId="5E1D6AA3" w14:textId="77777777" w:rsidR="00FF43E0" w:rsidRDefault="00FF43E0">
      <w:pPr>
        <w:pStyle w:val="ConsPlusNormal"/>
        <w:jc w:val="both"/>
      </w:pPr>
      <w:r>
        <w:t xml:space="preserve">(в ред. </w:t>
      </w:r>
      <w:hyperlink r:id="rId835" w:history="1">
        <w:r>
          <w:rPr>
            <w:color w:val="0000FF"/>
          </w:rPr>
          <w:t>Постановления</w:t>
        </w:r>
      </w:hyperlink>
      <w:r>
        <w:t xml:space="preserve"> Правительства РФ от 30.07.2014 N 735)</w:t>
      </w:r>
    </w:p>
    <w:p w14:paraId="2990E17B" w14:textId="77777777" w:rsidR="00FF43E0" w:rsidRDefault="00FF43E0">
      <w:pPr>
        <w:pStyle w:val="ConsPlusNormal"/>
        <w:spacing w:before="220"/>
        <w:ind w:firstLine="540"/>
        <w:jc w:val="both"/>
      </w:pPr>
      <w:r>
        <w:t xml:space="preserve">При отражении продавцом (в случае увеличения стоимости товаров (работ, услуг, имущественных прав), отгруженных (выполненных, оказанных, переданных) лицам, указанным в </w:t>
      </w:r>
      <w:hyperlink r:id="rId836" w:history="1">
        <w:r>
          <w:rPr>
            <w:color w:val="0000FF"/>
          </w:rPr>
          <w:t>подпункте 1 пункта 3 статьи 169</w:t>
        </w:r>
      </w:hyperlink>
      <w:r>
        <w:t xml:space="preserve"> Налогового кодекса Российской Федерации, в налоговых периодах, следующих за налоговым периодом, в котором были составлены документы, подтверждающие согласие (факт уведомления) покупателя на увеличение стоимости указанных товаров (работ, услуг, имущественных прав) в дополнительном листе книги продаж данных по первичному документу в </w:t>
      </w:r>
      <w:hyperlink w:anchor="P2000" w:history="1">
        <w:r>
          <w:rPr>
            <w:color w:val="0000FF"/>
          </w:rPr>
          <w:t>графе 17</w:t>
        </w:r>
      </w:hyperlink>
      <w:r>
        <w:t xml:space="preserve"> указываются соответствующие данные первичного документа, подтверждающего согласие (факт уведомления) покупателя на увеличение стоимости указанных товаров (работ, услуг, имущественных прав) в части суммы налога на добавленную стоимость, исчисленной по соответствующей налоговой ставке с положительным значением.</w:t>
      </w:r>
    </w:p>
    <w:p w14:paraId="36270599" w14:textId="77777777" w:rsidR="00FF43E0" w:rsidRDefault="00FF43E0">
      <w:pPr>
        <w:pStyle w:val="ConsPlusNormal"/>
        <w:jc w:val="both"/>
      </w:pPr>
      <w:r>
        <w:t xml:space="preserve">(абзац введен </w:t>
      </w:r>
      <w:hyperlink r:id="rId837" w:history="1">
        <w:r>
          <w:rPr>
            <w:color w:val="0000FF"/>
          </w:rPr>
          <w:t>Постановлением</w:t>
        </w:r>
      </w:hyperlink>
      <w:r>
        <w:t xml:space="preserve"> Правительства РФ от 19.08.2017 N 981)</w:t>
      </w:r>
    </w:p>
    <w:p w14:paraId="120E973A" w14:textId="77777777" w:rsidR="00FF43E0" w:rsidRDefault="00FF43E0">
      <w:pPr>
        <w:pStyle w:val="ConsPlusNormal"/>
        <w:spacing w:before="220"/>
        <w:ind w:firstLine="540"/>
        <w:jc w:val="both"/>
      </w:pPr>
      <w:r>
        <w:t xml:space="preserve">При отражении продавцом (в случае увеличения стоимости товаров (работ, услуг, имущественных прав), отгруженных (выполненных, оказанных, переданных) лицам, указанным в </w:t>
      </w:r>
      <w:hyperlink r:id="rId838" w:history="1">
        <w:r>
          <w:rPr>
            <w:color w:val="0000FF"/>
          </w:rPr>
          <w:t>подпункте 1 пункта 3 статьи 169</w:t>
        </w:r>
      </w:hyperlink>
      <w:r>
        <w:t xml:space="preserve"> Налогового кодекса Российской Федерации) в дополнительном листе книги продаж данных по первичному документу, запись по которому подлежит аннулированию в связи с внесением исправлений, в </w:t>
      </w:r>
      <w:hyperlink w:anchor="P2000" w:history="1">
        <w:r>
          <w:rPr>
            <w:color w:val="0000FF"/>
          </w:rPr>
          <w:t>графе 17</w:t>
        </w:r>
      </w:hyperlink>
      <w:r>
        <w:t xml:space="preserve"> указываются соответствующие данные первичного документа, подтверждающего согласие (факт уведомления) покупателя на увеличение стоимости указанных товаров (работ, услуг, имущественных прав) с отрицательным значением до внесения исправлений и с положительным значением после внесения исправлений.</w:t>
      </w:r>
    </w:p>
    <w:p w14:paraId="54CC3AF9" w14:textId="77777777" w:rsidR="00FF43E0" w:rsidRDefault="00FF43E0">
      <w:pPr>
        <w:pStyle w:val="ConsPlusNormal"/>
        <w:jc w:val="both"/>
      </w:pPr>
      <w:r>
        <w:t xml:space="preserve">(абзац введен </w:t>
      </w:r>
      <w:hyperlink r:id="rId839" w:history="1">
        <w:r>
          <w:rPr>
            <w:color w:val="0000FF"/>
          </w:rPr>
          <w:t>Постановлением</w:t>
        </w:r>
      </w:hyperlink>
      <w:r>
        <w:t xml:space="preserve"> Правительства РФ от 19.08.2017 N 981)</w:t>
      </w:r>
    </w:p>
    <w:p w14:paraId="39FF576C" w14:textId="72C85D34" w:rsidR="00FF43E0" w:rsidRDefault="00FF43E0">
      <w:pPr>
        <w:pStyle w:val="ConsPlusNormal"/>
        <w:spacing w:before="220"/>
        <w:ind w:firstLine="540"/>
        <w:jc w:val="both"/>
      </w:pPr>
      <w:r>
        <w:t xml:space="preserve">При отражении в дополнительном листе книги продаж суммы налога на добавленную стоимость, подлежащей уплате в случае, предусмотренном </w:t>
      </w:r>
      <w:hyperlink r:id="rId840" w:history="1">
        <w:r>
          <w:rPr>
            <w:color w:val="0000FF"/>
          </w:rPr>
          <w:t>абзацем третьим подпункта 1.1 пункта 1 статьи 151</w:t>
        </w:r>
      </w:hyperlink>
      <w:r>
        <w:t xml:space="preserve"> Налогового кодекса Российской Федерации, в </w:t>
      </w:r>
      <w:hyperlink w:anchor="P2000" w:history="1">
        <w:r>
          <w:rPr>
            <w:color w:val="0000FF"/>
          </w:rPr>
          <w:t>графе 17</w:t>
        </w:r>
      </w:hyperlink>
      <w:r>
        <w:t xml:space="preserve"> указывается сумма исчисленного налога на добавленную стоимость из колонки "Сумма", отраженная по коду вида таможенного платежа 5010 графы 47 основного и (или) добавочных листов </w:t>
      </w:r>
      <w:r w:rsidRPr="00C23DE3">
        <w:rPr>
          <w:strike/>
        </w:rPr>
        <w:t xml:space="preserve">таможенной </w:t>
      </w:r>
      <w:r>
        <w:t>декларации</w:t>
      </w:r>
      <w:r w:rsidR="00C23DE3">
        <w:t xml:space="preserve"> </w:t>
      </w:r>
      <w:r w:rsidR="00C23DE3" w:rsidRPr="00C23DE3">
        <w:rPr>
          <w:highlight w:val="yellow"/>
        </w:rPr>
        <w:t>на товары</w:t>
      </w:r>
      <w:r>
        <w:t>, оформленной при выпуске товаров в соответствии с таможенной процедурой выпуска для внутреннего потребления при завершении действия таможенной процедуры свободной таможенной зоны на территории Особой экономической зоны в Калининградской области.</w:t>
      </w:r>
    </w:p>
    <w:p w14:paraId="13C99278" w14:textId="77777777" w:rsidR="00FF43E0" w:rsidRDefault="00FF43E0">
      <w:pPr>
        <w:pStyle w:val="ConsPlusNormal"/>
        <w:jc w:val="both"/>
      </w:pPr>
      <w:r>
        <w:t xml:space="preserve">(абзац введен </w:t>
      </w:r>
      <w:hyperlink r:id="rId841" w:history="1">
        <w:r>
          <w:rPr>
            <w:color w:val="0000FF"/>
          </w:rPr>
          <w:t>Постановлением</w:t>
        </w:r>
      </w:hyperlink>
      <w:r>
        <w:t xml:space="preserve"> Правительства РФ от 19.08.2017 N 981)</w:t>
      </w:r>
    </w:p>
    <w:p w14:paraId="3704BCF7" w14:textId="1A95F738" w:rsidR="00FF43E0" w:rsidRDefault="00FF43E0">
      <w:pPr>
        <w:pStyle w:val="ConsPlusNormal"/>
        <w:spacing w:before="220"/>
        <w:ind w:firstLine="540"/>
        <w:jc w:val="both"/>
      </w:pPr>
      <w:r>
        <w:t xml:space="preserve">При отражении в дополнительном листе книги продаж суммы налога на добавленную стоимость, подлежащей уплате в случае, предусмотренном </w:t>
      </w:r>
      <w:hyperlink r:id="rId842" w:history="1">
        <w:r>
          <w:rPr>
            <w:color w:val="0000FF"/>
          </w:rPr>
          <w:t>пунктом 6 статьи 173</w:t>
        </w:r>
      </w:hyperlink>
      <w:r>
        <w:t xml:space="preserve"> Налогового кодекса Российской Федерации, в </w:t>
      </w:r>
      <w:hyperlink w:anchor="P2000" w:history="1">
        <w:r>
          <w:rPr>
            <w:color w:val="0000FF"/>
          </w:rPr>
          <w:t>графе 17</w:t>
        </w:r>
      </w:hyperlink>
      <w:r>
        <w:t xml:space="preserve"> указывается сумма исчисленного налога на добавленную стоимость из колонки "Сумма", отраженная по коду вида таможенного платежа 5010 графы 47 основного и (или) добавочных листов </w:t>
      </w:r>
      <w:r w:rsidRPr="00C23DE3">
        <w:rPr>
          <w:strike/>
        </w:rPr>
        <w:t>таможенной</w:t>
      </w:r>
      <w:r>
        <w:t xml:space="preserve"> декларации</w:t>
      </w:r>
      <w:r w:rsidR="00C23DE3">
        <w:t xml:space="preserve"> </w:t>
      </w:r>
      <w:r w:rsidR="00C23DE3" w:rsidRPr="00C23DE3">
        <w:rPr>
          <w:highlight w:val="yellow"/>
        </w:rPr>
        <w:t>на товары</w:t>
      </w:r>
      <w:r>
        <w:t>, оформленной при выпуске товаров в соответствии с таможенной процедурой выпуска для внутреннего потребления при завершении действия таможенной процедуры свободной таможенной зоны на территории Особой экономической зоны в Калининградской области.</w:t>
      </w:r>
    </w:p>
    <w:p w14:paraId="4BD2327C" w14:textId="77777777" w:rsidR="00FF43E0" w:rsidRDefault="00FF43E0">
      <w:pPr>
        <w:pStyle w:val="ConsPlusNormal"/>
        <w:jc w:val="both"/>
      </w:pPr>
      <w:r>
        <w:t xml:space="preserve">(абзац введен </w:t>
      </w:r>
      <w:hyperlink r:id="rId843" w:history="1">
        <w:r>
          <w:rPr>
            <w:color w:val="0000FF"/>
          </w:rPr>
          <w:t>Постановлением</w:t>
        </w:r>
      </w:hyperlink>
      <w:r>
        <w:t xml:space="preserve"> Правительства РФ от 19.08.2017 N 981)</w:t>
      </w:r>
    </w:p>
    <w:p w14:paraId="59E7A852" w14:textId="77777777" w:rsidR="00FF43E0" w:rsidRDefault="00FF43E0">
      <w:pPr>
        <w:pStyle w:val="ConsPlusNormal"/>
        <w:spacing w:before="220"/>
        <w:ind w:firstLine="540"/>
        <w:jc w:val="both"/>
      </w:pPr>
      <w:r>
        <w:t xml:space="preserve">При отражении в дополнительном листе книги продаж документа (чека) для компенсации суммы налога на добавленную стоимость, оформленного при реализации товаров физическому лицу - гражданину иностранного государства, указанному в </w:t>
      </w:r>
      <w:hyperlink r:id="rId844" w:history="1">
        <w:r>
          <w:rPr>
            <w:color w:val="0000FF"/>
          </w:rPr>
          <w:t>пункте 1 статьи 169.1</w:t>
        </w:r>
      </w:hyperlink>
      <w:r>
        <w:t xml:space="preserve"> Налогового кодекса Российской Федерации, в </w:t>
      </w:r>
      <w:hyperlink w:anchor="P2000" w:history="1">
        <w:r>
          <w:rPr>
            <w:color w:val="0000FF"/>
          </w:rPr>
          <w:t>графе 17</w:t>
        </w:r>
      </w:hyperlink>
      <w:r>
        <w:t xml:space="preserve"> указывается сумма налога на добавленную стоимость, </w:t>
      </w:r>
      <w:r>
        <w:lastRenderedPageBreak/>
        <w:t>исчисленная организацией розничной торговли по реализованным товарам, указанная в документе (чеке) для компенсации суммы налога на добавленную стоимость;</w:t>
      </w:r>
    </w:p>
    <w:p w14:paraId="2731337F" w14:textId="77777777" w:rsidR="00FF43E0" w:rsidRDefault="00FF43E0">
      <w:pPr>
        <w:pStyle w:val="ConsPlusNormal"/>
        <w:jc w:val="both"/>
      </w:pPr>
      <w:r>
        <w:t xml:space="preserve">(абзац введен </w:t>
      </w:r>
      <w:hyperlink r:id="rId845" w:history="1">
        <w:r>
          <w:rPr>
            <w:color w:val="0000FF"/>
          </w:rPr>
          <w:t>Постановлением</w:t>
        </w:r>
      </w:hyperlink>
      <w:r>
        <w:t xml:space="preserve"> Правительства РФ от 01.02.2018 N 98)</w:t>
      </w:r>
    </w:p>
    <w:p w14:paraId="25916395" w14:textId="77777777" w:rsidR="00FF43E0" w:rsidRDefault="00FF43E0">
      <w:pPr>
        <w:pStyle w:val="ConsPlusNormal"/>
        <w:spacing w:before="220"/>
        <w:ind w:firstLine="540"/>
        <w:jc w:val="both"/>
      </w:pPr>
      <w:r>
        <w:t xml:space="preserve">т(1)) в </w:t>
      </w:r>
      <w:hyperlink w:anchor="P2000" w:history="1">
        <w:r>
          <w:rPr>
            <w:color w:val="0000FF"/>
          </w:rPr>
          <w:t>графе 17а</w:t>
        </w:r>
      </w:hyperlink>
      <w:r>
        <w:t xml:space="preserve"> - сумма налога на добавленную стоимость, исчисленная по ставке в размере 18 процентов стоимости продаж, а в случае если сумма налога определяется расчетным методом, - по соответствующей ставке, определяемой согласно </w:t>
      </w:r>
      <w:hyperlink r:id="rId846" w:history="1">
        <w:r>
          <w:rPr>
            <w:color w:val="0000FF"/>
          </w:rPr>
          <w:t>пункту 4 статьи 164</w:t>
        </w:r>
      </w:hyperlink>
      <w:r>
        <w:t xml:space="preserve"> Налогового кодекса Российской Федерации;</w:t>
      </w:r>
    </w:p>
    <w:p w14:paraId="55A619CD" w14:textId="77777777" w:rsidR="00FF43E0" w:rsidRDefault="00FF43E0">
      <w:pPr>
        <w:pStyle w:val="ConsPlusNormal"/>
        <w:jc w:val="both"/>
      </w:pPr>
      <w:r>
        <w:t>(</w:t>
      </w:r>
      <w:proofErr w:type="spellStart"/>
      <w:r>
        <w:t>пп</w:t>
      </w:r>
      <w:proofErr w:type="spellEnd"/>
      <w:r>
        <w:t xml:space="preserve">. "т(1)" введен </w:t>
      </w:r>
      <w:hyperlink r:id="rId847" w:history="1">
        <w:r>
          <w:rPr>
            <w:color w:val="0000FF"/>
          </w:rPr>
          <w:t>Постановлением</w:t>
        </w:r>
      </w:hyperlink>
      <w:r>
        <w:t xml:space="preserve"> Правительства РФ от 19.01.2019 N 15)</w:t>
      </w:r>
    </w:p>
    <w:p w14:paraId="6038C309" w14:textId="77777777" w:rsidR="00FF43E0" w:rsidRDefault="00FF43E0">
      <w:pPr>
        <w:pStyle w:val="ConsPlusNormal"/>
        <w:spacing w:before="220"/>
        <w:ind w:firstLine="540"/>
        <w:jc w:val="both"/>
      </w:pPr>
      <w:r>
        <w:t xml:space="preserve">у) в </w:t>
      </w:r>
      <w:hyperlink w:anchor="P2001" w:history="1">
        <w:r>
          <w:rPr>
            <w:color w:val="0000FF"/>
          </w:rPr>
          <w:t>графе 18</w:t>
        </w:r>
      </w:hyperlink>
      <w:r>
        <w:t xml:space="preserve"> - сумма налога на добавленную стоимость, исчисленная по ставке в размере 10 процентов стоимости продаж, а в случае если сумма налога определяется расчетным методом, в том числе с суммы оплаты, частичной оплаты в счет предстоящих поставок товаров (выполнения работ, оказания услуг), передачи имущественных прав, - по соответствующей ставке, определяемой согласно </w:t>
      </w:r>
      <w:hyperlink r:id="rId848" w:history="1">
        <w:r>
          <w:rPr>
            <w:color w:val="0000FF"/>
          </w:rPr>
          <w:t>пункту 4 статьи 164</w:t>
        </w:r>
      </w:hyperlink>
      <w:r>
        <w:t xml:space="preserve"> Налогового кодекса Российской Федерации.</w:t>
      </w:r>
    </w:p>
    <w:p w14:paraId="7C9F09E1" w14:textId="77777777" w:rsidR="00FF43E0" w:rsidRDefault="00FF43E0">
      <w:pPr>
        <w:pStyle w:val="ConsPlusNormal"/>
        <w:jc w:val="both"/>
      </w:pPr>
      <w:r>
        <w:t xml:space="preserve">(в ред. </w:t>
      </w:r>
      <w:hyperlink r:id="rId849" w:history="1">
        <w:r>
          <w:rPr>
            <w:color w:val="0000FF"/>
          </w:rPr>
          <w:t>Постановления</w:t>
        </w:r>
      </w:hyperlink>
      <w:r>
        <w:t xml:space="preserve"> Правительства РФ от 30.07.2014 N 735)</w:t>
      </w:r>
    </w:p>
    <w:p w14:paraId="7C4B063A" w14:textId="77777777" w:rsidR="00FF43E0" w:rsidRDefault="00FF43E0">
      <w:pPr>
        <w:pStyle w:val="ConsPlusNormal"/>
        <w:spacing w:before="220"/>
        <w:ind w:firstLine="540"/>
        <w:jc w:val="both"/>
      </w:pPr>
      <w:r>
        <w:t xml:space="preserve">При отражении продавцом (в случае увеличения стоимости отгруженных товаров (выполненных работ, оказанных услуг, переданных имущественных прав) в налоговых периодах, следующих за налоговым периодом, в котором были составлены документы, являющиеся основанием для выставления корректировочных счетов-фактур в соответствии с </w:t>
      </w:r>
      <w:hyperlink r:id="rId850" w:history="1">
        <w:r>
          <w:rPr>
            <w:color w:val="0000FF"/>
          </w:rPr>
          <w:t>пунктом 10 статьи 172</w:t>
        </w:r>
      </w:hyperlink>
      <w:r>
        <w:t xml:space="preserve"> Налогового кодекса Российской Федерации) в дополнительном листе книги продаж данных по корректировочному счету-фактуре в </w:t>
      </w:r>
      <w:hyperlink w:anchor="P2001" w:history="1">
        <w:r>
          <w:rPr>
            <w:color w:val="0000FF"/>
          </w:rPr>
          <w:t>графе 18</w:t>
        </w:r>
      </w:hyperlink>
      <w:r>
        <w:t xml:space="preserve"> указываются данные из </w:t>
      </w:r>
      <w:hyperlink w:anchor="P442" w:history="1">
        <w:r>
          <w:rPr>
            <w:color w:val="0000FF"/>
          </w:rPr>
          <w:t>строки</w:t>
        </w:r>
      </w:hyperlink>
      <w:r>
        <w:t xml:space="preserve"> "Всего увеличение (сумма строк В)" графы 8 корректировочного счета-фактуры в части суммы налога на добавленную стоимость, исчисленной по соответствующей налоговой ставке с положительным значением.</w:t>
      </w:r>
    </w:p>
    <w:p w14:paraId="653AEB42" w14:textId="77777777" w:rsidR="00FF43E0" w:rsidRDefault="00FF43E0">
      <w:pPr>
        <w:pStyle w:val="ConsPlusNormal"/>
        <w:jc w:val="both"/>
      </w:pPr>
      <w:r>
        <w:t xml:space="preserve">(в ред. </w:t>
      </w:r>
      <w:hyperlink r:id="rId851" w:history="1">
        <w:r>
          <w:rPr>
            <w:color w:val="0000FF"/>
          </w:rPr>
          <w:t>Постановления</w:t>
        </w:r>
      </w:hyperlink>
      <w:r>
        <w:t xml:space="preserve"> Правительства РФ от 30.07.2014 N 735)</w:t>
      </w:r>
    </w:p>
    <w:p w14:paraId="20603D7D" w14:textId="77777777" w:rsidR="00FF43E0" w:rsidRDefault="00FF43E0">
      <w:pPr>
        <w:pStyle w:val="ConsPlusNormal"/>
        <w:spacing w:before="220"/>
        <w:ind w:firstLine="540"/>
        <w:jc w:val="both"/>
      </w:pPr>
      <w:r>
        <w:t xml:space="preserve">При отражении продавцом (в случае увеличения стоимости отгруженных товаров (выполненных работ, оказанных услуг), переданных имущественных прав) в дополнительном листе книги продаж данных по корректировочному счету-фактуре, запись по которому подлежит аннулированию в связи с внесением исправлений, в </w:t>
      </w:r>
      <w:hyperlink w:anchor="P2001" w:history="1">
        <w:r>
          <w:rPr>
            <w:color w:val="0000FF"/>
          </w:rPr>
          <w:t>графе 18</w:t>
        </w:r>
      </w:hyperlink>
      <w:r>
        <w:t xml:space="preserve"> указываются данные из графы 8 по </w:t>
      </w:r>
      <w:hyperlink w:anchor="P442" w:history="1">
        <w:r>
          <w:rPr>
            <w:color w:val="0000FF"/>
          </w:rPr>
          <w:t>строке</w:t>
        </w:r>
      </w:hyperlink>
      <w:r>
        <w:t xml:space="preserve"> "Всего увеличение (сумма строк В)" корректировочного счета-фактуры с отрицательным значением до внесения исправлений и с положительным значением после внесения исправлений.</w:t>
      </w:r>
    </w:p>
    <w:p w14:paraId="27239737" w14:textId="77777777" w:rsidR="00FF43E0" w:rsidRDefault="00FF43E0">
      <w:pPr>
        <w:pStyle w:val="ConsPlusNormal"/>
        <w:jc w:val="both"/>
      </w:pPr>
      <w:r>
        <w:t xml:space="preserve">(в ред. </w:t>
      </w:r>
      <w:hyperlink r:id="rId852" w:history="1">
        <w:r>
          <w:rPr>
            <w:color w:val="0000FF"/>
          </w:rPr>
          <w:t>Постановления</w:t>
        </w:r>
      </w:hyperlink>
      <w:r>
        <w:t xml:space="preserve"> Правительства РФ от 30.07.2014 N 735)</w:t>
      </w:r>
    </w:p>
    <w:p w14:paraId="1B6CD24E" w14:textId="77777777" w:rsidR="00FF43E0" w:rsidRDefault="00FF43E0">
      <w:pPr>
        <w:pStyle w:val="ConsPlusNormal"/>
        <w:spacing w:before="220"/>
        <w:ind w:firstLine="540"/>
        <w:jc w:val="both"/>
      </w:pPr>
      <w:r>
        <w:t xml:space="preserve">При отражении покупателем (в случае уменьшения стоимости отгруженных товаров (выполненных работ, оказанных услуг), переданных имущественных прав) в дополнительном листе книги продаж данных по соответствующему первичному документу или корректировочному счету-фактуре, запись по которым подлежит аннулированию в связи с внесением исправлений, в </w:t>
      </w:r>
      <w:hyperlink w:anchor="P2001" w:history="1">
        <w:r>
          <w:rPr>
            <w:color w:val="0000FF"/>
          </w:rPr>
          <w:t>графе 18</w:t>
        </w:r>
      </w:hyperlink>
      <w:r>
        <w:t xml:space="preserve"> указываются соответствующие данные из первичного документа или данные из графы 8 по </w:t>
      </w:r>
      <w:hyperlink w:anchor="P448" w:history="1">
        <w:r>
          <w:rPr>
            <w:color w:val="0000FF"/>
          </w:rPr>
          <w:t>строке</w:t>
        </w:r>
      </w:hyperlink>
      <w:r>
        <w:t xml:space="preserve"> "Всего уменьшение (сумма строк Г)" корректировочного счета-фактуры с отрицательным значением до внесения исправлений и с положительным значением после внесения исправлений.</w:t>
      </w:r>
    </w:p>
    <w:p w14:paraId="38CCAC17" w14:textId="77777777" w:rsidR="00FF43E0" w:rsidRDefault="00FF43E0">
      <w:pPr>
        <w:pStyle w:val="ConsPlusNormal"/>
        <w:jc w:val="both"/>
      </w:pPr>
      <w:r>
        <w:t xml:space="preserve">(в ред. </w:t>
      </w:r>
      <w:hyperlink r:id="rId853" w:history="1">
        <w:r>
          <w:rPr>
            <w:color w:val="0000FF"/>
          </w:rPr>
          <w:t>Постановления</w:t>
        </w:r>
      </w:hyperlink>
      <w:r>
        <w:t xml:space="preserve"> Правительства РФ от 30.07.2014 N 735)</w:t>
      </w:r>
    </w:p>
    <w:p w14:paraId="1EF2B936" w14:textId="77777777" w:rsidR="00FF43E0" w:rsidRDefault="00FF43E0">
      <w:pPr>
        <w:pStyle w:val="ConsPlusNormal"/>
        <w:spacing w:before="220"/>
        <w:ind w:firstLine="540"/>
        <w:jc w:val="both"/>
      </w:pPr>
      <w:r>
        <w:t xml:space="preserve">При отражении продавцом (в случае увеличения стоимости товаров (работ, услуг, имущественных прав), отгруженных (выполненных, оказанных, переданных) лицам, указанным в </w:t>
      </w:r>
      <w:hyperlink r:id="rId854" w:history="1">
        <w:r>
          <w:rPr>
            <w:color w:val="0000FF"/>
          </w:rPr>
          <w:t>подпункте 1 пункта 3 статьи 169</w:t>
        </w:r>
      </w:hyperlink>
      <w:r>
        <w:t xml:space="preserve"> Налогового кодекса Российской Федерации, в налоговых периодах, следующих за налоговым периодом, в котором были составлены документы, подтверждающие согласие (факт уведомления) покупателя на увеличение стоимости указанных товаров (работ, услуг, имущественных прав) в дополнительном листе книги продаж данных по первичному документу в </w:t>
      </w:r>
      <w:hyperlink w:anchor="P2001" w:history="1">
        <w:r>
          <w:rPr>
            <w:color w:val="0000FF"/>
          </w:rPr>
          <w:t>графе 18</w:t>
        </w:r>
      </w:hyperlink>
      <w:r>
        <w:t xml:space="preserve"> указываются соответствующие данные первичного документа, подтверждающего согласие (факт уведомления) покупателя на увеличение стоимости указанных товаров (работ, услуг, имущественных прав) в части суммы налога на добавленную стоимость, </w:t>
      </w:r>
      <w:r>
        <w:lastRenderedPageBreak/>
        <w:t>исчисленной по соответствующей налоговой ставке с положительным значением.</w:t>
      </w:r>
    </w:p>
    <w:p w14:paraId="60B811B3" w14:textId="77777777" w:rsidR="00FF43E0" w:rsidRDefault="00FF43E0">
      <w:pPr>
        <w:pStyle w:val="ConsPlusNormal"/>
        <w:jc w:val="both"/>
      </w:pPr>
      <w:r>
        <w:t xml:space="preserve">(абзац введен </w:t>
      </w:r>
      <w:hyperlink r:id="rId855" w:history="1">
        <w:r>
          <w:rPr>
            <w:color w:val="0000FF"/>
          </w:rPr>
          <w:t>Постановлением</w:t>
        </w:r>
      </w:hyperlink>
      <w:r>
        <w:t xml:space="preserve"> Правительства РФ от 19.08.2017 N 981)</w:t>
      </w:r>
    </w:p>
    <w:p w14:paraId="108BEC01" w14:textId="77777777" w:rsidR="00FF43E0" w:rsidRDefault="00FF43E0">
      <w:pPr>
        <w:pStyle w:val="ConsPlusNormal"/>
        <w:spacing w:before="220"/>
        <w:ind w:firstLine="540"/>
        <w:jc w:val="both"/>
      </w:pPr>
      <w:r>
        <w:t xml:space="preserve">При отражении продавцом (в случае увеличения стоимости товаров (работ, услуг, имущественных прав), отгруженных (выполненных, оказанных, переданных) лицам, указанным в </w:t>
      </w:r>
      <w:hyperlink r:id="rId856" w:history="1">
        <w:r>
          <w:rPr>
            <w:color w:val="0000FF"/>
          </w:rPr>
          <w:t>подпункте 1 пункта 3 статьи 169</w:t>
        </w:r>
      </w:hyperlink>
      <w:r>
        <w:t xml:space="preserve"> Налогового кодекса Российской Федерации) в дополнительном листе книги продаж данных по первичному документу, запись по которому подлежит аннулированию в связи с внесением исправлений, в </w:t>
      </w:r>
      <w:hyperlink w:anchor="P2001" w:history="1">
        <w:r>
          <w:rPr>
            <w:color w:val="0000FF"/>
          </w:rPr>
          <w:t>графе 18</w:t>
        </w:r>
      </w:hyperlink>
      <w:r>
        <w:t xml:space="preserve"> указываются соответствующие данные первичного документа, подтверждающего согласие (факт уведомления) покупателя на увеличение стоимости указанных товаров (работ, услуг, имущественных прав) с отрицательным значением до внесения исправлений и с положительным значением после внесения исправлений.</w:t>
      </w:r>
    </w:p>
    <w:p w14:paraId="62E98C06" w14:textId="77777777" w:rsidR="00FF43E0" w:rsidRDefault="00FF43E0">
      <w:pPr>
        <w:pStyle w:val="ConsPlusNormal"/>
        <w:jc w:val="both"/>
      </w:pPr>
      <w:r>
        <w:t xml:space="preserve">(абзац введен </w:t>
      </w:r>
      <w:hyperlink r:id="rId857" w:history="1">
        <w:r>
          <w:rPr>
            <w:color w:val="0000FF"/>
          </w:rPr>
          <w:t>Постановлением</w:t>
        </w:r>
      </w:hyperlink>
      <w:r>
        <w:t xml:space="preserve"> Правительства РФ от 19.08.2017 N 981)</w:t>
      </w:r>
    </w:p>
    <w:p w14:paraId="34AD9BB8" w14:textId="77777777" w:rsidR="00FF43E0" w:rsidRDefault="00FF43E0">
      <w:pPr>
        <w:pStyle w:val="ConsPlusNormal"/>
        <w:spacing w:before="220"/>
        <w:ind w:firstLine="540"/>
        <w:jc w:val="both"/>
      </w:pPr>
      <w:r>
        <w:t xml:space="preserve">При отражении в дополнительном листе книги продаж суммы налога на добавленную стоимость, подлежащей уплате в случае, предусмотренном </w:t>
      </w:r>
      <w:hyperlink r:id="rId858" w:history="1">
        <w:r>
          <w:rPr>
            <w:color w:val="0000FF"/>
          </w:rPr>
          <w:t>абзацем третьим подпункта 1.1 пункта 1 статьи 151</w:t>
        </w:r>
      </w:hyperlink>
      <w:r>
        <w:t xml:space="preserve"> Налогового кодекса Российской Федерации, в </w:t>
      </w:r>
      <w:hyperlink w:anchor="P2001" w:history="1">
        <w:r>
          <w:rPr>
            <w:color w:val="0000FF"/>
          </w:rPr>
          <w:t>графе 18</w:t>
        </w:r>
      </w:hyperlink>
      <w:r>
        <w:t xml:space="preserve"> указывается сумма исчисленного налога на добавленную стоимость из колонки "Сумма", отраженная по коду вида таможенного платежа 5010 графы 47 основного и (или) добавочных листов таможенной декларации, оформленной при выпуске товаров в соответствии с таможенной процедурой выпуска для внутреннего потребления при завершении действия таможенной процедуры свободной таможенной зоны на территории Особой экономической зоны в Калининградской области.</w:t>
      </w:r>
    </w:p>
    <w:p w14:paraId="033BBE02" w14:textId="77777777" w:rsidR="00FF43E0" w:rsidRDefault="00FF43E0">
      <w:pPr>
        <w:pStyle w:val="ConsPlusNormal"/>
        <w:jc w:val="both"/>
      </w:pPr>
      <w:r>
        <w:t xml:space="preserve">(абзац введен </w:t>
      </w:r>
      <w:hyperlink r:id="rId859" w:history="1">
        <w:r>
          <w:rPr>
            <w:color w:val="0000FF"/>
          </w:rPr>
          <w:t>Постановлением</w:t>
        </w:r>
      </w:hyperlink>
      <w:r>
        <w:t xml:space="preserve"> Правительства РФ от 19.08.2017 N 981)</w:t>
      </w:r>
    </w:p>
    <w:p w14:paraId="25F5163D" w14:textId="77777777" w:rsidR="00FF43E0" w:rsidRDefault="00FF43E0">
      <w:pPr>
        <w:pStyle w:val="ConsPlusNormal"/>
        <w:spacing w:before="220"/>
        <w:ind w:firstLine="540"/>
        <w:jc w:val="both"/>
      </w:pPr>
      <w:r>
        <w:t xml:space="preserve">При отражении в дополнительном листе книги продаж суммы налога на добавленную стоимость, подлежащей уплате в случае, предусмотренном </w:t>
      </w:r>
      <w:hyperlink r:id="rId860" w:history="1">
        <w:r>
          <w:rPr>
            <w:color w:val="0000FF"/>
          </w:rPr>
          <w:t>пунктом 6 статьи 173</w:t>
        </w:r>
      </w:hyperlink>
      <w:r>
        <w:t xml:space="preserve"> Налогового кодекса Российской Федерации, в </w:t>
      </w:r>
      <w:hyperlink w:anchor="P2001" w:history="1">
        <w:r>
          <w:rPr>
            <w:color w:val="0000FF"/>
          </w:rPr>
          <w:t>графе 18</w:t>
        </w:r>
      </w:hyperlink>
      <w:r>
        <w:t xml:space="preserve"> указывается сумма исчисленного налога на добавленную стоимость из колонки "Сумма", отраженная по коду вида таможенного платежа 5010 графы 47 основного и (или) добавочных листов таможенной декларации, оформленной при выпуске товаров в соответствии с таможенной процедурой выпуска для внутреннего потребления при завершении действия таможенной процедуры свободной таможенной зоны на территории Особой экономической зоны в Калининградской области.</w:t>
      </w:r>
    </w:p>
    <w:p w14:paraId="4662EEE4" w14:textId="77777777" w:rsidR="00FF43E0" w:rsidRDefault="00FF43E0">
      <w:pPr>
        <w:pStyle w:val="ConsPlusNormal"/>
        <w:jc w:val="both"/>
      </w:pPr>
      <w:r>
        <w:t xml:space="preserve">(абзац введен </w:t>
      </w:r>
      <w:hyperlink r:id="rId861" w:history="1">
        <w:r>
          <w:rPr>
            <w:color w:val="0000FF"/>
          </w:rPr>
          <w:t>Постановлением</w:t>
        </w:r>
      </w:hyperlink>
      <w:r>
        <w:t xml:space="preserve"> Правительства РФ от 19.08.2017 N 981)</w:t>
      </w:r>
    </w:p>
    <w:p w14:paraId="5C736B4E" w14:textId="77777777" w:rsidR="00FF43E0" w:rsidRDefault="00FF43E0">
      <w:pPr>
        <w:pStyle w:val="ConsPlusNormal"/>
        <w:spacing w:before="220"/>
        <w:ind w:firstLine="540"/>
        <w:jc w:val="both"/>
      </w:pPr>
      <w:r>
        <w:t xml:space="preserve">При отражении в дополнительном листе книги продаж документа (чека) для компенсации суммы налога на добавленную стоимость, оформленного при реализации товаров физическому лицу - гражданину иностранного государства, указанному в </w:t>
      </w:r>
      <w:hyperlink r:id="rId862" w:history="1">
        <w:r>
          <w:rPr>
            <w:color w:val="0000FF"/>
          </w:rPr>
          <w:t>пункте 1 статьи 169.1</w:t>
        </w:r>
      </w:hyperlink>
      <w:r>
        <w:t xml:space="preserve"> Налогового кодекса Российской Федерации, в </w:t>
      </w:r>
      <w:hyperlink w:anchor="P2001" w:history="1">
        <w:r>
          <w:rPr>
            <w:color w:val="0000FF"/>
          </w:rPr>
          <w:t>графе 18</w:t>
        </w:r>
      </w:hyperlink>
      <w:r>
        <w:t xml:space="preserve"> указывается сумма налога на добавленную стоимость, исчисленная организацией розничной торговли по реализованным товарам, указанная в документе (чеке) для компенсации суммы налога на добавленную стоимость;</w:t>
      </w:r>
    </w:p>
    <w:p w14:paraId="52E87E4E" w14:textId="77777777" w:rsidR="00FF43E0" w:rsidRDefault="00FF43E0">
      <w:pPr>
        <w:pStyle w:val="ConsPlusNormal"/>
        <w:jc w:val="both"/>
      </w:pPr>
      <w:r>
        <w:t xml:space="preserve">(абзац введен </w:t>
      </w:r>
      <w:hyperlink r:id="rId863" w:history="1">
        <w:r>
          <w:rPr>
            <w:color w:val="0000FF"/>
          </w:rPr>
          <w:t>Постановлением</w:t>
        </w:r>
      </w:hyperlink>
      <w:r>
        <w:t xml:space="preserve"> Правительства РФ от 01.02.2018 N 98)</w:t>
      </w:r>
    </w:p>
    <w:p w14:paraId="3C42508D" w14:textId="77777777" w:rsidR="00FF43E0" w:rsidRDefault="00FF43E0">
      <w:pPr>
        <w:pStyle w:val="ConsPlusNormal"/>
        <w:spacing w:before="220"/>
        <w:ind w:firstLine="540"/>
        <w:jc w:val="both"/>
      </w:pPr>
      <w:r>
        <w:t xml:space="preserve">ф) в </w:t>
      </w:r>
      <w:hyperlink w:anchor="P2002" w:history="1">
        <w:r>
          <w:rPr>
            <w:color w:val="0000FF"/>
          </w:rPr>
          <w:t>графе 19</w:t>
        </w:r>
      </w:hyperlink>
      <w:r>
        <w:t xml:space="preserve"> - итоговая стоимость продаж по счету-фактуре, освобождаемых от налога на добавленную стоимость в соответствии со </w:t>
      </w:r>
      <w:hyperlink r:id="rId864" w:history="1">
        <w:r>
          <w:rPr>
            <w:color w:val="0000FF"/>
          </w:rPr>
          <w:t>статьями 145</w:t>
        </w:r>
      </w:hyperlink>
      <w:r>
        <w:t xml:space="preserve">, </w:t>
      </w:r>
      <w:hyperlink r:id="rId865" w:history="1">
        <w:r>
          <w:rPr>
            <w:color w:val="0000FF"/>
          </w:rPr>
          <w:t>145.1</w:t>
        </w:r>
      </w:hyperlink>
      <w:r>
        <w:t xml:space="preserve"> Налогового кодекса Российской Федерации.</w:t>
      </w:r>
    </w:p>
    <w:p w14:paraId="5718FF5F" w14:textId="77777777" w:rsidR="00723383" w:rsidRDefault="00FF43E0">
      <w:pPr>
        <w:pStyle w:val="ConsPlusNormal"/>
        <w:jc w:val="both"/>
      </w:pPr>
      <w:r>
        <w:t xml:space="preserve">(в ред. </w:t>
      </w:r>
      <w:hyperlink r:id="rId866" w:history="1">
        <w:r>
          <w:rPr>
            <w:color w:val="0000FF"/>
          </w:rPr>
          <w:t>Постановления</w:t>
        </w:r>
      </w:hyperlink>
      <w:r>
        <w:t xml:space="preserve"> Правительства РФ от 30.07.2014 N 735)</w:t>
      </w:r>
    </w:p>
    <w:p w14:paraId="7509CAA8" w14:textId="4C946A96" w:rsidR="00723383" w:rsidRPr="0058671C" w:rsidRDefault="00723383" w:rsidP="00723383">
      <w:pPr>
        <w:pStyle w:val="ConsPlusNormal"/>
        <w:spacing w:before="220"/>
        <w:ind w:firstLine="540"/>
        <w:jc w:val="both"/>
        <w:rPr>
          <w:highlight w:val="yellow"/>
        </w:rPr>
      </w:pPr>
      <w:r w:rsidRPr="0058671C">
        <w:rPr>
          <w:highlight w:val="yellow"/>
        </w:rPr>
        <w:t xml:space="preserve">х) в </w:t>
      </w:r>
      <w:r w:rsidRPr="0058671C">
        <w:rPr>
          <w:color w:val="0000FF"/>
          <w:highlight w:val="yellow"/>
        </w:rPr>
        <w:t xml:space="preserve">графе 20 </w:t>
      </w:r>
      <w:r w:rsidRPr="0058671C">
        <w:rPr>
          <w:highlight w:val="yellow"/>
        </w:rPr>
        <w:t>- регистрационный номер декларации на товары или</w:t>
      </w:r>
      <w:r w:rsidR="00F46B29">
        <w:rPr>
          <w:highlight w:val="yellow"/>
        </w:rPr>
        <w:t xml:space="preserve"> </w:t>
      </w:r>
      <w:r w:rsidR="0051052E">
        <w:rPr>
          <w:highlight w:val="yellow"/>
        </w:rPr>
        <w:t>регистрационный номер партии товара</w:t>
      </w:r>
      <w:r w:rsidR="008B6C7D">
        <w:rPr>
          <w:highlight w:val="yellow"/>
        </w:rPr>
        <w:t>, подлежащего прослеживаемости,</w:t>
      </w:r>
      <w:r w:rsidRPr="0058671C">
        <w:rPr>
          <w:highlight w:val="yellow"/>
        </w:rPr>
        <w:t xml:space="preserve"> указанный в графе 11 счета-фактуры.</w:t>
      </w:r>
    </w:p>
    <w:p w14:paraId="44A79585" w14:textId="77777777" w:rsidR="00DB01E6" w:rsidRDefault="00DB01E6" w:rsidP="00DB01E6">
      <w:pPr>
        <w:pStyle w:val="ConsPlusNormal"/>
        <w:ind w:firstLine="540"/>
        <w:jc w:val="both"/>
        <w:rPr>
          <w:highlight w:val="yellow"/>
        </w:rPr>
      </w:pPr>
    </w:p>
    <w:p w14:paraId="0325D1B8" w14:textId="4CC88AF2" w:rsidR="00DB01E6" w:rsidRDefault="00DB01E6" w:rsidP="00DB01E6">
      <w:pPr>
        <w:pStyle w:val="ConsPlusNormal"/>
        <w:ind w:firstLine="540"/>
        <w:jc w:val="both"/>
        <w:rPr>
          <w:highlight w:val="yellow"/>
        </w:rPr>
      </w:pPr>
      <w:r w:rsidRPr="002340CE">
        <w:rPr>
          <w:highlight w:val="yellow"/>
        </w:rPr>
        <w:t>Регистрационный номер декларации на товары указывается при реализации товаров, не подлежащих прослеживаемости:</w:t>
      </w:r>
    </w:p>
    <w:p w14:paraId="5CEB43A7" w14:textId="77777777" w:rsidR="00DB01E6" w:rsidRDefault="00DB01E6" w:rsidP="00DB01E6">
      <w:pPr>
        <w:pStyle w:val="ConsPlusNormal"/>
        <w:ind w:firstLine="540"/>
        <w:jc w:val="both"/>
        <w:rPr>
          <w:strike/>
          <w:highlight w:val="yellow"/>
        </w:rPr>
      </w:pPr>
    </w:p>
    <w:p w14:paraId="488F4645" w14:textId="77777777" w:rsidR="00DB01E6" w:rsidRPr="00177480" w:rsidRDefault="00DB01E6" w:rsidP="00DB01E6">
      <w:pPr>
        <w:pStyle w:val="ConsPlusNormal"/>
        <w:ind w:firstLine="540"/>
        <w:jc w:val="both"/>
        <w:rPr>
          <w:highlight w:val="yellow"/>
        </w:rPr>
      </w:pPr>
      <w:r w:rsidRPr="00177480">
        <w:rPr>
          <w:highlight w:val="yellow"/>
        </w:rPr>
        <w:t xml:space="preserve">ввезенных на территорию Российской Федерации, в случае если их таможенное </w:t>
      </w:r>
      <w:r w:rsidRPr="00177480">
        <w:rPr>
          <w:highlight w:val="yellow"/>
        </w:rPr>
        <w:lastRenderedPageBreak/>
        <w:t xml:space="preserve">декларирование предусмотрено правом Евразийского экономического союза; </w:t>
      </w:r>
    </w:p>
    <w:p w14:paraId="3B87A56D" w14:textId="77777777" w:rsidR="00DB01E6" w:rsidRDefault="00DB01E6" w:rsidP="00DB01E6">
      <w:pPr>
        <w:pStyle w:val="ConsPlusNormal"/>
        <w:spacing w:before="220"/>
        <w:ind w:firstLine="540"/>
        <w:jc w:val="both"/>
      </w:pPr>
      <w:r w:rsidRPr="002340CE">
        <w:rPr>
          <w:highlight w:val="yellow"/>
        </w:rPr>
        <w:t>либо</w:t>
      </w:r>
      <w:r w:rsidRPr="008B61EB">
        <w:rPr>
          <w:highlight w:val="yellow"/>
        </w:rPr>
        <w:t xml:space="preserve"> в отношении товаров, не подлежащих прослеживаемости, выпущенных в соответствии с таможенной процедурой выпуска для внутреннего потребления при завершении действия таможенной процедуры свободной таможенной зоны на территории Особой экономической зоны в Калининградской </w:t>
      </w:r>
      <w:r w:rsidRPr="004237BD">
        <w:rPr>
          <w:highlight w:val="yellow"/>
        </w:rPr>
        <w:t>области. Показатель заполняется при реализации товаров, в отношении которых при таможенном декларировании исчисленный налог на добавленную стоимость не уплачивался в соответствии с абзацем первым подпункта 1.1 пункта 1 статьи 151 Налогового кодекса Российской Федерации либо уплачивался в соответствии с абзацем третьим подпункта 1.1 пункта 1 статьи 151 Налогового кодекса Российской Федерации;</w:t>
      </w:r>
    </w:p>
    <w:p w14:paraId="5DE210B3" w14:textId="77777777" w:rsidR="00DB01E6" w:rsidRPr="008B61EB" w:rsidRDefault="00DB01E6" w:rsidP="00DB01E6">
      <w:pPr>
        <w:pStyle w:val="ConsPlusNormal"/>
        <w:ind w:firstLine="540"/>
        <w:jc w:val="both"/>
        <w:rPr>
          <w:highlight w:val="yellow"/>
        </w:rPr>
      </w:pPr>
    </w:p>
    <w:p w14:paraId="2B5C1E01" w14:textId="663D4779" w:rsidR="00445FAB" w:rsidRPr="00C41B40" w:rsidRDefault="0051052E" w:rsidP="008B6C7D">
      <w:pPr>
        <w:pStyle w:val="ConsPlusNormal"/>
        <w:spacing w:before="220"/>
        <w:ind w:firstLine="540"/>
        <w:jc w:val="both"/>
        <w:rPr>
          <w:highlight w:val="yellow"/>
        </w:rPr>
      </w:pPr>
      <w:r>
        <w:rPr>
          <w:highlight w:val="yellow"/>
        </w:rPr>
        <w:t xml:space="preserve">Регистрационный номер партии товара, подлежащего прослеживаемости, </w:t>
      </w:r>
      <w:r w:rsidR="00445FAB" w:rsidRPr="00C41B40">
        <w:rPr>
          <w:highlight w:val="yellow"/>
        </w:rPr>
        <w:t>указывается при совершении операций с</w:t>
      </w:r>
      <w:r w:rsidR="00FE3F48">
        <w:rPr>
          <w:highlight w:val="yellow"/>
        </w:rPr>
        <w:t xml:space="preserve"> </w:t>
      </w:r>
      <w:r w:rsidR="00445FAB" w:rsidRPr="00C41B40">
        <w:rPr>
          <w:highlight w:val="yellow"/>
        </w:rPr>
        <w:t xml:space="preserve"> товарами, подлежащими прослеживаемости</w:t>
      </w:r>
      <w:r w:rsidR="00445FAB" w:rsidRPr="004237BD">
        <w:rPr>
          <w:highlight w:val="yellow"/>
        </w:rPr>
        <w:t>, и формируется в случаях и в порядке, установленном Правительством Российской Федерации.</w:t>
      </w:r>
      <w:r w:rsidR="00445FAB" w:rsidRPr="00C41B40">
        <w:rPr>
          <w:highlight w:val="yellow"/>
        </w:rPr>
        <w:t xml:space="preserve"> </w:t>
      </w:r>
    </w:p>
    <w:p w14:paraId="07F7DEDD" w14:textId="5978D450" w:rsidR="00445FAB" w:rsidRDefault="00445FAB" w:rsidP="00445FAB">
      <w:pPr>
        <w:pStyle w:val="ConsPlusNormal"/>
        <w:spacing w:before="220"/>
        <w:ind w:firstLine="540"/>
        <w:jc w:val="both"/>
        <w:rPr>
          <w:highlight w:val="yellow"/>
        </w:rPr>
      </w:pPr>
      <w:r w:rsidRPr="00C41B40">
        <w:rPr>
          <w:highlight w:val="yellow"/>
        </w:rPr>
        <w:t>Графа не заполняется в случае отсутствия данных</w:t>
      </w:r>
      <w:r w:rsidRPr="006903B2">
        <w:rPr>
          <w:highlight w:val="yellow"/>
        </w:rPr>
        <w:t>, отраженных в</w:t>
      </w:r>
      <w:r w:rsidR="008B6C7D">
        <w:rPr>
          <w:color w:val="0000FF"/>
          <w:highlight w:val="yellow"/>
        </w:rPr>
        <w:t xml:space="preserve"> графе </w:t>
      </w:r>
      <w:r w:rsidRPr="006903B2">
        <w:rPr>
          <w:color w:val="0000FF"/>
          <w:highlight w:val="yellow"/>
        </w:rPr>
        <w:t xml:space="preserve"> 11 </w:t>
      </w:r>
      <w:r w:rsidRPr="006903B2">
        <w:rPr>
          <w:highlight w:val="yellow"/>
        </w:rPr>
        <w:t>счета-фактуры;</w:t>
      </w:r>
    </w:p>
    <w:p w14:paraId="417A6C29" w14:textId="77777777" w:rsidR="00CB3EA2" w:rsidRPr="00C41B40" w:rsidRDefault="00CB3EA2" w:rsidP="00723383">
      <w:pPr>
        <w:pStyle w:val="ConsPlusNormal"/>
        <w:ind w:firstLine="709"/>
        <w:jc w:val="both"/>
        <w:rPr>
          <w:highlight w:val="yellow"/>
        </w:rPr>
      </w:pPr>
    </w:p>
    <w:p w14:paraId="0E7A73EF" w14:textId="4E97AD2B" w:rsidR="008D63BB" w:rsidRPr="00C41B40" w:rsidRDefault="00723383" w:rsidP="00723383">
      <w:pPr>
        <w:pStyle w:val="ConsPlusNormal"/>
        <w:ind w:firstLine="709"/>
        <w:jc w:val="both"/>
        <w:rPr>
          <w:highlight w:val="yellow"/>
        </w:rPr>
      </w:pPr>
      <w:r w:rsidRPr="00C41B40">
        <w:rPr>
          <w:highlight w:val="yellow"/>
        </w:rPr>
        <w:t xml:space="preserve">ч) в графе 21  - </w:t>
      </w:r>
      <w:r w:rsidR="0051052E">
        <w:rPr>
          <w:highlight w:val="yellow"/>
        </w:rPr>
        <w:t xml:space="preserve">код </w:t>
      </w:r>
      <w:r w:rsidR="00AB47A7" w:rsidRPr="00C41B40">
        <w:rPr>
          <w:highlight w:val="yellow"/>
        </w:rPr>
        <w:t>количественн</w:t>
      </w:r>
      <w:r w:rsidR="0051052E">
        <w:rPr>
          <w:highlight w:val="yellow"/>
        </w:rPr>
        <w:t>ой</w:t>
      </w:r>
      <w:r w:rsidR="00AB47A7" w:rsidRPr="00C41B40">
        <w:rPr>
          <w:highlight w:val="yellow"/>
        </w:rPr>
        <w:t xml:space="preserve"> единиц</w:t>
      </w:r>
      <w:r w:rsidR="0051052E">
        <w:rPr>
          <w:highlight w:val="yellow"/>
        </w:rPr>
        <w:t>ы</w:t>
      </w:r>
      <w:r w:rsidR="00AB47A7" w:rsidRPr="00C41B40">
        <w:rPr>
          <w:highlight w:val="yellow"/>
        </w:rPr>
        <w:t xml:space="preserve"> измерения товара, используем</w:t>
      </w:r>
      <w:r w:rsidR="0051052E">
        <w:rPr>
          <w:highlight w:val="yellow"/>
        </w:rPr>
        <w:t>ой</w:t>
      </w:r>
      <w:r w:rsidR="00AB47A7" w:rsidRPr="00C41B40">
        <w:rPr>
          <w:highlight w:val="yellow"/>
        </w:rPr>
        <w:t xml:space="preserve"> </w:t>
      </w:r>
      <w:r w:rsidR="00AB47A7" w:rsidRPr="00C41B40">
        <w:rPr>
          <w:szCs w:val="28"/>
          <w:highlight w:val="yellow"/>
        </w:rPr>
        <w:br/>
      </w:r>
      <w:r w:rsidR="00AB47A7" w:rsidRPr="00C41B40">
        <w:rPr>
          <w:highlight w:val="yellow"/>
        </w:rPr>
        <w:t xml:space="preserve">в целях осуществления прослеживаемости, </w:t>
      </w:r>
      <w:r w:rsidRPr="00431635">
        <w:rPr>
          <w:highlight w:val="yellow"/>
        </w:rPr>
        <w:t>в соответствии с перечнем,  утверждаемым постановлением Правительства Российской Федерации</w:t>
      </w:r>
      <w:r w:rsidR="0051052E" w:rsidRPr="00431635">
        <w:rPr>
          <w:highlight w:val="yellow"/>
        </w:rPr>
        <w:t>,</w:t>
      </w:r>
      <w:r w:rsidRPr="00C41B40">
        <w:rPr>
          <w:highlight w:val="yellow"/>
        </w:rPr>
        <w:t xml:space="preserve"> согласно Общероссийскому классификатору единиц измерения (ОКЕИ), указанн</w:t>
      </w:r>
      <w:r w:rsidR="00CD17F4">
        <w:rPr>
          <w:highlight w:val="yellow"/>
        </w:rPr>
        <w:t xml:space="preserve">ой  </w:t>
      </w:r>
      <w:r w:rsidRPr="00C41B40">
        <w:rPr>
          <w:highlight w:val="yellow"/>
        </w:rPr>
        <w:t>в графе 12 счета-фактуры</w:t>
      </w:r>
      <w:r w:rsidR="008D63BB" w:rsidRPr="00C41B40">
        <w:rPr>
          <w:highlight w:val="yellow"/>
        </w:rPr>
        <w:t>.</w:t>
      </w:r>
    </w:p>
    <w:p w14:paraId="0ABE617B" w14:textId="0E30C094" w:rsidR="00723383" w:rsidRPr="00C41B40" w:rsidRDefault="008D63BB" w:rsidP="000B201D">
      <w:pPr>
        <w:rPr>
          <w:highlight w:val="yellow"/>
        </w:rPr>
      </w:pPr>
      <w:r w:rsidRPr="00C41B40">
        <w:rPr>
          <w:highlight w:val="yellow"/>
        </w:rPr>
        <w:t xml:space="preserve">Графа не заполняется в случае отсутствия данных, отраженных в </w:t>
      </w:r>
      <w:r w:rsidR="008B6C7D">
        <w:rPr>
          <w:highlight w:val="yellow"/>
        </w:rPr>
        <w:t xml:space="preserve">графе </w:t>
      </w:r>
      <w:r w:rsidRPr="00C41B40">
        <w:rPr>
          <w:highlight w:val="yellow"/>
        </w:rPr>
        <w:t>12 счета-фактуры</w:t>
      </w:r>
      <w:r w:rsidR="00723383" w:rsidRPr="00C41B40">
        <w:rPr>
          <w:highlight w:val="yellow"/>
        </w:rPr>
        <w:t>;</w:t>
      </w:r>
    </w:p>
    <w:p w14:paraId="44AE745D" w14:textId="72B2D1A4" w:rsidR="008D63BB" w:rsidRPr="006903B2" w:rsidRDefault="00723383" w:rsidP="00723383">
      <w:pPr>
        <w:pStyle w:val="ConsPlusNormal"/>
        <w:ind w:firstLine="709"/>
        <w:jc w:val="both"/>
        <w:rPr>
          <w:highlight w:val="yellow"/>
        </w:rPr>
      </w:pPr>
      <w:r w:rsidRPr="00C41B40">
        <w:rPr>
          <w:highlight w:val="yellow"/>
        </w:rPr>
        <w:t xml:space="preserve">ш) в графе 22 - количество товара, подлежащего прослеживаемости в </w:t>
      </w:r>
      <w:r w:rsidR="00AB47A7" w:rsidRPr="00C41B40">
        <w:rPr>
          <w:highlight w:val="yellow"/>
        </w:rPr>
        <w:t xml:space="preserve">количественной единице измерения товара, используемой в целях осуществления прослеживаемости, </w:t>
      </w:r>
      <w:r w:rsidRPr="00431635">
        <w:rPr>
          <w:highlight w:val="yellow"/>
        </w:rPr>
        <w:t>в соответствии с перечнем, утверждаемым постановлением Правительства Российской Федерации,</w:t>
      </w:r>
      <w:r w:rsidRPr="006903B2">
        <w:rPr>
          <w:highlight w:val="yellow"/>
        </w:rPr>
        <w:t xml:space="preserve"> указанное в графе 13 счета-фактуры</w:t>
      </w:r>
      <w:r w:rsidR="008D63BB" w:rsidRPr="006903B2">
        <w:rPr>
          <w:highlight w:val="yellow"/>
        </w:rPr>
        <w:t>.</w:t>
      </w:r>
    </w:p>
    <w:p w14:paraId="0067939A" w14:textId="0F8B2A4E" w:rsidR="008D63BB" w:rsidRPr="000B201D" w:rsidRDefault="008D63BB" w:rsidP="00F46B29">
      <w:pPr>
        <w:ind w:firstLine="540"/>
        <w:rPr>
          <w:highlight w:val="yellow"/>
        </w:rPr>
      </w:pPr>
      <w:r w:rsidRPr="000B201D">
        <w:rPr>
          <w:highlight w:val="yellow"/>
        </w:rPr>
        <w:t xml:space="preserve">Графа не заполняется в случае отсутствия данных, отраженных в </w:t>
      </w:r>
      <w:r w:rsidR="008B6C7D">
        <w:rPr>
          <w:highlight w:val="yellow"/>
        </w:rPr>
        <w:t>графе</w:t>
      </w:r>
      <w:r w:rsidRPr="000B201D">
        <w:rPr>
          <w:highlight w:val="yellow"/>
        </w:rPr>
        <w:t xml:space="preserve"> 13 счета-фактуры</w:t>
      </w:r>
      <w:r w:rsidR="0040644B">
        <w:rPr>
          <w:highlight w:val="yellow"/>
        </w:rPr>
        <w:t>;</w:t>
      </w:r>
    </w:p>
    <w:p w14:paraId="244219F1" w14:textId="643B0E03" w:rsidR="00AC4632" w:rsidRDefault="0040644B" w:rsidP="00AC4632">
      <w:pPr>
        <w:pStyle w:val="ConsPlusNormal"/>
        <w:spacing w:before="220"/>
        <w:ind w:firstLine="540"/>
        <w:jc w:val="both"/>
        <w:rPr>
          <w:highlight w:val="yellow"/>
        </w:rPr>
      </w:pPr>
      <w:r>
        <w:rPr>
          <w:highlight w:val="yellow"/>
        </w:rPr>
        <w:t>щ)</w:t>
      </w:r>
      <w:r w:rsidR="008D63BB" w:rsidRPr="000B201D">
        <w:rPr>
          <w:highlight w:val="yellow"/>
        </w:rPr>
        <w:t xml:space="preserve"> </w:t>
      </w:r>
      <w:r w:rsidR="0051052E">
        <w:rPr>
          <w:highlight w:val="yellow"/>
        </w:rPr>
        <w:t xml:space="preserve">в графе 23 </w:t>
      </w:r>
      <w:r w:rsidR="00AC4632">
        <w:rPr>
          <w:highlight w:val="yellow"/>
        </w:rPr>
        <w:t>–</w:t>
      </w:r>
      <w:r w:rsidR="0051052E">
        <w:rPr>
          <w:highlight w:val="yellow"/>
        </w:rPr>
        <w:t xml:space="preserve"> </w:t>
      </w:r>
      <w:r w:rsidR="00AC4632" w:rsidRPr="00740E84">
        <w:rPr>
          <w:highlight w:val="yellow"/>
        </w:rPr>
        <w:t xml:space="preserve">стоимость  поставляемых (отгруженных) по счету-фактуре товаров, подлежащих прослеживаемости, без налога на добавленную </w:t>
      </w:r>
      <w:r w:rsidR="00AC4632" w:rsidRPr="00AC4632">
        <w:rPr>
          <w:highlight w:val="yellow"/>
        </w:rPr>
        <w:t xml:space="preserve">стоимость, указываемая отдельно по каждому регистрационному номеру партии товара, подлежащего прослеживаемости,  </w:t>
      </w:r>
      <w:r w:rsidR="00AC4632">
        <w:rPr>
          <w:highlight w:val="yellow"/>
        </w:rPr>
        <w:t>указанному   в соответствующей подстроке графы 20 дополнительного листа книги продаж.</w:t>
      </w:r>
    </w:p>
    <w:p w14:paraId="56D6365A" w14:textId="77777777" w:rsidR="0051052E" w:rsidRDefault="0051052E" w:rsidP="0051052E">
      <w:pPr>
        <w:pStyle w:val="ConsPlusNormal"/>
        <w:spacing w:before="220"/>
        <w:ind w:firstLine="540"/>
        <w:jc w:val="both"/>
        <w:rPr>
          <w:highlight w:val="yellow"/>
        </w:rPr>
      </w:pPr>
      <w:r w:rsidRPr="00435919">
        <w:rPr>
          <w:highlight w:val="yellow"/>
        </w:rPr>
        <w:t xml:space="preserve">В случае отражения в счете-фактуре данных в отношении товаров, подлежащих прослеживаемости, в подстроках граф </w:t>
      </w:r>
      <w:r>
        <w:rPr>
          <w:highlight w:val="yellow"/>
        </w:rPr>
        <w:t>20-22</w:t>
      </w:r>
      <w:r w:rsidRPr="00435919">
        <w:rPr>
          <w:highlight w:val="yellow"/>
        </w:rPr>
        <w:t xml:space="preserve"> строки</w:t>
      </w:r>
      <w:r>
        <w:rPr>
          <w:highlight w:val="yellow"/>
        </w:rPr>
        <w:t xml:space="preserve"> дополнительного листа книги продаж </w:t>
      </w:r>
      <w:r w:rsidRPr="00435919">
        <w:rPr>
          <w:highlight w:val="yellow"/>
        </w:rPr>
        <w:t>отражаются показатели подстрок граф 11-13 счета-фактуры</w:t>
      </w:r>
      <w:r>
        <w:rPr>
          <w:highlight w:val="yellow"/>
        </w:rPr>
        <w:t xml:space="preserve">, </w:t>
      </w:r>
      <w:r w:rsidRPr="00011725">
        <w:rPr>
          <w:highlight w:val="yellow"/>
        </w:rPr>
        <w:t>в отношении товаров, подлежащих прослеживаемости</w:t>
      </w:r>
      <w:r w:rsidRPr="00435919">
        <w:rPr>
          <w:highlight w:val="yellow"/>
        </w:rPr>
        <w:t xml:space="preserve">. </w:t>
      </w:r>
    </w:p>
    <w:p w14:paraId="72EFF1D6" w14:textId="77777777" w:rsidR="0051052E" w:rsidRDefault="0051052E" w:rsidP="0051052E">
      <w:pPr>
        <w:pStyle w:val="ConsPlusNormal"/>
        <w:spacing w:before="220"/>
        <w:ind w:firstLine="540"/>
        <w:jc w:val="both"/>
        <w:rPr>
          <w:highlight w:val="yellow"/>
        </w:rPr>
      </w:pPr>
      <w:r>
        <w:rPr>
          <w:highlight w:val="yellow"/>
        </w:rPr>
        <w:t xml:space="preserve">Если в подстроках графы 11 счета-фактуры отражены </w:t>
      </w:r>
      <w:r w:rsidRPr="006D74B3">
        <w:rPr>
          <w:highlight w:val="yellow"/>
        </w:rPr>
        <w:t xml:space="preserve">одинаковые </w:t>
      </w:r>
      <w:r w:rsidRPr="008B50F9">
        <w:rPr>
          <w:highlight w:val="yellow"/>
        </w:rPr>
        <w:t>регистрационные</w:t>
      </w:r>
      <w:r w:rsidRPr="006D74B3">
        <w:rPr>
          <w:highlight w:val="yellow"/>
        </w:rPr>
        <w:t xml:space="preserve"> номер</w:t>
      </w:r>
      <w:r w:rsidRPr="008B50F9">
        <w:rPr>
          <w:highlight w:val="yellow"/>
        </w:rPr>
        <w:t xml:space="preserve">а </w:t>
      </w:r>
      <w:r w:rsidRPr="006D74B3">
        <w:rPr>
          <w:highlight w:val="yellow"/>
        </w:rPr>
        <w:t>партии товар</w:t>
      </w:r>
      <w:r>
        <w:rPr>
          <w:highlight w:val="yellow"/>
        </w:rPr>
        <w:t>а, подлежащего прослеживаемости</w:t>
      </w:r>
      <w:r w:rsidRPr="006D74B3">
        <w:rPr>
          <w:highlight w:val="yellow"/>
        </w:rPr>
        <w:t xml:space="preserve">, то </w:t>
      </w:r>
      <w:r w:rsidRPr="008B50F9">
        <w:rPr>
          <w:highlight w:val="yellow"/>
        </w:rPr>
        <w:t xml:space="preserve">в подстроке графы </w:t>
      </w:r>
      <w:r>
        <w:rPr>
          <w:highlight w:val="yellow"/>
        </w:rPr>
        <w:t xml:space="preserve">20 отражается указанный </w:t>
      </w:r>
      <w:r w:rsidRPr="008B50F9">
        <w:rPr>
          <w:highlight w:val="yellow"/>
        </w:rPr>
        <w:t xml:space="preserve">регистрационный номер партии товара, подлежащего прослеживаемости, </w:t>
      </w:r>
      <w:r>
        <w:rPr>
          <w:highlight w:val="yellow"/>
        </w:rPr>
        <w:t xml:space="preserve">а в подстроке 22 </w:t>
      </w:r>
      <w:r w:rsidRPr="008B50F9">
        <w:rPr>
          <w:highlight w:val="yellow"/>
        </w:rPr>
        <w:t xml:space="preserve">отражается общее количество товара, подлежащего прослеживаемости, с указанным </w:t>
      </w:r>
      <w:r w:rsidRPr="0000242F">
        <w:rPr>
          <w:highlight w:val="yellow"/>
        </w:rPr>
        <w:t>регистрационным</w:t>
      </w:r>
      <w:r w:rsidRPr="008B50F9">
        <w:rPr>
          <w:highlight w:val="yellow"/>
        </w:rPr>
        <w:t xml:space="preserve"> номер</w:t>
      </w:r>
      <w:r w:rsidRPr="0000242F">
        <w:rPr>
          <w:highlight w:val="yellow"/>
        </w:rPr>
        <w:t>ом</w:t>
      </w:r>
      <w:r w:rsidRPr="008B50F9">
        <w:rPr>
          <w:highlight w:val="yellow"/>
        </w:rPr>
        <w:t xml:space="preserve"> партии товара, подлежащего прослеживаемости.</w:t>
      </w:r>
    </w:p>
    <w:p w14:paraId="7A1D8218" w14:textId="6D08C7FB" w:rsidR="0051052E" w:rsidRPr="00435919" w:rsidRDefault="0051052E" w:rsidP="0051052E">
      <w:pPr>
        <w:pStyle w:val="ConsPlusNormal"/>
        <w:spacing w:before="220"/>
        <w:ind w:firstLine="540"/>
        <w:jc w:val="both"/>
        <w:rPr>
          <w:highlight w:val="yellow"/>
        </w:rPr>
      </w:pPr>
      <w:r w:rsidRPr="00435919">
        <w:rPr>
          <w:highlight w:val="yellow"/>
        </w:rPr>
        <w:t>В</w:t>
      </w:r>
      <w:r>
        <w:rPr>
          <w:highlight w:val="yellow"/>
        </w:rPr>
        <w:t xml:space="preserve"> случае</w:t>
      </w:r>
      <w:r w:rsidR="00CD17F4">
        <w:rPr>
          <w:highlight w:val="yellow"/>
        </w:rPr>
        <w:t xml:space="preserve">, </w:t>
      </w:r>
      <w:r>
        <w:rPr>
          <w:highlight w:val="yellow"/>
        </w:rPr>
        <w:t xml:space="preserve"> указанном в абзаце третьем настоящего подпункта</w:t>
      </w:r>
      <w:r w:rsidR="00CD17F4">
        <w:rPr>
          <w:highlight w:val="yellow"/>
        </w:rPr>
        <w:t xml:space="preserve">, </w:t>
      </w:r>
      <w:r>
        <w:rPr>
          <w:highlight w:val="yellow"/>
        </w:rPr>
        <w:t xml:space="preserve"> в  подстроках графы 23 дополнительного листа книги продаж </w:t>
      </w:r>
      <w:r w:rsidRPr="00435919">
        <w:rPr>
          <w:highlight w:val="yellow"/>
        </w:rPr>
        <w:t xml:space="preserve">отражается стоимость товаров, подлежащих прослеживаемости,  которым присвоен </w:t>
      </w:r>
      <w:r>
        <w:rPr>
          <w:highlight w:val="yellow"/>
        </w:rPr>
        <w:t>одинаковый регистрационный номер партии товара</w:t>
      </w:r>
      <w:r w:rsidRPr="00435919">
        <w:rPr>
          <w:highlight w:val="yellow"/>
        </w:rPr>
        <w:t>.</w:t>
      </w:r>
    </w:p>
    <w:p w14:paraId="6B6FDA64" w14:textId="7CC76128" w:rsidR="008D63BB" w:rsidRDefault="008D63BB" w:rsidP="008B6C7D">
      <w:pPr>
        <w:pStyle w:val="ConsPlusNormal"/>
        <w:jc w:val="both"/>
      </w:pPr>
    </w:p>
    <w:p w14:paraId="3D1A252A" w14:textId="14D36454" w:rsidR="00FF43E0" w:rsidRDefault="00FF43E0">
      <w:pPr>
        <w:pStyle w:val="ConsPlusNormal"/>
        <w:spacing w:before="220"/>
        <w:ind w:firstLine="540"/>
        <w:jc w:val="both"/>
      </w:pPr>
      <w:r>
        <w:t xml:space="preserve">4. При осуществлении подлежащей аннулированию записи по счету-фактуре на полученную сумму оплаты, частичной оплаты в счет предстоящих поставок товаров (выполнения работ, оказания услуг), передачи имущественных прав до внесения в него исправлений и регистрации счета-фактуры с внесенными в него исправлениями </w:t>
      </w:r>
      <w:hyperlink w:anchor="P1996" w:history="1">
        <w:r>
          <w:rPr>
            <w:color w:val="0000FF"/>
          </w:rPr>
          <w:t>графы 14</w:t>
        </w:r>
      </w:hyperlink>
      <w:r>
        <w:t xml:space="preserve"> - </w:t>
      </w:r>
      <w:hyperlink w:anchor="P1998" w:history="1">
        <w:r>
          <w:rPr>
            <w:color w:val="0000FF"/>
          </w:rPr>
          <w:t>16</w:t>
        </w:r>
      </w:hyperlink>
      <w:r>
        <w:t xml:space="preserve"> и </w:t>
      </w:r>
      <w:hyperlink w:anchor="P2002" w:history="1">
        <w:r w:rsidRPr="008B6C7D">
          <w:rPr>
            <w:color w:val="0000FF"/>
          </w:rPr>
          <w:t>19</w:t>
        </w:r>
      </w:hyperlink>
      <w:r w:rsidR="00F06386" w:rsidRPr="0040644B">
        <w:rPr>
          <w:color w:val="0000FF"/>
          <w:highlight w:val="yellow"/>
        </w:rPr>
        <w:t>-2</w:t>
      </w:r>
      <w:r w:rsidR="00AB47A7" w:rsidRPr="0040644B">
        <w:rPr>
          <w:color w:val="0000FF"/>
          <w:highlight w:val="yellow"/>
        </w:rPr>
        <w:t>3</w:t>
      </w:r>
      <w:r>
        <w:t xml:space="preserve"> не заполняются.</w:t>
      </w:r>
    </w:p>
    <w:p w14:paraId="2F109965" w14:textId="77777777" w:rsidR="00FF43E0" w:rsidRDefault="00FF43E0">
      <w:pPr>
        <w:pStyle w:val="ConsPlusNormal"/>
        <w:jc w:val="both"/>
      </w:pPr>
      <w:r>
        <w:lastRenderedPageBreak/>
        <w:t xml:space="preserve">(в ред. </w:t>
      </w:r>
      <w:hyperlink r:id="rId867" w:history="1">
        <w:r>
          <w:rPr>
            <w:color w:val="0000FF"/>
          </w:rPr>
          <w:t>Постановления</w:t>
        </w:r>
      </w:hyperlink>
      <w:r>
        <w:t xml:space="preserve"> Правительства РФ от 30.07.2014 N 735)</w:t>
      </w:r>
    </w:p>
    <w:p w14:paraId="2AD98911" w14:textId="77777777" w:rsidR="00FF43E0" w:rsidRDefault="00FF43E0">
      <w:pPr>
        <w:pStyle w:val="ConsPlusNormal"/>
        <w:spacing w:before="220"/>
        <w:ind w:firstLine="540"/>
        <w:jc w:val="both"/>
      </w:pPr>
      <w:r>
        <w:t>При отсутствии данных для их отражения в иных графах дополнительного листа книги продаж, данные графы также не заполняются.</w:t>
      </w:r>
    </w:p>
    <w:p w14:paraId="766C0EB0" w14:textId="77777777" w:rsidR="00FF43E0" w:rsidRDefault="00FF43E0">
      <w:pPr>
        <w:pStyle w:val="ConsPlusNormal"/>
        <w:spacing w:before="220"/>
        <w:ind w:firstLine="540"/>
        <w:jc w:val="both"/>
      </w:pPr>
      <w:r>
        <w:t xml:space="preserve">5. В </w:t>
      </w:r>
      <w:hyperlink w:anchor="P2060" w:history="1">
        <w:r>
          <w:rPr>
            <w:color w:val="0000FF"/>
          </w:rPr>
          <w:t>строке</w:t>
        </w:r>
      </w:hyperlink>
      <w:r>
        <w:t xml:space="preserve"> "Всего" дополнительного листа книги продаж за налоговый период (квартал), в котором был зарегистрирован счет-фактура (в том числе корректировочный), документ (чек) для компенсации суммы налога на добавленную стоимость, первичный учетный документ или документ, содержащий суммарные (сводные) данные по операциям, совершенным в течение календарного месяца (квартала), до внесения в него исправлений, подводятся итоги по </w:t>
      </w:r>
      <w:hyperlink w:anchor="P1996" w:history="1">
        <w:r>
          <w:rPr>
            <w:color w:val="0000FF"/>
          </w:rPr>
          <w:t>графам 14</w:t>
        </w:r>
      </w:hyperlink>
      <w:r>
        <w:t xml:space="preserve"> - </w:t>
      </w:r>
      <w:hyperlink w:anchor="P2002" w:history="1">
        <w:r>
          <w:rPr>
            <w:color w:val="0000FF"/>
          </w:rPr>
          <w:t>19</w:t>
        </w:r>
      </w:hyperlink>
      <w:r>
        <w:t xml:space="preserve"> (из данных в </w:t>
      </w:r>
      <w:hyperlink w:anchor="P2003" w:history="1">
        <w:r>
          <w:rPr>
            <w:color w:val="0000FF"/>
          </w:rPr>
          <w:t>строке</w:t>
        </w:r>
      </w:hyperlink>
      <w:r>
        <w:t xml:space="preserve"> "Итого" вычитаются показатели подлежащих аннулированию записей по счетам-фактурам (в том числе корректировочным), документам (чекам) для компенсации суммы налога на добавленную стоимость, первичным учетным документам или документам, содержащим суммарные (сводные) данные по операциям, совершенным в течение календарного месяца (квартала), и к полученному результату прибавляются показатели зарегистрированных счетов-фактур (в том числе корректировочных), документов (чеков) для компенсации суммы налога на добавленную стоимость, первичных учетных документов, документов, содержащих суммарные (сводные) данные по операциям, совершенным в течение календарного месяца (квартала), с внесенными в них исправлениями). В этой же </w:t>
      </w:r>
      <w:hyperlink w:anchor="P2060" w:history="1">
        <w:r>
          <w:rPr>
            <w:color w:val="0000FF"/>
          </w:rPr>
          <w:t>строке</w:t>
        </w:r>
      </w:hyperlink>
      <w:r>
        <w:t xml:space="preserve"> "Всего" за налоговый период, в котором составлены документы, являющиеся основанием для выставления корректировочных счетов-фактур в соответствии с </w:t>
      </w:r>
      <w:hyperlink r:id="rId868" w:history="1">
        <w:r>
          <w:rPr>
            <w:color w:val="0000FF"/>
          </w:rPr>
          <w:t>пунктом 10 статьи 172</w:t>
        </w:r>
      </w:hyperlink>
      <w:r>
        <w:t xml:space="preserve"> Налогового кодекса Российской Федерации, первичных документов, подтверждающих согласие (факт уведомления) покупателя на увеличение стоимости товаров (работ, услуг), переданных имущественных прав, подводятся итоги по </w:t>
      </w:r>
      <w:hyperlink w:anchor="P1996" w:history="1">
        <w:r>
          <w:rPr>
            <w:color w:val="0000FF"/>
          </w:rPr>
          <w:t>графам 14</w:t>
        </w:r>
      </w:hyperlink>
      <w:r>
        <w:t xml:space="preserve"> - </w:t>
      </w:r>
      <w:hyperlink w:anchor="P2002" w:history="1">
        <w:r>
          <w:rPr>
            <w:color w:val="0000FF"/>
          </w:rPr>
          <w:t>19</w:t>
        </w:r>
      </w:hyperlink>
      <w:r>
        <w:t xml:space="preserve"> (к данным в </w:t>
      </w:r>
      <w:hyperlink w:anchor="P2003" w:history="1">
        <w:r>
          <w:rPr>
            <w:color w:val="0000FF"/>
          </w:rPr>
          <w:t>строке</w:t>
        </w:r>
      </w:hyperlink>
      <w:r>
        <w:t xml:space="preserve"> "Итого" прибавляются показатели зарегистрированных корректировочных счетов-фактур, первичных учетных документов, составленных в связи с увеличением стоимости отгруженных товаров (выполненных работ, оказанных услуг), переданных имущественных прав). Данные из </w:t>
      </w:r>
      <w:hyperlink w:anchor="P2060" w:history="1">
        <w:r>
          <w:rPr>
            <w:color w:val="0000FF"/>
          </w:rPr>
          <w:t>строки</w:t>
        </w:r>
      </w:hyperlink>
      <w:r>
        <w:t xml:space="preserve"> "Всего" используются для внесения изменений в налоговую декларацию по налогу на добавленную стоимость при обнаружении в текущем налоговом периоде ошибок (искажений), допущенных в истекшем налоговом периоде.</w:t>
      </w:r>
    </w:p>
    <w:p w14:paraId="2A7C7B03" w14:textId="77777777" w:rsidR="00FF43E0" w:rsidRDefault="00FF43E0">
      <w:pPr>
        <w:pStyle w:val="ConsPlusNormal"/>
        <w:jc w:val="both"/>
      </w:pPr>
      <w:r>
        <w:t xml:space="preserve">(в ред. Постановлений Правительства РФ от 30.07.2014 </w:t>
      </w:r>
      <w:hyperlink r:id="rId869" w:history="1">
        <w:r>
          <w:rPr>
            <w:color w:val="0000FF"/>
          </w:rPr>
          <w:t>N 735</w:t>
        </w:r>
      </w:hyperlink>
      <w:r>
        <w:t xml:space="preserve">, от 19.08.2017 </w:t>
      </w:r>
      <w:hyperlink r:id="rId870" w:history="1">
        <w:r>
          <w:rPr>
            <w:color w:val="0000FF"/>
          </w:rPr>
          <w:t>N 981</w:t>
        </w:r>
      </w:hyperlink>
      <w:r>
        <w:t xml:space="preserve">, от 01.02.2018 </w:t>
      </w:r>
      <w:hyperlink r:id="rId871" w:history="1">
        <w:r>
          <w:rPr>
            <w:color w:val="0000FF"/>
          </w:rPr>
          <w:t>N 98</w:t>
        </w:r>
      </w:hyperlink>
      <w:r>
        <w:t>)</w:t>
      </w:r>
    </w:p>
    <w:p w14:paraId="0487EC59" w14:textId="77777777" w:rsidR="00FF43E0" w:rsidRDefault="00FF43E0">
      <w:pPr>
        <w:pStyle w:val="ConsPlusNormal"/>
        <w:spacing w:before="220"/>
        <w:ind w:firstLine="540"/>
        <w:jc w:val="both"/>
      </w:pPr>
      <w:r>
        <w:t xml:space="preserve">6. Стоимостные показатели дополнительного листа книги продаж указываются в рублях и копейках, за исключением показателя, отражаемого в </w:t>
      </w:r>
      <w:hyperlink w:anchor="P1993" w:history="1">
        <w:r>
          <w:rPr>
            <w:color w:val="0000FF"/>
          </w:rPr>
          <w:t>графе 13а</w:t>
        </w:r>
      </w:hyperlink>
      <w:r>
        <w:t>, в случаях реализации товаров (работ, услуг), имущественных прав за иностранную валюту.</w:t>
      </w:r>
    </w:p>
    <w:p w14:paraId="6D82C608" w14:textId="77777777" w:rsidR="00FF43E0" w:rsidRDefault="00FF43E0">
      <w:pPr>
        <w:pStyle w:val="ConsPlusNormal"/>
        <w:jc w:val="both"/>
      </w:pPr>
      <w:r>
        <w:t xml:space="preserve">(в ред. </w:t>
      </w:r>
      <w:hyperlink r:id="rId872" w:history="1">
        <w:r>
          <w:rPr>
            <w:color w:val="0000FF"/>
          </w:rPr>
          <w:t>Постановления</w:t>
        </w:r>
      </w:hyperlink>
      <w:r>
        <w:t xml:space="preserve"> Правительства РФ от 30.07.2014 N 735)</w:t>
      </w:r>
    </w:p>
    <w:p w14:paraId="4CF4077C" w14:textId="77777777" w:rsidR="00FF43E0" w:rsidRDefault="00FF43E0">
      <w:pPr>
        <w:pStyle w:val="ConsPlusNormal"/>
        <w:ind w:firstLine="540"/>
        <w:jc w:val="both"/>
      </w:pPr>
    </w:p>
    <w:p w14:paraId="48CFED26" w14:textId="77777777" w:rsidR="00FF43E0" w:rsidRDefault="00FF43E0">
      <w:pPr>
        <w:pStyle w:val="ConsPlusNormal"/>
        <w:ind w:firstLine="540"/>
        <w:jc w:val="both"/>
      </w:pPr>
    </w:p>
    <w:p w14:paraId="6BC9A11F" w14:textId="77777777" w:rsidR="00FF43E0" w:rsidRDefault="00FF43E0">
      <w:pPr>
        <w:pStyle w:val="ConsPlusNormal"/>
        <w:ind w:firstLine="540"/>
        <w:jc w:val="both"/>
      </w:pPr>
    </w:p>
    <w:p w14:paraId="313705B1" w14:textId="77777777" w:rsidR="00FF43E0" w:rsidRDefault="00FF43E0">
      <w:pPr>
        <w:pStyle w:val="ConsPlusNormal"/>
        <w:ind w:firstLine="540"/>
        <w:jc w:val="both"/>
      </w:pPr>
    </w:p>
    <w:p w14:paraId="26E232A4" w14:textId="77777777" w:rsidR="00FF43E0" w:rsidRDefault="00FF43E0">
      <w:pPr>
        <w:pStyle w:val="ConsPlusNormal"/>
        <w:ind w:firstLine="540"/>
        <w:jc w:val="both"/>
      </w:pPr>
    </w:p>
    <w:p w14:paraId="19D289FE" w14:textId="77777777" w:rsidR="00FF43E0" w:rsidRDefault="00FF43E0">
      <w:pPr>
        <w:pStyle w:val="ConsPlusNormal"/>
        <w:ind w:firstLine="540"/>
        <w:jc w:val="both"/>
      </w:pPr>
    </w:p>
    <w:p w14:paraId="3D049197" w14:textId="77777777" w:rsidR="00FF43E0" w:rsidRDefault="00FF43E0">
      <w:pPr>
        <w:pStyle w:val="ConsPlusNormal"/>
        <w:ind w:firstLine="540"/>
        <w:jc w:val="both"/>
      </w:pPr>
    </w:p>
    <w:p w14:paraId="73523029" w14:textId="77777777" w:rsidR="00FF43E0" w:rsidRDefault="00FF43E0">
      <w:pPr>
        <w:pStyle w:val="ConsPlusNormal"/>
        <w:pBdr>
          <w:top w:val="single" w:sz="6" w:space="0" w:color="auto"/>
        </w:pBdr>
        <w:spacing w:before="100" w:after="100"/>
        <w:jc w:val="both"/>
        <w:rPr>
          <w:sz w:val="2"/>
          <w:szCs w:val="2"/>
        </w:rPr>
      </w:pPr>
    </w:p>
    <w:p w14:paraId="330E7AB9" w14:textId="77777777" w:rsidR="00FF43E0" w:rsidRDefault="00FF43E0"/>
    <w:sectPr w:rsidR="00FF43E0" w:rsidSect="00FF43E0">
      <w:headerReference w:type="default" r:id="rId873"/>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D524B0" w14:textId="77777777" w:rsidR="00BD0E60" w:rsidRDefault="00BD0E60" w:rsidP="00152241">
      <w:pPr>
        <w:spacing w:after="0" w:line="240" w:lineRule="auto"/>
      </w:pPr>
      <w:r>
        <w:separator/>
      </w:r>
    </w:p>
  </w:endnote>
  <w:endnote w:type="continuationSeparator" w:id="0">
    <w:p w14:paraId="1006C35D" w14:textId="77777777" w:rsidR="00BD0E60" w:rsidRDefault="00BD0E60" w:rsidP="00152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6FDAA" w14:textId="77777777" w:rsidR="00BD0E60" w:rsidRDefault="00BD0E60" w:rsidP="00152241">
      <w:pPr>
        <w:spacing w:after="0" w:line="240" w:lineRule="auto"/>
      </w:pPr>
      <w:r>
        <w:separator/>
      </w:r>
    </w:p>
  </w:footnote>
  <w:footnote w:type="continuationSeparator" w:id="0">
    <w:p w14:paraId="3FA19159" w14:textId="77777777" w:rsidR="00BD0E60" w:rsidRDefault="00BD0E60" w:rsidP="001522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118"/>
      <w:gridCol w:w="3119"/>
      <w:gridCol w:w="3117"/>
    </w:tblGrid>
    <w:tr w:rsidR="00BD0E60" w14:paraId="6668140C" w14:textId="77777777">
      <w:trPr>
        <w:trHeight w:val="720"/>
      </w:trPr>
      <w:tc>
        <w:tcPr>
          <w:tcW w:w="1667" w:type="pct"/>
        </w:tcPr>
        <w:p w14:paraId="40AF9699" w14:textId="77777777" w:rsidR="00BD0E60" w:rsidRDefault="00BD0E60">
          <w:pPr>
            <w:pStyle w:val="ad"/>
            <w:tabs>
              <w:tab w:val="clear" w:pos="4677"/>
              <w:tab w:val="clear" w:pos="9355"/>
            </w:tabs>
            <w:rPr>
              <w:color w:val="4F81BD" w:themeColor="accent1"/>
            </w:rPr>
          </w:pPr>
        </w:p>
      </w:tc>
      <w:tc>
        <w:tcPr>
          <w:tcW w:w="1667" w:type="pct"/>
        </w:tcPr>
        <w:p w14:paraId="2B312FEB" w14:textId="77777777" w:rsidR="00BD0E60" w:rsidRDefault="00BD0E60">
          <w:pPr>
            <w:pStyle w:val="ad"/>
            <w:tabs>
              <w:tab w:val="clear" w:pos="4677"/>
              <w:tab w:val="clear" w:pos="9355"/>
            </w:tabs>
            <w:jc w:val="center"/>
            <w:rPr>
              <w:color w:val="4F81BD" w:themeColor="accent1"/>
            </w:rPr>
          </w:pPr>
        </w:p>
      </w:tc>
      <w:tc>
        <w:tcPr>
          <w:tcW w:w="1666" w:type="pct"/>
        </w:tcPr>
        <w:p w14:paraId="19081707" w14:textId="77777777" w:rsidR="00BD0E60" w:rsidRDefault="00BD0E60">
          <w:pPr>
            <w:pStyle w:val="ad"/>
            <w:tabs>
              <w:tab w:val="clear" w:pos="4677"/>
              <w:tab w:val="clear" w:pos="9355"/>
            </w:tabs>
            <w:jc w:val="right"/>
            <w:rPr>
              <w:color w:val="4F81BD" w:themeColor="accent1"/>
            </w:rPr>
          </w:pPr>
          <w:r>
            <w:rPr>
              <w:color w:val="4F81BD" w:themeColor="accent1"/>
              <w:sz w:val="24"/>
              <w:szCs w:val="24"/>
            </w:rPr>
            <w:fldChar w:fldCharType="begin"/>
          </w:r>
          <w:r>
            <w:rPr>
              <w:color w:val="4F81BD" w:themeColor="accent1"/>
              <w:sz w:val="24"/>
              <w:szCs w:val="24"/>
            </w:rPr>
            <w:instrText>PAGE   \* MERGEFORMAT</w:instrText>
          </w:r>
          <w:r>
            <w:rPr>
              <w:color w:val="4F81BD" w:themeColor="accent1"/>
              <w:sz w:val="24"/>
              <w:szCs w:val="24"/>
            </w:rPr>
            <w:fldChar w:fldCharType="separate"/>
          </w:r>
          <w:r w:rsidR="00064A2C">
            <w:rPr>
              <w:noProof/>
              <w:color w:val="4F81BD" w:themeColor="accent1"/>
              <w:sz w:val="24"/>
              <w:szCs w:val="24"/>
            </w:rPr>
            <w:t>1</w:t>
          </w:r>
          <w:r>
            <w:rPr>
              <w:color w:val="4F81BD" w:themeColor="accent1"/>
              <w:sz w:val="24"/>
              <w:szCs w:val="24"/>
            </w:rPr>
            <w:fldChar w:fldCharType="end"/>
          </w:r>
        </w:p>
      </w:tc>
    </w:tr>
  </w:tbl>
  <w:p w14:paraId="084FD782" w14:textId="77777777" w:rsidR="00BD0E60" w:rsidRDefault="00BD0E60">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3E0"/>
    <w:rsid w:val="0000312C"/>
    <w:rsid w:val="00003FEF"/>
    <w:rsid w:val="00005C5B"/>
    <w:rsid w:val="00006AC3"/>
    <w:rsid w:val="00010408"/>
    <w:rsid w:val="00020A86"/>
    <w:rsid w:val="00030EB0"/>
    <w:rsid w:val="00031B9B"/>
    <w:rsid w:val="00033CE0"/>
    <w:rsid w:val="00035359"/>
    <w:rsid w:val="000364E0"/>
    <w:rsid w:val="000436B8"/>
    <w:rsid w:val="000445AC"/>
    <w:rsid w:val="000448D7"/>
    <w:rsid w:val="000449F9"/>
    <w:rsid w:val="00046C35"/>
    <w:rsid w:val="00047365"/>
    <w:rsid w:val="00055DA8"/>
    <w:rsid w:val="0006010B"/>
    <w:rsid w:val="00062174"/>
    <w:rsid w:val="00064A2C"/>
    <w:rsid w:val="000656B3"/>
    <w:rsid w:val="000657F6"/>
    <w:rsid w:val="00065C50"/>
    <w:rsid w:val="00072357"/>
    <w:rsid w:val="00073EF2"/>
    <w:rsid w:val="000753AB"/>
    <w:rsid w:val="00076B17"/>
    <w:rsid w:val="00084272"/>
    <w:rsid w:val="000940F4"/>
    <w:rsid w:val="00095311"/>
    <w:rsid w:val="000A0A3D"/>
    <w:rsid w:val="000A212F"/>
    <w:rsid w:val="000A35E8"/>
    <w:rsid w:val="000A3E74"/>
    <w:rsid w:val="000A73FB"/>
    <w:rsid w:val="000A7F73"/>
    <w:rsid w:val="000B201D"/>
    <w:rsid w:val="000B23A2"/>
    <w:rsid w:val="000B295F"/>
    <w:rsid w:val="000B4B60"/>
    <w:rsid w:val="000C2253"/>
    <w:rsid w:val="000C656C"/>
    <w:rsid w:val="000D49E2"/>
    <w:rsid w:val="000D5931"/>
    <w:rsid w:val="000D683B"/>
    <w:rsid w:val="000E1E7C"/>
    <w:rsid w:val="000F0D23"/>
    <w:rsid w:val="000F3707"/>
    <w:rsid w:val="000F7540"/>
    <w:rsid w:val="00100919"/>
    <w:rsid w:val="00100F5D"/>
    <w:rsid w:val="00102832"/>
    <w:rsid w:val="00105FB4"/>
    <w:rsid w:val="00121D5D"/>
    <w:rsid w:val="001251F4"/>
    <w:rsid w:val="00130A6A"/>
    <w:rsid w:val="00137E76"/>
    <w:rsid w:val="0014007D"/>
    <w:rsid w:val="00152241"/>
    <w:rsid w:val="00152912"/>
    <w:rsid w:val="001541C1"/>
    <w:rsid w:val="00161352"/>
    <w:rsid w:val="00175337"/>
    <w:rsid w:val="0017561C"/>
    <w:rsid w:val="00176D8E"/>
    <w:rsid w:val="00177480"/>
    <w:rsid w:val="00181C65"/>
    <w:rsid w:val="00186422"/>
    <w:rsid w:val="001901C3"/>
    <w:rsid w:val="0019091C"/>
    <w:rsid w:val="001D190B"/>
    <w:rsid w:val="001D5828"/>
    <w:rsid w:val="001E00BC"/>
    <w:rsid w:val="001E23DA"/>
    <w:rsid w:val="001F178B"/>
    <w:rsid w:val="001F430A"/>
    <w:rsid w:val="001F73AA"/>
    <w:rsid w:val="0020157B"/>
    <w:rsid w:val="002034CE"/>
    <w:rsid w:val="00206F07"/>
    <w:rsid w:val="00212E8D"/>
    <w:rsid w:val="0021400F"/>
    <w:rsid w:val="00216986"/>
    <w:rsid w:val="0021783E"/>
    <w:rsid w:val="002225B2"/>
    <w:rsid w:val="00224706"/>
    <w:rsid w:val="00225508"/>
    <w:rsid w:val="00231835"/>
    <w:rsid w:val="002340CE"/>
    <w:rsid w:val="00251964"/>
    <w:rsid w:val="00253079"/>
    <w:rsid w:val="00254978"/>
    <w:rsid w:val="00257D01"/>
    <w:rsid w:val="002609F3"/>
    <w:rsid w:val="002621E6"/>
    <w:rsid w:val="00266762"/>
    <w:rsid w:val="0027617C"/>
    <w:rsid w:val="002828DE"/>
    <w:rsid w:val="00287399"/>
    <w:rsid w:val="00287895"/>
    <w:rsid w:val="00290AA1"/>
    <w:rsid w:val="00291BBF"/>
    <w:rsid w:val="0029489F"/>
    <w:rsid w:val="002A13AD"/>
    <w:rsid w:val="002A50A0"/>
    <w:rsid w:val="002A68A8"/>
    <w:rsid w:val="002A7B36"/>
    <w:rsid w:val="002B15B5"/>
    <w:rsid w:val="002C2D4A"/>
    <w:rsid w:val="002C3B46"/>
    <w:rsid w:val="002C4AAD"/>
    <w:rsid w:val="002C578E"/>
    <w:rsid w:val="002D2B14"/>
    <w:rsid w:val="002E73CD"/>
    <w:rsid w:val="002F7229"/>
    <w:rsid w:val="00300ED6"/>
    <w:rsid w:val="0030182A"/>
    <w:rsid w:val="00303DD5"/>
    <w:rsid w:val="0030468F"/>
    <w:rsid w:val="00305886"/>
    <w:rsid w:val="0031222E"/>
    <w:rsid w:val="00314E9B"/>
    <w:rsid w:val="00316A78"/>
    <w:rsid w:val="00321635"/>
    <w:rsid w:val="00322752"/>
    <w:rsid w:val="00323068"/>
    <w:rsid w:val="00330B13"/>
    <w:rsid w:val="00334314"/>
    <w:rsid w:val="00341A9E"/>
    <w:rsid w:val="00342EDB"/>
    <w:rsid w:val="00343E62"/>
    <w:rsid w:val="003441AF"/>
    <w:rsid w:val="00344C90"/>
    <w:rsid w:val="00346839"/>
    <w:rsid w:val="00350E54"/>
    <w:rsid w:val="003674D8"/>
    <w:rsid w:val="00371F21"/>
    <w:rsid w:val="00373E4F"/>
    <w:rsid w:val="00383BFD"/>
    <w:rsid w:val="0038447D"/>
    <w:rsid w:val="003847EB"/>
    <w:rsid w:val="00385FFC"/>
    <w:rsid w:val="003861D0"/>
    <w:rsid w:val="003863F4"/>
    <w:rsid w:val="003968DC"/>
    <w:rsid w:val="003A6DEA"/>
    <w:rsid w:val="003B2A76"/>
    <w:rsid w:val="003B2BAE"/>
    <w:rsid w:val="003B658D"/>
    <w:rsid w:val="003B6BEF"/>
    <w:rsid w:val="003B6FEB"/>
    <w:rsid w:val="003B7FA8"/>
    <w:rsid w:val="003C0DA2"/>
    <w:rsid w:val="003D781E"/>
    <w:rsid w:val="003E453E"/>
    <w:rsid w:val="003E5EE4"/>
    <w:rsid w:val="003F09A0"/>
    <w:rsid w:val="0040644B"/>
    <w:rsid w:val="004076C9"/>
    <w:rsid w:val="004112EB"/>
    <w:rsid w:val="004125E5"/>
    <w:rsid w:val="0041764B"/>
    <w:rsid w:val="00420789"/>
    <w:rsid w:val="004237BD"/>
    <w:rsid w:val="004309B9"/>
    <w:rsid w:val="00431635"/>
    <w:rsid w:val="0043218A"/>
    <w:rsid w:val="00432B9E"/>
    <w:rsid w:val="00435919"/>
    <w:rsid w:val="00440700"/>
    <w:rsid w:val="00444FE2"/>
    <w:rsid w:val="00445270"/>
    <w:rsid w:val="00445FAB"/>
    <w:rsid w:val="00450A02"/>
    <w:rsid w:val="004529D4"/>
    <w:rsid w:val="00452AA7"/>
    <w:rsid w:val="00452EE7"/>
    <w:rsid w:val="0045450D"/>
    <w:rsid w:val="00472584"/>
    <w:rsid w:val="004733B4"/>
    <w:rsid w:val="00473605"/>
    <w:rsid w:val="00474E33"/>
    <w:rsid w:val="00476917"/>
    <w:rsid w:val="0047782A"/>
    <w:rsid w:val="00480BFA"/>
    <w:rsid w:val="00482FDA"/>
    <w:rsid w:val="00487740"/>
    <w:rsid w:val="00487B1F"/>
    <w:rsid w:val="00492031"/>
    <w:rsid w:val="00494B17"/>
    <w:rsid w:val="004952EF"/>
    <w:rsid w:val="00495702"/>
    <w:rsid w:val="00495B96"/>
    <w:rsid w:val="00496528"/>
    <w:rsid w:val="004971B2"/>
    <w:rsid w:val="00497A88"/>
    <w:rsid w:val="004A3806"/>
    <w:rsid w:val="004A4397"/>
    <w:rsid w:val="004B033A"/>
    <w:rsid w:val="004B7417"/>
    <w:rsid w:val="004C14B3"/>
    <w:rsid w:val="004C7D7B"/>
    <w:rsid w:val="004D3A12"/>
    <w:rsid w:val="004D4037"/>
    <w:rsid w:val="004D4CDF"/>
    <w:rsid w:val="004D50F5"/>
    <w:rsid w:val="004E5EC4"/>
    <w:rsid w:val="004F0008"/>
    <w:rsid w:val="004F0A16"/>
    <w:rsid w:val="004F3800"/>
    <w:rsid w:val="004F4B19"/>
    <w:rsid w:val="004F6E9D"/>
    <w:rsid w:val="00504882"/>
    <w:rsid w:val="00504CB2"/>
    <w:rsid w:val="00507869"/>
    <w:rsid w:val="00507B7E"/>
    <w:rsid w:val="0051052E"/>
    <w:rsid w:val="00510E98"/>
    <w:rsid w:val="00510F3C"/>
    <w:rsid w:val="00512E2D"/>
    <w:rsid w:val="005156B1"/>
    <w:rsid w:val="00517B1F"/>
    <w:rsid w:val="00526900"/>
    <w:rsid w:val="00533756"/>
    <w:rsid w:val="00533AFB"/>
    <w:rsid w:val="0053537B"/>
    <w:rsid w:val="0053706F"/>
    <w:rsid w:val="0054172A"/>
    <w:rsid w:val="0054716F"/>
    <w:rsid w:val="00547E98"/>
    <w:rsid w:val="00550387"/>
    <w:rsid w:val="00550834"/>
    <w:rsid w:val="00553BD7"/>
    <w:rsid w:val="00555B1A"/>
    <w:rsid w:val="005605F5"/>
    <w:rsid w:val="00561814"/>
    <w:rsid w:val="0056540C"/>
    <w:rsid w:val="00566738"/>
    <w:rsid w:val="00566DD7"/>
    <w:rsid w:val="00566E61"/>
    <w:rsid w:val="00567A84"/>
    <w:rsid w:val="00571159"/>
    <w:rsid w:val="00572B94"/>
    <w:rsid w:val="005730CE"/>
    <w:rsid w:val="005743F3"/>
    <w:rsid w:val="005745D0"/>
    <w:rsid w:val="0057463B"/>
    <w:rsid w:val="0058002D"/>
    <w:rsid w:val="00580CCC"/>
    <w:rsid w:val="0058671C"/>
    <w:rsid w:val="00590461"/>
    <w:rsid w:val="00591776"/>
    <w:rsid w:val="00594ACA"/>
    <w:rsid w:val="00595D6B"/>
    <w:rsid w:val="005969CA"/>
    <w:rsid w:val="00597A5A"/>
    <w:rsid w:val="00597DC1"/>
    <w:rsid w:val="005A0ED7"/>
    <w:rsid w:val="005A59F2"/>
    <w:rsid w:val="005A7CFB"/>
    <w:rsid w:val="005C057A"/>
    <w:rsid w:val="005C3ED7"/>
    <w:rsid w:val="005D100A"/>
    <w:rsid w:val="005E7C92"/>
    <w:rsid w:val="006038A6"/>
    <w:rsid w:val="00612355"/>
    <w:rsid w:val="00613D77"/>
    <w:rsid w:val="0061418F"/>
    <w:rsid w:val="006145C2"/>
    <w:rsid w:val="00615FBF"/>
    <w:rsid w:val="00617F44"/>
    <w:rsid w:val="00624E0F"/>
    <w:rsid w:val="00631582"/>
    <w:rsid w:val="006319C8"/>
    <w:rsid w:val="00631E5A"/>
    <w:rsid w:val="00632C03"/>
    <w:rsid w:val="00637B61"/>
    <w:rsid w:val="00643C13"/>
    <w:rsid w:val="00647CE5"/>
    <w:rsid w:val="006575DB"/>
    <w:rsid w:val="00662D37"/>
    <w:rsid w:val="006630FC"/>
    <w:rsid w:val="006643A3"/>
    <w:rsid w:val="006643CB"/>
    <w:rsid w:val="006668CF"/>
    <w:rsid w:val="0067074A"/>
    <w:rsid w:val="006708DC"/>
    <w:rsid w:val="00674331"/>
    <w:rsid w:val="006903B2"/>
    <w:rsid w:val="0069134D"/>
    <w:rsid w:val="00696043"/>
    <w:rsid w:val="00697DF9"/>
    <w:rsid w:val="006A4DBB"/>
    <w:rsid w:val="006A5B5F"/>
    <w:rsid w:val="006A78E3"/>
    <w:rsid w:val="006B051D"/>
    <w:rsid w:val="006B07AD"/>
    <w:rsid w:val="006B2E56"/>
    <w:rsid w:val="006B522B"/>
    <w:rsid w:val="006B5EE1"/>
    <w:rsid w:val="006C023D"/>
    <w:rsid w:val="006C7E1A"/>
    <w:rsid w:val="006D322E"/>
    <w:rsid w:val="006D5E4C"/>
    <w:rsid w:val="006D63AE"/>
    <w:rsid w:val="006D6AA8"/>
    <w:rsid w:val="006D74B3"/>
    <w:rsid w:val="006E18D6"/>
    <w:rsid w:val="006E1C28"/>
    <w:rsid w:val="006E20D1"/>
    <w:rsid w:val="006E60E8"/>
    <w:rsid w:val="006F2ED5"/>
    <w:rsid w:val="006F3115"/>
    <w:rsid w:val="0070647B"/>
    <w:rsid w:val="007064FD"/>
    <w:rsid w:val="007117AA"/>
    <w:rsid w:val="00713F4D"/>
    <w:rsid w:val="0071414B"/>
    <w:rsid w:val="00715BDA"/>
    <w:rsid w:val="00723383"/>
    <w:rsid w:val="00730EF3"/>
    <w:rsid w:val="00740E84"/>
    <w:rsid w:val="007449DE"/>
    <w:rsid w:val="00751726"/>
    <w:rsid w:val="00755FFE"/>
    <w:rsid w:val="00767AF3"/>
    <w:rsid w:val="007833E8"/>
    <w:rsid w:val="00783C28"/>
    <w:rsid w:val="00795F1F"/>
    <w:rsid w:val="00796361"/>
    <w:rsid w:val="00797DCC"/>
    <w:rsid w:val="007A1589"/>
    <w:rsid w:val="007C2629"/>
    <w:rsid w:val="007C78CC"/>
    <w:rsid w:val="007D068B"/>
    <w:rsid w:val="007E3523"/>
    <w:rsid w:val="007E67C0"/>
    <w:rsid w:val="007E6DA4"/>
    <w:rsid w:val="007F0606"/>
    <w:rsid w:val="007F74A3"/>
    <w:rsid w:val="00802EA4"/>
    <w:rsid w:val="00803884"/>
    <w:rsid w:val="00814BB3"/>
    <w:rsid w:val="00817C96"/>
    <w:rsid w:val="00817CF2"/>
    <w:rsid w:val="00821943"/>
    <w:rsid w:val="0082594F"/>
    <w:rsid w:val="00825CDE"/>
    <w:rsid w:val="0083038D"/>
    <w:rsid w:val="00831183"/>
    <w:rsid w:val="00833B7E"/>
    <w:rsid w:val="00836466"/>
    <w:rsid w:val="00844D8F"/>
    <w:rsid w:val="00847829"/>
    <w:rsid w:val="008504D3"/>
    <w:rsid w:val="00851BA4"/>
    <w:rsid w:val="0085593F"/>
    <w:rsid w:val="00862088"/>
    <w:rsid w:val="00862D90"/>
    <w:rsid w:val="00865281"/>
    <w:rsid w:val="008671CD"/>
    <w:rsid w:val="008675A1"/>
    <w:rsid w:val="00867A58"/>
    <w:rsid w:val="00870809"/>
    <w:rsid w:val="00886CB5"/>
    <w:rsid w:val="00895E26"/>
    <w:rsid w:val="008961F7"/>
    <w:rsid w:val="00896446"/>
    <w:rsid w:val="0089762E"/>
    <w:rsid w:val="008A28F5"/>
    <w:rsid w:val="008A2D11"/>
    <w:rsid w:val="008A5CFB"/>
    <w:rsid w:val="008B50F9"/>
    <w:rsid w:val="008B61EB"/>
    <w:rsid w:val="008B6C7D"/>
    <w:rsid w:val="008B78D4"/>
    <w:rsid w:val="008D1A79"/>
    <w:rsid w:val="008D3945"/>
    <w:rsid w:val="008D63BB"/>
    <w:rsid w:val="008D7ADD"/>
    <w:rsid w:val="008E0C69"/>
    <w:rsid w:val="008E0EBD"/>
    <w:rsid w:val="008E0FF2"/>
    <w:rsid w:val="008E11DE"/>
    <w:rsid w:val="008E1A1C"/>
    <w:rsid w:val="008E467D"/>
    <w:rsid w:val="008E4832"/>
    <w:rsid w:val="008F10EC"/>
    <w:rsid w:val="008F7EA8"/>
    <w:rsid w:val="00900EFF"/>
    <w:rsid w:val="00901215"/>
    <w:rsid w:val="00910AFA"/>
    <w:rsid w:val="00913FC4"/>
    <w:rsid w:val="0091542B"/>
    <w:rsid w:val="009172B9"/>
    <w:rsid w:val="009211FB"/>
    <w:rsid w:val="009234E6"/>
    <w:rsid w:val="009320B8"/>
    <w:rsid w:val="00933E6E"/>
    <w:rsid w:val="009359E2"/>
    <w:rsid w:val="009402E3"/>
    <w:rsid w:val="00940FC3"/>
    <w:rsid w:val="009427C1"/>
    <w:rsid w:val="00942BF4"/>
    <w:rsid w:val="00953D2C"/>
    <w:rsid w:val="00954B8F"/>
    <w:rsid w:val="0095562F"/>
    <w:rsid w:val="00957522"/>
    <w:rsid w:val="0096241B"/>
    <w:rsid w:val="0097086A"/>
    <w:rsid w:val="00982B0B"/>
    <w:rsid w:val="00983C75"/>
    <w:rsid w:val="00992ED9"/>
    <w:rsid w:val="0099572D"/>
    <w:rsid w:val="00995E28"/>
    <w:rsid w:val="00996BC7"/>
    <w:rsid w:val="009A1108"/>
    <w:rsid w:val="009A2403"/>
    <w:rsid w:val="009A459C"/>
    <w:rsid w:val="009B54ED"/>
    <w:rsid w:val="009B57FC"/>
    <w:rsid w:val="009C73D0"/>
    <w:rsid w:val="009D25EB"/>
    <w:rsid w:val="009D73C1"/>
    <w:rsid w:val="009D79D3"/>
    <w:rsid w:val="009E13BE"/>
    <w:rsid w:val="009E73EB"/>
    <w:rsid w:val="009F20C5"/>
    <w:rsid w:val="009F30E5"/>
    <w:rsid w:val="009F33A0"/>
    <w:rsid w:val="009F69A5"/>
    <w:rsid w:val="00A022C8"/>
    <w:rsid w:val="00A0230F"/>
    <w:rsid w:val="00A02D0E"/>
    <w:rsid w:val="00A1218F"/>
    <w:rsid w:val="00A16113"/>
    <w:rsid w:val="00A168FF"/>
    <w:rsid w:val="00A17F4C"/>
    <w:rsid w:val="00A238EB"/>
    <w:rsid w:val="00A30474"/>
    <w:rsid w:val="00A34C4D"/>
    <w:rsid w:val="00A34EED"/>
    <w:rsid w:val="00A356B1"/>
    <w:rsid w:val="00A35F05"/>
    <w:rsid w:val="00A40F8E"/>
    <w:rsid w:val="00A43BE6"/>
    <w:rsid w:val="00A4503A"/>
    <w:rsid w:val="00A54CCA"/>
    <w:rsid w:val="00A552D7"/>
    <w:rsid w:val="00A569B6"/>
    <w:rsid w:val="00A61877"/>
    <w:rsid w:val="00A63523"/>
    <w:rsid w:val="00A709B9"/>
    <w:rsid w:val="00A72DAE"/>
    <w:rsid w:val="00A73381"/>
    <w:rsid w:val="00A73F00"/>
    <w:rsid w:val="00A80250"/>
    <w:rsid w:val="00A85C7F"/>
    <w:rsid w:val="00A90F5E"/>
    <w:rsid w:val="00A93217"/>
    <w:rsid w:val="00A956A6"/>
    <w:rsid w:val="00A95F17"/>
    <w:rsid w:val="00AA20C6"/>
    <w:rsid w:val="00AA24C5"/>
    <w:rsid w:val="00AA3D56"/>
    <w:rsid w:val="00AA454E"/>
    <w:rsid w:val="00AB3780"/>
    <w:rsid w:val="00AB4579"/>
    <w:rsid w:val="00AB47A7"/>
    <w:rsid w:val="00AB721A"/>
    <w:rsid w:val="00AB76A3"/>
    <w:rsid w:val="00AC055A"/>
    <w:rsid w:val="00AC4632"/>
    <w:rsid w:val="00AC518C"/>
    <w:rsid w:val="00AC7F25"/>
    <w:rsid w:val="00AD1D9B"/>
    <w:rsid w:val="00AD25D7"/>
    <w:rsid w:val="00AD45C7"/>
    <w:rsid w:val="00AD67D0"/>
    <w:rsid w:val="00AE23E9"/>
    <w:rsid w:val="00AE2C54"/>
    <w:rsid w:val="00AF0661"/>
    <w:rsid w:val="00AF097B"/>
    <w:rsid w:val="00AF0C6F"/>
    <w:rsid w:val="00AF186C"/>
    <w:rsid w:val="00B01AE4"/>
    <w:rsid w:val="00B03011"/>
    <w:rsid w:val="00B11AC3"/>
    <w:rsid w:val="00B1289C"/>
    <w:rsid w:val="00B140B6"/>
    <w:rsid w:val="00B3032A"/>
    <w:rsid w:val="00B41532"/>
    <w:rsid w:val="00B41CB5"/>
    <w:rsid w:val="00B42698"/>
    <w:rsid w:val="00B43E7F"/>
    <w:rsid w:val="00B472D4"/>
    <w:rsid w:val="00B54400"/>
    <w:rsid w:val="00B577B7"/>
    <w:rsid w:val="00B62143"/>
    <w:rsid w:val="00B647EE"/>
    <w:rsid w:val="00B65BBD"/>
    <w:rsid w:val="00B74AF2"/>
    <w:rsid w:val="00B803C5"/>
    <w:rsid w:val="00B916B2"/>
    <w:rsid w:val="00B949F5"/>
    <w:rsid w:val="00BA1EB2"/>
    <w:rsid w:val="00BA2F4D"/>
    <w:rsid w:val="00BB226E"/>
    <w:rsid w:val="00BB4BD7"/>
    <w:rsid w:val="00BB5C69"/>
    <w:rsid w:val="00BB5FF0"/>
    <w:rsid w:val="00BB6D70"/>
    <w:rsid w:val="00BC326C"/>
    <w:rsid w:val="00BC3B7F"/>
    <w:rsid w:val="00BD0E60"/>
    <w:rsid w:val="00BD777B"/>
    <w:rsid w:val="00BE3F8D"/>
    <w:rsid w:val="00BF042F"/>
    <w:rsid w:val="00BF58F1"/>
    <w:rsid w:val="00C06207"/>
    <w:rsid w:val="00C22075"/>
    <w:rsid w:val="00C23DE3"/>
    <w:rsid w:val="00C32855"/>
    <w:rsid w:val="00C41B40"/>
    <w:rsid w:val="00C4342A"/>
    <w:rsid w:val="00C50402"/>
    <w:rsid w:val="00C542CC"/>
    <w:rsid w:val="00C677C7"/>
    <w:rsid w:val="00C76AC0"/>
    <w:rsid w:val="00C77A23"/>
    <w:rsid w:val="00C819B9"/>
    <w:rsid w:val="00C83D73"/>
    <w:rsid w:val="00C86440"/>
    <w:rsid w:val="00C87C12"/>
    <w:rsid w:val="00C9254B"/>
    <w:rsid w:val="00C9741A"/>
    <w:rsid w:val="00CA3719"/>
    <w:rsid w:val="00CA6907"/>
    <w:rsid w:val="00CB1F41"/>
    <w:rsid w:val="00CB3A2F"/>
    <w:rsid w:val="00CB3EA2"/>
    <w:rsid w:val="00CB5235"/>
    <w:rsid w:val="00CC0923"/>
    <w:rsid w:val="00CC201E"/>
    <w:rsid w:val="00CC3D6F"/>
    <w:rsid w:val="00CD0AE3"/>
    <w:rsid w:val="00CD17F4"/>
    <w:rsid w:val="00CD1842"/>
    <w:rsid w:val="00CD1FC6"/>
    <w:rsid w:val="00CD576A"/>
    <w:rsid w:val="00CE4185"/>
    <w:rsid w:val="00CE4231"/>
    <w:rsid w:val="00CE6967"/>
    <w:rsid w:val="00D00949"/>
    <w:rsid w:val="00D02563"/>
    <w:rsid w:val="00D102E4"/>
    <w:rsid w:val="00D112DE"/>
    <w:rsid w:val="00D173C1"/>
    <w:rsid w:val="00D17633"/>
    <w:rsid w:val="00D217F3"/>
    <w:rsid w:val="00D2412F"/>
    <w:rsid w:val="00D25692"/>
    <w:rsid w:val="00D31106"/>
    <w:rsid w:val="00D332C3"/>
    <w:rsid w:val="00D334EF"/>
    <w:rsid w:val="00D3753C"/>
    <w:rsid w:val="00D379B0"/>
    <w:rsid w:val="00D41E20"/>
    <w:rsid w:val="00D43A25"/>
    <w:rsid w:val="00D53AC6"/>
    <w:rsid w:val="00D608E4"/>
    <w:rsid w:val="00D639D4"/>
    <w:rsid w:val="00D66589"/>
    <w:rsid w:val="00D72173"/>
    <w:rsid w:val="00D74B96"/>
    <w:rsid w:val="00D75B77"/>
    <w:rsid w:val="00D80974"/>
    <w:rsid w:val="00D81B92"/>
    <w:rsid w:val="00D81BCB"/>
    <w:rsid w:val="00D84A77"/>
    <w:rsid w:val="00D85450"/>
    <w:rsid w:val="00D86B40"/>
    <w:rsid w:val="00D9277B"/>
    <w:rsid w:val="00D96323"/>
    <w:rsid w:val="00DA0FCD"/>
    <w:rsid w:val="00DA5BCB"/>
    <w:rsid w:val="00DB01E6"/>
    <w:rsid w:val="00DB0992"/>
    <w:rsid w:val="00DB4477"/>
    <w:rsid w:val="00DB766F"/>
    <w:rsid w:val="00DC0436"/>
    <w:rsid w:val="00DC5619"/>
    <w:rsid w:val="00DD2B37"/>
    <w:rsid w:val="00DD41E2"/>
    <w:rsid w:val="00DD55C3"/>
    <w:rsid w:val="00DD71AF"/>
    <w:rsid w:val="00DE0456"/>
    <w:rsid w:val="00DE176D"/>
    <w:rsid w:val="00DE54CE"/>
    <w:rsid w:val="00DF360B"/>
    <w:rsid w:val="00DF5A85"/>
    <w:rsid w:val="00DF6042"/>
    <w:rsid w:val="00E02333"/>
    <w:rsid w:val="00E049A3"/>
    <w:rsid w:val="00E07D1F"/>
    <w:rsid w:val="00E14C59"/>
    <w:rsid w:val="00E16750"/>
    <w:rsid w:val="00E17A27"/>
    <w:rsid w:val="00E2119A"/>
    <w:rsid w:val="00E25F20"/>
    <w:rsid w:val="00E355B4"/>
    <w:rsid w:val="00E42896"/>
    <w:rsid w:val="00E44118"/>
    <w:rsid w:val="00E44A1E"/>
    <w:rsid w:val="00E44F76"/>
    <w:rsid w:val="00E4516B"/>
    <w:rsid w:val="00E5031F"/>
    <w:rsid w:val="00E51DC0"/>
    <w:rsid w:val="00E538A0"/>
    <w:rsid w:val="00E55126"/>
    <w:rsid w:val="00E608A3"/>
    <w:rsid w:val="00E611B9"/>
    <w:rsid w:val="00E66799"/>
    <w:rsid w:val="00E70C5F"/>
    <w:rsid w:val="00E73E0E"/>
    <w:rsid w:val="00E76CA4"/>
    <w:rsid w:val="00E77AB0"/>
    <w:rsid w:val="00E918A3"/>
    <w:rsid w:val="00E9301B"/>
    <w:rsid w:val="00E9726E"/>
    <w:rsid w:val="00EA1F65"/>
    <w:rsid w:val="00EA666B"/>
    <w:rsid w:val="00EB196B"/>
    <w:rsid w:val="00EB3765"/>
    <w:rsid w:val="00EB7A25"/>
    <w:rsid w:val="00EC6DEB"/>
    <w:rsid w:val="00ED0811"/>
    <w:rsid w:val="00ED3C32"/>
    <w:rsid w:val="00EE0C15"/>
    <w:rsid w:val="00EE1E9E"/>
    <w:rsid w:val="00EF0045"/>
    <w:rsid w:val="00EF01C9"/>
    <w:rsid w:val="00EF2A31"/>
    <w:rsid w:val="00EF3D4C"/>
    <w:rsid w:val="00EF44FE"/>
    <w:rsid w:val="00EF4DA0"/>
    <w:rsid w:val="00F02970"/>
    <w:rsid w:val="00F03E19"/>
    <w:rsid w:val="00F058A0"/>
    <w:rsid w:val="00F06195"/>
    <w:rsid w:val="00F06386"/>
    <w:rsid w:val="00F06CAA"/>
    <w:rsid w:val="00F103C1"/>
    <w:rsid w:val="00F30A8E"/>
    <w:rsid w:val="00F310FA"/>
    <w:rsid w:val="00F32BF6"/>
    <w:rsid w:val="00F34807"/>
    <w:rsid w:val="00F37A15"/>
    <w:rsid w:val="00F40818"/>
    <w:rsid w:val="00F45144"/>
    <w:rsid w:val="00F45D78"/>
    <w:rsid w:val="00F46B29"/>
    <w:rsid w:val="00F506EE"/>
    <w:rsid w:val="00F606D2"/>
    <w:rsid w:val="00F6115D"/>
    <w:rsid w:val="00F6123D"/>
    <w:rsid w:val="00F64A65"/>
    <w:rsid w:val="00F727B5"/>
    <w:rsid w:val="00F737B0"/>
    <w:rsid w:val="00F761CB"/>
    <w:rsid w:val="00F80344"/>
    <w:rsid w:val="00F837AD"/>
    <w:rsid w:val="00F84411"/>
    <w:rsid w:val="00F9726B"/>
    <w:rsid w:val="00F977D0"/>
    <w:rsid w:val="00FA4C20"/>
    <w:rsid w:val="00FA7499"/>
    <w:rsid w:val="00FB20DA"/>
    <w:rsid w:val="00FB30BA"/>
    <w:rsid w:val="00FB4D9E"/>
    <w:rsid w:val="00FC46AE"/>
    <w:rsid w:val="00FC4F43"/>
    <w:rsid w:val="00FD55B3"/>
    <w:rsid w:val="00FD6AFC"/>
    <w:rsid w:val="00FE3F48"/>
    <w:rsid w:val="00FE40F0"/>
    <w:rsid w:val="00FE41F4"/>
    <w:rsid w:val="00FF2EB7"/>
    <w:rsid w:val="00FF398F"/>
    <w:rsid w:val="00FF3E47"/>
    <w:rsid w:val="00FF43E0"/>
    <w:rsid w:val="00FF5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7C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43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43E0"/>
    <w:rPr>
      <w:rFonts w:ascii="Tahoma" w:hAnsi="Tahoma" w:cs="Tahoma"/>
      <w:sz w:val="16"/>
      <w:szCs w:val="16"/>
    </w:rPr>
  </w:style>
  <w:style w:type="paragraph" w:customStyle="1" w:styleId="ConsPlusTitlePage">
    <w:name w:val="ConsPlusTitlePage"/>
    <w:rsid w:val="00FF43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FF43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F43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F43E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footnote text"/>
    <w:basedOn w:val="a"/>
    <w:link w:val="a6"/>
    <w:uiPriority w:val="99"/>
    <w:unhideWhenUsed/>
    <w:rsid w:val="00152241"/>
    <w:pPr>
      <w:spacing w:after="0" w:line="240" w:lineRule="auto"/>
    </w:pPr>
    <w:rPr>
      <w:sz w:val="20"/>
      <w:szCs w:val="20"/>
    </w:rPr>
  </w:style>
  <w:style w:type="character" w:customStyle="1" w:styleId="a6">
    <w:name w:val="Текст сноски Знак"/>
    <w:basedOn w:val="a0"/>
    <w:link w:val="a5"/>
    <w:uiPriority w:val="99"/>
    <w:rsid w:val="00152241"/>
    <w:rPr>
      <w:sz w:val="20"/>
      <w:szCs w:val="20"/>
    </w:rPr>
  </w:style>
  <w:style w:type="character" w:styleId="a7">
    <w:name w:val="footnote reference"/>
    <w:basedOn w:val="a0"/>
    <w:uiPriority w:val="99"/>
    <w:semiHidden/>
    <w:unhideWhenUsed/>
    <w:rsid w:val="00152241"/>
    <w:rPr>
      <w:vertAlign w:val="superscript"/>
    </w:rPr>
  </w:style>
  <w:style w:type="character" w:styleId="a8">
    <w:name w:val="annotation reference"/>
    <w:basedOn w:val="a0"/>
    <w:uiPriority w:val="99"/>
    <w:semiHidden/>
    <w:unhideWhenUsed/>
    <w:rsid w:val="00FE41F4"/>
    <w:rPr>
      <w:sz w:val="16"/>
      <w:szCs w:val="16"/>
    </w:rPr>
  </w:style>
  <w:style w:type="paragraph" w:styleId="a9">
    <w:name w:val="annotation text"/>
    <w:basedOn w:val="a"/>
    <w:link w:val="aa"/>
    <w:uiPriority w:val="99"/>
    <w:semiHidden/>
    <w:unhideWhenUsed/>
    <w:rsid w:val="00FE41F4"/>
    <w:pPr>
      <w:spacing w:line="240" w:lineRule="auto"/>
    </w:pPr>
    <w:rPr>
      <w:sz w:val="20"/>
      <w:szCs w:val="20"/>
    </w:rPr>
  </w:style>
  <w:style w:type="character" w:customStyle="1" w:styleId="aa">
    <w:name w:val="Текст примечания Знак"/>
    <w:basedOn w:val="a0"/>
    <w:link w:val="a9"/>
    <w:uiPriority w:val="99"/>
    <w:semiHidden/>
    <w:rsid w:val="00FE41F4"/>
    <w:rPr>
      <w:sz w:val="20"/>
      <w:szCs w:val="20"/>
    </w:rPr>
  </w:style>
  <w:style w:type="paragraph" w:styleId="ab">
    <w:name w:val="annotation subject"/>
    <w:basedOn w:val="a9"/>
    <w:next w:val="a9"/>
    <w:link w:val="ac"/>
    <w:uiPriority w:val="99"/>
    <w:semiHidden/>
    <w:unhideWhenUsed/>
    <w:rsid w:val="00FE41F4"/>
    <w:rPr>
      <w:b/>
      <w:bCs/>
    </w:rPr>
  </w:style>
  <w:style w:type="character" w:customStyle="1" w:styleId="ac">
    <w:name w:val="Тема примечания Знак"/>
    <w:basedOn w:val="aa"/>
    <w:link w:val="ab"/>
    <w:uiPriority w:val="99"/>
    <w:semiHidden/>
    <w:rsid w:val="00FE41F4"/>
    <w:rPr>
      <w:b/>
      <w:bCs/>
      <w:sz w:val="20"/>
      <w:szCs w:val="20"/>
    </w:rPr>
  </w:style>
  <w:style w:type="paragraph" w:styleId="ad">
    <w:name w:val="header"/>
    <w:basedOn w:val="a"/>
    <w:link w:val="ae"/>
    <w:uiPriority w:val="99"/>
    <w:unhideWhenUsed/>
    <w:rsid w:val="00FB20D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B20DA"/>
  </w:style>
  <w:style w:type="paragraph" w:styleId="af">
    <w:name w:val="footer"/>
    <w:basedOn w:val="a"/>
    <w:link w:val="af0"/>
    <w:uiPriority w:val="99"/>
    <w:unhideWhenUsed/>
    <w:rsid w:val="00FB20D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B20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43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43E0"/>
    <w:rPr>
      <w:rFonts w:ascii="Tahoma" w:hAnsi="Tahoma" w:cs="Tahoma"/>
      <w:sz w:val="16"/>
      <w:szCs w:val="16"/>
    </w:rPr>
  </w:style>
  <w:style w:type="paragraph" w:customStyle="1" w:styleId="ConsPlusTitlePage">
    <w:name w:val="ConsPlusTitlePage"/>
    <w:rsid w:val="00FF43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FF43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F43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F43E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footnote text"/>
    <w:basedOn w:val="a"/>
    <w:link w:val="a6"/>
    <w:uiPriority w:val="99"/>
    <w:unhideWhenUsed/>
    <w:rsid w:val="00152241"/>
    <w:pPr>
      <w:spacing w:after="0" w:line="240" w:lineRule="auto"/>
    </w:pPr>
    <w:rPr>
      <w:sz w:val="20"/>
      <w:szCs w:val="20"/>
    </w:rPr>
  </w:style>
  <w:style w:type="character" w:customStyle="1" w:styleId="a6">
    <w:name w:val="Текст сноски Знак"/>
    <w:basedOn w:val="a0"/>
    <w:link w:val="a5"/>
    <w:uiPriority w:val="99"/>
    <w:rsid w:val="00152241"/>
    <w:rPr>
      <w:sz w:val="20"/>
      <w:szCs w:val="20"/>
    </w:rPr>
  </w:style>
  <w:style w:type="character" w:styleId="a7">
    <w:name w:val="footnote reference"/>
    <w:basedOn w:val="a0"/>
    <w:uiPriority w:val="99"/>
    <w:semiHidden/>
    <w:unhideWhenUsed/>
    <w:rsid w:val="00152241"/>
    <w:rPr>
      <w:vertAlign w:val="superscript"/>
    </w:rPr>
  </w:style>
  <w:style w:type="character" w:styleId="a8">
    <w:name w:val="annotation reference"/>
    <w:basedOn w:val="a0"/>
    <w:uiPriority w:val="99"/>
    <w:semiHidden/>
    <w:unhideWhenUsed/>
    <w:rsid w:val="00FE41F4"/>
    <w:rPr>
      <w:sz w:val="16"/>
      <w:szCs w:val="16"/>
    </w:rPr>
  </w:style>
  <w:style w:type="paragraph" w:styleId="a9">
    <w:name w:val="annotation text"/>
    <w:basedOn w:val="a"/>
    <w:link w:val="aa"/>
    <w:uiPriority w:val="99"/>
    <w:semiHidden/>
    <w:unhideWhenUsed/>
    <w:rsid w:val="00FE41F4"/>
    <w:pPr>
      <w:spacing w:line="240" w:lineRule="auto"/>
    </w:pPr>
    <w:rPr>
      <w:sz w:val="20"/>
      <w:szCs w:val="20"/>
    </w:rPr>
  </w:style>
  <w:style w:type="character" w:customStyle="1" w:styleId="aa">
    <w:name w:val="Текст примечания Знак"/>
    <w:basedOn w:val="a0"/>
    <w:link w:val="a9"/>
    <w:uiPriority w:val="99"/>
    <w:semiHidden/>
    <w:rsid w:val="00FE41F4"/>
    <w:rPr>
      <w:sz w:val="20"/>
      <w:szCs w:val="20"/>
    </w:rPr>
  </w:style>
  <w:style w:type="paragraph" w:styleId="ab">
    <w:name w:val="annotation subject"/>
    <w:basedOn w:val="a9"/>
    <w:next w:val="a9"/>
    <w:link w:val="ac"/>
    <w:uiPriority w:val="99"/>
    <w:semiHidden/>
    <w:unhideWhenUsed/>
    <w:rsid w:val="00FE41F4"/>
    <w:rPr>
      <w:b/>
      <w:bCs/>
    </w:rPr>
  </w:style>
  <w:style w:type="character" w:customStyle="1" w:styleId="ac">
    <w:name w:val="Тема примечания Знак"/>
    <w:basedOn w:val="aa"/>
    <w:link w:val="ab"/>
    <w:uiPriority w:val="99"/>
    <w:semiHidden/>
    <w:rsid w:val="00FE41F4"/>
    <w:rPr>
      <w:b/>
      <w:bCs/>
      <w:sz w:val="20"/>
      <w:szCs w:val="20"/>
    </w:rPr>
  </w:style>
  <w:style w:type="paragraph" w:styleId="ad">
    <w:name w:val="header"/>
    <w:basedOn w:val="a"/>
    <w:link w:val="ae"/>
    <w:uiPriority w:val="99"/>
    <w:unhideWhenUsed/>
    <w:rsid w:val="00FB20D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B20DA"/>
  </w:style>
  <w:style w:type="paragraph" w:styleId="af">
    <w:name w:val="footer"/>
    <w:basedOn w:val="a"/>
    <w:link w:val="af0"/>
    <w:uiPriority w:val="99"/>
    <w:unhideWhenUsed/>
    <w:rsid w:val="00FB20D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B2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3489AB8F52DA4A581CCAC9CDCD6D6C54445A1F8B2249A6C24A392E2CBDC47E3D33E22CF24FDEB431CBB070D3A46DDFB6D57F5D7685CBA45e3y6N" TargetMode="External"/><Relationship Id="rId671" Type="http://schemas.openxmlformats.org/officeDocument/2006/relationships/hyperlink" Target="consultantplus://offline/ref=93489AB8F52DA4A581CCAC9CDCD6D6C54545A4FDB62F9A6C24A392E2CBDC47E3D33E22C824F8ED414CE117097312D9E4644FEBD3765FeBy3N" TargetMode="External"/><Relationship Id="rId769" Type="http://schemas.openxmlformats.org/officeDocument/2006/relationships/hyperlink" Target="consultantplus://offline/ref=93489AB8F52DA4A581CCAC9CDCD6D6C54445A1F8B2249A6C24A392E2CBDC47E3D33E22CF24FDE14F11BB070D3A46DDFB6D57F5D7685CBA45e3y6N" TargetMode="External"/><Relationship Id="rId21" Type="http://schemas.openxmlformats.org/officeDocument/2006/relationships/hyperlink" Target="consultantplus://offline/ref=93489AB8F52DA4A581CCAC9CDCD6D6C54545A4FDB62F9A6C24A392E2CBDC47E3D33E22C926FEED414CE117097312D9E4644FEBD3765FeBy3N" TargetMode="External"/><Relationship Id="rId324" Type="http://schemas.openxmlformats.org/officeDocument/2006/relationships/hyperlink" Target="consultantplus://offline/ref=93489AB8F52DA4A581CCAC9CDCD6D6C54445A1FBB02E9A6C24A392E2CBDC47E3D33E22CF24FDEB4D19BB070D3A46DDFB6D57F5D7685CBA45e3y6N" TargetMode="External"/><Relationship Id="rId531" Type="http://schemas.openxmlformats.org/officeDocument/2006/relationships/hyperlink" Target="consultantplus://offline/ref=93489AB8F52DA4A581CCAC9CDCD6D6C54545A4FDB62F9A6C24A392E2CBDC47E3D33E22CF27FCE94213E402182B1ED1F37A49F3CF745EBBe4yDN" TargetMode="External"/><Relationship Id="rId629" Type="http://schemas.openxmlformats.org/officeDocument/2006/relationships/hyperlink" Target="consultantplus://offline/ref=93489AB8F52DA4A581CCAC9CDCD6D6C54445A1FBB02E9A6C24A392E2CBDC47E3D33E22CF24FDED4F1BBB070D3A46DDFB6D57F5D7685CBA45e3y6N" TargetMode="External"/><Relationship Id="rId170" Type="http://schemas.openxmlformats.org/officeDocument/2006/relationships/hyperlink" Target="consultantplus://offline/ref=93489AB8F52DA4A581CCAC9CDCD6D6C54445A1F8B2249A6C24A392E2CBDC47E3D33E22CF24FDEA481DBB070D3A46DDFB6D57F5D7685CBA45e3y6N" TargetMode="External"/><Relationship Id="rId836" Type="http://schemas.openxmlformats.org/officeDocument/2006/relationships/hyperlink" Target="consultantplus://offline/ref=93489AB8F52DA4A581CCAC9CDCD6D6C54545A4FDB62F9A6C24A392E2CBDC47E3D33E22CF26F4E94D13E402182B1ED1F37A49F3CF745EBBe4yDN" TargetMode="External"/><Relationship Id="rId268" Type="http://schemas.openxmlformats.org/officeDocument/2006/relationships/hyperlink" Target="consultantplus://offline/ref=93489AB8F52DA4A581CCAC9CDCD6D6C54445A1FBB02E9A6C24A392E2CBDC47E3D33E22CF24FDEB4910BB070D3A46DDFB6D57F5D7685CBA45e3y6N" TargetMode="External"/><Relationship Id="rId475" Type="http://schemas.openxmlformats.org/officeDocument/2006/relationships/hyperlink" Target="consultantplus://offline/ref=93489AB8F52DA4A581CCAC9CDCD6D6C54445A1FBB02E9A6C24A392E2CBDC47E3D33E22CF24FDED4B1EBB070D3A46DDFB6D57F5D7685CBA45e3y6N" TargetMode="External"/><Relationship Id="rId682" Type="http://schemas.openxmlformats.org/officeDocument/2006/relationships/hyperlink" Target="consultantplus://offline/ref=93489AB8F52DA4A581CCAC9CDCD6D6C5444FABFEB3299A6C24A392E2CBDC47E3D33E22CF24FDE94218BB070D3A46DDFB6D57F5D7685CBA45e3y6N" TargetMode="External"/><Relationship Id="rId32" Type="http://schemas.openxmlformats.org/officeDocument/2006/relationships/hyperlink" Target="consultantplus://offline/ref=93489AB8F52DA4A581CCAC9CDCD6D6C54545A4FDB62F9A6C24A392E2CBDC47E3D33E22CF24FDEB421ABB070D3A46DDFB6D57F5D7685CBA45e3y6N" TargetMode="External"/><Relationship Id="rId128" Type="http://schemas.openxmlformats.org/officeDocument/2006/relationships/hyperlink" Target="consultantplus://offline/ref=93489AB8F52DA4A581CCAC9CDCD6D6C54445A1FBB02E9A6C24A392E2CBDC47E3D33E22CF24FDE84B1BBB070D3A46DDFB6D57F5D7685CBA45e3y6N" TargetMode="External"/><Relationship Id="rId335" Type="http://schemas.openxmlformats.org/officeDocument/2006/relationships/hyperlink" Target="consultantplus://offline/ref=93489AB8F52DA4A581CCAC9CDCD6D6C54545A4FDB62F9A6C24A392E2CBDC47E3D33E22CC25F8ED414CE117097312D9E4644FEBD3765FeBy3N" TargetMode="External"/><Relationship Id="rId542" Type="http://schemas.openxmlformats.org/officeDocument/2006/relationships/hyperlink" Target="consultantplus://offline/ref=93489AB8F52DA4A581CCAC9CDCD6D6C54545A4FDB62F9A6C24A392E2CBDC47E3D33E22C82DF8E0414CE117097312D9E4644FEBD3765FeBy3N" TargetMode="External"/><Relationship Id="rId181" Type="http://schemas.openxmlformats.org/officeDocument/2006/relationships/hyperlink" Target="consultantplus://offline/ref=93489AB8F52DA4A581CCAC9CDCD6D6C54445A1F8B2249A6C24A392E2CBDC47E3D33E22CF24FDEA491ABB070D3A46DDFB6D57F5D7685CBA45e3y6N" TargetMode="External"/><Relationship Id="rId402" Type="http://schemas.openxmlformats.org/officeDocument/2006/relationships/hyperlink" Target="consultantplus://offline/ref=93489AB8F52DA4A581CCAC9CDCD6D6C54545A4FDB62F9A6C24A392E2CBDC47E3D33E22CF26F4E94D13E402182B1ED1F37A49F3CF745EBBe4yDN" TargetMode="External"/><Relationship Id="rId847" Type="http://schemas.openxmlformats.org/officeDocument/2006/relationships/hyperlink" Target="consultantplus://offline/ref=93489AB8F52DA4A581CCAC9CDCD6D6C54546A4FAB62D9A6C24A392E2CBDC47E3D33E22CF24FDE84E11BB070D3A46DDFB6D57F5D7685CBA45e3y6N" TargetMode="External"/><Relationship Id="rId279" Type="http://schemas.openxmlformats.org/officeDocument/2006/relationships/hyperlink" Target="consultantplus://offline/ref=93489AB8F52DA4A581CCAC9CDCD6D6C54545A4FDB62F9A6C24A392E2CBDC47E3D33E22CF20FBEF4E13E402182B1ED1F37A49F3CF745EBBe4yDN" TargetMode="External"/><Relationship Id="rId486" Type="http://schemas.openxmlformats.org/officeDocument/2006/relationships/hyperlink" Target="consultantplus://offline/ref=93489AB8F52DA4A581CCAC9CDCD6D6C54445A1F8B2249A6C24A392E2CBDC47E3D33E22CF24FDEF4D1EBB070D3A46DDFB6D57F5D7685CBA45e3y6N" TargetMode="External"/><Relationship Id="rId693" Type="http://schemas.openxmlformats.org/officeDocument/2006/relationships/hyperlink" Target="consultantplus://offline/ref=93489AB8F52DA4A581CCAC9CDCD6D6C5444FABFEB3299A6C24A392E2CBDC47E3D33E22CF24FDE9421CBB070D3A46DDFB6D57F5D7685CBA45e3y6N" TargetMode="External"/><Relationship Id="rId707" Type="http://schemas.openxmlformats.org/officeDocument/2006/relationships/hyperlink" Target="consultantplus://offline/ref=93489AB8F52DA4A581CCAC9CDCD6D6C54445A1F8B2249A6C24A392E2CBDC47E3D33E22CF24FDE14818BB070D3A46DDFB6D57F5D7685CBA45e3y6N" TargetMode="External"/><Relationship Id="rId43" Type="http://schemas.openxmlformats.org/officeDocument/2006/relationships/hyperlink" Target="consultantplus://offline/ref=93489AB8F52DA4A581CCAC9CDCD6D6C54445A1F8B2249A6C24A392E2CBDC47E3D33E22CF24FDE9421BBB070D3A46DDFB6D57F5D7685CBA45e3y6N" TargetMode="External"/><Relationship Id="rId139" Type="http://schemas.openxmlformats.org/officeDocument/2006/relationships/hyperlink" Target="consultantplus://offline/ref=93489AB8F52DA4A581CCAC9CDCD6D6C5474EA5F8B2299A6C24A392E2CBDC47E3D33E22CF24FDE94B1CBB070D3A46DDFB6D57F5D7685CBA45e3y6N" TargetMode="External"/><Relationship Id="rId346" Type="http://schemas.openxmlformats.org/officeDocument/2006/relationships/hyperlink" Target="consultantplus://offline/ref=93489AB8F52DA4A581CCAC9CDCD6D6C54545A4FDB62F9A6C24A392E2CBDC47E3D33E22C926FEED414CE117097312D9E4644FEBD3765FeBy3N" TargetMode="External"/><Relationship Id="rId553" Type="http://schemas.openxmlformats.org/officeDocument/2006/relationships/hyperlink" Target="consultantplus://offline/ref=93489AB8F52DA4A581CCAC9CDCD6D6C54545A4FDB62F9A6C24A392E2CBDC47E3D33E22CF20FBE84A13E402182B1ED1F37A49F3CF745EBBe4yDN" TargetMode="External"/><Relationship Id="rId760" Type="http://schemas.openxmlformats.org/officeDocument/2006/relationships/hyperlink" Target="consultantplus://offline/ref=93489AB8F52DA4A581CCAC9CDCD6D6C54545A4FDB62F9A6C24A392E2CBDC47E3D33E22C82DFEE0414CE117097312D9E4644FEBD3765FeBy3N" TargetMode="External"/><Relationship Id="rId192" Type="http://schemas.openxmlformats.org/officeDocument/2006/relationships/hyperlink" Target="consultantplus://offline/ref=93489AB8F52DA4A581CCAC9CDCD6D6C54445A1F8B2249A6C24A392E2CBDC47E3D33E22CF24FDEA4E1DBB070D3A46DDFB6D57F5D7685CBA45e3y6N" TargetMode="External"/><Relationship Id="rId206" Type="http://schemas.openxmlformats.org/officeDocument/2006/relationships/hyperlink" Target="consultantplus://offline/ref=93489AB8F52DA4A581CCAC9CDCD6D6C54445A1FBB02E9A6C24A392E2CBDC47E3D33E22CF24FDE84C10BB070D3A46DDFB6D57F5D7685CBA45e3y6N" TargetMode="External"/><Relationship Id="rId413" Type="http://schemas.openxmlformats.org/officeDocument/2006/relationships/hyperlink" Target="consultantplus://offline/ref=93489AB8F52DA4A581CCAC9CDCD6D6C54545A4FDB62F9A6C24A392E2CBDC47E3D33E22CF20FBE84A13E402182B1ED1F37A49F3CF745EBBe4yDN" TargetMode="External"/><Relationship Id="rId858" Type="http://schemas.openxmlformats.org/officeDocument/2006/relationships/hyperlink" Target="consultantplus://offline/ref=93489AB8F52DA4A581CCAC9CDCD6D6C54545A4FDB62F9A6C24A392E2CBDC47E3D33E22CF27FCE94213E402182B1ED1F37A49F3CF745EBBe4yDN" TargetMode="External"/><Relationship Id="rId497" Type="http://schemas.openxmlformats.org/officeDocument/2006/relationships/hyperlink" Target="consultantplus://offline/ref=93489AB8F52DA4A581CCAC9CDCD6D6C54445A1F8B2249A6C24A392E2CBDC47E3D33E22CF24FDEF4318BB070D3A46DDFB6D57F5D7685CBA45e3y6N" TargetMode="External"/><Relationship Id="rId620" Type="http://schemas.openxmlformats.org/officeDocument/2006/relationships/hyperlink" Target="consultantplus://offline/ref=93489AB8F52DA4A581CCAC9CDCD6D6C54545A4FDB62F9A6C24A392E2CBDC47E3D33E22C82DFEE0414CE117097312D9E4644FEBD3765FeBy3N" TargetMode="External"/><Relationship Id="rId718" Type="http://schemas.openxmlformats.org/officeDocument/2006/relationships/hyperlink" Target="consultantplus://offline/ref=93489AB8F52DA4A581CCAC9CDCD6D6C54445A1F8B2249A6C24A392E2CBDC47E3D33E22CF24FDE14918BB070D3A46DDFB6D57F5D7685CBA45e3y6N" TargetMode="External"/><Relationship Id="rId357" Type="http://schemas.openxmlformats.org/officeDocument/2006/relationships/hyperlink" Target="consultantplus://offline/ref=93489AB8F52DA4A581CCAC9CDCD6D6C54545A4FDB62F9A6C24A392E2CBDC47E3D33E22C924F5EC414CE117097312D9E4644FEBD3765FeBy3N" TargetMode="External"/><Relationship Id="rId54" Type="http://schemas.openxmlformats.org/officeDocument/2006/relationships/hyperlink" Target="consultantplus://offline/ref=93489AB8F52DA4A581CCAC9CDCD6D6C54545A4FDB62F9A6C24A392E2CBDC47E3D33E22CC24F8EC414CE117097312D9E4644FEBD3765FeBy3N" TargetMode="External"/><Relationship Id="rId217" Type="http://schemas.openxmlformats.org/officeDocument/2006/relationships/hyperlink" Target="consultantplus://offline/ref=93489AB8F52DA4A581CCAC9CDCD6D6C54445A1FBB02E9A6C24A392E2CBDC47E3D33E22CF24FDE84D1CBB070D3A46DDFB6D57F5D7685CBA45e3y6N" TargetMode="External"/><Relationship Id="rId564" Type="http://schemas.openxmlformats.org/officeDocument/2006/relationships/hyperlink" Target="consultantplus://offline/ref=93489AB8F52DA4A581CCAC9CDCD6D6C54545A4FDB62F9A6C24A392E2CBDC47E3D33E22CC24F8EC414CE117097312D9E4644FEBD3765FeBy3N" TargetMode="External"/><Relationship Id="rId771" Type="http://schemas.openxmlformats.org/officeDocument/2006/relationships/hyperlink" Target="consultantplus://offline/ref=93489AB8F52DA4A581CCAC9CDCD6D6C54445A1F8B2249A6C24A392E2CBDC47E3D33E22CF24FDE14C18BB070D3A46DDFB6D57F5D7685CBA45e3y6N" TargetMode="External"/><Relationship Id="rId869" Type="http://schemas.openxmlformats.org/officeDocument/2006/relationships/hyperlink" Target="consultantplus://offline/ref=93489AB8F52DA4A581CCAC9CDCD6D6C54445A1FBB02E9A6C24A392E2CBDC47E3D33E22CF24FDEC4F10BB070D3A46DDFB6D57F5D7685CBA45e3y6N" TargetMode="External"/><Relationship Id="rId424" Type="http://schemas.openxmlformats.org/officeDocument/2006/relationships/hyperlink" Target="consultantplus://offline/ref=93489AB8F52DA4A581CCAC9CDCD6D6C54445A1F8B2249A6C24A392E2CBDC47E3D33E22CF24FDEC4D10BB070D3A46DDFB6D57F5D7685CBA45e3y6N" TargetMode="External"/><Relationship Id="rId631" Type="http://schemas.openxmlformats.org/officeDocument/2006/relationships/hyperlink" Target="consultantplus://offline/ref=93489AB8F52DA4A581CCAC9CDCD6D6C54445A1F8B2249A6C24A392E2CBDC47E3D33E22CF24FDEE4918BB070D3A46DDFB6D57F5D7685CBA45e3y6N" TargetMode="External"/><Relationship Id="rId729" Type="http://schemas.openxmlformats.org/officeDocument/2006/relationships/hyperlink" Target="consultantplus://offline/ref=93489AB8F52DA4A581CCAC9CDCD6D6C54445A1F8B2249A6C24A392E2CBDC47E3D33E22CF24FDE14E18BB070D3A46DDFB6D57F5D7685CBA45e3y6N" TargetMode="External"/><Relationship Id="rId270" Type="http://schemas.openxmlformats.org/officeDocument/2006/relationships/hyperlink" Target="consultantplus://offline/ref=93489AB8F52DA4A581CCAC9CDCD6D6C54445A1FBB02E9A6C24A392E2CBDC47E3D33E22CF24FDEB4E18BB070D3A46DDFB6D57F5D7685CBA45e3y6N" TargetMode="External"/><Relationship Id="rId65" Type="http://schemas.openxmlformats.org/officeDocument/2006/relationships/hyperlink" Target="consultantplus://offline/ref=93489AB8F52DA4A581CCAC9CDCD6D6C54545A4FDB62F9A6C24A392E2CBDC47E3D33E22C82CF9EB414CE117097312D9E4644FEBD3765FeBy3N" TargetMode="External"/><Relationship Id="rId130" Type="http://schemas.openxmlformats.org/officeDocument/2006/relationships/hyperlink" Target="consultantplus://offline/ref=93489AB8F52DA4A581CCAC9CDCD6D6C54445A1F8B2249A6C24A392E2CBDC47E3D33E22CF24FDEA4A19BB070D3A46DDFB6D57F5D7685CBA45e3y6N" TargetMode="External"/><Relationship Id="rId368" Type="http://schemas.openxmlformats.org/officeDocument/2006/relationships/hyperlink" Target="consultantplus://offline/ref=93489AB8F52DA4A581CCAC9CDCD6D6C54545A4FDB62F9A6C24A392E2CBDC47E3D33E22CF24FDEA4A1EBB070D3A46DDFB6D57F5D7685CBA45e3y6N" TargetMode="External"/><Relationship Id="rId575" Type="http://schemas.openxmlformats.org/officeDocument/2006/relationships/hyperlink" Target="consultantplus://offline/ref=93489AB8F52DA4A581CCAC9CDCD6D6C54445A1FBB02E9A6C24A392E2CBDC47E3D33E22CF24FDED491FBB070D3A46DDFB6D57F5D7685CBA45e3y6N" TargetMode="External"/><Relationship Id="rId782" Type="http://schemas.openxmlformats.org/officeDocument/2006/relationships/hyperlink" Target="consultantplus://offline/ref=93489AB8F52DA4A581CCAC9CDCD6D6C54545A4FDB62F9A6C24A392E2CBDC47E3D33E22C82CF9E9414CE117097312D9E4644FEBD3765FeBy3N" TargetMode="External"/><Relationship Id="rId228" Type="http://schemas.openxmlformats.org/officeDocument/2006/relationships/hyperlink" Target="consultantplus://offline/ref=93489AB8F52DA4A581CCAC9CDCD6D6C54445A1FBB02E9A6C24A392E2CBDC47E3D33E22CF24FDE8421ABB070D3A46DDFB6D57F5D7685CBA45e3y6N" TargetMode="External"/><Relationship Id="rId435" Type="http://schemas.openxmlformats.org/officeDocument/2006/relationships/hyperlink" Target="consultantplus://offline/ref=D3689B3E9A3C82D50538C6CD80F0543D435173C5336059AFBE48A1DF502F15BB0816919415FDF4BBC52C9A6855A9B6AC14010C78F294BD95zCaAN" TargetMode="External"/><Relationship Id="rId642" Type="http://schemas.openxmlformats.org/officeDocument/2006/relationships/hyperlink" Target="consultantplus://offline/ref=93489AB8F52DA4A581CCAC9CDCD6D6C54445A1FBB02E9A6C24A392E2CBDC47E3D33E22CF24FDED4F1CBB070D3A46DDFB6D57F5D7685CBA45e3y6N" TargetMode="External"/><Relationship Id="rId281" Type="http://schemas.openxmlformats.org/officeDocument/2006/relationships/hyperlink" Target="consultantplus://offline/ref=93489AB8F52DA4A581CCAC9CDCD6D6C54445A1FBB02E9A6C24A392E2CBDC47E3D33E22CF24FDEB4E1ABB070D3A46DDFB6D57F5D7685CBA45e3y6N" TargetMode="External"/><Relationship Id="rId502" Type="http://schemas.openxmlformats.org/officeDocument/2006/relationships/hyperlink" Target="consultantplus://offline/ref=93489AB8F52DA4A581CCAC9CDCD6D6C54445A1F8B2249A6C24A392E2CBDC47E3D33E22CF24FDEF431EBB070D3A46DDFB6D57F5D7685CBA45e3y6N" TargetMode="External"/><Relationship Id="rId76" Type="http://schemas.openxmlformats.org/officeDocument/2006/relationships/hyperlink" Target="consultantplus://offline/ref=93489AB8F52DA4A581CCAC9CDCD6D6C54545A4FDB62F9A6C24A392E2CBDC47E3D33E22CC25FCEE414CE117097312D9E4644FEBD3765FeBy3N" TargetMode="External"/><Relationship Id="rId141" Type="http://schemas.openxmlformats.org/officeDocument/2006/relationships/hyperlink" Target="consultantplus://offline/ref=93489AB8F52DA4A581CCAC9CDCD6D6C54445A1FBB02E9A6C24A392E2CBDC47E3D33E22CF24FDE8481EBB070D3A46DDFB6D57F5D7685CBA45e3y6N" TargetMode="External"/><Relationship Id="rId379" Type="http://schemas.openxmlformats.org/officeDocument/2006/relationships/hyperlink" Target="consultantplus://offline/ref=93489AB8F52DA4A581CCAC9CDCD6D6C5444FABFEB3299A6C24A392E2CBDC47E3D33E22CF24FDE9491BBB070D3A46DDFB6D57F5D7685CBA45e3y6N" TargetMode="External"/><Relationship Id="rId586" Type="http://schemas.openxmlformats.org/officeDocument/2006/relationships/hyperlink" Target="consultantplus://offline/ref=93489AB8F52DA4A581CCAC9CDCD6D6C54546A4FAB62D9A6C24A392E2CBDC47E3D33E22CF24FDE94D10BB070D3A46DDFB6D57F5D7685CBA45e3y6N" TargetMode="External"/><Relationship Id="rId793" Type="http://schemas.openxmlformats.org/officeDocument/2006/relationships/hyperlink" Target="consultantplus://offline/ref=93489AB8F52DA4A581CCAC9CDCD6D6C54445A1F8B2249A6C24A392E2CBDC47E3D33E22CF24FDE14C1BBB070D3A46DDFB6D57F5D7685CBA45e3y6N" TargetMode="External"/><Relationship Id="rId807" Type="http://schemas.openxmlformats.org/officeDocument/2006/relationships/hyperlink" Target="consultantplus://offline/ref=93489AB8F52DA4A581CCAC9CDCD6D6C54545A4FDB62F9A6C24A392E2CBDC47E3D33E22C82DFBE9414CE117097312D9E4644FEBD3765FeBy3N" TargetMode="External"/><Relationship Id="rId7" Type="http://schemas.openxmlformats.org/officeDocument/2006/relationships/endnotes" Target="endnotes.xml"/><Relationship Id="rId183" Type="http://schemas.openxmlformats.org/officeDocument/2006/relationships/hyperlink" Target="consultantplus://offline/ref=93489AB8F52DA4A581CCAC9CDCD6D6C54445A1F8B2249A6C24A392E2CBDC47E3D33E22CF24FDEA491DBB070D3A46DDFB6D57F5D7685CBA45e3y6N" TargetMode="External"/><Relationship Id="rId239" Type="http://schemas.openxmlformats.org/officeDocument/2006/relationships/hyperlink" Target="consultantplus://offline/ref=93489AB8F52DA4A581CCAC9CDCD6D6C54445A1FBB02E9A6C24A392E2CBDC47E3D33E22CF24FDE8421DBB070D3A46DDFB6D57F5D7685CBA45e3y6N" TargetMode="External"/><Relationship Id="rId390" Type="http://schemas.openxmlformats.org/officeDocument/2006/relationships/hyperlink" Target="consultantplus://offline/ref=93489AB8F52DA4A581CCAC9CDCD6D6C54445A1F8B2249A6C24A392E2CBDC47E3D33E22CF24FDEC4F1CBB070D3A46DDFB6D57F5D7685CBA45e3y6N" TargetMode="External"/><Relationship Id="rId404" Type="http://schemas.openxmlformats.org/officeDocument/2006/relationships/hyperlink" Target="consultantplus://offline/ref=93489AB8F52DA4A581CCAC9CDCD6D6C54445A1FBB02E9A6C24A392E2CBDC47E3D33E22CF24FDEA491DBB070D3A46DDFB6D57F5D7685CBA45e3y6N" TargetMode="External"/><Relationship Id="rId446" Type="http://schemas.openxmlformats.org/officeDocument/2006/relationships/hyperlink" Target="consultantplus://offline/ref=93489AB8F52DA4A581CCAC9CDCD6D6C54445A1FBB02E9A6C24A392E2CBDC47E3D33E22CF24FDEA4F1DBB070D3A46DDFB6D57F5D7685CBA45e3y6N" TargetMode="External"/><Relationship Id="rId611" Type="http://schemas.openxmlformats.org/officeDocument/2006/relationships/hyperlink" Target="consultantplus://offline/ref=93489AB8F52DA4A581CCAC9CDCD6D6C54545A4FDB62F9A6C24A392E2CBDC47E3D33E22CF20FBE84A13E402182B1ED1F37A49F3CF745EBBe4yDN" TargetMode="External"/><Relationship Id="rId653" Type="http://schemas.openxmlformats.org/officeDocument/2006/relationships/hyperlink" Target="consultantplus://offline/ref=93489AB8F52DA4A581CCAC9CDCD6D6C54545A4FDB62F9A6C24A392E2CBDC47E3D33E22CF26F4E94D13E402182B1ED1F37A49F3CF745EBBe4yDN" TargetMode="External"/><Relationship Id="rId250" Type="http://schemas.openxmlformats.org/officeDocument/2006/relationships/hyperlink" Target="consultantplus://offline/ref=93489AB8F52DA4A581CCAC9CDCD6D6C54445A1F8B2249A6C24A392E2CBDC47E3D33E22CF24FDEA421ABB070D3A46DDFB6D57F5D7685CBA45e3y6N" TargetMode="External"/><Relationship Id="rId292" Type="http://schemas.openxmlformats.org/officeDocument/2006/relationships/hyperlink" Target="consultantplus://offline/ref=93489AB8F52DA4A581CCAC9CDCD6D6C54445A1F8B2249A6C24A392E2CBDC47E3D33E22CF24FDED4E10BB070D3A46DDFB6D57F5D7685CBA45e3y6N" TargetMode="External"/><Relationship Id="rId306" Type="http://schemas.openxmlformats.org/officeDocument/2006/relationships/hyperlink" Target="consultantplus://offline/ref=93489AB8F52DA4A581CCAC9CDCD6D6C54445A1FBB02E9A6C24A392E2CBDC47E3D33E22CF24FDEB4F1ABB070D3A46DDFB6D57F5D7685CBA45e3y6N" TargetMode="External"/><Relationship Id="rId488" Type="http://schemas.openxmlformats.org/officeDocument/2006/relationships/hyperlink" Target="consultantplus://offline/ref=93489AB8F52DA4A581CCAC9CDCD6D6C54445A1F8B2249A6C24A392E2CBDC47E3D33E22CF24FDEF4D1FBB070D3A46DDFB6D57F5D7685CBA45e3y6N" TargetMode="External"/><Relationship Id="rId695" Type="http://schemas.openxmlformats.org/officeDocument/2006/relationships/hyperlink" Target="consultantplus://offline/ref=93489AB8F52DA4A581CCAC9CDCD6D6C54545A4FDB62F9A6C24A392E2CBDC47E3D33E22CF27FCE94213E402182B1ED1F37A49F3CF745EBBe4yDN" TargetMode="External"/><Relationship Id="rId709" Type="http://schemas.openxmlformats.org/officeDocument/2006/relationships/hyperlink" Target="consultantplus://offline/ref=93489AB8F52DA4A581CCAC9CDCD6D6C54545A4FDB62F9A6C24A392E2CBDC47E3D33E22CF26F4E94D13E402182B1ED1F37A49F3CF745EBBe4yDN" TargetMode="External"/><Relationship Id="rId860" Type="http://schemas.openxmlformats.org/officeDocument/2006/relationships/hyperlink" Target="consultantplus://offline/ref=93489AB8F52DA4A581CCAC9CDCD6D6C54545A4FDB62F9A6C24A392E2CBDC47E3D33E22CF27FCEB4B13E402182B1ED1F37A49F3CF745EBBe4yDN" TargetMode="External"/><Relationship Id="rId45" Type="http://schemas.openxmlformats.org/officeDocument/2006/relationships/hyperlink" Target="consultantplus://offline/ref=F93E97E9160BEE264E2B5CACE77E872A14028384807C377144D6D527C7905B3945C258498F469CE09985186DE698DD5B8CC97CF5AB61f1I" TargetMode="External"/><Relationship Id="rId87" Type="http://schemas.openxmlformats.org/officeDocument/2006/relationships/hyperlink" Target="consultantplus://offline/ref=93489AB8F52DA4A581CCAC9CDCD6D6C54742A1FEB5289A6C24A392E2CBDC47E3D33E22CF24FDE94B1EBB070D3A46DDFB6D57F5D7685CBA45e3y6N" TargetMode="External"/><Relationship Id="rId110" Type="http://schemas.openxmlformats.org/officeDocument/2006/relationships/hyperlink" Target="consultantplus://offline/ref=93489AB8F52DA4A581CCAC9CDCD6D6C54545A4FDB62F9A6C24A392E2CBDC47E3D33E22CF24FEEC4D1ABB070D3A46DDFB6D57F5D7685CBA45e3y6N" TargetMode="External"/><Relationship Id="rId348" Type="http://schemas.openxmlformats.org/officeDocument/2006/relationships/hyperlink" Target="consultantplus://offline/ref=93489AB8F52DA4A581CCAC9CDCD6D6C54445A1FBB02E9A6C24A392E2CBDC47E3D33E22CF24FDEB4D1FBB070D3A46DDFB6D57F5D7685CBA45e3y6N" TargetMode="External"/><Relationship Id="rId513" Type="http://schemas.openxmlformats.org/officeDocument/2006/relationships/hyperlink" Target="consultantplus://offline/ref=93489AB8F52DA4A581CCAC9CDCD6D6C54545A4FDB62F9A6C24A392E2CBDC47E3D33E22CF20FBE84A13E402182B1ED1F37A49F3CF745EBBe4yDN" TargetMode="External"/><Relationship Id="rId555" Type="http://schemas.openxmlformats.org/officeDocument/2006/relationships/hyperlink" Target="consultantplus://offline/ref=93489AB8F52DA4A581CCAC9CDCD6D6C54545A4FDB62F9A6C24A392E2CBDC47E3D33E22C82DF8E0414CE117097312D9E4644FEBD3765FeBy3N" TargetMode="External"/><Relationship Id="rId597" Type="http://schemas.openxmlformats.org/officeDocument/2006/relationships/hyperlink" Target="consultantplus://offline/ref=93489AB8F52DA4A581CCAC9CDCD6D6C5444FABFEB3299A6C24A392E2CBDC47E3D33E22CF24FDE94D1BBB070D3A46DDFB6D57F5D7685CBA45e3y6N" TargetMode="External"/><Relationship Id="rId720" Type="http://schemas.openxmlformats.org/officeDocument/2006/relationships/hyperlink" Target="consultantplus://offline/ref=93489AB8F52DA4A581CCAC9CDCD6D6C54445A1F8B2249A6C24A392E2CBDC47E3D33E22CF24FDE1491ABB070D3A46DDFB6D57F5D7685CBA45e3y6N" TargetMode="External"/><Relationship Id="rId762" Type="http://schemas.openxmlformats.org/officeDocument/2006/relationships/hyperlink" Target="consultantplus://offline/ref=93489AB8F52DA4A581CCAC9CDCD6D6C54445A1FBB02E9A6C24A392E2CBDC47E3D33E22CF24FDEC491FBB070D3A46DDFB6D57F5D7685CBA45e3y6N" TargetMode="External"/><Relationship Id="rId818" Type="http://schemas.openxmlformats.org/officeDocument/2006/relationships/hyperlink" Target="consultantplus://offline/ref=93489AB8F52DA4A581CCAC9CDCD6D6C54445A1FBB02E9A6C24A392E2CBDC47E3D33E22CF24FDEC4E1DBB070D3A46DDFB6D57F5D7685CBA45e3y6N" TargetMode="External"/><Relationship Id="rId152" Type="http://schemas.openxmlformats.org/officeDocument/2006/relationships/hyperlink" Target="consultantplus://offline/ref=93489AB8F52DA4A581CCAC9CDCD6D6C54445A1FBB02E9A6C24A392E2CBDC47E3D33E22CF24FDE8491EBB070D3A46DDFB6D57F5D7685CBA45e3y6N" TargetMode="External"/><Relationship Id="rId194" Type="http://schemas.openxmlformats.org/officeDocument/2006/relationships/hyperlink" Target="consultantplus://offline/ref=93489AB8F52DA4A581CCAC9CDCD6D6C54445A1FBB02E9A6C24A392E2CBDC47E3D33E22CF24FDE84F1ABB070D3A46DDFB6D57F5D7685CBA45e3y6N" TargetMode="External"/><Relationship Id="rId208" Type="http://schemas.openxmlformats.org/officeDocument/2006/relationships/hyperlink" Target="consultantplus://offline/ref=93489AB8F52DA4A581CCAC9CDCD6D6C54445A1FBB02E9A6C24A392E2CBDC47E3D33E22CF24FDE84D18BB070D3A46DDFB6D57F5D7685CBA45e3y6N" TargetMode="External"/><Relationship Id="rId415" Type="http://schemas.openxmlformats.org/officeDocument/2006/relationships/hyperlink" Target="consultantplus://offline/ref=93489AB8F52DA4A581CCAC9CDCD6D6C54445A1FBB02E9A6C24A392E2CBDC47E3D33E22CF24FDEA4911BB070D3A46DDFB6D57F5D7685CBA45e3y6N" TargetMode="External"/><Relationship Id="rId457" Type="http://schemas.openxmlformats.org/officeDocument/2006/relationships/hyperlink" Target="consultantplus://offline/ref=93489AB8F52DA4A581CCAC9CDCD6D6C54545A4FDB62F9A6C24A392E2CBDC47E3D33E22CF20FBE84A13E402182B1ED1F37A49F3CF745EBBe4yDN" TargetMode="External"/><Relationship Id="rId622" Type="http://schemas.openxmlformats.org/officeDocument/2006/relationships/hyperlink" Target="consultantplus://offline/ref=93489AB8F52DA4A581CCAC9CDCD6D6C54545A4FDB62F9A6C24A392E2CBDC47E3D33E22CF26F4E94D13E402182B1ED1F37A49F3CF745EBBe4yDN" TargetMode="External"/><Relationship Id="rId261" Type="http://schemas.openxmlformats.org/officeDocument/2006/relationships/hyperlink" Target="consultantplus://offline/ref=93489AB8F52DA4A581CCAC9CDCD6D6C5444FABFEB3299A6C24A392E2CBDC47E3D33E22CF24FDE94B1BBB070D3A46DDFB6D57F5D7685CBA45e3y6N" TargetMode="External"/><Relationship Id="rId499" Type="http://schemas.openxmlformats.org/officeDocument/2006/relationships/hyperlink" Target="consultantplus://offline/ref=93489AB8F52DA4A581CCAC9CDCD6D6C54445A1F8B2249A6C24A392E2CBDC47E3D33E22CF24FDEF431BBB070D3A46DDFB6D57F5D7685CBA45e3y6N" TargetMode="External"/><Relationship Id="rId664" Type="http://schemas.openxmlformats.org/officeDocument/2006/relationships/hyperlink" Target="consultantplus://offline/ref=93489AB8F52DA4A581CCAC9CDCD6D6C54445A1F8B2249A6C24A392E2CBDC47E3D33E22CF24FDEE4E1DBB070D3A46DDFB6D57F5D7685CBA45e3y6N" TargetMode="External"/><Relationship Id="rId871" Type="http://schemas.openxmlformats.org/officeDocument/2006/relationships/hyperlink" Target="consultantplus://offline/ref=93489AB8F52DA4A581CCAC9CDCD6D6C5444FABFEB3299A6C24A392E2CBDC47E3D33E22CF24FDE84A1BBB070D3A46DDFB6D57F5D7685CBA45e3y6N" TargetMode="External"/><Relationship Id="rId14" Type="http://schemas.openxmlformats.org/officeDocument/2006/relationships/hyperlink" Target="consultantplus://offline/ref=93489AB8F52DA4A581CCAC9CDCD6D6C54545A4FDB62F9A6C24A392E2CBDC47E3D33E22C926FEED414CE117097312D9E4644FEBD3765FeBy3N" TargetMode="External"/><Relationship Id="rId56" Type="http://schemas.openxmlformats.org/officeDocument/2006/relationships/hyperlink" Target="consultantplus://offline/ref=93489AB8F52DA4A581CCAC9CDCD6D6C54545A4FDB62F9A6C24A392E2CBDC47E3D33E22C82DFBE9414CE117097312D9E4644FEBD3765FeBy3N" TargetMode="External"/><Relationship Id="rId317" Type="http://schemas.openxmlformats.org/officeDocument/2006/relationships/hyperlink" Target="consultantplus://offline/ref=93489AB8F52DA4A581CCAC9CDCD6D6C54445A1FBB02E9A6C24A392E2CBDC47E3D33E22CF24FDEB4D18BB070D3A46DDFB6D57F5D7685CBA45e3y6N" TargetMode="External"/><Relationship Id="rId359" Type="http://schemas.openxmlformats.org/officeDocument/2006/relationships/hyperlink" Target="consultantplus://offline/ref=93489AB8F52DA4A581CCAC9CDCD6D6C54545A4FDB62F9A6C24A392E2CBDC47E3D33E22CC25F9EE414CE117097312D9E4644FEBD3765FeBy3N" TargetMode="External"/><Relationship Id="rId524" Type="http://schemas.openxmlformats.org/officeDocument/2006/relationships/hyperlink" Target="consultantplus://offline/ref=93489AB8F52DA4A581CCAC9CDCD6D6C54445A1FBB02E9A6C24A392E2CBDC47E3D33E22CF24FDED4918BB070D3A46DDFB6D57F5D7685CBA45e3y6N" TargetMode="External"/><Relationship Id="rId566" Type="http://schemas.openxmlformats.org/officeDocument/2006/relationships/hyperlink" Target="consultantplus://offline/ref=93489AB8F52DA4A581CCAC9CDCD6D6C54545A4FDB62F9A6C24A392E2CBDC47E3D33E22C82DFBE9414CE117097312D9E4644FEBD3765FeBy3N" TargetMode="External"/><Relationship Id="rId731" Type="http://schemas.openxmlformats.org/officeDocument/2006/relationships/hyperlink" Target="consultantplus://offline/ref=93489AB8F52DA4A581CCAC9CDCD6D6C54445A1F8B2249A6C24A392E2CBDC47E3D33E22CF24FDE14E1ABB070D3A46DDFB6D57F5D7685CBA45e3y6N" TargetMode="External"/><Relationship Id="rId773" Type="http://schemas.openxmlformats.org/officeDocument/2006/relationships/hyperlink" Target="consultantplus://offline/ref=93489AB8F52DA4A581CCAC9CDCD6D6C5444FABFEB3299A6C24A392E2CBDC47E3D33E22CF24FDE94319BB070D3A46DDFB6D57F5D7685CBA45e3y6N" TargetMode="External"/><Relationship Id="rId98" Type="http://schemas.openxmlformats.org/officeDocument/2006/relationships/hyperlink" Target="consultantplus://offline/ref=93489AB8F52DA4A581CCAC9CDCD6D6C54545A4FDB62F9A6C24A392E2CBDC47E3D33E22CF24FDED4C1EBB070D3A46DDFB6D57F5D7685CBA45e3y6N" TargetMode="External"/><Relationship Id="rId121" Type="http://schemas.openxmlformats.org/officeDocument/2006/relationships/hyperlink" Target="consultantplus://offline/ref=93489AB8F52DA4A581CCAC9CDCD6D6C54445A1F8B2249A6C24A392E2CBDC47E3D33E22CF24FDEB4310BB070D3A46DDFB6D57F5D7685CBA45e3y6N" TargetMode="External"/><Relationship Id="rId163" Type="http://schemas.openxmlformats.org/officeDocument/2006/relationships/hyperlink" Target="consultantplus://offline/ref=93489AB8F52DA4A581CCAC9CDCD6D6C54546A1FBB42F9A6C24A392E2CBDC47E3C13E7AC325F4F74A1EAE515C7Fe1yAN" TargetMode="External"/><Relationship Id="rId219" Type="http://schemas.openxmlformats.org/officeDocument/2006/relationships/hyperlink" Target="consultantplus://offline/ref=93489AB8F52DA4A581CCAC9CDCD6D6C54445A1FBB02E9A6C24A392E2CBDC47E3D33E22CF24FDE84D1EBB070D3A46DDFB6D57F5D7685CBA45e3y6N" TargetMode="External"/><Relationship Id="rId370" Type="http://schemas.openxmlformats.org/officeDocument/2006/relationships/hyperlink" Target="consultantplus://offline/ref=93489AB8F52DA4A581CCAC9CDCD6D6C54545A4FDB62F9A6C24A392E2CBDC47E3D33E22CF24FDEB4311BB070D3A46DDFB6D57F5D7685CBA45e3y6N" TargetMode="External"/><Relationship Id="rId426" Type="http://schemas.openxmlformats.org/officeDocument/2006/relationships/hyperlink" Target="consultantplus://offline/ref=93489AB8F52DA4A581CCAC9CDCD6D6C54445A1F8B2249A6C24A392E2CBDC47E3D33E22CF24FDEC4219BB070D3A46DDFB6D57F5D7685CBA45e3y6N" TargetMode="External"/><Relationship Id="rId633" Type="http://schemas.openxmlformats.org/officeDocument/2006/relationships/hyperlink" Target="consultantplus://offline/ref=93489AB8F52DA4A581CCAC9CDCD6D6C54545A4FDB62F9A6C24A392E2CBDC47E3D33E22CF24FDE94A10BB070D3A46DDFB6D57F5D7685CBA45e3y6N" TargetMode="External"/><Relationship Id="rId829" Type="http://schemas.openxmlformats.org/officeDocument/2006/relationships/hyperlink" Target="consultantplus://offline/ref=93489AB8F52DA4A581CCAC9CDCD6D6C54545A4FDB62F9A6C24A392E2CBDC47E3D33E22CA27F9E9414CE117097312D9E4644FEBD3765FeBy3N" TargetMode="External"/><Relationship Id="rId230" Type="http://schemas.openxmlformats.org/officeDocument/2006/relationships/hyperlink" Target="consultantplus://offline/ref=93489AB8F52DA4A581CCAC9CDCD6D6C54445A1F8B2249A6C24A392E2CBDC47E3D33E22CF24FDEA4C1CBB070D3A46DDFB6D57F5D7685CBA45e3y6N" TargetMode="External"/><Relationship Id="rId468" Type="http://schemas.openxmlformats.org/officeDocument/2006/relationships/hyperlink" Target="consultantplus://offline/ref=93489AB8F52DA4A581CCAC9CDCD6D6C5444FABFEB3299A6C24A392E2CBDC47E3D33E22CF24FDE94F19BB070D3A46DDFB6D57F5D7685CBA45e3y6N" TargetMode="External"/><Relationship Id="rId675" Type="http://schemas.openxmlformats.org/officeDocument/2006/relationships/hyperlink" Target="consultantplus://offline/ref=93489AB8F52DA4A581CCAC9CDCD6D6C54545A4FDB62F9A6C24A392E2CBDC47E3D33E22CF24FDEA4C1EBB070D3A46DDFB6D57F5D7685CBA45e3y6N" TargetMode="External"/><Relationship Id="rId840" Type="http://schemas.openxmlformats.org/officeDocument/2006/relationships/hyperlink" Target="consultantplus://offline/ref=93489AB8F52DA4A581CCAC9CDCD6D6C54545A4FDB62F9A6C24A392E2CBDC47E3D33E22CF27FCE94213E402182B1ED1F37A49F3CF745EBBe4yDN" TargetMode="External"/><Relationship Id="rId25" Type="http://schemas.openxmlformats.org/officeDocument/2006/relationships/hyperlink" Target="consultantplus://offline/ref=93489AB8F52DA4A581CCAC9CDCD6D6C54545A4FDB62F9A6C24A392E2CBDC47E3D33E22C926FEED414CE117097312D9E4644FEBD3765FeBy3N" TargetMode="External"/><Relationship Id="rId67" Type="http://schemas.openxmlformats.org/officeDocument/2006/relationships/hyperlink" Target="consultantplus://offline/ref=93489AB8F52DA4A581CCAC9CDCD6D6C54545A4FDB62F9A6C24A392E2CBDC47E3D33E22CA27F9E9414CE117097312D9E4644FEBD3765FeBy3N" TargetMode="External"/><Relationship Id="rId272" Type="http://schemas.openxmlformats.org/officeDocument/2006/relationships/hyperlink" Target="consultantplus://offline/ref=93489AB8F52DA4A581CCAC9CDCD6D6C5444EA1FEB22F9A6C24A392E2CBDC47E3C13E7AC325F4F74A1EAE515C7Fe1yAN" TargetMode="External"/><Relationship Id="rId328" Type="http://schemas.openxmlformats.org/officeDocument/2006/relationships/hyperlink" Target="consultantplus://offline/ref=93489AB8F52DA4A581CCAC9CDCD6D6C54545A4FDB62F9A6C24A392E2CBDC47E3D33E22CF24FDED4310BB070D3A46DDFB6D57F5D7685CBA45e3y6N" TargetMode="External"/><Relationship Id="rId535" Type="http://schemas.openxmlformats.org/officeDocument/2006/relationships/hyperlink" Target="consultantplus://offline/ref=93489AB8F52DA4A581CCAC9CDCD6D6C54545A4FDB62F9A6C24A392E2CBDC47E3D33E22CF20FBE84A13E402182B1ED1F37A49F3CF745EBBe4yDN" TargetMode="External"/><Relationship Id="rId577" Type="http://schemas.openxmlformats.org/officeDocument/2006/relationships/hyperlink" Target="consultantplus://offline/ref=93489AB8F52DA4A581CCAC9CDCD6D6C54545A4FDB62F9A6C24A392E2CBDC47E3D33E22CF26F4E94D13E402182B1ED1F37A49F3CF745EBBe4yDN" TargetMode="External"/><Relationship Id="rId700" Type="http://schemas.openxmlformats.org/officeDocument/2006/relationships/hyperlink" Target="consultantplus://offline/ref=853A3D84AE4ECBDF1C7EFB4E4A386B3DE9F76944444B79650AB64271414A2731CAA315024E8A3138E2C2C9C9F439AFBD933B14D4A2868499SDB1N" TargetMode="External"/><Relationship Id="rId742" Type="http://schemas.openxmlformats.org/officeDocument/2006/relationships/hyperlink" Target="consultantplus://offline/ref=93489AB8F52DA4A581CCAC9CDCD6D6C54445A1F8B2249A6C24A392E2CBDC47E3D33E22CF24FDE14E10BB070D3A46DDFB6D57F5D7685CBA45e3y6N" TargetMode="External"/><Relationship Id="rId132" Type="http://schemas.openxmlformats.org/officeDocument/2006/relationships/hyperlink" Target="consultantplus://offline/ref=93489AB8F52DA4A581CCAC9CDCD6D6C54445A1FBB02E9A6C24A392E2CBDC47E3D33E22CF24FDE84B1FBB070D3A46DDFB6D57F5D7685CBA45e3y6N" TargetMode="External"/><Relationship Id="rId174" Type="http://schemas.openxmlformats.org/officeDocument/2006/relationships/hyperlink" Target="consultantplus://offline/ref=93489AB8F52DA4A581CCAC9CDCD6D6C54445A1F8B2249A6C24A392E2CBDC47E3D33E22CF24FDEA4811BB070D3A46DDFB6D57F5D7685CBA45e3y6N" TargetMode="External"/><Relationship Id="rId381" Type="http://schemas.openxmlformats.org/officeDocument/2006/relationships/hyperlink" Target="consultantplus://offline/ref=93489AB8F52DA4A581CCAC9CDCD6D6C54445A1FBB02E9A6C24A392E2CBDC47E3D33E22CF24FDEA481FBB070D3A46DDFB6D57F5D7685CBA45e3y6N" TargetMode="External"/><Relationship Id="rId602" Type="http://schemas.openxmlformats.org/officeDocument/2006/relationships/hyperlink" Target="consultantplus://offline/ref=93489AB8F52DA4A581CCAC9CDCD6D6C54445A1FBB02E9A6C24A392E2CBDC47E3D33E22CF24FDED4E1CBB070D3A46DDFB6D57F5D7685CBA45e3y6N" TargetMode="External"/><Relationship Id="rId784" Type="http://schemas.openxmlformats.org/officeDocument/2006/relationships/hyperlink" Target="consultantplus://offline/ref=93489AB8F52DA4A581CCAC9CDCD6D6C54445A1FBB02E9A6C24A392E2CBDC47E3D33E22CF24FDEC4911BB070D3A46DDFB6D57F5D7685CBA45e3y6N" TargetMode="External"/><Relationship Id="rId241" Type="http://schemas.openxmlformats.org/officeDocument/2006/relationships/hyperlink" Target="consultantplus://offline/ref=93489AB8F52DA4A581CCAC9CDCD6D6C54445A1FBB02E9A6C24A392E2CBDC47E3D33E22CF24FDE8421FBB070D3A46DDFB6D57F5D7685CBA45e3y6N" TargetMode="External"/><Relationship Id="rId437" Type="http://schemas.openxmlformats.org/officeDocument/2006/relationships/hyperlink" Target="consultantplus://offline/ref=D3689B3E9A3C82D50538C6CD80F0543D425578C1376459AFBE48A1DF502F15BB0816919411FBF1BBCA739F7D44F1BAAD0A1E0F64EE96BFz9a7N" TargetMode="External"/><Relationship Id="rId479" Type="http://schemas.openxmlformats.org/officeDocument/2006/relationships/hyperlink" Target="consultantplus://offline/ref=93489AB8F52DA4A581CCAC9CDCD6D6C54545A4FDB62F9A6C24A392E2CBDC47E3D33E22CF27FCEB4B13E402182B1ED1F37A49F3CF745EBBe4yDN" TargetMode="External"/><Relationship Id="rId644" Type="http://schemas.openxmlformats.org/officeDocument/2006/relationships/hyperlink" Target="consultantplus://offline/ref=93489AB8F52DA4A581CCAC9CDCD6D6C54545A4FDB62F9A6C24A392E2CBDC47E3D33E22CA26FEEB414CE117097312D9E4644FEBD3765FeBy3N" TargetMode="External"/><Relationship Id="rId686" Type="http://schemas.openxmlformats.org/officeDocument/2006/relationships/hyperlink" Target="consultantplus://offline/ref=93489AB8F52DA4A581CCAC9CDCD6D6C54742A1FEB5289A6C24A392E2CBDC47E3D33E22CF24FDE94918BB070D3A46DDFB6D57F5D7685CBA45e3y6N" TargetMode="External"/><Relationship Id="rId851" Type="http://schemas.openxmlformats.org/officeDocument/2006/relationships/hyperlink" Target="consultantplus://offline/ref=93489AB8F52DA4A581CCAC9CDCD6D6C54445A1FBB02E9A6C24A392E2CBDC47E3D33E22CF24FDEC4F1BBB070D3A46DDFB6D57F5D7685CBA45e3y6N" TargetMode="External"/><Relationship Id="rId36" Type="http://schemas.openxmlformats.org/officeDocument/2006/relationships/hyperlink" Target="consultantplus://offline/ref=93489AB8F52DA4A581CCAC9CDCD6D6C54740A3FEB62F9A6C24A392E2CBDC47E3D33E22CF24FDE94810BB070D3A46DDFB6D57F5D7685CBA45e3y6N" TargetMode="External"/><Relationship Id="rId283" Type="http://schemas.openxmlformats.org/officeDocument/2006/relationships/hyperlink" Target="consultantplus://offline/ref=93489AB8F52DA4A581CCAC9CDCD6D6C54445A1F8B2249A6C24A392E2CBDC47E3D33E22CF24FDED4E18BB070D3A46DDFB6D57F5D7685CBA45e3y6N" TargetMode="External"/><Relationship Id="rId339" Type="http://schemas.openxmlformats.org/officeDocument/2006/relationships/hyperlink" Target="consultantplus://offline/ref=93489AB8F52DA4A581CCAC9CDCD6D6C54545A4FDB62F9A6C24A392E2CBDC47E3D33E22C82DFBED414CE117097312D9E4644FEBD3765FeBy3N" TargetMode="External"/><Relationship Id="rId490" Type="http://schemas.openxmlformats.org/officeDocument/2006/relationships/hyperlink" Target="consultantplus://offline/ref=93489AB8F52DA4A581CCAC9CDCD6D6C54445A1F8B2249A6C24A392E2CBDC47E3D33E22CF24FDEF4D10BB070D3A46DDFB6D57F5D7685CBA45e3y6N" TargetMode="External"/><Relationship Id="rId504" Type="http://schemas.openxmlformats.org/officeDocument/2006/relationships/hyperlink" Target="consultantplus://offline/ref=93489AB8F52DA4A581CCAC9CDCD6D6C54445A1F8B2249A6C24A392E2CBDC47E3D33E22CF24FDEF4310BB070D3A46DDFB6D57F5D7685CBA45e3y6N" TargetMode="External"/><Relationship Id="rId546" Type="http://schemas.openxmlformats.org/officeDocument/2006/relationships/hyperlink" Target="consultantplus://offline/ref=93489AB8F52DA4A581CCAC9CDCD6D6C54545A4FDB62F9A6C24A392E2CBDC47E3D33E22CC24F8EC414CE117097312D9E4644FEBD3765FeBy3N" TargetMode="External"/><Relationship Id="rId711" Type="http://schemas.openxmlformats.org/officeDocument/2006/relationships/hyperlink" Target="consultantplus://offline/ref=93489AB8F52DA4A581CCAC9CDCD6D6C54545A4FDB62F9A6C24A392E2CBDC47E3D33E22CF26F4E94D13E402182B1ED1F37A49F3CF745EBBe4yDN" TargetMode="External"/><Relationship Id="rId753" Type="http://schemas.openxmlformats.org/officeDocument/2006/relationships/hyperlink" Target="consultantplus://offline/ref=93489AB8F52DA4A581CCAC9CDCD6D6C54445A1FBB02E9A6C24A392E2CBDC47E3D33E22CF24FDEC491CBB070D3A46DDFB6D57F5D7685CBA45e3y6N" TargetMode="External"/><Relationship Id="rId78" Type="http://schemas.openxmlformats.org/officeDocument/2006/relationships/hyperlink" Target="consultantplus://offline/ref=93489AB8F52DA4A581CCAC9CDCD6D6C54445A1F8B2249A6C24A392E2CBDC47E3D33E22CF24FDE9431FBB070D3A46DDFB6D57F5D7685CBA45e3y6N" TargetMode="External"/><Relationship Id="rId101" Type="http://schemas.openxmlformats.org/officeDocument/2006/relationships/hyperlink" Target="consultantplus://offline/ref=AF34FF4040BAA1A78E189FED69EA1B9F2D78E91241AC3F732ECD9E64876969D5E4D02B4DC4A16BB07D4CE794FCA0C5C5A309E87EC3D1h2K" TargetMode="External"/><Relationship Id="rId143" Type="http://schemas.openxmlformats.org/officeDocument/2006/relationships/hyperlink" Target="consultantplus://offline/ref=93489AB8F52DA4A581CCAC9CDCD6D6C54445A1FBB02E9A6C24A392E2CBDC47E3D33E22CF24FDE84810BB070D3A46DDFB6D57F5D7685CBA45e3y6N" TargetMode="External"/><Relationship Id="rId185" Type="http://schemas.openxmlformats.org/officeDocument/2006/relationships/hyperlink" Target="consultantplus://offline/ref=93489AB8F52DA4A581CCAC9CDCD6D6C54546A4FAB62D9A6C24A392E2CBDC47E3D33E22CF24FDE94B18BB070D3A46DDFB6D57F5D7685CBA45e3y6N" TargetMode="External"/><Relationship Id="rId350" Type="http://schemas.openxmlformats.org/officeDocument/2006/relationships/hyperlink" Target="consultantplus://offline/ref=93489AB8F52DA4A581CCAC9CDCD6D6C54545A4FDB62F9A6C24A392E2CBDC47E3D33E22C824FFE1414CE117097312D9E4644FEBD3765FeBy3N" TargetMode="External"/><Relationship Id="rId406" Type="http://schemas.openxmlformats.org/officeDocument/2006/relationships/hyperlink" Target="consultantplus://offline/ref=93489AB8F52DA4A581CCAC9CDCD6D6C54445A1F8B2249A6C24A392E2CBDC47E3D33E22CF24FDEC4C1DBB070D3A46DDFB6D57F5D7685CBA45e3y6N" TargetMode="External"/><Relationship Id="rId588" Type="http://schemas.openxmlformats.org/officeDocument/2006/relationships/hyperlink" Target="consultantplus://offline/ref=93489AB8F52DA4A581CCAC9CDCD6D6C54445A1FBB02E9A6C24A392E2CBDC47E3D33E22CF24FDED4E1ABB070D3A46DDFB6D57F5D7685CBA45e3y6N" TargetMode="External"/><Relationship Id="rId795" Type="http://schemas.openxmlformats.org/officeDocument/2006/relationships/hyperlink" Target="consultantplus://offline/ref=93489AB8F52DA4A581CCAC9CDCD6D6C5444FABFEB3299A6C24A392E2CBDC47E3D33E22CF24FDE9431BBB070D3A46DDFB6D57F5D7685CBA45e3y6N" TargetMode="External"/><Relationship Id="rId809" Type="http://schemas.openxmlformats.org/officeDocument/2006/relationships/hyperlink" Target="consultantplus://offline/ref=93489AB8F52DA4A581CCAC9CDCD6D6C54545A4FDB62F9A6C24A392E2CBDC47E3D33E22C82CF9EB414CE117097312D9E4644FEBD3765FeBy3N" TargetMode="External"/><Relationship Id="rId9" Type="http://schemas.openxmlformats.org/officeDocument/2006/relationships/hyperlink" Target="consultantplus://offline/ref=93489AB8F52DA4A581CCAC9CDCD6D6C54445A1FBB02E9A6C24A392E2CBDC47E3D33E22CF24FDE94A11BB070D3A46DDFB6D57F5D7685CBA45e3y6N" TargetMode="External"/><Relationship Id="rId210" Type="http://schemas.openxmlformats.org/officeDocument/2006/relationships/hyperlink" Target="consultantplus://offline/ref=93489AB8F52DA4A581CCAC9CDCD6D6C54445A1F8B2249A6C24A392E2CBDC47E3D33E22CF24FDEA4F1ABB070D3A46DDFB6D57F5D7685CBA45e3y6N" TargetMode="External"/><Relationship Id="rId392" Type="http://schemas.openxmlformats.org/officeDocument/2006/relationships/hyperlink" Target="consultantplus://offline/ref=93489AB8F52DA4A581CCAC9CDCD6D6C54445A1F8B2249A6C24A392E2CBDC47E3D33E22CF24FDEC4F1EBB070D3A46DDFB6D57F5D7685CBA45e3y6N" TargetMode="External"/><Relationship Id="rId448" Type="http://schemas.openxmlformats.org/officeDocument/2006/relationships/hyperlink" Target="consultantplus://offline/ref=93489AB8F52DA4A581CCAC9CDCD6D6C5444FABFEB3299A6C24A392E2CBDC47E3D33E22CF24FDE94E1CBB070D3A46DDFB6D57F5D7685CBA45e3y6N" TargetMode="External"/><Relationship Id="rId613" Type="http://schemas.openxmlformats.org/officeDocument/2006/relationships/hyperlink" Target="consultantplus://offline/ref=93489AB8F52DA4A581CCAC9CDCD6D6C54545A4FDB62F9A6C24A392E2CBDC47E3D33E22CF24FDE94B10BB070D3A46DDFB6D57F5D7685CBA45e3y6N" TargetMode="External"/><Relationship Id="rId655" Type="http://schemas.openxmlformats.org/officeDocument/2006/relationships/hyperlink" Target="consultantplus://offline/ref=93489AB8F52DA4A581CCAC9CDCD6D6C54745A6FCB427C7662CFA9EE0CCD318E6D42F22CF2DE3E94C06B2535De7y7N" TargetMode="External"/><Relationship Id="rId697" Type="http://schemas.openxmlformats.org/officeDocument/2006/relationships/hyperlink" Target="consultantplus://offline/ref=93489AB8F52DA4A581CCAC9CDCD6D6C54445A1F8B2249A6C24A392E2CBDC47E3D33E22CF24FDE14B18BB070D3A46DDFB6D57F5D7685CBA45e3y6N" TargetMode="External"/><Relationship Id="rId820" Type="http://schemas.openxmlformats.org/officeDocument/2006/relationships/hyperlink" Target="consultantplus://offline/ref=93489AB8F52DA4A581CCAC9CDCD6D6C54545A4FDB62F9A6C24A392E2CBDC47E3D33E22CF26F4E94D13E402182B1ED1F37A49F3CF745EBBe4yDN" TargetMode="External"/><Relationship Id="rId862" Type="http://schemas.openxmlformats.org/officeDocument/2006/relationships/hyperlink" Target="consultantplus://offline/ref=93489AB8F52DA4A581CCAC9CDCD6D6C54545A4FDB62F9A6C24A392E2CBDC47E3D33E22CF20FBE84A13E402182B1ED1F37A49F3CF745EBBe4yDN" TargetMode="External"/><Relationship Id="rId252" Type="http://schemas.openxmlformats.org/officeDocument/2006/relationships/hyperlink" Target="consultantplus://offline/ref=93489AB8F52DA4A581CCAC9CDCD6D6C54445A1FBB0299A6C24A392E2CBDC47E3D33E22CF24FDE94B11BB070D3A46DDFB6D57F5D7685CBA45e3y6N" TargetMode="External"/><Relationship Id="rId294" Type="http://schemas.openxmlformats.org/officeDocument/2006/relationships/hyperlink" Target="consultantplus://offline/ref=93489AB8F52DA4A581CCAC9CDCD6D6C5444EA1FEB22F9A6C24A392E2CBDC47E3C13E7AC325F4F74A1EAE515C7Fe1yAN" TargetMode="External"/><Relationship Id="rId308" Type="http://schemas.openxmlformats.org/officeDocument/2006/relationships/hyperlink" Target="consultantplus://offline/ref=7607516D72DB80A4D835166B5A2B4165935563ECECDC617DCC7BA5D4BA1C1D87751679E821B3F237E675F38AD0E54C753F2B9F0989542AfEh0H" TargetMode="External"/><Relationship Id="rId515" Type="http://schemas.openxmlformats.org/officeDocument/2006/relationships/hyperlink" Target="consultantplus://offline/ref=93489AB8F52DA4A581CCAC9CDCD6D6C5444FABFEB3299A6C24A392E2CBDC47E3D33E22CF24FDE94C1BBB070D3A46DDFB6D57F5D7685CBA45e3y6N" TargetMode="External"/><Relationship Id="rId722" Type="http://schemas.openxmlformats.org/officeDocument/2006/relationships/hyperlink" Target="consultantplus://offline/ref=93489AB8F52DA4A581CCAC9CDCD6D6C54445A1F8B2249A6C24A392E2CBDC47E3D33E22CF24FDE1491CBB070D3A46DDFB6D57F5D7685CBA45e3y6N" TargetMode="External"/><Relationship Id="rId47" Type="http://schemas.openxmlformats.org/officeDocument/2006/relationships/hyperlink" Target="consultantplus://offline/ref=93489AB8F52DA4A581CCAC9CDCD6D6C54445A1F8B2249A6C24A392E2CBDC47E3D33E22CF24FDE9421EBB070D3A46DDFB6D57F5D7685CBA45e3y6N" TargetMode="External"/><Relationship Id="rId89" Type="http://schemas.openxmlformats.org/officeDocument/2006/relationships/hyperlink" Target="consultantplus://offline/ref=93489AB8F52DA4A581CCAC9CDCD6D6C54545A4FDB62F9A6C24A392E2CBDC47E3D33E22CF24FDED4C1EBB070D3A46DDFB6D57F5D7685CBA45e3y6N" TargetMode="External"/><Relationship Id="rId112" Type="http://schemas.openxmlformats.org/officeDocument/2006/relationships/hyperlink" Target="consultantplus://offline/ref=93489AB8F52DA4A581CCAC9CDCD6D6C54445A1F8B2249A6C24A392E2CBDC47E3D33E22CF24FDEB4211BB070D3A46DDFB6D57F5D7685CBA45e3y6N" TargetMode="External"/><Relationship Id="rId154" Type="http://schemas.openxmlformats.org/officeDocument/2006/relationships/hyperlink" Target="consultantplus://offline/ref=93489AB8F52DA4A581CCAC9CDCD6D6C54445A1F8B2249A6C24A392E2CBDC47E3D33E22CF24FDEA4B1ABB070D3A46DDFB6D57F5D7685CBA45e3y6N" TargetMode="External"/><Relationship Id="rId361" Type="http://schemas.openxmlformats.org/officeDocument/2006/relationships/hyperlink" Target="consultantplus://offline/ref=93489AB8F52DA4A581CCAC9CDCD6D6C54545A4FDB62F9A6C24A392E2CBDC47E3D33E22CF25F8ED4D13E402182B1ED1F37A49F3CF745EBBe4yDN" TargetMode="External"/><Relationship Id="rId557" Type="http://schemas.openxmlformats.org/officeDocument/2006/relationships/hyperlink" Target="consultantplus://offline/ref=93489AB8F52DA4A581CCAC9CDCD6D6C54545A4FDB62F9A6C24A392E2CBDC47E3D33E22C82DFBE8414CE117097312D9E4644FEBD3765FeBy3N" TargetMode="External"/><Relationship Id="rId599" Type="http://schemas.openxmlformats.org/officeDocument/2006/relationships/hyperlink" Target="consultantplus://offline/ref=93489AB8F52DA4A581CCAC9CDCD6D6C54546A4FAB62D9A6C24A392E2CBDC47E3D33E22CF24FDE94D11BB070D3A46DDFB6D57F5D7685CBA45e3y6N" TargetMode="External"/><Relationship Id="rId764" Type="http://schemas.openxmlformats.org/officeDocument/2006/relationships/hyperlink" Target="consultantplus://offline/ref=93489AB8F52DA4A581CCAC9CDCD6D6C54545A4FDB62F9A6C24A392E2CBDC47E3D33E22CF26F4E94D13E402182B1ED1F37A49F3CF745EBBe4yDN" TargetMode="External"/><Relationship Id="rId196" Type="http://schemas.openxmlformats.org/officeDocument/2006/relationships/hyperlink" Target="consultantplus://offline/ref=93489AB8F52DA4A581CCAC9CDCD6D6C5474EA5F8B2299A6C24A392E2CBDC47E3D33E22CF24FDE94B1CBB070D3A46DDFB6D57F5D7685CBA45e3y6N" TargetMode="External"/><Relationship Id="rId417" Type="http://schemas.openxmlformats.org/officeDocument/2006/relationships/hyperlink" Target="consultantplus://offline/ref=93489AB8F52DA4A581CCAC9CDCD6D6C54445A1FBB02E9A6C24A392E2CBDC47E3D33E22CF24FDEA4E18BB070D3A46DDFB6D57F5D7685CBA45e3y6N" TargetMode="External"/><Relationship Id="rId459" Type="http://schemas.openxmlformats.org/officeDocument/2006/relationships/hyperlink" Target="consultantplus://offline/ref=93489AB8F52DA4A581CCAC9CDCD6D6C54547A3FBB12E9A6C24A392E2CBDC47E3D33E22CF24FDEA4A18BB070D3A46DDFB6D57F5D7685CBA45e3y6N" TargetMode="External"/><Relationship Id="rId624" Type="http://schemas.openxmlformats.org/officeDocument/2006/relationships/hyperlink" Target="consultantplus://offline/ref=93489AB8F52DA4A581CCAC9CDCD6D6C54445A1F8B2249A6C24A392E2CBDC47E3D33E22CF24FDEE4810BB070D3A46DDFB6D57F5D7685CBA45e3y6N" TargetMode="External"/><Relationship Id="rId666" Type="http://schemas.openxmlformats.org/officeDocument/2006/relationships/hyperlink" Target="consultantplus://offline/ref=93489AB8F52DA4A581CCAC9CDCD6D6C54545A4FDB62F9A6C24A392E2CBDC47E3D33E22C824FFEF414CE117097312D9E4644FEBD3765FeBy3N" TargetMode="External"/><Relationship Id="rId831" Type="http://schemas.openxmlformats.org/officeDocument/2006/relationships/hyperlink" Target="consultantplus://offline/ref=93489AB8F52DA4A581CCAC9CDCD6D6C54546A4FAB62D9A6C24A392E2CBDC47E3D33E22CF24FDE84E10BB070D3A46DDFB6D57F5D7685CBA45e3y6N" TargetMode="External"/><Relationship Id="rId873" Type="http://schemas.openxmlformats.org/officeDocument/2006/relationships/header" Target="header1.xml"/><Relationship Id="rId16" Type="http://schemas.openxmlformats.org/officeDocument/2006/relationships/hyperlink" Target="consultantplus://offline/ref=93489AB8F52DA4A581CCAC9CDCD6D6C54445A1F8B2249A6C24A392E2CBDC47E3D33E22CF24FDE94C1FBB070D3A46DDFB6D57F5D7685CBA45e3y6N" TargetMode="External"/><Relationship Id="rId221" Type="http://schemas.openxmlformats.org/officeDocument/2006/relationships/hyperlink" Target="consultantplus://offline/ref=93489AB8F52DA4A581CCAC9CDCD6D6C54445A1FBB02E9A6C24A392E2CBDC47E3D33E22CF24FDE84D1FBB070D3A46DDFB6D57F5D7685CBA45e3y6N" TargetMode="External"/><Relationship Id="rId263" Type="http://schemas.openxmlformats.org/officeDocument/2006/relationships/hyperlink" Target="consultantplus://offline/ref=93489AB8F52DA4A581CCAC9CDCD6D6C5444FABFEB3299A6C24A392E2CBDC47E3D33E22CF24FDE94B1DBB070D3A46DDFB6D57F5D7685CBA45e3y6N" TargetMode="External"/><Relationship Id="rId319" Type="http://schemas.openxmlformats.org/officeDocument/2006/relationships/hyperlink" Target="consultantplus://offline/ref=93489AB8F52DA4A581CCAC9CDCD6D6C54545A4FDB62F9A6C24A392E2CBDC47E3D33E22CF24FDEC491CBB070D3A46DDFB6D57F5D7685CBA45e3y6N" TargetMode="External"/><Relationship Id="rId470" Type="http://schemas.openxmlformats.org/officeDocument/2006/relationships/hyperlink" Target="consultantplus://offline/ref=93489AB8F52DA4A581CCAC9CDCD6D6C54445A1FBB02E9A6C24A392E2CBDC47E3D33E22CF24FDED4B1BBB070D3A46DDFB6D57F5D7685CBA45e3y6N" TargetMode="External"/><Relationship Id="rId526" Type="http://schemas.openxmlformats.org/officeDocument/2006/relationships/hyperlink" Target="consultantplus://offline/ref=93489AB8F52DA4A581CCAC9CDCD6D6C54445A1FBB02E9A6C24A392E2CBDC47E3D33E22CF24FDED4919BB070D3A46DDFB6D57F5D7685CBA45e3y6N" TargetMode="External"/><Relationship Id="rId58" Type="http://schemas.openxmlformats.org/officeDocument/2006/relationships/hyperlink" Target="consultantplus://offline/ref=93489AB8F52DA4A581CCAC9CDCD6D6C54545A4FDB62F9A6C24A392E2CBDC47E3D33E22C82CF9E9414CE117097312D9E4644FEBD3765FeBy3N" TargetMode="External"/><Relationship Id="rId123" Type="http://schemas.openxmlformats.org/officeDocument/2006/relationships/hyperlink" Target="consultantplus://offline/ref=93489AB8F52DA4A581CCAC9CDCD6D6C54445A1FBB02E9A6C24A392E2CBDC47E3D33E22CF24FDE84A1EBB070D3A46DDFB6D57F5D7685CBA45e3y6N" TargetMode="External"/><Relationship Id="rId330" Type="http://schemas.openxmlformats.org/officeDocument/2006/relationships/hyperlink" Target="consultantplus://offline/ref=93489AB8F52DA4A581CCAC9CDCD6D6C54545A4FDB62F9A6C24A392E2CBDC47E3D33E22CC25F8ED414CE117097312D9E4644FEBD3765FeBy3N" TargetMode="External"/><Relationship Id="rId568" Type="http://schemas.openxmlformats.org/officeDocument/2006/relationships/hyperlink" Target="consultantplus://offline/ref=93489AB8F52DA4A581CCAC9CDCD6D6C54545A4FDB62F9A6C24A392E2CBDC47E3D33E22C82CF9EB414CE117097312D9E4644FEBD3765FeBy3N" TargetMode="External"/><Relationship Id="rId733" Type="http://schemas.openxmlformats.org/officeDocument/2006/relationships/hyperlink" Target="consultantplus://offline/ref=93489AB8F52DA4A581CCAC9CDCD6D6C54445A1F8B2249A6C24A392E2CBDC47E3D33E22CF24FDE14E1CBB070D3A46DDFB6D57F5D7685CBA45e3y6N" TargetMode="External"/><Relationship Id="rId775" Type="http://schemas.openxmlformats.org/officeDocument/2006/relationships/hyperlink" Target="consultantplus://offline/ref=93489AB8F52DA4A581CCAC9CDCD6D6C54545A4FDB62F9A6C24A392E2CBDC47E3D33E22C82DFBE9414CE117097312D9E4644FEBD3765FeBy3N" TargetMode="External"/><Relationship Id="rId165" Type="http://schemas.openxmlformats.org/officeDocument/2006/relationships/hyperlink" Target="consultantplus://offline/ref=93489AB8F52DA4A581CCAC9CDCD6D6C54445A1FBB02E9A6C24A392E2CBDC47E3D33E22CF24FDE84E1ABB070D3A46DDFB6D57F5D7685CBA45e3y6N" TargetMode="External"/><Relationship Id="rId372" Type="http://schemas.openxmlformats.org/officeDocument/2006/relationships/hyperlink" Target="consultantplus://offline/ref=93489AB8F52DA4A581CCAC9CDCD6D6C54445A1F8B2249A6C24A392E2CBDC47E3D33E22CF24FDED431CBB070D3A46DDFB6D57F5D7685CBA45e3y6N" TargetMode="External"/><Relationship Id="rId428" Type="http://schemas.openxmlformats.org/officeDocument/2006/relationships/hyperlink" Target="consultantplus://offline/ref=93489AB8F52DA4A581CCAC9CDCD6D6C54445A1F8B2249A6C24A392E2CBDC47E3D33E22CF24FDEC421BBB070D3A46DDFB6D57F5D7685CBA45e3y6N" TargetMode="External"/><Relationship Id="rId635" Type="http://schemas.openxmlformats.org/officeDocument/2006/relationships/hyperlink" Target="consultantplus://offline/ref=93489AB8F52DA4A581CCAC9CDCD6D6C54445A1F8B2249A6C24A392E2CBDC47E3D33E22CF24FDEE491BBB070D3A46DDFB6D57F5D7685CBA45e3y6N" TargetMode="External"/><Relationship Id="rId677" Type="http://schemas.openxmlformats.org/officeDocument/2006/relationships/hyperlink" Target="consultantplus://offline/ref=93489AB8F52DA4A581CCAC9CDCD6D6C54545A4FDB62F9A6C24A392E2CBDC47E3D33E22CF24F9EA4F1EBB070D3A46DDFB6D57F5D7685CBA45e3y6N" TargetMode="External"/><Relationship Id="rId800" Type="http://schemas.openxmlformats.org/officeDocument/2006/relationships/hyperlink" Target="consultantplus://offline/ref=93489AB8F52DA4A581CCAC9CDCD6D6C54545A4FDB62F9A6C24A392E2CBDC47E3D33E22CC24F8EC414CE117097312D9E4644FEBD3765FeBy3N" TargetMode="External"/><Relationship Id="rId842" Type="http://schemas.openxmlformats.org/officeDocument/2006/relationships/hyperlink" Target="consultantplus://offline/ref=93489AB8F52DA4A581CCAC9CDCD6D6C54545A4FDB62F9A6C24A392E2CBDC47E3D33E22CF27FCEB4B13E402182B1ED1F37A49F3CF745EBBe4yDN" TargetMode="External"/><Relationship Id="rId232" Type="http://schemas.openxmlformats.org/officeDocument/2006/relationships/hyperlink" Target="consultantplus://offline/ref=93489AB8F52DA4A581CCAC9CDCD6D6C54445A1F8B2249A6C24A392E2CBDC47E3D33E22CF24FDEA4C1EBB070D3A46DDFB6D57F5D7685CBA45e3y6N" TargetMode="External"/><Relationship Id="rId274" Type="http://schemas.openxmlformats.org/officeDocument/2006/relationships/hyperlink" Target="consultantplus://offline/ref=93489AB8F52DA4A581CCAC9CDCD6D6C54445A1F8B2249A6C24A392E2CBDC47E3D33E22CF24FDED491DBB070D3A46DDFB6D57F5D7685CBA45e3y6N" TargetMode="External"/><Relationship Id="rId481" Type="http://schemas.openxmlformats.org/officeDocument/2006/relationships/hyperlink" Target="consultantplus://offline/ref=93489AB8F52DA4A581CCAC9CDCD6D6C54545A6FBB42C9A6C24A392E2CBDC47E3D33E22CD2CF4EB4B13E402182B1ED1F37A49F3CF745EBBe4yDN" TargetMode="External"/><Relationship Id="rId702" Type="http://schemas.openxmlformats.org/officeDocument/2006/relationships/hyperlink" Target="consultantplus://offline/ref=853A3D84AE4ECBDF1C7EFB4E4A386B3DE9F76944444B79650AB64271414A2731CAA315024E8A3138E1C2C9C9F439AFBD933B14D4A2868499SDB1N" TargetMode="External"/><Relationship Id="rId27" Type="http://schemas.openxmlformats.org/officeDocument/2006/relationships/hyperlink" Target="consultantplus://offline/ref=93489AB8F52DA4A581CCAC9CDCD6D6C54545A4FDB62F9A6C24A392E2CBDC47E3D33E22CF24FDEB421ABB070D3A46DDFB6D57F5D7685CBA45e3y6N" TargetMode="External"/><Relationship Id="rId69" Type="http://schemas.openxmlformats.org/officeDocument/2006/relationships/hyperlink" Target="consultantplus://offline/ref=93489AB8F52DA4A581CCAC9CDCD6D6C54545A0FAB52D9A6C24A392E2CBDC47E3D33E22CF24FDE94B18BB070D3A46DDFB6D57F5D7685CBA45e3y6N" TargetMode="External"/><Relationship Id="rId134" Type="http://schemas.openxmlformats.org/officeDocument/2006/relationships/hyperlink" Target="consultantplus://offline/ref=93489AB8F52DA4A581CCAC9CDCD6D6C54445A1F8B2249A6C24A392E2CBDC47E3D33E22CF24FDEA4A1ABB070D3A46DDFB6D57F5D7685CBA45e3y6N" TargetMode="External"/><Relationship Id="rId537" Type="http://schemas.openxmlformats.org/officeDocument/2006/relationships/hyperlink" Target="consultantplus://offline/ref=93489AB8F52DA4A581CCAC9CDCD6D6C54545A4FDB62F9A6C24A392E2CBDC47E3D33E22C82DF8E0414CE117097312D9E4644FEBD3765FeBy3N" TargetMode="External"/><Relationship Id="rId579" Type="http://schemas.openxmlformats.org/officeDocument/2006/relationships/hyperlink" Target="consultantplus://offline/ref=93489AB8F52DA4A581CCAC9CDCD6D6C54545A4FDB62F9A6C24A392E2CBDC47E3D33E22CF20FBE84A13E402182B1ED1F37A49F3CF745EBBe4yDN" TargetMode="External"/><Relationship Id="rId744" Type="http://schemas.openxmlformats.org/officeDocument/2006/relationships/hyperlink" Target="consultantplus://offline/ref=93489AB8F52DA4A581CCAC9CDCD6D6C54545A4FDB62F9A6C24A392E2CBDC47E3D33E22CF20FBE84A13E402182B1ED1F37A49F3CF745EBBe4yDN" TargetMode="External"/><Relationship Id="rId786" Type="http://schemas.openxmlformats.org/officeDocument/2006/relationships/hyperlink" Target="consultantplus://offline/ref=93489AB8F52DA4A581CCAC9CDCD6D6C54545A4FDB62F9A6C24A392E2CBDC47E3D33E22C82DFEE0414CE117097312D9E4644FEBD3765FeBy3N" TargetMode="External"/><Relationship Id="rId80" Type="http://schemas.openxmlformats.org/officeDocument/2006/relationships/hyperlink" Target="consultantplus://offline/ref=93489AB8F52DA4A581CCAC9CDCD6D6C54446A5FBBE249A6C24A392E2CBDC47E3D33E22CF24FDE94B10BB070D3A46DDFB6D57F5D7685CBA45e3y6N" TargetMode="External"/><Relationship Id="rId176" Type="http://schemas.openxmlformats.org/officeDocument/2006/relationships/hyperlink" Target="consultantplus://offline/ref=93489AB8F52DA4A581CCAC9CDCD6D6C54445A1F8B2249A6C24A392E2CBDC47E3D33E22CF24FDEA4919BB070D3A46DDFB6D57F5D7685CBA45e3y6N" TargetMode="External"/><Relationship Id="rId341" Type="http://schemas.openxmlformats.org/officeDocument/2006/relationships/hyperlink" Target="consultantplus://offline/ref=93489AB8F52DA4A581CCAC9CDCD6D6C54545A4FDB62F9A6C24A392E2CBDC47E3D33E22C72DF9EA414CE117097312D9E4644FEBD3765FeBy3N" TargetMode="External"/><Relationship Id="rId383" Type="http://schemas.openxmlformats.org/officeDocument/2006/relationships/hyperlink" Target="consultantplus://offline/ref=93489AB8F52DA4A581CCAC9CDCD6D6C54445A1FBB02E9A6C24A392E2CBDC47E3D33E22CF24FDEA4918BB070D3A46DDFB6D57F5D7685CBA45e3y6N" TargetMode="External"/><Relationship Id="rId439" Type="http://schemas.openxmlformats.org/officeDocument/2006/relationships/hyperlink" Target="consultantplus://offline/ref=D3689B3E9A3C82D50538C6CD80F0543D425578C1376459AFBE48A1DF502F15BB0816919411FBF6BFCA739F7D44F1BAAD0A1E0F64EE96BFz9a7N" TargetMode="External"/><Relationship Id="rId590" Type="http://schemas.openxmlformats.org/officeDocument/2006/relationships/hyperlink" Target="consultantplus://offline/ref=93489AB8F52DA4A581CCAC9CDCD6D6C54445A1F8B2249A6C24A392E2CBDC47E3D33E22CF24FDEE4B1FBB070D3A46DDFB6D57F5D7685CBA45e3y6N" TargetMode="External"/><Relationship Id="rId604" Type="http://schemas.openxmlformats.org/officeDocument/2006/relationships/hyperlink" Target="consultantplus://offline/ref=93489AB8F52DA4A581CCAC9CDCD6D6C54545A4FDB62F9A6C24A392E2CBDC47E3D33E22CF26F4E94D13E402182B1ED1F37A49F3CF745EBBe4yDN" TargetMode="External"/><Relationship Id="rId646" Type="http://schemas.openxmlformats.org/officeDocument/2006/relationships/hyperlink" Target="consultantplus://offline/ref=93489AB8F52DA4A581CCAC9CDCD6D6C54445A1FBB02E9A6C24A392E2CBDC47E3D33E22CF24FDED4F1DBB070D3A46DDFB6D57F5D7685CBA45e3y6N" TargetMode="External"/><Relationship Id="rId811" Type="http://schemas.openxmlformats.org/officeDocument/2006/relationships/hyperlink" Target="consultantplus://offline/ref=93489AB8F52DA4A581CCAC9CDCD6D6C54545A4FDB62F9A6C24A392E2CBDC47E3D33E22C82DFBE9414CE117097312D9E4644FEBD3765FeBy3N" TargetMode="External"/><Relationship Id="rId201" Type="http://schemas.openxmlformats.org/officeDocument/2006/relationships/hyperlink" Target="consultantplus://offline/ref=93489AB8F52DA4A581CCAC9CDCD6D6C54445A1F8B2249A6C24A392E2CBDC47E3D33E22CF24FDEA4F18BB070D3A46DDFB6D57F5D7685CBA45e3y6N" TargetMode="External"/><Relationship Id="rId243" Type="http://schemas.openxmlformats.org/officeDocument/2006/relationships/hyperlink" Target="consultantplus://offline/ref=93489AB8F52DA4A581CCAC9CDCD6D6C54445A1F8B2249A6C24A392E2CBDC47E3D33E22CF24FDEA4D1BBB070D3A46DDFB6D57F5D7685CBA45e3y6N" TargetMode="External"/><Relationship Id="rId285" Type="http://schemas.openxmlformats.org/officeDocument/2006/relationships/hyperlink" Target="consultantplus://offline/ref=93489AB8F52DA4A581CCAC9CDCD6D6C54445A1F8B2249A6C24A392E2CBDC47E3D33E22CF24FDED4E1CBB070D3A46DDFB6D57F5D7685CBA45e3y6N" TargetMode="External"/><Relationship Id="rId450" Type="http://schemas.openxmlformats.org/officeDocument/2006/relationships/hyperlink" Target="consultantplus://offline/ref=93489AB8F52DA4A581CCAC9CDCD6D6C54545A4FDB62F9A6C24A392E2CBDC47E3D33E22CF20FBE84A13E402182B1ED1F37A49F3CF745EBBe4yDN" TargetMode="External"/><Relationship Id="rId506" Type="http://schemas.openxmlformats.org/officeDocument/2006/relationships/hyperlink" Target="consultantplus://offline/ref=93489AB8F52DA4A581CCAC9CDCD6D6C5444FABFEB3299A6C24A392E2CBDC47E3D33E22CF24FDE94C19BB070D3A46DDFB6D57F5D7685CBA45e3y6N" TargetMode="External"/><Relationship Id="rId688" Type="http://schemas.openxmlformats.org/officeDocument/2006/relationships/hyperlink" Target="consultantplus://offline/ref=93489AB8F52DA4A581CCAC9CDCD6D6C54445A1F8B2249A6C24A392E2CBDC47E3D33E22CF24FDE14A11BB070D3A46DDFB6D57F5D7685CBA45e3y6N" TargetMode="External"/><Relationship Id="rId853" Type="http://schemas.openxmlformats.org/officeDocument/2006/relationships/hyperlink" Target="consultantplus://offline/ref=93489AB8F52DA4A581CCAC9CDCD6D6C54445A1FBB02E9A6C24A392E2CBDC47E3D33E22CF24FDEC4F1DBB070D3A46DDFB6D57F5D7685CBA45e3y6N" TargetMode="External"/><Relationship Id="rId38" Type="http://schemas.openxmlformats.org/officeDocument/2006/relationships/hyperlink" Target="consultantplus://offline/ref=93489AB8F52DA4A581CCAC9CDCD6D6C54740A3FEB62F9A6C24A392E2CBDC47E3D33E22CF24FDE9491ABB070D3A46DDFB6D57F5D7685CBA45e3y6N" TargetMode="External"/><Relationship Id="rId103" Type="http://schemas.openxmlformats.org/officeDocument/2006/relationships/hyperlink" Target="consultantplus://offline/ref=93489AB8F52DA4A581CCAC9CDCD6D6C54744A2FDBE289A6C24A392E2CBDC47E3D33E22CF24FDEC4C1EBB070D3A46DDFB6D57F5D7685CBA45e3y6N" TargetMode="External"/><Relationship Id="rId310" Type="http://schemas.openxmlformats.org/officeDocument/2006/relationships/hyperlink" Target="consultantplus://offline/ref=93489AB8F52DA4A581CCAC9CDCD6D6C54445A1FBB02E9A6C24A392E2CBDC47E3D33E22CF24FDEB4C1EBB070D3A46DDFB6D57F5D7685CBA45e3y6N" TargetMode="External"/><Relationship Id="rId492" Type="http://schemas.openxmlformats.org/officeDocument/2006/relationships/hyperlink" Target="consultantplus://offline/ref=93489AB8F52DA4A581CCAC9CDCD6D6C54545A4FDB62F9A6C24A392E2CBDC47E3D33E22CF20FBE84A13E402182B1ED1F37A49F3CF745EBBe4yDN" TargetMode="External"/><Relationship Id="rId548" Type="http://schemas.openxmlformats.org/officeDocument/2006/relationships/hyperlink" Target="consultantplus://offline/ref=93489AB8F52DA4A581CCAC9CDCD6D6C54546A4FAB62D9A6C24A392E2CBDC47E3D33E22CF24FDE94D1DBB070D3A46DDFB6D57F5D7685CBA45e3y6N" TargetMode="External"/><Relationship Id="rId713" Type="http://schemas.openxmlformats.org/officeDocument/2006/relationships/hyperlink" Target="consultantplus://offline/ref=93489AB8F52DA4A581CCAC9CDCD6D6C54445A1FBB02E9A6C24A392E2CBDC47E3D33E22CF24FDEC481CBB070D3A46DDFB6D57F5D7685CBA45e3y6N" TargetMode="External"/><Relationship Id="rId755" Type="http://schemas.openxmlformats.org/officeDocument/2006/relationships/hyperlink" Target="consultantplus://offline/ref=93489AB8F52DA4A581CCAC9CDCD6D6C54445A1F8B2249A6C24A392E2CBDC47E3D33E22CF24FDE14F19BB070D3A46DDFB6D57F5D7685CBA45e3y6N" TargetMode="External"/><Relationship Id="rId797" Type="http://schemas.openxmlformats.org/officeDocument/2006/relationships/hyperlink" Target="consultantplus://offline/ref=93489AB8F52DA4A581CCAC9CDCD6D6C54545A4FDB62F9A6C24A392E2CBDC47E3D33E22C82DFBE9414CE117097312D9E4644FEBD3765FeBy3N" TargetMode="External"/><Relationship Id="rId91" Type="http://schemas.openxmlformats.org/officeDocument/2006/relationships/hyperlink" Target="consultantplus://offline/ref=93489AB8F52DA4A581CCAC9CDCD6D6C54545A4FDB62F9A6C24A392E2CBDC47E3D33E22CF24FDED4C1EBB070D3A46DDFB6D57F5D7685CBA45e3y6N" TargetMode="External"/><Relationship Id="rId145" Type="http://schemas.openxmlformats.org/officeDocument/2006/relationships/hyperlink" Target="consultantplus://offline/ref=93489AB8F52DA4A581CCAC9CDCD6D6C54445A1FBB02E9A6C24A392E2CBDC47E3D33E22CF24FDE84918BB070D3A46DDFB6D57F5D7685CBA45e3y6N" TargetMode="External"/><Relationship Id="rId187" Type="http://schemas.openxmlformats.org/officeDocument/2006/relationships/hyperlink" Target="consultantplus://offline/ref=93489AB8F52DA4A581CCAC9CDCD6D6C54445A1F8B2249A6C24A392E2CBDC47E3D33E22CF24FDEA4910BB070D3A46DDFB6D57F5D7685CBA45e3y6N" TargetMode="External"/><Relationship Id="rId352" Type="http://schemas.openxmlformats.org/officeDocument/2006/relationships/hyperlink" Target="consultantplus://offline/ref=93489AB8F52DA4A581CCAC9CDCD6D6C54545A4FDB62F9A6C24A392E2CBDC47E3D33E22C824F8EA414CE117097312D9E4644FEBD3765FeBy3N" TargetMode="External"/><Relationship Id="rId394" Type="http://schemas.openxmlformats.org/officeDocument/2006/relationships/hyperlink" Target="consultantplus://offline/ref=93489AB8F52DA4A581CCAC9CDCD6D6C5444FABFEB3299A6C24A392E2CBDC47E3D33E22CF24FDE9491CBB070D3A46DDFB6D57F5D7685CBA45e3y6N" TargetMode="External"/><Relationship Id="rId408" Type="http://schemas.openxmlformats.org/officeDocument/2006/relationships/hyperlink" Target="consultantplus://offline/ref=93489AB8F52DA4A581CCAC9CDCD6D6C5444EA1FEB22F9A6C24A392E2CBDC47E3C13E7AC325F4F74A1EAE515C7Fe1yAN" TargetMode="External"/><Relationship Id="rId615" Type="http://schemas.openxmlformats.org/officeDocument/2006/relationships/hyperlink" Target="consultantplus://offline/ref=93489AB8F52DA4A581CCAC9CDCD6D6C54445A1FBB02E9A6C24A392E2CBDC47E3D33E22CF24FDED4E1EBB070D3A46DDFB6D57F5D7685CBA45e3y6N" TargetMode="External"/><Relationship Id="rId822" Type="http://schemas.openxmlformats.org/officeDocument/2006/relationships/hyperlink" Target="consultantplus://offline/ref=93489AB8F52DA4A581CCAC9CDCD6D6C54545A4FDB62F9A6C24A392E2CBDC47E3D33E22CF26F4E94D13E402182B1ED1F37A49F3CF745EBBe4yDN" TargetMode="External"/><Relationship Id="rId212" Type="http://schemas.openxmlformats.org/officeDocument/2006/relationships/hyperlink" Target="consultantplus://offline/ref=93489AB8F52DA4A581CCAC9CDCD6D6C54545A4FDB62F9A6C24A392E2CBDC47E3D33E22CF27FCEA4F13E402182B1ED1F37A49F3CF745EBBe4yDN" TargetMode="External"/><Relationship Id="rId254" Type="http://schemas.openxmlformats.org/officeDocument/2006/relationships/hyperlink" Target="consultantplus://offline/ref=93489AB8F52DA4A581CCAC9CDCD6D6C54445A1F8B2249A6C24A392E2CBDC47E3D33E22CF24FDEA421EBB070D3A46DDFB6D57F5D7685CBA45e3y6N" TargetMode="External"/><Relationship Id="rId657" Type="http://schemas.openxmlformats.org/officeDocument/2006/relationships/hyperlink" Target="consultantplus://offline/ref=93489AB8F52DA4A581CCAC9CDCD6D6C54545A4FDB62F9A6C24A392E2CBDC47E3D33E22C82DFBED414CE117097312D9E4644FEBD3765FeBy3N" TargetMode="External"/><Relationship Id="rId699" Type="http://schemas.openxmlformats.org/officeDocument/2006/relationships/hyperlink" Target="consultantplus://offline/ref=853A3D84AE4ECBDF1C7EFB4E4A386B3DE8F36243424579650AB64271414A2731CAA315024D8B3931ED9DCCDCE561A2BA8A2417C8BE8486S9BBN" TargetMode="External"/><Relationship Id="rId864" Type="http://schemas.openxmlformats.org/officeDocument/2006/relationships/hyperlink" Target="consultantplus://offline/ref=93489AB8F52DA4A581CCAC9CDCD6D6C54545A4FDB62F9A6C24A392E2CBDC47E3D33E22CF24FDE94B10BB070D3A46DDFB6D57F5D7685CBA45e3y6N" TargetMode="External"/><Relationship Id="rId49" Type="http://schemas.openxmlformats.org/officeDocument/2006/relationships/hyperlink" Target="consultantplus://offline/ref=93489AB8F52DA4A581CCAC9CDCD6D6C54547A6FFB2259A6C24A392E2CBDC47E3D33E22CF24FDEB4A19BB070D3A46DDFB6D57F5D7685CBA45e3y6N" TargetMode="External"/><Relationship Id="rId114" Type="http://schemas.openxmlformats.org/officeDocument/2006/relationships/hyperlink" Target="consultantplus://offline/ref=93489AB8F52DA4A581CCAC9CDCD6D6C54545A4FDB62F9A6C24A392E2CBDC47E3D33E22CF27FCEA4C13E402182B1ED1F37A49F3CF745EBBe4yDN" TargetMode="External"/><Relationship Id="rId296" Type="http://schemas.openxmlformats.org/officeDocument/2006/relationships/hyperlink" Target="consultantplus://offline/ref=93489AB8F52DA4A581CCAC9CDCD6D6C54445A1F8B2249A6C24A392E2CBDC47E3D33E22CF24FDED4E11BB070D3A46DDFB6D57F5D7685CBA45e3y6N" TargetMode="External"/><Relationship Id="rId461" Type="http://schemas.openxmlformats.org/officeDocument/2006/relationships/hyperlink" Target="consultantplus://offline/ref=93489AB8F52DA4A581CCAC9CDCD6D6C54545A4FDB62F9A6C24A392E2CBDC47E3D33E22CB2CFAE1414CE117097312D9E4644FEBD3765FeBy3N" TargetMode="External"/><Relationship Id="rId517" Type="http://schemas.openxmlformats.org/officeDocument/2006/relationships/hyperlink" Target="consultantplus://offline/ref=93489AB8F52DA4A581CCAC9CDCD6D6C54445A1FBB02E9A6C24A392E2CBDC47E3D33E22CF24FDED481EBB070D3A46DDFB6D57F5D7685CBA45e3y6N" TargetMode="External"/><Relationship Id="rId559" Type="http://schemas.openxmlformats.org/officeDocument/2006/relationships/hyperlink" Target="consultantplus://offline/ref=93489AB8F52DA4A581CCAC9CDCD6D6C54545A4FDB62F9A6C24A392E2CBDC47E3D33E22CC24F8EC414CE117097312D9E4644FEBD3765FeBy3N" TargetMode="External"/><Relationship Id="rId724" Type="http://schemas.openxmlformats.org/officeDocument/2006/relationships/hyperlink" Target="consultantplus://offline/ref=93489AB8F52DA4A581CCAC9CDCD6D6C5444FABFEB3299A6C24A392E2CBDC47E3D33E22CF24FDE9421DBB070D3A46DDFB6D57F5D7685CBA45e3y6N" TargetMode="External"/><Relationship Id="rId766" Type="http://schemas.openxmlformats.org/officeDocument/2006/relationships/hyperlink" Target="consultantplus://offline/ref=93489AB8F52DA4A581CCAC9CDCD6D6C54545A4FDB62F9A6C24A392E2CBDC47E3D33E22CF26F4E94D13E402182B1ED1F37A49F3CF745EBBe4yDN" TargetMode="External"/><Relationship Id="rId60" Type="http://schemas.openxmlformats.org/officeDocument/2006/relationships/hyperlink" Target="consultantplus://offline/ref=93489AB8F52DA4A581CCAC9CDCD6D6C54545A4FDB62F9A6C24A392E2CBDC47E3D33E22CF24FDED4C1EBB070D3A46DDFB6D57F5D7685CBA45e3y6N" TargetMode="External"/><Relationship Id="rId156" Type="http://schemas.openxmlformats.org/officeDocument/2006/relationships/hyperlink" Target="consultantplus://offline/ref=93489AB8F52DA4A581CCAC9CDCD6D6C54445A1F8B2249A6C24A392E2CBDC47E3D33E22CF24FDEA4B1DBB070D3A46DDFB6D57F5D7685CBA45e3y6N" TargetMode="External"/><Relationship Id="rId198" Type="http://schemas.openxmlformats.org/officeDocument/2006/relationships/hyperlink" Target="consultantplus://offline/ref=93489AB8F52DA4A581CCAC9CDCD6D6C54445A1FBB02E9A6C24A392E2CBDC47E3D33E22CF24FDE84C1DBB070D3A46DDFB6D57F5D7685CBA45e3y6N" TargetMode="External"/><Relationship Id="rId321" Type="http://schemas.openxmlformats.org/officeDocument/2006/relationships/hyperlink" Target="consultantplus://offline/ref=93489AB8F52DA4A581CCAC9CDCD6D6C54445A1F8B2249A6C24A392E2CBDC47E3D33E22CF24FDED4210BB070D3A46DDFB6D57F5D7685CBA45e3y6N" TargetMode="External"/><Relationship Id="rId363" Type="http://schemas.openxmlformats.org/officeDocument/2006/relationships/hyperlink" Target="consultantplus://offline/ref=93489AB8F52DA4A581CCAC9CDCD6D6C54445A1F8B2249A6C24A392E2CBDC47E3D33E22CF24FDED431ABB070D3A46DDFB6D57F5D7685CBA45e3y6N" TargetMode="External"/><Relationship Id="rId419" Type="http://schemas.openxmlformats.org/officeDocument/2006/relationships/hyperlink" Target="consultantplus://offline/ref=93489AB8F52DA4A581CCAC9CDCD6D6C54445A1F8B2249A6C24A392E2CBDC47E3D33E22CF24FDEC4D1CBB070D3A46DDFB6D57F5D7685CBA45e3y6N" TargetMode="External"/><Relationship Id="rId570" Type="http://schemas.openxmlformats.org/officeDocument/2006/relationships/hyperlink" Target="consultantplus://offline/ref=93489AB8F52DA4A581CCAC9CDCD6D6C54545A4FDB62F9A6C24A392E2CBDC47E3D33E22C82DFBE9414CE117097312D9E4644FEBD3765FeBy3N" TargetMode="External"/><Relationship Id="rId626" Type="http://schemas.openxmlformats.org/officeDocument/2006/relationships/hyperlink" Target="consultantplus://offline/ref=93489AB8F52DA4A581CCAC9CDCD6D6C54445A1FBB02E9A6C24A392E2CBDC47E3D33E22CF24FDED4F1BBB070D3A46DDFB6D57F5D7685CBA45e3y6N" TargetMode="External"/><Relationship Id="rId223" Type="http://schemas.openxmlformats.org/officeDocument/2006/relationships/hyperlink" Target="consultantplus://offline/ref=93489AB8F52DA4A581CCAC9CDCD6D6C54445A1FBB02E9A6C24A392E2CBDC47E3D33E22CF24FDE84D10BB070D3A46DDFB6D57F5D7685CBA45e3y6N" TargetMode="External"/><Relationship Id="rId430" Type="http://schemas.openxmlformats.org/officeDocument/2006/relationships/hyperlink" Target="consultantplus://offline/ref=93489AB8F52DA4A581CCAC9CDCD6D6C54445A1F8B2249A6C24A392E2CBDC47E3D33E22CF24FDEC421DBB070D3A46DDFB6D57F5D7685CBA45e3y6N" TargetMode="External"/><Relationship Id="rId668" Type="http://schemas.openxmlformats.org/officeDocument/2006/relationships/hyperlink" Target="consultantplus://offline/ref=93489AB8F52DA4A581CCAC9CDCD6D6C54545A4FDB62F9A6C24A392E2CBDC47E3D33E22CF25FFEA4213E402182B1ED1F37A49F3CF745EBBe4yDN" TargetMode="External"/><Relationship Id="rId833" Type="http://schemas.openxmlformats.org/officeDocument/2006/relationships/hyperlink" Target="consultantplus://offline/ref=93489AB8F52DA4A581CCAC9CDCD6D6C54445A1FBB02E9A6C24A392E2CBDC47E3D33E22CF24FDEC4E11BB070D3A46DDFB6D57F5D7685CBA45e3y6N" TargetMode="External"/><Relationship Id="rId875" Type="http://schemas.openxmlformats.org/officeDocument/2006/relationships/theme" Target="theme/theme1.xml"/><Relationship Id="rId18" Type="http://schemas.openxmlformats.org/officeDocument/2006/relationships/hyperlink" Target="consultantplus://offline/ref=93489AB8F52DA4A581CCAC9CDCD6D6C54545A4FDB62F9A6C24A392E2CBDC47E3D33E22C926FEED414CE117097312D9E4644FEBD3765FeBy3N" TargetMode="External"/><Relationship Id="rId265" Type="http://schemas.openxmlformats.org/officeDocument/2006/relationships/hyperlink" Target="consultantplus://offline/ref=93489AB8F52DA4A581CCAC9CDCD6D6C5444FABFEB3299A6C24A392E2CBDC47E3D33E22CF24FDE94B10BB070D3A46DDFB6D57F5D7685CBA45e3y6N" TargetMode="External"/><Relationship Id="rId472" Type="http://schemas.openxmlformats.org/officeDocument/2006/relationships/hyperlink" Target="consultantplus://offline/ref=93489AB8F52DA4A581CCAC9CDCD6D6C5444FABFEB3299A6C24A392E2CBDC47E3D33E22CF24FDE94F1FBB070D3A46DDFB6D57F5D7685CBA45e3y6N" TargetMode="External"/><Relationship Id="rId528" Type="http://schemas.openxmlformats.org/officeDocument/2006/relationships/hyperlink" Target="consultantplus://offline/ref=93489AB8F52DA4A581CCAC9CDCD6D6C54545A4FDB62F9A6C24A392E2CBDC47E3D33E22CF26F4E94D13E402182B1ED1F37A49F3CF745EBBe4yDN" TargetMode="External"/><Relationship Id="rId735" Type="http://schemas.openxmlformats.org/officeDocument/2006/relationships/hyperlink" Target="consultantplus://offline/ref=93489AB8F52DA4A581CCAC9CDCD6D6C54545A4FDB62F9A6C24A392E2CBDC47E3D33E22CF20FBE84A13E402182B1ED1F37A49F3CF745EBBe4yDN" TargetMode="External"/><Relationship Id="rId125" Type="http://schemas.openxmlformats.org/officeDocument/2006/relationships/hyperlink" Target="consultantplus://offline/ref=93489AB8F52DA4A581CCAC9CDCD6D6C54445A1F8B2249A6C24A392E2CBDC47E3D33E22CF24FDEA4A19BB070D3A46DDFB6D57F5D7685CBA45e3y6N" TargetMode="External"/><Relationship Id="rId167" Type="http://schemas.openxmlformats.org/officeDocument/2006/relationships/hyperlink" Target="consultantplus://offline/ref=93489AB8F52DA4A581CCAC9CDCD6D6C54445A1F8B2249A6C24A392E2CBDC47E3D33E22CF24FDEA481ABB070D3A46DDFB6D57F5D7685CBA45e3y6N" TargetMode="External"/><Relationship Id="rId332" Type="http://schemas.openxmlformats.org/officeDocument/2006/relationships/hyperlink" Target="consultantplus://offline/ref=93489AB8F52DA4A581CCAC9CDCD6D6C54545A4FDB62F9A6C24A392E2CBDC47E3D33E22CC25F8ED414CE117097312D9E4644FEBD3765FeBy3N" TargetMode="External"/><Relationship Id="rId374" Type="http://schemas.openxmlformats.org/officeDocument/2006/relationships/hyperlink" Target="consultantplus://offline/ref=93489AB8F52DA4A581CCAC9CDCD6D6C54545A4FDB62F9A6C24A392E2CBDC47E3C13E7AC325F4F74A1EAE515C7Fe1yAN" TargetMode="External"/><Relationship Id="rId581" Type="http://schemas.openxmlformats.org/officeDocument/2006/relationships/hyperlink" Target="consultantplus://offline/ref=93489AB8F52DA4A581CCAC9CDCD6D6C54445A1FBB02E9A6C24A392E2CBDC47E3D33E22CF24FDED4911BB070D3A46DDFB6D57F5D7685CBA45e3y6N" TargetMode="External"/><Relationship Id="rId777" Type="http://schemas.openxmlformats.org/officeDocument/2006/relationships/hyperlink" Target="consultantplus://offline/ref=93489AB8F52DA4A581CCAC9CDCD6D6C54545A4FDB62F9A6C24A392E2CBDC47E3D33E22C82CF9E9414CE117097312D9E4644FEBD3765FeBy3N" TargetMode="External"/><Relationship Id="rId71" Type="http://schemas.openxmlformats.org/officeDocument/2006/relationships/hyperlink" Target="consultantplus://offline/ref=93489AB8F52DA4A581CCAC9CDCD6D6C54445A1F8B2249A6C24A392E2CBDC47E3D33E22CF24FDE9431BBB070D3A46DDFB6D57F5D7685CBA45e3y6N" TargetMode="External"/><Relationship Id="rId234" Type="http://schemas.openxmlformats.org/officeDocument/2006/relationships/hyperlink" Target="consultantplus://offline/ref=93489AB8F52DA4A581CCAC9CDCD6D6C54445A1F8B2249A6C24A392E2CBDC47E3D33E22CF24FDEA4C1FBB070D3A46DDFB6D57F5D7685CBA45e3y6N" TargetMode="External"/><Relationship Id="rId637" Type="http://schemas.openxmlformats.org/officeDocument/2006/relationships/hyperlink" Target="consultantplus://offline/ref=93489AB8F52DA4A581CCAC9CDCD6D6C54545A4FDB62F9A6C24A392E2CBDC47E3D33E22CF24FDE94A10BB070D3A46DDFB6D57F5D7685CBA45e3y6N" TargetMode="External"/><Relationship Id="rId679" Type="http://schemas.openxmlformats.org/officeDocument/2006/relationships/hyperlink" Target="consultantplus://offline/ref=93489AB8F52DA4A581CCAC9CDCD6D6C54445A1F8B2249A6C24A392E2CBDC47E3D33E22CF24FDEE4E1FBB070D3A46DDFB6D57F5D7685CBA45e3y6N" TargetMode="External"/><Relationship Id="rId802" Type="http://schemas.openxmlformats.org/officeDocument/2006/relationships/hyperlink" Target="consultantplus://offline/ref=93489AB8F52DA4A581CCAC9CDCD6D6C54545A4FDB62F9A6C24A392E2CBDC47E3D33E22C82DFBE9414CE117097312D9E4644FEBD3765FeBy3N" TargetMode="External"/><Relationship Id="rId844" Type="http://schemas.openxmlformats.org/officeDocument/2006/relationships/hyperlink" Target="consultantplus://offline/ref=93489AB8F52DA4A581CCAC9CDCD6D6C54545A4FDB62F9A6C24A392E2CBDC47E3D33E22CF20FBE84A13E402182B1ED1F37A49F3CF745EBBe4yDN" TargetMode="External"/><Relationship Id="rId2" Type="http://schemas.openxmlformats.org/officeDocument/2006/relationships/styles" Target="styles.xml"/><Relationship Id="rId29" Type="http://schemas.openxmlformats.org/officeDocument/2006/relationships/hyperlink" Target="consultantplus://offline/ref=93489AB8F52DA4A581CCAC9CDCD6D6C54740A3FEB62F9A6C24A392E2CBDC47E3D33E22CF24FDE9481BBB070D3A46DDFB6D57F5D7685CBA45e3y6N" TargetMode="External"/><Relationship Id="rId276" Type="http://schemas.openxmlformats.org/officeDocument/2006/relationships/hyperlink" Target="consultantplus://offline/ref=93489AB8F52DA4A581CCAC9CDCD6D6C54445A1F8B2249A6C24A392E2CBDC47E3D33E22CF24FDED491FBB070D3A46DDFB6D57F5D7685CBA45e3y6N" TargetMode="External"/><Relationship Id="rId441" Type="http://schemas.openxmlformats.org/officeDocument/2006/relationships/hyperlink" Target="consultantplus://offline/ref=93489AB8F52DA4A581CCAC9CDCD6D6C54445A1FBB02E9A6C24A392E2CBDC47E3D33E22CF24FDEA4E1BBB070D3A46DDFB6D57F5D7685CBA45e3y6N" TargetMode="External"/><Relationship Id="rId483" Type="http://schemas.openxmlformats.org/officeDocument/2006/relationships/hyperlink" Target="consultantplus://offline/ref=93489AB8F52DA4A581CCAC9CDCD6D6C54445A1FBB02E9A6C24A392E2CBDC47E3D33E22CF24FDED4B11BB070D3A46DDFB6D57F5D7685CBA45e3y6N" TargetMode="External"/><Relationship Id="rId539" Type="http://schemas.openxmlformats.org/officeDocument/2006/relationships/hyperlink" Target="consultantplus://offline/ref=93489AB8F52DA4A581CCAC9CDCD6D6C54545A4FDB62F9A6C24A392E2CBDC47E3D33E22C82DFBE8414CE117097312D9E4644FEBD3765FeBy3N" TargetMode="External"/><Relationship Id="rId690" Type="http://schemas.openxmlformats.org/officeDocument/2006/relationships/hyperlink" Target="consultantplus://offline/ref=93489AB8F52DA4A581CCAC9CDCD6D6C5474EA5F8B2299A6C24A392E2CBDC47E3D33E22CF24FDE94B1CBB070D3A46DDFB6D57F5D7685CBA45e3y6N" TargetMode="External"/><Relationship Id="rId704" Type="http://schemas.openxmlformats.org/officeDocument/2006/relationships/hyperlink" Target="consultantplus://offline/ref=93489AB8F52DA4A581CCAC9CDCD6D6C54445A1FBB02E9A6C24A392E2CBDC47E3D33E22CF24FDEC481ABB070D3A46DDFB6D57F5D7685CBA45e3y6N" TargetMode="External"/><Relationship Id="rId746" Type="http://schemas.openxmlformats.org/officeDocument/2006/relationships/hyperlink" Target="consultantplus://offline/ref=93489AB8F52DA4A581CCAC9CDCD6D6C54546A1FBB42F9A6C24A392E2CBDC47E3C13E7AC325F4F74A1EAE515C7Fe1yAN" TargetMode="External"/><Relationship Id="rId40" Type="http://schemas.openxmlformats.org/officeDocument/2006/relationships/hyperlink" Target="consultantplus://offline/ref=93489AB8F52DA4A581CCAC9CDCD6D6C54446A5FBBE249A6C24A392E2CBDC47E3D33E22CF24FDE94B1BBB070D3A46DDFB6D57F5D7685CBA45e3y6N" TargetMode="External"/><Relationship Id="rId136" Type="http://schemas.openxmlformats.org/officeDocument/2006/relationships/hyperlink" Target="consultantplus://offline/ref=93489AB8F52DA4A581CCAC9CDCD6D6C54445A1F8B2249A6C24A392E2CBDC47E3D33E22CF24FDEA4A1DBB070D3A46DDFB6D57F5D7685CBA45e3y6N" TargetMode="External"/><Relationship Id="rId178" Type="http://schemas.openxmlformats.org/officeDocument/2006/relationships/hyperlink" Target="consultantplus://offline/ref=93489AB8F52DA4A581CCAC9CDCD6D6C54445A1FBB02E9A6C24A392E2CBDC47E3D33E22CF24FDE84E1DBB070D3A46DDFB6D57F5D7685CBA45e3y6N" TargetMode="External"/><Relationship Id="rId301" Type="http://schemas.openxmlformats.org/officeDocument/2006/relationships/hyperlink" Target="consultantplus://offline/ref=93489AB8F52DA4A581CCAC9CDCD6D6C54445A1F8B2249A6C24A392E2CBDC47E3D33E22CF24FDED4F1BBB070D3A46DDFB6D57F5D7685CBA45e3y6N" TargetMode="External"/><Relationship Id="rId343" Type="http://schemas.openxmlformats.org/officeDocument/2006/relationships/hyperlink" Target="consultantplus://offline/ref=93489AB8F52DA4A581CCAC9CDCD6D6C54545A4FDB62F9A6C24A392E2CBDC47E3D33E22CF24FDEB421ABB070D3A46DDFB6D57F5D7685CBA45e3y6N" TargetMode="External"/><Relationship Id="rId550" Type="http://schemas.openxmlformats.org/officeDocument/2006/relationships/hyperlink" Target="consultantplus://offline/ref=93489AB8F52DA4A581CCAC9CDCD6D6C54445A1FBB02E9A6C24A392E2CBDC47E3D33E22CF24FDED491DBB070D3A46DDFB6D57F5D7685CBA45e3y6N" TargetMode="External"/><Relationship Id="rId788" Type="http://schemas.openxmlformats.org/officeDocument/2006/relationships/hyperlink" Target="consultantplus://offline/ref=93489AB8F52DA4A581CCAC9CDCD6D6C54445A1FBB02E9A6C24A392E2CBDC47E3D33E22CF24FDEC4E19BB070D3A46DDFB6D57F5D7685CBA45e3y6N" TargetMode="External"/><Relationship Id="rId82" Type="http://schemas.openxmlformats.org/officeDocument/2006/relationships/hyperlink" Target="consultantplus://offline/ref=1BF99D22EB2BC78EBD841B008EF060A5FA5BCD94DB7B4400F5782067B6A23D483BEF4563DAA88B3785807DA776DC886150E92D3BE904DFJ" TargetMode="External"/><Relationship Id="rId203" Type="http://schemas.openxmlformats.org/officeDocument/2006/relationships/hyperlink" Target="consultantplus://offline/ref=93489AB8F52DA4A581CCAC9CDCD6D6C54545A4FDB62F9A6C24A392E2CBDC47E3D33E22CF27FCEA4F13E402182B1ED1F37A49F3CF745EBBe4yDN" TargetMode="External"/><Relationship Id="rId385" Type="http://schemas.openxmlformats.org/officeDocument/2006/relationships/hyperlink" Target="consultantplus://offline/ref=93489AB8F52DA4A581CCAC9CDCD6D6C54445A1F8B2249A6C24A392E2CBDC47E3D33E22CF24FDEC4F18BB070D3A46DDFB6D57F5D7685CBA45e3y6N" TargetMode="External"/><Relationship Id="rId592" Type="http://schemas.openxmlformats.org/officeDocument/2006/relationships/hyperlink" Target="consultantplus://offline/ref=93489AB8F52DA4A581CCAC9CDCD6D6C54545A4FDB62F9A6C24A392E2CBDC47E3D33E22CF27FCE94213E402182B1ED1F37A49F3CF745EBBe4yDN" TargetMode="External"/><Relationship Id="rId606" Type="http://schemas.openxmlformats.org/officeDocument/2006/relationships/hyperlink" Target="consultantplus://offline/ref=93489AB8F52DA4A581CCAC9CDCD6D6C54445A1F8B2249A6C24A392E2CBDC47E3D33E22CF24FDEE481CBB070D3A46DDFB6D57F5D7685CBA45e3y6N" TargetMode="External"/><Relationship Id="rId648" Type="http://schemas.openxmlformats.org/officeDocument/2006/relationships/hyperlink" Target="consultantplus://offline/ref=93489AB8F52DA4A581CCAC9CDCD6D6C54545A4FDB62F9A6C24A392E2CBDC47E3D33E22CD23FDEF414CE117097312D9E4644FEBD3765FeBy3N" TargetMode="External"/><Relationship Id="rId813" Type="http://schemas.openxmlformats.org/officeDocument/2006/relationships/hyperlink" Target="consultantplus://offline/ref=93489AB8F52DA4A581CCAC9CDCD6D6C54545A4FDB62F9A6C24A392E2CBDC47E3D33E22C82CF9EB414CE117097312D9E4644FEBD3765FeBy3N" TargetMode="External"/><Relationship Id="rId855" Type="http://schemas.openxmlformats.org/officeDocument/2006/relationships/hyperlink" Target="consultantplus://offline/ref=93489AB8F52DA4A581CCAC9CDCD6D6C54445A1F8B2249A6C24A392E2CBDC47E3D33E22CF24FDE14D1ABB070D3A46DDFB6D57F5D7685CBA45e3y6N" TargetMode="External"/><Relationship Id="rId245" Type="http://schemas.openxmlformats.org/officeDocument/2006/relationships/hyperlink" Target="consultantplus://offline/ref=93489AB8F52DA4A581CCAC9CDCD6D6C54445A1F8B2249A6C24A392E2CBDC47E3D33E22CF24FDEA4D1EBB070D3A46DDFB6D57F5D7685CBA45e3y6N" TargetMode="External"/><Relationship Id="rId287" Type="http://schemas.openxmlformats.org/officeDocument/2006/relationships/hyperlink" Target="consultantplus://offline/ref=93489AB8F52DA4A581CCAC9CDCD6D6C54445A1F8B2249A6C24A392E2CBDC47E3D33E22CF24FDED4E1DBB070D3A46DDFB6D57F5D7685CBA45e3y6N" TargetMode="External"/><Relationship Id="rId410" Type="http://schemas.openxmlformats.org/officeDocument/2006/relationships/hyperlink" Target="consultantplus://offline/ref=93489AB8F52DA4A581CCAC9CDCD6D6C54445A1F8B2249A6C24A392E2CBDC47E3D33E22CF24FDEC4C1EBB070D3A46DDFB6D57F5D7685CBA45e3y6N" TargetMode="External"/><Relationship Id="rId452" Type="http://schemas.openxmlformats.org/officeDocument/2006/relationships/hyperlink" Target="consultantplus://offline/ref=93489AB8F52DA4A581CCAC9CDCD6D6C54445A1FBB02E9A6C24A392E2CBDC47E3D33E22CF24FDED4B19BB070D3A46DDFB6D57F5D7685CBA45e3y6N" TargetMode="External"/><Relationship Id="rId494" Type="http://schemas.openxmlformats.org/officeDocument/2006/relationships/hyperlink" Target="consultantplus://offline/ref=93489AB8F52DA4A581CCAC9CDCD6D6C54445A1F8B2249A6C24A392E2CBDC47E3D33E22CF24FDEF4D11BB070D3A46DDFB6D57F5D7685CBA45e3y6N" TargetMode="External"/><Relationship Id="rId508" Type="http://schemas.openxmlformats.org/officeDocument/2006/relationships/hyperlink" Target="consultantplus://offline/ref=93489AB8F52DA4A581CCAC9CDCD6D6C54445A1FBB02E9A6C24A392E2CBDC47E3D33E22CF24FDED481CBB070D3A46DDFB6D57F5D7685CBA45e3y6N" TargetMode="External"/><Relationship Id="rId715" Type="http://schemas.openxmlformats.org/officeDocument/2006/relationships/hyperlink" Target="consultantplus://offline/ref=93489AB8F52DA4A581CCAC9CDCD6D6C54445A1F8B2249A6C24A392E2CBDC47E3D33E22CF24FDE1481EBB070D3A46DDFB6D57F5D7685CBA45e3y6N" TargetMode="External"/><Relationship Id="rId105" Type="http://schemas.openxmlformats.org/officeDocument/2006/relationships/hyperlink" Target="consultantplus://offline/ref=93489AB8F52DA4A581CCAC9CDCD6D6C54445A1F8B2249A6C24A392E2CBDC47E3D33E22CF24FDE84210BB070D3A46DDFB6D57F5D7685CBA45e3y6N" TargetMode="External"/><Relationship Id="rId147" Type="http://schemas.openxmlformats.org/officeDocument/2006/relationships/hyperlink" Target="consultantplus://offline/ref=93489AB8F52DA4A581CCAC9CDCD6D6C54445A1FBB02E9A6C24A392E2CBDC47E3D33E22CF24FDE8491ABB070D3A46DDFB6D57F5D7685CBA45e3y6N" TargetMode="External"/><Relationship Id="rId312" Type="http://schemas.openxmlformats.org/officeDocument/2006/relationships/hyperlink" Target="consultantplus://offline/ref=93489AB8F52DA4A581CCAC9CDCD6D6C54445A1FBB02E9A6C24A392E2CBDC47E3D33E22CF24FDEB4C11BB070D3A46DDFB6D57F5D7685CBA45e3y6N" TargetMode="External"/><Relationship Id="rId354" Type="http://schemas.openxmlformats.org/officeDocument/2006/relationships/hyperlink" Target="consultantplus://offline/ref=93489AB8F52DA4A581CCAC9CDCD6D6C54545A4FDB62F9A6C24A392E2CBDC47E3D33E22C824F8ED414CE117097312D9E4644FEBD3765FeBy3N" TargetMode="External"/><Relationship Id="rId757" Type="http://schemas.openxmlformats.org/officeDocument/2006/relationships/hyperlink" Target="consultantplus://offline/ref=93489AB8F52DA4A581CCAC9CDCD6D6C54445A1F8B2249A6C24A392E2CBDC47E3D33E22CF24FDE14F1BBB070D3A46DDFB6D57F5D7685CBA45e3y6N" TargetMode="External"/><Relationship Id="rId799" Type="http://schemas.openxmlformats.org/officeDocument/2006/relationships/hyperlink" Target="consultantplus://offline/ref=93489AB8F52DA4A581CCAC9CDCD6D6C54545A4FDB62F9A6C24A392E2CBDC47E3D33E22C82CF9E9414CE117097312D9E4644FEBD3765FeBy3N" TargetMode="External"/><Relationship Id="rId51" Type="http://schemas.openxmlformats.org/officeDocument/2006/relationships/hyperlink" Target="consultantplus://offline/ref=93489AB8F52DA4A581CCAC9CDCD6D6C54545A4FDB62F9A6C24A392E2CBDC47E3D33E22C82DFBE9414CE117097312D9E4644FEBD3765FeBy3N" TargetMode="External"/><Relationship Id="rId93" Type="http://schemas.openxmlformats.org/officeDocument/2006/relationships/hyperlink" Target="consultantplus://offline/ref=93489AB8F52DA4A581CCAC9CDCD6D6C54545A4FDB62F9A6C24A392E2CBDC47E3D33E22CF24FDED4C1EBB070D3A46DDFB6D57F5D7685CBA45e3y6N" TargetMode="External"/><Relationship Id="rId189" Type="http://schemas.openxmlformats.org/officeDocument/2006/relationships/hyperlink" Target="consultantplus://offline/ref=93489AB8F52DA4A581CCAC9CDCD6D6C54445A1F8B2249A6C24A392E2CBDC47E3D33E22CF24FDEA4E19BB070D3A46DDFB6D57F5D7685CBA45e3y6N" TargetMode="External"/><Relationship Id="rId396" Type="http://schemas.openxmlformats.org/officeDocument/2006/relationships/hyperlink" Target="consultantplus://offline/ref=93489AB8F52DA4A581CCAC9CDCD6D6C54445A1FBB02E9A6C24A392E2CBDC47E3D33E22CF24FDEA491CBB070D3A46DDFB6D57F5D7685CBA45e3y6N" TargetMode="External"/><Relationship Id="rId561" Type="http://schemas.openxmlformats.org/officeDocument/2006/relationships/hyperlink" Target="consultantplus://offline/ref=93489AB8F52DA4A581CCAC9CDCD6D6C54545A4FDB62F9A6C24A392E2CBDC47E3D33E22C82DFBE9414CE117097312D9E4644FEBD3765FeBy3N" TargetMode="External"/><Relationship Id="rId617" Type="http://schemas.openxmlformats.org/officeDocument/2006/relationships/hyperlink" Target="consultantplus://offline/ref=93489AB8F52DA4A581CCAC9CDCD6D6C54445A1F8B2249A6C24A392E2CBDC47E3D33E22CF24FDEE481FBB070D3A46DDFB6D57F5D7685CBA45e3y6N" TargetMode="External"/><Relationship Id="rId659" Type="http://schemas.openxmlformats.org/officeDocument/2006/relationships/hyperlink" Target="consultantplus://offline/ref=93489AB8F52DA4A581CCAC9CDCD6D6C54545A4FDB62F9A6C24A392E2CBDC47E3D33E22CC23F4EB414CE117097312D9E4644FEBD3765FeBy3N" TargetMode="External"/><Relationship Id="rId824" Type="http://schemas.openxmlformats.org/officeDocument/2006/relationships/hyperlink" Target="consultantplus://offline/ref=93489AB8F52DA4A581CCAC9CDCD6D6C54545A4FDB62F9A6C24A392E2CBDC47E3D33E22CF20FBE84A13E402182B1ED1F37A49F3CF745EBBe4yDN" TargetMode="External"/><Relationship Id="rId866" Type="http://schemas.openxmlformats.org/officeDocument/2006/relationships/hyperlink" Target="consultantplus://offline/ref=93489AB8F52DA4A581CCAC9CDCD6D6C54445A1FBB02E9A6C24A392E2CBDC47E3D33E22CF24FDEC4F1EBB070D3A46DDFB6D57F5D7685CBA45e3y6N" TargetMode="External"/><Relationship Id="rId214" Type="http://schemas.openxmlformats.org/officeDocument/2006/relationships/hyperlink" Target="consultantplus://offline/ref=93489AB8F52DA4A581CCAC9CDCD6D6C54445A1F8B2249A6C24A392E2CBDC47E3D33E22CF24FDEA4F1DBB070D3A46DDFB6D57F5D7685CBA45e3y6N" TargetMode="External"/><Relationship Id="rId256" Type="http://schemas.openxmlformats.org/officeDocument/2006/relationships/hyperlink" Target="consultantplus://offline/ref=93489AB8F52DA4A581CCAC9CDCD6D6C5444FABFEB3299A6C24A392E2CBDC47E3D33E22CF24FDE94B1ABB070D3A46DDFB6D57F5D7685CBA45e3y6N" TargetMode="External"/><Relationship Id="rId298" Type="http://schemas.openxmlformats.org/officeDocument/2006/relationships/hyperlink" Target="consultantplus://offline/ref=93489AB8F52DA4A581CCAC9CDCD6D6C54545A4FDB62F9A6C24A392E2CBDC47E3D33E22CF20FBEF4E13E402182B1ED1F37A49F3CF745EBBe4yDN" TargetMode="External"/><Relationship Id="rId421" Type="http://schemas.openxmlformats.org/officeDocument/2006/relationships/hyperlink" Target="consultantplus://offline/ref=93489AB8F52DA4A581CCAC9CDCD6D6C54445A1F8B2249A6C24A392E2CBDC47E3D33E22CF24FDEC4D1EBB070D3A46DDFB6D57F5D7685CBA45e3y6N" TargetMode="External"/><Relationship Id="rId463" Type="http://schemas.openxmlformats.org/officeDocument/2006/relationships/hyperlink" Target="consultantplus://offline/ref=93489AB8F52DA4A581CCAC9CDCD6D6C54445A1F8B2249A6C24A392E2CBDC47E3D33E22CF24FDEF4C19BB070D3A46DDFB6D57F5D7685CBA45e3y6N" TargetMode="External"/><Relationship Id="rId519" Type="http://schemas.openxmlformats.org/officeDocument/2006/relationships/hyperlink" Target="consultantplus://offline/ref=93489AB8F52DA4A581CCAC9CDCD6D6C54445A1F8B2249A6C24A392E2CBDC47E3D33E22CF24FDEE4A1BBB070D3A46DDFB6D57F5D7685CBA45e3y6N" TargetMode="External"/><Relationship Id="rId670" Type="http://schemas.openxmlformats.org/officeDocument/2006/relationships/hyperlink" Target="consultantplus://offline/ref=93489AB8F52DA4A581CCAC9CDCD6D6C54545A4FDB62F9A6C24A392E2CBDC47E3D33E22C82CF8E8414CE117097312D9E4644FEBD3765FeBy3N" TargetMode="External"/><Relationship Id="rId116" Type="http://schemas.openxmlformats.org/officeDocument/2006/relationships/hyperlink" Target="consultantplus://offline/ref=93489AB8F52DA4A581CCAC9CDCD6D6C54445A1F8B2249A6C24A392E2CBDC47E3D33E22CF24FDEB431BBB070D3A46DDFB6D57F5D7685CBA45e3y6N" TargetMode="External"/><Relationship Id="rId158" Type="http://schemas.openxmlformats.org/officeDocument/2006/relationships/hyperlink" Target="consultantplus://offline/ref=93489AB8F52DA4A581CCAC9CDCD6D6C54445A1FBB02E9A6C24A392E2CBDC47E3D33E22CF24FDE84910BB070D3A46DDFB6D57F5D7685CBA45e3y6N" TargetMode="External"/><Relationship Id="rId323" Type="http://schemas.openxmlformats.org/officeDocument/2006/relationships/hyperlink" Target="consultantplus://offline/ref=93489AB8F52DA4A581CCAC9CDCD6D6C54741A0F9B32F9A6C24A392E2CBDC47E3D33E22CF24FDE94C1EBB070D3A46DDFB6D57F5D7685CBA45e3y6N" TargetMode="External"/><Relationship Id="rId530" Type="http://schemas.openxmlformats.org/officeDocument/2006/relationships/hyperlink" Target="consultantplus://offline/ref=93489AB8F52DA4A581CCAC9CDCD6D6C54445A1F8B2249A6C24A392E2CBDC47E3D33E22CF24FDEE4B18BB070D3A46DDFB6D57F5D7685CBA45e3y6N" TargetMode="External"/><Relationship Id="rId726" Type="http://schemas.openxmlformats.org/officeDocument/2006/relationships/hyperlink" Target="consultantplus://offline/ref=93489AB8F52DA4A581CCAC9CDCD6D6C54445A1F8B2249A6C24A392E2CBDC47E3D33E22CF24FDE1491EBB070D3A46DDFB6D57F5D7685CBA45e3y6N" TargetMode="External"/><Relationship Id="rId768" Type="http://schemas.openxmlformats.org/officeDocument/2006/relationships/hyperlink" Target="consultantplus://offline/ref=93489AB8F52DA4A581CCAC9CDCD6D6C54545A4FDB62F9A6C24A392E2CBDC47E3D33E22CF27FCE94213E402182B1ED1F37A49F3CF745EBBe4yDN" TargetMode="External"/><Relationship Id="rId20" Type="http://schemas.openxmlformats.org/officeDocument/2006/relationships/hyperlink" Target="consultantplus://offline/ref=93489AB8F52DA4A581CCAC9CDCD6D6C54545A4FDB62F9A6C24A392E2CBDC47E3D33E22CF24FDEB421ABB070D3A46DDFB6D57F5D7685CBA45e3y6N" TargetMode="External"/><Relationship Id="rId62" Type="http://schemas.openxmlformats.org/officeDocument/2006/relationships/hyperlink" Target="consultantplus://offline/ref=93489AB8F52DA4A581CCAC9CDCD6D6C54545A4FDB62F9A6C24A392E2CBDC47E3D33E22C82DF8E0414CE117097312D9E4644FEBD3765FeBy3N" TargetMode="External"/><Relationship Id="rId365" Type="http://schemas.openxmlformats.org/officeDocument/2006/relationships/hyperlink" Target="consultantplus://offline/ref=93489AB8F52DA4A581CCAC9CDCD6D6C54545A4FDB62F9A6C24A392E2CBDC47E3D33E22CF24FDEB4311BB070D3A46DDFB6D57F5D7685CBA45e3y6N" TargetMode="External"/><Relationship Id="rId572" Type="http://schemas.openxmlformats.org/officeDocument/2006/relationships/hyperlink" Target="consultantplus://offline/ref=93489AB8F52DA4A581CCAC9CDCD6D6C54545A4FDB62F9A6C24A392E2CBDC47E3D33E22C82CF9EB414CE117097312D9E4644FEBD3765FeBy3N" TargetMode="External"/><Relationship Id="rId628" Type="http://schemas.openxmlformats.org/officeDocument/2006/relationships/hyperlink" Target="consultantplus://offline/ref=93489AB8F52DA4A581CCAC9CDCD6D6C5444FABFEB3299A6C24A392E2CBDC47E3D33E22CF24FDE94D1FBB070D3A46DDFB6D57F5D7685CBA45e3y6N" TargetMode="External"/><Relationship Id="rId835" Type="http://schemas.openxmlformats.org/officeDocument/2006/relationships/hyperlink" Target="consultantplus://offline/ref=93489AB8F52DA4A581CCAC9CDCD6D6C54445A1FBB02E9A6C24A392E2CBDC47E3D33E22CF24FDEC4F19BB070D3A46DDFB6D57F5D7685CBA45e3y6N" TargetMode="External"/><Relationship Id="rId225" Type="http://schemas.openxmlformats.org/officeDocument/2006/relationships/hyperlink" Target="consultantplus://offline/ref=93489AB8F52DA4A581CCAC9CDCD6D6C54445A1FBB02E9A6C24A392E2CBDC47E3D33E22CF24FDE84218BB070D3A46DDFB6D57F5D7685CBA45e3y6N" TargetMode="External"/><Relationship Id="rId267" Type="http://schemas.openxmlformats.org/officeDocument/2006/relationships/hyperlink" Target="consultantplus://offline/ref=93489AB8F52DA4A581CCAC9CDCD6D6C54445A1FBB02E9A6C24A392E2CBDC47E3D33E22CF24FDEB491EBB070D3A46DDFB6D57F5D7685CBA45e3y6N" TargetMode="External"/><Relationship Id="rId432" Type="http://schemas.openxmlformats.org/officeDocument/2006/relationships/hyperlink" Target="consultantplus://offline/ref=93489AB8F52DA4A581CCAC9CDCD6D6C54445A1F8B2249A6C24A392E2CBDC47E3D33E22CF24FDEC421FBB070D3A46DDFB6D57F5D7685CBA45e3y6N" TargetMode="External"/><Relationship Id="rId474" Type="http://schemas.openxmlformats.org/officeDocument/2006/relationships/hyperlink" Target="consultantplus://offline/ref=93489AB8F52DA4A581CCAC9CDCD6D6C54445A1FBB02E9A6C24A392E2CBDC47E3D33E22CF24FDED4B1DBB070D3A46DDFB6D57F5D7685CBA45e3y6N" TargetMode="External"/><Relationship Id="rId127" Type="http://schemas.openxmlformats.org/officeDocument/2006/relationships/hyperlink" Target="consultantplus://offline/ref=93489AB8F52DA4A581CCAC9CDCD6D6C54445A1FBB02E9A6C24A392E2CBDC47E3D33E22CF24FDE84B1ABB070D3A46DDFB6D57F5D7685CBA45e3y6N" TargetMode="External"/><Relationship Id="rId681" Type="http://schemas.openxmlformats.org/officeDocument/2006/relationships/hyperlink" Target="consultantplus://offline/ref=93489AB8F52DA4A581CCAC9CDCD6D6C54742A1FEB5289A6C24A392E2CBDC47E3D33E22CF24FDE94810BB070D3A46DDFB6D57F5D7685CBA45e3y6N" TargetMode="External"/><Relationship Id="rId737" Type="http://schemas.openxmlformats.org/officeDocument/2006/relationships/hyperlink" Target="consultantplus://offline/ref=93489AB8F52DA4A581CCAC9CDCD6D6C54445A1FBB02E9A6C24A392E2CBDC47E3D33E22CF24FDEC481FBB070D3A46DDFB6D57F5D7685CBA45e3y6N" TargetMode="External"/><Relationship Id="rId779" Type="http://schemas.openxmlformats.org/officeDocument/2006/relationships/hyperlink" Target="consultantplus://offline/ref=93489AB8F52DA4A581CCAC9CDCD6D6C54545A4FDB62F9A6C24A392E2CBDC47E3D33E22C82DF8E0414CE117097312D9E4644FEBD3765FeBy3N" TargetMode="External"/><Relationship Id="rId31" Type="http://schemas.openxmlformats.org/officeDocument/2006/relationships/hyperlink" Target="consultantplus://offline/ref=93489AB8F52DA4A581CCAC9CDCD6D6C54545A4FDB62F9A6C24A392E2CBDC47E3D33E22C926FEED414CE117097312D9E4644FEBD3765FeBy3N" TargetMode="External"/><Relationship Id="rId73" Type="http://schemas.openxmlformats.org/officeDocument/2006/relationships/hyperlink" Target="consultantplus://offline/ref=93489AB8F52DA4A581CCAC9CDCD6D6C54445A1F8B2249A6C24A392E2CBDC47E3D33E22CF24FDE9431DBB070D3A46DDFB6D57F5D7685CBA45e3y6N" TargetMode="External"/><Relationship Id="rId169" Type="http://schemas.openxmlformats.org/officeDocument/2006/relationships/hyperlink" Target="consultantplus://offline/ref=93489AB8F52DA4A581CCAC9CDCD6D6C54445A1F8B2249A6C24A392E2CBDC47E3D33E22CF24FDEA481CBB070D3A46DDFB6D57F5D7685CBA45e3y6N" TargetMode="External"/><Relationship Id="rId334" Type="http://schemas.openxmlformats.org/officeDocument/2006/relationships/hyperlink" Target="consultantplus://offline/ref=93489AB8F52DA4A581CCAC9CDCD6D6C54545A4FDB62F9A6C24A392E2CBDC47E3D33E22C921FDEC414CE117097312D9E4644FEBD3765FeBy3N" TargetMode="External"/><Relationship Id="rId376" Type="http://schemas.openxmlformats.org/officeDocument/2006/relationships/hyperlink" Target="consultantplus://offline/ref=93489AB8F52DA4A581CCAC9CDCD6D6C5444FABFEB3299A6C24A392E2CBDC47E3D33E22CF24FDE94918BB070D3A46DDFB6D57F5D7685CBA45e3y6N" TargetMode="External"/><Relationship Id="rId541" Type="http://schemas.openxmlformats.org/officeDocument/2006/relationships/hyperlink" Target="consultantplus://offline/ref=93489AB8F52DA4A581CCAC9CDCD6D6C54545A4FDB62F9A6C24A392E2CBDC47E3D33E22CC24F8EC414CE117097312D9E4644FEBD3765FeBy3N" TargetMode="External"/><Relationship Id="rId583" Type="http://schemas.openxmlformats.org/officeDocument/2006/relationships/hyperlink" Target="consultantplus://offline/ref=93489AB8F52DA4A581CCAC9CDCD6D6C5444FABFEB3299A6C24A392E2CBDC47E3D33E22CF24FDE94D19BB070D3A46DDFB6D57F5D7685CBA45e3y6N" TargetMode="External"/><Relationship Id="rId639" Type="http://schemas.openxmlformats.org/officeDocument/2006/relationships/hyperlink" Target="consultantplus://offline/ref=93489AB8F52DA4A581CCAC9CDCD6D6C54445A1F8B2249A6C24A392E2CBDC47E3D33E22CF24FDEE491CBB070D3A46DDFB6D57F5D7685CBA45e3y6N" TargetMode="External"/><Relationship Id="rId790" Type="http://schemas.openxmlformats.org/officeDocument/2006/relationships/hyperlink" Target="consultantplus://offline/ref=93489AB8F52DA4A581CCAC9CDCD6D6C54545A4FDB62F9A6C24A392E2CBDC47E3D33E22CF26F4E94D13E402182B1ED1F37A49F3CF745EBBe4yDN" TargetMode="External"/><Relationship Id="rId804" Type="http://schemas.openxmlformats.org/officeDocument/2006/relationships/hyperlink" Target="consultantplus://offline/ref=93489AB8F52DA4A581CCAC9CDCD6D6C54545A4FDB62F9A6C24A392E2CBDC47E3D33E22C82CF9E9414CE117097312D9E4644FEBD3765FeBy3N" TargetMode="External"/><Relationship Id="rId4" Type="http://schemas.openxmlformats.org/officeDocument/2006/relationships/settings" Target="settings.xml"/><Relationship Id="rId180" Type="http://schemas.openxmlformats.org/officeDocument/2006/relationships/hyperlink" Target="consultantplus://offline/ref=93489AB8F52DA4A581CCAC9CDCD6D6C54445A1FBB02E9A6C24A392E2CBDC47E3D33E22CF24FDE84E1FBB070D3A46DDFB6D57F5D7685CBA45e3y6N" TargetMode="External"/><Relationship Id="rId236" Type="http://schemas.openxmlformats.org/officeDocument/2006/relationships/hyperlink" Target="consultantplus://offline/ref=93489AB8F52DA4A581CCAC9CDCD6D6C54445A1F8B2249A6C24A392E2CBDC47E3D33E22CF24FDEA4D18BB070D3A46DDFB6D57F5D7685CBA45e3y6N" TargetMode="External"/><Relationship Id="rId278" Type="http://schemas.openxmlformats.org/officeDocument/2006/relationships/hyperlink" Target="consultantplus://offline/ref=93489AB8F52DA4A581CCAC9CDCD6D6C54445A1F8B2249A6C24A392E2CBDC47E3D33E22CF24FDED4911BB070D3A46DDFB6D57F5D7685CBA45e3y6N" TargetMode="External"/><Relationship Id="rId401" Type="http://schemas.openxmlformats.org/officeDocument/2006/relationships/hyperlink" Target="consultantplus://offline/ref=93489AB8F52DA4A581CCAC9CDCD6D6C54445A1F8B2249A6C24A392E2CBDC47E3D33E22CF24FDEC4C1ABB070D3A46DDFB6D57F5D7685CBA45e3y6N" TargetMode="External"/><Relationship Id="rId443" Type="http://schemas.openxmlformats.org/officeDocument/2006/relationships/hyperlink" Target="consultantplus://offline/ref=93489AB8F52DA4A581CCAC9CDCD6D6C54545A4FDB62F9A6C24A392E2CBDC47E3D33E22CF20FBEF4E13E402182B1ED1F37A49F3CF745EBBe4yDN" TargetMode="External"/><Relationship Id="rId650" Type="http://schemas.openxmlformats.org/officeDocument/2006/relationships/hyperlink" Target="consultantplus://offline/ref=93489AB8F52DA4A581CCAC9CDCD6D6C54545A4FDB62F9A6C24A392E2CBDC47E3D33E22CF24FDE94B10BB070D3A46DDFB6D57F5D7685CBA45e3y6N" TargetMode="External"/><Relationship Id="rId846" Type="http://schemas.openxmlformats.org/officeDocument/2006/relationships/hyperlink" Target="consultantplus://offline/ref=93489AB8F52DA4A581CCAC9CDCD6D6C54545A4FDB62F9A6C24A392E2CBDC47E3D33E22CF20F8EC4B13E402182B1ED1F37A49F3CF745EBBe4yDN" TargetMode="External"/><Relationship Id="rId303" Type="http://schemas.openxmlformats.org/officeDocument/2006/relationships/hyperlink" Target="consultantplus://offline/ref=93489AB8F52DA4A581CCAC9CDCD6D6C54545A4FDB62F9A6C24A392E2CBDC47E3D33E22CF26FAEF4213E402182B1ED1F37A49F3CF745EBBe4yDN" TargetMode="External"/><Relationship Id="rId485" Type="http://schemas.openxmlformats.org/officeDocument/2006/relationships/hyperlink" Target="consultantplus://offline/ref=93489AB8F52DA4A581CCAC9CDCD6D6C54445A1F8B2249A6C24A392E2CBDC47E3D33E22CF24FDEF4D1CBB070D3A46DDFB6D57F5D7685CBA45e3y6N" TargetMode="External"/><Relationship Id="rId692" Type="http://schemas.openxmlformats.org/officeDocument/2006/relationships/hyperlink" Target="consultantplus://offline/ref=93489AB8F52DA4A581CCAC9CDCD6D6C54445A1FBB02E9A6C24A392E2CBDC47E3D33E22CF24FDEC4818BB070D3A46DDFB6D57F5D7685CBA45e3y6N" TargetMode="External"/><Relationship Id="rId706" Type="http://schemas.openxmlformats.org/officeDocument/2006/relationships/hyperlink" Target="consultantplus://offline/ref=93489AB8F52DA4A581CCAC9CDCD6D6C54445A1F8B2249A6C24A392E2CBDC47E3D33E22CF24FDE14B10BB070D3A46DDFB6D57F5D7685CBA45e3y6N" TargetMode="External"/><Relationship Id="rId748" Type="http://schemas.openxmlformats.org/officeDocument/2006/relationships/hyperlink" Target="consultantplus://offline/ref=93489AB8F52DA4A581CCAC9CDCD6D6C54445A1FBB02E9A6C24A392E2CBDC47E3D33E22CF24FDEC4919BB070D3A46DDFB6D57F5D7685CBA45e3y6N" TargetMode="External"/><Relationship Id="rId42" Type="http://schemas.openxmlformats.org/officeDocument/2006/relationships/hyperlink" Target="consultantplus://offline/ref=93489AB8F52DA4A581CCAC9CDCD6D6C54740A3FEB62F9A6C24A392E2CBDC47E3D33E22CF24FDE9491FBB070D3A46DDFB6D57F5D7685CBA45e3y6N" TargetMode="External"/><Relationship Id="rId84" Type="http://schemas.openxmlformats.org/officeDocument/2006/relationships/hyperlink" Target="consultantplus://offline/ref=1BF99D22EB2BC78EBD841B008EF060A5FA5FC890DB7F4400F5782067B6A23D483BEF4568DBA48262DF9079EE22D197604CF62D25E94F2209DBJ" TargetMode="External"/><Relationship Id="rId138" Type="http://schemas.openxmlformats.org/officeDocument/2006/relationships/hyperlink" Target="consultantplus://offline/ref=93489AB8F52DA4A581CCAC9CDCD6D6C54445A1F8B2249A6C24A392E2CBDC47E3D33E22CF24FDEA4A1FBB070D3A46DDFB6D57F5D7685CBA45e3y6N" TargetMode="External"/><Relationship Id="rId345" Type="http://schemas.openxmlformats.org/officeDocument/2006/relationships/hyperlink" Target="consultantplus://offline/ref=93489AB8F52DA4A581CCAC9CDCD6D6C54545A4FDB62F9A6C24A392E2CBDC47E3D33E22CF24FDEB421ABB070D3A46DDFB6D57F5D7685CBA45e3y6N" TargetMode="External"/><Relationship Id="rId387" Type="http://schemas.openxmlformats.org/officeDocument/2006/relationships/hyperlink" Target="consultantplus://offline/ref=93489AB8F52DA4A581CCAC9CDCD6D6C5444EA1FEB22F9A6C24A392E2CBDC47E3D33E22CF24F9EB4E19BB070D3A46DDFB6D57F5D7685CBA45e3y6N" TargetMode="External"/><Relationship Id="rId510" Type="http://schemas.openxmlformats.org/officeDocument/2006/relationships/hyperlink" Target="consultantplus://offline/ref=93489AB8F52DA4A581CCAC9CDCD6D6C54445A1F8B2249A6C24A392E2CBDC47E3D33E22CF24FDEF4311BB070D3A46DDFB6D57F5D7685CBA45e3y6N" TargetMode="External"/><Relationship Id="rId552" Type="http://schemas.openxmlformats.org/officeDocument/2006/relationships/hyperlink" Target="consultantplus://offline/ref=93489AB8F52DA4A581CCAC9CDCD6D6C54445A1F8B2249A6C24A392E2CBDC47E3D33E22CF24FDEE4B1BBB070D3A46DDFB6D57F5D7685CBA45e3y6N" TargetMode="External"/><Relationship Id="rId594" Type="http://schemas.openxmlformats.org/officeDocument/2006/relationships/hyperlink" Target="consultantplus://offline/ref=93489AB8F52DA4A581CCAC9CDCD6D6C54545A4FDB62F9A6C24A392E2CBDC47E3D33E22CF27FCEB4B13E402182B1ED1F37A49F3CF745EBBe4yDN" TargetMode="External"/><Relationship Id="rId608" Type="http://schemas.openxmlformats.org/officeDocument/2006/relationships/hyperlink" Target="consultantplus://offline/ref=93489AB8F52DA4A581CCAC9CDCD6D6C54445A1F8B2249A6C24A392E2CBDC47E3D33E22CF24FDEE481DBB070D3A46DDFB6D57F5D7685CBA45e3y6N" TargetMode="External"/><Relationship Id="rId815" Type="http://schemas.openxmlformats.org/officeDocument/2006/relationships/hyperlink" Target="consultantplus://offline/ref=93489AB8F52DA4A581CCAC9CDCD6D6C54445A1FBB02E9A6C24A392E2CBDC47E3D33E22CF24FDEC4E1BBB070D3A46DDFB6D57F5D7685CBA45e3y6N" TargetMode="External"/><Relationship Id="rId191" Type="http://schemas.openxmlformats.org/officeDocument/2006/relationships/hyperlink" Target="consultantplus://offline/ref=93489AB8F52DA4A581CCAC9CDCD6D6C54445A1F8B2249A6C24A392E2CBDC47E3D33E22CF24FDEA4E1CBB070D3A46DDFB6D57F5D7685CBA45e3y6N" TargetMode="External"/><Relationship Id="rId205" Type="http://schemas.openxmlformats.org/officeDocument/2006/relationships/hyperlink" Target="consultantplus://offline/ref=93489AB8F52DA4A581CCAC9CDCD6D6C54445A1FBB02E9A6C24A392E2CBDC47E3D33E22CF24FDE84C1FBB070D3A46DDFB6D57F5D7685CBA45e3y6N" TargetMode="External"/><Relationship Id="rId247" Type="http://schemas.openxmlformats.org/officeDocument/2006/relationships/hyperlink" Target="consultantplus://offline/ref=93489AB8F52DA4A581CCAC9CDCD6D6C54445A1F8B2249A6C24A392E2CBDC47E3D33E22CF24FDEA4D10BB070D3A46DDFB6D57F5D7685CBA45e3y6N" TargetMode="External"/><Relationship Id="rId412" Type="http://schemas.openxmlformats.org/officeDocument/2006/relationships/hyperlink" Target="consultantplus://offline/ref=93489AB8F52DA4A581CCAC9CDCD6D6C54545A4FDB62F9A6C24A392E2CBDC47E3D33E22CF20FBEF4E13E402182B1ED1F37A49F3CF745EBBe4yDN" TargetMode="External"/><Relationship Id="rId857" Type="http://schemas.openxmlformats.org/officeDocument/2006/relationships/hyperlink" Target="consultantplus://offline/ref=93489AB8F52DA4A581CCAC9CDCD6D6C54445A1F8B2249A6C24A392E2CBDC47E3D33E22CF24FDE14D1CBB070D3A46DDFB6D57F5D7685CBA45e3y6N" TargetMode="External"/><Relationship Id="rId107" Type="http://schemas.openxmlformats.org/officeDocument/2006/relationships/hyperlink" Target="consultantplus://offline/ref=93489AB8F52DA4A581CCAC9CDCD6D6C54545A4FDB62F9A6C24A392E2CBDC47E3D33E22CF24FCE94C11BB070D3A46DDFB6D57F5D7685CBA45e3y6N" TargetMode="External"/><Relationship Id="rId289" Type="http://schemas.openxmlformats.org/officeDocument/2006/relationships/hyperlink" Target="consultantplus://offline/ref=93489AB8F52DA4A581CCAC9CDCD6D6C54445A1F8B2249A6C24A392E2CBDC47E3D33E22CF24FDED4E1EBB070D3A46DDFB6D57F5D7685CBA45e3y6N" TargetMode="External"/><Relationship Id="rId454" Type="http://schemas.openxmlformats.org/officeDocument/2006/relationships/hyperlink" Target="consultantplus://offline/ref=93489AB8F52DA4A581CCAC9CDCD6D6C5444FABFEB3299A6C24A392E2CBDC47E3D33E22CF24FDE94E10BB070D3A46DDFB6D57F5D7685CBA45e3y6N" TargetMode="External"/><Relationship Id="rId496" Type="http://schemas.openxmlformats.org/officeDocument/2006/relationships/hyperlink" Target="consultantplus://offline/ref=93489AB8F52DA4A581CCAC9CDCD6D6C54445A1F8B2249A6C24A392E2CBDC47E3D33E22CF24FDEF4211BB070D3A46DDFB6D57F5D7685CBA45e3y6N" TargetMode="External"/><Relationship Id="rId661" Type="http://schemas.openxmlformats.org/officeDocument/2006/relationships/hyperlink" Target="consultantplus://offline/ref=93489AB8F52DA4A581CCAC9CDCD6D6C54445A1F8B2249A6C24A392E2CBDC47E3D33E22CF24FDEE4E18BB070D3A46DDFB6D57F5D7685CBA45e3y6N" TargetMode="External"/><Relationship Id="rId717" Type="http://schemas.openxmlformats.org/officeDocument/2006/relationships/hyperlink" Target="consultantplus://offline/ref=93489AB8F52DA4A581CCAC9CDCD6D6C54445A1F8B2249A6C24A392E2CBDC47E3D33E22CF24FDE14811BB070D3A46DDFB6D57F5D7685CBA45e3y6N" TargetMode="External"/><Relationship Id="rId759" Type="http://schemas.openxmlformats.org/officeDocument/2006/relationships/hyperlink" Target="consultantplus://offline/ref=93489AB8F52DA4A581CCAC9CDCD6D6C54445A1F8B2249A6C24A392E2CBDC47E3D33E22CF24FDE14F1DBB070D3A46DDFB6D57F5D7685CBA45e3y6N" TargetMode="External"/><Relationship Id="rId11" Type="http://schemas.openxmlformats.org/officeDocument/2006/relationships/hyperlink" Target="consultantplus://offline/ref=93489AB8F52DA4A581CCAC9CDCD6D6C54740A3FEB62F9A6C24A392E2CBDC47E3D33E22CF24FDE94B1CBB070D3A46DDFB6D57F5D7685CBA45e3y6N" TargetMode="External"/><Relationship Id="rId53" Type="http://schemas.openxmlformats.org/officeDocument/2006/relationships/hyperlink" Target="consultantplus://offline/ref=93489AB8F52DA4A581CCAC9CDCD6D6C54545A4FDB62F9A6C24A392E2CBDC47E3D33E22C82CF9E9414CE117097312D9E4644FEBD3765FeBy3N" TargetMode="External"/><Relationship Id="rId149" Type="http://schemas.openxmlformats.org/officeDocument/2006/relationships/hyperlink" Target="consultantplus://offline/ref=93489AB8F52DA4A581CCAC9CDCD6D6C54445A1FBB02E9A6C24A392E2CBDC47E3D33E22CF24FDE8491CBB070D3A46DDFB6D57F5D7685CBA45e3y6N" TargetMode="External"/><Relationship Id="rId314" Type="http://schemas.openxmlformats.org/officeDocument/2006/relationships/hyperlink" Target="consultantplus://offline/ref=93489AB8F52DA4A581CCAC9CDCD6D6C54545A4FDB62F9A6C24A392E2CBDC47E3D33E22C82DFEEF414CE117097312D9E4644FEBD3765FeBy3N" TargetMode="External"/><Relationship Id="rId356" Type="http://schemas.openxmlformats.org/officeDocument/2006/relationships/hyperlink" Target="consultantplus://offline/ref=93489AB8F52DA4A581CCAC9CDCD6D6C54545A4FDB62F9A6C24A392E2CBDC47E3D33E22C82CF8EC414CE117097312D9E4644FEBD3765FeBy3N" TargetMode="External"/><Relationship Id="rId398" Type="http://schemas.openxmlformats.org/officeDocument/2006/relationships/hyperlink" Target="consultantplus://offline/ref=93489AB8F52DA4A581CCAC9CDCD6D6C54445A1F8B2249A6C24A392E2CBDC47E3D33E22CF24FDEC4F11BB070D3A46DDFB6D57F5D7685CBA45e3y6N" TargetMode="External"/><Relationship Id="rId521" Type="http://schemas.openxmlformats.org/officeDocument/2006/relationships/hyperlink" Target="consultantplus://offline/ref=93489AB8F52DA4A581CCAC9CDCD6D6C54445A1FBB02E9A6C24A392E2CBDC47E3D33E22CF24FDED4811BB070D3A46DDFB6D57F5D7685CBA45e3y6N" TargetMode="External"/><Relationship Id="rId563" Type="http://schemas.openxmlformats.org/officeDocument/2006/relationships/hyperlink" Target="consultantplus://offline/ref=93489AB8F52DA4A581CCAC9CDCD6D6C54545A4FDB62F9A6C24A392E2CBDC47E3D33E22C82CF9E9414CE117097312D9E4644FEBD3765FeBy3N" TargetMode="External"/><Relationship Id="rId619" Type="http://schemas.openxmlformats.org/officeDocument/2006/relationships/hyperlink" Target="consultantplus://offline/ref=93489AB8F52DA4A581CCAC9CDCD6D6C54445A1FBB02E9A6C24A392E2CBDC47E3D33E22CF24FDED4F18BB070D3A46DDFB6D57F5D7685CBA45e3y6N" TargetMode="External"/><Relationship Id="rId770" Type="http://schemas.openxmlformats.org/officeDocument/2006/relationships/hyperlink" Target="consultantplus://offline/ref=93489AB8F52DA4A581CCAC9CDCD6D6C54545A4FDB62F9A6C24A392E2CBDC47E3D33E22CF27FCEB4B13E402182B1ED1F37A49F3CF745EBBe4yDN" TargetMode="External"/><Relationship Id="rId95" Type="http://schemas.openxmlformats.org/officeDocument/2006/relationships/hyperlink" Target="consultantplus://offline/ref=93489AB8F52DA4A581CCAC9CDCD6D6C54742A1FEB5289A6C24A392E2CBDC47E3D33E22CF24FDE94B10BB070D3A46DDFB6D57F5D7685CBA45e3y6N" TargetMode="External"/><Relationship Id="rId160" Type="http://schemas.openxmlformats.org/officeDocument/2006/relationships/hyperlink" Target="consultantplus://offline/ref=93489AB8F52DA4A581CCAC9CDCD6D6C54445A1FBB02E9A6C24A392E2CBDC47E3D33E22CF24FDE84911BB070D3A46DDFB6D57F5D7685CBA45e3y6N" TargetMode="External"/><Relationship Id="rId216" Type="http://schemas.openxmlformats.org/officeDocument/2006/relationships/hyperlink" Target="consultantplus://offline/ref=93489AB8F52DA4A581CCAC9CDCD6D6C54445A1F8B2249A6C24A392E2CBDC47E3D33E22CF24FDEA4F1EBB070D3A46DDFB6D57F5D7685CBA45e3y6N" TargetMode="External"/><Relationship Id="rId423" Type="http://schemas.openxmlformats.org/officeDocument/2006/relationships/hyperlink" Target="consultantplus://offline/ref=93489AB8F52DA4A581CCAC9CDCD6D6C54445A1FBB02E9A6C24A392E2CBDC47E3D33E22CF24FDEA4E19BB070D3A46DDFB6D57F5D7685CBA45e3y6N" TargetMode="External"/><Relationship Id="rId826" Type="http://schemas.openxmlformats.org/officeDocument/2006/relationships/hyperlink" Target="consultantplus://offline/ref=93489AB8F52DA4A581CCAC9CDCD6D6C54445A1FBB02E9A6C24A392E2CBDC47E3D33E22CF24FDEC4E1FBB070D3A46DDFB6D57F5D7685CBA45e3y6N" TargetMode="External"/><Relationship Id="rId868" Type="http://schemas.openxmlformats.org/officeDocument/2006/relationships/hyperlink" Target="consultantplus://offline/ref=93489AB8F52DA4A581CCAC9CDCD6D6C54545A4FDB62F9A6C24A392E2CBDC47E3D33E22C82DFEE0414CE117097312D9E4644FEBD3765FeBy3N" TargetMode="External"/><Relationship Id="rId258" Type="http://schemas.openxmlformats.org/officeDocument/2006/relationships/hyperlink" Target="consultantplus://offline/ref=93489AB8F52DA4A581CCAC9CDCD6D6C54445A1F8B2249A6C24A392E2CBDC47E3D33E22CF24FDED4918BB070D3A46DDFB6D57F5D7685CBA45e3y6N" TargetMode="External"/><Relationship Id="rId465" Type="http://schemas.openxmlformats.org/officeDocument/2006/relationships/hyperlink" Target="consultantplus://offline/ref=93489AB8F52DA4A581CCAC9CDCD6D6C54546A4FAB62D9A6C24A392E2CBDC47E3D33E22CF24FDE94D1BBB070D3A46DDFB6D57F5D7685CBA45e3y6N" TargetMode="External"/><Relationship Id="rId630" Type="http://schemas.openxmlformats.org/officeDocument/2006/relationships/hyperlink" Target="consultantplus://offline/ref=93489AB8F52DA4A581CCAC9CDCD6D6C54545A4FDB62F9A6C24A392E2CBDC47E3D33E22CF26F4E94D13E402182B1ED1F37A49F3CF745EBBe4yDN" TargetMode="External"/><Relationship Id="rId672" Type="http://schemas.openxmlformats.org/officeDocument/2006/relationships/hyperlink" Target="consultantplus://offline/ref=93489AB8F52DA4A581CCAC9CDCD6D6C54545A4FDB62F9A6C24A392E2CBDC47E3D33E22CB21FBEE414CE117097312D9E4644FEBD3765FeBy3N" TargetMode="External"/><Relationship Id="rId728" Type="http://schemas.openxmlformats.org/officeDocument/2006/relationships/hyperlink" Target="consultantplus://offline/ref=93489AB8F52DA4A581CCAC9CDCD6D6C54445A1F8B2249A6C24A392E2CBDC47E3D33E22CF24FDE14911BB070D3A46DDFB6D57F5D7685CBA45e3y6N" TargetMode="External"/><Relationship Id="rId22" Type="http://schemas.openxmlformats.org/officeDocument/2006/relationships/hyperlink" Target="consultantplus://offline/ref=93489AB8F52DA4A581CCAC9CDCD6D6C54740A3FEB62F9A6C24A392E2CBDC47E3D33E22CF24FDE94B11BB070D3A46DDFB6D57F5D7685CBA45e3y6N" TargetMode="External"/><Relationship Id="rId64" Type="http://schemas.openxmlformats.org/officeDocument/2006/relationships/hyperlink" Target="consultantplus://offline/ref=93489AB8F52DA4A581CCAC9CDCD6D6C54545A4FDB62F9A6C24A392E2CBDC47E3D33E22C82DFBE8414CE117097312D9E4644FEBD3765FeBy3N" TargetMode="External"/><Relationship Id="rId118" Type="http://schemas.openxmlformats.org/officeDocument/2006/relationships/hyperlink" Target="consultantplus://offline/ref=93489AB8F52DA4A581CCAC9CDCD6D6C54545A4FDB62F9A6C24A392E2CBDC47E3D33E22CF24FDEC4F10BB070D3A46DDFB6D57F5D7685CBA45e3y6N" TargetMode="External"/><Relationship Id="rId325" Type="http://schemas.openxmlformats.org/officeDocument/2006/relationships/hyperlink" Target="consultantplus://offline/ref=93489AB8F52DA4A581CCAC9CDCD6D6C54445A1FBB02E9A6C24A392E2CBDC47E3D33E22CF24FDEB4D1BBB070D3A46DDFB6D57F5D7685CBA45e3y6N" TargetMode="External"/><Relationship Id="rId367" Type="http://schemas.openxmlformats.org/officeDocument/2006/relationships/hyperlink" Target="consultantplus://offline/ref=93489AB8F52DA4A581CCAC9CDCD6D6C54545A4FDB62F9A6C24A392E2CBDC47E3D33E22C824FFEF414CE117097312D9E4644FEBD3765FeBy3N" TargetMode="External"/><Relationship Id="rId532" Type="http://schemas.openxmlformats.org/officeDocument/2006/relationships/hyperlink" Target="consultantplus://offline/ref=93489AB8F52DA4A581CCAC9CDCD6D6C54445A1F8B2249A6C24A392E2CBDC47E3D33E22CF24FDEE4B19BB070D3A46DDFB6D57F5D7685CBA45e3y6N" TargetMode="External"/><Relationship Id="rId574" Type="http://schemas.openxmlformats.org/officeDocument/2006/relationships/hyperlink" Target="consultantplus://offline/ref=93489AB8F52DA4A581CCAC9CDCD6D6C54445A1FBB02E9A6C24A392E2CBDC47E3D33E22CF24FDED491EBB070D3A46DDFB6D57F5D7685CBA45e3y6N" TargetMode="External"/><Relationship Id="rId171" Type="http://schemas.openxmlformats.org/officeDocument/2006/relationships/hyperlink" Target="consultantplus://offline/ref=93489AB8F52DA4A581CCAC9CDCD6D6C54445A1FBB02E9A6C24A392E2CBDC47E3D33E22CF24FDE84E1BBB070D3A46DDFB6D57F5D7685CBA45e3y6N" TargetMode="External"/><Relationship Id="rId227" Type="http://schemas.openxmlformats.org/officeDocument/2006/relationships/hyperlink" Target="consultantplus://offline/ref=93489AB8F52DA4A581CCAC9CDCD6D6C54445A1FBB02E9A6C24A392E2CBDC47E3D33E22CF24FDE84219BB070D3A46DDFB6D57F5D7685CBA45e3y6N" TargetMode="External"/><Relationship Id="rId781" Type="http://schemas.openxmlformats.org/officeDocument/2006/relationships/hyperlink" Target="consultantplus://offline/ref=93489AB8F52DA4A581CCAC9CDCD6D6C54545A4FDB62F9A6C24A392E2CBDC47E3D33E22C82DFBE8414CE117097312D9E4644FEBD3765FeBy3N" TargetMode="External"/><Relationship Id="rId837" Type="http://schemas.openxmlformats.org/officeDocument/2006/relationships/hyperlink" Target="consultantplus://offline/ref=93489AB8F52DA4A581CCAC9CDCD6D6C54445A1F8B2249A6C24A392E2CBDC47E3D33E22CF24FDE14C1FBB070D3A46DDFB6D57F5D7685CBA45e3y6N" TargetMode="External"/><Relationship Id="rId269" Type="http://schemas.openxmlformats.org/officeDocument/2006/relationships/hyperlink" Target="consultantplus://offline/ref=93489AB8F52DA4A581CCAC9CDCD6D6C54445A1FBB02E9A6C24A392E2CBDC47E3D33E22CF24FDEB4911BB070D3A46DDFB6D57F5D7685CBA45e3y6N" TargetMode="External"/><Relationship Id="rId434" Type="http://schemas.openxmlformats.org/officeDocument/2006/relationships/hyperlink" Target="consultantplus://offline/ref=D3689B3E9A3C82D50538C6CD80F0543D425276C43D6159AFBE48A1DF502F15BB0816919417F9F5B495768A6C1CFDBBB3151D1378EC94zBaDN" TargetMode="External"/><Relationship Id="rId476" Type="http://schemas.openxmlformats.org/officeDocument/2006/relationships/hyperlink" Target="consultantplus://offline/ref=93489AB8F52DA4A581CCAC9CDCD6D6C5444FABFEB3299A6C24A392E2CBDC47E3D33E22CF24FDE94F10BB070D3A46DDFB6D57F5D7685CBA45e3y6N" TargetMode="External"/><Relationship Id="rId641" Type="http://schemas.openxmlformats.org/officeDocument/2006/relationships/hyperlink" Target="consultantplus://offline/ref=93489AB8F52DA4A581CCAC9CDCD6D6C54545A4FDB62F9A6C24A392E2CBDC47E3D33E22C926FEED414CE117097312D9E4644FEBD3765FeBy3N" TargetMode="External"/><Relationship Id="rId683" Type="http://schemas.openxmlformats.org/officeDocument/2006/relationships/hyperlink" Target="consultantplus://offline/ref=93489AB8F52DA4A581CCAC9CDCD6D6C54445A1FBB02E9A6C24A392E2CBDC47E3D33E22CF24FDEC4B1EBB070D3A46DDFB6D57F5D7685CBA45e3y6N" TargetMode="External"/><Relationship Id="rId739" Type="http://schemas.openxmlformats.org/officeDocument/2006/relationships/hyperlink" Target="consultantplus://offline/ref=93489AB8F52DA4A581CCAC9CDCD6D6C54445A1FBB02E9A6C24A392E2CBDC47E3D33E22CF24FDEC4811BB070D3A46DDFB6D57F5D7685CBA45e3y6N" TargetMode="External"/><Relationship Id="rId33" Type="http://schemas.openxmlformats.org/officeDocument/2006/relationships/hyperlink" Target="consultantplus://offline/ref=93489AB8F52DA4A581CCAC9CDCD6D6C54740A3FEB62F9A6C24A392E2CBDC47E3D33E22CF24FDE9481DBB070D3A46DDFB6D57F5D7685CBA45e3y6N" TargetMode="External"/><Relationship Id="rId129" Type="http://schemas.openxmlformats.org/officeDocument/2006/relationships/hyperlink" Target="consultantplus://offline/ref=93489AB8F52DA4A581CCAC9CDCD6D6C54445A1FBB02E9A6C24A392E2CBDC47E3D33E22CF24FDE84B1CBB070D3A46DDFB6D57F5D7685CBA45e3y6N" TargetMode="External"/><Relationship Id="rId280" Type="http://schemas.openxmlformats.org/officeDocument/2006/relationships/hyperlink" Target="consultantplus://offline/ref=93489AB8F52DA4A581CCAC9CDCD6D6C5444FABFEB3299A6C24A392E2CBDC47E3D33E22CF24FDE94B11BB070D3A46DDFB6D57F5D7685CBA45e3y6N" TargetMode="External"/><Relationship Id="rId336" Type="http://schemas.openxmlformats.org/officeDocument/2006/relationships/hyperlink" Target="consultantplus://offline/ref=93489AB8F52DA4A581CCAC9CDCD6D6C54545A4FDB62F9A6C24A392E2CBDC47E3D33E22C82DFBED414CE117097312D9E4644FEBD3765FeBy3N" TargetMode="External"/><Relationship Id="rId501" Type="http://schemas.openxmlformats.org/officeDocument/2006/relationships/hyperlink" Target="consultantplus://offline/ref=93489AB8F52DA4A581CCAC9CDCD6D6C54445A1F8B2249A6C24A392E2CBDC47E3D33E22CF24FDEF431DBB070D3A46DDFB6D57F5D7685CBA45e3y6N" TargetMode="External"/><Relationship Id="rId543" Type="http://schemas.openxmlformats.org/officeDocument/2006/relationships/hyperlink" Target="consultantplus://offline/ref=93489AB8F52DA4A581CCAC9CDCD6D6C54545A4FDB62F9A6C24A392E2CBDC47E3D33E22C82DFBE9414CE117097312D9E4644FEBD3765FeBy3N" TargetMode="External"/><Relationship Id="rId75" Type="http://schemas.openxmlformats.org/officeDocument/2006/relationships/hyperlink" Target="consultantplus://offline/ref=93489AB8F52DA4A581CCAC9CDCD6D6C54545A4FDB62F9A6C24A392E2CBDC47E3D33E22C82DFCED414CE117097312D9E4644FEBD3765FeBy3N" TargetMode="External"/><Relationship Id="rId140" Type="http://schemas.openxmlformats.org/officeDocument/2006/relationships/hyperlink" Target="consultantplus://offline/ref=93489AB8F52DA4A581CCAC9CDCD6D6C54445A1FBB02E9A6C24A392E2CBDC47E3D33E22CF24FDE8481CBB070D3A46DDFB6D57F5D7685CBA45e3y6N" TargetMode="External"/><Relationship Id="rId182" Type="http://schemas.openxmlformats.org/officeDocument/2006/relationships/hyperlink" Target="consultantplus://offline/ref=93489AB8F52DA4A581CCAC9CDCD6D6C54445A1FBB02E9A6C24A392E2CBDC47E3D33E22CF24FDE84E11BB070D3A46DDFB6D57F5D7685CBA45e3y6N" TargetMode="External"/><Relationship Id="rId378" Type="http://schemas.openxmlformats.org/officeDocument/2006/relationships/hyperlink" Target="consultantplus://offline/ref=93489AB8F52DA4A581CCAC9CDCD6D6C5444FABFEB3299A6C24A392E2CBDC47E3D33E22CF24FDE9491ABB070D3A46DDFB6D57F5D7685CBA45e3y6N" TargetMode="External"/><Relationship Id="rId403" Type="http://schemas.openxmlformats.org/officeDocument/2006/relationships/hyperlink" Target="consultantplus://offline/ref=93489AB8F52DA4A581CCAC9CDCD6D6C54445A1F8B2249A6C24A392E2CBDC47E3D33E22CF24FDEC4C1BBB070D3A46DDFB6D57F5D7685CBA45e3y6N" TargetMode="External"/><Relationship Id="rId585" Type="http://schemas.openxmlformats.org/officeDocument/2006/relationships/hyperlink" Target="consultantplus://offline/ref=93489AB8F52DA4A581CCAC9CDCD6D6C54445A1FBB02E9A6C24A392E2CBDC47E3D33E22CF24FDED4E18BB070D3A46DDFB6D57F5D7685CBA45e3y6N" TargetMode="External"/><Relationship Id="rId750" Type="http://schemas.openxmlformats.org/officeDocument/2006/relationships/hyperlink" Target="consultantplus://offline/ref=93489AB8F52DA4A581CCAC9CDCD6D6C54545A4FDB62F9A6C24A392E2CBDC47E3D33E22C82DFEE0414CE117097312D9E4644FEBD3765FeBy3N" TargetMode="External"/><Relationship Id="rId792" Type="http://schemas.openxmlformats.org/officeDocument/2006/relationships/hyperlink" Target="consultantplus://offline/ref=93489AB8F52DA4A581CCAC9CDCD6D6C54545A4FDB62F9A6C24A392E2CBDC47E3D33E22CF26F4E94D13E402182B1ED1F37A49F3CF745EBBe4yDN" TargetMode="External"/><Relationship Id="rId806" Type="http://schemas.openxmlformats.org/officeDocument/2006/relationships/hyperlink" Target="consultantplus://offline/ref=93489AB8F52DA4A581CCAC9CDCD6D6C54546A4FAB62D9A6C24A392E2CBDC47E3D33E22CF24FDE84E1EBB070D3A46DDFB6D57F5D7685CBA45e3y6N" TargetMode="External"/><Relationship Id="rId848" Type="http://schemas.openxmlformats.org/officeDocument/2006/relationships/hyperlink" Target="consultantplus://offline/ref=93489AB8F52DA4A581CCAC9CDCD6D6C54545A4FDB62F9A6C24A392E2CBDC47E3D33E22CA27F9E9414CE117097312D9E4644FEBD3765FeBy3N" TargetMode="External"/><Relationship Id="rId6" Type="http://schemas.openxmlformats.org/officeDocument/2006/relationships/footnotes" Target="footnotes.xml"/><Relationship Id="rId238" Type="http://schemas.openxmlformats.org/officeDocument/2006/relationships/hyperlink" Target="consultantplus://offline/ref=93489AB8F52DA4A581CCAC9CDCD6D6C54445A1FBB02E9A6C24A392E2CBDC47E3D33E22CF24FDE8421CBB070D3A46DDFB6D57F5D7685CBA45e3y6N" TargetMode="External"/><Relationship Id="rId445" Type="http://schemas.openxmlformats.org/officeDocument/2006/relationships/hyperlink" Target="consultantplus://offline/ref=93489AB8F52DA4A581CCAC9CDCD6D6C54445A1FBB02E9A6C24A392E2CBDC47E3D33E22CF24FDEA4F1CBB070D3A46DDFB6D57F5D7685CBA45e3y6N" TargetMode="External"/><Relationship Id="rId487" Type="http://schemas.openxmlformats.org/officeDocument/2006/relationships/hyperlink" Target="consultantplus://offline/ref=93489AB8F52DA4A581CCAC9CDCD6D6C54545A4FDB62F9A6C24A392E2CBDC47E3D33E22CF26F4E94D13E402182B1ED1F37A49F3CF745EBBe4yDN" TargetMode="External"/><Relationship Id="rId610" Type="http://schemas.openxmlformats.org/officeDocument/2006/relationships/hyperlink" Target="consultantplus://offline/ref=93489AB8F52DA4A581CCAC9CDCD6D6C54445A1F8B2249A6C24A392E2CBDC47E3D33E22CF24FDEE481EBB070D3A46DDFB6D57F5D7685CBA45e3y6N" TargetMode="External"/><Relationship Id="rId652" Type="http://schemas.openxmlformats.org/officeDocument/2006/relationships/hyperlink" Target="consultantplus://offline/ref=93489AB8F52DA4A581CCAC9CDCD6D6C54445A1FBB02E9A6C24A392E2CBDC47E3D33E22CF24FDED4F1EBB070D3A46DDFB6D57F5D7685CBA45e3y6N" TargetMode="External"/><Relationship Id="rId694" Type="http://schemas.openxmlformats.org/officeDocument/2006/relationships/hyperlink" Target="consultantplus://offline/ref=93489AB8F52DA4A581CCAC9CDCD6D6C54545A4FDB62F9A6C24A392E2CBDC47E3D33E22CF26F4E94D13E402182B1ED1F37A49F3CF745EBBe4yDN" TargetMode="External"/><Relationship Id="rId708" Type="http://schemas.openxmlformats.org/officeDocument/2006/relationships/hyperlink" Target="consultantplus://offline/ref=93489AB8F52DA4A581CCAC9CDCD6D6C54445A1F8B2249A6C24A392E2CBDC47E3D33E22CF24FDE1481ABB070D3A46DDFB6D57F5D7685CBA45e3y6N" TargetMode="External"/><Relationship Id="rId291" Type="http://schemas.openxmlformats.org/officeDocument/2006/relationships/hyperlink" Target="consultantplus://offline/ref=93489AB8F52DA4A581CCAC9CDCD6D6C54445A1FBB02E9A6C24A392E2CBDC47E3D33E22CF24FDEB4E1DBB070D3A46DDFB6D57F5D7685CBA45e3y6N" TargetMode="External"/><Relationship Id="rId305" Type="http://schemas.openxmlformats.org/officeDocument/2006/relationships/hyperlink" Target="consultantplus://offline/ref=93489AB8F52DA4A581CCAC9CDCD6D6C54445A1F8B2249A6C24A392E2CBDC47E3D33E22CF24FDED4D1ABB070D3A46DDFB6D57F5D7685CBA45e3y6N" TargetMode="External"/><Relationship Id="rId347" Type="http://schemas.openxmlformats.org/officeDocument/2006/relationships/hyperlink" Target="consultantplus://offline/ref=93489AB8F52DA4A581CCAC9CDCD6D6C54545A4FDB62F9A6C24A392E2CBDC47E3D33E22CF24FDEC4819BB070D3A46DDFB6D57F5D7685CBA45e3y6N" TargetMode="External"/><Relationship Id="rId512" Type="http://schemas.openxmlformats.org/officeDocument/2006/relationships/hyperlink" Target="consultantplus://offline/ref=93489AB8F52DA4A581CCAC9CDCD6D6C54445A1F8B2249A6C24A392E2CBDC47E3D33E22CF24FDEE4A19BB070D3A46DDFB6D57F5D7685CBA45e3y6N" TargetMode="External"/><Relationship Id="rId44" Type="http://schemas.openxmlformats.org/officeDocument/2006/relationships/hyperlink" Target="consultantplus://offline/ref=93489AB8F52DA4A581CCAC9CDCD6D6C54445A1F8B2249A6C24A392E2CBDC47E3D33E22CF24FDE9421DBB070D3A46DDFB6D57F5D7685CBA45e3y6N" TargetMode="External"/><Relationship Id="rId86" Type="http://schemas.openxmlformats.org/officeDocument/2006/relationships/hyperlink" Target="consultantplus://offline/ref=93489AB8F52DA4A581CCAC9CDCD6D6C54742A1FEB5289A6C24A392E2CBDC47E3D33E22CF24FDE94B1DBB070D3A46DDFB6D57F5D7685CBA45e3y6N" TargetMode="External"/><Relationship Id="rId151" Type="http://schemas.openxmlformats.org/officeDocument/2006/relationships/hyperlink" Target="consultantplus://offline/ref=93489AB8F52DA4A581CCAC9CDCD6D6C54445A1F8B2249A6C24A392E2CBDC47E3D33E22CF24FDEA4B19BB070D3A46DDFB6D57F5D7685CBA45e3y6N" TargetMode="External"/><Relationship Id="rId389" Type="http://schemas.openxmlformats.org/officeDocument/2006/relationships/hyperlink" Target="consultantplus://offline/ref=93489AB8F52DA4A581CCAC9CDCD6D6C54545A4FDB62F9A6C24A392E2CBDC47E3D33E22CF26FAEF4213E402182B1ED1F37A49F3CF745EBBe4yDN" TargetMode="External"/><Relationship Id="rId554" Type="http://schemas.openxmlformats.org/officeDocument/2006/relationships/hyperlink" Target="consultantplus://offline/ref=93489AB8F52DA4A581CCAC9CDCD6D6C5444FABFEB3299A6C24A392E2CBDC47E3D33E22CF24FDE94C1FBB070D3A46DDFB6D57F5D7685CBA45e3y6N" TargetMode="External"/><Relationship Id="rId596" Type="http://schemas.openxmlformats.org/officeDocument/2006/relationships/hyperlink" Target="consultantplus://offline/ref=93489AB8F52DA4A581CCAC9CDCD6D6C54545A4FDB62F9A6C24A392E2CBDC47E3D33E22CF20FBE84A13E402182B1ED1F37A49F3CF745EBBe4yDN" TargetMode="External"/><Relationship Id="rId761" Type="http://schemas.openxmlformats.org/officeDocument/2006/relationships/hyperlink" Target="consultantplus://offline/ref=93489AB8F52DA4A581CCAC9CDCD6D6C54445A1FBB02E9A6C24A392E2CBDC47E3D33E22CF24FDEC491EBB070D3A46DDFB6D57F5D7685CBA45e3y6N" TargetMode="External"/><Relationship Id="rId817" Type="http://schemas.openxmlformats.org/officeDocument/2006/relationships/hyperlink" Target="consultantplus://offline/ref=93489AB8F52DA4A581CCAC9CDCD6D6C54445A1FBB02E9A6C24A392E2CBDC47E3D33E22CF24FDEC4E1CBB070D3A46DDFB6D57F5D7685CBA45e3y6N" TargetMode="External"/><Relationship Id="rId859" Type="http://schemas.openxmlformats.org/officeDocument/2006/relationships/hyperlink" Target="consultantplus://offline/ref=93489AB8F52DA4A581CCAC9CDCD6D6C54445A1F8B2249A6C24A392E2CBDC47E3D33E22CF24FDE14D1DBB070D3A46DDFB6D57F5D7685CBA45e3y6N" TargetMode="External"/><Relationship Id="rId193" Type="http://schemas.openxmlformats.org/officeDocument/2006/relationships/hyperlink" Target="consultantplus://offline/ref=93489AB8F52DA4A581CCAC9CDCD6D6C54445A1F8B2249A6C24A392E2CBDC47E3D33E22CF24FDEA4E1EBB070D3A46DDFB6D57F5D7685CBA45e3y6N" TargetMode="External"/><Relationship Id="rId207" Type="http://schemas.openxmlformats.org/officeDocument/2006/relationships/hyperlink" Target="consultantplus://offline/ref=93489AB8F52DA4A581CCAC9CDCD6D6C54445A1FBB02E9A6C24A392E2CBDC47E3D33E22CF24FDE84C11BB070D3A46DDFB6D57F5D7685CBA45e3y6N" TargetMode="External"/><Relationship Id="rId249" Type="http://schemas.openxmlformats.org/officeDocument/2006/relationships/hyperlink" Target="consultantplus://offline/ref=93489AB8F52DA4A581CCAC9CDCD6D6C54445A1F8B2249A6C24A392E2CBDC47E3D33E22CF24FDEA4219BB070D3A46DDFB6D57F5D7685CBA45e3y6N" TargetMode="External"/><Relationship Id="rId414" Type="http://schemas.openxmlformats.org/officeDocument/2006/relationships/hyperlink" Target="consultantplus://offline/ref=93489AB8F52DA4A581CCAC9CDCD6D6C5444FABFEB3299A6C24A392E2CBDC47E3D33E22CF24FDE9491EBB070D3A46DDFB6D57F5D7685CBA45e3y6N" TargetMode="External"/><Relationship Id="rId456" Type="http://schemas.openxmlformats.org/officeDocument/2006/relationships/hyperlink" Target="consultantplus://offline/ref=93489AB8F52DA4A581CCAC9CDCD6D6C54742A1FEB5289A6C24A392E2CBDC47E3D33E22CF24FDE9481BBB070D3A46DDFB6D57F5D7685CBA45e3y6N" TargetMode="External"/><Relationship Id="rId498" Type="http://schemas.openxmlformats.org/officeDocument/2006/relationships/hyperlink" Target="consultantplus://offline/ref=93489AB8F52DA4A581CCAC9CDCD6D6C54445A1F8B2249A6C24A392E2CBDC47E3D33E22CF24FDEF431ABB070D3A46DDFB6D57F5D7685CBA45e3y6N" TargetMode="External"/><Relationship Id="rId621" Type="http://schemas.openxmlformats.org/officeDocument/2006/relationships/hyperlink" Target="consultantplus://offline/ref=93489AB8F52DA4A581CCAC9CDCD6D6C54742A1FEB5289A6C24A392E2CBDC47E3D33E22CF24FDE9481CBB070D3A46DDFB6D57F5D7685CBA45e3y6N" TargetMode="External"/><Relationship Id="rId663" Type="http://schemas.openxmlformats.org/officeDocument/2006/relationships/hyperlink" Target="consultantplus://offline/ref=93489AB8F52DA4A581CCAC9CDCD6D6C54445A1FBB0299A6C24A392E2CBDC47E3D33E22CF24FDE94819BB070D3A46DDFB6D57F5D7685CBA45e3y6N" TargetMode="External"/><Relationship Id="rId870" Type="http://schemas.openxmlformats.org/officeDocument/2006/relationships/hyperlink" Target="consultantplus://offline/ref=93489AB8F52DA4A581CCAC9CDCD6D6C54445A1F8B2249A6C24A392E2CBDC47E3D33E22CF24FDE14D1FBB070D3A46DDFB6D57F5D7685CBA45e3y6N" TargetMode="External"/><Relationship Id="rId13" Type="http://schemas.openxmlformats.org/officeDocument/2006/relationships/hyperlink" Target="consultantplus://offline/ref=93489AB8F52DA4A581CCAC9CDCD6D6C54545A4FDB62F9A6C24A392E2CBDC47E3D33E22CF24FDEB421ABB070D3A46DDFB6D57F5D7685CBA45e3y6N" TargetMode="External"/><Relationship Id="rId109" Type="http://schemas.openxmlformats.org/officeDocument/2006/relationships/hyperlink" Target="consultantplus://offline/ref=93489AB8F52DA4A581CCAC9CDCD6D6C54545A4FDB62F9A6C24A392E2CBDC47E3D33E22CC2CFEE21E49F406517F1ACEFA6257F7D177e5y7N" TargetMode="External"/><Relationship Id="rId260" Type="http://schemas.openxmlformats.org/officeDocument/2006/relationships/hyperlink" Target="consultantplus://offline/ref=93489AB8F52DA4A581CCAC9CDCD6D6C54545A4FDB62F9A6C24A392E2CBDC47E3D33E22CF20FBEF4E13E402182B1ED1F37A49F3CF745EBBe4yDN" TargetMode="External"/><Relationship Id="rId316" Type="http://schemas.openxmlformats.org/officeDocument/2006/relationships/hyperlink" Target="consultantplus://offline/ref=93489AB8F52DA4A581CCAC9CDCD6D6C54445A1F8B2249A6C24A392E2CBDC47E3D33E22CF24FDED421FBB070D3A46DDFB6D57F5D7685CBA45e3y6N" TargetMode="External"/><Relationship Id="rId523" Type="http://schemas.openxmlformats.org/officeDocument/2006/relationships/hyperlink" Target="consultantplus://offline/ref=93489AB8F52DA4A581CCAC9CDCD6D6C54445A1F8B2249A6C24A392E2CBDC47E3D33E22CF24FDEE4A1CBB070D3A46DDFB6D57F5D7685CBA45e3y6N" TargetMode="External"/><Relationship Id="rId719" Type="http://schemas.openxmlformats.org/officeDocument/2006/relationships/hyperlink" Target="consultantplus://offline/ref=93489AB8F52DA4A581CCAC9CDCD6D6C54445A1F8B2249A6C24A392E2CBDC47E3D33E22CF24FDE14919BB070D3A46DDFB6D57F5D7685CBA45e3y6N" TargetMode="External"/><Relationship Id="rId55" Type="http://schemas.openxmlformats.org/officeDocument/2006/relationships/hyperlink" Target="consultantplus://offline/ref=93489AB8F52DA4A581CCAC9CDCD6D6C54545A4FDB62F9A6C24A392E2CBDC47E3D33E22C82DF8E0414CE117097312D9E4644FEBD3765FeBy3N" TargetMode="External"/><Relationship Id="rId97" Type="http://schemas.openxmlformats.org/officeDocument/2006/relationships/hyperlink" Target="consultantplus://offline/ref=93489AB8F52DA4A581CCAC9CDCD6D6C54545A4FDB62F9A6C24A392E2CBDC47E3D33E22CF24FDED4C1EBB070D3A46DDFB6D57F5D7685CBA45e3y6N" TargetMode="External"/><Relationship Id="rId120" Type="http://schemas.openxmlformats.org/officeDocument/2006/relationships/hyperlink" Target="consultantplus://offline/ref=93489AB8F52DA4A581CCAC9CDCD6D6C54445A1F8B2249A6C24A392E2CBDC47E3D33E22CF24FDEB431DBB070D3A46DDFB6D57F5D7685CBA45e3y6N" TargetMode="External"/><Relationship Id="rId358" Type="http://schemas.openxmlformats.org/officeDocument/2006/relationships/hyperlink" Target="consultantplus://offline/ref=93489AB8F52DA4A581CCAC9CDCD6D6C54545A4FDB62F9A6C24A392E2CBDC47E3D33E22CF24FDEA4C1EBB070D3A46DDFB6D57F5D7685CBA45e3y6N" TargetMode="External"/><Relationship Id="rId565" Type="http://schemas.openxmlformats.org/officeDocument/2006/relationships/hyperlink" Target="consultantplus://offline/ref=93489AB8F52DA4A581CCAC9CDCD6D6C54546A4FAB62D9A6C24A392E2CBDC47E3D33E22CF24FDE94D1EBB070D3A46DDFB6D57F5D7685CBA45e3y6N" TargetMode="External"/><Relationship Id="rId730" Type="http://schemas.openxmlformats.org/officeDocument/2006/relationships/hyperlink" Target="consultantplus://offline/ref=93489AB8F52DA4A581CCAC9CDCD6D6C54445A1F8B2249A6C24A392E2CBDC47E3D33E22CF24FDE14E19BB070D3A46DDFB6D57F5D7685CBA45e3y6N" TargetMode="External"/><Relationship Id="rId772" Type="http://schemas.openxmlformats.org/officeDocument/2006/relationships/hyperlink" Target="consultantplus://offline/ref=93489AB8F52DA4A581CCAC9CDCD6D6C54545A4FDB62F9A6C24A392E2CBDC47E3D33E22CF20FBE84A13E402182B1ED1F37A49F3CF745EBBe4yDN" TargetMode="External"/><Relationship Id="rId828" Type="http://schemas.openxmlformats.org/officeDocument/2006/relationships/hyperlink" Target="consultantplus://offline/ref=93489AB8F52DA4A581CCAC9CDCD6D6C5444FABFEB3299A6C24A392E2CBDC47E3D33E22CF24FDE9431FBB070D3A46DDFB6D57F5D7685CBA45e3y6N" TargetMode="External"/><Relationship Id="rId162" Type="http://schemas.openxmlformats.org/officeDocument/2006/relationships/hyperlink" Target="consultantplus://offline/ref=93489AB8F52DA4A581CCAC9CDCD6D6C54445A1FBB02E9A6C24A392E2CBDC47E3D33E22CF24FDE84E18BB070D3A46DDFB6D57F5D7685CBA45e3y6N" TargetMode="External"/><Relationship Id="rId218" Type="http://schemas.openxmlformats.org/officeDocument/2006/relationships/hyperlink" Target="consultantplus://offline/ref=93489AB8F52DA4A581CCAC9CDCD6D6C54445A1FBB02E9A6C24A392E2CBDC47E3D33E22CF24FDE84D1DBB070D3A46DDFB6D57F5D7685CBA45e3y6N" TargetMode="External"/><Relationship Id="rId425" Type="http://schemas.openxmlformats.org/officeDocument/2006/relationships/hyperlink" Target="consultantplus://offline/ref=93489AB8F52DA4A581CCAC9CDCD6D6C54445A1F8B2249A6C24A392E2CBDC47E3D33E22CF24FDEC4218BB070D3A46DDFB6D57F5D7685CBA45e3y6N" TargetMode="External"/><Relationship Id="rId467" Type="http://schemas.openxmlformats.org/officeDocument/2006/relationships/hyperlink" Target="consultantplus://offline/ref=93489AB8F52DA4A581CCAC9CDCD6D6C54545A4FDB62F9A6C24A392E2CBDC47E3D33E22CF20FBE84A13E402182B1ED1F37A49F3CF745EBBe4yDN" TargetMode="External"/><Relationship Id="rId632" Type="http://schemas.openxmlformats.org/officeDocument/2006/relationships/hyperlink" Target="consultantplus://offline/ref=93489AB8F52DA4A581CCAC9CDCD6D6C54545A4FDB62F9A6C24A392E2CBDC47E3D33E22CC25FCEE414CE117097312D9E4644FEBD3765FeBy3N" TargetMode="External"/><Relationship Id="rId271" Type="http://schemas.openxmlformats.org/officeDocument/2006/relationships/hyperlink" Target="consultantplus://offline/ref=93489AB8F52DA4A581CCAC9CDCD6D6C54445A1F8B2249A6C24A392E2CBDC47E3D33E22CF24FDED491BBB070D3A46DDFB6D57F5D7685CBA45e3y6N" TargetMode="External"/><Relationship Id="rId674" Type="http://schemas.openxmlformats.org/officeDocument/2006/relationships/hyperlink" Target="consultantplus://offline/ref=93489AB8F52DA4A581CCAC9CDCD6D6C54545A4FDB62F9A6C24A392E2CBDC47E3D33E22C924F5EC414CE117097312D9E4644FEBD3765FeBy3N" TargetMode="External"/><Relationship Id="rId24" Type="http://schemas.openxmlformats.org/officeDocument/2006/relationships/hyperlink" Target="consultantplus://offline/ref=93489AB8F52DA4A581CCAC9CDCD6D6C54545A4FDB62F9A6C24A392E2CBDC47E3D33E22CF24FDEB421ABB070D3A46DDFB6D57F5D7685CBA45e3y6N" TargetMode="External"/><Relationship Id="rId66" Type="http://schemas.openxmlformats.org/officeDocument/2006/relationships/hyperlink" Target="consultantplus://offline/ref=93489AB8F52DA4A581CCAC9CDCD6D6C54545A4FDB62F9A6C24A392E2CBDC47E3D33E22CC24F8EC414CE117097312D9E4644FEBD3765FeBy3N" TargetMode="External"/><Relationship Id="rId131" Type="http://schemas.openxmlformats.org/officeDocument/2006/relationships/hyperlink" Target="consultantplus://offline/ref=93489AB8F52DA4A581CCAC9CDCD6D6C54445A1FBB02E9A6C24A392E2CBDC47E3D33E22CF24FDE84B1EBB070D3A46DDFB6D57F5D7685CBA45e3y6N" TargetMode="External"/><Relationship Id="rId327" Type="http://schemas.openxmlformats.org/officeDocument/2006/relationships/hyperlink" Target="consultantplus://offline/ref=93489AB8F52DA4A581CCAC9CDCD6D6C54445A1F8B2249A6C24A392E2CBDC47E3D33E22CF24FDED4211BB070D3A46DDFB6D57F5D7685CBA45e3y6N" TargetMode="External"/><Relationship Id="rId369" Type="http://schemas.openxmlformats.org/officeDocument/2006/relationships/hyperlink" Target="consultantplus://offline/ref=93489AB8F52DA4A581CCAC9CDCD6D6C54545A4FDB62F9A6C24A392E2CBDC47E3D33E22CF24FDEB4311BB070D3A46DDFB6D57F5D7685CBA45e3y6N" TargetMode="External"/><Relationship Id="rId534" Type="http://schemas.openxmlformats.org/officeDocument/2006/relationships/hyperlink" Target="consultantplus://offline/ref=93489AB8F52DA4A581CCAC9CDCD6D6C54445A1F8B2249A6C24A392E2CBDC47E3D33E22CF24FDEE4B1ABB070D3A46DDFB6D57F5D7685CBA45e3y6N" TargetMode="External"/><Relationship Id="rId576" Type="http://schemas.openxmlformats.org/officeDocument/2006/relationships/hyperlink" Target="consultantplus://offline/ref=93489AB8F52DA4A581CCAC9CDCD6D6C54445A1FBB02E9A6C24A392E2CBDC47E3D33E22CF24FDED4910BB070D3A46DDFB6D57F5D7685CBA45e3y6N" TargetMode="External"/><Relationship Id="rId741" Type="http://schemas.openxmlformats.org/officeDocument/2006/relationships/hyperlink" Target="consultantplus://offline/ref=93489AB8F52DA4A581CCAC9CDCD6D6C54545A4FDB62F9A6C24A392E2CBDC47E3D33E22CF26F4E94D13E402182B1ED1F37A49F3CF745EBBe4yDN" TargetMode="External"/><Relationship Id="rId783" Type="http://schemas.openxmlformats.org/officeDocument/2006/relationships/hyperlink" Target="consultantplus://offline/ref=93489AB8F52DA4A581CCAC9CDCD6D6C54545A4FDB62F9A6C24A392E2CBDC47E3D33E22CC24F8EC414CE117097312D9E4644FEBD3765FeBy3N" TargetMode="External"/><Relationship Id="rId839" Type="http://schemas.openxmlformats.org/officeDocument/2006/relationships/hyperlink" Target="consultantplus://offline/ref=93489AB8F52DA4A581CCAC9CDCD6D6C54445A1F8B2249A6C24A392E2CBDC47E3D33E22CF24FDE14C11BB070D3A46DDFB6D57F5D7685CBA45e3y6N" TargetMode="External"/><Relationship Id="rId173" Type="http://schemas.openxmlformats.org/officeDocument/2006/relationships/hyperlink" Target="consultantplus://offline/ref=93489AB8F52DA4A581CCAC9CDCD6D6C54445A1F8B2249A6C24A392E2CBDC47E3D33E22CF24FDEA4810BB070D3A46DDFB6D57F5D7685CBA45e3y6N" TargetMode="External"/><Relationship Id="rId229" Type="http://schemas.openxmlformats.org/officeDocument/2006/relationships/hyperlink" Target="consultantplus://offline/ref=93489AB8F52DA4A581CCAC9CDCD6D6C54445A1F8B2249A6C24A392E2CBDC47E3D33E22CF24FDEA4C1ABB070D3A46DDFB6D57F5D7685CBA45e3y6N" TargetMode="External"/><Relationship Id="rId380" Type="http://schemas.openxmlformats.org/officeDocument/2006/relationships/hyperlink" Target="consultantplus://offline/ref=93489AB8F52DA4A581CCAC9CDCD6D6C5474EA5F8B2299A6C24A392E2CBDC47E3D33E22CF24FDE94B1CBB070D3A46DDFB6D57F5D7685CBA45e3y6N" TargetMode="External"/><Relationship Id="rId436" Type="http://schemas.openxmlformats.org/officeDocument/2006/relationships/hyperlink" Target="consultantplus://offline/ref=D3689B3E9A3C82D50538C6CD80F0543D435173C6316A59AFBE48A1DF502F15BB0816919415FDF2B7C82C9A6855A9B6AC14010C78F294BD95zCaAN" TargetMode="External"/><Relationship Id="rId601" Type="http://schemas.openxmlformats.org/officeDocument/2006/relationships/hyperlink" Target="consultantplus://offline/ref=93489AB8F52DA4A581CCAC9CDCD6D6C54445A1FBB02E9A6C24A392E2CBDC47E3D33E22CF24FDED4E1BBB070D3A46DDFB6D57F5D7685CBA45e3y6N" TargetMode="External"/><Relationship Id="rId643" Type="http://schemas.openxmlformats.org/officeDocument/2006/relationships/hyperlink" Target="consultantplus://offline/ref=93489AB8F52DA4A581CCAC9CDCD6D6C54545A4FDB62F9A6C24A392E2CBDC47E3D33E22C82DFBED414CE117097312D9E4644FEBD3765FeBy3N" TargetMode="External"/><Relationship Id="rId240" Type="http://schemas.openxmlformats.org/officeDocument/2006/relationships/hyperlink" Target="consultantplus://offline/ref=93489AB8F52DA4A581CCAC9CDCD6D6C54445A1FBB02E9A6C24A392E2CBDC47E3D33E22CF24FDE8421EBB070D3A46DDFB6D57F5D7685CBA45e3y6N" TargetMode="External"/><Relationship Id="rId478" Type="http://schemas.openxmlformats.org/officeDocument/2006/relationships/hyperlink" Target="consultantplus://offline/ref=93489AB8F52DA4A581CCAC9CDCD6D6C54545A4FDB62F9A6C24A392E2CBDC47E3D33E22CF27FCE94213E402182B1ED1F37A49F3CF745EBBe4yDN" TargetMode="External"/><Relationship Id="rId685" Type="http://schemas.openxmlformats.org/officeDocument/2006/relationships/hyperlink" Target="consultantplus://offline/ref=93489AB8F52DA4A581CCAC9CDCD6D6C54545A4FDB62F9A6C24A392E2CBDC47E3D33E22C82DFEE0414CE117097312D9E4644FEBD3765FeBy3N" TargetMode="External"/><Relationship Id="rId850" Type="http://schemas.openxmlformats.org/officeDocument/2006/relationships/hyperlink" Target="consultantplus://offline/ref=93489AB8F52DA4A581CCAC9CDCD6D6C54545A4FDB62F9A6C24A392E2CBDC47E3D33E22C82DFEE0414CE117097312D9E4644FEBD3765FeBy3N" TargetMode="External"/><Relationship Id="rId35" Type="http://schemas.openxmlformats.org/officeDocument/2006/relationships/hyperlink" Target="consultantplus://offline/ref=93489AB8F52DA4A581CCAC9CDCD6D6C54445A1F8B2249A6C24A392E2CBDC47E3D33E22CF24FDE94D1FBB070D3A46DDFB6D57F5D7685CBA45e3y6N" TargetMode="External"/><Relationship Id="rId77" Type="http://schemas.openxmlformats.org/officeDocument/2006/relationships/hyperlink" Target="consultantplus://offline/ref=93489AB8F52DA4A581CCAC9CDCD6D6C54545A4FDB62F9A6C24A392E2CBDC47E3D33E22CF24F8EB4E13E402182B1ED1F37A49F3CF745EBBe4yDN" TargetMode="External"/><Relationship Id="rId100" Type="http://schemas.openxmlformats.org/officeDocument/2006/relationships/hyperlink" Target="consultantplus://offline/ref=AF34FF4040BAA1A78E189FED69EA1B9F2D78E91241AC3F732ECD9E64876969D5E4D02B4DC4AE6BB07D4CE794FCA0C5C5A309E87EC3D1h2K" TargetMode="External"/><Relationship Id="rId282" Type="http://schemas.openxmlformats.org/officeDocument/2006/relationships/hyperlink" Target="consultantplus://offline/ref=93489AB8F52DA4A581CCAC9CDCD6D6C54445A1FBB02E9A6C24A392E2CBDC47E3D33E22CF24FDEB4E1BBB070D3A46DDFB6D57F5D7685CBA45e3y6N" TargetMode="External"/><Relationship Id="rId338" Type="http://schemas.openxmlformats.org/officeDocument/2006/relationships/hyperlink" Target="consultantplus://offline/ref=93489AB8F52DA4A581CCAC9CDCD6D6C54545A4FDB62F9A6C24A392E2CBDC47E3D33E22CF24FDE94A10BB070D3A46DDFB6D57F5D7685CBA45e3y6N" TargetMode="External"/><Relationship Id="rId503" Type="http://schemas.openxmlformats.org/officeDocument/2006/relationships/hyperlink" Target="consultantplus://offline/ref=93489AB8F52DA4A581CCAC9CDCD6D6C54445A1F8B2249A6C24A392E2CBDC47E3D33E22CF24FDEF431FBB070D3A46DDFB6D57F5D7685CBA45e3y6N" TargetMode="External"/><Relationship Id="rId545" Type="http://schemas.openxmlformats.org/officeDocument/2006/relationships/hyperlink" Target="consultantplus://offline/ref=93489AB8F52DA4A581CCAC9CDCD6D6C54545A4FDB62F9A6C24A392E2CBDC47E3D33E22C82CF9E9414CE117097312D9E4644FEBD3765FeBy3N" TargetMode="External"/><Relationship Id="rId587" Type="http://schemas.openxmlformats.org/officeDocument/2006/relationships/hyperlink" Target="consultantplus://offline/ref=93489AB8F52DA4A581CCAC9CDCD6D6C54445A1FBB02E9A6C24A392E2CBDC47E3D33E22CF24FDED4E19BB070D3A46DDFB6D57F5D7685CBA45e3y6N" TargetMode="External"/><Relationship Id="rId710" Type="http://schemas.openxmlformats.org/officeDocument/2006/relationships/hyperlink" Target="consultantplus://offline/ref=93489AB8F52DA4A581CCAC9CDCD6D6C54445A1F8B2249A6C24A392E2CBDC47E3D33E22CF24FDE1481BBB070D3A46DDFB6D57F5D7685CBA45e3y6N" TargetMode="External"/><Relationship Id="rId752" Type="http://schemas.openxmlformats.org/officeDocument/2006/relationships/hyperlink" Target="consultantplus://offline/ref=93489AB8F52DA4A581CCAC9CDCD6D6C54445A1FBB02E9A6C24A392E2CBDC47E3D33E22CF24FDEC491BBB070D3A46DDFB6D57F5D7685CBA45e3y6N" TargetMode="External"/><Relationship Id="rId808" Type="http://schemas.openxmlformats.org/officeDocument/2006/relationships/hyperlink" Target="consultantplus://offline/ref=93489AB8F52DA4A581CCAC9CDCD6D6C54545A4FDB62F9A6C24A392E2CBDC47E3D33E22C82CF9E9414CE117097312D9E4644FEBD3765FeBy3N" TargetMode="External"/><Relationship Id="rId8" Type="http://schemas.openxmlformats.org/officeDocument/2006/relationships/hyperlink" Target="consultantplus://offline/ref=93489AB8F52DA4A581CCAC9CDCD6D6C54445A1FBB02E9A6C24A392E2CBDC47E3D33E22CF24FDE94A11BB070D3A46DDFB6D57F5D7685CBA45e3y6N" TargetMode="External"/><Relationship Id="rId142" Type="http://schemas.openxmlformats.org/officeDocument/2006/relationships/hyperlink" Target="consultantplus://offline/ref=93489AB8F52DA4A581CCAC9CDCD6D6C54445A1FBB02E9A6C24A392E2CBDC47E3D33E22CF24FDE8481FBB070D3A46DDFB6D57F5D7685CBA45e3y6N" TargetMode="External"/><Relationship Id="rId184" Type="http://schemas.openxmlformats.org/officeDocument/2006/relationships/hyperlink" Target="consultantplus://offline/ref=93489AB8F52DA4A581CCAC9CDCD6D6C54445A1F8B2249A6C24A392E2CBDC47E3D33E22CF24FDEA491EBB070D3A46DDFB6D57F5D7685CBA45e3y6N" TargetMode="External"/><Relationship Id="rId391" Type="http://schemas.openxmlformats.org/officeDocument/2006/relationships/hyperlink" Target="consultantplus://offline/ref=93489AB8F52DA4A581CCAC9CDCD6D6C54545A4FDB62F9A6C24A392E2CBDC47E3D33E22CF26F4E94D13E402182B1ED1F37A49F3CF745EBBe4yDN" TargetMode="External"/><Relationship Id="rId405" Type="http://schemas.openxmlformats.org/officeDocument/2006/relationships/hyperlink" Target="consultantplus://offline/ref=93489AB8F52DA4A581CCAC9CDCD6D6C54445A1FBB02E9A6C24A392E2CBDC47E3D33E22CF24FDEA491EBB070D3A46DDFB6D57F5D7685CBA45e3y6N" TargetMode="External"/><Relationship Id="rId447" Type="http://schemas.openxmlformats.org/officeDocument/2006/relationships/hyperlink" Target="consultantplus://offline/ref=93489AB8F52DA4A581CCAC9CDCD6D6C54445A1F8B2249A6C24A392E2CBDC47E3D33E22CF24FDEF4A19BB070D3A46DDFB6D57F5D7685CBA45e3y6N" TargetMode="External"/><Relationship Id="rId612" Type="http://schemas.openxmlformats.org/officeDocument/2006/relationships/hyperlink" Target="consultantplus://offline/ref=93489AB8F52DA4A581CCAC9CDCD6D6C5444FABFEB3299A6C24A392E2CBDC47E3D33E22CF24FDE94D1DBB070D3A46DDFB6D57F5D7685CBA45e3y6N" TargetMode="External"/><Relationship Id="rId794" Type="http://schemas.openxmlformats.org/officeDocument/2006/relationships/hyperlink" Target="consultantplus://offline/ref=93489AB8F52DA4A581CCAC9CDCD6D6C54545A4FDB62F9A6C24A392E2CBDC47E3D33E22CF20FBE84A13E402182B1ED1F37A49F3CF745EBBe4yDN" TargetMode="External"/><Relationship Id="rId251" Type="http://schemas.openxmlformats.org/officeDocument/2006/relationships/hyperlink" Target="consultantplus://offline/ref=93489AB8F52DA4A581CCAC9CDCD6D6C54545A4FDB62F9A6C24A392E2CBDC47E3C13E7AC325F4F74A1EAE515C7Fe1yAN" TargetMode="External"/><Relationship Id="rId489" Type="http://schemas.openxmlformats.org/officeDocument/2006/relationships/hyperlink" Target="consultantplus://offline/ref=93489AB8F52DA4A581CCAC9CDCD6D6C54545A4FDB62F9A6C24A392E2CBDC47E3D33E22CF26F4E94D13E402182B1ED1F37A49F3CF745EBBe4yDN" TargetMode="External"/><Relationship Id="rId654" Type="http://schemas.openxmlformats.org/officeDocument/2006/relationships/hyperlink" Target="consultantplus://offline/ref=93489AB8F52DA4A581CCAC9CDCD6D6C54445A1F8B2249A6C24A392E2CBDC47E3D33E22CF24FDEE491FBB070D3A46DDFB6D57F5D7685CBA45e3y6N" TargetMode="External"/><Relationship Id="rId696" Type="http://schemas.openxmlformats.org/officeDocument/2006/relationships/hyperlink" Target="consultantplus://offline/ref=93489AB8F52DA4A581CCAC9CDCD6D6C54545A4FDB62F9A6C24A392E2CBDC47E3D33E22CF27FCEB4B13E402182B1ED1F37A49F3CF745EBBe4yDN" TargetMode="External"/><Relationship Id="rId861" Type="http://schemas.openxmlformats.org/officeDocument/2006/relationships/hyperlink" Target="consultantplus://offline/ref=93489AB8F52DA4A581CCAC9CDCD6D6C54445A1F8B2249A6C24A392E2CBDC47E3D33E22CF24FDE14D1EBB070D3A46DDFB6D57F5D7685CBA45e3y6N" TargetMode="External"/><Relationship Id="rId46" Type="http://schemas.openxmlformats.org/officeDocument/2006/relationships/hyperlink" Target="consultantplus://offline/ref=F93E97E9160BEE264E2B5CACE77E872A140686808078377144D6D527C7905B3945C25842854C95B5C3951C24B295C25A90D67CEBAB114F63fBI" TargetMode="External"/><Relationship Id="rId293" Type="http://schemas.openxmlformats.org/officeDocument/2006/relationships/hyperlink" Target="consultantplus://offline/ref=93489AB8F52DA4A581CCAC9CDCD6D6C54445A1FBB02E9A6C24A392E2CBDC47E3D33E22CF24FDEB4E1EBB070D3A46DDFB6D57F5D7685CBA45e3y6N" TargetMode="External"/><Relationship Id="rId307" Type="http://schemas.openxmlformats.org/officeDocument/2006/relationships/hyperlink" Target="consultantplus://offline/ref=7607516D72DB80A4D835166B5A2B4165935563ECECDC617DCC7BA5D4BA1C1D87751679E821B3F533E675F38AD0E54C753F2B9F0989542AfEh0H" TargetMode="External"/><Relationship Id="rId349" Type="http://schemas.openxmlformats.org/officeDocument/2006/relationships/hyperlink" Target="consultantplus://offline/ref=93489AB8F52DA4A581CCAC9CDCD6D6C54545A4FDB62F9A6C24A392E2CBDC47E3D33E22C824FFEF414CE117097312D9E4644FEBD3765FeBy3N" TargetMode="External"/><Relationship Id="rId514" Type="http://schemas.openxmlformats.org/officeDocument/2006/relationships/hyperlink" Target="consultantplus://offline/ref=93489AB8F52DA4A581CCAC9CDCD6D6C54545A4FDB62F9A6C24A392E2CBDC47E3D33E22CF20FBE84A13E402182B1ED1F37A49F3CF745EBBe4yDN" TargetMode="External"/><Relationship Id="rId556" Type="http://schemas.openxmlformats.org/officeDocument/2006/relationships/hyperlink" Target="consultantplus://offline/ref=93489AB8F52DA4A581CCAC9CDCD6D6C54545A4FDB62F9A6C24A392E2CBDC47E3D33E22C82DFBE9414CE117097312D9E4644FEBD3765FeBy3N" TargetMode="External"/><Relationship Id="rId721" Type="http://schemas.openxmlformats.org/officeDocument/2006/relationships/hyperlink" Target="consultantplus://offline/ref=93489AB8F52DA4A581CCAC9CDCD6D6C54445A1F8B2249A6C24A392E2CBDC47E3D33E22CF24FDE1491BBB070D3A46DDFB6D57F5D7685CBA45e3y6N" TargetMode="External"/><Relationship Id="rId763" Type="http://schemas.openxmlformats.org/officeDocument/2006/relationships/hyperlink" Target="consultantplus://offline/ref=93489AB8F52DA4A581CCAC9CDCD6D6C54445A1FBB02E9A6C24A392E2CBDC47E3D33E22CF24FDEC4910BB070D3A46DDFB6D57F5D7685CBA45e3y6N" TargetMode="External"/><Relationship Id="rId88" Type="http://schemas.openxmlformats.org/officeDocument/2006/relationships/hyperlink" Target="consultantplus://offline/ref=93489AB8F52DA4A581CCAC9CDCD6D6C54742A1FEB5289A6C24A392E2CBDC47E3D33E22CF24FDE94B1FBB070D3A46DDFB6D57F5D7685CBA45e3y6N" TargetMode="External"/><Relationship Id="rId111" Type="http://schemas.openxmlformats.org/officeDocument/2006/relationships/hyperlink" Target="consultantplus://offline/ref=93489AB8F52DA4A581CCAC9CDCD6D6C54445A1F8B2249A6C24A392E2CBDC47E3D33E22CF24FDEB421FBB070D3A46DDFB6D57F5D7685CBA45e3y6N" TargetMode="External"/><Relationship Id="rId153" Type="http://schemas.openxmlformats.org/officeDocument/2006/relationships/hyperlink" Target="consultantplus://offline/ref=93489AB8F52DA4A581CCAC9CDCD6D6C54445A1FBB02E9A6C24A392E2CBDC47E3D33E22CF24FDE8491FBB070D3A46DDFB6D57F5D7685CBA45e3y6N" TargetMode="External"/><Relationship Id="rId195" Type="http://schemas.openxmlformats.org/officeDocument/2006/relationships/hyperlink" Target="consultantplus://offline/ref=93489AB8F52DA4A581CCAC9CDCD6D6C54445A1F8B2249A6C24A392E2CBDC47E3D33E22CF24FDEA4E1FBB070D3A46DDFB6D57F5D7685CBA45e3y6N" TargetMode="External"/><Relationship Id="rId209" Type="http://schemas.openxmlformats.org/officeDocument/2006/relationships/hyperlink" Target="consultantplus://offline/ref=93489AB8F52DA4A581CCAC9CDCD6D6C54445A1FBB02E9A6C24A392E2CBDC47E3D33E22CF24FDE84D19BB070D3A46DDFB6D57F5D7685CBA45e3y6N" TargetMode="External"/><Relationship Id="rId360" Type="http://schemas.openxmlformats.org/officeDocument/2006/relationships/hyperlink" Target="consultantplus://offline/ref=93489AB8F52DA4A581CCAC9CDCD6D6C54545A4FDB62F9A6C24A392E2CBDC47E3D33E22CC22FCEA414CE117097312D9E4644FEBD3765FeBy3N" TargetMode="External"/><Relationship Id="rId416" Type="http://schemas.openxmlformats.org/officeDocument/2006/relationships/hyperlink" Target="consultantplus://offline/ref=93489AB8F52DA4A581CCAC9CDCD6D6C54445A1F8B2249A6C24A392E2CBDC47E3D33E22CF24FDEC4D18BB070D3A46DDFB6D57F5D7685CBA45e3y6N" TargetMode="External"/><Relationship Id="rId598" Type="http://schemas.openxmlformats.org/officeDocument/2006/relationships/hyperlink" Target="consultantplus://offline/ref=93489AB8F52DA4A581CCAC9CDCD6D6C54545A4FDB62F9A6C24A392E2CBDC47E3D33E22CF20F8EC4B13E402182B1ED1F37A49F3CF745EBBe4yDN" TargetMode="External"/><Relationship Id="rId819" Type="http://schemas.openxmlformats.org/officeDocument/2006/relationships/hyperlink" Target="consultantplus://offline/ref=93489AB8F52DA4A581CCAC9CDCD6D6C54445A1FBB02E9A6C24A392E2CBDC47E3D33E22CF24FDEC4E1EBB070D3A46DDFB6D57F5D7685CBA45e3y6N" TargetMode="External"/><Relationship Id="rId220" Type="http://schemas.openxmlformats.org/officeDocument/2006/relationships/hyperlink" Target="consultantplus://offline/ref=93489AB8F52DA4A581CCAC9CDCD6D6C54445A1F8B2249A6C24A392E2CBDC47E3D33E22CF24FDEA4F10BB070D3A46DDFB6D57F5D7685CBA45e3y6N" TargetMode="External"/><Relationship Id="rId458" Type="http://schemas.openxmlformats.org/officeDocument/2006/relationships/hyperlink" Target="consultantplus://offline/ref=93489AB8F52DA4A581CCAC9CDCD6D6C54545A4FDB62F9A6C24A392E2CBDC47E3C13E7AC325F4F74A1EAE515C7Fe1yAN" TargetMode="External"/><Relationship Id="rId623" Type="http://schemas.openxmlformats.org/officeDocument/2006/relationships/hyperlink" Target="consultantplus://offline/ref=93489AB8F52DA4A581CCAC9CDCD6D6C54545A4FDB62F9A6C24A392E2CBDC47E3D33E22C82DFEE0414CE117097312D9E4644FEBD3765FeBy3N" TargetMode="External"/><Relationship Id="rId665" Type="http://schemas.openxmlformats.org/officeDocument/2006/relationships/hyperlink" Target="consultantplus://offline/ref=93489AB8F52DA4A581CCAC9CDCD6D6C54445A1F8B2249A6C24A392E2CBDC47E3D33E22CF24FDEE4E1EBB070D3A46DDFB6D57F5D7685CBA45e3y6N" TargetMode="External"/><Relationship Id="rId830" Type="http://schemas.openxmlformats.org/officeDocument/2006/relationships/hyperlink" Target="consultantplus://offline/ref=93489AB8F52DA4A581CCAC9CDCD6D6C54445A1FBB02E9A6C24A392E2CBDC47E3D33E22CF24FDEC4E10BB070D3A46DDFB6D57F5D7685CBA45e3y6N" TargetMode="External"/><Relationship Id="rId872" Type="http://schemas.openxmlformats.org/officeDocument/2006/relationships/hyperlink" Target="consultantplus://offline/ref=93489AB8F52DA4A581CCAC9CDCD6D6C54445A1FBB02E9A6C24A392E2CBDC47E3D33E22CF24FDEC4C1BBB070D3A46DDFB6D57F5D7685CBA45e3y6N" TargetMode="External"/><Relationship Id="rId15" Type="http://schemas.openxmlformats.org/officeDocument/2006/relationships/hyperlink" Target="consultantplus://offline/ref=93489AB8F52DA4A581CCAC9CDCD6D6C54740A3FEB62F9A6C24A392E2CBDC47E3D33E22CF24FDE94B1DBB070D3A46DDFB6D57F5D7685CBA45e3y6N" TargetMode="External"/><Relationship Id="rId57" Type="http://schemas.openxmlformats.org/officeDocument/2006/relationships/hyperlink" Target="consultantplus://offline/ref=93489AB8F52DA4A581CCAC9CDCD6D6C54545A4FDB62F9A6C24A392E2CBDC47E3D33E22C82DFBE8414CE117097312D9E4644FEBD3765FeBy3N" TargetMode="External"/><Relationship Id="rId262" Type="http://schemas.openxmlformats.org/officeDocument/2006/relationships/hyperlink" Target="consultantplus://offline/ref=93489AB8F52DA4A581CCAC9CDCD6D6C54545A4FDB62F9A6C24A392E2CBDC47E3D33E22CF24FDED4C11BB070D3A46DDFB6D57F5D7685CBA45e3y6N" TargetMode="External"/><Relationship Id="rId318" Type="http://schemas.openxmlformats.org/officeDocument/2006/relationships/hyperlink" Target="consultantplus://offline/ref=93489AB8F52DA4A581CCAC9CDCD6D6C54545A4FDB62F9A6C24A392E2CBDC47E3D33E22CC25FCEE414CE117097312D9E4644FEBD3765FeBy3N" TargetMode="External"/><Relationship Id="rId525" Type="http://schemas.openxmlformats.org/officeDocument/2006/relationships/hyperlink" Target="consultantplus://offline/ref=93489AB8F52DA4A581CCAC9CDCD6D6C54445A1F8B2249A6C24A392E2CBDC47E3D33E22CF24FDEE4A1FBB070D3A46DDFB6D57F5D7685CBA45e3y6N" TargetMode="External"/><Relationship Id="rId567" Type="http://schemas.openxmlformats.org/officeDocument/2006/relationships/hyperlink" Target="consultantplus://offline/ref=93489AB8F52DA4A581CCAC9CDCD6D6C54545A4FDB62F9A6C24A392E2CBDC47E3D33E22C82CF9E9414CE117097312D9E4644FEBD3765FeBy3N" TargetMode="External"/><Relationship Id="rId732" Type="http://schemas.openxmlformats.org/officeDocument/2006/relationships/hyperlink" Target="consultantplus://offline/ref=93489AB8F52DA4A581CCAC9CDCD6D6C54445A1F8B2249A6C24A392E2CBDC47E3D33E22CF24FDE14E1BBB070D3A46DDFB6D57F5D7685CBA45e3y6N" TargetMode="External"/><Relationship Id="rId99" Type="http://schemas.openxmlformats.org/officeDocument/2006/relationships/hyperlink" Target="consultantplus://offline/ref=AF34FF4040BAA1A78E189FED69EA1B9F2D78E91241AC3F732ECD9E64876969D5E4D02B4DC4A16BB07D4CE794FCA0C5C5A309E87EC3D1h2K" TargetMode="External"/><Relationship Id="rId122" Type="http://schemas.openxmlformats.org/officeDocument/2006/relationships/hyperlink" Target="consultantplus://offline/ref=93489AB8F52DA4A581CCAC9CDCD6D6C54445A1FBB02E9A6C24A392E2CBDC47E3D33E22CF24FDE84A1DBB070D3A46DDFB6D57F5D7685CBA45e3y6N" TargetMode="External"/><Relationship Id="rId164" Type="http://schemas.openxmlformats.org/officeDocument/2006/relationships/hyperlink" Target="consultantplus://offline/ref=93489AB8F52DA4A581CCAC9CDCD6D6C54445A1FBB02E9A6C24A392E2CBDC47E3D33E22CF24FDE84E19BB070D3A46DDFB6D57F5D7685CBA45e3y6N" TargetMode="External"/><Relationship Id="rId371" Type="http://schemas.openxmlformats.org/officeDocument/2006/relationships/hyperlink" Target="consultantplus://offline/ref=93489AB8F52DA4A581CCAC9CDCD6D6C54545A4FDB62F9A6C24A392E2CBDC47E3D33E22CC24F5E0414CE117097312D9E4644FEBD3765FeBy3N" TargetMode="External"/><Relationship Id="rId774" Type="http://schemas.openxmlformats.org/officeDocument/2006/relationships/hyperlink" Target="consultantplus://offline/ref=93489AB8F52DA4A581CCAC9CDCD6D6C54545A4FDB62F9A6C24A392E2CBDC47E3D33E22C82DF8E0414CE117097312D9E4644FEBD3765FeBy3N" TargetMode="External"/><Relationship Id="rId427" Type="http://schemas.openxmlformats.org/officeDocument/2006/relationships/hyperlink" Target="consultantplus://offline/ref=93489AB8F52DA4A581CCAC9CDCD6D6C54445A1F8B2249A6C24A392E2CBDC47E3D33E22CF24FDEC421ABB070D3A46DDFB6D57F5D7685CBA45e3y6N" TargetMode="External"/><Relationship Id="rId469" Type="http://schemas.openxmlformats.org/officeDocument/2006/relationships/hyperlink" Target="consultantplus://offline/ref=93489AB8F52DA4A581CCAC9CDCD6D6C5444FABFEB3299A6C24A392E2CBDC47E3D33E22CF24FDE94F1CBB070D3A46DDFB6D57F5D7685CBA45e3y6N" TargetMode="External"/><Relationship Id="rId634" Type="http://schemas.openxmlformats.org/officeDocument/2006/relationships/hyperlink" Target="consultantplus://offline/ref=93489AB8F52DA4A581CCAC9CDCD6D6C54545A4FDB62F9A6C24A392E2CBDC47E3D33E22CF24F8EB4E13E402182B1ED1F37A49F3CF745EBBe4yDN" TargetMode="External"/><Relationship Id="rId676" Type="http://schemas.openxmlformats.org/officeDocument/2006/relationships/hyperlink" Target="consultantplus://offline/ref=93489AB8F52DA4A581CCAC9CDCD6D6C54545A4FDB62F9A6C24A392E2CBDC47E3D33E22CF24FDEA4B19BB070D3A46DDFB6D57F5D7685CBA45e3y6N" TargetMode="External"/><Relationship Id="rId841" Type="http://schemas.openxmlformats.org/officeDocument/2006/relationships/hyperlink" Target="consultantplus://offline/ref=93489AB8F52DA4A581CCAC9CDCD6D6C54445A1F8B2249A6C24A392E2CBDC47E3D33E22CF24FDE14D18BB070D3A46DDFB6D57F5D7685CBA45e3y6N" TargetMode="External"/><Relationship Id="rId26" Type="http://schemas.openxmlformats.org/officeDocument/2006/relationships/hyperlink" Target="consultantplus://offline/ref=93489AB8F52DA4A581CCAC9CDCD6D6C54740A3FEB62F9A6C24A392E2CBDC47E3D33E22CF24FDE94819BB070D3A46DDFB6D57F5D7685CBA45e3y6N" TargetMode="External"/><Relationship Id="rId231" Type="http://schemas.openxmlformats.org/officeDocument/2006/relationships/hyperlink" Target="consultantplus://offline/ref=93489AB8F52DA4A581CCAC9CDCD6D6C54445A1F8B2249A6C24A392E2CBDC47E3D33E22CF24FDEA4C1DBB070D3A46DDFB6D57F5D7685CBA45e3y6N" TargetMode="External"/><Relationship Id="rId273" Type="http://schemas.openxmlformats.org/officeDocument/2006/relationships/hyperlink" Target="consultantplus://offline/ref=93489AB8F52DA4A581CCAC9CDCD6D6C5444EA1FEB22F9A6C24A392E2CBDC47E3D33E22CF24F9EB4E19BB070D3A46DDFB6D57F5D7685CBA45e3y6N" TargetMode="External"/><Relationship Id="rId329" Type="http://schemas.openxmlformats.org/officeDocument/2006/relationships/hyperlink" Target="consultantplus://offline/ref=93489AB8F52DA4A581CCAC9CDCD6D6C54545A4FDB62F9A6C24A392E2CBDC47E3D33E22CF24FDEC4B1BBB070D3A46DDFB6D57F5D7685CBA45e3y6N" TargetMode="External"/><Relationship Id="rId480" Type="http://schemas.openxmlformats.org/officeDocument/2006/relationships/hyperlink" Target="consultantplus://offline/ref=93489AB8F52DA4A581CCAC9CDCD6D6C54445A1F8B2249A6C24A392E2CBDC47E3D33E22CF24FDEF4C1CBB070D3A46DDFB6D57F5D7685CBA45e3y6N" TargetMode="External"/><Relationship Id="rId536" Type="http://schemas.openxmlformats.org/officeDocument/2006/relationships/hyperlink" Target="consultantplus://offline/ref=93489AB8F52DA4A581CCAC9CDCD6D6C5444FABFEB3299A6C24A392E2CBDC47E3D33E22CF24FDE94C1DBB070D3A46DDFB6D57F5D7685CBA45e3y6N" TargetMode="External"/><Relationship Id="rId701" Type="http://schemas.openxmlformats.org/officeDocument/2006/relationships/hyperlink" Target="consultantplus://offline/ref=853A3D84AE4ECBDF1C7EFB4E4A386B3DE8F06942484479650AB64271414A2731CAA3150046833B38ED9DCCDCE561A2BA8A2417C8BE8486S9BBN" TargetMode="External"/><Relationship Id="rId68" Type="http://schemas.openxmlformats.org/officeDocument/2006/relationships/hyperlink" Target="consultantplus://offline/ref=93489AB8F52DA4A581CCAC9CDCD6D6C54545A4FDB62F9A6C24A392E2CBDC47E3D33E22CF24FDED4C1EBB070D3A46DDFB6D57F5D7685CBA45e3y6N" TargetMode="External"/><Relationship Id="rId133" Type="http://schemas.openxmlformats.org/officeDocument/2006/relationships/hyperlink" Target="consultantplus://offline/ref=93489AB8F52DA4A581CCAC9CDCD6D6C54445A1F8B2249A6C24A392E2CBDC47E3D33E22CF24FDEA4A19BB070D3A46DDFB6D57F5D7685CBA45e3y6N" TargetMode="External"/><Relationship Id="rId175" Type="http://schemas.openxmlformats.org/officeDocument/2006/relationships/hyperlink" Target="consultantplus://offline/ref=93489AB8F52DA4A581CCAC9CDCD6D6C54445A1F8B2249A6C24A392E2CBDC47E3D33E22CF24FDEA4918BB070D3A46DDFB6D57F5D7685CBA45e3y6N" TargetMode="External"/><Relationship Id="rId340" Type="http://schemas.openxmlformats.org/officeDocument/2006/relationships/hyperlink" Target="consultantplus://offline/ref=93489AB8F52DA4A581CCAC9CDCD6D6C54545A4FDB62F9A6C24A392E2CBDC47E3D33E22CA26FEEB414CE117097312D9E4644FEBD3765FeBy3N" TargetMode="External"/><Relationship Id="rId578" Type="http://schemas.openxmlformats.org/officeDocument/2006/relationships/hyperlink" Target="consultantplus://offline/ref=93489AB8F52DA4A581CCAC9CDCD6D6C54445A1F8B2249A6C24A392E2CBDC47E3D33E22CF24FDEE4B1DBB070D3A46DDFB6D57F5D7685CBA45e3y6N" TargetMode="External"/><Relationship Id="rId743" Type="http://schemas.openxmlformats.org/officeDocument/2006/relationships/hyperlink" Target="consultantplus://offline/ref=93489AB8F52DA4A581CCAC9CDCD6D6C54545A4FDB62F9A6C24A392E2CBDC47E3D33E22CF20FBE84A13E402182B1ED1F37A49F3CF745EBBe4yDN" TargetMode="External"/><Relationship Id="rId785" Type="http://schemas.openxmlformats.org/officeDocument/2006/relationships/hyperlink" Target="consultantplus://offline/ref=93489AB8F52DA4A581CCAC9CDCD6D6C54546A4FAB62D9A6C24A392E2CBDC47E3D33E22CF24FDE84E1DBB070D3A46DDFB6D57F5D7685CBA45e3y6N" TargetMode="External"/><Relationship Id="rId200" Type="http://schemas.openxmlformats.org/officeDocument/2006/relationships/hyperlink" Target="consultantplus://offline/ref=93489AB8F52DA4A581CCAC9CDCD6D6C54445A1F8B2249A6C24A392E2CBDC47E3D33E22CF24FDEA4E10BB070D3A46DDFB6D57F5D7685CBA45e3y6N" TargetMode="External"/><Relationship Id="rId382" Type="http://schemas.openxmlformats.org/officeDocument/2006/relationships/hyperlink" Target="consultantplus://offline/ref=93489AB8F52DA4A581CCAC9CDCD6D6C54445A1FBB02E9A6C24A392E2CBDC47E3D33E22CF24FDEA4811BB070D3A46DDFB6D57F5D7685CBA45e3y6N" TargetMode="External"/><Relationship Id="rId438" Type="http://schemas.openxmlformats.org/officeDocument/2006/relationships/hyperlink" Target="consultantplus://offline/ref=D3689B3E9A3C82D50538C6CD80F0543D425276C43D6159AFBE48A1DF502F15BB0816919417F9F4B495768A6C1CFDBBB3151D1378EC94zBaDN" TargetMode="External"/><Relationship Id="rId603" Type="http://schemas.openxmlformats.org/officeDocument/2006/relationships/hyperlink" Target="consultantplus://offline/ref=93489AB8F52DA4A581CCAC9CDCD6D6C54445A1FBB02E9A6C24A392E2CBDC47E3D33E22CF24FDED4E1DBB070D3A46DDFB6D57F5D7685CBA45e3y6N" TargetMode="External"/><Relationship Id="rId645" Type="http://schemas.openxmlformats.org/officeDocument/2006/relationships/hyperlink" Target="consultantplus://offline/ref=93489AB8F52DA4A581CCAC9CDCD6D6C54545A4FDB62F9A6C24A392E2CBDC47E3D33E22CF27FCEE4B13E402182B1ED1F37A49F3CF745EBBe4yDN" TargetMode="External"/><Relationship Id="rId687" Type="http://schemas.openxmlformats.org/officeDocument/2006/relationships/hyperlink" Target="consultantplus://offline/ref=93489AB8F52DA4A581CCAC9CDCD6D6C54445A1FBB02E9A6C24A392E2CBDC47E3D33E22CF24FDEC4B1FBB070D3A46DDFB6D57F5D7685CBA45e3y6N" TargetMode="External"/><Relationship Id="rId810" Type="http://schemas.openxmlformats.org/officeDocument/2006/relationships/hyperlink" Target="consultantplus://offline/ref=93489AB8F52DA4A581CCAC9CDCD6D6C54545A4FDB62F9A6C24A392E2CBDC47E3D33E22CC24F8EC414CE117097312D9E4644FEBD3765FeBy3N" TargetMode="External"/><Relationship Id="rId852" Type="http://schemas.openxmlformats.org/officeDocument/2006/relationships/hyperlink" Target="consultantplus://offline/ref=93489AB8F52DA4A581CCAC9CDCD6D6C54445A1FBB02E9A6C24A392E2CBDC47E3D33E22CF24FDEC4F1CBB070D3A46DDFB6D57F5D7685CBA45e3y6N" TargetMode="External"/><Relationship Id="rId242" Type="http://schemas.openxmlformats.org/officeDocument/2006/relationships/hyperlink" Target="consultantplus://offline/ref=93489AB8F52DA4A581CCAC9CDCD6D6C54445A1FBB02E9A6C24A392E2CBDC47E3D33E22CF24FDE84211BB070D3A46DDFB6D57F5D7685CBA45e3y6N" TargetMode="External"/><Relationship Id="rId284" Type="http://schemas.openxmlformats.org/officeDocument/2006/relationships/hyperlink" Target="consultantplus://offline/ref=93489AB8F52DA4A581CCAC9CDCD6D6C54445A1F8B2249A6C24A392E2CBDC47E3D33E22CF24FDED4E1ABB070D3A46DDFB6D57F5D7685CBA45e3y6N" TargetMode="External"/><Relationship Id="rId491" Type="http://schemas.openxmlformats.org/officeDocument/2006/relationships/hyperlink" Target="consultantplus://offline/ref=93489AB8F52DA4A581CCAC9CDCD6D6C54445A1FBB02E9A6C24A392E2CBDC47E3D33E22CF24FDED4818BB070D3A46DDFB6D57F5D7685CBA45e3y6N" TargetMode="External"/><Relationship Id="rId505" Type="http://schemas.openxmlformats.org/officeDocument/2006/relationships/hyperlink" Target="consultantplus://offline/ref=93489AB8F52DA4A581CCAC9CDCD6D6C54545A4FDB62F9A6C24A392E2CBDC47E3D33E22CF20FBE84A13E402182B1ED1F37A49F3CF745EBBe4yDN" TargetMode="External"/><Relationship Id="rId712" Type="http://schemas.openxmlformats.org/officeDocument/2006/relationships/hyperlink" Target="consultantplus://offline/ref=93489AB8F52DA4A581CCAC9CDCD6D6C54445A1F8B2249A6C24A392E2CBDC47E3D33E22CF24FDE1481CBB070D3A46DDFB6D57F5D7685CBA45e3y6N" TargetMode="External"/><Relationship Id="rId37" Type="http://schemas.openxmlformats.org/officeDocument/2006/relationships/hyperlink" Target="consultantplus://offline/ref=93489AB8F52DA4A581CCAC9CDCD6D6C54445A1F8B2249A6C24A392E2CBDC47E3D33E22CF24FDE94D11BB070D3A46DDFB6D57F5D7685CBA45e3y6N" TargetMode="External"/><Relationship Id="rId79" Type="http://schemas.openxmlformats.org/officeDocument/2006/relationships/hyperlink" Target="consultantplus://offline/ref=93489AB8F52DA4A581CCAC9CDCD6D6C54742A1FEB5289A6C24A392E2CBDC47E3D33E22CF24FDE94B1ABB070D3A46DDFB6D57F5D7685CBA45e3y6N" TargetMode="External"/><Relationship Id="rId102" Type="http://schemas.openxmlformats.org/officeDocument/2006/relationships/hyperlink" Target="consultantplus://offline/ref=AF34FF4040BAA1A78E189FED69EA1B9F2D78E91241AC3F732ECD9E64876969D5E4D02B4DC4AE6BB07D4CE794FCA0C5C5A309E87EC3D1h2K" TargetMode="External"/><Relationship Id="rId144" Type="http://schemas.openxmlformats.org/officeDocument/2006/relationships/hyperlink" Target="consultantplus://offline/ref=93489AB8F52DA4A581CCAC9CDCD6D6C54445A1FBB02E9A6C24A392E2CBDC47E3D33E22CF24FDE84811BB070D3A46DDFB6D57F5D7685CBA45e3y6N" TargetMode="External"/><Relationship Id="rId547" Type="http://schemas.openxmlformats.org/officeDocument/2006/relationships/hyperlink" Target="consultantplus://offline/ref=93489AB8F52DA4A581CCAC9CDCD6D6C54445A1FBB02E9A6C24A392E2CBDC47E3D33E22CF24FDED491BBB070D3A46DDFB6D57F5D7685CBA45e3y6N" TargetMode="External"/><Relationship Id="rId589" Type="http://schemas.openxmlformats.org/officeDocument/2006/relationships/hyperlink" Target="consultantplus://offline/ref=93489AB8F52DA4A581CCAC9CDCD6D6C54545A4FDB62F9A6C24A392E2CBDC47E3D33E22CF26F4E94D13E402182B1ED1F37A49F3CF745EBBe4yDN" TargetMode="External"/><Relationship Id="rId754" Type="http://schemas.openxmlformats.org/officeDocument/2006/relationships/hyperlink" Target="consultantplus://offline/ref=93489AB8F52DA4A581CCAC9CDCD6D6C54545A4FDB62F9A6C24A392E2CBDC47E3D33E22CF26F4E94D13E402182B1ED1F37A49F3CF745EBBe4yDN" TargetMode="External"/><Relationship Id="rId796" Type="http://schemas.openxmlformats.org/officeDocument/2006/relationships/hyperlink" Target="consultantplus://offline/ref=93489AB8F52DA4A581CCAC9CDCD6D6C54545A4FDB62F9A6C24A392E2CBDC47E3D33E22C82DF8E0414CE117097312D9E4644FEBD3765FeBy3N" TargetMode="External"/><Relationship Id="rId90" Type="http://schemas.openxmlformats.org/officeDocument/2006/relationships/hyperlink" Target="consultantplus://offline/ref=93489AB8F52DA4A581CCAC9CDCD6D6C54545A4FDB62F9A6C24A392E2CBDC47E3D33E22CF24FDED4C1EBB070D3A46DDFB6D57F5D7685CBA45e3y6N" TargetMode="External"/><Relationship Id="rId186" Type="http://schemas.openxmlformats.org/officeDocument/2006/relationships/hyperlink" Target="consultantplus://offline/ref=93489AB8F52DA4A581CCAC9CDCD6D6C54445A1F8B2249A6C24A392E2CBDC47E3D33E22CF24FDEA491FBB070D3A46DDFB6D57F5D7685CBA45e3y6N" TargetMode="External"/><Relationship Id="rId351" Type="http://schemas.openxmlformats.org/officeDocument/2006/relationships/hyperlink" Target="consultantplus://offline/ref=93489AB8F52DA4A581CCAC9CDCD6D6C54545A4FDB62F9A6C24A392E2CBDC47E3D33E22CF25FFEA4213E402182B1ED1F37A49F3CF745EBBe4yDN" TargetMode="External"/><Relationship Id="rId393" Type="http://schemas.openxmlformats.org/officeDocument/2006/relationships/hyperlink" Target="consultantplus://offline/ref=93489AB8F52DA4A581CCAC9CDCD6D6C54545A4FDB62F9A6C24A392E2CBDC47E3D33E22CF20FBEF4E13E402182B1ED1F37A49F3CF745EBBe4yDN" TargetMode="External"/><Relationship Id="rId407" Type="http://schemas.openxmlformats.org/officeDocument/2006/relationships/hyperlink" Target="consultantplus://offline/ref=93489AB8F52DA4A581CCAC9CDCD6D6C54445A1FBB02E9A6C24A392E2CBDC47E3D33E22CF24FDEA491FBB070D3A46DDFB6D57F5D7685CBA45e3y6N" TargetMode="External"/><Relationship Id="rId449" Type="http://schemas.openxmlformats.org/officeDocument/2006/relationships/hyperlink" Target="consultantplus://offline/ref=93489AB8F52DA4A581CCAC9CDCD6D6C54445A1FBB02E9A6C24A392E2CBDC47E3D33E22CF24FDEA4F1EBB070D3A46DDFB6D57F5D7685CBA45e3y6N" TargetMode="External"/><Relationship Id="rId614" Type="http://schemas.openxmlformats.org/officeDocument/2006/relationships/hyperlink" Target="consultantplus://offline/ref=93489AB8F52DA4A581CCAC9CDCD6D6C54545A4FDB62F9A6C24A392E2CBDC47E3D33E22CB2CFAE1414CE117097312D9E4644FEBD3765FeBy3N" TargetMode="External"/><Relationship Id="rId656" Type="http://schemas.openxmlformats.org/officeDocument/2006/relationships/hyperlink" Target="consultantplus://offline/ref=93489AB8F52DA4A581CCAC9CDCD6D6C54445A1FBB02E9A6C24A392E2CBDC47E3D33E22CF24FDED4F1FBB070D3A46DDFB6D57F5D7685CBA45e3y6N" TargetMode="External"/><Relationship Id="rId821" Type="http://schemas.openxmlformats.org/officeDocument/2006/relationships/hyperlink" Target="consultantplus://offline/ref=93489AB8F52DA4A581CCAC9CDCD6D6C54445A1F8B2249A6C24A392E2CBDC47E3D33E22CF24FDE14C1CBB070D3A46DDFB6D57F5D7685CBA45e3y6N" TargetMode="External"/><Relationship Id="rId863" Type="http://schemas.openxmlformats.org/officeDocument/2006/relationships/hyperlink" Target="consultantplus://offline/ref=93489AB8F52DA4A581CCAC9CDCD6D6C5444FABFEB3299A6C24A392E2CBDC47E3D33E22CF24FDE84A19BB070D3A46DDFB6D57F5D7685CBA45e3y6N" TargetMode="External"/><Relationship Id="rId211" Type="http://schemas.openxmlformats.org/officeDocument/2006/relationships/hyperlink" Target="consultantplus://offline/ref=93489AB8F52DA4A581CCAC9CDCD6D6C54545A4FDB62F9A6C24A392E2CBDC47E3D33E22CF24FDEB4218BB070D3A46DDFB6D57F5D7685CBA45e3y6N" TargetMode="External"/><Relationship Id="rId253" Type="http://schemas.openxmlformats.org/officeDocument/2006/relationships/hyperlink" Target="consultantplus://offline/ref=93489AB8F52DA4A581CCAC9CDCD6D6C54445A1F8B2249A6C24A392E2CBDC47E3D33E22CF24FDEA421DBB070D3A46DDFB6D57F5D7685CBA45e3y6N" TargetMode="External"/><Relationship Id="rId295" Type="http://schemas.openxmlformats.org/officeDocument/2006/relationships/hyperlink" Target="consultantplus://offline/ref=93489AB8F52DA4A581CCAC9CDCD6D6C5444EA1FEB22F9A6C24A392E2CBDC47E3D33E22CF24F9EB4E19BB070D3A46DDFB6D57F5D7685CBA45e3y6N" TargetMode="External"/><Relationship Id="rId309" Type="http://schemas.openxmlformats.org/officeDocument/2006/relationships/hyperlink" Target="consultantplus://offline/ref=93489AB8F52DA4A581CCAC9CDCD6D6C54445A1FBB02E9A6C24A392E2CBDC47E3D33E22CF24FDEB4C1DBB070D3A46DDFB6D57F5D7685CBA45e3y6N" TargetMode="External"/><Relationship Id="rId460" Type="http://schemas.openxmlformats.org/officeDocument/2006/relationships/hyperlink" Target="consultantplus://offline/ref=93489AB8F52DA4A581CCAC9CDCD6D6C54545A4FDB62F9A6C24A392E2CBDC47E3D33E22CF24FDE94B10BB070D3A46DDFB6D57F5D7685CBA45e3y6N" TargetMode="External"/><Relationship Id="rId516" Type="http://schemas.openxmlformats.org/officeDocument/2006/relationships/hyperlink" Target="consultantplus://offline/ref=93489AB8F52DA4A581CCAC9CDCD6D6C54546A1FBB42F9A6C24A392E2CBDC47E3C13E7AC325F4F74A1EAE515C7Fe1yAN" TargetMode="External"/><Relationship Id="rId698" Type="http://schemas.openxmlformats.org/officeDocument/2006/relationships/hyperlink" Target="consultantplus://offline/ref=853A3D84AE4ECBDF1C7EFB4E4A386B3DE8F36243424579650AB64271414A2731CAA315024D8B393FED9DCCDCE561A2BA8A2417C8BE8486S9BBN" TargetMode="External"/><Relationship Id="rId48" Type="http://schemas.openxmlformats.org/officeDocument/2006/relationships/hyperlink" Target="consultantplus://offline/ref=93489AB8F52DA4A581CCAC9CDCD6D6C54547A6FFB2259A6C24A392E2CBDC47E3D33E22CF24FDE9491FBB070D3A46DDFB6D57F5D7685CBA45e3y6N" TargetMode="External"/><Relationship Id="rId113" Type="http://schemas.openxmlformats.org/officeDocument/2006/relationships/hyperlink" Target="consultantplus://offline/ref=93489AB8F52DA4A581CCAC9CDCD6D6C54545A4FDB62F9A6C24A392E2CBDC47E3D33E22CF26F4E94D13E402182B1ED1F37A49F3CF745EBBe4yDN" TargetMode="External"/><Relationship Id="rId320" Type="http://schemas.openxmlformats.org/officeDocument/2006/relationships/hyperlink" Target="consultantplus://offline/ref=93489AB8F52DA4A581CCAC9CDCD6D6C54445A1FBB02E9A6C24A392E2CBDC47E3D33E22CF24FDEB4D18BB070D3A46DDFB6D57F5D7685CBA45e3y6N" TargetMode="External"/><Relationship Id="rId558" Type="http://schemas.openxmlformats.org/officeDocument/2006/relationships/hyperlink" Target="consultantplus://offline/ref=93489AB8F52DA4A581CCAC9CDCD6D6C54545A4FDB62F9A6C24A392E2CBDC47E3D33E22C82CF9E9414CE117097312D9E4644FEBD3765FeBy3N" TargetMode="External"/><Relationship Id="rId723" Type="http://schemas.openxmlformats.org/officeDocument/2006/relationships/hyperlink" Target="consultantplus://offline/ref=93489AB8F52DA4A581CCAC9CDCD6D6C54545A4FDB62F9A6C24A392E2CBDC47E3D33E22CF20FBE84A13E402182B1ED1F37A49F3CF745EBBe4yDN" TargetMode="External"/><Relationship Id="rId765" Type="http://schemas.openxmlformats.org/officeDocument/2006/relationships/hyperlink" Target="consultantplus://offline/ref=93489AB8F52DA4A581CCAC9CDCD6D6C54445A1F8B2249A6C24A392E2CBDC47E3D33E22CF24FDE14F1EBB070D3A46DDFB6D57F5D7685CBA45e3y6N" TargetMode="External"/><Relationship Id="rId155" Type="http://schemas.openxmlformats.org/officeDocument/2006/relationships/hyperlink" Target="consultantplus://offline/ref=93489AB8F52DA4A581CCAC9CDCD6D6C54445A1F8B2249A6C24A392E2CBDC47E3D33E22CF24FDEA4B1CBB070D3A46DDFB6D57F5D7685CBA45e3y6N" TargetMode="External"/><Relationship Id="rId197" Type="http://schemas.openxmlformats.org/officeDocument/2006/relationships/hyperlink" Target="consultantplus://offline/ref=93489AB8F52DA4A581CCAC9CDCD6D6C54445A1FBB02E9A6C24A392E2CBDC47E3D33E22CF24FDE84C1BBB070D3A46DDFB6D57F5D7685CBA45e3y6N" TargetMode="External"/><Relationship Id="rId362" Type="http://schemas.openxmlformats.org/officeDocument/2006/relationships/hyperlink" Target="consultantplus://offline/ref=93489AB8F52DA4A581CCAC9CDCD6D6C54445A1FBB02E9A6C24A392E2CBDC47E3D33E22CF24FDEB4D10BB070D3A46DDFB6D57F5D7685CBA45e3y6N" TargetMode="External"/><Relationship Id="rId418" Type="http://schemas.openxmlformats.org/officeDocument/2006/relationships/hyperlink" Target="consultantplus://offline/ref=93489AB8F52DA4A581CCAC9CDCD6D6C54445A1F8B2249A6C24A392E2CBDC47E3D33E22CF24FDEC4D1ABB070D3A46DDFB6D57F5D7685CBA45e3y6N" TargetMode="External"/><Relationship Id="rId625" Type="http://schemas.openxmlformats.org/officeDocument/2006/relationships/hyperlink" Target="consultantplus://offline/ref=93489AB8F52DA4A581CCAC9CDCD6D6C54445A1FBB02E9A6C24A392E2CBDC47E3D33E22CF24FDED4F19BB070D3A46DDFB6D57F5D7685CBA45e3y6N" TargetMode="External"/><Relationship Id="rId832" Type="http://schemas.openxmlformats.org/officeDocument/2006/relationships/hyperlink" Target="consultantplus://offline/ref=93489AB8F52DA4A581CCAC9CDCD6D6C54545A4FDB62F9A6C24A392E2CBDC47E3D33E22C82DFEE0414CE117097312D9E4644FEBD3765FeBy3N" TargetMode="External"/><Relationship Id="rId222" Type="http://schemas.openxmlformats.org/officeDocument/2006/relationships/hyperlink" Target="consultantplus://offline/ref=93489AB8F52DA4A581CCAC9CDCD6D6C54445A1F8B2249A6C24A392E2CBDC47E3D33E22CF24FDEA4F11BB070D3A46DDFB6D57F5D7685CBA45e3y6N" TargetMode="External"/><Relationship Id="rId264" Type="http://schemas.openxmlformats.org/officeDocument/2006/relationships/hyperlink" Target="consultantplus://offline/ref=93489AB8F52DA4A581CCAC9CDCD6D6C54545A4FDB62F9A6C24A392E2CBDC47E3D33E22CF24FDEC491CBB070D3A46DDFB6D57F5D7685CBA45e3y6N" TargetMode="External"/><Relationship Id="rId471" Type="http://schemas.openxmlformats.org/officeDocument/2006/relationships/hyperlink" Target="consultantplus://offline/ref=93489AB8F52DA4A581CCAC9CDCD6D6C54445A1F8B2249A6C24A392E2CBDC47E3D33E22CF24FDEF4C1BBB070D3A46DDFB6D57F5D7685CBA45e3y6N" TargetMode="External"/><Relationship Id="rId667" Type="http://schemas.openxmlformats.org/officeDocument/2006/relationships/hyperlink" Target="consultantplus://offline/ref=93489AB8F52DA4A581CCAC9CDCD6D6C54545A4FDB62F9A6C24A392E2CBDC47E3D33E22C824FFE1414CE117097312D9E4644FEBD3765FeBy3N" TargetMode="External"/><Relationship Id="rId874" Type="http://schemas.openxmlformats.org/officeDocument/2006/relationships/fontTable" Target="fontTable.xml"/><Relationship Id="rId17" Type="http://schemas.openxmlformats.org/officeDocument/2006/relationships/hyperlink" Target="consultantplus://offline/ref=93489AB8F52DA4A581CCAC9CDCD6D6C54545A4FDB62F9A6C24A392E2CBDC47E3D33E22CF27FCEA4F13E402182B1ED1F37A49F3CF745EBBe4yDN" TargetMode="External"/><Relationship Id="rId59" Type="http://schemas.openxmlformats.org/officeDocument/2006/relationships/hyperlink" Target="consultantplus://offline/ref=93489AB8F52DA4A581CCAC9CDCD6D6C54545A4FDB62F9A6C24A392E2CBDC47E3D33E22CC24F8EC414CE117097312D9E4644FEBD3765FeBy3N" TargetMode="External"/><Relationship Id="rId124" Type="http://schemas.openxmlformats.org/officeDocument/2006/relationships/hyperlink" Target="consultantplus://offline/ref=93489AB8F52DA4A581CCAC9CDCD6D6C54445A1FBB0299A6C24A392E2CBDC47E3D33E22CF24FDE94B18BB070D3A46DDFB6D57F5D7685CBA45e3y6N" TargetMode="External"/><Relationship Id="rId527" Type="http://schemas.openxmlformats.org/officeDocument/2006/relationships/hyperlink" Target="consultantplus://offline/ref=93489AB8F52DA4A581CCAC9CDCD6D6C54445A1FBB02E9A6C24A392E2CBDC47E3D33E22CF24FDED491ABB070D3A46DDFB6D57F5D7685CBA45e3y6N" TargetMode="External"/><Relationship Id="rId569" Type="http://schemas.openxmlformats.org/officeDocument/2006/relationships/hyperlink" Target="consultantplus://offline/ref=93489AB8F52DA4A581CCAC9CDCD6D6C54545A4FDB62F9A6C24A392E2CBDC47E3D33E22CC24F8EC414CE117097312D9E4644FEBD3765FeBy3N" TargetMode="External"/><Relationship Id="rId734" Type="http://schemas.openxmlformats.org/officeDocument/2006/relationships/hyperlink" Target="consultantplus://offline/ref=93489AB8F52DA4A581CCAC9CDCD6D6C54445A1F8B2249A6C24A392E2CBDC47E3D33E22CF24FDE14E1DBB070D3A46DDFB6D57F5D7685CBA45e3y6N" TargetMode="External"/><Relationship Id="rId776" Type="http://schemas.openxmlformats.org/officeDocument/2006/relationships/hyperlink" Target="consultantplus://offline/ref=93489AB8F52DA4A581CCAC9CDCD6D6C54545A4FDB62F9A6C24A392E2CBDC47E3D33E22C82DFBE8414CE117097312D9E4644FEBD3765FeBy3N" TargetMode="External"/><Relationship Id="rId70" Type="http://schemas.openxmlformats.org/officeDocument/2006/relationships/hyperlink" Target="consultantplus://offline/ref=93489AB8F52DA4A581CCAC9CDCD6D6C54744A2FDBE289A6C24A392E2CBDC47E3D33E22CF24FDEC4C1EBB070D3A46DDFB6D57F5D7685CBA45e3y6N" TargetMode="External"/><Relationship Id="rId166" Type="http://schemas.openxmlformats.org/officeDocument/2006/relationships/hyperlink" Target="consultantplus://offline/ref=93489AB8F52DA4A581CCAC9CDCD6D6C54445A1F8B2249A6C24A392E2CBDC47E3D33E22CF24FDEA4818BB070D3A46DDFB6D57F5D7685CBA45e3y6N" TargetMode="External"/><Relationship Id="rId331" Type="http://schemas.openxmlformats.org/officeDocument/2006/relationships/hyperlink" Target="consultantplus://offline/ref=93489AB8F52DA4A581CCAC9CDCD6D6C54547A3FBB12E9A6C24A392E2CBDC47E3D33E22CF24FDEA4A18BB070D3A46DDFB6D57F5D7685CBA45e3y6N" TargetMode="External"/><Relationship Id="rId373" Type="http://schemas.openxmlformats.org/officeDocument/2006/relationships/hyperlink" Target="consultantplus://offline/ref=93489AB8F52DA4A581CCAC9CDCD6D6C54445A1F8B2249A6C24A392E2CBDC47E3D33E22CF24FDED4310BB070D3A46DDFB6D57F5D7685CBA45e3y6N" TargetMode="External"/><Relationship Id="rId429" Type="http://schemas.openxmlformats.org/officeDocument/2006/relationships/hyperlink" Target="consultantplus://offline/ref=93489AB8F52DA4A581CCAC9CDCD6D6C54445A1F8B2249A6C24A392E2CBDC47E3D33E22CF24FDEC421CBB070D3A46DDFB6D57F5D7685CBA45e3y6N" TargetMode="External"/><Relationship Id="rId580" Type="http://schemas.openxmlformats.org/officeDocument/2006/relationships/hyperlink" Target="consultantplus://offline/ref=93489AB8F52DA4A581CCAC9CDCD6D6C5444FABFEB3299A6C24A392E2CBDC47E3D33E22CF24FDE94C11BB070D3A46DDFB6D57F5D7685CBA45e3y6N" TargetMode="External"/><Relationship Id="rId636" Type="http://schemas.openxmlformats.org/officeDocument/2006/relationships/hyperlink" Target="consultantplus://offline/ref=93489AB8F52DA4A581CCAC9CDCD6D6C54545A4FDB62F9A6C24A392E2CBDC47E3D33E22C927FCE9414CE117097312D9E4644FEBD3765FeBy3N" TargetMode="External"/><Relationship Id="rId801" Type="http://schemas.openxmlformats.org/officeDocument/2006/relationships/hyperlink" Target="consultantplus://offline/ref=93489AB8F52DA4A581CCAC9CDCD6D6C54545A4FDB62F9A6C24A392E2CBDC47E3D33E22C82DF8E0414CE117097312D9E4644FEBD3765FeBy3N" TargetMode="External"/><Relationship Id="rId1" Type="http://schemas.openxmlformats.org/officeDocument/2006/relationships/customXml" Target="../customXml/item1.xml"/><Relationship Id="rId233" Type="http://schemas.openxmlformats.org/officeDocument/2006/relationships/hyperlink" Target="consultantplus://offline/ref=93489AB8F52DA4A581CCAC9CDCD6D6C54445A1FBB02E9A6C24A392E2CBDC47E3D33E22CF24FDE8421BBB070D3A46DDFB6D57F5D7685CBA45e3y6N" TargetMode="External"/><Relationship Id="rId440" Type="http://schemas.openxmlformats.org/officeDocument/2006/relationships/hyperlink" Target="consultantplus://offline/ref=D3689B3E9A3C82D50538C6CD80F0543D435B79C0306759AFBE48A1DF502F15BB0816919415FDF7BCC92C9A6855A9B6AC14010C78F294BD95zCaAN" TargetMode="External"/><Relationship Id="rId678" Type="http://schemas.openxmlformats.org/officeDocument/2006/relationships/hyperlink" Target="consultantplus://offline/ref=93489AB8F52DA4A581CCAC9CDCD6D6C54445A1FBB02E9A6C24A392E2CBDC47E3D33E22CF24FDED4F10BB070D3A46DDFB6D57F5D7685CBA45e3y6N" TargetMode="External"/><Relationship Id="rId843" Type="http://schemas.openxmlformats.org/officeDocument/2006/relationships/hyperlink" Target="consultantplus://offline/ref=93489AB8F52DA4A581CCAC9CDCD6D6C54445A1F8B2249A6C24A392E2CBDC47E3D33E22CF24FDE14D19BB070D3A46DDFB6D57F5D7685CBA45e3y6N" TargetMode="External"/><Relationship Id="rId28" Type="http://schemas.openxmlformats.org/officeDocument/2006/relationships/hyperlink" Target="consultantplus://offline/ref=93489AB8F52DA4A581CCAC9CDCD6D6C54545A4FDB62F9A6C24A392E2CBDC47E3D33E22C926FEED414CE117097312D9E4644FEBD3765FeBy3N" TargetMode="External"/><Relationship Id="rId275" Type="http://schemas.openxmlformats.org/officeDocument/2006/relationships/hyperlink" Target="consultantplus://offline/ref=93489AB8F52DA4A581CCAC9CDCD6D6C54545A4FDB62F9A6C24A392E2CBDC47E3D33E22CF26FAEF4213E402182B1ED1F37A49F3CF745EBBe4yDN" TargetMode="External"/><Relationship Id="rId300" Type="http://schemas.openxmlformats.org/officeDocument/2006/relationships/hyperlink" Target="consultantplus://offline/ref=93489AB8F52DA4A581CCAC9CDCD6D6C5444FABFEB3299A6C24A392E2CBDC47E3D33E22CF24FDE94819BB070D3A46DDFB6D57F5D7685CBA45e3y6N" TargetMode="External"/><Relationship Id="rId482" Type="http://schemas.openxmlformats.org/officeDocument/2006/relationships/hyperlink" Target="consultantplus://offline/ref=93489AB8F52DA4A581CCAC9CDCD6D6C54445A1FBB02E9A6C24A392E2CBDC47E3D33E22CF24FDED4B10BB070D3A46DDFB6D57F5D7685CBA45e3y6N" TargetMode="External"/><Relationship Id="rId538" Type="http://schemas.openxmlformats.org/officeDocument/2006/relationships/hyperlink" Target="consultantplus://offline/ref=93489AB8F52DA4A581CCAC9CDCD6D6C54545A4FDB62F9A6C24A392E2CBDC47E3D33E22C82DFBE9414CE117097312D9E4644FEBD3765FeBy3N" TargetMode="External"/><Relationship Id="rId703" Type="http://schemas.openxmlformats.org/officeDocument/2006/relationships/hyperlink" Target="consultantplus://offline/ref=93489AB8F52DA4A581CCAC9CDCD6D6C54545A6FBB42C9A6C24A392E2CBDC47E3D33E22CD2CF4EB4B13E402182B1ED1F37A49F3CF745EBBe4yDN" TargetMode="External"/><Relationship Id="rId745" Type="http://schemas.openxmlformats.org/officeDocument/2006/relationships/hyperlink" Target="consultantplus://offline/ref=93489AB8F52DA4A581CCAC9CDCD6D6C5444FABFEB3299A6C24A392E2CBDC47E3D33E22CF24FDE94211BB070D3A46DDFB6D57F5D7685CBA45e3y6N" TargetMode="External"/><Relationship Id="rId81" Type="http://schemas.openxmlformats.org/officeDocument/2006/relationships/hyperlink" Target="consultantplus://offline/ref=1BF99D22EB2BC78EBD841B008EF060A5FA5BCD94DB7B4400F5782067B6A23D483BEF4563DAA88B3785807DA776DC886150E92D3BE904DFJ" TargetMode="External"/><Relationship Id="rId135" Type="http://schemas.openxmlformats.org/officeDocument/2006/relationships/hyperlink" Target="consultantplus://offline/ref=93489AB8F52DA4A581CCAC9CDCD6D6C54445A1F8B2249A6C24A392E2CBDC47E3D33E22CF24FDEA4A1CBB070D3A46DDFB6D57F5D7685CBA45e3y6N" TargetMode="External"/><Relationship Id="rId177" Type="http://schemas.openxmlformats.org/officeDocument/2006/relationships/hyperlink" Target="consultantplus://offline/ref=93489AB8F52DA4A581CCAC9CDCD6D6C54445A1FBB02E9A6C24A392E2CBDC47E3D33E22CF24FDE84E1CBB070D3A46DDFB6D57F5D7685CBA45e3y6N" TargetMode="External"/><Relationship Id="rId342" Type="http://schemas.openxmlformats.org/officeDocument/2006/relationships/hyperlink" Target="consultantplus://offline/ref=93489AB8F52DA4A581CCAC9CDCD6D6C54445A1F8B2249A6C24A392E2CBDC47E3D33E22CF24FDED4318BB070D3A46DDFB6D57F5D7685CBA45e3y6N" TargetMode="External"/><Relationship Id="rId384" Type="http://schemas.openxmlformats.org/officeDocument/2006/relationships/hyperlink" Target="consultantplus://offline/ref=93489AB8F52DA4A581CCAC9CDCD6D6C54445A1FBB02E9A6C24A392E2CBDC47E3D33E22CF24FDEA4919BB070D3A46DDFB6D57F5D7685CBA45e3y6N" TargetMode="External"/><Relationship Id="rId591" Type="http://schemas.openxmlformats.org/officeDocument/2006/relationships/hyperlink" Target="consultantplus://offline/ref=93489AB8F52DA4A581CCAC9CDCD6D6C54445A1F8B2249A6C24A392E2CBDC47E3D33E22CF24FDEE4B11BB070D3A46DDFB6D57F5D7685CBA45e3y6N" TargetMode="External"/><Relationship Id="rId605" Type="http://schemas.openxmlformats.org/officeDocument/2006/relationships/hyperlink" Target="consultantplus://offline/ref=93489AB8F52DA4A581CCAC9CDCD6D6C54445A1F8B2249A6C24A392E2CBDC47E3D33E22CF24FDEE481ABB070D3A46DDFB6D57F5D7685CBA45e3y6N" TargetMode="External"/><Relationship Id="rId787" Type="http://schemas.openxmlformats.org/officeDocument/2006/relationships/hyperlink" Target="consultantplus://offline/ref=93489AB8F52DA4A581CCAC9CDCD6D6C54445A1FBB02E9A6C24A392E2CBDC47E3D33E22CF24FDEC4E18BB070D3A46DDFB6D57F5D7685CBA45e3y6N" TargetMode="External"/><Relationship Id="rId812" Type="http://schemas.openxmlformats.org/officeDocument/2006/relationships/hyperlink" Target="consultantplus://offline/ref=93489AB8F52DA4A581CCAC9CDCD6D6C54545A4FDB62F9A6C24A392E2CBDC47E3D33E22C82CF9E9414CE117097312D9E4644FEBD3765FeBy3N" TargetMode="External"/><Relationship Id="rId202" Type="http://schemas.openxmlformats.org/officeDocument/2006/relationships/hyperlink" Target="consultantplus://offline/ref=93489AB8F52DA4A581CCAC9CDCD6D6C54545A4FDB62F9A6C24A392E2CBDC47E3D33E22CF24FDEB4218BB070D3A46DDFB6D57F5D7685CBA45e3y6N" TargetMode="External"/><Relationship Id="rId244" Type="http://schemas.openxmlformats.org/officeDocument/2006/relationships/hyperlink" Target="consultantplus://offline/ref=93489AB8F52DA4A581CCAC9CDCD6D6C54445A1F8B2249A6C24A392E2CBDC47E3D33E22CF24FDEA4D1CBB070D3A46DDFB6D57F5D7685CBA45e3y6N" TargetMode="External"/><Relationship Id="rId647" Type="http://schemas.openxmlformats.org/officeDocument/2006/relationships/hyperlink" Target="consultantplus://offline/ref=93489AB8F52DA4A581CCAC9CDCD6D6C54445A1F8B2249A6C24A392E2CBDC47E3D33E22CF24FDEE491EBB070D3A46DDFB6D57F5D7685CBA45e3y6N" TargetMode="External"/><Relationship Id="rId689" Type="http://schemas.openxmlformats.org/officeDocument/2006/relationships/hyperlink" Target="consultantplus://offline/ref=93489AB8F52DA4A581CCAC9CDCD6D6C5444FABFEB3299A6C24A392E2CBDC47E3D33E22CF24FDE9421BBB070D3A46DDFB6D57F5D7685CBA45e3y6N" TargetMode="External"/><Relationship Id="rId854" Type="http://schemas.openxmlformats.org/officeDocument/2006/relationships/hyperlink" Target="consultantplus://offline/ref=93489AB8F52DA4A581CCAC9CDCD6D6C54545A4FDB62F9A6C24A392E2CBDC47E3D33E22CF26F4E94D13E402182B1ED1F37A49F3CF745EBBe4yDN" TargetMode="External"/><Relationship Id="rId39" Type="http://schemas.openxmlformats.org/officeDocument/2006/relationships/hyperlink" Target="consultantplus://offline/ref=93489AB8F52DA4A581CCAC9CDCD6D6C54546A1FBB42F9A6C24A392E2CBDC47E3C13E7AC325F4F74A1EAE515C7Fe1yAN" TargetMode="External"/><Relationship Id="rId286" Type="http://schemas.openxmlformats.org/officeDocument/2006/relationships/hyperlink" Target="consultantplus://offline/ref=93489AB8F52DA4A581CCAC9CDCD6D6C54545A4FDB62F9A6C24A392E2CBDC47E3D33E22CF26F4E94D13E402182B1ED1F37A49F3CF745EBBe4yDN" TargetMode="External"/><Relationship Id="rId451" Type="http://schemas.openxmlformats.org/officeDocument/2006/relationships/hyperlink" Target="consultantplus://offline/ref=93489AB8F52DA4A581CCAC9CDCD6D6C54545A4FDB62F9A6C24A392E2CBDC47E3D33E22CF26F4E94D13E402182B1ED1F37A49F3CF745EBBe4yDN" TargetMode="External"/><Relationship Id="rId493" Type="http://schemas.openxmlformats.org/officeDocument/2006/relationships/hyperlink" Target="consultantplus://offline/ref=93489AB8F52DA4A581CCAC9CDCD6D6C5444FABFEB3299A6C24A392E2CBDC47E3D33E22CF24FDE94F11BB070D3A46DDFB6D57F5D7685CBA45e3y6N" TargetMode="External"/><Relationship Id="rId507" Type="http://schemas.openxmlformats.org/officeDocument/2006/relationships/hyperlink" Target="consultantplus://offline/ref=93489AB8F52DA4A581CCAC9CDCD6D6C54445A1FBB02E9A6C24A392E2CBDC47E3D33E22CF24FDED481BBB070D3A46DDFB6D57F5D7685CBA45e3y6N" TargetMode="External"/><Relationship Id="rId549" Type="http://schemas.openxmlformats.org/officeDocument/2006/relationships/hyperlink" Target="consultantplus://offline/ref=93489AB8F52DA4A581CCAC9CDCD6D6C54445A1FBB02E9A6C24A392E2CBDC47E3D33E22CF24FDED491CBB070D3A46DDFB6D57F5D7685CBA45e3y6N" TargetMode="External"/><Relationship Id="rId714" Type="http://schemas.openxmlformats.org/officeDocument/2006/relationships/hyperlink" Target="consultantplus://offline/ref=93489AB8F52DA4A581CCAC9CDCD6D6C54445A1FBB02E9A6C24A392E2CBDC47E3D33E22CF24FDEC481DBB070D3A46DDFB6D57F5D7685CBA45e3y6N" TargetMode="External"/><Relationship Id="rId756" Type="http://schemas.openxmlformats.org/officeDocument/2006/relationships/hyperlink" Target="consultantplus://offline/ref=93489AB8F52DA4A581CCAC9CDCD6D6C54545A4FDB62F9A6C24A392E2CBDC47E3D33E22CF26F4E94D13E402182B1ED1F37A49F3CF745EBBe4yDN" TargetMode="External"/><Relationship Id="rId50" Type="http://schemas.openxmlformats.org/officeDocument/2006/relationships/hyperlink" Target="consultantplus://offline/ref=93489AB8F52DA4A581CCAC9CDCD6D6C54545A4FDB62F9A6C24A392E2CBDC47E3D33E22C82DF8E0414CE117097312D9E4644FEBD3765FeBy3N" TargetMode="External"/><Relationship Id="rId104" Type="http://schemas.openxmlformats.org/officeDocument/2006/relationships/hyperlink" Target="consultantplus://offline/ref=93489AB8F52DA4A581CCAC9CDCD6D6C54445A1F8B2249A6C24A392E2CBDC47E3D33E22CF24FDE8421EBB070D3A46DDFB6D57F5D7685CBA45e3y6N" TargetMode="External"/><Relationship Id="rId146" Type="http://schemas.openxmlformats.org/officeDocument/2006/relationships/hyperlink" Target="consultantplus://offline/ref=93489AB8F52DA4A581CCAC9CDCD6D6C54445A1FBB02E9A6C24A392E2CBDC47E3D33E22CF24FDE84919BB070D3A46DDFB6D57F5D7685CBA45e3y6N" TargetMode="External"/><Relationship Id="rId188" Type="http://schemas.openxmlformats.org/officeDocument/2006/relationships/hyperlink" Target="consultantplus://offline/ref=93489AB8F52DA4A581CCAC9CDCD6D6C54445A1F8B2249A6C24A392E2CBDC47E3D33E22CF24FDEA4E19BB070D3A46DDFB6D57F5D7685CBA45e3y6N" TargetMode="External"/><Relationship Id="rId311" Type="http://schemas.openxmlformats.org/officeDocument/2006/relationships/hyperlink" Target="consultantplus://offline/ref=93489AB8F52DA4A581CCAC9CDCD6D6C54445A1FBB02E9A6C24A392E2CBDC47E3D33E22CF24FDEB4C1FBB070D3A46DDFB6D57F5D7685CBA45e3y6N" TargetMode="External"/><Relationship Id="rId353" Type="http://schemas.openxmlformats.org/officeDocument/2006/relationships/hyperlink" Target="consultantplus://offline/ref=93489AB8F52DA4A581CCAC9CDCD6D6C54545A4FDB62F9A6C24A392E2CBDC47E3D33E22C82CF8E8414CE117097312D9E4644FEBD3765FeBy3N" TargetMode="External"/><Relationship Id="rId395" Type="http://schemas.openxmlformats.org/officeDocument/2006/relationships/hyperlink" Target="consultantplus://offline/ref=93489AB8F52DA4A581CCAC9CDCD6D6C54445A1FBB02E9A6C24A392E2CBDC47E3D33E22CF24FDEA491BBB070D3A46DDFB6D57F5D7685CBA45e3y6N" TargetMode="External"/><Relationship Id="rId409" Type="http://schemas.openxmlformats.org/officeDocument/2006/relationships/hyperlink" Target="consultantplus://offline/ref=93489AB8F52DA4A581CCAC9CDCD6D6C5444EA1FEB22F9A6C24A392E2CBDC47E3D33E22CF24F9EB4E19BB070D3A46DDFB6D57F5D7685CBA45e3y6N" TargetMode="External"/><Relationship Id="rId560" Type="http://schemas.openxmlformats.org/officeDocument/2006/relationships/hyperlink" Target="consultantplus://offline/ref=93489AB8F52DA4A581CCAC9CDCD6D6C54545A4FDB62F9A6C24A392E2CBDC47E3D33E22C82DF8E0414CE117097312D9E4644FEBD3765FeBy3N" TargetMode="External"/><Relationship Id="rId798" Type="http://schemas.openxmlformats.org/officeDocument/2006/relationships/hyperlink" Target="consultantplus://offline/ref=93489AB8F52DA4A581CCAC9CDCD6D6C54545A4FDB62F9A6C24A392E2CBDC47E3D33E22C82DFBE8414CE117097312D9E4644FEBD3765FeBy3N" TargetMode="External"/><Relationship Id="rId92" Type="http://schemas.openxmlformats.org/officeDocument/2006/relationships/hyperlink" Target="consultantplus://offline/ref=93489AB8F52DA4A581CCAC9CDCD6D6C54545A4FDB62F9A6C24A392E2CBDC47E3D33E22CF24FDED4C1EBB070D3A46DDFB6D57F5D7685CBA45e3y6N" TargetMode="External"/><Relationship Id="rId213" Type="http://schemas.openxmlformats.org/officeDocument/2006/relationships/hyperlink" Target="consultantplus://offline/ref=93489AB8F52DA4A581CCAC9CDCD6D6C54445A1F8B2249A6C24A392E2CBDC47E3D33E22CF24FDEA4F1CBB070D3A46DDFB6D57F5D7685CBA45e3y6N" TargetMode="External"/><Relationship Id="rId420" Type="http://schemas.openxmlformats.org/officeDocument/2006/relationships/hyperlink" Target="consultantplus://offline/ref=93489AB8F52DA4A581CCAC9CDCD6D6C54445A1F8B2249A6C24A392E2CBDC47E3D33E22CF24FDEC4D1DBB070D3A46DDFB6D57F5D7685CBA45e3y6N" TargetMode="External"/><Relationship Id="rId616" Type="http://schemas.openxmlformats.org/officeDocument/2006/relationships/hyperlink" Target="consultantplus://offline/ref=93489AB8F52DA4A581CCAC9CDCD6D6C54445A1FBB02E9A6C24A392E2CBDC47E3D33E22CF24FDED4E10BB070D3A46DDFB6D57F5D7685CBA45e3y6N" TargetMode="External"/><Relationship Id="rId658" Type="http://schemas.openxmlformats.org/officeDocument/2006/relationships/hyperlink" Target="consultantplus://offline/ref=93489AB8F52DA4A581CCAC9CDCD6D6C54545A4FDB62F9A6C24A392E2CBDC47E3D33E22CA26FEEB414CE117097312D9E4644FEBD3765FeBy3N" TargetMode="External"/><Relationship Id="rId823" Type="http://schemas.openxmlformats.org/officeDocument/2006/relationships/hyperlink" Target="consultantplus://offline/ref=93489AB8F52DA4A581CCAC9CDCD6D6C54445A1F8B2249A6C24A392E2CBDC47E3D33E22CF24FDE14C1EBB070D3A46DDFB6D57F5D7685CBA45e3y6N" TargetMode="External"/><Relationship Id="rId865" Type="http://schemas.openxmlformats.org/officeDocument/2006/relationships/hyperlink" Target="consultantplus://offline/ref=93489AB8F52DA4A581CCAC9CDCD6D6C54545A4FDB62F9A6C24A392E2CBDC47E3D33E22CB2CFAE1414CE117097312D9E4644FEBD3765FeBy3N" TargetMode="External"/><Relationship Id="rId255" Type="http://schemas.openxmlformats.org/officeDocument/2006/relationships/hyperlink" Target="consultantplus://offline/ref=93489AB8F52DA4A581CCAC9CDCD6D6C54545A1FCB72C9A6C24A392E2CBDC47E3D33E22CF24FFED4C1FBB070D3A46DDFB6D57F5D7685CBA45e3y6N" TargetMode="External"/><Relationship Id="rId297" Type="http://schemas.openxmlformats.org/officeDocument/2006/relationships/hyperlink" Target="consultantplus://offline/ref=93489AB8F52DA4A581CCAC9CDCD6D6C54445A1F8B2249A6C24A392E2CBDC47E3D33E22CF24FDED4F19BB070D3A46DDFB6D57F5D7685CBA45e3y6N" TargetMode="External"/><Relationship Id="rId462" Type="http://schemas.openxmlformats.org/officeDocument/2006/relationships/hyperlink" Target="consultantplus://offline/ref=93489AB8F52DA4A581CCAC9CDCD6D6C54445A1FBB02E9A6C24A392E2CBDC47E3D33E22CF24FDED4B1ABB070D3A46DDFB6D57F5D7685CBA45e3y6N" TargetMode="External"/><Relationship Id="rId518" Type="http://schemas.openxmlformats.org/officeDocument/2006/relationships/hyperlink" Target="consultantplus://offline/ref=93489AB8F52DA4A581CCAC9CDCD6D6C54445A1FBB02E9A6C24A392E2CBDC47E3D33E22CF24FDED481FBB070D3A46DDFB6D57F5D7685CBA45e3y6N" TargetMode="External"/><Relationship Id="rId725" Type="http://schemas.openxmlformats.org/officeDocument/2006/relationships/hyperlink" Target="consultantplus://offline/ref=93489AB8F52DA4A581CCAC9CDCD6D6C54445A1FBB02E9A6C24A392E2CBDC47E3D33E22CF24FDEC481EBB070D3A46DDFB6D57F5D7685CBA45e3y6N" TargetMode="External"/><Relationship Id="rId115" Type="http://schemas.openxmlformats.org/officeDocument/2006/relationships/hyperlink" Target="consultantplus://offline/ref=93489AB8F52DA4A581CCAC9CDCD6D6C54445A1F8B2249A6C24A392E2CBDC47E3D33E22CF24FDEB4318BB070D3A46DDFB6D57F5D7685CBA45e3y6N" TargetMode="External"/><Relationship Id="rId157" Type="http://schemas.openxmlformats.org/officeDocument/2006/relationships/hyperlink" Target="consultantplus://offline/ref=93489AB8F52DA4A581CCAC9CDCD6D6C54445A1F8B2249A6C24A392E2CBDC47E3D33E22CF24FDEA4B1EBB070D3A46DDFB6D57F5D7685CBA45e3y6N" TargetMode="External"/><Relationship Id="rId322" Type="http://schemas.openxmlformats.org/officeDocument/2006/relationships/hyperlink" Target="consultantplus://offline/ref=93489AB8F52DA4A581CCAC9CDCD6D6C54445A1FBB02E9A6C24A392E2CBDC47E3D33E22CF24FDEB4D18BB070D3A46DDFB6D57F5D7685CBA45e3y6N" TargetMode="External"/><Relationship Id="rId364" Type="http://schemas.openxmlformats.org/officeDocument/2006/relationships/hyperlink" Target="consultantplus://offline/ref=93489AB8F52DA4A581CCAC9CDCD6D6C54545A4FDB62F9A6C24A392E2CBDC47E3D33E22CF24FDEB4311BB070D3A46DDFB6D57F5D7685CBA45e3y6N" TargetMode="External"/><Relationship Id="rId767" Type="http://schemas.openxmlformats.org/officeDocument/2006/relationships/hyperlink" Target="consultantplus://offline/ref=93489AB8F52DA4A581CCAC9CDCD6D6C54445A1F8B2249A6C24A392E2CBDC47E3D33E22CF24FDE14F10BB070D3A46DDFB6D57F5D7685CBA45e3y6N" TargetMode="External"/><Relationship Id="rId61" Type="http://schemas.openxmlformats.org/officeDocument/2006/relationships/hyperlink" Target="consultantplus://offline/ref=93489AB8F52DA4A581CCAC9CDCD6D6C54545A4FDB62F9A6C24A392E2CBDC47E3D33E22CA27F9E9414CE117097312D9E4644FEBD3765FeBy3N" TargetMode="External"/><Relationship Id="rId199" Type="http://schemas.openxmlformats.org/officeDocument/2006/relationships/hyperlink" Target="consultantplus://offline/ref=93489AB8F52DA4A581CCAC9CDCD6D6C54445A1FBB02E9A6C24A392E2CBDC47E3D33E22CF24FDE84C1EBB070D3A46DDFB6D57F5D7685CBA45e3y6N" TargetMode="External"/><Relationship Id="rId571" Type="http://schemas.openxmlformats.org/officeDocument/2006/relationships/hyperlink" Target="consultantplus://offline/ref=93489AB8F52DA4A581CCAC9CDCD6D6C54545A4FDB62F9A6C24A392E2CBDC47E3D33E22C82CF9E9414CE117097312D9E4644FEBD3765FeBy3N" TargetMode="External"/><Relationship Id="rId627" Type="http://schemas.openxmlformats.org/officeDocument/2006/relationships/hyperlink" Target="consultantplus://offline/ref=93489AB8F52DA4A581CCAC9CDCD6D6C54545A4FDB62F9A6C24A392E2CBDC47E3D33E22CF20FBE84A13E402182B1ED1F37A49F3CF745EBBe4yDN" TargetMode="External"/><Relationship Id="rId669" Type="http://schemas.openxmlformats.org/officeDocument/2006/relationships/hyperlink" Target="consultantplus://offline/ref=93489AB8F52DA4A581CCAC9CDCD6D6C54545A4FDB62F9A6C24A392E2CBDC47E3D33E22C824F8EA414CE117097312D9E4644FEBD3765FeBy3N" TargetMode="External"/><Relationship Id="rId834" Type="http://schemas.openxmlformats.org/officeDocument/2006/relationships/hyperlink" Target="consultantplus://offline/ref=93489AB8F52DA4A581CCAC9CDCD6D6C54445A1FBB02E9A6C24A392E2CBDC47E3D33E22CF24FDEC4F18BB070D3A46DDFB6D57F5D7685CBA45e3y6N" TargetMode="External"/><Relationship Id="rId19" Type="http://schemas.openxmlformats.org/officeDocument/2006/relationships/hyperlink" Target="consultantplus://offline/ref=93489AB8F52DA4A581CCAC9CDCD6D6C54445A1F8B2249A6C24A392E2CBDC47E3D33E22CF24FDE94C11BB070D3A46DDFB6D57F5D7685CBA45e3y6N" TargetMode="External"/><Relationship Id="rId224" Type="http://schemas.openxmlformats.org/officeDocument/2006/relationships/hyperlink" Target="consultantplus://offline/ref=93489AB8F52DA4A581CCAC9CDCD6D6C54445A1F8B2249A6C24A392E2CBDC47E3D33E22CF24FDEA4C18BB070D3A46DDFB6D57F5D7685CBA45e3y6N" TargetMode="External"/><Relationship Id="rId266" Type="http://schemas.openxmlformats.org/officeDocument/2006/relationships/hyperlink" Target="consultantplus://offline/ref=93489AB8F52DA4A581CCAC9CDCD6D6C5474EA5F8B2299A6C24A392E2CBDC47E3D33E22CF24FDE94B1CBB070D3A46DDFB6D57F5D7685CBA45e3y6N" TargetMode="External"/><Relationship Id="rId431" Type="http://schemas.openxmlformats.org/officeDocument/2006/relationships/hyperlink" Target="consultantplus://offline/ref=93489AB8F52DA4A581CCAC9CDCD6D6C54445A1F8B2249A6C24A392E2CBDC47E3D33E22CF24FDEC421EBB070D3A46DDFB6D57F5D7685CBA45e3y6N" TargetMode="External"/><Relationship Id="rId473" Type="http://schemas.openxmlformats.org/officeDocument/2006/relationships/hyperlink" Target="consultantplus://offline/ref=93489AB8F52DA4A581CCAC9CDCD6D6C5474EA5F8B2299A6C24A392E2CBDC47E3D33E22CF24FDE94B1CBB070D3A46DDFB6D57F5D7685CBA45e3y6N" TargetMode="External"/><Relationship Id="rId529" Type="http://schemas.openxmlformats.org/officeDocument/2006/relationships/hyperlink" Target="consultantplus://offline/ref=93489AB8F52DA4A581CCAC9CDCD6D6C54445A1F8B2249A6C24A392E2CBDC47E3D33E22CF24FDEE4A10BB070D3A46DDFB6D57F5D7685CBA45e3y6N" TargetMode="External"/><Relationship Id="rId680" Type="http://schemas.openxmlformats.org/officeDocument/2006/relationships/hyperlink" Target="consultantplus://offline/ref=93489AB8F52DA4A581CCAC9CDCD6D6C54545A4FDB62F9A6C24A392E2CBDC47E3D33E22C82DFEE0414CE117097312D9E4644FEBD3765FeBy3N" TargetMode="External"/><Relationship Id="rId736" Type="http://schemas.openxmlformats.org/officeDocument/2006/relationships/hyperlink" Target="consultantplus://offline/ref=93489AB8F52DA4A581CCAC9CDCD6D6C5444FABFEB3299A6C24A392E2CBDC47E3D33E22CF24FDE9421FBB070D3A46DDFB6D57F5D7685CBA45e3y6N" TargetMode="External"/><Relationship Id="rId30" Type="http://schemas.openxmlformats.org/officeDocument/2006/relationships/hyperlink" Target="consultantplus://offline/ref=93489AB8F52DA4A581CCAC9CDCD6D6C54545A4FDB62F9A6C24A392E2CBDC47E3D33E22CF24FDEC4C1BBB070D3A46DDFB6D57F5D7685CBA45e3y6N" TargetMode="External"/><Relationship Id="rId126" Type="http://schemas.openxmlformats.org/officeDocument/2006/relationships/hyperlink" Target="consultantplus://offline/ref=93489AB8F52DA4A581CCAC9CDCD6D6C54445A1FBB02E9A6C24A392E2CBDC47E3D33E22CF24FDE84B18BB070D3A46DDFB6D57F5D7685CBA45e3y6N" TargetMode="External"/><Relationship Id="rId168" Type="http://schemas.openxmlformats.org/officeDocument/2006/relationships/hyperlink" Target="consultantplus://offline/ref=93489AB8F52DA4A581CCAC9CDCD6D6C54445A1F8B2249A6C24A392E2CBDC47E3D33E22CF24FDEA481BBB070D3A46DDFB6D57F5D7685CBA45e3y6N" TargetMode="External"/><Relationship Id="rId333" Type="http://schemas.openxmlformats.org/officeDocument/2006/relationships/hyperlink" Target="consultantplus://offline/ref=93489AB8F52DA4A581CCAC9CDCD6D6C54547A3FBB12E9A6C24A392E2CBDC47E3D33E22CF24FDEA4A18BB070D3A46DDFB6D57F5D7685CBA45e3y6N" TargetMode="External"/><Relationship Id="rId540" Type="http://schemas.openxmlformats.org/officeDocument/2006/relationships/hyperlink" Target="consultantplus://offline/ref=93489AB8F52DA4A581CCAC9CDCD6D6C54545A4FDB62F9A6C24A392E2CBDC47E3D33E22C82CF9E9414CE117097312D9E4644FEBD3765FeBy3N" TargetMode="External"/><Relationship Id="rId778" Type="http://schemas.openxmlformats.org/officeDocument/2006/relationships/hyperlink" Target="consultantplus://offline/ref=93489AB8F52DA4A581CCAC9CDCD6D6C54545A4FDB62F9A6C24A392E2CBDC47E3D33E22CC24F8EC414CE117097312D9E4644FEBD3765FeBy3N" TargetMode="External"/><Relationship Id="rId72" Type="http://schemas.openxmlformats.org/officeDocument/2006/relationships/hyperlink" Target="consultantplus://offline/ref=93489AB8F52DA4A581CCAC9CDCD6D6C54740A3FEB62F9A6C24A392E2CBDC47E3D33E22CF24FDE94E19BB070D3A46DDFB6D57F5D7685CBA45e3y6N" TargetMode="External"/><Relationship Id="rId375" Type="http://schemas.openxmlformats.org/officeDocument/2006/relationships/hyperlink" Target="consultantplus://offline/ref=93489AB8F52DA4A581CCAC9CDCD6D6C54445A1FBB0299A6C24A392E2CBDC47E3D33E22CF24FDE94818BB070D3A46DDFB6D57F5D7685CBA45e3y6N" TargetMode="External"/><Relationship Id="rId582" Type="http://schemas.openxmlformats.org/officeDocument/2006/relationships/hyperlink" Target="consultantplus://offline/ref=93489AB8F52DA4A581CCAC9CDCD6D6C54545A4FDB62F9A6C24A392E2CBDC47E3D33E22CF20FBE84A13E402182B1ED1F37A49F3CF745EBBe4yDN" TargetMode="External"/><Relationship Id="rId638" Type="http://schemas.openxmlformats.org/officeDocument/2006/relationships/hyperlink" Target="consultantplus://offline/ref=93489AB8F52DA4A581CCAC9CDCD6D6C54545A4FDB62F9A6C24A392E2CBDC47E3D33E22C927FCE9414CE117097312D9E4644FEBD3765FeBy3N" TargetMode="External"/><Relationship Id="rId803" Type="http://schemas.openxmlformats.org/officeDocument/2006/relationships/hyperlink" Target="consultantplus://offline/ref=93489AB8F52DA4A581CCAC9CDCD6D6C54545A4FDB62F9A6C24A392E2CBDC47E3D33E22C82DFBE8414CE117097312D9E4644FEBD3765FeBy3N" TargetMode="External"/><Relationship Id="rId845" Type="http://schemas.openxmlformats.org/officeDocument/2006/relationships/hyperlink" Target="consultantplus://offline/ref=93489AB8F52DA4A581CCAC9CDCD6D6C5444FABFEB3299A6C24A392E2CBDC47E3D33E22CF24FDE94311BB070D3A46DDFB6D57F5D7685CBA45e3y6N" TargetMode="External"/><Relationship Id="rId3" Type="http://schemas.microsoft.com/office/2007/relationships/stylesWithEffects" Target="stylesWithEffects.xml"/><Relationship Id="rId235" Type="http://schemas.openxmlformats.org/officeDocument/2006/relationships/hyperlink" Target="consultantplus://offline/ref=93489AB8F52DA4A581CCAC9CDCD6D6C54445A1F8B2249A6C24A392E2CBDC47E3D33E22CF24FDEA4C11BB070D3A46DDFB6D57F5D7685CBA45e3y6N" TargetMode="External"/><Relationship Id="rId277" Type="http://schemas.openxmlformats.org/officeDocument/2006/relationships/hyperlink" Target="consultantplus://offline/ref=93489AB8F52DA4A581CCAC9CDCD6D6C54545A4FDB62F9A6C24A392E2CBDC47E3D33E22CF26F4E94D13E402182B1ED1F37A49F3CF745EBBe4yDN" TargetMode="External"/><Relationship Id="rId400" Type="http://schemas.openxmlformats.org/officeDocument/2006/relationships/hyperlink" Target="consultantplus://offline/ref=93489AB8F52DA4A581CCAC9CDCD6D6C54545A4FDB62F9A6C24A392E2CBDC47E3D33E22CF26F4E94D13E402182B1ED1F37A49F3CF745EBBe4yDN" TargetMode="External"/><Relationship Id="rId442" Type="http://schemas.openxmlformats.org/officeDocument/2006/relationships/hyperlink" Target="consultantplus://offline/ref=D3689B3E9A3C82D50538C6CD80F0543D425276C43D6159AFBE48A1DF502F15BB0816919417F9F4B495768A6C1CFDBBB3151D1378EC94zBaDN" TargetMode="External"/><Relationship Id="rId484" Type="http://schemas.openxmlformats.org/officeDocument/2006/relationships/hyperlink" Target="consultantplus://offline/ref=93489AB8F52DA4A581CCAC9CDCD6D6C54445A1F8B2249A6C24A392E2CBDC47E3D33E22CF24FDEF4D1ABB070D3A46DDFB6D57F5D7685CBA45e3y6N" TargetMode="External"/><Relationship Id="rId705" Type="http://schemas.openxmlformats.org/officeDocument/2006/relationships/hyperlink" Target="consultantplus://offline/ref=93489AB8F52DA4A581CCAC9CDCD6D6C54445A1FBB02E9A6C24A392E2CBDC47E3D33E22CF24FDEC481BBB070D3A46DDFB6D57F5D7685CBA45e3y6N" TargetMode="External"/><Relationship Id="rId137" Type="http://schemas.openxmlformats.org/officeDocument/2006/relationships/hyperlink" Target="consultantplus://offline/ref=93489AB8F52DA4A581CCAC9CDCD6D6C54445A1F8B2249A6C24A392E2CBDC47E3D33E22CF24FDEA4A1EBB070D3A46DDFB6D57F5D7685CBA45e3y6N" TargetMode="External"/><Relationship Id="rId302" Type="http://schemas.openxmlformats.org/officeDocument/2006/relationships/hyperlink" Target="consultantplus://offline/ref=93489AB8F52DA4A581CCAC9CDCD6D6C54445A1F8B2249A6C24A392E2CBDC47E3D33E22CF24FDED4F1EBB070D3A46DDFB6D57F5D7685CBA45e3y6N" TargetMode="External"/><Relationship Id="rId344" Type="http://schemas.openxmlformats.org/officeDocument/2006/relationships/hyperlink" Target="consultantplus://offline/ref=93489AB8F52DA4A581CCAC9CDCD6D6C54545A4FDB62F9A6C24A392E2CBDC47E3D33E22C926FEED414CE117097312D9E4644FEBD3765FeBy3N" TargetMode="External"/><Relationship Id="rId691" Type="http://schemas.openxmlformats.org/officeDocument/2006/relationships/hyperlink" Target="consultantplus://offline/ref=93489AB8F52DA4A581CCAC9CDCD6D6C54445A1FBB02E9A6C24A392E2CBDC47E3D33E22CF24FDEC4B11BB070D3A46DDFB6D57F5D7685CBA45e3y6N" TargetMode="External"/><Relationship Id="rId747" Type="http://schemas.openxmlformats.org/officeDocument/2006/relationships/hyperlink" Target="consultantplus://offline/ref=93489AB8F52DA4A581CCAC9CDCD6D6C54445A1FBB02E9A6C24A392E2CBDC47E3D33E22CF24FDEC4918BB070D3A46DDFB6D57F5D7685CBA45e3y6N" TargetMode="External"/><Relationship Id="rId789" Type="http://schemas.openxmlformats.org/officeDocument/2006/relationships/hyperlink" Target="consultantplus://offline/ref=93489AB8F52DA4A581CCAC9CDCD6D6C54445A1FBB02E9A6C24A392E2CBDC47E3D33E22CF24FDEC4E1ABB070D3A46DDFB6D57F5D7685CBA45e3y6N" TargetMode="External"/><Relationship Id="rId41" Type="http://schemas.openxmlformats.org/officeDocument/2006/relationships/hyperlink" Target="consultantplus://offline/ref=93489AB8F52DA4A581CCAC9CDCD6D6C54740A3FEB62F9A6C24A392E2CBDC47E3D33E22CF24FDE9491DBB070D3A46DDFB6D57F5D7685CBA45e3y6N" TargetMode="External"/><Relationship Id="rId83" Type="http://schemas.openxmlformats.org/officeDocument/2006/relationships/hyperlink" Target="consultantplus://offline/ref=1BF99D22EB2BC78EBD841B008EF060A5FA5BCD94DB7B4400F5782067B6A23D483BEF4563DAAA8B3785807DA776DC886150E92D3BE904DFJ" TargetMode="External"/><Relationship Id="rId179" Type="http://schemas.openxmlformats.org/officeDocument/2006/relationships/hyperlink" Target="consultantplus://offline/ref=93489AB8F52DA4A581CCAC9CDCD6D6C54445A1FBB02E9A6C24A392E2CBDC47E3D33E22CF24FDE84E1EBB070D3A46DDFB6D57F5D7685CBA45e3y6N" TargetMode="External"/><Relationship Id="rId386" Type="http://schemas.openxmlformats.org/officeDocument/2006/relationships/hyperlink" Target="consultantplus://offline/ref=93489AB8F52DA4A581CCAC9CDCD6D6C5444EA1FEB22F9A6C24A392E2CBDC47E3C13E7AC325F4F74A1EAE515C7Fe1yAN" TargetMode="External"/><Relationship Id="rId551" Type="http://schemas.openxmlformats.org/officeDocument/2006/relationships/hyperlink" Target="consultantplus://offline/ref=93489AB8F52DA4A581CCAC9CDCD6D6C54545A4FDB62F9A6C24A392E2CBDC47E3D33E22CF26F4E94D13E402182B1ED1F37A49F3CF745EBBe4yDN" TargetMode="External"/><Relationship Id="rId593" Type="http://schemas.openxmlformats.org/officeDocument/2006/relationships/hyperlink" Target="consultantplus://offline/ref=93489AB8F52DA4A581CCAC9CDCD6D6C54445A1F8B2249A6C24A392E2CBDC47E3D33E22CF24FDEE4818BB070D3A46DDFB6D57F5D7685CBA45e3y6N" TargetMode="External"/><Relationship Id="rId607" Type="http://schemas.openxmlformats.org/officeDocument/2006/relationships/hyperlink" Target="consultantplus://offline/ref=93489AB8F52DA4A581CCAC9CDCD6D6C54545A4FDB62F9A6C24A392E2CBDC47E3D33E22CF27FCE94213E402182B1ED1F37A49F3CF745EBBe4yDN" TargetMode="External"/><Relationship Id="rId649" Type="http://schemas.openxmlformats.org/officeDocument/2006/relationships/hyperlink" Target="consultantplus://offline/ref=93489AB8F52DA4A581CCAC9CDCD6D6C54545A4FDB62F9A6C24A392E2CBDC47E3D33E22CD23FDE1414CE117097312D9E4644FEBD3765FeBy3N" TargetMode="External"/><Relationship Id="rId814" Type="http://schemas.openxmlformats.org/officeDocument/2006/relationships/hyperlink" Target="consultantplus://offline/ref=93489AB8F52DA4A581CCAC9CDCD6D6C54545A4FDB62F9A6C24A392E2CBDC47E3D33E22CC24F8EC414CE117097312D9E4644FEBD3765FeBy3N" TargetMode="External"/><Relationship Id="rId856" Type="http://schemas.openxmlformats.org/officeDocument/2006/relationships/hyperlink" Target="consultantplus://offline/ref=93489AB8F52DA4A581CCAC9CDCD6D6C54545A4FDB62F9A6C24A392E2CBDC47E3D33E22CF26F4E94D13E402182B1ED1F37A49F3CF745EBBe4yDN" TargetMode="External"/><Relationship Id="rId190" Type="http://schemas.openxmlformats.org/officeDocument/2006/relationships/hyperlink" Target="consultantplus://offline/ref=93489AB8F52DA4A581CCAC9CDCD6D6C54445A1F8B2249A6C24A392E2CBDC47E3D33E22CF24FDEA4E1ABB070D3A46DDFB6D57F5D7685CBA45e3y6N" TargetMode="External"/><Relationship Id="rId204" Type="http://schemas.openxmlformats.org/officeDocument/2006/relationships/hyperlink" Target="consultantplus://offline/ref=93489AB8F52DA4A581CCAC9CDCD6D6C54445A1F8B2249A6C24A392E2CBDC47E3D33E22CF24FDEA4F19BB070D3A46DDFB6D57F5D7685CBA45e3y6N" TargetMode="External"/><Relationship Id="rId246" Type="http://schemas.openxmlformats.org/officeDocument/2006/relationships/hyperlink" Target="consultantplus://offline/ref=93489AB8F52DA4A581CCAC9CDCD6D6C54445A1F8B2249A6C24A392E2CBDC47E3D33E22CF24FDEA4D1FBB070D3A46DDFB6D57F5D7685CBA45e3y6N" TargetMode="External"/><Relationship Id="rId288" Type="http://schemas.openxmlformats.org/officeDocument/2006/relationships/hyperlink" Target="consultantplus://offline/ref=93489AB8F52DA4A581CCAC9CDCD6D6C54545A4FDB62F9A6C24A392E2CBDC47E3D33E22CF26F4E94D13E402182B1ED1F37A49F3CF745EBBe4yDN" TargetMode="External"/><Relationship Id="rId411" Type="http://schemas.openxmlformats.org/officeDocument/2006/relationships/hyperlink" Target="consultantplus://offline/ref=93489AB8F52DA4A581CCAC9CDCD6D6C54445A1F8B2249A6C24A392E2CBDC47E3D33E22CF24FDEC4C10BB070D3A46DDFB6D57F5D7685CBA45e3y6N" TargetMode="External"/><Relationship Id="rId453" Type="http://schemas.openxmlformats.org/officeDocument/2006/relationships/hyperlink" Target="consultantplus://offline/ref=93489AB8F52DA4A581CCAC9CDCD6D6C54445A1F8B2249A6C24A392E2CBDC47E3D33E22CF24FDEF4C18BB070D3A46DDFB6D57F5D7685CBA45e3y6N" TargetMode="External"/><Relationship Id="rId509" Type="http://schemas.openxmlformats.org/officeDocument/2006/relationships/hyperlink" Target="consultantplus://offline/ref=93489AB8F52DA4A581CCAC9CDCD6D6C54445A1FBB02E9A6C24A392E2CBDC47E3D33E22CF24FDED481DBB070D3A46DDFB6D57F5D7685CBA45e3y6N" TargetMode="External"/><Relationship Id="rId660" Type="http://schemas.openxmlformats.org/officeDocument/2006/relationships/hyperlink" Target="consultantplus://offline/ref=93489AB8F52DA4A581CCAC9CDCD6D6C54547A3FBB12E9A6C24A392E2CBDC47E3D33E22CF24FDEA4A18BB070D3A46DDFB6D57F5D7685CBA45e3y6N" TargetMode="External"/><Relationship Id="rId106" Type="http://schemas.openxmlformats.org/officeDocument/2006/relationships/hyperlink" Target="consultantplus://offline/ref=93489AB8F52DA4A581CCAC9CDCD6D6C54445A1F8B2249A6C24A392E2CBDC47E3D33E22CF24FDEB421BBB070D3A46DDFB6D57F5D7685CBA45e3y6N" TargetMode="External"/><Relationship Id="rId313" Type="http://schemas.openxmlformats.org/officeDocument/2006/relationships/hyperlink" Target="consultantplus://offline/ref=93489AB8F52DA4A581CCAC9CDCD6D6C54445A1F8B2249A6C24A392E2CBDC47E3D33E22CF24FDED421EBB070D3A46DDFB6D57F5D7685CBA45e3y6N" TargetMode="External"/><Relationship Id="rId495" Type="http://schemas.openxmlformats.org/officeDocument/2006/relationships/hyperlink" Target="consultantplus://offline/ref=93489AB8F52DA4A581CCAC9CDCD6D6C54445A1FBB02E9A6C24A392E2CBDC47E3D33E22CF24FDED481ABB070D3A46DDFB6D57F5D7685CBA45e3y6N" TargetMode="External"/><Relationship Id="rId716" Type="http://schemas.openxmlformats.org/officeDocument/2006/relationships/hyperlink" Target="consultantplus://offline/ref=93489AB8F52DA4A581CCAC9CDCD6D6C54445A1F8B2249A6C24A392E2CBDC47E3D33E22CF24FDE1481FBB070D3A46DDFB6D57F5D7685CBA45e3y6N" TargetMode="External"/><Relationship Id="rId758" Type="http://schemas.openxmlformats.org/officeDocument/2006/relationships/hyperlink" Target="consultantplus://offline/ref=93489AB8F52DA4A581CCAC9CDCD6D6C54445A1FBB02E9A6C24A392E2CBDC47E3D33E22CF24FDEC491DBB070D3A46DDFB6D57F5D7685CBA45e3y6N" TargetMode="External"/><Relationship Id="rId10" Type="http://schemas.openxmlformats.org/officeDocument/2006/relationships/hyperlink" Target="consultantplus://offline/ref=93489AB8F52DA4A581CCAC9CDCD6D6C54740A3FEB62F9A6C24A392E2CBDC47E3D33E22CF24FDE94B1ABB070D3A46DDFB6D57F5D7685CBA45e3y6N" TargetMode="External"/><Relationship Id="rId52" Type="http://schemas.openxmlformats.org/officeDocument/2006/relationships/hyperlink" Target="consultantplus://offline/ref=93489AB8F52DA4A581CCAC9CDCD6D6C54545A4FDB62F9A6C24A392E2CBDC47E3D33E22C82DFBE8414CE117097312D9E4644FEBD3765FeBy3N" TargetMode="External"/><Relationship Id="rId94" Type="http://schemas.openxmlformats.org/officeDocument/2006/relationships/hyperlink" Target="consultantplus://offline/ref=93489AB8F52DA4A581CCAC9CDCD6D6C54545A4FDB62F9A6C24A392E2CBDC47E3D33E22CF24FDED4C1EBB070D3A46DDFB6D57F5D7685CBA45e3y6N" TargetMode="External"/><Relationship Id="rId148" Type="http://schemas.openxmlformats.org/officeDocument/2006/relationships/hyperlink" Target="consultantplus://offline/ref=93489AB8F52DA4A581CCAC9CDCD6D6C54445A1F8B2249A6C24A392E2CBDC47E3D33E22CF24FDEA4A11BB070D3A46DDFB6D57F5D7685CBA45e3y6N" TargetMode="External"/><Relationship Id="rId355" Type="http://schemas.openxmlformats.org/officeDocument/2006/relationships/hyperlink" Target="consultantplus://offline/ref=93489AB8F52DA4A581CCAC9CDCD6D6C54545A4FDB62F9A6C24A392E2CBDC47E3D33E22CB21FBEE414CE117097312D9E4644FEBD3765FeBy3N" TargetMode="External"/><Relationship Id="rId397" Type="http://schemas.openxmlformats.org/officeDocument/2006/relationships/hyperlink" Target="consultantplus://offline/ref=93489AB8F52DA4A581CCAC9CDCD6D6C54445A1F8B2249A6C24A392E2CBDC47E3D33E22CF24FDEC4F1FBB070D3A46DDFB6D57F5D7685CBA45e3y6N" TargetMode="External"/><Relationship Id="rId520" Type="http://schemas.openxmlformats.org/officeDocument/2006/relationships/hyperlink" Target="consultantplus://offline/ref=93489AB8F52DA4A581CCAC9CDCD6D6C54445A1FBB02E9A6C24A392E2CBDC47E3D33E22CF24FDED4810BB070D3A46DDFB6D57F5D7685CBA45e3y6N" TargetMode="External"/><Relationship Id="rId562" Type="http://schemas.openxmlformats.org/officeDocument/2006/relationships/hyperlink" Target="consultantplus://offline/ref=93489AB8F52DA4A581CCAC9CDCD6D6C54545A4FDB62F9A6C24A392E2CBDC47E3D33E22C82DFBE8414CE117097312D9E4644FEBD3765FeBy3N" TargetMode="External"/><Relationship Id="rId618" Type="http://schemas.openxmlformats.org/officeDocument/2006/relationships/hyperlink" Target="consultantplus://offline/ref=93489AB8F52DA4A581CCAC9CDCD6D6C54445A1FBB02E9A6C24A392E2CBDC47E3D33E22CF24FDED4E11BB070D3A46DDFB6D57F5D7685CBA45e3y6N" TargetMode="External"/><Relationship Id="rId825" Type="http://schemas.openxmlformats.org/officeDocument/2006/relationships/hyperlink" Target="consultantplus://offline/ref=93489AB8F52DA4A581CCAC9CDCD6D6C5444FABFEB3299A6C24A392E2CBDC47E3D33E22CF24FDE9431DBB070D3A46DDFB6D57F5D7685CBA45e3y6N" TargetMode="External"/><Relationship Id="rId215" Type="http://schemas.openxmlformats.org/officeDocument/2006/relationships/hyperlink" Target="consultantplus://offline/ref=93489AB8F52DA4A581CCAC9CDCD6D6C54445A1FBB02E9A6C24A392E2CBDC47E3D33E22CF24FDE84D1ABB070D3A46DDFB6D57F5D7685CBA45e3y6N" TargetMode="External"/><Relationship Id="rId257" Type="http://schemas.openxmlformats.org/officeDocument/2006/relationships/hyperlink" Target="consultantplus://offline/ref=93489AB8F52DA4A581CCAC9CDCD6D6C54545A4FDB62F9A6C24A392E2CBDC47E3D33E22CF24FDEC491CBB070D3A46DDFB6D57F5D7685CBA45e3y6N" TargetMode="External"/><Relationship Id="rId422" Type="http://schemas.openxmlformats.org/officeDocument/2006/relationships/hyperlink" Target="consultantplus://offline/ref=93489AB8F52DA4A581CCAC9CDCD6D6C54445A1F8B2249A6C24A392E2CBDC47E3D33E22CF24FDEC4D1FBB070D3A46DDFB6D57F5D7685CBA45e3y6N" TargetMode="External"/><Relationship Id="rId464" Type="http://schemas.openxmlformats.org/officeDocument/2006/relationships/hyperlink" Target="consultantplus://offline/ref=93489AB8F52DA4A581CCAC9CDCD6D6C5444FABFEB3299A6C24A392E2CBDC47E3D33E22CF24FDE94F18BB070D3A46DDFB6D57F5D7685CBA45e3y6N" TargetMode="External"/><Relationship Id="rId867" Type="http://schemas.openxmlformats.org/officeDocument/2006/relationships/hyperlink" Target="consultantplus://offline/ref=93489AB8F52DA4A581CCAC9CDCD6D6C54445A1FBB02E9A6C24A392E2CBDC47E3D33E22CF24FDEC4F1FBB070D3A46DDFB6D57F5D7685CBA45e3y6N" TargetMode="External"/><Relationship Id="rId299" Type="http://schemas.openxmlformats.org/officeDocument/2006/relationships/hyperlink" Target="consultantplus://offline/ref=93489AB8F52DA4A581CCAC9CDCD6D6C54545A4FDB62F9A6C24A392E2CBDC47E3D33E22CF20FBE84A13E402182B1ED1F37A49F3CF745EBBe4yDN" TargetMode="External"/><Relationship Id="rId727" Type="http://schemas.openxmlformats.org/officeDocument/2006/relationships/hyperlink" Target="consultantplus://offline/ref=93489AB8F52DA4A581CCAC9CDCD6D6C54445A1F8B2249A6C24A392E2CBDC47E3D33E22CF24FDE1491FBB070D3A46DDFB6D57F5D7685CBA45e3y6N" TargetMode="External"/><Relationship Id="rId63" Type="http://schemas.openxmlformats.org/officeDocument/2006/relationships/hyperlink" Target="consultantplus://offline/ref=93489AB8F52DA4A581CCAC9CDCD6D6C54545A4FDB62F9A6C24A392E2CBDC47E3D33E22C82DFBE9414CE117097312D9E4644FEBD3765FeBy3N" TargetMode="External"/><Relationship Id="rId159" Type="http://schemas.openxmlformats.org/officeDocument/2006/relationships/hyperlink" Target="consultantplus://offline/ref=93489AB8F52DA4A581CCAC9CDCD6D6C54445A1F8B2249A6C24A392E2CBDC47E3D33E22CF24FDEA4B10BB070D3A46DDFB6D57F5D7685CBA45e3y6N" TargetMode="External"/><Relationship Id="rId366" Type="http://schemas.openxmlformats.org/officeDocument/2006/relationships/hyperlink" Target="consultantplus://offline/ref=93489AB8F52DA4A581CCAC9CDCD6D6C54545A4FDB62F9A6C24A392E2CBDC47E3D33E22CC24F5E0414CE117097312D9E4644FEBD3765FeBy3N" TargetMode="External"/><Relationship Id="rId573" Type="http://schemas.openxmlformats.org/officeDocument/2006/relationships/hyperlink" Target="consultantplus://offline/ref=93489AB8F52DA4A581CCAC9CDCD6D6C54545A4FDB62F9A6C24A392E2CBDC47E3D33E22CC24F8EC414CE117097312D9E4644FEBD3765FeBy3N" TargetMode="External"/><Relationship Id="rId780" Type="http://schemas.openxmlformats.org/officeDocument/2006/relationships/hyperlink" Target="consultantplus://offline/ref=93489AB8F52DA4A581CCAC9CDCD6D6C54545A4FDB62F9A6C24A392E2CBDC47E3D33E22C82DFBE9414CE117097312D9E4644FEBD3765FeBy3N" TargetMode="External"/><Relationship Id="rId226" Type="http://schemas.openxmlformats.org/officeDocument/2006/relationships/hyperlink" Target="consultantplus://offline/ref=93489AB8F52DA4A581CCAC9CDCD6D6C54546A1FBB42F9A6C24A392E2CBDC47E3C13E7AC325F4F74A1EAE515C7Fe1yAN" TargetMode="External"/><Relationship Id="rId433" Type="http://schemas.openxmlformats.org/officeDocument/2006/relationships/hyperlink" Target="consultantplus://offline/ref=D3689B3E9A3C82D50538C6CD80F0543D425276C43D6159AFBE48A1DF502F15BB0816919417F9F4B495768A6C1CFDBBB3151D1378EC94zBaDN" TargetMode="External"/><Relationship Id="rId640" Type="http://schemas.openxmlformats.org/officeDocument/2006/relationships/hyperlink" Target="consultantplus://offline/ref=93489AB8F52DA4A581CCAC9CDCD6D6C54545A4FDB62F9A6C24A392E2CBDC47E3D33E22CF24FDEB421ABB070D3A46DDFB6D57F5D7685CBA45e3y6N" TargetMode="External"/><Relationship Id="rId738" Type="http://schemas.openxmlformats.org/officeDocument/2006/relationships/hyperlink" Target="consultantplus://offline/ref=93489AB8F52DA4A581CCAC9CDCD6D6C54445A1FBB02E9A6C24A392E2CBDC47E3D33E22CF24FDEC4810BB070D3A46DDFB6D57F5D7685CBA45e3y6N" TargetMode="External"/><Relationship Id="rId74" Type="http://schemas.openxmlformats.org/officeDocument/2006/relationships/hyperlink" Target="consultantplus://offline/ref=93489AB8F52DA4A581CCAC9CDCD6D6C54545A4FDB62F9A6C24A392E2CBDC47E3D33E22CC25FCEE414CE117097312D9E4644FEBD3765FeBy3N" TargetMode="External"/><Relationship Id="rId377" Type="http://schemas.openxmlformats.org/officeDocument/2006/relationships/hyperlink" Target="consultantplus://offline/ref=93489AB8F52DA4A581CCAC9CDCD6D6C54445A1FBB02E9A6C24A392E2CBDC47E3D33E22CF24FDEA481EBB070D3A46DDFB6D57F5D7685CBA45e3y6N" TargetMode="External"/><Relationship Id="rId500" Type="http://schemas.openxmlformats.org/officeDocument/2006/relationships/hyperlink" Target="consultantplus://offline/ref=93489AB8F52DA4A581CCAC9CDCD6D6C54445A1F8B2249A6C24A392E2CBDC47E3D33E22CF24FDEF431CBB070D3A46DDFB6D57F5D7685CBA45e3y6N" TargetMode="External"/><Relationship Id="rId584" Type="http://schemas.openxmlformats.org/officeDocument/2006/relationships/hyperlink" Target="consultantplus://offline/ref=93489AB8F52DA4A581CCAC9CDCD6D6C54545A4FDB62F9A6C24A392E2CBDC47E3D33E22CA27F9E9414CE117097312D9E4644FEBD3765FeBy3N" TargetMode="External"/><Relationship Id="rId805" Type="http://schemas.openxmlformats.org/officeDocument/2006/relationships/hyperlink" Target="consultantplus://offline/ref=93489AB8F52DA4A581CCAC9CDCD6D6C54545A4FDB62F9A6C24A392E2CBDC47E3D33E22CC24F8EC414CE117097312D9E4644FEBD3765FeBy3N" TargetMode="External"/><Relationship Id="rId5" Type="http://schemas.openxmlformats.org/officeDocument/2006/relationships/webSettings" Target="webSettings.xml"/><Relationship Id="rId237" Type="http://schemas.openxmlformats.org/officeDocument/2006/relationships/hyperlink" Target="consultantplus://offline/ref=93489AB8F52DA4A581CCAC9CDCD6D6C54445A1F8B2249A6C24A392E2CBDC47E3D33E22CF24FDEA4D19BB070D3A46DDFB6D57F5D7685CBA45e3y6N" TargetMode="External"/><Relationship Id="rId791" Type="http://schemas.openxmlformats.org/officeDocument/2006/relationships/hyperlink" Target="consultantplus://offline/ref=93489AB8F52DA4A581CCAC9CDCD6D6C54445A1F8B2249A6C24A392E2CBDC47E3D33E22CF24FDE14C19BB070D3A46DDFB6D57F5D7685CBA45e3y6N" TargetMode="External"/><Relationship Id="rId444" Type="http://schemas.openxmlformats.org/officeDocument/2006/relationships/hyperlink" Target="consultantplus://offline/ref=93489AB8F52DA4A581CCAC9CDCD6D6C54445A1FBB02E9A6C24A392E2CBDC47E3D33E22CF24FDEA4F1BBB070D3A46DDFB6D57F5D7685CBA45e3y6N" TargetMode="External"/><Relationship Id="rId651" Type="http://schemas.openxmlformats.org/officeDocument/2006/relationships/hyperlink" Target="consultantplus://offline/ref=93489AB8F52DA4A581CCAC9CDCD6D6C54545A4FDB62F9A6C24A392E2CBDC47E3D33E22CB2CFAE1414CE117097312D9E4644FEBD3765FeBy3N" TargetMode="External"/><Relationship Id="rId749" Type="http://schemas.openxmlformats.org/officeDocument/2006/relationships/hyperlink" Target="consultantplus://offline/ref=93489AB8F52DA4A581CCAC9CDCD6D6C54445A1F8B2249A6C24A392E2CBDC47E3D33E22CF24FDE14F18BB070D3A46DDFB6D57F5D7685CBA45e3y6N" TargetMode="External"/><Relationship Id="rId290" Type="http://schemas.openxmlformats.org/officeDocument/2006/relationships/hyperlink" Target="consultantplus://offline/ref=93489AB8F52DA4A581CCAC9CDCD6D6C54445A1FBB02E9A6C24A392E2CBDC47E3D33E22CF24FDEB4E1CBB070D3A46DDFB6D57F5D7685CBA45e3y6N" TargetMode="External"/><Relationship Id="rId304" Type="http://schemas.openxmlformats.org/officeDocument/2006/relationships/hyperlink" Target="consultantplus://offline/ref=93489AB8F52DA4A581CCAC9CDCD6D6C54445A1F8B2249A6C24A392E2CBDC47E3D33E22CF24FDED4C1ABB070D3A46DDFB6D57F5D7685CBA45e3y6N" TargetMode="External"/><Relationship Id="rId388" Type="http://schemas.openxmlformats.org/officeDocument/2006/relationships/hyperlink" Target="consultantplus://offline/ref=93489AB8F52DA4A581CCAC9CDCD6D6C54445A1F8B2249A6C24A392E2CBDC47E3D33E22CF24FDEC4F1ABB070D3A46DDFB6D57F5D7685CBA45e3y6N" TargetMode="External"/><Relationship Id="rId511" Type="http://schemas.openxmlformats.org/officeDocument/2006/relationships/hyperlink" Target="consultantplus://offline/ref=93489AB8F52DA4A581CCAC9CDCD6D6C54545A4FDB62F9A6C24A392E2CBDC47E3D33E22CF26F4E94D13E402182B1ED1F37A49F3CF745EBBe4yDN" TargetMode="External"/><Relationship Id="rId609" Type="http://schemas.openxmlformats.org/officeDocument/2006/relationships/hyperlink" Target="consultantplus://offline/ref=93489AB8F52DA4A581CCAC9CDCD6D6C54545A4FDB62F9A6C24A392E2CBDC47E3D33E22CF27FCEB4B13E402182B1ED1F37A49F3CF745EBBe4yDN" TargetMode="External"/><Relationship Id="rId85" Type="http://schemas.openxmlformats.org/officeDocument/2006/relationships/hyperlink" Target="consultantplus://offline/ref=93489AB8F52DA4A581CCAC9CDCD6D6C54445A1F8B2249A6C24A392E2CBDC47E3D33E22CF24FDE8421CBB070D3A46DDFB6D57F5D7685CBA45e3y6N" TargetMode="External"/><Relationship Id="rId150" Type="http://schemas.openxmlformats.org/officeDocument/2006/relationships/hyperlink" Target="consultantplus://offline/ref=93489AB8F52DA4A581CCAC9CDCD6D6C54445A1FBB02E9A6C24A392E2CBDC47E3D33E22CF24FDE8491DBB070D3A46DDFB6D57F5D7685CBA45e3y6N" TargetMode="External"/><Relationship Id="rId595" Type="http://schemas.openxmlformats.org/officeDocument/2006/relationships/hyperlink" Target="consultantplus://offline/ref=93489AB8F52DA4A581CCAC9CDCD6D6C54445A1F8B2249A6C24A392E2CBDC47E3D33E22CF24FDEE4819BB070D3A46DDFB6D57F5D7685CBA45e3y6N" TargetMode="External"/><Relationship Id="rId816" Type="http://schemas.openxmlformats.org/officeDocument/2006/relationships/hyperlink" Target="consultantplus://offline/ref=93489AB8F52DA4A581CCAC9CDCD6D6C54545A4FDB62F9A6C24A392E2CBDC47E3D33E22C82DFEE0414CE117097312D9E4644FEBD3765FeBy3N" TargetMode="External"/><Relationship Id="rId248" Type="http://schemas.openxmlformats.org/officeDocument/2006/relationships/hyperlink" Target="consultantplus://offline/ref=93489AB8F52DA4A581CCAC9CDCD6D6C54445A1F8B2249A6C24A392E2CBDC47E3D33E22CF24FDEA4D11BB070D3A46DDFB6D57F5D7685CBA45e3y6N" TargetMode="External"/><Relationship Id="rId455" Type="http://schemas.openxmlformats.org/officeDocument/2006/relationships/hyperlink" Target="consultantplus://offline/ref=93489AB8F52DA4A581CCAC9CDCD6D6C54545A4FDB62F9A6C24A392E2CBDC47E3D33E22C82DFEE0414CE117097312D9E4644FEBD3765FeBy3N" TargetMode="External"/><Relationship Id="rId662" Type="http://schemas.openxmlformats.org/officeDocument/2006/relationships/hyperlink" Target="consultantplus://offline/ref=93489AB8F52DA4A581CCAC9CDCD6D6C54545A4FDB62F9A6C24A392E2CBDC47E3C13E7AC325F4F74A1EAE515C7Fe1yAN" TargetMode="External"/><Relationship Id="rId12" Type="http://schemas.openxmlformats.org/officeDocument/2006/relationships/hyperlink" Target="consultantplus://offline/ref=93489AB8F52DA4A581CCAC9CDCD6D6C54445A1F8B2249A6C24A392E2CBDC47E3D33E22CF24FDE94C1DBB070D3A46DDFB6D57F5D7685CBA45e3y6N" TargetMode="External"/><Relationship Id="rId108" Type="http://schemas.openxmlformats.org/officeDocument/2006/relationships/hyperlink" Target="consultantplus://offline/ref=93489AB8F52DA4A581CCAC9CDCD6D6C54545A4FDB62F9A6C24A392E2CBDC47E3D33E22CF24FCE1491CBB070D3A46DDFB6D57F5D7685CBA45e3y6N" TargetMode="External"/><Relationship Id="rId315" Type="http://schemas.openxmlformats.org/officeDocument/2006/relationships/hyperlink" Target="consultantplus://offline/ref=93489AB8F52DA4A581CCAC9CDCD6D6C54545A4FDB62F9A6C24A392E2CBDC47E3D33E22C82DFEE0414CE117097312D9E4644FEBD3765FeBy3N" TargetMode="External"/><Relationship Id="rId522" Type="http://schemas.openxmlformats.org/officeDocument/2006/relationships/hyperlink" Target="consultantplus://offline/ref=93489AB8F52DA4A581CCAC9CDCD6D6C54545A4FDB62F9A6C24A392E2CBDC47E3D33E22CF26F4E94D13E402182B1ED1F37A49F3CF745EBBe4yDN" TargetMode="External"/><Relationship Id="rId96" Type="http://schemas.openxmlformats.org/officeDocument/2006/relationships/hyperlink" Target="consultantplus://offline/ref=93489AB8F52DA4A581CCAC9CDCD6D6C54545A4FDB62F9A6C24A392E2CBDC47E3D33E22CF24FDED4C1EBB070D3A46DDFB6D57F5D7685CBA45e3y6N" TargetMode="External"/><Relationship Id="rId161" Type="http://schemas.openxmlformats.org/officeDocument/2006/relationships/hyperlink" Target="consultantplus://offline/ref=93489AB8F52DA4A581CCAC9CDCD6D6C54445A1F8B2249A6C24A392E2CBDC47E3D33E22CF24FDEA4B11BB070D3A46DDFB6D57F5D7685CBA45e3y6N" TargetMode="External"/><Relationship Id="rId399" Type="http://schemas.openxmlformats.org/officeDocument/2006/relationships/hyperlink" Target="consultantplus://offline/ref=93489AB8F52DA4A581CCAC9CDCD6D6C54445A1F8B2249A6C24A392E2CBDC47E3D33E22CF24FDEC4C19BB070D3A46DDFB6D57F5D7685CBA45e3y6N" TargetMode="External"/><Relationship Id="rId827" Type="http://schemas.openxmlformats.org/officeDocument/2006/relationships/hyperlink" Target="consultantplus://offline/ref=93489AB8F52DA4A581CCAC9CDCD6D6C54545A4FDB62F9A6C24A392E2CBDC47E3D33E22CF20FBE84A13E402182B1ED1F37A49F3CF745EBBe4yDN" TargetMode="External"/><Relationship Id="rId259" Type="http://schemas.openxmlformats.org/officeDocument/2006/relationships/hyperlink" Target="consultantplus://offline/ref=93489AB8F52DA4A581CCAC9CDCD6D6C54545A4FDB62F9A6C24A392E2CBDC47E3D33E22CF20FBE84A13E402182B1ED1F37A49F3CF745EBBe4yDN" TargetMode="External"/><Relationship Id="rId466" Type="http://schemas.openxmlformats.org/officeDocument/2006/relationships/hyperlink" Target="consultantplus://offline/ref=93489AB8F52DA4A581CCAC9CDCD6D6C54545A4FDB62F9A6C24A392E2CBDC47E3D33E22CF20FBE84A13E402182B1ED1F37A49F3CF745EBBe4yDN" TargetMode="External"/><Relationship Id="rId673" Type="http://schemas.openxmlformats.org/officeDocument/2006/relationships/hyperlink" Target="consultantplus://offline/ref=93489AB8F52DA4A581CCAC9CDCD6D6C54545A4FDB62F9A6C24A392E2CBDC47E3D33E22C82CF8EC414CE117097312D9E4644FEBD3765FeBy3N" TargetMode="External"/><Relationship Id="rId23" Type="http://schemas.openxmlformats.org/officeDocument/2006/relationships/hyperlink" Target="consultantplus://offline/ref=93489AB8F52DA4A581CCAC9CDCD6D6C54445A1F8B2249A6C24A392E2CBDC47E3D33E22CF24FDE94D1DBB070D3A46DDFB6D57F5D7685CBA45e3y6N" TargetMode="External"/><Relationship Id="rId119" Type="http://schemas.openxmlformats.org/officeDocument/2006/relationships/hyperlink" Target="consultantplus://offline/ref=93489AB8F52DA4A581CCAC9CDCD6D6C54545A4FDB62F9A6C24A392E2CBDC47E3D33E22CF24FFE04E13E402182B1ED1F37A49F3CF745EBBe4yDN" TargetMode="External"/><Relationship Id="rId326" Type="http://schemas.openxmlformats.org/officeDocument/2006/relationships/hyperlink" Target="consultantplus://offline/ref=93489AB8F52DA4A581CCAC9CDCD6D6C54445A1FBB02E9A6C24A392E2CBDC47E3D33E22CF24FDEB4D1CBB070D3A46DDFB6D57F5D7685CBA45e3y6N" TargetMode="External"/><Relationship Id="rId533" Type="http://schemas.openxmlformats.org/officeDocument/2006/relationships/hyperlink" Target="consultantplus://offline/ref=93489AB8F52DA4A581CCAC9CDCD6D6C54545A4FDB62F9A6C24A392E2CBDC47E3D33E22CF27FCEB4B13E402182B1ED1F37A49F3CF745EBBe4yDN" TargetMode="External"/><Relationship Id="rId740" Type="http://schemas.openxmlformats.org/officeDocument/2006/relationships/hyperlink" Target="consultantplus://offline/ref=93489AB8F52DA4A581CCAC9CDCD6D6C54445A1F8B2249A6C24A392E2CBDC47E3D33E22CF24FDE14E1EBB070D3A46DDFB6D57F5D7685CBA45e3y6N" TargetMode="External"/><Relationship Id="rId838" Type="http://schemas.openxmlformats.org/officeDocument/2006/relationships/hyperlink" Target="consultantplus://offline/ref=93489AB8F52DA4A581CCAC9CDCD6D6C54545A4FDB62F9A6C24A392E2CBDC47E3D33E22CF26F4E94D13E402182B1ED1F37A49F3CF745EBBe4yDN" TargetMode="External"/><Relationship Id="rId172" Type="http://schemas.openxmlformats.org/officeDocument/2006/relationships/hyperlink" Target="consultantplus://offline/ref=93489AB8F52DA4A581CCAC9CDCD6D6C54445A1F8B2249A6C24A392E2CBDC47E3D33E22CF24FDEA481EBB070D3A46DDFB6D57F5D7685CBA45e3y6N" TargetMode="External"/><Relationship Id="rId477" Type="http://schemas.openxmlformats.org/officeDocument/2006/relationships/hyperlink" Target="consultantplus://offline/ref=93489AB8F52DA4A581CCAC9CDCD6D6C54545A4FDB62F9A6C24A392E2CBDC47E3D33E22CF26F4E94D13E402182B1ED1F37A49F3CF745EBBe4yDN" TargetMode="External"/><Relationship Id="rId600" Type="http://schemas.openxmlformats.org/officeDocument/2006/relationships/hyperlink" Target="consultantplus://offline/ref=93489AB8F52DA4A581CCAC9CDCD6D6C54545A4FDB62F9A6C24A392E2CBDC47E3D33E22CA27F9E9414CE117097312D9E4644FEBD3765FeBy3N" TargetMode="External"/><Relationship Id="rId684" Type="http://schemas.openxmlformats.org/officeDocument/2006/relationships/hyperlink" Target="consultantplus://offline/ref=93489AB8F52DA4A581CCAC9CDCD6D6C5444FABFEB3299A6C24A392E2CBDC47E3D33E22CF24FDE94219BB070D3A46DDFB6D57F5D7685CBA45e3y6N" TargetMode="External"/><Relationship Id="rId337" Type="http://schemas.openxmlformats.org/officeDocument/2006/relationships/hyperlink" Target="consultantplus://offline/ref=93489AB8F52DA4A581CCAC9CDCD6D6C54545A4FDB62F9A6C24A392E2CBDC47E3D33E22CA26FEEB414CE117097312D9E4644FEBD3765FeBy3N" TargetMode="External"/><Relationship Id="rId34" Type="http://schemas.openxmlformats.org/officeDocument/2006/relationships/hyperlink" Target="consultantplus://offline/ref=93489AB8F52DA4A581CCAC9CDCD6D6C54740A3FEB62F9A6C24A392E2CBDC47E3D33E22CF24FDE9481FBB070D3A46DDFB6D57F5D7685CBA45e3y6N" TargetMode="External"/><Relationship Id="rId544" Type="http://schemas.openxmlformats.org/officeDocument/2006/relationships/hyperlink" Target="consultantplus://offline/ref=93489AB8F52DA4A581CCAC9CDCD6D6C54545A4FDB62F9A6C24A392E2CBDC47E3D33E22C82DFBE8414CE117097312D9E4644FEBD3765FeBy3N" TargetMode="External"/><Relationship Id="rId751" Type="http://schemas.openxmlformats.org/officeDocument/2006/relationships/hyperlink" Target="consultantplus://offline/ref=93489AB8F52DA4A581CCAC9CDCD6D6C54445A1FBB02E9A6C24A392E2CBDC47E3D33E22CF24FDEC491ABB070D3A46DDFB6D57F5D7685CBA45e3y6N" TargetMode="External"/><Relationship Id="rId849" Type="http://schemas.openxmlformats.org/officeDocument/2006/relationships/hyperlink" Target="consultantplus://offline/ref=93489AB8F52DA4A581CCAC9CDCD6D6C54445A1FBB02E9A6C24A392E2CBDC47E3D33E22CF24FDEC4F1ABB070D3A46DDFB6D57F5D7685CBA45e3y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98CF3-1B53-449D-8B0E-585856E24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95</Pages>
  <Words>72818</Words>
  <Characters>415065</Characters>
  <Application>Microsoft Office Word</Application>
  <DocSecurity>0</DocSecurity>
  <Lines>3458</Lines>
  <Paragraphs>973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Пичугина Мария Юрьевна</dc:creator>
  <cp:lastModifiedBy>Пичугина Мария Юрьевна</cp:lastModifiedBy>
  <cp:revision>2</cp:revision>
  <cp:lastPrinted>2020-12-21T11:21:00Z</cp:lastPrinted>
  <dcterms:created xsi:type="dcterms:W3CDTF">2020-12-24T09:17:00Z</dcterms:created>
  <dcterms:modified xsi:type="dcterms:W3CDTF">2020-12-24T09:17:00Z</dcterms:modified>
</cp:coreProperties>
</file>