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8" w:type="dxa"/>
        <w:tblCellSpacing w:w="0" w:type="dxa"/>
        <w:tblInd w:w="4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8"/>
        <w:gridCol w:w="4630"/>
      </w:tblGrid>
      <w:tr w:rsidR="00816FE8" w:rsidRPr="001A2A03" w:rsidTr="00AC4840">
        <w:trPr>
          <w:trHeight w:val="1670"/>
          <w:tblCellSpacing w:w="0" w:type="dxa"/>
        </w:trPr>
        <w:tc>
          <w:tcPr>
            <w:tcW w:w="8958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A2A03">
              <w:rPr>
                <w:b/>
                <w:sz w:val="28"/>
                <w:szCs w:val="28"/>
              </w:rPr>
              <w:t>Реквизиты для уплаты государственной пошлины по делам, рассматриваемым Высшими судебными органами</w:t>
            </w:r>
          </w:p>
          <w:p w:rsidR="00AC4840" w:rsidRPr="00AC4840" w:rsidRDefault="00816FE8" w:rsidP="00AC4840">
            <w:pPr>
              <w:pStyle w:val="a3"/>
              <w:spacing w:line="270" w:lineRule="atLeast"/>
              <w:jc w:val="center"/>
              <w:rPr>
                <w:b/>
                <w:bCs/>
              </w:rPr>
            </w:pPr>
            <w:r w:rsidRPr="001A2A03">
              <w:rPr>
                <w:b/>
                <w:bCs/>
              </w:rPr>
              <w:t>Реквизиты для уплаты государственной пошлины по делам,</w:t>
            </w:r>
            <w:r w:rsidR="00AC4840">
              <w:rPr>
                <w:b/>
                <w:bCs/>
              </w:rPr>
              <w:t xml:space="preserve"> </w:t>
            </w:r>
            <w:r w:rsidRPr="001A2A03">
              <w:rPr>
                <w:b/>
                <w:bCs/>
              </w:rPr>
              <w:t xml:space="preserve">рассматриваемым Конституционным Судом Российской Федерации </w:t>
            </w:r>
            <w:r w:rsidR="00AC4840" w:rsidRPr="00AC4840">
              <w:rPr>
                <w:b/>
                <w:bCs/>
                <w:highlight w:val="cyan"/>
              </w:rPr>
              <w:t>(г. Санкт-Петербург)</w:t>
            </w:r>
          </w:p>
        </w:tc>
      </w:tr>
      <w:tr w:rsidR="00816FE8" w:rsidRPr="001A2A03" w:rsidTr="00AC4840">
        <w:trPr>
          <w:tblCellSpacing w:w="0" w:type="dxa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Код бюджетной классификации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18210802010011000110</w:t>
            </w:r>
          </w:p>
        </w:tc>
      </w:tr>
      <w:tr w:rsidR="00816FE8" w:rsidRPr="001A2A03" w:rsidTr="00AC4840">
        <w:trPr>
          <w:tblCellSpacing w:w="0" w:type="dxa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Банк получателя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6FE8" w:rsidRPr="001A2A03" w:rsidRDefault="00816FE8" w:rsidP="002E43F7">
            <w:pPr>
              <w:pStyle w:val="a3"/>
              <w:spacing w:line="270" w:lineRule="atLeast"/>
            </w:pPr>
            <w:r>
              <w:t>Северо-Западное ГУ Банка России</w:t>
            </w:r>
            <w:r w:rsidRPr="001A2A03">
              <w:t xml:space="preserve">                                                       г. Санкт-Петербург</w:t>
            </w:r>
          </w:p>
        </w:tc>
      </w:tr>
      <w:tr w:rsidR="00816FE8" w:rsidRPr="001A2A03" w:rsidTr="00AC4840">
        <w:trPr>
          <w:tblCellSpacing w:w="0" w:type="dxa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Счет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40101810200000010001</w:t>
            </w:r>
          </w:p>
        </w:tc>
      </w:tr>
      <w:tr w:rsidR="00816FE8" w:rsidRPr="001A2A03" w:rsidTr="00AC4840">
        <w:trPr>
          <w:tblCellSpacing w:w="0" w:type="dxa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БИК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044030001</w:t>
            </w:r>
          </w:p>
        </w:tc>
      </w:tr>
      <w:tr w:rsidR="00816FE8" w:rsidRPr="001A2A03" w:rsidTr="00AC4840">
        <w:trPr>
          <w:tblCellSpacing w:w="0" w:type="dxa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ИНН получателя средств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7838000019</w:t>
            </w:r>
          </w:p>
        </w:tc>
      </w:tr>
      <w:tr w:rsidR="00816FE8" w:rsidRPr="001A2A03" w:rsidTr="00AC4840">
        <w:trPr>
          <w:tblCellSpacing w:w="0" w:type="dxa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КПП получателя средств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783901001</w:t>
            </w:r>
          </w:p>
        </w:tc>
      </w:tr>
      <w:tr w:rsidR="00816FE8" w:rsidRPr="001A2A03" w:rsidTr="00AC4840">
        <w:trPr>
          <w:tblCellSpacing w:w="0" w:type="dxa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 xml:space="preserve">Получатель 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УФК по г. Санкт-Петербургу (</w:t>
            </w:r>
            <w:proofErr w:type="gramStart"/>
            <w:r w:rsidRPr="001A2A03">
              <w:t>Межрайонная</w:t>
            </w:r>
            <w:proofErr w:type="gramEnd"/>
            <w:r w:rsidRPr="001A2A03">
              <w:t xml:space="preserve"> ИФНС России № 7 по Санкт-Петербургу)</w:t>
            </w:r>
          </w:p>
        </w:tc>
      </w:tr>
      <w:tr w:rsidR="00816FE8" w:rsidRPr="001A2A03" w:rsidTr="00AC4840">
        <w:trPr>
          <w:tblCellSpacing w:w="0" w:type="dxa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 xml:space="preserve">Код ОКТМО 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40</w:t>
            </w:r>
            <w:r w:rsidR="00AC4840">
              <w:t> </w:t>
            </w:r>
            <w:r w:rsidRPr="001A2A03">
              <w:t>303</w:t>
            </w:r>
            <w:r w:rsidR="00AC4840">
              <w:t xml:space="preserve"> </w:t>
            </w:r>
            <w:r w:rsidRPr="001A2A03">
              <w:t>000</w:t>
            </w:r>
          </w:p>
        </w:tc>
      </w:tr>
      <w:tr w:rsidR="00816FE8" w:rsidRPr="001A2A03" w:rsidTr="00AC4840">
        <w:trPr>
          <w:trHeight w:val="791"/>
          <w:tblCellSpacing w:w="0" w:type="dxa"/>
        </w:trPr>
        <w:tc>
          <w:tcPr>
            <w:tcW w:w="8958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16FE8" w:rsidRPr="001A2A03" w:rsidRDefault="00816FE8" w:rsidP="00B047EF">
            <w:pPr>
              <w:pStyle w:val="a3"/>
              <w:spacing w:line="270" w:lineRule="atLeast"/>
              <w:jc w:val="center"/>
            </w:pPr>
            <w:r w:rsidRPr="001A2A03">
              <w:rPr>
                <w:b/>
                <w:bCs/>
              </w:rPr>
              <w:t>Реквизиты для уплаты государственной пошлины по делам,</w:t>
            </w:r>
            <w:r w:rsidRPr="001A2A03">
              <w:rPr>
                <w:b/>
                <w:bCs/>
              </w:rPr>
              <w:br/>
              <w:t>рассматриваемым Верховным Судом Российской Федерации</w:t>
            </w:r>
            <w:r w:rsidR="00AC4840">
              <w:rPr>
                <w:b/>
                <w:bCs/>
              </w:rPr>
              <w:t xml:space="preserve"> </w:t>
            </w:r>
            <w:r w:rsidR="00AC4840" w:rsidRPr="00AC4840">
              <w:rPr>
                <w:b/>
                <w:bCs/>
                <w:highlight w:val="cyan"/>
              </w:rPr>
              <w:t>(г. Москва)</w:t>
            </w:r>
          </w:p>
        </w:tc>
      </w:tr>
      <w:tr w:rsidR="00816FE8" w:rsidRPr="001A2A03" w:rsidTr="00AC4840">
        <w:trPr>
          <w:trHeight w:val="155"/>
          <w:tblCellSpacing w:w="0" w:type="dxa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Код бюджетной классификации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18210803020011000110</w:t>
            </w:r>
          </w:p>
        </w:tc>
      </w:tr>
      <w:tr w:rsidR="00816FE8" w:rsidRPr="001A2A03" w:rsidTr="00AC4840">
        <w:trPr>
          <w:tblCellSpacing w:w="0" w:type="dxa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Банк получателя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2E43F7">
              <w:t>Отделение 1 Москва</w:t>
            </w:r>
            <w:r>
              <w:t xml:space="preserve"> г. Москва 705</w:t>
            </w:r>
          </w:p>
        </w:tc>
      </w:tr>
      <w:tr w:rsidR="00816FE8" w:rsidRPr="001A2A03" w:rsidTr="00AC4840">
        <w:trPr>
          <w:tblCellSpacing w:w="0" w:type="dxa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Счет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40101810800000010041</w:t>
            </w:r>
          </w:p>
        </w:tc>
      </w:tr>
      <w:tr w:rsidR="00816FE8" w:rsidRPr="001A2A03" w:rsidTr="00AC4840">
        <w:trPr>
          <w:tblCellSpacing w:w="0" w:type="dxa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БИК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044583001</w:t>
            </w:r>
          </w:p>
        </w:tc>
      </w:tr>
      <w:tr w:rsidR="00816FE8" w:rsidRPr="001A2A03" w:rsidTr="00AC4840">
        <w:trPr>
          <w:tblCellSpacing w:w="0" w:type="dxa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ИНН получателя средств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7704058987</w:t>
            </w:r>
          </w:p>
        </w:tc>
      </w:tr>
      <w:tr w:rsidR="00816FE8" w:rsidRPr="001A2A03" w:rsidTr="00AC4840">
        <w:trPr>
          <w:tblCellSpacing w:w="0" w:type="dxa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КПП получателя средств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770401001</w:t>
            </w:r>
          </w:p>
        </w:tc>
      </w:tr>
      <w:tr w:rsidR="00816FE8" w:rsidRPr="001A2A03" w:rsidTr="00AC4840">
        <w:trPr>
          <w:tblCellSpacing w:w="0" w:type="dxa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 xml:space="preserve">Получатель 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УФК по г. Москве (ИФНС России № 4 по           г. Москве)</w:t>
            </w:r>
          </w:p>
        </w:tc>
      </w:tr>
      <w:tr w:rsidR="00816FE8" w:rsidRPr="001A2A03" w:rsidTr="00AC4840">
        <w:trPr>
          <w:tblCellSpacing w:w="0" w:type="dxa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 xml:space="preserve">Код ОКТМО 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45</w:t>
            </w:r>
            <w:r w:rsidR="00AC4840">
              <w:t> </w:t>
            </w:r>
            <w:r w:rsidRPr="001A2A03">
              <w:t>374</w:t>
            </w:r>
            <w:r w:rsidR="00AC4840">
              <w:t xml:space="preserve">  </w:t>
            </w:r>
            <w:r w:rsidRPr="001A2A03">
              <w:t>000</w:t>
            </w:r>
          </w:p>
        </w:tc>
      </w:tr>
      <w:tr w:rsidR="00816FE8" w:rsidRPr="001A2A03" w:rsidTr="00AC4840">
        <w:trPr>
          <w:trHeight w:val="967"/>
          <w:tblCellSpacing w:w="0" w:type="dxa"/>
        </w:trPr>
        <w:tc>
          <w:tcPr>
            <w:tcW w:w="8958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16FE8" w:rsidRPr="001A2A03" w:rsidRDefault="00816FE8" w:rsidP="00B047EF">
            <w:pPr>
              <w:pStyle w:val="a3"/>
              <w:spacing w:line="270" w:lineRule="atLeast"/>
              <w:jc w:val="center"/>
            </w:pPr>
            <w:r w:rsidRPr="001A2A03">
              <w:rPr>
                <w:b/>
                <w:bCs/>
              </w:rPr>
              <w:t>Реквизиты для уплаты государственной пошлины по делам,</w:t>
            </w:r>
            <w:r w:rsidRPr="001A2A03">
              <w:rPr>
                <w:b/>
                <w:bCs/>
              </w:rPr>
              <w:br/>
              <w:t>рассматриваемым Высшим арбитражным судом Российской Федерации</w:t>
            </w:r>
            <w:r w:rsidR="00AC4840">
              <w:rPr>
                <w:b/>
                <w:bCs/>
              </w:rPr>
              <w:t xml:space="preserve"> </w:t>
            </w:r>
            <w:r w:rsidR="00AC4840" w:rsidRPr="00AC4840">
              <w:rPr>
                <w:b/>
                <w:bCs/>
                <w:highlight w:val="cyan"/>
              </w:rPr>
              <w:t>(</w:t>
            </w:r>
            <w:proofErr w:type="spellStart"/>
            <w:r w:rsidR="00AC4840" w:rsidRPr="00AC4840">
              <w:rPr>
                <w:b/>
                <w:bCs/>
                <w:highlight w:val="cyan"/>
              </w:rPr>
              <w:t>г</w:t>
            </w:r>
            <w:proofErr w:type="gramStart"/>
            <w:r w:rsidR="00AC4840" w:rsidRPr="00AC4840">
              <w:rPr>
                <w:b/>
                <w:bCs/>
                <w:highlight w:val="cyan"/>
              </w:rPr>
              <w:t>.М</w:t>
            </w:r>
            <w:proofErr w:type="gramEnd"/>
            <w:r w:rsidR="00AC4840" w:rsidRPr="00AC4840">
              <w:rPr>
                <w:b/>
                <w:bCs/>
                <w:highlight w:val="cyan"/>
              </w:rPr>
              <w:t>осква</w:t>
            </w:r>
            <w:proofErr w:type="spellEnd"/>
            <w:r w:rsidR="00AC4840" w:rsidRPr="00AC4840">
              <w:rPr>
                <w:b/>
                <w:bCs/>
                <w:highlight w:val="cyan"/>
              </w:rPr>
              <w:t>)</w:t>
            </w:r>
          </w:p>
        </w:tc>
      </w:tr>
      <w:tr w:rsidR="00816FE8" w:rsidRPr="001A2A03" w:rsidTr="00AC4840">
        <w:trPr>
          <w:tblCellSpacing w:w="0" w:type="dxa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Код бюджетной классификации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18210801000011000110</w:t>
            </w:r>
          </w:p>
        </w:tc>
      </w:tr>
      <w:tr w:rsidR="00816FE8" w:rsidRPr="001A2A03" w:rsidTr="00AC4840">
        <w:trPr>
          <w:tblCellSpacing w:w="0" w:type="dxa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Банк получателя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2E43F7">
              <w:t>Отделение 1 Москва</w:t>
            </w:r>
            <w:r>
              <w:t xml:space="preserve"> г. Москва 705</w:t>
            </w:r>
          </w:p>
        </w:tc>
      </w:tr>
      <w:tr w:rsidR="00816FE8" w:rsidRPr="001A2A03" w:rsidTr="00AC4840">
        <w:trPr>
          <w:tblCellSpacing w:w="0" w:type="dxa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Счет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40101810800000010041</w:t>
            </w:r>
          </w:p>
        </w:tc>
      </w:tr>
      <w:tr w:rsidR="00816FE8" w:rsidRPr="001A2A03" w:rsidTr="00AC4840">
        <w:trPr>
          <w:tblCellSpacing w:w="0" w:type="dxa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БИК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044583001</w:t>
            </w:r>
          </w:p>
        </w:tc>
      </w:tr>
      <w:tr w:rsidR="00816FE8" w:rsidRPr="001A2A03" w:rsidTr="00AC4840">
        <w:trPr>
          <w:tblCellSpacing w:w="0" w:type="dxa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ИНН получателя средств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7701107259</w:t>
            </w:r>
          </w:p>
        </w:tc>
      </w:tr>
      <w:tr w:rsidR="00816FE8" w:rsidRPr="001A2A03" w:rsidTr="00AC4840">
        <w:trPr>
          <w:tblCellSpacing w:w="0" w:type="dxa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КПП получателя средств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770901001</w:t>
            </w:r>
          </w:p>
        </w:tc>
      </w:tr>
      <w:tr w:rsidR="00816FE8" w:rsidRPr="001A2A03" w:rsidTr="00AC4840">
        <w:trPr>
          <w:tblCellSpacing w:w="0" w:type="dxa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 xml:space="preserve">Получатель 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УФК по г. Москве (ИФНС России № 1 по           г. Москве)</w:t>
            </w:r>
          </w:p>
        </w:tc>
      </w:tr>
      <w:tr w:rsidR="00816FE8" w:rsidRPr="001A2A03" w:rsidTr="00AC4840">
        <w:trPr>
          <w:tblCellSpacing w:w="0" w:type="dxa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 xml:space="preserve">Код ОКМТО 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6FE8" w:rsidRPr="001A2A03" w:rsidRDefault="00816FE8" w:rsidP="00B047EF">
            <w:pPr>
              <w:pStyle w:val="a3"/>
              <w:spacing w:line="270" w:lineRule="atLeast"/>
              <w:jc w:val="both"/>
            </w:pPr>
            <w:r w:rsidRPr="001A2A03">
              <w:t>45</w:t>
            </w:r>
            <w:r w:rsidR="00AC4840">
              <w:t> </w:t>
            </w:r>
            <w:r w:rsidRPr="001A2A03">
              <w:t>375</w:t>
            </w:r>
            <w:r w:rsidR="00AC4840">
              <w:t xml:space="preserve"> </w:t>
            </w:r>
            <w:r w:rsidRPr="001A2A03">
              <w:t>000</w:t>
            </w:r>
          </w:p>
        </w:tc>
      </w:tr>
    </w:tbl>
    <w:p w:rsidR="00816FE8" w:rsidRDefault="00816FE8"/>
    <w:sectPr w:rsidR="00816FE8" w:rsidSect="006E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C78"/>
    <w:rsid w:val="000E47B5"/>
    <w:rsid w:val="001A2A03"/>
    <w:rsid w:val="002E43F7"/>
    <w:rsid w:val="004B4C78"/>
    <w:rsid w:val="006E07CC"/>
    <w:rsid w:val="006F2BC6"/>
    <w:rsid w:val="00800A39"/>
    <w:rsid w:val="00816FE8"/>
    <w:rsid w:val="00AC4840"/>
    <w:rsid w:val="00B047EF"/>
    <w:rsid w:val="00B6489B"/>
    <w:rsid w:val="00E6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C78"/>
    <w:pPr>
      <w:spacing w:before="100" w:beforeAutospacing="1" w:after="100" w:afterAutospacing="1"/>
    </w:pPr>
  </w:style>
  <w:style w:type="character" w:styleId="a4">
    <w:name w:val="Strong"/>
    <w:qFormat/>
    <w:locked/>
    <w:rsid w:val="00AC4840"/>
    <w:rPr>
      <w:b/>
      <w:bCs/>
    </w:rPr>
  </w:style>
  <w:style w:type="paragraph" w:styleId="2">
    <w:name w:val="Body Text 2"/>
    <w:basedOn w:val="a"/>
    <w:link w:val="20"/>
    <w:rsid w:val="00AC4840"/>
    <w:pPr>
      <w:jc w:val="both"/>
    </w:pPr>
    <w:rPr>
      <w:b/>
      <w:bCs/>
    </w:rPr>
  </w:style>
  <w:style w:type="character" w:customStyle="1" w:styleId="20">
    <w:name w:val="Основной текст 2 Знак"/>
    <w:link w:val="2"/>
    <w:rsid w:val="00AC4840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для уплаты государственной пошлины по делам, рассматриваемым Высшими судебными органами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уплаты государственной пошлины по делам, рассматриваемым Высшими судебными органами</dc:title>
  <dc:subject/>
  <dc:creator>Исаева Е.Г.</dc:creator>
  <cp:keywords/>
  <dc:description/>
  <cp:lastModifiedBy>Летягина Елена Анатольевна</cp:lastModifiedBy>
  <cp:revision>2</cp:revision>
  <dcterms:created xsi:type="dcterms:W3CDTF">2014-06-10T11:11:00Z</dcterms:created>
  <dcterms:modified xsi:type="dcterms:W3CDTF">2014-06-10T11:11:00Z</dcterms:modified>
</cp:coreProperties>
</file>