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74" w:rsidRPr="005C11C4" w:rsidRDefault="00910774" w:rsidP="00910774">
      <w:pPr>
        <w:jc w:val="center"/>
        <w:rPr>
          <w:b/>
          <w:noProof/>
        </w:rPr>
      </w:pPr>
      <w:bookmarkStart w:id="0" w:name="_GoBack"/>
      <w:r w:rsidRPr="005C11C4">
        <w:rPr>
          <w:b/>
          <w:noProof/>
        </w:rPr>
        <w:t>СПРАВКА</w:t>
      </w:r>
    </w:p>
    <w:p w:rsidR="00910774" w:rsidRPr="005C11C4" w:rsidRDefault="00910774" w:rsidP="00910774">
      <w:pPr>
        <w:jc w:val="center"/>
        <w:rPr>
          <w:b/>
          <w:noProof/>
        </w:rPr>
      </w:pPr>
      <w:r w:rsidRPr="005C11C4">
        <w:rPr>
          <w:b/>
          <w:noProof/>
        </w:rPr>
        <w:t>в</w:t>
      </w:r>
      <w:r w:rsidRPr="005C11C4">
        <w:rPr>
          <w:b/>
          <w:noProof/>
        </w:rPr>
        <w:t>ходящей корреспонденции по тематике обращений граждан</w:t>
      </w:r>
    </w:p>
    <w:p w:rsidR="00910774" w:rsidRPr="005C11C4" w:rsidRDefault="00910774" w:rsidP="00910774">
      <w:pPr>
        <w:jc w:val="center"/>
        <w:rPr>
          <w:b/>
          <w:noProof/>
          <w:lang w:val="en-US"/>
        </w:rPr>
      </w:pPr>
      <w:r w:rsidRPr="005C11C4">
        <w:rPr>
          <w:b/>
          <w:noProof/>
          <w:lang w:val="en-US"/>
        </w:rPr>
        <w:t xml:space="preserve">c 01.05.2017 </w:t>
      </w:r>
      <w:r w:rsidRPr="005C11C4">
        <w:rPr>
          <w:b/>
          <w:noProof/>
        </w:rPr>
        <w:t>по</w:t>
      </w:r>
      <w:r w:rsidRPr="005C11C4">
        <w:rPr>
          <w:b/>
          <w:noProof/>
          <w:lang w:val="en-US"/>
        </w:rPr>
        <w:t xml:space="preserve"> 31.05.2017</w:t>
      </w:r>
    </w:p>
    <w:bookmarkEnd w:id="0"/>
    <w:p w:rsidR="00910774" w:rsidRPr="00A71CD2" w:rsidRDefault="00910774" w:rsidP="00910774">
      <w:pPr>
        <w:jc w:val="center"/>
        <w:rPr>
          <w:noProof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984"/>
      </w:tblGrid>
      <w:tr w:rsidR="00910774" w:rsidRPr="00A71CD2" w:rsidTr="00BC4086">
        <w:trPr>
          <w:cantSplit/>
          <w:trHeight w:val="276"/>
        </w:trPr>
        <w:tc>
          <w:tcPr>
            <w:tcW w:w="8506" w:type="dxa"/>
            <w:vMerge w:val="restart"/>
          </w:tcPr>
          <w:p w:rsidR="00910774" w:rsidRPr="00A71CD2" w:rsidRDefault="00910774" w:rsidP="00BC4086">
            <w:pPr>
              <w:jc w:val="center"/>
              <w:rPr>
                <w:noProof/>
                <w:lang w:val="en-US"/>
              </w:rPr>
            </w:pPr>
          </w:p>
          <w:p w:rsidR="00910774" w:rsidRPr="00A71CD2" w:rsidRDefault="00910774" w:rsidP="00BC4086">
            <w:pPr>
              <w:jc w:val="center"/>
            </w:pPr>
            <w:r w:rsidRPr="00A71CD2">
              <w:rPr>
                <w:noProof/>
              </w:rPr>
              <w:t>Наименование тематики документа</w:t>
            </w:r>
          </w:p>
        </w:tc>
        <w:tc>
          <w:tcPr>
            <w:tcW w:w="1984" w:type="dxa"/>
            <w:vMerge w:val="restart"/>
            <w:vAlign w:val="center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Количество документов</w:t>
            </w:r>
          </w:p>
        </w:tc>
      </w:tr>
      <w:tr w:rsidR="00910774" w:rsidRPr="00A71CD2" w:rsidTr="00BC4086">
        <w:trPr>
          <w:cantSplit/>
          <w:trHeight w:val="437"/>
        </w:trPr>
        <w:tc>
          <w:tcPr>
            <w:tcW w:w="8506" w:type="dxa"/>
            <w:vMerge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</w:p>
        </w:tc>
        <w:tc>
          <w:tcPr>
            <w:tcW w:w="1984" w:type="dxa"/>
            <w:vMerge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1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2</w:t>
            </w: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  <w:r w:rsidRPr="00A71CD2">
              <w:rPr>
                <w:noProof/>
              </w:rPr>
              <w:t>0001.0001.0006.0648 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3</w:t>
            </w: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  <w:r w:rsidRPr="00A71CD2">
              <w:rPr>
                <w:noProof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4</w:t>
            </w: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  <w:r w:rsidRPr="00A71CD2">
              <w:rPr>
                <w:noProof/>
              </w:rPr>
              <w:t>0001.0002.0025.1338 Эффективность закупок и расходов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1</w:t>
            </w: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  <w:r w:rsidRPr="00A71CD2">
              <w:rPr>
                <w:noProof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6</w:t>
            </w: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  <w:r w:rsidRPr="00A71CD2">
              <w:rPr>
                <w:noProof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1</w:t>
            </w: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  <w:r w:rsidRPr="00A71CD2">
              <w:rPr>
                <w:noProof/>
              </w:rPr>
              <w:t>0002.0006.0065.0217 Труд‚ зарплата‚ пособия в связи с закрытием‚ банкротством и ликвидацией предприятий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1</w:t>
            </w: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  <w:r w:rsidRPr="00A71CD2">
              <w:rPr>
                <w:noProof/>
              </w:rPr>
              <w:t>0002.0006.0065.0218 Увольнение и восстановление на работе (кроме обжалования решений судов)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2</w:t>
            </w: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  <w:r w:rsidRPr="00A71CD2">
              <w:rPr>
                <w:noProof/>
              </w:rPr>
              <w:t>0003.0008.0086.0333 Налоговая служба: налоги‚ сборы и штрафы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1</w:t>
            </w: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  <w:r w:rsidRPr="00A71CD2">
              <w:rPr>
                <w:noProof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4</w:t>
            </w: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  <w:r w:rsidRPr="00A71CD2">
              <w:rPr>
                <w:noProof/>
              </w:rPr>
              <w:t>0003.0008.0086.0684 Налоговые преференции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1</w:t>
            </w: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  <w:r w:rsidRPr="00A71CD2">
              <w:rPr>
                <w:noProof/>
              </w:rPr>
              <w:t>0003.0008.0086.0763 Транспортный налог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1</w:t>
            </w: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  <w:r w:rsidRPr="00A71CD2">
              <w:rPr>
                <w:noProof/>
              </w:rPr>
              <w:t>0003.0008.0086.0764 Налог на имущество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2</w:t>
            </w: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  <w:r w:rsidRPr="00A71CD2">
              <w:rPr>
                <w:noProof/>
              </w:rPr>
              <w:t>0003.0008.0086.0765 Налог на доходы физических лиц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3</w:t>
            </w: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  <w:r w:rsidRPr="00A71CD2">
              <w:rPr>
                <w:noProof/>
              </w:rPr>
              <w:t>0003.0008.0086.0770 Уклонение от налогообложения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3</w:t>
            </w: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  <w:r w:rsidRPr="00A71CD2">
              <w:rPr>
                <w:noProof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4</w:t>
            </w: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  <w:r w:rsidRPr="00A71CD2">
              <w:rPr>
                <w:noProof/>
              </w:rPr>
              <w:t>0003.0008.0086.0777 Организация работы с налогоплательщиками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4</w:t>
            </w: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  <w:r w:rsidRPr="00A71CD2">
              <w:rPr>
                <w:noProof/>
              </w:rPr>
              <w:t>01.О налоговом вычете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1</w:t>
            </w: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  <w:r w:rsidRPr="00A71CD2">
              <w:rPr>
                <w:noProof/>
              </w:rPr>
              <w:t>02.По другим вопросам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1</w:t>
            </w: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  <w:r w:rsidRPr="00A71CD2">
              <w:rPr>
                <w:noProof/>
              </w:rPr>
              <w:t>16.Обеспечение процедур банкротства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3</w:t>
            </w: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</w:p>
        </w:tc>
      </w:tr>
      <w:tr w:rsidR="00910774" w:rsidRPr="00A71CD2" w:rsidTr="00BC4086">
        <w:trPr>
          <w:cantSplit/>
        </w:trPr>
        <w:tc>
          <w:tcPr>
            <w:tcW w:w="8506" w:type="dxa"/>
          </w:tcPr>
          <w:p w:rsidR="00910774" w:rsidRPr="00A71CD2" w:rsidRDefault="00910774" w:rsidP="00BC4086">
            <w:pPr>
              <w:rPr>
                <w:noProof/>
              </w:rPr>
            </w:pPr>
            <w:r w:rsidRPr="00A71CD2">
              <w:rPr>
                <w:noProof/>
              </w:rPr>
              <w:t>ИТОГО:</w:t>
            </w:r>
          </w:p>
        </w:tc>
        <w:tc>
          <w:tcPr>
            <w:tcW w:w="1984" w:type="dxa"/>
          </w:tcPr>
          <w:p w:rsidR="00910774" w:rsidRPr="00A71CD2" w:rsidRDefault="00910774" w:rsidP="00BC4086">
            <w:pPr>
              <w:jc w:val="center"/>
              <w:rPr>
                <w:noProof/>
              </w:rPr>
            </w:pPr>
            <w:r w:rsidRPr="00A71CD2">
              <w:rPr>
                <w:noProof/>
              </w:rPr>
              <w:t>46</w:t>
            </w:r>
          </w:p>
        </w:tc>
      </w:tr>
    </w:tbl>
    <w:p w:rsidR="00910774" w:rsidRPr="00A71CD2" w:rsidRDefault="00910774" w:rsidP="00910774">
      <w:pPr>
        <w:rPr>
          <w:noProof/>
        </w:rPr>
      </w:pPr>
    </w:p>
    <w:p w:rsidR="00910774" w:rsidRDefault="00910774" w:rsidP="00910774">
      <w:pPr>
        <w:rPr>
          <w:noProof/>
          <w:sz w:val="28"/>
          <w:szCs w:val="28"/>
        </w:rPr>
      </w:pPr>
    </w:p>
    <w:p w:rsidR="00910774" w:rsidRPr="00373874" w:rsidRDefault="00910774" w:rsidP="00910774">
      <w:pPr>
        <w:jc w:val="center"/>
        <w:rPr>
          <w:noProof/>
          <w:sz w:val="28"/>
          <w:szCs w:val="28"/>
        </w:rPr>
      </w:pPr>
    </w:p>
    <w:p w:rsidR="00FE3261" w:rsidRDefault="00FE3261"/>
    <w:sectPr w:rsidR="00FE3261" w:rsidSect="00C3045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74"/>
    <w:rsid w:val="005C11C4"/>
    <w:rsid w:val="00910774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Егошина Ольга Михайловна</cp:lastModifiedBy>
  <cp:revision>2</cp:revision>
  <dcterms:created xsi:type="dcterms:W3CDTF">2017-06-02T05:45:00Z</dcterms:created>
  <dcterms:modified xsi:type="dcterms:W3CDTF">2017-06-02T05:46:00Z</dcterms:modified>
</cp:coreProperties>
</file>