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62" w:rsidRDefault="00874B9F" w:rsidP="00874B9F">
      <w:pPr>
        <w:tabs>
          <w:tab w:val="left" w:pos="2895"/>
          <w:tab w:val="center" w:pos="4677"/>
        </w:tabs>
        <w:rPr>
          <w:sz w:val="32"/>
          <w:szCs w:val="32"/>
          <w:lang w:val="ru-RU"/>
        </w:rPr>
      </w:pPr>
      <w:r>
        <w:rPr>
          <w:sz w:val="32"/>
          <w:szCs w:val="32"/>
        </w:rPr>
        <w:tab/>
      </w:r>
      <w:r w:rsidR="00536B62">
        <w:rPr>
          <w:sz w:val="32"/>
          <w:szCs w:val="32"/>
          <w:lang w:val="ru-RU"/>
        </w:rPr>
        <w:t xml:space="preserve">      </w:t>
      </w:r>
    </w:p>
    <w:p w:rsidR="00346B55" w:rsidRPr="00A525FF" w:rsidRDefault="00346B55" w:rsidP="00346B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525FF">
        <w:rPr>
          <w:rFonts w:ascii="Times New Roman" w:hAnsi="Times New Roman"/>
          <w:sz w:val="28"/>
          <w:szCs w:val="28"/>
        </w:rPr>
        <w:t>СОВЕТ ДЕПУТАТОВ</w:t>
      </w:r>
    </w:p>
    <w:p w:rsidR="00346B55" w:rsidRPr="00A525FF" w:rsidRDefault="00346B55" w:rsidP="00346B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525FF"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346B55" w:rsidRDefault="00346B55" w:rsidP="00346B5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525FF">
        <w:rPr>
          <w:rFonts w:ascii="Times New Roman" w:hAnsi="Times New Roman"/>
          <w:sz w:val="28"/>
          <w:szCs w:val="28"/>
        </w:rPr>
        <w:t>РЕСПУБЛИКИ МОРДОВИЯ</w:t>
      </w:r>
    </w:p>
    <w:p w:rsidR="00346B55" w:rsidRPr="00A525FF" w:rsidRDefault="00346B55" w:rsidP="00346B5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46B55" w:rsidRDefault="00346B55" w:rsidP="00346B55">
      <w:pPr>
        <w:jc w:val="center"/>
        <w:rPr>
          <w:b/>
          <w:sz w:val="34"/>
          <w:szCs w:val="34"/>
          <w:lang w:val="ru-RU"/>
        </w:rPr>
      </w:pPr>
      <w:proofErr w:type="gramStart"/>
      <w:r w:rsidRPr="00346B55">
        <w:rPr>
          <w:b/>
          <w:sz w:val="34"/>
          <w:szCs w:val="34"/>
          <w:lang w:val="ru-RU"/>
        </w:rPr>
        <w:t>Р</w:t>
      </w:r>
      <w:proofErr w:type="gramEnd"/>
      <w:r w:rsidRPr="00346B55">
        <w:rPr>
          <w:b/>
          <w:sz w:val="34"/>
          <w:szCs w:val="34"/>
          <w:lang w:val="ru-RU"/>
        </w:rPr>
        <w:t xml:space="preserve"> Е Ш Е Н И Е</w:t>
      </w:r>
    </w:p>
    <w:p w:rsidR="0031313F" w:rsidRPr="00346B55" w:rsidRDefault="0031313F" w:rsidP="00346B55">
      <w:pPr>
        <w:jc w:val="center"/>
        <w:rPr>
          <w:b/>
          <w:sz w:val="34"/>
          <w:szCs w:val="34"/>
          <w:lang w:val="ru-RU"/>
        </w:rPr>
      </w:pPr>
    </w:p>
    <w:p w:rsidR="00346B55" w:rsidRPr="00346B55" w:rsidRDefault="0031313F" w:rsidP="00346B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346B55" w:rsidRPr="00346B55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«</w:t>
      </w:r>
      <w:r w:rsidR="00DE2972">
        <w:rPr>
          <w:sz w:val="28"/>
          <w:szCs w:val="28"/>
          <w:lang w:val="ru-RU"/>
        </w:rPr>
        <w:t xml:space="preserve"> </w:t>
      </w:r>
      <w:r w:rsidR="005503F1">
        <w:rPr>
          <w:sz w:val="28"/>
          <w:szCs w:val="28"/>
          <w:lang w:val="ru-RU"/>
        </w:rPr>
        <w:t>21</w:t>
      </w:r>
      <w:r w:rsidR="001A03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»</w:t>
      </w:r>
      <w:r w:rsidR="005503F1">
        <w:rPr>
          <w:sz w:val="28"/>
          <w:szCs w:val="28"/>
          <w:lang w:val="ru-RU"/>
        </w:rPr>
        <w:t xml:space="preserve"> августа</w:t>
      </w:r>
      <w:r>
        <w:rPr>
          <w:sz w:val="28"/>
          <w:szCs w:val="28"/>
          <w:lang w:val="ru-RU"/>
        </w:rPr>
        <w:t xml:space="preserve"> 201</w:t>
      </w:r>
      <w:r w:rsidR="00DE2972">
        <w:rPr>
          <w:sz w:val="28"/>
          <w:szCs w:val="28"/>
          <w:lang w:val="ru-RU"/>
        </w:rPr>
        <w:t>9</w:t>
      </w:r>
      <w:r w:rsidR="00346B55" w:rsidRPr="00346B55">
        <w:rPr>
          <w:sz w:val="28"/>
          <w:szCs w:val="28"/>
          <w:lang w:val="ru-RU"/>
        </w:rPr>
        <w:t xml:space="preserve"> </w:t>
      </w:r>
      <w:r w:rsidR="00343F62">
        <w:rPr>
          <w:sz w:val="28"/>
          <w:szCs w:val="28"/>
          <w:lang w:val="ru-RU"/>
        </w:rPr>
        <w:t xml:space="preserve">         </w:t>
      </w:r>
      <w:r w:rsidR="00346B55" w:rsidRPr="00346B55">
        <w:rPr>
          <w:sz w:val="28"/>
          <w:szCs w:val="28"/>
          <w:lang w:val="ru-RU"/>
        </w:rPr>
        <w:t xml:space="preserve">                                                          </w:t>
      </w:r>
      <w:r w:rsidR="00346B55">
        <w:rPr>
          <w:sz w:val="28"/>
          <w:szCs w:val="28"/>
          <w:lang w:val="ru-RU"/>
        </w:rPr>
        <w:t xml:space="preserve">             </w:t>
      </w:r>
      <w:r w:rsidR="00346B55" w:rsidRPr="00346B55">
        <w:rPr>
          <w:sz w:val="28"/>
          <w:szCs w:val="28"/>
          <w:lang w:val="ru-RU"/>
        </w:rPr>
        <w:t xml:space="preserve">   № </w:t>
      </w:r>
      <w:r w:rsidR="005503F1">
        <w:rPr>
          <w:sz w:val="28"/>
          <w:szCs w:val="28"/>
          <w:lang w:val="ru-RU"/>
        </w:rPr>
        <w:t>202</w:t>
      </w:r>
    </w:p>
    <w:p w:rsidR="00346B55" w:rsidRPr="00346B55" w:rsidRDefault="00346B55" w:rsidP="00346B55">
      <w:pPr>
        <w:jc w:val="center"/>
        <w:rPr>
          <w:rFonts w:ascii="Calibri" w:hAnsi="Calibri"/>
          <w:sz w:val="28"/>
          <w:szCs w:val="28"/>
          <w:lang w:val="ru-RU"/>
        </w:rPr>
      </w:pPr>
      <w:r w:rsidRPr="00346B55">
        <w:rPr>
          <w:sz w:val="28"/>
          <w:szCs w:val="28"/>
          <w:lang w:val="ru-RU"/>
        </w:rPr>
        <w:t>с. Ельники</w:t>
      </w:r>
    </w:p>
    <w:p w:rsidR="00542A49" w:rsidRDefault="00542A49" w:rsidP="00D854DE">
      <w:pPr>
        <w:rPr>
          <w:sz w:val="28"/>
          <w:szCs w:val="28"/>
          <w:lang w:val="ru-RU"/>
        </w:rPr>
      </w:pPr>
    </w:p>
    <w:p w:rsidR="00542A49" w:rsidRDefault="00542A49" w:rsidP="00D854D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B1442B" w:rsidRDefault="00B1442B" w:rsidP="00B1442B">
      <w:pPr>
        <w:tabs>
          <w:tab w:val="left" w:pos="7655"/>
        </w:tabs>
        <w:rPr>
          <w:b/>
          <w:sz w:val="28"/>
          <w:szCs w:val="28"/>
          <w:lang w:val="ru-RU"/>
        </w:rPr>
      </w:pPr>
      <w:bookmarkStart w:id="0" w:name="_Toc105952707"/>
      <w:r>
        <w:rPr>
          <w:b/>
          <w:sz w:val="28"/>
          <w:szCs w:val="28"/>
          <w:lang w:val="ru-RU"/>
        </w:rPr>
        <w:t xml:space="preserve">                                           </w:t>
      </w:r>
      <w:r w:rsidR="00576457" w:rsidRPr="00346B55">
        <w:rPr>
          <w:b/>
          <w:sz w:val="28"/>
          <w:szCs w:val="28"/>
          <w:lang w:val="ru-RU"/>
        </w:rPr>
        <w:t>О</w:t>
      </w:r>
      <w:r w:rsidR="00346B55">
        <w:rPr>
          <w:b/>
          <w:sz w:val="28"/>
          <w:szCs w:val="28"/>
          <w:lang w:val="ru-RU"/>
        </w:rPr>
        <w:t xml:space="preserve"> </w:t>
      </w:r>
      <w:r w:rsidR="00576457" w:rsidRPr="00346B55">
        <w:rPr>
          <w:b/>
          <w:sz w:val="28"/>
          <w:szCs w:val="28"/>
          <w:lang w:val="ru-RU"/>
        </w:rPr>
        <w:t xml:space="preserve"> </w:t>
      </w:r>
      <w:r w:rsidR="00346B55">
        <w:rPr>
          <w:b/>
          <w:sz w:val="28"/>
          <w:szCs w:val="28"/>
          <w:lang w:val="ru-RU"/>
        </w:rPr>
        <w:t xml:space="preserve">  </w:t>
      </w:r>
      <w:r w:rsidR="00576457" w:rsidRPr="00346B55">
        <w:rPr>
          <w:b/>
          <w:sz w:val="28"/>
          <w:szCs w:val="28"/>
          <w:lang w:val="ru-RU"/>
        </w:rPr>
        <w:t>внесении</w:t>
      </w:r>
      <w:r w:rsidR="003F2F9B">
        <w:rPr>
          <w:b/>
          <w:sz w:val="28"/>
          <w:szCs w:val="28"/>
          <w:lang w:val="ru-RU"/>
        </w:rPr>
        <w:t xml:space="preserve"> </w:t>
      </w:r>
      <w:r w:rsidR="00346B55">
        <w:rPr>
          <w:b/>
          <w:sz w:val="28"/>
          <w:szCs w:val="28"/>
          <w:lang w:val="ru-RU"/>
        </w:rPr>
        <w:t xml:space="preserve">  </w:t>
      </w:r>
      <w:r w:rsidR="00576457" w:rsidRPr="00346B55">
        <w:rPr>
          <w:b/>
          <w:sz w:val="28"/>
          <w:szCs w:val="28"/>
          <w:lang w:val="ru-RU"/>
        </w:rPr>
        <w:t xml:space="preserve"> изменений</w:t>
      </w:r>
      <w:r w:rsidR="00346B5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</w:p>
    <w:p w:rsidR="00B1442B" w:rsidRPr="00346B55" w:rsidRDefault="00B1442B" w:rsidP="00B1442B">
      <w:pPr>
        <w:tabs>
          <w:tab w:val="left" w:pos="765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</w:t>
      </w:r>
      <w:r w:rsidRPr="00346B55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 </w:t>
      </w:r>
      <w:r w:rsidRPr="00346B55">
        <w:rPr>
          <w:b/>
          <w:sz w:val="28"/>
          <w:szCs w:val="28"/>
          <w:lang w:val="ru-RU"/>
        </w:rPr>
        <w:t xml:space="preserve"> решение</w:t>
      </w:r>
      <w:r>
        <w:rPr>
          <w:b/>
          <w:sz w:val="28"/>
          <w:szCs w:val="28"/>
          <w:lang w:val="ru-RU"/>
        </w:rPr>
        <w:t xml:space="preserve">  </w:t>
      </w:r>
      <w:r w:rsidRPr="00346B55">
        <w:rPr>
          <w:b/>
          <w:sz w:val="28"/>
          <w:szCs w:val="28"/>
          <w:lang w:val="ru-RU"/>
        </w:rPr>
        <w:t xml:space="preserve"> Совета</w:t>
      </w:r>
      <w:r>
        <w:rPr>
          <w:b/>
          <w:sz w:val="28"/>
          <w:szCs w:val="28"/>
          <w:lang w:val="ru-RU"/>
        </w:rPr>
        <w:t xml:space="preserve">  </w:t>
      </w:r>
      <w:r w:rsidRPr="00346B55">
        <w:rPr>
          <w:b/>
          <w:sz w:val="28"/>
          <w:szCs w:val="28"/>
          <w:lang w:val="ru-RU"/>
        </w:rPr>
        <w:t xml:space="preserve"> депутатов</w:t>
      </w:r>
      <w:r>
        <w:rPr>
          <w:b/>
          <w:sz w:val="28"/>
          <w:szCs w:val="28"/>
          <w:lang w:val="ru-RU"/>
        </w:rPr>
        <w:t xml:space="preserve"> </w:t>
      </w:r>
      <w:r w:rsidRPr="00346B55">
        <w:rPr>
          <w:b/>
          <w:sz w:val="28"/>
          <w:szCs w:val="28"/>
          <w:lang w:val="ru-RU"/>
        </w:rPr>
        <w:t>от 26.10.2005 №104</w:t>
      </w:r>
    </w:p>
    <w:p w:rsidR="00576457" w:rsidRPr="00346B55" w:rsidRDefault="00B1442B" w:rsidP="00B1442B">
      <w:pPr>
        <w:tabs>
          <w:tab w:val="left" w:pos="900"/>
          <w:tab w:val="center" w:pos="4961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 xml:space="preserve">  </w:t>
      </w:r>
      <w:r w:rsidRPr="00346B55">
        <w:rPr>
          <w:b/>
          <w:sz w:val="28"/>
          <w:szCs w:val="28"/>
          <w:lang w:val="ru-RU"/>
        </w:rPr>
        <w:t xml:space="preserve">«Об </w:t>
      </w:r>
      <w:r>
        <w:rPr>
          <w:b/>
          <w:sz w:val="28"/>
          <w:szCs w:val="28"/>
          <w:lang w:val="ru-RU"/>
        </w:rPr>
        <w:t xml:space="preserve">  </w:t>
      </w:r>
      <w:r w:rsidRPr="00346B55">
        <w:rPr>
          <w:b/>
          <w:sz w:val="28"/>
          <w:szCs w:val="28"/>
          <w:lang w:val="ru-RU"/>
        </w:rPr>
        <w:t>установлении</w:t>
      </w:r>
      <w:r>
        <w:rPr>
          <w:b/>
          <w:sz w:val="28"/>
          <w:szCs w:val="28"/>
          <w:lang w:val="ru-RU"/>
        </w:rPr>
        <w:t xml:space="preserve">  </w:t>
      </w:r>
      <w:r w:rsidRPr="00346B55">
        <w:rPr>
          <w:b/>
          <w:sz w:val="28"/>
          <w:szCs w:val="28"/>
          <w:lang w:val="ru-RU"/>
        </w:rPr>
        <w:t xml:space="preserve"> единого</w:t>
      </w:r>
      <w:r>
        <w:rPr>
          <w:b/>
          <w:sz w:val="28"/>
          <w:szCs w:val="28"/>
          <w:lang w:val="ru-RU"/>
        </w:rPr>
        <w:t xml:space="preserve">  </w:t>
      </w:r>
      <w:r w:rsidRPr="00346B55">
        <w:rPr>
          <w:b/>
          <w:sz w:val="28"/>
          <w:szCs w:val="28"/>
          <w:lang w:val="ru-RU"/>
        </w:rPr>
        <w:t xml:space="preserve"> налога</w:t>
      </w:r>
      <w:r>
        <w:rPr>
          <w:b/>
          <w:sz w:val="28"/>
          <w:szCs w:val="28"/>
          <w:lang w:val="ru-RU"/>
        </w:rPr>
        <w:t xml:space="preserve"> </w:t>
      </w:r>
      <w:r w:rsidRPr="00346B55">
        <w:rPr>
          <w:b/>
          <w:sz w:val="28"/>
          <w:szCs w:val="28"/>
          <w:lang w:val="ru-RU"/>
        </w:rPr>
        <w:t>на вмененный доход</w:t>
      </w:r>
      <w:r>
        <w:rPr>
          <w:b/>
          <w:sz w:val="28"/>
          <w:szCs w:val="28"/>
          <w:lang w:val="ru-RU"/>
        </w:rPr>
        <w:t xml:space="preserve">                  </w:t>
      </w:r>
      <w:r w:rsidR="00576457" w:rsidRPr="00346B5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   </w:t>
      </w:r>
    </w:p>
    <w:p w:rsidR="00576457" w:rsidRPr="00346B55" w:rsidRDefault="00576457" w:rsidP="00B1442B">
      <w:pPr>
        <w:jc w:val="center"/>
        <w:rPr>
          <w:b/>
          <w:lang w:val="ru-RU"/>
        </w:rPr>
      </w:pPr>
      <w:r w:rsidRPr="00346B55">
        <w:rPr>
          <w:b/>
          <w:sz w:val="28"/>
          <w:szCs w:val="28"/>
          <w:lang w:val="ru-RU"/>
        </w:rPr>
        <w:t>для отдельных видов деятельности»</w:t>
      </w:r>
    </w:p>
    <w:p w:rsidR="00D854DE" w:rsidRDefault="00D854DE" w:rsidP="00B1442B">
      <w:pPr>
        <w:jc w:val="center"/>
        <w:rPr>
          <w:b/>
          <w:lang w:val="ru-RU"/>
        </w:rPr>
      </w:pPr>
    </w:p>
    <w:p w:rsidR="00194559" w:rsidRDefault="00194559" w:rsidP="00D854DE">
      <w:pPr>
        <w:rPr>
          <w:b/>
          <w:lang w:val="ru-RU"/>
        </w:rPr>
      </w:pPr>
    </w:p>
    <w:p w:rsidR="00194559" w:rsidRDefault="00194559" w:rsidP="00E5309B">
      <w:pPr>
        <w:jc w:val="both"/>
        <w:rPr>
          <w:b/>
          <w:lang w:val="ru-RU"/>
        </w:rPr>
      </w:pPr>
      <w:r>
        <w:rPr>
          <w:b/>
          <w:lang w:val="ru-RU"/>
        </w:rPr>
        <w:t xml:space="preserve">   </w:t>
      </w:r>
      <w:r w:rsidR="00E101B4">
        <w:rPr>
          <w:b/>
          <w:lang w:val="ru-RU"/>
        </w:rPr>
        <w:t xml:space="preserve">  </w:t>
      </w:r>
      <w:r w:rsidRPr="00E101B4">
        <w:rPr>
          <w:b/>
          <w:sz w:val="28"/>
          <w:szCs w:val="28"/>
          <w:lang w:val="ru-RU"/>
        </w:rPr>
        <w:t xml:space="preserve"> </w:t>
      </w:r>
      <w:r w:rsidR="00DE2972">
        <w:rPr>
          <w:b/>
          <w:sz w:val="28"/>
          <w:szCs w:val="28"/>
          <w:lang w:val="ru-RU"/>
        </w:rPr>
        <w:t xml:space="preserve">  </w:t>
      </w:r>
      <w:r w:rsidRPr="00E101B4">
        <w:rPr>
          <w:b/>
          <w:sz w:val="28"/>
          <w:szCs w:val="28"/>
          <w:lang w:val="ru-RU"/>
        </w:rPr>
        <w:t xml:space="preserve"> </w:t>
      </w:r>
      <w:r w:rsidR="00E101B4" w:rsidRPr="00E101B4">
        <w:rPr>
          <w:color w:val="000000"/>
          <w:spacing w:val="-8"/>
          <w:sz w:val="28"/>
          <w:szCs w:val="28"/>
          <w:lang w:val="ru-RU"/>
        </w:rPr>
        <w:t>В соответствии с главой 26.3 Налогового кодекса Российской Федерации</w:t>
      </w:r>
      <w:r w:rsidR="00DE2972">
        <w:rPr>
          <w:color w:val="000000"/>
          <w:spacing w:val="-8"/>
          <w:sz w:val="28"/>
          <w:szCs w:val="28"/>
          <w:lang w:val="ru-RU"/>
        </w:rPr>
        <w:t>,</w:t>
      </w:r>
      <w:r w:rsidR="00E101B4">
        <w:rPr>
          <w:b/>
          <w:lang w:val="ru-RU"/>
        </w:rPr>
        <w:t xml:space="preserve"> </w:t>
      </w:r>
      <w:r w:rsidR="001E44E7" w:rsidRPr="001E44E7">
        <w:rPr>
          <w:sz w:val="28"/>
          <w:szCs w:val="28"/>
          <w:lang w:val="ru-RU"/>
        </w:rPr>
        <w:t xml:space="preserve"> </w:t>
      </w:r>
    </w:p>
    <w:p w:rsidR="00B65C11" w:rsidRDefault="00D854DE" w:rsidP="00057F34">
      <w:pPr>
        <w:pStyle w:val="30"/>
        <w:rPr>
          <w:b w:val="0"/>
          <w:sz w:val="28"/>
          <w:szCs w:val="28"/>
        </w:rPr>
      </w:pPr>
      <w:r>
        <w:t xml:space="preserve">    </w:t>
      </w:r>
      <w:bookmarkEnd w:id="0"/>
    </w:p>
    <w:p w:rsidR="00346B55" w:rsidRPr="00346B55" w:rsidRDefault="00346B55" w:rsidP="00346B55">
      <w:pPr>
        <w:pStyle w:val="1"/>
        <w:tabs>
          <w:tab w:val="left" w:pos="0"/>
          <w:tab w:val="left" w:pos="180"/>
        </w:tabs>
        <w:ind w:left="-142" w:firstLine="742"/>
        <w:rPr>
          <w:sz w:val="28"/>
          <w:szCs w:val="28"/>
        </w:rPr>
      </w:pPr>
      <w:r w:rsidRPr="00346B55">
        <w:rPr>
          <w:b w:val="0"/>
          <w:sz w:val="28"/>
          <w:szCs w:val="28"/>
        </w:rPr>
        <w:t xml:space="preserve">Совет депутатов </w:t>
      </w:r>
      <w:proofErr w:type="spellStart"/>
      <w:r w:rsidRPr="00346B55">
        <w:rPr>
          <w:b w:val="0"/>
          <w:sz w:val="28"/>
          <w:szCs w:val="28"/>
        </w:rPr>
        <w:t>Ельниковского</w:t>
      </w:r>
      <w:proofErr w:type="spellEnd"/>
      <w:r w:rsidRPr="00346B55">
        <w:rPr>
          <w:b w:val="0"/>
          <w:sz w:val="28"/>
          <w:szCs w:val="28"/>
        </w:rPr>
        <w:t xml:space="preserve"> муниципального района</w:t>
      </w:r>
      <w:r w:rsidRPr="00346B55">
        <w:rPr>
          <w:sz w:val="28"/>
          <w:szCs w:val="28"/>
        </w:rPr>
        <w:t xml:space="preserve">   </w:t>
      </w:r>
      <w:r w:rsidRPr="00346B55">
        <w:rPr>
          <w:b w:val="0"/>
          <w:sz w:val="28"/>
          <w:szCs w:val="28"/>
        </w:rPr>
        <w:t xml:space="preserve"> </w:t>
      </w:r>
      <w:proofErr w:type="gramStart"/>
      <w:r w:rsidRPr="00346B55">
        <w:rPr>
          <w:sz w:val="28"/>
          <w:szCs w:val="28"/>
        </w:rPr>
        <w:t>р</w:t>
      </w:r>
      <w:proofErr w:type="gramEnd"/>
      <w:r w:rsidRPr="00346B55">
        <w:rPr>
          <w:sz w:val="28"/>
          <w:szCs w:val="28"/>
        </w:rPr>
        <w:t xml:space="preserve"> е ш и л:</w:t>
      </w:r>
    </w:p>
    <w:p w:rsidR="00C617B4" w:rsidRPr="00FA7C96" w:rsidRDefault="00C617B4" w:rsidP="009D61F4">
      <w:pPr>
        <w:pStyle w:val="30"/>
        <w:ind w:firstLine="811"/>
        <w:rPr>
          <w:b w:val="0"/>
          <w:sz w:val="28"/>
          <w:szCs w:val="28"/>
        </w:rPr>
      </w:pPr>
    </w:p>
    <w:p w:rsidR="00FE0067" w:rsidRPr="00FA7C96" w:rsidRDefault="00C617B4" w:rsidP="008737EC">
      <w:pPr>
        <w:pStyle w:val="1"/>
        <w:numPr>
          <w:ilvl w:val="0"/>
          <w:numId w:val="2"/>
        </w:numPr>
        <w:tabs>
          <w:tab w:val="clear" w:pos="1395"/>
          <w:tab w:val="num" w:pos="0"/>
          <w:tab w:val="left" w:pos="1134"/>
        </w:tabs>
        <w:ind w:left="0" w:firstLine="540"/>
        <w:rPr>
          <w:b w:val="0"/>
          <w:sz w:val="28"/>
          <w:szCs w:val="28"/>
        </w:rPr>
      </w:pPr>
      <w:proofErr w:type="gramStart"/>
      <w:r w:rsidRPr="00FA7C96">
        <w:rPr>
          <w:b w:val="0"/>
          <w:sz w:val="28"/>
          <w:szCs w:val="28"/>
        </w:rPr>
        <w:t xml:space="preserve">Внести в </w:t>
      </w:r>
      <w:r w:rsidR="00163FD5">
        <w:rPr>
          <w:b w:val="0"/>
          <w:sz w:val="28"/>
          <w:szCs w:val="28"/>
        </w:rPr>
        <w:t>р</w:t>
      </w:r>
      <w:r w:rsidRPr="00FA7C96">
        <w:rPr>
          <w:b w:val="0"/>
          <w:sz w:val="28"/>
          <w:szCs w:val="28"/>
        </w:rPr>
        <w:t xml:space="preserve">ешение Совета депутатов </w:t>
      </w:r>
      <w:r w:rsidR="00B40DF3">
        <w:rPr>
          <w:b w:val="0"/>
          <w:sz w:val="28"/>
          <w:szCs w:val="28"/>
        </w:rPr>
        <w:t>Ельниковского муниципального</w:t>
      </w:r>
      <w:r w:rsidRPr="00FA7C96">
        <w:rPr>
          <w:b w:val="0"/>
          <w:sz w:val="28"/>
          <w:szCs w:val="28"/>
        </w:rPr>
        <w:t xml:space="preserve"> района от</w:t>
      </w:r>
      <w:r w:rsidR="00B40DF3">
        <w:rPr>
          <w:b w:val="0"/>
          <w:sz w:val="28"/>
          <w:szCs w:val="28"/>
        </w:rPr>
        <w:t xml:space="preserve"> 26</w:t>
      </w:r>
      <w:r w:rsidR="00163FD5">
        <w:rPr>
          <w:b w:val="0"/>
          <w:sz w:val="28"/>
          <w:szCs w:val="28"/>
        </w:rPr>
        <w:t>.10.</w:t>
      </w:r>
      <w:r w:rsidR="00B40DF3">
        <w:rPr>
          <w:b w:val="0"/>
          <w:sz w:val="28"/>
          <w:szCs w:val="28"/>
        </w:rPr>
        <w:t xml:space="preserve">2005 </w:t>
      </w:r>
      <w:r w:rsidR="00163FD5">
        <w:rPr>
          <w:b w:val="0"/>
          <w:sz w:val="28"/>
          <w:szCs w:val="28"/>
        </w:rPr>
        <w:t xml:space="preserve"> </w:t>
      </w:r>
      <w:r w:rsidRPr="00FA7C96">
        <w:rPr>
          <w:b w:val="0"/>
          <w:sz w:val="28"/>
          <w:szCs w:val="28"/>
        </w:rPr>
        <w:t>№</w:t>
      </w:r>
      <w:r w:rsidR="00B40DF3">
        <w:rPr>
          <w:b w:val="0"/>
          <w:sz w:val="28"/>
          <w:szCs w:val="28"/>
        </w:rPr>
        <w:t>104</w:t>
      </w:r>
      <w:r w:rsidRPr="00FA7C96">
        <w:rPr>
          <w:b w:val="0"/>
          <w:sz w:val="28"/>
          <w:szCs w:val="28"/>
        </w:rPr>
        <w:t xml:space="preserve"> «Об установлении единого налога на вмененный доход для отдельных видов деятельности»</w:t>
      </w:r>
      <w:r w:rsidR="00025E57">
        <w:rPr>
          <w:b w:val="0"/>
          <w:sz w:val="28"/>
          <w:szCs w:val="28"/>
        </w:rPr>
        <w:t xml:space="preserve"> </w:t>
      </w:r>
      <w:r w:rsidR="00F34D08">
        <w:rPr>
          <w:b w:val="0"/>
          <w:sz w:val="28"/>
          <w:szCs w:val="28"/>
        </w:rPr>
        <w:t>(с изменениями внесенными решениями Совета депутатов от 11.09.2007 №</w:t>
      </w:r>
      <w:r w:rsidR="005D660A">
        <w:rPr>
          <w:b w:val="0"/>
          <w:sz w:val="28"/>
          <w:szCs w:val="28"/>
        </w:rPr>
        <w:t xml:space="preserve"> </w:t>
      </w:r>
      <w:r w:rsidR="00F34D08">
        <w:rPr>
          <w:b w:val="0"/>
          <w:sz w:val="28"/>
          <w:szCs w:val="28"/>
        </w:rPr>
        <w:t>261, от 19.12.2008 № 93, от 09.02.2009 №114,от 10.04.2009 №127,от 27.07.2009 №156</w:t>
      </w:r>
      <w:r w:rsidR="00D113E6">
        <w:rPr>
          <w:b w:val="0"/>
          <w:sz w:val="28"/>
          <w:szCs w:val="28"/>
        </w:rPr>
        <w:t>,</w:t>
      </w:r>
      <w:r w:rsidR="001A0318">
        <w:rPr>
          <w:b w:val="0"/>
          <w:sz w:val="28"/>
          <w:szCs w:val="28"/>
        </w:rPr>
        <w:t xml:space="preserve"> от</w:t>
      </w:r>
      <w:r w:rsidR="00D113E6">
        <w:rPr>
          <w:b w:val="0"/>
          <w:sz w:val="28"/>
          <w:szCs w:val="28"/>
        </w:rPr>
        <w:t xml:space="preserve"> 30.11</w:t>
      </w:r>
      <w:r w:rsidR="00C616B9">
        <w:rPr>
          <w:b w:val="0"/>
          <w:sz w:val="28"/>
          <w:szCs w:val="28"/>
        </w:rPr>
        <w:t>.</w:t>
      </w:r>
      <w:r w:rsidR="00D113E6">
        <w:rPr>
          <w:b w:val="0"/>
          <w:sz w:val="28"/>
          <w:szCs w:val="28"/>
        </w:rPr>
        <w:t>2016 №21</w:t>
      </w:r>
      <w:r w:rsidR="001A0318">
        <w:rPr>
          <w:b w:val="0"/>
          <w:sz w:val="28"/>
          <w:szCs w:val="28"/>
        </w:rPr>
        <w:t>,от 30.01.2017 №</w:t>
      </w:r>
      <w:r w:rsidR="00DE2972">
        <w:rPr>
          <w:b w:val="0"/>
          <w:sz w:val="28"/>
          <w:szCs w:val="28"/>
        </w:rPr>
        <w:t xml:space="preserve"> </w:t>
      </w:r>
      <w:r w:rsidR="001A0318">
        <w:rPr>
          <w:b w:val="0"/>
          <w:sz w:val="28"/>
          <w:szCs w:val="28"/>
        </w:rPr>
        <w:t>47</w:t>
      </w:r>
      <w:r w:rsidR="00DE2972">
        <w:rPr>
          <w:b w:val="0"/>
          <w:sz w:val="28"/>
          <w:szCs w:val="28"/>
        </w:rPr>
        <w:t>,от 19.11.2018 № 153</w:t>
      </w:r>
      <w:r w:rsidR="00F34D08">
        <w:rPr>
          <w:b w:val="0"/>
          <w:sz w:val="28"/>
          <w:szCs w:val="28"/>
        </w:rPr>
        <w:t>)</w:t>
      </w:r>
      <w:r w:rsidRPr="00FA7C96">
        <w:rPr>
          <w:b w:val="0"/>
          <w:sz w:val="28"/>
          <w:szCs w:val="28"/>
        </w:rPr>
        <w:t xml:space="preserve"> </w:t>
      </w:r>
      <w:r w:rsidR="00FE0067" w:rsidRPr="00FA7C96">
        <w:rPr>
          <w:b w:val="0"/>
          <w:sz w:val="28"/>
          <w:szCs w:val="28"/>
        </w:rPr>
        <w:t xml:space="preserve">следующие </w:t>
      </w:r>
      <w:r w:rsidRPr="00FA7C96">
        <w:rPr>
          <w:b w:val="0"/>
          <w:sz w:val="28"/>
          <w:szCs w:val="28"/>
        </w:rPr>
        <w:t>изменения</w:t>
      </w:r>
      <w:r w:rsidR="00FE0067" w:rsidRPr="00FA7C96">
        <w:rPr>
          <w:b w:val="0"/>
          <w:sz w:val="28"/>
          <w:szCs w:val="28"/>
        </w:rPr>
        <w:t>:</w:t>
      </w:r>
      <w:proofErr w:type="gramEnd"/>
    </w:p>
    <w:p w:rsidR="00A85973" w:rsidRPr="00A85973" w:rsidRDefault="00E101B4" w:rsidP="0066246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 </w:t>
      </w:r>
      <w:r w:rsidR="00A85973">
        <w:rPr>
          <w:sz w:val="28"/>
          <w:szCs w:val="28"/>
          <w:lang w:val="ru-RU"/>
        </w:rPr>
        <w:t>в пункте 5</w:t>
      </w:r>
      <w:r w:rsidR="00653DBC">
        <w:rPr>
          <w:sz w:val="28"/>
          <w:szCs w:val="28"/>
          <w:lang w:val="ru-RU"/>
        </w:rPr>
        <w:t xml:space="preserve"> </w:t>
      </w:r>
      <w:r w:rsidR="00A85973">
        <w:rPr>
          <w:sz w:val="28"/>
          <w:szCs w:val="28"/>
          <w:lang w:val="ru-RU"/>
        </w:rPr>
        <w:t xml:space="preserve"> таблицу</w:t>
      </w:r>
      <w:r w:rsidR="00CA3F14">
        <w:rPr>
          <w:sz w:val="28"/>
          <w:szCs w:val="28"/>
          <w:lang w:val="ru-RU"/>
        </w:rPr>
        <w:t xml:space="preserve"> </w:t>
      </w:r>
      <w:r w:rsidR="00A85973">
        <w:rPr>
          <w:sz w:val="28"/>
          <w:szCs w:val="28"/>
          <w:lang w:val="ru-RU"/>
        </w:rPr>
        <w:t xml:space="preserve"> изложить в следующей редакции:</w:t>
      </w:r>
    </w:p>
    <w:p w:rsidR="00FD51A6" w:rsidRPr="00FD51A6" w:rsidRDefault="00FD51A6" w:rsidP="00FD51A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  <w:lang w:val="ru-RU" w:eastAsia="ru-RU"/>
        </w:rPr>
      </w:pPr>
      <w:r w:rsidRPr="00FD51A6">
        <w:rPr>
          <w:rFonts w:ascii="Arial" w:hAnsi="Arial"/>
          <w:sz w:val="20"/>
          <w:szCs w:val="20"/>
          <w:lang w:val="ru-RU" w:eastAsia="ru-RU"/>
        </w:rPr>
        <w:t xml:space="preserve"> </w:t>
      </w:r>
    </w:p>
    <w:p w:rsidR="000E49E4" w:rsidRDefault="000E49E4" w:rsidP="009D61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tbl>
      <w:tblPr>
        <w:tblW w:w="101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199"/>
        <w:gridCol w:w="1080"/>
        <w:gridCol w:w="1153"/>
        <w:gridCol w:w="1320"/>
      </w:tblGrid>
      <w:tr w:rsidR="006252C4" w:rsidRPr="00704BD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52C4" w:rsidRPr="00FA19C5" w:rsidRDefault="006252C4" w:rsidP="000E02D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пункта-места ведения предпринимательской деятельности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C75B37" w:rsidP="00C32DB3">
            <w:pPr>
              <w:pStyle w:val="Con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200</w:t>
            </w:r>
          </w:p>
          <w:p w:rsidR="00C75B37" w:rsidRPr="00FA19C5" w:rsidRDefault="00C75B37" w:rsidP="00C32DB3">
            <w:pPr>
              <w:pStyle w:val="Con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C4" w:rsidRPr="00FA19C5" w:rsidRDefault="00C75B37" w:rsidP="00C32DB3">
            <w:pPr>
              <w:pStyle w:val="Con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6252C4" w:rsidRPr="00FA1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  <w:r w:rsidR="00AF2BD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C4" w:rsidRPr="00FA19C5" w:rsidRDefault="006252C4" w:rsidP="00C32DB3">
            <w:pPr>
              <w:pStyle w:val="ConsCell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от 501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>до 2500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2C4" w:rsidRPr="00FA19C5" w:rsidRDefault="006252C4" w:rsidP="004B0FEA">
            <w:pPr>
              <w:pStyle w:val="ConsCell"/>
              <w:ind w:left="110" w:right="0" w:hanging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от 2501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>до 7000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>человек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ошив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различных дополнений к обуви по индивидуальному заказу  населения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ошив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вязание  прочей верхней одежды по индивидуальному заказу населения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ошив меховых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заказу населения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0,303</w:t>
            </w:r>
          </w:p>
        </w:tc>
      </w:tr>
      <w:tr w:rsidR="006252C4" w:rsidRPr="003C22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приборов, домашнего и садового инвентаря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бытовой техники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Стирка и х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имическая чистка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 меховых изделий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часов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ювелирных изделий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зготовление ювелирных изделий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аналогичных изделий по индивидуальному заказу населения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Услуги 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душевых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саун; услуги соляриев по индивидуальному заказу населения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парикмахерскими и салонами красоты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бытовых  услуг  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 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ветеринарных услуг  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</w:tr>
      <w:tr w:rsidR="006252C4" w:rsidRPr="006252C4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обслуживанию и мойке  автотранспортных средств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ремонту, техническому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обслуживанию и мойке автотранспортных  средств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0,212</w:t>
            </w:r>
          </w:p>
        </w:tc>
      </w:tr>
      <w:tr w:rsidR="006252C4" w:rsidRPr="006252C4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 осуществляемая через объекты стационарной торговой сети, имеющие торговые залы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  товары 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 и   оргтехника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gramStart"/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мототехника</w:t>
            </w:r>
            <w:proofErr w:type="spellEnd"/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,  запасные части к ней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Периодические печатные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издания,  полиграфическая      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>книжная продукция,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Ювелирные изделия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0,606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Мебель 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Сотовые телефоны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Прочие товары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</w:tr>
      <w:tr w:rsidR="006252C4" w:rsidRPr="006252C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E5788F">
            <w:pPr>
              <w:pStyle w:val="Con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осуществляемая через  объекты стационарной торговой сети, не   имеющие торговых     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через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      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>торговой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торгового места в которых не превышает 5 квадратных метров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Овощи и фрукты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Прочие   продовольственные  товары 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Табачные изделия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0,626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Меха и кожа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0,626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Канцелярские товары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38212D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Сложнобытовая техника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0,838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и   сопутствующие товары 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автомобилям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0,626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промышленные   товары 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Чулочно-носочные,  трикотажные изделия,  легкая одежда, головные уборы (кроме меховых), брюки, обувь резиновая, валяная, туфли комнатные и дорожные,  металлическая,  текстильная (нитки, лента) галантерея, товары бытовой химии  </w:t>
            </w:r>
            <w:proofErr w:type="gramEnd"/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Газеты, журналы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литература, детские промышленные товары,  детское питание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Аудио- и видеокассеты,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живые цветы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</w:tr>
      <w:tr w:rsidR="006252C4" w:rsidRPr="006252C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 осуществляемая через  объекты стационарной торговой сети, не   имеющие торговых     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через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нестационарной       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>торговой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 торгового места в которых  превышает 5 квадратных метров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Овощи и фрукты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Прочие   продовольственные  товары 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Табачные изделия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0,626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Меха и кожа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0,626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Сложнобытовая техника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0,838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7A65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Запасные части и   сопутствующие товары 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автомобилям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0,626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промышленные   товары   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6252C4" w:rsidRPr="007A65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Чулочно-носочные,  трикотажные изделия,  легкая одежда, головные уборы (кроме меховых), брюки, обувь резиновая, валяная, туфли комнатные и дорожные,  металлическая,  текстильная (нитки, лента) галантерея, товары бытовой химии  </w:t>
            </w:r>
            <w:proofErr w:type="gramEnd"/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Газеты, журналы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7A65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Учебно-методическая литература, детские промышленные товары,  детское питание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6252C4" w:rsidRPr="007A65AC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7A65AC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Аудио- и видеокассеты,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живые цветы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и р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азносная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8552A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мороженым, прохладительными напитками, мучными, кондитерскими изделиями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8552A9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Развозная торговля, осуществляемая ИП   с автотранспортных средств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</w:tr>
      <w:tr w:rsidR="006252C4" w:rsidRPr="00C95477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товаров с использованием торговых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6252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    автотранспортных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перевозке грузов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грузоподъемностью до 5 тонн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грузоподъемностью    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5 до 8 тонн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0,727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грузоподъемностью свыше 8 тонн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0,959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6252C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автотранспортных услуг по 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пассажиров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Легковой автотранспорт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Автобусы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свыше 20 мест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</w:tc>
      </w:tr>
      <w:tr w:rsidR="006252C4" w:rsidRPr="002634F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Автобусы особо малого класса (Газели)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0,525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рекламных конструкций (за исключение рекламных конструкций с автоматической сменой изображения и электронных табло)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252C4" w:rsidRPr="00FA19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любым способом нанесения изображения, носящий социальный характер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252C4" w:rsidRPr="00860B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890813">
            <w:pPr>
              <w:pStyle w:val="Con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рекламных конструкций с автоматической сменой изображения</w:t>
            </w: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252C4" w:rsidRPr="00860BB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рекламы с использованием  электронного табло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252C4" w:rsidRPr="00DC2E1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рекламы с использованием         внешних и внутренних поверхностей транспортных средств</w:t>
            </w:r>
          </w:p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9C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252C4" w:rsidRPr="008C25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513A87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6252C4" w:rsidRPr="008C25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пользование 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 каждого из них не превышает 5 квадратных метров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615CD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615CD4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передаче во временное владение и (или) пользование 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общественного питания, не имеющих залов обслуживания посетителей, если площадь  каждого из них  превышает 5 квадратных метров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6252C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33FF7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FF7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питания, через объекты организации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имеющий зал обслуживания посетителей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133F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133F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Бар, кафе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4A38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Бар, кафе (не осуществляющие реализацию подакцизных товаров)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6252C4" w:rsidRPr="004A38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Закусочная, буфет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6252C4" w:rsidRPr="004A38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6252C4" w:rsidRPr="004A38F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Летнее кафе (не осуществляющие реализацию подакцизных товаров)</w:t>
            </w:r>
            <w:proofErr w:type="gramEnd"/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6252C4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2C4" w:rsidRPr="008C250F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2C4" w:rsidRPr="00FA19C5" w:rsidRDefault="006252C4" w:rsidP="000E02D3">
            <w:pPr>
              <w:pStyle w:val="ConsCell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3FF7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3FF7">
              <w:rPr>
                <w:rFonts w:ascii="Times New Roman" w:hAnsi="Times New Roman" w:cs="Times New Roman"/>
                <w:sz w:val="24"/>
                <w:szCs w:val="24"/>
              </w:rPr>
              <w:t xml:space="preserve"> услуг общественного питания,  через объекты организации общественного питания, не имеющие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обслуживания  посетителей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2C4" w:rsidRDefault="00AF2BD0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2C4" w:rsidRPr="00FA19C5" w:rsidRDefault="006252C4" w:rsidP="00C32DB3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6252C4" w:rsidRPr="008C250F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2C4" w:rsidRPr="00C84864" w:rsidRDefault="006252C4" w:rsidP="00E51766">
            <w:pPr>
              <w:autoSpaceDE w:val="0"/>
              <w:autoSpaceDN w:val="0"/>
              <w:adjustRightInd w:val="0"/>
              <w:ind w:firstLine="54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</w:t>
            </w:r>
            <w:r w:rsidRPr="00C84864">
              <w:rPr>
                <w:lang w:val="ru-RU" w:eastAsia="ru-RU"/>
              </w:rPr>
              <w:t xml:space="preserve">казание услуг по передаче во временное владение и (или) в пользование земельных участков для </w:t>
            </w:r>
            <w:r>
              <w:rPr>
                <w:lang w:val="ru-RU" w:eastAsia="ru-RU"/>
              </w:rPr>
              <w:t xml:space="preserve">размещения объектов </w:t>
            </w:r>
            <w:r w:rsidRPr="00C84864">
              <w:rPr>
                <w:lang w:val="ru-RU" w:eastAsia="ru-RU"/>
              </w:rPr>
              <w:t>стационарной</w:t>
            </w:r>
            <w:r>
              <w:rPr>
                <w:lang w:val="ru-RU" w:eastAsia="ru-RU"/>
              </w:rPr>
              <w:t xml:space="preserve"> и нестационарной </w:t>
            </w:r>
            <w:r w:rsidRPr="00C84864">
              <w:rPr>
                <w:lang w:val="ru-RU" w:eastAsia="ru-RU"/>
              </w:rPr>
              <w:t>торговой сети, а также объектов ор</w:t>
            </w:r>
            <w:r>
              <w:rPr>
                <w:lang w:val="ru-RU" w:eastAsia="ru-RU"/>
              </w:rPr>
              <w:t>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BD0" w:rsidRDefault="00AF2BD0" w:rsidP="00C32DB3">
            <w:pPr>
              <w:jc w:val="center"/>
              <w:rPr>
                <w:lang w:val="ru-RU" w:eastAsia="ru-RU"/>
              </w:rPr>
            </w:pPr>
          </w:p>
          <w:p w:rsidR="00AF2BD0" w:rsidRDefault="00AF2BD0" w:rsidP="00AF2BD0">
            <w:pPr>
              <w:rPr>
                <w:lang w:val="ru-RU" w:eastAsia="ru-RU"/>
              </w:rPr>
            </w:pPr>
          </w:p>
          <w:p w:rsidR="006252C4" w:rsidRPr="00AF2BD0" w:rsidRDefault="00AF2BD0" w:rsidP="00AF2BD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   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2C4" w:rsidRPr="00C84864" w:rsidRDefault="006252C4" w:rsidP="00C32DB3">
            <w:pPr>
              <w:jc w:val="center"/>
              <w:rPr>
                <w:lang w:val="ru-RU" w:eastAsia="ru-RU"/>
              </w:rPr>
            </w:pPr>
          </w:p>
          <w:p w:rsidR="006252C4" w:rsidRPr="00C84864" w:rsidRDefault="006252C4" w:rsidP="00C32DB3">
            <w:pPr>
              <w:jc w:val="center"/>
              <w:rPr>
                <w:lang w:val="ru-RU" w:eastAsia="ru-RU"/>
              </w:rPr>
            </w:pPr>
          </w:p>
          <w:p w:rsidR="006252C4" w:rsidRPr="00C84864" w:rsidRDefault="006252C4" w:rsidP="00C32DB3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84864">
              <w:rPr>
                <w:lang w:val="ru-RU" w:eastAsia="ru-RU"/>
              </w:rPr>
              <w:t>0,3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2C4" w:rsidRPr="00C84864" w:rsidRDefault="006252C4" w:rsidP="00C32DB3">
            <w:pPr>
              <w:jc w:val="center"/>
              <w:rPr>
                <w:lang w:val="ru-RU" w:eastAsia="ru-RU"/>
              </w:rPr>
            </w:pPr>
          </w:p>
          <w:p w:rsidR="006252C4" w:rsidRPr="00C84864" w:rsidRDefault="006252C4" w:rsidP="00C32DB3">
            <w:pPr>
              <w:jc w:val="center"/>
              <w:rPr>
                <w:lang w:val="ru-RU" w:eastAsia="ru-RU"/>
              </w:rPr>
            </w:pPr>
          </w:p>
          <w:p w:rsidR="006252C4" w:rsidRPr="00C84864" w:rsidRDefault="006252C4" w:rsidP="00C32DB3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C84864">
              <w:rPr>
                <w:lang w:val="ru-RU" w:eastAsia="ru-RU"/>
              </w:rP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2C4" w:rsidRPr="00C84864" w:rsidRDefault="006252C4" w:rsidP="00C32DB3">
            <w:pPr>
              <w:jc w:val="center"/>
              <w:rPr>
                <w:lang w:val="ru-RU" w:eastAsia="ru-RU"/>
              </w:rPr>
            </w:pPr>
          </w:p>
          <w:p w:rsidR="006252C4" w:rsidRPr="00C84864" w:rsidRDefault="006252C4" w:rsidP="00C32DB3">
            <w:pPr>
              <w:jc w:val="center"/>
              <w:rPr>
                <w:lang w:val="ru-RU" w:eastAsia="ru-RU"/>
              </w:rPr>
            </w:pPr>
          </w:p>
          <w:p w:rsidR="006252C4" w:rsidRDefault="006252C4" w:rsidP="00C32DB3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0,84</w:t>
            </w:r>
          </w:p>
          <w:p w:rsidR="006252C4" w:rsidRPr="00C84864" w:rsidRDefault="006252C4" w:rsidP="00C32DB3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  <w:p w:rsidR="006252C4" w:rsidRPr="00C84864" w:rsidRDefault="006252C4" w:rsidP="00C32DB3">
            <w:pPr>
              <w:jc w:val="center"/>
              <w:rPr>
                <w:lang w:val="ru-RU" w:eastAsia="ru-RU"/>
              </w:rPr>
            </w:pPr>
          </w:p>
          <w:p w:rsidR="006252C4" w:rsidRPr="00C84864" w:rsidRDefault="006252C4" w:rsidP="00C32DB3">
            <w:pPr>
              <w:jc w:val="center"/>
              <w:rPr>
                <w:lang w:val="ru-RU" w:eastAsia="ru-RU"/>
              </w:rPr>
            </w:pPr>
          </w:p>
          <w:p w:rsidR="006252C4" w:rsidRPr="00C84864" w:rsidRDefault="006252C4" w:rsidP="00C32DB3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</w:tr>
      <w:tr w:rsidR="006252C4" w:rsidRPr="00EA0FE1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6252C4" w:rsidP="00E51766">
            <w:pPr>
              <w:autoSpaceDE w:val="0"/>
              <w:autoSpaceDN w:val="0"/>
              <w:adjustRightInd w:val="0"/>
              <w:ind w:firstLine="54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</w:t>
            </w:r>
            <w:r w:rsidRPr="00C84864">
              <w:rPr>
                <w:lang w:val="ru-RU" w:eastAsia="ru-RU"/>
              </w:rPr>
              <w:t xml:space="preserve">казание услуг по передаче во временное владение и (или) в пользование земельных участков для </w:t>
            </w:r>
            <w:r>
              <w:rPr>
                <w:lang w:val="ru-RU" w:eastAsia="ru-RU"/>
              </w:rPr>
              <w:t xml:space="preserve">размещения объектов </w:t>
            </w:r>
            <w:r w:rsidRPr="00C84864">
              <w:rPr>
                <w:lang w:val="ru-RU" w:eastAsia="ru-RU"/>
              </w:rPr>
              <w:t>стационарной</w:t>
            </w:r>
            <w:r>
              <w:rPr>
                <w:lang w:val="ru-RU" w:eastAsia="ru-RU"/>
              </w:rPr>
              <w:t xml:space="preserve"> и нестационарной </w:t>
            </w:r>
            <w:r w:rsidRPr="00C84864">
              <w:rPr>
                <w:lang w:val="ru-RU" w:eastAsia="ru-RU"/>
              </w:rPr>
              <w:t>торговой сети, а также объектов ор</w:t>
            </w:r>
            <w:r>
              <w:rPr>
                <w:lang w:val="ru-RU" w:eastAsia="ru-RU"/>
              </w:rPr>
              <w:t>ганизации общественного питания, если площадь земельного участка  превышает 10 квадратных метров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Default="00AF2BD0" w:rsidP="00C32DB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C84864" w:rsidRDefault="006252C4" w:rsidP="00C32DB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C84864" w:rsidRDefault="006252C4" w:rsidP="00C32DB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2C4" w:rsidRPr="00C84864" w:rsidRDefault="006252C4" w:rsidP="00C32DB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0,84</w:t>
            </w:r>
          </w:p>
        </w:tc>
      </w:tr>
    </w:tbl>
    <w:p w:rsidR="00782C66" w:rsidRDefault="00782C66" w:rsidP="009D61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101B4" w:rsidRDefault="00E101B4" w:rsidP="009D61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101B4" w:rsidRPr="00782C66" w:rsidRDefault="00E101B4" w:rsidP="009D61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A259FE" w:rsidRPr="004F0599" w:rsidRDefault="00A259FE" w:rsidP="009D61F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FA7C96">
        <w:rPr>
          <w:sz w:val="28"/>
          <w:szCs w:val="28"/>
          <w:lang w:val="ru-RU"/>
        </w:rPr>
        <w:t>2. Решение опубликовать в средствах массовой информации</w:t>
      </w:r>
      <w:r w:rsidR="00423226" w:rsidRPr="004F0599">
        <w:rPr>
          <w:sz w:val="28"/>
          <w:szCs w:val="28"/>
          <w:lang w:val="ru-RU"/>
        </w:rPr>
        <w:t>.</w:t>
      </w:r>
    </w:p>
    <w:p w:rsidR="000B6A1E" w:rsidRDefault="00A259FE" w:rsidP="00D113E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FA7C96">
        <w:rPr>
          <w:sz w:val="28"/>
          <w:szCs w:val="28"/>
          <w:lang w:val="ru-RU"/>
        </w:rPr>
        <w:t>3</w:t>
      </w:r>
      <w:r w:rsidR="00C617B4" w:rsidRPr="00FA7C96">
        <w:rPr>
          <w:sz w:val="28"/>
          <w:szCs w:val="28"/>
          <w:lang w:val="ru-RU"/>
        </w:rPr>
        <w:t xml:space="preserve">. Настоящее </w:t>
      </w:r>
      <w:r w:rsidR="00890813">
        <w:rPr>
          <w:sz w:val="28"/>
          <w:szCs w:val="28"/>
          <w:lang w:val="ru-RU"/>
        </w:rPr>
        <w:t>р</w:t>
      </w:r>
      <w:r w:rsidR="00C617B4" w:rsidRPr="00FA7C96">
        <w:rPr>
          <w:sz w:val="28"/>
          <w:szCs w:val="28"/>
          <w:lang w:val="ru-RU"/>
        </w:rPr>
        <w:t xml:space="preserve">ешение вступает в силу </w:t>
      </w:r>
      <w:r w:rsidR="005F74B8" w:rsidRPr="00FA7C96">
        <w:rPr>
          <w:sz w:val="28"/>
          <w:szCs w:val="28"/>
          <w:lang w:val="ru-RU"/>
        </w:rPr>
        <w:t>с</w:t>
      </w:r>
      <w:r w:rsidR="00D113E6">
        <w:rPr>
          <w:sz w:val="28"/>
          <w:szCs w:val="28"/>
          <w:lang w:val="ru-RU"/>
        </w:rPr>
        <w:t>о дня</w:t>
      </w:r>
      <w:r w:rsidR="005F74B8" w:rsidRPr="00FA7C96">
        <w:rPr>
          <w:sz w:val="28"/>
          <w:szCs w:val="28"/>
          <w:lang w:val="ru-RU"/>
        </w:rPr>
        <w:t xml:space="preserve"> </w:t>
      </w:r>
      <w:r w:rsidR="000B6A1E">
        <w:rPr>
          <w:sz w:val="28"/>
          <w:szCs w:val="28"/>
          <w:lang w:val="ru-RU"/>
        </w:rPr>
        <w:t xml:space="preserve"> его официального </w:t>
      </w:r>
      <w:r w:rsidR="00070C0F">
        <w:rPr>
          <w:sz w:val="28"/>
          <w:szCs w:val="28"/>
          <w:lang w:val="ru-RU"/>
        </w:rPr>
        <w:t>опубликования.</w:t>
      </w:r>
    </w:p>
    <w:p w:rsidR="005550F5" w:rsidRDefault="005550F5" w:rsidP="00D113E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550F5" w:rsidRDefault="005550F5" w:rsidP="00D113E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550F5" w:rsidRDefault="005550F5" w:rsidP="00D113E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550F5" w:rsidRPr="005550F5" w:rsidRDefault="005550F5" w:rsidP="005550F5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  <w:lang w:val="ru-RU"/>
        </w:rPr>
      </w:pPr>
      <w:r w:rsidRPr="005550F5">
        <w:rPr>
          <w:i/>
          <w:sz w:val="28"/>
          <w:szCs w:val="28"/>
          <w:lang w:val="ru-RU"/>
        </w:rPr>
        <w:t xml:space="preserve">Глава </w:t>
      </w:r>
      <w:proofErr w:type="spellStart"/>
      <w:r w:rsidRPr="005550F5">
        <w:rPr>
          <w:i/>
          <w:sz w:val="28"/>
          <w:szCs w:val="28"/>
          <w:lang w:val="ru-RU"/>
        </w:rPr>
        <w:t>Ельниковского</w:t>
      </w:r>
      <w:proofErr w:type="spellEnd"/>
      <w:r w:rsidRPr="005550F5">
        <w:rPr>
          <w:i/>
          <w:sz w:val="28"/>
          <w:szCs w:val="28"/>
          <w:lang w:val="ru-RU"/>
        </w:rPr>
        <w:t xml:space="preserve"> муниципального района</w:t>
      </w:r>
    </w:p>
    <w:p w:rsidR="005550F5" w:rsidRPr="005550F5" w:rsidRDefault="005550F5" w:rsidP="005550F5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  <w:lang w:val="ru-RU"/>
        </w:rPr>
      </w:pPr>
      <w:r w:rsidRPr="005550F5">
        <w:rPr>
          <w:i/>
          <w:sz w:val="28"/>
          <w:szCs w:val="28"/>
          <w:lang w:val="ru-RU"/>
        </w:rPr>
        <w:t xml:space="preserve">Ю.А. </w:t>
      </w:r>
      <w:proofErr w:type="spellStart"/>
      <w:r w:rsidRPr="005550F5">
        <w:rPr>
          <w:i/>
          <w:sz w:val="28"/>
          <w:szCs w:val="28"/>
          <w:lang w:val="ru-RU"/>
        </w:rPr>
        <w:t>Бекешев</w:t>
      </w:r>
      <w:proofErr w:type="spellEnd"/>
    </w:p>
    <w:p w:rsidR="005550F5" w:rsidRPr="005550F5" w:rsidRDefault="005550F5" w:rsidP="005550F5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  <w:lang w:val="ru-RU"/>
        </w:rPr>
      </w:pPr>
    </w:p>
    <w:p w:rsidR="005550F5" w:rsidRPr="005550F5" w:rsidRDefault="005550F5" w:rsidP="005550F5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  <w:lang w:val="ru-RU"/>
        </w:rPr>
      </w:pPr>
    </w:p>
    <w:p w:rsidR="005550F5" w:rsidRPr="005550F5" w:rsidRDefault="005550F5" w:rsidP="005550F5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  <w:lang w:val="ru-RU"/>
        </w:rPr>
      </w:pPr>
      <w:r w:rsidRPr="005550F5">
        <w:rPr>
          <w:i/>
          <w:sz w:val="28"/>
          <w:szCs w:val="28"/>
          <w:lang w:val="ru-RU"/>
        </w:rPr>
        <w:t>Председатель Совета депутатов</w:t>
      </w:r>
    </w:p>
    <w:p w:rsidR="005550F5" w:rsidRPr="005550F5" w:rsidRDefault="005550F5" w:rsidP="005550F5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  <w:lang w:val="ru-RU"/>
        </w:rPr>
      </w:pPr>
      <w:proofErr w:type="spellStart"/>
      <w:r w:rsidRPr="005550F5">
        <w:rPr>
          <w:i/>
          <w:sz w:val="28"/>
          <w:szCs w:val="28"/>
          <w:lang w:val="ru-RU"/>
        </w:rPr>
        <w:t>Ельниковского</w:t>
      </w:r>
      <w:proofErr w:type="spellEnd"/>
      <w:r w:rsidRPr="005550F5">
        <w:rPr>
          <w:i/>
          <w:sz w:val="28"/>
          <w:szCs w:val="28"/>
          <w:lang w:val="ru-RU"/>
        </w:rPr>
        <w:t xml:space="preserve"> муниципального района </w:t>
      </w:r>
    </w:p>
    <w:p w:rsidR="00932B00" w:rsidRPr="005550F5" w:rsidRDefault="005550F5" w:rsidP="005550F5">
      <w:pPr>
        <w:autoSpaceDE w:val="0"/>
        <w:autoSpaceDN w:val="0"/>
        <w:adjustRightInd w:val="0"/>
        <w:ind w:firstLine="540"/>
        <w:jc w:val="right"/>
        <w:rPr>
          <w:i/>
          <w:sz w:val="28"/>
          <w:szCs w:val="28"/>
          <w:lang w:val="ru-RU"/>
        </w:rPr>
      </w:pPr>
      <w:r w:rsidRPr="005550F5">
        <w:rPr>
          <w:i/>
          <w:sz w:val="28"/>
          <w:szCs w:val="28"/>
          <w:lang w:val="ru-RU"/>
        </w:rPr>
        <w:t xml:space="preserve">Т.А. </w:t>
      </w:r>
      <w:proofErr w:type="spellStart"/>
      <w:r w:rsidRPr="005550F5">
        <w:rPr>
          <w:i/>
          <w:sz w:val="28"/>
          <w:szCs w:val="28"/>
          <w:lang w:val="ru-RU"/>
        </w:rPr>
        <w:t>Шашанова</w:t>
      </w:r>
      <w:proofErr w:type="spellEnd"/>
    </w:p>
    <w:sectPr w:rsidR="00932B00" w:rsidRPr="005550F5" w:rsidSect="005550F5">
      <w:headerReference w:type="default" r:id="rId8"/>
      <w:pgSz w:w="11906" w:h="16838" w:code="9"/>
      <w:pgMar w:top="851" w:right="992" w:bottom="851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F5" w:rsidRDefault="005550F5" w:rsidP="005550F5">
      <w:r>
        <w:separator/>
      </w:r>
    </w:p>
  </w:endnote>
  <w:endnote w:type="continuationSeparator" w:id="0">
    <w:p w:rsidR="005550F5" w:rsidRDefault="005550F5" w:rsidP="0055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F5" w:rsidRDefault="005550F5" w:rsidP="005550F5">
      <w:r>
        <w:separator/>
      </w:r>
    </w:p>
  </w:footnote>
  <w:footnote w:type="continuationSeparator" w:id="0">
    <w:p w:rsidR="005550F5" w:rsidRDefault="005550F5" w:rsidP="0055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180199"/>
      <w:docPartObj>
        <w:docPartGallery w:val="Page Numbers (Top of Page)"/>
        <w:docPartUnique/>
      </w:docPartObj>
    </w:sdtPr>
    <w:sdtContent>
      <w:p w:rsidR="005550F5" w:rsidRDefault="005550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50F5">
          <w:rPr>
            <w:noProof/>
            <w:lang w:val="ru-RU"/>
          </w:rPr>
          <w:t>2</w:t>
        </w:r>
        <w:r>
          <w:fldChar w:fldCharType="end"/>
        </w:r>
      </w:p>
    </w:sdtContent>
  </w:sdt>
  <w:p w:rsidR="005550F5" w:rsidRDefault="005550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7C12"/>
    <w:multiLevelType w:val="hybridMultilevel"/>
    <w:tmpl w:val="36720F6A"/>
    <w:lvl w:ilvl="0" w:tplc="3648CFC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EF37B2"/>
    <w:multiLevelType w:val="hybridMultilevel"/>
    <w:tmpl w:val="B4BAEBD4"/>
    <w:lvl w:ilvl="0" w:tplc="84982D72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B4"/>
    <w:rsid w:val="00007925"/>
    <w:rsid w:val="00023B4A"/>
    <w:rsid w:val="00025E57"/>
    <w:rsid w:val="00030DC0"/>
    <w:rsid w:val="00041875"/>
    <w:rsid w:val="00050A6A"/>
    <w:rsid w:val="00057F34"/>
    <w:rsid w:val="00062C17"/>
    <w:rsid w:val="00070C0F"/>
    <w:rsid w:val="00086D0B"/>
    <w:rsid w:val="0009470B"/>
    <w:rsid w:val="000964B9"/>
    <w:rsid w:val="000A10BD"/>
    <w:rsid w:val="000A5373"/>
    <w:rsid w:val="000B6A1E"/>
    <w:rsid w:val="000D1B73"/>
    <w:rsid w:val="000E02D3"/>
    <w:rsid w:val="000E49E4"/>
    <w:rsid w:val="000F2D8B"/>
    <w:rsid w:val="00104DD2"/>
    <w:rsid w:val="00117DFF"/>
    <w:rsid w:val="001237CC"/>
    <w:rsid w:val="00130183"/>
    <w:rsid w:val="0014730E"/>
    <w:rsid w:val="0016204B"/>
    <w:rsid w:val="00163FD5"/>
    <w:rsid w:val="001756AA"/>
    <w:rsid w:val="0018524C"/>
    <w:rsid w:val="00190368"/>
    <w:rsid w:val="00194559"/>
    <w:rsid w:val="001A0318"/>
    <w:rsid w:val="001B3C6D"/>
    <w:rsid w:val="001B59C4"/>
    <w:rsid w:val="001C5346"/>
    <w:rsid w:val="001D2FE0"/>
    <w:rsid w:val="001D3B35"/>
    <w:rsid w:val="001E44E7"/>
    <w:rsid w:val="001E5F73"/>
    <w:rsid w:val="001F1629"/>
    <w:rsid w:val="001F3BA4"/>
    <w:rsid w:val="00201507"/>
    <w:rsid w:val="00216184"/>
    <w:rsid w:val="00230AFA"/>
    <w:rsid w:val="00240B5B"/>
    <w:rsid w:val="00256919"/>
    <w:rsid w:val="002634FE"/>
    <w:rsid w:val="002650A4"/>
    <w:rsid w:val="002779A4"/>
    <w:rsid w:val="00297DA9"/>
    <w:rsid w:val="002B5584"/>
    <w:rsid w:val="002B74B4"/>
    <w:rsid w:val="002C1FB3"/>
    <w:rsid w:val="002E198F"/>
    <w:rsid w:val="0031313F"/>
    <w:rsid w:val="00321CE7"/>
    <w:rsid w:val="0032378B"/>
    <w:rsid w:val="00327DDF"/>
    <w:rsid w:val="003339FD"/>
    <w:rsid w:val="00343F62"/>
    <w:rsid w:val="00346B55"/>
    <w:rsid w:val="0035465E"/>
    <w:rsid w:val="00381C45"/>
    <w:rsid w:val="0038212D"/>
    <w:rsid w:val="00385D5F"/>
    <w:rsid w:val="00386F9A"/>
    <w:rsid w:val="003945F2"/>
    <w:rsid w:val="003C22EF"/>
    <w:rsid w:val="003C403B"/>
    <w:rsid w:val="003F1368"/>
    <w:rsid w:val="003F2F9B"/>
    <w:rsid w:val="003F47C5"/>
    <w:rsid w:val="003F637A"/>
    <w:rsid w:val="003F7AC2"/>
    <w:rsid w:val="003F7FC8"/>
    <w:rsid w:val="004035F0"/>
    <w:rsid w:val="00423226"/>
    <w:rsid w:val="00432313"/>
    <w:rsid w:val="00445874"/>
    <w:rsid w:val="00494DAE"/>
    <w:rsid w:val="004A1846"/>
    <w:rsid w:val="004A38F6"/>
    <w:rsid w:val="004B0FEA"/>
    <w:rsid w:val="004B653A"/>
    <w:rsid w:val="004B75B3"/>
    <w:rsid w:val="004D03BE"/>
    <w:rsid w:val="004D63C4"/>
    <w:rsid w:val="004E0377"/>
    <w:rsid w:val="004F0355"/>
    <w:rsid w:val="004F0599"/>
    <w:rsid w:val="004F11DF"/>
    <w:rsid w:val="00501688"/>
    <w:rsid w:val="0052297F"/>
    <w:rsid w:val="00530931"/>
    <w:rsid w:val="00536B62"/>
    <w:rsid w:val="00542A49"/>
    <w:rsid w:val="005503F1"/>
    <w:rsid w:val="005550F5"/>
    <w:rsid w:val="00576457"/>
    <w:rsid w:val="005B2FA2"/>
    <w:rsid w:val="005B6DAF"/>
    <w:rsid w:val="005C3027"/>
    <w:rsid w:val="005C4438"/>
    <w:rsid w:val="005D660A"/>
    <w:rsid w:val="005E7659"/>
    <w:rsid w:val="005F4D0E"/>
    <w:rsid w:val="005F74B8"/>
    <w:rsid w:val="00611EA4"/>
    <w:rsid w:val="00615CD4"/>
    <w:rsid w:val="006252C4"/>
    <w:rsid w:val="0063039B"/>
    <w:rsid w:val="006347E6"/>
    <w:rsid w:val="00642160"/>
    <w:rsid w:val="00653DBC"/>
    <w:rsid w:val="00662468"/>
    <w:rsid w:val="00664054"/>
    <w:rsid w:val="00681197"/>
    <w:rsid w:val="00687BA4"/>
    <w:rsid w:val="006B4B83"/>
    <w:rsid w:val="006D11C5"/>
    <w:rsid w:val="00704BD1"/>
    <w:rsid w:val="00713049"/>
    <w:rsid w:val="00717997"/>
    <w:rsid w:val="00736918"/>
    <w:rsid w:val="00741008"/>
    <w:rsid w:val="00747A26"/>
    <w:rsid w:val="00782C66"/>
    <w:rsid w:val="00783028"/>
    <w:rsid w:val="00783109"/>
    <w:rsid w:val="0078445E"/>
    <w:rsid w:val="00790274"/>
    <w:rsid w:val="007916D3"/>
    <w:rsid w:val="007A65AC"/>
    <w:rsid w:val="007B03E3"/>
    <w:rsid w:val="007C5E24"/>
    <w:rsid w:val="007D5978"/>
    <w:rsid w:val="007E05BC"/>
    <w:rsid w:val="007E2867"/>
    <w:rsid w:val="00841AC5"/>
    <w:rsid w:val="00843363"/>
    <w:rsid w:val="008552A9"/>
    <w:rsid w:val="00855FA5"/>
    <w:rsid w:val="008603FC"/>
    <w:rsid w:val="0086075B"/>
    <w:rsid w:val="008737EC"/>
    <w:rsid w:val="00874B9F"/>
    <w:rsid w:val="00890813"/>
    <w:rsid w:val="008E34B0"/>
    <w:rsid w:val="008E6057"/>
    <w:rsid w:val="00925A85"/>
    <w:rsid w:val="00926911"/>
    <w:rsid w:val="00932B00"/>
    <w:rsid w:val="00957E44"/>
    <w:rsid w:val="009701F0"/>
    <w:rsid w:val="00973596"/>
    <w:rsid w:val="00975969"/>
    <w:rsid w:val="00986E58"/>
    <w:rsid w:val="00987261"/>
    <w:rsid w:val="009A598D"/>
    <w:rsid w:val="009A7056"/>
    <w:rsid w:val="009C5A98"/>
    <w:rsid w:val="009C6E8D"/>
    <w:rsid w:val="009D61F4"/>
    <w:rsid w:val="00A1026D"/>
    <w:rsid w:val="00A257D8"/>
    <w:rsid w:val="00A259FE"/>
    <w:rsid w:val="00A63C15"/>
    <w:rsid w:val="00A64DB0"/>
    <w:rsid w:val="00A730BA"/>
    <w:rsid w:val="00A85973"/>
    <w:rsid w:val="00A91EF5"/>
    <w:rsid w:val="00AC5726"/>
    <w:rsid w:val="00AD4D6D"/>
    <w:rsid w:val="00AE3DBE"/>
    <w:rsid w:val="00AE437D"/>
    <w:rsid w:val="00AF2BD0"/>
    <w:rsid w:val="00AF5771"/>
    <w:rsid w:val="00AF5BCE"/>
    <w:rsid w:val="00B02524"/>
    <w:rsid w:val="00B1255D"/>
    <w:rsid w:val="00B1442B"/>
    <w:rsid w:val="00B247F7"/>
    <w:rsid w:val="00B329B8"/>
    <w:rsid w:val="00B3447D"/>
    <w:rsid w:val="00B40DF3"/>
    <w:rsid w:val="00B4368B"/>
    <w:rsid w:val="00B443B0"/>
    <w:rsid w:val="00B505BC"/>
    <w:rsid w:val="00B54C11"/>
    <w:rsid w:val="00B65C11"/>
    <w:rsid w:val="00BB2EE4"/>
    <w:rsid w:val="00BC1B00"/>
    <w:rsid w:val="00BD308D"/>
    <w:rsid w:val="00BD7839"/>
    <w:rsid w:val="00BE293D"/>
    <w:rsid w:val="00BE4DA0"/>
    <w:rsid w:val="00C0008C"/>
    <w:rsid w:val="00C15C71"/>
    <w:rsid w:val="00C30CD5"/>
    <w:rsid w:val="00C32DB3"/>
    <w:rsid w:val="00C616B9"/>
    <w:rsid w:val="00C617B4"/>
    <w:rsid w:val="00C62C01"/>
    <w:rsid w:val="00C74FD8"/>
    <w:rsid w:val="00C75B37"/>
    <w:rsid w:val="00C84864"/>
    <w:rsid w:val="00C95477"/>
    <w:rsid w:val="00C96ECC"/>
    <w:rsid w:val="00CA0D87"/>
    <w:rsid w:val="00CA3F14"/>
    <w:rsid w:val="00CA655F"/>
    <w:rsid w:val="00CA76E8"/>
    <w:rsid w:val="00CB4805"/>
    <w:rsid w:val="00CB7186"/>
    <w:rsid w:val="00CC3830"/>
    <w:rsid w:val="00CD2740"/>
    <w:rsid w:val="00CD5B3D"/>
    <w:rsid w:val="00CE1841"/>
    <w:rsid w:val="00CE2E06"/>
    <w:rsid w:val="00CE5307"/>
    <w:rsid w:val="00CF367E"/>
    <w:rsid w:val="00D113E6"/>
    <w:rsid w:val="00D2478E"/>
    <w:rsid w:val="00D27663"/>
    <w:rsid w:val="00D276BA"/>
    <w:rsid w:val="00D3153B"/>
    <w:rsid w:val="00D40EB3"/>
    <w:rsid w:val="00D43EC5"/>
    <w:rsid w:val="00D84592"/>
    <w:rsid w:val="00D854DE"/>
    <w:rsid w:val="00D92AB7"/>
    <w:rsid w:val="00DE2972"/>
    <w:rsid w:val="00E0766C"/>
    <w:rsid w:val="00E101B4"/>
    <w:rsid w:val="00E14C2D"/>
    <w:rsid w:val="00E17BA5"/>
    <w:rsid w:val="00E44EC1"/>
    <w:rsid w:val="00E451EE"/>
    <w:rsid w:val="00E51766"/>
    <w:rsid w:val="00E52676"/>
    <w:rsid w:val="00E5309B"/>
    <w:rsid w:val="00E5788F"/>
    <w:rsid w:val="00E83823"/>
    <w:rsid w:val="00E84FFE"/>
    <w:rsid w:val="00E9467E"/>
    <w:rsid w:val="00EA0FE1"/>
    <w:rsid w:val="00EA28D5"/>
    <w:rsid w:val="00F035AC"/>
    <w:rsid w:val="00F07107"/>
    <w:rsid w:val="00F13F55"/>
    <w:rsid w:val="00F17AE9"/>
    <w:rsid w:val="00F305E2"/>
    <w:rsid w:val="00F34D08"/>
    <w:rsid w:val="00F42920"/>
    <w:rsid w:val="00F46ACD"/>
    <w:rsid w:val="00F533EA"/>
    <w:rsid w:val="00F5438D"/>
    <w:rsid w:val="00F61C03"/>
    <w:rsid w:val="00F80741"/>
    <w:rsid w:val="00F82145"/>
    <w:rsid w:val="00F91C42"/>
    <w:rsid w:val="00FA7C96"/>
    <w:rsid w:val="00FB1FEC"/>
    <w:rsid w:val="00FB7A63"/>
    <w:rsid w:val="00FD2055"/>
    <w:rsid w:val="00FD22F7"/>
    <w:rsid w:val="00FD51A6"/>
    <w:rsid w:val="00FE0013"/>
    <w:rsid w:val="00FE0067"/>
    <w:rsid w:val="00FE070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7B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617B4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C61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C617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C617B4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C617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C617B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C617B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rsid w:val="007916D3"/>
    <w:pPr>
      <w:spacing w:before="100" w:beforeAutospacing="1" w:after="100" w:afterAutospacing="1"/>
    </w:pPr>
    <w:rPr>
      <w:sz w:val="23"/>
      <w:szCs w:val="23"/>
      <w:lang w:val="ru-RU" w:eastAsia="ru-RU"/>
    </w:rPr>
  </w:style>
  <w:style w:type="paragraph" w:customStyle="1" w:styleId="BodyText3">
    <w:name w:val="Body Text 3"/>
    <w:basedOn w:val="a"/>
    <w:rsid w:val="008603FC"/>
    <w:pPr>
      <w:overflowPunct w:val="0"/>
      <w:autoSpaceDE w:val="0"/>
      <w:autoSpaceDN w:val="0"/>
      <w:adjustRightInd w:val="0"/>
      <w:jc w:val="both"/>
      <w:textAlignment w:val="baseline"/>
    </w:pPr>
    <w:rPr>
      <w:spacing w:val="14"/>
      <w:szCs w:val="20"/>
      <w:lang w:val="ru-RU" w:eastAsia="ru-RU"/>
    </w:rPr>
  </w:style>
  <w:style w:type="paragraph" w:styleId="a4">
    <w:name w:val="No Spacing"/>
    <w:uiPriority w:val="1"/>
    <w:qFormat/>
    <w:rsid w:val="00346B55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555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0F5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55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50F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17B4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C617B4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C61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C617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C617B4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C617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C617B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C617B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rsid w:val="007916D3"/>
    <w:pPr>
      <w:spacing w:before="100" w:beforeAutospacing="1" w:after="100" w:afterAutospacing="1"/>
    </w:pPr>
    <w:rPr>
      <w:sz w:val="23"/>
      <w:szCs w:val="23"/>
      <w:lang w:val="ru-RU" w:eastAsia="ru-RU"/>
    </w:rPr>
  </w:style>
  <w:style w:type="paragraph" w:customStyle="1" w:styleId="BodyText3">
    <w:name w:val="Body Text 3"/>
    <w:basedOn w:val="a"/>
    <w:rsid w:val="008603FC"/>
    <w:pPr>
      <w:overflowPunct w:val="0"/>
      <w:autoSpaceDE w:val="0"/>
      <w:autoSpaceDN w:val="0"/>
      <w:adjustRightInd w:val="0"/>
      <w:jc w:val="both"/>
      <w:textAlignment w:val="baseline"/>
    </w:pPr>
    <w:rPr>
      <w:spacing w:val="14"/>
      <w:szCs w:val="20"/>
      <w:lang w:val="ru-RU" w:eastAsia="ru-RU"/>
    </w:rPr>
  </w:style>
  <w:style w:type="paragraph" w:styleId="a4">
    <w:name w:val="No Spacing"/>
    <w:uiPriority w:val="1"/>
    <w:qFormat/>
    <w:rsid w:val="00346B55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rsid w:val="005550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50F5"/>
    <w:rPr>
      <w:sz w:val="24"/>
      <w:szCs w:val="24"/>
      <w:lang w:val="en-US" w:eastAsia="en-US"/>
    </w:rPr>
  </w:style>
  <w:style w:type="paragraph" w:styleId="a7">
    <w:name w:val="footer"/>
    <w:basedOn w:val="a"/>
    <w:link w:val="a8"/>
    <w:rsid w:val="005550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50F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______________ района</vt:lpstr>
    </vt:vector>
  </TitlesOfParts>
  <Company>1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______________ района</dc:title>
  <dc:creator>Vlasova</dc:creator>
  <cp:lastModifiedBy>Кривова Валентина Сергеевна</cp:lastModifiedBy>
  <cp:revision>3</cp:revision>
  <cp:lastPrinted>2017-02-06T05:50:00Z</cp:lastPrinted>
  <dcterms:created xsi:type="dcterms:W3CDTF">2019-10-30T07:39:00Z</dcterms:created>
  <dcterms:modified xsi:type="dcterms:W3CDTF">2019-10-30T07:43:00Z</dcterms:modified>
</cp:coreProperties>
</file>