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54" w:rsidRPr="002A2C94" w:rsidRDefault="00C704C7">
      <w:pPr>
        <w:pStyle w:val="1"/>
        <w:rPr>
          <w:rFonts w:ascii="Times New Roman" w:hAnsi="Times New Roman" w:cs="Times New Roman"/>
          <w:b w:val="0"/>
          <w:color w:val="auto"/>
        </w:rPr>
      </w:pPr>
      <w:r w:rsidRPr="002A2C94">
        <w:rPr>
          <w:rStyle w:val="a4"/>
          <w:rFonts w:ascii="Times New Roman" w:hAnsi="Times New Roman" w:cs="Times New Roman"/>
          <w:b/>
          <w:color w:val="auto"/>
        </w:rPr>
        <w:t>Закон Республики Мордовия от 4 февраля 2009 г. N 5-З</w:t>
      </w:r>
      <w:r w:rsidRPr="002A2C94">
        <w:rPr>
          <w:rStyle w:val="a4"/>
          <w:rFonts w:ascii="Times New Roman" w:hAnsi="Times New Roman" w:cs="Times New Roman"/>
          <w:b/>
          <w:color w:val="auto"/>
        </w:rPr>
        <w:br/>
        <w:t>"О налоговых ставках при применении упрощенной системы налогообложения"</w:t>
      </w:r>
    </w:p>
    <w:p w:rsidR="00760854" w:rsidRPr="002A2C94" w:rsidRDefault="00760854">
      <w:pPr>
        <w:rPr>
          <w:rFonts w:ascii="Times New Roman" w:hAnsi="Times New Roman" w:cs="Times New Roman"/>
        </w:rPr>
      </w:pPr>
    </w:p>
    <w:p w:rsidR="00760854" w:rsidRPr="002A2C94" w:rsidRDefault="00760854">
      <w:pPr>
        <w:rPr>
          <w:rFonts w:ascii="Times New Roman" w:hAnsi="Times New Roman" w:cs="Times New Roman"/>
        </w:rPr>
      </w:pPr>
    </w:p>
    <w:p w:rsidR="00760854" w:rsidRPr="002A2C94" w:rsidRDefault="00C704C7">
      <w:pPr>
        <w:rPr>
          <w:rFonts w:ascii="Times New Roman" w:hAnsi="Times New Roman" w:cs="Times New Roman"/>
        </w:rPr>
      </w:pPr>
      <w:bookmarkStart w:id="0" w:name="sub_10"/>
      <w:r w:rsidRPr="002A2C94">
        <w:rPr>
          <w:rStyle w:val="a3"/>
          <w:rFonts w:ascii="Times New Roman" w:hAnsi="Times New Roman" w:cs="Times New Roman"/>
          <w:b w:val="0"/>
          <w:color w:val="auto"/>
        </w:rPr>
        <w:t>Статья 1</w:t>
      </w:r>
    </w:p>
    <w:p w:rsidR="00760854" w:rsidRPr="002A2C94" w:rsidRDefault="00C704C7">
      <w:pPr>
        <w:rPr>
          <w:rFonts w:ascii="Times New Roman" w:hAnsi="Times New Roman" w:cs="Times New Roman"/>
        </w:rPr>
      </w:pPr>
      <w:bookmarkStart w:id="1" w:name="sub_1"/>
      <w:bookmarkEnd w:id="0"/>
      <w:r w:rsidRPr="002A2C94">
        <w:rPr>
          <w:rFonts w:ascii="Times New Roman" w:hAnsi="Times New Roman" w:cs="Times New Roman"/>
        </w:rPr>
        <w:t xml:space="preserve">1. Установить дифференцированные налоговые ставки при применении упрощенной системы налогообложения, если объектом налогообложения являются доходы, уменьшенные на величину расходов, в размерах согласно </w:t>
      </w:r>
      <w:r w:rsidRPr="002A2C94">
        <w:rPr>
          <w:rStyle w:val="a4"/>
          <w:rFonts w:ascii="Times New Roman" w:hAnsi="Times New Roman" w:cs="Times New Roman"/>
          <w:b w:val="0"/>
          <w:color w:val="auto"/>
        </w:rPr>
        <w:t>пунктам 2</w:t>
      </w:r>
      <w:r w:rsidRPr="002A2C94">
        <w:rPr>
          <w:rFonts w:ascii="Times New Roman" w:hAnsi="Times New Roman" w:cs="Times New Roman"/>
        </w:rPr>
        <w:t xml:space="preserve"> и </w:t>
      </w:r>
      <w:r w:rsidRPr="002A2C94">
        <w:rPr>
          <w:rStyle w:val="a4"/>
          <w:rFonts w:ascii="Times New Roman" w:hAnsi="Times New Roman" w:cs="Times New Roman"/>
          <w:b w:val="0"/>
          <w:color w:val="auto"/>
        </w:rPr>
        <w:t>3</w:t>
      </w:r>
      <w:r w:rsidRPr="002A2C94">
        <w:rPr>
          <w:rFonts w:ascii="Times New Roman" w:hAnsi="Times New Roman" w:cs="Times New Roman"/>
        </w:rPr>
        <w:t xml:space="preserve"> настоящей статьи.</w:t>
      </w:r>
    </w:p>
    <w:bookmarkEnd w:id="1"/>
    <w:p w:rsidR="00760854" w:rsidRPr="002A2C94" w:rsidRDefault="00C704C7">
      <w:pPr>
        <w:rPr>
          <w:rFonts w:ascii="Times New Roman" w:hAnsi="Times New Roman" w:cs="Times New Roman"/>
        </w:rPr>
      </w:pPr>
      <w:r w:rsidRPr="002A2C94">
        <w:rPr>
          <w:rFonts w:ascii="Times New Roman" w:hAnsi="Times New Roman" w:cs="Times New Roman"/>
        </w:rPr>
        <w:t>2. Налоговая ставка в размере 5 процентов устанавливается для налогоплательщиков, основным видом деятельности которых является:</w:t>
      </w:r>
    </w:p>
    <w:p w:rsidR="00760854" w:rsidRPr="002A2C94" w:rsidRDefault="00C704C7">
      <w:pPr>
        <w:rPr>
          <w:rFonts w:ascii="Times New Roman" w:hAnsi="Times New Roman" w:cs="Times New Roman"/>
        </w:rPr>
      </w:pPr>
      <w:r w:rsidRPr="002A2C94">
        <w:rPr>
          <w:rFonts w:ascii="Times New Roman" w:hAnsi="Times New Roman" w:cs="Times New Roman"/>
        </w:rPr>
        <w:t>1) транспорт и связь;</w:t>
      </w:r>
    </w:p>
    <w:p w:rsidR="00760854" w:rsidRPr="002A2C94" w:rsidRDefault="00C704C7">
      <w:pPr>
        <w:rPr>
          <w:rFonts w:ascii="Times New Roman" w:hAnsi="Times New Roman" w:cs="Times New Roman"/>
        </w:rPr>
      </w:pPr>
      <w:bookmarkStart w:id="2" w:name="sub_2002"/>
      <w:r w:rsidRPr="002A2C94">
        <w:rPr>
          <w:rFonts w:ascii="Times New Roman" w:hAnsi="Times New Roman" w:cs="Times New Roman"/>
        </w:rPr>
        <w:t>2) производство продукции, при условии, что данное производство осуществляется резидентами Технопарка в сфере высоких технологий Республики Мордовия.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w:t>
      </w:r>
    </w:p>
    <w:p w:rsidR="00760854" w:rsidRPr="002A2C94" w:rsidRDefault="00C704C7">
      <w:pPr>
        <w:rPr>
          <w:rFonts w:ascii="Times New Roman" w:hAnsi="Times New Roman" w:cs="Times New Roman"/>
        </w:rPr>
      </w:pPr>
      <w:bookmarkStart w:id="3" w:name="sub_202"/>
      <w:bookmarkEnd w:id="2"/>
      <w:r w:rsidRPr="002A2C94">
        <w:rPr>
          <w:rFonts w:ascii="Times New Roman" w:hAnsi="Times New Roman" w:cs="Times New Roman"/>
        </w:rPr>
        <w:t xml:space="preserve">Право на применение сниженной налоговой ставки предоставляется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w:t>
      </w:r>
      <w:proofErr w:type="gramStart"/>
      <w:r w:rsidRPr="002A2C94">
        <w:rPr>
          <w:rFonts w:ascii="Times New Roman" w:hAnsi="Times New Roman" w:cs="Times New Roman"/>
        </w:rPr>
        <w:t>утрачивается</w:t>
      </w:r>
      <w:proofErr w:type="gramEnd"/>
      <w:r w:rsidRPr="002A2C94">
        <w:rPr>
          <w:rFonts w:ascii="Times New Roman" w:hAnsi="Times New Roman" w:cs="Times New Roman"/>
        </w:rPr>
        <w:t xml:space="preserve">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пунктом, сниженная налоговая ставка не применяется. Возобновление применения сниженной налоговой ставки возможно до истечения указанных 5 лет;</w:t>
      </w:r>
    </w:p>
    <w:p w:rsidR="00760854" w:rsidRPr="002A2C94" w:rsidRDefault="00C704C7">
      <w:pPr>
        <w:rPr>
          <w:rFonts w:ascii="Times New Roman" w:hAnsi="Times New Roman" w:cs="Times New Roman"/>
        </w:rPr>
      </w:pPr>
      <w:bookmarkStart w:id="4" w:name="sub_125"/>
      <w:bookmarkEnd w:id="3"/>
      <w:proofErr w:type="gramStart"/>
      <w:r w:rsidRPr="002A2C94">
        <w:rPr>
          <w:rFonts w:ascii="Times New Roman" w:hAnsi="Times New Roman" w:cs="Times New Roman"/>
        </w:rPr>
        <w:t>3)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при условии, что данная деятельность осуществляется хозяйственными обществами,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w:t>
      </w:r>
      <w:proofErr w:type="gramEnd"/>
      <w:r w:rsidRPr="002A2C94">
        <w:rPr>
          <w:rFonts w:ascii="Times New Roman" w:hAnsi="Times New Roman" w:cs="Times New Roman"/>
        </w:rPr>
        <w:t xml:space="preserve"> Сниженная ставка для указанных налогоплательщиков применяется в течение 5 лет со дня их регистрации.</w:t>
      </w:r>
    </w:p>
    <w:p w:rsidR="00760854" w:rsidRPr="002A2C94" w:rsidRDefault="00C704C7">
      <w:pPr>
        <w:rPr>
          <w:rFonts w:ascii="Times New Roman" w:hAnsi="Times New Roman" w:cs="Times New Roman"/>
        </w:rPr>
      </w:pPr>
      <w:bookmarkStart w:id="5" w:name="sub_1022"/>
      <w:bookmarkEnd w:id="4"/>
      <w:r w:rsidRPr="002A2C94">
        <w:rPr>
          <w:rFonts w:ascii="Times New Roman" w:hAnsi="Times New Roman" w:cs="Times New Roman"/>
        </w:rPr>
        <w:t>Обязательными условиями для применения налогоплательщиками указанной в настоящем пункте налоговой ставки являются:</w:t>
      </w:r>
    </w:p>
    <w:bookmarkEnd w:id="5"/>
    <w:p w:rsidR="00760854" w:rsidRPr="002A2C94" w:rsidRDefault="00C704C7">
      <w:pPr>
        <w:rPr>
          <w:rFonts w:ascii="Times New Roman" w:hAnsi="Times New Roman" w:cs="Times New Roman"/>
        </w:rPr>
      </w:pPr>
      <w:r w:rsidRPr="002A2C94">
        <w:rPr>
          <w:rFonts w:ascii="Times New Roman" w:hAnsi="Times New Roman" w:cs="Times New Roman"/>
        </w:rPr>
        <w:t>1) доход от осуществления данных видов экономической деятельности за отчетный (налоговый) период составил не менее 70 процентов в общем объеме полученных доходов, определяемых в соответствии со статьей 346.15 Налогового кодекса Российской Федерации. Если по итогам отчетного (налогового) периода доля доходов налогоплательщика от осуществления данных видов экономической деятельности составит менее 70 процентов, то применяется налоговая ставка 15 процентов с начала налогового периода, в котором имело место уменьшение доли доходов;</w:t>
      </w:r>
    </w:p>
    <w:p w:rsidR="00760854" w:rsidRPr="002A2C94" w:rsidRDefault="00C704C7">
      <w:pPr>
        <w:rPr>
          <w:rFonts w:ascii="Times New Roman" w:hAnsi="Times New Roman" w:cs="Times New Roman"/>
        </w:rPr>
      </w:pPr>
      <w:r w:rsidRPr="002A2C94">
        <w:rPr>
          <w:rFonts w:ascii="Times New Roman" w:hAnsi="Times New Roman" w:cs="Times New Roman"/>
        </w:rPr>
        <w:t>2)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760854" w:rsidRPr="002A2C94" w:rsidRDefault="00C704C7">
      <w:pPr>
        <w:rPr>
          <w:rFonts w:ascii="Times New Roman" w:hAnsi="Times New Roman" w:cs="Times New Roman"/>
        </w:rPr>
      </w:pPr>
      <w:r w:rsidRPr="002A2C94">
        <w:rPr>
          <w:rFonts w:ascii="Times New Roman" w:hAnsi="Times New Roman" w:cs="Times New Roman"/>
        </w:rPr>
        <w:t>для налогов, у которых установлен отчетный период, - по состоянию на 1 мая, 1 августа, 1 ноября отчетного года и 1 апреля года, следующего за отчетным годом;</w:t>
      </w:r>
    </w:p>
    <w:p w:rsidR="00760854" w:rsidRPr="002A2C94" w:rsidRDefault="00C704C7">
      <w:pPr>
        <w:rPr>
          <w:rFonts w:ascii="Times New Roman" w:hAnsi="Times New Roman" w:cs="Times New Roman"/>
        </w:rPr>
      </w:pPr>
      <w:r w:rsidRPr="002A2C94">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760854" w:rsidRPr="002A2C94" w:rsidRDefault="00C704C7">
      <w:pPr>
        <w:rPr>
          <w:rFonts w:ascii="Times New Roman" w:hAnsi="Times New Roman" w:cs="Times New Roman"/>
        </w:rPr>
      </w:pPr>
      <w:r w:rsidRPr="002A2C94">
        <w:rPr>
          <w:rFonts w:ascii="Times New Roman" w:hAnsi="Times New Roman" w:cs="Times New Roman"/>
        </w:rPr>
        <w:lastRenderedPageBreak/>
        <w:t xml:space="preserve">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 вопрос </w:t>
      </w:r>
      <w:proofErr w:type="gramStart"/>
      <w:r w:rsidRPr="002A2C94">
        <w:rPr>
          <w:rFonts w:ascii="Times New Roman" w:hAnsi="Times New Roman" w:cs="Times New Roman"/>
        </w:rPr>
        <w:t>обоснованности</w:t>
      </w:r>
      <w:proofErr w:type="gramEnd"/>
      <w:r w:rsidRPr="002A2C94">
        <w:rPr>
          <w:rFonts w:ascii="Times New Roman" w:hAnsi="Times New Roman" w:cs="Times New Roman"/>
        </w:rPr>
        <w:t xml:space="preserve">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760854" w:rsidRPr="002A2C94" w:rsidRDefault="00C704C7">
      <w:pPr>
        <w:rPr>
          <w:rFonts w:ascii="Times New Roman" w:hAnsi="Times New Roman" w:cs="Times New Roman"/>
        </w:rPr>
      </w:pPr>
      <w:r w:rsidRPr="002A2C94">
        <w:rPr>
          <w:rFonts w:ascii="Times New Roman" w:hAnsi="Times New Roman" w:cs="Times New Roman"/>
        </w:rPr>
        <w:t xml:space="preserve">3) отсутствие у организации задолженности по страховым взносам в бюджеты государственных внебюджетных фондов Российской Федерации по итогам отчетных и </w:t>
      </w:r>
      <w:proofErr w:type="gramStart"/>
      <w:r w:rsidRPr="002A2C94">
        <w:rPr>
          <w:rFonts w:ascii="Times New Roman" w:hAnsi="Times New Roman" w:cs="Times New Roman"/>
        </w:rPr>
        <w:t>расчетного</w:t>
      </w:r>
      <w:proofErr w:type="gramEnd"/>
      <w:r w:rsidRPr="002A2C94">
        <w:rPr>
          <w:rFonts w:ascii="Times New Roman" w:hAnsi="Times New Roman" w:cs="Times New Roman"/>
        </w:rPr>
        <w:t xml:space="preserve"> периодов;</w:t>
      </w:r>
    </w:p>
    <w:p w:rsidR="00760854" w:rsidRPr="002A2C94" w:rsidRDefault="00C704C7">
      <w:pPr>
        <w:rPr>
          <w:rFonts w:ascii="Times New Roman" w:hAnsi="Times New Roman" w:cs="Times New Roman"/>
        </w:rPr>
      </w:pPr>
      <w:r w:rsidRPr="002A2C94">
        <w:rPr>
          <w:rFonts w:ascii="Times New Roman" w:hAnsi="Times New Roman" w:cs="Times New Roman"/>
        </w:rPr>
        <w:t>4)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760854" w:rsidRPr="002A2C94" w:rsidRDefault="00C704C7">
      <w:pPr>
        <w:rPr>
          <w:rFonts w:ascii="Times New Roman" w:hAnsi="Times New Roman" w:cs="Times New Roman"/>
        </w:rPr>
      </w:pPr>
      <w:r w:rsidRPr="002A2C94">
        <w:rPr>
          <w:rFonts w:ascii="Times New Roman" w:hAnsi="Times New Roman" w:cs="Times New Roman"/>
        </w:rPr>
        <w:t xml:space="preserve">5) размер среднемесячной заработной платы за отчетный (налоговый) период в расчете на одного работника должен составлять не менее трех </w:t>
      </w:r>
      <w:r w:rsidRPr="002A2C94">
        <w:rPr>
          <w:rStyle w:val="a4"/>
          <w:rFonts w:ascii="Times New Roman" w:hAnsi="Times New Roman" w:cs="Times New Roman"/>
          <w:b w:val="0"/>
          <w:color w:val="auto"/>
        </w:rPr>
        <w:t xml:space="preserve">минимальных </w:t>
      </w:r>
      <w:proofErr w:type="gramStart"/>
      <w:r w:rsidRPr="002A2C94">
        <w:rPr>
          <w:rStyle w:val="a4"/>
          <w:rFonts w:ascii="Times New Roman" w:hAnsi="Times New Roman" w:cs="Times New Roman"/>
          <w:b w:val="0"/>
          <w:color w:val="auto"/>
        </w:rPr>
        <w:t>размеров оплаты труда</w:t>
      </w:r>
      <w:proofErr w:type="gramEnd"/>
      <w:r w:rsidRPr="002A2C94">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 xml:space="preserve">6)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2A2C94">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760854" w:rsidRPr="002A2C94" w:rsidRDefault="00C704C7">
      <w:pPr>
        <w:rPr>
          <w:rFonts w:ascii="Times New Roman" w:hAnsi="Times New Roman" w:cs="Times New Roman"/>
        </w:rPr>
      </w:pPr>
      <w:r w:rsidRPr="002A2C94">
        <w:rPr>
          <w:rFonts w:ascii="Times New Roman" w:hAnsi="Times New Roman" w:cs="Times New Roman"/>
        </w:rPr>
        <w:t>7) при наличии в предыдущем налоговом периоде положительной динамики не менее чем по двум из следующих показателей:</w:t>
      </w:r>
    </w:p>
    <w:p w:rsidR="00760854" w:rsidRPr="002A2C94" w:rsidRDefault="00C704C7">
      <w:pPr>
        <w:rPr>
          <w:rFonts w:ascii="Times New Roman" w:hAnsi="Times New Roman" w:cs="Times New Roman"/>
        </w:rPr>
      </w:pPr>
      <w:r w:rsidRPr="002A2C94">
        <w:rPr>
          <w:rFonts w:ascii="Times New Roman" w:hAnsi="Times New Roman" w:cs="Times New Roman"/>
        </w:rPr>
        <w:t>доходов от реализации товаров (работ, услуг) не менее чем на 5 процентов;</w:t>
      </w:r>
    </w:p>
    <w:p w:rsidR="00760854" w:rsidRPr="002A2C94" w:rsidRDefault="00C704C7">
      <w:pPr>
        <w:rPr>
          <w:rFonts w:ascii="Times New Roman" w:hAnsi="Times New Roman" w:cs="Times New Roman"/>
        </w:rPr>
      </w:pPr>
      <w:r w:rsidRPr="002A2C94">
        <w:rPr>
          <w:rFonts w:ascii="Times New Roman" w:hAnsi="Times New Roman" w:cs="Times New Roman"/>
        </w:rPr>
        <w:t>налоговых платежей, уплаченных в консолидированный бюджет Республики Мордовия;</w:t>
      </w:r>
    </w:p>
    <w:p w:rsidR="00760854" w:rsidRPr="002A2C94" w:rsidRDefault="00C704C7">
      <w:pPr>
        <w:rPr>
          <w:rFonts w:ascii="Times New Roman" w:hAnsi="Times New Roman" w:cs="Times New Roman"/>
        </w:rPr>
      </w:pPr>
      <w:r w:rsidRPr="002A2C94">
        <w:rPr>
          <w:rFonts w:ascii="Times New Roman" w:hAnsi="Times New Roman" w:cs="Times New Roman"/>
        </w:rPr>
        <w:t>среднесписочной численности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среднемесячной номинальной начисленной заработной платы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В отношении вновь зарегистрированных организаций и индивидуальных предпринимателей данное условие не применяется.</w:t>
      </w:r>
    </w:p>
    <w:p w:rsidR="00760854" w:rsidRPr="002A2C94" w:rsidRDefault="00C704C7">
      <w:pPr>
        <w:rPr>
          <w:rFonts w:ascii="Times New Roman" w:hAnsi="Times New Roman" w:cs="Times New Roman"/>
        </w:rPr>
      </w:pPr>
      <w:r w:rsidRPr="002A2C94">
        <w:rPr>
          <w:rFonts w:ascii="Times New Roman" w:hAnsi="Times New Roman" w:cs="Times New Roman"/>
        </w:rPr>
        <w:t xml:space="preserve">2.1. Налоговые льготы, предусмотренные </w:t>
      </w:r>
      <w:r w:rsidRPr="002A2C94">
        <w:rPr>
          <w:rStyle w:val="a4"/>
          <w:rFonts w:ascii="Times New Roman" w:hAnsi="Times New Roman" w:cs="Times New Roman"/>
          <w:b w:val="0"/>
          <w:color w:val="auto"/>
        </w:rPr>
        <w:t>пунктом 2</w:t>
      </w:r>
      <w:r w:rsidRPr="002A2C94">
        <w:rPr>
          <w:rFonts w:ascii="Times New Roman" w:hAnsi="Times New Roman" w:cs="Times New Roman"/>
        </w:rPr>
        <w:t xml:space="preserve"> настоящей статьи,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760854" w:rsidRPr="002A2C94" w:rsidRDefault="00C704C7">
      <w:pPr>
        <w:rPr>
          <w:rFonts w:ascii="Times New Roman" w:hAnsi="Times New Roman" w:cs="Times New Roman"/>
        </w:rPr>
      </w:pPr>
      <w:r w:rsidRPr="002A2C94">
        <w:rPr>
          <w:rFonts w:ascii="Times New Roman" w:hAnsi="Times New Roman" w:cs="Times New Roman"/>
        </w:rPr>
        <w:t>Указанное условие не применяется к организациям и индивидуальным предпринимателям, которые в предыдущем налоговом периоде не использовали налоговые льготы, предусмотренные настоящей статьей, а также к организациям и индивидуальным предпринимателям, зарегистрированным в текущем налоговом периоде.</w:t>
      </w:r>
    </w:p>
    <w:p w:rsidR="00760854" w:rsidRPr="002A2C94" w:rsidRDefault="00C704C7">
      <w:pPr>
        <w:rPr>
          <w:rFonts w:ascii="Times New Roman" w:hAnsi="Times New Roman" w:cs="Times New Roman"/>
        </w:rPr>
      </w:pPr>
      <w:bookmarkStart w:id="6" w:name="sub_3"/>
      <w:r w:rsidRPr="002A2C94">
        <w:rPr>
          <w:rFonts w:ascii="Times New Roman" w:hAnsi="Times New Roman" w:cs="Times New Roman"/>
        </w:rPr>
        <w:t xml:space="preserve">3. Налоговая ставка в размере 15 процентов устанавливается для налогоплательщиков, не указанных в </w:t>
      </w:r>
      <w:r w:rsidRPr="002A2C94">
        <w:rPr>
          <w:rStyle w:val="a4"/>
          <w:rFonts w:ascii="Times New Roman" w:hAnsi="Times New Roman" w:cs="Times New Roman"/>
          <w:b w:val="0"/>
          <w:color w:val="auto"/>
        </w:rPr>
        <w:t>пункте 2</w:t>
      </w:r>
      <w:r w:rsidRPr="002A2C94">
        <w:rPr>
          <w:rFonts w:ascii="Times New Roman" w:hAnsi="Times New Roman" w:cs="Times New Roman"/>
        </w:rPr>
        <w:t xml:space="preserve"> настоящей статьи.</w:t>
      </w:r>
    </w:p>
    <w:bookmarkEnd w:id="6"/>
    <w:p w:rsidR="00760854" w:rsidRPr="002A2C94" w:rsidRDefault="00760854">
      <w:pPr>
        <w:rPr>
          <w:rFonts w:ascii="Times New Roman" w:hAnsi="Times New Roman" w:cs="Times New Roman"/>
        </w:rPr>
      </w:pPr>
    </w:p>
    <w:p w:rsidR="00760854" w:rsidRPr="002A2C94" w:rsidRDefault="00C704C7">
      <w:pPr>
        <w:rPr>
          <w:rFonts w:ascii="Times New Roman" w:hAnsi="Times New Roman" w:cs="Times New Roman"/>
        </w:rPr>
      </w:pPr>
      <w:r w:rsidRPr="002A2C94">
        <w:rPr>
          <w:rStyle w:val="a3"/>
          <w:rFonts w:ascii="Times New Roman" w:hAnsi="Times New Roman" w:cs="Times New Roman"/>
          <w:b w:val="0"/>
          <w:color w:val="auto"/>
        </w:rPr>
        <w:t>Статья 1.1</w:t>
      </w:r>
    </w:p>
    <w:p w:rsidR="00760854" w:rsidRPr="002A2C94" w:rsidRDefault="00C704C7">
      <w:pPr>
        <w:rPr>
          <w:rFonts w:ascii="Times New Roman" w:hAnsi="Times New Roman" w:cs="Times New Roman"/>
        </w:rPr>
      </w:pPr>
      <w:bookmarkStart w:id="7" w:name="sub_11011"/>
      <w:r w:rsidRPr="002A2C94">
        <w:rPr>
          <w:rFonts w:ascii="Times New Roman" w:hAnsi="Times New Roman" w:cs="Times New Roman"/>
        </w:rPr>
        <w:t xml:space="preserve">1. Установить дифференцированные налоговые ставки при применении упрощенной системы налогообложения, если объектом налогообложения являются доходы в размерах согласно </w:t>
      </w:r>
      <w:r w:rsidRPr="002A2C94">
        <w:rPr>
          <w:rStyle w:val="a4"/>
          <w:rFonts w:ascii="Times New Roman" w:hAnsi="Times New Roman" w:cs="Times New Roman"/>
          <w:b w:val="0"/>
          <w:color w:val="auto"/>
        </w:rPr>
        <w:t>пунктам 2</w:t>
      </w:r>
      <w:r w:rsidRPr="002A2C94">
        <w:rPr>
          <w:rFonts w:ascii="Times New Roman" w:hAnsi="Times New Roman" w:cs="Times New Roman"/>
        </w:rPr>
        <w:t xml:space="preserve"> и </w:t>
      </w:r>
      <w:r w:rsidRPr="002A2C94">
        <w:rPr>
          <w:rStyle w:val="a4"/>
          <w:rFonts w:ascii="Times New Roman" w:hAnsi="Times New Roman" w:cs="Times New Roman"/>
          <w:b w:val="0"/>
          <w:color w:val="auto"/>
        </w:rPr>
        <w:t>3</w:t>
      </w:r>
      <w:r w:rsidRPr="002A2C94">
        <w:rPr>
          <w:rFonts w:ascii="Times New Roman" w:hAnsi="Times New Roman" w:cs="Times New Roman"/>
        </w:rPr>
        <w:t xml:space="preserve"> настоящей статьи.</w:t>
      </w:r>
    </w:p>
    <w:bookmarkEnd w:id="7"/>
    <w:p w:rsidR="00760854" w:rsidRPr="002A2C94" w:rsidRDefault="00C704C7">
      <w:pPr>
        <w:rPr>
          <w:rFonts w:ascii="Times New Roman" w:hAnsi="Times New Roman" w:cs="Times New Roman"/>
        </w:rPr>
      </w:pPr>
      <w:r w:rsidRPr="002A2C94">
        <w:rPr>
          <w:rFonts w:ascii="Times New Roman" w:hAnsi="Times New Roman" w:cs="Times New Roman"/>
        </w:rPr>
        <w:t>2. Налоговая ставка в размере 1 процента устанавливается на 2016 - 2018 годы для налогоплательщиков, основным видом деятельности которых являются научные исследования и разработки.</w:t>
      </w:r>
    </w:p>
    <w:p w:rsidR="00760854" w:rsidRPr="002A2C94" w:rsidRDefault="00C704C7">
      <w:pPr>
        <w:rPr>
          <w:rFonts w:ascii="Times New Roman" w:hAnsi="Times New Roman" w:cs="Times New Roman"/>
        </w:rPr>
      </w:pPr>
      <w:r w:rsidRPr="002A2C94">
        <w:rPr>
          <w:rFonts w:ascii="Times New Roman" w:hAnsi="Times New Roman" w:cs="Times New Roman"/>
        </w:rPr>
        <w:t xml:space="preserve">Обязательными условиями для применения налогоплательщиками указанной в настоящем </w:t>
      </w:r>
      <w:r w:rsidRPr="002A2C94">
        <w:rPr>
          <w:rFonts w:ascii="Times New Roman" w:hAnsi="Times New Roman" w:cs="Times New Roman"/>
        </w:rPr>
        <w:lastRenderedPageBreak/>
        <w:t>пункте налоговой ставки являются:</w:t>
      </w:r>
    </w:p>
    <w:p w:rsidR="00760854" w:rsidRPr="002A2C94" w:rsidRDefault="00C704C7">
      <w:pPr>
        <w:rPr>
          <w:rFonts w:ascii="Times New Roman" w:hAnsi="Times New Roman" w:cs="Times New Roman"/>
        </w:rPr>
      </w:pPr>
      <w:r w:rsidRPr="002A2C94">
        <w:rPr>
          <w:rFonts w:ascii="Times New Roman" w:hAnsi="Times New Roman" w:cs="Times New Roman"/>
        </w:rPr>
        <w:t>1) доля доходов от реализации товаров (работ, услуг) по данному виду деятельности составляет не менее 70 процентов в общем объеме доходов от реализации.</w:t>
      </w:r>
    </w:p>
    <w:p w:rsidR="00760854" w:rsidRPr="002A2C94" w:rsidRDefault="00C704C7">
      <w:pPr>
        <w:rPr>
          <w:rFonts w:ascii="Times New Roman" w:hAnsi="Times New Roman" w:cs="Times New Roman"/>
        </w:rPr>
      </w:pPr>
      <w:r w:rsidRPr="002A2C94">
        <w:rPr>
          <w:rFonts w:ascii="Times New Roman" w:hAnsi="Times New Roman" w:cs="Times New Roman"/>
        </w:rPr>
        <w:t>Если по итогам отчетного (налогового) периода доля доходов от реализации товаров (работ, услуг) по данному виду деятельности составляет менее 70 процентов, то применяется налоговая ставка 6 процентов с начала налогового периода, в котором имело место уменьшение доли доходов;</w:t>
      </w:r>
    </w:p>
    <w:p w:rsidR="00760854" w:rsidRPr="002A2C94" w:rsidRDefault="00C704C7">
      <w:pPr>
        <w:rPr>
          <w:rFonts w:ascii="Times New Roman" w:hAnsi="Times New Roman" w:cs="Times New Roman"/>
        </w:rPr>
      </w:pPr>
      <w:r w:rsidRPr="002A2C94">
        <w:rPr>
          <w:rFonts w:ascii="Times New Roman" w:hAnsi="Times New Roman" w:cs="Times New Roman"/>
        </w:rPr>
        <w:t>2)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p w:rsidR="00760854" w:rsidRPr="002A2C94" w:rsidRDefault="00C704C7">
      <w:pPr>
        <w:rPr>
          <w:rFonts w:ascii="Times New Roman" w:hAnsi="Times New Roman" w:cs="Times New Roman"/>
        </w:rPr>
      </w:pPr>
      <w:r w:rsidRPr="002A2C94">
        <w:rPr>
          <w:rFonts w:ascii="Times New Roman" w:hAnsi="Times New Roman" w:cs="Times New Roman"/>
        </w:rPr>
        <w:t>для налогов, у которых установлен отчетный период, - по состоянию на 1 мая, 1 августа, 1 ноября отчетного года и 1 апреля года, следующего за отчетным годом;</w:t>
      </w:r>
    </w:p>
    <w:p w:rsidR="00760854" w:rsidRPr="002A2C94" w:rsidRDefault="00C704C7">
      <w:pPr>
        <w:rPr>
          <w:rFonts w:ascii="Times New Roman" w:hAnsi="Times New Roman" w:cs="Times New Roman"/>
        </w:rPr>
      </w:pPr>
      <w:r w:rsidRPr="002A2C94">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760854" w:rsidRPr="002A2C94" w:rsidRDefault="00C704C7">
      <w:pPr>
        <w:rPr>
          <w:rFonts w:ascii="Times New Roman" w:hAnsi="Times New Roman" w:cs="Times New Roman"/>
        </w:rPr>
      </w:pPr>
      <w:r w:rsidRPr="002A2C94">
        <w:rPr>
          <w:rFonts w:ascii="Times New Roman" w:hAnsi="Times New Roman" w:cs="Times New Roman"/>
        </w:rPr>
        <w:t xml:space="preserve">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 вопрос </w:t>
      </w:r>
      <w:proofErr w:type="gramStart"/>
      <w:r w:rsidRPr="002A2C94">
        <w:rPr>
          <w:rFonts w:ascii="Times New Roman" w:hAnsi="Times New Roman" w:cs="Times New Roman"/>
        </w:rPr>
        <w:t>обоснованности</w:t>
      </w:r>
      <w:proofErr w:type="gramEnd"/>
      <w:r w:rsidRPr="002A2C94">
        <w:rPr>
          <w:rFonts w:ascii="Times New Roman" w:hAnsi="Times New Roman" w:cs="Times New Roman"/>
        </w:rPr>
        <w:t xml:space="preserve">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 подтверждающего обоснованность возникновения недоимки;</w:t>
      </w:r>
    </w:p>
    <w:p w:rsidR="00760854" w:rsidRPr="002A2C94" w:rsidRDefault="00C704C7">
      <w:pPr>
        <w:rPr>
          <w:rFonts w:ascii="Times New Roman" w:hAnsi="Times New Roman" w:cs="Times New Roman"/>
        </w:rPr>
      </w:pPr>
      <w:r w:rsidRPr="002A2C94">
        <w:rPr>
          <w:rFonts w:ascii="Times New Roman" w:hAnsi="Times New Roman" w:cs="Times New Roman"/>
        </w:rPr>
        <w:t>3) отсутствия у организации задолженности по страховым взносам в бюджеты государственных внебюджетных фондов Российской Федерации по итогам отчетных и расчетного периодов;</w:t>
      </w:r>
    </w:p>
    <w:p w:rsidR="00760854" w:rsidRPr="002A2C94" w:rsidRDefault="00C704C7">
      <w:pPr>
        <w:rPr>
          <w:rFonts w:ascii="Times New Roman" w:hAnsi="Times New Roman" w:cs="Times New Roman"/>
        </w:rPr>
      </w:pPr>
      <w:r w:rsidRPr="002A2C94">
        <w:rPr>
          <w:rFonts w:ascii="Times New Roman" w:hAnsi="Times New Roman" w:cs="Times New Roman"/>
        </w:rPr>
        <w:t>4)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760854" w:rsidRPr="002A2C94" w:rsidRDefault="00C704C7">
      <w:pPr>
        <w:rPr>
          <w:rFonts w:ascii="Times New Roman" w:hAnsi="Times New Roman" w:cs="Times New Roman"/>
        </w:rPr>
      </w:pPr>
      <w:r w:rsidRPr="002A2C94">
        <w:rPr>
          <w:rFonts w:ascii="Times New Roman" w:hAnsi="Times New Roman" w:cs="Times New Roman"/>
        </w:rPr>
        <w:t xml:space="preserve">5) размер среднемесячной заработной платы за отчетный (налоговый) период в расчете на одного работника должен составлять не менее трех </w:t>
      </w:r>
      <w:r w:rsidRPr="002A2C94">
        <w:rPr>
          <w:rStyle w:val="a4"/>
          <w:rFonts w:ascii="Times New Roman" w:hAnsi="Times New Roman" w:cs="Times New Roman"/>
          <w:b w:val="0"/>
          <w:color w:val="auto"/>
        </w:rPr>
        <w:t xml:space="preserve">минимальных </w:t>
      </w:r>
      <w:proofErr w:type="gramStart"/>
      <w:r w:rsidRPr="002A2C94">
        <w:rPr>
          <w:rStyle w:val="a4"/>
          <w:rFonts w:ascii="Times New Roman" w:hAnsi="Times New Roman" w:cs="Times New Roman"/>
          <w:b w:val="0"/>
          <w:color w:val="auto"/>
        </w:rPr>
        <w:t>размеров оплаты труда</w:t>
      </w:r>
      <w:proofErr w:type="gramEnd"/>
      <w:r w:rsidRPr="002A2C94">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 xml:space="preserve">6)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2A2C94">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760854" w:rsidRPr="002A2C94" w:rsidRDefault="00C704C7">
      <w:pPr>
        <w:rPr>
          <w:rFonts w:ascii="Times New Roman" w:hAnsi="Times New Roman" w:cs="Times New Roman"/>
        </w:rPr>
      </w:pPr>
      <w:r w:rsidRPr="002A2C94">
        <w:rPr>
          <w:rFonts w:ascii="Times New Roman" w:hAnsi="Times New Roman" w:cs="Times New Roman"/>
        </w:rPr>
        <w:t>7) при наличии в предыдущем налоговом периоде положительной динамики не менее чем по двум из следующих показателей:</w:t>
      </w:r>
    </w:p>
    <w:p w:rsidR="00760854" w:rsidRPr="002A2C94" w:rsidRDefault="00C704C7">
      <w:pPr>
        <w:rPr>
          <w:rFonts w:ascii="Times New Roman" w:hAnsi="Times New Roman" w:cs="Times New Roman"/>
        </w:rPr>
      </w:pPr>
      <w:r w:rsidRPr="002A2C94">
        <w:rPr>
          <w:rFonts w:ascii="Times New Roman" w:hAnsi="Times New Roman" w:cs="Times New Roman"/>
        </w:rPr>
        <w:t>доходов от реализации товаров (работ, услуг) не менее чем на 5 процентов;</w:t>
      </w:r>
    </w:p>
    <w:p w:rsidR="00760854" w:rsidRPr="002A2C94" w:rsidRDefault="00C704C7">
      <w:pPr>
        <w:rPr>
          <w:rFonts w:ascii="Times New Roman" w:hAnsi="Times New Roman" w:cs="Times New Roman"/>
        </w:rPr>
      </w:pPr>
      <w:r w:rsidRPr="002A2C94">
        <w:rPr>
          <w:rFonts w:ascii="Times New Roman" w:hAnsi="Times New Roman" w:cs="Times New Roman"/>
        </w:rPr>
        <w:t>налоговых платежей, уплаченных в консолидированный бюджет Республики Мордовия;</w:t>
      </w:r>
    </w:p>
    <w:p w:rsidR="00760854" w:rsidRPr="002A2C94" w:rsidRDefault="00C704C7">
      <w:pPr>
        <w:rPr>
          <w:rFonts w:ascii="Times New Roman" w:hAnsi="Times New Roman" w:cs="Times New Roman"/>
        </w:rPr>
      </w:pPr>
      <w:r w:rsidRPr="002A2C94">
        <w:rPr>
          <w:rFonts w:ascii="Times New Roman" w:hAnsi="Times New Roman" w:cs="Times New Roman"/>
        </w:rPr>
        <w:t>среднесписочной численности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среднемесячной номинальной начисленной заработной платы работников.</w:t>
      </w:r>
    </w:p>
    <w:p w:rsidR="00760854" w:rsidRPr="002A2C94" w:rsidRDefault="00C704C7">
      <w:pPr>
        <w:rPr>
          <w:rFonts w:ascii="Times New Roman" w:hAnsi="Times New Roman" w:cs="Times New Roman"/>
        </w:rPr>
      </w:pPr>
      <w:r w:rsidRPr="002A2C94">
        <w:rPr>
          <w:rFonts w:ascii="Times New Roman" w:hAnsi="Times New Roman" w:cs="Times New Roman"/>
        </w:rPr>
        <w:t>В отношении вновь зарегистрированных организаций и индивидуальных предпринимателей данное условие не применяется.</w:t>
      </w:r>
    </w:p>
    <w:p w:rsidR="00760854" w:rsidRPr="002A2C94" w:rsidRDefault="00C704C7">
      <w:pPr>
        <w:rPr>
          <w:rFonts w:ascii="Times New Roman" w:hAnsi="Times New Roman" w:cs="Times New Roman"/>
        </w:rPr>
      </w:pPr>
      <w:r w:rsidRPr="002A2C94">
        <w:rPr>
          <w:rFonts w:ascii="Times New Roman" w:hAnsi="Times New Roman" w:cs="Times New Roman"/>
        </w:rPr>
        <w:t xml:space="preserve">2.1 Налоговые льготы, предусмотренные </w:t>
      </w:r>
      <w:r w:rsidRPr="002A2C94">
        <w:rPr>
          <w:rStyle w:val="a4"/>
          <w:rFonts w:ascii="Times New Roman" w:hAnsi="Times New Roman" w:cs="Times New Roman"/>
          <w:b w:val="0"/>
          <w:color w:val="auto"/>
        </w:rPr>
        <w:t>пунктом 2</w:t>
      </w:r>
      <w:r w:rsidRPr="002A2C94">
        <w:rPr>
          <w:rFonts w:ascii="Times New Roman" w:hAnsi="Times New Roman" w:cs="Times New Roman"/>
        </w:rPr>
        <w:t xml:space="preserve"> настоящей статьи,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760854" w:rsidRPr="002A2C94" w:rsidRDefault="00C704C7">
      <w:pPr>
        <w:rPr>
          <w:rFonts w:ascii="Times New Roman" w:hAnsi="Times New Roman" w:cs="Times New Roman"/>
        </w:rPr>
      </w:pPr>
      <w:r w:rsidRPr="002A2C94">
        <w:rPr>
          <w:rFonts w:ascii="Times New Roman" w:hAnsi="Times New Roman" w:cs="Times New Roman"/>
        </w:rPr>
        <w:t xml:space="preserve">Указанное условие не применяется к организациям и индивидуальным предпринимателям, </w:t>
      </w:r>
      <w:r w:rsidRPr="002A2C94">
        <w:rPr>
          <w:rFonts w:ascii="Times New Roman" w:hAnsi="Times New Roman" w:cs="Times New Roman"/>
        </w:rPr>
        <w:lastRenderedPageBreak/>
        <w:t>которые в предыдущем налоговом периоде не использовали налоговые льготы, предусмотренные настоящей статьей, а также к организациям и индивидуальным предпринимателям, зарегистрированным в текущем налоговом периоде.</w:t>
      </w:r>
    </w:p>
    <w:p w:rsidR="00760854" w:rsidRPr="002A2C94" w:rsidRDefault="00C704C7">
      <w:pPr>
        <w:rPr>
          <w:rFonts w:ascii="Times New Roman" w:hAnsi="Times New Roman" w:cs="Times New Roman"/>
        </w:rPr>
      </w:pPr>
      <w:bookmarkStart w:id="8" w:name="sub_11013"/>
      <w:r w:rsidRPr="002A2C94">
        <w:rPr>
          <w:rFonts w:ascii="Times New Roman" w:hAnsi="Times New Roman" w:cs="Times New Roman"/>
        </w:rPr>
        <w:t>3. Налоговая ста</w:t>
      </w:r>
      <w:bookmarkStart w:id="9" w:name="_GoBack"/>
      <w:bookmarkEnd w:id="9"/>
      <w:r w:rsidRPr="002A2C94">
        <w:rPr>
          <w:rFonts w:ascii="Times New Roman" w:hAnsi="Times New Roman" w:cs="Times New Roman"/>
        </w:rPr>
        <w:t xml:space="preserve">вка в размере 6 процентов устанавливается для налогоплательщиков, не указанных в </w:t>
      </w:r>
      <w:r w:rsidRPr="002A2C94">
        <w:rPr>
          <w:rStyle w:val="a4"/>
          <w:rFonts w:ascii="Times New Roman" w:hAnsi="Times New Roman" w:cs="Times New Roman"/>
          <w:b w:val="0"/>
          <w:color w:val="auto"/>
        </w:rPr>
        <w:t>пункте 2</w:t>
      </w:r>
      <w:r w:rsidRPr="002A2C94">
        <w:rPr>
          <w:rFonts w:ascii="Times New Roman" w:hAnsi="Times New Roman" w:cs="Times New Roman"/>
        </w:rPr>
        <w:t xml:space="preserve"> настоящей статьи.</w:t>
      </w:r>
    </w:p>
    <w:bookmarkEnd w:id="8"/>
    <w:p w:rsidR="00760854" w:rsidRPr="002A2C94" w:rsidRDefault="00760854">
      <w:pPr>
        <w:rPr>
          <w:rFonts w:ascii="Times New Roman" w:hAnsi="Times New Roman" w:cs="Times New Roman"/>
        </w:rPr>
      </w:pPr>
    </w:p>
    <w:p w:rsidR="00760854" w:rsidRPr="002A2C94" w:rsidRDefault="00C704C7">
      <w:pPr>
        <w:rPr>
          <w:rFonts w:ascii="Times New Roman" w:hAnsi="Times New Roman" w:cs="Times New Roman"/>
        </w:rPr>
      </w:pPr>
      <w:bookmarkStart w:id="10" w:name="sub_20"/>
      <w:r w:rsidRPr="002A2C94">
        <w:rPr>
          <w:rStyle w:val="a3"/>
          <w:rFonts w:ascii="Times New Roman" w:hAnsi="Times New Roman" w:cs="Times New Roman"/>
          <w:b w:val="0"/>
          <w:color w:val="auto"/>
        </w:rPr>
        <w:t>Статья 2</w:t>
      </w:r>
    </w:p>
    <w:bookmarkEnd w:id="10"/>
    <w:p w:rsidR="00760854" w:rsidRPr="002A2C94" w:rsidRDefault="00C704C7">
      <w:pPr>
        <w:rPr>
          <w:rFonts w:ascii="Times New Roman" w:hAnsi="Times New Roman" w:cs="Times New Roman"/>
        </w:rPr>
      </w:pPr>
      <w:r w:rsidRPr="002A2C94">
        <w:rPr>
          <w:rFonts w:ascii="Times New Roman" w:hAnsi="Times New Roman" w:cs="Times New Roman"/>
        </w:rPr>
        <w:t xml:space="preserve">Настоящий Закон вступает в силу со дня его </w:t>
      </w:r>
      <w:r w:rsidRPr="002A2C94">
        <w:rPr>
          <w:rStyle w:val="a4"/>
          <w:rFonts w:ascii="Times New Roman" w:hAnsi="Times New Roman" w:cs="Times New Roman"/>
          <w:b w:val="0"/>
          <w:color w:val="auto"/>
        </w:rPr>
        <w:t>официального опубликования</w:t>
      </w:r>
      <w:r w:rsidRPr="002A2C94">
        <w:rPr>
          <w:rFonts w:ascii="Times New Roman" w:hAnsi="Times New Roman" w:cs="Times New Roman"/>
        </w:rPr>
        <w:t xml:space="preserve"> и распространяется на правоотношения, возникшие с 1 января 2009 года.</w:t>
      </w:r>
    </w:p>
    <w:p w:rsidR="002A2C94" w:rsidRPr="002A2C94" w:rsidRDefault="002A2C94">
      <w:pPr>
        <w:rPr>
          <w:rFonts w:ascii="Times New Roman" w:hAnsi="Times New Roman" w:cs="Times New Roman"/>
        </w:rPr>
      </w:pPr>
    </w:p>
    <w:p w:rsidR="002A2C94" w:rsidRPr="002A2C94" w:rsidRDefault="002A2C94">
      <w:pPr>
        <w:rPr>
          <w:rFonts w:ascii="Times New Roman" w:hAnsi="Times New Roman" w:cs="Times New Roman"/>
        </w:rPr>
      </w:pPr>
    </w:p>
    <w:p w:rsidR="002A2C94" w:rsidRPr="002A2C94" w:rsidRDefault="002A2C94">
      <w:pPr>
        <w:rPr>
          <w:rFonts w:ascii="Times New Roman" w:hAnsi="Times New Roman" w:cs="Times New Roman"/>
        </w:rPr>
      </w:pPr>
    </w:p>
    <w:p w:rsidR="002A2C94" w:rsidRPr="002A2C94" w:rsidRDefault="002A2C94" w:rsidP="002A2C94">
      <w:pPr>
        <w:jc w:val="right"/>
        <w:rPr>
          <w:rFonts w:ascii="Times New Roman" w:hAnsi="Times New Roman" w:cs="Times New Roman"/>
          <w:i/>
        </w:rPr>
      </w:pPr>
      <w:r w:rsidRPr="002A2C94">
        <w:rPr>
          <w:rFonts w:ascii="Times New Roman" w:hAnsi="Times New Roman" w:cs="Times New Roman"/>
          <w:i/>
        </w:rPr>
        <w:t>Глава Республики Мордовия</w:t>
      </w:r>
    </w:p>
    <w:p w:rsidR="002A2C94" w:rsidRPr="002A2C94" w:rsidRDefault="002A2C94" w:rsidP="002A2C94">
      <w:pPr>
        <w:jc w:val="right"/>
        <w:rPr>
          <w:rFonts w:ascii="Times New Roman" w:hAnsi="Times New Roman" w:cs="Times New Roman"/>
          <w:i/>
        </w:rPr>
      </w:pPr>
      <w:r w:rsidRPr="002A2C94">
        <w:rPr>
          <w:rFonts w:ascii="Times New Roman" w:hAnsi="Times New Roman" w:cs="Times New Roman"/>
          <w:i/>
        </w:rPr>
        <w:t>Н.И. Меркушкин</w:t>
      </w:r>
    </w:p>
    <w:p w:rsidR="00760854" w:rsidRPr="002A2C94" w:rsidRDefault="00760854">
      <w:pPr>
        <w:rPr>
          <w:rFonts w:ascii="Times New Roman" w:hAnsi="Times New Roman" w:cs="Times New Roman"/>
        </w:rPr>
      </w:pPr>
    </w:p>
    <w:p w:rsidR="00760854" w:rsidRPr="002A2C94" w:rsidRDefault="00760854">
      <w:pPr>
        <w:rPr>
          <w:rFonts w:ascii="Times New Roman" w:hAnsi="Times New Roman" w:cs="Times New Roman"/>
        </w:rPr>
      </w:pPr>
    </w:p>
    <w:sectPr w:rsidR="00760854" w:rsidRPr="002A2C94" w:rsidSect="002A2C94">
      <w:headerReference w:type="default" r:id="rId8"/>
      <w:pgSz w:w="11900" w:h="16800"/>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48" w:rsidRDefault="00FC0548" w:rsidP="002A2C94">
      <w:r>
        <w:separator/>
      </w:r>
    </w:p>
  </w:endnote>
  <w:endnote w:type="continuationSeparator" w:id="0">
    <w:p w:rsidR="00FC0548" w:rsidRDefault="00FC0548" w:rsidP="002A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48" w:rsidRDefault="00FC0548" w:rsidP="002A2C94">
      <w:r>
        <w:separator/>
      </w:r>
    </w:p>
  </w:footnote>
  <w:footnote w:type="continuationSeparator" w:id="0">
    <w:p w:rsidR="00FC0548" w:rsidRDefault="00FC0548" w:rsidP="002A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701602"/>
      <w:docPartObj>
        <w:docPartGallery w:val="Page Numbers (Top of Page)"/>
        <w:docPartUnique/>
      </w:docPartObj>
    </w:sdtPr>
    <w:sdtContent>
      <w:p w:rsidR="002A2C94" w:rsidRDefault="002A2C94">
        <w:pPr>
          <w:pStyle w:val="ab"/>
          <w:jc w:val="center"/>
        </w:pPr>
        <w:r>
          <w:fldChar w:fldCharType="begin"/>
        </w:r>
        <w:r>
          <w:instrText>PAGE   \* MERGEFORMAT</w:instrText>
        </w:r>
        <w:r>
          <w:fldChar w:fldCharType="separate"/>
        </w:r>
        <w:r>
          <w:rPr>
            <w:noProof/>
          </w:rPr>
          <w:t>4</w:t>
        </w:r>
        <w:r>
          <w:fldChar w:fldCharType="end"/>
        </w:r>
      </w:p>
    </w:sdtContent>
  </w:sdt>
  <w:p w:rsidR="002A2C94" w:rsidRDefault="002A2C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4C7"/>
    <w:rsid w:val="002A2C94"/>
    <w:rsid w:val="00760854"/>
    <w:rsid w:val="00C704C7"/>
    <w:rsid w:val="00FC0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header"/>
    <w:basedOn w:val="a"/>
    <w:link w:val="ac"/>
    <w:uiPriority w:val="99"/>
    <w:unhideWhenUsed/>
    <w:rsid w:val="002A2C94"/>
    <w:pPr>
      <w:tabs>
        <w:tab w:val="center" w:pos="4677"/>
        <w:tab w:val="right" w:pos="9355"/>
      </w:tabs>
    </w:pPr>
  </w:style>
  <w:style w:type="character" w:customStyle="1" w:styleId="ac">
    <w:name w:val="Верхний колонтитул Знак"/>
    <w:basedOn w:val="a0"/>
    <w:link w:val="ab"/>
    <w:uiPriority w:val="99"/>
    <w:rsid w:val="002A2C94"/>
    <w:rPr>
      <w:rFonts w:ascii="Arial" w:hAnsi="Arial" w:cs="Arial"/>
      <w:sz w:val="24"/>
      <w:szCs w:val="24"/>
    </w:rPr>
  </w:style>
  <w:style w:type="paragraph" w:styleId="ad">
    <w:name w:val="footer"/>
    <w:basedOn w:val="a"/>
    <w:link w:val="ae"/>
    <w:uiPriority w:val="99"/>
    <w:unhideWhenUsed/>
    <w:rsid w:val="002A2C94"/>
    <w:pPr>
      <w:tabs>
        <w:tab w:val="center" w:pos="4677"/>
        <w:tab w:val="right" w:pos="9355"/>
      </w:tabs>
    </w:pPr>
  </w:style>
  <w:style w:type="character" w:customStyle="1" w:styleId="ae">
    <w:name w:val="Нижний колонтитул Знак"/>
    <w:basedOn w:val="a0"/>
    <w:link w:val="ad"/>
    <w:uiPriority w:val="99"/>
    <w:rsid w:val="002A2C94"/>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 w:type="paragraph" w:styleId="ab">
    <w:name w:val="header"/>
    <w:basedOn w:val="a"/>
    <w:link w:val="ac"/>
    <w:uiPriority w:val="99"/>
    <w:unhideWhenUsed/>
    <w:rsid w:val="002A2C94"/>
    <w:pPr>
      <w:tabs>
        <w:tab w:val="center" w:pos="4677"/>
        <w:tab w:val="right" w:pos="9355"/>
      </w:tabs>
    </w:pPr>
  </w:style>
  <w:style w:type="character" w:customStyle="1" w:styleId="ac">
    <w:name w:val="Верхний колонтитул Знак"/>
    <w:basedOn w:val="a0"/>
    <w:link w:val="ab"/>
    <w:uiPriority w:val="99"/>
    <w:rsid w:val="002A2C94"/>
    <w:rPr>
      <w:rFonts w:ascii="Arial" w:hAnsi="Arial" w:cs="Arial"/>
      <w:sz w:val="24"/>
      <w:szCs w:val="24"/>
    </w:rPr>
  </w:style>
  <w:style w:type="paragraph" w:styleId="ad">
    <w:name w:val="footer"/>
    <w:basedOn w:val="a"/>
    <w:link w:val="ae"/>
    <w:uiPriority w:val="99"/>
    <w:unhideWhenUsed/>
    <w:rsid w:val="002A2C94"/>
    <w:pPr>
      <w:tabs>
        <w:tab w:val="center" w:pos="4677"/>
        <w:tab w:val="right" w:pos="9355"/>
      </w:tabs>
    </w:pPr>
  </w:style>
  <w:style w:type="character" w:customStyle="1" w:styleId="ae">
    <w:name w:val="Нижний колонтитул Знак"/>
    <w:basedOn w:val="a0"/>
    <w:link w:val="ad"/>
    <w:uiPriority w:val="99"/>
    <w:rsid w:val="002A2C9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4</cp:revision>
  <dcterms:created xsi:type="dcterms:W3CDTF">2018-12-13T12:53:00Z</dcterms:created>
  <dcterms:modified xsi:type="dcterms:W3CDTF">2018-12-13T13:37:00Z</dcterms:modified>
</cp:coreProperties>
</file>