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A2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14B">
        <w:rPr>
          <w:rFonts w:ascii="Times New Roman" w:hAnsi="Times New Roman" w:cs="Times New Roman"/>
          <w:b/>
          <w:sz w:val="32"/>
          <w:szCs w:val="28"/>
        </w:rPr>
        <w:t xml:space="preserve">В налоговых органах Республики Хакасия </w:t>
      </w:r>
    </w:p>
    <w:p w:rsidR="00F555A2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14B">
        <w:rPr>
          <w:rFonts w:ascii="Times New Roman" w:hAnsi="Times New Roman" w:cs="Times New Roman"/>
          <w:b/>
          <w:sz w:val="32"/>
          <w:szCs w:val="28"/>
        </w:rPr>
        <w:t xml:space="preserve">проводятся заседания комиссий по  соблюдению </w:t>
      </w:r>
    </w:p>
    <w:p w:rsidR="00F555A2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14B">
        <w:rPr>
          <w:rFonts w:ascii="Times New Roman" w:hAnsi="Times New Roman" w:cs="Times New Roman"/>
          <w:b/>
          <w:sz w:val="32"/>
          <w:szCs w:val="28"/>
        </w:rPr>
        <w:t xml:space="preserve">требований к служебному поведению гражданских служащих </w:t>
      </w:r>
    </w:p>
    <w:p w:rsidR="00F555A2" w:rsidRPr="00EA6542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14B">
        <w:rPr>
          <w:rFonts w:ascii="Times New Roman" w:hAnsi="Times New Roman" w:cs="Times New Roman"/>
          <w:b/>
          <w:sz w:val="32"/>
          <w:szCs w:val="28"/>
        </w:rPr>
        <w:t>и урегулированию конфликта интересов (далее – комиссии):</w:t>
      </w:r>
    </w:p>
    <w:p w:rsidR="00F555A2" w:rsidRPr="00EA6542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191"/>
      </w:tblGrid>
      <w:tr w:rsidR="00EA6542" w:rsidTr="00F555A2">
        <w:tc>
          <w:tcPr>
            <w:tcW w:w="10670" w:type="dxa"/>
            <w:gridSpan w:val="3"/>
          </w:tcPr>
          <w:p w:rsidR="00EA6542" w:rsidRPr="00637147" w:rsidRDefault="00EA6542" w:rsidP="00985756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 2017</w:t>
            </w:r>
            <w:r w:rsidRPr="0063714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году налоговыми органами республики </w:t>
            </w:r>
          </w:p>
          <w:p w:rsidR="00EA6542" w:rsidRPr="00637147" w:rsidRDefault="00EA6542" w:rsidP="0098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проведено 11 заседаний</w:t>
            </w:r>
            <w:r w:rsidRPr="0063714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комиссий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EA6542" w:rsidTr="00F555A2">
        <w:tc>
          <w:tcPr>
            <w:tcW w:w="3936" w:type="dxa"/>
          </w:tcPr>
          <w:p w:rsidR="00EA6542" w:rsidRPr="00637147" w:rsidRDefault="00EA6542" w:rsidP="0098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Материалы, рассматриваемые на комиссии</w:t>
            </w:r>
          </w:p>
        </w:tc>
        <w:tc>
          <w:tcPr>
            <w:tcW w:w="3543" w:type="dxa"/>
          </w:tcPr>
          <w:p w:rsidR="00EA6542" w:rsidRPr="00637147" w:rsidRDefault="00EA6542" w:rsidP="0098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Материалы, рассматриваемые на комиссии</w:t>
            </w:r>
          </w:p>
        </w:tc>
        <w:tc>
          <w:tcPr>
            <w:tcW w:w="3191" w:type="dxa"/>
          </w:tcPr>
          <w:p w:rsidR="00EA6542" w:rsidRPr="00637147" w:rsidRDefault="00EA6542" w:rsidP="0098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Материалы, рассматриваемые на комиссии</w:t>
            </w:r>
          </w:p>
        </w:tc>
      </w:tr>
      <w:tr w:rsidR="00EA6542" w:rsidRPr="00F555A2" w:rsidTr="00F555A2">
        <w:tc>
          <w:tcPr>
            <w:tcW w:w="3936" w:type="dxa"/>
          </w:tcPr>
          <w:p w:rsidR="00EA6542" w:rsidRPr="00551F67" w:rsidRDefault="00EA6542" w:rsidP="00EA6542">
            <w:pPr>
              <w:pStyle w:val="a4"/>
              <w:numPr>
                <w:ilvl w:val="0"/>
                <w:numId w:val="2"/>
              </w:numPr>
              <w:ind w:left="142" w:right="23" w:hanging="153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Материалы, </w:t>
            </w:r>
            <w:r w:rsidRPr="00551F6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касающиеся представления недостоверных или неполных сведений о доходах, об имуществе и обязательствах имущественного характера, </w:t>
            </w:r>
            <w:r w:rsidRPr="00551F67">
              <w:rPr>
                <w:rFonts w:ascii="Times New Roman" w:hAnsi="Times New Roman" w:cs="Times New Roman"/>
                <w:sz w:val="24"/>
                <w:szCs w:val="24"/>
              </w:rPr>
              <w:t>в отношении 10 гражданских служащих.</w:t>
            </w:r>
          </w:p>
          <w:p w:rsidR="00EA6542" w:rsidRPr="00551F67" w:rsidRDefault="00EA6542" w:rsidP="00985756">
            <w:pPr>
              <w:ind w:left="142" w:right="23" w:hanging="153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EA6542" w:rsidRPr="00551F67" w:rsidRDefault="00EA6542" w:rsidP="00EA6542">
            <w:pPr>
              <w:pStyle w:val="a4"/>
              <w:numPr>
                <w:ilvl w:val="0"/>
                <w:numId w:val="2"/>
              </w:numPr>
              <w:ind w:left="142" w:right="23" w:hanging="153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51F6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Материалы, касающиеся несоблюдения требований к служебному поведению и (или) требований об урегулировании конфликта интересов, </w:t>
            </w:r>
            <w:r w:rsidRPr="00551F67">
              <w:rPr>
                <w:rFonts w:ascii="Times New Roman" w:hAnsi="Times New Roman" w:cs="Times New Roman"/>
                <w:sz w:val="24"/>
                <w:szCs w:val="24"/>
              </w:rPr>
              <w:t>в отношении 2 гражданских служащих.</w:t>
            </w:r>
          </w:p>
          <w:p w:rsidR="00EA6542" w:rsidRPr="00551F67" w:rsidRDefault="00EA6542" w:rsidP="00985756">
            <w:pPr>
              <w:ind w:left="142" w:right="23" w:hanging="153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EA6542" w:rsidRPr="00551F67" w:rsidRDefault="00EA6542" w:rsidP="00EA6542">
            <w:pPr>
              <w:pStyle w:val="a4"/>
              <w:numPr>
                <w:ilvl w:val="0"/>
                <w:numId w:val="2"/>
              </w:numPr>
              <w:ind w:left="142" w:right="23" w:hanging="153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Материалы</w:t>
            </w:r>
            <w:r w:rsidRPr="00551F6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договора, </w:t>
            </w:r>
            <w:r w:rsidRPr="00551F67">
              <w:rPr>
                <w:rFonts w:ascii="Times New Roman" w:hAnsi="Times New Roman" w:cs="Times New Roman"/>
                <w:sz w:val="24"/>
                <w:szCs w:val="24"/>
              </w:rPr>
              <w:t>в отношении 10 гражданских служащих.</w:t>
            </w:r>
          </w:p>
          <w:p w:rsidR="00EA6542" w:rsidRPr="00551F67" w:rsidRDefault="00EA6542" w:rsidP="00985756">
            <w:pPr>
              <w:ind w:left="142" w:right="23" w:hanging="153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EA6542" w:rsidRPr="00551F67" w:rsidRDefault="00EA6542" w:rsidP="00EA6542">
            <w:pPr>
              <w:pStyle w:val="a4"/>
              <w:numPr>
                <w:ilvl w:val="0"/>
                <w:numId w:val="2"/>
              </w:numPr>
              <w:ind w:left="142" w:right="23" w:hanging="153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51F6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Материалы, касающиеся невозможности по объективным причинам представить сведения о доходах супруги (супруга) и несовершеннолетних детей, </w:t>
            </w:r>
            <w:r w:rsidRPr="00551F67">
              <w:rPr>
                <w:rFonts w:ascii="Times New Roman" w:hAnsi="Times New Roman" w:cs="Times New Roman"/>
                <w:sz w:val="24"/>
                <w:szCs w:val="24"/>
              </w:rPr>
              <w:t>в отношении 1 гражданского служащего</w:t>
            </w:r>
          </w:p>
          <w:p w:rsidR="00EA6542" w:rsidRPr="00551F67" w:rsidRDefault="00EA6542" w:rsidP="00985756">
            <w:pPr>
              <w:ind w:left="142" w:right="23" w:hanging="153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EA6542" w:rsidRPr="00551F67" w:rsidRDefault="00EA6542" w:rsidP="00EA6542">
            <w:pPr>
              <w:pStyle w:val="a4"/>
              <w:numPr>
                <w:ilvl w:val="0"/>
                <w:numId w:val="2"/>
              </w:numPr>
              <w:ind w:left="142" w:right="23" w:hanging="153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51F6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Материалы, касающиеся обеспечения соблюдения требований к служебному поведению и (или) требований об урегулировании конфликта интересов либо осуществления мер по предупреждению коррупции, </w:t>
            </w:r>
            <w:r w:rsidRPr="00551F67">
              <w:rPr>
                <w:rFonts w:ascii="Times New Roman" w:hAnsi="Times New Roman" w:cs="Times New Roman"/>
                <w:sz w:val="24"/>
                <w:szCs w:val="24"/>
              </w:rPr>
              <w:t>в отношении 7 гражданских служащих.</w:t>
            </w:r>
          </w:p>
        </w:tc>
        <w:tc>
          <w:tcPr>
            <w:tcW w:w="3543" w:type="dxa"/>
          </w:tcPr>
          <w:p w:rsidR="00EA6542" w:rsidRPr="00551F67" w:rsidRDefault="00EA6542" w:rsidP="00EA6542">
            <w:pPr>
              <w:pStyle w:val="a4"/>
              <w:numPr>
                <w:ilvl w:val="0"/>
                <w:numId w:val="2"/>
              </w:numPr>
              <w:ind w:left="33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7">
              <w:rPr>
                <w:rFonts w:ascii="Times New Roman" w:hAnsi="Times New Roman" w:cs="Times New Roman"/>
                <w:sz w:val="24"/>
                <w:szCs w:val="24"/>
              </w:rPr>
              <w:t>Нарушения, касающиеся соблюдения требований о достоверности и полноте сведений о доходах, об имуществе и обязательствах имущественного характера,  в отношении 10 гражданских служащих</w:t>
            </w:r>
          </w:p>
          <w:p w:rsidR="00EA6542" w:rsidRPr="00551F67" w:rsidRDefault="00EA6542" w:rsidP="00985756">
            <w:pPr>
              <w:ind w:left="33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42" w:rsidRPr="00551F67" w:rsidRDefault="00EA6542" w:rsidP="00EA6542">
            <w:pPr>
              <w:pStyle w:val="a4"/>
              <w:numPr>
                <w:ilvl w:val="0"/>
                <w:numId w:val="2"/>
              </w:numPr>
              <w:ind w:left="33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7">
              <w:rPr>
                <w:rFonts w:ascii="Times New Roman" w:hAnsi="Times New Roman" w:cs="Times New Roman"/>
                <w:sz w:val="24"/>
                <w:szCs w:val="24"/>
              </w:rPr>
              <w:t>Нарушения, касающиеся соблюдения требований к служебному поведению, в отношении 2 гражданских служащих</w:t>
            </w:r>
          </w:p>
        </w:tc>
        <w:tc>
          <w:tcPr>
            <w:tcW w:w="3191" w:type="dxa"/>
          </w:tcPr>
          <w:p w:rsidR="00EA6542" w:rsidRPr="00551F67" w:rsidRDefault="00EA6542" w:rsidP="0098575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F67">
              <w:rPr>
                <w:rFonts w:ascii="Times New Roman" w:hAnsi="Times New Roman" w:cs="Times New Roman"/>
                <w:sz w:val="24"/>
                <w:szCs w:val="24"/>
              </w:rPr>
              <w:t>4 гражданских служащих привлечены к дисциплинарной ответственности</w:t>
            </w:r>
            <w:proofErr w:type="gramEnd"/>
          </w:p>
          <w:p w:rsidR="00EA6542" w:rsidRPr="00551F67" w:rsidRDefault="00EA6542" w:rsidP="0098575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42" w:rsidRPr="00551F67" w:rsidRDefault="00EA6542" w:rsidP="0098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555A2" w:rsidRPr="00F555A2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07064" w:rsidRDefault="00C07064"/>
    <w:sectPr w:rsidR="00C07064" w:rsidSect="00F555A2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E6D"/>
    <w:multiLevelType w:val="hybridMultilevel"/>
    <w:tmpl w:val="11DA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10D17"/>
    <w:multiLevelType w:val="hybridMultilevel"/>
    <w:tmpl w:val="5C6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A2"/>
    <w:rsid w:val="00204154"/>
    <w:rsid w:val="00687210"/>
    <w:rsid w:val="00C07064"/>
    <w:rsid w:val="00EA6542"/>
    <w:rsid w:val="00F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Ольга Анатольевна</cp:lastModifiedBy>
  <cp:revision>4</cp:revision>
  <dcterms:created xsi:type="dcterms:W3CDTF">2018-02-06T06:59:00Z</dcterms:created>
  <dcterms:modified xsi:type="dcterms:W3CDTF">2018-02-06T07:05:00Z</dcterms:modified>
</cp:coreProperties>
</file>