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89" w:rsidRDefault="0025246A" w:rsidP="007E508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565B4">
        <w:rPr>
          <w:rFonts w:ascii="Times New Roman" w:hAnsi="Times New Roman" w:cs="Times New Roman"/>
          <w:b/>
          <w:sz w:val="32"/>
          <w:szCs w:val="32"/>
        </w:rPr>
        <w:t>Страховые взносы надо пл</w:t>
      </w:r>
      <w:r w:rsidR="00C565B4" w:rsidRPr="00C565B4">
        <w:rPr>
          <w:rFonts w:ascii="Times New Roman" w:hAnsi="Times New Roman" w:cs="Times New Roman"/>
          <w:b/>
          <w:sz w:val="32"/>
          <w:szCs w:val="32"/>
        </w:rPr>
        <w:t>атить вовремя и в полном объеме</w:t>
      </w:r>
    </w:p>
    <w:p w:rsidR="007E508F" w:rsidRPr="007E508F" w:rsidRDefault="007E508F" w:rsidP="007E508F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C017D" w:rsidRPr="00E24E85" w:rsidRDefault="005C017D" w:rsidP="007E508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24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еречислять страховые взносы «за себя» </w:t>
      </w:r>
      <w:r w:rsidRPr="002460C4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60C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60C4">
        <w:rPr>
          <w:rFonts w:ascii="Times New Roman" w:hAnsi="Times New Roman" w:cs="Times New Roman"/>
          <w:sz w:val="28"/>
          <w:szCs w:val="28"/>
        </w:rPr>
        <w:t>, адвокат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460C4">
        <w:rPr>
          <w:rFonts w:ascii="Times New Roman" w:hAnsi="Times New Roman" w:cs="Times New Roman"/>
          <w:sz w:val="28"/>
          <w:szCs w:val="28"/>
        </w:rPr>
        <w:t>, медиатор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460C4">
        <w:rPr>
          <w:rFonts w:ascii="Times New Roman" w:hAnsi="Times New Roman" w:cs="Times New Roman"/>
          <w:sz w:val="28"/>
          <w:szCs w:val="28"/>
        </w:rPr>
        <w:t>,  нотариус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460C4">
        <w:rPr>
          <w:rFonts w:ascii="Times New Roman" w:hAnsi="Times New Roman" w:cs="Times New Roman"/>
          <w:sz w:val="28"/>
          <w:szCs w:val="28"/>
        </w:rPr>
        <w:t>, занимающи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60C4">
        <w:rPr>
          <w:rFonts w:ascii="Times New Roman" w:hAnsi="Times New Roman" w:cs="Times New Roman"/>
          <w:sz w:val="28"/>
          <w:szCs w:val="28"/>
        </w:rPr>
        <w:t>ся частной практикой, арбитражны</w:t>
      </w:r>
      <w:r>
        <w:rPr>
          <w:rFonts w:ascii="Times New Roman" w:hAnsi="Times New Roman" w:cs="Times New Roman"/>
          <w:sz w:val="28"/>
          <w:szCs w:val="28"/>
        </w:rPr>
        <w:t>е управляющие</w:t>
      </w:r>
      <w:r w:rsidRPr="002460C4">
        <w:rPr>
          <w:rFonts w:ascii="Times New Roman" w:hAnsi="Times New Roman" w:cs="Times New Roman"/>
          <w:sz w:val="28"/>
          <w:szCs w:val="28"/>
        </w:rPr>
        <w:t>, оценщик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60C4">
        <w:rPr>
          <w:rFonts w:ascii="Times New Roman" w:hAnsi="Times New Roman" w:cs="Times New Roman"/>
          <w:sz w:val="28"/>
          <w:szCs w:val="28"/>
        </w:rPr>
        <w:t>, патентны</w:t>
      </w:r>
      <w:r>
        <w:rPr>
          <w:rFonts w:ascii="Times New Roman" w:hAnsi="Times New Roman" w:cs="Times New Roman"/>
          <w:sz w:val="28"/>
          <w:szCs w:val="28"/>
        </w:rPr>
        <w:t>е поверенные</w:t>
      </w:r>
      <w:r w:rsidRPr="002460C4">
        <w:rPr>
          <w:rFonts w:ascii="Times New Roman" w:hAnsi="Times New Roman" w:cs="Times New Roman"/>
          <w:sz w:val="28"/>
          <w:szCs w:val="28"/>
        </w:rPr>
        <w:t>,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60C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0C4">
        <w:rPr>
          <w:rFonts w:ascii="Times New Roman" w:hAnsi="Times New Roman" w:cs="Times New Roman"/>
          <w:sz w:val="28"/>
          <w:szCs w:val="28"/>
        </w:rPr>
        <w:t>, занимающи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60C4">
        <w:rPr>
          <w:rFonts w:ascii="Times New Roman" w:hAnsi="Times New Roman" w:cs="Times New Roman"/>
          <w:sz w:val="28"/>
          <w:szCs w:val="28"/>
        </w:rPr>
        <w:t>ся в установленном законодательством РФ порядке частной практикой,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460C4">
        <w:rPr>
          <w:rFonts w:ascii="Times New Roman" w:hAnsi="Times New Roman" w:cs="Times New Roman"/>
          <w:sz w:val="28"/>
          <w:szCs w:val="28"/>
        </w:rPr>
        <w:t xml:space="preserve"> КФХ</w:t>
      </w:r>
      <w:r w:rsidRPr="00E24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обязаны вне зависимости от того, ведут ли они фактическую предпринимательскую деятельность или же просто зарегистрированы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своем </w:t>
      </w:r>
      <w:r w:rsidRPr="00E24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статусе и бизнесом не занимаются. </w:t>
      </w:r>
      <w:proofErr w:type="gramEnd"/>
    </w:p>
    <w:p w:rsidR="007E000E" w:rsidRDefault="003470D6" w:rsidP="007E508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азмер страховых взносов для плательщиков, </w:t>
      </w:r>
      <w:r w:rsidR="00614677">
        <w:rPr>
          <w:rFonts w:ascii="Times New Roman" w:eastAsia="Calibri" w:hAnsi="Times New Roman" w:cs="Times New Roman"/>
          <w:sz w:val="28"/>
          <w:szCs w:val="28"/>
        </w:rPr>
        <w:t>не производящи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614677" w:rsidRPr="002460C4">
        <w:rPr>
          <w:rFonts w:ascii="Times New Roman" w:eastAsia="Calibri" w:hAnsi="Times New Roman" w:cs="Times New Roman"/>
          <w:sz w:val="28"/>
          <w:szCs w:val="28"/>
        </w:rPr>
        <w:t xml:space="preserve"> выплат и иных вознаграждений физическим лицам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614677" w:rsidRPr="002460C4">
        <w:rPr>
          <w:rFonts w:ascii="Times New Roman" w:hAnsi="Times New Roman" w:cs="Times New Roman"/>
          <w:sz w:val="28"/>
          <w:szCs w:val="28"/>
        </w:rPr>
        <w:t xml:space="preserve"> </w:t>
      </w:r>
      <w:r w:rsidR="002460C4" w:rsidRPr="002460C4">
        <w:rPr>
          <w:rFonts w:ascii="Times New Roman" w:eastAsia="Calibri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5610D">
        <w:rPr>
          <w:rFonts w:ascii="Times New Roman" w:eastAsia="Calibri" w:hAnsi="Times New Roman" w:cs="Times New Roman"/>
          <w:sz w:val="28"/>
          <w:szCs w:val="28"/>
        </w:rPr>
        <w:t>следующи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4561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60C4" w:rsidRPr="002460C4">
        <w:rPr>
          <w:rFonts w:ascii="Times New Roman" w:eastAsia="Calibri" w:hAnsi="Times New Roman" w:cs="Times New Roman"/>
          <w:sz w:val="28"/>
          <w:szCs w:val="28"/>
        </w:rPr>
        <w:t>размер</w:t>
      </w:r>
      <w:r>
        <w:rPr>
          <w:rFonts w:ascii="Times New Roman" w:eastAsia="Calibri" w:hAnsi="Times New Roman" w:cs="Times New Roman"/>
          <w:sz w:val="28"/>
          <w:szCs w:val="28"/>
        </w:rPr>
        <w:t>ах:</w:t>
      </w:r>
    </w:p>
    <w:p w:rsidR="001042A2" w:rsidRDefault="001042A2" w:rsidP="007E508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2A2" w:rsidRPr="006B7EF0" w:rsidRDefault="001042A2" w:rsidP="007E50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EF0">
        <w:rPr>
          <w:rFonts w:ascii="Times New Roman" w:hAnsi="Times New Roman" w:cs="Times New Roman"/>
          <w:sz w:val="28"/>
          <w:szCs w:val="28"/>
        </w:rPr>
        <w:t xml:space="preserve">страховые взносы на обязательное пенсионное страхование, </w:t>
      </w:r>
      <w:r w:rsidRPr="006B7E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доход</w:t>
      </w:r>
    </w:p>
    <w:p w:rsidR="001042A2" w:rsidRPr="006B7EF0" w:rsidRDefault="00EE7F7F" w:rsidP="007E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1042A2" w:rsidRPr="006B7E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превышает</w:t>
        </w:r>
      </w:hyperlink>
      <w:r w:rsidR="001042A2" w:rsidRPr="006B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300000 руб. составляют 32448 руб.</w:t>
      </w:r>
      <w:r w:rsidR="006B7EF0" w:rsidRPr="006B7E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2A2" w:rsidRPr="006B7EF0" w:rsidRDefault="001042A2" w:rsidP="007E50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EF0">
        <w:rPr>
          <w:rFonts w:ascii="Times New Roman" w:hAnsi="Times New Roman" w:cs="Times New Roman"/>
          <w:sz w:val="28"/>
          <w:szCs w:val="28"/>
        </w:rPr>
        <w:t xml:space="preserve">страховые взносы на обязательное пенсионное страхование, </w:t>
      </w:r>
      <w:r w:rsidRPr="006B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доход </w:t>
      </w:r>
      <w:hyperlink r:id="rId7" w:history="1">
        <w:r w:rsidRPr="006B7E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превышает</w:t>
        </w:r>
      </w:hyperlink>
      <w:r w:rsidRPr="006B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300000 руб. </w:t>
      </w:r>
      <w:r w:rsidR="00BC67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32448</w:t>
      </w:r>
      <w:r w:rsidR="00BC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6B7EF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BC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1 % </w:t>
      </w:r>
      <w:r w:rsidR="00BC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B7E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дохода плательщика, превышающего 300 000 рублей за расчетный период</w:t>
      </w:r>
      <w:r w:rsidR="006B7EF0" w:rsidRPr="006B7E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2A2" w:rsidRPr="00262DE0" w:rsidRDefault="001042A2" w:rsidP="007E50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EF0">
        <w:rPr>
          <w:rFonts w:ascii="Times New Roman" w:hAnsi="Times New Roman" w:cs="Times New Roman"/>
          <w:sz w:val="28"/>
          <w:szCs w:val="28"/>
        </w:rPr>
        <w:t xml:space="preserve">страховые взносы на обязательное медицинское страхование - </w:t>
      </w:r>
      <w:r w:rsidRPr="006B7E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6B7EF0">
        <w:rPr>
          <w:rFonts w:ascii="Times New Roman" w:eastAsia="Times New Roman" w:hAnsi="Times New Roman" w:cs="Times New Roman"/>
          <w:sz w:val="28"/>
          <w:szCs w:val="28"/>
          <w:lang w:eastAsia="ru-RU"/>
        </w:rPr>
        <w:t>426 руб.</w:t>
      </w:r>
    </w:p>
    <w:p w:rsidR="00262DE0" w:rsidRPr="00262DE0" w:rsidRDefault="00262DE0" w:rsidP="007E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>–фермерского хозяйства уплачивают взносы в тех же размерах, только сделать это необходимо как за себя, так и за каждого члена КФХ в частности.</w:t>
      </w:r>
    </w:p>
    <w:p w:rsidR="00521884" w:rsidRPr="00521884" w:rsidRDefault="00521884" w:rsidP="007E50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1884">
        <w:rPr>
          <w:rFonts w:ascii="Times New Roman" w:hAnsi="Times New Roman" w:cs="Times New Roman"/>
          <w:sz w:val="28"/>
          <w:szCs w:val="28"/>
        </w:rPr>
        <w:t>На оплату фиксированных платежей дается год – заплатить их нужно до 31 декабря того года, за который</w:t>
      </w:r>
      <w:r w:rsidR="00237BEC">
        <w:rPr>
          <w:rFonts w:ascii="Times New Roman" w:hAnsi="Times New Roman" w:cs="Times New Roman"/>
          <w:sz w:val="28"/>
          <w:szCs w:val="28"/>
        </w:rPr>
        <w:t xml:space="preserve"> они были</w:t>
      </w:r>
      <w:r w:rsidRPr="00521884">
        <w:rPr>
          <w:rFonts w:ascii="Times New Roman" w:hAnsi="Times New Roman" w:cs="Times New Roman"/>
          <w:sz w:val="28"/>
          <w:szCs w:val="28"/>
        </w:rPr>
        <w:t xml:space="preserve"> начислены. Платежи, которые рассчитываются с превышения дохода в 300 000 руб., оплачиваются до 1 июля года, следующего за тем, в котором получен доход</w:t>
      </w:r>
      <w:r w:rsidR="00237BEC">
        <w:rPr>
          <w:rFonts w:ascii="Times New Roman" w:hAnsi="Times New Roman" w:cs="Times New Roman"/>
          <w:sz w:val="28"/>
          <w:szCs w:val="28"/>
        </w:rPr>
        <w:t xml:space="preserve">. Так, например,  для уплаты </w:t>
      </w:r>
      <w:r w:rsid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37BEC" w:rsidRPr="0052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енсионны</w:t>
      </w:r>
      <w:r w:rsid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37BEC" w:rsidRPr="0052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взнос</w:t>
      </w:r>
      <w:r w:rsid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37BEC" w:rsidRPr="0052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дохода не более 300 000 руб.</w:t>
      </w:r>
      <w:r w:rsidR="00237BEC"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</w:t>
      </w:r>
      <w:r w:rsidR="00237BEC" w:rsidRPr="0052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едицински</w:t>
      </w:r>
      <w:r w:rsid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37BEC" w:rsidRPr="0052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взнос</w:t>
      </w:r>
      <w:r w:rsid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37BEC" w:rsidRPr="0052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2020 год </w:t>
      </w:r>
      <w:r w:rsidR="00237BE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237BEC" w:rsidRPr="005218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райн</w:t>
      </w:r>
      <w:r w:rsidR="00237BE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ей датой будет - </w:t>
      </w:r>
      <w:r w:rsidR="00237BEC" w:rsidRPr="0052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31.12.2020</w:t>
      </w:r>
      <w:r w:rsid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вот</w:t>
      </w:r>
      <w:r w:rsidR="00237BEC"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37BEC" w:rsidRPr="0052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енсионные взносы с дохода свыше 300 000 руб.</w:t>
      </w:r>
      <w:r w:rsid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уплатить до </w:t>
      </w:r>
      <w:r w:rsidR="00237BEC" w:rsidRPr="0052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01.07.2021</w:t>
      </w:r>
      <w:r w:rsid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68BE" w:rsidRDefault="001868BE" w:rsidP="007E508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284">
        <w:rPr>
          <w:rFonts w:ascii="Times New Roman" w:hAnsi="Times New Roman" w:cs="Times New Roman"/>
          <w:sz w:val="28"/>
          <w:szCs w:val="28"/>
        </w:rPr>
        <w:t xml:space="preserve">За период с 01.01.2019 по 31.12.2019 </w:t>
      </w:r>
      <w:r w:rsidR="004B75EB">
        <w:rPr>
          <w:rFonts w:ascii="Times New Roman" w:hAnsi="Times New Roman" w:cs="Times New Roman"/>
          <w:sz w:val="28"/>
          <w:szCs w:val="28"/>
        </w:rPr>
        <w:t>сотрудниками</w:t>
      </w:r>
      <w:r w:rsidRPr="003F3284">
        <w:rPr>
          <w:rFonts w:ascii="Times New Roman" w:hAnsi="Times New Roman" w:cs="Times New Roman"/>
          <w:sz w:val="28"/>
          <w:szCs w:val="28"/>
        </w:rPr>
        <w:t xml:space="preserve"> Межрайонной ИФНС России №</w:t>
      </w:r>
      <w:r w:rsidR="004B75EB">
        <w:rPr>
          <w:rFonts w:ascii="Times New Roman" w:hAnsi="Times New Roman" w:cs="Times New Roman"/>
          <w:sz w:val="28"/>
          <w:szCs w:val="28"/>
        </w:rPr>
        <w:t xml:space="preserve"> </w:t>
      </w:r>
      <w:r w:rsidRPr="003F3284">
        <w:rPr>
          <w:rFonts w:ascii="Times New Roman" w:hAnsi="Times New Roman" w:cs="Times New Roman"/>
          <w:sz w:val="28"/>
          <w:szCs w:val="28"/>
        </w:rPr>
        <w:t xml:space="preserve">4 по Алтайскому краю, в </w:t>
      </w:r>
      <w:r w:rsidR="004B75EB">
        <w:rPr>
          <w:rFonts w:ascii="Times New Roman" w:hAnsi="Times New Roman" w:cs="Times New Roman"/>
          <w:sz w:val="28"/>
          <w:szCs w:val="28"/>
        </w:rPr>
        <w:t>адрес</w:t>
      </w:r>
      <w:r w:rsidRPr="003F3284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4B75EB">
        <w:rPr>
          <w:rFonts w:ascii="Times New Roman" w:hAnsi="Times New Roman" w:cs="Times New Roman"/>
          <w:sz w:val="28"/>
          <w:szCs w:val="28"/>
        </w:rPr>
        <w:t>ов - должников</w:t>
      </w:r>
      <w:r w:rsidRPr="003F3284">
        <w:rPr>
          <w:rFonts w:ascii="Times New Roman" w:hAnsi="Times New Roman" w:cs="Times New Roman"/>
          <w:sz w:val="28"/>
          <w:szCs w:val="28"/>
        </w:rPr>
        <w:t xml:space="preserve">, имеющим задолженность по страховым взносам в фиксированном размере, было направлено 7185 требований на уплату страховых взносов на общую сумму 130 526 тыс. руб. </w:t>
      </w:r>
      <w:r w:rsidR="005825D1">
        <w:rPr>
          <w:rFonts w:ascii="Times New Roman" w:hAnsi="Times New Roman" w:cs="Times New Roman"/>
          <w:sz w:val="28"/>
          <w:szCs w:val="28"/>
        </w:rPr>
        <w:t>Н</w:t>
      </w:r>
      <w:r w:rsidRPr="003F3284">
        <w:rPr>
          <w:rFonts w:ascii="Times New Roman" w:hAnsi="Times New Roman" w:cs="Times New Roman"/>
          <w:sz w:val="28"/>
          <w:szCs w:val="28"/>
        </w:rPr>
        <w:t xml:space="preserve">алоговым органом принято 6467 решений о взыскании задолженности по фиксированным </w:t>
      </w:r>
      <w:r w:rsidR="00F0520C">
        <w:rPr>
          <w:rFonts w:ascii="Times New Roman" w:hAnsi="Times New Roman" w:cs="Times New Roman"/>
          <w:sz w:val="28"/>
          <w:szCs w:val="28"/>
        </w:rPr>
        <w:t>платежам</w:t>
      </w:r>
      <w:r w:rsidRPr="003F3284">
        <w:rPr>
          <w:rFonts w:ascii="Times New Roman" w:hAnsi="Times New Roman" w:cs="Times New Roman"/>
          <w:sz w:val="28"/>
          <w:szCs w:val="28"/>
        </w:rPr>
        <w:t xml:space="preserve"> путем списания денежных средств со счетов налогоплательщиков на</w:t>
      </w:r>
      <w:proofErr w:type="gramEnd"/>
      <w:r w:rsidRPr="003F3284">
        <w:rPr>
          <w:rFonts w:ascii="Times New Roman" w:hAnsi="Times New Roman" w:cs="Times New Roman"/>
          <w:sz w:val="28"/>
          <w:szCs w:val="28"/>
        </w:rPr>
        <w:t xml:space="preserve"> общую сумму 32 618 тыс. руб.</w:t>
      </w:r>
      <w:r w:rsidR="005825D1">
        <w:rPr>
          <w:rFonts w:ascii="Times New Roman" w:hAnsi="Times New Roman" w:cs="Times New Roman"/>
          <w:sz w:val="28"/>
          <w:szCs w:val="28"/>
        </w:rPr>
        <w:t xml:space="preserve"> </w:t>
      </w:r>
      <w:r w:rsidR="00BC67A9">
        <w:rPr>
          <w:rFonts w:ascii="Times New Roman" w:hAnsi="Times New Roman" w:cs="Times New Roman"/>
          <w:sz w:val="28"/>
          <w:szCs w:val="28"/>
        </w:rPr>
        <w:t xml:space="preserve">Кроме того, в случае неуплаты задолженности в добровольном порядке, налоговые органы могут прибегнуть и к мерам принудительного взыскания за счет имущества должника или путем </w:t>
      </w:r>
      <w:r w:rsidR="00BC67A9" w:rsidRPr="002B0CF6">
        <w:rPr>
          <w:rFonts w:ascii="Times New Roman" w:hAnsi="Times New Roman" w:cs="Times New Roman"/>
          <w:sz w:val="28"/>
          <w:szCs w:val="28"/>
        </w:rPr>
        <w:t>наложени</w:t>
      </w:r>
      <w:r w:rsidR="00BC67A9">
        <w:rPr>
          <w:rFonts w:ascii="Times New Roman" w:hAnsi="Times New Roman" w:cs="Times New Roman"/>
          <w:sz w:val="28"/>
          <w:szCs w:val="28"/>
        </w:rPr>
        <w:t>я</w:t>
      </w:r>
      <w:r w:rsidR="00BC67A9" w:rsidRPr="002B0CF6">
        <w:rPr>
          <w:rFonts w:ascii="Times New Roman" w:hAnsi="Times New Roman" w:cs="Times New Roman"/>
          <w:sz w:val="28"/>
          <w:szCs w:val="28"/>
        </w:rPr>
        <w:t xml:space="preserve"> ареста на имущество должника с санкции прокурора</w:t>
      </w:r>
      <w:r w:rsidR="00BC67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BC67A9">
        <w:rPr>
          <w:rFonts w:ascii="Times New Roman" w:hAnsi="Times New Roman" w:cs="Times New Roman"/>
          <w:sz w:val="28"/>
          <w:szCs w:val="28"/>
        </w:rPr>
        <w:t xml:space="preserve">проведенной работы с должниками </w:t>
      </w:r>
      <w:r w:rsidR="004B75EB">
        <w:rPr>
          <w:rFonts w:ascii="Times New Roman" w:hAnsi="Times New Roman" w:cs="Times New Roman"/>
          <w:sz w:val="28"/>
          <w:szCs w:val="28"/>
        </w:rPr>
        <w:t xml:space="preserve">к концу декабря 2019 года </w:t>
      </w:r>
      <w:r w:rsidR="00E05936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491A89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5246A">
        <w:rPr>
          <w:rFonts w:ascii="Times New Roman" w:hAnsi="Times New Roman" w:cs="Times New Roman"/>
          <w:sz w:val="28"/>
          <w:szCs w:val="28"/>
        </w:rPr>
        <w:t xml:space="preserve">фиксированным </w:t>
      </w:r>
      <w:r w:rsidR="00F0520C">
        <w:rPr>
          <w:rFonts w:ascii="Times New Roman" w:hAnsi="Times New Roman" w:cs="Times New Roman"/>
          <w:sz w:val="28"/>
          <w:szCs w:val="28"/>
        </w:rPr>
        <w:t>платежам</w:t>
      </w:r>
      <w:r w:rsidR="00E05936">
        <w:rPr>
          <w:rFonts w:ascii="Times New Roman" w:hAnsi="Times New Roman" w:cs="Times New Roman"/>
          <w:sz w:val="28"/>
          <w:szCs w:val="28"/>
        </w:rPr>
        <w:t xml:space="preserve"> снизился</w:t>
      </w:r>
      <w:r w:rsidRPr="00252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91A89">
        <w:rPr>
          <w:rFonts w:ascii="Times New Roman" w:hAnsi="Times New Roman" w:cs="Times New Roman"/>
          <w:sz w:val="28"/>
          <w:szCs w:val="28"/>
        </w:rPr>
        <w:t>13,7 %</w:t>
      </w:r>
      <w:r w:rsidR="004B75EB">
        <w:rPr>
          <w:rFonts w:ascii="Times New Roman" w:hAnsi="Times New Roman" w:cs="Times New Roman"/>
          <w:sz w:val="28"/>
          <w:szCs w:val="28"/>
        </w:rPr>
        <w:t>.</w:t>
      </w:r>
    </w:p>
    <w:p w:rsidR="00912404" w:rsidRPr="007E508F" w:rsidRDefault="00912404" w:rsidP="007E508F">
      <w:pPr>
        <w:tabs>
          <w:tab w:val="left" w:pos="709"/>
          <w:tab w:val="left" w:pos="851"/>
          <w:tab w:val="left" w:pos="8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любых мер принудительного взыскания, </w:t>
      </w:r>
      <w:r w:rsidR="00254628">
        <w:rPr>
          <w:rFonts w:ascii="Times New Roman" w:hAnsi="Times New Roman" w:cs="Times New Roman"/>
          <w:sz w:val="28"/>
          <w:szCs w:val="28"/>
        </w:rPr>
        <w:t>инспекция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936">
        <w:rPr>
          <w:rFonts w:ascii="Times New Roman" w:hAnsi="Times New Roman" w:cs="Times New Roman"/>
          <w:sz w:val="28"/>
          <w:szCs w:val="28"/>
        </w:rPr>
        <w:t>рекомендует</w:t>
      </w:r>
      <w:r>
        <w:rPr>
          <w:rFonts w:ascii="Times New Roman" w:hAnsi="Times New Roman" w:cs="Times New Roman"/>
          <w:sz w:val="28"/>
          <w:szCs w:val="28"/>
        </w:rPr>
        <w:t xml:space="preserve"> уплачивать</w:t>
      </w:r>
      <w:r w:rsidRPr="00901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фиксированные платежи</w:t>
      </w:r>
      <w:r w:rsidRPr="002B0CF6">
        <w:rPr>
          <w:rFonts w:ascii="Times New Roman" w:hAnsi="Times New Roman" w:cs="Times New Roman"/>
          <w:sz w:val="28"/>
          <w:szCs w:val="28"/>
        </w:rPr>
        <w:t xml:space="preserve"> вовремя и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12404" w:rsidRPr="007E508F" w:rsidSect="00F305FC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63C"/>
    <w:multiLevelType w:val="hybridMultilevel"/>
    <w:tmpl w:val="F6A47F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61B2F00"/>
    <w:multiLevelType w:val="hybridMultilevel"/>
    <w:tmpl w:val="98A4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681"/>
    <w:rsid w:val="000C3FE5"/>
    <w:rsid w:val="001042A2"/>
    <w:rsid w:val="001477AF"/>
    <w:rsid w:val="001868BE"/>
    <w:rsid w:val="0020124E"/>
    <w:rsid w:val="00237BEC"/>
    <w:rsid w:val="002460C4"/>
    <w:rsid w:val="0025246A"/>
    <w:rsid w:val="00254628"/>
    <w:rsid w:val="00262DE0"/>
    <w:rsid w:val="002A112A"/>
    <w:rsid w:val="002B0CF6"/>
    <w:rsid w:val="002F41BB"/>
    <w:rsid w:val="003470D6"/>
    <w:rsid w:val="00370980"/>
    <w:rsid w:val="003F3284"/>
    <w:rsid w:val="004077A2"/>
    <w:rsid w:val="00427BA2"/>
    <w:rsid w:val="0045610D"/>
    <w:rsid w:val="00491A89"/>
    <w:rsid w:val="004B75EB"/>
    <w:rsid w:val="00510985"/>
    <w:rsid w:val="00515001"/>
    <w:rsid w:val="00521884"/>
    <w:rsid w:val="00553AFC"/>
    <w:rsid w:val="00553C85"/>
    <w:rsid w:val="00582312"/>
    <w:rsid w:val="005825D1"/>
    <w:rsid w:val="00592E54"/>
    <w:rsid w:val="00596E12"/>
    <w:rsid w:val="005C017D"/>
    <w:rsid w:val="00614677"/>
    <w:rsid w:val="006B7EF0"/>
    <w:rsid w:val="006D0105"/>
    <w:rsid w:val="007210B5"/>
    <w:rsid w:val="00773394"/>
    <w:rsid w:val="007E000E"/>
    <w:rsid w:val="007E508F"/>
    <w:rsid w:val="00833749"/>
    <w:rsid w:val="008C2624"/>
    <w:rsid w:val="00901F43"/>
    <w:rsid w:val="00912404"/>
    <w:rsid w:val="009311BD"/>
    <w:rsid w:val="009E568A"/>
    <w:rsid w:val="009E67C3"/>
    <w:rsid w:val="00A47681"/>
    <w:rsid w:val="00AC5175"/>
    <w:rsid w:val="00B276EF"/>
    <w:rsid w:val="00B46C2B"/>
    <w:rsid w:val="00B6196D"/>
    <w:rsid w:val="00B9778F"/>
    <w:rsid w:val="00BC67A9"/>
    <w:rsid w:val="00BD795D"/>
    <w:rsid w:val="00C565B4"/>
    <w:rsid w:val="00E05936"/>
    <w:rsid w:val="00E22848"/>
    <w:rsid w:val="00E24E85"/>
    <w:rsid w:val="00E82344"/>
    <w:rsid w:val="00EA23A0"/>
    <w:rsid w:val="00EE77D9"/>
    <w:rsid w:val="00EE7F7F"/>
    <w:rsid w:val="00EF73A0"/>
    <w:rsid w:val="00F0520C"/>
    <w:rsid w:val="00F305FC"/>
    <w:rsid w:val="00F509D3"/>
    <w:rsid w:val="00FA593D"/>
    <w:rsid w:val="00FD68BE"/>
    <w:rsid w:val="00FE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370980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104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37098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4BE006959904C644B987199A381CFE499DA200C67AB58753026559094D16538A4995DE7413B53y2c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BE006959904C644B987199A381CFE499DA200C67AB58753026559094D16538A4995DE7413B52y2cFD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BEF3-A3A6-40BB-AB0A-5BCFE000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2208-00-504</dc:creator>
  <cp:lastModifiedBy>User2200</cp:lastModifiedBy>
  <cp:revision>2</cp:revision>
  <cp:lastPrinted>2020-02-19T09:56:00Z</cp:lastPrinted>
  <dcterms:created xsi:type="dcterms:W3CDTF">2020-02-26T10:46:00Z</dcterms:created>
  <dcterms:modified xsi:type="dcterms:W3CDTF">2020-02-26T10:46:00Z</dcterms:modified>
</cp:coreProperties>
</file>