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8C" w:rsidRDefault="00E4778C" w:rsidP="00E4778C">
      <w:pPr>
        <w:ind w:left="357" w:firstLine="5739"/>
        <w:rPr>
          <w:szCs w:val="26"/>
        </w:rPr>
      </w:pPr>
      <w:r>
        <w:rPr>
          <w:szCs w:val="26"/>
        </w:rPr>
        <w:t>УТВЕРЖДЁН</w:t>
      </w:r>
    </w:p>
    <w:p w:rsidR="00E4778C" w:rsidRPr="00637C8F" w:rsidRDefault="00E4778C" w:rsidP="00E4778C">
      <w:pPr>
        <w:ind w:left="357" w:firstLine="5739"/>
        <w:rPr>
          <w:szCs w:val="26"/>
        </w:rPr>
      </w:pPr>
      <w:r w:rsidRPr="00637C8F">
        <w:rPr>
          <w:szCs w:val="26"/>
        </w:rPr>
        <w:t>приказ</w:t>
      </w:r>
      <w:r>
        <w:rPr>
          <w:szCs w:val="26"/>
        </w:rPr>
        <w:t>ом</w:t>
      </w:r>
      <w:r w:rsidRPr="00637C8F">
        <w:rPr>
          <w:szCs w:val="26"/>
        </w:rPr>
        <w:t xml:space="preserve"> </w:t>
      </w:r>
      <w:proofErr w:type="gramStart"/>
      <w:r w:rsidRPr="00637C8F">
        <w:rPr>
          <w:szCs w:val="26"/>
        </w:rPr>
        <w:t>Межрайонной</w:t>
      </w:r>
      <w:proofErr w:type="gramEnd"/>
      <w:r w:rsidRPr="00637C8F">
        <w:rPr>
          <w:szCs w:val="26"/>
        </w:rPr>
        <w:t xml:space="preserve"> ИФНС </w:t>
      </w:r>
    </w:p>
    <w:p w:rsidR="00E4778C" w:rsidRPr="00637C8F" w:rsidRDefault="00E4778C" w:rsidP="00E4778C">
      <w:pPr>
        <w:ind w:left="357" w:firstLine="5739"/>
        <w:rPr>
          <w:szCs w:val="26"/>
        </w:rPr>
      </w:pPr>
      <w:r w:rsidRPr="00637C8F">
        <w:rPr>
          <w:szCs w:val="26"/>
        </w:rPr>
        <w:t>России №9 по Алтайскому краю</w:t>
      </w:r>
    </w:p>
    <w:p w:rsidR="00E4778C" w:rsidRPr="00E4778C" w:rsidRDefault="00E4778C" w:rsidP="00E4778C">
      <w:pPr>
        <w:ind w:left="357" w:firstLine="5739"/>
        <w:rPr>
          <w:szCs w:val="26"/>
          <w:u w:val="single"/>
        </w:rPr>
      </w:pPr>
      <w:r w:rsidRPr="00637C8F">
        <w:rPr>
          <w:szCs w:val="26"/>
        </w:rPr>
        <w:t xml:space="preserve">от </w:t>
      </w:r>
      <w:r w:rsidRPr="00E4778C">
        <w:rPr>
          <w:szCs w:val="26"/>
          <w:u w:val="single"/>
        </w:rPr>
        <w:t>13.01.2021</w:t>
      </w:r>
      <w:r>
        <w:rPr>
          <w:szCs w:val="26"/>
          <w:u w:val="single"/>
        </w:rPr>
        <w:t>г.</w:t>
      </w:r>
    </w:p>
    <w:p w:rsidR="00E4778C" w:rsidRPr="00E4778C" w:rsidRDefault="00E4778C" w:rsidP="00E4778C">
      <w:pPr>
        <w:ind w:left="357" w:firstLine="5739"/>
        <w:rPr>
          <w:szCs w:val="26"/>
          <w:u w:val="single"/>
        </w:rPr>
      </w:pPr>
      <w:r w:rsidRPr="00637C8F">
        <w:rPr>
          <w:szCs w:val="26"/>
        </w:rPr>
        <w:t xml:space="preserve">№ </w:t>
      </w:r>
      <w:r w:rsidRPr="00E4778C">
        <w:rPr>
          <w:szCs w:val="26"/>
          <w:u w:val="single"/>
        </w:rPr>
        <w:t>01-21/005_</w:t>
      </w:r>
    </w:p>
    <w:p w:rsidR="00E4778C" w:rsidRPr="00637C8F" w:rsidRDefault="00E4778C" w:rsidP="00E4778C">
      <w:pPr>
        <w:rPr>
          <w:szCs w:val="26"/>
        </w:rPr>
      </w:pPr>
    </w:p>
    <w:p w:rsidR="00E4778C" w:rsidRPr="00637C8F" w:rsidRDefault="00E4778C" w:rsidP="00E4778C">
      <w:pPr>
        <w:rPr>
          <w:szCs w:val="26"/>
        </w:rPr>
      </w:pPr>
    </w:p>
    <w:p w:rsidR="00E4778C" w:rsidRPr="00637C8F" w:rsidRDefault="00E4778C" w:rsidP="00E4778C">
      <w:pPr>
        <w:pStyle w:val="3"/>
        <w:ind w:left="0"/>
        <w:jc w:val="center"/>
        <w:rPr>
          <w:b/>
          <w:sz w:val="26"/>
          <w:szCs w:val="26"/>
        </w:rPr>
      </w:pPr>
      <w:r w:rsidRPr="00637C8F">
        <w:rPr>
          <w:b/>
          <w:sz w:val="26"/>
          <w:szCs w:val="26"/>
        </w:rPr>
        <w:t xml:space="preserve">Состав комиссии по соблюдению требований к служебному поведению государственных гражданских служащих Межрайонной ИФНС России № 9 по Алтайскому краю и урегулированию конфликта интересов </w:t>
      </w:r>
    </w:p>
    <w:p w:rsidR="00E4778C" w:rsidRPr="00637C8F" w:rsidRDefault="00E4778C" w:rsidP="00E4778C">
      <w:pPr>
        <w:rPr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434"/>
        <w:gridCol w:w="2835"/>
        <w:gridCol w:w="4253"/>
      </w:tblGrid>
      <w:tr w:rsidR="00E4778C" w:rsidRPr="00637C8F" w:rsidTr="00E4778C">
        <w:trPr>
          <w:trHeight w:val="630"/>
        </w:trPr>
        <w:tc>
          <w:tcPr>
            <w:tcW w:w="651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 w:rsidRPr="00637C8F">
              <w:rPr>
                <w:szCs w:val="26"/>
              </w:rPr>
              <w:t xml:space="preserve">№ </w:t>
            </w:r>
            <w:proofErr w:type="spellStart"/>
            <w:proofErr w:type="gramStart"/>
            <w:r w:rsidRPr="00637C8F">
              <w:rPr>
                <w:szCs w:val="26"/>
              </w:rPr>
              <w:t>п</w:t>
            </w:r>
            <w:proofErr w:type="spellEnd"/>
            <w:proofErr w:type="gramEnd"/>
            <w:r w:rsidRPr="00637C8F">
              <w:rPr>
                <w:szCs w:val="26"/>
              </w:rPr>
              <w:t>/</w:t>
            </w:r>
            <w:proofErr w:type="spellStart"/>
            <w:r w:rsidRPr="00637C8F">
              <w:rPr>
                <w:szCs w:val="26"/>
              </w:rPr>
              <w:t>п</w:t>
            </w:r>
            <w:proofErr w:type="spellEnd"/>
          </w:p>
        </w:tc>
        <w:tc>
          <w:tcPr>
            <w:tcW w:w="2434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 w:rsidRPr="00637C8F">
              <w:rPr>
                <w:szCs w:val="26"/>
              </w:rPr>
              <w:t>Состав комиссии</w:t>
            </w:r>
          </w:p>
        </w:tc>
        <w:tc>
          <w:tcPr>
            <w:tcW w:w="2835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 w:rsidRPr="00637C8F">
              <w:rPr>
                <w:szCs w:val="26"/>
              </w:rPr>
              <w:t>Ф.И.О.</w:t>
            </w:r>
          </w:p>
        </w:tc>
        <w:tc>
          <w:tcPr>
            <w:tcW w:w="4253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 w:rsidRPr="00637C8F">
              <w:rPr>
                <w:szCs w:val="26"/>
              </w:rPr>
              <w:t>Должность</w:t>
            </w:r>
          </w:p>
        </w:tc>
      </w:tr>
      <w:tr w:rsidR="00E4778C" w:rsidRPr="00637C8F" w:rsidTr="00E4778C">
        <w:tc>
          <w:tcPr>
            <w:tcW w:w="651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 w:rsidRPr="00637C8F">
              <w:rPr>
                <w:szCs w:val="26"/>
              </w:rPr>
              <w:t>1</w:t>
            </w:r>
          </w:p>
        </w:tc>
        <w:tc>
          <w:tcPr>
            <w:tcW w:w="2434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 w:rsidRPr="00637C8F">
              <w:rPr>
                <w:szCs w:val="26"/>
              </w:rPr>
              <w:t>Председатель комиссии</w:t>
            </w:r>
          </w:p>
        </w:tc>
        <w:tc>
          <w:tcPr>
            <w:tcW w:w="2835" w:type="dxa"/>
          </w:tcPr>
          <w:p w:rsidR="00E4778C" w:rsidRPr="00637C8F" w:rsidRDefault="00E4778C" w:rsidP="00E4778C">
            <w:pPr>
              <w:rPr>
                <w:szCs w:val="26"/>
              </w:rPr>
            </w:pPr>
            <w:proofErr w:type="spellStart"/>
            <w:r w:rsidRPr="00637C8F">
              <w:rPr>
                <w:szCs w:val="26"/>
              </w:rPr>
              <w:t>Сукач</w:t>
            </w:r>
            <w:proofErr w:type="spellEnd"/>
            <w:r w:rsidRPr="00637C8F">
              <w:rPr>
                <w:szCs w:val="26"/>
              </w:rPr>
              <w:t xml:space="preserve"> </w:t>
            </w:r>
            <w:r>
              <w:rPr>
                <w:szCs w:val="26"/>
              </w:rPr>
              <w:t>Светлана Григорьевна</w:t>
            </w:r>
          </w:p>
        </w:tc>
        <w:tc>
          <w:tcPr>
            <w:tcW w:w="4253" w:type="dxa"/>
          </w:tcPr>
          <w:p w:rsidR="00E4778C" w:rsidRPr="00637C8F" w:rsidRDefault="00E4778C" w:rsidP="00E4778C">
            <w:pPr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637C8F">
              <w:rPr>
                <w:szCs w:val="26"/>
              </w:rPr>
              <w:t xml:space="preserve">аместитель начальника </w:t>
            </w:r>
            <w:r>
              <w:rPr>
                <w:szCs w:val="26"/>
              </w:rPr>
              <w:t>И</w:t>
            </w:r>
            <w:r w:rsidRPr="00637C8F">
              <w:rPr>
                <w:szCs w:val="26"/>
              </w:rPr>
              <w:t>нспекции</w:t>
            </w:r>
          </w:p>
        </w:tc>
      </w:tr>
      <w:tr w:rsidR="00E4778C" w:rsidRPr="00637C8F" w:rsidTr="00E4778C">
        <w:tc>
          <w:tcPr>
            <w:tcW w:w="651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 w:rsidRPr="00637C8F">
              <w:rPr>
                <w:szCs w:val="26"/>
              </w:rPr>
              <w:t>2</w:t>
            </w:r>
          </w:p>
        </w:tc>
        <w:tc>
          <w:tcPr>
            <w:tcW w:w="2434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 w:rsidRPr="00637C8F">
              <w:rPr>
                <w:szCs w:val="26"/>
              </w:rPr>
              <w:t>Заместитель председателя</w:t>
            </w:r>
            <w:r>
              <w:rPr>
                <w:szCs w:val="26"/>
              </w:rPr>
              <w:t xml:space="preserve"> комиссии</w:t>
            </w:r>
          </w:p>
        </w:tc>
        <w:tc>
          <w:tcPr>
            <w:tcW w:w="2835" w:type="dxa"/>
          </w:tcPr>
          <w:p w:rsidR="00E4778C" w:rsidRPr="00637C8F" w:rsidRDefault="00E4778C" w:rsidP="00E4778C">
            <w:pPr>
              <w:rPr>
                <w:szCs w:val="26"/>
              </w:rPr>
            </w:pPr>
            <w:r w:rsidRPr="00637C8F">
              <w:rPr>
                <w:szCs w:val="26"/>
              </w:rPr>
              <w:t>Сидоркина О</w:t>
            </w:r>
            <w:r>
              <w:rPr>
                <w:szCs w:val="26"/>
              </w:rPr>
              <w:t>леся Васильевна</w:t>
            </w:r>
          </w:p>
        </w:tc>
        <w:tc>
          <w:tcPr>
            <w:tcW w:w="4253" w:type="dxa"/>
          </w:tcPr>
          <w:p w:rsidR="00E4778C" w:rsidRPr="00637C8F" w:rsidRDefault="00E4778C" w:rsidP="00E4778C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и</w:t>
            </w:r>
            <w:r w:rsidRPr="00637C8F">
              <w:rPr>
                <w:szCs w:val="26"/>
              </w:rPr>
              <w:t>сполняющий</w:t>
            </w:r>
            <w:proofErr w:type="gramEnd"/>
            <w:r w:rsidRPr="00637C8F">
              <w:rPr>
                <w:szCs w:val="26"/>
              </w:rPr>
              <w:t xml:space="preserve"> обязанности заместителя начальника </w:t>
            </w:r>
            <w:r>
              <w:rPr>
                <w:szCs w:val="26"/>
              </w:rPr>
              <w:t>И</w:t>
            </w:r>
            <w:r w:rsidRPr="00637C8F">
              <w:rPr>
                <w:szCs w:val="26"/>
              </w:rPr>
              <w:t>нспекции</w:t>
            </w:r>
          </w:p>
        </w:tc>
      </w:tr>
      <w:tr w:rsidR="00E4778C" w:rsidRPr="00637C8F" w:rsidTr="00E4778C">
        <w:tc>
          <w:tcPr>
            <w:tcW w:w="651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434" w:type="dxa"/>
            <w:vMerge w:val="restart"/>
            <w:vAlign w:val="center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 w:rsidRPr="00637C8F">
              <w:rPr>
                <w:szCs w:val="26"/>
              </w:rPr>
              <w:t>Член</w:t>
            </w:r>
            <w:r>
              <w:rPr>
                <w:szCs w:val="26"/>
              </w:rPr>
              <w:t>ы</w:t>
            </w:r>
            <w:r w:rsidRPr="00637C8F">
              <w:rPr>
                <w:szCs w:val="26"/>
              </w:rPr>
              <w:t xml:space="preserve"> комиссии</w:t>
            </w:r>
          </w:p>
          <w:p w:rsidR="00E4778C" w:rsidRPr="00637C8F" w:rsidRDefault="00E4778C" w:rsidP="00E4778C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E4778C" w:rsidRPr="00637C8F" w:rsidRDefault="00E4778C" w:rsidP="00E4778C">
            <w:pPr>
              <w:rPr>
                <w:szCs w:val="26"/>
              </w:rPr>
            </w:pPr>
            <w:r w:rsidRPr="00637C8F">
              <w:rPr>
                <w:szCs w:val="26"/>
              </w:rPr>
              <w:t>Литвин К</w:t>
            </w:r>
            <w:r>
              <w:rPr>
                <w:szCs w:val="26"/>
              </w:rPr>
              <w:t>ристина Анатольевна</w:t>
            </w:r>
          </w:p>
        </w:tc>
        <w:tc>
          <w:tcPr>
            <w:tcW w:w="4253" w:type="dxa"/>
          </w:tcPr>
          <w:p w:rsidR="00E4778C" w:rsidRPr="00637C8F" w:rsidRDefault="00E4778C" w:rsidP="00E4778C">
            <w:pPr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637C8F">
              <w:rPr>
                <w:szCs w:val="26"/>
              </w:rPr>
              <w:t>аместитель начальника отдела общего обеспечения</w:t>
            </w:r>
            <w:r>
              <w:rPr>
                <w:szCs w:val="26"/>
              </w:rPr>
              <w:t xml:space="preserve"> Инспекции</w:t>
            </w:r>
          </w:p>
        </w:tc>
      </w:tr>
      <w:tr w:rsidR="00E4778C" w:rsidRPr="00637C8F" w:rsidTr="00E4778C">
        <w:tc>
          <w:tcPr>
            <w:tcW w:w="651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434" w:type="dxa"/>
            <w:vMerge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E4778C" w:rsidRPr="00637C8F" w:rsidRDefault="00E4778C" w:rsidP="00E4778C">
            <w:pPr>
              <w:rPr>
                <w:szCs w:val="26"/>
              </w:rPr>
            </w:pPr>
            <w:proofErr w:type="spellStart"/>
            <w:r w:rsidRPr="00637C8F">
              <w:rPr>
                <w:szCs w:val="26"/>
              </w:rPr>
              <w:t>Лучинина</w:t>
            </w:r>
            <w:proofErr w:type="spellEnd"/>
            <w:r w:rsidRPr="00637C8F">
              <w:rPr>
                <w:szCs w:val="26"/>
              </w:rPr>
              <w:t xml:space="preserve"> О</w:t>
            </w:r>
            <w:r>
              <w:rPr>
                <w:szCs w:val="26"/>
              </w:rPr>
              <w:t>льга Валерьевна</w:t>
            </w:r>
          </w:p>
        </w:tc>
        <w:tc>
          <w:tcPr>
            <w:tcW w:w="4253" w:type="dxa"/>
          </w:tcPr>
          <w:p w:rsidR="00E4778C" w:rsidRPr="00637C8F" w:rsidRDefault="00E4778C" w:rsidP="00E4778C">
            <w:pPr>
              <w:rPr>
                <w:szCs w:val="26"/>
              </w:rPr>
            </w:pPr>
            <w:r>
              <w:rPr>
                <w:szCs w:val="26"/>
              </w:rPr>
              <w:t>н</w:t>
            </w:r>
            <w:r w:rsidRPr="00637C8F">
              <w:rPr>
                <w:szCs w:val="26"/>
              </w:rPr>
              <w:t>ачальник отдела урегулирования задолженности и обеспечения процедур банкротства</w:t>
            </w:r>
            <w:r>
              <w:rPr>
                <w:szCs w:val="26"/>
              </w:rPr>
              <w:t xml:space="preserve"> Инспекции</w:t>
            </w:r>
          </w:p>
        </w:tc>
      </w:tr>
      <w:tr w:rsidR="00E4778C" w:rsidRPr="00637C8F" w:rsidTr="00E4778C">
        <w:tc>
          <w:tcPr>
            <w:tcW w:w="651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434" w:type="dxa"/>
            <w:vMerge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E4778C" w:rsidRPr="00637C8F" w:rsidRDefault="00E4778C" w:rsidP="00E4778C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Федяй</w:t>
            </w:r>
            <w:proofErr w:type="spellEnd"/>
            <w:r>
              <w:rPr>
                <w:szCs w:val="26"/>
              </w:rPr>
              <w:t xml:space="preserve"> Ольга Александровна</w:t>
            </w:r>
          </w:p>
        </w:tc>
        <w:tc>
          <w:tcPr>
            <w:tcW w:w="4253" w:type="dxa"/>
          </w:tcPr>
          <w:p w:rsidR="00E4778C" w:rsidRPr="00637C8F" w:rsidRDefault="00E4778C" w:rsidP="00E4778C">
            <w:pPr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637C8F">
              <w:rPr>
                <w:szCs w:val="26"/>
              </w:rPr>
              <w:t xml:space="preserve">аместитель начальника отдела регистрации, учета и работы с налогоплательщиками, председатель профсоюзного комитета </w:t>
            </w:r>
          </w:p>
        </w:tc>
      </w:tr>
      <w:tr w:rsidR="00E4778C" w:rsidRPr="00637C8F" w:rsidTr="00E4778C">
        <w:tc>
          <w:tcPr>
            <w:tcW w:w="651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434" w:type="dxa"/>
            <w:vMerge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E4778C" w:rsidRPr="00637C8F" w:rsidRDefault="00E4778C" w:rsidP="00E4778C">
            <w:pPr>
              <w:rPr>
                <w:szCs w:val="26"/>
              </w:rPr>
            </w:pPr>
            <w:r w:rsidRPr="00637C8F">
              <w:rPr>
                <w:szCs w:val="26"/>
              </w:rPr>
              <w:t xml:space="preserve">Глебова </w:t>
            </w:r>
            <w:r w:rsidR="00C87E87">
              <w:rPr>
                <w:szCs w:val="26"/>
              </w:rPr>
              <w:t xml:space="preserve">Виктория </w:t>
            </w:r>
            <w:proofErr w:type="spellStart"/>
            <w:r w:rsidR="00C87E87">
              <w:rPr>
                <w:szCs w:val="26"/>
              </w:rPr>
              <w:t>Сафуановна</w:t>
            </w:r>
            <w:proofErr w:type="spellEnd"/>
          </w:p>
        </w:tc>
        <w:tc>
          <w:tcPr>
            <w:tcW w:w="4253" w:type="dxa"/>
          </w:tcPr>
          <w:p w:rsidR="00E4778C" w:rsidRPr="00637C8F" w:rsidRDefault="00E4778C" w:rsidP="00C87E87">
            <w:pPr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637C8F">
              <w:rPr>
                <w:szCs w:val="26"/>
              </w:rPr>
              <w:t>иректор КГ</w:t>
            </w:r>
            <w:r w:rsidR="00C87E87">
              <w:rPr>
                <w:szCs w:val="26"/>
              </w:rPr>
              <w:t>Б</w:t>
            </w:r>
            <w:r w:rsidRPr="00637C8F">
              <w:rPr>
                <w:szCs w:val="26"/>
              </w:rPr>
              <w:t>ПО</w:t>
            </w:r>
            <w:r w:rsidR="00C87E87">
              <w:rPr>
                <w:szCs w:val="26"/>
              </w:rPr>
              <w:t>У</w:t>
            </w:r>
            <w:r w:rsidRPr="00637C8F">
              <w:rPr>
                <w:szCs w:val="26"/>
              </w:rPr>
              <w:t xml:space="preserve"> «</w:t>
            </w:r>
            <w:proofErr w:type="spellStart"/>
            <w:r w:rsidRPr="00637C8F">
              <w:rPr>
                <w:szCs w:val="26"/>
              </w:rPr>
              <w:t>Славгородский</w:t>
            </w:r>
            <w:proofErr w:type="spellEnd"/>
            <w:r w:rsidRPr="00637C8F">
              <w:rPr>
                <w:szCs w:val="26"/>
              </w:rPr>
              <w:t xml:space="preserve"> аграрный техникум»</w:t>
            </w:r>
            <w:r w:rsidR="00C87E87">
              <w:rPr>
                <w:szCs w:val="26"/>
              </w:rPr>
              <w:t xml:space="preserve"> </w:t>
            </w:r>
            <w:proofErr w:type="gramStart"/>
            <w:r w:rsidR="00C87E87">
              <w:rPr>
                <w:szCs w:val="26"/>
              </w:rPr>
              <w:t>г</w:t>
            </w:r>
            <w:proofErr w:type="gramEnd"/>
            <w:r w:rsidR="00C87E87">
              <w:rPr>
                <w:szCs w:val="26"/>
              </w:rPr>
              <w:t>. Славгорода Алтайского края</w:t>
            </w:r>
          </w:p>
        </w:tc>
      </w:tr>
      <w:tr w:rsidR="00E4778C" w:rsidRPr="00637C8F" w:rsidTr="00E4778C">
        <w:tc>
          <w:tcPr>
            <w:tcW w:w="651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434" w:type="dxa"/>
            <w:vMerge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E4778C" w:rsidRPr="00CA532E" w:rsidRDefault="00E4778C" w:rsidP="00E4778C">
            <w:pPr>
              <w:rPr>
                <w:szCs w:val="26"/>
              </w:rPr>
            </w:pPr>
            <w:r>
              <w:rPr>
                <w:szCs w:val="26"/>
              </w:rPr>
              <w:t xml:space="preserve">Пономарёва </w:t>
            </w:r>
            <w:r w:rsidR="00C87E87">
              <w:rPr>
                <w:szCs w:val="26"/>
              </w:rPr>
              <w:t>Светлана Васильевна</w:t>
            </w:r>
          </w:p>
        </w:tc>
        <w:tc>
          <w:tcPr>
            <w:tcW w:w="4253" w:type="dxa"/>
          </w:tcPr>
          <w:p w:rsidR="00E4778C" w:rsidRPr="00637C8F" w:rsidRDefault="00E4778C" w:rsidP="00E4778C">
            <w:pPr>
              <w:rPr>
                <w:szCs w:val="26"/>
              </w:rPr>
            </w:pPr>
            <w:r>
              <w:rPr>
                <w:szCs w:val="26"/>
              </w:rPr>
              <w:t>н</w:t>
            </w:r>
            <w:r w:rsidRPr="00637C8F">
              <w:rPr>
                <w:szCs w:val="26"/>
              </w:rPr>
              <w:t xml:space="preserve">ачальник </w:t>
            </w:r>
            <w:r>
              <w:rPr>
                <w:szCs w:val="26"/>
              </w:rPr>
              <w:t>организационного</w:t>
            </w:r>
            <w:r w:rsidRPr="00637C8F">
              <w:rPr>
                <w:szCs w:val="26"/>
              </w:rPr>
              <w:t xml:space="preserve"> отдела Администрации </w:t>
            </w:r>
            <w:proofErr w:type="gramStart"/>
            <w:r w:rsidRPr="00637C8F">
              <w:rPr>
                <w:szCs w:val="26"/>
              </w:rPr>
              <w:t>г</w:t>
            </w:r>
            <w:proofErr w:type="gramEnd"/>
            <w:r w:rsidRPr="00637C8F">
              <w:rPr>
                <w:szCs w:val="26"/>
              </w:rPr>
              <w:t>. Славгорода Алтайского края</w:t>
            </w:r>
          </w:p>
        </w:tc>
      </w:tr>
      <w:tr w:rsidR="00E4778C" w:rsidRPr="00637C8F" w:rsidTr="00E4778C">
        <w:tc>
          <w:tcPr>
            <w:tcW w:w="651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434" w:type="dxa"/>
          </w:tcPr>
          <w:p w:rsidR="00E4778C" w:rsidRPr="00637C8F" w:rsidRDefault="00E4778C" w:rsidP="00E4778C">
            <w:pPr>
              <w:jc w:val="center"/>
              <w:rPr>
                <w:szCs w:val="26"/>
              </w:rPr>
            </w:pPr>
            <w:r w:rsidRPr="00637C8F">
              <w:rPr>
                <w:szCs w:val="26"/>
              </w:rPr>
              <w:t>Секретарь комиссии</w:t>
            </w:r>
          </w:p>
        </w:tc>
        <w:tc>
          <w:tcPr>
            <w:tcW w:w="2835" w:type="dxa"/>
          </w:tcPr>
          <w:p w:rsidR="00E4778C" w:rsidRPr="00637C8F" w:rsidRDefault="00E4778C" w:rsidP="00E4778C">
            <w:pPr>
              <w:rPr>
                <w:szCs w:val="26"/>
              </w:rPr>
            </w:pPr>
            <w:proofErr w:type="spellStart"/>
            <w:r w:rsidRPr="00637C8F">
              <w:rPr>
                <w:szCs w:val="26"/>
              </w:rPr>
              <w:t>Коробкова</w:t>
            </w:r>
            <w:proofErr w:type="spellEnd"/>
            <w:r w:rsidRPr="00637C8F">
              <w:rPr>
                <w:szCs w:val="26"/>
              </w:rPr>
              <w:t xml:space="preserve"> </w:t>
            </w:r>
            <w:r>
              <w:rPr>
                <w:szCs w:val="26"/>
              </w:rPr>
              <w:t>Татьяна Андреевна</w:t>
            </w:r>
          </w:p>
        </w:tc>
        <w:tc>
          <w:tcPr>
            <w:tcW w:w="4253" w:type="dxa"/>
          </w:tcPr>
          <w:p w:rsidR="00E4778C" w:rsidRPr="00637C8F" w:rsidRDefault="00C87E87" w:rsidP="00E4778C">
            <w:pPr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E4778C" w:rsidRPr="00637C8F">
              <w:rPr>
                <w:szCs w:val="26"/>
              </w:rPr>
              <w:t>едущий специалист-эксперт отдела общего обеспечения</w:t>
            </w:r>
            <w:r w:rsidR="00E4778C">
              <w:rPr>
                <w:szCs w:val="26"/>
              </w:rPr>
              <w:t xml:space="preserve"> Инспекции</w:t>
            </w:r>
          </w:p>
        </w:tc>
      </w:tr>
    </w:tbl>
    <w:p w:rsidR="00E4778C" w:rsidRDefault="00E4778C" w:rsidP="00E4778C"/>
    <w:p w:rsidR="00132F54" w:rsidRPr="003503C6" w:rsidRDefault="00132F54" w:rsidP="00C3370D">
      <w:pPr>
        <w:widowControl w:val="0"/>
        <w:ind w:right="-365"/>
        <w:jc w:val="both"/>
        <w:rPr>
          <w:snapToGrid/>
          <w:sz w:val="24"/>
          <w:szCs w:val="24"/>
        </w:rPr>
      </w:pPr>
    </w:p>
    <w:p w:rsidR="00132F54" w:rsidRPr="003503C6" w:rsidRDefault="00132F54" w:rsidP="00C3370D">
      <w:pPr>
        <w:widowControl w:val="0"/>
        <w:ind w:right="-365"/>
        <w:jc w:val="both"/>
        <w:rPr>
          <w:snapToGrid/>
          <w:sz w:val="24"/>
          <w:szCs w:val="24"/>
        </w:rPr>
      </w:pPr>
    </w:p>
    <w:p w:rsidR="00132F54" w:rsidRPr="003503C6" w:rsidRDefault="00132F54" w:rsidP="00C3370D">
      <w:pPr>
        <w:widowControl w:val="0"/>
        <w:ind w:right="-365"/>
        <w:jc w:val="both"/>
        <w:rPr>
          <w:snapToGrid/>
          <w:sz w:val="24"/>
          <w:szCs w:val="24"/>
        </w:rPr>
      </w:pPr>
    </w:p>
    <w:p w:rsidR="00D064BD" w:rsidRDefault="00D064BD" w:rsidP="00C3370D">
      <w:pPr>
        <w:widowControl w:val="0"/>
        <w:ind w:right="-365"/>
        <w:jc w:val="both"/>
        <w:rPr>
          <w:snapToGrid/>
          <w:sz w:val="24"/>
          <w:szCs w:val="24"/>
        </w:rPr>
      </w:pPr>
    </w:p>
    <w:p w:rsidR="00A25868" w:rsidRDefault="00A25868" w:rsidP="00C3370D">
      <w:pPr>
        <w:widowControl w:val="0"/>
        <w:ind w:right="-365"/>
        <w:jc w:val="both"/>
        <w:rPr>
          <w:snapToGrid/>
          <w:sz w:val="24"/>
          <w:szCs w:val="24"/>
        </w:rPr>
      </w:pPr>
    </w:p>
    <w:p w:rsidR="00A25868" w:rsidRDefault="00A25868" w:rsidP="00C3370D">
      <w:pPr>
        <w:widowControl w:val="0"/>
        <w:ind w:right="-365"/>
        <w:jc w:val="both"/>
        <w:rPr>
          <w:snapToGrid/>
          <w:sz w:val="24"/>
          <w:szCs w:val="24"/>
        </w:rPr>
      </w:pPr>
    </w:p>
    <w:p w:rsidR="00DA3EFD" w:rsidRPr="00E4778C" w:rsidRDefault="00DA3EFD" w:rsidP="00C3370D">
      <w:pPr>
        <w:widowControl w:val="0"/>
        <w:ind w:right="-365"/>
        <w:jc w:val="both"/>
        <w:rPr>
          <w:snapToGrid/>
          <w:sz w:val="20"/>
        </w:rPr>
      </w:pPr>
    </w:p>
    <w:p w:rsidR="00DA3EFD" w:rsidRDefault="00DA3EFD" w:rsidP="00C3370D">
      <w:pPr>
        <w:widowControl w:val="0"/>
        <w:ind w:right="-365"/>
        <w:jc w:val="both"/>
        <w:rPr>
          <w:snapToGrid/>
          <w:sz w:val="20"/>
        </w:rPr>
      </w:pPr>
    </w:p>
    <w:p w:rsidR="00C87E87" w:rsidRDefault="00C87E87" w:rsidP="00C3370D">
      <w:pPr>
        <w:widowControl w:val="0"/>
        <w:ind w:right="-365"/>
        <w:jc w:val="both"/>
        <w:rPr>
          <w:snapToGrid/>
          <w:sz w:val="20"/>
        </w:rPr>
      </w:pPr>
    </w:p>
    <w:p w:rsidR="00C87E87" w:rsidRDefault="00C87E87" w:rsidP="00C3370D">
      <w:pPr>
        <w:widowControl w:val="0"/>
        <w:ind w:right="-365"/>
        <w:jc w:val="both"/>
        <w:rPr>
          <w:snapToGrid/>
          <w:sz w:val="20"/>
        </w:rPr>
      </w:pPr>
    </w:p>
    <w:sectPr w:rsidR="00C87E87" w:rsidSect="00C3370D">
      <w:headerReference w:type="even" r:id="rId6"/>
      <w:headerReference w:type="default" r:id="rId7"/>
      <w:type w:val="continuous"/>
      <w:pgSz w:w="11906" w:h="16838" w:code="9"/>
      <w:pgMar w:top="1134" w:right="567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08" w:rsidRDefault="00CF2408">
      <w:r>
        <w:separator/>
      </w:r>
    </w:p>
  </w:endnote>
  <w:endnote w:type="continuationSeparator" w:id="0">
    <w:p w:rsidR="00CF2408" w:rsidRDefault="00CF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08" w:rsidRDefault="00CF2408">
      <w:r>
        <w:separator/>
      </w:r>
    </w:p>
  </w:footnote>
  <w:footnote w:type="continuationSeparator" w:id="0">
    <w:p w:rsidR="00CF2408" w:rsidRDefault="00CF2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8C" w:rsidRDefault="00E4778C" w:rsidP="003270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E4778C" w:rsidRDefault="00E477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8C" w:rsidRPr="00C3370D" w:rsidRDefault="00E4778C">
    <w:pPr>
      <w:pStyle w:val="a5"/>
      <w:jc w:val="center"/>
      <w:rPr>
        <w:sz w:val="26"/>
        <w:szCs w:val="26"/>
      </w:rPr>
    </w:pPr>
    <w:r w:rsidRPr="00C3370D">
      <w:rPr>
        <w:sz w:val="26"/>
        <w:szCs w:val="26"/>
      </w:rPr>
      <w:fldChar w:fldCharType="begin"/>
    </w:r>
    <w:r w:rsidRPr="00C3370D">
      <w:rPr>
        <w:sz w:val="26"/>
        <w:szCs w:val="26"/>
      </w:rPr>
      <w:instrText>PAGE   \* MERGEFORMAT</w:instrText>
    </w:r>
    <w:r w:rsidRPr="00C3370D">
      <w:rPr>
        <w:sz w:val="26"/>
        <w:szCs w:val="26"/>
      </w:rPr>
      <w:fldChar w:fldCharType="separate"/>
    </w:r>
    <w:r w:rsidR="008A22C8" w:rsidRPr="008A22C8">
      <w:rPr>
        <w:noProof/>
        <w:sz w:val="26"/>
        <w:szCs w:val="26"/>
        <w:lang w:val="ru-RU"/>
      </w:rPr>
      <w:t>2</w:t>
    </w:r>
    <w:r w:rsidRPr="00C3370D">
      <w:rPr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AC"/>
    <w:rsid w:val="000409F4"/>
    <w:rsid w:val="00040A3A"/>
    <w:rsid w:val="00047B46"/>
    <w:rsid w:val="00060B4A"/>
    <w:rsid w:val="000E1E7F"/>
    <w:rsid w:val="000F0418"/>
    <w:rsid w:val="001223B6"/>
    <w:rsid w:val="00123A95"/>
    <w:rsid w:val="00132F54"/>
    <w:rsid w:val="00150789"/>
    <w:rsid w:val="00153722"/>
    <w:rsid w:val="001C2DC7"/>
    <w:rsid w:val="0021397B"/>
    <w:rsid w:val="00244651"/>
    <w:rsid w:val="00247B41"/>
    <w:rsid w:val="00282FDC"/>
    <w:rsid w:val="002A76E3"/>
    <w:rsid w:val="002C3E66"/>
    <w:rsid w:val="002E2396"/>
    <w:rsid w:val="003036EB"/>
    <w:rsid w:val="00311FD0"/>
    <w:rsid w:val="003270AD"/>
    <w:rsid w:val="00335E70"/>
    <w:rsid w:val="00360451"/>
    <w:rsid w:val="003D3C1E"/>
    <w:rsid w:val="00416D7D"/>
    <w:rsid w:val="004A0A15"/>
    <w:rsid w:val="004A63F6"/>
    <w:rsid w:val="004B3AEE"/>
    <w:rsid w:val="004E624F"/>
    <w:rsid w:val="005179AC"/>
    <w:rsid w:val="00593558"/>
    <w:rsid w:val="005B37B2"/>
    <w:rsid w:val="00630BBA"/>
    <w:rsid w:val="00636DE4"/>
    <w:rsid w:val="00654DF1"/>
    <w:rsid w:val="00694C71"/>
    <w:rsid w:val="006A5488"/>
    <w:rsid w:val="006C0AE5"/>
    <w:rsid w:val="006D0938"/>
    <w:rsid w:val="006F5BF6"/>
    <w:rsid w:val="00703595"/>
    <w:rsid w:val="00710D4D"/>
    <w:rsid w:val="0073204D"/>
    <w:rsid w:val="00760AA6"/>
    <w:rsid w:val="007A19F9"/>
    <w:rsid w:val="007E4F4E"/>
    <w:rsid w:val="007E7A30"/>
    <w:rsid w:val="008738A2"/>
    <w:rsid w:val="008A22C8"/>
    <w:rsid w:val="00903C6B"/>
    <w:rsid w:val="0093303D"/>
    <w:rsid w:val="00936EB7"/>
    <w:rsid w:val="009662F6"/>
    <w:rsid w:val="009D1A51"/>
    <w:rsid w:val="009D396A"/>
    <w:rsid w:val="009F2DD2"/>
    <w:rsid w:val="00A211A8"/>
    <w:rsid w:val="00A25868"/>
    <w:rsid w:val="00A439EA"/>
    <w:rsid w:val="00A806C6"/>
    <w:rsid w:val="00A83D73"/>
    <w:rsid w:val="00A96FC0"/>
    <w:rsid w:val="00AA2DCC"/>
    <w:rsid w:val="00AF5793"/>
    <w:rsid w:val="00B002A7"/>
    <w:rsid w:val="00B101A5"/>
    <w:rsid w:val="00B16253"/>
    <w:rsid w:val="00B529B3"/>
    <w:rsid w:val="00B77F59"/>
    <w:rsid w:val="00BA132F"/>
    <w:rsid w:val="00C3370D"/>
    <w:rsid w:val="00C4098F"/>
    <w:rsid w:val="00C77D5F"/>
    <w:rsid w:val="00C87E87"/>
    <w:rsid w:val="00CF2408"/>
    <w:rsid w:val="00D064BD"/>
    <w:rsid w:val="00D166C9"/>
    <w:rsid w:val="00D46B46"/>
    <w:rsid w:val="00D61C76"/>
    <w:rsid w:val="00DA3EFD"/>
    <w:rsid w:val="00DD1A57"/>
    <w:rsid w:val="00DF7A75"/>
    <w:rsid w:val="00E3664F"/>
    <w:rsid w:val="00E4778C"/>
    <w:rsid w:val="00E863CD"/>
    <w:rsid w:val="00F2124D"/>
    <w:rsid w:val="00F56D2D"/>
    <w:rsid w:val="00F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4D"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rsid w:val="00B101A5"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rsid w:val="00710D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71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32F54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character" w:customStyle="1" w:styleId="a6">
    <w:name w:val="Верхний колонтитул Знак"/>
    <w:link w:val="a5"/>
    <w:uiPriority w:val="99"/>
    <w:rsid w:val="00132F54"/>
    <w:rPr>
      <w:sz w:val="28"/>
      <w:szCs w:val="24"/>
    </w:rPr>
  </w:style>
  <w:style w:type="character" w:styleId="a7">
    <w:name w:val="page number"/>
    <w:rsid w:val="00132F54"/>
  </w:style>
  <w:style w:type="paragraph" w:styleId="a8">
    <w:name w:val="Body Text"/>
    <w:aliases w:val="Основной текст Знак Знак"/>
    <w:basedOn w:val="a"/>
    <w:link w:val="a9"/>
    <w:rsid w:val="00132F54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132F54"/>
    <w:rPr>
      <w:snapToGrid/>
      <w:sz w:val="26"/>
    </w:rPr>
  </w:style>
  <w:style w:type="paragraph" w:customStyle="1" w:styleId="Normal">
    <w:name w:val="Normal"/>
    <w:rsid w:val="00132F54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a">
    <w:name w:val="footer"/>
    <w:basedOn w:val="a"/>
    <w:link w:val="ab"/>
    <w:rsid w:val="00DA3EF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A3EFD"/>
    <w:rPr>
      <w:snapToGrid/>
      <w:sz w:val="26"/>
    </w:rPr>
  </w:style>
  <w:style w:type="paragraph" w:styleId="3">
    <w:name w:val="Body Text Indent 3"/>
    <w:basedOn w:val="a"/>
    <w:link w:val="30"/>
    <w:rsid w:val="00E477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778C"/>
    <w:rPr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UFNS</cp:lastModifiedBy>
  <cp:revision>2</cp:revision>
  <cp:lastPrinted>2021-01-14T06:32:00Z</cp:lastPrinted>
  <dcterms:created xsi:type="dcterms:W3CDTF">2021-01-15T02:43:00Z</dcterms:created>
  <dcterms:modified xsi:type="dcterms:W3CDTF">2021-01-15T02:43:00Z</dcterms:modified>
</cp:coreProperties>
</file>