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743C3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C743C3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C74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2F7" w:rsidRPr="00D63FB6" w:rsidRDefault="00C743C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Приморскому краю</w:t>
      </w:r>
    </w:p>
    <w:p w:rsidR="006D62F7" w:rsidRPr="00D63FB6" w:rsidRDefault="007A100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ED73A9" w:rsidRPr="0011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423">
        <w:rPr>
          <w:rFonts w:ascii="Times New Roman" w:hAnsi="Times New Roman" w:cs="Times New Roman"/>
          <w:bCs/>
          <w:sz w:val="24"/>
          <w:szCs w:val="24"/>
        </w:rPr>
        <w:t>01</w:t>
      </w:r>
      <w:r w:rsidR="00ED73A9" w:rsidRPr="0011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D6423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ED73A9" w:rsidRPr="00111D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</w:t>
      </w:r>
      <w:r w:rsidR="00ED73A9" w:rsidRPr="00111D1D">
        <w:rPr>
          <w:rFonts w:ascii="Times New Roman" w:hAnsi="Times New Roman" w:cs="Times New Roman"/>
          <w:bCs/>
          <w:sz w:val="24"/>
          <w:szCs w:val="24"/>
        </w:rPr>
        <w:t>8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7D6423" w:rsidRDefault="007A100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D73A9" w:rsidRPr="0011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423">
        <w:rPr>
          <w:rFonts w:ascii="Times New Roman" w:hAnsi="Times New Roman" w:cs="Times New Roman"/>
          <w:bCs/>
          <w:sz w:val="24"/>
          <w:szCs w:val="24"/>
        </w:rPr>
        <w:t>01-01-03/013</w:t>
      </w:r>
      <w:r w:rsidR="007D6423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</w:p>
    <w:p w:rsidR="000531DD" w:rsidRPr="00111D1D" w:rsidRDefault="00ED73A9" w:rsidP="000531D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111D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9431B" w:rsidRPr="00B239F6" w:rsidRDefault="00FA6C13" w:rsidP="00FA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A6C13">
        <w:rPr>
          <w:rFonts w:ascii="Times New Roman" w:hAnsi="Times New Roman"/>
          <w:b/>
          <w:szCs w:val="24"/>
        </w:rPr>
        <w:t xml:space="preserve">противодействия коррупции Управления ФНС России по Приморскому краю на 2018 год </w:t>
      </w:r>
      <w:r w:rsidR="00114E78" w:rsidRPr="00114E78">
        <w:rPr>
          <w:rFonts w:ascii="Times New Roman" w:hAnsi="Times New Roman"/>
          <w:b/>
          <w:szCs w:val="24"/>
        </w:rPr>
        <w:t xml:space="preserve"> </w:t>
      </w:r>
    </w:p>
    <w:p w:rsidR="00114E78" w:rsidRPr="00B239F6" w:rsidRDefault="00114E78" w:rsidP="00FA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A6C13" w:rsidRPr="00FA6C13" w:rsidRDefault="00FA6C13" w:rsidP="00FA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4"/>
        <w:gridCol w:w="3828"/>
        <w:gridCol w:w="2991"/>
        <w:gridCol w:w="2762"/>
        <w:gridCol w:w="3633"/>
      </w:tblGrid>
      <w:tr w:rsidR="00152D54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F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67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Приморскому краю (далее – Управление)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152D54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4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343268" w:rsidRDefault="00DB6939" w:rsidP="0034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0" w:type="auto"/>
          </w:tcPr>
          <w:p w:rsidR="00DB6939" w:rsidRPr="00D63FB6" w:rsidRDefault="006774F4" w:rsidP="00ED7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  <w:r w:rsidR="00ED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DB6939" w:rsidRPr="00D63FB6" w:rsidRDefault="00ED73A9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DB6939" w:rsidRPr="00D63FB6" w:rsidRDefault="0080735D" w:rsidP="0067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152D54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34326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 государственных гражданских служащих 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D63FB6" w:rsidRDefault="00700398" w:rsidP="00700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кадров, о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работы с налогоплательщиками</w:t>
            </w:r>
          </w:p>
        </w:tc>
        <w:tc>
          <w:tcPr>
            <w:tcW w:w="0" w:type="auto"/>
          </w:tcPr>
          <w:p w:rsidR="005B65BE" w:rsidRPr="00D63FB6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67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6774F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коррупционных правонарушений государственными служащими налоговых органов.</w:t>
            </w: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343268" w:rsidP="00700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70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528E" w:rsidRDefault="00DF054E" w:rsidP="00FF5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 w:rsidR="00F9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эффективности противодействия коррупции в </w:t>
            </w:r>
            <w:r w:rsidR="004B54C6">
              <w:rPr>
                <w:rFonts w:ascii="Times New Roman" w:hAnsi="Times New Roman" w:cs="Times New Roman"/>
                <w:sz w:val="24"/>
                <w:szCs w:val="24"/>
              </w:rPr>
              <w:t>подведомственных Управлению инспекциях ФНС России</w:t>
            </w:r>
            <w:r w:rsidR="00FF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28E" w:rsidRDefault="00FF528E" w:rsidP="00FF5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контроль за реализацией запланированных мероприятий в Управлении и налоговых органах Приморского края</w:t>
            </w:r>
          </w:p>
          <w:p w:rsidR="00D70FC1" w:rsidRPr="001B3A0B" w:rsidRDefault="00D70FC1" w:rsidP="00F9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0FC1" w:rsidRPr="001B3A0B" w:rsidRDefault="00700398" w:rsidP="00700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4C6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  <w:tc>
          <w:tcPr>
            <w:tcW w:w="0" w:type="auto"/>
          </w:tcPr>
          <w:p w:rsidR="00D70FC1" w:rsidRPr="002909EE" w:rsidRDefault="002909EE" w:rsidP="00FF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F5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удиторских проверок</w:t>
            </w:r>
          </w:p>
        </w:tc>
        <w:tc>
          <w:tcPr>
            <w:tcW w:w="0" w:type="auto"/>
          </w:tcPr>
          <w:p w:rsidR="00D70FC1" w:rsidRPr="001B3A0B" w:rsidRDefault="008D60B9" w:rsidP="00E4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="00DF0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4B54C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2909EE" w:rsidRDefault="0070039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2909EE" w:rsidRDefault="002909EE" w:rsidP="004B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ФНС России отчёта «О ходе реализации антикоррупционных мер в налоговых органах Приморского края»</w:t>
            </w:r>
          </w:p>
        </w:tc>
        <w:tc>
          <w:tcPr>
            <w:tcW w:w="0" w:type="auto"/>
          </w:tcPr>
          <w:p w:rsidR="002909EE" w:rsidRDefault="002909E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2909EE" w:rsidRPr="001B3A0B" w:rsidRDefault="002909EE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20 числа месяца, следующего за отчётным кварталом</w:t>
            </w:r>
          </w:p>
        </w:tc>
        <w:tc>
          <w:tcPr>
            <w:tcW w:w="0" w:type="auto"/>
          </w:tcPr>
          <w:p w:rsidR="002909EE" w:rsidRPr="0022148B" w:rsidRDefault="002909EE" w:rsidP="0029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2909EE" w:rsidRDefault="002909EE" w:rsidP="00E4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2909EE" w:rsidRDefault="0070039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2909EE" w:rsidRDefault="002909EE" w:rsidP="004B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ФНС России отчёта «О показателях оценки эффективности деятельности отделов кадров налоговых органов Приморского края по профилактике коррупционных и иных правонарушений»</w:t>
            </w:r>
          </w:p>
        </w:tc>
        <w:tc>
          <w:tcPr>
            <w:tcW w:w="0" w:type="auto"/>
          </w:tcPr>
          <w:p w:rsidR="002909EE" w:rsidRDefault="002909E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2909EE" w:rsidRDefault="002909EE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год, до 15 февраля года, следующего за отчетным</w:t>
            </w:r>
          </w:p>
        </w:tc>
        <w:tc>
          <w:tcPr>
            <w:tcW w:w="0" w:type="auto"/>
          </w:tcPr>
          <w:p w:rsidR="000531DD" w:rsidRPr="0022148B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2909EE" w:rsidRPr="00D63FB6" w:rsidRDefault="002909EE" w:rsidP="0029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0531DD" w:rsidRDefault="0070039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</w:tcPr>
          <w:p w:rsidR="000531DD" w:rsidRDefault="000531DD" w:rsidP="004B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Прокуратуру края отчёта «О применении института утраты доверия»</w:t>
            </w:r>
          </w:p>
        </w:tc>
        <w:tc>
          <w:tcPr>
            <w:tcW w:w="0" w:type="auto"/>
          </w:tcPr>
          <w:p w:rsidR="000531DD" w:rsidRDefault="000531D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531DD" w:rsidRDefault="000531DD" w:rsidP="00FF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5 апреля, 5 июля, 5 октября, 25 декабря текущего года</w:t>
            </w:r>
          </w:p>
        </w:tc>
        <w:tc>
          <w:tcPr>
            <w:tcW w:w="0" w:type="auto"/>
          </w:tcPr>
          <w:p w:rsidR="000531DD" w:rsidRPr="0022148B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0531DD" w:rsidRPr="00D63FB6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0531DD" w:rsidRDefault="0070039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0531DD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ФНС России отчёта «О результатах работы по направлению налоговыми органами Приморского края в органы прокуратуры материалов для рассмотрения вопроса о возбуждении уголовного дела об административном правонарушении в соответствии со ст. 19.29 КоАП РФ»</w:t>
            </w:r>
          </w:p>
        </w:tc>
        <w:tc>
          <w:tcPr>
            <w:tcW w:w="0" w:type="auto"/>
          </w:tcPr>
          <w:p w:rsidR="000531DD" w:rsidRDefault="000531D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531DD" w:rsidRDefault="000531DD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 – до 10 июля текущего года, за год – до 20 января года, следующего за отчётным</w:t>
            </w:r>
          </w:p>
        </w:tc>
        <w:tc>
          <w:tcPr>
            <w:tcW w:w="0" w:type="auto"/>
          </w:tcPr>
          <w:p w:rsidR="000531DD" w:rsidRPr="0022148B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0531DD" w:rsidRPr="00D63FB6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2D54" w:rsidRPr="00D63FB6" w:rsidTr="00C31186">
        <w:trPr>
          <w:trHeight w:val="1738"/>
        </w:trPr>
        <w:tc>
          <w:tcPr>
            <w:tcW w:w="0" w:type="auto"/>
          </w:tcPr>
          <w:p w:rsidR="000531DD" w:rsidRDefault="0070039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0531DD" w:rsidRDefault="006E590F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ФНС России отчёта «О происшествиях и правонарушениях в налоговых органах Приморского края»</w:t>
            </w:r>
          </w:p>
        </w:tc>
        <w:tc>
          <w:tcPr>
            <w:tcW w:w="0" w:type="auto"/>
          </w:tcPr>
          <w:p w:rsidR="000531DD" w:rsidRDefault="006E590F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531DD" w:rsidRDefault="006E590F" w:rsidP="00FF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 кварталом</w:t>
            </w:r>
          </w:p>
        </w:tc>
        <w:tc>
          <w:tcPr>
            <w:tcW w:w="0" w:type="auto"/>
          </w:tcPr>
          <w:p w:rsidR="006E590F" w:rsidRPr="0022148B" w:rsidRDefault="006E590F" w:rsidP="006E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0531DD" w:rsidRPr="00D63FB6" w:rsidRDefault="000531DD" w:rsidP="000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4B54C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4B54C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4B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работниками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подведомственных </w:t>
            </w:r>
            <w:r w:rsidR="004B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инспекций ФНС России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за проведением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(далее – налоговые органы)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федеральной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служащими;</w:t>
            </w:r>
          </w:p>
          <w:p w:rsidR="0087570A" w:rsidRPr="0087570A" w:rsidRDefault="00BE67AC" w:rsidP="00EA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15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B7376" w:rsidRDefault="00EA3AE0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239F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D63FB6" w:rsidRDefault="00FF528E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0843" w:rsidRPr="0022148B" w:rsidRDefault="0022148B" w:rsidP="00EA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за проведением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налоговыми органами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 xml:space="preserve">ения 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1B3A0B" w:rsidRDefault="00B239F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1516F5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EA3AE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за рассмотрением налоговыми органами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Default="00700398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1516F5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0523" w:rsidRPr="00D63FB6" w:rsidRDefault="008D60B9" w:rsidP="00E4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гражданскими служащими </w:t>
            </w:r>
            <w:r w:rsidR="0066145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145D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Комиссиях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гражданских служащих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Default="004F08C4" w:rsidP="00E4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и работниками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>Управления и налоговых органов</w:t>
            </w:r>
          </w:p>
        </w:tc>
        <w:tc>
          <w:tcPr>
            <w:tcW w:w="0" w:type="auto"/>
          </w:tcPr>
          <w:p w:rsidR="0048002C" w:rsidRDefault="00E430D6" w:rsidP="00111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111D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E4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>Управления и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0400C4" w:rsidRPr="00D63FB6" w:rsidTr="00C31186">
        <w:trPr>
          <w:trHeight w:val="146"/>
        </w:trPr>
        <w:tc>
          <w:tcPr>
            <w:tcW w:w="0" w:type="auto"/>
          </w:tcPr>
          <w:p w:rsidR="000400C4" w:rsidRDefault="000400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400C4" w:rsidRDefault="000400C4" w:rsidP="00E4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достоверностью отражения в справках о доходах, расходах, об имуществе и обязательствах имущественного характера при совершении сделок по продаже, покупке движимого и недвижимого имущества, рыночной стоимости недвижимого имущества   </w:t>
            </w:r>
          </w:p>
        </w:tc>
        <w:tc>
          <w:tcPr>
            <w:tcW w:w="0" w:type="auto"/>
          </w:tcPr>
          <w:p w:rsidR="000400C4" w:rsidRDefault="000400C4" w:rsidP="00111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400C4" w:rsidRDefault="000400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0400C4" w:rsidRDefault="000400C4" w:rsidP="00E4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0400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 применением налоговыми органами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мер юридической ответственности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E430D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1516F5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4F08C4" w:rsidRDefault="000400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с учетом требований информационной безопасности и законодательства Российской Федерации о защите </w:t>
            </w:r>
            <w:r w:rsidR="00700398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</w:t>
            </w:r>
            <w:r w:rsidR="00AA2DED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компьютерной программы, разработанной в соответствии с </w:t>
            </w:r>
            <w:hyperlink r:id="rId9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</w:t>
            </w:r>
            <w:r w:rsidR="006E59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обработки справок о доходах, расходах, об имуществе и обязательствах имущественного характера, проведения анализа указанных в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  <w:r w:rsidR="00C369F9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её работоспособности</w:t>
            </w:r>
          </w:p>
        </w:tc>
        <w:tc>
          <w:tcPr>
            <w:tcW w:w="0" w:type="auto"/>
          </w:tcPr>
          <w:p w:rsidR="004F08C4" w:rsidRDefault="00AE593F" w:rsidP="00B23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239F6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информационных 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4F08C4" w:rsidRPr="00D63FB6" w:rsidRDefault="001516F5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08C4" w:rsidRDefault="009C507E" w:rsidP="00AE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контроля за расходами государственных служащих </w:t>
            </w:r>
            <w:r w:rsidR="00AE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AE593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AE59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6E590F" w:rsidP="0015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сплошным методом анализа сведений, содержащихся в справках о доходах, расходах, об имуществе и обязательствах имущественного характера, представленных государственными гражданскими служащими Управления за 201</w:t>
            </w:r>
            <w:r w:rsidR="00151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По результатам анализа инициировать проверки по возможным нарушениям</w:t>
            </w:r>
          </w:p>
        </w:tc>
        <w:tc>
          <w:tcPr>
            <w:tcW w:w="0" w:type="auto"/>
          </w:tcPr>
          <w:p w:rsidR="00BB7376" w:rsidRPr="00D63FB6" w:rsidRDefault="00FC05A8" w:rsidP="00A6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660E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</w:tcPr>
          <w:p w:rsidR="00BB7376" w:rsidRPr="00D63FB6" w:rsidRDefault="001516F5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</w:p>
        </w:tc>
        <w:tc>
          <w:tcPr>
            <w:tcW w:w="0" w:type="auto"/>
          </w:tcPr>
          <w:p w:rsidR="00BB7376" w:rsidRPr="00D63FB6" w:rsidRDefault="00BB7376" w:rsidP="00A6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Default="00BB737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служебного повед</w:t>
            </w:r>
            <w:r w:rsidR="001516F5">
              <w:rPr>
                <w:rFonts w:ascii="Times New Roman" w:hAnsi="Times New Roman" w:cs="Times New Roman"/>
                <w:sz w:val="24"/>
                <w:szCs w:val="24"/>
              </w:rPr>
              <w:t>ения государственных служащих».</w:t>
            </w:r>
          </w:p>
          <w:p w:rsidR="001516F5" w:rsidRPr="00D63FB6" w:rsidRDefault="001516F5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работ по разъяснению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 необходимости соблюдения антикоррупционных стандартов поведения</w:t>
            </w:r>
          </w:p>
        </w:tc>
        <w:tc>
          <w:tcPr>
            <w:tcW w:w="0" w:type="auto"/>
          </w:tcPr>
          <w:p w:rsidR="00BB7376" w:rsidRPr="00D63FB6" w:rsidRDefault="00FC05A8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безопасности, структурные подразделения Управления</w:t>
            </w:r>
          </w:p>
        </w:tc>
        <w:tc>
          <w:tcPr>
            <w:tcW w:w="0" w:type="auto"/>
          </w:tcPr>
          <w:p w:rsidR="00BB7376" w:rsidRPr="00D63FB6" w:rsidRDefault="001516F5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BB7376" w:rsidRPr="00D63FB6" w:rsidRDefault="00BB737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50753A" w:rsidRPr="00D63FB6" w:rsidRDefault="00BB737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подведомственных организаций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B7376" w:rsidRPr="00D63FB6" w:rsidRDefault="00AC0AFB" w:rsidP="00AC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кадров, структурные подразделения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BB7376" w:rsidRPr="00D63FB6" w:rsidRDefault="001516F5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</w:tc>
        <w:tc>
          <w:tcPr>
            <w:tcW w:w="0" w:type="auto"/>
          </w:tcPr>
          <w:p w:rsidR="00BB7376" w:rsidRPr="00D63FB6" w:rsidRDefault="00FC05A8" w:rsidP="00B23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</w:t>
            </w:r>
            <w:r w:rsidR="00B239F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BB7376" w:rsidRPr="00D63FB6" w:rsidRDefault="001516F5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BB7376" w:rsidRPr="00D63FB6" w:rsidRDefault="00BB737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343268" w:rsidRDefault="00FC05A8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343268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BB7376" w:rsidRPr="00D63FB6" w:rsidRDefault="001516F5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54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FC05A8" w:rsidP="008E5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1D5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Управления</w:t>
            </w:r>
          </w:p>
        </w:tc>
        <w:tc>
          <w:tcPr>
            <w:tcW w:w="0" w:type="auto"/>
          </w:tcPr>
          <w:p w:rsidR="00BB7376" w:rsidRPr="00D63FB6" w:rsidRDefault="001516F5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FC05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8E51D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867024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867024" w:rsidRDefault="006C6B17" w:rsidP="00AD594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AD594E"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="007A235A"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867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152D54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15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C369F9" w:rsidP="00C3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E6197D" w:rsidRPr="00D63FB6" w:rsidRDefault="00C369F9" w:rsidP="00C36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E2">
              <w:rPr>
                <w:rFonts w:ascii="Times New Roman" w:hAnsi="Times New Roman" w:cs="Times New Roman"/>
                <w:sz w:val="24"/>
                <w:szCs w:val="24"/>
              </w:rPr>
              <w:t>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D78E2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Приморского края по противодействию коррупции</w:t>
            </w:r>
          </w:p>
        </w:tc>
        <w:tc>
          <w:tcPr>
            <w:tcW w:w="0" w:type="auto"/>
          </w:tcPr>
          <w:p w:rsidR="00E6197D" w:rsidRPr="00D63FB6" w:rsidRDefault="00E6197D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152D54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1516F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912304" w:rsidRPr="00343268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867024" w:rsidRPr="003432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43268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5935E7" w:rsidRPr="00343268" w:rsidRDefault="005935E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04" w:rsidRPr="00343268" w:rsidRDefault="00C369F9" w:rsidP="00C3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43268" w:rsidRPr="00343268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кадров, структурные подразделения Управления</w:t>
            </w:r>
          </w:p>
        </w:tc>
        <w:tc>
          <w:tcPr>
            <w:tcW w:w="0" w:type="auto"/>
          </w:tcPr>
          <w:p w:rsidR="00912304" w:rsidRPr="00343268" w:rsidRDefault="001516F5" w:rsidP="00E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Прокуратуру ПК отчёта</w:t>
            </w:r>
            <w:r w:rsidR="00152D54">
              <w:rPr>
                <w:rFonts w:ascii="Times New Roman" w:hAnsi="Times New Roman" w:cs="Times New Roman"/>
                <w:sz w:val="24"/>
                <w:szCs w:val="24"/>
              </w:rPr>
              <w:t xml:space="preserve"> по «институту утраты доверия»:</w:t>
            </w:r>
            <w:r w:rsidR="00ED78E2">
              <w:rPr>
                <w:rFonts w:ascii="Times New Roman" w:hAnsi="Times New Roman" w:cs="Times New Roman"/>
                <w:sz w:val="24"/>
                <w:szCs w:val="24"/>
              </w:rPr>
              <w:t xml:space="preserve"> до 5 апреля, 5 июля, 5 октября, 25 декабря текущего года</w:t>
            </w:r>
          </w:p>
        </w:tc>
        <w:tc>
          <w:tcPr>
            <w:tcW w:w="0" w:type="auto"/>
          </w:tcPr>
          <w:p w:rsidR="00912304" w:rsidRPr="00343268" w:rsidRDefault="00912304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867024" w:rsidRPr="003432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4326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1516F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87570A" w:rsidRPr="0087570A" w:rsidRDefault="00693FAD" w:rsidP="0086702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применением налоговыми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693FAD" w:rsidRPr="00A90758" w:rsidRDefault="00867024" w:rsidP="00C3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A90758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  <w:tc>
          <w:tcPr>
            <w:tcW w:w="0" w:type="auto"/>
          </w:tcPr>
          <w:p w:rsidR="00693FAD" w:rsidRPr="00D63FB6" w:rsidRDefault="00152D5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93FAD" w:rsidRPr="00D63FB6" w:rsidRDefault="00B24C7A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организации оперативного обмена информацией о фактах коррупции в ФНС России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1516F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</w:tcPr>
          <w:p w:rsidR="007A235A" w:rsidRPr="007A235A" w:rsidRDefault="007A235A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</w:p>
        </w:tc>
        <w:tc>
          <w:tcPr>
            <w:tcW w:w="0" w:type="auto"/>
          </w:tcPr>
          <w:p w:rsidR="007A235A" w:rsidRPr="00D63FB6" w:rsidRDefault="00867024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безопасности, структурные подразделения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8670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152D54" w:rsidRDefault="00152D5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152D54" w:rsidRPr="00D63FB6" w:rsidRDefault="00152D54" w:rsidP="00C3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материалов связанных с обращением в 201</w:t>
            </w:r>
            <w:r w:rsidR="00C36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6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налогоплательщиков в налоговые органы Приморского края с заявлением о возмещении НДС, их рассмотрением, принятыми решениями. При выявлении фактов мошеннических действий направление информации в Прокуратуру Приморского края</w:t>
            </w:r>
          </w:p>
        </w:tc>
        <w:tc>
          <w:tcPr>
            <w:tcW w:w="0" w:type="auto"/>
          </w:tcPr>
          <w:p w:rsidR="00152D54" w:rsidRDefault="00152D54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контроля, отдел безопасности</w:t>
            </w:r>
          </w:p>
        </w:tc>
        <w:tc>
          <w:tcPr>
            <w:tcW w:w="0" w:type="auto"/>
          </w:tcPr>
          <w:p w:rsidR="00152D54" w:rsidRDefault="00152D54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152D54" w:rsidRPr="00D63FB6" w:rsidRDefault="00152D54" w:rsidP="0086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201C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201C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201C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201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93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D63FB6" w:rsidRDefault="00201CE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201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201CE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безопасности</w:t>
            </w:r>
          </w:p>
        </w:tc>
        <w:tc>
          <w:tcPr>
            <w:tcW w:w="0" w:type="auto"/>
          </w:tcPr>
          <w:p w:rsidR="007A235A" w:rsidRPr="00D63FB6" w:rsidRDefault="00152D54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="00ED78E2">
              <w:rPr>
                <w:rFonts w:ascii="Times New Roman" w:hAnsi="Times New Roman" w:cs="Times New Roman"/>
                <w:sz w:val="24"/>
                <w:szCs w:val="24"/>
              </w:rPr>
              <w:t>, по плану аудиторских проверок</w:t>
            </w:r>
          </w:p>
        </w:tc>
        <w:tc>
          <w:tcPr>
            <w:tcW w:w="0" w:type="auto"/>
          </w:tcPr>
          <w:p w:rsidR="007A235A" w:rsidRPr="00D63FB6" w:rsidRDefault="007A235A" w:rsidP="00201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6654E1" w:rsidRPr="00D63FB6" w:rsidRDefault="00955E3B" w:rsidP="00201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работниками налоговых органов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почтов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обращений по фактам коррупции» в налоговых органах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654E1" w:rsidRPr="00D63FB6" w:rsidRDefault="00201CEC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общий отдел</w:t>
            </w:r>
          </w:p>
        </w:tc>
        <w:tc>
          <w:tcPr>
            <w:tcW w:w="0" w:type="auto"/>
          </w:tcPr>
          <w:p w:rsidR="006654E1" w:rsidRPr="00D63FB6" w:rsidRDefault="00152D54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5B0843" w:rsidP="00201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20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201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201C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3E3F74" w:rsidRPr="00D63FB6" w:rsidRDefault="00201CEC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C369F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369F9">
              <w:rPr>
                <w:rFonts w:ascii="Times New Roman" w:hAnsi="Times New Roman" w:cs="Times New Roman"/>
                <w:sz w:val="24"/>
                <w:szCs w:val="24"/>
              </w:rPr>
              <w:t>, структурные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 Управления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547E9" w:rsidRPr="00D63FB6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ФНС России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8D3E3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7A235A" w:rsidRPr="00D63FB6" w:rsidRDefault="007A235A" w:rsidP="00AD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 xml:space="preserve">-семинаров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отвечающими за профилактику коррупционных и иных правонарушений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(семинары, рабочие встречи)</w:t>
            </w:r>
          </w:p>
        </w:tc>
        <w:tc>
          <w:tcPr>
            <w:tcW w:w="0" w:type="auto"/>
          </w:tcPr>
          <w:p w:rsidR="007A235A" w:rsidRPr="00D63FB6" w:rsidRDefault="00AD253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0" w:type="auto"/>
          </w:tcPr>
          <w:p w:rsidR="007A235A" w:rsidRPr="00D63FB6" w:rsidRDefault="007A235A" w:rsidP="00152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152D54">
              <w:rPr>
                <w:rFonts w:ascii="Times New Roman" w:hAnsi="Times New Roman" w:cs="Times New Roman"/>
                <w:sz w:val="24"/>
                <w:szCs w:val="24"/>
              </w:rPr>
              <w:t xml:space="preserve">плану проведения </w:t>
            </w:r>
            <w:r w:rsidR="001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</w:t>
            </w:r>
          </w:p>
        </w:tc>
        <w:tc>
          <w:tcPr>
            <w:tcW w:w="0" w:type="auto"/>
          </w:tcPr>
          <w:p w:rsidR="007A235A" w:rsidRPr="00D63FB6" w:rsidRDefault="007A235A" w:rsidP="00AD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152D5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8D3E3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0F0EED" w:rsidRPr="00D63FB6" w:rsidRDefault="007A235A" w:rsidP="00AD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кадров ФНС России</w:t>
            </w:r>
          </w:p>
        </w:tc>
        <w:tc>
          <w:tcPr>
            <w:tcW w:w="0" w:type="auto"/>
          </w:tcPr>
          <w:p w:rsidR="007A235A" w:rsidRPr="00D63FB6" w:rsidRDefault="00AD253D" w:rsidP="00040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400C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</w:tcPr>
          <w:p w:rsidR="000400C4" w:rsidRDefault="000400C4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Поквартально: </w:t>
            </w:r>
          </w:p>
          <w:p w:rsidR="007A235A" w:rsidRPr="00D63FB6" w:rsidRDefault="000400C4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05.04.2018, </w:t>
            </w:r>
          </w:p>
          <w:p w:rsidR="007A235A" w:rsidRDefault="000400C4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05.07.2018,</w:t>
            </w:r>
          </w:p>
          <w:p w:rsidR="000400C4" w:rsidRDefault="000400C4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05.10.2018, </w:t>
            </w:r>
          </w:p>
          <w:p w:rsidR="000400C4" w:rsidRPr="00D63FB6" w:rsidRDefault="000400C4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20.01.2019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AD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D253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152D54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8D3E3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37084D" w:rsidRPr="00D63FB6" w:rsidRDefault="00AD253D" w:rsidP="00AD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действенного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7A235A" w:rsidRPr="00D63FB6" w:rsidRDefault="00AD253D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 отдел информационных технологий</w:t>
            </w:r>
          </w:p>
        </w:tc>
        <w:tc>
          <w:tcPr>
            <w:tcW w:w="0" w:type="auto"/>
          </w:tcPr>
          <w:p w:rsidR="007A235A" w:rsidRPr="00D63FB6" w:rsidRDefault="00152D54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152D54" w:rsidRPr="00D63FB6" w:rsidTr="00C31186">
        <w:trPr>
          <w:trHeight w:val="2603"/>
        </w:trPr>
        <w:tc>
          <w:tcPr>
            <w:tcW w:w="0" w:type="auto"/>
          </w:tcPr>
          <w:p w:rsidR="006E590F" w:rsidRDefault="006E590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</w:tcPr>
          <w:p w:rsidR="006E590F" w:rsidRDefault="006E590F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разъяснительной работы с отделами Управления о конкретизации отчетов о выполнении данного плана и более тщательного анализа отчетов отделов об исполнении пунктов Плана, с оформлением доклада руководителю Управления</w:t>
            </w:r>
          </w:p>
        </w:tc>
        <w:tc>
          <w:tcPr>
            <w:tcW w:w="0" w:type="auto"/>
          </w:tcPr>
          <w:p w:rsidR="006E590F" w:rsidRDefault="006E590F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6E590F" w:rsidRPr="00D63FB6" w:rsidRDefault="00152D54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="006E590F">
              <w:rPr>
                <w:rFonts w:ascii="Times New Roman" w:hAnsi="Times New Roman" w:cs="Times New Roman"/>
                <w:sz w:val="24"/>
                <w:szCs w:val="24"/>
              </w:rPr>
              <w:t>, ежеквартально, до 25 числа месяца, следующего за отчётным кварталом</w:t>
            </w:r>
          </w:p>
        </w:tc>
        <w:tc>
          <w:tcPr>
            <w:tcW w:w="0" w:type="auto"/>
          </w:tcPr>
          <w:p w:rsidR="006E590F" w:rsidRPr="0022148B" w:rsidRDefault="006E590F" w:rsidP="006E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Управления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590F" w:rsidRDefault="006E590F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4" w:rsidRPr="00D63FB6" w:rsidTr="00C31186">
        <w:trPr>
          <w:trHeight w:val="2603"/>
        </w:trPr>
        <w:tc>
          <w:tcPr>
            <w:tcW w:w="0" w:type="auto"/>
          </w:tcPr>
          <w:p w:rsidR="00152D54" w:rsidRDefault="00152D5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152D54" w:rsidRDefault="00152D54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постоянной основе практики выездов в налоговые органы Приморского края в целях оказания методической помощи и организации работы по противодействию коррупции</w:t>
            </w:r>
          </w:p>
        </w:tc>
        <w:tc>
          <w:tcPr>
            <w:tcW w:w="0" w:type="auto"/>
          </w:tcPr>
          <w:p w:rsidR="00152D54" w:rsidRDefault="00152D54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52D54" w:rsidRDefault="00152D54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152D54" w:rsidRPr="00D63FB6" w:rsidRDefault="00152D54" w:rsidP="006E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налоговых органов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152D54" w:rsidRPr="00D63FB6" w:rsidTr="00C31186">
        <w:trPr>
          <w:trHeight w:val="2603"/>
        </w:trPr>
        <w:tc>
          <w:tcPr>
            <w:tcW w:w="0" w:type="auto"/>
          </w:tcPr>
          <w:p w:rsidR="00152D54" w:rsidRDefault="004F5EF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:rsidR="00152D54" w:rsidRDefault="004F5EF7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оценке эффективности ранее принятых в Управлении организационно-распорядительных документов по вопросам противодействия коррупции, с учетом проведенного анализа, внесение корректировки в организацию данной работы</w:t>
            </w:r>
          </w:p>
        </w:tc>
        <w:tc>
          <w:tcPr>
            <w:tcW w:w="0" w:type="auto"/>
          </w:tcPr>
          <w:p w:rsidR="00152D54" w:rsidRDefault="004F5EF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 правовой отдел</w:t>
            </w:r>
          </w:p>
        </w:tc>
        <w:tc>
          <w:tcPr>
            <w:tcW w:w="0" w:type="auto"/>
          </w:tcPr>
          <w:p w:rsidR="00152D54" w:rsidRDefault="004F5EF7" w:rsidP="006E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152D54" w:rsidRPr="00D63FB6" w:rsidRDefault="004F5EF7" w:rsidP="006E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налоговых органов по противодействию коррупции. Минимизация и (или) ликвидация последствий коррупционных правонарушений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E4" w:rsidRDefault="005945E4" w:rsidP="004E6264">
      <w:pPr>
        <w:spacing w:after="0" w:line="240" w:lineRule="auto"/>
      </w:pPr>
      <w:r>
        <w:separator/>
      </w:r>
    </w:p>
  </w:endnote>
  <w:endnote w:type="continuationSeparator" w:id="0">
    <w:p w:rsidR="005945E4" w:rsidRDefault="005945E4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E4" w:rsidRDefault="005945E4" w:rsidP="004E6264">
      <w:pPr>
        <w:spacing w:after="0" w:line="240" w:lineRule="auto"/>
      </w:pPr>
      <w:r>
        <w:separator/>
      </w:r>
    </w:p>
  </w:footnote>
  <w:footnote w:type="continuationSeparator" w:id="0">
    <w:p w:rsidR="005945E4" w:rsidRDefault="005945E4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11">
          <w:rPr>
            <w:noProof/>
          </w:rPr>
          <w:t>12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00C4"/>
    <w:rsid w:val="00045BD1"/>
    <w:rsid w:val="00047709"/>
    <w:rsid w:val="00052397"/>
    <w:rsid w:val="000531DD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0F5190"/>
    <w:rsid w:val="00102CC9"/>
    <w:rsid w:val="001055D2"/>
    <w:rsid w:val="00107276"/>
    <w:rsid w:val="00111D1D"/>
    <w:rsid w:val="00114E78"/>
    <w:rsid w:val="0011791E"/>
    <w:rsid w:val="0012724D"/>
    <w:rsid w:val="00132034"/>
    <w:rsid w:val="00144B4C"/>
    <w:rsid w:val="001516F5"/>
    <w:rsid w:val="00152D54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1CEC"/>
    <w:rsid w:val="00203E66"/>
    <w:rsid w:val="00210DE7"/>
    <w:rsid w:val="0022148B"/>
    <w:rsid w:val="0024369E"/>
    <w:rsid w:val="00243C2A"/>
    <w:rsid w:val="00245363"/>
    <w:rsid w:val="00277064"/>
    <w:rsid w:val="00285DA7"/>
    <w:rsid w:val="002909EE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43268"/>
    <w:rsid w:val="00363008"/>
    <w:rsid w:val="003675B5"/>
    <w:rsid w:val="0037084D"/>
    <w:rsid w:val="00387597"/>
    <w:rsid w:val="00392B20"/>
    <w:rsid w:val="003A7839"/>
    <w:rsid w:val="003B25B0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B54C6"/>
    <w:rsid w:val="004D3CCE"/>
    <w:rsid w:val="004E6264"/>
    <w:rsid w:val="004F08C4"/>
    <w:rsid w:val="004F5EF7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945E4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6711"/>
    <w:rsid w:val="00617C9B"/>
    <w:rsid w:val="00623E5A"/>
    <w:rsid w:val="0063397D"/>
    <w:rsid w:val="00634B38"/>
    <w:rsid w:val="00634E4C"/>
    <w:rsid w:val="006371AC"/>
    <w:rsid w:val="00650523"/>
    <w:rsid w:val="0066145D"/>
    <w:rsid w:val="006654E1"/>
    <w:rsid w:val="00665D9F"/>
    <w:rsid w:val="00667ABA"/>
    <w:rsid w:val="00676CA4"/>
    <w:rsid w:val="006774F4"/>
    <w:rsid w:val="0068002D"/>
    <w:rsid w:val="0068671D"/>
    <w:rsid w:val="00693FAD"/>
    <w:rsid w:val="006A05DF"/>
    <w:rsid w:val="006B1C96"/>
    <w:rsid w:val="006B3CD2"/>
    <w:rsid w:val="006B4D29"/>
    <w:rsid w:val="006C6B17"/>
    <w:rsid w:val="006C7BDB"/>
    <w:rsid w:val="006D62F7"/>
    <w:rsid w:val="006E01C2"/>
    <w:rsid w:val="006E590F"/>
    <w:rsid w:val="006E741D"/>
    <w:rsid w:val="006F0015"/>
    <w:rsid w:val="00700398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799C"/>
    <w:rsid w:val="007A1003"/>
    <w:rsid w:val="007A1983"/>
    <w:rsid w:val="007A235A"/>
    <w:rsid w:val="007A3CE0"/>
    <w:rsid w:val="007B2827"/>
    <w:rsid w:val="007D6423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7024"/>
    <w:rsid w:val="0087570A"/>
    <w:rsid w:val="008761C4"/>
    <w:rsid w:val="008776A3"/>
    <w:rsid w:val="008A2A8E"/>
    <w:rsid w:val="008A7135"/>
    <w:rsid w:val="008C3D33"/>
    <w:rsid w:val="008D3AF0"/>
    <w:rsid w:val="008D3E35"/>
    <w:rsid w:val="008D60B9"/>
    <w:rsid w:val="008E51D5"/>
    <w:rsid w:val="00911A5D"/>
    <w:rsid w:val="00912304"/>
    <w:rsid w:val="009129B4"/>
    <w:rsid w:val="00936F5C"/>
    <w:rsid w:val="00946709"/>
    <w:rsid w:val="00955E3B"/>
    <w:rsid w:val="009607CB"/>
    <w:rsid w:val="00962602"/>
    <w:rsid w:val="00963C2F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660E2"/>
    <w:rsid w:val="00A70944"/>
    <w:rsid w:val="00A70A10"/>
    <w:rsid w:val="00A80855"/>
    <w:rsid w:val="00A90758"/>
    <w:rsid w:val="00AA1A4E"/>
    <w:rsid w:val="00AA2DED"/>
    <w:rsid w:val="00AA4D83"/>
    <w:rsid w:val="00AB302D"/>
    <w:rsid w:val="00AC0AFB"/>
    <w:rsid w:val="00AD253D"/>
    <w:rsid w:val="00AD594E"/>
    <w:rsid w:val="00AE2FF9"/>
    <w:rsid w:val="00AE593F"/>
    <w:rsid w:val="00B062A4"/>
    <w:rsid w:val="00B239F6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369F9"/>
    <w:rsid w:val="00C45817"/>
    <w:rsid w:val="00C50344"/>
    <w:rsid w:val="00C55CCA"/>
    <w:rsid w:val="00C562FF"/>
    <w:rsid w:val="00C70EFB"/>
    <w:rsid w:val="00C727D3"/>
    <w:rsid w:val="00C743C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4A3E"/>
    <w:rsid w:val="00D87F47"/>
    <w:rsid w:val="00D92072"/>
    <w:rsid w:val="00DA6BAC"/>
    <w:rsid w:val="00DB6939"/>
    <w:rsid w:val="00DC1238"/>
    <w:rsid w:val="00DC1904"/>
    <w:rsid w:val="00DC684A"/>
    <w:rsid w:val="00DF054E"/>
    <w:rsid w:val="00E0420D"/>
    <w:rsid w:val="00E430D6"/>
    <w:rsid w:val="00E4671B"/>
    <w:rsid w:val="00E6197D"/>
    <w:rsid w:val="00E64ABF"/>
    <w:rsid w:val="00E80728"/>
    <w:rsid w:val="00E818E3"/>
    <w:rsid w:val="00E85F29"/>
    <w:rsid w:val="00EA3AE0"/>
    <w:rsid w:val="00EB1D30"/>
    <w:rsid w:val="00EC559C"/>
    <w:rsid w:val="00ED0632"/>
    <w:rsid w:val="00ED73A9"/>
    <w:rsid w:val="00ED78E2"/>
    <w:rsid w:val="00EE4716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48B7"/>
    <w:rsid w:val="00F96000"/>
    <w:rsid w:val="00FA6C13"/>
    <w:rsid w:val="00FC05A8"/>
    <w:rsid w:val="00FC3F95"/>
    <w:rsid w:val="00FC6500"/>
    <w:rsid w:val="00FE032A"/>
    <w:rsid w:val="00FE1D46"/>
    <w:rsid w:val="00FF0AB7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9368-3BF9-46D9-A9DD-44296529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Туманова Мария Петровна</cp:lastModifiedBy>
  <cp:revision>2</cp:revision>
  <cp:lastPrinted>2018-01-26T05:10:00Z</cp:lastPrinted>
  <dcterms:created xsi:type="dcterms:W3CDTF">2018-05-16T05:37:00Z</dcterms:created>
  <dcterms:modified xsi:type="dcterms:W3CDTF">2018-05-16T05:37:00Z</dcterms:modified>
</cp:coreProperties>
</file>