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60" w:rsidRPr="00C113EF" w:rsidRDefault="00024D60" w:rsidP="00024D60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113EF">
        <w:rPr>
          <w:rFonts w:ascii="Times New Roman" w:hAnsi="Times New Roman"/>
          <w:b/>
          <w:sz w:val="24"/>
          <w:szCs w:val="24"/>
          <w:lang w:val="ru-RU"/>
        </w:rPr>
        <w:t>Реквизиты платежных документов на уплату государственной пошлины по делам, рассматриваемым в судах</w:t>
      </w:r>
    </w:p>
    <w:p w:rsidR="00024D60" w:rsidRPr="00C113EF" w:rsidRDefault="00024D60" w:rsidP="00024D60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4D60" w:rsidRPr="00024D60" w:rsidRDefault="00024D60" w:rsidP="00024D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24D60">
        <w:rPr>
          <w:rFonts w:ascii="Times New Roman" w:hAnsi="Times New Roman"/>
          <w:bCs/>
          <w:sz w:val="24"/>
          <w:szCs w:val="24"/>
          <w:lang w:val="ru-RU"/>
        </w:rPr>
        <w:t xml:space="preserve"> Информация </w:t>
      </w:r>
      <w:proofErr w:type="gramStart"/>
      <w:r w:rsidRPr="00024D60">
        <w:rPr>
          <w:rFonts w:ascii="Times New Roman" w:hAnsi="Times New Roman"/>
          <w:bCs/>
          <w:sz w:val="24"/>
          <w:szCs w:val="24"/>
          <w:lang w:val="ru-RU"/>
        </w:rPr>
        <w:t>о реквизитах для заполнения распоряжений о переводе денежных средств в бюджетную систему РФ при уплате</w:t>
      </w:r>
      <w:proofErr w:type="gramEnd"/>
      <w:r w:rsidRPr="00024D60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024D60">
        <w:rPr>
          <w:rFonts w:ascii="Times New Roman" w:hAnsi="Times New Roman"/>
          <w:bCs/>
          <w:sz w:val="24"/>
          <w:szCs w:val="24"/>
          <w:lang w:val="ru-RU"/>
        </w:rPr>
        <w:t>администрируемой</w:t>
      </w:r>
      <w:proofErr w:type="spellEnd"/>
      <w:r w:rsidRPr="00024D60">
        <w:rPr>
          <w:rFonts w:ascii="Times New Roman" w:hAnsi="Times New Roman"/>
          <w:bCs/>
          <w:sz w:val="24"/>
          <w:szCs w:val="24"/>
          <w:lang w:val="ru-RU"/>
        </w:rPr>
        <w:t xml:space="preserve"> налоговыми органами государственной пошлины  за  рассмотрение дел в судах на территории Владимирской области:</w:t>
      </w:r>
    </w:p>
    <w:p w:rsidR="00024D60" w:rsidRDefault="00024D60" w:rsidP="00024D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24D6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24D60">
        <w:rPr>
          <w:rFonts w:ascii="Times New Roman" w:hAnsi="Times New Roman"/>
          <w:bCs/>
          <w:sz w:val="24"/>
          <w:szCs w:val="24"/>
          <w:lang w:val="ru-RU"/>
        </w:rPr>
        <w:tab/>
        <w:t xml:space="preserve">КБК </w:t>
      </w:r>
      <w:r w:rsidRPr="00024D60">
        <w:rPr>
          <w:rFonts w:ascii="Times New Roman" w:hAnsi="Times New Roman"/>
          <w:sz w:val="24"/>
          <w:szCs w:val="24"/>
          <w:lang w:val="ru-RU"/>
        </w:rPr>
        <w:t>182 1 08 01000 01 1000 110 - Государственная пошлина по делам, рассматриваемым в арбитражных судах</w:t>
      </w:r>
      <w:r w:rsidR="0073310C">
        <w:rPr>
          <w:rFonts w:ascii="Times New Roman" w:hAnsi="Times New Roman"/>
          <w:sz w:val="24"/>
          <w:szCs w:val="24"/>
          <w:lang w:val="ru-RU"/>
        </w:rPr>
        <w:t>.</w:t>
      </w:r>
    </w:p>
    <w:p w:rsidR="0073310C" w:rsidRPr="00024D60" w:rsidRDefault="0073310C" w:rsidP="00024D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4D60" w:rsidRPr="0073310C" w:rsidRDefault="00024D60" w:rsidP="00024D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24D60">
        <w:rPr>
          <w:rFonts w:ascii="Times New Roman" w:hAnsi="Times New Roman"/>
          <w:sz w:val="24"/>
          <w:szCs w:val="24"/>
          <w:lang w:val="ru-RU"/>
        </w:rPr>
        <w:t xml:space="preserve">           В случае рассмотрения дел в Арбитражном суде Владимирской области</w:t>
      </w:r>
      <w:r w:rsidR="0073310C" w:rsidRPr="0073310C">
        <w:rPr>
          <w:rFonts w:ascii="Times New Roman" w:hAnsi="Times New Roman"/>
          <w:sz w:val="24"/>
          <w:szCs w:val="24"/>
          <w:lang w:val="ru-RU"/>
        </w:rPr>
        <w:t>:</w:t>
      </w:r>
    </w:p>
    <w:p w:rsidR="00024D60" w:rsidRPr="00024D60" w:rsidRDefault="00024D60" w:rsidP="00024D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4D60">
        <w:rPr>
          <w:rFonts w:ascii="Times New Roman" w:hAnsi="Times New Roman"/>
          <w:sz w:val="24"/>
          <w:szCs w:val="24"/>
          <w:lang w:val="ru-RU"/>
        </w:rPr>
        <w:t xml:space="preserve">ИНН получателя  3327102084 КПП получателя 332701001 </w:t>
      </w:r>
    </w:p>
    <w:p w:rsidR="00024D60" w:rsidRDefault="00024D60" w:rsidP="00024D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24D60">
        <w:rPr>
          <w:rFonts w:ascii="Times New Roman" w:hAnsi="Times New Roman"/>
          <w:sz w:val="24"/>
          <w:szCs w:val="24"/>
          <w:lang w:val="ru-RU"/>
        </w:rPr>
        <w:tab/>
        <w:t>Наименование получателя УФК по Владимирской области (</w:t>
      </w:r>
      <w:proofErr w:type="gramStart"/>
      <w:r w:rsidRPr="00024D60">
        <w:rPr>
          <w:rFonts w:ascii="Times New Roman" w:hAnsi="Times New Roman"/>
          <w:sz w:val="24"/>
          <w:szCs w:val="24"/>
          <w:lang w:val="ru-RU"/>
        </w:rPr>
        <w:t>Межрайонная</w:t>
      </w:r>
      <w:proofErr w:type="gramEnd"/>
      <w:r w:rsidRPr="00024D60">
        <w:rPr>
          <w:rFonts w:ascii="Times New Roman" w:hAnsi="Times New Roman"/>
          <w:sz w:val="24"/>
          <w:szCs w:val="24"/>
          <w:lang w:val="ru-RU"/>
        </w:rPr>
        <w:t xml:space="preserve"> ИФНС России №12 по Владимирской области)</w:t>
      </w:r>
    </w:p>
    <w:p w:rsidR="0073310C" w:rsidRPr="00024D60" w:rsidRDefault="0073310C" w:rsidP="00024D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4D60" w:rsidRPr="00024D60" w:rsidRDefault="00024D60" w:rsidP="00024D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24D60">
        <w:rPr>
          <w:rFonts w:ascii="Times New Roman" w:hAnsi="Times New Roman"/>
          <w:bCs/>
          <w:sz w:val="24"/>
          <w:szCs w:val="24"/>
          <w:lang w:val="ru-RU"/>
        </w:rPr>
        <w:t>В случае рассмотрения дел в</w:t>
      </w:r>
      <w:proofErr w:type="gramStart"/>
      <w:r w:rsidRPr="00024D60">
        <w:rPr>
          <w:rFonts w:ascii="Times New Roman" w:hAnsi="Times New Roman"/>
          <w:bCs/>
          <w:sz w:val="24"/>
          <w:szCs w:val="24"/>
          <w:lang w:val="ru-RU"/>
        </w:rPr>
        <w:t xml:space="preserve"> П</w:t>
      </w:r>
      <w:proofErr w:type="gramEnd"/>
      <w:r w:rsidRPr="00024D60">
        <w:rPr>
          <w:rFonts w:ascii="Times New Roman" w:hAnsi="Times New Roman"/>
          <w:bCs/>
          <w:sz w:val="24"/>
          <w:szCs w:val="24"/>
          <w:lang w:val="ru-RU"/>
        </w:rPr>
        <w:t>ервом Арбитражном апелляционном суде</w:t>
      </w:r>
      <w:r w:rsidR="0073310C" w:rsidRPr="0073310C">
        <w:rPr>
          <w:rFonts w:ascii="Times New Roman" w:hAnsi="Times New Roman"/>
          <w:bCs/>
          <w:sz w:val="24"/>
          <w:szCs w:val="24"/>
          <w:lang w:val="ru-RU"/>
        </w:rPr>
        <w:t>:</w:t>
      </w:r>
      <w:r w:rsidRPr="00024D6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024D60" w:rsidRPr="00024D60" w:rsidRDefault="00024D60" w:rsidP="00024D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4D60">
        <w:rPr>
          <w:rFonts w:ascii="Times New Roman" w:hAnsi="Times New Roman"/>
          <w:sz w:val="24"/>
          <w:szCs w:val="24"/>
          <w:lang w:val="ru-RU"/>
        </w:rPr>
        <w:t xml:space="preserve">ИНН получателя  3328009708 КПП получателя 332801001 </w:t>
      </w:r>
    </w:p>
    <w:p w:rsidR="00024D60" w:rsidRDefault="00024D60" w:rsidP="00024D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24D60">
        <w:rPr>
          <w:rFonts w:ascii="Times New Roman" w:hAnsi="Times New Roman"/>
          <w:sz w:val="24"/>
          <w:szCs w:val="24"/>
          <w:lang w:val="ru-RU"/>
        </w:rPr>
        <w:tab/>
        <w:t xml:space="preserve">Наименование получателя УФК по Владимирской области (ИФНС России по Октябрьскому району </w:t>
      </w:r>
      <w:proofErr w:type="gramStart"/>
      <w:r w:rsidRPr="00024D60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024D60">
        <w:rPr>
          <w:rFonts w:ascii="Times New Roman" w:hAnsi="Times New Roman"/>
          <w:sz w:val="24"/>
          <w:szCs w:val="24"/>
          <w:lang w:val="ru-RU"/>
        </w:rPr>
        <w:t>. Владимира)</w:t>
      </w:r>
    </w:p>
    <w:p w:rsidR="0073310C" w:rsidRPr="00024D60" w:rsidRDefault="0073310C" w:rsidP="00024D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4D60" w:rsidRPr="00024D60" w:rsidRDefault="00024D60" w:rsidP="00024D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24D60">
        <w:rPr>
          <w:rFonts w:ascii="Times New Roman" w:hAnsi="Times New Roman"/>
          <w:sz w:val="24"/>
          <w:szCs w:val="24"/>
          <w:lang w:val="ru-RU"/>
        </w:rPr>
        <w:tab/>
        <w:t>В обоих случаях</w:t>
      </w:r>
      <w:r w:rsidR="0073310C">
        <w:rPr>
          <w:rFonts w:ascii="Times New Roman" w:hAnsi="Times New Roman"/>
          <w:sz w:val="24"/>
          <w:szCs w:val="24"/>
        </w:rPr>
        <w:t>:</w:t>
      </w:r>
      <w:r w:rsidRPr="00024D6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24D60" w:rsidRPr="00024D60" w:rsidRDefault="00024D60" w:rsidP="00024D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24D60">
        <w:rPr>
          <w:rFonts w:ascii="Times New Roman" w:hAnsi="Times New Roman"/>
          <w:sz w:val="24"/>
          <w:szCs w:val="24"/>
          <w:lang w:val="ru-RU"/>
        </w:rPr>
        <w:tab/>
        <w:t>Наименование банка получателя:  Отделение Владимир</w:t>
      </w:r>
    </w:p>
    <w:p w:rsidR="00024D60" w:rsidRPr="00024D60" w:rsidRDefault="00024D60" w:rsidP="00024D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24D60">
        <w:rPr>
          <w:rFonts w:ascii="Times New Roman" w:hAnsi="Times New Roman"/>
          <w:sz w:val="24"/>
          <w:szCs w:val="24"/>
          <w:lang w:val="ru-RU"/>
        </w:rPr>
        <w:tab/>
        <w:t>БИК банка получателя:  041708001</w:t>
      </w:r>
    </w:p>
    <w:p w:rsidR="00024D60" w:rsidRPr="00024D60" w:rsidRDefault="00024D60" w:rsidP="00024D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24D60">
        <w:rPr>
          <w:rFonts w:ascii="Times New Roman" w:hAnsi="Times New Roman"/>
          <w:sz w:val="24"/>
          <w:szCs w:val="24"/>
          <w:lang w:val="ru-RU"/>
        </w:rPr>
        <w:tab/>
        <w:t>Счет получателя: 40101810800000010002</w:t>
      </w:r>
    </w:p>
    <w:p w:rsidR="00024D60" w:rsidRPr="00024D60" w:rsidRDefault="00024D60" w:rsidP="00024D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24D60">
        <w:rPr>
          <w:rFonts w:ascii="Times New Roman" w:hAnsi="Times New Roman"/>
          <w:sz w:val="24"/>
          <w:szCs w:val="24"/>
          <w:lang w:val="ru-RU"/>
        </w:rPr>
        <w:tab/>
        <w:t xml:space="preserve">ОКТМО округа </w:t>
      </w:r>
      <w:proofErr w:type="gramStart"/>
      <w:r w:rsidRPr="00024D60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024D60">
        <w:rPr>
          <w:rFonts w:ascii="Times New Roman" w:hAnsi="Times New Roman"/>
          <w:sz w:val="24"/>
          <w:szCs w:val="24"/>
          <w:lang w:val="ru-RU"/>
        </w:rPr>
        <w:t>. Владимир: 17701000001.</w:t>
      </w:r>
    </w:p>
    <w:p w:rsidR="00024D60" w:rsidRPr="00024D60" w:rsidRDefault="00024D60" w:rsidP="00024D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4D60" w:rsidRPr="00024D60" w:rsidRDefault="00024D60" w:rsidP="00024D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24D60">
        <w:rPr>
          <w:rFonts w:ascii="Times New Roman" w:hAnsi="Times New Roman"/>
          <w:sz w:val="24"/>
          <w:szCs w:val="24"/>
          <w:lang w:val="ru-RU"/>
        </w:rPr>
        <w:tab/>
        <w:t>КБК 182 1 08 03010 01 1000 110 -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</w:r>
    </w:p>
    <w:p w:rsidR="00024D60" w:rsidRPr="00024D60" w:rsidRDefault="00024D60" w:rsidP="00024D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24D60">
        <w:rPr>
          <w:rFonts w:ascii="Times New Roman" w:hAnsi="Times New Roman"/>
          <w:sz w:val="24"/>
          <w:szCs w:val="24"/>
          <w:lang w:val="ru-RU"/>
        </w:rPr>
        <w:tab/>
        <w:t xml:space="preserve">В случае рассмотрения дел в городских и районных судах на территории муниципальных образований Владимирской области реквизиты заполняются </w:t>
      </w:r>
      <w:proofErr w:type="gramStart"/>
      <w:r w:rsidRPr="00024D60">
        <w:rPr>
          <w:rFonts w:ascii="Times New Roman" w:hAnsi="Times New Roman"/>
          <w:sz w:val="24"/>
          <w:szCs w:val="24"/>
          <w:lang w:val="ru-RU"/>
        </w:rPr>
        <w:t>согласно справочника</w:t>
      </w:r>
      <w:proofErr w:type="gramEnd"/>
      <w:r w:rsidRPr="00024D60">
        <w:rPr>
          <w:rFonts w:ascii="Times New Roman" w:hAnsi="Times New Roman"/>
          <w:sz w:val="24"/>
          <w:szCs w:val="24"/>
          <w:lang w:val="ru-RU"/>
        </w:rPr>
        <w:t xml:space="preserve"> налоговых органов. </w:t>
      </w:r>
    </w:p>
    <w:p w:rsidR="00024D60" w:rsidRPr="00024D60" w:rsidRDefault="00024D60" w:rsidP="00024D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24D60">
        <w:rPr>
          <w:rFonts w:ascii="Times New Roman" w:hAnsi="Times New Roman"/>
          <w:sz w:val="24"/>
          <w:szCs w:val="24"/>
          <w:lang w:val="ru-RU"/>
        </w:rPr>
        <w:tab/>
        <w:t>ИНН получателя  - ИНН налогового органа на территории осуществления судебных действий</w:t>
      </w:r>
    </w:p>
    <w:p w:rsidR="00024D60" w:rsidRPr="00024D60" w:rsidRDefault="00024D60" w:rsidP="00024D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24D60">
        <w:rPr>
          <w:rFonts w:ascii="Times New Roman" w:hAnsi="Times New Roman"/>
          <w:sz w:val="24"/>
          <w:szCs w:val="24"/>
          <w:lang w:val="ru-RU"/>
        </w:rPr>
        <w:t xml:space="preserve"> КПП получателя - КПП  налогового органа на территории осуществления судебных действий</w:t>
      </w:r>
    </w:p>
    <w:p w:rsidR="00024D60" w:rsidRPr="00024D60" w:rsidRDefault="00024D60" w:rsidP="00024D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24D60">
        <w:rPr>
          <w:rFonts w:ascii="Times New Roman" w:hAnsi="Times New Roman"/>
          <w:sz w:val="24"/>
          <w:szCs w:val="24"/>
          <w:lang w:val="ru-RU"/>
        </w:rPr>
        <w:tab/>
        <w:t>Наименование получателя УФК по Владимирской области (Наименование налогового органа на территории осуществления судебных действий)</w:t>
      </w:r>
    </w:p>
    <w:p w:rsidR="00024D60" w:rsidRPr="00024D60" w:rsidRDefault="00024D60" w:rsidP="00024D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24D60">
        <w:rPr>
          <w:rFonts w:ascii="Times New Roman" w:hAnsi="Times New Roman"/>
          <w:sz w:val="24"/>
          <w:szCs w:val="24"/>
          <w:lang w:val="ru-RU"/>
        </w:rPr>
        <w:tab/>
        <w:t>Наименование банка получателя:  Отделение Владимир</w:t>
      </w:r>
    </w:p>
    <w:p w:rsidR="00024D60" w:rsidRPr="00024D60" w:rsidRDefault="00024D60" w:rsidP="00024D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24D60">
        <w:rPr>
          <w:rFonts w:ascii="Times New Roman" w:hAnsi="Times New Roman"/>
          <w:sz w:val="24"/>
          <w:szCs w:val="24"/>
          <w:lang w:val="ru-RU"/>
        </w:rPr>
        <w:tab/>
        <w:t>БИК банка получателя:  041708001</w:t>
      </w:r>
    </w:p>
    <w:p w:rsidR="00024D60" w:rsidRPr="00024D60" w:rsidRDefault="00024D60" w:rsidP="00024D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24D60">
        <w:rPr>
          <w:rFonts w:ascii="Times New Roman" w:hAnsi="Times New Roman"/>
          <w:sz w:val="24"/>
          <w:szCs w:val="24"/>
          <w:lang w:val="ru-RU"/>
        </w:rPr>
        <w:tab/>
        <w:t>Счет получателя: 40101810800000010002</w:t>
      </w:r>
    </w:p>
    <w:p w:rsidR="00024D60" w:rsidRPr="00024D60" w:rsidRDefault="00024D60" w:rsidP="00024D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4D60">
        <w:rPr>
          <w:rFonts w:ascii="Times New Roman" w:hAnsi="Times New Roman"/>
          <w:sz w:val="24"/>
          <w:szCs w:val="24"/>
          <w:lang w:val="ru-RU"/>
        </w:rPr>
        <w:t>ОКТМО территории, где  осуществляются судебные действия.</w:t>
      </w:r>
    </w:p>
    <w:p w:rsidR="00024D60" w:rsidRPr="00024D60" w:rsidRDefault="00024D60" w:rsidP="00024D60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024D60" w:rsidRPr="00024D60" w:rsidRDefault="00024D60" w:rsidP="00024D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24D60">
        <w:rPr>
          <w:rFonts w:ascii="Times New Roman" w:hAnsi="Times New Roman"/>
          <w:sz w:val="24"/>
          <w:szCs w:val="24"/>
          <w:lang w:val="ru-RU"/>
        </w:rPr>
        <w:t xml:space="preserve">Обращаем внимание, что указание информации в остальных полях распоряжения </w:t>
      </w:r>
      <w:r w:rsidRPr="00024D60">
        <w:rPr>
          <w:rFonts w:ascii="Times New Roman" w:hAnsi="Times New Roman"/>
          <w:bCs/>
          <w:sz w:val="24"/>
          <w:szCs w:val="24"/>
          <w:lang w:val="ru-RU"/>
        </w:rPr>
        <w:t>о переводе денежных сре</w:t>
      </w:r>
      <w:proofErr w:type="gramStart"/>
      <w:r w:rsidRPr="00024D60">
        <w:rPr>
          <w:rFonts w:ascii="Times New Roman" w:hAnsi="Times New Roman"/>
          <w:bCs/>
          <w:sz w:val="24"/>
          <w:szCs w:val="24"/>
          <w:lang w:val="ru-RU"/>
        </w:rPr>
        <w:t>дств в б</w:t>
      </w:r>
      <w:proofErr w:type="gramEnd"/>
      <w:r w:rsidRPr="00024D60">
        <w:rPr>
          <w:rFonts w:ascii="Times New Roman" w:hAnsi="Times New Roman"/>
          <w:bCs/>
          <w:sz w:val="24"/>
          <w:szCs w:val="24"/>
          <w:lang w:val="ru-RU"/>
        </w:rPr>
        <w:t xml:space="preserve">юджетную систему РФ  производится в соответствии с требованиями приказа Минфина РФ от 12.11.2013 года № 107н «Об утверждении Правил указания информации в реквизитах </w:t>
      </w:r>
      <w:r w:rsidRPr="00024D60">
        <w:rPr>
          <w:rFonts w:ascii="Times New Roman" w:hAnsi="Times New Roman"/>
          <w:sz w:val="24"/>
          <w:szCs w:val="24"/>
          <w:lang w:val="ru-RU"/>
        </w:rPr>
        <w:t xml:space="preserve">полях распоряжений </w:t>
      </w:r>
      <w:r w:rsidRPr="00024D60">
        <w:rPr>
          <w:rFonts w:ascii="Times New Roman" w:hAnsi="Times New Roman"/>
          <w:bCs/>
          <w:sz w:val="24"/>
          <w:szCs w:val="24"/>
          <w:lang w:val="ru-RU"/>
        </w:rPr>
        <w:t xml:space="preserve">о переводе денежных средств  в уплату платежей в бюджетную систему Российской Федерации». </w:t>
      </w:r>
    </w:p>
    <w:p w:rsidR="00435734" w:rsidRPr="00024D60" w:rsidRDefault="00435734">
      <w:pPr>
        <w:rPr>
          <w:lang w:val="ru-RU"/>
        </w:rPr>
      </w:pPr>
    </w:p>
    <w:sectPr w:rsidR="00435734" w:rsidRPr="00024D60" w:rsidSect="0043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024D60"/>
    <w:rsid w:val="00024D60"/>
    <w:rsid w:val="00435734"/>
    <w:rsid w:val="0069313B"/>
    <w:rsid w:val="0073310C"/>
    <w:rsid w:val="00C113EF"/>
    <w:rsid w:val="00CC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60"/>
    <w:pPr>
      <w:spacing w:after="0" w:line="240" w:lineRule="auto"/>
    </w:pPr>
    <w:rPr>
      <w:rFonts w:ascii="Calibri" w:eastAsia="Calibri" w:hAnsi="Calibri" w:cs="Times New Roman"/>
      <w:kern w:val="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3300-00-197</dc:creator>
  <cp:lastModifiedBy>06-01</cp:lastModifiedBy>
  <cp:revision>3</cp:revision>
  <dcterms:created xsi:type="dcterms:W3CDTF">2016-05-24T08:42:00Z</dcterms:created>
  <dcterms:modified xsi:type="dcterms:W3CDTF">2016-05-24T12:15:00Z</dcterms:modified>
</cp:coreProperties>
</file>