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4C1EAF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</w:t>
      </w:r>
      <w:r w:rsidR="004C1EAF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C1EAF" w:rsidP="002E69BF">
            <w:pPr>
              <w:jc w:val="center"/>
            </w:pPr>
            <w:r>
              <w:t>16</w:t>
            </w:r>
            <w:r w:rsidR="004D2878">
              <w:t>.</w:t>
            </w:r>
            <w:r w:rsidR="002F7CFD">
              <w:rPr>
                <w:lang w:val="en-US"/>
              </w:rPr>
              <w:t>0</w:t>
            </w:r>
            <w:r>
              <w:t>1</w:t>
            </w:r>
            <w:r w:rsidR="006442EB">
              <w:t>.201</w:t>
            </w:r>
            <w:r>
              <w:t>9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 xml:space="preserve">за </w:t>
            </w:r>
            <w:r w:rsidRPr="00653731">
              <w:t>201</w:t>
            </w:r>
            <w:r w:rsidR="00C329A3">
              <w:t>8</w:t>
            </w:r>
            <w:r w:rsidR="00BF4B44">
              <w:t xml:space="preserve"> год</w:t>
            </w:r>
            <w:r w:rsidR="004D2878">
              <w:t xml:space="preserve">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396790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17.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Default="00BF4B44" w:rsidP="00BF4B44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</w:t>
            </w:r>
            <w:r w:rsidRPr="00653731">
              <w:t>201</w:t>
            </w:r>
            <w:r>
              <w:t xml:space="preserve">8 год. </w:t>
            </w:r>
            <w:r w:rsidRPr="00653731">
              <w:t xml:space="preserve"> 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4C1EAF" w:rsidRPr="00653731" w:rsidRDefault="00BF4B44" w:rsidP="00BF4B44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A107A3" w:rsidRDefault="00A107A3" w:rsidP="00BF4B44">
            <w:pPr>
              <w:tabs>
                <w:tab w:val="left" w:pos="1245"/>
              </w:tabs>
              <w:ind w:left="86"/>
            </w:pPr>
          </w:p>
          <w:p w:rsidR="00A107A3" w:rsidRPr="00653731" w:rsidRDefault="00CF3CA3" w:rsidP="00BF4B44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</w:t>
            </w:r>
            <w:r w:rsidR="00A107A3">
              <w:t>ервисов</w:t>
            </w:r>
            <w:proofErr w:type="gramEnd"/>
            <w:r w:rsidR="00A107A3">
              <w:t xml:space="preserve"> ФНС России</w:t>
            </w:r>
            <w:r w:rsidR="00A107A3" w:rsidRPr="00653731">
              <w:t>.</w:t>
            </w:r>
          </w:p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t>и</w:t>
            </w:r>
            <w:r>
              <w:t>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Pr="00653731" w:rsidRDefault="00BF4B44" w:rsidP="00BF4B44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BF4B44" w:rsidRPr="00653731" w:rsidRDefault="00BF4B44" w:rsidP="00BF4B44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 w:rsidR="00CF3CA3"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4C1EAF" w:rsidRPr="00653731" w:rsidRDefault="004C1EAF" w:rsidP="00BF4B44">
            <w:pPr>
              <w:tabs>
                <w:tab w:val="left" w:pos="1245"/>
              </w:tabs>
              <w:ind w:left="86"/>
            </w:pPr>
          </w:p>
          <w:p w:rsidR="004C1EAF" w:rsidRPr="00653731" w:rsidRDefault="004C1EAF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24.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транспортному налогу за 2018 год.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t>и</w:t>
            </w:r>
            <w:r>
              <w:t>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25.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BF4B44" w:rsidP="008E2778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транспортному налогу за 2018 год.</w:t>
            </w:r>
          </w:p>
        </w:tc>
        <w:tc>
          <w:tcPr>
            <w:tcW w:w="2520" w:type="dxa"/>
          </w:tcPr>
          <w:p w:rsidR="004C1EAF" w:rsidRDefault="004C1EAF" w:rsidP="008E2778">
            <w:pPr>
              <w:jc w:val="center"/>
            </w:pPr>
            <w:r w:rsidRPr="00C90514">
              <w:t>г. Вичуга,</w:t>
            </w:r>
          </w:p>
          <w:p w:rsidR="004C1EAF" w:rsidRDefault="004C1EAF" w:rsidP="008E27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8E27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8E27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28.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землю за 2018 год.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t>и</w:t>
            </w:r>
            <w:r>
              <w:t>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29.</w:t>
            </w:r>
            <w:r>
              <w:rPr>
                <w:lang w:val="en-US"/>
              </w:rPr>
              <w:t>0</w:t>
            </w:r>
            <w:r>
              <w:t>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BF4B44" w:rsidP="008E2778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землю за 2018 год.</w:t>
            </w:r>
          </w:p>
        </w:tc>
        <w:tc>
          <w:tcPr>
            <w:tcW w:w="2520" w:type="dxa"/>
          </w:tcPr>
          <w:p w:rsidR="004C1EAF" w:rsidRDefault="004C1EAF" w:rsidP="002F7CFD">
            <w:pPr>
              <w:jc w:val="center"/>
            </w:pPr>
            <w:r w:rsidRPr="00C90514">
              <w:t>г. Вичуга,</w:t>
            </w:r>
          </w:p>
          <w:p w:rsidR="004C1EAF" w:rsidRDefault="004C1EAF" w:rsidP="002F7CF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2F7CF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2F7CF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A107A3" w:rsidRDefault="00A107A3" w:rsidP="00CF3CA3">
            <w:pPr>
              <w:tabs>
                <w:tab w:val="left" w:pos="1245"/>
              </w:tabs>
              <w:ind w:left="86"/>
            </w:pPr>
          </w:p>
          <w:p w:rsidR="00CF3CA3" w:rsidRPr="00653731" w:rsidRDefault="00CF3CA3" w:rsidP="00CF3CA3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A107A3" w:rsidRDefault="00A107A3" w:rsidP="00BF4B44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t>и</w:t>
            </w:r>
            <w:r>
              <w:t>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A107A3" w:rsidRPr="00E03B3C" w:rsidTr="00DE3D7A">
        <w:trPr>
          <w:trHeight w:val="45"/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12.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107A3" w:rsidP="00BF4B44">
            <w:pPr>
              <w:tabs>
                <w:tab w:val="left" w:pos="1245"/>
              </w:tabs>
              <w:ind w:left="86"/>
            </w:pPr>
            <w:r>
              <w:lastRenderedPageBreak/>
              <w:t xml:space="preserve">Порядок заполнения налоговой декларации и предоставление </w:t>
            </w:r>
            <w:r w:rsidR="00667021">
              <w:t>сведений по форме 2-НДФЛ за 2018</w:t>
            </w:r>
            <w:r>
              <w:t xml:space="preserve"> год.</w:t>
            </w:r>
          </w:p>
          <w:p w:rsidR="00A107A3" w:rsidRPr="00653731" w:rsidRDefault="00A107A3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lastRenderedPageBreak/>
              <w:t>и</w:t>
            </w:r>
            <w:r>
              <w:t>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lastRenderedPageBreak/>
              <w:t>13.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Default="00BF4B44" w:rsidP="00BF4B44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и предоставление </w:t>
            </w:r>
            <w:r w:rsidR="00667021">
              <w:t>сведений по форме 2-НДФЛ за 2018</w:t>
            </w:r>
            <w:r>
              <w:t xml:space="preserve"> год.</w:t>
            </w:r>
          </w:p>
        </w:tc>
        <w:tc>
          <w:tcPr>
            <w:tcW w:w="2520" w:type="dxa"/>
          </w:tcPr>
          <w:p w:rsidR="004C1EAF" w:rsidRDefault="004C1EAF" w:rsidP="00B34D3F">
            <w:pPr>
              <w:jc w:val="center"/>
            </w:pPr>
            <w:r w:rsidRPr="00C90514">
              <w:t>г. Вичуга,</w:t>
            </w:r>
          </w:p>
          <w:p w:rsidR="004C1EAF" w:rsidRDefault="004C1EAF" w:rsidP="00B34D3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B34D3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E03B3C" w:rsidTr="00DE3D7A">
        <w:trPr>
          <w:trHeight w:val="1436"/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Default="00BF4B44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имущество за 2018 год.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667021" w:rsidRPr="00653731" w:rsidRDefault="00667021" w:rsidP="00667021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4C1EAF" w:rsidRDefault="004C1EAF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37C0" w:rsidRDefault="002337C0" w:rsidP="002337C0">
            <w:pPr>
              <w:jc w:val="center"/>
            </w:pPr>
            <w:r w:rsidRPr="00C90514">
              <w:t>г. Вичуга,</w:t>
            </w:r>
          </w:p>
          <w:p w:rsidR="002337C0" w:rsidRDefault="002337C0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337C0" w:rsidRDefault="002337C0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2337C0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1418"/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107A3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имущество за 2018 год.</w:t>
            </w:r>
          </w:p>
          <w:p w:rsidR="00A107A3" w:rsidRDefault="00A107A3" w:rsidP="00BF4B44">
            <w:pPr>
              <w:tabs>
                <w:tab w:val="left" w:pos="1245"/>
              </w:tabs>
              <w:ind w:left="86"/>
            </w:pPr>
          </w:p>
          <w:p w:rsidR="00667021" w:rsidRPr="00653731" w:rsidRDefault="00667021" w:rsidP="00667021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 xml:space="preserve">операционный зал </w:t>
            </w:r>
            <w:r>
              <w:t>ин</w:t>
            </w:r>
            <w:r>
              <w:t>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26.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107A3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28.</w:t>
            </w:r>
            <w:r>
              <w:rPr>
                <w:lang w:val="en-US"/>
              </w:rPr>
              <w:t>0</w:t>
            </w:r>
            <w:r>
              <w:t>2.2019 1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B5913" w:rsidRDefault="001B5913" w:rsidP="001B591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  <w:p w:rsidR="004C1EAF" w:rsidRDefault="004C1EAF" w:rsidP="001B5913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EAF" w:rsidRDefault="004C1EAF" w:rsidP="005D57CC">
            <w:pPr>
              <w:jc w:val="center"/>
            </w:pPr>
            <w:r w:rsidRPr="00C90514">
              <w:t>г. Вичуга,</w:t>
            </w:r>
          </w:p>
          <w:p w:rsidR="004C1EAF" w:rsidRDefault="004C1EAF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B5913" w:rsidRPr="00653731" w:rsidRDefault="001B5913" w:rsidP="001B5913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</w:p>
          <w:p w:rsidR="00667021" w:rsidRPr="00653731" w:rsidRDefault="00667021" w:rsidP="00667021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4C1EAF" w:rsidRDefault="004C1EAF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37C0" w:rsidRDefault="002337C0" w:rsidP="002337C0">
            <w:pPr>
              <w:jc w:val="center"/>
            </w:pPr>
            <w:r w:rsidRPr="00C90514">
              <w:t>г. Вичуга,</w:t>
            </w:r>
          </w:p>
          <w:p w:rsidR="002337C0" w:rsidRDefault="002337C0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337C0" w:rsidRDefault="002337C0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2337C0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12.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1B5913" w:rsidRDefault="00A107A3" w:rsidP="001B5913">
            <w:pPr>
              <w:tabs>
                <w:tab w:val="left" w:pos="1245"/>
              </w:tabs>
              <w:ind w:left="86"/>
            </w:pPr>
            <w:r w:rsidRPr="001B5913">
              <w:t>Порядок заполнения Расчета по страховым взносам.</w:t>
            </w:r>
          </w:p>
          <w:p w:rsidR="00A107A3" w:rsidRPr="001B5913" w:rsidRDefault="00A107A3" w:rsidP="001B5913">
            <w:pPr>
              <w:tabs>
                <w:tab w:val="left" w:pos="1245"/>
              </w:tabs>
              <w:ind w:left="86"/>
            </w:pPr>
          </w:p>
          <w:p w:rsidR="00A107A3" w:rsidRPr="00653731" w:rsidRDefault="00667021" w:rsidP="001B5913">
            <w:pPr>
              <w:tabs>
                <w:tab w:val="left" w:pos="1245"/>
              </w:tabs>
              <w:ind w:left="86"/>
            </w:pPr>
            <w:r>
              <w:t>Популяризация электронных с</w:t>
            </w:r>
            <w:r w:rsidR="00A107A3" w:rsidRPr="001B5913">
              <w:t>ервисов ФНС России и госуслуг в электронном виде.</w:t>
            </w:r>
          </w:p>
          <w:p w:rsidR="00A107A3" w:rsidRDefault="00A107A3" w:rsidP="001B5913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13.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B5913" w:rsidRPr="001B5913" w:rsidRDefault="001B5913" w:rsidP="001B5913">
            <w:pPr>
              <w:tabs>
                <w:tab w:val="left" w:pos="1245"/>
              </w:tabs>
              <w:ind w:left="86"/>
            </w:pPr>
            <w:r w:rsidRPr="001B5913">
              <w:t>Порядок заполнения Расчета по страховым взносам.</w:t>
            </w:r>
          </w:p>
          <w:p w:rsidR="001B5913" w:rsidRPr="001B5913" w:rsidRDefault="001B5913" w:rsidP="001B5913">
            <w:pPr>
              <w:tabs>
                <w:tab w:val="left" w:pos="1245"/>
              </w:tabs>
              <w:ind w:left="86"/>
            </w:pPr>
          </w:p>
          <w:p w:rsidR="001B5913" w:rsidRDefault="00667021" w:rsidP="00B34D3F">
            <w:pPr>
              <w:tabs>
                <w:tab w:val="left" w:pos="1245"/>
              </w:tabs>
              <w:ind w:left="86"/>
              <w:rPr>
                <w:highlight w:val="yellow"/>
              </w:rPr>
            </w:pPr>
            <w:r>
              <w:t>Популяризация электронных с</w:t>
            </w:r>
            <w:r w:rsidR="001B5913" w:rsidRPr="001B5913">
              <w:t>ервисов ФНС России и госуслуг в электронном виде.</w:t>
            </w:r>
          </w:p>
          <w:p w:rsidR="004C1EAF" w:rsidRDefault="004C1EAF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37C0" w:rsidRDefault="002337C0" w:rsidP="002337C0">
            <w:pPr>
              <w:jc w:val="center"/>
            </w:pPr>
            <w:r w:rsidRPr="00C90514">
              <w:t>г. Вичуга,</w:t>
            </w:r>
          </w:p>
          <w:p w:rsidR="002337C0" w:rsidRDefault="002337C0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337C0" w:rsidRDefault="002337C0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2337C0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14.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B5913" w:rsidRPr="00653731" w:rsidRDefault="001B5913" w:rsidP="001B5913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</w:p>
          <w:p w:rsidR="00667021" w:rsidRPr="00653731" w:rsidRDefault="00667021" w:rsidP="00667021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4C1EAF" w:rsidRDefault="004C1EAF" w:rsidP="001B5913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</w:p>
        </w:tc>
        <w:tc>
          <w:tcPr>
            <w:tcW w:w="2520" w:type="dxa"/>
          </w:tcPr>
          <w:p w:rsidR="002337C0" w:rsidRDefault="002337C0" w:rsidP="002337C0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2337C0" w:rsidRPr="00C90514" w:rsidRDefault="002337C0" w:rsidP="002337C0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2337C0" w:rsidRDefault="002337C0" w:rsidP="002337C0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4C1EAF" w:rsidRPr="00C90514" w:rsidRDefault="002337C0" w:rsidP="002337C0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1B5913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</w:t>
            </w:r>
            <w:r w:rsidRPr="00653731">
              <w:t>.</w:t>
            </w: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lastRenderedPageBreak/>
              <w:t>21.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4C1EAF" w:rsidP="00D62444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</w:t>
            </w:r>
            <w:r w:rsidRPr="00653731">
              <w:t>.</w:t>
            </w:r>
          </w:p>
          <w:p w:rsidR="004C1EAF" w:rsidRDefault="004C1EAF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337C0" w:rsidRDefault="002337C0" w:rsidP="002337C0">
            <w:pPr>
              <w:jc w:val="center"/>
            </w:pPr>
            <w:r w:rsidRPr="00C90514">
              <w:t>г. Вичуга,</w:t>
            </w:r>
          </w:p>
          <w:p w:rsidR="002337C0" w:rsidRDefault="002337C0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2337C0" w:rsidRDefault="002337C0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2337C0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26.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Default="001B5913" w:rsidP="001B591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 за 2018 год.</w:t>
            </w: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</w:p>
          <w:p w:rsidR="001B5913" w:rsidRDefault="001B5913" w:rsidP="001B5913">
            <w:pPr>
              <w:tabs>
                <w:tab w:val="left" w:pos="1245"/>
              </w:tabs>
              <w:ind w:left="86"/>
            </w:pPr>
            <w:r>
              <w:t xml:space="preserve">Использование </w:t>
            </w:r>
            <w:r w:rsidR="00AC59F7">
              <w:t xml:space="preserve">электронного </w:t>
            </w:r>
            <w:r>
              <w:t>сервиса «Личный кабинет для физических лиц»</w:t>
            </w:r>
            <w:r w:rsidR="00AC59F7">
              <w:t xml:space="preserve"> на сайте ФНС России</w:t>
            </w:r>
            <w:r>
              <w:t>.</w:t>
            </w:r>
          </w:p>
          <w:p w:rsidR="00A107A3" w:rsidRDefault="00A107A3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EAF" w:rsidRDefault="004C1EAF" w:rsidP="0092754B">
            <w:pPr>
              <w:jc w:val="center"/>
            </w:pPr>
            <w:r w:rsidRPr="00C90514">
              <w:t>г. Вичуга,</w:t>
            </w:r>
          </w:p>
          <w:p w:rsidR="004C1EAF" w:rsidRDefault="004C1EAF" w:rsidP="0092754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92754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92754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27.</w:t>
            </w:r>
            <w:r>
              <w:rPr>
                <w:lang w:val="en-US"/>
              </w:rPr>
              <w:t>0</w:t>
            </w:r>
            <w:r>
              <w:t>3.2019 1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107A3" w:rsidP="001B591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 за 2018 год.</w:t>
            </w:r>
          </w:p>
          <w:p w:rsidR="00A107A3" w:rsidRDefault="00A107A3" w:rsidP="00AC59F7">
            <w:pPr>
              <w:tabs>
                <w:tab w:val="left" w:pos="1245"/>
              </w:tabs>
              <w:ind w:left="86"/>
            </w:pPr>
          </w:p>
          <w:p w:rsidR="00A107A3" w:rsidRDefault="00A107A3" w:rsidP="00A107A3">
            <w:pPr>
              <w:tabs>
                <w:tab w:val="left" w:pos="1245"/>
              </w:tabs>
              <w:ind w:left="86"/>
            </w:pPr>
            <w:r>
              <w:t>Использование электронного сервиса «Личный кабинет для физических лиц» на сайте ФНС России.</w:t>
            </w:r>
          </w:p>
          <w:p w:rsidR="00A107A3" w:rsidRDefault="00A107A3" w:rsidP="00A107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6115C"/>
    <w:rsid w:val="00B632D6"/>
    <w:rsid w:val="00B74286"/>
    <w:rsid w:val="00B762A5"/>
    <w:rsid w:val="00B776B5"/>
    <w:rsid w:val="00B8326F"/>
    <w:rsid w:val="00B92516"/>
    <w:rsid w:val="00BD1215"/>
    <w:rsid w:val="00BD491B"/>
    <w:rsid w:val="00BF07DE"/>
    <w:rsid w:val="00BF248C"/>
    <w:rsid w:val="00BF4B44"/>
    <w:rsid w:val="00C03C3D"/>
    <w:rsid w:val="00C065E6"/>
    <w:rsid w:val="00C156FE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2BE7-D367-4E10-97DB-59387F0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29</cp:revision>
  <cp:lastPrinted>2015-03-19T17:32:00Z</cp:lastPrinted>
  <dcterms:created xsi:type="dcterms:W3CDTF">2017-01-10T15:14:00Z</dcterms:created>
  <dcterms:modified xsi:type="dcterms:W3CDTF">2019-01-11T07:22:00Z</dcterms:modified>
</cp:coreProperties>
</file>