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5F" w:rsidRDefault="00D2255F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2255F" w:rsidTr="00D225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55F" w:rsidRDefault="00D2255F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255F" w:rsidRDefault="00D2255F">
            <w:pPr>
              <w:pStyle w:val="ConsPlusNormal"/>
              <w:jc w:val="right"/>
            </w:pPr>
          </w:p>
        </w:tc>
      </w:tr>
    </w:tbl>
    <w:p w:rsidR="00D2255F" w:rsidRPr="00D2255F" w:rsidRDefault="00D2255F" w:rsidP="00D2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ЛЕНИНГРАДСКАЯ ОБЛАСТЬ</w:t>
      </w:r>
    </w:p>
    <w:p w:rsidR="00D2255F" w:rsidRPr="00D2255F" w:rsidRDefault="00D2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2255F" w:rsidRPr="00D2255F" w:rsidRDefault="00D2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ОБЛАСТНОЙ ЗАКОН</w:t>
      </w:r>
    </w:p>
    <w:p w:rsidR="00D2255F" w:rsidRPr="00D2255F" w:rsidRDefault="00D2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2255F" w:rsidRPr="00D2255F" w:rsidRDefault="00D2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Об установлении ставки налога, взимаемого в связи</w:t>
      </w:r>
    </w:p>
    <w:p w:rsidR="00D2255F" w:rsidRPr="00D2255F" w:rsidRDefault="00D2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с применением упрощенной системы налогообложения,</w:t>
      </w:r>
    </w:p>
    <w:p w:rsidR="00D2255F" w:rsidRPr="00D2255F" w:rsidRDefault="00EE5E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Л</w:t>
      </w:r>
      <w:r w:rsidR="00D2255F" w:rsidRPr="00D2255F">
        <w:rPr>
          <w:rFonts w:ascii="Times New Roman" w:hAnsi="Times New Roman" w:cs="Times New Roman"/>
          <w:sz w:val="26"/>
          <w:szCs w:val="26"/>
        </w:rPr>
        <w:t>енинградской области"</w:t>
      </w:r>
    </w:p>
    <w:p w:rsidR="00D2255F" w:rsidRPr="00D2255F" w:rsidRDefault="00D22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2255F" w:rsidRPr="00D2255F" w:rsidRDefault="00D2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Статья 1</w:t>
      </w:r>
    </w:p>
    <w:p w:rsidR="00D2255F" w:rsidRPr="00D2255F" w:rsidRDefault="00D2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55F" w:rsidRDefault="00EE5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ставку налога, взимаемого в связи с упрощенной системой налогообложения, для налогоплательщиков, выбравших в качестве объекта налогообложения доходы, уменьшенные на величину расходов, в размере семи процентов.</w:t>
      </w:r>
    </w:p>
    <w:p w:rsidR="00EE5EB2" w:rsidRPr="00D2255F" w:rsidRDefault="00EE5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55F" w:rsidRPr="00D2255F" w:rsidRDefault="00D2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Статья 2</w:t>
      </w:r>
    </w:p>
    <w:p w:rsidR="00D2255F" w:rsidRPr="00D2255F" w:rsidRDefault="00D2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55F" w:rsidRPr="00D2255F" w:rsidRDefault="00D2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Настоящий областной зако</w:t>
      </w:r>
      <w:r w:rsidR="00EE5EB2">
        <w:rPr>
          <w:rFonts w:ascii="Times New Roman" w:hAnsi="Times New Roman" w:cs="Times New Roman"/>
          <w:sz w:val="26"/>
          <w:szCs w:val="26"/>
        </w:rPr>
        <w:t>н вступает в силу с 1 января 2010</w:t>
      </w:r>
      <w:r w:rsidRPr="00D2255F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налогообложения</w:t>
      </w:r>
      <w:r w:rsidR="00EE5EB2">
        <w:rPr>
          <w:rFonts w:ascii="Times New Roman" w:hAnsi="Times New Roman" w:cs="Times New Roman"/>
          <w:sz w:val="26"/>
          <w:szCs w:val="26"/>
        </w:rPr>
        <w:t>, и действует до 31 декабря 2011 года включительно</w:t>
      </w:r>
      <w:r w:rsidRPr="00D2255F">
        <w:rPr>
          <w:rFonts w:ascii="Times New Roman" w:hAnsi="Times New Roman" w:cs="Times New Roman"/>
          <w:sz w:val="26"/>
          <w:szCs w:val="26"/>
        </w:rPr>
        <w:t>.</w:t>
      </w:r>
    </w:p>
    <w:p w:rsidR="00D2255F" w:rsidRPr="00D2255F" w:rsidRDefault="00D2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55F" w:rsidRPr="00D2255F" w:rsidRDefault="00D225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Губернатор</w:t>
      </w:r>
    </w:p>
    <w:p w:rsidR="00D2255F" w:rsidRPr="00D2255F" w:rsidRDefault="00D225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2255F" w:rsidRPr="00D2255F" w:rsidRDefault="00D225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2255F">
        <w:rPr>
          <w:rFonts w:ascii="Times New Roman" w:hAnsi="Times New Roman" w:cs="Times New Roman"/>
          <w:sz w:val="26"/>
          <w:szCs w:val="26"/>
        </w:rPr>
        <w:t>В.Сердюков</w:t>
      </w:r>
    </w:p>
    <w:sectPr w:rsidR="00D2255F" w:rsidRPr="00D2255F" w:rsidSect="0088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5F"/>
    <w:rsid w:val="00066B4F"/>
    <w:rsid w:val="00675360"/>
    <w:rsid w:val="00D2255F"/>
    <w:rsid w:val="00E22C68"/>
    <w:rsid w:val="00EE5EB2"/>
    <w:rsid w:val="00F0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2</cp:revision>
  <dcterms:created xsi:type="dcterms:W3CDTF">2016-03-30T14:21:00Z</dcterms:created>
  <dcterms:modified xsi:type="dcterms:W3CDTF">2016-03-30T14:54:00Z</dcterms:modified>
</cp:coreProperties>
</file>