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D" w:rsidRDefault="005200ED" w:rsidP="005200ED">
      <w:pPr>
        <w:jc w:val="center"/>
        <w:rPr>
          <w:sz w:val="28"/>
          <w:szCs w:val="28"/>
        </w:rPr>
      </w:pPr>
    </w:p>
    <w:p w:rsidR="005200ED" w:rsidRDefault="005200ED" w:rsidP="005200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00ED" w:rsidRDefault="005200ED" w:rsidP="005200E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A49B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6A49B7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6A49B7">
        <w:rPr>
          <w:sz w:val="28"/>
          <w:szCs w:val="28"/>
        </w:rPr>
        <w:t xml:space="preserve">государственных гражданских служащих и урегулированию конфликта интересов в </w:t>
      </w:r>
      <w:r>
        <w:rPr>
          <w:sz w:val="28"/>
          <w:szCs w:val="28"/>
        </w:rPr>
        <w:t>У</w:t>
      </w:r>
      <w:r w:rsidRPr="006A49B7">
        <w:rPr>
          <w:sz w:val="28"/>
          <w:szCs w:val="28"/>
        </w:rPr>
        <w:t>ФНС России</w:t>
      </w:r>
      <w:r>
        <w:rPr>
          <w:sz w:val="28"/>
          <w:szCs w:val="28"/>
        </w:rPr>
        <w:t xml:space="preserve"> по Московской области</w:t>
      </w:r>
    </w:p>
    <w:p w:rsidR="005200ED" w:rsidRDefault="005200ED" w:rsidP="005200ED">
      <w:bookmarkStart w:id="0" w:name="_GoBack"/>
      <w:bookmarkEnd w:id="0"/>
    </w:p>
    <w:tbl>
      <w:tblPr>
        <w:tblStyle w:val="a3"/>
        <w:tblW w:w="10172" w:type="dxa"/>
        <w:tblInd w:w="108" w:type="dxa"/>
        <w:tblLook w:val="04A0" w:firstRow="1" w:lastRow="0" w:firstColumn="1" w:lastColumn="0" w:noHBand="0" w:noVBand="1"/>
      </w:tblPr>
      <w:tblGrid>
        <w:gridCol w:w="3261"/>
        <w:gridCol w:w="4536"/>
        <w:gridCol w:w="2375"/>
      </w:tblGrid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4ACF">
              <w:rPr>
                <w:sz w:val="28"/>
                <w:szCs w:val="28"/>
              </w:rPr>
              <w:t>аместитель руководителя  Управления</w:t>
            </w:r>
          </w:p>
        </w:tc>
        <w:tc>
          <w:tcPr>
            <w:tcW w:w="2375" w:type="dxa"/>
            <w:vAlign w:val="center"/>
          </w:tcPr>
          <w:p w:rsidR="005200ED" w:rsidRPr="00235768" w:rsidRDefault="00B90E13" w:rsidP="00D8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Медведев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4ACF">
              <w:rPr>
                <w:sz w:val="28"/>
                <w:szCs w:val="28"/>
              </w:rPr>
              <w:t>ачальник отдела кадров Управления</w:t>
            </w:r>
          </w:p>
        </w:tc>
        <w:tc>
          <w:tcPr>
            <w:tcW w:w="2375" w:type="dxa"/>
            <w:vAlign w:val="center"/>
          </w:tcPr>
          <w:p w:rsidR="005200ED" w:rsidRDefault="005200ED" w:rsidP="00D84A70">
            <w:pPr>
              <w:jc w:val="center"/>
            </w:pPr>
            <w:r>
              <w:rPr>
                <w:sz w:val="28"/>
                <w:szCs w:val="28"/>
              </w:rPr>
              <w:t xml:space="preserve">Г.Н. </w:t>
            </w:r>
            <w:proofErr w:type="spellStart"/>
            <w:r>
              <w:rPr>
                <w:sz w:val="28"/>
                <w:szCs w:val="28"/>
              </w:rPr>
              <w:t>Хатенчик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4ACF">
              <w:rPr>
                <w:sz w:val="28"/>
                <w:szCs w:val="28"/>
              </w:rPr>
              <w:t>ачальник 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Pr="00654ACF" w:rsidRDefault="005200ED" w:rsidP="00D84A7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200ED" w:rsidRDefault="005200ED" w:rsidP="00832CF7">
            <w:r>
              <w:rPr>
                <w:sz w:val="28"/>
                <w:szCs w:val="28"/>
              </w:rPr>
              <w:t>Заместитель н</w:t>
            </w:r>
            <w:r w:rsidRPr="00654AC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54ACF">
              <w:rPr>
                <w:sz w:val="28"/>
                <w:szCs w:val="28"/>
              </w:rPr>
              <w:t xml:space="preserve"> </w:t>
            </w:r>
            <w:r w:rsidR="00832CF7">
              <w:rPr>
                <w:sz w:val="28"/>
                <w:szCs w:val="28"/>
              </w:rPr>
              <w:t>правового</w:t>
            </w:r>
            <w:r w:rsidRPr="00654ACF">
              <w:rPr>
                <w:sz w:val="28"/>
                <w:szCs w:val="28"/>
              </w:rPr>
              <w:t xml:space="preserve"> отдела Управления </w:t>
            </w:r>
          </w:p>
        </w:tc>
        <w:tc>
          <w:tcPr>
            <w:tcW w:w="2375" w:type="dxa"/>
            <w:vAlign w:val="center"/>
          </w:tcPr>
          <w:p w:rsidR="005200ED" w:rsidRDefault="00832CF7" w:rsidP="00D84A70">
            <w:pPr>
              <w:jc w:val="center"/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Пашковская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Default="005200ED" w:rsidP="00D84A70">
            <w:r>
              <w:rPr>
                <w:sz w:val="28"/>
                <w:szCs w:val="28"/>
              </w:rPr>
              <w:t>Главный специалист – эксперт отдела кадров Управления</w:t>
            </w:r>
          </w:p>
        </w:tc>
        <w:tc>
          <w:tcPr>
            <w:tcW w:w="2375" w:type="dxa"/>
            <w:vAlign w:val="center"/>
          </w:tcPr>
          <w:p w:rsidR="005200ED" w:rsidRDefault="005200ED" w:rsidP="00D84A70">
            <w:pPr>
              <w:jc w:val="center"/>
            </w:pP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Лиходедова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375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Мороз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Pr="00654ACF" w:rsidRDefault="005200ED" w:rsidP="00D84A70">
            <w:pPr>
              <w:rPr>
                <w:sz w:val="28"/>
                <w:szCs w:val="28"/>
              </w:rPr>
            </w:pPr>
            <w:r w:rsidRPr="00654ACF"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Калинкевич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  <w:vAlign w:val="center"/>
          </w:tcPr>
          <w:p w:rsidR="005200ED" w:rsidRPr="006522FB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 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Перцева</w:t>
            </w:r>
            <w:proofErr w:type="spellEnd"/>
          </w:p>
        </w:tc>
      </w:tr>
    </w:tbl>
    <w:p w:rsidR="005200ED" w:rsidRDefault="005200ED" w:rsidP="005200ED"/>
    <w:p w:rsidR="009E22E2" w:rsidRPr="005200ED" w:rsidRDefault="009E22E2" w:rsidP="005200ED"/>
    <w:sectPr w:rsidR="009E22E2" w:rsidRPr="005200ED" w:rsidSect="00C03F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ED"/>
    <w:rsid w:val="005200ED"/>
    <w:rsid w:val="00832CF7"/>
    <w:rsid w:val="009E22E2"/>
    <w:rsid w:val="00B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Internet</cp:lastModifiedBy>
  <cp:revision>2</cp:revision>
  <dcterms:created xsi:type="dcterms:W3CDTF">2016-12-28T08:09:00Z</dcterms:created>
  <dcterms:modified xsi:type="dcterms:W3CDTF">2016-12-28T08:09:00Z</dcterms:modified>
</cp:coreProperties>
</file>