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0E" w:rsidRDefault="00D1320E" w:rsidP="00D1320E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D1320E" w:rsidRDefault="00D1320E" w:rsidP="00D1320E">
      <w:pPr>
        <w:jc w:val="center"/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июне  2019 года </w:t>
      </w:r>
    </w:p>
    <w:tbl>
      <w:tblPr>
        <w:tblW w:w="15896" w:type="dxa"/>
        <w:tblInd w:w="372" w:type="dxa"/>
        <w:tblLayout w:type="fixed"/>
        <w:tblLook w:val="0000" w:firstRow="0" w:lastRow="0" w:firstColumn="0" w:lastColumn="0" w:noHBand="0" w:noVBand="0"/>
      </w:tblPr>
      <w:tblGrid>
        <w:gridCol w:w="709"/>
        <w:gridCol w:w="5538"/>
        <w:gridCol w:w="2420"/>
        <w:gridCol w:w="2693"/>
        <w:gridCol w:w="2693"/>
        <w:gridCol w:w="1843"/>
      </w:tblGrid>
      <w:tr w:rsidR="00D1320E" w:rsidTr="00DB091A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Pr="00A95400" w:rsidRDefault="00D1320E" w:rsidP="00DB091A">
            <w:pPr>
              <w:jc w:val="both"/>
              <w:rPr>
                <w:sz w:val="16"/>
                <w:szCs w:val="16"/>
              </w:rPr>
            </w:pPr>
            <w:r w:rsidRPr="00A95400">
              <w:rPr>
                <w:sz w:val="16"/>
                <w:szCs w:val="16"/>
              </w:rPr>
              <w:t xml:space="preserve">№ </w:t>
            </w:r>
            <w:proofErr w:type="gramStart"/>
            <w:r w:rsidRPr="00A95400">
              <w:rPr>
                <w:sz w:val="16"/>
                <w:szCs w:val="16"/>
              </w:rPr>
              <w:t>п</w:t>
            </w:r>
            <w:proofErr w:type="gramEnd"/>
            <w:r w:rsidRPr="00A95400">
              <w:rPr>
                <w:sz w:val="16"/>
                <w:szCs w:val="16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Pr="002D112F" w:rsidRDefault="00D1320E" w:rsidP="00DB091A">
            <w:pPr>
              <w:pStyle w:val="1"/>
              <w:ind w:left="24" w:hanging="24"/>
              <w:jc w:val="center"/>
              <w:rPr>
                <w:sz w:val="20"/>
              </w:rPr>
            </w:pPr>
            <w:r w:rsidRPr="002D112F">
              <w:rPr>
                <w:sz w:val="20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Pr="002D112F" w:rsidRDefault="00D1320E" w:rsidP="00DB091A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Pr="002D112F" w:rsidRDefault="00D1320E" w:rsidP="00DB091A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2D112F" w:rsidRDefault="00D1320E" w:rsidP="00DB091A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Нарушение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2D112F" w:rsidRDefault="00D1320E" w:rsidP="00DB091A">
            <w:pPr>
              <w:jc w:val="center"/>
              <w:rPr>
                <w:sz w:val="20"/>
                <w:szCs w:val="20"/>
              </w:rPr>
            </w:pPr>
            <w:r w:rsidRPr="002D112F">
              <w:rPr>
                <w:sz w:val="20"/>
                <w:szCs w:val="20"/>
              </w:rPr>
              <w:t>Принято граждан на личном приеме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 по Нижегородской области 5243(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рзамас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8427E6" w:rsidRDefault="00D1320E" w:rsidP="00DB091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E6">
              <w:rPr>
                <w:color w:val="000000"/>
                <w:sz w:val="20"/>
                <w:szCs w:val="20"/>
                <w:lang w:val="en-US"/>
              </w:rPr>
              <w:t>177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8427E6" w:rsidRDefault="00D1320E" w:rsidP="00DB091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427E6"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8427E6" w:rsidRDefault="00D1320E" w:rsidP="00DB091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427E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8427E6" w:rsidRDefault="00D1320E" w:rsidP="00DB091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427E6">
              <w:rPr>
                <w:sz w:val="20"/>
                <w:szCs w:val="20"/>
                <w:lang w:val="en-US"/>
              </w:rPr>
              <w:t>2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№2 по Нижегородской области 5249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зержинск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8427E6" w:rsidRDefault="00D1320E" w:rsidP="00DB091A">
            <w:pPr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E6">
              <w:rPr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8427E6" w:rsidRDefault="00D1320E" w:rsidP="00DB091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427E6">
              <w:rPr>
                <w:sz w:val="20"/>
                <w:szCs w:val="20"/>
                <w:lang w:val="en-US"/>
              </w:rPr>
              <w:t>641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8427E6" w:rsidRDefault="00D1320E" w:rsidP="00DB091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427E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8427E6" w:rsidRDefault="00D1320E" w:rsidP="00DB091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427E6">
              <w:rPr>
                <w:sz w:val="20"/>
                <w:szCs w:val="20"/>
                <w:lang w:val="en-US"/>
              </w:rPr>
              <w:t>0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№3 по Нижегородской области 5254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аров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8427E6" w:rsidRDefault="00D1320E" w:rsidP="00DB091A">
            <w:pPr>
              <w:snapToGrid w:val="0"/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E6"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8427E6" w:rsidRDefault="00D1320E" w:rsidP="00DB091A">
            <w:pPr>
              <w:snapToGrid w:val="0"/>
              <w:spacing w:line="48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427E6"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8427E6" w:rsidRDefault="00D1320E" w:rsidP="00DB091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427E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8427E6" w:rsidRDefault="00D1320E" w:rsidP="00DB091A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 w:rsidRPr="008427E6">
              <w:rPr>
                <w:sz w:val="20"/>
                <w:szCs w:val="20"/>
                <w:lang w:val="en-US"/>
              </w:rPr>
              <w:t>0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№4 по Нижегородской области 5247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ыкса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E867D7" w:rsidRDefault="00D1320E" w:rsidP="00DB09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E867D7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E867D7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E867D7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№5 по Нижегородской области 5248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ородец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456C49" w:rsidRDefault="00D1320E" w:rsidP="00DB09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456C49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456C49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456C49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№6 по Нижегородской области 5250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стово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0533BC" w:rsidRDefault="00D1320E" w:rsidP="00DB09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0533BC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0533BC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0533BC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№7 по Нижегородской области 5252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авлово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E971A2" w:rsidRDefault="00D1320E" w:rsidP="00DB091A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E971A2" w:rsidRDefault="00D1320E" w:rsidP="00DB091A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E971A2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E971A2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№8 по Нижегородской области 5228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еменов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685B82" w:rsidRDefault="00D1320E" w:rsidP="00DB09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685B82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685B82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685B82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№10 по Нижегородской области 5222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ысково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2E3C81" w:rsidRDefault="00D1320E" w:rsidP="00DB09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2E3C81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2E3C81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2E3C81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№12 по Нижегородской области 5229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ергач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F2693C" w:rsidRDefault="00D1320E" w:rsidP="00DB091A">
            <w:pPr>
              <w:jc w:val="center"/>
              <w:rPr>
                <w:color w:val="000000"/>
                <w:sz w:val="20"/>
                <w:szCs w:val="20"/>
              </w:rPr>
            </w:pPr>
            <w:r w:rsidRPr="00F2693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F2693C" w:rsidRDefault="00D1320E" w:rsidP="00DB091A">
            <w:pPr>
              <w:jc w:val="center"/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0E" w:rsidRPr="00F2693C" w:rsidRDefault="00D1320E" w:rsidP="00DB091A">
            <w:pPr>
              <w:jc w:val="center"/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20E" w:rsidRPr="00F2693C" w:rsidRDefault="00D1320E" w:rsidP="00DB091A">
            <w:pPr>
              <w:jc w:val="center"/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4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Межрайонная ИФНС России №13 по Нижегородской области 5235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рень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AC7E66" w:rsidRDefault="00D1320E" w:rsidP="00DB09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AC7E66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AC7E66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AC7E66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 по Борскому району 5246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2833BB" w:rsidRDefault="00D1320E" w:rsidP="00DB09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2833BB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2833BB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2833BB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Автозаводскому району 5256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F2693C" w:rsidRDefault="00D1320E" w:rsidP="00DB091A">
            <w:pPr>
              <w:jc w:val="center"/>
              <w:rPr>
                <w:color w:val="000000"/>
                <w:sz w:val="20"/>
                <w:szCs w:val="20"/>
              </w:rPr>
            </w:pPr>
            <w:r w:rsidRPr="00F2693C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F2693C" w:rsidRDefault="00D1320E" w:rsidP="00DB091A">
            <w:pPr>
              <w:jc w:val="center"/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930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F2693C" w:rsidRDefault="00D1320E" w:rsidP="00DB091A">
            <w:pPr>
              <w:jc w:val="center"/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F2693C" w:rsidRDefault="00D1320E" w:rsidP="00DB091A">
            <w:pPr>
              <w:jc w:val="center"/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26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Канавинскому</w:t>
            </w:r>
            <w:proofErr w:type="spellEnd"/>
            <w:r>
              <w:rPr>
                <w:sz w:val="20"/>
              </w:rPr>
              <w:t xml:space="preserve"> району 5257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77656E" w:rsidRDefault="00D1320E" w:rsidP="00DB09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77656E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77656E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77656E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Ленинскому району 5258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F2693C" w:rsidRDefault="00D1320E" w:rsidP="00DB091A">
            <w:pPr>
              <w:jc w:val="center"/>
              <w:rPr>
                <w:color w:val="000000"/>
                <w:sz w:val="20"/>
                <w:szCs w:val="20"/>
              </w:rPr>
            </w:pPr>
            <w:r w:rsidRPr="00F2693C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F2693C" w:rsidRDefault="00D1320E" w:rsidP="00DB091A">
            <w:pPr>
              <w:jc w:val="center"/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331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F2693C" w:rsidRDefault="00D1320E" w:rsidP="00DB091A">
            <w:pPr>
              <w:jc w:val="center"/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F2693C" w:rsidRDefault="00D1320E" w:rsidP="00DB091A">
            <w:pPr>
              <w:jc w:val="center"/>
              <w:rPr>
                <w:sz w:val="20"/>
                <w:szCs w:val="20"/>
              </w:rPr>
            </w:pPr>
            <w:r w:rsidRPr="00F2693C">
              <w:rPr>
                <w:sz w:val="20"/>
                <w:szCs w:val="20"/>
              </w:rPr>
              <w:t>0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Московскому району 5259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A506A7" w:rsidRDefault="00D1320E" w:rsidP="00DB091A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A506A7" w:rsidRDefault="00D1320E" w:rsidP="00DB091A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A506A7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A506A7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DA3804" w:rsidRDefault="00D1320E" w:rsidP="00DB09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DA3804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DA3804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DA3804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Приокскому</w:t>
            </w:r>
            <w:proofErr w:type="spellEnd"/>
            <w:r>
              <w:rPr>
                <w:sz w:val="20"/>
              </w:rPr>
              <w:t xml:space="preserve"> району 5261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3D5849" w:rsidRDefault="00D1320E" w:rsidP="00DB091A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3D5849" w:rsidRDefault="00D1320E" w:rsidP="00DB091A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3D5849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3D5849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>ИФНС России по Советскому району 5262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F61264" w:rsidRDefault="00D1320E" w:rsidP="00DB09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F61264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F61264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F61264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0"/>
              </w:rPr>
              <w:t xml:space="preserve">ИФНС России по </w:t>
            </w:r>
            <w:proofErr w:type="spellStart"/>
            <w:r>
              <w:rPr>
                <w:sz w:val="20"/>
              </w:rPr>
              <w:t>Сормовскому</w:t>
            </w:r>
            <w:proofErr w:type="spellEnd"/>
            <w:r>
              <w:rPr>
                <w:sz w:val="20"/>
              </w:rPr>
              <w:t xml:space="preserve"> району 5263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883EFD" w:rsidRDefault="00D1320E" w:rsidP="00DB09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883EFD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883EFD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883EFD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ind w:left="0"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№16 по Нижегородской области5253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6E42C2" w:rsidRDefault="00D1320E" w:rsidP="00DB09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6E42C2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6E42C2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6E42C2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1320E" w:rsidTr="00DB09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jc w:val="center"/>
              <w:rPr>
                <w:sz w:val="20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ind w:left="43" w:hanging="43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z w:val="20"/>
              </w:rPr>
              <w:t xml:space="preserve"> ИФНС России №15 по Нижегородской 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6057B5" w:rsidRDefault="00D1320E" w:rsidP="00DB091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6057B5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20E" w:rsidRPr="006057B5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6057B5" w:rsidRDefault="00D1320E" w:rsidP="00DB09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1320E" w:rsidTr="00DB091A">
        <w:trPr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Default="00D1320E" w:rsidP="00DB091A">
            <w:pPr>
              <w:pStyle w:val="1"/>
              <w:rPr>
                <w:b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20E" w:rsidRPr="00FE7C5D" w:rsidRDefault="00D1320E" w:rsidP="00DB091A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5930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20E" w:rsidRPr="00FE7C5D" w:rsidRDefault="00D1320E" w:rsidP="00DB091A">
            <w:pPr>
              <w:snapToGrid w:val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5925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20E" w:rsidRPr="00FE7C5D" w:rsidRDefault="00D1320E" w:rsidP="00DB09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0E" w:rsidRPr="00FE7C5D" w:rsidRDefault="00D1320E" w:rsidP="00DB091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122</w:t>
            </w:r>
          </w:p>
        </w:tc>
      </w:tr>
    </w:tbl>
    <w:p w:rsidR="00D1320E" w:rsidRPr="004447E1" w:rsidRDefault="00D1320E" w:rsidP="00D1320E">
      <w:pPr>
        <w:jc w:val="both"/>
        <w:rPr>
          <w:color w:val="FF0000"/>
          <w:sz w:val="20"/>
          <w:szCs w:val="20"/>
        </w:rPr>
      </w:pPr>
      <w:r w:rsidRPr="00457E09">
        <w:rPr>
          <w:sz w:val="20"/>
          <w:szCs w:val="20"/>
        </w:rPr>
        <w:t>Наибольшее количество обращений касались вопросов:</w:t>
      </w:r>
      <w:r>
        <w:rPr>
          <w:sz w:val="20"/>
          <w:szCs w:val="20"/>
        </w:rPr>
        <w:t xml:space="preserve"> </w:t>
      </w:r>
      <w:r w:rsidRPr="00891F1D">
        <w:rPr>
          <w:sz w:val="20"/>
          <w:szCs w:val="20"/>
        </w:rPr>
        <w:t>Возврат</w:t>
      </w:r>
      <w:r>
        <w:rPr>
          <w:sz w:val="20"/>
          <w:szCs w:val="20"/>
        </w:rPr>
        <w:t>а</w:t>
      </w:r>
      <w:r w:rsidRPr="00891F1D">
        <w:rPr>
          <w:sz w:val="20"/>
          <w:szCs w:val="20"/>
        </w:rPr>
        <w:t xml:space="preserve"> или зачет</w:t>
      </w:r>
      <w:r>
        <w:rPr>
          <w:sz w:val="20"/>
          <w:szCs w:val="20"/>
        </w:rPr>
        <w:t>а</w:t>
      </w:r>
      <w:r w:rsidRPr="00891F1D">
        <w:rPr>
          <w:sz w:val="20"/>
          <w:szCs w:val="20"/>
        </w:rPr>
        <w:t xml:space="preserve"> излишне уплаченных и излишне взысканных сумм налогов, сборов, взносов, пеней и штрафов – 1384 (23,34%); налог</w:t>
      </w:r>
      <w:r>
        <w:rPr>
          <w:sz w:val="20"/>
          <w:szCs w:val="20"/>
        </w:rPr>
        <w:t>а</w:t>
      </w:r>
      <w:r w:rsidRPr="00891F1D">
        <w:rPr>
          <w:sz w:val="20"/>
          <w:szCs w:val="20"/>
        </w:rPr>
        <w:t xml:space="preserve"> на доходы физических лиц - 1115 (18,80%);</w:t>
      </w:r>
      <w:r w:rsidRPr="004447E1">
        <w:rPr>
          <w:color w:val="FF0000"/>
          <w:sz w:val="20"/>
          <w:szCs w:val="20"/>
        </w:rPr>
        <w:t xml:space="preserve">  </w:t>
      </w:r>
      <w:r w:rsidRPr="00891F1D">
        <w:rPr>
          <w:sz w:val="20"/>
          <w:szCs w:val="20"/>
        </w:rPr>
        <w:t>актуализаци</w:t>
      </w:r>
      <w:r>
        <w:rPr>
          <w:sz w:val="20"/>
          <w:szCs w:val="20"/>
        </w:rPr>
        <w:t>и</w:t>
      </w:r>
      <w:r w:rsidRPr="00891F1D">
        <w:rPr>
          <w:sz w:val="20"/>
          <w:szCs w:val="20"/>
        </w:rPr>
        <w:t xml:space="preserve"> сведений об объектах налогообложения –  628 (10,59%).</w:t>
      </w:r>
    </w:p>
    <w:p w:rsidR="00E271CC" w:rsidRDefault="00D1320E">
      <w:bookmarkStart w:id="0" w:name="_GoBack"/>
      <w:bookmarkEnd w:id="0"/>
    </w:p>
    <w:sectPr w:rsidR="00E271CC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FB" w:rsidRDefault="00D132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FB" w:rsidRDefault="00D1320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FB" w:rsidRPr="005E48E6" w:rsidRDefault="00D1320E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FF"/>
    <w:rsid w:val="000017FF"/>
    <w:rsid w:val="00303A72"/>
    <w:rsid w:val="00407DE8"/>
    <w:rsid w:val="00455A51"/>
    <w:rsid w:val="00D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0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1320E"/>
    <w:pPr>
      <w:keepNext/>
      <w:numPr>
        <w:numId w:val="1"/>
      </w:numPr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D1320E"/>
    <w:pPr>
      <w:keepNext/>
      <w:numPr>
        <w:ilvl w:val="4"/>
        <w:numId w:val="1"/>
      </w:numPr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1320E"/>
    <w:pPr>
      <w:keepNext/>
      <w:numPr>
        <w:ilvl w:val="5"/>
        <w:numId w:val="1"/>
      </w:numPr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D1320E"/>
    <w:pPr>
      <w:keepNext/>
      <w:numPr>
        <w:ilvl w:val="6"/>
        <w:numId w:val="1"/>
      </w:numPr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20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D1320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D1320E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D1320E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D132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1320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0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1320E"/>
    <w:pPr>
      <w:keepNext/>
      <w:numPr>
        <w:numId w:val="1"/>
      </w:numPr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D1320E"/>
    <w:pPr>
      <w:keepNext/>
      <w:numPr>
        <w:ilvl w:val="4"/>
        <w:numId w:val="1"/>
      </w:numPr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1320E"/>
    <w:pPr>
      <w:keepNext/>
      <w:numPr>
        <w:ilvl w:val="5"/>
        <w:numId w:val="1"/>
      </w:numPr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D1320E"/>
    <w:pPr>
      <w:keepNext/>
      <w:numPr>
        <w:ilvl w:val="6"/>
        <w:numId w:val="1"/>
      </w:numPr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20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D1320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D1320E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rsid w:val="00D1320E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D132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1320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2019-07-05T10:54:00Z</dcterms:created>
  <dcterms:modified xsi:type="dcterms:W3CDTF">2019-07-05T10:54:00Z</dcterms:modified>
</cp:coreProperties>
</file>