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E0" w:rsidRPr="00725EE0" w:rsidRDefault="00725EE0" w:rsidP="00725E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EE0">
        <w:rPr>
          <w:rFonts w:ascii="Times New Roman" w:hAnsi="Times New Roman" w:cs="Times New Roman"/>
          <w:b/>
          <w:sz w:val="36"/>
          <w:szCs w:val="36"/>
        </w:rPr>
        <w:t xml:space="preserve">График семинаров для налогоплательщиков на </w:t>
      </w:r>
      <w:r w:rsidRPr="00725EE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725EE0">
        <w:rPr>
          <w:rFonts w:ascii="Times New Roman" w:hAnsi="Times New Roman" w:cs="Times New Roman"/>
          <w:b/>
          <w:sz w:val="36"/>
          <w:szCs w:val="36"/>
        </w:rPr>
        <w:t xml:space="preserve"> квартал 2018 года</w:t>
      </w:r>
    </w:p>
    <w:p w:rsidR="00725EE0" w:rsidRDefault="00725EE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35"/>
        <w:gridCol w:w="2598"/>
        <w:gridCol w:w="1236"/>
        <w:gridCol w:w="6395"/>
        <w:gridCol w:w="2419"/>
      </w:tblGrid>
      <w:tr w:rsidR="00062DE2" w:rsidRPr="00B21DD8" w:rsidTr="00481D9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062DE2" w:rsidRPr="00B21DD8" w:rsidTr="00481D92">
        <w:trPr>
          <w:trHeight w:val="348"/>
        </w:trPr>
        <w:tc>
          <w:tcPr>
            <w:tcW w:w="1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ИФНС России </w:t>
            </w:r>
            <w:r w:rsidR="001E1CC3">
              <w:rPr>
                <w:rFonts w:ascii="Times New Roman" w:hAnsi="Times New Roman" w:cs="Times New Roman"/>
                <w:b/>
                <w:sz w:val="24"/>
                <w:szCs w:val="24"/>
              </w:rPr>
              <w:t>по Советскому административному округу</w:t>
            </w: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Омска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F26A9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Pr="00177204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  <w:r w:rsidR="00481D92" w:rsidRPr="00481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1.О рекомендуемой форме налоговой декларации по единому налогу на вмененный доход для отдельных видов деятельности.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2.Официальный сайт ФНС, электронные сервисы. Портал государственных услуг.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2DE2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9A" w:rsidRDefault="00F26A9A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C3" w:rsidRPr="001E1CC3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C3" w:rsidRPr="00B21DD8" w:rsidRDefault="001E1CC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7D0B04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сроки уплаты по имущественным налогам ФЛ, применение понижающего коэффициента 0,4 к налоговому периоду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Подключение к «Личному кабинету ИП и ЮЛ».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1.Новое в законодательстве – Закон о применении контрольно-кассовой техники (ККТ), передающей информацию о наличных расчетах в налоговые органы.</w:t>
            </w:r>
          </w:p>
          <w:p w:rsidR="00062DE2" w:rsidRPr="00B21DD8" w:rsidRDefault="007D0B04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Подача электронных документов на государственную регистрацию юридических 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3.Электронный сервис  ФНС России  «Заплати налоги».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CE065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сроки 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по имущественным налогам ФЛ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Официальный сайт ФНС, электронные сервисы.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CE065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Сводное налоговое  уведомление</w:t>
            </w:r>
            <w:r w:rsidR="0098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зменения, внесенные в 2018 году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F2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Подключение к «Личному кабинету ИП и ЮЛ».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1.Новое в законодательстве – Закон о применении контрольно-кассовой техники (ККТ), передающей информацию о наличных расчетах в налоговые органы.</w:t>
            </w:r>
          </w:p>
          <w:p w:rsidR="00062DE2" w:rsidRPr="00B21DD8" w:rsidRDefault="00CE0653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Подача электронных документов на государственную регистрацию юридических 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3.Подключение к «Личному кабинету ИП и ЮЛ».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г. Омск,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481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CE065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Порядок начисления и сроки 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по имущественным налогам ФЛ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Официальный сайт ФНС, электронные сервисы.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481D92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1.Порядок предоставления льгот по имущественным налогам, корректное заполнение заявлений на льготу».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Электронный сервис  ФНС России  «Заплати налоги».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0340D0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1.Новое в законодательстве – Закон о применении контрольно-кассовой техники (ККТ), передающей информацию о наличных расчетах в налоговые органы.</w:t>
            </w:r>
          </w:p>
          <w:p w:rsidR="00062DE2" w:rsidRPr="00B21DD8" w:rsidRDefault="00062DE2" w:rsidP="001E1C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2.О возможностях ЛК ФЛ и  </w:t>
            </w:r>
            <w:r w:rsidR="00CE0653">
              <w:rPr>
                <w:rFonts w:ascii="Times New Roman" w:hAnsi="Times New Roman" w:cs="Times New Roman"/>
                <w:sz w:val="24"/>
                <w:szCs w:val="24"/>
              </w:rPr>
              <w:t xml:space="preserve">ЛК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ЮЛ. </w:t>
            </w:r>
            <w:r w:rsidR="00CE0653">
              <w:rPr>
                <w:rFonts w:ascii="Times New Roman" w:hAnsi="Times New Roman" w:cs="Times New Roman"/>
                <w:sz w:val="24"/>
                <w:szCs w:val="24"/>
              </w:rPr>
              <w:t>Подключение к «Личному кабинету»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E2" w:rsidRPr="00B21DD8" w:rsidTr="00481D92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0340D0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Магистральная,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82  «Б»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1 этаж, кабинет 111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CE0653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Транспортный налог за 2017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изменения в законодательстве</w:t>
            </w:r>
            <w:r w:rsidR="00062DE2" w:rsidRPr="00B21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DE2" w:rsidRPr="00B21DD8" w:rsidRDefault="00062DE2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Официальный сайт ФНС, электронные сервисы.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+7 (3812) 43-91-34</w:t>
            </w:r>
          </w:p>
          <w:p w:rsidR="00062DE2" w:rsidRPr="00B21DD8" w:rsidRDefault="00062DE2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81C" w:rsidRDefault="0015081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CC3" w:rsidRDefault="001E1CC3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9A" w:rsidRDefault="00F26A9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9A" w:rsidRDefault="00F26A9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9A" w:rsidRPr="001E1CC3" w:rsidRDefault="00F26A9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68"/>
        <w:gridCol w:w="2551"/>
        <w:gridCol w:w="1322"/>
        <w:gridCol w:w="6333"/>
        <w:gridCol w:w="2409"/>
      </w:tblGrid>
      <w:tr w:rsidR="00A15464" w:rsidRPr="002047C9" w:rsidTr="00481D92">
        <w:trPr>
          <w:trHeight w:val="348"/>
        </w:trPr>
        <w:tc>
          <w:tcPr>
            <w:tcW w:w="567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047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47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322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6333" w:type="dxa"/>
            <w:shd w:val="clear" w:color="auto" w:fill="1F87E5"/>
            <w:vAlign w:val="center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7C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  <w:shd w:val="clear" w:color="auto" w:fill="1F87E5"/>
          </w:tcPr>
          <w:p w:rsidR="00A15464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справок</w:t>
            </w:r>
          </w:p>
        </w:tc>
      </w:tr>
      <w:tr w:rsidR="00A15464" w:rsidRPr="002047C9" w:rsidTr="00A15464">
        <w:trPr>
          <w:trHeight w:val="348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A15464" w:rsidRPr="00A15464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464">
              <w:rPr>
                <w:rFonts w:ascii="Times New Roman" w:hAnsi="Times New Roman"/>
                <w:b/>
                <w:sz w:val="24"/>
                <w:szCs w:val="24"/>
              </w:rPr>
              <w:t>Инспекция ФНС России  № 1 по Центральному административному округу г. Омска</w:t>
            </w:r>
          </w:p>
        </w:tc>
        <w:tc>
          <w:tcPr>
            <w:tcW w:w="2409" w:type="dxa"/>
          </w:tcPr>
          <w:p w:rsidR="00A15464" w:rsidRPr="002047C9" w:rsidRDefault="00A15464" w:rsidP="0048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64" w:rsidRPr="00F94DC2" w:rsidTr="008554B8">
        <w:trPr>
          <w:trHeight w:val="703"/>
        </w:trPr>
        <w:tc>
          <w:tcPr>
            <w:tcW w:w="567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15464" w:rsidRPr="00A15464" w:rsidRDefault="000340D0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  <w:r w:rsidR="00A15464"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8 октября   </w:t>
            </w:r>
          </w:p>
          <w:p w:rsidR="00A15464" w:rsidRPr="000340D0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30 октября  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12 ноября    28 ноября   </w:t>
            </w:r>
          </w:p>
          <w:p w:rsidR="00A15464" w:rsidRPr="00A15464" w:rsidRDefault="000340D0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</w:t>
            </w:r>
            <w:r w:rsidR="00A15464"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4 декабря  </w:t>
            </w:r>
          </w:p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 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554B8" w:rsidRPr="0098788D" w:rsidRDefault="00A15464" w:rsidP="00481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1.Порядок расчета и уплаты имущественных налогов на территории Омской области физическими лицами в 2018 году.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54B8" w:rsidRPr="0098788D" w:rsidRDefault="00A15464" w:rsidP="00481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D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F9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льгот по имущественным налогам.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1CC3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налогоплательщиков о последствиях имеющейся задолженности, способах ее урегулирования.</w:t>
            </w:r>
          </w:p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4.Интернет-сервис «Личный кабинет налогоплательщика».</w:t>
            </w:r>
          </w:p>
          <w:p w:rsidR="00F26A9A" w:rsidRPr="00F94DC2" w:rsidRDefault="00F26A9A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Pr="00C517AC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 (3812)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A9A" w:rsidRDefault="00F26A9A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 (3812)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Pr="001E1CC3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Pr="00C517AC" w:rsidRDefault="001E1CC3" w:rsidP="001E1C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+7 (3812)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  <w:p w:rsidR="001E1CC3" w:rsidRPr="00F94DC2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0340D0">
        <w:trPr>
          <w:trHeight w:val="1044"/>
        </w:trPr>
        <w:tc>
          <w:tcPr>
            <w:tcW w:w="567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 октября   14 ноября     12 декабря</w:t>
            </w:r>
          </w:p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1.Обзор налогового законодательства для применения вновь созданными предприятиями и зарегистрированными индивидуальными предпринимателями.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2.Порядок заполнения платежных документов при уплате налогов.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3.Получение государственных услуг </w:t>
            </w:r>
            <w:r w:rsidRPr="00031C46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электронном виде</w:t>
            </w: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ФНС России с использованием Единого портала государственных и муниципальных услуг.</w:t>
            </w:r>
          </w:p>
          <w:p w:rsidR="00F26A9A" w:rsidRPr="00F94DC2" w:rsidRDefault="00F26A9A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1.Актуальные вопросы исчисления страховых взносов. Порядок заполнения расчета по страховым взносам. Обзор типичных  нарушений по страховым взносам, выявленных при проведении камеральных проверок.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2.Обзор основных ошибок, встречающихся при заполнении расчетов 6-НДФЛ и 2-НДФЛ. О последствиях выплаты «теневой заработной платы».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3.Информирование налогоплательщиков о последствиях имеющейся задолженности, способах ее урегулирования.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F94DC2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C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.Интернет-сервис «Личный кабинет налогоплательщика».</w:t>
            </w: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26 октября   20 ноября    19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A15464" w:rsidRPr="0098788D" w:rsidRDefault="007D0B0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законодательства РФ о применении </w:t>
            </w:r>
            <w:proofErr w:type="spellStart"/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кассовой техники при осуществлении наличных денежных расчётов и (или) расчётов с использован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 электронных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атежа</w:t>
            </w:r>
            <w:r w:rsidR="00A15464"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2.Признаки угрозы банкротства. Субсидиарная ответственность, взыскание убытков с учредителей, собственников имущества и иных контролирующих должника лиц в соответствии со ст.61.12, 61.20 № 127-ФЗ от 26.10.2002 «О несостоятельности (банкротстве)».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3.Административная ответственность за неподачу заявления о банкротстве в Арбитражный суд ч.5 ст.14.13 КоАП РФ.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4. 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индивидуальном предпринимателе,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481D92">
        <w:trPr>
          <w:trHeight w:val="695"/>
        </w:trPr>
        <w:tc>
          <w:tcPr>
            <w:tcW w:w="567" w:type="dxa"/>
            <w:shd w:val="clear" w:color="auto" w:fill="auto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551" w:type="dxa"/>
            <w:shd w:val="clear" w:color="auto" w:fill="auto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 xml:space="preserve">Инспекция ФНС России  № 2 по Центральному административному </w:t>
            </w:r>
            <w:r w:rsidRPr="00421484">
              <w:rPr>
                <w:rFonts w:ascii="Times New Roman" w:hAnsi="Times New Roman"/>
                <w:sz w:val="24"/>
                <w:szCs w:val="24"/>
              </w:rPr>
              <w:lastRenderedPageBreak/>
              <w:t>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6333" w:type="dxa"/>
            <w:shd w:val="clear" w:color="auto" w:fill="auto"/>
          </w:tcPr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>1.Устранение нарушений по расхождениям и контрольным соотношениям в связи с нарушением порядка заполнения разделов 3,8,9 налоговой декларации по НДС.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B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Pr="00FE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отдельных положений Федерального закона от 27.11.2017 № 335-ФЗ "О внесении изменений в части первую и вторую Налогового кодекса Российской </w:t>
            </w: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и отдельные законодательные акты Российской Федерации", предусматривающих признание плательщиков ЕСХН плательщиками НДС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E1B11">
              <w:rPr>
                <w:rFonts w:ascii="Times New Roman" w:hAnsi="Times New Roman"/>
                <w:sz w:val="24"/>
                <w:szCs w:val="24"/>
              </w:rPr>
              <w:t>вступаю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E1B11">
              <w:rPr>
                <w:rFonts w:ascii="Times New Roman" w:hAnsi="Times New Roman"/>
                <w:sz w:val="24"/>
                <w:szCs w:val="24"/>
              </w:rPr>
              <w:t xml:space="preserve"> в силу</w:t>
            </w: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1 января 2019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Интернет-сервисы</w:t>
            </w:r>
            <w:proofErr w:type="gramEnd"/>
            <w:r w:rsidRPr="00FE1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«Личный кабинет налогоплательщика».</w:t>
            </w: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64" w:rsidRPr="00F94DC2" w:rsidTr="00481D92">
        <w:trPr>
          <w:trHeight w:val="695"/>
        </w:trPr>
        <w:tc>
          <w:tcPr>
            <w:tcW w:w="567" w:type="dxa"/>
            <w:shd w:val="clear" w:color="auto" w:fill="auto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8" w:type="dxa"/>
            <w:shd w:val="clear" w:color="auto" w:fill="auto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2551" w:type="dxa"/>
            <w:shd w:val="clear" w:color="auto" w:fill="auto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A15464" w:rsidRPr="00A1546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  <w:p w:rsidR="00A15464" w:rsidRPr="00421484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21484">
              <w:rPr>
                <w:rFonts w:ascii="Times New Roman" w:hAnsi="Times New Roman"/>
                <w:sz w:val="24"/>
                <w:szCs w:val="24"/>
              </w:rPr>
              <w:t>Инспекция ФНС России  № 2 по Центральному административному округу г. Омска)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15464" w:rsidRPr="00F94DC2" w:rsidRDefault="00A15464" w:rsidP="00481D9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</w:tcPr>
          <w:p w:rsidR="00A15464" w:rsidRPr="0098788D" w:rsidRDefault="00A15464" w:rsidP="00481D9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 w:rsidRPr="00CF0E42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1.Имущественный налоговый вычет при продаже и покупке недвижимого имущества.</w:t>
            </w:r>
            <w:r w:rsidRPr="00F24B3B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1CC3" w:rsidRPr="0098788D" w:rsidRDefault="001E1CC3" w:rsidP="00481D9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64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E42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2.</w:t>
            </w:r>
            <w:r w:rsidRPr="00CF0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социальных и имущественных налоговых вычетов у работодателей.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1CC3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24B3B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последствиях имеющейся задолженности, способах ее урегулирования.</w:t>
            </w:r>
          </w:p>
          <w:p w:rsidR="001E1CC3" w:rsidRPr="0098788D" w:rsidRDefault="00A15464" w:rsidP="0048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F0E42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Интернет-сервис «Личный кабинет налогоплательщика для физических лиц».</w:t>
            </w:r>
          </w:p>
        </w:tc>
        <w:tc>
          <w:tcPr>
            <w:tcW w:w="2409" w:type="dxa"/>
            <w:vMerge/>
            <w:vAlign w:val="center"/>
          </w:tcPr>
          <w:p w:rsidR="00A15464" w:rsidRPr="00F94DC2" w:rsidRDefault="00A15464" w:rsidP="0048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2DE2" w:rsidRPr="001E1CC3" w:rsidRDefault="00062DE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68"/>
        <w:gridCol w:w="2551"/>
        <w:gridCol w:w="1322"/>
        <w:gridCol w:w="6333"/>
        <w:gridCol w:w="2410"/>
      </w:tblGrid>
      <w:tr w:rsidR="0087641A" w:rsidRPr="00B21DD8" w:rsidTr="00481D92">
        <w:trPr>
          <w:trHeight w:val="348"/>
        </w:trPr>
        <w:tc>
          <w:tcPr>
            <w:tcW w:w="567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22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333" w:type="dxa"/>
            <w:shd w:val="clear" w:color="auto" w:fill="1F87E5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shd w:val="clear" w:color="auto" w:fill="1F87E5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87641A" w:rsidRPr="00B21DD8" w:rsidTr="0087641A">
        <w:trPr>
          <w:trHeight w:val="348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ФНС России  № 2 по Центральному административному округу г. Омска</w:t>
            </w:r>
          </w:p>
        </w:tc>
        <w:tc>
          <w:tcPr>
            <w:tcW w:w="2410" w:type="dxa"/>
          </w:tcPr>
          <w:p w:rsidR="0087641A" w:rsidRPr="00B21DD8" w:rsidRDefault="0087641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41A" w:rsidRPr="00B21DD8" w:rsidTr="008554B8">
        <w:trPr>
          <w:trHeight w:val="84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08 октября   30 октября   12 ноября    28 ноября     04 декабря  20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554B8" w:rsidRPr="0098788D" w:rsidRDefault="0087641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1.Порядок расчета и уплаты имущественных налогов на территории Омской области физическими лицами в 2018 году.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4B8" w:rsidRPr="0098788D" w:rsidRDefault="0087641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2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льгот по имущественным налогам.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налогоплательщиков о последствиях имеющейся задолженности, способах ее урегулирования.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4.Интернет-сервис «Личный кабинет налогоплательщика».</w:t>
            </w:r>
          </w:p>
        </w:tc>
        <w:tc>
          <w:tcPr>
            <w:tcW w:w="2410" w:type="dxa"/>
            <w:vMerge w:val="restart"/>
            <w:vAlign w:val="center"/>
          </w:tcPr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Pr="00B21DD8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(3812) 35-88-88</w:t>
            </w: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Pr="00B21DD8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(3812) 35-88-88</w:t>
            </w: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5E8" w:rsidRPr="00B21DD8" w:rsidRDefault="004E75E8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1329" w:rsidRPr="00B21DD8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(3812) 35-88-88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1044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 октября   14 ноября     12 декабря</w:t>
            </w:r>
          </w:p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1.Обзор налогового законодательства для применения вновь созданными предприятиями и зарегистрированными индивидуальными предпринимателями.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2.Порядок заполнения платежных документов при уплате налогов.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3.Получение государственных услуг в электронном виде, предоставляемых ФНС России с использованием Единого портала государственных и муниципальных услуг.</w:t>
            </w:r>
          </w:p>
          <w:p w:rsidR="00F26A9A" w:rsidRPr="00B21DD8" w:rsidRDefault="00F26A9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1.Актуальные вопросы исчисления страховых взносов. Порядок заполнения расчета по страховым взносам. Обзор типичных  нарушений по страховым взносам, выявленных при проведении камеральных проверок.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2.Обзор основных ошибок, встречающихся при заполнении расчетов 6-НДФЛ и 2-НДФЛ. О последствиях выплаты «теневой заработной платы».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3.Информирование налогоплательщиков о последствиях имеющейся задолженности, способах ее урегулирования.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3.Интернет-сервис «Личный кабинет налогоплательщика».</w:t>
            </w:r>
          </w:p>
          <w:p w:rsidR="00F26A9A" w:rsidRPr="00B21DD8" w:rsidRDefault="00F26A9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октября   20 ноября    19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1.«Изменение законодательства РФ о применении </w:t>
            </w:r>
            <w:proofErr w:type="spellStart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кассовой техники при осуществлении наличных денежных расчётов и (или) расчётов с использованием электронных сре</w:t>
            </w:r>
            <w:proofErr w:type="gramStart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пл</w:t>
            </w:r>
            <w:proofErr w:type="gramEnd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атежа».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2.Признаки угрозы банкротства. Субсидиарная ответственность, взыскание убытков с учредителей, собственников имущества и иных контролирующих должника лиц в соответствии со ст.61.12, 61.20 № 127-ФЗ от 26.10.2002 «О несостоятельности (банкротстве)».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3.Административная ответственность за неподачу заявления о банкротстве в Арбитражный суд ч.5 ст.14.13 КоАП РФ.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индивидуальном предпринимателе,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  <w:p w:rsidR="00F26A9A" w:rsidRPr="00B21DD8" w:rsidRDefault="00F26A9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5E8" w:rsidRPr="00B21DD8" w:rsidTr="00B350F3">
        <w:trPr>
          <w:trHeight w:val="695"/>
        </w:trPr>
        <w:tc>
          <w:tcPr>
            <w:tcW w:w="567" w:type="dxa"/>
            <w:shd w:val="clear" w:color="auto" w:fill="auto"/>
          </w:tcPr>
          <w:p w:rsidR="004E75E8" w:rsidRPr="00B21DD8" w:rsidRDefault="004E75E8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  <w:shd w:val="clear" w:color="auto" w:fill="auto"/>
          </w:tcPr>
          <w:p w:rsidR="004E75E8" w:rsidRPr="00B21DD8" w:rsidRDefault="004E75E8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08 ноября</w:t>
            </w:r>
          </w:p>
        </w:tc>
        <w:tc>
          <w:tcPr>
            <w:tcW w:w="2551" w:type="dxa"/>
            <w:shd w:val="clear" w:color="auto" w:fill="auto"/>
          </w:tcPr>
          <w:p w:rsidR="004E75E8" w:rsidRPr="00F94DC2" w:rsidRDefault="004E75E8" w:rsidP="00B350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4E75E8" w:rsidRPr="00B21DD8" w:rsidRDefault="004E75E8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</w:tcPr>
          <w:p w:rsidR="004E75E8" w:rsidRPr="00B21DD8" w:rsidRDefault="004E75E8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94DC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</w:tcPr>
          <w:p w:rsidR="004E75E8" w:rsidRPr="00B21DD8" w:rsidRDefault="004E75E8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Преимущества упрощенного порядка подтверждения льготы при проведении камеральных проверок налоговых деклараций по налогу на добавленную стоимость.</w:t>
            </w:r>
          </w:p>
        </w:tc>
        <w:tc>
          <w:tcPr>
            <w:tcW w:w="2410" w:type="dxa"/>
            <w:vMerge/>
            <w:vAlign w:val="center"/>
          </w:tcPr>
          <w:p w:rsidR="004E75E8" w:rsidRPr="00B21DD8" w:rsidRDefault="004E75E8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1.Устранение нарушений по расхождениям и контрольным соотношениям в связи с нарушением порядка заполнения разделов 3,8,9 налоговой декларации по НДС.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2. Изменения 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предусматривающих признание плательщиков ЕСХН плательщиками НДС (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вступают в силу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 января 2019 года).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41A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Интернет-сервисы</w:t>
            </w:r>
            <w:proofErr w:type="gramEnd"/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«Личный кабинет налогоплательщика».</w:t>
            </w:r>
          </w:p>
          <w:p w:rsidR="00F26A9A" w:rsidRPr="00B21DD8" w:rsidRDefault="00F26A9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41A" w:rsidRPr="00B21DD8" w:rsidTr="000340D0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Красных зорь, 54/5</w:t>
            </w: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этаж, актовый зал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87641A" w:rsidRPr="00B21DD8" w:rsidRDefault="0087641A" w:rsidP="00481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87641A" w:rsidRPr="0098788D" w:rsidRDefault="0087641A" w:rsidP="00481D9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21DD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1.Имущественный налоговый вычет при продаже и покупке недвижимого имущества.</w:t>
            </w:r>
          </w:p>
          <w:p w:rsidR="001E1CC3" w:rsidRPr="0098788D" w:rsidRDefault="001E1CC3" w:rsidP="00481D92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641A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2.</w:t>
            </w: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социальных и имущественных налоговых вычетов у работодателей.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CC3" w:rsidRPr="0098788D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налогоплательщиков о последствиях имеющейся задолженности, способах ее урегулирования. 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21DD8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Интернет-сервис «Личный кабинет налогоплательщика для физических лиц».</w:t>
            </w:r>
          </w:p>
        </w:tc>
        <w:tc>
          <w:tcPr>
            <w:tcW w:w="2410" w:type="dxa"/>
            <w:vMerge/>
            <w:vAlign w:val="center"/>
          </w:tcPr>
          <w:p w:rsidR="0087641A" w:rsidRPr="00B21DD8" w:rsidRDefault="0087641A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641A" w:rsidRDefault="0087641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8" w:rsidRPr="001E1CC3" w:rsidRDefault="004E75E8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3"/>
        <w:gridCol w:w="1566"/>
        <w:gridCol w:w="2583"/>
        <w:gridCol w:w="1276"/>
        <w:gridCol w:w="6379"/>
        <w:gridCol w:w="2377"/>
      </w:tblGrid>
      <w:tr w:rsidR="00E633E0" w:rsidRPr="00E633E0" w:rsidTr="00481D92">
        <w:trPr>
          <w:trHeight w:val="3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87E5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E633E0" w:rsidRPr="00E633E0" w:rsidTr="00481D92">
        <w:trPr>
          <w:trHeight w:val="348"/>
          <w:jc w:val="center"/>
        </w:trPr>
        <w:tc>
          <w:tcPr>
            <w:tcW w:w="1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b/>
                <w:sz w:val="24"/>
                <w:szCs w:val="24"/>
              </w:rPr>
              <w:t>ИФНС России по Октябрьскому административному округу г. Омска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E633E0" w:rsidRDefault="00E633E0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F26A9A">
        <w:trPr>
          <w:trHeight w:val="675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пр. Космический,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2.Налог на имущество, земельный и транспортный налог для физических лиц.</w:t>
            </w:r>
          </w:p>
          <w:p w:rsidR="00E633E0" w:rsidRPr="001E1CC3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3.Основные изменения в порядке декларирования НДС в 2019 году.</w:t>
            </w:r>
          </w:p>
          <w:p w:rsidR="001E1CC3" w:rsidRPr="001E1CC3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 Федеральной налоговой службы РФ.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Pr="00E633E0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1.Электронные сервисы Федеральной налоговой службы РФ.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на учет </w:t>
            </w:r>
            <w:proofErr w:type="spellStart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приказ Министерства финансов Российской Федерации от 12 ноября 2013 г. № 107н «Об </w:t>
            </w:r>
            <w:r w:rsidRPr="00E6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(зарегистрирован в Министерстве юстиции Российской Федерации 27.11.2015, регистрационный № 39883).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 Налог на имущество, земельный и транспортный налог для физических лиц.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 Особенности заполнения расчета по форме 6-НДФЛ.</w:t>
            </w: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6.Порядок исчисления ежемесячных авансовых платежей по налогу на прибыль организаций на 4 кв. 2018г. и 1 кв. 2019г.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2.Административная ответственность за нарушение Закона РФ о  применении контрольно-кассовой техники.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 Электронные сервисы Федеральной налоговой службы РФ.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98788D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4.О порядке предоставления налоговых льготах по имущественным налогам физическим лицам.</w:t>
            </w:r>
          </w:p>
          <w:p w:rsidR="001E1CC3" w:rsidRPr="0098788D" w:rsidRDefault="001E1CC3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5.Порядок взыскания налогов, сборов, страховых взносов, а также пеней, штрафов.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F26A9A">
        <w:trPr>
          <w:trHeight w:val="56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2.Налог на имущество, земельный и транспортный налог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физических лиц.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3.Порядок и сроки перехода на единый сельскохозяйственный налог.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6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приказ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(зарегистрирован в Министерстве юстиции Российской Федерации 27.11.2015, регистрационный № 39883).</w:t>
            </w:r>
          </w:p>
          <w:p w:rsidR="00E633E0" w:rsidRPr="00E633E0" w:rsidRDefault="00E633E0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5.Применение ставки 0% по налогу на прибыль организациями, осуществляющими медицинскую или образовательную деятельность.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(3812) 43-93-68</w:t>
            </w:r>
          </w:p>
          <w:p w:rsid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Pr="00E633E0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1.Электронные сервисы Федеральной налоговой службы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на учет </w:t>
            </w:r>
            <w:proofErr w:type="spellStart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3.Порядок предоставления имущественного, социального вычетов по налогу на доходы физических лиц.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4.Налог на имущество, земельный и транспортный налог для физических лиц.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5.Особенности заполнения  и типичные ошибки при заполнении расчета по страховым взносам.</w:t>
            </w:r>
          </w:p>
          <w:p w:rsid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6.Взыскание задолженности за счет имущества в соответствии со ст. 48 НК РФ.</w:t>
            </w:r>
          </w:p>
          <w:p w:rsidR="00F26A9A" w:rsidRPr="00E633E0" w:rsidRDefault="00F26A9A" w:rsidP="001E1C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изменения в декларации НДС в 2019 году.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2.О применении контрольно-кассовой техники на рынках, ярмарках и других местах массовой торговли.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3.О порядке предоставления налоговых льготах по имущественным налогам физическим лицам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 Электронные сервисы Федеральной налоговой службы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2.Налог на имущество, земельный и транспортный налог для физических лиц.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3.Налог на доходы физических лиц. Представление деклараций в связи с реализацией имущества, земельных участков и транспортных средств.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E63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декларации НДС в 2019 году.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5.Привлечения контролирующих лиц должника к субсидиарной ответственности: Порядок и основания.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43-93-65</w:t>
            </w:r>
          </w:p>
          <w:p w:rsidR="008C1329" w:rsidRPr="00E633E0" w:rsidRDefault="008C1329" w:rsidP="008C1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 43-93-68</w:t>
            </w:r>
          </w:p>
          <w:p w:rsidR="008C1329" w:rsidRPr="00E633E0" w:rsidRDefault="008C1329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1.Электронные сервисы Федеральной налоговой службы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на учет </w:t>
            </w:r>
            <w:proofErr w:type="spellStart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6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приказ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(зарегистрирован в Министерстве юстиции Российской Федерации 27.11.2015, регистрационный № 39883).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4.Налог на имущество, земельный и транспор</w:t>
            </w:r>
            <w:r w:rsidR="008C1329">
              <w:rPr>
                <w:rFonts w:ascii="Times New Roman" w:hAnsi="Times New Roman" w:cs="Times New Roman"/>
                <w:sz w:val="24"/>
                <w:szCs w:val="24"/>
              </w:rPr>
              <w:t>тный налог для физических лиц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5.Уплата страховых взносов в виде фиксированного платежа физических лиц, имеющих статус индивидуального предпринимателя.</w:t>
            </w:r>
          </w:p>
          <w:p w:rsidR="00E633E0" w:rsidRPr="00E633E0" w:rsidRDefault="00E633E0" w:rsidP="001E1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6.Порядок перехода на упрощенную систему налогообложения с иных режимов.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E0" w:rsidRPr="00E633E0" w:rsidTr="00481D92">
        <w:trPr>
          <w:trHeight w:val="111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D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 xml:space="preserve">г. Омск,  </w:t>
            </w:r>
          </w:p>
          <w:p w:rsidR="00E633E0" w:rsidRPr="00E633E0" w:rsidRDefault="00E633E0" w:rsidP="0003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пр. Космический, 18, В,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  этаж, 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1.Для вновь созданных юридических лиц и вновь зарегистрированных индивидуальных предпринимателей: применение различных систем налогообложения, сроки и порядок предоставления отчетности.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2.О порядке предоставления налоговых льготах по имущественным налогам физическим лицам.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3.О применении контрольно-кассовой техники с 01.07.2019г. Административная ответственность за нарушение законодательства о применении контрольно-</w:t>
            </w: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кассовой техники.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4. Электронные сервисы Федеральной налоговой службы РФ.</w:t>
            </w:r>
          </w:p>
          <w:p w:rsidR="00E633E0" w:rsidRPr="00E633E0" w:rsidRDefault="00E633E0" w:rsidP="001E1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5.Электронные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E0" w:rsidRPr="00E633E0" w:rsidRDefault="00E633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85" w:rsidRDefault="00BB5C85" w:rsidP="00BB5C85">
      <w:pPr>
        <w:rPr>
          <w:rFonts w:ascii="Times New Roman" w:hAnsi="Times New Roman"/>
          <w:b/>
          <w:sz w:val="36"/>
          <w:szCs w:val="3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724"/>
        <w:gridCol w:w="2630"/>
        <w:gridCol w:w="81"/>
        <w:gridCol w:w="1204"/>
        <w:gridCol w:w="6228"/>
        <w:gridCol w:w="2409"/>
      </w:tblGrid>
      <w:tr w:rsidR="00BB5C85" w:rsidRPr="00287BB2" w:rsidTr="00BE7B79">
        <w:trPr>
          <w:trHeight w:val="348"/>
        </w:trPr>
        <w:tc>
          <w:tcPr>
            <w:tcW w:w="574" w:type="dxa"/>
            <w:shd w:val="clear" w:color="auto" w:fill="1F87E5"/>
            <w:vAlign w:val="center"/>
          </w:tcPr>
          <w:p w:rsidR="00BB5C85" w:rsidRPr="00287BB2" w:rsidRDefault="00BB5C85" w:rsidP="00B73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87BB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87BB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724" w:type="dxa"/>
            <w:shd w:val="clear" w:color="auto" w:fill="1F87E5"/>
            <w:vAlign w:val="center"/>
          </w:tcPr>
          <w:p w:rsidR="00BB5C85" w:rsidRPr="00287BB2" w:rsidRDefault="00BB5C85" w:rsidP="00B73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711" w:type="dxa"/>
            <w:gridSpan w:val="2"/>
            <w:shd w:val="clear" w:color="auto" w:fill="1F87E5"/>
            <w:vAlign w:val="center"/>
          </w:tcPr>
          <w:p w:rsidR="00BB5C85" w:rsidRPr="00287BB2" w:rsidRDefault="00BB5C85" w:rsidP="00B73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04" w:type="dxa"/>
            <w:shd w:val="clear" w:color="auto" w:fill="1F87E5"/>
            <w:vAlign w:val="center"/>
          </w:tcPr>
          <w:p w:rsidR="00BB5C85" w:rsidRPr="00287BB2" w:rsidRDefault="00BB5C85" w:rsidP="00B73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6228" w:type="dxa"/>
            <w:shd w:val="clear" w:color="auto" w:fill="1F87E5"/>
            <w:vAlign w:val="center"/>
          </w:tcPr>
          <w:p w:rsidR="00BB5C85" w:rsidRPr="00287BB2" w:rsidRDefault="00BB5C85" w:rsidP="009C20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BB2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shd w:val="clear" w:color="auto" w:fill="1F87E5"/>
          </w:tcPr>
          <w:p w:rsidR="00BB5C85" w:rsidRPr="00287BB2" w:rsidRDefault="00BB5C85" w:rsidP="00B73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B5C85" w:rsidRPr="00287BB2" w:rsidTr="00BE7B79">
        <w:trPr>
          <w:trHeight w:val="348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BB5C85" w:rsidRPr="00BB5C85" w:rsidRDefault="00BB5C85" w:rsidP="009C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5C85">
              <w:rPr>
                <w:rFonts w:ascii="Times New Roman" w:hAnsi="Times New Roman" w:cs="Times New Roman"/>
                <w:b/>
                <w:sz w:val="26"/>
                <w:szCs w:val="26"/>
              </w:rPr>
              <w:t>Инспекция ФНС России по Кировскому административному округу г. Омска</w:t>
            </w:r>
          </w:p>
        </w:tc>
        <w:tc>
          <w:tcPr>
            <w:tcW w:w="2409" w:type="dxa"/>
          </w:tcPr>
          <w:p w:rsidR="00BB5C85" w:rsidRPr="00287BB2" w:rsidRDefault="00BB5C85" w:rsidP="00B73D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C85" w:rsidRPr="00BA2FC1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55081E">
              <w:rPr>
                <w:rFonts w:ascii="Times New Roman" w:hAnsi="Times New Roman"/>
                <w:sz w:val="26"/>
                <w:szCs w:val="26"/>
              </w:rPr>
              <w:t>1.10.201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>,  кабинет 105.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1. </w:t>
            </w:r>
            <w:r w:rsidRPr="0055081E">
              <w:rPr>
                <w:rFonts w:ascii="Times New Roman" w:hAnsi="Times New Roman"/>
                <w:sz w:val="24"/>
                <w:szCs w:val="24"/>
              </w:rPr>
              <w:t xml:space="preserve">Для вновь зарегистрированных юридических лиц и индивидуальных предпринимателей. Порядок, сроки предоставления бухгалтерской и налоговой отчетности. </w:t>
            </w:r>
            <w:r w:rsidRPr="0055081E">
              <w:rPr>
                <w:rFonts w:ascii="Times New Roman" w:hAnsi="Times New Roman"/>
                <w:sz w:val="24"/>
                <w:szCs w:val="28"/>
                <w:lang w:val="en-US" w:eastAsia="ru-RU"/>
              </w:rPr>
              <w:t>C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января 2019 года налогоплательщики, применяющие систему налогообложения для сельскохозяйственных товаропроизводителей (ЕСХН)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будут являться 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>плательщиками НДС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5081E">
              <w:rPr>
                <w:rFonts w:ascii="Times New Roman" w:hAnsi="Times New Roman"/>
                <w:sz w:val="24"/>
                <w:szCs w:val="24"/>
              </w:rPr>
              <w:t xml:space="preserve">реимущества представления налоговых деклараций и иных </w:t>
            </w: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>документов в электронном виде. Взаимодействие с налоговыми органами по телекоммуникационным каналам связи.</w:t>
            </w: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3. Уплата имущественных налогов на территории Омской области физическими лицами в 2018 году</w:t>
            </w: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4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4"/>
              </w:rPr>
              <w:t>.</w:t>
            </w:r>
            <w:r w:rsidRPr="0055081E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25.10.2018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>, кабинет 105.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>1. Новый порядок применения контрольно-кассовый техники при осуществлении наличных денежных расчетов и (или) расчетов с  использованием электронных сре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дств пл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>атежей.</w:t>
            </w:r>
          </w:p>
          <w:p w:rsidR="00BB5C85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2. Уплата имущественных налогов на территории Омской области физическими лицами в 2018 году</w:t>
            </w:r>
          </w:p>
          <w:p w:rsidR="00BB5C85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3.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6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.                                         </w:t>
            </w:r>
          </w:p>
        </w:tc>
        <w:tc>
          <w:tcPr>
            <w:tcW w:w="2409" w:type="dxa"/>
            <w:vAlign w:val="center"/>
          </w:tcPr>
          <w:p w:rsidR="00BB5C85" w:rsidRPr="0055081E" w:rsidRDefault="009C2047" w:rsidP="00BB5C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5C85"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 w:rsidR="00BB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85"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666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08.11.201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кабинет 105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1. Для вновь зарегистрированных юридических лиц и индивидуальных предпринимателей. Порядок, сроки предоставления бухгалтерской и налоговой отчетности. </w:t>
            </w:r>
            <w:r w:rsidRPr="0055081E">
              <w:rPr>
                <w:rFonts w:ascii="Times New Roman" w:hAnsi="Times New Roman"/>
                <w:sz w:val="24"/>
                <w:szCs w:val="28"/>
                <w:lang w:val="en-US" w:eastAsia="ru-RU"/>
              </w:rPr>
              <w:t>C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января 2019 года налогоплательщики, применяющие систему налогообложения для сельскохозяйственных товаропроизводителей (ЕСХН)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будут являться 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>плательщиками НДС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  <w:p w:rsidR="00BB5C85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BB5C85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2. </w:t>
            </w:r>
            <w:r w:rsidRPr="0055081E">
              <w:rPr>
                <w:rFonts w:ascii="Times New Roman" w:hAnsi="Times New Roman"/>
                <w:bCs/>
                <w:sz w:val="24"/>
                <w:szCs w:val="26"/>
              </w:rPr>
              <w:t>П</w:t>
            </w:r>
            <w:r w:rsidRPr="0055081E">
              <w:rPr>
                <w:rFonts w:ascii="Times New Roman" w:hAnsi="Times New Roman"/>
                <w:sz w:val="24"/>
                <w:szCs w:val="26"/>
              </w:rPr>
              <w:t xml:space="preserve">реимущества представления налоговых деклараций и иных </w:t>
            </w:r>
            <w:r w:rsidRPr="0055081E">
              <w:rPr>
                <w:rFonts w:ascii="Times New Roman" w:hAnsi="Times New Roman"/>
                <w:bCs/>
                <w:sz w:val="24"/>
                <w:szCs w:val="26"/>
              </w:rPr>
              <w:t>документов в электронном виде. Взаимодействие с налоговыми органами по телекоммуникационным каналам связи.</w:t>
            </w:r>
          </w:p>
          <w:p w:rsidR="00BB5C85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3. Уплата имущественных налогов на территории Омской области физическими лицами в 2018 году</w:t>
            </w:r>
          </w:p>
          <w:p w:rsidR="00BB5C85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bCs/>
                <w:sz w:val="24"/>
                <w:szCs w:val="26"/>
              </w:rPr>
              <w:t xml:space="preserve">4.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 налоговой службы, в т. ч. личные кабинеты для налогоплательщиков, подача электронных </w:t>
            </w:r>
            <w:r w:rsidRPr="0055081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6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22.11.201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кабинет 105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>1. Новый порядок применения контрольно-кассовый техники при осуществлении наличных денежных расчетов и (или) расчетов с  использованием электронных сре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дств пл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>атежей.</w:t>
            </w:r>
          </w:p>
          <w:p w:rsidR="009C2047" w:rsidRDefault="009C2047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2. Уплата имущественных налогов на территории Омской области физическими лицами в 2018 году</w:t>
            </w:r>
          </w:p>
          <w:p w:rsidR="009C2047" w:rsidRDefault="009C2047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3.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6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.                                         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06.12.201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кабинет 105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1. </w:t>
            </w:r>
            <w:r w:rsidRPr="0055081E">
              <w:rPr>
                <w:rFonts w:ascii="Times New Roman" w:hAnsi="Times New Roman"/>
                <w:sz w:val="24"/>
                <w:szCs w:val="24"/>
              </w:rPr>
              <w:t xml:space="preserve">Для вновь зарегистрированных юридических лиц и индивидуальных предпринимателей. Порядок, сроки предоставления бухгалтерской и налоговой отчетности. </w:t>
            </w:r>
            <w:r w:rsidRPr="0055081E">
              <w:rPr>
                <w:rFonts w:ascii="Times New Roman" w:hAnsi="Times New Roman"/>
                <w:sz w:val="24"/>
                <w:szCs w:val="28"/>
                <w:lang w:val="en-US" w:eastAsia="ru-RU"/>
              </w:rPr>
              <w:t>C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января 2019 года налогоплательщики, применяющие систему налогообложения для сельскохозяйственных товаропроизводителей (ЕСХН)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будут являться 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>плательщиками НДС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  <w:p w:rsidR="009C2047" w:rsidRDefault="009C2047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5081E">
              <w:rPr>
                <w:rFonts w:ascii="Times New Roman" w:hAnsi="Times New Roman"/>
                <w:sz w:val="24"/>
                <w:szCs w:val="24"/>
              </w:rPr>
              <w:t xml:space="preserve">реимущества представления налоговых деклараций и иных </w:t>
            </w: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>документов в электронном виде. Взаимодействие с налоговыми органами по телекоммуникационным каналам связи.</w:t>
            </w:r>
          </w:p>
          <w:p w:rsidR="009C2047" w:rsidRDefault="009C2047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4"/>
              </w:rPr>
              <w:t>3. Уплата имущественных налогов на территории Омской области физическими лицами в 2018 году</w:t>
            </w:r>
          </w:p>
          <w:p w:rsidR="009C2047" w:rsidRDefault="009C2047" w:rsidP="00B73D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4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4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</w:t>
            </w:r>
            <w:r w:rsidRPr="005508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4"/>
              </w:rPr>
              <w:t>.</w:t>
            </w:r>
            <w:r w:rsidRPr="0055081E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  <w:tr w:rsidR="00BB5C85" w:rsidRPr="00287BB2" w:rsidTr="00BE7B79">
        <w:trPr>
          <w:trHeight w:val="70"/>
        </w:trPr>
        <w:tc>
          <w:tcPr>
            <w:tcW w:w="574" w:type="dxa"/>
            <w:shd w:val="clear" w:color="auto" w:fill="auto"/>
            <w:vAlign w:val="center"/>
          </w:tcPr>
          <w:p w:rsidR="00BB5C85" w:rsidRPr="0055081E" w:rsidRDefault="00BB5C85" w:rsidP="00BB5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20.12.201</w:t>
            </w:r>
            <w:r w:rsidRPr="0055081E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 xml:space="preserve">г. Омск,  ул. Суворова, 1а, </w:t>
            </w:r>
          </w:p>
          <w:p w:rsidR="00BB5C85" w:rsidRPr="0055081E" w:rsidRDefault="00BB5C85" w:rsidP="00BB5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 этаж</w:t>
            </w:r>
            <w:r>
              <w:rPr>
                <w:rFonts w:ascii="Times New Roman" w:hAnsi="Times New Roman"/>
                <w:sz w:val="26"/>
                <w:szCs w:val="26"/>
              </w:rPr>
              <w:t>, кабинет 105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81E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>1. Новый порядок применения контрольно-кассовый техники при осуществлении наличных денежных расчетов и (или) расчетов с  использованием электронных сре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дств пл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>атежей.</w:t>
            </w:r>
          </w:p>
          <w:p w:rsidR="009C2047" w:rsidRDefault="009C2047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>2. Н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>алогоплательщики, применяющие систему налогообложения для сельскохозяйственных товаропроизводителей (ЕСХН)</w:t>
            </w:r>
            <w:r w:rsidRPr="0055081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будут являться </w:t>
            </w:r>
            <w:r w:rsidRPr="005508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плательщиками НДС с 1 января 2019 года </w:t>
            </w: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BB5C85" w:rsidRPr="0055081E" w:rsidRDefault="00BB5C85" w:rsidP="00B7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5081E">
              <w:rPr>
                <w:rFonts w:ascii="Times New Roman" w:hAnsi="Times New Roman"/>
                <w:sz w:val="24"/>
                <w:szCs w:val="26"/>
              </w:rPr>
              <w:t xml:space="preserve">3. </w:t>
            </w:r>
            <w:proofErr w:type="gramStart"/>
            <w:r w:rsidRPr="0055081E">
              <w:rPr>
                <w:rFonts w:ascii="Times New Roman" w:hAnsi="Times New Roman"/>
                <w:sz w:val="24"/>
                <w:szCs w:val="26"/>
              </w:rPr>
              <w:t>Интернет-сервисы</w:t>
            </w:r>
            <w:proofErr w:type="gram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 налоговой службы, в т. ч. личные кабинеты для налогоплательщиков, подача электронных документов на государственную регистрацию юридических лиц и индивидуальных предпринимателей. Портал </w:t>
            </w:r>
            <w:proofErr w:type="spellStart"/>
            <w:r w:rsidRPr="0055081E">
              <w:rPr>
                <w:rFonts w:ascii="Times New Roman" w:hAnsi="Times New Roman"/>
                <w:sz w:val="24"/>
                <w:szCs w:val="26"/>
              </w:rPr>
              <w:t>госуслуг</w:t>
            </w:r>
            <w:proofErr w:type="spellEnd"/>
            <w:r w:rsidRPr="0055081E">
              <w:rPr>
                <w:rFonts w:ascii="Times New Roman" w:hAnsi="Times New Roman"/>
                <w:sz w:val="24"/>
                <w:szCs w:val="26"/>
              </w:rPr>
              <w:t xml:space="preserve">.                                         </w:t>
            </w:r>
          </w:p>
        </w:tc>
        <w:tc>
          <w:tcPr>
            <w:tcW w:w="2409" w:type="dxa"/>
            <w:vAlign w:val="center"/>
          </w:tcPr>
          <w:p w:rsidR="00BB5C85" w:rsidRPr="0055081E" w:rsidRDefault="00BB5C85" w:rsidP="00B7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633E0">
              <w:rPr>
                <w:rFonts w:ascii="Times New Roman" w:hAnsi="Times New Roman" w:cs="Times New Roman"/>
                <w:sz w:val="24"/>
                <w:szCs w:val="24"/>
              </w:rPr>
              <w:t>+7 (3812)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37-36-73</w:t>
            </w:r>
          </w:p>
        </w:tc>
      </w:tr>
    </w:tbl>
    <w:p w:rsidR="00BB5C85" w:rsidRDefault="00BB5C8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C85" w:rsidRPr="00BB5C85" w:rsidRDefault="00BB5C85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69"/>
        <w:gridCol w:w="2693"/>
        <w:gridCol w:w="1276"/>
        <w:gridCol w:w="6237"/>
        <w:gridCol w:w="2409"/>
      </w:tblGrid>
      <w:tr w:rsidR="00E45FBA" w:rsidRPr="00B21DD8" w:rsidTr="00DA7D3D">
        <w:trPr>
          <w:trHeight w:val="348"/>
        </w:trPr>
        <w:tc>
          <w:tcPr>
            <w:tcW w:w="566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9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37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  <w:shd w:val="clear" w:color="auto" w:fill="1F87E5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для справок</w:t>
            </w:r>
          </w:p>
        </w:tc>
      </w:tr>
      <w:tr w:rsidR="00970E4A" w:rsidRPr="00B21DD8" w:rsidTr="00970E4A">
        <w:trPr>
          <w:trHeight w:val="348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970E4A" w:rsidRPr="00B21DD8" w:rsidRDefault="00970E4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1 по Омской области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0E4A" w:rsidRPr="00B21DD8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B21DD8" w:rsidTr="000340D0">
        <w:trPr>
          <w:trHeight w:val="2400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г. Калачинск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Ленина, 49,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Электронные сервисы ФНС России, расположенные  на сайте </w:t>
            </w:r>
            <w:hyperlink r:id="rId9" w:history="1">
              <w:r w:rsidRPr="008C13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актуальной информации из налоговых органов в режиме онлайн: возможности электронных сервисов ЛК-ИП, ЛК-ЮЛ.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</w:t>
            </w:r>
          </w:p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применения, регистрации и снятия с учета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контрольно-кассовой техники в связи с вступлением в законную силу положения Федерального закона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отдельных законодательных актов Российской Федерации» от 03.07.2016.</w:t>
            </w:r>
          </w:p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 Порядок заполнения декларации по ЕНВД, с учетом положений пункта 2.2 статьи 346.32 Налогового кодекса Российской Федерации (далее – Кодекс), введенного в действие Федеральным законом от 27.11.2017 № 349-ФЗ «О внесении изменений в часть вторую Налогового кодекса Российской Федерации».</w:t>
            </w:r>
          </w:p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4. Особенности исчисления налога на имущество организаций по кадастровой стоимости с 01.01.2018 по организациям, которые находятся на ЕСХН. Рекомендации по отдельным вопросам заполнения форм налоговой отчетности по налогу на имущество организаций (далее – налог), утвержденных приказом ФНС России от 31.03.2017 № ММВ-7-21/271@</w:t>
            </w:r>
          </w:p>
          <w:p w:rsidR="00E45FBA" w:rsidRPr="00B21DD8" w:rsidRDefault="00E45FBA" w:rsidP="008C1329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5. Правила заполнение платёжных документов (КБК, ОКТМО, статус налогоплательщика).</w:t>
            </w:r>
          </w:p>
          <w:p w:rsidR="00E45FBA" w:rsidRPr="00B21DD8" w:rsidRDefault="00E45FBA" w:rsidP="00F26A9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6. Об основных изменениях  по вопросам налогообложения имущества физических лиц (федеральный закон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Федерации»). Порядок предоставления физическим лицам льгот по земельному налогу, порядок исчисления налога при возникновении (прекращении) права на льготу.</w:t>
            </w: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</w:tc>
      </w:tr>
      <w:tr w:rsidR="00E45FBA" w:rsidRPr="00B21DD8" w:rsidTr="000340D0">
        <w:trPr>
          <w:trHeight w:val="694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Оконешниково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Гагарина, 35,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+7(381-66)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22-439</w:t>
            </w:r>
          </w:p>
        </w:tc>
      </w:tr>
      <w:tr w:rsidR="00E45FBA" w:rsidRPr="00B21DD8" w:rsidTr="000340D0">
        <w:trPr>
          <w:trHeight w:val="719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Кормиловка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+7(381-70)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22-380</w:t>
            </w:r>
          </w:p>
        </w:tc>
      </w:tr>
      <w:tr w:rsidR="00E45FBA" w:rsidRPr="00B21DD8" w:rsidTr="000340D0">
        <w:trPr>
          <w:trHeight w:val="776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Нижняя Омка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Почтовая, 6,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22-344</w:t>
            </w:r>
          </w:p>
        </w:tc>
      </w:tr>
      <w:tr w:rsidR="00E45FBA" w:rsidRPr="00B21DD8" w:rsidTr="000340D0">
        <w:trPr>
          <w:trHeight w:val="860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Горьковское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Красный Путь, 2,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+7(381-57)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21-682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Черлак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Мельникова, 94,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+7(381-53)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22-463</w:t>
            </w:r>
          </w:p>
        </w:tc>
      </w:tr>
      <w:tr w:rsidR="00E45FBA" w:rsidRPr="00B21DD8" w:rsidTr="000340D0">
        <w:trPr>
          <w:trHeight w:val="1006"/>
        </w:trPr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 п. Нововаршавка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2, А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+7(381-52)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22-697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г. Калачинск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Ленина, 49,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 Порядок применения, регистрации и снятия с учета контрольно-кассовой техники в связи с вступлением в законную силу положения Федерального закона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отдельных законодательных актов Российской Федерации» от 03.07.2016.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Порядок применения, регистрации и снятия с учета контрольно-кассовой техники в связи с вступлением в законную силу положения Федерального закона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отдельных законодательных актов Российской Федерации» от 03.07.2016.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3. Электронные сервисы ФНС России, расположенные  на сайте www.nalog.ru. Получение актуальной информации из налоговых органов в режиме онлайн: возможности электронных сервисов ЛК-ИП, ЛК-ЮЛ.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4. Порядок, сроки предоставления бухгалтерской и налоговой отчетности, сроки уплаты налогов и авансовых платежей для юридических лиц, впервые вставших на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учет.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5. Правила заполнение платёжных документов (КБК, ОКТМО, статус налогоплательщика).</w:t>
            </w:r>
          </w:p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6. Порядок начисления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 (привлечение к налогообложению объектов, по которым ранее отсутствовала налоговая база (инвентаризационная стоимость); формула расчета налога с применением понижающего коэффициента 0,2; порядок определения налоговых ставок; особенности применения налоговых вычетов; порядок пересмотра кадастровой стоимости; сроки уплаты налога;  порядок определения налоговых льгот и дополнительные условия их применения).</w:t>
            </w: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Оконешниково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Гагарина, 35,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+7(381-66)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22-439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Кормиловка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+7(381-70)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22-380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Нижняя Омка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Почтовая, 6,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22-344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2EFF"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FF"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Горьковское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Красный Путь, 2,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+7(381-57)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21-682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Черлак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Мельникова, 94,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+7(381-53)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22-463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 п. Нововаршавка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2, А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329" w:rsidRDefault="008C1329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+7(381-52)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22-697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8C1329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г. Калачинск</w:t>
            </w:r>
          </w:p>
          <w:p w:rsidR="00E45FBA" w:rsidRPr="00B21DD8" w:rsidRDefault="00E45FBA" w:rsidP="008C1329">
            <w:pPr>
              <w:spacing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Ленина, 49,</w:t>
            </w:r>
          </w:p>
          <w:p w:rsidR="00E45FBA" w:rsidRPr="00B21DD8" w:rsidRDefault="00E45FBA" w:rsidP="008C1329">
            <w:pPr>
              <w:spacing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1. Возможности получения государственных и муниципальных услуг в электронной форме с помощью Единого портала государственных и муниципальных услуг на сайте gosuslugi.ru.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2. 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</w:t>
            </w:r>
          </w:p>
          <w:p w:rsidR="00E45FBA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3. Порядок применения, регистрации и снятия с учета контрольно-кассовой техники в связи с вступлением в законную силу положения Федерального закона № 290-ФЗ «О внесении изменений в Федеральный закон «О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карт» и отдельных законодательных актов Российской Федерации» от 03.07.2016.</w:t>
            </w:r>
          </w:p>
          <w:p w:rsidR="00F26A9A" w:rsidRDefault="00F26A9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4. Правила заполнение платёжных документов (КБК, ОКТМО, статус налогоплательщика).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5. Порядок постановки на налоговый учет ЮЛ и ИП в качестве плательщика ЕНВД.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6. Обзор изменений налогового законодательства с 01.01.2018.</w:t>
            </w:r>
          </w:p>
          <w:p w:rsidR="00E45FBA" w:rsidRPr="00B21DD8" w:rsidRDefault="00E45FBA" w:rsidP="008C1329">
            <w:pPr>
              <w:spacing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7. Об актуальных вопросах по декларационной кампании 2019 года.</w:t>
            </w:r>
          </w:p>
        </w:tc>
        <w:tc>
          <w:tcPr>
            <w:tcW w:w="2409" w:type="dxa"/>
            <w:vAlign w:val="center"/>
          </w:tcPr>
          <w:p w:rsidR="00E45FBA" w:rsidRPr="00B21DD8" w:rsidRDefault="00E45FBA" w:rsidP="008C13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FBA" w:rsidRPr="00B21DD8" w:rsidRDefault="00E45FBA" w:rsidP="00481D92">
            <w:pPr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Оконешниково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Гагарина, 35,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+7(381-66)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22-439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Кормиловка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5,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+7(381-70)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22-380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Нижняя Омка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Почтовая, 6,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+7(381-65)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22-344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Горьковское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Красный Путь, 2,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+7(381-57)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21-682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. Черлак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ул. Мельникова, 94,</w:t>
            </w:r>
          </w:p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+7(381-53)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22-463</w:t>
            </w:r>
          </w:p>
        </w:tc>
      </w:tr>
      <w:tr w:rsidR="00E45FBA" w:rsidRPr="00B21DD8" w:rsidTr="000340D0">
        <w:tc>
          <w:tcPr>
            <w:tcW w:w="56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45FBA" w:rsidRPr="00B21DD8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р. п. Нововаршавка</w:t>
            </w:r>
          </w:p>
          <w:p w:rsidR="00E45FBA" w:rsidRPr="00B21DD8" w:rsidRDefault="00E45FBA" w:rsidP="000340D0">
            <w:pPr>
              <w:spacing w:after="0" w:line="240" w:lineRule="auto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, 2, А</w:t>
            </w:r>
            <w:r w:rsid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+7(381-55)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29-809 +7(381-52)</w:t>
            </w:r>
            <w:r w:rsid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22-697</w:t>
            </w:r>
          </w:p>
        </w:tc>
      </w:tr>
    </w:tbl>
    <w:p w:rsidR="00574177" w:rsidRDefault="00574177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329" w:rsidRDefault="008C1329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2693"/>
        <w:gridCol w:w="1276"/>
        <w:gridCol w:w="6237"/>
        <w:gridCol w:w="2409"/>
      </w:tblGrid>
      <w:tr w:rsidR="00822F4E" w:rsidRPr="00822F4E" w:rsidTr="00822F4E">
        <w:trPr>
          <w:trHeight w:val="348"/>
        </w:trPr>
        <w:tc>
          <w:tcPr>
            <w:tcW w:w="568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7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6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6237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  <w:shd w:val="clear" w:color="auto" w:fill="1F87E5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822F4E" w:rsidRPr="00822F4E" w:rsidTr="00822F4E">
        <w:trPr>
          <w:trHeight w:val="348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№2 по Омской области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2F4E" w:rsidRPr="00822F4E" w:rsidRDefault="00822F4E" w:rsidP="0093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772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г. Тара, пл. Ленина, 10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C1329" w:rsidRDefault="008C1329" w:rsidP="00DA278E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822F4E" w:rsidRDefault="00DA278E" w:rsidP="00DA278E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Актуальные вопросы взаимодействия органов местного самоуправления и налоговых органов.</w:t>
            </w:r>
          </w:p>
          <w:p w:rsidR="008C1329" w:rsidRPr="00822F4E" w:rsidRDefault="008C1329" w:rsidP="00DA278E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822F4E" w:rsidRPr="00822F4E" w:rsidRDefault="00DA278E" w:rsidP="00DA278E">
            <w:pPr>
              <w:pStyle w:val="a9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Электронные сервисы на сайте ФНС России www.naloq.ru. Личный кабинет налогоплательщика юридического лица</w:t>
            </w:r>
          </w:p>
          <w:p w:rsidR="00822F4E" w:rsidRPr="00822F4E" w:rsidRDefault="00822F4E" w:rsidP="00DA278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(381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71)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(381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71)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822F4E" w:rsidRPr="00822F4E" w:rsidTr="00F26A9A">
        <w:trPr>
          <w:trHeight w:val="898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Муромцево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ул. Красноармейская, 6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131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Колосовка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 ул. Ленина, 1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714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 ул. Ленина, 12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843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с. Знаменское, ул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енина,22,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DA278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Большеречье, ул. 50 лет ВЛКСМ, 7     кабинет №24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. Саргатское,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 38а, кабинет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701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DA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Седельниково,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,40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евриз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ул. Гуртьева,5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849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Усть-Ишим,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,33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845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г. Тара, пл. Ленина, 10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DA278E" w:rsidRDefault="00822F4E" w:rsidP="008C132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1.Актуальные вопросы, возникающие в ходе администрирования налогов, уплачиваемых индивидуальными предпринимателями.</w:t>
            </w:r>
          </w:p>
          <w:p w:rsidR="00822F4E" w:rsidRPr="00822F4E" w:rsidRDefault="00822F4E" w:rsidP="008C132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2. Новый порядок применения контрольно-кассовой техники.</w:t>
            </w:r>
          </w:p>
          <w:p w:rsidR="00822F4E" w:rsidRPr="00822F4E" w:rsidRDefault="00822F4E" w:rsidP="008C132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3. Электронные сервисы на сайте ФНС России www.naloq.ru. Личный кабинет налогоплательщика юридического лица  и ИП</w:t>
            </w:r>
            <w:proofErr w:type="gramStart"/>
            <w:r w:rsidRPr="00822F4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22F4E" w:rsidRPr="00822F4E" w:rsidRDefault="00DA278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(38171)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  <w:p w:rsidR="00822F4E" w:rsidRPr="00822F4E" w:rsidRDefault="00DA278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(38171)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822F4E" w:rsidRPr="00822F4E" w:rsidTr="00761146">
        <w:trPr>
          <w:trHeight w:val="1008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Муромце</w:t>
            </w:r>
            <w:r w:rsidR="00DA278E">
              <w:rPr>
                <w:rFonts w:ascii="Times New Roman" w:hAnsi="Times New Roman"/>
                <w:sz w:val="24"/>
                <w:szCs w:val="24"/>
              </w:rPr>
              <w:t>в</w:t>
            </w:r>
            <w:r w:rsidRPr="00822F4E">
              <w:rPr>
                <w:rFonts w:ascii="Times New Roman" w:hAnsi="Times New Roman"/>
                <w:sz w:val="24"/>
                <w:szCs w:val="24"/>
              </w:rPr>
              <w:t>о,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ул. Красноармейская, 6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968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олосовка,ул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Ленина, 1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980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ул. Ленина, 12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с. Знаменское, ул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енина,22,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891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ольшеречье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, ул. 50 лет ВЛКСМ, 7   кабинет №24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1229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аргатское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, 38а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зал, кабинет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992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с. Седельниково,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ул. Советская,40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978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евриз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 ул. Гуртьева,5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C1329">
        <w:trPr>
          <w:trHeight w:val="1120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Усть-Ишим,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,33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8808F2">
        <w:trPr>
          <w:trHeight w:val="703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г. Тара, пл. Ленина, 10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22F4E" w:rsidRPr="00822F4E" w:rsidRDefault="00822F4E" w:rsidP="008C1329">
            <w:pPr>
              <w:tabs>
                <w:tab w:val="left" w:pos="6021"/>
              </w:tabs>
              <w:spacing w:line="240" w:lineRule="auto"/>
              <w:ind w:righ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1.Новый порядок применения контрольно-кассовой техники.</w:t>
            </w:r>
          </w:p>
          <w:p w:rsidR="00822F4E" w:rsidRPr="00822F4E" w:rsidRDefault="00822F4E" w:rsidP="008C1329">
            <w:pPr>
              <w:tabs>
                <w:tab w:val="left" w:pos="6021"/>
              </w:tabs>
              <w:spacing w:line="240" w:lineRule="auto"/>
              <w:ind w:righ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 xml:space="preserve">2.Электронные сервисы на сайте ФНС России </w:t>
            </w:r>
            <w:hyperlink r:id="rId10" w:history="1">
              <w:r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nalog</w:t>
              </w:r>
              <w:proofErr w:type="spellEnd"/>
              <w:r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221E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822F4E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налогоплательщика   юридического лица  и ИП.</w:t>
            </w:r>
          </w:p>
          <w:p w:rsidR="00822F4E" w:rsidRPr="00822F4E" w:rsidRDefault="00822F4E" w:rsidP="008C1329">
            <w:pPr>
              <w:tabs>
                <w:tab w:val="left" w:pos="6021"/>
              </w:tabs>
              <w:spacing w:line="240" w:lineRule="auto"/>
              <w:ind w:righ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3.Направление бухгалтерской и налоговой отчетности по ТКС.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22F4E" w:rsidRPr="00822F4E" w:rsidRDefault="00DA278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(38171)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F4E" w:rsidRPr="00822F4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уромцево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ул. Красноармейская, 6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олосовка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, ул. Ленина, 1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ул. Ленина, 12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с. Знаменское, ул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енина,22,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806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ольшеречье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ул. 50 лет ВЛКСМ, 7 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rPr>
          <w:trHeight w:val="637"/>
        </w:trPr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аргатское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, 38а</w:t>
            </w:r>
          </w:p>
          <w:p w:rsidR="00822F4E" w:rsidRPr="00822F4E" w:rsidRDefault="00822F4E" w:rsidP="00DA27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актовый зал, кабинет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Седельниково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>. Советская,40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4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евриз</w:t>
            </w:r>
            <w:proofErr w:type="spellEnd"/>
            <w:r w:rsidRPr="00822F4E">
              <w:rPr>
                <w:rFonts w:ascii="Times New Roman" w:hAnsi="Times New Roman"/>
                <w:sz w:val="24"/>
                <w:szCs w:val="24"/>
              </w:rPr>
              <w:t xml:space="preserve">, ул. Гуртьева,5 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4E" w:rsidRPr="00822F4E" w:rsidTr="00761146">
        <w:tc>
          <w:tcPr>
            <w:tcW w:w="568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22F4E" w:rsidRPr="00822F4E" w:rsidRDefault="00822F4E" w:rsidP="0082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4E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 xml:space="preserve">с. Усть-Ишим, ул. </w:t>
            </w:r>
            <w:proofErr w:type="gramStart"/>
            <w:r w:rsidRPr="00822F4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22F4E">
              <w:rPr>
                <w:rFonts w:ascii="Times New Roman" w:hAnsi="Times New Roman"/>
                <w:sz w:val="24"/>
                <w:szCs w:val="24"/>
              </w:rPr>
              <w:t>,33</w:t>
            </w:r>
          </w:p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кабинет №202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2F4E" w:rsidRPr="00822F4E" w:rsidRDefault="00822F4E" w:rsidP="00822F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2F4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22F4E" w:rsidRPr="00822F4E" w:rsidRDefault="00822F4E" w:rsidP="00822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64" w:rsidRDefault="00A15464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F2" w:rsidRPr="008808F2" w:rsidRDefault="008808F2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6"/>
        <w:gridCol w:w="1584"/>
        <w:gridCol w:w="2617"/>
        <w:gridCol w:w="1364"/>
        <w:gridCol w:w="6235"/>
        <w:gridCol w:w="2347"/>
      </w:tblGrid>
      <w:tr w:rsidR="00A10605" w:rsidRPr="000340D0" w:rsidTr="00761146">
        <w:trPr>
          <w:trHeight w:val="348"/>
        </w:trPr>
        <w:tc>
          <w:tcPr>
            <w:tcW w:w="563" w:type="dxa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0" w:type="dxa"/>
            <w:gridSpan w:val="2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64" w:type="dxa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35" w:type="dxa"/>
            <w:shd w:val="clear" w:color="auto" w:fill="1F87E5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7" w:type="dxa"/>
            <w:shd w:val="clear" w:color="auto" w:fill="1F87E5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A10605" w:rsidRPr="000340D0" w:rsidTr="00970E4A">
        <w:trPr>
          <w:trHeight w:val="348"/>
        </w:trPr>
        <w:tc>
          <w:tcPr>
            <w:tcW w:w="12439" w:type="dxa"/>
            <w:gridSpan w:val="6"/>
            <w:shd w:val="clear" w:color="auto" w:fill="auto"/>
            <w:vAlign w:val="center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№3 по Омской области</w:t>
            </w:r>
          </w:p>
        </w:tc>
        <w:tc>
          <w:tcPr>
            <w:tcW w:w="2347" w:type="dxa"/>
          </w:tcPr>
          <w:p w:rsidR="00A10605" w:rsidRPr="000340D0" w:rsidRDefault="00A10605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5" w:rsidRPr="000340D0" w:rsidTr="00761146">
        <w:trPr>
          <w:trHeight w:val="949"/>
        </w:trPr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силькуль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1,  кабинет № 110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23-541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23-540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силькуль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1,  кабинет № 110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</w:t>
            </w:r>
            <w:r w:rsidR="008808F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</w:t>
            </w:r>
          </w:p>
        </w:tc>
        <w:tc>
          <w:tcPr>
            <w:tcW w:w="2347" w:type="dxa"/>
            <w:shd w:val="clear" w:color="auto" w:fill="auto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23-541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23-540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силькуль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1,  кабинет № 110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23-541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+7 (38173) 23-540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4A" w:rsidRPr="000340D0" w:rsidTr="00970E4A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ТОРМ г. Называевск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азываевск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0D0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Кирова,42,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F26A9A" w:rsidRDefault="00F26A9A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  <w:p w:rsidR="00927941" w:rsidRPr="000340D0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Default="006221E7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21-186</w:t>
            </w:r>
          </w:p>
          <w:p w:rsidR="00A10605" w:rsidRPr="006221E7" w:rsidRDefault="00A10605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21-839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азываевск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Кирова,42,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</w:t>
            </w:r>
            <w:r w:rsidR="008808F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России.</w:t>
            </w:r>
          </w:p>
        </w:tc>
        <w:tc>
          <w:tcPr>
            <w:tcW w:w="2347" w:type="dxa"/>
          </w:tcPr>
          <w:p w:rsidR="006221E7" w:rsidRDefault="006221E7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941" w:rsidRPr="001E1CC3" w:rsidRDefault="00927941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21-186</w:t>
            </w:r>
          </w:p>
          <w:p w:rsidR="00A10605" w:rsidRPr="000340D0" w:rsidRDefault="00A10605" w:rsidP="00622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21-839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Default="00A10605" w:rsidP="00F2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азываевск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0D0" w:rsidRDefault="00A10605" w:rsidP="00F2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 Кирова,42,</w:t>
            </w:r>
          </w:p>
          <w:p w:rsidR="00A10605" w:rsidRPr="000340D0" w:rsidRDefault="00A10605" w:rsidP="00F2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927941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  <w:p w:rsidR="00927941" w:rsidRPr="000340D0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Default="006221E7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21-186</w:t>
            </w:r>
          </w:p>
          <w:p w:rsidR="00A10605" w:rsidRPr="006221E7" w:rsidRDefault="00A10605" w:rsidP="008808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(38161) 21-839</w:t>
            </w:r>
          </w:p>
        </w:tc>
      </w:tr>
      <w:tr w:rsidR="00970E4A" w:rsidRPr="000340D0" w:rsidTr="00761146">
        <w:tc>
          <w:tcPr>
            <w:tcW w:w="563" w:type="dxa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6" w:type="dxa"/>
            <w:gridSpan w:val="5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. Крутинка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рутинка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ул.Ленина,10,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202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0340D0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vAlign w:val="center"/>
          </w:tcPr>
          <w:p w:rsidR="00A10605" w:rsidRPr="000340D0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A10605"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(38167) 21-775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рутинка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ул.Ленина,10,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202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Обзор программно-информационного комплекса Интернет-сайта www.nalog.ru: </w:t>
            </w:r>
            <w:r w:rsidR="00927941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(38167) 21-775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рутинка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ул.Ленина,10,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кабинет № 202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927941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(38167) 21-775</w:t>
            </w:r>
          </w:p>
        </w:tc>
      </w:tr>
      <w:tr w:rsidR="00970E4A" w:rsidRPr="000340D0" w:rsidTr="00761146">
        <w:tc>
          <w:tcPr>
            <w:tcW w:w="563" w:type="dxa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6" w:type="dxa"/>
            <w:gridSpan w:val="5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ТОРМ г. Тюкалинск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юкалинск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 Луначарского,82, 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  <w:p w:rsidR="00927941" w:rsidRPr="000340D0" w:rsidRDefault="00927941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(38176) 21-679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юкалинск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 Луначарского,82, 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 Электронные сервисы ФНС России;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(38176) 21-679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юкалинск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 Луначарского,82, 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FE6B5F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Изменения налогового зак</w:t>
            </w:r>
            <w:r w:rsidR="00FE6B5F"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онодательства РФ  в 2019 году; </w:t>
            </w:r>
          </w:p>
          <w:p w:rsidR="00A10605" w:rsidRPr="000340D0" w:rsidRDefault="00A10605" w:rsidP="00880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(38176) 21-679</w:t>
            </w:r>
          </w:p>
        </w:tc>
      </w:tr>
      <w:tr w:rsidR="00970E4A" w:rsidRPr="000340D0" w:rsidTr="00970E4A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. Шербакуль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ербакуль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120, 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1E1CC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1E1CC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уровне на налоговый период 2017 года;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1E1CC3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1E1CC3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(38177) 21-608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ербакуль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120, 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 Электронные сервисы ФНС России;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(38177) 21-608</w:t>
            </w:r>
          </w:p>
        </w:tc>
      </w:tr>
      <w:tr w:rsidR="00A10605" w:rsidRPr="000340D0" w:rsidTr="00761146">
        <w:tc>
          <w:tcPr>
            <w:tcW w:w="563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ербакуль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ул.Ленина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120, 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Изменения налогового законодательства РФ  в 2019 году;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  <w:vAlign w:val="center"/>
          </w:tcPr>
          <w:p w:rsidR="00A10605" w:rsidRPr="000340D0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10605"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(38177) 21-608</w:t>
            </w:r>
          </w:p>
        </w:tc>
      </w:tr>
      <w:tr w:rsidR="00970E4A" w:rsidRPr="000340D0" w:rsidTr="00970E4A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FE6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Марьяновка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арьяновка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ул.40 лет Октября ,85</w:t>
            </w:r>
            <w:r w:rsidRPr="000340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9A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A9A" w:rsidRPr="000340D0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(38168)22-180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арьяновка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ул.40 лет Октября ,85</w:t>
            </w:r>
            <w:r w:rsidRPr="000340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 Электронные сервисы ФНС России;</w:t>
            </w:r>
          </w:p>
          <w:p w:rsidR="00F26A9A" w:rsidRPr="000340D0" w:rsidRDefault="00F26A9A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Pr="001E1CC3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(38168)22-180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арьяновка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ул.40 лет Октября ,85</w:t>
            </w:r>
            <w:r w:rsidRPr="000340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F26A9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F26A9A" w:rsidRPr="000340D0" w:rsidRDefault="00A10605" w:rsidP="00F26A9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</w:tcPr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A9A" w:rsidRPr="001E1CC3" w:rsidRDefault="00F26A9A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(38168)22-180</w:t>
            </w:r>
          </w:p>
        </w:tc>
      </w:tr>
      <w:tr w:rsidR="00970E4A" w:rsidRPr="000340D0" w:rsidTr="00970E4A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72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. Москаленки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оскаленки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Комсомольская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,85, кабинет № 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ФНС России в электронном виде с использованием </w:t>
            </w: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Единого портала государственных и муниципальных услуг.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(38174) 21-548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оскаленки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, ул.Комсомольская,85, кабинет № 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FE6B5F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уплаты имущественных налогов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 Электронные сервисы ФНС России;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(38174) 21-548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оскаленки</w:t>
            </w:r>
            <w:proofErr w:type="spellEnd"/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, ул.Комсомольская,85, кабинет № 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(38174) 21-548</w:t>
            </w:r>
          </w:p>
        </w:tc>
      </w:tr>
      <w:tr w:rsidR="00970E4A" w:rsidRPr="000340D0" w:rsidTr="00761146">
        <w:tc>
          <w:tcPr>
            <w:tcW w:w="12439" w:type="dxa"/>
            <w:gridSpan w:val="6"/>
            <w:shd w:val="clear" w:color="auto" w:fill="auto"/>
            <w:vAlign w:val="center"/>
          </w:tcPr>
          <w:p w:rsidR="00970E4A" w:rsidRPr="000340D0" w:rsidRDefault="00970E4A" w:rsidP="0072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ТОРМ </w:t>
            </w:r>
            <w:proofErr w:type="spellStart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0340D0">
              <w:rPr>
                <w:rFonts w:ascii="Times New Roman" w:hAnsi="Times New Roman" w:cs="Times New Roman"/>
                <w:b/>
                <w:sz w:val="24"/>
                <w:szCs w:val="24"/>
              </w:rPr>
              <w:t>. Полтавка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970E4A" w:rsidRPr="000340D0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9279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олтавка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ул.Победы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уплаты имущественных налогов 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3. Признание плательщиков ЕСХН плательщиками НДС с 1 января 2019 года;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4. Порядок применения ККТ, особенности формирования фискальных документов;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5. О возможности получения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предоставляемых ФНС России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347" w:type="dxa"/>
            <w:vAlign w:val="center"/>
          </w:tcPr>
          <w:p w:rsidR="00927941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(38163) 24-238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олтавка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 в 2018 году;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proofErr w:type="gramStart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  <w:proofErr w:type="gramEnd"/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установленные на федеральном, региональном и муниципальном уровне на налоговый период 2017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ККТ, особенности формирования 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Обзор программно-информационного комплекса Интернет-сайта www.nalog.ru:</w:t>
            </w:r>
            <w:r w:rsidR="009279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(38163) 24-238</w:t>
            </w:r>
          </w:p>
        </w:tc>
      </w:tr>
      <w:tr w:rsidR="00A10605" w:rsidRPr="000340D0" w:rsidTr="00761146">
        <w:tc>
          <w:tcPr>
            <w:tcW w:w="639" w:type="dxa"/>
            <w:gridSpan w:val="2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E6B5F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олтавка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 № 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>Признание плательщиков ЕСХН плательщиками НДС с 1 января 2019 года;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ККТ, особенности формирования 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фискальных документов;</w:t>
            </w:r>
          </w:p>
          <w:p w:rsidR="00A10605" w:rsidRPr="000340D0" w:rsidRDefault="00FE6B5F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0605"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заполнение платёжных документов (КБК, ОКТМО, статус налогоплательщика); </w:t>
            </w:r>
          </w:p>
          <w:p w:rsidR="00A10605" w:rsidRPr="000340D0" w:rsidRDefault="00A10605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 xml:space="preserve">4. Изменения налогового законодательства РФ  в 2019 году; </w:t>
            </w:r>
          </w:p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t>5. Представление бухгалтерской и налоговой отчетности по ТКС. Обслуживание налогоплательщиков через систему ИОН.</w:t>
            </w:r>
          </w:p>
        </w:tc>
        <w:tc>
          <w:tcPr>
            <w:tcW w:w="2347" w:type="dxa"/>
            <w:vAlign w:val="center"/>
          </w:tcPr>
          <w:p w:rsidR="00A10605" w:rsidRPr="000340D0" w:rsidRDefault="00A10605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</w:t>
            </w:r>
            <w:r w:rsidRPr="00034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(38163) 24-238</w:t>
            </w:r>
          </w:p>
        </w:tc>
      </w:tr>
    </w:tbl>
    <w:p w:rsidR="00A10605" w:rsidRDefault="00A10605" w:rsidP="00FE6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29"/>
        <w:gridCol w:w="2582"/>
        <w:gridCol w:w="1418"/>
        <w:gridCol w:w="6222"/>
        <w:gridCol w:w="2360"/>
      </w:tblGrid>
      <w:tr w:rsidR="00E45FBA" w:rsidRPr="00B21DD8" w:rsidTr="00761146">
        <w:trPr>
          <w:trHeight w:val="348"/>
        </w:trPr>
        <w:tc>
          <w:tcPr>
            <w:tcW w:w="675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9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2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22" w:type="dxa"/>
            <w:shd w:val="clear" w:color="auto" w:fill="1F87E5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0" w:type="dxa"/>
            <w:shd w:val="clear" w:color="auto" w:fill="1F87E5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E45FBA" w:rsidRPr="00B21DD8" w:rsidTr="00DA7D3D">
        <w:trPr>
          <w:trHeight w:val="348"/>
        </w:trPr>
        <w:tc>
          <w:tcPr>
            <w:tcW w:w="12426" w:type="dxa"/>
            <w:gridSpan w:val="5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 ИФНС России №4  по Омской области</w:t>
            </w:r>
          </w:p>
        </w:tc>
        <w:tc>
          <w:tcPr>
            <w:tcW w:w="2360" w:type="dxa"/>
          </w:tcPr>
          <w:p w:rsidR="00E45FBA" w:rsidRPr="00B21DD8" w:rsidRDefault="00E45FB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DA7D3D" w:rsidTr="00761146">
        <w:trPr>
          <w:trHeight w:val="949"/>
        </w:trPr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FE6B5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Порядок, сроки предоставления бухгалтерской и налоговой отчетности, сроки уплаты налогов и авансовых платежей для юридических лиц и индивидуальных предпринимателей,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впервые вставших на налоговый учет.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Подача документов на регистрацию юридического лица или индивидуального предпринимателя в электронном виде.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</w:rPr>
              <w:t>Преимущества подачи отчетности в электронном виде.</w:t>
            </w:r>
          </w:p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vAlign w:val="center"/>
          </w:tcPr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+7 (3812) 43-95-06</w:t>
            </w: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9E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BA" w:rsidRPr="00DA7D3D" w:rsidRDefault="00B46D9E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(3812) 43-95-06</w:t>
            </w:r>
          </w:p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FBA" w:rsidRPr="00DA7D3D" w:rsidTr="00761146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Упрощенный порядок подтверждения льготы при проведении камеральных налоговых проверок деклараций по НДС.</w:t>
            </w:r>
          </w:p>
        </w:tc>
        <w:tc>
          <w:tcPr>
            <w:tcW w:w="2360" w:type="dxa"/>
            <w:vMerge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DA7D3D" w:rsidTr="00761146">
        <w:trPr>
          <w:trHeight w:val="1279"/>
        </w:trPr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Начисление и уплата имущественных налогов физических лиц за 2017 год.</w:t>
            </w: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физическими лицами налоговых льгот по транспортному и земельному налогу.</w:t>
            </w:r>
          </w:p>
        </w:tc>
        <w:tc>
          <w:tcPr>
            <w:tcW w:w="2360" w:type="dxa"/>
            <w:vMerge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DA7D3D" w:rsidTr="00761146">
        <w:trPr>
          <w:trHeight w:val="1279"/>
        </w:trPr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Порядок, сроки предоставления бухгалтерской и налоговой отчетности, сроки уплаты налогов и авансовых платежей для юридических лиц и индивидуальных предпринимателей, впервые вставших на налоговый учет.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документов на регистрацию юридического лица или индивидуального предпринимателя в электронном виде.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Преимущества подачи отчетности в электронном виде.</w:t>
            </w:r>
          </w:p>
        </w:tc>
        <w:tc>
          <w:tcPr>
            <w:tcW w:w="2360" w:type="dxa"/>
            <w:vMerge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BA" w:rsidRPr="00DA7D3D" w:rsidTr="00761146">
        <w:tc>
          <w:tcPr>
            <w:tcW w:w="675" w:type="dxa"/>
            <w:shd w:val="clear" w:color="auto" w:fill="auto"/>
            <w:vAlign w:val="center"/>
          </w:tcPr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FBA" w:rsidRPr="00B21DD8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г. Омск,  ул. Фёдора Крылова, 2а, 2 этаж, 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222" w:type="dxa"/>
            <w:shd w:val="clear" w:color="auto" w:fill="auto"/>
            <w:vAlign w:val="center"/>
          </w:tcPr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представления налоговой и бухгалтерской отчетности.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электронного сервиса «Личный кабинет налогоплательщика физического лица».</w:t>
            </w:r>
          </w:p>
          <w:p w:rsidR="00E45FBA" w:rsidRPr="00DA7D3D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45FBA" w:rsidRPr="00DA7D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Преимущества подачи отчетности в электронном виде.</w:t>
            </w:r>
          </w:p>
        </w:tc>
        <w:tc>
          <w:tcPr>
            <w:tcW w:w="2360" w:type="dxa"/>
            <w:vMerge/>
          </w:tcPr>
          <w:p w:rsidR="00E45FBA" w:rsidRPr="00DA7D3D" w:rsidRDefault="00E45FBA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BA" w:rsidRDefault="00E45FB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6C" w:rsidRDefault="00984E6C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941" w:rsidRDefault="00927941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1276"/>
        <w:gridCol w:w="6237"/>
        <w:gridCol w:w="2345"/>
      </w:tblGrid>
      <w:tr w:rsidR="00A15464" w:rsidRPr="007112B3" w:rsidTr="00FE6B5F">
        <w:trPr>
          <w:trHeight w:val="348"/>
        </w:trPr>
        <w:tc>
          <w:tcPr>
            <w:tcW w:w="675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6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6237" w:type="dxa"/>
            <w:shd w:val="clear" w:color="auto" w:fill="1F87E5"/>
            <w:vAlign w:val="center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45" w:type="dxa"/>
            <w:shd w:val="clear" w:color="auto" w:fill="1F87E5"/>
          </w:tcPr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  <w:p w:rsidR="00A15464" w:rsidRPr="007112B3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A15464" w:rsidRPr="007112B3" w:rsidTr="00FE6B5F">
        <w:trPr>
          <w:trHeight w:val="444"/>
        </w:trPr>
        <w:tc>
          <w:tcPr>
            <w:tcW w:w="12441" w:type="dxa"/>
            <w:gridSpan w:val="5"/>
            <w:shd w:val="clear" w:color="auto" w:fill="auto"/>
            <w:vAlign w:val="center"/>
          </w:tcPr>
          <w:p w:rsidR="00A15464" w:rsidRPr="00FE6B5F" w:rsidRDefault="00A15464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B5F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FE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№ 6  по Омской области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A15464" w:rsidRPr="007112B3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927941">
        <w:trPr>
          <w:trHeight w:val="3963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зово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5464" w:rsidRPr="007112B3" w:rsidRDefault="00A15464" w:rsidP="00725EE0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7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абинет № 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941" w:rsidRDefault="00927941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5F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телекоммуникационным каналам связи. 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1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27941" w:rsidRPr="0092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лиц, личный кабинет налогоплательщика юридического лица.</w:t>
            </w:r>
          </w:p>
          <w:p w:rsidR="00A15464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налоговая льгота по налогу на имущество физических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A15464" w:rsidRPr="007112B3" w:rsidRDefault="004E75E8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5.Разъяснение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нужд.</w:t>
            </w:r>
          </w:p>
          <w:p w:rsidR="00A15464" w:rsidRPr="007112B3" w:rsidRDefault="00A15464" w:rsidP="009279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НДС.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+7(838141) 21054</w:t>
            </w: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7112B3" w:rsidRDefault="00927941" w:rsidP="0092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+7(838141) 21054</w:t>
            </w:r>
          </w:p>
          <w:p w:rsidR="00927941" w:rsidRPr="007112B3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761146">
        <w:trPr>
          <w:trHeight w:val="2107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64" w:rsidRPr="007112B3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761146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EE0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с. Одесское </w:t>
            </w:r>
          </w:p>
          <w:p w:rsidR="00A15464" w:rsidRPr="007112B3" w:rsidRDefault="00A15464" w:rsidP="00725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пер. Северный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абинет №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телекоммуникационным каналам связи. 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2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27941" w:rsidRPr="0092794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711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лиц, личный кабинет налогоплательщика юридического лица.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5. Разъяснение </w:t>
            </w:r>
            <w:r w:rsidR="006221E7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gramStart"/>
            <w:r w:rsidR="0062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нужд. 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+7(838159) 21647</w:t>
            </w: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7112B3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+7(838159) 21647</w:t>
            </w:r>
          </w:p>
        </w:tc>
      </w:tr>
      <w:tr w:rsidR="00A15464" w:rsidRPr="007112B3" w:rsidTr="00927941">
        <w:trPr>
          <w:trHeight w:val="1412"/>
        </w:trPr>
        <w:tc>
          <w:tcPr>
            <w:tcW w:w="675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6B5F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. Павлоградка, </w:t>
            </w:r>
          </w:p>
          <w:p w:rsidR="00FE6B5F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62,</w:t>
            </w:r>
          </w:p>
          <w:p w:rsidR="00A15464" w:rsidRPr="007112B3" w:rsidRDefault="00FE6B5F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абинет №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телекоммуникационным каналам связи. 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3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2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лиц, личный кабинет налогоплательщика юридического лица.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A15464" w:rsidRPr="007112B3" w:rsidRDefault="006221E7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5.Разъяснение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нужд.</w:t>
            </w:r>
          </w:p>
          <w:p w:rsidR="00A15464" w:rsidRPr="007112B3" w:rsidRDefault="00A15464" w:rsidP="00927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отдельных положений Федерального закона от 27.11.2017 № 335-ФЗ "О внесении изменений в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64" w:rsidRPr="007112B3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+7(838172) 31837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761146">
        <w:trPr>
          <w:trHeight w:val="1975"/>
        </w:trPr>
        <w:tc>
          <w:tcPr>
            <w:tcW w:w="675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EE0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. Таврическое, </w:t>
            </w:r>
          </w:p>
          <w:p w:rsidR="00725EE0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725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464" w:rsidRPr="007112B3" w:rsidRDefault="00725EE0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абинет №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телекоммуникационным каналам связи. 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4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2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налогоплательщика для физических лиц, личный кабинет налогоплательщика юридического лица. 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5. Ра</w:t>
            </w:r>
            <w:r w:rsidR="004E75E8">
              <w:rPr>
                <w:rFonts w:ascii="Times New Roman" w:hAnsi="Times New Roman" w:cs="Times New Roman"/>
                <w:sz w:val="24"/>
                <w:szCs w:val="24"/>
              </w:rPr>
              <w:t xml:space="preserve">зъяснение понятия </w:t>
            </w:r>
            <w:proofErr w:type="spellStart"/>
            <w:r w:rsidR="004E75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+7(838151) 21682</w:t>
            </w: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7112B3" w:rsidRDefault="00927941" w:rsidP="0092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+7(838151) 21682</w:t>
            </w:r>
          </w:p>
          <w:p w:rsidR="00927941" w:rsidRPr="007112B3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4" w:rsidRPr="007112B3" w:rsidTr="00761146">
        <w:trPr>
          <w:trHeight w:val="2117"/>
        </w:trPr>
        <w:tc>
          <w:tcPr>
            <w:tcW w:w="675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EE0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Поляна, </w:t>
            </w: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 56, кабинет № 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1.Порядок, сроки представления бухгалтерской и налоговой отчетности для юридических лиц и индивидуальных предпринимателей, впервые вставших на налоговый учет, порядок заполнения платежных документов на перечисление денежных средств на уплату налогов и сборов, представление отчетности по телекоммуникационным каналам связи. 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2.Обслуживание налогоплательщиков через систему ИОН. Электронные сервисы на сайте ФНС России </w:t>
            </w:r>
            <w:hyperlink r:id="rId15" w:history="1"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naloq</w:t>
              </w:r>
              <w:proofErr w:type="spellEnd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279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2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лиц, личный кабинет налогоплательщика юридического лица.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3. "Электронные сервисы ФНС России. Подача документов в электронном виде на государственную регистрацию юридических лиц и индивидуальных предпринимателей, в том числе внесение изменений в </w:t>
            </w:r>
            <w:r w:rsidRPr="00711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юридическом лице и индивидуальных предпринимателей, регистрация изменений, вносимых в учредительные документы юридических лиц. Порядок подготовки электронных документов для подачи на государственную регистрацию и преимущества предоставления документов в электронном виде".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4.Порядок, сроки представления Заявления о предоставлении налоговой льготы по  транспортному налогу, земельному налогу, налогу на имущество физических лиц, уведомления о выбранных объектах налогообложения, в отношении которых предоставляется налоговая льгота по налогу на имущество физических лиц,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Разъяснение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амозанятые</w:t>
            </w:r>
            <w:proofErr w:type="spellEnd"/>
            <w:r w:rsidR="00A15464" w:rsidRPr="007112B3">
              <w:rPr>
                <w:rFonts w:ascii="Times New Roman" w:hAnsi="Times New Roman" w:cs="Times New Roman"/>
                <w:sz w:val="24"/>
                <w:szCs w:val="24"/>
              </w:rPr>
              <w:t>, а также порядок заполнения формы «Уведомление физического лица об осуществлении (о прекращении) деятельности по оказанию услуг физическому лицу для личных, домашних и (иных) подобных нужд</w:t>
            </w:r>
          </w:p>
          <w:p w:rsidR="006221E7" w:rsidRPr="001E1CC3" w:rsidRDefault="006221E7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FE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 xml:space="preserve">6. Разъяснение </w:t>
            </w:r>
            <w:r w:rsidRPr="007112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положений Федерального закона от 27.11.2017 № 335-ФЗ "О внесении изменений в части первую и вторую Налогового кодекса Российской Федерации и отдельные законодательные акты Российской Федерации", вступающих в силу с 1 января 2019 года, предусматривающих признание плательщиков ЕСХН плательщиками НДС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+7(838156) 22395</w:t>
            </w: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1" w:rsidRPr="007112B3" w:rsidRDefault="00927941" w:rsidP="0092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2B3">
              <w:rPr>
                <w:rFonts w:ascii="Times New Roman" w:hAnsi="Times New Roman" w:cs="Times New Roman"/>
                <w:sz w:val="24"/>
                <w:szCs w:val="24"/>
              </w:rPr>
              <w:t>+7(838156) 22395</w:t>
            </w:r>
          </w:p>
          <w:p w:rsidR="00927941" w:rsidRPr="007112B3" w:rsidRDefault="00927941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4" w:rsidRPr="007112B3" w:rsidRDefault="00A15464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64" w:rsidRDefault="00A15464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5B" w:rsidRDefault="00D2145B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5B" w:rsidRDefault="00D2145B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5B" w:rsidRDefault="00D2145B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A9A" w:rsidRDefault="00F26A9A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45B" w:rsidRDefault="00D2145B" w:rsidP="0048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29"/>
        <w:gridCol w:w="2723"/>
        <w:gridCol w:w="1276"/>
        <w:gridCol w:w="6222"/>
        <w:gridCol w:w="2361"/>
      </w:tblGrid>
      <w:tr w:rsidR="00026E22" w:rsidRPr="00B21DD8" w:rsidTr="00761146">
        <w:trPr>
          <w:trHeight w:val="348"/>
        </w:trPr>
        <w:tc>
          <w:tcPr>
            <w:tcW w:w="675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9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3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6222" w:type="dxa"/>
            <w:shd w:val="clear" w:color="auto" w:fill="1F87E5"/>
            <w:vAlign w:val="center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61" w:type="dxa"/>
            <w:shd w:val="clear" w:color="auto" w:fill="1F87E5"/>
          </w:tcPr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  <w:p w:rsidR="00026E22" w:rsidRPr="00B21DD8" w:rsidRDefault="00026E22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для справок</w:t>
            </w:r>
          </w:p>
        </w:tc>
      </w:tr>
      <w:tr w:rsidR="00970E4A" w:rsidRPr="00B21DD8" w:rsidTr="00761146">
        <w:trPr>
          <w:trHeight w:val="348"/>
        </w:trPr>
        <w:tc>
          <w:tcPr>
            <w:tcW w:w="12425" w:type="dxa"/>
            <w:gridSpan w:val="5"/>
            <w:shd w:val="clear" w:color="auto" w:fill="auto"/>
            <w:vAlign w:val="center"/>
          </w:tcPr>
          <w:p w:rsidR="00970E4A" w:rsidRPr="00B21DD8" w:rsidRDefault="00970E4A" w:rsidP="0048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</w:t>
            </w:r>
            <w:proofErr w:type="gramEnd"/>
            <w:r w:rsidRPr="00B21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ИФНС России по крупнейшим налогоплательщикам по Омской области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70E4A" w:rsidRPr="00B21DD8" w:rsidRDefault="00970E4A" w:rsidP="00970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E22" w:rsidRPr="00B21DD8" w:rsidTr="00761146">
        <w:trPr>
          <w:trHeight w:val="2208"/>
        </w:trPr>
        <w:tc>
          <w:tcPr>
            <w:tcW w:w="675" w:type="dxa"/>
            <w:shd w:val="clear" w:color="auto" w:fill="auto"/>
            <w:vAlign w:val="center"/>
          </w:tcPr>
          <w:p w:rsidR="00026E22" w:rsidRPr="00B21DD8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E22" w:rsidRPr="00DA7D3D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26E22" w:rsidRPr="00DA7D3D" w:rsidRDefault="00B21DD8" w:rsidP="00481D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E22" w:rsidRPr="00DA7D3D" w:rsidRDefault="00725E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22" w:type="dxa"/>
            <w:vAlign w:val="center"/>
          </w:tcPr>
          <w:p w:rsidR="00725EE0" w:rsidRDefault="00026E22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– тема:</w:t>
            </w:r>
          </w:p>
          <w:p w:rsidR="00026E22" w:rsidRPr="00DA7D3D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6E22"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сервисы ФНС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E22"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(подключение сотрудников организации к электронному сервису «Личный кабинет налогоплательщика для физических лиц»)</w:t>
            </w:r>
          </w:p>
          <w:p w:rsidR="00026E22" w:rsidRPr="00DA7D3D" w:rsidRDefault="00725EE0" w:rsidP="00725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26E22"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сроке уплаты имущественных налогов физическими лицами в 2018 году»</w:t>
            </w:r>
          </w:p>
        </w:tc>
        <w:tc>
          <w:tcPr>
            <w:tcW w:w="2361" w:type="dxa"/>
            <w:vAlign w:val="center"/>
          </w:tcPr>
          <w:p w:rsidR="00026E22" w:rsidRPr="00DA7D3D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+7 (3812) 35-95-99</w:t>
            </w:r>
          </w:p>
          <w:p w:rsidR="00026E22" w:rsidRPr="00DA7D3D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22" w:rsidRPr="00B21DD8" w:rsidTr="00761146">
        <w:trPr>
          <w:trHeight w:val="2208"/>
        </w:trPr>
        <w:tc>
          <w:tcPr>
            <w:tcW w:w="675" w:type="dxa"/>
            <w:shd w:val="clear" w:color="auto" w:fill="auto"/>
            <w:vAlign w:val="center"/>
          </w:tcPr>
          <w:p w:rsidR="00026E22" w:rsidRPr="00B21DD8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E22" w:rsidRPr="00DA7D3D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26E22" w:rsidRPr="00DA7D3D" w:rsidRDefault="00B21DD8" w:rsidP="00481D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E22" w:rsidRPr="00DA7D3D" w:rsidRDefault="00725E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22" w:type="dxa"/>
            <w:vAlign w:val="center"/>
          </w:tcPr>
          <w:p w:rsidR="00725EE0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– тема:</w:t>
            </w:r>
          </w:p>
          <w:p w:rsidR="00725EE0" w:rsidRPr="00DA7D3D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сервисы ФНС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(подключение сотрудников организации к электронному сервису «Личный кабинет налогоплательщика для физических лиц»)</w:t>
            </w:r>
          </w:p>
          <w:p w:rsidR="00026E22" w:rsidRPr="00DA7D3D" w:rsidRDefault="00725EE0" w:rsidP="00725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сроке уплаты имущественных налогов физическими лицами в 2018 году»</w:t>
            </w:r>
          </w:p>
        </w:tc>
        <w:tc>
          <w:tcPr>
            <w:tcW w:w="2361" w:type="dxa"/>
            <w:vAlign w:val="center"/>
          </w:tcPr>
          <w:p w:rsidR="00026E22" w:rsidRPr="00DA7D3D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+7 (3812) 35-95-99</w:t>
            </w:r>
          </w:p>
          <w:p w:rsidR="00026E22" w:rsidRPr="00DA7D3D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22" w:rsidRPr="00B21DD8" w:rsidTr="00761146">
        <w:trPr>
          <w:trHeight w:val="2208"/>
        </w:trPr>
        <w:tc>
          <w:tcPr>
            <w:tcW w:w="675" w:type="dxa"/>
            <w:shd w:val="clear" w:color="auto" w:fill="auto"/>
            <w:vAlign w:val="center"/>
          </w:tcPr>
          <w:p w:rsidR="00026E22" w:rsidRPr="00B21DD8" w:rsidRDefault="00026E22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26E22" w:rsidRPr="00DA7D3D" w:rsidRDefault="00912EFF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026E22" w:rsidRPr="00DA7D3D" w:rsidRDefault="00B21DD8" w:rsidP="00481D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E22" w:rsidRPr="00DA7D3D" w:rsidRDefault="00725EE0" w:rsidP="0048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222" w:type="dxa"/>
            <w:vAlign w:val="center"/>
          </w:tcPr>
          <w:p w:rsidR="00725EE0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– тема:</w:t>
            </w:r>
          </w:p>
          <w:p w:rsidR="00725EE0" w:rsidRPr="00DA7D3D" w:rsidRDefault="00725EE0" w:rsidP="0072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«Электронные сервисы ФНС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(подключение сотрудников организации к электронному сервису «Личный кабинет налогоплательщика для физических лиц»)</w:t>
            </w:r>
          </w:p>
          <w:p w:rsidR="00026E22" w:rsidRPr="00DA7D3D" w:rsidRDefault="00725EE0" w:rsidP="00725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2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сроке уплаты имущественных налогов физическими лицами в 2018 году»</w:t>
            </w:r>
          </w:p>
        </w:tc>
        <w:tc>
          <w:tcPr>
            <w:tcW w:w="2361" w:type="dxa"/>
            <w:vAlign w:val="center"/>
          </w:tcPr>
          <w:p w:rsidR="00026E22" w:rsidRPr="00DA7D3D" w:rsidRDefault="00026E22" w:rsidP="0076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D">
              <w:rPr>
                <w:rFonts w:ascii="Times New Roman" w:hAnsi="Times New Roman" w:cs="Times New Roman"/>
                <w:sz w:val="24"/>
                <w:szCs w:val="24"/>
              </w:rPr>
              <w:t>+7 (3812) 35-95-99</w:t>
            </w:r>
          </w:p>
        </w:tc>
      </w:tr>
    </w:tbl>
    <w:p w:rsidR="00026E22" w:rsidRPr="00B21DD8" w:rsidRDefault="00026E22" w:rsidP="0092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6E22" w:rsidRPr="00B21DD8" w:rsidSect="001E1CC3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F3" w:rsidRDefault="00B350F3" w:rsidP="0015081C">
      <w:pPr>
        <w:spacing w:after="0" w:line="240" w:lineRule="auto"/>
      </w:pPr>
      <w:r>
        <w:separator/>
      </w:r>
    </w:p>
  </w:endnote>
  <w:endnote w:type="continuationSeparator" w:id="0">
    <w:p w:rsidR="00B350F3" w:rsidRDefault="00B350F3" w:rsidP="0015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F3" w:rsidRDefault="00B350F3" w:rsidP="0015081C">
      <w:pPr>
        <w:spacing w:after="0" w:line="240" w:lineRule="auto"/>
      </w:pPr>
      <w:r>
        <w:separator/>
      </w:r>
    </w:p>
  </w:footnote>
  <w:footnote w:type="continuationSeparator" w:id="0">
    <w:p w:rsidR="00B350F3" w:rsidRDefault="00B350F3" w:rsidP="0015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1B"/>
    <w:multiLevelType w:val="hybridMultilevel"/>
    <w:tmpl w:val="E954E1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773354"/>
    <w:multiLevelType w:val="hybridMultilevel"/>
    <w:tmpl w:val="4FF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6674"/>
    <w:multiLevelType w:val="hybridMultilevel"/>
    <w:tmpl w:val="2D66F484"/>
    <w:lvl w:ilvl="0" w:tplc="2BE0AB7A">
      <w:start w:val="1"/>
      <w:numFmt w:val="decimal"/>
      <w:lvlText w:val="%1.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07DFA"/>
    <w:multiLevelType w:val="hybridMultilevel"/>
    <w:tmpl w:val="B096F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38AC"/>
    <w:multiLevelType w:val="hybridMultilevel"/>
    <w:tmpl w:val="831A04F0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EEF1342"/>
    <w:multiLevelType w:val="hybridMultilevel"/>
    <w:tmpl w:val="606812FE"/>
    <w:lvl w:ilvl="0" w:tplc="DE68E882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4FF77E8A"/>
    <w:multiLevelType w:val="hybridMultilevel"/>
    <w:tmpl w:val="7F66E998"/>
    <w:lvl w:ilvl="0" w:tplc="E12876A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>
    <w:nsid w:val="590E349B"/>
    <w:multiLevelType w:val="hybridMultilevel"/>
    <w:tmpl w:val="372CE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B6FB3"/>
    <w:multiLevelType w:val="hybridMultilevel"/>
    <w:tmpl w:val="A8E4A436"/>
    <w:lvl w:ilvl="0" w:tplc="E9F048A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9">
    <w:nsid w:val="6A410E88"/>
    <w:multiLevelType w:val="hybridMultilevel"/>
    <w:tmpl w:val="20C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B78E6"/>
    <w:multiLevelType w:val="hybridMultilevel"/>
    <w:tmpl w:val="B71E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41"/>
    <w:rsid w:val="00026E22"/>
    <w:rsid w:val="000340D0"/>
    <w:rsid w:val="00062DE2"/>
    <w:rsid w:val="0015081C"/>
    <w:rsid w:val="00177204"/>
    <w:rsid w:val="001E1CC3"/>
    <w:rsid w:val="00227C59"/>
    <w:rsid w:val="00481D92"/>
    <w:rsid w:val="004E75E8"/>
    <w:rsid w:val="00574177"/>
    <w:rsid w:val="006221E7"/>
    <w:rsid w:val="00670C0B"/>
    <w:rsid w:val="00725EE0"/>
    <w:rsid w:val="00761146"/>
    <w:rsid w:val="007C79BF"/>
    <w:rsid w:val="007D0B04"/>
    <w:rsid w:val="0080026D"/>
    <w:rsid w:val="00822F4E"/>
    <w:rsid w:val="008554B8"/>
    <w:rsid w:val="0087641A"/>
    <w:rsid w:val="008808F2"/>
    <w:rsid w:val="008C1329"/>
    <w:rsid w:val="00912EFF"/>
    <w:rsid w:val="00927941"/>
    <w:rsid w:val="009369BE"/>
    <w:rsid w:val="00970E4A"/>
    <w:rsid w:val="00984E6C"/>
    <w:rsid w:val="0098788D"/>
    <w:rsid w:val="009C2047"/>
    <w:rsid w:val="00A10605"/>
    <w:rsid w:val="00A15464"/>
    <w:rsid w:val="00B21DD8"/>
    <w:rsid w:val="00B30EAC"/>
    <w:rsid w:val="00B350F3"/>
    <w:rsid w:val="00B46D9E"/>
    <w:rsid w:val="00BB5C85"/>
    <w:rsid w:val="00BE767D"/>
    <w:rsid w:val="00BE7B79"/>
    <w:rsid w:val="00C03A4B"/>
    <w:rsid w:val="00CE0653"/>
    <w:rsid w:val="00D2145B"/>
    <w:rsid w:val="00DA278E"/>
    <w:rsid w:val="00DA7D3D"/>
    <w:rsid w:val="00DE7AF5"/>
    <w:rsid w:val="00E45FBA"/>
    <w:rsid w:val="00E633E0"/>
    <w:rsid w:val="00E97D41"/>
    <w:rsid w:val="00EA1D9B"/>
    <w:rsid w:val="00F26A9A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5FBA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15081C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5081C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15081C"/>
    <w:rPr>
      <w:vertAlign w:val="superscript"/>
    </w:rPr>
  </w:style>
  <w:style w:type="character" w:styleId="a7">
    <w:name w:val="Strong"/>
    <w:qFormat/>
    <w:rsid w:val="0087641A"/>
    <w:rPr>
      <w:b/>
      <w:bCs/>
    </w:rPr>
  </w:style>
  <w:style w:type="paragraph" w:styleId="a8">
    <w:name w:val="List Paragraph"/>
    <w:basedOn w:val="a"/>
    <w:uiPriority w:val="34"/>
    <w:qFormat/>
    <w:rsid w:val="00725EE0"/>
    <w:pPr>
      <w:ind w:left="720"/>
      <w:contextualSpacing/>
    </w:pPr>
  </w:style>
  <w:style w:type="paragraph" w:styleId="a9">
    <w:name w:val="No Spacing"/>
    <w:uiPriority w:val="1"/>
    <w:qFormat/>
    <w:rsid w:val="00822F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5FBA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15081C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5081C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15081C"/>
    <w:rPr>
      <w:vertAlign w:val="superscript"/>
    </w:rPr>
  </w:style>
  <w:style w:type="character" w:styleId="a7">
    <w:name w:val="Strong"/>
    <w:qFormat/>
    <w:rsid w:val="0087641A"/>
    <w:rPr>
      <w:b/>
      <w:bCs/>
    </w:rPr>
  </w:style>
  <w:style w:type="paragraph" w:styleId="a8">
    <w:name w:val="List Paragraph"/>
    <w:basedOn w:val="a"/>
    <w:uiPriority w:val="34"/>
    <w:qFormat/>
    <w:rsid w:val="00725EE0"/>
    <w:pPr>
      <w:ind w:left="720"/>
      <w:contextualSpacing/>
    </w:pPr>
  </w:style>
  <w:style w:type="paragraph" w:styleId="a9">
    <w:name w:val="No Spacing"/>
    <w:uiPriority w:val="1"/>
    <w:qFormat/>
    <w:rsid w:val="00822F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q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q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q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q.ru" TargetMode="Externa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nalo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0439-CC5A-4E44-BD1B-BEFFE516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9293</Words>
  <Characters>52975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Викторович Ленинг</dc:creator>
  <cp:keywords/>
  <dc:description/>
  <cp:lastModifiedBy>Костенко Татьяна Анатольевна</cp:lastModifiedBy>
  <cp:revision>8</cp:revision>
  <dcterms:created xsi:type="dcterms:W3CDTF">2018-10-04T10:00:00Z</dcterms:created>
  <dcterms:modified xsi:type="dcterms:W3CDTF">2018-10-04T10:46:00Z</dcterms:modified>
</cp:coreProperties>
</file>