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250" w:rsidRPr="00517250" w:rsidRDefault="00517250" w:rsidP="00517250">
      <w:pPr>
        <w:ind w:firstLine="7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17250"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517250" w:rsidRDefault="00517250" w:rsidP="00517250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17250" w:rsidRPr="00517250" w:rsidRDefault="00517250" w:rsidP="005172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250">
        <w:rPr>
          <w:rFonts w:ascii="Times New Roman" w:hAnsi="Times New Roman" w:cs="Times New Roman"/>
          <w:b/>
          <w:sz w:val="24"/>
          <w:szCs w:val="24"/>
        </w:rPr>
        <w:t>ЗНАЧЕНИЯ КОРРЕКТИРУЮЩЕГО КОЭФФИЦИЕНТА К2,</w:t>
      </w:r>
    </w:p>
    <w:p w:rsidR="00517250" w:rsidRPr="00517250" w:rsidRDefault="00517250" w:rsidP="005172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250">
        <w:rPr>
          <w:rFonts w:ascii="Times New Roman" w:hAnsi="Times New Roman" w:cs="Times New Roman"/>
          <w:b/>
          <w:sz w:val="24"/>
          <w:szCs w:val="24"/>
        </w:rPr>
        <w:t>УЧИТЫВАЮЩЕГО СОВОКУПНОСТЬ ОСОБЕННОСТЕЙ ВЕДЕНИЯ</w:t>
      </w:r>
    </w:p>
    <w:p w:rsidR="00517250" w:rsidRPr="00517250" w:rsidRDefault="00517250" w:rsidP="005172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250">
        <w:rPr>
          <w:rFonts w:ascii="Times New Roman" w:hAnsi="Times New Roman" w:cs="Times New Roman"/>
          <w:b/>
          <w:sz w:val="24"/>
          <w:szCs w:val="24"/>
        </w:rPr>
        <w:t>ПРЕДПРИНИМАТЕЛЬСКОЙ ДЕЯТЕЛЬНОСТИ, В ТОМ ЧИСЛЕ</w:t>
      </w:r>
    </w:p>
    <w:p w:rsidR="00517250" w:rsidRPr="00517250" w:rsidRDefault="00517250" w:rsidP="005172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250">
        <w:rPr>
          <w:rFonts w:ascii="Times New Roman" w:hAnsi="Times New Roman" w:cs="Times New Roman"/>
          <w:b/>
          <w:sz w:val="24"/>
          <w:szCs w:val="24"/>
        </w:rPr>
        <w:t>АССОРТИМЕНТ ТОВАРОВ, СПЕЦИФИКУ ТОРГОВОЙ ТОЧКИ,</w:t>
      </w:r>
    </w:p>
    <w:p w:rsidR="00517250" w:rsidRPr="00517250" w:rsidRDefault="00517250" w:rsidP="00517250">
      <w:pPr>
        <w:jc w:val="center"/>
        <w:rPr>
          <w:rFonts w:ascii="Times New Roman" w:hAnsi="Times New Roman" w:cs="Times New Roman"/>
          <w:sz w:val="24"/>
          <w:szCs w:val="24"/>
        </w:rPr>
      </w:pPr>
      <w:r w:rsidRPr="00517250">
        <w:rPr>
          <w:rFonts w:ascii="Times New Roman" w:hAnsi="Times New Roman" w:cs="Times New Roman"/>
          <w:b/>
          <w:sz w:val="24"/>
          <w:szCs w:val="24"/>
        </w:rPr>
        <w:t>ВРЕМЯ РАБОТЫ, ВЕЛИЧИНУ ДОХОДОВ</w:t>
      </w:r>
    </w:p>
    <w:p w:rsidR="00517250" w:rsidRPr="00517250" w:rsidRDefault="00517250" w:rsidP="0051725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539" w:type="dxa"/>
        <w:tblInd w:w="-86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6"/>
        <w:gridCol w:w="2836"/>
        <w:gridCol w:w="1276"/>
        <w:gridCol w:w="1984"/>
        <w:gridCol w:w="1985"/>
        <w:gridCol w:w="1842"/>
      </w:tblGrid>
      <w:tr w:rsidR="00517250" w:rsidRPr="00517250" w:rsidTr="00F86989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25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250">
              <w:rPr>
                <w:rFonts w:ascii="Times New Roman" w:hAnsi="Times New Roman" w:cs="Times New Roman"/>
                <w:sz w:val="24"/>
                <w:szCs w:val="24"/>
              </w:rPr>
              <w:t xml:space="preserve">Ассортимент товаров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250">
              <w:rPr>
                <w:rFonts w:ascii="Times New Roman" w:hAnsi="Times New Roman" w:cs="Times New Roman"/>
                <w:sz w:val="24"/>
                <w:szCs w:val="24"/>
              </w:rPr>
              <w:t xml:space="preserve">Розничная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250">
              <w:rPr>
                <w:rFonts w:ascii="Times New Roman" w:hAnsi="Times New Roman" w:cs="Times New Roman"/>
                <w:sz w:val="24"/>
                <w:szCs w:val="24"/>
              </w:rPr>
              <w:t xml:space="preserve">Розничная   тор-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250">
              <w:rPr>
                <w:rFonts w:ascii="Times New Roman" w:hAnsi="Times New Roman" w:cs="Times New Roman"/>
                <w:sz w:val="24"/>
                <w:szCs w:val="24"/>
              </w:rPr>
              <w:t xml:space="preserve">Розничная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250">
              <w:rPr>
                <w:rFonts w:ascii="Times New Roman" w:hAnsi="Times New Roman" w:cs="Times New Roman"/>
                <w:sz w:val="24"/>
                <w:szCs w:val="24"/>
              </w:rPr>
              <w:t xml:space="preserve">Разносная </w:t>
            </w:r>
          </w:p>
        </w:tc>
      </w:tr>
      <w:tr w:rsidR="00517250" w:rsidRPr="00517250" w:rsidTr="00F86989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6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2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51725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172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517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250">
              <w:rPr>
                <w:rFonts w:ascii="Times New Roman" w:hAnsi="Times New Roman" w:cs="Times New Roman"/>
                <w:sz w:val="24"/>
                <w:szCs w:val="24"/>
              </w:rPr>
              <w:t xml:space="preserve">торговля, 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250">
              <w:rPr>
                <w:rFonts w:ascii="Times New Roman" w:hAnsi="Times New Roman" w:cs="Times New Roman"/>
                <w:sz w:val="24"/>
                <w:szCs w:val="24"/>
              </w:rPr>
              <w:t>говля</w:t>
            </w:r>
            <w:proofErr w:type="spellEnd"/>
            <w:r w:rsidRPr="005172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17250">
              <w:rPr>
                <w:rFonts w:ascii="Times New Roman" w:hAnsi="Times New Roman" w:cs="Times New Roman"/>
                <w:sz w:val="24"/>
                <w:szCs w:val="24"/>
              </w:rPr>
              <w:t>осущест</w:t>
            </w:r>
            <w:proofErr w:type="spellEnd"/>
            <w:r w:rsidRPr="0051725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250">
              <w:rPr>
                <w:rFonts w:ascii="Times New Roman" w:hAnsi="Times New Roman" w:cs="Times New Roman"/>
                <w:sz w:val="24"/>
                <w:szCs w:val="24"/>
              </w:rPr>
              <w:t xml:space="preserve">торговля, осу- 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250">
              <w:rPr>
                <w:rFonts w:ascii="Times New Roman" w:hAnsi="Times New Roman" w:cs="Times New Roman"/>
                <w:sz w:val="24"/>
                <w:szCs w:val="24"/>
              </w:rPr>
              <w:t xml:space="preserve">торговля, </w:t>
            </w:r>
          </w:p>
        </w:tc>
      </w:tr>
      <w:tr w:rsidR="00517250" w:rsidRPr="00517250" w:rsidTr="00F86989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6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250">
              <w:rPr>
                <w:rFonts w:ascii="Times New Roman" w:hAnsi="Times New Roman" w:cs="Times New Roman"/>
                <w:sz w:val="24"/>
                <w:szCs w:val="24"/>
              </w:rPr>
              <w:t>осуществ</w:t>
            </w:r>
            <w:proofErr w:type="spellEnd"/>
            <w:r w:rsidRPr="0051725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250">
              <w:rPr>
                <w:rFonts w:ascii="Times New Roman" w:hAnsi="Times New Roman" w:cs="Times New Roman"/>
                <w:sz w:val="24"/>
                <w:szCs w:val="24"/>
              </w:rPr>
              <w:t>вляемая</w:t>
            </w:r>
            <w:proofErr w:type="spellEnd"/>
            <w:r w:rsidRPr="00517250">
              <w:rPr>
                <w:rFonts w:ascii="Times New Roman" w:hAnsi="Times New Roman" w:cs="Times New Roman"/>
                <w:sz w:val="24"/>
                <w:szCs w:val="24"/>
              </w:rPr>
              <w:t xml:space="preserve"> через 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250">
              <w:rPr>
                <w:rFonts w:ascii="Times New Roman" w:hAnsi="Times New Roman" w:cs="Times New Roman"/>
                <w:sz w:val="24"/>
                <w:szCs w:val="24"/>
              </w:rPr>
              <w:t>ществляемая</w:t>
            </w:r>
            <w:proofErr w:type="spellEnd"/>
            <w:r w:rsidRPr="00517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250">
              <w:rPr>
                <w:rFonts w:ascii="Times New Roman" w:hAnsi="Times New Roman" w:cs="Times New Roman"/>
                <w:sz w:val="24"/>
                <w:szCs w:val="24"/>
              </w:rPr>
              <w:t>осуществ</w:t>
            </w:r>
            <w:proofErr w:type="spellEnd"/>
            <w:r w:rsidRPr="0051725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517250" w:rsidRPr="00517250" w:rsidTr="00F86989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6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250">
              <w:rPr>
                <w:rFonts w:ascii="Times New Roman" w:hAnsi="Times New Roman" w:cs="Times New Roman"/>
                <w:sz w:val="24"/>
                <w:szCs w:val="24"/>
              </w:rPr>
              <w:t>ляемая</w:t>
            </w:r>
            <w:proofErr w:type="spellEnd"/>
            <w:r w:rsidRPr="00517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250">
              <w:rPr>
                <w:rFonts w:ascii="Times New Roman" w:hAnsi="Times New Roman" w:cs="Times New Roman"/>
                <w:sz w:val="24"/>
                <w:szCs w:val="24"/>
              </w:rPr>
              <w:t xml:space="preserve">объекты </w:t>
            </w:r>
            <w:proofErr w:type="spellStart"/>
            <w:r w:rsidRPr="00517250">
              <w:rPr>
                <w:rFonts w:ascii="Times New Roman" w:hAnsi="Times New Roman" w:cs="Times New Roman"/>
                <w:sz w:val="24"/>
                <w:szCs w:val="24"/>
              </w:rPr>
              <w:t>стацио</w:t>
            </w:r>
            <w:proofErr w:type="spellEnd"/>
            <w:r w:rsidRPr="0051725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250">
              <w:rPr>
                <w:rFonts w:ascii="Times New Roman" w:hAnsi="Times New Roman" w:cs="Times New Roman"/>
                <w:sz w:val="24"/>
                <w:szCs w:val="24"/>
              </w:rPr>
              <w:t xml:space="preserve">через объекты 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250">
              <w:rPr>
                <w:rFonts w:ascii="Times New Roman" w:hAnsi="Times New Roman" w:cs="Times New Roman"/>
                <w:sz w:val="24"/>
                <w:szCs w:val="24"/>
              </w:rPr>
              <w:t>ляемая</w:t>
            </w:r>
            <w:proofErr w:type="spellEnd"/>
            <w:r w:rsidRPr="00517250">
              <w:rPr>
                <w:rFonts w:ascii="Times New Roman" w:hAnsi="Times New Roman" w:cs="Times New Roman"/>
                <w:sz w:val="24"/>
                <w:szCs w:val="24"/>
              </w:rPr>
              <w:t xml:space="preserve"> ин- </w:t>
            </w:r>
          </w:p>
        </w:tc>
      </w:tr>
      <w:tr w:rsidR="00517250" w:rsidRPr="00517250" w:rsidTr="00F86989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6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250">
              <w:rPr>
                <w:rFonts w:ascii="Times New Roman" w:hAnsi="Times New Roman" w:cs="Times New Roman"/>
                <w:sz w:val="24"/>
                <w:szCs w:val="24"/>
              </w:rPr>
              <w:t xml:space="preserve">через 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250">
              <w:rPr>
                <w:rFonts w:ascii="Times New Roman" w:hAnsi="Times New Roman" w:cs="Times New Roman"/>
                <w:sz w:val="24"/>
                <w:szCs w:val="24"/>
              </w:rPr>
              <w:t>нарной</w:t>
            </w:r>
            <w:proofErr w:type="spellEnd"/>
            <w:r w:rsidRPr="00517250">
              <w:rPr>
                <w:rFonts w:ascii="Times New Roman" w:hAnsi="Times New Roman" w:cs="Times New Roman"/>
                <w:sz w:val="24"/>
                <w:szCs w:val="24"/>
              </w:rPr>
              <w:t xml:space="preserve"> торговой 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250">
              <w:rPr>
                <w:rFonts w:ascii="Times New Roman" w:hAnsi="Times New Roman" w:cs="Times New Roman"/>
                <w:sz w:val="24"/>
                <w:szCs w:val="24"/>
              </w:rPr>
              <w:t xml:space="preserve">стационарной 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250">
              <w:rPr>
                <w:rFonts w:ascii="Times New Roman" w:hAnsi="Times New Roman" w:cs="Times New Roman"/>
                <w:sz w:val="24"/>
                <w:szCs w:val="24"/>
              </w:rPr>
              <w:t>дивидуаль</w:t>
            </w:r>
            <w:proofErr w:type="spellEnd"/>
            <w:r w:rsidRPr="0051725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517250" w:rsidRPr="00517250" w:rsidTr="00F86989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6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250">
              <w:rPr>
                <w:rFonts w:ascii="Times New Roman" w:hAnsi="Times New Roman" w:cs="Times New Roman"/>
                <w:sz w:val="24"/>
                <w:szCs w:val="24"/>
              </w:rPr>
              <w:t xml:space="preserve">объекты 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250">
              <w:rPr>
                <w:rFonts w:ascii="Times New Roman" w:hAnsi="Times New Roman" w:cs="Times New Roman"/>
                <w:sz w:val="24"/>
                <w:szCs w:val="24"/>
              </w:rPr>
              <w:t xml:space="preserve">сети, не имею- 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250">
              <w:rPr>
                <w:rFonts w:ascii="Times New Roman" w:hAnsi="Times New Roman" w:cs="Times New Roman"/>
                <w:sz w:val="24"/>
                <w:szCs w:val="24"/>
              </w:rPr>
              <w:t xml:space="preserve">торговой сети, 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250">
              <w:rPr>
                <w:rFonts w:ascii="Times New Roman" w:hAnsi="Times New Roman" w:cs="Times New Roman"/>
                <w:sz w:val="24"/>
                <w:szCs w:val="24"/>
              </w:rPr>
              <w:t>ными</w:t>
            </w:r>
            <w:proofErr w:type="spellEnd"/>
            <w:r w:rsidRPr="00517250">
              <w:rPr>
                <w:rFonts w:ascii="Times New Roman" w:hAnsi="Times New Roman" w:cs="Times New Roman"/>
                <w:sz w:val="24"/>
                <w:szCs w:val="24"/>
              </w:rPr>
              <w:t xml:space="preserve"> пред- </w:t>
            </w:r>
          </w:p>
        </w:tc>
      </w:tr>
      <w:tr w:rsidR="00517250" w:rsidRPr="00517250" w:rsidTr="00F86989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250">
              <w:rPr>
                <w:rFonts w:ascii="Times New Roman" w:hAnsi="Times New Roman" w:cs="Times New Roman"/>
                <w:sz w:val="24"/>
                <w:szCs w:val="24"/>
              </w:rPr>
              <w:t>стацио</w:t>
            </w:r>
            <w:proofErr w:type="spellEnd"/>
            <w:r w:rsidRPr="0051725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250">
              <w:rPr>
                <w:rFonts w:ascii="Times New Roman" w:hAnsi="Times New Roman" w:cs="Times New Roman"/>
                <w:sz w:val="24"/>
                <w:szCs w:val="24"/>
              </w:rPr>
              <w:t>щих</w:t>
            </w:r>
            <w:proofErr w:type="spellEnd"/>
            <w:r w:rsidRPr="00517250">
              <w:rPr>
                <w:rFonts w:ascii="Times New Roman" w:hAnsi="Times New Roman" w:cs="Times New Roman"/>
                <w:sz w:val="24"/>
                <w:szCs w:val="24"/>
              </w:rPr>
              <w:t xml:space="preserve"> торговых 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250">
              <w:rPr>
                <w:rFonts w:ascii="Times New Roman" w:hAnsi="Times New Roman" w:cs="Times New Roman"/>
                <w:sz w:val="24"/>
                <w:szCs w:val="24"/>
              </w:rPr>
              <w:t xml:space="preserve">не имеющих 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250">
              <w:rPr>
                <w:rFonts w:ascii="Times New Roman" w:hAnsi="Times New Roman" w:cs="Times New Roman"/>
                <w:sz w:val="24"/>
                <w:szCs w:val="24"/>
              </w:rPr>
              <w:t>принимате</w:t>
            </w:r>
            <w:proofErr w:type="spellEnd"/>
            <w:r w:rsidRPr="0051725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517250" w:rsidRPr="00517250" w:rsidTr="00F86989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6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250">
              <w:rPr>
                <w:rFonts w:ascii="Times New Roman" w:hAnsi="Times New Roman" w:cs="Times New Roman"/>
                <w:sz w:val="24"/>
                <w:szCs w:val="24"/>
              </w:rPr>
              <w:t>нарной</w:t>
            </w:r>
            <w:proofErr w:type="spellEnd"/>
            <w:r w:rsidRPr="00517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250">
              <w:rPr>
                <w:rFonts w:ascii="Times New Roman" w:hAnsi="Times New Roman" w:cs="Times New Roman"/>
                <w:sz w:val="24"/>
                <w:szCs w:val="24"/>
              </w:rPr>
              <w:t xml:space="preserve">залов, а также 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250">
              <w:rPr>
                <w:rFonts w:ascii="Times New Roman" w:hAnsi="Times New Roman" w:cs="Times New Roman"/>
                <w:sz w:val="24"/>
                <w:szCs w:val="24"/>
              </w:rPr>
              <w:t xml:space="preserve">торговых за- 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250">
              <w:rPr>
                <w:rFonts w:ascii="Times New Roman" w:hAnsi="Times New Roman" w:cs="Times New Roman"/>
                <w:sz w:val="24"/>
                <w:szCs w:val="24"/>
              </w:rPr>
              <w:t>лями</w:t>
            </w:r>
            <w:proofErr w:type="spellEnd"/>
            <w:r w:rsidRPr="00517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7250" w:rsidRPr="00517250" w:rsidTr="00F86989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250">
              <w:rPr>
                <w:rFonts w:ascii="Times New Roman" w:hAnsi="Times New Roman" w:cs="Times New Roman"/>
                <w:sz w:val="24"/>
                <w:szCs w:val="24"/>
              </w:rPr>
              <w:t xml:space="preserve">торговой 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250">
              <w:rPr>
                <w:rFonts w:ascii="Times New Roman" w:hAnsi="Times New Roman" w:cs="Times New Roman"/>
                <w:sz w:val="24"/>
                <w:szCs w:val="24"/>
              </w:rPr>
              <w:t xml:space="preserve">через объекты 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250">
              <w:rPr>
                <w:rFonts w:ascii="Times New Roman" w:hAnsi="Times New Roman" w:cs="Times New Roman"/>
                <w:sz w:val="24"/>
                <w:szCs w:val="24"/>
              </w:rPr>
              <w:t xml:space="preserve">лов, а также 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250" w:rsidRPr="00517250" w:rsidTr="00F86989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6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250">
              <w:rPr>
                <w:rFonts w:ascii="Times New Roman" w:hAnsi="Times New Roman" w:cs="Times New Roman"/>
                <w:sz w:val="24"/>
                <w:szCs w:val="24"/>
              </w:rPr>
              <w:t xml:space="preserve">сети, 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250">
              <w:rPr>
                <w:rFonts w:ascii="Times New Roman" w:hAnsi="Times New Roman" w:cs="Times New Roman"/>
                <w:sz w:val="24"/>
                <w:szCs w:val="24"/>
              </w:rPr>
              <w:t xml:space="preserve">нестационарной 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250">
              <w:rPr>
                <w:rFonts w:ascii="Times New Roman" w:hAnsi="Times New Roman" w:cs="Times New Roman"/>
                <w:sz w:val="24"/>
                <w:szCs w:val="24"/>
              </w:rPr>
              <w:t xml:space="preserve">через объекты 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250" w:rsidRPr="00517250" w:rsidTr="00F86989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250">
              <w:rPr>
                <w:rFonts w:ascii="Times New Roman" w:hAnsi="Times New Roman" w:cs="Times New Roman"/>
                <w:sz w:val="24"/>
                <w:szCs w:val="24"/>
              </w:rPr>
              <w:t xml:space="preserve">имеющие 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250">
              <w:rPr>
                <w:rFonts w:ascii="Times New Roman" w:hAnsi="Times New Roman" w:cs="Times New Roman"/>
                <w:sz w:val="24"/>
                <w:szCs w:val="24"/>
              </w:rPr>
              <w:t xml:space="preserve">торговой сети, 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250">
              <w:rPr>
                <w:rFonts w:ascii="Times New Roman" w:hAnsi="Times New Roman" w:cs="Times New Roman"/>
                <w:sz w:val="24"/>
                <w:szCs w:val="24"/>
              </w:rPr>
              <w:t>нестационар</w:t>
            </w:r>
            <w:proofErr w:type="spellEnd"/>
            <w:r w:rsidRPr="0051725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250" w:rsidRPr="00517250" w:rsidTr="00F86989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250">
              <w:rPr>
                <w:rFonts w:ascii="Times New Roman" w:hAnsi="Times New Roman" w:cs="Times New Roman"/>
                <w:sz w:val="24"/>
                <w:szCs w:val="24"/>
              </w:rPr>
              <w:t xml:space="preserve">торговые 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250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spellStart"/>
            <w:r w:rsidRPr="00517250">
              <w:rPr>
                <w:rFonts w:ascii="Times New Roman" w:hAnsi="Times New Roman" w:cs="Times New Roman"/>
                <w:sz w:val="24"/>
                <w:szCs w:val="24"/>
              </w:rPr>
              <w:t>торго</w:t>
            </w:r>
            <w:proofErr w:type="spellEnd"/>
            <w:r w:rsidRPr="0051725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250">
              <w:rPr>
                <w:rFonts w:ascii="Times New Roman" w:hAnsi="Times New Roman" w:cs="Times New Roman"/>
                <w:sz w:val="24"/>
                <w:szCs w:val="24"/>
              </w:rPr>
              <w:t xml:space="preserve">ной торговой 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250" w:rsidRPr="00517250" w:rsidTr="00F86989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6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250">
              <w:rPr>
                <w:rFonts w:ascii="Times New Roman" w:hAnsi="Times New Roman" w:cs="Times New Roman"/>
                <w:sz w:val="24"/>
                <w:szCs w:val="24"/>
              </w:rPr>
              <w:t xml:space="preserve">залы 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250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r w:rsidRPr="00517250">
              <w:rPr>
                <w:rFonts w:ascii="Times New Roman" w:hAnsi="Times New Roman" w:cs="Times New Roman"/>
                <w:sz w:val="24"/>
                <w:szCs w:val="24"/>
              </w:rPr>
              <w:t xml:space="preserve"> места в ко- 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250">
              <w:rPr>
                <w:rFonts w:ascii="Times New Roman" w:hAnsi="Times New Roman" w:cs="Times New Roman"/>
                <w:sz w:val="24"/>
                <w:szCs w:val="24"/>
              </w:rPr>
              <w:t xml:space="preserve">сети, площадь 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250" w:rsidRPr="00517250" w:rsidTr="00F86989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6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250">
              <w:rPr>
                <w:rFonts w:ascii="Times New Roman" w:hAnsi="Times New Roman" w:cs="Times New Roman"/>
                <w:sz w:val="24"/>
                <w:szCs w:val="24"/>
              </w:rPr>
              <w:t>торых</w:t>
            </w:r>
            <w:proofErr w:type="spellEnd"/>
            <w:r w:rsidRPr="00517250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517250"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proofErr w:type="spellEnd"/>
            <w:r w:rsidRPr="0051725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250">
              <w:rPr>
                <w:rFonts w:ascii="Times New Roman" w:hAnsi="Times New Roman" w:cs="Times New Roman"/>
                <w:sz w:val="24"/>
                <w:szCs w:val="24"/>
              </w:rPr>
              <w:t xml:space="preserve">торгового </w:t>
            </w:r>
            <w:proofErr w:type="spellStart"/>
            <w:r w:rsidRPr="00517250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r w:rsidRPr="0051725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250" w:rsidRPr="00517250" w:rsidTr="00F86989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250">
              <w:rPr>
                <w:rFonts w:ascii="Times New Roman" w:hAnsi="Times New Roman" w:cs="Times New Roman"/>
                <w:sz w:val="24"/>
                <w:szCs w:val="24"/>
              </w:rPr>
              <w:t>вышает</w:t>
            </w:r>
            <w:proofErr w:type="spellEnd"/>
            <w:r w:rsidRPr="00517250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proofErr w:type="spellStart"/>
            <w:r w:rsidRPr="00517250">
              <w:rPr>
                <w:rFonts w:ascii="Times New Roman" w:hAnsi="Times New Roman" w:cs="Times New Roman"/>
                <w:sz w:val="24"/>
                <w:szCs w:val="24"/>
              </w:rPr>
              <w:t>квад</w:t>
            </w:r>
            <w:proofErr w:type="spellEnd"/>
            <w:r w:rsidRPr="0051725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250">
              <w:rPr>
                <w:rFonts w:ascii="Times New Roman" w:hAnsi="Times New Roman" w:cs="Times New Roman"/>
                <w:sz w:val="24"/>
                <w:szCs w:val="24"/>
              </w:rPr>
              <w:t xml:space="preserve">та в которых 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250" w:rsidRPr="00517250" w:rsidTr="00F86989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6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250">
              <w:rPr>
                <w:rFonts w:ascii="Times New Roman" w:hAnsi="Times New Roman" w:cs="Times New Roman"/>
                <w:sz w:val="24"/>
                <w:szCs w:val="24"/>
              </w:rPr>
              <w:t xml:space="preserve">ратных метров 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250">
              <w:rPr>
                <w:rFonts w:ascii="Times New Roman" w:hAnsi="Times New Roman" w:cs="Times New Roman"/>
                <w:sz w:val="24"/>
                <w:szCs w:val="24"/>
              </w:rPr>
              <w:t xml:space="preserve">превышает 5 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250" w:rsidRPr="00517250" w:rsidTr="00F86989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250">
              <w:rPr>
                <w:rFonts w:ascii="Times New Roman" w:hAnsi="Times New Roman" w:cs="Times New Roman"/>
                <w:sz w:val="24"/>
                <w:szCs w:val="24"/>
              </w:rPr>
              <w:t xml:space="preserve">квадратных 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250" w:rsidRPr="00517250" w:rsidTr="00F8698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250">
              <w:rPr>
                <w:rFonts w:ascii="Times New Roman" w:hAnsi="Times New Roman" w:cs="Times New Roman"/>
                <w:sz w:val="24"/>
                <w:szCs w:val="24"/>
              </w:rPr>
              <w:t xml:space="preserve">метров 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250" w:rsidRPr="00517250" w:rsidTr="00F86989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25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250">
              <w:rPr>
                <w:rFonts w:ascii="Times New Roman" w:hAnsi="Times New Roman" w:cs="Times New Roman"/>
                <w:sz w:val="24"/>
                <w:szCs w:val="24"/>
              </w:rPr>
              <w:t xml:space="preserve">Продовольственные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250">
              <w:rPr>
                <w:rFonts w:ascii="Times New Roman" w:hAnsi="Times New Roman" w:cs="Times New Roman"/>
                <w:sz w:val="24"/>
                <w:szCs w:val="24"/>
              </w:rPr>
              <w:t xml:space="preserve">1,0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250">
              <w:rPr>
                <w:rFonts w:ascii="Times New Roman" w:hAnsi="Times New Roman" w:cs="Times New Roman"/>
                <w:sz w:val="24"/>
                <w:szCs w:val="24"/>
              </w:rPr>
              <w:t xml:space="preserve">0,9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250">
              <w:rPr>
                <w:rFonts w:ascii="Times New Roman" w:hAnsi="Times New Roman" w:cs="Times New Roman"/>
                <w:sz w:val="24"/>
                <w:szCs w:val="24"/>
              </w:rPr>
              <w:t xml:space="preserve">0,9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250">
              <w:rPr>
                <w:rFonts w:ascii="Times New Roman" w:hAnsi="Times New Roman" w:cs="Times New Roman"/>
                <w:sz w:val="24"/>
                <w:szCs w:val="24"/>
              </w:rPr>
              <w:t xml:space="preserve">0,9 </w:t>
            </w:r>
          </w:p>
        </w:tc>
      </w:tr>
      <w:tr w:rsidR="00517250" w:rsidRPr="00517250" w:rsidTr="00F86989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250">
              <w:rPr>
                <w:rFonts w:ascii="Times New Roman" w:hAnsi="Times New Roman" w:cs="Times New Roman"/>
                <w:sz w:val="24"/>
                <w:szCs w:val="24"/>
              </w:rPr>
              <w:t xml:space="preserve">товары (кроме </w:t>
            </w:r>
            <w:proofErr w:type="spellStart"/>
            <w:r w:rsidRPr="00517250">
              <w:rPr>
                <w:rFonts w:ascii="Times New Roman" w:hAnsi="Times New Roman" w:cs="Times New Roman"/>
                <w:sz w:val="24"/>
                <w:szCs w:val="24"/>
              </w:rPr>
              <w:t>хлебо</w:t>
            </w:r>
            <w:proofErr w:type="spellEnd"/>
            <w:r w:rsidRPr="0051725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250" w:rsidRPr="00517250" w:rsidTr="00F86989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250">
              <w:rPr>
                <w:rFonts w:ascii="Times New Roman" w:hAnsi="Times New Roman" w:cs="Times New Roman"/>
                <w:sz w:val="24"/>
                <w:szCs w:val="24"/>
              </w:rPr>
              <w:t xml:space="preserve">булочных изделий, 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250" w:rsidRPr="00517250" w:rsidTr="00F86989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6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250">
              <w:rPr>
                <w:rFonts w:ascii="Times New Roman" w:hAnsi="Times New Roman" w:cs="Times New Roman"/>
                <w:sz w:val="24"/>
                <w:szCs w:val="24"/>
              </w:rPr>
              <w:t xml:space="preserve">молочных продуктов и 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250" w:rsidRPr="00517250" w:rsidTr="00F86989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6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250">
              <w:rPr>
                <w:rFonts w:ascii="Times New Roman" w:hAnsi="Times New Roman" w:cs="Times New Roman"/>
                <w:sz w:val="24"/>
                <w:szCs w:val="24"/>
              </w:rPr>
              <w:t xml:space="preserve">детского питания) 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250" w:rsidRPr="00517250" w:rsidTr="00F86989">
        <w:tblPrEx>
          <w:tblCellMar>
            <w:top w:w="0" w:type="dxa"/>
            <w:bottom w:w="0" w:type="dxa"/>
          </w:tblCellMar>
        </w:tblPrEx>
        <w:trPr>
          <w:trHeight w:hRule="exact" w:val="909"/>
        </w:trPr>
        <w:tc>
          <w:tcPr>
            <w:tcW w:w="6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250">
              <w:rPr>
                <w:rFonts w:ascii="Times New Roman" w:hAnsi="Times New Roman" w:cs="Times New Roman"/>
                <w:sz w:val="24"/>
                <w:szCs w:val="24"/>
              </w:rPr>
              <w:t>-   хлебобулочные   из-</w:t>
            </w:r>
          </w:p>
          <w:p w:rsidR="00517250" w:rsidRPr="00517250" w:rsidRDefault="00517250" w:rsidP="00F86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250">
              <w:rPr>
                <w:rFonts w:ascii="Times New Roman" w:hAnsi="Times New Roman" w:cs="Times New Roman"/>
                <w:sz w:val="24"/>
                <w:szCs w:val="24"/>
              </w:rPr>
              <w:t>делия</w:t>
            </w:r>
            <w:proofErr w:type="spellEnd"/>
            <w:r w:rsidRPr="00517250">
              <w:rPr>
                <w:rFonts w:ascii="Times New Roman" w:hAnsi="Times New Roman" w:cs="Times New Roman"/>
                <w:sz w:val="24"/>
                <w:szCs w:val="24"/>
              </w:rPr>
              <w:t xml:space="preserve">    и    молочные</w:t>
            </w:r>
          </w:p>
          <w:p w:rsidR="00517250" w:rsidRPr="00517250" w:rsidRDefault="00517250" w:rsidP="00F86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250">
              <w:rPr>
                <w:rFonts w:ascii="Times New Roman" w:hAnsi="Times New Roman" w:cs="Times New Roman"/>
                <w:sz w:val="24"/>
                <w:szCs w:val="24"/>
              </w:rPr>
              <w:t xml:space="preserve">продукты 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250">
              <w:rPr>
                <w:rFonts w:ascii="Times New Roman" w:hAnsi="Times New Roman" w:cs="Times New Roman"/>
                <w:sz w:val="24"/>
                <w:szCs w:val="24"/>
              </w:rPr>
              <w:t xml:space="preserve">0,9 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250">
              <w:rPr>
                <w:rFonts w:ascii="Times New Roman" w:hAnsi="Times New Roman" w:cs="Times New Roman"/>
                <w:sz w:val="24"/>
                <w:szCs w:val="24"/>
              </w:rPr>
              <w:t xml:space="preserve">0,8 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250">
              <w:rPr>
                <w:rFonts w:ascii="Times New Roman" w:hAnsi="Times New Roman" w:cs="Times New Roman"/>
                <w:sz w:val="24"/>
                <w:szCs w:val="24"/>
              </w:rPr>
              <w:t xml:space="preserve">0,8 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250">
              <w:rPr>
                <w:rFonts w:ascii="Times New Roman" w:hAnsi="Times New Roman" w:cs="Times New Roman"/>
                <w:sz w:val="24"/>
                <w:szCs w:val="24"/>
              </w:rPr>
              <w:t xml:space="preserve">0,8 </w:t>
            </w:r>
          </w:p>
        </w:tc>
      </w:tr>
      <w:tr w:rsidR="00517250" w:rsidRPr="00517250" w:rsidTr="00F86989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6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250">
              <w:rPr>
                <w:rFonts w:ascii="Times New Roman" w:hAnsi="Times New Roman" w:cs="Times New Roman"/>
                <w:sz w:val="24"/>
                <w:szCs w:val="24"/>
              </w:rPr>
              <w:t xml:space="preserve">- детское питание 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250">
              <w:rPr>
                <w:rFonts w:ascii="Times New Roman" w:hAnsi="Times New Roman" w:cs="Times New Roman"/>
                <w:sz w:val="24"/>
                <w:szCs w:val="24"/>
              </w:rPr>
              <w:t xml:space="preserve">0,4 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250">
              <w:rPr>
                <w:rFonts w:ascii="Times New Roman" w:hAnsi="Times New Roman" w:cs="Times New Roman"/>
                <w:sz w:val="24"/>
                <w:szCs w:val="24"/>
              </w:rPr>
              <w:t xml:space="preserve">0,3 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250">
              <w:rPr>
                <w:rFonts w:ascii="Times New Roman" w:hAnsi="Times New Roman" w:cs="Times New Roman"/>
                <w:sz w:val="24"/>
                <w:szCs w:val="24"/>
              </w:rPr>
              <w:t xml:space="preserve">0,3 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250">
              <w:rPr>
                <w:rFonts w:ascii="Times New Roman" w:hAnsi="Times New Roman" w:cs="Times New Roman"/>
                <w:sz w:val="24"/>
                <w:szCs w:val="24"/>
              </w:rPr>
              <w:t xml:space="preserve">0,3 </w:t>
            </w:r>
          </w:p>
        </w:tc>
      </w:tr>
      <w:tr w:rsidR="00517250" w:rsidRPr="00517250" w:rsidTr="00F86989">
        <w:tblPrEx>
          <w:tblCellMar>
            <w:top w:w="0" w:type="dxa"/>
            <w:bottom w:w="0" w:type="dxa"/>
          </w:tblCellMar>
        </w:tblPrEx>
        <w:trPr>
          <w:trHeight w:hRule="exact" w:val="869"/>
        </w:trPr>
        <w:tc>
          <w:tcPr>
            <w:tcW w:w="6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25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8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250">
              <w:rPr>
                <w:rFonts w:ascii="Times New Roman" w:hAnsi="Times New Roman" w:cs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250" w:rsidRPr="00517250" w:rsidTr="00F86989">
        <w:tblPrEx>
          <w:tblCellMar>
            <w:top w:w="0" w:type="dxa"/>
            <w:bottom w:w="0" w:type="dxa"/>
          </w:tblCellMar>
        </w:tblPrEx>
        <w:trPr>
          <w:trHeight w:hRule="exact" w:val="1150"/>
        </w:trPr>
        <w:tc>
          <w:tcPr>
            <w:tcW w:w="6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250">
              <w:rPr>
                <w:rFonts w:ascii="Times New Roman" w:hAnsi="Times New Roman" w:cs="Times New Roman"/>
                <w:sz w:val="24"/>
                <w:szCs w:val="24"/>
              </w:rPr>
              <w:t>- одежда и головные уборы из кожи, овчинно-шубные изделия</w:t>
            </w:r>
          </w:p>
          <w:p w:rsidR="00517250" w:rsidRPr="00517250" w:rsidRDefault="00517250" w:rsidP="00F86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250" w:rsidRPr="00517250" w:rsidRDefault="00517250" w:rsidP="00F86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250" w:rsidRPr="00517250" w:rsidRDefault="00517250" w:rsidP="00F86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250">
              <w:rPr>
                <w:rFonts w:ascii="Times New Roman" w:hAnsi="Times New Roman" w:cs="Times New Roman"/>
                <w:sz w:val="24"/>
                <w:szCs w:val="24"/>
              </w:rPr>
              <w:t xml:space="preserve">1,0 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250">
              <w:rPr>
                <w:rFonts w:ascii="Times New Roman" w:hAnsi="Times New Roman" w:cs="Times New Roman"/>
                <w:sz w:val="24"/>
                <w:szCs w:val="24"/>
              </w:rPr>
              <w:t xml:space="preserve">0,9 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250">
              <w:rPr>
                <w:rFonts w:ascii="Times New Roman" w:hAnsi="Times New Roman" w:cs="Times New Roman"/>
                <w:sz w:val="24"/>
                <w:szCs w:val="24"/>
              </w:rPr>
              <w:t xml:space="preserve">0,9 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250">
              <w:rPr>
                <w:rFonts w:ascii="Times New Roman" w:hAnsi="Times New Roman" w:cs="Times New Roman"/>
                <w:sz w:val="24"/>
                <w:szCs w:val="24"/>
              </w:rPr>
              <w:t xml:space="preserve">0,9 </w:t>
            </w:r>
          </w:p>
        </w:tc>
      </w:tr>
      <w:tr w:rsidR="00517250" w:rsidRPr="00517250" w:rsidTr="00F86989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6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250">
              <w:rPr>
                <w:rFonts w:ascii="Times New Roman" w:hAnsi="Times New Roman" w:cs="Times New Roman"/>
                <w:sz w:val="24"/>
                <w:szCs w:val="24"/>
              </w:rPr>
              <w:t xml:space="preserve">- меховые изделия 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250">
              <w:rPr>
                <w:rFonts w:ascii="Times New Roman" w:hAnsi="Times New Roman" w:cs="Times New Roman"/>
                <w:sz w:val="24"/>
                <w:szCs w:val="24"/>
              </w:rPr>
              <w:t xml:space="preserve">1,0 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250">
              <w:rPr>
                <w:rFonts w:ascii="Times New Roman" w:hAnsi="Times New Roman" w:cs="Times New Roman"/>
                <w:sz w:val="24"/>
                <w:szCs w:val="24"/>
              </w:rPr>
              <w:t xml:space="preserve">0,9 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250">
              <w:rPr>
                <w:rFonts w:ascii="Times New Roman" w:hAnsi="Times New Roman" w:cs="Times New Roman"/>
                <w:sz w:val="24"/>
                <w:szCs w:val="24"/>
              </w:rPr>
              <w:t xml:space="preserve">0,9 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250" w:rsidRPr="00517250" w:rsidTr="00F86989">
        <w:tblPrEx>
          <w:tblCellMar>
            <w:top w:w="0" w:type="dxa"/>
            <w:bottom w:w="0" w:type="dxa"/>
          </w:tblCellMar>
        </w:tblPrEx>
        <w:trPr>
          <w:trHeight w:hRule="exact" w:val="999"/>
        </w:trPr>
        <w:tc>
          <w:tcPr>
            <w:tcW w:w="6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250">
              <w:rPr>
                <w:rFonts w:ascii="Times New Roman" w:hAnsi="Times New Roman" w:cs="Times New Roman"/>
                <w:sz w:val="24"/>
                <w:szCs w:val="24"/>
              </w:rPr>
              <w:t xml:space="preserve">- детские товары, </w:t>
            </w:r>
            <w:proofErr w:type="spellStart"/>
            <w:r w:rsidRPr="00517250">
              <w:rPr>
                <w:rFonts w:ascii="Times New Roman" w:hAnsi="Times New Roman" w:cs="Times New Roman"/>
                <w:sz w:val="24"/>
                <w:szCs w:val="24"/>
              </w:rPr>
              <w:t>чулочно</w:t>
            </w:r>
            <w:proofErr w:type="spellEnd"/>
            <w:r w:rsidRPr="00517250">
              <w:rPr>
                <w:rFonts w:ascii="Times New Roman" w:hAnsi="Times New Roman" w:cs="Times New Roman"/>
                <w:sz w:val="24"/>
                <w:szCs w:val="24"/>
              </w:rPr>
              <w:t xml:space="preserve">- носочные изделия 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250"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250">
              <w:rPr>
                <w:rFonts w:ascii="Times New Roman" w:hAnsi="Times New Roman" w:cs="Times New Roman"/>
                <w:sz w:val="24"/>
                <w:szCs w:val="24"/>
              </w:rPr>
              <w:t xml:space="preserve">0,4 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250">
              <w:rPr>
                <w:rFonts w:ascii="Times New Roman" w:hAnsi="Times New Roman" w:cs="Times New Roman"/>
                <w:sz w:val="24"/>
                <w:szCs w:val="24"/>
              </w:rPr>
              <w:t xml:space="preserve">0,4 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250">
              <w:rPr>
                <w:rFonts w:ascii="Times New Roman" w:hAnsi="Times New Roman" w:cs="Times New Roman"/>
                <w:sz w:val="24"/>
                <w:szCs w:val="24"/>
              </w:rPr>
              <w:t xml:space="preserve">0,4 </w:t>
            </w:r>
          </w:p>
        </w:tc>
      </w:tr>
      <w:tr w:rsidR="00517250" w:rsidRPr="00517250" w:rsidTr="00F86989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6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250">
              <w:rPr>
                <w:rFonts w:ascii="Times New Roman" w:hAnsi="Times New Roman" w:cs="Times New Roman"/>
                <w:sz w:val="24"/>
                <w:szCs w:val="24"/>
              </w:rPr>
              <w:t>- мужское и женское белье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250">
              <w:rPr>
                <w:rFonts w:ascii="Times New Roman" w:hAnsi="Times New Roman" w:cs="Times New Roman"/>
                <w:sz w:val="24"/>
                <w:szCs w:val="24"/>
              </w:rPr>
              <w:t xml:space="preserve">0,8 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250">
              <w:rPr>
                <w:rFonts w:ascii="Times New Roman" w:hAnsi="Times New Roman" w:cs="Times New Roman"/>
                <w:sz w:val="24"/>
                <w:szCs w:val="24"/>
              </w:rPr>
              <w:t xml:space="preserve">0,7 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250">
              <w:rPr>
                <w:rFonts w:ascii="Times New Roman" w:hAnsi="Times New Roman" w:cs="Times New Roman"/>
                <w:sz w:val="24"/>
                <w:szCs w:val="24"/>
              </w:rPr>
              <w:t xml:space="preserve">0,7 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250">
              <w:rPr>
                <w:rFonts w:ascii="Times New Roman" w:hAnsi="Times New Roman" w:cs="Times New Roman"/>
                <w:sz w:val="24"/>
                <w:szCs w:val="24"/>
              </w:rPr>
              <w:t xml:space="preserve">0,7 </w:t>
            </w:r>
          </w:p>
        </w:tc>
      </w:tr>
      <w:tr w:rsidR="00517250" w:rsidRPr="00517250" w:rsidTr="00F86989">
        <w:tblPrEx>
          <w:tblCellMar>
            <w:top w:w="0" w:type="dxa"/>
            <w:bottom w:w="0" w:type="dxa"/>
          </w:tblCellMar>
        </w:tblPrEx>
        <w:trPr>
          <w:trHeight w:hRule="exact" w:val="569"/>
        </w:trPr>
        <w:tc>
          <w:tcPr>
            <w:tcW w:w="6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250">
              <w:rPr>
                <w:rFonts w:ascii="Times New Roman" w:hAnsi="Times New Roman" w:cs="Times New Roman"/>
                <w:sz w:val="24"/>
                <w:szCs w:val="24"/>
              </w:rPr>
              <w:t>- верхние трикотажные изделия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250">
              <w:rPr>
                <w:rFonts w:ascii="Times New Roman" w:hAnsi="Times New Roman" w:cs="Times New Roman"/>
                <w:sz w:val="24"/>
                <w:szCs w:val="24"/>
              </w:rPr>
              <w:t xml:space="preserve">0,9 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250">
              <w:rPr>
                <w:rFonts w:ascii="Times New Roman" w:hAnsi="Times New Roman" w:cs="Times New Roman"/>
                <w:sz w:val="24"/>
                <w:szCs w:val="24"/>
              </w:rPr>
              <w:t xml:space="preserve">0,8 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250">
              <w:rPr>
                <w:rFonts w:ascii="Times New Roman" w:hAnsi="Times New Roman" w:cs="Times New Roman"/>
                <w:sz w:val="24"/>
                <w:szCs w:val="24"/>
              </w:rPr>
              <w:t xml:space="preserve">0,8 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250">
              <w:rPr>
                <w:rFonts w:ascii="Times New Roman" w:hAnsi="Times New Roman" w:cs="Times New Roman"/>
                <w:sz w:val="24"/>
                <w:szCs w:val="24"/>
              </w:rPr>
              <w:t xml:space="preserve">0,8 </w:t>
            </w:r>
          </w:p>
        </w:tc>
      </w:tr>
      <w:tr w:rsidR="00517250" w:rsidRPr="00517250" w:rsidTr="00F86989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6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250">
              <w:rPr>
                <w:rFonts w:ascii="Times New Roman" w:hAnsi="Times New Roman" w:cs="Times New Roman"/>
                <w:sz w:val="24"/>
                <w:szCs w:val="24"/>
              </w:rPr>
              <w:t>- одежда мужская и женская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250">
              <w:rPr>
                <w:rFonts w:ascii="Times New Roman" w:hAnsi="Times New Roman" w:cs="Times New Roman"/>
                <w:sz w:val="24"/>
                <w:szCs w:val="24"/>
              </w:rPr>
              <w:t xml:space="preserve">0,9 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250">
              <w:rPr>
                <w:rFonts w:ascii="Times New Roman" w:hAnsi="Times New Roman" w:cs="Times New Roman"/>
                <w:sz w:val="24"/>
                <w:szCs w:val="24"/>
              </w:rPr>
              <w:t xml:space="preserve">0,8 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250">
              <w:rPr>
                <w:rFonts w:ascii="Times New Roman" w:hAnsi="Times New Roman" w:cs="Times New Roman"/>
                <w:sz w:val="24"/>
                <w:szCs w:val="24"/>
              </w:rPr>
              <w:t xml:space="preserve">0,8 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250">
              <w:rPr>
                <w:rFonts w:ascii="Times New Roman" w:hAnsi="Times New Roman" w:cs="Times New Roman"/>
                <w:sz w:val="24"/>
                <w:szCs w:val="24"/>
              </w:rPr>
              <w:t xml:space="preserve">0,8 </w:t>
            </w:r>
          </w:p>
        </w:tc>
      </w:tr>
      <w:tr w:rsidR="00517250" w:rsidRPr="00517250" w:rsidTr="00F86989">
        <w:tblPrEx>
          <w:tblCellMar>
            <w:top w:w="0" w:type="dxa"/>
            <w:bottom w:w="0" w:type="dxa"/>
          </w:tblCellMar>
        </w:tblPrEx>
        <w:trPr>
          <w:trHeight w:hRule="exact" w:val="135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250" w:rsidRPr="00517250" w:rsidTr="00F86989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250">
              <w:rPr>
                <w:rFonts w:ascii="Times New Roman" w:hAnsi="Times New Roman" w:cs="Times New Roman"/>
                <w:sz w:val="24"/>
                <w:szCs w:val="24"/>
              </w:rPr>
              <w:t xml:space="preserve">- обувь 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250">
              <w:rPr>
                <w:rFonts w:ascii="Times New Roman" w:hAnsi="Times New Roman" w:cs="Times New Roman"/>
                <w:sz w:val="24"/>
                <w:szCs w:val="24"/>
              </w:rPr>
              <w:t xml:space="preserve">1,0 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250">
              <w:rPr>
                <w:rFonts w:ascii="Times New Roman" w:hAnsi="Times New Roman" w:cs="Times New Roman"/>
                <w:sz w:val="24"/>
                <w:szCs w:val="24"/>
              </w:rPr>
              <w:t xml:space="preserve">0,9 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250">
              <w:rPr>
                <w:rFonts w:ascii="Times New Roman" w:hAnsi="Times New Roman" w:cs="Times New Roman"/>
                <w:sz w:val="24"/>
                <w:szCs w:val="24"/>
              </w:rPr>
              <w:t xml:space="preserve">0,9 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250">
              <w:rPr>
                <w:rFonts w:ascii="Times New Roman" w:hAnsi="Times New Roman" w:cs="Times New Roman"/>
                <w:sz w:val="24"/>
                <w:szCs w:val="24"/>
              </w:rPr>
              <w:t xml:space="preserve">0,9 </w:t>
            </w:r>
          </w:p>
        </w:tc>
      </w:tr>
      <w:tr w:rsidR="00517250" w:rsidRPr="00517250" w:rsidTr="00F86989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6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250" w:rsidRPr="00517250" w:rsidTr="00F86989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250">
              <w:rPr>
                <w:rFonts w:ascii="Times New Roman" w:hAnsi="Times New Roman" w:cs="Times New Roman"/>
                <w:sz w:val="24"/>
                <w:szCs w:val="24"/>
              </w:rPr>
              <w:t xml:space="preserve">- ткани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250">
              <w:rPr>
                <w:rFonts w:ascii="Times New Roman" w:hAnsi="Times New Roman" w:cs="Times New Roman"/>
                <w:sz w:val="24"/>
                <w:szCs w:val="24"/>
              </w:rPr>
              <w:t xml:space="preserve">0,9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250">
              <w:rPr>
                <w:rFonts w:ascii="Times New Roman" w:hAnsi="Times New Roman" w:cs="Times New Roman"/>
                <w:sz w:val="24"/>
                <w:szCs w:val="24"/>
              </w:rPr>
              <w:t xml:space="preserve">0,8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250">
              <w:rPr>
                <w:rFonts w:ascii="Times New Roman" w:hAnsi="Times New Roman" w:cs="Times New Roman"/>
                <w:sz w:val="24"/>
                <w:szCs w:val="24"/>
              </w:rPr>
              <w:t xml:space="preserve">0,8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250">
              <w:rPr>
                <w:rFonts w:ascii="Times New Roman" w:hAnsi="Times New Roman" w:cs="Times New Roman"/>
                <w:sz w:val="24"/>
                <w:szCs w:val="24"/>
              </w:rPr>
              <w:t xml:space="preserve">0,8 </w:t>
            </w:r>
          </w:p>
        </w:tc>
      </w:tr>
      <w:tr w:rsidR="00517250" w:rsidRPr="00517250" w:rsidTr="00F86989">
        <w:tblPrEx>
          <w:tblCellMar>
            <w:top w:w="0" w:type="dxa"/>
            <w:bottom w:w="0" w:type="dxa"/>
          </w:tblCellMar>
        </w:tblPrEx>
        <w:trPr>
          <w:trHeight w:hRule="exact" w:val="1194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250">
              <w:rPr>
                <w:rFonts w:ascii="Times New Roman" w:hAnsi="Times New Roman" w:cs="Times New Roman"/>
                <w:sz w:val="24"/>
                <w:szCs w:val="24"/>
              </w:rPr>
              <w:t>- лекарственные средства и изделия медицинского назна</w:t>
            </w:r>
            <w:r w:rsidRPr="00517250">
              <w:rPr>
                <w:rFonts w:ascii="Times New Roman" w:hAnsi="Times New Roman" w:cs="Times New Roman"/>
                <w:sz w:val="24"/>
                <w:szCs w:val="24"/>
              </w:rPr>
              <w:softHyphen/>
              <w:t>чения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250">
              <w:rPr>
                <w:rFonts w:ascii="Times New Roman" w:hAnsi="Times New Roman" w:cs="Times New Roman"/>
                <w:sz w:val="24"/>
                <w:szCs w:val="24"/>
              </w:rPr>
              <w:t xml:space="preserve">0,9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250">
              <w:rPr>
                <w:rFonts w:ascii="Times New Roman" w:hAnsi="Times New Roman" w:cs="Times New Roman"/>
                <w:sz w:val="24"/>
                <w:szCs w:val="24"/>
              </w:rPr>
              <w:t xml:space="preserve">0,8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250">
              <w:rPr>
                <w:rFonts w:ascii="Times New Roman" w:hAnsi="Times New Roman" w:cs="Times New Roman"/>
                <w:sz w:val="24"/>
                <w:szCs w:val="24"/>
              </w:rPr>
              <w:t xml:space="preserve">0,8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25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517250" w:rsidRPr="00517250" w:rsidTr="00F86989">
        <w:tblPrEx>
          <w:tblCellMar>
            <w:top w:w="0" w:type="dxa"/>
            <w:bottom w:w="0" w:type="dxa"/>
          </w:tblCellMar>
        </w:tblPrEx>
        <w:trPr>
          <w:trHeight w:hRule="exact" w:val="1404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250">
              <w:rPr>
                <w:rFonts w:ascii="Times New Roman" w:hAnsi="Times New Roman" w:cs="Times New Roman"/>
                <w:sz w:val="24"/>
                <w:szCs w:val="24"/>
              </w:rPr>
              <w:t>- лекарственные сред</w:t>
            </w:r>
            <w:r w:rsidRPr="00517250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 безрецептурного отпуска и изделия медицинского  назна</w:t>
            </w:r>
            <w:r w:rsidRPr="0051725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чения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250">
              <w:rPr>
                <w:rFonts w:ascii="Times New Roman" w:hAnsi="Times New Roman" w:cs="Times New Roman"/>
                <w:sz w:val="24"/>
                <w:szCs w:val="24"/>
              </w:rPr>
              <w:t xml:space="preserve">0,8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250">
              <w:rPr>
                <w:rFonts w:ascii="Times New Roman" w:hAnsi="Times New Roman" w:cs="Times New Roman"/>
                <w:sz w:val="24"/>
                <w:szCs w:val="24"/>
              </w:rPr>
              <w:t xml:space="preserve">0,7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250">
              <w:rPr>
                <w:rFonts w:ascii="Times New Roman" w:hAnsi="Times New Roman" w:cs="Times New Roman"/>
                <w:sz w:val="24"/>
                <w:szCs w:val="24"/>
              </w:rPr>
              <w:t xml:space="preserve">0,7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250" w:rsidRPr="00517250" w:rsidTr="00F86989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250">
              <w:rPr>
                <w:rFonts w:ascii="Times New Roman" w:hAnsi="Times New Roman" w:cs="Times New Roman"/>
                <w:sz w:val="24"/>
                <w:szCs w:val="24"/>
              </w:rPr>
              <w:t xml:space="preserve">- фурнитура, часы, канцелярские товары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250">
              <w:rPr>
                <w:rFonts w:ascii="Times New Roman" w:hAnsi="Times New Roman" w:cs="Times New Roman"/>
                <w:sz w:val="24"/>
                <w:szCs w:val="24"/>
              </w:rPr>
              <w:t xml:space="preserve">0,9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250">
              <w:rPr>
                <w:rFonts w:ascii="Times New Roman" w:hAnsi="Times New Roman" w:cs="Times New Roman"/>
                <w:sz w:val="24"/>
                <w:szCs w:val="24"/>
              </w:rPr>
              <w:t xml:space="preserve">0,8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250">
              <w:rPr>
                <w:rFonts w:ascii="Times New Roman" w:hAnsi="Times New Roman" w:cs="Times New Roman"/>
                <w:sz w:val="24"/>
                <w:szCs w:val="24"/>
              </w:rPr>
              <w:t xml:space="preserve">0,8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250">
              <w:rPr>
                <w:rFonts w:ascii="Times New Roman" w:hAnsi="Times New Roman" w:cs="Times New Roman"/>
                <w:sz w:val="24"/>
                <w:szCs w:val="24"/>
              </w:rPr>
              <w:t xml:space="preserve">0,8 </w:t>
            </w:r>
          </w:p>
        </w:tc>
      </w:tr>
      <w:tr w:rsidR="00517250" w:rsidRPr="00517250" w:rsidTr="00F86989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250">
              <w:rPr>
                <w:rFonts w:ascii="Times New Roman" w:hAnsi="Times New Roman" w:cs="Times New Roman"/>
                <w:sz w:val="24"/>
                <w:szCs w:val="24"/>
              </w:rPr>
              <w:t xml:space="preserve">- полиграфическая и книжная продукция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250">
              <w:rPr>
                <w:rFonts w:ascii="Times New Roman" w:hAnsi="Times New Roman" w:cs="Times New Roman"/>
                <w:sz w:val="24"/>
                <w:szCs w:val="24"/>
              </w:rPr>
              <w:t xml:space="preserve">0,7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250">
              <w:rPr>
                <w:rFonts w:ascii="Times New Roman" w:hAnsi="Times New Roman" w:cs="Times New Roman"/>
                <w:sz w:val="24"/>
                <w:szCs w:val="24"/>
              </w:rPr>
              <w:t xml:space="preserve">0,6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250">
              <w:rPr>
                <w:rFonts w:ascii="Times New Roman" w:hAnsi="Times New Roman" w:cs="Times New Roman"/>
                <w:sz w:val="24"/>
                <w:szCs w:val="24"/>
              </w:rPr>
              <w:t xml:space="preserve">0,6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250">
              <w:rPr>
                <w:rFonts w:ascii="Times New Roman" w:hAnsi="Times New Roman" w:cs="Times New Roman"/>
                <w:sz w:val="24"/>
                <w:szCs w:val="24"/>
              </w:rPr>
              <w:t xml:space="preserve">0,6 </w:t>
            </w:r>
          </w:p>
        </w:tc>
      </w:tr>
      <w:tr w:rsidR="00517250" w:rsidRPr="00517250" w:rsidTr="00F86989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250">
              <w:rPr>
                <w:rFonts w:ascii="Times New Roman" w:hAnsi="Times New Roman" w:cs="Times New Roman"/>
                <w:sz w:val="24"/>
                <w:szCs w:val="24"/>
              </w:rPr>
              <w:t xml:space="preserve">- газеты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250"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250">
              <w:rPr>
                <w:rFonts w:ascii="Times New Roman" w:hAnsi="Times New Roman" w:cs="Times New Roman"/>
                <w:sz w:val="24"/>
                <w:szCs w:val="24"/>
              </w:rPr>
              <w:t xml:space="preserve">-       0,4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250">
              <w:rPr>
                <w:rFonts w:ascii="Times New Roman" w:hAnsi="Times New Roman" w:cs="Times New Roman"/>
                <w:sz w:val="24"/>
                <w:szCs w:val="24"/>
              </w:rPr>
              <w:t xml:space="preserve">0,4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250">
              <w:rPr>
                <w:rFonts w:ascii="Times New Roman" w:hAnsi="Times New Roman" w:cs="Times New Roman"/>
                <w:sz w:val="24"/>
                <w:szCs w:val="24"/>
              </w:rPr>
              <w:t xml:space="preserve">0,4 </w:t>
            </w:r>
          </w:p>
        </w:tc>
      </w:tr>
      <w:tr w:rsidR="00517250" w:rsidRPr="00517250" w:rsidTr="00F86989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250">
              <w:rPr>
                <w:rFonts w:ascii="Times New Roman" w:hAnsi="Times New Roman" w:cs="Times New Roman"/>
                <w:sz w:val="24"/>
                <w:szCs w:val="24"/>
              </w:rPr>
              <w:t>- видеокассеты, ау</w:t>
            </w:r>
            <w:r w:rsidRPr="0051725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диокассеты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250">
              <w:rPr>
                <w:rFonts w:ascii="Times New Roman" w:hAnsi="Times New Roman" w:cs="Times New Roman"/>
                <w:sz w:val="24"/>
                <w:szCs w:val="24"/>
              </w:rPr>
              <w:t xml:space="preserve">1,0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250">
              <w:rPr>
                <w:rFonts w:ascii="Times New Roman" w:hAnsi="Times New Roman" w:cs="Times New Roman"/>
                <w:sz w:val="24"/>
                <w:szCs w:val="24"/>
              </w:rPr>
              <w:t xml:space="preserve">1,0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250">
              <w:rPr>
                <w:rFonts w:ascii="Times New Roman" w:hAnsi="Times New Roman" w:cs="Times New Roman"/>
                <w:sz w:val="24"/>
                <w:szCs w:val="24"/>
              </w:rPr>
              <w:t xml:space="preserve">1,0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250">
              <w:rPr>
                <w:rFonts w:ascii="Times New Roman" w:hAnsi="Times New Roman" w:cs="Times New Roman"/>
                <w:sz w:val="24"/>
                <w:szCs w:val="24"/>
              </w:rPr>
              <w:t xml:space="preserve">0,9 </w:t>
            </w:r>
          </w:p>
        </w:tc>
      </w:tr>
      <w:tr w:rsidR="00517250" w:rsidRPr="00517250" w:rsidTr="00F86989">
        <w:tblPrEx>
          <w:tblCellMar>
            <w:top w:w="0" w:type="dxa"/>
            <w:bottom w:w="0" w:type="dxa"/>
          </w:tblCellMar>
        </w:tblPrEx>
        <w:trPr>
          <w:trHeight w:hRule="exact" w:val="565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250">
              <w:rPr>
                <w:rFonts w:ascii="Times New Roman" w:hAnsi="Times New Roman" w:cs="Times New Roman"/>
                <w:sz w:val="24"/>
                <w:szCs w:val="24"/>
              </w:rPr>
              <w:t>- строительные и от</w:t>
            </w:r>
            <w:r w:rsidRPr="0051725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делочные материалы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250">
              <w:rPr>
                <w:rFonts w:ascii="Times New Roman" w:hAnsi="Times New Roman" w:cs="Times New Roman"/>
                <w:sz w:val="24"/>
                <w:szCs w:val="24"/>
              </w:rPr>
              <w:t xml:space="preserve">1,0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250">
              <w:rPr>
                <w:rFonts w:ascii="Times New Roman" w:hAnsi="Times New Roman" w:cs="Times New Roman"/>
                <w:sz w:val="24"/>
                <w:szCs w:val="24"/>
              </w:rPr>
              <w:t xml:space="preserve">1,0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250">
              <w:rPr>
                <w:rFonts w:ascii="Times New Roman" w:hAnsi="Times New Roman" w:cs="Times New Roman"/>
                <w:sz w:val="24"/>
                <w:szCs w:val="24"/>
              </w:rPr>
              <w:t xml:space="preserve">1,0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250">
              <w:rPr>
                <w:rFonts w:ascii="Times New Roman" w:hAnsi="Times New Roman" w:cs="Times New Roman"/>
                <w:sz w:val="24"/>
                <w:szCs w:val="24"/>
              </w:rPr>
              <w:t xml:space="preserve">0,9 </w:t>
            </w:r>
          </w:p>
        </w:tc>
      </w:tr>
      <w:tr w:rsidR="00517250" w:rsidRPr="00517250" w:rsidTr="00F86989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250">
              <w:rPr>
                <w:rFonts w:ascii="Times New Roman" w:hAnsi="Times New Roman" w:cs="Times New Roman"/>
                <w:sz w:val="24"/>
                <w:szCs w:val="24"/>
              </w:rPr>
              <w:t xml:space="preserve">-обои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250">
              <w:rPr>
                <w:rFonts w:ascii="Times New Roman" w:hAnsi="Times New Roman" w:cs="Times New Roman"/>
                <w:sz w:val="24"/>
                <w:szCs w:val="24"/>
              </w:rPr>
              <w:t xml:space="preserve">1,0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250">
              <w:rPr>
                <w:rFonts w:ascii="Times New Roman" w:hAnsi="Times New Roman" w:cs="Times New Roman"/>
                <w:sz w:val="24"/>
                <w:szCs w:val="24"/>
              </w:rPr>
              <w:t xml:space="preserve">1,0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250">
              <w:rPr>
                <w:rFonts w:ascii="Times New Roman" w:hAnsi="Times New Roman" w:cs="Times New Roman"/>
                <w:sz w:val="24"/>
                <w:szCs w:val="24"/>
              </w:rPr>
              <w:t xml:space="preserve">1,0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250">
              <w:rPr>
                <w:rFonts w:ascii="Times New Roman" w:hAnsi="Times New Roman" w:cs="Times New Roman"/>
                <w:sz w:val="24"/>
                <w:szCs w:val="24"/>
              </w:rPr>
              <w:t xml:space="preserve">0,9 </w:t>
            </w:r>
          </w:p>
        </w:tc>
      </w:tr>
      <w:tr w:rsidR="00517250" w:rsidRPr="00517250" w:rsidTr="00F86989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250">
              <w:rPr>
                <w:rFonts w:ascii="Times New Roman" w:hAnsi="Times New Roman" w:cs="Times New Roman"/>
                <w:sz w:val="24"/>
                <w:szCs w:val="24"/>
              </w:rPr>
              <w:t xml:space="preserve">- мебель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250">
              <w:rPr>
                <w:rFonts w:ascii="Times New Roman" w:hAnsi="Times New Roman" w:cs="Times New Roman"/>
                <w:sz w:val="24"/>
                <w:szCs w:val="24"/>
              </w:rPr>
              <w:t xml:space="preserve">1,0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250">
              <w:rPr>
                <w:rFonts w:ascii="Times New Roman" w:hAnsi="Times New Roman" w:cs="Times New Roman"/>
                <w:sz w:val="24"/>
                <w:szCs w:val="24"/>
              </w:rPr>
              <w:t xml:space="preserve">1,0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250">
              <w:rPr>
                <w:rFonts w:ascii="Times New Roman" w:hAnsi="Times New Roman" w:cs="Times New Roman"/>
                <w:sz w:val="24"/>
                <w:szCs w:val="24"/>
              </w:rPr>
              <w:t xml:space="preserve">1,0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250">
              <w:rPr>
                <w:rFonts w:ascii="Times New Roman" w:hAnsi="Times New Roman" w:cs="Times New Roman"/>
                <w:sz w:val="24"/>
                <w:szCs w:val="24"/>
              </w:rPr>
              <w:t xml:space="preserve">0,9 </w:t>
            </w:r>
          </w:p>
        </w:tc>
      </w:tr>
      <w:tr w:rsidR="00517250" w:rsidRPr="00517250" w:rsidTr="00F86989">
        <w:tblPrEx>
          <w:tblCellMar>
            <w:top w:w="0" w:type="dxa"/>
            <w:bottom w:w="0" w:type="dxa"/>
          </w:tblCellMar>
        </w:tblPrEx>
        <w:trPr>
          <w:trHeight w:hRule="exact" w:val="978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250">
              <w:rPr>
                <w:rFonts w:ascii="Times New Roman" w:hAnsi="Times New Roman" w:cs="Times New Roman"/>
                <w:sz w:val="24"/>
                <w:szCs w:val="24"/>
              </w:rPr>
              <w:t>- ковры,  электротова</w:t>
            </w:r>
            <w:r w:rsidRPr="0051725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ры   (кроме     сложной бытовой техники)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250">
              <w:rPr>
                <w:rFonts w:ascii="Times New Roman" w:hAnsi="Times New Roman" w:cs="Times New Roman"/>
                <w:sz w:val="24"/>
                <w:szCs w:val="24"/>
              </w:rPr>
              <w:t xml:space="preserve">1,0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250">
              <w:rPr>
                <w:rFonts w:ascii="Times New Roman" w:hAnsi="Times New Roman" w:cs="Times New Roman"/>
                <w:sz w:val="24"/>
                <w:szCs w:val="24"/>
              </w:rPr>
              <w:t xml:space="preserve">1,0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250">
              <w:rPr>
                <w:rFonts w:ascii="Times New Roman" w:hAnsi="Times New Roman" w:cs="Times New Roman"/>
                <w:sz w:val="24"/>
                <w:szCs w:val="24"/>
              </w:rPr>
              <w:t xml:space="preserve">1,0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250">
              <w:rPr>
                <w:rFonts w:ascii="Times New Roman" w:hAnsi="Times New Roman" w:cs="Times New Roman"/>
                <w:sz w:val="24"/>
                <w:szCs w:val="24"/>
              </w:rPr>
              <w:t xml:space="preserve">0,9 </w:t>
            </w:r>
          </w:p>
        </w:tc>
      </w:tr>
      <w:tr w:rsidR="00517250" w:rsidRPr="00517250" w:rsidTr="00F86989">
        <w:tblPrEx>
          <w:tblCellMar>
            <w:top w:w="0" w:type="dxa"/>
            <w:bottom w:w="0" w:type="dxa"/>
          </w:tblCellMar>
        </w:tblPrEx>
        <w:trPr>
          <w:trHeight w:hRule="exact" w:val="426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250">
              <w:rPr>
                <w:rFonts w:ascii="Times New Roman" w:hAnsi="Times New Roman" w:cs="Times New Roman"/>
                <w:sz w:val="24"/>
                <w:szCs w:val="24"/>
              </w:rPr>
              <w:t xml:space="preserve">- запчасти, авторезина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250">
              <w:rPr>
                <w:rFonts w:ascii="Times New Roman" w:hAnsi="Times New Roman" w:cs="Times New Roman"/>
                <w:sz w:val="24"/>
                <w:szCs w:val="24"/>
              </w:rPr>
              <w:t xml:space="preserve">1,0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250">
              <w:rPr>
                <w:rFonts w:ascii="Times New Roman" w:hAnsi="Times New Roman" w:cs="Times New Roman"/>
                <w:sz w:val="24"/>
                <w:szCs w:val="24"/>
              </w:rPr>
              <w:t xml:space="preserve">1,0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250">
              <w:rPr>
                <w:rFonts w:ascii="Times New Roman" w:hAnsi="Times New Roman" w:cs="Times New Roman"/>
                <w:sz w:val="24"/>
                <w:szCs w:val="24"/>
              </w:rPr>
              <w:t xml:space="preserve">1,6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250">
              <w:rPr>
                <w:rFonts w:ascii="Times New Roman" w:hAnsi="Times New Roman" w:cs="Times New Roman"/>
                <w:sz w:val="24"/>
                <w:szCs w:val="24"/>
              </w:rPr>
              <w:t xml:space="preserve">0,9 </w:t>
            </w:r>
          </w:p>
        </w:tc>
      </w:tr>
      <w:tr w:rsidR="00517250" w:rsidRPr="00517250" w:rsidTr="00F86989">
        <w:tblPrEx>
          <w:tblCellMar>
            <w:top w:w="0" w:type="dxa"/>
            <w:bottom w:w="0" w:type="dxa"/>
          </w:tblCellMar>
        </w:tblPrEx>
        <w:trPr>
          <w:trHeight w:hRule="exact" w:val="857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250">
              <w:rPr>
                <w:rFonts w:ascii="Times New Roman" w:hAnsi="Times New Roman" w:cs="Times New Roman"/>
                <w:sz w:val="24"/>
                <w:szCs w:val="24"/>
              </w:rPr>
              <w:t>- оргтехника и обору</w:t>
            </w:r>
            <w:r w:rsidRPr="0051725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дование к ней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250">
              <w:rPr>
                <w:rFonts w:ascii="Times New Roman" w:hAnsi="Times New Roman" w:cs="Times New Roman"/>
                <w:sz w:val="24"/>
                <w:szCs w:val="24"/>
              </w:rPr>
              <w:t xml:space="preserve">1,0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250">
              <w:rPr>
                <w:rFonts w:ascii="Times New Roman" w:hAnsi="Times New Roman" w:cs="Times New Roman"/>
                <w:sz w:val="24"/>
                <w:szCs w:val="24"/>
              </w:rPr>
              <w:t xml:space="preserve">1,0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250">
              <w:rPr>
                <w:rFonts w:ascii="Times New Roman" w:hAnsi="Times New Roman" w:cs="Times New Roman"/>
                <w:sz w:val="24"/>
                <w:szCs w:val="24"/>
              </w:rPr>
              <w:t xml:space="preserve">1,0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250" w:rsidRPr="00517250" w:rsidTr="00F86989">
        <w:tblPrEx>
          <w:tblCellMar>
            <w:top w:w="0" w:type="dxa"/>
            <w:bottom w:w="0" w:type="dxa"/>
          </w:tblCellMar>
        </w:tblPrEx>
        <w:trPr>
          <w:trHeight w:hRule="exact" w:val="441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250">
              <w:rPr>
                <w:rFonts w:ascii="Times New Roman" w:hAnsi="Times New Roman" w:cs="Times New Roman"/>
                <w:sz w:val="24"/>
                <w:szCs w:val="24"/>
              </w:rPr>
              <w:t xml:space="preserve">- сотовые </w:t>
            </w:r>
            <w:proofErr w:type="spellStart"/>
            <w:r w:rsidRPr="0051725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517250">
              <w:rPr>
                <w:rFonts w:ascii="Times New Roman" w:hAnsi="Times New Roman" w:cs="Times New Roman"/>
                <w:sz w:val="24"/>
                <w:szCs w:val="24"/>
              </w:rPr>
              <w:t xml:space="preserve">/телефоны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250">
              <w:rPr>
                <w:rFonts w:ascii="Times New Roman" w:hAnsi="Times New Roman" w:cs="Times New Roman"/>
                <w:sz w:val="24"/>
                <w:szCs w:val="24"/>
              </w:rPr>
              <w:t xml:space="preserve">1,0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250">
              <w:rPr>
                <w:rFonts w:ascii="Times New Roman" w:hAnsi="Times New Roman" w:cs="Times New Roman"/>
                <w:sz w:val="24"/>
                <w:szCs w:val="24"/>
              </w:rPr>
              <w:t xml:space="preserve">1,0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250">
              <w:rPr>
                <w:rFonts w:ascii="Times New Roman" w:hAnsi="Times New Roman" w:cs="Times New Roman"/>
                <w:sz w:val="24"/>
                <w:szCs w:val="24"/>
              </w:rPr>
              <w:t xml:space="preserve">1,0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250" w:rsidRPr="00517250" w:rsidTr="00F86989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6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250" w:rsidRPr="00517250" w:rsidTr="00F86989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250">
              <w:rPr>
                <w:rFonts w:ascii="Times New Roman" w:hAnsi="Times New Roman" w:cs="Times New Roman"/>
                <w:sz w:val="24"/>
                <w:szCs w:val="24"/>
              </w:rPr>
              <w:t xml:space="preserve">-    сложная    бытовая </w:t>
            </w:r>
            <w:proofErr w:type="spellStart"/>
            <w:r w:rsidRPr="00517250">
              <w:rPr>
                <w:rFonts w:ascii="Times New Roman" w:hAnsi="Times New Roman" w:cs="Times New Roman"/>
                <w:sz w:val="24"/>
                <w:szCs w:val="24"/>
              </w:rPr>
              <w:t>тетехника</w:t>
            </w:r>
            <w:proofErr w:type="spellEnd"/>
            <w:r w:rsidRPr="00517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250">
              <w:rPr>
                <w:rFonts w:ascii="Times New Roman" w:hAnsi="Times New Roman" w:cs="Times New Roman"/>
                <w:sz w:val="24"/>
                <w:szCs w:val="24"/>
              </w:rPr>
              <w:t xml:space="preserve">1,0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250">
              <w:rPr>
                <w:rFonts w:ascii="Times New Roman" w:hAnsi="Times New Roman" w:cs="Times New Roman"/>
                <w:sz w:val="24"/>
                <w:szCs w:val="24"/>
              </w:rPr>
              <w:t xml:space="preserve">1,0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250">
              <w:rPr>
                <w:rFonts w:ascii="Times New Roman" w:hAnsi="Times New Roman" w:cs="Times New Roman"/>
                <w:sz w:val="24"/>
                <w:szCs w:val="24"/>
              </w:rPr>
              <w:t xml:space="preserve">1,0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250" w:rsidRPr="00517250" w:rsidTr="00F86989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250">
              <w:rPr>
                <w:rFonts w:ascii="Times New Roman" w:hAnsi="Times New Roman" w:cs="Times New Roman"/>
                <w:sz w:val="24"/>
                <w:szCs w:val="24"/>
              </w:rPr>
              <w:t>техника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250" w:rsidRPr="00517250" w:rsidTr="00F86989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6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250">
              <w:rPr>
                <w:rFonts w:ascii="Times New Roman" w:hAnsi="Times New Roman" w:cs="Times New Roman"/>
                <w:sz w:val="24"/>
                <w:szCs w:val="24"/>
              </w:rPr>
              <w:t>- хозяйственные това</w:t>
            </w:r>
            <w:r w:rsidRPr="0051725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ры 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250">
              <w:rPr>
                <w:rFonts w:ascii="Times New Roman" w:hAnsi="Times New Roman" w:cs="Times New Roman"/>
                <w:sz w:val="24"/>
                <w:szCs w:val="24"/>
              </w:rPr>
              <w:t xml:space="preserve">0,6 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250">
              <w:rPr>
                <w:rFonts w:ascii="Times New Roman" w:hAnsi="Times New Roman" w:cs="Times New Roman"/>
                <w:sz w:val="24"/>
                <w:szCs w:val="24"/>
              </w:rPr>
              <w:t xml:space="preserve">д,5 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250"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250"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</w:p>
        </w:tc>
      </w:tr>
      <w:tr w:rsidR="00517250" w:rsidRPr="00517250" w:rsidTr="00F86989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250">
              <w:rPr>
                <w:rFonts w:ascii="Times New Roman" w:hAnsi="Times New Roman" w:cs="Times New Roman"/>
                <w:sz w:val="24"/>
                <w:szCs w:val="24"/>
              </w:rPr>
              <w:t xml:space="preserve">- моющие и чистящие средства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250">
              <w:rPr>
                <w:rFonts w:ascii="Times New Roman" w:hAnsi="Times New Roman" w:cs="Times New Roman"/>
                <w:sz w:val="24"/>
                <w:szCs w:val="24"/>
              </w:rPr>
              <w:t xml:space="preserve">0,7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250">
              <w:rPr>
                <w:rFonts w:ascii="Times New Roman" w:hAnsi="Times New Roman" w:cs="Times New Roman"/>
                <w:sz w:val="24"/>
                <w:szCs w:val="24"/>
              </w:rPr>
              <w:t xml:space="preserve">0,6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250">
              <w:rPr>
                <w:rFonts w:ascii="Times New Roman" w:hAnsi="Times New Roman" w:cs="Times New Roman"/>
                <w:sz w:val="24"/>
                <w:szCs w:val="24"/>
              </w:rPr>
              <w:t xml:space="preserve">0,6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250">
              <w:rPr>
                <w:rFonts w:ascii="Times New Roman" w:hAnsi="Times New Roman" w:cs="Times New Roman"/>
                <w:sz w:val="24"/>
                <w:szCs w:val="24"/>
              </w:rPr>
              <w:t xml:space="preserve">0,6 </w:t>
            </w:r>
          </w:p>
        </w:tc>
      </w:tr>
      <w:tr w:rsidR="00517250" w:rsidRPr="00517250" w:rsidTr="00F86989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250">
              <w:rPr>
                <w:rFonts w:ascii="Times New Roman" w:hAnsi="Times New Roman" w:cs="Times New Roman"/>
                <w:sz w:val="24"/>
                <w:szCs w:val="24"/>
              </w:rPr>
              <w:t>- иные непродоволь</w:t>
            </w:r>
            <w:r w:rsidRPr="0051725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ственные товары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250">
              <w:rPr>
                <w:rFonts w:ascii="Times New Roman" w:hAnsi="Times New Roman" w:cs="Times New Roman"/>
                <w:sz w:val="24"/>
                <w:szCs w:val="24"/>
              </w:rPr>
              <w:t xml:space="preserve">0,9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250">
              <w:rPr>
                <w:rFonts w:ascii="Times New Roman" w:hAnsi="Times New Roman" w:cs="Times New Roman"/>
                <w:sz w:val="24"/>
                <w:szCs w:val="24"/>
              </w:rPr>
              <w:t xml:space="preserve">0,9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250">
              <w:rPr>
                <w:rFonts w:ascii="Times New Roman" w:hAnsi="Times New Roman" w:cs="Times New Roman"/>
                <w:sz w:val="24"/>
                <w:szCs w:val="24"/>
              </w:rPr>
              <w:t xml:space="preserve">0,9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250">
              <w:rPr>
                <w:rFonts w:ascii="Times New Roman" w:hAnsi="Times New Roman" w:cs="Times New Roman"/>
                <w:sz w:val="24"/>
                <w:szCs w:val="24"/>
              </w:rPr>
              <w:t xml:space="preserve">0,8 </w:t>
            </w:r>
          </w:p>
        </w:tc>
      </w:tr>
      <w:tr w:rsidR="00517250" w:rsidRPr="00517250" w:rsidTr="00F86989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517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517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1725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Промышленные товары,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  <w:r w:rsidRPr="00517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  <w:r w:rsidRPr="00517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  <w:r w:rsidRPr="00517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  <w:r w:rsidRPr="00517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7250" w:rsidRPr="00517250" w:rsidTr="00F86989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6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1725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бывшие в </w:t>
            </w:r>
            <w:proofErr w:type="spellStart"/>
            <w:r w:rsidRPr="0051725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употребле</w:t>
            </w:r>
            <w:proofErr w:type="spellEnd"/>
            <w:r w:rsidRPr="0051725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250" w:rsidRPr="00517250" w:rsidTr="00F86989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6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250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нии</w:t>
            </w:r>
            <w:proofErr w:type="spellEnd"/>
            <w:r w:rsidRPr="00517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250" w:rsidRPr="00517250" w:rsidTr="00F86989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517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 w:rsidRPr="00517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1725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Подакцизные группы</w:t>
            </w:r>
            <w:r w:rsidRPr="00517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  <w:r w:rsidRPr="00517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  <w:r w:rsidRPr="00517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  <w:r w:rsidRPr="00517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517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7250" w:rsidRPr="00517250" w:rsidTr="00F86989">
        <w:tblPrEx>
          <w:tblCellMar>
            <w:top w:w="0" w:type="dxa"/>
            <w:bottom w:w="0" w:type="dxa"/>
          </w:tblCellMar>
        </w:tblPrEx>
        <w:trPr>
          <w:trHeight w:hRule="exact" w:val="1683"/>
        </w:trPr>
        <w:tc>
          <w:tcPr>
            <w:tcW w:w="6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1725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товаров (за </w:t>
            </w:r>
            <w:proofErr w:type="spellStart"/>
            <w:r w:rsidRPr="0051725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исключе</w:t>
            </w:r>
            <w:proofErr w:type="spellEnd"/>
            <w:r w:rsidRPr="0051725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  <w:r w:rsidRPr="00517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7250" w:rsidRPr="00517250" w:rsidRDefault="00517250" w:rsidP="00F8698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250">
              <w:rPr>
                <w:rFonts w:ascii="Times New Roman" w:hAnsi="Times New Roman" w:cs="Times New Roman"/>
                <w:sz w:val="24"/>
                <w:szCs w:val="24"/>
              </w:rPr>
              <w:t>нием</w:t>
            </w:r>
            <w:proofErr w:type="spellEnd"/>
            <w:r w:rsidRPr="00517250">
              <w:rPr>
                <w:rFonts w:ascii="Times New Roman" w:hAnsi="Times New Roman" w:cs="Times New Roman"/>
                <w:sz w:val="24"/>
                <w:szCs w:val="24"/>
              </w:rPr>
              <w:t xml:space="preserve"> указанных в подпунктах 6-10 пункта1 статьи 181 НК РФ, подакцизного минерального сырья)</w:t>
            </w:r>
          </w:p>
          <w:p w:rsidR="00517250" w:rsidRPr="00517250" w:rsidRDefault="00517250" w:rsidP="00F8698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250" w:rsidRPr="00517250" w:rsidRDefault="00517250" w:rsidP="00F8698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250" w:rsidRPr="00517250" w:rsidRDefault="00517250" w:rsidP="00F8698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250" w:rsidRPr="00517250" w:rsidRDefault="00517250" w:rsidP="00F8698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250" w:rsidRPr="00517250" w:rsidTr="00F86989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shd w:val="clear" w:color="auto" w:fill="FFFFFF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517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 w:rsidRPr="00517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1725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Пчеловодные товары</w:t>
            </w:r>
            <w:r w:rsidRPr="00517250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517250" w:rsidRPr="00517250" w:rsidRDefault="00517250" w:rsidP="00F8698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17250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517250">
              <w:rPr>
                <w:rFonts w:ascii="Times New Roman" w:hAnsi="Times New Roman" w:cs="Times New Roman"/>
                <w:sz w:val="24"/>
                <w:szCs w:val="24"/>
              </w:rPr>
              <w:t>прол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  <w:r w:rsidRPr="00517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  <w:r w:rsidRPr="00517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  <w:r w:rsidRPr="00517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  <w:r w:rsidRPr="00517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7250" w:rsidRPr="00517250" w:rsidTr="00F86989">
        <w:tblPrEx>
          <w:tblCellMar>
            <w:top w:w="0" w:type="dxa"/>
            <w:bottom w:w="0" w:type="dxa"/>
          </w:tblCellMar>
        </w:tblPrEx>
        <w:trPr>
          <w:trHeight w:hRule="exact" w:val="534"/>
        </w:trPr>
        <w:tc>
          <w:tcPr>
            <w:tcW w:w="6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17250">
              <w:rPr>
                <w:rFonts w:ascii="Times New Roman" w:hAnsi="Times New Roman" w:cs="Times New Roman"/>
                <w:sz w:val="24"/>
                <w:szCs w:val="24"/>
              </w:rPr>
              <w:t>продукты пчеловодства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250" w:rsidRPr="00517250" w:rsidRDefault="00517250" w:rsidP="00F8698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7250" w:rsidRPr="00517250" w:rsidRDefault="00517250" w:rsidP="00517250">
      <w:pPr>
        <w:shd w:val="clear" w:color="auto" w:fill="FFFFFF"/>
        <w:spacing w:before="557"/>
        <w:ind w:right="357"/>
        <w:jc w:val="both"/>
        <w:rPr>
          <w:rFonts w:ascii="Times New Roman" w:hAnsi="Times New Roman" w:cs="Times New Roman"/>
          <w:sz w:val="24"/>
          <w:szCs w:val="24"/>
        </w:rPr>
      </w:pPr>
      <w:r w:rsidRPr="00517250">
        <w:rPr>
          <w:rFonts w:ascii="Times New Roman" w:hAnsi="Times New Roman" w:cs="Times New Roman"/>
          <w:sz w:val="24"/>
          <w:szCs w:val="24"/>
        </w:rPr>
        <w:t>Примечания  1. При смешанной торговле применяется наибольший коэффи</w:t>
      </w:r>
      <w:r w:rsidRPr="00517250">
        <w:rPr>
          <w:rFonts w:ascii="Times New Roman" w:hAnsi="Times New Roman" w:cs="Times New Roman"/>
          <w:sz w:val="24"/>
          <w:szCs w:val="24"/>
        </w:rPr>
        <w:softHyphen/>
      </w:r>
      <w:r w:rsidRPr="00517250">
        <w:rPr>
          <w:rFonts w:ascii="Times New Roman" w:hAnsi="Times New Roman" w:cs="Times New Roman"/>
          <w:spacing w:val="-1"/>
          <w:sz w:val="24"/>
          <w:szCs w:val="24"/>
        </w:rPr>
        <w:t>циент</w:t>
      </w:r>
      <w:r w:rsidRPr="0051725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по ассортиментной группе.</w:t>
      </w:r>
    </w:p>
    <w:p w:rsidR="00517250" w:rsidRPr="00517250" w:rsidRDefault="00517250" w:rsidP="00517250">
      <w:pPr>
        <w:shd w:val="clear" w:color="auto" w:fill="FFFFFF"/>
        <w:spacing w:line="274" w:lineRule="exact"/>
        <w:ind w:right="326" w:firstLine="140"/>
        <w:jc w:val="both"/>
        <w:rPr>
          <w:rFonts w:ascii="Times New Roman" w:hAnsi="Times New Roman" w:cs="Times New Roman"/>
          <w:sz w:val="24"/>
          <w:szCs w:val="24"/>
        </w:rPr>
      </w:pPr>
      <w:r w:rsidRPr="00517250">
        <w:rPr>
          <w:rFonts w:ascii="Times New Roman" w:hAnsi="Times New Roman" w:cs="Times New Roman"/>
          <w:color w:val="000000"/>
          <w:sz w:val="24"/>
          <w:szCs w:val="24"/>
        </w:rPr>
        <w:t xml:space="preserve">        Плательщики единого налога на вмененный доход для отдельных видов дея</w:t>
      </w:r>
      <w:r w:rsidRPr="00517250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517250">
        <w:rPr>
          <w:rFonts w:ascii="Times New Roman" w:hAnsi="Times New Roman" w:cs="Times New Roman"/>
          <w:color w:val="000000"/>
          <w:spacing w:val="1"/>
          <w:sz w:val="24"/>
          <w:szCs w:val="24"/>
        </w:rPr>
        <w:t>тельности, осуществляющие розничную торговлю применяют корректирующий ко</w:t>
      </w:r>
      <w:r w:rsidRPr="00517250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517250">
        <w:rPr>
          <w:rFonts w:ascii="Times New Roman" w:hAnsi="Times New Roman" w:cs="Times New Roman"/>
          <w:color w:val="000000"/>
          <w:sz w:val="24"/>
          <w:szCs w:val="24"/>
        </w:rPr>
        <w:t xml:space="preserve">эффициент К2 пониженный на 50 процентов в населенных пунктах с численностью </w:t>
      </w:r>
      <w:r w:rsidRPr="0051725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населения свыше 3 тыс. человек, в населенных пунктах с численностью населения </w:t>
      </w:r>
      <w:r w:rsidRPr="00517250">
        <w:rPr>
          <w:rFonts w:ascii="Times New Roman" w:hAnsi="Times New Roman" w:cs="Times New Roman"/>
          <w:color w:val="000000"/>
          <w:sz w:val="24"/>
          <w:szCs w:val="24"/>
        </w:rPr>
        <w:t xml:space="preserve">свыше 1 тыс. человек до 3 тыс. человек включительно - на 70 процентов, в сельских </w:t>
      </w:r>
      <w:r w:rsidRPr="00517250">
        <w:rPr>
          <w:rFonts w:ascii="Times New Roman" w:hAnsi="Times New Roman" w:cs="Times New Roman"/>
          <w:color w:val="000000"/>
          <w:spacing w:val="-1"/>
          <w:sz w:val="24"/>
          <w:szCs w:val="24"/>
        </w:rPr>
        <w:t>населенных пунктах с численностью населения от 400 человек до 1 тысячи человек -</w:t>
      </w:r>
      <w:r w:rsidRPr="0051725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на 90 процентов, в сельских населенных пунктах с численностью населения до 400 человек и местах вне населенных пунктов - на 95 процентов (за исключением мест </w:t>
      </w:r>
      <w:r w:rsidRPr="0051725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вне населенных пунктов, расположенных на трассах республиканского значения, для </w:t>
      </w:r>
      <w:r w:rsidRPr="00517250">
        <w:rPr>
          <w:rFonts w:ascii="Times New Roman" w:hAnsi="Times New Roman" w:cs="Times New Roman"/>
          <w:color w:val="000000"/>
          <w:sz w:val="24"/>
          <w:szCs w:val="24"/>
        </w:rPr>
        <w:t xml:space="preserve">которых применяется коэффициент К2, пониженный на 50 процентов) по отношению </w:t>
      </w:r>
      <w:r w:rsidRPr="00517250">
        <w:rPr>
          <w:rFonts w:ascii="Times New Roman" w:hAnsi="Times New Roman" w:cs="Times New Roman"/>
          <w:color w:val="000000"/>
          <w:spacing w:val="-1"/>
          <w:sz w:val="24"/>
          <w:szCs w:val="24"/>
        </w:rPr>
        <w:t>к его значениям, указанным в приложении N 2,</w:t>
      </w:r>
    </w:p>
    <w:p w:rsidR="00517250" w:rsidRPr="00517250" w:rsidRDefault="00517250" w:rsidP="00517250">
      <w:pPr>
        <w:shd w:val="clear" w:color="auto" w:fill="FFFFFF"/>
        <w:spacing w:line="269" w:lineRule="exact"/>
        <w:ind w:right="1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17250">
        <w:rPr>
          <w:rFonts w:ascii="Times New Roman" w:hAnsi="Times New Roman" w:cs="Times New Roman"/>
          <w:color w:val="000000"/>
          <w:sz w:val="24"/>
          <w:szCs w:val="24"/>
        </w:rPr>
        <w:t>Для индивидуальных предпринимателей, осуществляющих розничную тор</w:t>
      </w:r>
      <w:r w:rsidRPr="00517250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517250">
        <w:rPr>
          <w:rFonts w:ascii="Times New Roman" w:hAnsi="Times New Roman" w:cs="Times New Roman"/>
          <w:color w:val="000000"/>
          <w:spacing w:val="1"/>
          <w:sz w:val="24"/>
          <w:szCs w:val="24"/>
        </w:rPr>
        <w:t>говлю на рынках только в общеустановленные выходные и праздничные дни, кор</w:t>
      </w:r>
      <w:r w:rsidRPr="00517250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517250">
        <w:rPr>
          <w:rFonts w:ascii="Times New Roman" w:hAnsi="Times New Roman" w:cs="Times New Roman"/>
          <w:color w:val="000000"/>
          <w:sz w:val="24"/>
          <w:szCs w:val="24"/>
        </w:rPr>
        <w:t>ректирующий коэффициент К2 применяется пониженным на 60 процентов по отно</w:t>
      </w:r>
      <w:r w:rsidRPr="00517250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51725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шению к его значениям, указанным в приложении N 2, при наличии отметки </w:t>
      </w:r>
      <w:proofErr w:type="spellStart"/>
      <w:r w:rsidRPr="00517250">
        <w:rPr>
          <w:rFonts w:ascii="Times New Roman" w:hAnsi="Times New Roman" w:cs="Times New Roman"/>
          <w:color w:val="000000"/>
          <w:spacing w:val="1"/>
          <w:sz w:val="24"/>
          <w:szCs w:val="24"/>
        </w:rPr>
        <w:t>налого</w:t>
      </w:r>
      <w:proofErr w:type="spellEnd"/>
      <w:r w:rsidRPr="0051725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- </w:t>
      </w:r>
      <w:proofErr w:type="spellStart"/>
      <w:r w:rsidRPr="00517250">
        <w:rPr>
          <w:rFonts w:ascii="Times New Roman" w:hAnsi="Times New Roman" w:cs="Times New Roman"/>
          <w:color w:val="000000"/>
          <w:spacing w:val="1"/>
          <w:sz w:val="24"/>
          <w:szCs w:val="24"/>
        </w:rPr>
        <w:t>вого</w:t>
      </w:r>
      <w:proofErr w:type="spellEnd"/>
      <w:r w:rsidRPr="0051725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органа "Только для работы в выходные и праздничные дни", заверенной печа</w:t>
      </w:r>
      <w:r w:rsidRPr="00517250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517250">
        <w:rPr>
          <w:rFonts w:ascii="Times New Roman" w:hAnsi="Times New Roman" w:cs="Times New Roman"/>
          <w:color w:val="000000"/>
          <w:spacing w:val="-1"/>
          <w:sz w:val="24"/>
          <w:szCs w:val="24"/>
        </w:rPr>
        <w:t>тью в книге учета доходов и расходов предпринимателя;</w:t>
      </w:r>
    </w:p>
    <w:p w:rsidR="00517250" w:rsidRPr="00517250" w:rsidRDefault="00517250" w:rsidP="00517250">
      <w:pPr>
        <w:shd w:val="clear" w:color="auto" w:fill="FFFFFF"/>
        <w:spacing w:before="5" w:line="269" w:lineRule="exact"/>
        <w:ind w:left="5" w:right="1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17250">
        <w:rPr>
          <w:rFonts w:ascii="Times New Roman" w:hAnsi="Times New Roman" w:cs="Times New Roman"/>
          <w:color w:val="000000"/>
          <w:sz w:val="24"/>
          <w:szCs w:val="24"/>
        </w:rPr>
        <w:t>Для налогоплательщиков, осуществляющих розничную торговлю лекарст</w:t>
      </w:r>
      <w:r w:rsidRPr="00517250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517250">
        <w:rPr>
          <w:rFonts w:ascii="Times New Roman" w:hAnsi="Times New Roman" w:cs="Times New Roman"/>
          <w:color w:val="000000"/>
          <w:spacing w:val="-1"/>
          <w:sz w:val="24"/>
          <w:szCs w:val="24"/>
        </w:rPr>
        <w:t>венными средствами и изделиями медицинского назначения через аптечные пункты при фельдшерско-акушерских пунктах, расположенных в населенных пунктах с чис</w:t>
      </w:r>
      <w:r w:rsidRPr="00517250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517250">
        <w:rPr>
          <w:rFonts w:ascii="Times New Roman" w:hAnsi="Times New Roman" w:cs="Times New Roman"/>
          <w:color w:val="000000"/>
          <w:sz w:val="24"/>
          <w:szCs w:val="24"/>
        </w:rPr>
        <w:t xml:space="preserve">ленностью населения свыше 1 тысячи человек до 3 тысяч человек включительно, </w:t>
      </w:r>
      <w:r w:rsidRPr="00517250">
        <w:rPr>
          <w:rFonts w:ascii="Times New Roman" w:hAnsi="Times New Roman" w:cs="Times New Roman"/>
          <w:color w:val="000000"/>
          <w:spacing w:val="-1"/>
          <w:sz w:val="24"/>
          <w:szCs w:val="24"/>
        </w:rPr>
        <w:t>корректирующий коэффициент К2 применяется равным 0,1.</w:t>
      </w:r>
    </w:p>
    <w:p w:rsidR="00517250" w:rsidRPr="00517250" w:rsidRDefault="00517250" w:rsidP="00517250">
      <w:pPr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517250" w:rsidRPr="00517250" w:rsidRDefault="00517250" w:rsidP="00517250">
      <w:pPr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517250" w:rsidRPr="00517250" w:rsidRDefault="00517250" w:rsidP="00517250">
      <w:pPr>
        <w:framePr w:h="2198" w:hSpace="38" w:vSpace="58" w:wrap="notBeside" w:vAnchor="text" w:hAnchor="margin" w:x="-3628" w:y="265"/>
        <w:rPr>
          <w:rFonts w:ascii="Times New Roman" w:hAnsi="Times New Roman" w:cs="Times New Roman"/>
          <w:sz w:val="24"/>
          <w:szCs w:val="24"/>
        </w:rPr>
      </w:pPr>
    </w:p>
    <w:p w:rsidR="00517250" w:rsidRPr="00517250" w:rsidRDefault="00517250" w:rsidP="00517250">
      <w:pPr>
        <w:framePr w:w="3495" w:h="1695" w:hRule="exact" w:hSpace="38" w:vSpace="58" w:wrap="notBeside" w:vAnchor="text" w:hAnchor="margin" w:x="-6354" w:y="803"/>
        <w:shd w:val="clear" w:color="auto" w:fill="FFFFFF"/>
        <w:spacing w:line="274" w:lineRule="exact"/>
        <w:rPr>
          <w:rFonts w:ascii="Times New Roman" w:hAnsi="Times New Roman" w:cs="Times New Roman"/>
          <w:sz w:val="24"/>
          <w:szCs w:val="24"/>
        </w:rPr>
      </w:pPr>
    </w:p>
    <w:p w:rsidR="00517250" w:rsidRPr="00517250" w:rsidRDefault="00517250" w:rsidP="00517250">
      <w:pPr>
        <w:shd w:val="clear" w:color="auto" w:fill="FFFFFF"/>
        <w:spacing w:before="14" w:line="274" w:lineRule="exact"/>
        <w:ind w:right="317"/>
        <w:jc w:val="both"/>
        <w:rPr>
          <w:rFonts w:ascii="Times New Roman" w:hAnsi="Times New Roman" w:cs="Times New Roman"/>
          <w:sz w:val="24"/>
          <w:szCs w:val="24"/>
        </w:rPr>
      </w:pPr>
    </w:p>
    <w:p w:rsidR="00517250" w:rsidRPr="00517250" w:rsidRDefault="00517250" w:rsidP="0051725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17250" w:rsidRPr="00517250" w:rsidRDefault="00517250" w:rsidP="0051725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17250" w:rsidRPr="00517250" w:rsidRDefault="00517250" w:rsidP="0051725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17250" w:rsidRPr="00517250" w:rsidRDefault="00517250" w:rsidP="0051725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17250" w:rsidRPr="00517250" w:rsidRDefault="00517250" w:rsidP="0051725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149B3" w:rsidRPr="00517250" w:rsidRDefault="004149B3">
      <w:pPr>
        <w:rPr>
          <w:rFonts w:ascii="Times New Roman" w:hAnsi="Times New Roman" w:cs="Times New Roman"/>
          <w:sz w:val="24"/>
          <w:szCs w:val="24"/>
        </w:rPr>
      </w:pPr>
    </w:p>
    <w:sectPr w:rsidR="004149B3" w:rsidRPr="00517250" w:rsidSect="00414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17250"/>
    <w:rsid w:val="004149B3"/>
    <w:rsid w:val="00517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2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713</Words>
  <Characters>4066</Characters>
  <Application>Microsoft Office Word</Application>
  <DocSecurity>0</DocSecurity>
  <Lines>33</Lines>
  <Paragraphs>9</Paragraphs>
  <ScaleCrop>false</ScaleCrop>
  <Company>FNS</Company>
  <LinksUpToDate>false</LinksUpToDate>
  <CharactersWithSpaces>4770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2017-01-17T06:42:00Z</dcterms:created>
  <dcterms:modified xsi:type="dcterms:W3CDTF">2017-01-17T06:43:00Z</dcterms:modified>
</cp:coreProperties>
</file>