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000"/>
      </w:tblPr>
      <w:tblGrid>
        <w:gridCol w:w="108"/>
        <w:gridCol w:w="284"/>
        <w:gridCol w:w="567"/>
        <w:gridCol w:w="283"/>
        <w:gridCol w:w="1458"/>
        <w:gridCol w:w="952"/>
        <w:gridCol w:w="567"/>
        <w:gridCol w:w="3544"/>
        <w:gridCol w:w="567"/>
        <w:gridCol w:w="1843"/>
        <w:gridCol w:w="54"/>
        <w:gridCol w:w="87"/>
      </w:tblGrid>
      <w:tr w:rsidR="00C2517A" w:rsidTr="00B64D4E">
        <w:trPr>
          <w:gridBefore w:val="1"/>
          <w:wBefore w:w="108" w:type="dxa"/>
          <w:trHeight w:hRule="exact" w:val="3261"/>
        </w:trPr>
        <w:tc>
          <w:tcPr>
            <w:tcW w:w="10206" w:type="dxa"/>
            <w:gridSpan w:val="11"/>
          </w:tcPr>
          <w:p w:rsidR="00C2517A" w:rsidRDefault="00C2517A">
            <w:pPr>
              <w:pStyle w:val="a4"/>
              <w:spacing w:before="6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МИНФИН РОССИИ</w:t>
            </w:r>
          </w:p>
          <w:p w:rsidR="00C2517A" w:rsidRDefault="00C2517A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ФЕДЕРАЛЬНАЯ НАЛОГОВАЯ СЛУЖБА</w:t>
            </w:r>
          </w:p>
          <w:p w:rsidR="00C2517A" w:rsidRDefault="00C2517A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C2517A" w:rsidRDefault="00C2517A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УПРАВЛЕНИЕ ФЕДЕРАЛЬНОЙ НАЛОГОВОЙ СЛУЖБЫ ПО ПЕРМСКОМУ КРАЮ</w:t>
            </w:r>
          </w:p>
          <w:p w:rsidR="00C2517A" w:rsidRDefault="00C2517A">
            <w:pPr>
              <w:tabs>
                <w:tab w:val="center" w:pos="3406"/>
                <w:tab w:val="center" w:pos="6796"/>
              </w:tabs>
              <w:jc w:val="center"/>
            </w:pPr>
            <w:r>
              <w:rPr>
                <w:sz w:val="22"/>
                <w:szCs w:val="22"/>
              </w:rPr>
              <w:t>(УФНС России по Пермскому краю)</w:t>
            </w:r>
          </w:p>
          <w:p w:rsidR="00C2517A" w:rsidRDefault="00C2517A">
            <w:pPr>
              <w:spacing w:before="60" w:after="60"/>
              <w:jc w:val="center"/>
              <w:rPr>
                <w:b/>
                <w:bCs/>
              </w:rPr>
            </w:pPr>
          </w:p>
          <w:p w:rsidR="00F074F5" w:rsidRPr="008B0700" w:rsidRDefault="00C2517A" w:rsidP="00F074F5">
            <w:pPr>
              <w:tabs>
                <w:tab w:val="left" w:pos="1575"/>
              </w:tabs>
              <w:jc w:val="center"/>
              <w:rPr>
                <w:caps/>
                <w:sz w:val="32"/>
                <w:szCs w:val="32"/>
              </w:rPr>
            </w:pPr>
            <w:r>
              <w:rPr>
                <w:spacing w:val="30"/>
                <w:sz w:val="32"/>
              </w:rPr>
              <w:t xml:space="preserve">ПРОТОКОЛ </w:t>
            </w:r>
            <w:r w:rsidR="00F074F5" w:rsidRPr="00F074F5">
              <w:rPr>
                <w:caps/>
                <w:sz w:val="32"/>
                <w:szCs w:val="32"/>
              </w:rPr>
              <w:t>Заседания</w:t>
            </w:r>
          </w:p>
          <w:p w:rsidR="00F074F5" w:rsidRPr="00F074F5" w:rsidRDefault="00F074F5" w:rsidP="00F074F5">
            <w:pPr>
              <w:tabs>
                <w:tab w:val="left" w:pos="1575"/>
              </w:tabs>
              <w:jc w:val="center"/>
              <w:rPr>
                <w:caps/>
                <w:sz w:val="32"/>
                <w:szCs w:val="32"/>
              </w:rPr>
            </w:pPr>
            <w:r w:rsidRPr="00F074F5">
              <w:rPr>
                <w:caps/>
                <w:sz w:val="32"/>
                <w:szCs w:val="32"/>
              </w:rPr>
              <w:t xml:space="preserve"> Общественного Совета при Управлении</w:t>
            </w:r>
          </w:p>
          <w:p w:rsidR="00F074F5" w:rsidRPr="00F074F5" w:rsidRDefault="00F074F5" w:rsidP="00F074F5">
            <w:pPr>
              <w:tabs>
                <w:tab w:val="left" w:pos="1575"/>
              </w:tabs>
              <w:jc w:val="center"/>
              <w:rPr>
                <w:caps/>
                <w:sz w:val="32"/>
                <w:szCs w:val="32"/>
              </w:rPr>
            </w:pPr>
            <w:r w:rsidRPr="00F074F5">
              <w:rPr>
                <w:caps/>
                <w:sz w:val="32"/>
                <w:szCs w:val="32"/>
              </w:rPr>
              <w:t>Федеральной налоговой службы по Пермскому краю</w:t>
            </w:r>
          </w:p>
          <w:p w:rsidR="00852820" w:rsidRPr="00852820" w:rsidRDefault="00852820" w:rsidP="00852820"/>
          <w:p w:rsidR="00C2517A" w:rsidRDefault="00C2517A"/>
        </w:tc>
      </w:tr>
      <w:tr w:rsidR="00C2517A" w:rsidTr="00B64D4E">
        <w:trPr>
          <w:gridBefore w:val="1"/>
          <w:wBefore w:w="108" w:type="dxa"/>
          <w:trHeight w:hRule="exact" w:val="319"/>
        </w:trPr>
        <w:tc>
          <w:tcPr>
            <w:tcW w:w="10206" w:type="dxa"/>
            <w:gridSpan w:val="11"/>
          </w:tcPr>
          <w:p w:rsidR="00C2517A" w:rsidRDefault="00C2517A">
            <w:pPr>
              <w:pStyle w:val="a4"/>
              <w:spacing w:before="60" w:after="0"/>
              <w:rPr>
                <w:b w:val="0"/>
                <w:sz w:val="20"/>
              </w:rPr>
            </w:pPr>
            <w:r>
              <w:rPr>
                <w:b w:val="0"/>
                <w:sz w:val="22"/>
              </w:rPr>
              <w:t>г. Пермь</w:t>
            </w:r>
          </w:p>
        </w:tc>
      </w:tr>
      <w:tr w:rsidR="00C2517A" w:rsidTr="00B64D4E">
        <w:tblPrEx>
          <w:tblCellMar>
            <w:left w:w="75" w:type="dxa"/>
            <w:right w:w="75" w:type="dxa"/>
          </w:tblCellMar>
        </w:tblPrEx>
        <w:trPr>
          <w:gridBefore w:val="1"/>
          <w:gridAfter w:val="2"/>
          <w:wBefore w:w="108" w:type="dxa"/>
          <w:wAfter w:w="141" w:type="dxa"/>
          <w:cantSplit/>
        </w:trPr>
        <w:tc>
          <w:tcPr>
            <w:tcW w:w="284" w:type="dxa"/>
          </w:tcPr>
          <w:p w:rsidR="00C2517A" w:rsidRDefault="00C2517A"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2517A" w:rsidRPr="00811CDE" w:rsidRDefault="00811CDE">
            <w:pPr>
              <w:jc w:val="center"/>
            </w:pPr>
            <w:r>
              <w:t>2</w:t>
            </w:r>
            <w:r w:rsidR="00475FA0">
              <w:t>2</w:t>
            </w:r>
          </w:p>
        </w:tc>
        <w:tc>
          <w:tcPr>
            <w:tcW w:w="283" w:type="dxa"/>
          </w:tcPr>
          <w:p w:rsidR="00C2517A" w:rsidRDefault="00C2517A">
            <w:r>
              <w:t>»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2517A" w:rsidRPr="00F074F5" w:rsidRDefault="00475FA0" w:rsidP="008C20A5">
            <w:pPr>
              <w:jc w:val="center"/>
            </w:pPr>
            <w:r>
              <w:t>октября</w:t>
            </w:r>
            <w:r w:rsidR="00F074F5">
              <w:t xml:space="preserve"> 201</w:t>
            </w:r>
            <w:r w:rsidR="008C20A5">
              <w:t>5</w:t>
            </w:r>
            <w:r w:rsidR="00F074F5">
              <w:t xml:space="preserve"> года</w:t>
            </w:r>
          </w:p>
        </w:tc>
        <w:tc>
          <w:tcPr>
            <w:tcW w:w="567" w:type="dxa"/>
          </w:tcPr>
          <w:p w:rsidR="00C2517A" w:rsidRDefault="00C2517A"/>
        </w:tc>
        <w:tc>
          <w:tcPr>
            <w:tcW w:w="3544" w:type="dxa"/>
          </w:tcPr>
          <w:p w:rsidR="00C2517A" w:rsidRDefault="00C2517A"/>
        </w:tc>
        <w:tc>
          <w:tcPr>
            <w:tcW w:w="567" w:type="dxa"/>
          </w:tcPr>
          <w:p w:rsidR="00C2517A" w:rsidRDefault="00C2517A"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2517A" w:rsidRPr="00983B78" w:rsidRDefault="00042A01">
            <w:r>
              <w:t>7</w:t>
            </w:r>
          </w:p>
        </w:tc>
      </w:tr>
      <w:tr w:rsidR="00C2517A" w:rsidTr="00B64D4E">
        <w:trPr>
          <w:gridBefore w:val="1"/>
          <w:wBefore w:w="108" w:type="dxa"/>
        </w:trPr>
        <w:tc>
          <w:tcPr>
            <w:tcW w:w="284" w:type="dxa"/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283" w:type="dxa"/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3544" w:type="dxa"/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</w:tcPr>
          <w:p w:rsidR="00C2517A" w:rsidRDefault="00C2517A">
            <w:pPr>
              <w:jc w:val="center"/>
              <w:rPr>
                <w:sz w:val="16"/>
              </w:rPr>
            </w:pPr>
          </w:p>
        </w:tc>
      </w:tr>
      <w:tr w:rsidR="00C2517A" w:rsidTr="00852820">
        <w:trPr>
          <w:gridBefore w:val="1"/>
          <w:wBefore w:w="108" w:type="dxa"/>
          <w:trHeight w:hRule="exact" w:val="481"/>
        </w:trPr>
        <w:tc>
          <w:tcPr>
            <w:tcW w:w="10206" w:type="dxa"/>
            <w:gridSpan w:val="11"/>
          </w:tcPr>
          <w:p w:rsidR="00C2517A" w:rsidRDefault="00C2517A">
            <w:pPr>
              <w:jc w:val="center"/>
            </w:pPr>
          </w:p>
          <w:p w:rsidR="00852820" w:rsidRDefault="00852820">
            <w:pPr>
              <w:jc w:val="center"/>
            </w:pPr>
          </w:p>
          <w:p w:rsidR="00852820" w:rsidRDefault="00852820">
            <w:pPr>
              <w:jc w:val="center"/>
            </w:pPr>
          </w:p>
          <w:p w:rsidR="00852820" w:rsidRDefault="00852820">
            <w:pPr>
              <w:jc w:val="center"/>
            </w:pPr>
          </w:p>
          <w:p w:rsidR="00852820" w:rsidRDefault="00852820">
            <w:pPr>
              <w:jc w:val="center"/>
            </w:pPr>
          </w:p>
        </w:tc>
      </w:tr>
      <w:tr w:rsidR="00C2517A" w:rsidRPr="004D3A83" w:rsidTr="00B64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trHeight w:val="449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2517A" w:rsidRPr="004D3A83" w:rsidRDefault="00C2517A">
            <w:pPr>
              <w:spacing w:before="120"/>
              <w:ind w:left="34"/>
              <w:rPr>
                <w:sz w:val="26"/>
                <w:szCs w:val="26"/>
              </w:rPr>
            </w:pPr>
            <w:r w:rsidRPr="004D3A83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17A" w:rsidRPr="004D3A83" w:rsidRDefault="00475FA0" w:rsidP="00475FA0">
            <w:pPr>
              <w:spacing w:before="12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83B78" w:rsidRPr="004D3A83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983B78" w:rsidRPr="004D3A83">
              <w:rPr>
                <w:sz w:val="26"/>
                <w:szCs w:val="26"/>
              </w:rPr>
              <w:t xml:space="preserve"> Совета </w:t>
            </w:r>
            <w:r>
              <w:rPr>
                <w:sz w:val="26"/>
                <w:szCs w:val="26"/>
              </w:rPr>
              <w:t>Волкова Г.С.</w:t>
            </w:r>
          </w:p>
        </w:tc>
      </w:tr>
      <w:tr w:rsidR="00C2517A" w:rsidRPr="004D3A83" w:rsidTr="00B64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trHeight w:val="357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3A83" w:rsidRDefault="004D3A83">
            <w:pPr>
              <w:ind w:left="34"/>
              <w:rPr>
                <w:sz w:val="26"/>
                <w:szCs w:val="26"/>
              </w:rPr>
            </w:pPr>
          </w:p>
          <w:p w:rsidR="00C2517A" w:rsidRPr="004D3A83" w:rsidRDefault="00C2517A">
            <w:pPr>
              <w:ind w:left="34"/>
              <w:rPr>
                <w:sz w:val="26"/>
                <w:szCs w:val="26"/>
              </w:rPr>
            </w:pPr>
            <w:r w:rsidRPr="004D3A83">
              <w:rPr>
                <w:sz w:val="26"/>
                <w:szCs w:val="26"/>
              </w:rPr>
              <w:t>Присутствовали:</w:t>
            </w:r>
          </w:p>
        </w:tc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2517A" w:rsidRPr="004D3A83" w:rsidRDefault="00C2517A">
            <w:pPr>
              <w:ind w:right="459"/>
              <w:jc w:val="both"/>
              <w:rPr>
                <w:sz w:val="26"/>
                <w:szCs w:val="26"/>
              </w:rPr>
            </w:pPr>
          </w:p>
        </w:tc>
      </w:tr>
      <w:tr w:rsidR="008C3A5A" w:rsidRPr="004D3A83" w:rsidTr="00B64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trHeight w:val="551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A5A" w:rsidRPr="004D3A83" w:rsidRDefault="008C3A5A" w:rsidP="00883C85">
            <w:pPr>
              <w:pStyle w:val="a7"/>
              <w:tabs>
                <w:tab w:val="clear" w:pos="4153"/>
                <w:tab w:val="clear" w:pos="8306"/>
              </w:tabs>
              <w:ind w:left="34"/>
              <w:rPr>
                <w:sz w:val="26"/>
                <w:szCs w:val="26"/>
              </w:rPr>
            </w:pPr>
          </w:p>
          <w:p w:rsidR="008C3A5A" w:rsidRPr="004D3A83" w:rsidRDefault="008C3A5A" w:rsidP="008C3A5A">
            <w:pPr>
              <w:pStyle w:val="a7"/>
              <w:tabs>
                <w:tab w:val="clear" w:pos="4153"/>
                <w:tab w:val="clear" w:pos="8306"/>
              </w:tabs>
              <w:ind w:left="34"/>
              <w:rPr>
                <w:sz w:val="26"/>
                <w:szCs w:val="26"/>
              </w:rPr>
            </w:pPr>
            <w:r w:rsidRPr="004D3A83">
              <w:rPr>
                <w:sz w:val="26"/>
                <w:szCs w:val="26"/>
              </w:rPr>
              <w:t>Заместитель руководителя Управления</w:t>
            </w:r>
          </w:p>
        </w:tc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3A5A" w:rsidRDefault="008C3A5A">
            <w:pPr>
              <w:jc w:val="both"/>
              <w:rPr>
                <w:sz w:val="26"/>
                <w:szCs w:val="26"/>
              </w:rPr>
            </w:pPr>
          </w:p>
          <w:p w:rsidR="00421077" w:rsidRDefault="00421077">
            <w:pPr>
              <w:jc w:val="both"/>
              <w:rPr>
                <w:sz w:val="26"/>
                <w:szCs w:val="26"/>
              </w:rPr>
            </w:pPr>
          </w:p>
          <w:p w:rsidR="00421077" w:rsidRPr="004D3A83" w:rsidRDefault="00421077">
            <w:pPr>
              <w:jc w:val="both"/>
              <w:rPr>
                <w:sz w:val="26"/>
                <w:szCs w:val="26"/>
              </w:rPr>
            </w:pPr>
          </w:p>
          <w:p w:rsidR="008C3A5A" w:rsidRPr="004D3A83" w:rsidRDefault="00475F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Макарихин В.В.</w:t>
            </w:r>
          </w:p>
        </w:tc>
      </w:tr>
      <w:tr w:rsidR="00C2517A" w:rsidRPr="004D3A83" w:rsidTr="00B64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trHeight w:val="551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4EDE" w:rsidRPr="004D3A83" w:rsidRDefault="00034EDE" w:rsidP="00883C85">
            <w:pPr>
              <w:pStyle w:val="a7"/>
              <w:tabs>
                <w:tab w:val="clear" w:pos="4153"/>
                <w:tab w:val="clear" w:pos="8306"/>
              </w:tabs>
              <w:ind w:left="34"/>
              <w:rPr>
                <w:sz w:val="26"/>
                <w:szCs w:val="26"/>
              </w:rPr>
            </w:pPr>
          </w:p>
          <w:p w:rsidR="00C2517A" w:rsidRDefault="00F074F5" w:rsidP="00883C85">
            <w:pPr>
              <w:pStyle w:val="a7"/>
              <w:tabs>
                <w:tab w:val="clear" w:pos="4153"/>
                <w:tab w:val="clear" w:pos="8306"/>
              </w:tabs>
              <w:ind w:left="34"/>
              <w:rPr>
                <w:sz w:val="26"/>
                <w:szCs w:val="26"/>
              </w:rPr>
            </w:pPr>
            <w:r w:rsidRPr="004D3A83">
              <w:rPr>
                <w:sz w:val="26"/>
                <w:szCs w:val="26"/>
              </w:rPr>
              <w:t>Член</w:t>
            </w:r>
            <w:r w:rsidR="00883C85" w:rsidRPr="004D3A83">
              <w:rPr>
                <w:sz w:val="26"/>
                <w:szCs w:val="26"/>
              </w:rPr>
              <w:t>ы</w:t>
            </w:r>
            <w:r w:rsidRPr="004D3A83">
              <w:rPr>
                <w:sz w:val="26"/>
                <w:szCs w:val="26"/>
              </w:rPr>
              <w:t xml:space="preserve"> Общественного совета</w:t>
            </w:r>
          </w:p>
          <w:p w:rsidR="00DD1415" w:rsidRDefault="00DD1415" w:rsidP="00883C85">
            <w:pPr>
              <w:pStyle w:val="a7"/>
              <w:tabs>
                <w:tab w:val="clear" w:pos="4153"/>
                <w:tab w:val="clear" w:pos="8306"/>
              </w:tabs>
              <w:ind w:left="34"/>
              <w:rPr>
                <w:sz w:val="26"/>
                <w:szCs w:val="26"/>
              </w:rPr>
            </w:pPr>
          </w:p>
          <w:p w:rsidR="00DD1415" w:rsidRPr="004D3A83" w:rsidRDefault="00DD1415" w:rsidP="00E6776B">
            <w:pPr>
              <w:pStyle w:val="a7"/>
              <w:tabs>
                <w:tab w:val="clear" w:pos="4153"/>
                <w:tab w:val="clear" w:pos="8306"/>
              </w:tabs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Уполномоченный по правам </w:t>
            </w:r>
            <w:r w:rsidR="00E6776B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редпринимателей </w:t>
            </w:r>
            <w:r w:rsidR="00E6776B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Пермско</w:t>
            </w:r>
            <w:r w:rsidR="00E6776B"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 xml:space="preserve"> кра</w:t>
            </w:r>
            <w:r w:rsidR="00E6776B">
              <w:rPr>
                <w:sz w:val="26"/>
                <w:szCs w:val="26"/>
              </w:rPr>
              <w:t>е</w:t>
            </w:r>
          </w:p>
        </w:tc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D78C9" w:rsidRPr="004D3A83" w:rsidRDefault="008D78C9" w:rsidP="008D78C9">
            <w:pPr>
              <w:jc w:val="both"/>
              <w:rPr>
                <w:sz w:val="26"/>
                <w:szCs w:val="26"/>
              </w:rPr>
            </w:pPr>
          </w:p>
          <w:p w:rsidR="00C2517A" w:rsidRDefault="00F074F5" w:rsidP="00811CDE">
            <w:pPr>
              <w:jc w:val="both"/>
              <w:rPr>
                <w:bCs/>
                <w:sz w:val="26"/>
                <w:szCs w:val="26"/>
              </w:rPr>
            </w:pPr>
            <w:r w:rsidRPr="00475FA0">
              <w:rPr>
                <w:bCs/>
                <w:sz w:val="26"/>
                <w:szCs w:val="26"/>
              </w:rPr>
              <w:t xml:space="preserve">Аникин В.А., </w:t>
            </w:r>
            <w:r w:rsidR="008C3A5A" w:rsidRPr="00475FA0">
              <w:rPr>
                <w:bCs/>
                <w:sz w:val="26"/>
                <w:szCs w:val="26"/>
              </w:rPr>
              <w:t>Перевалов В.В</w:t>
            </w:r>
            <w:r w:rsidR="00BE4585" w:rsidRPr="00475FA0">
              <w:rPr>
                <w:bCs/>
                <w:sz w:val="26"/>
                <w:szCs w:val="26"/>
              </w:rPr>
              <w:t>.,</w:t>
            </w:r>
            <w:r w:rsidR="00121F3B" w:rsidRPr="00811CDE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121F3B" w:rsidRPr="00475FA0">
              <w:rPr>
                <w:bCs/>
                <w:sz w:val="26"/>
                <w:szCs w:val="26"/>
              </w:rPr>
              <w:t>Сергеев В.Г.</w:t>
            </w:r>
            <w:r w:rsidR="00784FFA" w:rsidRPr="00475FA0">
              <w:rPr>
                <w:bCs/>
                <w:sz w:val="26"/>
                <w:szCs w:val="26"/>
              </w:rPr>
              <w:t>,</w:t>
            </w:r>
            <w:r w:rsidR="00811CDE" w:rsidRPr="00811CDE">
              <w:rPr>
                <w:bCs/>
                <w:color w:val="FF0000"/>
                <w:sz w:val="26"/>
                <w:szCs w:val="26"/>
              </w:rPr>
              <w:t xml:space="preserve"> </w:t>
            </w:r>
            <w:r w:rsidR="00811CDE" w:rsidRPr="00475FA0">
              <w:rPr>
                <w:bCs/>
                <w:sz w:val="26"/>
                <w:szCs w:val="26"/>
              </w:rPr>
              <w:t>Ваганова И.Ю</w:t>
            </w:r>
            <w:r w:rsidR="008B0700">
              <w:rPr>
                <w:bCs/>
                <w:sz w:val="26"/>
                <w:szCs w:val="26"/>
              </w:rPr>
              <w:t>.,</w:t>
            </w:r>
            <w:r w:rsidR="00421077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421077">
              <w:rPr>
                <w:bCs/>
                <w:sz w:val="26"/>
                <w:szCs w:val="26"/>
              </w:rPr>
              <w:t>Биматов</w:t>
            </w:r>
            <w:proofErr w:type="spellEnd"/>
            <w:r w:rsidR="00421077">
              <w:rPr>
                <w:bCs/>
                <w:sz w:val="26"/>
                <w:szCs w:val="26"/>
              </w:rPr>
              <w:t xml:space="preserve"> М.Р., Цыганков В.И., Сазонов Д.В., Овсянникова Л.А., Бондарчук Н.И., </w:t>
            </w:r>
            <w:proofErr w:type="spellStart"/>
            <w:r w:rsidR="00421077">
              <w:rPr>
                <w:bCs/>
                <w:sz w:val="26"/>
                <w:szCs w:val="26"/>
              </w:rPr>
              <w:t>Чудинов</w:t>
            </w:r>
            <w:proofErr w:type="spellEnd"/>
            <w:r w:rsidR="00421077">
              <w:rPr>
                <w:bCs/>
                <w:sz w:val="26"/>
                <w:szCs w:val="26"/>
              </w:rPr>
              <w:t xml:space="preserve"> И</w:t>
            </w:r>
            <w:r w:rsidR="00852820">
              <w:rPr>
                <w:bCs/>
                <w:sz w:val="26"/>
                <w:szCs w:val="26"/>
              </w:rPr>
              <w:t>.В., Пьянкова Н.Н., Бычина О.П.</w:t>
            </w:r>
          </w:p>
          <w:p w:rsidR="00DD1415" w:rsidRDefault="00DD1415" w:rsidP="00811CDE">
            <w:pPr>
              <w:jc w:val="both"/>
              <w:rPr>
                <w:bCs/>
                <w:sz w:val="26"/>
                <w:szCs w:val="26"/>
              </w:rPr>
            </w:pPr>
          </w:p>
          <w:p w:rsidR="00DD1415" w:rsidRDefault="00DD1415" w:rsidP="00811CDE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DD1415" w:rsidRDefault="00DD1415" w:rsidP="00811CDE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852820" w:rsidRDefault="00852820" w:rsidP="00811CDE">
            <w:pPr>
              <w:jc w:val="both"/>
              <w:rPr>
                <w:sz w:val="26"/>
                <w:szCs w:val="26"/>
              </w:rPr>
            </w:pPr>
          </w:p>
          <w:p w:rsidR="00DD1415" w:rsidRPr="008B0700" w:rsidRDefault="00DD1415" w:rsidP="00811CDE">
            <w:pPr>
              <w:jc w:val="both"/>
              <w:rPr>
                <w:sz w:val="26"/>
                <w:szCs w:val="26"/>
              </w:rPr>
            </w:pPr>
            <w:r w:rsidRPr="008B0700">
              <w:rPr>
                <w:sz w:val="26"/>
                <w:szCs w:val="26"/>
              </w:rPr>
              <w:t>Белов В.А.</w:t>
            </w:r>
          </w:p>
        </w:tc>
      </w:tr>
      <w:tr w:rsidR="00B60AF1" w:rsidRPr="004D3A83" w:rsidTr="00811C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trHeight w:val="1000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60AF1" w:rsidRDefault="008C3A5A" w:rsidP="00811CDE">
            <w:pPr>
              <w:pStyle w:val="a7"/>
              <w:tabs>
                <w:tab w:val="clear" w:pos="4153"/>
                <w:tab w:val="clear" w:pos="8306"/>
              </w:tabs>
              <w:spacing w:before="240"/>
              <w:ind w:left="34"/>
              <w:rPr>
                <w:sz w:val="26"/>
                <w:szCs w:val="26"/>
              </w:rPr>
            </w:pPr>
            <w:r w:rsidRPr="004D3A83">
              <w:rPr>
                <w:sz w:val="26"/>
                <w:szCs w:val="26"/>
              </w:rPr>
              <w:t>Начальник</w:t>
            </w:r>
            <w:r w:rsidR="00811CDE">
              <w:rPr>
                <w:sz w:val="26"/>
                <w:szCs w:val="26"/>
              </w:rPr>
              <w:t xml:space="preserve"> </w:t>
            </w:r>
            <w:r w:rsidR="00E6776B">
              <w:rPr>
                <w:sz w:val="26"/>
                <w:szCs w:val="26"/>
              </w:rPr>
              <w:t xml:space="preserve">контрольного </w:t>
            </w:r>
            <w:r w:rsidR="00811CDE">
              <w:rPr>
                <w:sz w:val="26"/>
                <w:szCs w:val="26"/>
              </w:rPr>
              <w:t>отдела Управления</w:t>
            </w:r>
          </w:p>
          <w:p w:rsidR="00784FFA" w:rsidRPr="004D3A83" w:rsidRDefault="00784FFA" w:rsidP="00E6776B">
            <w:pPr>
              <w:pStyle w:val="a7"/>
              <w:tabs>
                <w:tab w:val="clear" w:pos="4153"/>
                <w:tab w:val="clear" w:pos="8306"/>
              </w:tabs>
              <w:spacing w:before="240"/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отдела</w:t>
            </w:r>
            <w:r w:rsidR="00E6776B">
              <w:rPr>
                <w:sz w:val="26"/>
                <w:szCs w:val="26"/>
              </w:rPr>
              <w:t xml:space="preserve"> регистрации и учета налогоплательщиков</w:t>
            </w:r>
            <w:r>
              <w:rPr>
                <w:sz w:val="26"/>
                <w:szCs w:val="26"/>
              </w:rPr>
              <w:t xml:space="preserve"> Управления </w:t>
            </w:r>
          </w:p>
        </w:tc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52820" w:rsidRPr="00852820" w:rsidRDefault="00852820" w:rsidP="00852820">
            <w:pPr>
              <w:tabs>
                <w:tab w:val="left" w:pos="7487"/>
              </w:tabs>
              <w:jc w:val="both"/>
              <w:rPr>
                <w:sz w:val="22"/>
                <w:szCs w:val="22"/>
              </w:rPr>
            </w:pPr>
          </w:p>
          <w:p w:rsidR="00852820" w:rsidRDefault="00852820" w:rsidP="00852820">
            <w:pPr>
              <w:tabs>
                <w:tab w:val="left" w:pos="7487"/>
              </w:tabs>
              <w:jc w:val="both"/>
              <w:rPr>
                <w:sz w:val="22"/>
                <w:szCs w:val="22"/>
              </w:rPr>
            </w:pPr>
          </w:p>
          <w:p w:rsidR="00E6776B" w:rsidRPr="00852820" w:rsidRDefault="00E6776B" w:rsidP="00852820">
            <w:pPr>
              <w:tabs>
                <w:tab w:val="left" w:pos="7487"/>
              </w:tabs>
              <w:jc w:val="both"/>
              <w:rPr>
                <w:sz w:val="22"/>
                <w:szCs w:val="22"/>
              </w:rPr>
            </w:pPr>
          </w:p>
          <w:p w:rsidR="00784FFA" w:rsidRDefault="008B0700" w:rsidP="00852820">
            <w:pPr>
              <w:tabs>
                <w:tab w:val="left" w:pos="7487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Чуклинова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  <w:p w:rsidR="00852820" w:rsidRDefault="00852820" w:rsidP="008B0700">
            <w:pPr>
              <w:tabs>
                <w:tab w:val="left" w:pos="7487"/>
              </w:tabs>
              <w:spacing w:before="240"/>
              <w:jc w:val="both"/>
              <w:rPr>
                <w:sz w:val="26"/>
                <w:szCs w:val="26"/>
              </w:rPr>
            </w:pPr>
          </w:p>
          <w:p w:rsidR="00852820" w:rsidRDefault="00852820" w:rsidP="00852820">
            <w:pPr>
              <w:tabs>
                <w:tab w:val="left" w:pos="7487"/>
              </w:tabs>
              <w:jc w:val="both"/>
              <w:rPr>
                <w:sz w:val="26"/>
                <w:szCs w:val="26"/>
              </w:rPr>
            </w:pPr>
          </w:p>
          <w:p w:rsidR="00E6776B" w:rsidRDefault="00E6776B" w:rsidP="00852820">
            <w:pPr>
              <w:tabs>
                <w:tab w:val="left" w:pos="7487"/>
              </w:tabs>
              <w:jc w:val="both"/>
              <w:rPr>
                <w:sz w:val="26"/>
                <w:szCs w:val="26"/>
              </w:rPr>
            </w:pPr>
          </w:p>
          <w:p w:rsidR="00E6776B" w:rsidRDefault="00E6776B" w:rsidP="00852820">
            <w:pPr>
              <w:tabs>
                <w:tab w:val="left" w:pos="7487"/>
              </w:tabs>
              <w:jc w:val="both"/>
              <w:rPr>
                <w:sz w:val="26"/>
                <w:szCs w:val="26"/>
              </w:rPr>
            </w:pPr>
          </w:p>
          <w:p w:rsidR="00B60AF1" w:rsidRPr="004D3A83" w:rsidRDefault="008B0700" w:rsidP="00852820">
            <w:pPr>
              <w:tabs>
                <w:tab w:val="left" w:pos="748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 А.В.</w:t>
            </w:r>
            <w:r w:rsidR="008C3A5A" w:rsidRPr="004D3A83">
              <w:rPr>
                <w:sz w:val="26"/>
                <w:szCs w:val="26"/>
              </w:rPr>
              <w:t xml:space="preserve"> </w:t>
            </w:r>
          </w:p>
        </w:tc>
      </w:tr>
      <w:tr w:rsidR="00A97A63" w:rsidRPr="00842080" w:rsidTr="00B64D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  <w:trHeight w:val="1649"/>
        </w:trPr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75FA0" w:rsidRPr="00842080" w:rsidRDefault="00A97A63" w:rsidP="00DD1415">
            <w:pPr>
              <w:pStyle w:val="a7"/>
              <w:tabs>
                <w:tab w:val="clear" w:pos="4153"/>
                <w:tab w:val="clear" w:pos="8306"/>
              </w:tabs>
              <w:spacing w:before="240"/>
              <w:ind w:left="34"/>
              <w:rPr>
                <w:sz w:val="26"/>
                <w:szCs w:val="26"/>
              </w:rPr>
            </w:pPr>
            <w:r w:rsidRPr="00842080">
              <w:rPr>
                <w:sz w:val="26"/>
                <w:szCs w:val="26"/>
              </w:rPr>
              <w:t>Ответственный секретарь Общественного совета</w:t>
            </w:r>
          </w:p>
        </w:tc>
        <w:tc>
          <w:tcPr>
            <w:tcW w:w="752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421077" w:rsidRDefault="00421077" w:rsidP="000D4C4F">
            <w:pPr>
              <w:tabs>
                <w:tab w:val="left" w:pos="7487"/>
              </w:tabs>
              <w:spacing w:before="240"/>
              <w:jc w:val="both"/>
              <w:rPr>
                <w:sz w:val="26"/>
                <w:szCs w:val="26"/>
              </w:rPr>
            </w:pPr>
          </w:p>
          <w:p w:rsidR="00852820" w:rsidRDefault="00852820" w:rsidP="000D4C4F">
            <w:pPr>
              <w:tabs>
                <w:tab w:val="left" w:pos="7487"/>
              </w:tabs>
              <w:spacing w:before="240"/>
              <w:jc w:val="both"/>
              <w:rPr>
                <w:sz w:val="26"/>
                <w:szCs w:val="26"/>
              </w:rPr>
            </w:pPr>
          </w:p>
          <w:p w:rsidR="00A97A63" w:rsidRPr="00842080" w:rsidRDefault="00A97A63" w:rsidP="00852820">
            <w:pPr>
              <w:tabs>
                <w:tab w:val="left" w:pos="7487"/>
              </w:tabs>
              <w:jc w:val="both"/>
              <w:rPr>
                <w:sz w:val="26"/>
                <w:szCs w:val="26"/>
              </w:rPr>
            </w:pPr>
            <w:proofErr w:type="spellStart"/>
            <w:r w:rsidRPr="00842080">
              <w:rPr>
                <w:sz w:val="26"/>
                <w:szCs w:val="26"/>
              </w:rPr>
              <w:t>Савейко</w:t>
            </w:r>
            <w:proofErr w:type="spellEnd"/>
            <w:r w:rsidRPr="00842080">
              <w:rPr>
                <w:sz w:val="26"/>
                <w:szCs w:val="26"/>
              </w:rPr>
              <w:t xml:space="preserve"> А.Н.</w:t>
            </w:r>
          </w:p>
        </w:tc>
      </w:tr>
    </w:tbl>
    <w:p w:rsidR="00852820" w:rsidRDefault="00852820" w:rsidP="00475FA0">
      <w:pPr>
        <w:spacing w:after="120"/>
        <w:jc w:val="center"/>
        <w:rPr>
          <w:b/>
          <w:sz w:val="28"/>
          <w:szCs w:val="28"/>
        </w:rPr>
      </w:pPr>
    </w:p>
    <w:p w:rsidR="00852820" w:rsidRPr="00852820" w:rsidRDefault="00852820" w:rsidP="00852820">
      <w:pPr>
        <w:jc w:val="center"/>
        <w:rPr>
          <w:b/>
          <w:sz w:val="16"/>
          <w:szCs w:val="16"/>
        </w:rPr>
      </w:pPr>
    </w:p>
    <w:p w:rsidR="00475FA0" w:rsidRDefault="00475FA0" w:rsidP="00475FA0">
      <w:pPr>
        <w:spacing w:after="120"/>
        <w:jc w:val="center"/>
        <w:rPr>
          <w:b/>
          <w:sz w:val="28"/>
          <w:szCs w:val="28"/>
        </w:rPr>
      </w:pPr>
      <w:r w:rsidRPr="00EA2532">
        <w:rPr>
          <w:b/>
          <w:sz w:val="28"/>
          <w:szCs w:val="28"/>
        </w:rPr>
        <w:t>ПОВЕСТКА</w:t>
      </w:r>
    </w:p>
    <w:p w:rsidR="00326F77" w:rsidRPr="00EA2532" w:rsidRDefault="00326F77" w:rsidP="00475FA0">
      <w:pPr>
        <w:spacing w:after="120"/>
        <w:jc w:val="center"/>
        <w:rPr>
          <w:b/>
          <w:sz w:val="28"/>
          <w:szCs w:val="28"/>
        </w:rPr>
      </w:pPr>
    </w:p>
    <w:p w:rsidR="00DD1415" w:rsidRDefault="00DD1415" w:rsidP="00852820">
      <w:pPr>
        <w:pStyle w:val="aa"/>
        <w:numPr>
          <w:ilvl w:val="0"/>
          <w:numId w:val="23"/>
        </w:numPr>
        <w:tabs>
          <w:tab w:val="right" w:pos="0"/>
        </w:tabs>
        <w:spacing w:before="0" w:line="240" w:lineRule="auto"/>
        <w:ind w:left="0" w:firstLine="567"/>
        <w:outlineLvl w:val="0"/>
        <w:rPr>
          <w:sz w:val="26"/>
          <w:szCs w:val="26"/>
        </w:rPr>
      </w:pPr>
      <w:r w:rsidRPr="00852820">
        <w:rPr>
          <w:b/>
          <w:sz w:val="26"/>
          <w:szCs w:val="26"/>
        </w:rPr>
        <w:t>Оценка влияния налоговой нагрузки и налоговых проверок на бизнес.</w:t>
      </w:r>
      <w:r w:rsidRPr="00E31684">
        <w:rPr>
          <w:sz w:val="26"/>
          <w:szCs w:val="26"/>
        </w:rPr>
        <w:t xml:space="preserve"> Докладчик - Президент торгово-промышленной палаты</w:t>
      </w:r>
      <w:r w:rsidR="008B0700" w:rsidRPr="00E31684">
        <w:rPr>
          <w:sz w:val="26"/>
          <w:szCs w:val="26"/>
        </w:rPr>
        <w:t xml:space="preserve"> Пермского края </w:t>
      </w:r>
      <w:proofErr w:type="spellStart"/>
      <w:r w:rsidRPr="00E31684">
        <w:rPr>
          <w:sz w:val="26"/>
          <w:szCs w:val="26"/>
        </w:rPr>
        <w:t>Биматов</w:t>
      </w:r>
      <w:proofErr w:type="spellEnd"/>
      <w:r w:rsidR="008B0700" w:rsidRPr="00E31684">
        <w:rPr>
          <w:sz w:val="26"/>
          <w:szCs w:val="26"/>
        </w:rPr>
        <w:t> М.Р.</w:t>
      </w:r>
    </w:p>
    <w:p w:rsidR="00852820" w:rsidRPr="00E31684" w:rsidRDefault="00852820" w:rsidP="00852820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left="567"/>
        <w:outlineLvl w:val="0"/>
        <w:rPr>
          <w:sz w:val="26"/>
          <w:szCs w:val="26"/>
        </w:rPr>
      </w:pPr>
    </w:p>
    <w:p w:rsidR="00DD1415" w:rsidRPr="00D75350" w:rsidRDefault="00852820" w:rsidP="00852820">
      <w:pPr>
        <w:pStyle w:val="aa"/>
        <w:numPr>
          <w:ilvl w:val="0"/>
          <w:numId w:val="0"/>
        </w:numPr>
        <w:pBdr>
          <w:top w:val="single" w:sz="4" w:space="1" w:color="auto"/>
        </w:pBdr>
        <w:tabs>
          <w:tab w:val="right" w:pos="0"/>
        </w:tabs>
        <w:spacing w:before="0" w:line="24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Биматов</w:t>
      </w:r>
      <w:proofErr w:type="spellEnd"/>
      <w:r>
        <w:rPr>
          <w:sz w:val="26"/>
          <w:szCs w:val="26"/>
        </w:rPr>
        <w:t>,</w:t>
      </w:r>
      <w:r w:rsidR="003261F7" w:rsidRPr="00D75350">
        <w:rPr>
          <w:sz w:val="26"/>
          <w:szCs w:val="26"/>
        </w:rPr>
        <w:t xml:space="preserve"> </w:t>
      </w:r>
      <w:r w:rsidR="00DD1415" w:rsidRPr="00D75350">
        <w:rPr>
          <w:sz w:val="26"/>
          <w:szCs w:val="26"/>
        </w:rPr>
        <w:t>Волкова, Сергеев</w:t>
      </w:r>
      <w:r>
        <w:rPr>
          <w:sz w:val="26"/>
          <w:szCs w:val="26"/>
        </w:rPr>
        <w:t>, Аникин</w:t>
      </w:r>
      <w:r w:rsidR="00DD1415" w:rsidRPr="00D75350">
        <w:rPr>
          <w:sz w:val="26"/>
          <w:szCs w:val="26"/>
        </w:rPr>
        <w:t>, Перевалов</w:t>
      </w:r>
      <w:r>
        <w:rPr>
          <w:sz w:val="26"/>
          <w:szCs w:val="26"/>
        </w:rPr>
        <w:t>, Белов</w:t>
      </w:r>
      <w:r w:rsidR="00DD1415" w:rsidRPr="00D75350">
        <w:rPr>
          <w:sz w:val="26"/>
          <w:szCs w:val="26"/>
        </w:rPr>
        <w:t xml:space="preserve">, </w:t>
      </w:r>
      <w:r w:rsidR="003261F7" w:rsidRPr="00D75350">
        <w:rPr>
          <w:sz w:val="26"/>
          <w:szCs w:val="26"/>
        </w:rPr>
        <w:t>Макарихин</w:t>
      </w:r>
      <w:r>
        <w:rPr>
          <w:sz w:val="26"/>
          <w:szCs w:val="26"/>
        </w:rPr>
        <w:t>)</w:t>
      </w:r>
    </w:p>
    <w:p w:rsidR="003261F7" w:rsidRDefault="003261F7" w:rsidP="003261F7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outlineLvl w:val="0"/>
        <w:rPr>
          <w:sz w:val="26"/>
          <w:szCs w:val="26"/>
        </w:rPr>
      </w:pPr>
    </w:p>
    <w:p w:rsidR="008C20A5" w:rsidRDefault="00B60AF1" w:rsidP="008C20A5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  <w:r w:rsidRPr="00E97ECD">
        <w:rPr>
          <w:sz w:val="26"/>
          <w:szCs w:val="26"/>
        </w:rPr>
        <w:t>П</w:t>
      </w:r>
      <w:r w:rsidR="00FA6E23" w:rsidRPr="00E97ECD">
        <w:rPr>
          <w:sz w:val="26"/>
          <w:szCs w:val="26"/>
        </w:rPr>
        <w:t xml:space="preserve">ринять к сведению доклад </w:t>
      </w:r>
      <w:proofErr w:type="spellStart"/>
      <w:r w:rsidR="008B0700">
        <w:rPr>
          <w:sz w:val="26"/>
          <w:szCs w:val="26"/>
        </w:rPr>
        <w:t>Биматова</w:t>
      </w:r>
      <w:proofErr w:type="spellEnd"/>
      <w:r w:rsidR="008B0700">
        <w:rPr>
          <w:sz w:val="26"/>
          <w:szCs w:val="26"/>
        </w:rPr>
        <w:t xml:space="preserve"> М.</w:t>
      </w:r>
      <w:r w:rsidR="003261F7">
        <w:rPr>
          <w:sz w:val="26"/>
          <w:szCs w:val="26"/>
        </w:rPr>
        <w:t>Р.</w:t>
      </w:r>
    </w:p>
    <w:p w:rsidR="00852820" w:rsidRPr="00E97ECD" w:rsidRDefault="00852820" w:rsidP="008C20A5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b/>
          <w:sz w:val="26"/>
          <w:szCs w:val="26"/>
        </w:rPr>
      </w:pPr>
    </w:p>
    <w:p w:rsidR="008C20A5" w:rsidRPr="008F7F44" w:rsidRDefault="008C20A5" w:rsidP="008C20A5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b/>
          <w:sz w:val="26"/>
          <w:szCs w:val="26"/>
        </w:rPr>
      </w:pPr>
      <w:r w:rsidRPr="008F7F44">
        <w:rPr>
          <w:b/>
          <w:sz w:val="26"/>
          <w:szCs w:val="26"/>
        </w:rPr>
        <w:t>ПОРУЧИТЬ:</w:t>
      </w:r>
    </w:p>
    <w:p w:rsidR="004D25DF" w:rsidRPr="003261F7" w:rsidRDefault="003261F7" w:rsidP="008C20A5">
      <w:pPr>
        <w:pStyle w:val="a8"/>
        <w:numPr>
          <w:ilvl w:val="1"/>
          <w:numId w:val="18"/>
        </w:numPr>
        <w:tabs>
          <w:tab w:val="clear" w:pos="4677"/>
          <w:tab w:val="clear" w:pos="9355"/>
          <w:tab w:val="right" w:pos="0"/>
        </w:tabs>
        <w:spacing w:before="120"/>
        <w:ind w:left="0" w:right="-1" w:firstLine="567"/>
        <w:jc w:val="both"/>
        <w:outlineLvl w:val="0"/>
        <w:rPr>
          <w:sz w:val="26"/>
          <w:szCs w:val="26"/>
        </w:rPr>
      </w:pPr>
      <w:r w:rsidRPr="003261F7">
        <w:rPr>
          <w:sz w:val="26"/>
          <w:szCs w:val="26"/>
        </w:rPr>
        <w:t xml:space="preserve">Секретарю </w:t>
      </w:r>
      <w:r w:rsidR="00101564">
        <w:rPr>
          <w:sz w:val="26"/>
          <w:szCs w:val="26"/>
        </w:rPr>
        <w:t>С</w:t>
      </w:r>
      <w:r w:rsidRPr="003261F7">
        <w:rPr>
          <w:sz w:val="26"/>
          <w:szCs w:val="26"/>
        </w:rPr>
        <w:t xml:space="preserve">овета </w:t>
      </w:r>
      <w:proofErr w:type="spellStart"/>
      <w:r w:rsidRPr="003261F7">
        <w:rPr>
          <w:sz w:val="26"/>
          <w:szCs w:val="26"/>
        </w:rPr>
        <w:t>Савейко</w:t>
      </w:r>
      <w:proofErr w:type="spellEnd"/>
      <w:r w:rsidRPr="003261F7">
        <w:rPr>
          <w:sz w:val="26"/>
          <w:szCs w:val="26"/>
        </w:rPr>
        <w:t xml:space="preserve"> А.Н. направить текст доклада</w:t>
      </w:r>
      <w:r w:rsidR="00E6776B">
        <w:rPr>
          <w:sz w:val="26"/>
          <w:szCs w:val="26"/>
        </w:rPr>
        <w:t xml:space="preserve"> </w:t>
      </w:r>
      <w:proofErr w:type="spellStart"/>
      <w:r w:rsidR="00E6776B">
        <w:rPr>
          <w:sz w:val="26"/>
          <w:szCs w:val="26"/>
        </w:rPr>
        <w:t>Биматова</w:t>
      </w:r>
      <w:proofErr w:type="spellEnd"/>
      <w:r w:rsidR="00E6776B">
        <w:rPr>
          <w:sz w:val="26"/>
          <w:szCs w:val="26"/>
        </w:rPr>
        <w:t xml:space="preserve"> </w:t>
      </w:r>
      <w:r w:rsidR="00101564">
        <w:rPr>
          <w:sz w:val="26"/>
          <w:szCs w:val="26"/>
        </w:rPr>
        <w:t>М</w:t>
      </w:r>
      <w:r w:rsidR="00E6776B">
        <w:rPr>
          <w:sz w:val="26"/>
          <w:szCs w:val="26"/>
        </w:rPr>
        <w:t>.</w:t>
      </w:r>
      <w:r w:rsidR="00101564">
        <w:rPr>
          <w:sz w:val="26"/>
          <w:szCs w:val="26"/>
        </w:rPr>
        <w:t>Р</w:t>
      </w:r>
      <w:r w:rsidR="00E6776B">
        <w:rPr>
          <w:sz w:val="26"/>
          <w:szCs w:val="26"/>
        </w:rPr>
        <w:t>.</w:t>
      </w:r>
      <w:r w:rsidRPr="003261F7">
        <w:rPr>
          <w:sz w:val="26"/>
          <w:szCs w:val="26"/>
        </w:rPr>
        <w:t xml:space="preserve"> членам </w:t>
      </w:r>
      <w:r w:rsidR="00A4668C">
        <w:rPr>
          <w:sz w:val="26"/>
          <w:szCs w:val="26"/>
        </w:rPr>
        <w:t>С</w:t>
      </w:r>
      <w:r w:rsidRPr="003261F7">
        <w:rPr>
          <w:sz w:val="26"/>
          <w:szCs w:val="26"/>
        </w:rPr>
        <w:t xml:space="preserve">овета для оценки и внесения предложений и дополнений. </w:t>
      </w:r>
    </w:p>
    <w:p w:rsidR="003261F7" w:rsidRPr="003261F7" w:rsidRDefault="003261F7" w:rsidP="003261F7">
      <w:pPr>
        <w:pStyle w:val="a8"/>
        <w:tabs>
          <w:tab w:val="clear" w:pos="4677"/>
          <w:tab w:val="clear" w:pos="9355"/>
          <w:tab w:val="right" w:pos="0"/>
        </w:tabs>
        <w:spacing w:before="120"/>
        <w:ind w:left="567" w:right="-1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Срок исполнения</w:t>
      </w:r>
      <w:r w:rsidR="00F06939">
        <w:rPr>
          <w:sz w:val="26"/>
          <w:szCs w:val="26"/>
        </w:rPr>
        <w:t xml:space="preserve"> </w:t>
      </w:r>
      <w:r w:rsidR="00FE5065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EE508F">
        <w:rPr>
          <w:sz w:val="26"/>
          <w:szCs w:val="26"/>
          <w:lang w:val="en-US"/>
        </w:rPr>
        <w:t>6</w:t>
      </w:r>
      <w:r w:rsidR="00FE5065">
        <w:rPr>
          <w:sz w:val="26"/>
          <w:szCs w:val="26"/>
          <w:lang w:val="en-US"/>
        </w:rPr>
        <w:t xml:space="preserve"> </w:t>
      </w:r>
      <w:proofErr w:type="spellStart"/>
      <w:r w:rsidR="00FE5065">
        <w:rPr>
          <w:sz w:val="26"/>
          <w:szCs w:val="26"/>
          <w:lang w:val="en-US"/>
        </w:rPr>
        <w:t>ноября</w:t>
      </w:r>
      <w:proofErr w:type="spellEnd"/>
      <w:r w:rsidRPr="003261F7">
        <w:rPr>
          <w:sz w:val="26"/>
          <w:szCs w:val="26"/>
        </w:rPr>
        <w:t xml:space="preserve"> 2015 года</w:t>
      </w:r>
      <w:r w:rsidR="00852820">
        <w:rPr>
          <w:sz w:val="26"/>
          <w:szCs w:val="26"/>
        </w:rPr>
        <w:t>.</w:t>
      </w:r>
    </w:p>
    <w:p w:rsidR="003261F7" w:rsidRPr="00101564" w:rsidRDefault="00433C60" w:rsidP="008C20A5">
      <w:pPr>
        <w:pStyle w:val="a8"/>
        <w:numPr>
          <w:ilvl w:val="1"/>
          <w:numId w:val="18"/>
        </w:numPr>
        <w:tabs>
          <w:tab w:val="clear" w:pos="4677"/>
          <w:tab w:val="clear" w:pos="9355"/>
          <w:tab w:val="right" w:pos="0"/>
        </w:tabs>
        <w:spacing w:before="120"/>
        <w:ind w:left="0" w:right="-1" w:firstLine="567"/>
        <w:jc w:val="both"/>
        <w:outlineLvl w:val="0"/>
        <w:rPr>
          <w:sz w:val="26"/>
          <w:szCs w:val="26"/>
        </w:rPr>
      </w:pPr>
      <w:r w:rsidRPr="00101564">
        <w:rPr>
          <w:sz w:val="26"/>
          <w:szCs w:val="26"/>
        </w:rPr>
        <w:t>Ч</w:t>
      </w:r>
      <w:r w:rsidR="004D25DF" w:rsidRPr="00101564">
        <w:rPr>
          <w:sz w:val="26"/>
          <w:szCs w:val="26"/>
        </w:rPr>
        <w:t xml:space="preserve">ленам </w:t>
      </w:r>
      <w:r w:rsidR="00101564" w:rsidRPr="00101564">
        <w:rPr>
          <w:sz w:val="26"/>
          <w:szCs w:val="26"/>
        </w:rPr>
        <w:t>С</w:t>
      </w:r>
      <w:r w:rsidR="004D25DF" w:rsidRPr="00101564">
        <w:rPr>
          <w:sz w:val="26"/>
          <w:szCs w:val="26"/>
        </w:rPr>
        <w:t xml:space="preserve">овета </w:t>
      </w:r>
      <w:r w:rsidR="003261F7" w:rsidRPr="00101564">
        <w:rPr>
          <w:sz w:val="26"/>
          <w:szCs w:val="26"/>
        </w:rPr>
        <w:t xml:space="preserve">проанализировать доклад </w:t>
      </w:r>
      <w:r w:rsidR="00101564" w:rsidRPr="00101564">
        <w:rPr>
          <w:sz w:val="26"/>
          <w:szCs w:val="26"/>
        </w:rPr>
        <w:t xml:space="preserve">президента торгово-промышленной палаты Пермского края </w:t>
      </w:r>
      <w:proofErr w:type="spellStart"/>
      <w:r w:rsidR="00101564" w:rsidRPr="00101564">
        <w:rPr>
          <w:sz w:val="26"/>
          <w:szCs w:val="26"/>
        </w:rPr>
        <w:t>Биматова</w:t>
      </w:r>
      <w:proofErr w:type="spellEnd"/>
      <w:r w:rsidR="00101564" w:rsidRPr="00101564">
        <w:rPr>
          <w:sz w:val="26"/>
          <w:szCs w:val="26"/>
        </w:rPr>
        <w:t xml:space="preserve"> М.Р. </w:t>
      </w:r>
      <w:r w:rsidR="003261F7" w:rsidRPr="00101564">
        <w:rPr>
          <w:sz w:val="26"/>
          <w:szCs w:val="26"/>
        </w:rPr>
        <w:t>с учетом его обсуждения</w:t>
      </w:r>
      <w:r w:rsidR="008B0700" w:rsidRPr="00101564">
        <w:rPr>
          <w:sz w:val="26"/>
          <w:szCs w:val="26"/>
        </w:rPr>
        <w:t xml:space="preserve"> на заседании </w:t>
      </w:r>
      <w:r w:rsidR="00F06939" w:rsidRPr="00101564">
        <w:rPr>
          <w:sz w:val="26"/>
          <w:szCs w:val="26"/>
        </w:rPr>
        <w:t>со</w:t>
      </w:r>
      <w:r w:rsidR="008B0700" w:rsidRPr="00101564">
        <w:rPr>
          <w:sz w:val="26"/>
          <w:szCs w:val="26"/>
        </w:rPr>
        <w:t>вета</w:t>
      </w:r>
      <w:r w:rsidR="00101564" w:rsidRPr="00101564">
        <w:rPr>
          <w:sz w:val="26"/>
          <w:szCs w:val="26"/>
        </w:rPr>
        <w:t>.</w:t>
      </w:r>
      <w:r w:rsidR="003261F7" w:rsidRPr="00101564">
        <w:rPr>
          <w:sz w:val="26"/>
          <w:szCs w:val="26"/>
        </w:rPr>
        <w:t xml:space="preserve"> </w:t>
      </w:r>
      <w:r w:rsidR="00101564" w:rsidRPr="00101564">
        <w:rPr>
          <w:sz w:val="26"/>
          <w:szCs w:val="26"/>
        </w:rPr>
        <w:t>П</w:t>
      </w:r>
      <w:r w:rsidRPr="00101564">
        <w:rPr>
          <w:sz w:val="26"/>
          <w:szCs w:val="26"/>
        </w:rPr>
        <w:t xml:space="preserve">редложения </w:t>
      </w:r>
      <w:r w:rsidR="00101564" w:rsidRPr="00101564">
        <w:rPr>
          <w:sz w:val="26"/>
          <w:szCs w:val="26"/>
        </w:rPr>
        <w:t xml:space="preserve">по реализации инициатив </w:t>
      </w:r>
      <w:r w:rsidR="00101564">
        <w:rPr>
          <w:sz w:val="26"/>
          <w:szCs w:val="26"/>
        </w:rPr>
        <w:t>т</w:t>
      </w:r>
      <w:r w:rsidR="00101564" w:rsidRPr="00101564">
        <w:rPr>
          <w:sz w:val="26"/>
          <w:szCs w:val="26"/>
        </w:rPr>
        <w:t>оргово-</w:t>
      </w:r>
      <w:r w:rsidR="00101564">
        <w:rPr>
          <w:sz w:val="26"/>
          <w:szCs w:val="26"/>
        </w:rPr>
        <w:t>п</w:t>
      </w:r>
      <w:r w:rsidR="00101564" w:rsidRPr="00101564">
        <w:rPr>
          <w:sz w:val="26"/>
          <w:szCs w:val="26"/>
        </w:rPr>
        <w:t xml:space="preserve">ромышленной палаты Пермского края </w:t>
      </w:r>
      <w:r w:rsidRPr="00101564">
        <w:rPr>
          <w:sz w:val="26"/>
          <w:szCs w:val="26"/>
        </w:rPr>
        <w:t>и замечания по существу</w:t>
      </w:r>
      <w:r w:rsidR="00101564">
        <w:rPr>
          <w:sz w:val="26"/>
          <w:szCs w:val="26"/>
        </w:rPr>
        <w:t xml:space="preserve"> доклада </w:t>
      </w:r>
      <w:r w:rsidR="003261F7" w:rsidRPr="00101564">
        <w:rPr>
          <w:sz w:val="26"/>
          <w:szCs w:val="26"/>
        </w:rPr>
        <w:t>направить секретар</w:t>
      </w:r>
      <w:r w:rsidR="00D84C39" w:rsidRPr="00101564">
        <w:rPr>
          <w:sz w:val="26"/>
          <w:szCs w:val="26"/>
        </w:rPr>
        <w:t>ю</w:t>
      </w:r>
      <w:r w:rsidR="003261F7" w:rsidRPr="00101564">
        <w:rPr>
          <w:sz w:val="26"/>
          <w:szCs w:val="26"/>
        </w:rPr>
        <w:t xml:space="preserve"> </w:t>
      </w:r>
      <w:proofErr w:type="spellStart"/>
      <w:r w:rsidR="00D84C39" w:rsidRPr="00101564">
        <w:rPr>
          <w:sz w:val="26"/>
          <w:szCs w:val="26"/>
        </w:rPr>
        <w:t>Савейко</w:t>
      </w:r>
      <w:proofErr w:type="spellEnd"/>
      <w:r w:rsidR="00101564">
        <w:rPr>
          <w:sz w:val="26"/>
          <w:szCs w:val="26"/>
        </w:rPr>
        <w:t xml:space="preserve"> </w:t>
      </w:r>
      <w:r w:rsidR="00D84C39" w:rsidRPr="00101564">
        <w:rPr>
          <w:sz w:val="26"/>
          <w:szCs w:val="26"/>
        </w:rPr>
        <w:t xml:space="preserve">А.Н. </w:t>
      </w:r>
      <w:r w:rsidRPr="00101564">
        <w:rPr>
          <w:sz w:val="26"/>
          <w:szCs w:val="26"/>
        </w:rPr>
        <w:t xml:space="preserve">для представления </w:t>
      </w:r>
      <w:r w:rsidR="00101564">
        <w:rPr>
          <w:sz w:val="26"/>
          <w:szCs w:val="26"/>
        </w:rPr>
        <w:t>п</w:t>
      </w:r>
      <w:r w:rsidRPr="00101564">
        <w:rPr>
          <w:sz w:val="26"/>
          <w:szCs w:val="26"/>
        </w:rPr>
        <w:t>редседателю</w:t>
      </w:r>
      <w:r w:rsidR="00101564">
        <w:rPr>
          <w:sz w:val="26"/>
          <w:szCs w:val="26"/>
        </w:rPr>
        <w:t xml:space="preserve"> Совета</w:t>
      </w:r>
      <w:r w:rsidR="00D84C39" w:rsidRPr="00101564">
        <w:rPr>
          <w:sz w:val="26"/>
          <w:szCs w:val="26"/>
        </w:rPr>
        <w:t xml:space="preserve"> Волковой Г.С.</w:t>
      </w:r>
      <w:r w:rsidRPr="00101564">
        <w:rPr>
          <w:sz w:val="26"/>
          <w:szCs w:val="26"/>
        </w:rPr>
        <w:t xml:space="preserve"> </w:t>
      </w:r>
    </w:p>
    <w:p w:rsidR="00433C60" w:rsidRPr="008F7F44" w:rsidRDefault="00433C60" w:rsidP="00433C60">
      <w:pPr>
        <w:pStyle w:val="a8"/>
        <w:tabs>
          <w:tab w:val="clear" w:pos="4677"/>
          <w:tab w:val="clear" w:pos="9355"/>
          <w:tab w:val="right" w:pos="0"/>
        </w:tabs>
        <w:spacing w:before="120"/>
        <w:ind w:left="567" w:right="-1"/>
        <w:jc w:val="both"/>
        <w:rPr>
          <w:sz w:val="26"/>
          <w:szCs w:val="26"/>
        </w:rPr>
      </w:pPr>
      <w:r w:rsidRPr="008F7F44">
        <w:rPr>
          <w:sz w:val="26"/>
          <w:szCs w:val="26"/>
        </w:rPr>
        <w:t xml:space="preserve">Срок исполнения </w:t>
      </w:r>
      <w:r w:rsidR="00A4668C">
        <w:rPr>
          <w:sz w:val="26"/>
          <w:szCs w:val="26"/>
        </w:rPr>
        <w:t>– 2</w:t>
      </w:r>
      <w:r w:rsidR="00101564">
        <w:rPr>
          <w:sz w:val="26"/>
          <w:szCs w:val="26"/>
        </w:rPr>
        <w:t>3</w:t>
      </w:r>
      <w:r w:rsidRPr="00B01952">
        <w:rPr>
          <w:sz w:val="26"/>
          <w:szCs w:val="26"/>
        </w:rPr>
        <w:t xml:space="preserve"> ноября 2015 года</w:t>
      </w:r>
      <w:r w:rsidR="00852820" w:rsidRPr="00B01952">
        <w:rPr>
          <w:sz w:val="26"/>
          <w:szCs w:val="26"/>
        </w:rPr>
        <w:t>.</w:t>
      </w:r>
    </w:p>
    <w:p w:rsidR="00514E4A" w:rsidRDefault="00433C60" w:rsidP="00722300">
      <w:pPr>
        <w:pStyle w:val="a8"/>
        <w:numPr>
          <w:ilvl w:val="1"/>
          <w:numId w:val="18"/>
        </w:numPr>
        <w:tabs>
          <w:tab w:val="clear" w:pos="4677"/>
          <w:tab w:val="clear" w:pos="9355"/>
          <w:tab w:val="right" w:pos="0"/>
        </w:tabs>
        <w:spacing w:before="120"/>
        <w:ind w:left="0" w:right="-1" w:firstLine="567"/>
        <w:jc w:val="both"/>
        <w:rPr>
          <w:sz w:val="26"/>
          <w:szCs w:val="26"/>
        </w:rPr>
      </w:pPr>
      <w:r w:rsidRPr="00514E4A">
        <w:rPr>
          <w:sz w:val="26"/>
          <w:szCs w:val="26"/>
        </w:rPr>
        <w:t>Управлени</w:t>
      </w:r>
      <w:r w:rsidR="00FA67ED" w:rsidRPr="00514E4A">
        <w:rPr>
          <w:sz w:val="26"/>
          <w:szCs w:val="26"/>
        </w:rPr>
        <w:t>ю</w:t>
      </w:r>
      <w:r w:rsidR="00F06939" w:rsidRPr="00514E4A">
        <w:rPr>
          <w:sz w:val="26"/>
          <w:szCs w:val="26"/>
        </w:rPr>
        <w:t xml:space="preserve"> совместно с торгово-</w:t>
      </w:r>
      <w:r w:rsidR="00D84C39" w:rsidRPr="00514E4A">
        <w:rPr>
          <w:sz w:val="26"/>
          <w:szCs w:val="26"/>
        </w:rPr>
        <w:t>п</w:t>
      </w:r>
      <w:r w:rsidR="00F06939" w:rsidRPr="00514E4A">
        <w:rPr>
          <w:sz w:val="26"/>
          <w:szCs w:val="26"/>
        </w:rPr>
        <w:t>ромышленной палатой Пермского края</w:t>
      </w:r>
      <w:r w:rsidR="008D1C9B">
        <w:rPr>
          <w:sz w:val="26"/>
          <w:szCs w:val="26"/>
        </w:rPr>
        <w:t>,</w:t>
      </w:r>
      <w:r w:rsidRPr="00514E4A">
        <w:rPr>
          <w:sz w:val="26"/>
          <w:szCs w:val="26"/>
        </w:rPr>
        <w:t xml:space="preserve"> </w:t>
      </w:r>
      <w:r w:rsidR="00514E4A" w:rsidRPr="00514E4A">
        <w:rPr>
          <w:sz w:val="26"/>
          <w:szCs w:val="26"/>
        </w:rPr>
        <w:t>в части своей компетенции и ответственности</w:t>
      </w:r>
      <w:r w:rsidR="00722300">
        <w:rPr>
          <w:sz w:val="26"/>
          <w:szCs w:val="26"/>
        </w:rPr>
        <w:t>,</w:t>
      </w:r>
      <w:r w:rsidR="00514E4A" w:rsidRPr="00514E4A">
        <w:rPr>
          <w:sz w:val="26"/>
          <w:szCs w:val="26"/>
        </w:rPr>
        <w:t xml:space="preserve"> </w:t>
      </w:r>
      <w:r w:rsidRPr="00514E4A">
        <w:rPr>
          <w:sz w:val="26"/>
          <w:szCs w:val="26"/>
        </w:rPr>
        <w:t xml:space="preserve">на очередном заседании </w:t>
      </w:r>
      <w:r w:rsidR="00A4668C">
        <w:rPr>
          <w:sz w:val="26"/>
          <w:szCs w:val="26"/>
        </w:rPr>
        <w:t xml:space="preserve">Совета </w:t>
      </w:r>
      <w:r w:rsidRPr="00514E4A">
        <w:rPr>
          <w:sz w:val="26"/>
          <w:szCs w:val="26"/>
        </w:rPr>
        <w:t>проинформировать о решениях</w:t>
      </w:r>
      <w:r w:rsidR="00536E91" w:rsidRPr="00514E4A">
        <w:rPr>
          <w:sz w:val="26"/>
          <w:szCs w:val="26"/>
        </w:rPr>
        <w:t xml:space="preserve"> </w:t>
      </w:r>
      <w:r w:rsidR="00D84C39" w:rsidRPr="00514E4A">
        <w:rPr>
          <w:sz w:val="26"/>
          <w:szCs w:val="26"/>
        </w:rPr>
        <w:t>и предложениях</w:t>
      </w:r>
      <w:r w:rsidRPr="00514E4A">
        <w:rPr>
          <w:sz w:val="26"/>
          <w:szCs w:val="26"/>
        </w:rPr>
        <w:t xml:space="preserve"> по реализации инициатив </w:t>
      </w:r>
      <w:r w:rsidR="00D84C39" w:rsidRPr="00514E4A">
        <w:rPr>
          <w:sz w:val="26"/>
          <w:szCs w:val="26"/>
        </w:rPr>
        <w:t>т</w:t>
      </w:r>
      <w:r w:rsidR="00FA67ED" w:rsidRPr="00514E4A">
        <w:rPr>
          <w:sz w:val="26"/>
          <w:szCs w:val="26"/>
        </w:rPr>
        <w:t>оргово-</w:t>
      </w:r>
      <w:r w:rsidR="00D84C39" w:rsidRPr="00514E4A">
        <w:rPr>
          <w:sz w:val="26"/>
          <w:szCs w:val="26"/>
        </w:rPr>
        <w:t>п</w:t>
      </w:r>
      <w:r w:rsidR="00FA67ED" w:rsidRPr="00514E4A">
        <w:rPr>
          <w:sz w:val="26"/>
          <w:szCs w:val="26"/>
        </w:rPr>
        <w:t>ромышленной палаты Пермского края</w:t>
      </w:r>
      <w:r w:rsidR="008F7F44" w:rsidRPr="00514E4A">
        <w:rPr>
          <w:sz w:val="26"/>
          <w:szCs w:val="26"/>
        </w:rPr>
        <w:t>.</w:t>
      </w:r>
    </w:p>
    <w:p w:rsidR="00433C60" w:rsidRPr="00514E4A" w:rsidRDefault="00433C60" w:rsidP="00514E4A">
      <w:pPr>
        <w:pStyle w:val="a8"/>
        <w:tabs>
          <w:tab w:val="clear" w:pos="4677"/>
          <w:tab w:val="clear" w:pos="9355"/>
          <w:tab w:val="right" w:pos="0"/>
        </w:tabs>
        <w:spacing w:before="120"/>
        <w:ind w:left="1134" w:right="-1"/>
        <w:jc w:val="both"/>
        <w:rPr>
          <w:sz w:val="26"/>
          <w:szCs w:val="26"/>
        </w:rPr>
      </w:pPr>
      <w:r w:rsidRPr="00514E4A">
        <w:rPr>
          <w:sz w:val="26"/>
          <w:szCs w:val="26"/>
        </w:rPr>
        <w:t xml:space="preserve">Срок исполнения </w:t>
      </w:r>
      <w:r w:rsidR="00A4668C">
        <w:rPr>
          <w:sz w:val="26"/>
          <w:szCs w:val="26"/>
        </w:rPr>
        <w:t xml:space="preserve">– </w:t>
      </w:r>
      <w:r w:rsidR="00101564" w:rsidRPr="00514E4A">
        <w:rPr>
          <w:sz w:val="26"/>
          <w:szCs w:val="26"/>
        </w:rPr>
        <w:t>декабрь</w:t>
      </w:r>
      <w:r w:rsidRPr="00514E4A">
        <w:rPr>
          <w:sz w:val="26"/>
          <w:szCs w:val="26"/>
        </w:rPr>
        <w:t xml:space="preserve"> 201</w:t>
      </w:r>
      <w:r w:rsidR="00101564" w:rsidRPr="00514E4A">
        <w:rPr>
          <w:sz w:val="26"/>
          <w:szCs w:val="26"/>
        </w:rPr>
        <w:t>5</w:t>
      </w:r>
      <w:r w:rsidRPr="00514E4A">
        <w:rPr>
          <w:sz w:val="26"/>
          <w:szCs w:val="26"/>
        </w:rPr>
        <w:t xml:space="preserve"> года</w:t>
      </w:r>
      <w:r w:rsidR="00852820" w:rsidRPr="00514E4A">
        <w:rPr>
          <w:sz w:val="26"/>
          <w:szCs w:val="26"/>
        </w:rPr>
        <w:t>.</w:t>
      </w:r>
    </w:p>
    <w:p w:rsidR="009F096C" w:rsidRDefault="009F096C" w:rsidP="009F096C">
      <w:pPr>
        <w:pStyle w:val="a8"/>
        <w:tabs>
          <w:tab w:val="clear" w:pos="4677"/>
          <w:tab w:val="clear" w:pos="9355"/>
          <w:tab w:val="right" w:pos="0"/>
        </w:tabs>
        <w:spacing w:before="120"/>
        <w:ind w:left="567" w:right="-1"/>
        <w:rPr>
          <w:sz w:val="26"/>
          <w:szCs w:val="26"/>
        </w:rPr>
      </w:pPr>
    </w:p>
    <w:p w:rsidR="00852820" w:rsidRDefault="00817F2D" w:rsidP="00101564">
      <w:pPr>
        <w:pStyle w:val="aa"/>
        <w:numPr>
          <w:ilvl w:val="0"/>
          <w:numId w:val="23"/>
        </w:numPr>
        <w:tabs>
          <w:tab w:val="right" w:pos="0"/>
        </w:tabs>
        <w:spacing w:before="0" w:line="240" w:lineRule="auto"/>
        <w:ind w:left="0" w:firstLine="567"/>
        <w:outlineLvl w:val="0"/>
        <w:rPr>
          <w:sz w:val="26"/>
          <w:szCs w:val="26"/>
        </w:rPr>
      </w:pPr>
      <w:r w:rsidRPr="00852820">
        <w:rPr>
          <w:b/>
          <w:sz w:val="26"/>
          <w:szCs w:val="26"/>
        </w:rPr>
        <w:t>О результатах контрольной работы налоговых органов</w:t>
      </w:r>
      <w:r w:rsidR="009F096C">
        <w:rPr>
          <w:b/>
          <w:sz w:val="26"/>
          <w:szCs w:val="26"/>
        </w:rPr>
        <w:t xml:space="preserve"> </w:t>
      </w:r>
      <w:r w:rsidRPr="00852820">
        <w:rPr>
          <w:b/>
          <w:sz w:val="26"/>
          <w:szCs w:val="26"/>
        </w:rPr>
        <w:t>за 9 месяцев 2015 года.</w:t>
      </w:r>
    </w:p>
    <w:p w:rsidR="00817F2D" w:rsidRPr="00536E91" w:rsidRDefault="00817F2D" w:rsidP="009F096C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  <w:r w:rsidRPr="00536E91">
        <w:rPr>
          <w:sz w:val="26"/>
          <w:szCs w:val="26"/>
        </w:rPr>
        <w:t>Докладчик - начальник контрольного отдела У</w:t>
      </w:r>
      <w:r w:rsidR="009F096C">
        <w:rPr>
          <w:sz w:val="26"/>
          <w:szCs w:val="26"/>
        </w:rPr>
        <w:t>правления</w:t>
      </w:r>
      <w:r w:rsidRPr="00536E91">
        <w:rPr>
          <w:sz w:val="26"/>
          <w:szCs w:val="26"/>
        </w:rPr>
        <w:t xml:space="preserve"> </w:t>
      </w:r>
      <w:proofErr w:type="spellStart"/>
      <w:r w:rsidRPr="00536E91">
        <w:rPr>
          <w:sz w:val="26"/>
          <w:szCs w:val="26"/>
        </w:rPr>
        <w:t>Чуклинова</w:t>
      </w:r>
      <w:proofErr w:type="spellEnd"/>
      <w:r w:rsidRPr="00536E91">
        <w:rPr>
          <w:sz w:val="26"/>
          <w:szCs w:val="26"/>
        </w:rPr>
        <w:t xml:space="preserve"> Татьяна Владимировна</w:t>
      </w:r>
      <w:r w:rsidR="00E31684">
        <w:rPr>
          <w:sz w:val="26"/>
          <w:szCs w:val="26"/>
        </w:rPr>
        <w:t>.</w:t>
      </w:r>
    </w:p>
    <w:p w:rsidR="00852820" w:rsidRPr="00E31684" w:rsidRDefault="00852820" w:rsidP="009F096C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left="567" w:firstLine="567"/>
        <w:outlineLvl w:val="0"/>
        <w:rPr>
          <w:sz w:val="26"/>
          <w:szCs w:val="26"/>
        </w:rPr>
      </w:pPr>
    </w:p>
    <w:p w:rsidR="00852820" w:rsidRPr="00D75350" w:rsidRDefault="00852820" w:rsidP="00852820">
      <w:pPr>
        <w:pStyle w:val="aa"/>
        <w:numPr>
          <w:ilvl w:val="0"/>
          <w:numId w:val="0"/>
        </w:numPr>
        <w:pBdr>
          <w:top w:val="single" w:sz="4" w:space="1" w:color="auto"/>
        </w:pBdr>
        <w:tabs>
          <w:tab w:val="right" w:pos="0"/>
        </w:tabs>
        <w:spacing w:before="0" w:line="24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Чуклинова</w:t>
      </w:r>
      <w:proofErr w:type="spellEnd"/>
      <w:r>
        <w:rPr>
          <w:sz w:val="26"/>
          <w:szCs w:val="26"/>
        </w:rPr>
        <w:t>)</w:t>
      </w:r>
    </w:p>
    <w:p w:rsidR="00817F2D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sz w:val="26"/>
          <w:szCs w:val="26"/>
        </w:rPr>
      </w:pPr>
    </w:p>
    <w:p w:rsidR="00817F2D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sz w:val="26"/>
          <w:szCs w:val="26"/>
        </w:rPr>
      </w:pPr>
      <w:r w:rsidRPr="00E97ECD">
        <w:rPr>
          <w:sz w:val="26"/>
          <w:szCs w:val="26"/>
        </w:rPr>
        <w:t xml:space="preserve">Принять к сведению доклад </w:t>
      </w:r>
      <w:proofErr w:type="spellStart"/>
      <w:r>
        <w:rPr>
          <w:sz w:val="26"/>
          <w:szCs w:val="26"/>
        </w:rPr>
        <w:t>Чуклиновой</w:t>
      </w:r>
      <w:proofErr w:type="spellEnd"/>
      <w:r>
        <w:rPr>
          <w:sz w:val="26"/>
          <w:szCs w:val="26"/>
        </w:rPr>
        <w:t xml:space="preserve"> Т.В.</w:t>
      </w:r>
    </w:p>
    <w:p w:rsidR="00817F2D" w:rsidRPr="008F7F44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b/>
          <w:sz w:val="26"/>
          <w:szCs w:val="26"/>
        </w:rPr>
      </w:pPr>
      <w:r w:rsidRPr="008F7F44">
        <w:rPr>
          <w:b/>
          <w:sz w:val="26"/>
          <w:szCs w:val="26"/>
        </w:rPr>
        <w:t>ПОРУЧИТЬ:</w:t>
      </w:r>
    </w:p>
    <w:p w:rsidR="00817F2D" w:rsidRPr="003261F7" w:rsidRDefault="00817F2D" w:rsidP="00817F2D">
      <w:pPr>
        <w:pStyle w:val="a8"/>
        <w:numPr>
          <w:ilvl w:val="1"/>
          <w:numId w:val="24"/>
        </w:numPr>
        <w:tabs>
          <w:tab w:val="clear" w:pos="4677"/>
          <w:tab w:val="clear" w:pos="9355"/>
        </w:tabs>
        <w:spacing w:before="120"/>
        <w:ind w:left="0" w:firstLine="567"/>
        <w:jc w:val="both"/>
        <w:outlineLvl w:val="0"/>
        <w:rPr>
          <w:sz w:val="26"/>
          <w:szCs w:val="26"/>
        </w:rPr>
      </w:pPr>
      <w:r w:rsidRPr="003261F7">
        <w:rPr>
          <w:sz w:val="26"/>
          <w:szCs w:val="26"/>
        </w:rPr>
        <w:t xml:space="preserve">Секретарю </w:t>
      </w:r>
      <w:r w:rsidR="00101564">
        <w:rPr>
          <w:sz w:val="26"/>
          <w:szCs w:val="26"/>
        </w:rPr>
        <w:t>С</w:t>
      </w:r>
      <w:r w:rsidRPr="003261F7">
        <w:rPr>
          <w:sz w:val="26"/>
          <w:szCs w:val="26"/>
        </w:rPr>
        <w:t xml:space="preserve">овета </w:t>
      </w:r>
      <w:proofErr w:type="spellStart"/>
      <w:r w:rsidRPr="003261F7">
        <w:rPr>
          <w:sz w:val="26"/>
          <w:szCs w:val="26"/>
        </w:rPr>
        <w:t>Савейко</w:t>
      </w:r>
      <w:proofErr w:type="spellEnd"/>
      <w:r w:rsidRPr="003261F7">
        <w:rPr>
          <w:sz w:val="26"/>
          <w:szCs w:val="26"/>
        </w:rPr>
        <w:t xml:space="preserve"> А.Н. направить текст доклада членам </w:t>
      </w:r>
      <w:r w:rsidR="00101564">
        <w:rPr>
          <w:sz w:val="26"/>
          <w:szCs w:val="26"/>
        </w:rPr>
        <w:t>С</w:t>
      </w:r>
      <w:r w:rsidRPr="003261F7">
        <w:rPr>
          <w:sz w:val="26"/>
          <w:szCs w:val="26"/>
        </w:rPr>
        <w:t xml:space="preserve">овета для </w:t>
      </w:r>
      <w:r>
        <w:rPr>
          <w:sz w:val="26"/>
          <w:szCs w:val="26"/>
        </w:rPr>
        <w:t>учета в практической работе</w:t>
      </w:r>
      <w:r w:rsidRPr="003261F7">
        <w:rPr>
          <w:sz w:val="26"/>
          <w:szCs w:val="26"/>
        </w:rPr>
        <w:t xml:space="preserve">. </w:t>
      </w:r>
    </w:p>
    <w:p w:rsidR="00817F2D" w:rsidRPr="003261F7" w:rsidRDefault="00817F2D" w:rsidP="00817F2D">
      <w:pPr>
        <w:pStyle w:val="a8"/>
        <w:tabs>
          <w:tab w:val="clear" w:pos="4677"/>
          <w:tab w:val="clear" w:pos="9355"/>
        </w:tabs>
        <w:spacing w:before="12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Срок </w:t>
      </w:r>
      <w:r w:rsidRPr="00B01952">
        <w:rPr>
          <w:sz w:val="26"/>
          <w:szCs w:val="26"/>
        </w:rPr>
        <w:t xml:space="preserve">исполнения </w:t>
      </w:r>
      <w:r w:rsidR="00722300">
        <w:rPr>
          <w:sz w:val="26"/>
          <w:szCs w:val="26"/>
        </w:rPr>
        <w:t>–</w:t>
      </w:r>
      <w:r w:rsidR="00F06939">
        <w:rPr>
          <w:sz w:val="26"/>
          <w:szCs w:val="26"/>
        </w:rPr>
        <w:t xml:space="preserve"> </w:t>
      </w:r>
      <w:r w:rsidR="00EE508F">
        <w:rPr>
          <w:sz w:val="26"/>
          <w:szCs w:val="26"/>
          <w:lang w:val="en-US"/>
        </w:rPr>
        <w:t>6</w:t>
      </w:r>
      <w:r w:rsidR="00722300">
        <w:rPr>
          <w:sz w:val="26"/>
          <w:szCs w:val="26"/>
        </w:rPr>
        <w:t xml:space="preserve"> ноября</w:t>
      </w:r>
      <w:r w:rsidRPr="00B01952">
        <w:rPr>
          <w:sz w:val="26"/>
          <w:szCs w:val="26"/>
        </w:rPr>
        <w:t xml:space="preserve"> 2015 года</w:t>
      </w:r>
      <w:r w:rsidR="00852820" w:rsidRPr="00B01952">
        <w:rPr>
          <w:sz w:val="26"/>
          <w:szCs w:val="26"/>
        </w:rPr>
        <w:t>.</w:t>
      </w:r>
    </w:p>
    <w:p w:rsidR="00817F2D" w:rsidRDefault="00817F2D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326F77" w:rsidRDefault="00326F77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326F77" w:rsidRDefault="00326F77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326F77" w:rsidRDefault="00326F77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326F77" w:rsidRDefault="00326F77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326F77" w:rsidRDefault="00326F77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852820" w:rsidRPr="00852820" w:rsidRDefault="00817F2D" w:rsidP="00101564">
      <w:pPr>
        <w:pStyle w:val="aa"/>
        <w:numPr>
          <w:ilvl w:val="0"/>
          <w:numId w:val="24"/>
        </w:numPr>
        <w:spacing w:before="0" w:line="240" w:lineRule="auto"/>
        <w:ind w:left="0" w:firstLine="567"/>
        <w:outlineLvl w:val="0"/>
        <w:rPr>
          <w:b/>
          <w:sz w:val="26"/>
          <w:szCs w:val="26"/>
        </w:rPr>
      </w:pPr>
      <w:r w:rsidRPr="00852820">
        <w:rPr>
          <w:b/>
          <w:sz w:val="26"/>
          <w:szCs w:val="26"/>
        </w:rPr>
        <w:lastRenderedPageBreak/>
        <w:t>О повышении качества регистрационных действий в отношении юридических лиц и индивидуальных предпринимателей.</w:t>
      </w:r>
    </w:p>
    <w:p w:rsidR="00817F2D" w:rsidRPr="00536E91" w:rsidRDefault="00817F2D" w:rsidP="00384123">
      <w:pPr>
        <w:pStyle w:val="aa"/>
        <w:numPr>
          <w:ilvl w:val="0"/>
          <w:numId w:val="0"/>
        </w:numPr>
        <w:spacing w:before="0" w:line="240" w:lineRule="auto"/>
        <w:ind w:firstLine="567"/>
        <w:jc w:val="left"/>
        <w:outlineLvl w:val="0"/>
        <w:rPr>
          <w:sz w:val="26"/>
          <w:szCs w:val="26"/>
        </w:rPr>
      </w:pPr>
      <w:r w:rsidRPr="00536E91">
        <w:rPr>
          <w:sz w:val="26"/>
          <w:szCs w:val="26"/>
        </w:rPr>
        <w:t xml:space="preserve">Докладчик заместитель начальника отдела регистрации и учета налогоплательщиков </w:t>
      </w:r>
      <w:r w:rsidR="009F096C">
        <w:rPr>
          <w:sz w:val="26"/>
          <w:szCs w:val="26"/>
        </w:rPr>
        <w:t>Управления</w:t>
      </w:r>
      <w:r w:rsidRPr="00536E91">
        <w:rPr>
          <w:sz w:val="26"/>
          <w:szCs w:val="26"/>
        </w:rPr>
        <w:t xml:space="preserve"> Павлов Алексей Валерьевич</w:t>
      </w:r>
      <w:r w:rsidR="00E31684">
        <w:rPr>
          <w:sz w:val="26"/>
          <w:szCs w:val="26"/>
        </w:rPr>
        <w:t>.</w:t>
      </w:r>
    </w:p>
    <w:p w:rsidR="00852820" w:rsidRPr="00E31684" w:rsidRDefault="00852820" w:rsidP="00852820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left="567"/>
        <w:outlineLvl w:val="0"/>
        <w:rPr>
          <w:sz w:val="26"/>
          <w:szCs w:val="26"/>
        </w:rPr>
      </w:pPr>
    </w:p>
    <w:p w:rsidR="00852820" w:rsidRDefault="00852820" w:rsidP="00852820">
      <w:pPr>
        <w:pStyle w:val="aa"/>
        <w:numPr>
          <w:ilvl w:val="0"/>
          <w:numId w:val="0"/>
        </w:numPr>
        <w:pBdr>
          <w:top w:val="single" w:sz="4" w:space="1" w:color="auto"/>
        </w:pBdr>
        <w:tabs>
          <w:tab w:val="right" w:pos="0"/>
        </w:tabs>
        <w:spacing w:before="0" w:line="240" w:lineRule="auto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(Павлов)</w:t>
      </w:r>
    </w:p>
    <w:p w:rsidR="00852820" w:rsidRPr="00D75350" w:rsidRDefault="00852820" w:rsidP="00852820">
      <w:pPr>
        <w:pStyle w:val="aa"/>
        <w:numPr>
          <w:ilvl w:val="0"/>
          <w:numId w:val="0"/>
        </w:numPr>
        <w:pBdr>
          <w:top w:val="single" w:sz="4" w:space="1" w:color="auto"/>
        </w:pBdr>
        <w:tabs>
          <w:tab w:val="right" w:pos="0"/>
        </w:tabs>
        <w:spacing w:before="0" w:line="240" w:lineRule="auto"/>
        <w:jc w:val="center"/>
        <w:outlineLvl w:val="0"/>
        <w:rPr>
          <w:sz w:val="26"/>
          <w:szCs w:val="26"/>
        </w:rPr>
      </w:pPr>
    </w:p>
    <w:p w:rsidR="00817F2D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sz w:val="26"/>
          <w:szCs w:val="26"/>
        </w:rPr>
      </w:pPr>
      <w:r w:rsidRPr="00E97ECD">
        <w:rPr>
          <w:sz w:val="26"/>
          <w:szCs w:val="26"/>
        </w:rPr>
        <w:t xml:space="preserve">Принять к сведению доклад </w:t>
      </w:r>
      <w:r>
        <w:rPr>
          <w:sz w:val="26"/>
          <w:szCs w:val="26"/>
        </w:rPr>
        <w:t>Павлова А.В.</w:t>
      </w:r>
    </w:p>
    <w:p w:rsidR="00852820" w:rsidRPr="00E97ECD" w:rsidRDefault="00852820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b/>
          <w:sz w:val="26"/>
          <w:szCs w:val="26"/>
        </w:rPr>
      </w:pPr>
    </w:p>
    <w:p w:rsidR="00817F2D" w:rsidRPr="008F7F44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b/>
          <w:sz w:val="26"/>
          <w:szCs w:val="26"/>
        </w:rPr>
      </w:pPr>
      <w:r w:rsidRPr="008F7F44">
        <w:rPr>
          <w:b/>
          <w:sz w:val="26"/>
          <w:szCs w:val="26"/>
        </w:rPr>
        <w:t>ПОРУЧИТЬ:</w:t>
      </w:r>
    </w:p>
    <w:p w:rsidR="00817F2D" w:rsidRPr="003261F7" w:rsidRDefault="00817F2D" w:rsidP="00817F2D">
      <w:pPr>
        <w:pStyle w:val="a8"/>
        <w:numPr>
          <w:ilvl w:val="1"/>
          <w:numId w:val="24"/>
        </w:numPr>
        <w:tabs>
          <w:tab w:val="clear" w:pos="4677"/>
          <w:tab w:val="clear" w:pos="9355"/>
        </w:tabs>
        <w:spacing w:before="120"/>
        <w:ind w:left="0" w:firstLine="567"/>
        <w:jc w:val="both"/>
        <w:outlineLvl w:val="0"/>
        <w:rPr>
          <w:sz w:val="26"/>
          <w:szCs w:val="26"/>
        </w:rPr>
      </w:pPr>
      <w:r w:rsidRPr="003261F7">
        <w:rPr>
          <w:sz w:val="26"/>
          <w:szCs w:val="26"/>
        </w:rPr>
        <w:t xml:space="preserve">Секретарю </w:t>
      </w:r>
      <w:r w:rsidR="00101564">
        <w:rPr>
          <w:sz w:val="26"/>
          <w:szCs w:val="26"/>
        </w:rPr>
        <w:t>С</w:t>
      </w:r>
      <w:r w:rsidRPr="003261F7">
        <w:rPr>
          <w:sz w:val="26"/>
          <w:szCs w:val="26"/>
        </w:rPr>
        <w:t xml:space="preserve">овета </w:t>
      </w:r>
      <w:proofErr w:type="spellStart"/>
      <w:r w:rsidRPr="003261F7">
        <w:rPr>
          <w:sz w:val="26"/>
          <w:szCs w:val="26"/>
        </w:rPr>
        <w:t>Савейко</w:t>
      </w:r>
      <w:proofErr w:type="spellEnd"/>
      <w:r w:rsidRPr="003261F7">
        <w:rPr>
          <w:sz w:val="26"/>
          <w:szCs w:val="26"/>
        </w:rPr>
        <w:t xml:space="preserve"> А.Н. направить текст доклада членам </w:t>
      </w:r>
      <w:r w:rsidR="00101564">
        <w:rPr>
          <w:sz w:val="26"/>
          <w:szCs w:val="26"/>
        </w:rPr>
        <w:t>С</w:t>
      </w:r>
      <w:r w:rsidRPr="003261F7">
        <w:rPr>
          <w:sz w:val="26"/>
          <w:szCs w:val="26"/>
        </w:rPr>
        <w:t xml:space="preserve">овета для </w:t>
      </w:r>
      <w:r>
        <w:rPr>
          <w:sz w:val="26"/>
          <w:szCs w:val="26"/>
        </w:rPr>
        <w:t>учета в практической работе</w:t>
      </w:r>
      <w:r w:rsidRPr="003261F7">
        <w:rPr>
          <w:sz w:val="26"/>
          <w:szCs w:val="26"/>
        </w:rPr>
        <w:t xml:space="preserve">. </w:t>
      </w:r>
    </w:p>
    <w:p w:rsidR="00817F2D" w:rsidRDefault="00817F2D" w:rsidP="00817F2D">
      <w:pPr>
        <w:pStyle w:val="a8"/>
        <w:tabs>
          <w:tab w:val="clear" w:pos="4677"/>
          <w:tab w:val="clear" w:pos="9355"/>
        </w:tabs>
        <w:spacing w:before="12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Срок исполнения </w:t>
      </w:r>
      <w:r w:rsidR="00A4668C">
        <w:rPr>
          <w:sz w:val="26"/>
          <w:szCs w:val="26"/>
        </w:rPr>
        <w:t xml:space="preserve">– </w:t>
      </w:r>
      <w:r w:rsidR="00EE508F">
        <w:rPr>
          <w:sz w:val="26"/>
          <w:szCs w:val="26"/>
          <w:lang w:val="en-US"/>
        </w:rPr>
        <w:t>6</w:t>
      </w:r>
      <w:r w:rsidR="001D1B5B">
        <w:rPr>
          <w:sz w:val="26"/>
          <w:szCs w:val="26"/>
        </w:rPr>
        <w:t xml:space="preserve"> ноября</w:t>
      </w:r>
      <w:r w:rsidR="001D1B5B" w:rsidRPr="00B01952">
        <w:rPr>
          <w:sz w:val="26"/>
          <w:szCs w:val="26"/>
        </w:rPr>
        <w:t xml:space="preserve"> </w:t>
      </w:r>
      <w:r w:rsidRPr="00B01952">
        <w:rPr>
          <w:sz w:val="26"/>
          <w:szCs w:val="26"/>
        </w:rPr>
        <w:t>2015 года</w:t>
      </w:r>
      <w:r w:rsidR="00852820" w:rsidRPr="00B01952">
        <w:rPr>
          <w:sz w:val="26"/>
          <w:szCs w:val="26"/>
        </w:rPr>
        <w:t>.</w:t>
      </w:r>
    </w:p>
    <w:p w:rsidR="00592169" w:rsidRDefault="00592169" w:rsidP="00817F2D">
      <w:pPr>
        <w:pStyle w:val="a8"/>
        <w:tabs>
          <w:tab w:val="clear" w:pos="4677"/>
          <w:tab w:val="clear" w:pos="9355"/>
        </w:tabs>
        <w:spacing w:before="120"/>
        <w:ind w:firstLine="567"/>
        <w:jc w:val="both"/>
        <w:outlineLvl w:val="0"/>
        <w:rPr>
          <w:sz w:val="26"/>
          <w:szCs w:val="26"/>
        </w:rPr>
      </w:pPr>
    </w:p>
    <w:p w:rsidR="00852820" w:rsidRPr="00852820" w:rsidRDefault="00817F2D" w:rsidP="00326F77">
      <w:pPr>
        <w:pStyle w:val="af"/>
        <w:numPr>
          <w:ilvl w:val="0"/>
          <w:numId w:val="24"/>
        </w:numPr>
        <w:ind w:left="0" w:firstLine="567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852820">
        <w:rPr>
          <w:rFonts w:ascii="Times New Roman" w:hAnsi="Times New Roman"/>
          <w:b/>
          <w:sz w:val="26"/>
          <w:szCs w:val="26"/>
        </w:rPr>
        <w:t>О результатах рассмотрения обращений к Уполномоченному по защите прав предпринимателей за 9 месяцев 2015 года, причинах этих обращений и мерах по снижению конфликтных ситуаций во взаимоотношениях с малым бизнесом.</w:t>
      </w:r>
    </w:p>
    <w:p w:rsidR="00817F2D" w:rsidRPr="00852820" w:rsidRDefault="00817F2D" w:rsidP="00326F77">
      <w:pPr>
        <w:ind w:firstLine="567"/>
        <w:jc w:val="both"/>
        <w:outlineLvl w:val="0"/>
        <w:rPr>
          <w:sz w:val="26"/>
          <w:szCs w:val="26"/>
        </w:rPr>
      </w:pPr>
      <w:r w:rsidRPr="00852820">
        <w:rPr>
          <w:sz w:val="26"/>
          <w:szCs w:val="26"/>
        </w:rPr>
        <w:t>Докладчик - начальник отдела работы с налогоплательщиками У</w:t>
      </w:r>
      <w:r w:rsidR="009F096C">
        <w:rPr>
          <w:sz w:val="26"/>
          <w:szCs w:val="26"/>
        </w:rPr>
        <w:t>правления</w:t>
      </w:r>
      <w:r w:rsidRPr="00852820">
        <w:rPr>
          <w:sz w:val="26"/>
          <w:szCs w:val="26"/>
        </w:rPr>
        <w:t xml:space="preserve"> </w:t>
      </w:r>
      <w:proofErr w:type="spellStart"/>
      <w:r w:rsidRPr="00852820">
        <w:rPr>
          <w:sz w:val="26"/>
          <w:szCs w:val="26"/>
        </w:rPr>
        <w:t>Савейко</w:t>
      </w:r>
      <w:proofErr w:type="spellEnd"/>
      <w:r w:rsidRPr="00852820">
        <w:rPr>
          <w:sz w:val="26"/>
          <w:szCs w:val="26"/>
        </w:rPr>
        <w:t xml:space="preserve"> Алёна Николаевна.</w:t>
      </w:r>
    </w:p>
    <w:p w:rsidR="00817F2D" w:rsidRDefault="00592169" w:rsidP="00817F2D">
      <w:pPr>
        <w:pStyle w:val="aa"/>
        <w:numPr>
          <w:ilvl w:val="0"/>
          <w:numId w:val="0"/>
        </w:numPr>
        <w:pBdr>
          <w:top w:val="single" w:sz="4" w:space="1" w:color="auto"/>
        </w:pBdr>
        <w:tabs>
          <w:tab w:val="right" w:pos="0"/>
        </w:tabs>
        <w:spacing w:before="0" w:line="240" w:lineRule="auto"/>
        <w:ind w:left="408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Савейко</w:t>
      </w:r>
      <w:proofErr w:type="spellEnd"/>
      <w:r>
        <w:rPr>
          <w:sz w:val="26"/>
          <w:szCs w:val="26"/>
        </w:rPr>
        <w:t xml:space="preserve">, </w:t>
      </w:r>
      <w:r w:rsidR="00817F2D">
        <w:rPr>
          <w:sz w:val="26"/>
          <w:szCs w:val="26"/>
        </w:rPr>
        <w:t>Белов, Аникин, Макарихин</w:t>
      </w:r>
      <w:r>
        <w:rPr>
          <w:sz w:val="26"/>
          <w:szCs w:val="26"/>
        </w:rPr>
        <w:t>)</w:t>
      </w:r>
    </w:p>
    <w:p w:rsidR="00592169" w:rsidRDefault="00592169" w:rsidP="00817F2D">
      <w:pPr>
        <w:pStyle w:val="aa"/>
        <w:numPr>
          <w:ilvl w:val="0"/>
          <w:numId w:val="0"/>
        </w:numPr>
        <w:pBdr>
          <w:top w:val="single" w:sz="4" w:space="1" w:color="auto"/>
        </w:pBdr>
        <w:tabs>
          <w:tab w:val="right" w:pos="0"/>
        </w:tabs>
        <w:spacing w:before="0" w:line="240" w:lineRule="auto"/>
        <w:ind w:left="408"/>
        <w:jc w:val="center"/>
        <w:outlineLvl w:val="0"/>
        <w:rPr>
          <w:sz w:val="26"/>
          <w:szCs w:val="26"/>
        </w:rPr>
      </w:pPr>
    </w:p>
    <w:p w:rsidR="00817F2D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sz w:val="26"/>
          <w:szCs w:val="26"/>
        </w:rPr>
      </w:pPr>
      <w:r w:rsidRPr="00E97ECD">
        <w:rPr>
          <w:sz w:val="26"/>
          <w:szCs w:val="26"/>
        </w:rPr>
        <w:t xml:space="preserve">Принять к сведению доклад </w:t>
      </w:r>
      <w:proofErr w:type="spellStart"/>
      <w:r>
        <w:rPr>
          <w:sz w:val="26"/>
          <w:szCs w:val="26"/>
        </w:rPr>
        <w:t>Савейко</w:t>
      </w:r>
      <w:proofErr w:type="spellEnd"/>
      <w:r>
        <w:rPr>
          <w:sz w:val="26"/>
          <w:szCs w:val="26"/>
        </w:rPr>
        <w:t xml:space="preserve"> А.Н.</w:t>
      </w:r>
    </w:p>
    <w:p w:rsidR="00592169" w:rsidRPr="00E97ECD" w:rsidRDefault="00592169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b/>
          <w:sz w:val="26"/>
          <w:szCs w:val="26"/>
        </w:rPr>
      </w:pPr>
    </w:p>
    <w:p w:rsidR="00817F2D" w:rsidRPr="008F7F44" w:rsidRDefault="00817F2D" w:rsidP="00817F2D">
      <w:pPr>
        <w:pStyle w:val="aa"/>
        <w:numPr>
          <w:ilvl w:val="0"/>
          <w:numId w:val="0"/>
        </w:numPr>
        <w:spacing w:before="0" w:line="240" w:lineRule="auto"/>
        <w:ind w:firstLine="567"/>
        <w:outlineLvl w:val="0"/>
        <w:rPr>
          <w:b/>
          <w:sz w:val="26"/>
          <w:szCs w:val="26"/>
        </w:rPr>
      </w:pPr>
      <w:r w:rsidRPr="008F7F44">
        <w:rPr>
          <w:b/>
          <w:sz w:val="26"/>
          <w:szCs w:val="26"/>
        </w:rPr>
        <w:t>ПОРУЧИТЬ:</w:t>
      </w:r>
    </w:p>
    <w:p w:rsidR="001815E0" w:rsidRDefault="00817F2D" w:rsidP="00DE43E6">
      <w:pPr>
        <w:pStyle w:val="a8"/>
        <w:numPr>
          <w:ilvl w:val="1"/>
          <w:numId w:val="24"/>
        </w:numPr>
        <w:tabs>
          <w:tab w:val="clear" w:pos="4677"/>
          <w:tab w:val="clear" w:pos="9355"/>
        </w:tabs>
        <w:spacing w:before="120"/>
        <w:ind w:left="567" w:firstLine="567"/>
        <w:jc w:val="both"/>
        <w:outlineLvl w:val="0"/>
        <w:rPr>
          <w:sz w:val="26"/>
          <w:szCs w:val="26"/>
        </w:rPr>
      </w:pPr>
      <w:r w:rsidRPr="001815E0">
        <w:rPr>
          <w:sz w:val="26"/>
          <w:szCs w:val="26"/>
        </w:rPr>
        <w:t xml:space="preserve">Признать необходимым и рекомендовать Управлению подготовить </w:t>
      </w:r>
      <w:r w:rsidR="001815E0" w:rsidRPr="001815E0">
        <w:rPr>
          <w:sz w:val="26"/>
          <w:szCs w:val="26"/>
        </w:rPr>
        <w:t>методические разъяснения о</w:t>
      </w:r>
      <w:r w:rsidRPr="001815E0">
        <w:rPr>
          <w:sz w:val="26"/>
          <w:szCs w:val="26"/>
        </w:rPr>
        <w:t xml:space="preserve"> </w:t>
      </w:r>
      <w:r w:rsidR="00536E91" w:rsidRPr="001815E0">
        <w:rPr>
          <w:sz w:val="26"/>
          <w:szCs w:val="26"/>
        </w:rPr>
        <w:t>порядк</w:t>
      </w:r>
      <w:r w:rsidR="001815E0" w:rsidRPr="001815E0">
        <w:rPr>
          <w:sz w:val="26"/>
          <w:szCs w:val="26"/>
        </w:rPr>
        <w:t>е</w:t>
      </w:r>
      <w:r w:rsidR="00536E91" w:rsidRPr="001815E0">
        <w:rPr>
          <w:sz w:val="26"/>
          <w:szCs w:val="26"/>
        </w:rPr>
        <w:t xml:space="preserve"> </w:t>
      </w:r>
      <w:r w:rsidR="00F06939" w:rsidRPr="001815E0">
        <w:rPr>
          <w:sz w:val="26"/>
          <w:szCs w:val="26"/>
        </w:rPr>
        <w:t xml:space="preserve">применения </w:t>
      </w:r>
      <w:r w:rsidR="00536E91" w:rsidRPr="001815E0">
        <w:rPr>
          <w:sz w:val="26"/>
          <w:szCs w:val="26"/>
        </w:rPr>
        <w:t>обеспечительных мер</w:t>
      </w:r>
      <w:r w:rsidR="001815E0" w:rsidRPr="001815E0">
        <w:rPr>
          <w:sz w:val="26"/>
          <w:szCs w:val="26"/>
        </w:rPr>
        <w:t xml:space="preserve"> налоговыми органами в соответствии с Налоговым </w:t>
      </w:r>
      <w:r w:rsidR="00B10FE7">
        <w:rPr>
          <w:sz w:val="26"/>
          <w:szCs w:val="26"/>
        </w:rPr>
        <w:t>К</w:t>
      </w:r>
      <w:r w:rsidR="001815E0" w:rsidRPr="001815E0">
        <w:rPr>
          <w:sz w:val="26"/>
          <w:szCs w:val="26"/>
        </w:rPr>
        <w:t>одексом РФ</w:t>
      </w:r>
      <w:r w:rsidR="001815E0">
        <w:rPr>
          <w:sz w:val="26"/>
          <w:szCs w:val="26"/>
        </w:rPr>
        <w:t xml:space="preserve"> (п.10 статьи 101 НК РФ)</w:t>
      </w:r>
      <w:r w:rsidRPr="001815E0">
        <w:rPr>
          <w:sz w:val="26"/>
          <w:szCs w:val="26"/>
        </w:rPr>
        <w:t xml:space="preserve">, направить их членам </w:t>
      </w:r>
      <w:r w:rsidR="00101564" w:rsidRPr="001815E0">
        <w:rPr>
          <w:sz w:val="26"/>
          <w:szCs w:val="26"/>
        </w:rPr>
        <w:t>С</w:t>
      </w:r>
      <w:r w:rsidRPr="001815E0">
        <w:rPr>
          <w:sz w:val="26"/>
          <w:szCs w:val="26"/>
        </w:rPr>
        <w:t>овета, а также Уполномоченно</w:t>
      </w:r>
      <w:r w:rsidR="00D84C39" w:rsidRPr="001815E0">
        <w:rPr>
          <w:sz w:val="26"/>
          <w:szCs w:val="26"/>
        </w:rPr>
        <w:t>му</w:t>
      </w:r>
      <w:r w:rsidRPr="001815E0">
        <w:rPr>
          <w:sz w:val="26"/>
          <w:szCs w:val="26"/>
        </w:rPr>
        <w:t xml:space="preserve"> по правам предпринимателей в Пермском крае</w:t>
      </w:r>
      <w:r w:rsidR="001815E0">
        <w:rPr>
          <w:sz w:val="26"/>
          <w:szCs w:val="26"/>
        </w:rPr>
        <w:t>.</w:t>
      </w:r>
    </w:p>
    <w:p w:rsidR="00817F2D" w:rsidRPr="001815E0" w:rsidRDefault="00817F2D" w:rsidP="001815E0">
      <w:pPr>
        <w:pStyle w:val="a8"/>
        <w:tabs>
          <w:tab w:val="clear" w:pos="4677"/>
          <w:tab w:val="clear" w:pos="9355"/>
        </w:tabs>
        <w:spacing w:before="120"/>
        <w:ind w:left="993" w:firstLine="141"/>
        <w:jc w:val="both"/>
        <w:outlineLvl w:val="0"/>
        <w:rPr>
          <w:sz w:val="26"/>
          <w:szCs w:val="26"/>
        </w:rPr>
      </w:pPr>
      <w:r w:rsidRPr="001815E0">
        <w:rPr>
          <w:sz w:val="26"/>
          <w:szCs w:val="26"/>
        </w:rPr>
        <w:t xml:space="preserve">Срок исполнения </w:t>
      </w:r>
      <w:r w:rsidR="00A4668C" w:rsidRPr="001815E0">
        <w:rPr>
          <w:sz w:val="26"/>
          <w:szCs w:val="26"/>
        </w:rPr>
        <w:t>– 1</w:t>
      </w:r>
      <w:r w:rsidR="00DE43E6" w:rsidRPr="001815E0">
        <w:rPr>
          <w:sz w:val="26"/>
          <w:szCs w:val="26"/>
        </w:rPr>
        <w:t xml:space="preserve"> декабря </w:t>
      </w:r>
      <w:r w:rsidRPr="001815E0">
        <w:rPr>
          <w:sz w:val="26"/>
          <w:szCs w:val="26"/>
        </w:rPr>
        <w:t>2015 года</w:t>
      </w:r>
      <w:r w:rsidR="00592169" w:rsidRPr="001815E0">
        <w:rPr>
          <w:sz w:val="26"/>
          <w:szCs w:val="26"/>
        </w:rPr>
        <w:t>.</w:t>
      </w:r>
    </w:p>
    <w:p w:rsidR="00817F2D" w:rsidRPr="00817F2D" w:rsidRDefault="00817F2D" w:rsidP="00817F2D">
      <w:pPr>
        <w:pStyle w:val="af"/>
        <w:ind w:left="567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817F2D" w:rsidRDefault="00817F2D" w:rsidP="00817F2D">
      <w:pPr>
        <w:pStyle w:val="a8"/>
        <w:tabs>
          <w:tab w:val="clear" w:pos="4677"/>
          <w:tab w:val="clear" w:pos="9355"/>
        </w:tabs>
        <w:spacing w:before="120"/>
        <w:ind w:firstLine="567"/>
        <w:jc w:val="both"/>
        <w:outlineLvl w:val="0"/>
        <w:rPr>
          <w:sz w:val="26"/>
          <w:szCs w:val="26"/>
        </w:rPr>
      </w:pPr>
    </w:p>
    <w:p w:rsidR="00817F2D" w:rsidRPr="00E97ECD" w:rsidRDefault="00817F2D" w:rsidP="0080092F">
      <w:pPr>
        <w:pStyle w:val="aa"/>
        <w:numPr>
          <w:ilvl w:val="0"/>
          <w:numId w:val="0"/>
        </w:numPr>
        <w:tabs>
          <w:tab w:val="right" w:pos="0"/>
        </w:tabs>
        <w:spacing w:before="0" w:line="240" w:lineRule="auto"/>
        <w:ind w:firstLine="567"/>
        <w:outlineLvl w:val="0"/>
        <w:rPr>
          <w:sz w:val="26"/>
          <w:szCs w:val="26"/>
        </w:rPr>
      </w:pPr>
    </w:p>
    <w:p w:rsidR="00325C81" w:rsidRPr="00E97ECD" w:rsidRDefault="00325C81" w:rsidP="008F7F44">
      <w:pPr>
        <w:tabs>
          <w:tab w:val="right" w:pos="0"/>
        </w:tabs>
        <w:rPr>
          <w:sz w:val="26"/>
          <w:szCs w:val="26"/>
        </w:rPr>
      </w:pPr>
      <w:r w:rsidRPr="00E97ECD">
        <w:rPr>
          <w:sz w:val="26"/>
          <w:szCs w:val="26"/>
        </w:rPr>
        <w:t>Председател</w:t>
      </w:r>
      <w:r w:rsidR="008F7F44">
        <w:rPr>
          <w:sz w:val="26"/>
          <w:szCs w:val="26"/>
        </w:rPr>
        <w:t>ь</w:t>
      </w:r>
      <w:r w:rsidRPr="00E97ECD">
        <w:rPr>
          <w:sz w:val="26"/>
          <w:szCs w:val="26"/>
        </w:rPr>
        <w:t xml:space="preserve"> </w:t>
      </w:r>
      <w:proofErr w:type="gramStart"/>
      <w:r w:rsidRPr="00E97ECD">
        <w:rPr>
          <w:sz w:val="26"/>
          <w:szCs w:val="26"/>
        </w:rPr>
        <w:t>Общественного</w:t>
      </w:r>
      <w:proofErr w:type="gramEnd"/>
      <w:r w:rsidRPr="00E97ECD">
        <w:rPr>
          <w:sz w:val="26"/>
          <w:szCs w:val="26"/>
        </w:rPr>
        <w:t xml:space="preserve"> </w:t>
      </w:r>
    </w:p>
    <w:p w:rsidR="00325C81" w:rsidRPr="00E97ECD" w:rsidRDefault="00325C81" w:rsidP="008F7F44">
      <w:pPr>
        <w:tabs>
          <w:tab w:val="right" w:pos="0"/>
        </w:tabs>
        <w:rPr>
          <w:sz w:val="26"/>
          <w:szCs w:val="26"/>
        </w:rPr>
      </w:pPr>
      <w:r w:rsidRPr="00E97ECD">
        <w:rPr>
          <w:sz w:val="26"/>
          <w:szCs w:val="26"/>
        </w:rPr>
        <w:t xml:space="preserve">совета при УФНС России </w:t>
      </w:r>
    </w:p>
    <w:p w:rsidR="00475FA0" w:rsidRDefault="00325C81" w:rsidP="008F7F44">
      <w:pPr>
        <w:tabs>
          <w:tab w:val="right" w:pos="0"/>
        </w:tabs>
        <w:rPr>
          <w:sz w:val="26"/>
          <w:szCs w:val="26"/>
        </w:rPr>
      </w:pPr>
      <w:r w:rsidRPr="00E97ECD">
        <w:rPr>
          <w:sz w:val="26"/>
          <w:szCs w:val="26"/>
        </w:rPr>
        <w:t xml:space="preserve">по Пермскому краю                                                   </w:t>
      </w:r>
      <w:r w:rsidR="008B0700">
        <w:rPr>
          <w:sz w:val="26"/>
          <w:szCs w:val="26"/>
        </w:rPr>
        <w:t xml:space="preserve">        </w:t>
      </w:r>
      <w:r w:rsidRPr="00E97ECD">
        <w:rPr>
          <w:sz w:val="26"/>
          <w:szCs w:val="26"/>
        </w:rPr>
        <w:t xml:space="preserve">     </w:t>
      </w:r>
      <w:r w:rsidR="00536E91">
        <w:rPr>
          <w:sz w:val="26"/>
          <w:szCs w:val="26"/>
        </w:rPr>
        <w:t xml:space="preserve">           </w:t>
      </w:r>
      <w:r w:rsidRPr="00E97ECD">
        <w:rPr>
          <w:sz w:val="26"/>
          <w:szCs w:val="26"/>
        </w:rPr>
        <w:t xml:space="preserve">                    </w:t>
      </w:r>
      <w:r w:rsidR="00F971F2" w:rsidRPr="00E97ECD">
        <w:rPr>
          <w:sz w:val="26"/>
          <w:szCs w:val="26"/>
        </w:rPr>
        <w:t xml:space="preserve">  </w:t>
      </w:r>
      <w:r w:rsidR="008F7F44">
        <w:rPr>
          <w:sz w:val="26"/>
          <w:szCs w:val="26"/>
        </w:rPr>
        <w:t xml:space="preserve">   Г.С. Волкова</w:t>
      </w:r>
    </w:p>
    <w:p w:rsidR="00475FA0" w:rsidRDefault="00475FA0" w:rsidP="00E97ECD">
      <w:pPr>
        <w:tabs>
          <w:tab w:val="right" w:pos="0"/>
        </w:tabs>
        <w:jc w:val="both"/>
        <w:rPr>
          <w:sz w:val="26"/>
          <w:szCs w:val="26"/>
        </w:rPr>
      </w:pPr>
    </w:p>
    <w:p w:rsidR="00817F2D" w:rsidRDefault="00817F2D" w:rsidP="00E97ECD">
      <w:pPr>
        <w:tabs>
          <w:tab w:val="right" w:pos="0"/>
        </w:tabs>
        <w:jc w:val="both"/>
        <w:rPr>
          <w:sz w:val="26"/>
          <w:szCs w:val="26"/>
        </w:rPr>
      </w:pPr>
    </w:p>
    <w:p w:rsidR="00817F2D" w:rsidRDefault="00817F2D" w:rsidP="00E97ECD">
      <w:pPr>
        <w:tabs>
          <w:tab w:val="right" w:pos="0"/>
        </w:tabs>
        <w:jc w:val="both"/>
        <w:rPr>
          <w:sz w:val="26"/>
          <w:szCs w:val="26"/>
        </w:rPr>
      </w:pPr>
    </w:p>
    <w:p w:rsidR="00817F2D" w:rsidRDefault="00817F2D" w:rsidP="00E97ECD">
      <w:pPr>
        <w:tabs>
          <w:tab w:val="right" w:pos="0"/>
        </w:tabs>
        <w:jc w:val="both"/>
        <w:rPr>
          <w:sz w:val="26"/>
          <w:szCs w:val="26"/>
        </w:rPr>
      </w:pPr>
    </w:p>
    <w:sectPr w:rsidR="00817F2D" w:rsidSect="00852820">
      <w:headerReference w:type="even" r:id="rId8"/>
      <w:headerReference w:type="default" r:id="rId9"/>
      <w:pgSz w:w="11906" w:h="16838" w:code="9"/>
      <w:pgMar w:top="1134" w:right="567" w:bottom="1134" w:left="1134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E7" w:rsidRDefault="00B10FE7">
      <w:r>
        <w:separator/>
      </w:r>
    </w:p>
  </w:endnote>
  <w:endnote w:type="continuationSeparator" w:id="0">
    <w:p w:rsidR="00B10FE7" w:rsidRDefault="00B10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E7" w:rsidRDefault="00B10FE7">
      <w:r>
        <w:separator/>
      </w:r>
    </w:p>
  </w:footnote>
  <w:footnote w:type="continuationSeparator" w:id="0">
    <w:p w:rsidR="00B10FE7" w:rsidRDefault="00B10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7" w:rsidRDefault="00FE15CB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10F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10FE7" w:rsidRDefault="00B10F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E7" w:rsidRPr="00A4668C" w:rsidRDefault="00FE15CB">
    <w:pPr>
      <w:pStyle w:val="a7"/>
      <w:framePr w:wrap="around" w:vAnchor="text" w:hAnchor="margin" w:xAlign="center" w:y="1"/>
      <w:rPr>
        <w:rStyle w:val="ab"/>
        <w:sz w:val="24"/>
        <w:szCs w:val="24"/>
      </w:rPr>
    </w:pPr>
    <w:r w:rsidRPr="00A4668C">
      <w:rPr>
        <w:rStyle w:val="ab"/>
        <w:sz w:val="24"/>
        <w:szCs w:val="24"/>
      </w:rPr>
      <w:fldChar w:fldCharType="begin"/>
    </w:r>
    <w:r w:rsidR="00B10FE7" w:rsidRPr="00A4668C">
      <w:rPr>
        <w:rStyle w:val="ab"/>
        <w:sz w:val="24"/>
        <w:szCs w:val="24"/>
      </w:rPr>
      <w:instrText xml:space="preserve">PAGE  </w:instrText>
    </w:r>
    <w:r w:rsidRPr="00A4668C">
      <w:rPr>
        <w:rStyle w:val="ab"/>
        <w:sz w:val="24"/>
        <w:szCs w:val="24"/>
      </w:rPr>
      <w:fldChar w:fldCharType="separate"/>
    </w:r>
    <w:r w:rsidR="00042A01">
      <w:rPr>
        <w:rStyle w:val="ab"/>
        <w:noProof/>
        <w:sz w:val="24"/>
        <w:szCs w:val="24"/>
      </w:rPr>
      <w:t>3</w:t>
    </w:r>
    <w:r w:rsidRPr="00A4668C">
      <w:rPr>
        <w:rStyle w:val="ab"/>
        <w:sz w:val="24"/>
        <w:szCs w:val="24"/>
      </w:rPr>
      <w:fldChar w:fldCharType="end"/>
    </w:r>
  </w:p>
  <w:p w:rsidR="00B10FE7" w:rsidRDefault="00B10F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62529"/>
    <w:multiLevelType w:val="hybridMultilevel"/>
    <w:tmpl w:val="D194D7DE"/>
    <w:lvl w:ilvl="0" w:tplc="07B886EE">
      <w:start w:val="1"/>
      <w:numFmt w:val="upperRoman"/>
      <w:lvlText w:val="%1."/>
      <w:lvlJc w:val="left"/>
      <w:pPr>
        <w:ind w:left="1800" w:hanging="7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126C0B"/>
    <w:multiLevelType w:val="hybridMultilevel"/>
    <w:tmpl w:val="FF6C878E"/>
    <w:lvl w:ilvl="0" w:tplc="3E465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862C7"/>
    <w:multiLevelType w:val="multilevel"/>
    <w:tmpl w:val="4E58F7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27051BF1"/>
    <w:multiLevelType w:val="hybridMultilevel"/>
    <w:tmpl w:val="10807E48"/>
    <w:lvl w:ilvl="0" w:tplc="A24E343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E240C1"/>
    <w:multiLevelType w:val="multilevel"/>
    <w:tmpl w:val="FF9802DC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28AC01BF"/>
    <w:multiLevelType w:val="hybridMultilevel"/>
    <w:tmpl w:val="C09A4F86"/>
    <w:lvl w:ilvl="0" w:tplc="5CFCC14E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5F443062">
      <w:numFmt w:val="none"/>
      <w:lvlText w:val=""/>
      <w:lvlJc w:val="left"/>
      <w:pPr>
        <w:tabs>
          <w:tab w:val="num" w:pos="360"/>
        </w:tabs>
      </w:pPr>
    </w:lvl>
    <w:lvl w:ilvl="2" w:tplc="A658E678">
      <w:numFmt w:val="none"/>
      <w:lvlText w:val=""/>
      <w:lvlJc w:val="left"/>
      <w:pPr>
        <w:tabs>
          <w:tab w:val="num" w:pos="360"/>
        </w:tabs>
      </w:pPr>
    </w:lvl>
    <w:lvl w:ilvl="3" w:tplc="4FF28AC4">
      <w:numFmt w:val="none"/>
      <w:lvlText w:val=""/>
      <w:lvlJc w:val="left"/>
      <w:pPr>
        <w:tabs>
          <w:tab w:val="num" w:pos="360"/>
        </w:tabs>
      </w:pPr>
    </w:lvl>
    <w:lvl w:ilvl="4" w:tplc="E56E6036">
      <w:numFmt w:val="none"/>
      <w:lvlText w:val=""/>
      <w:lvlJc w:val="left"/>
      <w:pPr>
        <w:tabs>
          <w:tab w:val="num" w:pos="360"/>
        </w:tabs>
      </w:pPr>
    </w:lvl>
    <w:lvl w:ilvl="5" w:tplc="85A69A82">
      <w:numFmt w:val="none"/>
      <w:lvlText w:val=""/>
      <w:lvlJc w:val="left"/>
      <w:pPr>
        <w:tabs>
          <w:tab w:val="num" w:pos="360"/>
        </w:tabs>
      </w:pPr>
    </w:lvl>
    <w:lvl w:ilvl="6" w:tplc="D41CEB3C">
      <w:numFmt w:val="none"/>
      <w:lvlText w:val=""/>
      <w:lvlJc w:val="left"/>
      <w:pPr>
        <w:tabs>
          <w:tab w:val="num" w:pos="360"/>
        </w:tabs>
      </w:pPr>
    </w:lvl>
    <w:lvl w:ilvl="7" w:tplc="10DE5E40">
      <w:numFmt w:val="none"/>
      <w:lvlText w:val=""/>
      <w:lvlJc w:val="left"/>
      <w:pPr>
        <w:tabs>
          <w:tab w:val="num" w:pos="360"/>
        </w:tabs>
      </w:pPr>
    </w:lvl>
    <w:lvl w:ilvl="8" w:tplc="3E38746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1E551FA"/>
    <w:multiLevelType w:val="multilevel"/>
    <w:tmpl w:val="88989DA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7">
    <w:nsid w:val="3A743274"/>
    <w:multiLevelType w:val="multilevel"/>
    <w:tmpl w:val="E4FC35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5" w:hanging="1800"/>
      </w:pPr>
      <w:rPr>
        <w:rFonts w:hint="default"/>
      </w:rPr>
    </w:lvl>
  </w:abstractNum>
  <w:abstractNum w:abstractNumId="8">
    <w:nsid w:val="3DC26A72"/>
    <w:multiLevelType w:val="hybridMultilevel"/>
    <w:tmpl w:val="4DE4BBD4"/>
    <w:lvl w:ilvl="0" w:tplc="6C6E2B52">
      <w:start w:val="1"/>
      <w:numFmt w:val="upperRoman"/>
      <w:lvlText w:val="%1."/>
      <w:lvlJc w:val="left"/>
      <w:pPr>
        <w:tabs>
          <w:tab w:val="num" w:pos="4832"/>
        </w:tabs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abstractNum w:abstractNumId="9">
    <w:nsid w:val="46352FF4"/>
    <w:multiLevelType w:val="multilevel"/>
    <w:tmpl w:val="D220CA9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0">
    <w:nsid w:val="490E6F5B"/>
    <w:multiLevelType w:val="multilevel"/>
    <w:tmpl w:val="72A6CC3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4DB14BC8"/>
    <w:multiLevelType w:val="multilevel"/>
    <w:tmpl w:val="63680270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3" w:hanging="2160"/>
      </w:pPr>
      <w:rPr>
        <w:rFonts w:hint="default"/>
      </w:rPr>
    </w:lvl>
  </w:abstractNum>
  <w:abstractNum w:abstractNumId="12">
    <w:nsid w:val="54EF12EB"/>
    <w:multiLevelType w:val="hybridMultilevel"/>
    <w:tmpl w:val="F70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09218F"/>
    <w:multiLevelType w:val="multilevel"/>
    <w:tmpl w:val="88989DA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4">
    <w:nsid w:val="5CD51232"/>
    <w:multiLevelType w:val="hybridMultilevel"/>
    <w:tmpl w:val="F70E5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85DB6"/>
    <w:multiLevelType w:val="hybridMultilevel"/>
    <w:tmpl w:val="893080A8"/>
    <w:lvl w:ilvl="0" w:tplc="8A3EF7A8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68E27AAF"/>
    <w:multiLevelType w:val="multilevel"/>
    <w:tmpl w:val="CBBED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460CB6"/>
    <w:multiLevelType w:val="hybridMultilevel"/>
    <w:tmpl w:val="700CD648"/>
    <w:lvl w:ilvl="0" w:tplc="736EA0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D1971"/>
    <w:multiLevelType w:val="hybridMultilevel"/>
    <w:tmpl w:val="0D82A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B6F2F"/>
    <w:multiLevelType w:val="multilevel"/>
    <w:tmpl w:val="4F386C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20">
    <w:nsid w:val="7AD346ED"/>
    <w:multiLevelType w:val="multilevel"/>
    <w:tmpl w:val="88989DA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1">
    <w:nsid w:val="7BF71900"/>
    <w:multiLevelType w:val="multilevel"/>
    <w:tmpl w:val="88989DA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2">
    <w:nsid w:val="7C690E68"/>
    <w:multiLevelType w:val="hybridMultilevel"/>
    <w:tmpl w:val="0B0641D6"/>
    <w:lvl w:ilvl="0" w:tplc="3E465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CA763D7"/>
    <w:multiLevelType w:val="multilevel"/>
    <w:tmpl w:val="93D02B0C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1"/>
  </w:num>
  <w:num w:numId="5">
    <w:abstractNumId w:val="3"/>
  </w:num>
  <w:num w:numId="6">
    <w:abstractNumId w:val="22"/>
  </w:num>
  <w:num w:numId="7">
    <w:abstractNumId w:val="15"/>
  </w:num>
  <w:num w:numId="8">
    <w:abstractNumId w:val="7"/>
  </w:num>
  <w:num w:numId="9">
    <w:abstractNumId w:val="1"/>
  </w:num>
  <w:num w:numId="10">
    <w:abstractNumId w:val="17"/>
  </w:num>
  <w:num w:numId="11">
    <w:abstractNumId w:val="0"/>
  </w:num>
  <w:num w:numId="12">
    <w:abstractNumId w:val="19"/>
  </w:num>
  <w:num w:numId="13">
    <w:abstractNumId w:val="13"/>
  </w:num>
  <w:num w:numId="14">
    <w:abstractNumId w:val="2"/>
  </w:num>
  <w:num w:numId="15">
    <w:abstractNumId w:val="20"/>
  </w:num>
  <w:num w:numId="16">
    <w:abstractNumId w:val="6"/>
  </w:num>
  <w:num w:numId="17">
    <w:abstractNumId w:val="11"/>
  </w:num>
  <w:num w:numId="18">
    <w:abstractNumId w:val="4"/>
  </w:num>
  <w:num w:numId="19">
    <w:abstractNumId w:val="12"/>
  </w:num>
  <w:num w:numId="20">
    <w:abstractNumId w:val="14"/>
  </w:num>
  <w:num w:numId="21">
    <w:abstractNumId w:val="23"/>
  </w:num>
  <w:num w:numId="22">
    <w:abstractNumId w:val="18"/>
  </w:num>
  <w:num w:numId="23">
    <w:abstractNumId w:val="9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DF7"/>
    <w:rsid w:val="00003E55"/>
    <w:rsid w:val="000172C6"/>
    <w:rsid w:val="00017EE1"/>
    <w:rsid w:val="00021D8A"/>
    <w:rsid w:val="00023DC7"/>
    <w:rsid w:val="00026185"/>
    <w:rsid w:val="0003162B"/>
    <w:rsid w:val="00034EDE"/>
    <w:rsid w:val="00042A01"/>
    <w:rsid w:val="00043155"/>
    <w:rsid w:val="00052E38"/>
    <w:rsid w:val="00055B58"/>
    <w:rsid w:val="000561EC"/>
    <w:rsid w:val="00062175"/>
    <w:rsid w:val="0006619E"/>
    <w:rsid w:val="000663A2"/>
    <w:rsid w:val="00070315"/>
    <w:rsid w:val="00070A58"/>
    <w:rsid w:val="000842CB"/>
    <w:rsid w:val="00086CC0"/>
    <w:rsid w:val="000872C5"/>
    <w:rsid w:val="0009286F"/>
    <w:rsid w:val="000958E8"/>
    <w:rsid w:val="00095E69"/>
    <w:rsid w:val="000A60E6"/>
    <w:rsid w:val="000B00F3"/>
    <w:rsid w:val="000B066B"/>
    <w:rsid w:val="000B0BF1"/>
    <w:rsid w:val="000D2285"/>
    <w:rsid w:val="000D4C4F"/>
    <w:rsid w:val="000D7DB4"/>
    <w:rsid w:val="000E20B1"/>
    <w:rsid w:val="000E3885"/>
    <w:rsid w:val="000F7965"/>
    <w:rsid w:val="00101564"/>
    <w:rsid w:val="001015C0"/>
    <w:rsid w:val="00110B07"/>
    <w:rsid w:val="001125FB"/>
    <w:rsid w:val="001159EE"/>
    <w:rsid w:val="00121F3B"/>
    <w:rsid w:val="001225E7"/>
    <w:rsid w:val="00127E32"/>
    <w:rsid w:val="00132AC9"/>
    <w:rsid w:val="00142828"/>
    <w:rsid w:val="00146206"/>
    <w:rsid w:val="00150EEB"/>
    <w:rsid w:val="00176717"/>
    <w:rsid w:val="001773D9"/>
    <w:rsid w:val="0018144A"/>
    <w:rsid w:val="001815E0"/>
    <w:rsid w:val="00181DEA"/>
    <w:rsid w:val="001824C7"/>
    <w:rsid w:val="00187CE7"/>
    <w:rsid w:val="00193B50"/>
    <w:rsid w:val="001A1A5D"/>
    <w:rsid w:val="001B60FC"/>
    <w:rsid w:val="001B73F0"/>
    <w:rsid w:val="001C2A7C"/>
    <w:rsid w:val="001D1B5B"/>
    <w:rsid w:val="001F32D4"/>
    <w:rsid w:val="001F613C"/>
    <w:rsid w:val="00211D43"/>
    <w:rsid w:val="00217CEA"/>
    <w:rsid w:val="002307EE"/>
    <w:rsid w:val="00233D9A"/>
    <w:rsid w:val="0023738A"/>
    <w:rsid w:val="00237C85"/>
    <w:rsid w:val="0024176D"/>
    <w:rsid w:val="00244828"/>
    <w:rsid w:val="00245CBE"/>
    <w:rsid w:val="00252D9A"/>
    <w:rsid w:val="002540A9"/>
    <w:rsid w:val="00255BBC"/>
    <w:rsid w:val="0025664D"/>
    <w:rsid w:val="00265E95"/>
    <w:rsid w:val="00270BE2"/>
    <w:rsid w:val="00287EC6"/>
    <w:rsid w:val="00292C99"/>
    <w:rsid w:val="00295528"/>
    <w:rsid w:val="00297759"/>
    <w:rsid w:val="002A3474"/>
    <w:rsid w:val="002A42F4"/>
    <w:rsid w:val="002A604A"/>
    <w:rsid w:val="002B18B6"/>
    <w:rsid w:val="002B225B"/>
    <w:rsid w:val="002B4538"/>
    <w:rsid w:val="002B50F7"/>
    <w:rsid w:val="002C2660"/>
    <w:rsid w:val="002D226E"/>
    <w:rsid w:val="002D6B75"/>
    <w:rsid w:val="002D761A"/>
    <w:rsid w:val="002F117C"/>
    <w:rsid w:val="002F17F3"/>
    <w:rsid w:val="002F1E41"/>
    <w:rsid w:val="002F1FD9"/>
    <w:rsid w:val="00300F12"/>
    <w:rsid w:val="00305478"/>
    <w:rsid w:val="003100DC"/>
    <w:rsid w:val="0031357C"/>
    <w:rsid w:val="00317746"/>
    <w:rsid w:val="00325C81"/>
    <w:rsid w:val="003261F7"/>
    <w:rsid w:val="00326F77"/>
    <w:rsid w:val="00331204"/>
    <w:rsid w:val="00331534"/>
    <w:rsid w:val="0034096F"/>
    <w:rsid w:val="00340C3D"/>
    <w:rsid w:val="00343CB1"/>
    <w:rsid w:val="00360ECA"/>
    <w:rsid w:val="00361095"/>
    <w:rsid w:val="0036737C"/>
    <w:rsid w:val="00374C4C"/>
    <w:rsid w:val="00381A8E"/>
    <w:rsid w:val="00384123"/>
    <w:rsid w:val="0039311A"/>
    <w:rsid w:val="003A3A6E"/>
    <w:rsid w:val="003B0F29"/>
    <w:rsid w:val="003B29A6"/>
    <w:rsid w:val="003B4D96"/>
    <w:rsid w:val="003C5AFF"/>
    <w:rsid w:val="003D1963"/>
    <w:rsid w:val="003D2D52"/>
    <w:rsid w:val="003D34AE"/>
    <w:rsid w:val="003D6993"/>
    <w:rsid w:val="003E45D8"/>
    <w:rsid w:val="003E5DA1"/>
    <w:rsid w:val="003E67B0"/>
    <w:rsid w:val="003E680D"/>
    <w:rsid w:val="00405FFF"/>
    <w:rsid w:val="00407ED4"/>
    <w:rsid w:val="00415623"/>
    <w:rsid w:val="00421077"/>
    <w:rsid w:val="00421C1F"/>
    <w:rsid w:val="00422653"/>
    <w:rsid w:val="004233F1"/>
    <w:rsid w:val="00424045"/>
    <w:rsid w:val="004264A1"/>
    <w:rsid w:val="00427CC7"/>
    <w:rsid w:val="00427E6F"/>
    <w:rsid w:val="00430F88"/>
    <w:rsid w:val="00433C60"/>
    <w:rsid w:val="00440822"/>
    <w:rsid w:val="00442431"/>
    <w:rsid w:val="004444DA"/>
    <w:rsid w:val="00475FA0"/>
    <w:rsid w:val="00483911"/>
    <w:rsid w:val="00484125"/>
    <w:rsid w:val="004845A5"/>
    <w:rsid w:val="0048523C"/>
    <w:rsid w:val="00496F34"/>
    <w:rsid w:val="004A2A70"/>
    <w:rsid w:val="004A32F1"/>
    <w:rsid w:val="004A4F97"/>
    <w:rsid w:val="004A521D"/>
    <w:rsid w:val="004A69C0"/>
    <w:rsid w:val="004B13A0"/>
    <w:rsid w:val="004B614D"/>
    <w:rsid w:val="004B6863"/>
    <w:rsid w:val="004C1242"/>
    <w:rsid w:val="004C4E66"/>
    <w:rsid w:val="004C5051"/>
    <w:rsid w:val="004C5D65"/>
    <w:rsid w:val="004D25DF"/>
    <w:rsid w:val="004D3A83"/>
    <w:rsid w:val="004D4BC3"/>
    <w:rsid w:val="004E3B20"/>
    <w:rsid w:val="004E7FBD"/>
    <w:rsid w:val="00502C02"/>
    <w:rsid w:val="00507801"/>
    <w:rsid w:val="00514E4A"/>
    <w:rsid w:val="005158CE"/>
    <w:rsid w:val="00521745"/>
    <w:rsid w:val="00523DD8"/>
    <w:rsid w:val="00523FF7"/>
    <w:rsid w:val="005247E4"/>
    <w:rsid w:val="005257E6"/>
    <w:rsid w:val="00536932"/>
    <w:rsid w:val="00536E91"/>
    <w:rsid w:val="00540FB7"/>
    <w:rsid w:val="00541843"/>
    <w:rsid w:val="00550540"/>
    <w:rsid w:val="00554518"/>
    <w:rsid w:val="00555E15"/>
    <w:rsid w:val="00556BEE"/>
    <w:rsid w:val="0055712E"/>
    <w:rsid w:val="00564B25"/>
    <w:rsid w:val="00567498"/>
    <w:rsid w:val="00567780"/>
    <w:rsid w:val="005678DF"/>
    <w:rsid w:val="00571A16"/>
    <w:rsid w:val="00581460"/>
    <w:rsid w:val="00591779"/>
    <w:rsid w:val="00592169"/>
    <w:rsid w:val="005B168D"/>
    <w:rsid w:val="005B1EB1"/>
    <w:rsid w:val="005C3699"/>
    <w:rsid w:val="005C3F9C"/>
    <w:rsid w:val="005C6CEB"/>
    <w:rsid w:val="005D1B7A"/>
    <w:rsid w:val="005D1CE2"/>
    <w:rsid w:val="005D320A"/>
    <w:rsid w:val="005E0E2D"/>
    <w:rsid w:val="005E4CC7"/>
    <w:rsid w:val="005E66D4"/>
    <w:rsid w:val="005F4F90"/>
    <w:rsid w:val="0060101F"/>
    <w:rsid w:val="00601341"/>
    <w:rsid w:val="00606503"/>
    <w:rsid w:val="00611C4C"/>
    <w:rsid w:val="00613763"/>
    <w:rsid w:val="00615688"/>
    <w:rsid w:val="00630D90"/>
    <w:rsid w:val="00633D2A"/>
    <w:rsid w:val="0063409B"/>
    <w:rsid w:val="00635B2F"/>
    <w:rsid w:val="00640F1F"/>
    <w:rsid w:val="00650B31"/>
    <w:rsid w:val="006546C8"/>
    <w:rsid w:val="00662951"/>
    <w:rsid w:val="00671191"/>
    <w:rsid w:val="006725EF"/>
    <w:rsid w:val="00673868"/>
    <w:rsid w:val="00673DAF"/>
    <w:rsid w:val="0068064A"/>
    <w:rsid w:val="00681FCD"/>
    <w:rsid w:val="00686D77"/>
    <w:rsid w:val="00691828"/>
    <w:rsid w:val="00692D10"/>
    <w:rsid w:val="00696800"/>
    <w:rsid w:val="006972C5"/>
    <w:rsid w:val="006A42D8"/>
    <w:rsid w:val="006A7998"/>
    <w:rsid w:val="006B18CE"/>
    <w:rsid w:val="006B20DE"/>
    <w:rsid w:val="006B26DB"/>
    <w:rsid w:val="006B59B3"/>
    <w:rsid w:val="006C0671"/>
    <w:rsid w:val="006C11A8"/>
    <w:rsid w:val="006D478D"/>
    <w:rsid w:val="006E6442"/>
    <w:rsid w:val="006F57FD"/>
    <w:rsid w:val="006F5B01"/>
    <w:rsid w:val="0070020E"/>
    <w:rsid w:val="00700CEE"/>
    <w:rsid w:val="007050DC"/>
    <w:rsid w:val="00705B4F"/>
    <w:rsid w:val="007158D5"/>
    <w:rsid w:val="00717B2D"/>
    <w:rsid w:val="00722300"/>
    <w:rsid w:val="007226C1"/>
    <w:rsid w:val="007332AC"/>
    <w:rsid w:val="00733924"/>
    <w:rsid w:val="00735692"/>
    <w:rsid w:val="007443B0"/>
    <w:rsid w:val="00756805"/>
    <w:rsid w:val="00763EAD"/>
    <w:rsid w:val="00764374"/>
    <w:rsid w:val="00771248"/>
    <w:rsid w:val="00773A49"/>
    <w:rsid w:val="0077470F"/>
    <w:rsid w:val="00775DA3"/>
    <w:rsid w:val="00776DC7"/>
    <w:rsid w:val="00784FFA"/>
    <w:rsid w:val="00785BE2"/>
    <w:rsid w:val="00796B6F"/>
    <w:rsid w:val="007A0915"/>
    <w:rsid w:val="007A6466"/>
    <w:rsid w:val="007B00D4"/>
    <w:rsid w:val="007B2718"/>
    <w:rsid w:val="007C01E7"/>
    <w:rsid w:val="007C20BD"/>
    <w:rsid w:val="007C61E5"/>
    <w:rsid w:val="007C7800"/>
    <w:rsid w:val="007D02D9"/>
    <w:rsid w:val="007D1607"/>
    <w:rsid w:val="007E190C"/>
    <w:rsid w:val="007E427C"/>
    <w:rsid w:val="007F7ADB"/>
    <w:rsid w:val="0080092F"/>
    <w:rsid w:val="0080185D"/>
    <w:rsid w:val="00804FB1"/>
    <w:rsid w:val="00811212"/>
    <w:rsid w:val="00811CDE"/>
    <w:rsid w:val="00816862"/>
    <w:rsid w:val="00817F2D"/>
    <w:rsid w:val="00826061"/>
    <w:rsid w:val="008347F3"/>
    <w:rsid w:val="008404E4"/>
    <w:rsid w:val="00842080"/>
    <w:rsid w:val="008422D0"/>
    <w:rsid w:val="00843339"/>
    <w:rsid w:val="00846DF9"/>
    <w:rsid w:val="00852820"/>
    <w:rsid w:val="00853A73"/>
    <w:rsid w:val="00856D11"/>
    <w:rsid w:val="008575BF"/>
    <w:rsid w:val="00861B77"/>
    <w:rsid w:val="00862018"/>
    <w:rsid w:val="008658B7"/>
    <w:rsid w:val="00866C50"/>
    <w:rsid w:val="0087013C"/>
    <w:rsid w:val="0087345C"/>
    <w:rsid w:val="00880AC4"/>
    <w:rsid w:val="00883C85"/>
    <w:rsid w:val="008A11DF"/>
    <w:rsid w:val="008A4E7C"/>
    <w:rsid w:val="008A6800"/>
    <w:rsid w:val="008B0700"/>
    <w:rsid w:val="008B5B64"/>
    <w:rsid w:val="008B6D87"/>
    <w:rsid w:val="008C20A5"/>
    <w:rsid w:val="008C377C"/>
    <w:rsid w:val="008C3A5A"/>
    <w:rsid w:val="008C43DE"/>
    <w:rsid w:val="008D163F"/>
    <w:rsid w:val="008D1C9B"/>
    <w:rsid w:val="008D3EA7"/>
    <w:rsid w:val="008D54FE"/>
    <w:rsid w:val="008D78C9"/>
    <w:rsid w:val="008E1CC6"/>
    <w:rsid w:val="008E626C"/>
    <w:rsid w:val="008E6A50"/>
    <w:rsid w:val="008F3936"/>
    <w:rsid w:val="008F7F44"/>
    <w:rsid w:val="009023A5"/>
    <w:rsid w:val="00902CF4"/>
    <w:rsid w:val="00906BF4"/>
    <w:rsid w:val="00910F13"/>
    <w:rsid w:val="0091606E"/>
    <w:rsid w:val="00916307"/>
    <w:rsid w:val="00923EDE"/>
    <w:rsid w:val="0092491A"/>
    <w:rsid w:val="009263F3"/>
    <w:rsid w:val="00926451"/>
    <w:rsid w:val="0092666F"/>
    <w:rsid w:val="00933995"/>
    <w:rsid w:val="009414B2"/>
    <w:rsid w:val="00943018"/>
    <w:rsid w:val="0094360F"/>
    <w:rsid w:val="009448EF"/>
    <w:rsid w:val="00956A64"/>
    <w:rsid w:val="0096563A"/>
    <w:rsid w:val="0096755C"/>
    <w:rsid w:val="00972CA1"/>
    <w:rsid w:val="0098072E"/>
    <w:rsid w:val="00983B78"/>
    <w:rsid w:val="00984EA6"/>
    <w:rsid w:val="0098537C"/>
    <w:rsid w:val="00991741"/>
    <w:rsid w:val="00995C72"/>
    <w:rsid w:val="009A0AE4"/>
    <w:rsid w:val="009B2EA3"/>
    <w:rsid w:val="009B539F"/>
    <w:rsid w:val="009B63BD"/>
    <w:rsid w:val="009C1DA6"/>
    <w:rsid w:val="009C2E22"/>
    <w:rsid w:val="009D4655"/>
    <w:rsid w:val="009D63E2"/>
    <w:rsid w:val="009D7A21"/>
    <w:rsid w:val="009E3A6C"/>
    <w:rsid w:val="009F096C"/>
    <w:rsid w:val="009F31C3"/>
    <w:rsid w:val="00A044B1"/>
    <w:rsid w:val="00A07C71"/>
    <w:rsid w:val="00A165E5"/>
    <w:rsid w:val="00A30ECD"/>
    <w:rsid w:val="00A30FBC"/>
    <w:rsid w:val="00A31177"/>
    <w:rsid w:val="00A31199"/>
    <w:rsid w:val="00A36EC0"/>
    <w:rsid w:val="00A41063"/>
    <w:rsid w:val="00A41085"/>
    <w:rsid w:val="00A43EB2"/>
    <w:rsid w:val="00A4668C"/>
    <w:rsid w:val="00A52A1C"/>
    <w:rsid w:val="00A55B31"/>
    <w:rsid w:val="00A631DC"/>
    <w:rsid w:val="00A74777"/>
    <w:rsid w:val="00A8184E"/>
    <w:rsid w:val="00A909E5"/>
    <w:rsid w:val="00A93811"/>
    <w:rsid w:val="00A97A63"/>
    <w:rsid w:val="00AC475A"/>
    <w:rsid w:val="00AC6AE9"/>
    <w:rsid w:val="00AD2A24"/>
    <w:rsid w:val="00AD349E"/>
    <w:rsid w:val="00AD5736"/>
    <w:rsid w:val="00AE085F"/>
    <w:rsid w:val="00AE64AB"/>
    <w:rsid w:val="00B00A56"/>
    <w:rsid w:val="00B01952"/>
    <w:rsid w:val="00B03F25"/>
    <w:rsid w:val="00B073C7"/>
    <w:rsid w:val="00B10FE7"/>
    <w:rsid w:val="00B1297C"/>
    <w:rsid w:val="00B16C26"/>
    <w:rsid w:val="00B24966"/>
    <w:rsid w:val="00B25670"/>
    <w:rsid w:val="00B264C2"/>
    <w:rsid w:val="00B335DB"/>
    <w:rsid w:val="00B44995"/>
    <w:rsid w:val="00B55E21"/>
    <w:rsid w:val="00B56641"/>
    <w:rsid w:val="00B60AF1"/>
    <w:rsid w:val="00B639C4"/>
    <w:rsid w:val="00B64D4E"/>
    <w:rsid w:val="00B65FCD"/>
    <w:rsid w:val="00B70A8C"/>
    <w:rsid w:val="00B74248"/>
    <w:rsid w:val="00B770FC"/>
    <w:rsid w:val="00B771BE"/>
    <w:rsid w:val="00B80F7F"/>
    <w:rsid w:val="00B840E3"/>
    <w:rsid w:val="00B87FAF"/>
    <w:rsid w:val="00B9482F"/>
    <w:rsid w:val="00B962BD"/>
    <w:rsid w:val="00B96CE9"/>
    <w:rsid w:val="00B96FBA"/>
    <w:rsid w:val="00BA0EDD"/>
    <w:rsid w:val="00BB00EC"/>
    <w:rsid w:val="00BB4CD3"/>
    <w:rsid w:val="00BB7426"/>
    <w:rsid w:val="00BC11C4"/>
    <w:rsid w:val="00BC2C9D"/>
    <w:rsid w:val="00BD0F85"/>
    <w:rsid w:val="00BD6994"/>
    <w:rsid w:val="00BE4585"/>
    <w:rsid w:val="00BE7CFA"/>
    <w:rsid w:val="00BF2607"/>
    <w:rsid w:val="00BF5F29"/>
    <w:rsid w:val="00C06932"/>
    <w:rsid w:val="00C13B9B"/>
    <w:rsid w:val="00C16729"/>
    <w:rsid w:val="00C22C9E"/>
    <w:rsid w:val="00C2517A"/>
    <w:rsid w:val="00C33005"/>
    <w:rsid w:val="00C364EE"/>
    <w:rsid w:val="00C436D3"/>
    <w:rsid w:val="00C440C7"/>
    <w:rsid w:val="00C629BE"/>
    <w:rsid w:val="00C62B29"/>
    <w:rsid w:val="00C6325B"/>
    <w:rsid w:val="00C633C0"/>
    <w:rsid w:val="00C63581"/>
    <w:rsid w:val="00C65EAC"/>
    <w:rsid w:val="00C748BC"/>
    <w:rsid w:val="00C9174C"/>
    <w:rsid w:val="00C95D2B"/>
    <w:rsid w:val="00C973C5"/>
    <w:rsid w:val="00CA753E"/>
    <w:rsid w:val="00CB1327"/>
    <w:rsid w:val="00CB5E74"/>
    <w:rsid w:val="00CB6143"/>
    <w:rsid w:val="00CC1754"/>
    <w:rsid w:val="00CD1869"/>
    <w:rsid w:val="00CD20C2"/>
    <w:rsid w:val="00CE123F"/>
    <w:rsid w:val="00CE501B"/>
    <w:rsid w:val="00CE5176"/>
    <w:rsid w:val="00CE6712"/>
    <w:rsid w:val="00CF01D9"/>
    <w:rsid w:val="00CF274C"/>
    <w:rsid w:val="00CF377C"/>
    <w:rsid w:val="00D013C6"/>
    <w:rsid w:val="00D02404"/>
    <w:rsid w:val="00D024F3"/>
    <w:rsid w:val="00D035CB"/>
    <w:rsid w:val="00D0548E"/>
    <w:rsid w:val="00D10212"/>
    <w:rsid w:val="00D15FD5"/>
    <w:rsid w:val="00D17BE7"/>
    <w:rsid w:val="00D3513D"/>
    <w:rsid w:val="00D364F4"/>
    <w:rsid w:val="00D44340"/>
    <w:rsid w:val="00D5443A"/>
    <w:rsid w:val="00D55952"/>
    <w:rsid w:val="00D70DF6"/>
    <w:rsid w:val="00D75350"/>
    <w:rsid w:val="00D76860"/>
    <w:rsid w:val="00D84C39"/>
    <w:rsid w:val="00D85BB0"/>
    <w:rsid w:val="00D92906"/>
    <w:rsid w:val="00D95B87"/>
    <w:rsid w:val="00DA0C53"/>
    <w:rsid w:val="00DA4C76"/>
    <w:rsid w:val="00DB0064"/>
    <w:rsid w:val="00DB35C6"/>
    <w:rsid w:val="00DC2D6B"/>
    <w:rsid w:val="00DC412D"/>
    <w:rsid w:val="00DC6958"/>
    <w:rsid w:val="00DD1415"/>
    <w:rsid w:val="00DD6237"/>
    <w:rsid w:val="00DE43E6"/>
    <w:rsid w:val="00DF302F"/>
    <w:rsid w:val="00DF508A"/>
    <w:rsid w:val="00E006F3"/>
    <w:rsid w:val="00E0214F"/>
    <w:rsid w:val="00E127E7"/>
    <w:rsid w:val="00E132D5"/>
    <w:rsid w:val="00E13A12"/>
    <w:rsid w:val="00E2759D"/>
    <w:rsid w:val="00E31684"/>
    <w:rsid w:val="00E31DCB"/>
    <w:rsid w:val="00E33C68"/>
    <w:rsid w:val="00E34E7B"/>
    <w:rsid w:val="00E3628D"/>
    <w:rsid w:val="00E3784F"/>
    <w:rsid w:val="00E404B6"/>
    <w:rsid w:val="00E411F2"/>
    <w:rsid w:val="00E447DF"/>
    <w:rsid w:val="00E546E2"/>
    <w:rsid w:val="00E55A63"/>
    <w:rsid w:val="00E620D9"/>
    <w:rsid w:val="00E6776B"/>
    <w:rsid w:val="00E77DF7"/>
    <w:rsid w:val="00E80670"/>
    <w:rsid w:val="00E844B3"/>
    <w:rsid w:val="00E938A6"/>
    <w:rsid w:val="00E964A2"/>
    <w:rsid w:val="00E96A4C"/>
    <w:rsid w:val="00E97ECD"/>
    <w:rsid w:val="00EA15D2"/>
    <w:rsid w:val="00EA2F79"/>
    <w:rsid w:val="00EA6796"/>
    <w:rsid w:val="00EA7116"/>
    <w:rsid w:val="00EB2046"/>
    <w:rsid w:val="00EB7B64"/>
    <w:rsid w:val="00EC0BDD"/>
    <w:rsid w:val="00EC1AE9"/>
    <w:rsid w:val="00EC51C0"/>
    <w:rsid w:val="00EC53B4"/>
    <w:rsid w:val="00ED06E6"/>
    <w:rsid w:val="00EE4F9B"/>
    <w:rsid w:val="00EE508F"/>
    <w:rsid w:val="00EF129B"/>
    <w:rsid w:val="00EF33E6"/>
    <w:rsid w:val="00EF41BC"/>
    <w:rsid w:val="00F00005"/>
    <w:rsid w:val="00F00D25"/>
    <w:rsid w:val="00F01ABF"/>
    <w:rsid w:val="00F068C9"/>
    <w:rsid w:val="00F06939"/>
    <w:rsid w:val="00F074F5"/>
    <w:rsid w:val="00F10406"/>
    <w:rsid w:val="00F13881"/>
    <w:rsid w:val="00F1536F"/>
    <w:rsid w:val="00F154DC"/>
    <w:rsid w:val="00F20946"/>
    <w:rsid w:val="00F20E4D"/>
    <w:rsid w:val="00F22472"/>
    <w:rsid w:val="00F2257D"/>
    <w:rsid w:val="00F235A8"/>
    <w:rsid w:val="00F357D7"/>
    <w:rsid w:val="00F35C2A"/>
    <w:rsid w:val="00F4139C"/>
    <w:rsid w:val="00F6008D"/>
    <w:rsid w:val="00F61527"/>
    <w:rsid w:val="00F61BFB"/>
    <w:rsid w:val="00F64C5B"/>
    <w:rsid w:val="00F80E8B"/>
    <w:rsid w:val="00F83886"/>
    <w:rsid w:val="00F84AC4"/>
    <w:rsid w:val="00F85FE1"/>
    <w:rsid w:val="00F867B5"/>
    <w:rsid w:val="00F914EB"/>
    <w:rsid w:val="00F93AF8"/>
    <w:rsid w:val="00F94922"/>
    <w:rsid w:val="00F971F2"/>
    <w:rsid w:val="00F9771F"/>
    <w:rsid w:val="00FA67ED"/>
    <w:rsid w:val="00FA67EF"/>
    <w:rsid w:val="00FA6E23"/>
    <w:rsid w:val="00FB1F15"/>
    <w:rsid w:val="00FB40FF"/>
    <w:rsid w:val="00FC1E6B"/>
    <w:rsid w:val="00FC3834"/>
    <w:rsid w:val="00FC7001"/>
    <w:rsid w:val="00FD0F38"/>
    <w:rsid w:val="00FE15CB"/>
    <w:rsid w:val="00FE1883"/>
    <w:rsid w:val="00FE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6451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26451"/>
    <w:pPr>
      <w:spacing w:before="120" w:after="240"/>
      <w:jc w:val="center"/>
    </w:pPr>
    <w:rPr>
      <w:b/>
      <w:szCs w:val="20"/>
    </w:rPr>
  </w:style>
  <w:style w:type="paragraph" w:styleId="a5">
    <w:name w:val="Balloon Text"/>
    <w:basedOn w:val="a0"/>
    <w:semiHidden/>
    <w:unhideWhenUsed/>
    <w:rsid w:val="00926451"/>
    <w:rPr>
      <w:rFonts w:ascii="Tahoma" w:hAnsi="Tahoma" w:cs="Tahoma"/>
      <w:sz w:val="16"/>
      <w:szCs w:val="16"/>
    </w:rPr>
  </w:style>
  <w:style w:type="character" w:customStyle="1" w:styleId="a6">
    <w:name w:val="Знак Знак"/>
    <w:basedOn w:val="a1"/>
    <w:semiHidden/>
    <w:rsid w:val="009264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rsid w:val="00926451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8">
    <w:name w:val="footer"/>
    <w:basedOn w:val="a0"/>
    <w:link w:val="a9"/>
    <w:rsid w:val="00926451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aa">
    <w:name w:val="Номер"/>
    <w:basedOn w:val="a"/>
    <w:rsid w:val="00926451"/>
    <w:pPr>
      <w:spacing w:before="120" w:line="330" w:lineRule="exact"/>
      <w:jc w:val="both"/>
    </w:pPr>
    <w:rPr>
      <w:szCs w:val="24"/>
    </w:rPr>
  </w:style>
  <w:style w:type="paragraph" w:styleId="a">
    <w:name w:val="List Number"/>
    <w:basedOn w:val="a0"/>
    <w:rsid w:val="00926451"/>
    <w:pPr>
      <w:numPr>
        <w:numId w:val="1"/>
      </w:numPr>
    </w:pPr>
    <w:rPr>
      <w:sz w:val="28"/>
      <w:szCs w:val="20"/>
    </w:rPr>
  </w:style>
  <w:style w:type="character" w:styleId="ab">
    <w:name w:val="page number"/>
    <w:basedOn w:val="a1"/>
    <w:rsid w:val="00926451"/>
  </w:style>
  <w:style w:type="paragraph" w:styleId="ac">
    <w:name w:val="Document Map"/>
    <w:basedOn w:val="a0"/>
    <w:semiHidden/>
    <w:rsid w:val="0092645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Нижний колонтитул Знак"/>
    <w:basedOn w:val="a1"/>
    <w:link w:val="a8"/>
    <w:rsid w:val="000561EC"/>
    <w:rPr>
      <w:rFonts w:ascii="Times New Roman" w:eastAsia="Times New Roman" w:hAnsi="Times New Roman"/>
      <w:sz w:val="28"/>
    </w:rPr>
  </w:style>
  <w:style w:type="character" w:styleId="ad">
    <w:name w:val="Hyperlink"/>
    <w:uiPriority w:val="99"/>
    <w:unhideWhenUsed/>
    <w:rsid w:val="00325C81"/>
    <w:rPr>
      <w:color w:val="0000FF"/>
      <w:u w:val="single"/>
    </w:rPr>
  </w:style>
  <w:style w:type="character" w:styleId="ae">
    <w:name w:val="Strong"/>
    <w:basedOn w:val="a1"/>
    <w:uiPriority w:val="22"/>
    <w:qFormat/>
    <w:rsid w:val="00325C81"/>
    <w:rPr>
      <w:b/>
      <w:bCs/>
    </w:rPr>
  </w:style>
  <w:style w:type="character" w:customStyle="1" w:styleId="apple-converted-space">
    <w:name w:val="apple-converted-space"/>
    <w:basedOn w:val="a1"/>
    <w:rsid w:val="00325C81"/>
  </w:style>
  <w:style w:type="character" w:customStyle="1" w:styleId="wmi-callto">
    <w:name w:val="wmi-callto"/>
    <w:basedOn w:val="a1"/>
    <w:rsid w:val="00121F3B"/>
  </w:style>
  <w:style w:type="paragraph" w:styleId="af">
    <w:name w:val="List Paragraph"/>
    <w:basedOn w:val="a0"/>
    <w:uiPriority w:val="34"/>
    <w:qFormat/>
    <w:rsid w:val="00475F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E689-7C50-4222-B497-7C7713A3C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5900-04-019</dc:creator>
  <cp:lastModifiedBy>5900-15-038</cp:lastModifiedBy>
  <cp:revision>26</cp:revision>
  <cp:lastPrinted>2015-11-09T11:14:00Z</cp:lastPrinted>
  <dcterms:created xsi:type="dcterms:W3CDTF">2015-10-23T16:18:00Z</dcterms:created>
  <dcterms:modified xsi:type="dcterms:W3CDTF">2015-11-10T03:47:00Z</dcterms:modified>
</cp:coreProperties>
</file>