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38" w:rsidRPr="00892B5E" w:rsidRDefault="00892B5E">
      <w:pPr>
        <w:rPr>
          <w:noProof/>
          <w:sz w:val="22"/>
          <w:szCs w:val="22"/>
        </w:rPr>
      </w:pPr>
      <w:bookmarkStart w:id="0" w:name="_GoBack"/>
      <w:bookmarkEnd w:id="0"/>
      <w:r w:rsidRPr="00892B5E">
        <w:rPr>
          <w:noProof/>
          <w:sz w:val="22"/>
          <w:szCs w:val="22"/>
        </w:rPr>
        <w:t>09.04.2018 г.</w:t>
      </w:r>
    </w:p>
    <w:p w:rsidR="007F4B38" w:rsidRPr="00892B5E" w:rsidRDefault="00892B5E">
      <w:pPr>
        <w:jc w:val="center"/>
        <w:rPr>
          <w:noProof/>
          <w:sz w:val="22"/>
          <w:szCs w:val="22"/>
        </w:rPr>
      </w:pPr>
      <w:r w:rsidRPr="00892B5E">
        <w:rPr>
          <w:noProof/>
          <w:sz w:val="22"/>
          <w:szCs w:val="22"/>
        </w:rPr>
        <w:t>СПРАВКА</w:t>
      </w:r>
    </w:p>
    <w:p w:rsidR="007F4B38" w:rsidRPr="00892B5E" w:rsidRDefault="00892B5E">
      <w:pPr>
        <w:jc w:val="center"/>
        <w:rPr>
          <w:noProof/>
          <w:sz w:val="22"/>
          <w:szCs w:val="22"/>
        </w:rPr>
      </w:pPr>
      <w:r w:rsidRPr="00892B5E">
        <w:rPr>
          <w:noProof/>
          <w:sz w:val="22"/>
          <w:szCs w:val="22"/>
        </w:rPr>
        <w:t>Входящей корреспонденции по тематике обращений граждан</w:t>
      </w:r>
    </w:p>
    <w:p w:rsidR="007F4B38" w:rsidRPr="00892B5E" w:rsidRDefault="00892B5E">
      <w:pPr>
        <w:jc w:val="center"/>
        <w:rPr>
          <w:noProof/>
          <w:sz w:val="22"/>
          <w:szCs w:val="22"/>
          <w:lang w:val="en-US"/>
        </w:rPr>
      </w:pPr>
      <w:r w:rsidRPr="00892B5E">
        <w:rPr>
          <w:noProof/>
          <w:sz w:val="22"/>
          <w:szCs w:val="22"/>
          <w:lang w:val="en-US"/>
        </w:rPr>
        <w:t xml:space="preserve">c 01.01.2018 </w:t>
      </w:r>
      <w:r w:rsidRPr="00892B5E">
        <w:rPr>
          <w:noProof/>
          <w:sz w:val="22"/>
          <w:szCs w:val="22"/>
        </w:rPr>
        <w:t>по</w:t>
      </w:r>
      <w:r w:rsidRPr="00892B5E">
        <w:rPr>
          <w:noProof/>
          <w:sz w:val="22"/>
          <w:szCs w:val="22"/>
          <w:lang w:val="en-US"/>
        </w:rPr>
        <w:t xml:space="preserve"> 31.03.2018</w:t>
      </w:r>
    </w:p>
    <w:p w:rsidR="007F4B38" w:rsidRPr="00892B5E" w:rsidRDefault="007F4B38">
      <w:pPr>
        <w:jc w:val="center"/>
        <w:rPr>
          <w:noProof/>
          <w:sz w:val="22"/>
          <w:szCs w:val="22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  <w:gridCol w:w="1350"/>
      </w:tblGrid>
      <w:tr w:rsidR="007F4B38" w:rsidRPr="00892B5E" w:rsidTr="00B87FAC">
        <w:trPr>
          <w:cantSplit/>
          <w:trHeight w:val="276"/>
        </w:trPr>
        <w:tc>
          <w:tcPr>
            <w:tcW w:w="8613" w:type="dxa"/>
            <w:vMerge w:val="restart"/>
          </w:tcPr>
          <w:p w:rsidR="007F4B38" w:rsidRPr="00892B5E" w:rsidRDefault="007F4B38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7F4B38" w:rsidRPr="00892B5E" w:rsidRDefault="00892B5E">
            <w:pPr>
              <w:jc w:val="center"/>
              <w:rPr>
                <w:sz w:val="22"/>
                <w:szCs w:val="22"/>
              </w:rPr>
            </w:pPr>
            <w:r w:rsidRPr="00892B5E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1350" w:type="dxa"/>
            <w:vMerge w:val="restart"/>
            <w:vAlign w:val="center"/>
          </w:tcPr>
          <w:p w:rsidR="007F4B38" w:rsidRPr="00892B5E" w:rsidRDefault="00892B5E">
            <w:pPr>
              <w:jc w:val="center"/>
              <w:rPr>
                <w:noProof/>
                <w:sz w:val="22"/>
                <w:szCs w:val="22"/>
              </w:rPr>
            </w:pPr>
            <w:r w:rsidRPr="00892B5E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7F4B38" w:rsidRPr="00892B5E" w:rsidTr="00B87FAC">
        <w:trPr>
          <w:cantSplit/>
          <w:trHeight w:val="437"/>
        </w:trPr>
        <w:tc>
          <w:tcPr>
            <w:tcW w:w="8613" w:type="dxa"/>
            <w:vMerge/>
          </w:tcPr>
          <w:p w:rsidR="007F4B38" w:rsidRPr="00892B5E" w:rsidRDefault="007F4B38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350" w:type="dxa"/>
            <w:vMerge/>
          </w:tcPr>
          <w:p w:rsidR="007F4B38" w:rsidRPr="00892B5E" w:rsidRDefault="007F4B38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7F4B38" w:rsidRPr="00892B5E" w:rsidTr="00B87FAC">
        <w:trPr>
          <w:cantSplit/>
        </w:trPr>
        <w:tc>
          <w:tcPr>
            <w:tcW w:w="8613" w:type="dxa"/>
          </w:tcPr>
          <w:p w:rsidR="007F4B38" w:rsidRPr="00892B5E" w:rsidRDefault="00892B5E">
            <w:pPr>
              <w:jc w:val="center"/>
              <w:rPr>
                <w:noProof/>
                <w:sz w:val="22"/>
                <w:szCs w:val="22"/>
              </w:rPr>
            </w:pPr>
            <w:r w:rsidRPr="00892B5E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:rsidR="007F4B38" w:rsidRPr="00892B5E" w:rsidRDefault="00892B5E">
            <w:pPr>
              <w:jc w:val="center"/>
              <w:rPr>
                <w:noProof/>
                <w:sz w:val="22"/>
                <w:szCs w:val="22"/>
              </w:rPr>
            </w:pPr>
            <w:r w:rsidRPr="00892B5E">
              <w:rPr>
                <w:noProof/>
                <w:sz w:val="22"/>
                <w:szCs w:val="22"/>
              </w:rPr>
              <w:t>2</w:t>
            </w:r>
          </w:p>
        </w:tc>
      </w:tr>
      <w:tr w:rsidR="00892B5E" w:rsidRPr="00892B5E" w:rsidTr="00B87FAC">
        <w:trPr>
          <w:cantSplit/>
        </w:trPr>
        <w:tc>
          <w:tcPr>
            <w:tcW w:w="8613" w:type="dxa"/>
          </w:tcPr>
          <w:p w:rsidR="00892B5E" w:rsidRPr="00892B5E" w:rsidRDefault="00892B5E">
            <w:pPr>
              <w:rPr>
                <w:noProof/>
                <w:sz w:val="22"/>
                <w:szCs w:val="22"/>
              </w:rPr>
            </w:pPr>
            <w:r w:rsidRPr="00892B5E">
              <w:rPr>
                <w:noProof/>
                <w:sz w:val="22"/>
                <w:szCs w:val="22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1350" w:type="dxa"/>
          </w:tcPr>
          <w:p w:rsidR="00892B5E" w:rsidRPr="00892B5E" w:rsidRDefault="00DC0406" w:rsidP="00892B5E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</w:t>
            </w:r>
          </w:p>
        </w:tc>
      </w:tr>
      <w:tr w:rsidR="00892B5E" w:rsidRPr="00892B5E" w:rsidTr="00B87FAC">
        <w:trPr>
          <w:cantSplit/>
        </w:trPr>
        <w:tc>
          <w:tcPr>
            <w:tcW w:w="8613" w:type="dxa"/>
          </w:tcPr>
          <w:p w:rsidR="00892B5E" w:rsidRPr="00892B5E" w:rsidRDefault="00892B5E">
            <w:pPr>
              <w:rPr>
                <w:noProof/>
                <w:sz w:val="22"/>
                <w:szCs w:val="22"/>
              </w:rPr>
            </w:pPr>
            <w:r w:rsidRPr="00892B5E">
              <w:rPr>
                <w:noProof/>
                <w:sz w:val="22"/>
                <w:szCs w:val="22"/>
              </w:rPr>
              <w:t>0001.0002.0027.0122 Неполучение ответа на обращение</w:t>
            </w:r>
          </w:p>
        </w:tc>
        <w:tc>
          <w:tcPr>
            <w:tcW w:w="1350" w:type="dxa"/>
          </w:tcPr>
          <w:p w:rsidR="00892B5E" w:rsidRPr="00892B5E" w:rsidRDefault="00892B5E" w:rsidP="00892B5E">
            <w:pPr>
              <w:jc w:val="center"/>
              <w:rPr>
                <w:noProof/>
                <w:sz w:val="22"/>
                <w:szCs w:val="22"/>
              </w:rPr>
            </w:pPr>
            <w:r w:rsidRPr="00892B5E">
              <w:rPr>
                <w:noProof/>
                <w:sz w:val="22"/>
                <w:szCs w:val="22"/>
              </w:rPr>
              <w:t>3</w:t>
            </w:r>
          </w:p>
        </w:tc>
      </w:tr>
      <w:tr w:rsidR="00194B77" w:rsidRPr="00892B5E" w:rsidTr="00B87FAC">
        <w:trPr>
          <w:cantSplit/>
        </w:trPr>
        <w:tc>
          <w:tcPr>
            <w:tcW w:w="8613" w:type="dxa"/>
          </w:tcPr>
          <w:tbl>
            <w:tblPr>
              <w:tblW w:w="989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629"/>
              <w:gridCol w:w="2268"/>
            </w:tblGrid>
            <w:tr w:rsidR="00194B77" w:rsidTr="00501E61">
              <w:trPr>
                <w:cantSplit/>
                <w:trHeight w:val="865"/>
              </w:trPr>
              <w:tc>
                <w:tcPr>
                  <w:tcW w:w="76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94B77" w:rsidRPr="00194B77" w:rsidRDefault="00194B77" w:rsidP="00194B77">
                  <w:pPr>
                    <w:rPr>
                      <w:noProof/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t>0001.0002.0027.0137</w:t>
                  </w:r>
                  <w:r w:rsidRPr="00194B77">
                    <w:rPr>
                      <w:noProof/>
                      <w:sz w:val="22"/>
                      <w:szCs w:val="22"/>
                    </w:rPr>
                    <w:t xml:space="preserve"> Рассмотрение в админи</w:t>
                  </w:r>
                  <w:r w:rsidR="00B87FAC">
                    <w:rPr>
                      <w:noProof/>
                      <w:sz w:val="22"/>
                      <w:szCs w:val="22"/>
                    </w:rPr>
                    <w:t xml:space="preserve">стративном порядке принятого по </w:t>
                  </w:r>
                  <w:r w:rsidRPr="00194B77">
                    <w:rPr>
                      <w:noProof/>
                      <w:sz w:val="22"/>
                      <w:szCs w:val="22"/>
                    </w:rPr>
                    <w:t>обращению решения или действия (бездействие) при рассмотрении обращения</w:t>
                  </w:r>
                </w:p>
              </w:tc>
              <w:tc>
                <w:tcPr>
                  <w:tcW w:w="2268" w:type="dxa"/>
                  <w:tcBorders>
                    <w:left w:val="nil"/>
                  </w:tcBorders>
                </w:tcPr>
                <w:p w:rsidR="00194B77" w:rsidRDefault="00194B77" w:rsidP="000070F7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</w:tr>
          </w:tbl>
          <w:p w:rsidR="00194B77" w:rsidRPr="00892B5E" w:rsidRDefault="00194B7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50" w:type="dxa"/>
          </w:tcPr>
          <w:p w:rsidR="00194B77" w:rsidRPr="00892B5E" w:rsidRDefault="00194B77" w:rsidP="00194B77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54</w:t>
            </w:r>
          </w:p>
        </w:tc>
      </w:tr>
      <w:tr w:rsidR="00892B5E" w:rsidRPr="00892B5E" w:rsidTr="00B87FAC">
        <w:trPr>
          <w:cantSplit/>
        </w:trPr>
        <w:tc>
          <w:tcPr>
            <w:tcW w:w="8613" w:type="dxa"/>
          </w:tcPr>
          <w:p w:rsidR="00892B5E" w:rsidRPr="00892B5E" w:rsidRDefault="00892B5E">
            <w:pPr>
              <w:rPr>
                <w:noProof/>
                <w:sz w:val="22"/>
                <w:szCs w:val="22"/>
              </w:rPr>
            </w:pPr>
            <w:r w:rsidRPr="00892B5E">
              <w:rPr>
                <w:noProof/>
                <w:sz w:val="22"/>
                <w:szCs w:val="22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1350" w:type="dxa"/>
          </w:tcPr>
          <w:p w:rsidR="00892B5E" w:rsidRPr="00892B5E" w:rsidRDefault="00892B5E" w:rsidP="00892B5E">
            <w:pPr>
              <w:jc w:val="center"/>
              <w:rPr>
                <w:noProof/>
                <w:sz w:val="22"/>
                <w:szCs w:val="22"/>
              </w:rPr>
            </w:pPr>
            <w:r w:rsidRPr="00892B5E">
              <w:rPr>
                <w:noProof/>
                <w:sz w:val="22"/>
                <w:szCs w:val="22"/>
              </w:rPr>
              <w:t>2</w:t>
            </w:r>
          </w:p>
        </w:tc>
      </w:tr>
      <w:tr w:rsidR="00892B5E" w:rsidRPr="00892B5E" w:rsidTr="00B87FAC">
        <w:trPr>
          <w:cantSplit/>
        </w:trPr>
        <w:tc>
          <w:tcPr>
            <w:tcW w:w="8613" w:type="dxa"/>
          </w:tcPr>
          <w:p w:rsidR="00892B5E" w:rsidRPr="00892B5E" w:rsidRDefault="00892B5E">
            <w:pPr>
              <w:rPr>
                <w:noProof/>
                <w:sz w:val="22"/>
                <w:szCs w:val="22"/>
              </w:rPr>
            </w:pPr>
            <w:r w:rsidRPr="00892B5E">
              <w:rPr>
                <w:noProof/>
                <w:sz w:val="22"/>
                <w:szCs w:val="22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350" w:type="dxa"/>
          </w:tcPr>
          <w:p w:rsidR="00892B5E" w:rsidRPr="00892B5E" w:rsidRDefault="00892B5E" w:rsidP="00892B5E">
            <w:pPr>
              <w:jc w:val="center"/>
              <w:rPr>
                <w:noProof/>
                <w:sz w:val="22"/>
                <w:szCs w:val="22"/>
              </w:rPr>
            </w:pPr>
            <w:r w:rsidRPr="00892B5E">
              <w:rPr>
                <w:noProof/>
                <w:sz w:val="22"/>
                <w:szCs w:val="22"/>
              </w:rPr>
              <w:t>2</w:t>
            </w:r>
          </w:p>
        </w:tc>
      </w:tr>
      <w:tr w:rsidR="00892B5E" w:rsidRPr="00892B5E" w:rsidTr="00B87FAC">
        <w:trPr>
          <w:cantSplit/>
        </w:trPr>
        <w:tc>
          <w:tcPr>
            <w:tcW w:w="8613" w:type="dxa"/>
          </w:tcPr>
          <w:p w:rsidR="00892B5E" w:rsidRPr="00892B5E" w:rsidRDefault="00892B5E">
            <w:pPr>
              <w:rPr>
                <w:noProof/>
                <w:sz w:val="22"/>
                <w:szCs w:val="22"/>
              </w:rPr>
            </w:pPr>
            <w:r w:rsidRPr="00892B5E">
              <w:rPr>
                <w:noProof/>
                <w:sz w:val="22"/>
                <w:szCs w:val="22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1350" w:type="dxa"/>
          </w:tcPr>
          <w:p w:rsidR="00892B5E" w:rsidRPr="00892B5E" w:rsidRDefault="00383555" w:rsidP="00892B5E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</w:t>
            </w:r>
          </w:p>
        </w:tc>
      </w:tr>
      <w:tr w:rsidR="00892B5E" w:rsidRPr="00892B5E" w:rsidTr="00B87FAC">
        <w:trPr>
          <w:cantSplit/>
        </w:trPr>
        <w:tc>
          <w:tcPr>
            <w:tcW w:w="8613" w:type="dxa"/>
          </w:tcPr>
          <w:p w:rsidR="00892B5E" w:rsidRPr="00892B5E" w:rsidRDefault="00892B5E">
            <w:pPr>
              <w:rPr>
                <w:noProof/>
                <w:sz w:val="22"/>
                <w:szCs w:val="22"/>
              </w:rPr>
            </w:pPr>
            <w:r w:rsidRPr="00892B5E">
              <w:rPr>
                <w:noProof/>
                <w:sz w:val="22"/>
                <w:szCs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350" w:type="dxa"/>
          </w:tcPr>
          <w:p w:rsidR="00892B5E" w:rsidRPr="00892B5E" w:rsidRDefault="00383555" w:rsidP="00892B5E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</w:t>
            </w:r>
          </w:p>
        </w:tc>
      </w:tr>
      <w:tr w:rsidR="00892B5E" w:rsidRPr="00892B5E" w:rsidTr="00B87FAC">
        <w:trPr>
          <w:cantSplit/>
        </w:trPr>
        <w:tc>
          <w:tcPr>
            <w:tcW w:w="8613" w:type="dxa"/>
          </w:tcPr>
          <w:p w:rsidR="00892B5E" w:rsidRPr="00892B5E" w:rsidRDefault="00892B5E">
            <w:pPr>
              <w:rPr>
                <w:noProof/>
                <w:sz w:val="22"/>
                <w:szCs w:val="22"/>
              </w:rPr>
            </w:pPr>
            <w:r w:rsidRPr="00892B5E">
              <w:rPr>
                <w:noProof/>
                <w:sz w:val="22"/>
                <w:szCs w:val="22"/>
              </w:rPr>
              <w:t>0002.0006.0065.0257 Выплата заработной платы</w:t>
            </w:r>
          </w:p>
        </w:tc>
        <w:tc>
          <w:tcPr>
            <w:tcW w:w="1350" w:type="dxa"/>
          </w:tcPr>
          <w:p w:rsidR="00892B5E" w:rsidRPr="00892B5E" w:rsidRDefault="00892B5E" w:rsidP="00892B5E">
            <w:pPr>
              <w:jc w:val="center"/>
              <w:rPr>
                <w:noProof/>
                <w:sz w:val="22"/>
                <w:szCs w:val="22"/>
              </w:rPr>
            </w:pPr>
            <w:r w:rsidRPr="00892B5E">
              <w:rPr>
                <w:noProof/>
                <w:sz w:val="22"/>
                <w:szCs w:val="22"/>
              </w:rPr>
              <w:t>3</w:t>
            </w:r>
          </w:p>
        </w:tc>
      </w:tr>
      <w:tr w:rsidR="00892B5E" w:rsidRPr="00892B5E" w:rsidTr="00B87FAC">
        <w:trPr>
          <w:cantSplit/>
        </w:trPr>
        <w:tc>
          <w:tcPr>
            <w:tcW w:w="8613" w:type="dxa"/>
          </w:tcPr>
          <w:p w:rsidR="00892B5E" w:rsidRPr="00892B5E" w:rsidRDefault="00892B5E">
            <w:pPr>
              <w:rPr>
                <w:noProof/>
                <w:sz w:val="22"/>
                <w:szCs w:val="22"/>
              </w:rPr>
            </w:pPr>
            <w:r w:rsidRPr="00892B5E">
              <w:rPr>
                <w:noProof/>
                <w:sz w:val="22"/>
                <w:szCs w:val="22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1350" w:type="dxa"/>
          </w:tcPr>
          <w:p w:rsidR="00892B5E" w:rsidRPr="00892B5E" w:rsidRDefault="00892B5E" w:rsidP="00892B5E">
            <w:pPr>
              <w:jc w:val="center"/>
              <w:rPr>
                <w:noProof/>
                <w:sz w:val="22"/>
                <w:szCs w:val="22"/>
              </w:rPr>
            </w:pPr>
            <w:r w:rsidRPr="00892B5E">
              <w:rPr>
                <w:noProof/>
                <w:sz w:val="22"/>
                <w:szCs w:val="22"/>
              </w:rPr>
              <w:t>1</w:t>
            </w:r>
          </w:p>
        </w:tc>
      </w:tr>
      <w:tr w:rsidR="00892B5E" w:rsidRPr="00892B5E" w:rsidTr="00B87FAC">
        <w:trPr>
          <w:cantSplit/>
        </w:trPr>
        <w:tc>
          <w:tcPr>
            <w:tcW w:w="8613" w:type="dxa"/>
          </w:tcPr>
          <w:p w:rsidR="00892B5E" w:rsidRPr="00892B5E" w:rsidRDefault="00892B5E">
            <w:pPr>
              <w:rPr>
                <w:noProof/>
                <w:sz w:val="22"/>
                <w:szCs w:val="22"/>
              </w:rPr>
            </w:pPr>
            <w:r w:rsidRPr="00892B5E">
              <w:rPr>
                <w:noProof/>
                <w:sz w:val="22"/>
                <w:szCs w:val="22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350" w:type="dxa"/>
          </w:tcPr>
          <w:p w:rsidR="00892B5E" w:rsidRPr="00892B5E" w:rsidRDefault="00383555" w:rsidP="00892B5E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</w:t>
            </w:r>
          </w:p>
        </w:tc>
      </w:tr>
      <w:tr w:rsidR="00892B5E" w:rsidRPr="00892B5E" w:rsidTr="00B87FAC">
        <w:trPr>
          <w:cantSplit/>
        </w:trPr>
        <w:tc>
          <w:tcPr>
            <w:tcW w:w="8613" w:type="dxa"/>
          </w:tcPr>
          <w:p w:rsidR="00892B5E" w:rsidRPr="00892B5E" w:rsidRDefault="00892B5E">
            <w:pPr>
              <w:rPr>
                <w:noProof/>
                <w:sz w:val="22"/>
                <w:szCs w:val="22"/>
              </w:rPr>
            </w:pPr>
            <w:r w:rsidRPr="00892B5E">
              <w:rPr>
                <w:noProof/>
                <w:sz w:val="22"/>
                <w:szCs w:val="22"/>
              </w:rPr>
              <w:t>0002.0007.0071.0282 Назначение пенсии</w:t>
            </w:r>
          </w:p>
        </w:tc>
        <w:tc>
          <w:tcPr>
            <w:tcW w:w="1350" w:type="dxa"/>
          </w:tcPr>
          <w:p w:rsidR="00892B5E" w:rsidRPr="00892B5E" w:rsidRDefault="00AB78A7" w:rsidP="00892B5E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</w:t>
            </w:r>
          </w:p>
        </w:tc>
      </w:tr>
      <w:tr w:rsidR="00892B5E" w:rsidRPr="00892B5E" w:rsidTr="00B87FAC">
        <w:trPr>
          <w:cantSplit/>
        </w:trPr>
        <w:tc>
          <w:tcPr>
            <w:tcW w:w="8613" w:type="dxa"/>
          </w:tcPr>
          <w:p w:rsidR="00892B5E" w:rsidRPr="00892B5E" w:rsidRDefault="00892B5E">
            <w:pPr>
              <w:rPr>
                <w:noProof/>
                <w:sz w:val="22"/>
                <w:szCs w:val="22"/>
              </w:rPr>
            </w:pPr>
            <w:r w:rsidRPr="00892B5E">
              <w:rPr>
                <w:noProof/>
                <w:sz w:val="22"/>
                <w:szCs w:val="22"/>
              </w:rPr>
              <w:t>0003.0008.0086.0537 Государственная политика в налоговой сфере</w:t>
            </w:r>
          </w:p>
        </w:tc>
        <w:tc>
          <w:tcPr>
            <w:tcW w:w="1350" w:type="dxa"/>
          </w:tcPr>
          <w:p w:rsidR="00892B5E" w:rsidRPr="00892B5E" w:rsidRDefault="00892B5E" w:rsidP="00892B5E">
            <w:pPr>
              <w:jc w:val="center"/>
              <w:rPr>
                <w:noProof/>
                <w:sz w:val="22"/>
                <w:szCs w:val="22"/>
              </w:rPr>
            </w:pPr>
            <w:r w:rsidRPr="00892B5E">
              <w:rPr>
                <w:noProof/>
                <w:sz w:val="22"/>
                <w:szCs w:val="22"/>
              </w:rPr>
              <w:t>5</w:t>
            </w:r>
          </w:p>
        </w:tc>
      </w:tr>
      <w:tr w:rsidR="00892B5E" w:rsidRPr="00892B5E" w:rsidTr="00B87FAC">
        <w:trPr>
          <w:cantSplit/>
        </w:trPr>
        <w:tc>
          <w:tcPr>
            <w:tcW w:w="8613" w:type="dxa"/>
          </w:tcPr>
          <w:p w:rsidR="00892B5E" w:rsidRPr="00892B5E" w:rsidRDefault="00892B5E">
            <w:pPr>
              <w:rPr>
                <w:noProof/>
                <w:sz w:val="22"/>
                <w:szCs w:val="22"/>
              </w:rPr>
            </w:pPr>
            <w:r w:rsidRPr="00892B5E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1350" w:type="dxa"/>
          </w:tcPr>
          <w:p w:rsidR="00892B5E" w:rsidRPr="00892B5E" w:rsidRDefault="00892B5E" w:rsidP="00892B5E">
            <w:pPr>
              <w:jc w:val="center"/>
              <w:rPr>
                <w:noProof/>
                <w:sz w:val="22"/>
                <w:szCs w:val="22"/>
              </w:rPr>
            </w:pPr>
            <w:r w:rsidRPr="00892B5E">
              <w:rPr>
                <w:noProof/>
                <w:sz w:val="22"/>
                <w:szCs w:val="22"/>
              </w:rPr>
              <w:t>8</w:t>
            </w:r>
          </w:p>
        </w:tc>
      </w:tr>
      <w:tr w:rsidR="00892B5E" w:rsidRPr="00892B5E" w:rsidTr="00B87FAC">
        <w:trPr>
          <w:cantSplit/>
        </w:trPr>
        <w:tc>
          <w:tcPr>
            <w:tcW w:w="8613" w:type="dxa"/>
          </w:tcPr>
          <w:p w:rsidR="00892B5E" w:rsidRPr="00892B5E" w:rsidRDefault="00892B5E">
            <w:pPr>
              <w:rPr>
                <w:noProof/>
                <w:sz w:val="22"/>
                <w:szCs w:val="22"/>
              </w:rPr>
            </w:pPr>
            <w:r w:rsidRPr="00892B5E">
              <w:rPr>
                <w:noProof/>
                <w:sz w:val="22"/>
                <w:szCs w:val="22"/>
              </w:rPr>
              <w:t>0003.0008.0086.0541 Налог на добавленную стоимость</w:t>
            </w:r>
          </w:p>
        </w:tc>
        <w:tc>
          <w:tcPr>
            <w:tcW w:w="1350" w:type="dxa"/>
          </w:tcPr>
          <w:p w:rsidR="00892B5E" w:rsidRPr="00892B5E" w:rsidRDefault="00AB78A7" w:rsidP="00892B5E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</w:t>
            </w:r>
          </w:p>
        </w:tc>
      </w:tr>
      <w:tr w:rsidR="00892B5E" w:rsidRPr="00892B5E" w:rsidTr="00B87FAC">
        <w:trPr>
          <w:cantSplit/>
        </w:trPr>
        <w:tc>
          <w:tcPr>
            <w:tcW w:w="8613" w:type="dxa"/>
          </w:tcPr>
          <w:p w:rsidR="00892B5E" w:rsidRPr="00892B5E" w:rsidRDefault="00892B5E">
            <w:pPr>
              <w:rPr>
                <w:noProof/>
                <w:sz w:val="22"/>
                <w:szCs w:val="22"/>
              </w:rPr>
            </w:pPr>
            <w:r w:rsidRPr="00892B5E">
              <w:rPr>
                <w:noProof/>
                <w:sz w:val="22"/>
                <w:szCs w:val="22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1350" w:type="dxa"/>
          </w:tcPr>
          <w:p w:rsidR="00892B5E" w:rsidRPr="00892B5E" w:rsidRDefault="00892B5E" w:rsidP="00892B5E">
            <w:pPr>
              <w:jc w:val="center"/>
              <w:rPr>
                <w:noProof/>
                <w:sz w:val="22"/>
                <w:szCs w:val="22"/>
              </w:rPr>
            </w:pPr>
            <w:r w:rsidRPr="00892B5E">
              <w:rPr>
                <w:noProof/>
                <w:sz w:val="22"/>
                <w:szCs w:val="22"/>
              </w:rPr>
              <w:t>14</w:t>
            </w:r>
          </w:p>
        </w:tc>
      </w:tr>
      <w:tr w:rsidR="00892B5E" w:rsidRPr="00892B5E" w:rsidTr="00B87FAC">
        <w:trPr>
          <w:cantSplit/>
        </w:trPr>
        <w:tc>
          <w:tcPr>
            <w:tcW w:w="8613" w:type="dxa"/>
          </w:tcPr>
          <w:p w:rsidR="00892B5E" w:rsidRPr="00892B5E" w:rsidRDefault="00892B5E">
            <w:pPr>
              <w:rPr>
                <w:noProof/>
                <w:sz w:val="22"/>
                <w:szCs w:val="22"/>
              </w:rPr>
            </w:pPr>
            <w:r w:rsidRPr="00892B5E">
              <w:rPr>
                <w:noProof/>
                <w:sz w:val="22"/>
                <w:szCs w:val="22"/>
              </w:rPr>
              <w:t>0003.0008.0086.0547 Госпошлины</w:t>
            </w:r>
          </w:p>
        </w:tc>
        <w:tc>
          <w:tcPr>
            <w:tcW w:w="1350" w:type="dxa"/>
          </w:tcPr>
          <w:p w:rsidR="00892B5E" w:rsidRPr="00892B5E" w:rsidRDefault="00AB78A7" w:rsidP="00892B5E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</w:t>
            </w:r>
          </w:p>
        </w:tc>
      </w:tr>
      <w:tr w:rsidR="00892B5E" w:rsidRPr="00892B5E" w:rsidTr="00B87FAC">
        <w:trPr>
          <w:cantSplit/>
        </w:trPr>
        <w:tc>
          <w:tcPr>
            <w:tcW w:w="8613" w:type="dxa"/>
          </w:tcPr>
          <w:p w:rsidR="00892B5E" w:rsidRPr="00892B5E" w:rsidRDefault="00892B5E">
            <w:pPr>
              <w:rPr>
                <w:noProof/>
                <w:sz w:val="22"/>
                <w:szCs w:val="22"/>
              </w:rPr>
            </w:pPr>
            <w:r w:rsidRPr="00892B5E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350" w:type="dxa"/>
          </w:tcPr>
          <w:p w:rsidR="00892B5E" w:rsidRPr="00892B5E" w:rsidRDefault="00892B5E" w:rsidP="00892B5E">
            <w:pPr>
              <w:jc w:val="center"/>
              <w:rPr>
                <w:noProof/>
                <w:sz w:val="22"/>
                <w:szCs w:val="22"/>
              </w:rPr>
            </w:pPr>
            <w:r w:rsidRPr="00892B5E">
              <w:rPr>
                <w:noProof/>
                <w:sz w:val="22"/>
                <w:szCs w:val="22"/>
              </w:rPr>
              <w:t>12</w:t>
            </w:r>
          </w:p>
        </w:tc>
      </w:tr>
      <w:tr w:rsidR="00892B5E" w:rsidRPr="00892B5E" w:rsidTr="00B87FAC">
        <w:trPr>
          <w:cantSplit/>
        </w:trPr>
        <w:tc>
          <w:tcPr>
            <w:tcW w:w="8613" w:type="dxa"/>
          </w:tcPr>
          <w:p w:rsidR="00892B5E" w:rsidRPr="00892B5E" w:rsidRDefault="00892B5E">
            <w:pPr>
              <w:rPr>
                <w:noProof/>
                <w:sz w:val="22"/>
                <w:szCs w:val="22"/>
              </w:rPr>
            </w:pPr>
            <w:r w:rsidRPr="00892B5E">
              <w:rPr>
                <w:noProof/>
                <w:sz w:val="22"/>
                <w:szCs w:val="22"/>
              </w:rPr>
              <w:t>0003.0008.0086.0553 Актуализация сведений об объектах налогообложения</w:t>
            </w:r>
          </w:p>
        </w:tc>
        <w:tc>
          <w:tcPr>
            <w:tcW w:w="1350" w:type="dxa"/>
          </w:tcPr>
          <w:p w:rsidR="00892B5E" w:rsidRPr="00892B5E" w:rsidRDefault="00892B5E" w:rsidP="00892B5E">
            <w:pPr>
              <w:jc w:val="center"/>
              <w:rPr>
                <w:noProof/>
                <w:sz w:val="22"/>
                <w:szCs w:val="22"/>
              </w:rPr>
            </w:pPr>
            <w:r w:rsidRPr="00892B5E">
              <w:rPr>
                <w:noProof/>
                <w:sz w:val="22"/>
                <w:szCs w:val="22"/>
              </w:rPr>
              <w:t>5</w:t>
            </w:r>
          </w:p>
        </w:tc>
      </w:tr>
      <w:tr w:rsidR="00892B5E" w:rsidRPr="00892B5E" w:rsidTr="00B87FAC">
        <w:trPr>
          <w:cantSplit/>
        </w:trPr>
        <w:tc>
          <w:tcPr>
            <w:tcW w:w="8613" w:type="dxa"/>
          </w:tcPr>
          <w:p w:rsidR="00892B5E" w:rsidRPr="00892B5E" w:rsidRDefault="00892B5E">
            <w:pPr>
              <w:rPr>
                <w:noProof/>
                <w:sz w:val="22"/>
                <w:szCs w:val="22"/>
              </w:rPr>
            </w:pPr>
            <w:r w:rsidRPr="00892B5E">
              <w:rPr>
                <w:noProof/>
                <w:sz w:val="22"/>
                <w:szCs w:val="22"/>
              </w:rPr>
              <w:t>0003.0008.0086.0554 Получение налоговых уведомлений об уплате налога</w:t>
            </w:r>
          </w:p>
        </w:tc>
        <w:tc>
          <w:tcPr>
            <w:tcW w:w="1350" w:type="dxa"/>
          </w:tcPr>
          <w:p w:rsidR="00892B5E" w:rsidRPr="00892B5E" w:rsidRDefault="00892B5E" w:rsidP="00892B5E">
            <w:pPr>
              <w:jc w:val="center"/>
              <w:rPr>
                <w:noProof/>
                <w:sz w:val="22"/>
                <w:szCs w:val="22"/>
              </w:rPr>
            </w:pPr>
            <w:r w:rsidRPr="00892B5E">
              <w:rPr>
                <w:noProof/>
                <w:sz w:val="22"/>
                <w:szCs w:val="22"/>
              </w:rPr>
              <w:t>3</w:t>
            </w:r>
          </w:p>
        </w:tc>
      </w:tr>
      <w:tr w:rsidR="00892B5E" w:rsidRPr="00892B5E" w:rsidTr="00B87FAC">
        <w:trPr>
          <w:cantSplit/>
        </w:trPr>
        <w:tc>
          <w:tcPr>
            <w:tcW w:w="8613" w:type="dxa"/>
          </w:tcPr>
          <w:p w:rsidR="00892B5E" w:rsidRPr="00892B5E" w:rsidRDefault="00892B5E">
            <w:pPr>
              <w:rPr>
                <w:noProof/>
                <w:sz w:val="22"/>
                <w:szCs w:val="22"/>
              </w:rPr>
            </w:pPr>
            <w:r w:rsidRPr="00892B5E">
              <w:rPr>
                <w:noProof/>
                <w:sz w:val="22"/>
                <w:szCs w:val="22"/>
              </w:rPr>
              <w:t>0003.0008.0086.0555 Налоговая отчетность</w:t>
            </w:r>
          </w:p>
        </w:tc>
        <w:tc>
          <w:tcPr>
            <w:tcW w:w="1350" w:type="dxa"/>
          </w:tcPr>
          <w:p w:rsidR="00892B5E" w:rsidRPr="00892B5E" w:rsidRDefault="00892B5E" w:rsidP="00892B5E">
            <w:pPr>
              <w:jc w:val="center"/>
              <w:rPr>
                <w:noProof/>
                <w:sz w:val="22"/>
                <w:szCs w:val="22"/>
              </w:rPr>
            </w:pPr>
            <w:r w:rsidRPr="00892B5E">
              <w:rPr>
                <w:noProof/>
                <w:sz w:val="22"/>
                <w:szCs w:val="22"/>
              </w:rPr>
              <w:t>4</w:t>
            </w:r>
          </w:p>
        </w:tc>
      </w:tr>
      <w:tr w:rsidR="00892B5E" w:rsidRPr="00892B5E" w:rsidTr="00B87FAC">
        <w:trPr>
          <w:cantSplit/>
        </w:trPr>
        <w:tc>
          <w:tcPr>
            <w:tcW w:w="8613" w:type="dxa"/>
          </w:tcPr>
          <w:p w:rsidR="00892B5E" w:rsidRPr="00892B5E" w:rsidRDefault="00892B5E">
            <w:pPr>
              <w:rPr>
                <w:noProof/>
                <w:sz w:val="22"/>
                <w:szCs w:val="22"/>
              </w:rPr>
            </w:pPr>
            <w:r w:rsidRPr="00892B5E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1350" w:type="dxa"/>
          </w:tcPr>
          <w:p w:rsidR="00892B5E" w:rsidRPr="00892B5E" w:rsidRDefault="00892B5E" w:rsidP="00892B5E">
            <w:pPr>
              <w:jc w:val="center"/>
              <w:rPr>
                <w:noProof/>
                <w:sz w:val="22"/>
                <w:szCs w:val="22"/>
              </w:rPr>
            </w:pPr>
            <w:r w:rsidRPr="00892B5E">
              <w:rPr>
                <w:noProof/>
                <w:sz w:val="22"/>
                <w:szCs w:val="22"/>
              </w:rPr>
              <w:t>11</w:t>
            </w:r>
          </w:p>
        </w:tc>
      </w:tr>
      <w:tr w:rsidR="00892B5E" w:rsidRPr="00892B5E" w:rsidTr="00B87FAC">
        <w:trPr>
          <w:cantSplit/>
        </w:trPr>
        <w:tc>
          <w:tcPr>
            <w:tcW w:w="8613" w:type="dxa"/>
          </w:tcPr>
          <w:p w:rsidR="00892B5E" w:rsidRPr="00892B5E" w:rsidRDefault="00892B5E">
            <w:pPr>
              <w:rPr>
                <w:noProof/>
                <w:sz w:val="22"/>
                <w:szCs w:val="22"/>
              </w:rPr>
            </w:pPr>
            <w:r w:rsidRPr="00892B5E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350" w:type="dxa"/>
          </w:tcPr>
          <w:p w:rsidR="00892B5E" w:rsidRPr="00892B5E" w:rsidRDefault="00892B5E" w:rsidP="005B6A2E">
            <w:pPr>
              <w:jc w:val="center"/>
              <w:rPr>
                <w:noProof/>
                <w:sz w:val="22"/>
                <w:szCs w:val="22"/>
              </w:rPr>
            </w:pPr>
            <w:r w:rsidRPr="00892B5E">
              <w:rPr>
                <w:noProof/>
                <w:sz w:val="22"/>
                <w:szCs w:val="22"/>
              </w:rPr>
              <w:t>2</w:t>
            </w:r>
            <w:r w:rsidR="005B6A2E">
              <w:rPr>
                <w:noProof/>
                <w:sz w:val="22"/>
                <w:szCs w:val="22"/>
              </w:rPr>
              <w:t>7</w:t>
            </w:r>
          </w:p>
        </w:tc>
      </w:tr>
      <w:tr w:rsidR="00892B5E" w:rsidRPr="00892B5E" w:rsidTr="00B87FAC">
        <w:trPr>
          <w:cantSplit/>
        </w:trPr>
        <w:tc>
          <w:tcPr>
            <w:tcW w:w="8613" w:type="dxa"/>
          </w:tcPr>
          <w:p w:rsidR="00892B5E" w:rsidRPr="00892B5E" w:rsidRDefault="00892B5E">
            <w:pPr>
              <w:rPr>
                <w:noProof/>
                <w:sz w:val="22"/>
                <w:szCs w:val="22"/>
              </w:rPr>
            </w:pPr>
            <w:r w:rsidRPr="00892B5E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350" w:type="dxa"/>
          </w:tcPr>
          <w:p w:rsidR="00892B5E" w:rsidRPr="00892B5E" w:rsidRDefault="00892B5E" w:rsidP="004158C2">
            <w:pPr>
              <w:jc w:val="center"/>
              <w:rPr>
                <w:noProof/>
                <w:sz w:val="22"/>
                <w:szCs w:val="22"/>
              </w:rPr>
            </w:pPr>
            <w:r w:rsidRPr="00892B5E">
              <w:rPr>
                <w:noProof/>
                <w:sz w:val="22"/>
                <w:szCs w:val="22"/>
              </w:rPr>
              <w:t>1</w:t>
            </w:r>
            <w:r w:rsidR="004158C2">
              <w:rPr>
                <w:noProof/>
                <w:sz w:val="22"/>
                <w:szCs w:val="22"/>
              </w:rPr>
              <w:t>66</w:t>
            </w:r>
          </w:p>
        </w:tc>
      </w:tr>
      <w:tr w:rsidR="00892B5E" w:rsidRPr="00892B5E" w:rsidTr="00B87FAC">
        <w:trPr>
          <w:cantSplit/>
        </w:trPr>
        <w:tc>
          <w:tcPr>
            <w:tcW w:w="8613" w:type="dxa"/>
          </w:tcPr>
          <w:p w:rsidR="00892B5E" w:rsidRPr="00892B5E" w:rsidRDefault="00892B5E">
            <w:pPr>
              <w:rPr>
                <w:noProof/>
                <w:sz w:val="22"/>
                <w:szCs w:val="22"/>
              </w:rPr>
            </w:pPr>
            <w:r w:rsidRPr="00892B5E">
              <w:rPr>
                <w:noProof/>
                <w:sz w:val="22"/>
                <w:szCs w:val="22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350" w:type="dxa"/>
          </w:tcPr>
          <w:p w:rsidR="00892B5E" w:rsidRPr="00892B5E" w:rsidRDefault="005B6A2E" w:rsidP="00892B5E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</w:t>
            </w:r>
          </w:p>
        </w:tc>
      </w:tr>
      <w:tr w:rsidR="00892B5E" w:rsidRPr="00892B5E" w:rsidTr="00B87FAC">
        <w:trPr>
          <w:cantSplit/>
        </w:trPr>
        <w:tc>
          <w:tcPr>
            <w:tcW w:w="8613" w:type="dxa"/>
          </w:tcPr>
          <w:p w:rsidR="00892B5E" w:rsidRPr="00892B5E" w:rsidRDefault="00892B5E">
            <w:pPr>
              <w:rPr>
                <w:noProof/>
                <w:sz w:val="22"/>
                <w:szCs w:val="22"/>
              </w:rPr>
            </w:pPr>
            <w:r w:rsidRPr="00892B5E">
              <w:rPr>
                <w:noProof/>
                <w:sz w:val="22"/>
                <w:szCs w:val="22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350" w:type="dxa"/>
          </w:tcPr>
          <w:p w:rsidR="00892B5E" w:rsidRPr="00892B5E" w:rsidRDefault="00892B5E" w:rsidP="00892B5E">
            <w:pPr>
              <w:jc w:val="center"/>
              <w:rPr>
                <w:noProof/>
                <w:sz w:val="22"/>
                <w:szCs w:val="22"/>
              </w:rPr>
            </w:pPr>
            <w:r w:rsidRPr="00892B5E">
              <w:rPr>
                <w:noProof/>
                <w:sz w:val="22"/>
                <w:szCs w:val="22"/>
              </w:rPr>
              <w:t>3</w:t>
            </w:r>
          </w:p>
        </w:tc>
      </w:tr>
      <w:tr w:rsidR="00892B5E" w:rsidRPr="00892B5E" w:rsidTr="00B87FAC">
        <w:trPr>
          <w:cantSplit/>
        </w:trPr>
        <w:tc>
          <w:tcPr>
            <w:tcW w:w="8613" w:type="dxa"/>
          </w:tcPr>
          <w:p w:rsidR="00892B5E" w:rsidRPr="00892B5E" w:rsidRDefault="00892B5E">
            <w:pPr>
              <w:rPr>
                <w:noProof/>
                <w:sz w:val="22"/>
                <w:szCs w:val="22"/>
              </w:rPr>
            </w:pPr>
            <w:r w:rsidRPr="00892B5E">
              <w:rPr>
                <w:noProof/>
                <w:sz w:val="22"/>
                <w:szCs w:val="22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350" w:type="dxa"/>
          </w:tcPr>
          <w:p w:rsidR="00892B5E" w:rsidRPr="00892B5E" w:rsidRDefault="00892B5E" w:rsidP="00892B5E">
            <w:pPr>
              <w:jc w:val="center"/>
              <w:rPr>
                <w:noProof/>
                <w:sz w:val="22"/>
                <w:szCs w:val="22"/>
              </w:rPr>
            </w:pPr>
            <w:r w:rsidRPr="00892B5E">
              <w:rPr>
                <w:noProof/>
                <w:sz w:val="22"/>
                <w:szCs w:val="22"/>
              </w:rPr>
              <w:t>4</w:t>
            </w:r>
          </w:p>
        </w:tc>
      </w:tr>
      <w:tr w:rsidR="00892B5E" w:rsidRPr="00892B5E" w:rsidTr="00B87FAC">
        <w:trPr>
          <w:cantSplit/>
        </w:trPr>
        <w:tc>
          <w:tcPr>
            <w:tcW w:w="8613" w:type="dxa"/>
          </w:tcPr>
          <w:p w:rsidR="00892B5E" w:rsidRPr="00892B5E" w:rsidRDefault="00892B5E">
            <w:pPr>
              <w:rPr>
                <w:noProof/>
                <w:sz w:val="22"/>
                <w:szCs w:val="22"/>
              </w:rPr>
            </w:pPr>
            <w:r w:rsidRPr="00892B5E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350" w:type="dxa"/>
          </w:tcPr>
          <w:p w:rsidR="00892B5E" w:rsidRPr="00892B5E" w:rsidRDefault="00892B5E" w:rsidP="00892B5E">
            <w:pPr>
              <w:jc w:val="center"/>
              <w:rPr>
                <w:noProof/>
                <w:sz w:val="22"/>
                <w:szCs w:val="22"/>
              </w:rPr>
            </w:pPr>
            <w:r w:rsidRPr="00892B5E">
              <w:rPr>
                <w:noProof/>
                <w:sz w:val="22"/>
                <w:szCs w:val="22"/>
              </w:rPr>
              <w:t>6</w:t>
            </w:r>
          </w:p>
        </w:tc>
      </w:tr>
      <w:tr w:rsidR="00892B5E" w:rsidRPr="00892B5E" w:rsidTr="00B87FAC">
        <w:trPr>
          <w:cantSplit/>
        </w:trPr>
        <w:tc>
          <w:tcPr>
            <w:tcW w:w="8613" w:type="dxa"/>
          </w:tcPr>
          <w:p w:rsidR="00892B5E" w:rsidRPr="00892B5E" w:rsidRDefault="00892B5E">
            <w:pPr>
              <w:rPr>
                <w:noProof/>
                <w:sz w:val="22"/>
                <w:szCs w:val="22"/>
              </w:rPr>
            </w:pPr>
            <w:r w:rsidRPr="00892B5E">
              <w:rPr>
                <w:noProof/>
                <w:sz w:val="22"/>
                <w:szCs w:val="22"/>
              </w:rPr>
              <w:lastRenderedPageBreak/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350" w:type="dxa"/>
          </w:tcPr>
          <w:p w:rsidR="00892B5E" w:rsidRPr="00892B5E" w:rsidRDefault="00C64BA6" w:rsidP="00621A19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24</w:t>
            </w:r>
          </w:p>
        </w:tc>
      </w:tr>
      <w:tr w:rsidR="00892B5E" w:rsidRPr="00892B5E" w:rsidTr="00B87FAC">
        <w:trPr>
          <w:cantSplit/>
        </w:trPr>
        <w:tc>
          <w:tcPr>
            <w:tcW w:w="8613" w:type="dxa"/>
          </w:tcPr>
          <w:p w:rsidR="00892B5E" w:rsidRPr="00892B5E" w:rsidRDefault="00892B5E">
            <w:pPr>
              <w:rPr>
                <w:noProof/>
                <w:sz w:val="22"/>
                <w:szCs w:val="22"/>
              </w:rPr>
            </w:pPr>
            <w:r w:rsidRPr="00892B5E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350" w:type="dxa"/>
          </w:tcPr>
          <w:p w:rsidR="00892B5E" w:rsidRPr="00892B5E" w:rsidRDefault="00892B5E" w:rsidP="00892B5E">
            <w:pPr>
              <w:jc w:val="center"/>
              <w:rPr>
                <w:noProof/>
                <w:sz w:val="22"/>
                <w:szCs w:val="22"/>
              </w:rPr>
            </w:pPr>
            <w:r w:rsidRPr="00892B5E">
              <w:rPr>
                <w:noProof/>
                <w:sz w:val="22"/>
                <w:szCs w:val="22"/>
              </w:rPr>
              <w:t>8</w:t>
            </w:r>
          </w:p>
        </w:tc>
      </w:tr>
      <w:tr w:rsidR="00892B5E" w:rsidRPr="00892B5E" w:rsidTr="00B87FAC">
        <w:trPr>
          <w:cantSplit/>
        </w:trPr>
        <w:tc>
          <w:tcPr>
            <w:tcW w:w="8613" w:type="dxa"/>
          </w:tcPr>
          <w:p w:rsidR="00892B5E" w:rsidRPr="00892B5E" w:rsidRDefault="00892B5E">
            <w:pPr>
              <w:rPr>
                <w:noProof/>
                <w:sz w:val="22"/>
                <w:szCs w:val="22"/>
              </w:rPr>
            </w:pPr>
            <w:r w:rsidRPr="00892B5E">
              <w:rPr>
                <w:noProof/>
                <w:sz w:val="22"/>
                <w:szCs w:val="22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350" w:type="dxa"/>
          </w:tcPr>
          <w:p w:rsidR="00892B5E" w:rsidRPr="00892B5E" w:rsidRDefault="00AB78A7" w:rsidP="00892B5E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</w:t>
            </w:r>
          </w:p>
        </w:tc>
      </w:tr>
      <w:tr w:rsidR="00892B5E" w:rsidRPr="00892B5E" w:rsidTr="00B87FAC">
        <w:trPr>
          <w:cantSplit/>
        </w:trPr>
        <w:tc>
          <w:tcPr>
            <w:tcW w:w="8613" w:type="dxa"/>
          </w:tcPr>
          <w:p w:rsidR="00892B5E" w:rsidRPr="00892B5E" w:rsidRDefault="00892B5E">
            <w:pPr>
              <w:rPr>
                <w:noProof/>
                <w:sz w:val="22"/>
                <w:szCs w:val="22"/>
              </w:rPr>
            </w:pPr>
            <w:r w:rsidRPr="00892B5E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350" w:type="dxa"/>
          </w:tcPr>
          <w:p w:rsidR="00892B5E" w:rsidRPr="00892B5E" w:rsidRDefault="00892B5E" w:rsidP="00892B5E">
            <w:pPr>
              <w:jc w:val="center"/>
              <w:rPr>
                <w:noProof/>
                <w:sz w:val="22"/>
                <w:szCs w:val="22"/>
              </w:rPr>
            </w:pPr>
            <w:r w:rsidRPr="00892B5E">
              <w:rPr>
                <w:noProof/>
                <w:sz w:val="22"/>
                <w:szCs w:val="22"/>
              </w:rPr>
              <w:t>9</w:t>
            </w:r>
          </w:p>
        </w:tc>
      </w:tr>
      <w:tr w:rsidR="00892B5E" w:rsidRPr="00892B5E" w:rsidTr="00B87FAC">
        <w:trPr>
          <w:cantSplit/>
        </w:trPr>
        <w:tc>
          <w:tcPr>
            <w:tcW w:w="8613" w:type="dxa"/>
          </w:tcPr>
          <w:p w:rsidR="00892B5E" w:rsidRPr="00892B5E" w:rsidRDefault="00892B5E">
            <w:pPr>
              <w:rPr>
                <w:noProof/>
                <w:sz w:val="22"/>
                <w:szCs w:val="22"/>
              </w:rPr>
            </w:pPr>
            <w:r w:rsidRPr="00892B5E">
              <w:rPr>
                <w:noProof/>
                <w:sz w:val="22"/>
                <w:szCs w:val="22"/>
              </w:rPr>
              <w:t>0003.0008.0086.0684 Налоговые преференции</w:t>
            </w:r>
          </w:p>
        </w:tc>
        <w:tc>
          <w:tcPr>
            <w:tcW w:w="1350" w:type="dxa"/>
          </w:tcPr>
          <w:p w:rsidR="00892B5E" w:rsidRPr="00892B5E" w:rsidRDefault="00892B5E" w:rsidP="00892B5E">
            <w:pPr>
              <w:jc w:val="center"/>
              <w:rPr>
                <w:noProof/>
                <w:sz w:val="22"/>
                <w:szCs w:val="22"/>
              </w:rPr>
            </w:pPr>
            <w:r w:rsidRPr="00892B5E">
              <w:rPr>
                <w:noProof/>
                <w:sz w:val="22"/>
                <w:szCs w:val="22"/>
              </w:rPr>
              <w:t>10</w:t>
            </w:r>
          </w:p>
        </w:tc>
      </w:tr>
      <w:tr w:rsidR="00892B5E" w:rsidRPr="00892B5E" w:rsidTr="00B87FAC">
        <w:trPr>
          <w:cantSplit/>
        </w:trPr>
        <w:tc>
          <w:tcPr>
            <w:tcW w:w="8613" w:type="dxa"/>
          </w:tcPr>
          <w:p w:rsidR="00892B5E" w:rsidRPr="00892B5E" w:rsidRDefault="00892B5E">
            <w:pPr>
              <w:rPr>
                <w:noProof/>
                <w:sz w:val="22"/>
                <w:szCs w:val="22"/>
              </w:rPr>
            </w:pPr>
            <w:r w:rsidRPr="00892B5E">
              <w:rPr>
                <w:noProof/>
                <w:sz w:val="22"/>
                <w:szCs w:val="22"/>
              </w:rPr>
              <w:t>0003.0008.0086.0760 Земельный налог</w:t>
            </w:r>
          </w:p>
        </w:tc>
        <w:tc>
          <w:tcPr>
            <w:tcW w:w="1350" w:type="dxa"/>
          </w:tcPr>
          <w:p w:rsidR="00892B5E" w:rsidRPr="00892B5E" w:rsidRDefault="005D33C1" w:rsidP="00892B5E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27</w:t>
            </w:r>
          </w:p>
        </w:tc>
      </w:tr>
      <w:tr w:rsidR="00892B5E" w:rsidRPr="00892B5E" w:rsidTr="00B87FAC">
        <w:trPr>
          <w:cantSplit/>
        </w:trPr>
        <w:tc>
          <w:tcPr>
            <w:tcW w:w="8613" w:type="dxa"/>
          </w:tcPr>
          <w:p w:rsidR="00892B5E" w:rsidRPr="00892B5E" w:rsidRDefault="00892B5E">
            <w:pPr>
              <w:rPr>
                <w:noProof/>
                <w:sz w:val="22"/>
                <w:szCs w:val="22"/>
              </w:rPr>
            </w:pPr>
            <w:r w:rsidRPr="00892B5E">
              <w:rPr>
                <w:noProof/>
                <w:sz w:val="22"/>
                <w:szCs w:val="22"/>
              </w:rPr>
              <w:t>0003.0008.0086.0763 Транспортный налог</w:t>
            </w:r>
          </w:p>
        </w:tc>
        <w:tc>
          <w:tcPr>
            <w:tcW w:w="1350" w:type="dxa"/>
          </w:tcPr>
          <w:p w:rsidR="00892B5E" w:rsidRPr="00892B5E" w:rsidRDefault="000A2AB1" w:rsidP="00892B5E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70</w:t>
            </w:r>
          </w:p>
        </w:tc>
      </w:tr>
      <w:tr w:rsidR="00892B5E" w:rsidRPr="00892B5E" w:rsidTr="00B87FAC">
        <w:trPr>
          <w:cantSplit/>
        </w:trPr>
        <w:tc>
          <w:tcPr>
            <w:tcW w:w="8613" w:type="dxa"/>
          </w:tcPr>
          <w:p w:rsidR="00892B5E" w:rsidRPr="00892B5E" w:rsidRDefault="00892B5E">
            <w:pPr>
              <w:rPr>
                <w:noProof/>
                <w:sz w:val="22"/>
                <w:szCs w:val="22"/>
              </w:rPr>
            </w:pPr>
            <w:r w:rsidRPr="00892B5E">
              <w:rPr>
                <w:noProof/>
                <w:sz w:val="22"/>
                <w:szCs w:val="22"/>
              </w:rPr>
              <w:t>0003.0008.0086.0764 Налог на имущество</w:t>
            </w:r>
          </w:p>
        </w:tc>
        <w:tc>
          <w:tcPr>
            <w:tcW w:w="1350" w:type="dxa"/>
          </w:tcPr>
          <w:p w:rsidR="00892B5E" w:rsidRPr="00892B5E" w:rsidRDefault="000A2AB1" w:rsidP="00892B5E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64</w:t>
            </w:r>
          </w:p>
        </w:tc>
      </w:tr>
      <w:tr w:rsidR="00892B5E" w:rsidRPr="00892B5E" w:rsidTr="00B87FAC">
        <w:trPr>
          <w:cantSplit/>
        </w:trPr>
        <w:tc>
          <w:tcPr>
            <w:tcW w:w="8613" w:type="dxa"/>
          </w:tcPr>
          <w:p w:rsidR="00892B5E" w:rsidRPr="00892B5E" w:rsidRDefault="00892B5E">
            <w:pPr>
              <w:rPr>
                <w:noProof/>
                <w:sz w:val="22"/>
                <w:szCs w:val="22"/>
              </w:rPr>
            </w:pPr>
            <w:r w:rsidRPr="00892B5E">
              <w:rPr>
                <w:noProof/>
                <w:sz w:val="22"/>
                <w:szCs w:val="22"/>
              </w:rPr>
              <w:t>0003.0008.0086.0765 Налог на доходы физических лиц</w:t>
            </w:r>
          </w:p>
        </w:tc>
        <w:tc>
          <w:tcPr>
            <w:tcW w:w="1350" w:type="dxa"/>
          </w:tcPr>
          <w:p w:rsidR="00892B5E" w:rsidRPr="00892B5E" w:rsidRDefault="000A2AB1" w:rsidP="00892B5E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89</w:t>
            </w:r>
          </w:p>
        </w:tc>
      </w:tr>
      <w:tr w:rsidR="00892B5E" w:rsidRPr="00892B5E" w:rsidTr="00B87FAC">
        <w:trPr>
          <w:cantSplit/>
        </w:trPr>
        <w:tc>
          <w:tcPr>
            <w:tcW w:w="8613" w:type="dxa"/>
          </w:tcPr>
          <w:p w:rsidR="00892B5E" w:rsidRPr="00892B5E" w:rsidRDefault="00892B5E">
            <w:pPr>
              <w:rPr>
                <w:noProof/>
                <w:sz w:val="22"/>
                <w:szCs w:val="22"/>
              </w:rPr>
            </w:pPr>
            <w:r w:rsidRPr="00892B5E">
              <w:rPr>
                <w:noProof/>
                <w:sz w:val="22"/>
                <w:szCs w:val="22"/>
              </w:rPr>
              <w:t>0003.0008.0086.0767 Госпошлина</w:t>
            </w:r>
          </w:p>
        </w:tc>
        <w:tc>
          <w:tcPr>
            <w:tcW w:w="1350" w:type="dxa"/>
          </w:tcPr>
          <w:p w:rsidR="00892B5E" w:rsidRPr="00892B5E" w:rsidRDefault="00892B5E" w:rsidP="00892B5E">
            <w:pPr>
              <w:jc w:val="center"/>
              <w:rPr>
                <w:noProof/>
                <w:sz w:val="22"/>
                <w:szCs w:val="22"/>
              </w:rPr>
            </w:pPr>
            <w:r w:rsidRPr="00892B5E">
              <w:rPr>
                <w:noProof/>
                <w:sz w:val="22"/>
                <w:szCs w:val="22"/>
              </w:rPr>
              <w:t>2</w:t>
            </w:r>
          </w:p>
        </w:tc>
      </w:tr>
      <w:tr w:rsidR="00892B5E" w:rsidRPr="00892B5E" w:rsidTr="00B87FAC">
        <w:trPr>
          <w:cantSplit/>
        </w:trPr>
        <w:tc>
          <w:tcPr>
            <w:tcW w:w="8613" w:type="dxa"/>
          </w:tcPr>
          <w:p w:rsidR="00892B5E" w:rsidRPr="00892B5E" w:rsidRDefault="00892B5E">
            <w:pPr>
              <w:rPr>
                <w:noProof/>
                <w:sz w:val="22"/>
                <w:szCs w:val="22"/>
              </w:rPr>
            </w:pPr>
            <w:r w:rsidRPr="00892B5E">
              <w:rPr>
                <w:noProof/>
                <w:sz w:val="22"/>
                <w:szCs w:val="22"/>
              </w:rPr>
              <w:t>0003.0008.0086.0768 Налогообложение малого бизнеса</w:t>
            </w:r>
          </w:p>
        </w:tc>
        <w:tc>
          <w:tcPr>
            <w:tcW w:w="1350" w:type="dxa"/>
          </w:tcPr>
          <w:p w:rsidR="00892B5E" w:rsidRPr="00892B5E" w:rsidRDefault="00892B5E" w:rsidP="00892B5E">
            <w:pPr>
              <w:jc w:val="center"/>
              <w:rPr>
                <w:noProof/>
                <w:sz w:val="22"/>
                <w:szCs w:val="22"/>
              </w:rPr>
            </w:pPr>
            <w:r w:rsidRPr="00892B5E">
              <w:rPr>
                <w:noProof/>
                <w:sz w:val="22"/>
                <w:szCs w:val="22"/>
              </w:rPr>
              <w:t>3</w:t>
            </w:r>
          </w:p>
        </w:tc>
      </w:tr>
      <w:tr w:rsidR="00892B5E" w:rsidRPr="00892B5E" w:rsidTr="00B87FAC">
        <w:trPr>
          <w:cantSplit/>
        </w:trPr>
        <w:tc>
          <w:tcPr>
            <w:tcW w:w="8613" w:type="dxa"/>
          </w:tcPr>
          <w:p w:rsidR="00892B5E" w:rsidRPr="00892B5E" w:rsidRDefault="00892B5E">
            <w:pPr>
              <w:rPr>
                <w:noProof/>
                <w:sz w:val="22"/>
                <w:szCs w:val="22"/>
              </w:rPr>
            </w:pPr>
            <w:r w:rsidRPr="00892B5E">
              <w:rPr>
                <w:noProof/>
                <w:sz w:val="22"/>
                <w:szCs w:val="22"/>
              </w:rPr>
              <w:t>0003.0008.0086.0770 Уклонение от налогообложения</w:t>
            </w:r>
          </w:p>
        </w:tc>
        <w:tc>
          <w:tcPr>
            <w:tcW w:w="1350" w:type="dxa"/>
          </w:tcPr>
          <w:p w:rsidR="00892B5E" w:rsidRPr="00892B5E" w:rsidRDefault="00915FF5" w:rsidP="00892B5E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49</w:t>
            </w:r>
          </w:p>
        </w:tc>
      </w:tr>
      <w:tr w:rsidR="00892B5E" w:rsidRPr="00892B5E" w:rsidTr="00B87FAC">
        <w:trPr>
          <w:cantSplit/>
        </w:trPr>
        <w:tc>
          <w:tcPr>
            <w:tcW w:w="8613" w:type="dxa"/>
          </w:tcPr>
          <w:p w:rsidR="00892B5E" w:rsidRPr="00892B5E" w:rsidRDefault="00892B5E">
            <w:pPr>
              <w:rPr>
                <w:noProof/>
                <w:sz w:val="22"/>
                <w:szCs w:val="22"/>
              </w:rPr>
            </w:pPr>
            <w:r w:rsidRPr="00892B5E">
              <w:rPr>
                <w:noProof/>
                <w:sz w:val="22"/>
                <w:szCs w:val="22"/>
              </w:rPr>
              <w:t>0003.0008.0086.0771 Применение ККТ</w:t>
            </w:r>
          </w:p>
        </w:tc>
        <w:tc>
          <w:tcPr>
            <w:tcW w:w="1350" w:type="dxa"/>
          </w:tcPr>
          <w:p w:rsidR="00892B5E" w:rsidRPr="00892B5E" w:rsidRDefault="00892B5E" w:rsidP="00892B5E">
            <w:pPr>
              <w:jc w:val="center"/>
              <w:rPr>
                <w:noProof/>
                <w:sz w:val="22"/>
                <w:szCs w:val="22"/>
              </w:rPr>
            </w:pPr>
            <w:r w:rsidRPr="00892B5E">
              <w:rPr>
                <w:noProof/>
                <w:sz w:val="22"/>
                <w:szCs w:val="22"/>
              </w:rPr>
              <w:t>3</w:t>
            </w:r>
          </w:p>
        </w:tc>
      </w:tr>
      <w:tr w:rsidR="00892B5E" w:rsidRPr="00892B5E" w:rsidTr="00B87FAC">
        <w:trPr>
          <w:cantSplit/>
        </w:trPr>
        <w:tc>
          <w:tcPr>
            <w:tcW w:w="8613" w:type="dxa"/>
          </w:tcPr>
          <w:p w:rsidR="00892B5E" w:rsidRPr="00892B5E" w:rsidRDefault="00892B5E">
            <w:pPr>
              <w:rPr>
                <w:noProof/>
                <w:sz w:val="22"/>
                <w:szCs w:val="22"/>
              </w:rPr>
            </w:pPr>
            <w:r w:rsidRPr="00892B5E">
              <w:rPr>
                <w:noProof/>
                <w:sz w:val="22"/>
                <w:szCs w:val="22"/>
              </w:rPr>
              <w:t>0003.0008.0086.0772 Получение и отказ от ИНН</w:t>
            </w:r>
          </w:p>
        </w:tc>
        <w:tc>
          <w:tcPr>
            <w:tcW w:w="1350" w:type="dxa"/>
          </w:tcPr>
          <w:p w:rsidR="00892B5E" w:rsidRPr="00892B5E" w:rsidRDefault="00B367BC" w:rsidP="00892B5E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10</w:t>
            </w:r>
          </w:p>
        </w:tc>
      </w:tr>
      <w:tr w:rsidR="00892B5E" w:rsidRPr="00892B5E" w:rsidTr="00B87FAC">
        <w:trPr>
          <w:cantSplit/>
        </w:trPr>
        <w:tc>
          <w:tcPr>
            <w:tcW w:w="8613" w:type="dxa"/>
          </w:tcPr>
          <w:p w:rsidR="00892B5E" w:rsidRPr="00892B5E" w:rsidRDefault="00892B5E">
            <w:pPr>
              <w:rPr>
                <w:noProof/>
                <w:sz w:val="22"/>
                <w:szCs w:val="22"/>
              </w:rPr>
            </w:pPr>
            <w:r w:rsidRPr="00892B5E">
              <w:rPr>
                <w:noProof/>
                <w:sz w:val="22"/>
                <w:szCs w:val="22"/>
              </w:rPr>
              <w:t>0003.0008.0086.0777 Организация работы с налогоплательщиками</w:t>
            </w:r>
          </w:p>
        </w:tc>
        <w:tc>
          <w:tcPr>
            <w:tcW w:w="1350" w:type="dxa"/>
          </w:tcPr>
          <w:p w:rsidR="00892B5E" w:rsidRPr="00892B5E" w:rsidRDefault="00733548" w:rsidP="00892B5E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84</w:t>
            </w:r>
          </w:p>
        </w:tc>
      </w:tr>
      <w:tr w:rsidR="00892B5E" w:rsidRPr="00892B5E" w:rsidTr="00B87FAC">
        <w:trPr>
          <w:cantSplit/>
        </w:trPr>
        <w:tc>
          <w:tcPr>
            <w:tcW w:w="8613" w:type="dxa"/>
          </w:tcPr>
          <w:p w:rsidR="00892B5E" w:rsidRPr="00892B5E" w:rsidRDefault="00892B5E">
            <w:pPr>
              <w:rPr>
                <w:noProof/>
                <w:sz w:val="22"/>
                <w:szCs w:val="22"/>
              </w:rPr>
            </w:pPr>
            <w:r w:rsidRPr="00892B5E">
              <w:rPr>
                <w:noProof/>
                <w:sz w:val="22"/>
                <w:szCs w:val="22"/>
              </w:rPr>
              <w:t>0003.0009.0096.0674 Нормативное правовое регулирование строительной деятельности</w:t>
            </w:r>
          </w:p>
        </w:tc>
        <w:tc>
          <w:tcPr>
            <w:tcW w:w="1350" w:type="dxa"/>
          </w:tcPr>
          <w:p w:rsidR="00892B5E" w:rsidRPr="00892B5E" w:rsidRDefault="00AB78A7" w:rsidP="00892B5E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</w:t>
            </w:r>
          </w:p>
        </w:tc>
      </w:tr>
      <w:tr w:rsidR="00892B5E" w:rsidRPr="00892B5E" w:rsidTr="00B87FAC">
        <w:trPr>
          <w:cantSplit/>
        </w:trPr>
        <w:tc>
          <w:tcPr>
            <w:tcW w:w="8613" w:type="dxa"/>
          </w:tcPr>
          <w:p w:rsidR="00892B5E" w:rsidRPr="00892B5E" w:rsidRDefault="00892B5E">
            <w:pPr>
              <w:rPr>
                <w:noProof/>
                <w:sz w:val="22"/>
                <w:szCs w:val="22"/>
              </w:rPr>
            </w:pPr>
            <w:r w:rsidRPr="00892B5E">
              <w:rPr>
                <w:noProof/>
                <w:sz w:val="22"/>
                <w:szCs w:val="22"/>
              </w:rPr>
              <w:t>0004.0018.0171.1081 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350" w:type="dxa"/>
          </w:tcPr>
          <w:p w:rsidR="00892B5E" w:rsidRPr="00892B5E" w:rsidRDefault="00F35019" w:rsidP="00892B5E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</w:t>
            </w:r>
          </w:p>
        </w:tc>
      </w:tr>
      <w:tr w:rsidR="00892B5E" w:rsidRPr="00892B5E" w:rsidTr="00B87FAC">
        <w:trPr>
          <w:cantSplit/>
        </w:trPr>
        <w:tc>
          <w:tcPr>
            <w:tcW w:w="8613" w:type="dxa"/>
          </w:tcPr>
          <w:p w:rsidR="00892B5E" w:rsidRPr="00892B5E" w:rsidRDefault="00892B5E">
            <w:pPr>
              <w:rPr>
                <w:noProof/>
                <w:sz w:val="22"/>
                <w:szCs w:val="22"/>
              </w:rPr>
            </w:pPr>
            <w:r w:rsidRPr="00892B5E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1350" w:type="dxa"/>
          </w:tcPr>
          <w:p w:rsidR="00892B5E" w:rsidRPr="00892B5E" w:rsidRDefault="00892B5E" w:rsidP="00AB78A7">
            <w:pPr>
              <w:jc w:val="center"/>
              <w:rPr>
                <w:noProof/>
                <w:sz w:val="22"/>
                <w:szCs w:val="22"/>
              </w:rPr>
            </w:pPr>
            <w:r w:rsidRPr="00892B5E">
              <w:rPr>
                <w:noProof/>
                <w:sz w:val="22"/>
                <w:szCs w:val="22"/>
              </w:rPr>
              <w:t>8</w:t>
            </w:r>
            <w:r w:rsidR="00AB78A7">
              <w:rPr>
                <w:noProof/>
                <w:sz w:val="22"/>
                <w:szCs w:val="22"/>
              </w:rPr>
              <w:t>13</w:t>
            </w:r>
          </w:p>
        </w:tc>
      </w:tr>
    </w:tbl>
    <w:p w:rsidR="007F4B38" w:rsidRPr="00892B5E" w:rsidRDefault="007F4B38">
      <w:pPr>
        <w:rPr>
          <w:noProof/>
          <w:sz w:val="22"/>
          <w:szCs w:val="22"/>
        </w:rPr>
      </w:pPr>
    </w:p>
    <w:p w:rsidR="007F4B38" w:rsidRPr="00892B5E" w:rsidRDefault="007F4B38">
      <w:pPr>
        <w:rPr>
          <w:noProof/>
          <w:sz w:val="22"/>
          <w:szCs w:val="22"/>
        </w:rPr>
      </w:pPr>
    </w:p>
    <w:p w:rsidR="007F4B38" w:rsidRPr="00892B5E" w:rsidRDefault="007F4B38">
      <w:pPr>
        <w:rPr>
          <w:noProof/>
          <w:sz w:val="22"/>
          <w:szCs w:val="22"/>
        </w:rPr>
      </w:pPr>
    </w:p>
    <w:sectPr w:rsidR="007F4B38" w:rsidRPr="00892B5E" w:rsidSect="004A6D51">
      <w:headerReference w:type="default" r:id="rId8"/>
      <w:pgSz w:w="11907" w:h="16840" w:code="9"/>
      <w:pgMar w:top="1440" w:right="1168" w:bottom="1440" w:left="99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E20" w:rsidRDefault="00DD4E20" w:rsidP="00DD4E20">
      <w:r>
        <w:separator/>
      </w:r>
    </w:p>
  </w:endnote>
  <w:endnote w:type="continuationSeparator" w:id="0">
    <w:p w:rsidR="00DD4E20" w:rsidRDefault="00DD4E20" w:rsidP="00DD4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E20" w:rsidRDefault="00DD4E20" w:rsidP="00DD4E20">
      <w:r>
        <w:separator/>
      </w:r>
    </w:p>
  </w:footnote>
  <w:footnote w:type="continuationSeparator" w:id="0">
    <w:p w:rsidR="00DD4E20" w:rsidRDefault="00DD4E20" w:rsidP="00DD4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443929"/>
      <w:docPartObj>
        <w:docPartGallery w:val="Page Numbers (Top of Page)"/>
        <w:docPartUnique/>
      </w:docPartObj>
    </w:sdtPr>
    <w:sdtContent>
      <w:p w:rsidR="004A6D51" w:rsidRDefault="004A6D5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D4E20" w:rsidRPr="00DD4E20" w:rsidRDefault="00DD4E20" w:rsidP="00DD4E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2B5E"/>
    <w:rsid w:val="0007598A"/>
    <w:rsid w:val="000A2AB1"/>
    <w:rsid w:val="0018309A"/>
    <w:rsid w:val="00194B77"/>
    <w:rsid w:val="00383555"/>
    <w:rsid w:val="003C06FA"/>
    <w:rsid w:val="004158C2"/>
    <w:rsid w:val="004A6D51"/>
    <w:rsid w:val="00501E61"/>
    <w:rsid w:val="005B6A2E"/>
    <w:rsid w:val="005D33C1"/>
    <w:rsid w:val="00621A19"/>
    <w:rsid w:val="00662D32"/>
    <w:rsid w:val="006E5D57"/>
    <w:rsid w:val="00733548"/>
    <w:rsid w:val="007F4B38"/>
    <w:rsid w:val="00892B5E"/>
    <w:rsid w:val="00915FF5"/>
    <w:rsid w:val="009F4721"/>
    <w:rsid w:val="00AB78A7"/>
    <w:rsid w:val="00B130E7"/>
    <w:rsid w:val="00B367BC"/>
    <w:rsid w:val="00B87FAC"/>
    <w:rsid w:val="00C64BA6"/>
    <w:rsid w:val="00CC2D69"/>
    <w:rsid w:val="00DC0406"/>
    <w:rsid w:val="00DD4E20"/>
    <w:rsid w:val="00E1076B"/>
    <w:rsid w:val="00E65E71"/>
    <w:rsid w:val="00F3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38"/>
  </w:style>
  <w:style w:type="paragraph" w:styleId="1">
    <w:name w:val="heading 1"/>
    <w:basedOn w:val="a"/>
    <w:next w:val="a"/>
    <w:qFormat/>
    <w:rsid w:val="007F4B38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7F4B38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7F4B38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7F4B38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7F4B38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7F4B38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7F4B38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7F4B38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7F4B38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E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4E20"/>
  </w:style>
  <w:style w:type="paragraph" w:styleId="a5">
    <w:name w:val="footer"/>
    <w:basedOn w:val="a"/>
    <w:link w:val="a6"/>
    <w:uiPriority w:val="99"/>
    <w:unhideWhenUsed/>
    <w:rsid w:val="00DD4E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4E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5900-19-017\Application%20Data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58</TotalTime>
  <Pages>2</Pages>
  <Words>396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5900-19-017</dc:creator>
  <cp:keywords/>
  <cp:lastModifiedBy>5900-03-309</cp:lastModifiedBy>
  <cp:revision>29</cp:revision>
  <cp:lastPrinted>2018-04-12T08:50:00Z</cp:lastPrinted>
  <dcterms:created xsi:type="dcterms:W3CDTF">2018-04-09T05:11:00Z</dcterms:created>
  <dcterms:modified xsi:type="dcterms:W3CDTF">2018-04-13T06:42:00Z</dcterms:modified>
</cp:coreProperties>
</file>