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9E" w:rsidRDefault="00782626" w:rsidP="002B57A6">
      <w:pPr>
        <w:spacing w:after="0" w:line="240" w:lineRule="atLeast"/>
        <w:jc w:val="both"/>
        <w:textAlignment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826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Реквизиты платежных документов, подтверждающих оплату пошлины за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78262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повторную выдачу информации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:</w:t>
      </w:r>
    </w:p>
    <w:p w:rsidR="00782626" w:rsidRDefault="00782626" w:rsidP="002B57A6">
      <w:pPr>
        <w:spacing w:after="0" w:line="240" w:lineRule="atLeast"/>
        <w:jc w:val="both"/>
        <w:textAlignment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2626" w:rsidRDefault="008D199E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782626"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Получатель: </w:t>
      </w:r>
      <w:r w:rsidR="00782626" w:rsidRPr="001812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УФК по Рязанской области  </w:t>
      </w:r>
      <w:r w:rsidR="00782626"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ежрайонная </w:t>
      </w:r>
      <w:r w:rsidR="00782626"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ИФНС России </w:t>
      </w:r>
      <w:r w:rsid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 </w:t>
      </w:r>
      <w:r w:rsidR="00782626"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Рязанской области</w:t>
      </w:r>
      <w:r w:rsidR="00782626"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</w:t>
      </w:r>
      <w:r w:rsidRPr="0017568D">
        <w:t xml:space="preserve">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7568D">
        <w:t xml:space="preserve"> </w:t>
      </w:r>
      <w:r>
        <w:t xml:space="preserve">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6234000014</w:t>
      </w: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получателя:  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623401001</w:t>
      </w:r>
    </w:p>
    <w:p w:rsidR="002B57A6" w:rsidRPr="00342E02" w:rsidRDefault="002B57A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счета получателя: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40101810400000010008</w:t>
      </w: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банка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получателя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046126001</w:t>
      </w: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банка получателя: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5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Отделение Рязань  </w:t>
      </w:r>
    </w:p>
    <w:p w:rsidR="002B57A6" w:rsidRDefault="002B57A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Код 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61701000</w:t>
      </w:r>
      <w:r w:rsidRPr="00342E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бюджетной классификации: 182 1 08 07010 01 1000 110</w:t>
      </w:r>
    </w:p>
    <w:p w:rsidR="00782626" w:rsidRP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плата за повторную выдачу свидетельства о государственной регистрации юридического лица, физического лица в качестве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индивидуального предпринимателя</w:t>
      </w:r>
      <w:r w:rsidRP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(20 процентов размера государственной пошлины, уплаченной за государственную регистрацию).</w:t>
      </w: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99E" w:rsidRDefault="008D199E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99E" w:rsidRPr="008D199E" w:rsidRDefault="008D199E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</w:t>
      </w: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олучател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УФК по Рязанской области  (наименование налогового органа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постановки на учет налогоплательщика</w:t>
      </w: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199E" w:rsidRPr="008D199E" w:rsidRDefault="008D199E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 получателя  (ИНН налогового органа</w:t>
      </w:r>
      <w:r w:rsidR="003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027" w:rsidRPr="003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постановки на учет налогоплательщика</w:t>
      </w: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8D199E" w:rsidRDefault="008D199E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КПП получателя  (КПП налогового органа</w:t>
      </w:r>
      <w:r w:rsidR="003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1027" w:rsidRPr="00341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месту постановки на учет налогоплательщика</w:t>
      </w: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341027" w:rsidRPr="008D199E" w:rsidRDefault="00341027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985"/>
        <w:gridCol w:w="1417"/>
      </w:tblGrid>
      <w:tr w:rsidR="00341027" w:rsidRPr="00077C18" w:rsidTr="00341027">
        <w:trPr>
          <w:trHeight w:val="567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1 по Рязанской области</w:t>
            </w:r>
          </w:p>
        </w:tc>
        <w:tc>
          <w:tcPr>
            <w:tcW w:w="1985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6231025557</w:t>
            </w:r>
          </w:p>
        </w:tc>
        <w:tc>
          <w:tcPr>
            <w:tcW w:w="1417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622901001</w:t>
            </w:r>
          </w:p>
        </w:tc>
      </w:tr>
      <w:tr w:rsidR="00341027" w:rsidRPr="00077C18" w:rsidTr="00341027">
        <w:trPr>
          <w:trHeight w:val="575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2 по Рязанской области</w:t>
            </w:r>
          </w:p>
        </w:tc>
        <w:tc>
          <w:tcPr>
            <w:tcW w:w="1985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6234000014</w:t>
            </w:r>
          </w:p>
        </w:tc>
        <w:tc>
          <w:tcPr>
            <w:tcW w:w="1417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623401001</w:t>
            </w:r>
          </w:p>
        </w:tc>
      </w:tr>
      <w:tr w:rsidR="00341027" w:rsidRPr="00077C18" w:rsidTr="00341027">
        <w:trPr>
          <w:trHeight w:val="555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3 по Рязанской области</w:t>
            </w:r>
          </w:p>
        </w:tc>
        <w:tc>
          <w:tcPr>
            <w:tcW w:w="1985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6230012932</w:t>
            </w:r>
          </w:p>
        </w:tc>
        <w:tc>
          <w:tcPr>
            <w:tcW w:w="1417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623001001</w:t>
            </w:r>
          </w:p>
        </w:tc>
      </w:tr>
      <w:tr w:rsidR="00341027" w:rsidRPr="00077C18" w:rsidTr="00341027">
        <w:trPr>
          <w:trHeight w:val="549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4 по Рязанской области</w:t>
            </w:r>
          </w:p>
        </w:tc>
        <w:tc>
          <w:tcPr>
            <w:tcW w:w="1985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6232004800</w:t>
            </w:r>
          </w:p>
        </w:tc>
        <w:tc>
          <w:tcPr>
            <w:tcW w:w="1417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623201001</w:t>
            </w:r>
          </w:p>
        </w:tc>
      </w:tr>
      <w:tr w:rsidR="00341027" w:rsidRPr="00077C18" w:rsidTr="00341027">
        <w:trPr>
          <w:trHeight w:val="543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5 по Рязанской области</w:t>
            </w:r>
          </w:p>
        </w:tc>
        <w:tc>
          <w:tcPr>
            <w:tcW w:w="1985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6219005498</w:t>
            </w:r>
          </w:p>
        </w:tc>
        <w:tc>
          <w:tcPr>
            <w:tcW w:w="1417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623301001</w:t>
            </w:r>
          </w:p>
        </w:tc>
      </w:tr>
      <w:tr w:rsidR="00341027" w:rsidRPr="00077C18" w:rsidTr="00341027">
        <w:trPr>
          <w:trHeight w:val="551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6 по Рязанской области</w:t>
            </w:r>
          </w:p>
        </w:tc>
        <w:tc>
          <w:tcPr>
            <w:tcW w:w="1985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6230041348</w:t>
            </w:r>
          </w:p>
        </w:tc>
        <w:tc>
          <w:tcPr>
            <w:tcW w:w="1417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623001001</w:t>
            </w:r>
          </w:p>
        </w:tc>
      </w:tr>
      <w:tr w:rsidR="00341027" w:rsidRPr="00077C18" w:rsidTr="00341027">
        <w:trPr>
          <w:trHeight w:val="573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7 по Рязанской области</w:t>
            </w:r>
          </w:p>
        </w:tc>
        <w:tc>
          <w:tcPr>
            <w:tcW w:w="1985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6214004927</w:t>
            </w:r>
          </w:p>
        </w:tc>
        <w:tc>
          <w:tcPr>
            <w:tcW w:w="1417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620601001</w:t>
            </w:r>
          </w:p>
        </w:tc>
      </w:tr>
      <w:tr w:rsidR="00341027" w:rsidRPr="00077C18" w:rsidTr="00341027">
        <w:trPr>
          <w:trHeight w:val="553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Межрайонная ИФНС России № 9 по Рязанской области</w:t>
            </w:r>
          </w:p>
        </w:tc>
        <w:tc>
          <w:tcPr>
            <w:tcW w:w="1985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6226006044</w:t>
            </w:r>
          </w:p>
        </w:tc>
        <w:tc>
          <w:tcPr>
            <w:tcW w:w="1417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622601001</w:t>
            </w:r>
          </w:p>
        </w:tc>
      </w:tr>
      <w:tr w:rsidR="00341027" w:rsidRPr="00077C18" w:rsidTr="00341027">
        <w:trPr>
          <w:trHeight w:val="547"/>
        </w:trPr>
        <w:tc>
          <w:tcPr>
            <w:tcW w:w="5211" w:type="dxa"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Межрайонная ИФНС России № 10 по Рязанской области</w:t>
            </w:r>
          </w:p>
        </w:tc>
        <w:tc>
          <w:tcPr>
            <w:tcW w:w="1985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6225006517</w:t>
            </w:r>
          </w:p>
        </w:tc>
        <w:tc>
          <w:tcPr>
            <w:tcW w:w="1417" w:type="dxa"/>
            <w:noWrap/>
            <w:hideMark/>
          </w:tcPr>
          <w:p w:rsidR="00341027" w:rsidRPr="006521DA" w:rsidRDefault="00341027" w:rsidP="0034102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1DA">
              <w:rPr>
                <w:rFonts w:ascii="Times New Roman" w:hAnsi="Times New Roman" w:cs="Times New Roman"/>
                <w:bCs/>
                <w:sz w:val="24"/>
                <w:szCs w:val="24"/>
              </w:rPr>
              <w:t>622501001</w:t>
            </w:r>
          </w:p>
        </w:tc>
      </w:tr>
    </w:tbl>
    <w:p w:rsidR="008D199E" w:rsidRPr="008D199E" w:rsidRDefault="008D199E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199E" w:rsidRPr="008D199E" w:rsidRDefault="008D199E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счета получателя: 40101810400000010008</w:t>
      </w:r>
    </w:p>
    <w:p w:rsidR="008D199E" w:rsidRPr="008D199E" w:rsidRDefault="008D199E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банка получателя: Отделение Рязань  </w:t>
      </w:r>
    </w:p>
    <w:p w:rsidR="008D199E" w:rsidRDefault="008D199E" w:rsidP="008D199E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19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БИК банка получателя: 046126001</w:t>
      </w:r>
    </w:p>
    <w:p w:rsidR="008D199E" w:rsidRDefault="0094309B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ОКТМО:</w:t>
      </w:r>
      <w:r w:rsidRPr="0094309B">
        <w:t xml:space="preserve"> </w:t>
      </w:r>
      <w: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ОКТМО п</w:t>
      </w:r>
      <w:bookmarkStart w:id="0" w:name="_GoBack"/>
      <w:bookmarkEnd w:id="0"/>
      <w:r w:rsidRPr="009430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месту постановки на учет налогоплательщика</w:t>
      </w:r>
    </w:p>
    <w:p w:rsidR="0094309B" w:rsidRDefault="0094309B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бюджетной классификации: 182 1 08 07310 01 1000 110</w:t>
      </w:r>
    </w:p>
    <w:p w:rsidR="00782626" w:rsidRPr="00782626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82626" w:rsidRPr="00342E02" w:rsidRDefault="00782626" w:rsidP="002B57A6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7826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плата за повторную выдачу свидетельства о постановке на учет в налоговом органе в случае его утраты (300 рублей).</w:t>
      </w:r>
    </w:p>
    <w:p w:rsidR="00782626" w:rsidRPr="00782626" w:rsidRDefault="00782626" w:rsidP="002B57A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82626" w:rsidRPr="0078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26"/>
    <w:rsid w:val="000307B9"/>
    <w:rsid w:val="002B57A6"/>
    <w:rsid w:val="00341027"/>
    <w:rsid w:val="00782626"/>
    <w:rsid w:val="008D199E"/>
    <w:rsid w:val="0094309B"/>
    <w:rsid w:val="00976B84"/>
    <w:rsid w:val="00ED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9E"/>
    <w:pPr>
      <w:ind w:left="720"/>
      <w:contextualSpacing/>
    </w:pPr>
  </w:style>
  <w:style w:type="table" w:styleId="a4">
    <w:name w:val="Table Grid"/>
    <w:basedOn w:val="a1"/>
    <w:uiPriority w:val="59"/>
    <w:rsid w:val="0034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99E"/>
    <w:pPr>
      <w:ind w:left="720"/>
      <w:contextualSpacing/>
    </w:pPr>
  </w:style>
  <w:style w:type="table" w:styleId="a4">
    <w:name w:val="Table Grid"/>
    <w:basedOn w:val="a1"/>
    <w:uiPriority w:val="59"/>
    <w:rsid w:val="00341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Рыбина Александра Александровна</dc:creator>
  <cp:lastModifiedBy>Рыбина Александра Александровна</cp:lastModifiedBy>
  <cp:revision>4</cp:revision>
  <dcterms:created xsi:type="dcterms:W3CDTF">2016-03-02T13:27:00Z</dcterms:created>
  <dcterms:modified xsi:type="dcterms:W3CDTF">2016-03-16T07:45:00Z</dcterms:modified>
</cp:coreProperties>
</file>