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2" w:rsidRDefault="000C0771" w:rsidP="00BE4E94">
      <w:pPr>
        <w:spacing w:after="0" w:line="24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07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Реквизиты платежных документов на уплату государственной пошлины по делам, рассматриваемым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Pr="000C07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судах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общей юрисдикции, мировыми судьями (за исключением Верховного Суда Росссийской Федерации):</w:t>
      </w:r>
    </w:p>
    <w:p w:rsidR="000C0771" w:rsidRDefault="000C0771" w:rsidP="00BE4E94">
      <w:pPr>
        <w:spacing w:after="0" w:line="240" w:lineRule="atLeast"/>
        <w:jc w:val="both"/>
        <w:textAlignment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0771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УФК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Рязанской области 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налогового органа</w:t>
      </w:r>
      <w:r w:rsidR="00C3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771" w:rsidRPr="00750D6D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получателя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 органа</w:t>
      </w:r>
      <w:r w:rsidR="00C3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771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получателя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 органа</w:t>
      </w:r>
      <w:r w:rsidR="00C3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771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счета получателя: 40101810400000010008</w:t>
      </w:r>
    </w:p>
    <w:p w:rsidR="000C0771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банка получателя: Отделение Рязань  </w:t>
      </w:r>
    </w:p>
    <w:p w:rsidR="000C0771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</w:t>
      </w:r>
      <w:r w:rsidRPr="0075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046126001</w:t>
      </w:r>
    </w:p>
    <w:p w:rsidR="000C0771" w:rsidRDefault="000C0771" w:rsidP="00B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771" w:rsidRDefault="000C0771" w:rsidP="00B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</w:t>
      </w:r>
      <w:r w:rsidRPr="000C0771">
        <w:rPr>
          <w:rFonts w:ascii="Times New Roman" w:hAnsi="Times New Roman" w:cs="Times New Roman"/>
          <w:sz w:val="28"/>
          <w:szCs w:val="28"/>
        </w:rPr>
        <w:t xml:space="preserve"> 182 1 08 03010 01 1000 110</w:t>
      </w:r>
    </w:p>
    <w:p w:rsidR="000C0771" w:rsidRDefault="000C0771" w:rsidP="00B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ОКТМО: код ОКТМО по месту нахождения суда</w:t>
      </w:r>
    </w:p>
    <w:p w:rsidR="000C0771" w:rsidRDefault="000C0771" w:rsidP="00B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71" w:rsidRDefault="000C0771" w:rsidP="00B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 w:rsidRPr="000C0771">
        <w:rPr>
          <w:rFonts w:ascii="Times New Roman" w:hAnsi="Times New Roman" w:cs="Times New Roman"/>
          <w:sz w:val="28"/>
          <w:szCs w:val="28"/>
        </w:rPr>
        <w:t>указывается ИНН</w:t>
      </w:r>
      <w:r>
        <w:rPr>
          <w:rFonts w:ascii="Times New Roman" w:hAnsi="Times New Roman" w:cs="Times New Roman"/>
          <w:sz w:val="28"/>
          <w:szCs w:val="28"/>
        </w:rPr>
        <w:t xml:space="preserve"> налогового органа и КПП налогового органа</w:t>
      </w:r>
      <w:r w:rsidRPr="000C0771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674830">
        <w:rPr>
          <w:rFonts w:ascii="Times New Roman" w:hAnsi="Times New Roman" w:cs="Times New Roman"/>
          <w:sz w:val="28"/>
          <w:szCs w:val="28"/>
        </w:rPr>
        <w:t>совершения</w:t>
      </w:r>
      <w:r w:rsidRPr="000C0771">
        <w:rPr>
          <w:rFonts w:ascii="Times New Roman" w:hAnsi="Times New Roman" w:cs="Times New Roman"/>
          <w:sz w:val="28"/>
          <w:szCs w:val="28"/>
        </w:rPr>
        <w:t xml:space="preserve"> юридически значимых действий</w:t>
      </w:r>
      <w:bookmarkStart w:id="0" w:name="_GoBack"/>
      <w:bookmarkEnd w:id="0"/>
    </w:p>
    <w:p w:rsidR="006521DA" w:rsidRDefault="006521DA" w:rsidP="0065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417"/>
      </w:tblGrid>
      <w:tr w:rsidR="000C0771" w:rsidRPr="00077C18" w:rsidTr="006521DA">
        <w:trPr>
          <w:trHeight w:val="567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1 по Рязанской области</w:t>
            </w:r>
          </w:p>
        </w:tc>
        <w:tc>
          <w:tcPr>
            <w:tcW w:w="1985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6231025557</w:t>
            </w:r>
          </w:p>
        </w:tc>
        <w:tc>
          <w:tcPr>
            <w:tcW w:w="1417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622901001</w:t>
            </w:r>
          </w:p>
        </w:tc>
      </w:tr>
      <w:tr w:rsidR="000C0771" w:rsidRPr="00077C18" w:rsidTr="006521DA">
        <w:trPr>
          <w:trHeight w:val="575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2 по Рязанской области</w:t>
            </w:r>
          </w:p>
        </w:tc>
        <w:tc>
          <w:tcPr>
            <w:tcW w:w="1985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6234000014</w:t>
            </w:r>
          </w:p>
        </w:tc>
        <w:tc>
          <w:tcPr>
            <w:tcW w:w="1417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623401001</w:t>
            </w:r>
          </w:p>
        </w:tc>
      </w:tr>
      <w:tr w:rsidR="000C0771" w:rsidRPr="00077C18" w:rsidTr="006521DA">
        <w:trPr>
          <w:trHeight w:val="555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3 по Рязанской области</w:t>
            </w:r>
          </w:p>
        </w:tc>
        <w:tc>
          <w:tcPr>
            <w:tcW w:w="1985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6230012932</w:t>
            </w:r>
          </w:p>
        </w:tc>
        <w:tc>
          <w:tcPr>
            <w:tcW w:w="1417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623001001</w:t>
            </w:r>
          </w:p>
        </w:tc>
      </w:tr>
      <w:tr w:rsidR="000C0771" w:rsidRPr="00077C18" w:rsidTr="006521DA">
        <w:trPr>
          <w:trHeight w:val="549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4 по Рязанской области</w:t>
            </w:r>
          </w:p>
        </w:tc>
        <w:tc>
          <w:tcPr>
            <w:tcW w:w="1985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6232004800</w:t>
            </w:r>
          </w:p>
        </w:tc>
        <w:tc>
          <w:tcPr>
            <w:tcW w:w="1417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623201001</w:t>
            </w:r>
          </w:p>
        </w:tc>
      </w:tr>
      <w:tr w:rsidR="000C0771" w:rsidRPr="00077C18" w:rsidTr="006521DA">
        <w:trPr>
          <w:trHeight w:val="543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5 по Рязанской области</w:t>
            </w:r>
          </w:p>
        </w:tc>
        <w:tc>
          <w:tcPr>
            <w:tcW w:w="1985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6219005498</w:t>
            </w:r>
          </w:p>
        </w:tc>
        <w:tc>
          <w:tcPr>
            <w:tcW w:w="1417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623301001</w:t>
            </w:r>
          </w:p>
        </w:tc>
      </w:tr>
      <w:tr w:rsidR="000C0771" w:rsidRPr="00077C18" w:rsidTr="006521DA">
        <w:trPr>
          <w:trHeight w:val="551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6 по Рязанской области</w:t>
            </w:r>
          </w:p>
        </w:tc>
        <w:tc>
          <w:tcPr>
            <w:tcW w:w="1985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6230041348</w:t>
            </w:r>
          </w:p>
        </w:tc>
        <w:tc>
          <w:tcPr>
            <w:tcW w:w="1417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623001001</w:t>
            </w:r>
          </w:p>
        </w:tc>
      </w:tr>
      <w:tr w:rsidR="000C0771" w:rsidRPr="00077C18" w:rsidTr="006521DA">
        <w:trPr>
          <w:trHeight w:val="573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7 по Рязанской области</w:t>
            </w:r>
          </w:p>
        </w:tc>
        <w:tc>
          <w:tcPr>
            <w:tcW w:w="1985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6214004927</w:t>
            </w:r>
          </w:p>
        </w:tc>
        <w:tc>
          <w:tcPr>
            <w:tcW w:w="1417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620601001</w:t>
            </w:r>
          </w:p>
        </w:tc>
      </w:tr>
      <w:tr w:rsidR="000C0771" w:rsidRPr="00077C18" w:rsidTr="006521DA">
        <w:trPr>
          <w:trHeight w:val="553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9 по Рязанской области</w:t>
            </w:r>
          </w:p>
        </w:tc>
        <w:tc>
          <w:tcPr>
            <w:tcW w:w="1985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6226006044</w:t>
            </w:r>
          </w:p>
        </w:tc>
        <w:tc>
          <w:tcPr>
            <w:tcW w:w="1417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622601001</w:t>
            </w:r>
          </w:p>
        </w:tc>
      </w:tr>
      <w:tr w:rsidR="000C0771" w:rsidRPr="00077C18" w:rsidTr="006521DA">
        <w:trPr>
          <w:trHeight w:val="547"/>
        </w:trPr>
        <w:tc>
          <w:tcPr>
            <w:tcW w:w="5211" w:type="dxa"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10 по Рязанской области</w:t>
            </w:r>
          </w:p>
        </w:tc>
        <w:tc>
          <w:tcPr>
            <w:tcW w:w="1985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6225006517</w:t>
            </w:r>
          </w:p>
        </w:tc>
        <w:tc>
          <w:tcPr>
            <w:tcW w:w="1417" w:type="dxa"/>
            <w:noWrap/>
            <w:hideMark/>
          </w:tcPr>
          <w:p w:rsidR="000C0771" w:rsidRPr="006521DA" w:rsidRDefault="000C0771" w:rsidP="00CD3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622501001</w:t>
            </w:r>
          </w:p>
        </w:tc>
      </w:tr>
    </w:tbl>
    <w:p w:rsidR="000C0771" w:rsidRPr="000C0771" w:rsidRDefault="000C0771" w:rsidP="000C0771">
      <w:pPr>
        <w:rPr>
          <w:rFonts w:ascii="Times New Roman" w:hAnsi="Times New Roman" w:cs="Times New Roman"/>
          <w:sz w:val="28"/>
          <w:szCs w:val="28"/>
        </w:rPr>
      </w:pPr>
    </w:p>
    <w:sectPr w:rsidR="000C0771" w:rsidRPr="000C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1"/>
    <w:rsid w:val="000307B9"/>
    <w:rsid w:val="000C0771"/>
    <w:rsid w:val="006521DA"/>
    <w:rsid w:val="00674830"/>
    <w:rsid w:val="00976B84"/>
    <w:rsid w:val="00BE4E94"/>
    <w:rsid w:val="00C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1"/>
    <w:pPr>
      <w:ind w:left="720"/>
      <w:contextualSpacing/>
    </w:pPr>
  </w:style>
  <w:style w:type="table" w:styleId="a4">
    <w:name w:val="Table Grid"/>
    <w:basedOn w:val="a1"/>
    <w:uiPriority w:val="59"/>
    <w:rsid w:val="000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1"/>
    <w:pPr>
      <w:ind w:left="720"/>
      <w:contextualSpacing/>
    </w:pPr>
  </w:style>
  <w:style w:type="table" w:styleId="a4">
    <w:name w:val="Table Grid"/>
    <w:basedOn w:val="a1"/>
    <w:uiPriority w:val="59"/>
    <w:rsid w:val="000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Александра Александровна</dc:creator>
  <cp:lastModifiedBy>Рыбина Александра Александровна</cp:lastModifiedBy>
  <cp:revision>4</cp:revision>
  <dcterms:created xsi:type="dcterms:W3CDTF">2016-03-02T13:37:00Z</dcterms:created>
  <dcterms:modified xsi:type="dcterms:W3CDTF">2016-03-16T07:35:00Z</dcterms:modified>
</cp:coreProperties>
</file>