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F034A5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34A5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2076D0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6D0">
        <w:rPr>
          <w:rFonts w:ascii="Times New Roman" w:hAnsi="Times New Roman" w:cs="Times New Roman"/>
          <w:sz w:val="24"/>
          <w:szCs w:val="24"/>
        </w:rPr>
        <w:t xml:space="preserve">о проделанной работе комиссией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 за </w:t>
      </w:r>
      <w:r w:rsidR="00861578" w:rsidRPr="002076D0">
        <w:rPr>
          <w:rFonts w:ascii="Times New Roman" w:hAnsi="Times New Roman" w:cs="Times New Roman"/>
          <w:sz w:val="24"/>
          <w:szCs w:val="24"/>
        </w:rPr>
        <w:t>2</w:t>
      </w:r>
      <w:r w:rsidRPr="002076D0">
        <w:rPr>
          <w:rFonts w:ascii="Times New Roman" w:hAnsi="Times New Roman" w:cs="Times New Roman"/>
          <w:sz w:val="24"/>
          <w:szCs w:val="24"/>
        </w:rPr>
        <w:t xml:space="preserve"> квартал 2015 года</w:t>
      </w:r>
    </w:p>
    <w:p w:rsidR="005B44AD" w:rsidRPr="002076D0" w:rsidRDefault="005B44AD">
      <w:pPr>
        <w:rPr>
          <w:rFonts w:ascii="Times New Roman" w:hAnsi="Times New Roman" w:cs="Times New Roman"/>
          <w:sz w:val="24"/>
          <w:szCs w:val="24"/>
        </w:rPr>
      </w:pPr>
    </w:p>
    <w:p w:rsidR="005B44AD" w:rsidRPr="002076D0" w:rsidRDefault="005B44AD" w:rsidP="005B4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6D0">
        <w:rPr>
          <w:rFonts w:ascii="Times New Roman" w:hAnsi="Times New Roman" w:cs="Times New Roman"/>
          <w:sz w:val="24"/>
          <w:szCs w:val="24"/>
        </w:rPr>
        <w:t xml:space="preserve">За </w:t>
      </w:r>
      <w:r w:rsidR="004B5ED6" w:rsidRPr="002076D0">
        <w:rPr>
          <w:rFonts w:ascii="Times New Roman" w:hAnsi="Times New Roman" w:cs="Times New Roman"/>
          <w:sz w:val="24"/>
          <w:szCs w:val="24"/>
        </w:rPr>
        <w:t>2</w:t>
      </w:r>
      <w:r w:rsidRPr="002076D0">
        <w:rPr>
          <w:rFonts w:ascii="Times New Roman" w:hAnsi="Times New Roman" w:cs="Times New Roman"/>
          <w:sz w:val="24"/>
          <w:szCs w:val="24"/>
        </w:rPr>
        <w:t xml:space="preserve"> квартал 2015 года состоялось </w:t>
      </w:r>
      <w:r w:rsidR="004B5ED6" w:rsidRPr="002076D0">
        <w:rPr>
          <w:rFonts w:ascii="Times New Roman" w:hAnsi="Times New Roman" w:cs="Times New Roman"/>
          <w:sz w:val="24"/>
          <w:szCs w:val="24"/>
        </w:rPr>
        <w:t>4</w:t>
      </w:r>
      <w:r w:rsidRPr="002076D0">
        <w:rPr>
          <w:rFonts w:ascii="Times New Roman" w:hAnsi="Times New Roman" w:cs="Times New Roman"/>
          <w:sz w:val="24"/>
          <w:szCs w:val="24"/>
        </w:rPr>
        <w:t xml:space="preserve"> заседания комиссии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интересов, на которы</w:t>
      </w:r>
      <w:r w:rsidR="009169DC" w:rsidRPr="002076D0">
        <w:rPr>
          <w:rFonts w:ascii="Times New Roman" w:hAnsi="Times New Roman" w:cs="Times New Roman"/>
          <w:sz w:val="24"/>
          <w:szCs w:val="24"/>
        </w:rPr>
        <w:t>е</w:t>
      </w:r>
      <w:r w:rsidRPr="002076D0">
        <w:rPr>
          <w:rFonts w:ascii="Times New Roman" w:hAnsi="Times New Roman" w:cs="Times New Roman"/>
          <w:sz w:val="24"/>
          <w:szCs w:val="24"/>
        </w:rPr>
        <w:t xml:space="preserve"> вызывалс</w:t>
      </w:r>
      <w:r w:rsidR="009169DC" w:rsidRPr="002076D0">
        <w:rPr>
          <w:rFonts w:ascii="Times New Roman" w:hAnsi="Times New Roman" w:cs="Times New Roman"/>
          <w:sz w:val="24"/>
          <w:szCs w:val="24"/>
        </w:rPr>
        <w:t>я</w:t>
      </w:r>
      <w:r w:rsidRPr="002076D0">
        <w:rPr>
          <w:rFonts w:ascii="Times New Roman" w:hAnsi="Times New Roman" w:cs="Times New Roman"/>
          <w:sz w:val="24"/>
          <w:szCs w:val="24"/>
        </w:rPr>
        <w:t xml:space="preserve"> </w:t>
      </w:r>
      <w:r w:rsidR="009169DC" w:rsidRPr="002076D0">
        <w:rPr>
          <w:rFonts w:ascii="Times New Roman" w:hAnsi="Times New Roman" w:cs="Times New Roman"/>
          <w:sz w:val="24"/>
          <w:szCs w:val="24"/>
        </w:rPr>
        <w:t>1</w:t>
      </w:r>
      <w:r w:rsidRPr="002076D0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9169DC" w:rsidRPr="002076D0">
        <w:rPr>
          <w:rFonts w:ascii="Times New Roman" w:hAnsi="Times New Roman" w:cs="Times New Roman"/>
          <w:sz w:val="24"/>
          <w:szCs w:val="24"/>
        </w:rPr>
        <w:t>й</w:t>
      </w:r>
      <w:r w:rsidRPr="002076D0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9169DC" w:rsidRPr="002076D0">
        <w:rPr>
          <w:rFonts w:ascii="Times New Roman" w:hAnsi="Times New Roman" w:cs="Times New Roman"/>
          <w:sz w:val="24"/>
          <w:szCs w:val="24"/>
        </w:rPr>
        <w:t>й</w:t>
      </w:r>
      <w:r w:rsidRPr="002076D0">
        <w:rPr>
          <w:rFonts w:ascii="Times New Roman" w:hAnsi="Times New Roman" w:cs="Times New Roman"/>
          <w:sz w:val="24"/>
          <w:szCs w:val="24"/>
        </w:rPr>
        <w:t xml:space="preserve"> по </w:t>
      </w:r>
      <w:r w:rsidR="00D20CA4" w:rsidRPr="002076D0">
        <w:rPr>
          <w:rFonts w:ascii="Times New Roman" w:hAnsi="Times New Roman" w:cs="Times New Roman"/>
          <w:sz w:val="24"/>
          <w:szCs w:val="24"/>
        </w:rPr>
        <w:t>факт</w:t>
      </w:r>
      <w:r w:rsidR="004B5ED6" w:rsidRPr="002076D0">
        <w:rPr>
          <w:rFonts w:ascii="Times New Roman" w:hAnsi="Times New Roman" w:cs="Times New Roman"/>
          <w:sz w:val="24"/>
          <w:szCs w:val="24"/>
        </w:rPr>
        <w:t>у</w:t>
      </w:r>
      <w:r w:rsidRPr="002076D0">
        <w:rPr>
          <w:rFonts w:ascii="Times New Roman" w:hAnsi="Times New Roman" w:cs="Times New Roman"/>
          <w:sz w:val="24"/>
          <w:szCs w:val="24"/>
        </w:rPr>
        <w:t xml:space="preserve"> предоставления неполных или недостоверных сведений о доходах, об имуществе и обязательствах имущественного характера своих, супруги (супруга), несовершеннолетних детей</w:t>
      </w:r>
      <w:r w:rsidR="00D20CA4" w:rsidRPr="002076D0">
        <w:rPr>
          <w:rFonts w:ascii="Times New Roman" w:hAnsi="Times New Roman" w:cs="Times New Roman"/>
          <w:sz w:val="24"/>
          <w:szCs w:val="24"/>
        </w:rPr>
        <w:t xml:space="preserve">, </w:t>
      </w:r>
      <w:r w:rsidR="009169DC" w:rsidRPr="002076D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20CA4" w:rsidRPr="002076D0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DA74E7" w:rsidRPr="002076D0">
        <w:rPr>
          <w:rFonts w:ascii="Times New Roman" w:hAnsi="Times New Roman" w:cs="Times New Roman"/>
          <w:sz w:val="24"/>
          <w:szCs w:val="24"/>
        </w:rPr>
        <w:t>7</w:t>
      </w:r>
      <w:r w:rsidR="00D20CA4" w:rsidRPr="002076D0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DA74E7" w:rsidRPr="002076D0">
        <w:rPr>
          <w:rFonts w:ascii="Times New Roman" w:hAnsi="Times New Roman" w:cs="Times New Roman"/>
          <w:sz w:val="24"/>
          <w:szCs w:val="24"/>
        </w:rPr>
        <w:t>й</w:t>
      </w:r>
      <w:r w:rsidR="00D20CA4" w:rsidRPr="002076D0">
        <w:rPr>
          <w:rFonts w:ascii="Times New Roman" w:hAnsi="Times New Roman" w:cs="Times New Roman"/>
          <w:sz w:val="24"/>
          <w:szCs w:val="24"/>
        </w:rPr>
        <w:t xml:space="preserve"> </w:t>
      </w:r>
      <w:r w:rsidR="009169DC" w:rsidRPr="002076D0">
        <w:rPr>
          <w:rFonts w:ascii="Times New Roman" w:hAnsi="Times New Roman" w:cs="Times New Roman"/>
          <w:sz w:val="24"/>
          <w:szCs w:val="24"/>
        </w:rPr>
        <w:t xml:space="preserve">от </w:t>
      </w:r>
      <w:r w:rsidR="00D20CA4" w:rsidRPr="002076D0">
        <w:rPr>
          <w:rFonts w:ascii="Times New Roman" w:hAnsi="Times New Roman" w:cs="Times New Roman"/>
          <w:sz w:val="24"/>
          <w:szCs w:val="24"/>
        </w:rPr>
        <w:t>работодател</w:t>
      </w:r>
      <w:r w:rsidR="00571377" w:rsidRPr="002076D0">
        <w:rPr>
          <w:rFonts w:ascii="Times New Roman" w:hAnsi="Times New Roman" w:cs="Times New Roman"/>
          <w:sz w:val="24"/>
          <w:szCs w:val="24"/>
        </w:rPr>
        <w:t>ей</w:t>
      </w:r>
      <w:r w:rsidR="00D20CA4" w:rsidRPr="002076D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D20CA4" w:rsidRPr="00207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CA4" w:rsidRPr="002076D0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="00D20CA4" w:rsidRPr="002076D0">
        <w:rPr>
          <w:rFonts w:ascii="Times New Roman" w:hAnsi="Times New Roman" w:cs="Times New Roman"/>
          <w:sz w:val="24"/>
          <w:szCs w:val="24"/>
        </w:rPr>
        <w:t xml:space="preserve"> на работу бывших государственных служащих</w:t>
      </w:r>
      <w:r w:rsidR="00446194" w:rsidRPr="002076D0">
        <w:rPr>
          <w:rFonts w:ascii="Times New Roman" w:hAnsi="Times New Roman" w:cs="Times New Roman"/>
          <w:sz w:val="24"/>
          <w:szCs w:val="24"/>
        </w:rPr>
        <w:t>.</w:t>
      </w:r>
    </w:p>
    <w:p w:rsidR="005B44AD" w:rsidRPr="002076D0" w:rsidRDefault="005B44AD" w:rsidP="005B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Pr="002076D0" w:rsidRDefault="005B44AD">
      <w:pPr>
        <w:rPr>
          <w:rFonts w:ascii="Times New Roman" w:hAnsi="Times New Roman" w:cs="Times New Roman"/>
          <w:sz w:val="24"/>
          <w:szCs w:val="24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2"/>
    <w:rsid w:val="002076D0"/>
    <w:rsid w:val="00446194"/>
    <w:rsid w:val="004B5ED6"/>
    <w:rsid w:val="004D14E2"/>
    <w:rsid w:val="00571377"/>
    <w:rsid w:val="005B44AD"/>
    <w:rsid w:val="00861578"/>
    <w:rsid w:val="00890418"/>
    <w:rsid w:val="008E7C02"/>
    <w:rsid w:val="009169DC"/>
    <w:rsid w:val="00D20CA4"/>
    <w:rsid w:val="00DA74E7"/>
    <w:rsid w:val="00F034A5"/>
    <w:rsid w:val="00F3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2F3D-F76E-4CA0-AEA2-7705162F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Чернецова Нина Ивановна</cp:lastModifiedBy>
  <cp:revision>2</cp:revision>
  <cp:lastPrinted>2016-04-12T08:46:00Z</cp:lastPrinted>
  <dcterms:created xsi:type="dcterms:W3CDTF">2016-09-22T07:54:00Z</dcterms:created>
  <dcterms:modified xsi:type="dcterms:W3CDTF">2016-09-22T07:54:00Z</dcterms:modified>
</cp:coreProperties>
</file>