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E" w:rsidRDefault="00B76D9E" w:rsidP="00B76D9E"/>
    <w:p w:rsidR="00B76D9E" w:rsidRPr="00DD5624" w:rsidRDefault="00B76D9E" w:rsidP="00B76D9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D5624">
        <w:rPr>
          <w:sz w:val="28"/>
          <w:szCs w:val="28"/>
        </w:rPr>
        <w:t xml:space="preserve">          </w:t>
      </w:r>
      <w:proofErr w:type="gramStart"/>
      <w:r w:rsidRPr="00DD5624">
        <w:rPr>
          <w:b/>
          <w:sz w:val="28"/>
          <w:szCs w:val="28"/>
        </w:rPr>
        <w:t>Информация о проведенных в налогов</w:t>
      </w:r>
      <w:r w:rsidR="002A5CC5">
        <w:rPr>
          <w:b/>
          <w:sz w:val="28"/>
          <w:szCs w:val="28"/>
        </w:rPr>
        <w:t>ых</w:t>
      </w:r>
      <w:r w:rsidR="00E00CDE">
        <w:rPr>
          <w:b/>
          <w:sz w:val="28"/>
          <w:szCs w:val="28"/>
        </w:rPr>
        <w:t xml:space="preserve"> органах Свердловской области в </w:t>
      </w:r>
      <w:r w:rsidR="00440F98">
        <w:rPr>
          <w:b/>
          <w:sz w:val="28"/>
          <w:szCs w:val="28"/>
        </w:rPr>
        <w:t xml:space="preserve"> 2017</w:t>
      </w:r>
      <w:r w:rsidRPr="00DD5624">
        <w:rPr>
          <w:b/>
          <w:sz w:val="28"/>
          <w:szCs w:val="28"/>
        </w:rPr>
        <w:t xml:space="preserve"> год</w:t>
      </w:r>
      <w:r w:rsidR="007609D7">
        <w:rPr>
          <w:b/>
          <w:sz w:val="28"/>
          <w:szCs w:val="28"/>
        </w:rPr>
        <w:t>у</w:t>
      </w:r>
      <w:r w:rsidRPr="00DD5624">
        <w:rPr>
          <w:b/>
          <w:sz w:val="28"/>
          <w:szCs w:val="28"/>
        </w:rPr>
        <w:t xml:space="preserve"> провер</w:t>
      </w:r>
      <w:r w:rsidR="0079305E">
        <w:rPr>
          <w:b/>
          <w:sz w:val="28"/>
          <w:szCs w:val="28"/>
        </w:rPr>
        <w:t>ках</w:t>
      </w:r>
      <w:r w:rsidRPr="00DD5624">
        <w:rPr>
          <w:b/>
          <w:sz w:val="28"/>
          <w:szCs w:val="28"/>
        </w:rPr>
        <w:t xml:space="preserve"> в рамках Указа Президента РФ   от 21.09.2009  №  1065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B76D9E" w:rsidRDefault="00B76D9E" w:rsidP="00B76D9E">
      <w:pPr>
        <w:jc w:val="both"/>
        <w:rPr>
          <w:sz w:val="28"/>
          <w:szCs w:val="28"/>
        </w:rPr>
      </w:pPr>
    </w:p>
    <w:p w:rsidR="00B76D9E" w:rsidRDefault="00432E50" w:rsidP="00B76D9E">
      <w:pPr>
        <w:ind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0CDE">
        <w:rPr>
          <w:b/>
          <w:sz w:val="28"/>
          <w:szCs w:val="28"/>
        </w:rPr>
        <w:t xml:space="preserve">Проверки, проведенные </w:t>
      </w:r>
      <w:r w:rsidR="007609D7">
        <w:rPr>
          <w:b/>
          <w:sz w:val="28"/>
          <w:szCs w:val="28"/>
        </w:rPr>
        <w:t>в</w:t>
      </w:r>
      <w:r w:rsidR="00440F98">
        <w:rPr>
          <w:b/>
          <w:sz w:val="28"/>
          <w:szCs w:val="28"/>
        </w:rPr>
        <w:t xml:space="preserve"> 2017</w:t>
      </w:r>
      <w:r w:rsidR="004B1035">
        <w:rPr>
          <w:b/>
          <w:sz w:val="28"/>
          <w:szCs w:val="28"/>
        </w:rPr>
        <w:t xml:space="preserve"> год</w:t>
      </w:r>
      <w:r w:rsidR="007609D7">
        <w:rPr>
          <w:b/>
          <w:sz w:val="28"/>
          <w:szCs w:val="28"/>
        </w:rPr>
        <w:t>у</w:t>
      </w:r>
    </w:p>
    <w:p w:rsidR="001239E4" w:rsidRPr="002F2E8F" w:rsidRDefault="001239E4" w:rsidP="00B76D9E">
      <w:pPr>
        <w:ind w:firstLine="707"/>
        <w:jc w:val="both"/>
        <w:rPr>
          <w:b/>
          <w:sz w:val="28"/>
          <w:szCs w:val="28"/>
        </w:rPr>
      </w:pPr>
    </w:p>
    <w:p w:rsidR="001239E4" w:rsidRPr="001239E4" w:rsidRDefault="001239E4" w:rsidP="0079305E">
      <w:pPr>
        <w:ind w:firstLine="707"/>
        <w:jc w:val="both"/>
        <w:rPr>
          <w:sz w:val="28"/>
          <w:szCs w:val="28"/>
        </w:rPr>
      </w:pPr>
      <w:proofErr w:type="gramStart"/>
      <w:r w:rsidRPr="001239E4">
        <w:rPr>
          <w:sz w:val="28"/>
          <w:szCs w:val="28"/>
        </w:rPr>
        <w:t xml:space="preserve">В Управлении ФНС России по Свердловской области и инспекциях ФНС России по Свердловской области </w:t>
      </w:r>
      <w:r w:rsidR="007609D7">
        <w:rPr>
          <w:sz w:val="28"/>
          <w:szCs w:val="28"/>
        </w:rPr>
        <w:t xml:space="preserve">в </w:t>
      </w:r>
      <w:r w:rsidRPr="0079305E">
        <w:rPr>
          <w:sz w:val="28"/>
          <w:szCs w:val="28"/>
        </w:rPr>
        <w:t>2017 год</w:t>
      </w:r>
      <w:r w:rsidR="007609D7">
        <w:rPr>
          <w:sz w:val="28"/>
          <w:szCs w:val="28"/>
        </w:rPr>
        <w:t>у</w:t>
      </w:r>
      <w:r w:rsidRPr="001239E4">
        <w:rPr>
          <w:sz w:val="28"/>
          <w:szCs w:val="28"/>
        </w:rPr>
        <w:t xml:space="preserve"> был</w:t>
      </w:r>
      <w:r w:rsidR="00761F24">
        <w:rPr>
          <w:sz w:val="28"/>
          <w:szCs w:val="28"/>
        </w:rPr>
        <w:t>и</w:t>
      </w:r>
      <w:r w:rsidRPr="001239E4">
        <w:rPr>
          <w:sz w:val="28"/>
          <w:szCs w:val="28"/>
        </w:rPr>
        <w:t xml:space="preserve"> проведен</w:t>
      </w:r>
      <w:r w:rsidR="00761F24">
        <w:rPr>
          <w:sz w:val="28"/>
          <w:szCs w:val="28"/>
        </w:rPr>
        <w:t>ы</w:t>
      </w:r>
      <w:r w:rsidRPr="001239E4">
        <w:rPr>
          <w:sz w:val="28"/>
          <w:szCs w:val="28"/>
        </w:rPr>
        <w:t xml:space="preserve"> 24 проверки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  <w:r w:rsidRPr="001239E4">
        <w:rPr>
          <w:sz w:val="28"/>
          <w:szCs w:val="28"/>
        </w:rPr>
        <w:t xml:space="preserve"> </w:t>
      </w:r>
      <w:r w:rsidR="00FD0430">
        <w:rPr>
          <w:sz w:val="28"/>
          <w:szCs w:val="28"/>
        </w:rPr>
        <w:t xml:space="preserve">     Проведены 24 проверки </w:t>
      </w:r>
      <w:r w:rsidRPr="001239E4">
        <w:rPr>
          <w:sz w:val="28"/>
          <w:szCs w:val="28"/>
        </w:rPr>
        <w:t xml:space="preserve"> по  фактам нарушений Федерального закона от 25.12.2008 № 273-ФЗ «О противодействии коррупции»:</w:t>
      </w:r>
      <w:r w:rsidR="0079305E">
        <w:rPr>
          <w:sz w:val="28"/>
          <w:szCs w:val="28"/>
        </w:rPr>
        <w:t xml:space="preserve"> </w:t>
      </w:r>
      <w:r w:rsidRPr="001239E4">
        <w:rPr>
          <w:sz w:val="28"/>
          <w:szCs w:val="28"/>
        </w:rPr>
        <w:t>представление сведений о доходах, об имуществе и обязательствах имущественного характера</w:t>
      </w:r>
      <w:r w:rsidR="0079305E">
        <w:rPr>
          <w:sz w:val="28"/>
          <w:szCs w:val="28"/>
        </w:rPr>
        <w:t>.</w:t>
      </w:r>
    </w:p>
    <w:p w:rsidR="001239E4" w:rsidRPr="001239E4" w:rsidRDefault="00FD0430" w:rsidP="00FD0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39E4" w:rsidRPr="001239E4">
        <w:rPr>
          <w:sz w:val="28"/>
          <w:szCs w:val="28"/>
        </w:rPr>
        <w:t>ередано 24 материала в комиссию по соблюдению требований к служебному поведению и урегулированию конфликта интересов. По результатам проверок в соответствии с Указом № 1065 примен</w:t>
      </w:r>
      <w:r>
        <w:rPr>
          <w:sz w:val="28"/>
          <w:szCs w:val="28"/>
        </w:rPr>
        <w:t>ено 19 дисциплинарных взысканий. Н</w:t>
      </w:r>
      <w:r w:rsidR="001239E4" w:rsidRPr="001239E4">
        <w:rPr>
          <w:sz w:val="28"/>
          <w:szCs w:val="28"/>
        </w:rPr>
        <w:t>арушений ограничений, налагаемых на гражданина, замещавшего должность государственной службы, при  заключении  им трудового или гражданско-правового договора не выявлено</w:t>
      </w:r>
      <w:r>
        <w:rPr>
          <w:sz w:val="28"/>
          <w:szCs w:val="28"/>
        </w:rPr>
        <w:t>.</w:t>
      </w:r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proofErr w:type="gramStart"/>
      <w:r w:rsidRPr="001239E4">
        <w:rPr>
          <w:sz w:val="28"/>
          <w:szCs w:val="28"/>
        </w:rPr>
        <w:t xml:space="preserve">Рекомендации по заполнению Справок о доходах, расходах, а также требования законодательства и руководящих документов ФНС России по вопросу противодействия коррупции, информация об ответственности за непредставление или представление заведомо ложных сведений о доходах, об имуществе и обязательствах имущественного характера  доведена  отделом кадров до всех сотрудников Управления </w:t>
      </w:r>
      <w:r w:rsidR="00FD0430">
        <w:rPr>
          <w:sz w:val="28"/>
          <w:szCs w:val="28"/>
        </w:rPr>
        <w:t xml:space="preserve">ФНС России по Свердловской области </w:t>
      </w:r>
      <w:r w:rsidRPr="001239E4">
        <w:rPr>
          <w:sz w:val="28"/>
          <w:szCs w:val="28"/>
        </w:rPr>
        <w:t>и Межрайонных инспекций по Свердловской области.</w:t>
      </w:r>
      <w:proofErr w:type="gramEnd"/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Кроме того в Управлении и инспекциях по Св</w:t>
      </w:r>
      <w:r w:rsidR="009F77D2" w:rsidRPr="001239E4">
        <w:rPr>
          <w:sz w:val="28"/>
          <w:szCs w:val="28"/>
        </w:rPr>
        <w:t xml:space="preserve">ердловской области проведено </w:t>
      </w:r>
      <w:r w:rsidR="004A517E" w:rsidRPr="001239E4">
        <w:rPr>
          <w:sz w:val="28"/>
          <w:szCs w:val="28"/>
        </w:rPr>
        <w:t>128</w:t>
      </w:r>
      <w:r w:rsidRPr="001239E4">
        <w:rPr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интересов.</w:t>
      </w:r>
    </w:p>
    <w:p w:rsidR="00B76D9E" w:rsidRPr="001239E4" w:rsidRDefault="00B42D05" w:rsidP="00B7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комиссиях было р</w:t>
      </w:r>
      <w:r w:rsidR="009F77D2" w:rsidRPr="001239E4">
        <w:rPr>
          <w:sz w:val="28"/>
          <w:szCs w:val="28"/>
        </w:rPr>
        <w:t xml:space="preserve">ассмотрено </w:t>
      </w:r>
      <w:r w:rsidR="003F5ABD" w:rsidRPr="001239E4">
        <w:rPr>
          <w:sz w:val="28"/>
          <w:szCs w:val="28"/>
        </w:rPr>
        <w:t>90</w:t>
      </w:r>
      <w:r w:rsidR="00E644D6" w:rsidRPr="001239E4">
        <w:rPr>
          <w:sz w:val="28"/>
          <w:szCs w:val="28"/>
        </w:rPr>
        <w:t xml:space="preserve"> материал</w:t>
      </w:r>
      <w:r w:rsidR="003F5ABD" w:rsidRPr="001239E4">
        <w:rPr>
          <w:sz w:val="28"/>
          <w:szCs w:val="28"/>
        </w:rPr>
        <w:t>ов</w:t>
      </w:r>
      <w:r w:rsidR="00B76D9E" w:rsidRPr="001239E4">
        <w:rPr>
          <w:sz w:val="28"/>
          <w:szCs w:val="28"/>
        </w:rPr>
        <w:t>, касающихся уведомлений граждан и организаций о заключении с гражданином, замещавшим должность государственной службы в государственном органе, трудового договора.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lastRenderedPageBreak/>
        <w:t>Уведомления о намерении выпол</w:t>
      </w:r>
      <w:r w:rsidR="00FF7263" w:rsidRPr="001239E4">
        <w:rPr>
          <w:bCs/>
          <w:snapToGrid w:val="0"/>
          <w:sz w:val="28"/>
          <w:szCs w:val="20"/>
        </w:rPr>
        <w:t>нять иную оплачиваемую работу</w:t>
      </w:r>
      <w:r w:rsidR="00FF7263" w:rsidRPr="001239E4">
        <w:rPr>
          <w:bCs/>
          <w:snapToGrid w:val="0"/>
          <w:sz w:val="28"/>
          <w:szCs w:val="20"/>
        </w:rPr>
        <w:br/>
      </w:r>
      <w:r w:rsidR="009F77D2" w:rsidRPr="001239E4">
        <w:rPr>
          <w:bCs/>
          <w:snapToGrid w:val="0"/>
          <w:sz w:val="28"/>
          <w:szCs w:val="20"/>
        </w:rPr>
        <w:t xml:space="preserve">направили </w:t>
      </w:r>
      <w:r w:rsidR="00E644D6" w:rsidRPr="001239E4">
        <w:rPr>
          <w:bCs/>
          <w:snapToGrid w:val="0"/>
          <w:sz w:val="28"/>
          <w:szCs w:val="20"/>
        </w:rPr>
        <w:t>18</w:t>
      </w:r>
      <w:r w:rsidRPr="001239E4">
        <w:rPr>
          <w:bCs/>
          <w:snapToGrid w:val="0"/>
          <w:sz w:val="28"/>
          <w:szCs w:val="20"/>
        </w:rPr>
        <w:t xml:space="preserve"> государственных гражданских служащих. 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t>Фактов не уведомления (несвоевременного уведомления) при фактическом выполнении и</w:t>
      </w:r>
      <w:r w:rsidR="00FF7263" w:rsidRPr="001239E4">
        <w:rPr>
          <w:bCs/>
          <w:snapToGrid w:val="0"/>
          <w:sz w:val="28"/>
          <w:szCs w:val="20"/>
        </w:rPr>
        <w:t xml:space="preserve">ной оплачиваемой деятельности </w:t>
      </w:r>
      <w:bookmarkStart w:id="0" w:name="_GoBack"/>
      <w:bookmarkEnd w:id="0"/>
      <w:r w:rsidRPr="001239E4">
        <w:rPr>
          <w:bCs/>
          <w:snapToGrid w:val="0"/>
          <w:sz w:val="28"/>
          <w:szCs w:val="20"/>
        </w:rPr>
        <w:t>не выявлено.</w:t>
      </w:r>
    </w:p>
    <w:p w:rsidR="00AF34F3" w:rsidRPr="001239E4" w:rsidRDefault="00AF34F3" w:rsidP="00AF34F3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По результатам комиссий должностным лицам налоговых органов даны рекомендации  о недопущении случаев возникновения конфликта интересов.</w:t>
      </w:r>
    </w:p>
    <w:p w:rsidR="00C70B67" w:rsidRPr="00181027" w:rsidRDefault="00C70B67">
      <w:pPr>
        <w:rPr>
          <w:sz w:val="28"/>
          <w:szCs w:val="28"/>
        </w:rPr>
      </w:pPr>
    </w:p>
    <w:sectPr w:rsidR="00C70B67" w:rsidRPr="001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02694C"/>
    <w:rsid w:val="00053C97"/>
    <w:rsid w:val="001239E4"/>
    <w:rsid w:val="001755A4"/>
    <w:rsid w:val="00181027"/>
    <w:rsid w:val="00184ECF"/>
    <w:rsid w:val="00210060"/>
    <w:rsid w:val="002301AB"/>
    <w:rsid w:val="002A5CC5"/>
    <w:rsid w:val="002C45B1"/>
    <w:rsid w:val="002E3CED"/>
    <w:rsid w:val="00367576"/>
    <w:rsid w:val="003F5ABD"/>
    <w:rsid w:val="00404169"/>
    <w:rsid w:val="00432E50"/>
    <w:rsid w:val="00440F98"/>
    <w:rsid w:val="004A0F81"/>
    <w:rsid w:val="004A517E"/>
    <w:rsid w:val="004B1035"/>
    <w:rsid w:val="004D573F"/>
    <w:rsid w:val="005377B9"/>
    <w:rsid w:val="005F295F"/>
    <w:rsid w:val="00756083"/>
    <w:rsid w:val="007609D7"/>
    <w:rsid w:val="00761F24"/>
    <w:rsid w:val="0078672E"/>
    <w:rsid w:val="0079305E"/>
    <w:rsid w:val="008E3F32"/>
    <w:rsid w:val="00916B2D"/>
    <w:rsid w:val="009E41A5"/>
    <w:rsid w:val="009F77D2"/>
    <w:rsid w:val="00A45066"/>
    <w:rsid w:val="00A9356A"/>
    <w:rsid w:val="00A97861"/>
    <w:rsid w:val="00AF34F3"/>
    <w:rsid w:val="00AF65EB"/>
    <w:rsid w:val="00B30824"/>
    <w:rsid w:val="00B42D05"/>
    <w:rsid w:val="00B76D9E"/>
    <w:rsid w:val="00B7770E"/>
    <w:rsid w:val="00B848FF"/>
    <w:rsid w:val="00BE6C56"/>
    <w:rsid w:val="00C1512D"/>
    <w:rsid w:val="00C411BA"/>
    <w:rsid w:val="00C4489F"/>
    <w:rsid w:val="00C47929"/>
    <w:rsid w:val="00C70B67"/>
    <w:rsid w:val="00C974EA"/>
    <w:rsid w:val="00CD2DE5"/>
    <w:rsid w:val="00CE7E18"/>
    <w:rsid w:val="00DF3DE4"/>
    <w:rsid w:val="00E00CDE"/>
    <w:rsid w:val="00E644D6"/>
    <w:rsid w:val="00EB4032"/>
    <w:rsid w:val="00EE6990"/>
    <w:rsid w:val="00FB3A76"/>
    <w:rsid w:val="00FD0430"/>
    <w:rsid w:val="00FF6DB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Станислав Анатольевич</dc:creator>
  <cp:lastModifiedBy>Корчак Татьяна Борисовна</cp:lastModifiedBy>
  <cp:revision>2</cp:revision>
  <cp:lastPrinted>2016-07-13T05:09:00Z</cp:lastPrinted>
  <dcterms:created xsi:type="dcterms:W3CDTF">2018-02-01T08:36:00Z</dcterms:created>
  <dcterms:modified xsi:type="dcterms:W3CDTF">2018-02-01T08:36:00Z</dcterms:modified>
</cp:coreProperties>
</file>