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42" w:rsidRPr="00510A32" w:rsidRDefault="00AD0D42" w:rsidP="00AD0D42">
      <w:pPr>
        <w:pStyle w:val="ConsPlusNormal"/>
        <w:ind w:firstLine="540"/>
        <w:jc w:val="center"/>
        <w:rPr>
          <w:b/>
        </w:rPr>
      </w:pPr>
      <w:r w:rsidRPr="00016F35">
        <w:rPr>
          <w:b/>
        </w:rPr>
        <w:t>Решения Комиссии по соблюдению требований к служебному поведению и урегулированию конфликта интересов УФНС России по Тульской области</w:t>
      </w:r>
      <w:r w:rsidR="00010310">
        <w:rPr>
          <w:b/>
        </w:rPr>
        <w:t xml:space="preserve"> в 2016</w:t>
      </w:r>
      <w:r w:rsidR="00510A32" w:rsidRPr="00510A32">
        <w:rPr>
          <w:b/>
        </w:rPr>
        <w:t xml:space="preserve"> </w:t>
      </w:r>
      <w:r w:rsidR="00010310">
        <w:rPr>
          <w:b/>
        </w:rPr>
        <w:t>г</w:t>
      </w:r>
      <w:r w:rsidR="00510A32">
        <w:rPr>
          <w:b/>
        </w:rPr>
        <w:t>оду</w:t>
      </w:r>
      <w:bookmarkStart w:id="0" w:name="_GoBack"/>
      <w:bookmarkEnd w:id="0"/>
    </w:p>
    <w:p w:rsidR="00AD0D42" w:rsidRDefault="00AD0D42" w:rsidP="00AD0D42">
      <w:pPr>
        <w:pStyle w:val="ConsPlusNormal"/>
        <w:ind w:firstLine="540"/>
        <w:jc w:val="center"/>
        <w:rPr>
          <w:b/>
        </w:rPr>
      </w:pPr>
    </w:p>
    <w:p w:rsidR="002D27AF" w:rsidRDefault="002D27AF" w:rsidP="00AD0D42">
      <w:pPr>
        <w:pStyle w:val="ConsPlusNormal"/>
        <w:ind w:firstLine="540"/>
        <w:jc w:val="both"/>
        <w:rPr>
          <w:b/>
          <w:u w:val="single"/>
        </w:rPr>
      </w:pPr>
    </w:p>
    <w:p w:rsidR="002D27AF" w:rsidRDefault="002D27AF" w:rsidP="002D27AF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1) Выписка из протокола заседания Комиссии Управления от 0</w:t>
      </w:r>
      <w:r w:rsidR="00C433CB">
        <w:rPr>
          <w:b/>
          <w:u w:val="single"/>
        </w:rPr>
        <w:t>2</w:t>
      </w:r>
      <w:r>
        <w:rPr>
          <w:b/>
          <w:u w:val="single"/>
        </w:rPr>
        <w:t>.11</w:t>
      </w:r>
      <w:r w:rsidR="00483BD2">
        <w:rPr>
          <w:b/>
          <w:u w:val="single"/>
        </w:rPr>
        <w:t>.</w:t>
      </w:r>
      <w:r>
        <w:rPr>
          <w:b/>
          <w:u w:val="single"/>
        </w:rPr>
        <w:t xml:space="preserve">2016 </w:t>
      </w:r>
    </w:p>
    <w:p w:rsidR="002D27AF" w:rsidRDefault="002D27AF" w:rsidP="00AD0D42">
      <w:pPr>
        <w:pStyle w:val="ConsPlusNormal"/>
        <w:ind w:firstLine="540"/>
        <w:jc w:val="both"/>
        <w:rPr>
          <w:b/>
          <w:u w:val="single"/>
        </w:rPr>
      </w:pPr>
    </w:p>
    <w:p w:rsidR="002D27AF" w:rsidRPr="00B71545" w:rsidRDefault="002D27AF" w:rsidP="002D27AF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B71545">
        <w:rPr>
          <w:sz w:val="24"/>
          <w:szCs w:val="24"/>
          <w:u w:val="single"/>
        </w:rPr>
        <w:t>Решение:</w:t>
      </w:r>
    </w:p>
    <w:p w:rsidR="002D27AF" w:rsidRPr="00B71545" w:rsidRDefault="002D27AF" w:rsidP="002D27AF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признать, что при исполнении государственным гражданским служащим Корабельниковой Н.В. должностных обязанностей конфликт интересов отсутствует;</w:t>
      </w:r>
    </w:p>
    <w:p w:rsidR="002D27AF" w:rsidRPr="00B71545" w:rsidRDefault="002D27AF" w:rsidP="002D27AF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В целях предупреждения возможного конфликта интересов  предупредить Корабельникову Н.В. о необходимости письменного уведомления своего непосредственного начальника и комиссии Управления при изменении ее должностного положения и ее дочери в случае перемещения по службе после трудоустройства;</w:t>
      </w:r>
    </w:p>
    <w:p w:rsidR="000615DA" w:rsidRDefault="000615DA" w:rsidP="000615DA">
      <w:pPr>
        <w:pStyle w:val="ConsPlusNormal"/>
        <w:ind w:left="567"/>
        <w:jc w:val="both"/>
      </w:pPr>
    </w:p>
    <w:p w:rsidR="000615DA" w:rsidRDefault="000615DA" w:rsidP="000615DA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2) Выписка из протокола заседания Комиссии Управления от 11.11</w:t>
      </w:r>
      <w:r w:rsidR="00483BD2">
        <w:rPr>
          <w:b/>
          <w:u w:val="single"/>
        </w:rPr>
        <w:t>.</w:t>
      </w:r>
      <w:r>
        <w:rPr>
          <w:b/>
          <w:u w:val="single"/>
        </w:rPr>
        <w:t xml:space="preserve">2016 </w:t>
      </w:r>
    </w:p>
    <w:p w:rsidR="000615DA" w:rsidRDefault="000615DA" w:rsidP="000615DA">
      <w:pPr>
        <w:pStyle w:val="ConsPlusNormal"/>
        <w:ind w:firstLine="540"/>
        <w:jc w:val="center"/>
        <w:rPr>
          <w:b/>
        </w:rPr>
      </w:pPr>
    </w:p>
    <w:p w:rsidR="000615DA" w:rsidRPr="00B71545" w:rsidRDefault="000615DA" w:rsidP="000615DA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B71545">
        <w:rPr>
          <w:sz w:val="24"/>
          <w:szCs w:val="24"/>
          <w:u w:val="single"/>
        </w:rPr>
        <w:t>Решение:</w:t>
      </w:r>
    </w:p>
    <w:p w:rsidR="000615DA" w:rsidRPr="00B71545" w:rsidRDefault="000615DA" w:rsidP="004845A3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признать, что при исполнении государственным гражданским служащим Кузнеченковой И.М. должностных обязанностей конфликт интересов отсутствует;</w:t>
      </w:r>
    </w:p>
    <w:p w:rsidR="000615DA" w:rsidRPr="00B71545" w:rsidRDefault="000615DA" w:rsidP="004845A3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признать, что при исполнении государственным гражданским служащим Кузнеченковой Е.В. должностных обязанностей конфликт интересов отсутствует;</w:t>
      </w:r>
    </w:p>
    <w:p w:rsidR="000615DA" w:rsidRDefault="000615DA" w:rsidP="004845A3">
      <w:pPr>
        <w:pStyle w:val="ConsPlusNormal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В целях предупреждения возможного конфликта интересов  предупредить Кузнеченкову И.М. и Кузнеченкову Е.В. о необходимости письменного уведомления своего непосредственного руководителя и комиссии Управления при изменении ее должностного положения и ее дочери в случае перемещения по службе и при принятии решений по документам, который ранее готовил либо утверждал один из них, заявляя в таком случае пи</w:t>
      </w:r>
      <w:r w:rsidR="00010310" w:rsidRPr="00B71545">
        <w:rPr>
          <w:sz w:val="24"/>
          <w:szCs w:val="24"/>
        </w:rPr>
        <w:t>сьменный отвод от их исполнения.</w:t>
      </w:r>
    </w:p>
    <w:p w:rsidR="004845A3" w:rsidRDefault="004845A3" w:rsidP="004845A3">
      <w:pPr>
        <w:pStyle w:val="ConsPlusNormal"/>
        <w:ind w:left="1440"/>
        <w:jc w:val="both"/>
        <w:rPr>
          <w:sz w:val="24"/>
          <w:szCs w:val="24"/>
        </w:rPr>
      </w:pPr>
    </w:p>
    <w:p w:rsidR="004845A3" w:rsidRDefault="004845A3" w:rsidP="004845A3">
      <w:pPr>
        <w:pStyle w:val="ConsPlusNormal"/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3) Выписка из протокола заседания Комиссии Управления от 11.11.2016 </w:t>
      </w:r>
    </w:p>
    <w:p w:rsidR="004845A3" w:rsidRDefault="004845A3" w:rsidP="004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45A3" w:rsidRPr="00C613AD" w:rsidRDefault="004845A3" w:rsidP="004845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13AD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4845A3" w:rsidRPr="00B9621C" w:rsidRDefault="00BE1A58" w:rsidP="00BE1A5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45A3" w:rsidRPr="00B9621C">
        <w:rPr>
          <w:sz w:val="24"/>
          <w:szCs w:val="24"/>
        </w:rPr>
        <w:t>признать, что при исполнении в настоящее время государственным гражданским служащим Виноградовой Ю.И. должностных обязанностей - конфликт интересов отсутствует;</w:t>
      </w:r>
    </w:p>
    <w:p w:rsidR="004845A3" w:rsidRPr="00B9621C" w:rsidRDefault="004845A3" w:rsidP="004845A3">
      <w:pPr>
        <w:pStyle w:val="ConsPlusNormal"/>
        <w:ind w:firstLine="540"/>
        <w:jc w:val="both"/>
        <w:rPr>
          <w:sz w:val="24"/>
          <w:szCs w:val="24"/>
        </w:rPr>
      </w:pPr>
      <w:r w:rsidRPr="00B9621C">
        <w:rPr>
          <w:sz w:val="24"/>
          <w:szCs w:val="24"/>
        </w:rPr>
        <w:t>2) В целях предупреждения возможного конфликта интересов  предупредить Виноградову Ю.И. о необходимости письменного уведомления своего непосредственного руководителя и комиссии Управления при изменении ее должностного положения случае перемещения по службе и при принятии решений по документам, связанных с коммерческой деятельностью супруга и подконтрольных ему организаций. В этих случаях Виноградовой Ю.И. следует заявлять письменный отвод от их исполнения</w:t>
      </w:r>
      <w:r>
        <w:rPr>
          <w:sz w:val="24"/>
          <w:szCs w:val="24"/>
        </w:rPr>
        <w:t>.</w:t>
      </w:r>
    </w:p>
    <w:p w:rsidR="004845A3" w:rsidRPr="00B71545" w:rsidRDefault="004845A3" w:rsidP="004845A3">
      <w:pPr>
        <w:pStyle w:val="ConsPlusNormal"/>
        <w:ind w:firstLine="567"/>
        <w:jc w:val="both"/>
        <w:rPr>
          <w:sz w:val="24"/>
          <w:szCs w:val="24"/>
        </w:rPr>
      </w:pPr>
    </w:p>
    <w:p w:rsidR="000615DA" w:rsidRDefault="000615DA" w:rsidP="000615DA">
      <w:pPr>
        <w:pStyle w:val="ConsPlusNormal"/>
        <w:ind w:left="567"/>
        <w:jc w:val="both"/>
      </w:pPr>
    </w:p>
    <w:p w:rsidR="00AD0D42" w:rsidRDefault="004845A3" w:rsidP="00AD0D42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AD0D42">
        <w:rPr>
          <w:b/>
          <w:u w:val="single"/>
        </w:rPr>
        <w:t>) Выписка из протокола заседания Комиссии Управления от 09.12.2016</w:t>
      </w:r>
    </w:p>
    <w:p w:rsidR="00AD0D42" w:rsidRDefault="00AD0D42" w:rsidP="00AD0D42">
      <w:pPr>
        <w:pStyle w:val="ConsPlusNormal"/>
        <w:ind w:firstLine="540"/>
        <w:jc w:val="both"/>
        <w:rPr>
          <w:b/>
          <w:u w:val="single"/>
        </w:rPr>
      </w:pPr>
    </w:p>
    <w:p w:rsidR="00AD0D42" w:rsidRPr="00B71545" w:rsidRDefault="00AD0D42" w:rsidP="00AD0D42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B71545">
        <w:rPr>
          <w:sz w:val="24"/>
          <w:szCs w:val="24"/>
          <w:u w:val="single"/>
        </w:rPr>
        <w:t>Решение:</w:t>
      </w:r>
    </w:p>
    <w:p w:rsidR="00AD0D42" w:rsidRPr="00B71545" w:rsidRDefault="00AD0D42" w:rsidP="00AD0D42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признать, что при исполнении государственным гражданским служащим Т.И.Зыбайло должностных обязанностей конфликт интересов отсутствует.</w:t>
      </w:r>
    </w:p>
    <w:p w:rsidR="00E04D36" w:rsidRPr="00B71545" w:rsidRDefault="00AD0D42" w:rsidP="000615DA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B71545">
        <w:rPr>
          <w:sz w:val="24"/>
          <w:szCs w:val="24"/>
        </w:rPr>
        <w:t>в целях предупреждения возможного конфликта интересов  предупредить Т.И.Зыбайло о необходимости письменного уведомления своего непосредственного начальника и комиссии Управления при изме</w:t>
      </w:r>
      <w:r w:rsidR="000615DA" w:rsidRPr="00B71545">
        <w:rPr>
          <w:sz w:val="24"/>
          <w:szCs w:val="24"/>
        </w:rPr>
        <w:t>нении ее должностного положения.</w:t>
      </w:r>
    </w:p>
    <w:sectPr w:rsidR="00E04D36" w:rsidRPr="00B71545" w:rsidSect="004845A3">
      <w:type w:val="continuous"/>
      <w:pgSz w:w="11906" w:h="16838" w:code="9"/>
      <w:pgMar w:top="851" w:right="567" w:bottom="567" w:left="567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894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45F9"/>
    <w:multiLevelType w:val="hybridMultilevel"/>
    <w:tmpl w:val="CA0008AE"/>
    <w:lvl w:ilvl="0" w:tplc="B79202F4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6B5712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2"/>
    <w:rsid w:val="00007533"/>
    <w:rsid w:val="00010310"/>
    <w:rsid w:val="000615DA"/>
    <w:rsid w:val="000D4DB0"/>
    <w:rsid w:val="001C0A86"/>
    <w:rsid w:val="002D27AF"/>
    <w:rsid w:val="00483BD2"/>
    <w:rsid w:val="004845A3"/>
    <w:rsid w:val="00510A32"/>
    <w:rsid w:val="009B0087"/>
    <w:rsid w:val="00A52D62"/>
    <w:rsid w:val="00AD0D42"/>
    <w:rsid w:val="00B71545"/>
    <w:rsid w:val="00BE1A58"/>
    <w:rsid w:val="00C433CB"/>
    <w:rsid w:val="00DE204D"/>
    <w:rsid w:val="00E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D4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D4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Светлана Александровна ГОГОВА</cp:lastModifiedBy>
  <cp:revision>3</cp:revision>
  <dcterms:created xsi:type="dcterms:W3CDTF">2018-02-01T13:41:00Z</dcterms:created>
  <dcterms:modified xsi:type="dcterms:W3CDTF">2018-02-01T13:42:00Z</dcterms:modified>
</cp:coreProperties>
</file>