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CA3" w:rsidRPr="00B966BF" w:rsidRDefault="005D3CA3" w:rsidP="005D3CA3">
      <w:pPr>
        <w:tabs>
          <w:tab w:val="left" w:pos="6764"/>
          <w:tab w:val="left" w:pos="7088"/>
          <w:tab w:val="right" w:pos="9355"/>
        </w:tabs>
        <w:spacing w:line="240" w:lineRule="auto"/>
        <w:ind w:left="6237"/>
        <w:contextualSpacing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 w:rsidRPr="00B966BF">
        <w:rPr>
          <w:rFonts w:ascii="Times New Roman" w:hAnsi="Times New Roman"/>
          <w:sz w:val="24"/>
          <w:szCs w:val="24"/>
        </w:rPr>
        <w:t>Приложение № </w:t>
      </w:r>
      <w:r>
        <w:rPr>
          <w:rFonts w:ascii="Times New Roman" w:hAnsi="Times New Roman"/>
          <w:sz w:val="24"/>
          <w:szCs w:val="24"/>
        </w:rPr>
        <w:t>1</w:t>
      </w:r>
    </w:p>
    <w:p w:rsidR="00302A7D" w:rsidRPr="00C20FE8" w:rsidRDefault="00302A7D" w:rsidP="00302A7D">
      <w:pPr>
        <w:tabs>
          <w:tab w:val="left" w:pos="10080"/>
          <w:tab w:val="left" w:pos="13500"/>
        </w:tabs>
        <w:spacing w:after="0" w:line="240" w:lineRule="auto"/>
        <w:ind w:left="12191" w:right="-730"/>
        <w:rPr>
          <w:rFonts w:ascii="Times New Roman" w:hAnsi="Times New Roman"/>
          <w:sz w:val="28"/>
          <w:szCs w:val="28"/>
        </w:rPr>
      </w:pPr>
    </w:p>
    <w:p w:rsidR="00302A7D" w:rsidRPr="00302A7D" w:rsidRDefault="00302A7D" w:rsidP="00302A7D">
      <w:pPr>
        <w:tabs>
          <w:tab w:val="left" w:pos="10080"/>
          <w:tab w:val="left" w:pos="13500"/>
        </w:tabs>
        <w:spacing w:after="0" w:line="240" w:lineRule="auto"/>
        <w:ind w:left="12191" w:right="-730"/>
        <w:rPr>
          <w:rFonts w:ascii="Times New Roman" w:hAnsi="Times New Roman"/>
          <w:sz w:val="24"/>
          <w:szCs w:val="24"/>
        </w:rPr>
      </w:pPr>
      <w:r w:rsidRPr="00302A7D">
        <w:rPr>
          <w:rFonts w:ascii="Times New Roman" w:hAnsi="Times New Roman"/>
          <w:sz w:val="24"/>
          <w:szCs w:val="24"/>
        </w:rPr>
        <w:t>УТВЕРЖДЕН</w:t>
      </w:r>
    </w:p>
    <w:p w:rsidR="00302A7D" w:rsidRDefault="00302A7D" w:rsidP="00302A7D">
      <w:pPr>
        <w:tabs>
          <w:tab w:val="left" w:pos="10080"/>
          <w:tab w:val="left" w:pos="13500"/>
        </w:tabs>
        <w:spacing w:after="0" w:line="240" w:lineRule="auto"/>
        <w:ind w:left="12191" w:right="-730"/>
        <w:rPr>
          <w:rFonts w:ascii="Times New Roman" w:hAnsi="Times New Roman"/>
          <w:sz w:val="24"/>
          <w:szCs w:val="24"/>
        </w:rPr>
      </w:pPr>
      <w:r w:rsidRPr="00302A7D">
        <w:rPr>
          <w:rFonts w:ascii="Times New Roman" w:hAnsi="Times New Roman"/>
          <w:sz w:val="24"/>
          <w:szCs w:val="24"/>
        </w:rPr>
        <w:t xml:space="preserve">приказом </w:t>
      </w:r>
      <w:r w:rsidR="009B517C">
        <w:rPr>
          <w:rFonts w:ascii="Times New Roman" w:hAnsi="Times New Roman"/>
          <w:sz w:val="24"/>
          <w:szCs w:val="24"/>
        </w:rPr>
        <w:t>У</w:t>
      </w:r>
      <w:r w:rsidRPr="00302A7D">
        <w:rPr>
          <w:rFonts w:ascii="Times New Roman" w:hAnsi="Times New Roman"/>
          <w:sz w:val="24"/>
          <w:szCs w:val="24"/>
        </w:rPr>
        <w:t>ФНС России</w:t>
      </w:r>
      <w:r w:rsidR="009B517C">
        <w:rPr>
          <w:rFonts w:ascii="Times New Roman" w:hAnsi="Times New Roman"/>
          <w:sz w:val="24"/>
          <w:szCs w:val="24"/>
        </w:rPr>
        <w:t xml:space="preserve"> по</w:t>
      </w:r>
    </w:p>
    <w:p w:rsidR="009B517C" w:rsidRPr="00302A7D" w:rsidRDefault="00A4302C" w:rsidP="00302A7D">
      <w:pPr>
        <w:tabs>
          <w:tab w:val="left" w:pos="10080"/>
          <w:tab w:val="left" w:pos="13500"/>
        </w:tabs>
        <w:spacing w:after="0" w:line="240" w:lineRule="auto"/>
        <w:ind w:left="12191" w:right="-7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Тульской области</w:t>
      </w:r>
    </w:p>
    <w:p w:rsidR="0045321D" w:rsidRPr="00FC7E4A" w:rsidRDefault="0045321D" w:rsidP="0045321D">
      <w:pPr>
        <w:pStyle w:val="af1"/>
        <w:tabs>
          <w:tab w:val="left" w:pos="9639"/>
        </w:tabs>
        <w:spacing w:before="0" w:after="0"/>
        <w:ind w:left="0" w:right="40" w:firstLine="6565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</w:t>
      </w:r>
      <w:r w:rsidRPr="00FC7E4A">
        <w:rPr>
          <w:szCs w:val="24"/>
        </w:rPr>
        <w:t>от «</w:t>
      </w:r>
      <w:r>
        <w:rPr>
          <w:szCs w:val="24"/>
        </w:rPr>
        <w:t>0</w:t>
      </w:r>
      <w:r>
        <w:rPr>
          <w:szCs w:val="24"/>
          <w:lang w:val="en-US"/>
        </w:rPr>
        <w:t>6</w:t>
      </w:r>
      <w:r w:rsidRPr="00FC7E4A">
        <w:rPr>
          <w:szCs w:val="24"/>
        </w:rPr>
        <w:t>»</w:t>
      </w:r>
      <w:r>
        <w:rPr>
          <w:szCs w:val="24"/>
        </w:rPr>
        <w:t xml:space="preserve"> апреля 2016</w:t>
      </w:r>
      <w:r w:rsidRPr="00FC7E4A">
        <w:rPr>
          <w:szCs w:val="24"/>
        </w:rPr>
        <w:t xml:space="preserve"> г. </w:t>
      </w:r>
    </w:p>
    <w:p w:rsidR="0045321D" w:rsidRPr="00523AC0" w:rsidRDefault="0045321D" w:rsidP="0045321D">
      <w:pPr>
        <w:pStyle w:val="af1"/>
        <w:tabs>
          <w:tab w:val="left" w:pos="9639"/>
        </w:tabs>
        <w:spacing w:before="0" w:after="0"/>
        <w:ind w:left="0" w:right="40" w:firstLine="6565"/>
        <w:jc w:val="center"/>
        <w:rPr>
          <w:b/>
          <w:sz w:val="16"/>
          <w:szCs w:val="16"/>
        </w:rPr>
      </w:pPr>
      <w:r>
        <w:rPr>
          <w:szCs w:val="24"/>
        </w:rPr>
        <w:t xml:space="preserve">                                                                      №  </w:t>
      </w:r>
      <w:r w:rsidRPr="00564A62">
        <w:rPr>
          <w:szCs w:val="24"/>
        </w:rPr>
        <w:t>01-09/26</w:t>
      </w:r>
      <w:r>
        <w:rPr>
          <w:szCs w:val="24"/>
        </w:rPr>
        <w:t>6</w:t>
      </w:r>
      <w:r w:rsidRPr="00564A62">
        <w:rPr>
          <w:szCs w:val="24"/>
        </w:rPr>
        <w:t>@</w:t>
      </w:r>
    </w:p>
    <w:p w:rsidR="00C20FE8" w:rsidRPr="00C20FE8" w:rsidRDefault="00C20FE8" w:rsidP="00302A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1F5A" w:rsidRDefault="0039533A" w:rsidP="00302A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7908">
        <w:rPr>
          <w:rFonts w:ascii="Times New Roman" w:hAnsi="Times New Roman"/>
          <w:b/>
          <w:sz w:val="28"/>
          <w:szCs w:val="28"/>
        </w:rPr>
        <w:t xml:space="preserve">Ведомственный план </w:t>
      </w:r>
      <w:r w:rsidR="00FF1F5A">
        <w:rPr>
          <w:rFonts w:ascii="Times New Roman" w:hAnsi="Times New Roman"/>
          <w:b/>
          <w:sz w:val="28"/>
          <w:szCs w:val="28"/>
        </w:rPr>
        <w:t>У</w:t>
      </w:r>
      <w:r w:rsidRPr="00017908">
        <w:rPr>
          <w:rFonts w:ascii="Times New Roman" w:hAnsi="Times New Roman"/>
          <w:b/>
          <w:sz w:val="28"/>
          <w:szCs w:val="28"/>
        </w:rPr>
        <w:t>ФНС России</w:t>
      </w:r>
      <w:r w:rsidR="00FF1F5A">
        <w:rPr>
          <w:rFonts w:ascii="Times New Roman" w:hAnsi="Times New Roman"/>
          <w:b/>
          <w:sz w:val="28"/>
          <w:szCs w:val="28"/>
        </w:rPr>
        <w:t xml:space="preserve"> по </w:t>
      </w:r>
      <w:r w:rsidR="006F13D2">
        <w:rPr>
          <w:rFonts w:ascii="Times New Roman" w:hAnsi="Times New Roman"/>
          <w:b/>
          <w:sz w:val="28"/>
          <w:szCs w:val="28"/>
        </w:rPr>
        <w:t>Тульской</w:t>
      </w:r>
      <w:r w:rsidR="00FF1F5A">
        <w:rPr>
          <w:rFonts w:ascii="Times New Roman" w:hAnsi="Times New Roman"/>
          <w:b/>
          <w:sz w:val="28"/>
          <w:szCs w:val="28"/>
        </w:rPr>
        <w:t xml:space="preserve"> области</w:t>
      </w:r>
      <w:r w:rsidRPr="00017908">
        <w:rPr>
          <w:rFonts w:ascii="Times New Roman" w:hAnsi="Times New Roman"/>
          <w:b/>
          <w:sz w:val="28"/>
          <w:szCs w:val="28"/>
        </w:rPr>
        <w:t xml:space="preserve"> </w:t>
      </w:r>
      <w:r w:rsidR="003B5623">
        <w:rPr>
          <w:rFonts w:ascii="Times New Roman" w:hAnsi="Times New Roman"/>
          <w:b/>
          <w:sz w:val="28"/>
          <w:szCs w:val="28"/>
        </w:rPr>
        <w:t xml:space="preserve">по </w:t>
      </w:r>
      <w:r w:rsidRPr="00017908">
        <w:rPr>
          <w:rFonts w:ascii="Times New Roman" w:hAnsi="Times New Roman"/>
          <w:b/>
          <w:sz w:val="28"/>
          <w:szCs w:val="28"/>
        </w:rPr>
        <w:t>реализации</w:t>
      </w:r>
    </w:p>
    <w:p w:rsidR="0039533A" w:rsidRDefault="0039533A" w:rsidP="00302A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7908">
        <w:rPr>
          <w:rFonts w:ascii="Times New Roman" w:hAnsi="Times New Roman"/>
          <w:b/>
          <w:sz w:val="28"/>
          <w:szCs w:val="28"/>
        </w:rPr>
        <w:t>Концепции открытости федеральных органов исполнительн</w:t>
      </w:r>
      <w:r w:rsidR="00515E6D">
        <w:rPr>
          <w:rFonts w:ascii="Times New Roman" w:hAnsi="Times New Roman"/>
          <w:b/>
          <w:sz w:val="28"/>
          <w:szCs w:val="28"/>
        </w:rPr>
        <w:t>ой власти на 201</w:t>
      </w:r>
      <w:r w:rsidR="001F7DFF">
        <w:rPr>
          <w:rFonts w:ascii="Times New Roman" w:hAnsi="Times New Roman"/>
          <w:b/>
          <w:sz w:val="28"/>
          <w:szCs w:val="28"/>
        </w:rPr>
        <w:t>6</w:t>
      </w:r>
      <w:r w:rsidRPr="00017908">
        <w:rPr>
          <w:rFonts w:ascii="Times New Roman" w:hAnsi="Times New Roman"/>
          <w:b/>
          <w:sz w:val="28"/>
          <w:szCs w:val="28"/>
        </w:rPr>
        <w:t xml:space="preserve"> год </w:t>
      </w:r>
    </w:p>
    <w:p w:rsidR="003B5623" w:rsidRDefault="003B5623" w:rsidP="003B562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B5623" w:rsidRDefault="003B5623" w:rsidP="003B562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928DD">
        <w:rPr>
          <w:rFonts w:ascii="Times New Roman" w:hAnsi="Times New Roman"/>
          <w:sz w:val="24"/>
          <w:szCs w:val="24"/>
        </w:rPr>
        <w:t>Референтные</w:t>
      </w:r>
      <w:proofErr w:type="spellEnd"/>
      <w:r w:rsidRPr="004928DD">
        <w:rPr>
          <w:rFonts w:ascii="Times New Roman" w:hAnsi="Times New Roman"/>
          <w:sz w:val="24"/>
          <w:szCs w:val="24"/>
        </w:rPr>
        <w:t xml:space="preserve"> группы ФНС России</w:t>
      </w:r>
      <w:r w:rsidRPr="009B181F">
        <w:rPr>
          <w:rFonts w:ascii="Times New Roman" w:hAnsi="Times New Roman"/>
          <w:sz w:val="24"/>
          <w:szCs w:val="24"/>
        </w:rPr>
        <w:t>:</w:t>
      </w:r>
    </w:p>
    <w:p w:rsidR="00924A3E" w:rsidRPr="004928DD" w:rsidRDefault="00924A3E" w:rsidP="003B56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5623" w:rsidRPr="004928DD" w:rsidRDefault="003B5623" w:rsidP="003B56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28DD">
        <w:rPr>
          <w:rFonts w:ascii="Times New Roman" w:hAnsi="Times New Roman"/>
          <w:sz w:val="24"/>
          <w:szCs w:val="24"/>
        </w:rPr>
        <w:t xml:space="preserve">1. </w:t>
      </w:r>
      <w:r w:rsidR="0068573E" w:rsidRPr="004928DD">
        <w:rPr>
          <w:rFonts w:ascii="Times New Roman" w:hAnsi="Times New Roman"/>
          <w:sz w:val="24"/>
          <w:szCs w:val="24"/>
        </w:rPr>
        <w:t xml:space="preserve">   </w:t>
      </w:r>
      <w:r w:rsidRPr="004928DD">
        <w:rPr>
          <w:rFonts w:ascii="Times New Roman" w:hAnsi="Times New Roman"/>
          <w:sz w:val="24"/>
          <w:szCs w:val="24"/>
        </w:rPr>
        <w:t>Юридические лица</w:t>
      </w:r>
      <w:r w:rsidR="0068573E" w:rsidRPr="004928DD">
        <w:rPr>
          <w:rFonts w:ascii="Times New Roman" w:hAnsi="Times New Roman"/>
          <w:sz w:val="24"/>
          <w:szCs w:val="24"/>
        </w:rPr>
        <w:t>:</w:t>
      </w:r>
      <w:r w:rsidRPr="004928DD">
        <w:rPr>
          <w:rFonts w:ascii="Times New Roman" w:hAnsi="Times New Roman"/>
          <w:sz w:val="24"/>
          <w:szCs w:val="24"/>
        </w:rPr>
        <w:t xml:space="preserve"> </w:t>
      </w:r>
    </w:p>
    <w:p w:rsidR="003B5623" w:rsidRPr="004928DD" w:rsidRDefault="000B0CC5" w:rsidP="003B56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28DD">
        <w:rPr>
          <w:rFonts w:ascii="Times New Roman" w:hAnsi="Times New Roman"/>
          <w:sz w:val="24"/>
          <w:szCs w:val="24"/>
        </w:rPr>
        <w:t xml:space="preserve">1.1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28DD">
        <w:rPr>
          <w:rFonts w:ascii="Times New Roman" w:hAnsi="Times New Roman"/>
          <w:sz w:val="24"/>
          <w:szCs w:val="24"/>
        </w:rPr>
        <w:t>Представители</w:t>
      </w:r>
      <w:r w:rsidR="003B5623" w:rsidRPr="004928DD">
        <w:rPr>
          <w:rFonts w:ascii="Times New Roman" w:hAnsi="Times New Roman"/>
          <w:sz w:val="24"/>
          <w:szCs w:val="24"/>
        </w:rPr>
        <w:t xml:space="preserve"> малого бизнеса</w:t>
      </w:r>
      <w:r w:rsidR="0068573E" w:rsidRPr="004928DD">
        <w:rPr>
          <w:rFonts w:ascii="Times New Roman" w:hAnsi="Times New Roman"/>
          <w:sz w:val="24"/>
          <w:szCs w:val="24"/>
        </w:rPr>
        <w:t>;</w:t>
      </w:r>
    </w:p>
    <w:p w:rsidR="003B5623" w:rsidRPr="004928DD" w:rsidRDefault="003B5623" w:rsidP="003B56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28DD">
        <w:rPr>
          <w:rFonts w:ascii="Times New Roman" w:hAnsi="Times New Roman"/>
          <w:sz w:val="24"/>
          <w:szCs w:val="24"/>
        </w:rPr>
        <w:t>1.2. Представители среднего и крупного бизнеса</w:t>
      </w:r>
      <w:r w:rsidR="0068573E" w:rsidRPr="004928DD">
        <w:rPr>
          <w:rFonts w:ascii="Times New Roman" w:hAnsi="Times New Roman"/>
          <w:sz w:val="24"/>
          <w:szCs w:val="24"/>
        </w:rPr>
        <w:t>;</w:t>
      </w:r>
    </w:p>
    <w:p w:rsidR="003B5623" w:rsidRPr="004928DD" w:rsidRDefault="003B5623" w:rsidP="003B56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28DD">
        <w:rPr>
          <w:rFonts w:ascii="Times New Roman" w:hAnsi="Times New Roman"/>
          <w:sz w:val="24"/>
          <w:szCs w:val="24"/>
        </w:rPr>
        <w:t xml:space="preserve">2. </w:t>
      </w:r>
      <w:r w:rsidR="0068573E" w:rsidRPr="004928DD">
        <w:rPr>
          <w:rFonts w:ascii="Times New Roman" w:hAnsi="Times New Roman"/>
          <w:sz w:val="24"/>
          <w:szCs w:val="24"/>
        </w:rPr>
        <w:t xml:space="preserve">   </w:t>
      </w:r>
      <w:r w:rsidRPr="004928DD">
        <w:rPr>
          <w:rFonts w:ascii="Times New Roman" w:hAnsi="Times New Roman"/>
          <w:sz w:val="24"/>
          <w:szCs w:val="24"/>
        </w:rPr>
        <w:t>Индивидуальные предприниматели</w:t>
      </w:r>
      <w:r w:rsidR="0068573E" w:rsidRPr="004928DD">
        <w:rPr>
          <w:rFonts w:ascii="Times New Roman" w:hAnsi="Times New Roman"/>
          <w:sz w:val="24"/>
          <w:szCs w:val="24"/>
        </w:rPr>
        <w:t>;</w:t>
      </w:r>
    </w:p>
    <w:p w:rsidR="003B5623" w:rsidRPr="004928DD" w:rsidRDefault="003B5623" w:rsidP="003B56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28DD">
        <w:rPr>
          <w:rFonts w:ascii="Times New Roman" w:hAnsi="Times New Roman"/>
          <w:sz w:val="24"/>
          <w:szCs w:val="24"/>
        </w:rPr>
        <w:t xml:space="preserve">3. </w:t>
      </w:r>
      <w:r w:rsidR="0068573E" w:rsidRPr="004928DD">
        <w:rPr>
          <w:rFonts w:ascii="Times New Roman" w:hAnsi="Times New Roman"/>
          <w:sz w:val="24"/>
          <w:szCs w:val="24"/>
        </w:rPr>
        <w:t xml:space="preserve">   </w:t>
      </w:r>
      <w:r w:rsidRPr="004928DD">
        <w:rPr>
          <w:rFonts w:ascii="Times New Roman" w:hAnsi="Times New Roman"/>
          <w:sz w:val="24"/>
          <w:szCs w:val="24"/>
        </w:rPr>
        <w:t>Физические лица</w:t>
      </w:r>
      <w:r w:rsidR="0068573E" w:rsidRPr="004928DD">
        <w:rPr>
          <w:rFonts w:ascii="Times New Roman" w:hAnsi="Times New Roman"/>
          <w:sz w:val="24"/>
          <w:szCs w:val="24"/>
        </w:rPr>
        <w:t>:</w:t>
      </w:r>
    </w:p>
    <w:p w:rsidR="0068573E" w:rsidRPr="004928DD" w:rsidRDefault="0068573E" w:rsidP="0068573E">
      <w:pPr>
        <w:spacing w:after="0" w:line="240" w:lineRule="auto"/>
        <w:ind w:left="284" w:hanging="284"/>
        <w:rPr>
          <w:rFonts w:ascii="Times New Roman" w:hAnsi="Times New Roman"/>
          <w:bCs/>
          <w:sz w:val="24"/>
          <w:szCs w:val="24"/>
          <w:lang w:eastAsia="ru-RU"/>
        </w:rPr>
      </w:pPr>
      <w:r w:rsidRPr="004928DD">
        <w:rPr>
          <w:rFonts w:ascii="Times New Roman" w:hAnsi="Times New Roman"/>
          <w:bCs/>
          <w:sz w:val="24"/>
          <w:szCs w:val="24"/>
          <w:lang w:eastAsia="ru-RU"/>
        </w:rPr>
        <w:t>3.1. Физические лица – плательщики имущественных налогов;</w:t>
      </w:r>
    </w:p>
    <w:p w:rsidR="0068573E" w:rsidRPr="004928DD" w:rsidRDefault="0068573E" w:rsidP="0068573E">
      <w:pPr>
        <w:tabs>
          <w:tab w:val="left" w:pos="11952"/>
        </w:tabs>
        <w:spacing w:after="0" w:line="240" w:lineRule="auto"/>
        <w:ind w:left="720" w:right="-120" w:hanging="720"/>
        <w:rPr>
          <w:rFonts w:ascii="Times New Roman" w:hAnsi="Times New Roman"/>
          <w:bCs/>
          <w:sz w:val="24"/>
          <w:szCs w:val="24"/>
          <w:lang w:eastAsia="ru-RU"/>
        </w:rPr>
      </w:pPr>
      <w:r w:rsidRPr="004928DD">
        <w:rPr>
          <w:rFonts w:ascii="Times New Roman" w:hAnsi="Times New Roman"/>
          <w:bCs/>
          <w:sz w:val="24"/>
          <w:szCs w:val="24"/>
          <w:lang w:eastAsia="ru-RU"/>
        </w:rPr>
        <w:t>3.2. Физические лица, планирующие создать свой бизнес;</w:t>
      </w:r>
    </w:p>
    <w:p w:rsidR="0068573E" w:rsidRPr="004928DD" w:rsidRDefault="0068573E" w:rsidP="0068573E">
      <w:pPr>
        <w:spacing w:after="0" w:line="240" w:lineRule="auto"/>
        <w:ind w:left="720" w:hanging="720"/>
        <w:rPr>
          <w:rFonts w:ascii="Times New Roman" w:hAnsi="Times New Roman"/>
          <w:bCs/>
          <w:sz w:val="24"/>
          <w:szCs w:val="24"/>
          <w:lang w:eastAsia="ru-RU"/>
        </w:rPr>
      </w:pPr>
      <w:r w:rsidRPr="004928DD">
        <w:rPr>
          <w:rFonts w:ascii="Times New Roman" w:hAnsi="Times New Roman"/>
          <w:bCs/>
          <w:sz w:val="24"/>
          <w:szCs w:val="24"/>
          <w:lang w:eastAsia="ru-RU"/>
        </w:rPr>
        <w:t>3.3. Физические лица, получающие налоговые вычеты (имущественные и социальные);</w:t>
      </w:r>
    </w:p>
    <w:p w:rsidR="0068573E" w:rsidRPr="003C6C19" w:rsidRDefault="0068573E" w:rsidP="0068573E">
      <w:pPr>
        <w:spacing w:after="0" w:line="240" w:lineRule="auto"/>
        <w:ind w:left="720" w:hanging="720"/>
        <w:rPr>
          <w:rFonts w:ascii="Times New Roman" w:hAnsi="Times New Roman"/>
          <w:bCs/>
          <w:sz w:val="24"/>
          <w:szCs w:val="24"/>
          <w:lang w:eastAsia="ru-RU"/>
        </w:rPr>
      </w:pPr>
      <w:r w:rsidRPr="004928DD">
        <w:rPr>
          <w:rFonts w:ascii="Times New Roman" w:hAnsi="Times New Roman"/>
          <w:bCs/>
          <w:sz w:val="24"/>
          <w:szCs w:val="24"/>
          <w:lang w:eastAsia="ru-RU"/>
        </w:rPr>
        <w:t>4.    Представители СМИ</w:t>
      </w:r>
      <w:r w:rsidRPr="003C6C19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68573E" w:rsidRPr="004928DD" w:rsidRDefault="0068573E" w:rsidP="0068573E">
      <w:pPr>
        <w:spacing w:after="0" w:line="240" w:lineRule="auto"/>
        <w:ind w:left="720" w:hanging="720"/>
        <w:rPr>
          <w:rFonts w:ascii="Times New Roman" w:hAnsi="Times New Roman"/>
          <w:bCs/>
          <w:sz w:val="24"/>
          <w:szCs w:val="24"/>
          <w:lang w:eastAsia="ru-RU"/>
        </w:rPr>
      </w:pPr>
      <w:r w:rsidRPr="004928DD">
        <w:rPr>
          <w:rFonts w:ascii="Times New Roman" w:hAnsi="Times New Roman"/>
          <w:bCs/>
          <w:sz w:val="24"/>
          <w:szCs w:val="24"/>
          <w:lang w:eastAsia="ru-RU"/>
        </w:rPr>
        <w:t>5.    Представители профессионального сообщества (налоговые консультанты, адвокаты, аналитические компании);</w:t>
      </w:r>
    </w:p>
    <w:p w:rsidR="0068573E" w:rsidRPr="004928DD" w:rsidRDefault="0068573E" w:rsidP="0068573E">
      <w:pPr>
        <w:spacing w:after="0" w:line="240" w:lineRule="auto"/>
        <w:ind w:left="720" w:hanging="720"/>
        <w:rPr>
          <w:rFonts w:ascii="Times New Roman" w:hAnsi="Times New Roman"/>
          <w:bCs/>
          <w:sz w:val="24"/>
          <w:szCs w:val="24"/>
          <w:lang w:eastAsia="ru-RU"/>
        </w:rPr>
      </w:pPr>
      <w:r w:rsidRPr="004928DD">
        <w:rPr>
          <w:rFonts w:ascii="Times New Roman" w:hAnsi="Times New Roman"/>
          <w:bCs/>
          <w:sz w:val="24"/>
          <w:szCs w:val="24"/>
          <w:lang w:eastAsia="ru-RU"/>
        </w:rPr>
        <w:t>6.    Представители других федеральных органов исполнительной власти;</w:t>
      </w:r>
    </w:p>
    <w:p w:rsidR="0068573E" w:rsidRPr="004928DD" w:rsidRDefault="0068573E" w:rsidP="0068573E">
      <w:pPr>
        <w:spacing w:after="0" w:line="240" w:lineRule="auto"/>
        <w:ind w:left="720" w:hanging="720"/>
        <w:rPr>
          <w:rFonts w:ascii="Times New Roman" w:hAnsi="Times New Roman"/>
          <w:bCs/>
          <w:sz w:val="24"/>
          <w:szCs w:val="24"/>
          <w:lang w:eastAsia="ru-RU"/>
        </w:rPr>
      </w:pPr>
      <w:r w:rsidRPr="003C6C19">
        <w:rPr>
          <w:rFonts w:ascii="Times New Roman" w:hAnsi="Times New Roman"/>
          <w:bCs/>
          <w:sz w:val="24"/>
          <w:szCs w:val="24"/>
          <w:lang w:eastAsia="ru-RU"/>
        </w:rPr>
        <w:t>7</w:t>
      </w:r>
      <w:r w:rsidRPr="004928DD">
        <w:rPr>
          <w:rFonts w:ascii="Times New Roman" w:hAnsi="Times New Roman"/>
          <w:bCs/>
          <w:sz w:val="24"/>
          <w:szCs w:val="24"/>
          <w:lang w:eastAsia="ru-RU"/>
        </w:rPr>
        <w:t xml:space="preserve">.    Общественный совет при </w:t>
      </w:r>
      <w:r w:rsidR="00125204">
        <w:rPr>
          <w:rFonts w:ascii="Times New Roman" w:hAnsi="Times New Roman"/>
          <w:bCs/>
          <w:sz w:val="24"/>
          <w:szCs w:val="24"/>
          <w:lang w:eastAsia="ru-RU"/>
        </w:rPr>
        <w:t>У</w:t>
      </w:r>
      <w:r w:rsidRPr="004928DD">
        <w:rPr>
          <w:rFonts w:ascii="Times New Roman" w:hAnsi="Times New Roman"/>
          <w:bCs/>
          <w:sz w:val="24"/>
          <w:szCs w:val="24"/>
          <w:lang w:eastAsia="ru-RU"/>
        </w:rPr>
        <w:t>ФНС России</w:t>
      </w:r>
      <w:r w:rsidR="00125204">
        <w:rPr>
          <w:rFonts w:ascii="Times New Roman" w:hAnsi="Times New Roman"/>
          <w:bCs/>
          <w:sz w:val="24"/>
          <w:szCs w:val="24"/>
          <w:lang w:eastAsia="ru-RU"/>
        </w:rPr>
        <w:t xml:space="preserve"> по Тульской области</w:t>
      </w:r>
    </w:p>
    <w:p w:rsidR="0068573E" w:rsidRPr="004928DD" w:rsidRDefault="0068573E" w:rsidP="0068573E">
      <w:pPr>
        <w:spacing w:after="0" w:line="240" w:lineRule="auto"/>
        <w:ind w:left="720" w:hanging="360"/>
        <w:rPr>
          <w:rFonts w:ascii="Times New Roman" w:hAnsi="Times New Roman"/>
          <w:bCs/>
          <w:sz w:val="24"/>
          <w:szCs w:val="24"/>
          <w:lang w:eastAsia="ru-RU"/>
        </w:rPr>
      </w:pPr>
    </w:p>
    <w:p w:rsidR="003B5623" w:rsidRPr="004928DD" w:rsidRDefault="0068573E" w:rsidP="003C26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28DD">
        <w:rPr>
          <w:rFonts w:ascii="Times New Roman" w:hAnsi="Times New Roman"/>
          <w:sz w:val="24"/>
          <w:szCs w:val="24"/>
        </w:rPr>
        <w:t>Раздел 1. Внутриведомственные организационные мероприятия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647"/>
        <w:gridCol w:w="2977"/>
        <w:gridCol w:w="3020"/>
      </w:tblGrid>
      <w:tr w:rsidR="00794F43" w:rsidRPr="00794F43" w:rsidTr="00794F43">
        <w:trPr>
          <w:jc w:val="center"/>
        </w:trPr>
        <w:tc>
          <w:tcPr>
            <w:tcW w:w="817" w:type="dxa"/>
            <w:shd w:val="clear" w:color="auto" w:fill="auto"/>
          </w:tcPr>
          <w:p w:rsidR="0068573E" w:rsidRPr="00B5477A" w:rsidRDefault="0068573E" w:rsidP="00794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77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8573E" w:rsidRPr="00B5477A" w:rsidRDefault="0068573E" w:rsidP="00794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77A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68573E" w:rsidRPr="00B5477A" w:rsidRDefault="0068573E" w:rsidP="00794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77A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8573E" w:rsidRPr="00B5477A" w:rsidRDefault="0068573E" w:rsidP="00794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77A">
              <w:rPr>
                <w:rFonts w:ascii="Times New Roman" w:hAnsi="Times New Roman"/>
                <w:sz w:val="24"/>
                <w:szCs w:val="24"/>
              </w:rPr>
              <w:t>Отчетная дата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68573E" w:rsidRPr="00B5477A" w:rsidRDefault="0068573E" w:rsidP="00794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77A">
              <w:rPr>
                <w:rFonts w:ascii="Times New Roman" w:hAnsi="Times New Roman"/>
                <w:sz w:val="24"/>
                <w:szCs w:val="24"/>
              </w:rPr>
              <w:t>Ответственное лицо</w:t>
            </w:r>
          </w:p>
        </w:tc>
      </w:tr>
    </w:tbl>
    <w:p w:rsidR="003C2615" w:rsidRPr="004928DD" w:rsidRDefault="003C2615" w:rsidP="00D653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28DD">
        <w:rPr>
          <w:rFonts w:ascii="Times New Roman" w:hAnsi="Times New Roman"/>
          <w:sz w:val="24"/>
          <w:szCs w:val="24"/>
        </w:rPr>
        <w:t xml:space="preserve">Раздел </w:t>
      </w:r>
      <w:r w:rsidR="00AF50B3">
        <w:rPr>
          <w:rFonts w:ascii="Times New Roman" w:hAnsi="Times New Roman"/>
          <w:sz w:val="24"/>
          <w:szCs w:val="24"/>
        </w:rPr>
        <w:t>1</w:t>
      </w:r>
      <w:r w:rsidRPr="004928DD">
        <w:rPr>
          <w:rFonts w:ascii="Times New Roman" w:hAnsi="Times New Roman"/>
          <w:sz w:val="24"/>
          <w:szCs w:val="24"/>
        </w:rPr>
        <w:t>. Развитие ключевых механизмов открытости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647"/>
        <w:gridCol w:w="2977"/>
        <w:gridCol w:w="3020"/>
      </w:tblGrid>
      <w:tr w:rsidR="00294623" w:rsidRPr="00693619" w:rsidTr="00B5477A">
        <w:tc>
          <w:tcPr>
            <w:tcW w:w="817" w:type="dxa"/>
            <w:shd w:val="clear" w:color="auto" w:fill="auto"/>
          </w:tcPr>
          <w:p w:rsidR="003C2615" w:rsidRPr="00DC7DB8" w:rsidRDefault="003C2615" w:rsidP="00DC7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DB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C2615" w:rsidRPr="00DC7DB8" w:rsidRDefault="003C2615" w:rsidP="00DC7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DB8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3C2615" w:rsidRPr="00DC7DB8" w:rsidRDefault="003C2615" w:rsidP="00DC7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DB8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C2615" w:rsidRPr="00DC7DB8" w:rsidRDefault="003C2615" w:rsidP="00DC7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DB8">
              <w:rPr>
                <w:rFonts w:ascii="Times New Roman" w:hAnsi="Times New Roman"/>
                <w:sz w:val="24"/>
                <w:szCs w:val="24"/>
              </w:rPr>
              <w:t>Отчетная дата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3C2615" w:rsidRPr="00DC7DB8" w:rsidRDefault="003C2615" w:rsidP="00DC7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DB8">
              <w:rPr>
                <w:rFonts w:ascii="Times New Roman" w:hAnsi="Times New Roman"/>
                <w:sz w:val="24"/>
                <w:szCs w:val="24"/>
              </w:rPr>
              <w:t>Ответственное лицо</w:t>
            </w:r>
          </w:p>
        </w:tc>
      </w:tr>
      <w:tr w:rsidR="005E1A03" w:rsidRPr="00693619" w:rsidTr="00AE78A5">
        <w:tc>
          <w:tcPr>
            <w:tcW w:w="817" w:type="dxa"/>
            <w:shd w:val="clear" w:color="auto" w:fill="auto"/>
          </w:tcPr>
          <w:p w:rsidR="005E1A03" w:rsidRPr="004928DD" w:rsidRDefault="005E1A03" w:rsidP="00693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8D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928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644" w:type="dxa"/>
            <w:gridSpan w:val="3"/>
            <w:shd w:val="clear" w:color="auto" w:fill="auto"/>
          </w:tcPr>
          <w:p w:rsidR="005E1A03" w:rsidRPr="00693619" w:rsidRDefault="005E1A03" w:rsidP="006F1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7DB8">
              <w:rPr>
                <w:rFonts w:ascii="Times New Roman" w:hAnsi="Times New Roman"/>
                <w:i/>
                <w:sz w:val="24"/>
                <w:szCs w:val="24"/>
              </w:rPr>
              <w:t xml:space="preserve">Механизм: Реализация принципа информационной открытости в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DC7DB8">
              <w:rPr>
                <w:rFonts w:ascii="Times New Roman" w:hAnsi="Times New Roman"/>
                <w:i/>
                <w:sz w:val="24"/>
                <w:szCs w:val="24"/>
              </w:rPr>
              <w:t>ФНС России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по </w:t>
            </w:r>
            <w:r w:rsidR="006F13D2">
              <w:rPr>
                <w:rFonts w:ascii="Times New Roman" w:hAnsi="Times New Roman"/>
                <w:i/>
                <w:sz w:val="24"/>
                <w:szCs w:val="24"/>
              </w:rPr>
              <w:t>Тульской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области</w:t>
            </w:r>
          </w:p>
        </w:tc>
      </w:tr>
      <w:tr w:rsidR="00294623" w:rsidRPr="00693619" w:rsidTr="00693619">
        <w:tc>
          <w:tcPr>
            <w:tcW w:w="817" w:type="dxa"/>
            <w:shd w:val="clear" w:color="auto" w:fill="auto"/>
          </w:tcPr>
          <w:p w:rsidR="00DC7DB8" w:rsidRPr="004928DD" w:rsidRDefault="004928DD" w:rsidP="00DC7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8D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647" w:type="dxa"/>
            <w:shd w:val="clear" w:color="auto" w:fill="auto"/>
          </w:tcPr>
          <w:p w:rsidR="00DC7DB8" w:rsidRPr="001C09C8" w:rsidRDefault="009D7B3E" w:rsidP="001C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C09C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Организация размещения на сайте ФНС России и актуализации региональной </w:t>
            </w:r>
            <w:r w:rsidR="00DC7DB8" w:rsidRPr="001C09C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информации в соответствии с требованиями </w:t>
            </w:r>
            <w:r w:rsidR="007D1B3F" w:rsidRPr="001C09C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</w:t>
            </w:r>
            <w:r w:rsidR="00DC7DB8" w:rsidRPr="001C09C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едерального закона от 09.02.2009 </w:t>
            </w:r>
            <w:r w:rsidR="00DC7DB8" w:rsidRPr="001C09C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№</w:t>
            </w:r>
            <w:r w:rsidR="007D1B3F" w:rsidRPr="001C09C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C09C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8-ФЗ  </w:t>
            </w:r>
            <w:r w:rsidR="00DC7DB8" w:rsidRPr="001C09C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«Об обеспечении доступа к информации о деятельности государственных органов и органов местного самоуправления»</w:t>
            </w:r>
            <w:r w:rsidRPr="001C09C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F13D2" w:rsidRPr="001C09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C09C8" w:rsidRPr="001C09C8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1C09C8">
              <w:rPr>
                <w:rFonts w:ascii="Times New Roman" w:hAnsi="Times New Roman"/>
                <w:sz w:val="24"/>
                <w:szCs w:val="24"/>
              </w:rPr>
              <w:t>приказ</w:t>
            </w:r>
            <w:r w:rsidR="001C09C8" w:rsidRPr="001C09C8">
              <w:rPr>
                <w:rFonts w:ascii="Times New Roman" w:hAnsi="Times New Roman"/>
                <w:sz w:val="24"/>
                <w:szCs w:val="24"/>
              </w:rPr>
              <w:t>а</w:t>
            </w:r>
            <w:r w:rsidRPr="001C09C8">
              <w:rPr>
                <w:rFonts w:ascii="Times New Roman" w:hAnsi="Times New Roman"/>
                <w:sz w:val="24"/>
                <w:szCs w:val="24"/>
              </w:rPr>
              <w:t xml:space="preserve">  ФНС  России от 11.08.2015 № СА-7-6/344@ </w:t>
            </w:r>
            <w:r w:rsidR="001C09C8" w:rsidRPr="001C09C8">
              <w:rPr>
                <w:rFonts w:ascii="Times New Roman" w:hAnsi="Times New Roman"/>
                <w:sz w:val="24"/>
                <w:szCs w:val="24"/>
              </w:rPr>
              <w:t xml:space="preserve">«О внесении изменений в приказ Федеральной налоговой службы от 24.12.2013 № ММВ-7-6/635@ «Об официальном Интернет-сайте Федеральной налоговой службы» </w:t>
            </w:r>
            <w:r w:rsidR="006F13D2" w:rsidRPr="001C09C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б</w:t>
            </w:r>
            <w:r w:rsidR="00924A3E" w:rsidRPr="001C09C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локе</w:t>
            </w:r>
            <w:proofErr w:type="gramEnd"/>
            <w:r w:rsidR="00924A3E" w:rsidRPr="001C09C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региональной информации на </w:t>
            </w:r>
            <w:r w:rsidR="006F13D2" w:rsidRPr="001C09C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сайте ФНС России</w:t>
            </w:r>
            <w:r w:rsidRPr="001C09C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DC7DB8" w:rsidRPr="00693619" w:rsidRDefault="004D0478" w:rsidP="00544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2016 год</w:t>
            </w:r>
          </w:p>
        </w:tc>
        <w:tc>
          <w:tcPr>
            <w:tcW w:w="3020" w:type="dxa"/>
            <w:shd w:val="clear" w:color="auto" w:fill="auto"/>
          </w:tcPr>
          <w:p w:rsidR="0059115F" w:rsidRDefault="0059115F" w:rsidP="008C7E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911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части своей компетенции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</w:t>
            </w:r>
          </w:p>
          <w:p w:rsidR="008C7E00" w:rsidRPr="008C7E00" w:rsidRDefault="008C7E00" w:rsidP="008C7E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C7E0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отдел работы с налогоплательщиками,</w:t>
            </w:r>
          </w:p>
          <w:p w:rsidR="008C7E00" w:rsidRPr="008C7E00" w:rsidRDefault="008C7E00" w:rsidP="008C7E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C7E0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отделы</w:t>
            </w:r>
          </w:p>
          <w:p w:rsidR="008C7E00" w:rsidRPr="008C7E00" w:rsidRDefault="008C7E00" w:rsidP="008C7E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C7E0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УФНС России по Тульской области,</w:t>
            </w:r>
          </w:p>
          <w:p w:rsidR="008C7E00" w:rsidRPr="008C7E00" w:rsidRDefault="008C7E00" w:rsidP="008C7E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C7E0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Межрайонные ИФНС России по Тульской области,</w:t>
            </w:r>
          </w:p>
          <w:p w:rsidR="00DC7DB8" w:rsidRPr="00693619" w:rsidRDefault="008C7E00" w:rsidP="008C7E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7E0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ИФНС России по Центральному р-ну г. Тулы</w:t>
            </w:r>
          </w:p>
        </w:tc>
      </w:tr>
      <w:tr w:rsidR="00294623" w:rsidRPr="00693619" w:rsidTr="00693619">
        <w:tc>
          <w:tcPr>
            <w:tcW w:w="817" w:type="dxa"/>
            <w:shd w:val="clear" w:color="auto" w:fill="auto"/>
          </w:tcPr>
          <w:p w:rsidR="00DC7DB8" w:rsidRPr="004928DD" w:rsidRDefault="006B7A0D" w:rsidP="00DC7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4928DD" w:rsidRPr="004928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  <w:shd w:val="clear" w:color="auto" w:fill="auto"/>
          </w:tcPr>
          <w:p w:rsidR="00DC7DB8" w:rsidRDefault="00DF5A7D" w:rsidP="00DC7DB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</w:t>
            </w:r>
            <w:r w:rsidR="00DC7DB8" w:rsidRPr="0069361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азмещение на сайте ФНС России информационно-просветительских материалов (видео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и аудио</w:t>
            </w:r>
            <w:r w:rsidR="006F13D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527E4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выступлени</w:t>
            </w:r>
            <w:r w:rsidR="006F13D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я</w:t>
            </w:r>
            <w:r w:rsidR="00DC7DB8" w:rsidRPr="0069361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подготовленных с участием </w:t>
            </w:r>
            <w:r w:rsidR="006F13D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руководства,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сотрудников УФНС России по </w:t>
            </w:r>
            <w:r w:rsidR="006F13D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Тульской области</w:t>
            </w:r>
            <w:r w:rsidR="00C918A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и подведомственных И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нспекций</w:t>
            </w:r>
            <w:r w:rsidR="00DC7DB8" w:rsidRPr="0069361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) для налогоплательщиков</w:t>
            </w:r>
          </w:p>
          <w:p w:rsidR="00A01D0E" w:rsidRPr="00693619" w:rsidRDefault="00A01D0E" w:rsidP="00DC7D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7DB8" w:rsidRPr="00693619" w:rsidRDefault="00DC7DB8" w:rsidP="00544B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69361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2016</w:t>
            </w:r>
            <w:r w:rsidR="0018273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C7E00" w:rsidRPr="008C7E00" w:rsidRDefault="008C7E00" w:rsidP="008C7E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C7E0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налогоплательщиками,</w:t>
            </w:r>
          </w:p>
          <w:p w:rsidR="008C7E00" w:rsidRPr="008C7E00" w:rsidRDefault="008C7E00" w:rsidP="008C7E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C7E0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отделы</w:t>
            </w:r>
          </w:p>
          <w:p w:rsidR="008C7E00" w:rsidRPr="008C7E00" w:rsidRDefault="008C7E00" w:rsidP="008C7E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C7E0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УФНС России по Тульской области,</w:t>
            </w:r>
          </w:p>
          <w:p w:rsidR="008C7E00" w:rsidRPr="008C7E00" w:rsidRDefault="008C7E00" w:rsidP="008C7E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C7E0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Межрайонные ИФНС России по Тульской области,</w:t>
            </w:r>
          </w:p>
          <w:p w:rsidR="00DF5A7D" w:rsidRPr="00693619" w:rsidRDefault="008C7E00" w:rsidP="008C7E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C7E0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ИФНС России по Центральному р-ну г. Тулы</w:t>
            </w:r>
          </w:p>
        </w:tc>
      </w:tr>
      <w:tr w:rsidR="00294623" w:rsidRPr="00693619" w:rsidTr="00693619">
        <w:tc>
          <w:tcPr>
            <w:tcW w:w="817" w:type="dxa"/>
            <w:shd w:val="clear" w:color="auto" w:fill="auto"/>
          </w:tcPr>
          <w:p w:rsidR="00DC7DB8" w:rsidRPr="00601B01" w:rsidRDefault="00601B01" w:rsidP="00AF50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4928DD"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  <w:shd w:val="clear" w:color="auto" w:fill="auto"/>
          </w:tcPr>
          <w:p w:rsidR="00A01D0E" w:rsidRPr="00693619" w:rsidRDefault="008C7E00" w:rsidP="00924A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7E00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Механизм: Обеспечение понятности нормативно-правового регулирования, государственной политики и программ, разрабатываемых (реализуемых) в ФНС России,  обеспечение информирования налогоплательщиков </w:t>
            </w:r>
            <w:r w:rsidR="00924A3E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региона</w:t>
            </w:r>
            <w:r w:rsidRPr="008C7E00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об изменениях регионального налогового законодательства (общественно - значимых нормативных правовых актов)</w:t>
            </w:r>
          </w:p>
        </w:tc>
        <w:tc>
          <w:tcPr>
            <w:tcW w:w="2977" w:type="dxa"/>
            <w:shd w:val="clear" w:color="auto" w:fill="auto"/>
          </w:tcPr>
          <w:p w:rsidR="00DC7DB8" w:rsidRPr="00693619" w:rsidRDefault="00DC7DB8" w:rsidP="00DC7D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0" w:type="dxa"/>
            <w:shd w:val="clear" w:color="auto" w:fill="auto"/>
          </w:tcPr>
          <w:p w:rsidR="00DC7DB8" w:rsidRPr="00693619" w:rsidRDefault="00DC7DB8" w:rsidP="00DC7D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7E00" w:rsidRPr="00693619" w:rsidTr="00693619">
        <w:tc>
          <w:tcPr>
            <w:tcW w:w="817" w:type="dxa"/>
            <w:shd w:val="clear" w:color="auto" w:fill="auto"/>
          </w:tcPr>
          <w:p w:rsidR="008C7E00" w:rsidRPr="008C7E00" w:rsidRDefault="008C7E00" w:rsidP="00AF50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647" w:type="dxa"/>
            <w:shd w:val="clear" w:color="auto" w:fill="auto"/>
          </w:tcPr>
          <w:p w:rsidR="008C7E00" w:rsidRPr="008C7E00" w:rsidRDefault="008C7E00" w:rsidP="00B4512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8C7E0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Подготовка и поддержание в актуальном состоянии информационно-просветительских материалов для налогоплательщиков, размещенных на стендах в операционных залах инспекций</w:t>
            </w:r>
          </w:p>
        </w:tc>
        <w:tc>
          <w:tcPr>
            <w:tcW w:w="2977" w:type="dxa"/>
            <w:shd w:val="clear" w:color="auto" w:fill="auto"/>
          </w:tcPr>
          <w:p w:rsidR="008C7E00" w:rsidRPr="008C7E00" w:rsidRDefault="008C7E00" w:rsidP="00544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E00">
              <w:rPr>
                <w:rFonts w:ascii="Times New Roman" w:hAnsi="Times New Roman"/>
                <w:sz w:val="24"/>
                <w:szCs w:val="24"/>
              </w:rPr>
              <w:t>В течение 2016 года</w:t>
            </w:r>
          </w:p>
        </w:tc>
        <w:tc>
          <w:tcPr>
            <w:tcW w:w="3020" w:type="dxa"/>
            <w:shd w:val="clear" w:color="auto" w:fill="auto"/>
          </w:tcPr>
          <w:p w:rsidR="008C7E00" w:rsidRPr="008C7E00" w:rsidRDefault="008C7E00" w:rsidP="008C7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E00">
              <w:rPr>
                <w:rFonts w:ascii="Times New Roman" w:hAnsi="Times New Roman"/>
                <w:sz w:val="24"/>
                <w:szCs w:val="24"/>
              </w:rPr>
              <w:t>отдел работы с налогоплательщиками,</w:t>
            </w:r>
          </w:p>
          <w:p w:rsidR="008C7E00" w:rsidRPr="008C7E00" w:rsidRDefault="008C7E00" w:rsidP="008C7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отделы</w:t>
            </w:r>
          </w:p>
          <w:p w:rsidR="008C7E00" w:rsidRPr="008C7E00" w:rsidRDefault="008C7E00" w:rsidP="008C7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E00">
              <w:rPr>
                <w:rFonts w:ascii="Times New Roman" w:hAnsi="Times New Roman"/>
                <w:sz w:val="24"/>
                <w:szCs w:val="24"/>
              </w:rPr>
              <w:t>УФНС России по Тульской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C7E00" w:rsidRPr="008C7E00" w:rsidRDefault="008C7E00" w:rsidP="008C7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E00">
              <w:rPr>
                <w:rFonts w:ascii="Times New Roman" w:hAnsi="Times New Roman"/>
                <w:sz w:val="24"/>
                <w:szCs w:val="24"/>
              </w:rPr>
              <w:t xml:space="preserve">Межрайонные ИФНС России по Тульской </w:t>
            </w:r>
            <w:r w:rsidRPr="008C7E00">
              <w:rPr>
                <w:rFonts w:ascii="Times New Roman" w:hAnsi="Times New Roman"/>
                <w:sz w:val="24"/>
                <w:szCs w:val="24"/>
              </w:rPr>
              <w:lastRenderedPageBreak/>
              <w:t>области,</w:t>
            </w:r>
          </w:p>
          <w:p w:rsidR="008C7E00" w:rsidRPr="00693619" w:rsidRDefault="008C7E00" w:rsidP="008C7E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7E00">
              <w:rPr>
                <w:rFonts w:ascii="Times New Roman" w:hAnsi="Times New Roman"/>
                <w:sz w:val="24"/>
                <w:szCs w:val="24"/>
              </w:rPr>
              <w:t>ИФНС России по Центральному р-ну г. Тулы</w:t>
            </w:r>
          </w:p>
        </w:tc>
      </w:tr>
      <w:tr w:rsidR="00294623" w:rsidRPr="00693619" w:rsidTr="00693619">
        <w:tc>
          <w:tcPr>
            <w:tcW w:w="817" w:type="dxa"/>
            <w:shd w:val="clear" w:color="auto" w:fill="auto"/>
          </w:tcPr>
          <w:p w:rsidR="009111DC" w:rsidRPr="00601B01" w:rsidRDefault="00C918A5" w:rsidP="0091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601B01"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  <w:shd w:val="clear" w:color="auto" w:fill="auto"/>
          </w:tcPr>
          <w:p w:rsidR="009111DC" w:rsidRPr="002D1C64" w:rsidRDefault="009111DC" w:rsidP="009111D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17908">
              <w:rPr>
                <w:rFonts w:ascii="Times New Roman" w:hAnsi="Times New Roman"/>
                <w:sz w:val="24"/>
                <w:szCs w:val="24"/>
              </w:rPr>
              <w:t>Поддержание в актуальном состоянии базы данных «Ответы на наиболее часто задаваемые вопросы» на сайте ФНС России</w:t>
            </w:r>
          </w:p>
        </w:tc>
        <w:tc>
          <w:tcPr>
            <w:tcW w:w="2977" w:type="dxa"/>
            <w:shd w:val="clear" w:color="auto" w:fill="auto"/>
          </w:tcPr>
          <w:p w:rsidR="009111DC" w:rsidRPr="008F265B" w:rsidRDefault="00F9124A" w:rsidP="00544B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2016 года</w:t>
            </w:r>
          </w:p>
        </w:tc>
        <w:tc>
          <w:tcPr>
            <w:tcW w:w="3020" w:type="dxa"/>
            <w:shd w:val="clear" w:color="auto" w:fill="auto"/>
          </w:tcPr>
          <w:p w:rsidR="008C7E00" w:rsidRPr="008C7E00" w:rsidRDefault="006B3429" w:rsidP="008C7E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B342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части своей компетенции:</w:t>
            </w:r>
          </w:p>
          <w:p w:rsidR="008C7E00" w:rsidRPr="008C7E00" w:rsidRDefault="008C7E00" w:rsidP="008C7E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C7E0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отделы</w:t>
            </w:r>
          </w:p>
          <w:p w:rsidR="008C7E00" w:rsidRPr="008C7E00" w:rsidRDefault="008C7E00" w:rsidP="008C7E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C7E0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УФНС России по Тульской области,</w:t>
            </w:r>
          </w:p>
          <w:p w:rsidR="008C7E00" w:rsidRPr="008C7E00" w:rsidRDefault="008C7E00" w:rsidP="008C7E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C7E0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Межрайонные ИФНС России по Тульской области,</w:t>
            </w:r>
          </w:p>
          <w:p w:rsidR="0066229C" w:rsidRPr="00717331" w:rsidRDefault="008C7E00" w:rsidP="008C7E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8C7E0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ИФНС России по Центральному р-ну г. Тулы</w:t>
            </w:r>
          </w:p>
        </w:tc>
      </w:tr>
      <w:tr w:rsidR="00294623" w:rsidRPr="00693619" w:rsidTr="00693619">
        <w:tc>
          <w:tcPr>
            <w:tcW w:w="817" w:type="dxa"/>
            <w:shd w:val="clear" w:color="auto" w:fill="auto"/>
          </w:tcPr>
          <w:p w:rsidR="009111DC" w:rsidRPr="00601B01" w:rsidRDefault="00AD48AB" w:rsidP="0091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01B01"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  <w:shd w:val="clear" w:color="auto" w:fill="auto"/>
          </w:tcPr>
          <w:p w:rsidR="009111DC" w:rsidRPr="002D1C64" w:rsidRDefault="009111DC" w:rsidP="00B328A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1790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Информирование налогоплательщиков о принятых органами власти субъектов Российской Федерации и органами местного самоуправления нормативных правовых актах по установлению налоговых ставок и льгот в информационном ресурсе «</w:t>
            </w:r>
            <w:r w:rsidR="00B328A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Справочная информация о ставках и льготах по имущественным налогам</w:t>
            </w:r>
            <w:r w:rsidRPr="0001790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»</w:t>
            </w:r>
            <w:r w:rsidR="00F9124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.</w:t>
            </w:r>
            <w:r w:rsidRPr="0001790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Повышение эффективности информирования налогоплательщиков по вопросам применения налоговых ставок и льгот по имущественным налогам (налог на имущество физических лиц, налог на имущество организаций, земельный налог, транспортный налог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:rsidR="009111DC" w:rsidRPr="00017908" w:rsidRDefault="00F9124A" w:rsidP="00544B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 течение 2016 года</w:t>
            </w:r>
          </w:p>
        </w:tc>
        <w:tc>
          <w:tcPr>
            <w:tcW w:w="3020" w:type="dxa"/>
            <w:shd w:val="clear" w:color="auto" w:fill="auto"/>
          </w:tcPr>
          <w:p w:rsidR="0073074F" w:rsidRDefault="008C4621" w:rsidP="009111D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налогообложения имущества и доходов фи</w:t>
            </w:r>
            <w:r w:rsidR="007307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зических лиц</w:t>
            </w:r>
            <w:r w:rsidR="003C6C1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</w:t>
            </w:r>
          </w:p>
          <w:p w:rsidR="0073074F" w:rsidRDefault="00544BB0" w:rsidP="009111D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="007307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тдел работы с налогоплательщиками</w:t>
            </w:r>
            <w:r w:rsidR="003C6C1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</w:t>
            </w:r>
          </w:p>
          <w:p w:rsidR="008C7E00" w:rsidRPr="008C7E00" w:rsidRDefault="008C7E00" w:rsidP="008C7E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C7E0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Межрайонные ИФНС России по Тульской области,</w:t>
            </w:r>
          </w:p>
          <w:p w:rsidR="009111DC" w:rsidRPr="00017908" w:rsidRDefault="008C7E00" w:rsidP="008C7E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C7E0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ИФНС России по Центральному р-ну г. Тулы</w:t>
            </w:r>
          </w:p>
        </w:tc>
      </w:tr>
      <w:tr w:rsidR="00294623" w:rsidRPr="00693619" w:rsidTr="0075425E">
        <w:trPr>
          <w:trHeight w:val="569"/>
        </w:trPr>
        <w:tc>
          <w:tcPr>
            <w:tcW w:w="817" w:type="dxa"/>
            <w:shd w:val="clear" w:color="auto" w:fill="auto"/>
          </w:tcPr>
          <w:p w:rsidR="002A0282" w:rsidRPr="00601B01" w:rsidRDefault="001F0ACA" w:rsidP="0091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601B01" w:rsidRPr="00601B0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601B01"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  <w:shd w:val="clear" w:color="auto" w:fill="auto"/>
          </w:tcPr>
          <w:p w:rsidR="002A0282" w:rsidRPr="002A0282" w:rsidRDefault="002A0282" w:rsidP="008C7E00">
            <w:pPr>
              <w:pStyle w:val="1"/>
              <w:spacing w:after="24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A028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Механизм: </w:t>
            </w:r>
            <w:r w:rsidRPr="002A028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Информирование о работе </w:t>
            </w:r>
            <w:r w:rsidR="001F0AC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</w:t>
            </w:r>
            <w:r w:rsidRPr="002A028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ФНС России</w:t>
            </w:r>
            <w:r w:rsidR="001F0AC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по </w:t>
            </w:r>
            <w:r w:rsidR="008C7E0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Тульской </w:t>
            </w:r>
            <w:r w:rsidR="001F0AC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области</w:t>
            </w:r>
            <w:r w:rsidRPr="002A028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с обращениями граждан и организаций</w:t>
            </w:r>
          </w:p>
        </w:tc>
        <w:tc>
          <w:tcPr>
            <w:tcW w:w="2977" w:type="dxa"/>
            <w:shd w:val="clear" w:color="auto" w:fill="auto"/>
          </w:tcPr>
          <w:p w:rsidR="002A0282" w:rsidRPr="00017908" w:rsidRDefault="002A0282" w:rsidP="009111D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shd w:val="clear" w:color="auto" w:fill="auto"/>
          </w:tcPr>
          <w:p w:rsidR="002A0282" w:rsidRPr="00017908" w:rsidRDefault="002A0282" w:rsidP="009111D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94623" w:rsidRPr="00693619" w:rsidTr="00693619">
        <w:tc>
          <w:tcPr>
            <w:tcW w:w="817" w:type="dxa"/>
            <w:shd w:val="clear" w:color="auto" w:fill="auto"/>
          </w:tcPr>
          <w:p w:rsidR="002A0282" w:rsidRPr="00601B01" w:rsidRDefault="00601B01" w:rsidP="0091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647" w:type="dxa"/>
            <w:shd w:val="clear" w:color="auto" w:fill="auto"/>
          </w:tcPr>
          <w:p w:rsidR="002A0282" w:rsidRPr="002D1C64" w:rsidRDefault="00556902" w:rsidP="008C7E0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17908">
              <w:rPr>
                <w:rFonts w:ascii="Times New Roman" w:hAnsi="Times New Roman"/>
                <w:sz w:val="24"/>
                <w:szCs w:val="24"/>
              </w:rPr>
              <w:t xml:space="preserve">Формирование и размещение на сайте ФНС России </w:t>
            </w:r>
            <w:r w:rsidR="008215B9">
              <w:rPr>
                <w:rFonts w:ascii="Times New Roman" w:hAnsi="Times New Roman"/>
                <w:sz w:val="24"/>
                <w:szCs w:val="24"/>
              </w:rPr>
              <w:t>с</w:t>
            </w:r>
            <w:r w:rsidR="008215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правок о работе УФНС России по </w:t>
            </w:r>
            <w:r w:rsidR="008C7E00">
              <w:rPr>
                <w:rFonts w:ascii="Times New Roman" w:hAnsi="Times New Roman"/>
                <w:sz w:val="24"/>
                <w:szCs w:val="24"/>
                <w:lang w:eastAsia="ru-RU"/>
              </w:rPr>
              <w:t>Тульской области</w:t>
            </w:r>
            <w:r w:rsidR="008215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</w:t>
            </w:r>
            <w:r w:rsidR="008215B9" w:rsidRPr="000179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обращениями </w:t>
            </w:r>
            <w:r w:rsidR="008215B9">
              <w:rPr>
                <w:rFonts w:ascii="Times New Roman" w:hAnsi="Times New Roman"/>
                <w:sz w:val="24"/>
                <w:szCs w:val="24"/>
                <w:lang w:eastAsia="ru-RU"/>
              </w:rPr>
              <w:t>граждан и запросами пользователей информации</w:t>
            </w:r>
          </w:p>
        </w:tc>
        <w:tc>
          <w:tcPr>
            <w:tcW w:w="2977" w:type="dxa"/>
            <w:shd w:val="clear" w:color="auto" w:fill="auto"/>
          </w:tcPr>
          <w:p w:rsidR="002A0282" w:rsidRPr="00017908" w:rsidRDefault="00FA3B0E" w:rsidP="00544B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Ежемесячно, ежеквартально, ежегодно </w:t>
            </w:r>
            <w:r w:rsidR="00556902" w:rsidRPr="000179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 течение 3 дней с момента подготовки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материалов</w:t>
            </w:r>
          </w:p>
        </w:tc>
        <w:tc>
          <w:tcPr>
            <w:tcW w:w="3020" w:type="dxa"/>
            <w:shd w:val="clear" w:color="auto" w:fill="auto"/>
          </w:tcPr>
          <w:p w:rsidR="00FA3B0E" w:rsidRDefault="008C7E00" w:rsidP="0091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FA3B0E">
              <w:rPr>
                <w:rFonts w:ascii="Times New Roman" w:hAnsi="Times New Roman"/>
                <w:sz w:val="24"/>
                <w:szCs w:val="24"/>
                <w:lang w:eastAsia="ru-RU"/>
              </w:rPr>
              <w:t>бщий отдел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FA3B0E" w:rsidRDefault="008C7E00" w:rsidP="0091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FA3B0E">
              <w:rPr>
                <w:rFonts w:ascii="Times New Roman" w:hAnsi="Times New Roman"/>
                <w:sz w:val="24"/>
                <w:szCs w:val="24"/>
                <w:lang w:eastAsia="ru-RU"/>
              </w:rPr>
              <w:t>тдел работы с налогоплательщиками</w:t>
            </w:r>
          </w:p>
          <w:p w:rsidR="002A0282" w:rsidRPr="00017908" w:rsidRDefault="002A0282" w:rsidP="009111D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94623" w:rsidRPr="00693619" w:rsidTr="00693619">
        <w:tc>
          <w:tcPr>
            <w:tcW w:w="817" w:type="dxa"/>
            <w:shd w:val="clear" w:color="auto" w:fill="auto"/>
          </w:tcPr>
          <w:p w:rsidR="002A0282" w:rsidRPr="00601B01" w:rsidRDefault="00601B01" w:rsidP="0091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8647" w:type="dxa"/>
            <w:shd w:val="clear" w:color="auto" w:fill="auto"/>
          </w:tcPr>
          <w:p w:rsidR="00556902" w:rsidRPr="00017908" w:rsidRDefault="00556902" w:rsidP="00556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908">
              <w:rPr>
                <w:rFonts w:ascii="Times New Roman" w:hAnsi="Times New Roman"/>
                <w:sz w:val="24"/>
                <w:szCs w:val="24"/>
              </w:rPr>
              <w:t>Формирование и размещение на сайте ФНС России информации о количестве поступивших и рассмотренных жалоб в рамках досудебного урегулирования налоговых споров</w:t>
            </w:r>
          </w:p>
          <w:p w:rsidR="002A0282" w:rsidRPr="002D1C64" w:rsidRDefault="002A0282" w:rsidP="009111D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2A0282" w:rsidRPr="00017908" w:rsidRDefault="002077CF" w:rsidP="002077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</w:t>
            </w:r>
            <w:r w:rsidR="008C7E0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 менее 4</w:t>
            </w:r>
            <w:r w:rsidR="00556902" w:rsidRPr="00E465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раз в год, в течение 3 дней с момента подготовки информации</w:t>
            </w:r>
          </w:p>
        </w:tc>
        <w:tc>
          <w:tcPr>
            <w:tcW w:w="3020" w:type="dxa"/>
            <w:shd w:val="clear" w:color="auto" w:fill="auto"/>
          </w:tcPr>
          <w:p w:rsidR="002A0282" w:rsidRDefault="00294989" w:rsidP="0091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Отдел досудебного урегулирования налоговых споров</w:t>
            </w:r>
            <w:r w:rsidR="008C7E00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294989" w:rsidRPr="00017908" w:rsidRDefault="008C7E00" w:rsidP="009111D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294989">
              <w:rPr>
                <w:rFonts w:ascii="Times New Roman" w:hAnsi="Times New Roman"/>
                <w:sz w:val="24"/>
                <w:szCs w:val="24"/>
                <w:lang w:eastAsia="ru-RU"/>
              </w:rPr>
              <w:t>тдел работы с налогоплательщиками</w:t>
            </w:r>
          </w:p>
        </w:tc>
      </w:tr>
      <w:tr w:rsidR="00294623" w:rsidRPr="00693619" w:rsidTr="00693619">
        <w:tc>
          <w:tcPr>
            <w:tcW w:w="817" w:type="dxa"/>
            <w:shd w:val="clear" w:color="auto" w:fill="auto"/>
          </w:tcPr>
          <w:p w:rsidR="00556902" w:rsidRPr="00601B01" w:rsidRDefault="001F0ACA" w:rsidP="00556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01B01"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  <w:shd w:val="clear" w:color="auto" w:fill="auto"/>
          </w:tcPr>
          <w:p w:rsidR="00556902" w:rsidRPr="00D847E1" w:rsidRDefault="00556902" w:rsidP="00556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7E1">
              <w:rPr>
                <w:rFonts w:ascii="Times New Roman" w:hAnsi="Times New Roman"/>
                <w:sz w:val="24"/>
                <w:szCs w:val="24"/>
              </w:rPr>
              <w:t>Публикация на сайте ФНС России сообщений о сервис</w:t>
            </w:r>
            <w:r w:rsidR="0059115F">
              <w:rPr>
                <w:rFonts w:ascii="Times New Roman" w:hAnsi="Times New Roman"/>
                <w:sz w:val="24"/>
                <w:szCs w:val="24"/>
              </w:rPr>
              <w:t>ах</w:t>
            </w:r>
            <w:r w:rsidRPr="00D847E1">
              <w:rPr>
                <w:rFonts w:ascii="Times New Roman" w:hAnsi="Times New Roman"/>
                <w:sz w:val="24"/>
                <w:szCs w:val="24"/>
              </w:rPr>
              <w:t xml:space="preserve"> «Узнать о жалобе», </w:t>
            </w:r>
            <w:r w:rsidRPr="00D847E1">
              <w:rPr>
                <w:rFonts w:ascii="Times New Roman" w:hAnsi="Times New Roman"/>
                <w:sz w:val="24"/>
                <w:szCs w:val="24"/>
                <w:lang w:eastAsia="ru-RU"/>
              </w:rPr>
              <w:t>«Решения по жалобам»</w:t>
            </w:r>
          </w:p>
          <w:p w:rsidR="00556902" w:rsidRPr="00D847E1" w:rsidRDefault="00556902" w:rsidP="00556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556902" w:rsidRPr="00D847E1" w:rsidRDefault="00544BB0" w:rsidP="005569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 менее 2</w:t>
            </w:r>
            <w:r w:rsidR="00556902" w:rsidRPr="00D847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раз в год</w:t>
            </w:r>
          </w:p>
        </w:tc>
        <w:tc>
          <w:tcPr>
            <w:tcW w:w="3020" w:type="dxa"/>
            <w:shd w:val="clear" w:color="auto" w:fill="auto"/>
          </w:tcPr>
          <w:p w:rsidR="008215B9" w:rsidRDefault="008215B9" w:rsidP="00821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Отдел досудебного урегулирования налоговых споров</w:t>
            </w:r>
            <w:r w:rsidR="008C7E00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003112" w:rsidRPr="00D847E1" w:rsidRDefault="008C7E00" w:rsidP="008215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8215B9">
              <w:rPr>
                <w:rFonts w:ascii="Times New Roman" w:hAnsi="Times New Roman"/>
                <w:sz w:val="24"/>
                <w:szCs w:val="24"/>
                <w:lang w:eastAsia="ru-RU"/>
              </w:rPr>
              <w:t>тдел работы с налогоплательщиками</w:t>
            </w:r>
          </w:p>
        </w:tc>
      </w:tr>
      <w:tr w:rsidR="00294623" w:rsidRPr="00693619" w:rsidTr="002468D5">
        <w:trPr>
          <w:trHeight w:val="274"/>
        </w:trPr>
        <w:tc>
          <w:tcPr>
            <w:tcW w:w="817" w:type="dxa"/>
            <w:shd w:val="clear" w:color="auto" w:fill="auto"/>
          </w:tcPr>
          <w:p w:rsidR="00556902" w:rsidRPr="00601B01" w:rsidRDefault="001F0ACA" w:rsidP="001F0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601B01" w:rsidRPr="00601B01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="00601B01"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  <w:shd w:val="clear" w:color="auto" w:fill="auto"/>
          </w:tcPr>
          <w:p w:rsidR="00556902" w:rsidRPr="00556902" w:rsidRDefault="00556902" w:rsidP="00556902">
            <w:pPr>
              <w:pStyle w:val="1"/>
              <w:spacing w:after="240" w:line="240" w:lineRule="auto"/>
              <w:ind w:left="34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55690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Механизм: </w:t>
            </w:r>
            <w:r w:rsidRPr="0055690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Организация работы с </w:t>
            </w:r>
            <w:proofErr w:type="spellStart"/>
            <w:r w:rsidRPr="0055690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референтными</w:t>
            </w:r>
            <w:proofErr w:type="spellEnd"/>
            <w:r w:rsidRPr="0055690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группами ФНС России</w:t>
            </w:r>
          </w:p>
        </w:tc>
        <w:tc>
          <w:tcPr>
            <w:tcW w:w="2977" w:type="dxa"/>
            <w:shd w:val="clear" w:color="auto" w:fill="auto"/>
          </w:tcPr>
          <w:p w:rsidR="00556902" w:rsidRPr="00017908" w:rsidRDefault="00556902" w:rsidP="005569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shd w:val="clear" w:color="auto" w:fill="auto"/>
          </w:tcPr>
          <w:p w:rsidR="00556902" w:rsidRPr="00017908" w:rsidRDefault="00556902" w:rsidP="005569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94623" w:rsidRPr="00693619" w:rsidTr="00D85BEC">
        <w:tc>
          <w:tcPr>
            <w:tcW w:w="817" w:type="dxa"/>
            <w:shd w:val="clear" w:color="auto" w:fill="auto"/>
          </w:tcPr>
          <w:p w:rsidR="002F61DB" w:rsidRPr="00601B01" w:rsidRDefault="004B299F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F61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  <w:shd w:val="clear" w:color="auto" w:fill="auto"/>
          </w:tcPr>
          <w:p w:rsidR="002F61DB" w:rsidRPr="002F61DB" w:rsidRDefault="00A072DB" w:rsidP="00DC0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r w:rsidR="009D735A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УФНС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России</w:t>
            </w:r>
            <w:r w:rsidR="009D735A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r w:rsidR="00DC0DF1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Тульской </w:t>
            </w:r>
            <w:r w:rsidR="009D735A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области </w:t>
            </w:r>
            <w:r w:rsidR="00544BB0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и подведомственными налоговыми И</w:t>
            </w:r>
            <w:r w:rsidR="009D735A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нспекциями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F61DB" w:rsidRPr="00A072DB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информационных кампаний, направленных на побуждение налогоплательщиков к исполнению обязанности по уплате налогов и сборов с физических лиц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61DB" w:rsidRPr="002F61DB" w:rsidRDefault="002F61DB" w:rsidP="002F61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2F61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2016 года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4BB0" w:rsidRDefault="00544BB0" w:rsidP="00544B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налогообложения имущества и доходов физических лиц</w:t>
            </w:r>
            <w:r w:rsidR="003C6C1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</w:t>
            </w:r>
          </w:p>
          <w:p w:rsidR="00544BB0" w:rsidRDefault="00544BB0" w:rsidP="00544B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</w:p>
          <w:p w:rsidR="00544BB0" w:rsidRPr="008C7E00" w:rsidRDefault="00544BB0" w:rsidP="00544B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C7E0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Межрайонные ИФНС России по Тульской области,</w:t>
            </w:r>
          </w:p>
          <w:p w:rsidR="00722E47" w:rsidRPr="002F61DB" w:rsidRDefault="00544BB0" w:rsidP="00544B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8C7E0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ИФНС России по Центральному р-ну г. Тулы</w:t>
            </w:r>
          </w:p>
        </w:tc>
      </w:tr>
      <w:tr w:rsidR="00DC0DF1" w:rsidRPr="00693619" w:rsidTr="00D85BEC">
        <w:tc>
          <w:tcPr>
            <w:tcW w:w="817" w:type="dxa"/>
            <w:shd w:val="clear" w:color="auto" w:fill="auto"/>
          </w:tcPr>
          <w:p w:rsidR="00DC0DF1" w:rsidRPr="00DC0DF1" w:rsidRDefault="00DC0DF1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V.</w:t>
            </w:r>
          </w:p>
        </w:tc>
        <w:tc>
          <w:tcPr>
            <w:tcW w:w="8647" w:type="dxa"/>
            <w:shd w:val="clear" w:color="auto" w:fill="auto"/>
          </w:tcPr>
          <w:p w:rsidR="00DC0DF1" w:rsidRPr="00DC0DF1" w:rsidRDefault="00DC0DF1" w:rsidP="00DC0DF1">
            <w:pPr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DC0DF1"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ru-RU"/>
              </w:rPr>
              <w:t>Механизм: Формирование публичной отчетности УФНС России по Тульской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0DF1" w:rsidRPr="002F61DB" w:rsidRDefault="00DC0DF1" w:rsidP="002F61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C0DF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2016 года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DF1" w:rsidRDefault="00DC0DF1" w:rsidP="001F0ACA">
            <w:pPr>
              <w:pStyle w:val="3"/>
              <w:shd w:val="clear" w:color="auto" w:fill="auto"/>
              <w:spacing w:before="0" w:after="0" w:line="254" w:lineRule="exact"/>
              <w:ind w:firstLine="0"/>
              <w:jc w:val="left"/>
              <w:rPr>
                <w:rStyle w:val="2"/>
                <w:color w:val="auto"/>
                <w:sz w:val="24"/>
                <w:szCs w:val="24"/>
              </w:rPr>
            </w:pPr>
          </w:p>
        </w:tc>
      </w:tr>
      <w:tr w:rsidR="00DC0DF1" w:rsidRPr="00693619" w:rsidTr="00D85BEC">
        <w:tc>
          <w:tcPr>
            <w:tcW w:w="817" w:type="dxa"/>
            <w:shd w:val="clear" w:color="auto" w:fill="auto"/>
          </w:tcPr>
          <w:p w:rsidR="00DC0DF1" w:rsidRDefault="00DC0DF1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8647" w:type="dxa"/>
            <w:shd w:val="clear" w:color="auto" w:fill="auto"/>
          </w:tcPr>
          <w:p w:rsidR="00DC0DF1" w:rsidRPr="00DC0DF1" w:rsidRDefault="00DC0DF1" w:rsidP="00DC0DF1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DC0DF1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Размещение в блоке региональной информации на сайте ФНС России информации о поступлениях в бюджеты различных уровней;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0DF1" w:rsidRPr="00DC0DF1" w:rsidRDefault="00DC0DF1" w:rsidP="002F61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C0DF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Ежемесячно, ежеквартально, ежегодно</w:t>
            </w:r>
            <w:r>
              <w:t xml:space="preserve"> </w:t>
            </w:r>
            <w:r w:rsidRPr="00DC0DF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3 дней с момента подготовки материалов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DF1" w:rsidRDefault="00DC0DF1" w:rsidP="001F0ACA">
            <w:pPr>
              <w:pStyle w:val="3"/>
              <w:shd w:val="clear" w:color="auto" w:fill="auto"/>
              <w:spacing w:before="0" w:after="0" w:line="254" w:lineRule="exact"/>
              <w:ind w:firstLine="0"/>
              <w:jc w:val="left"/>
              <w:rPr>
                <w:rStyle w:val="2"/>
                <w:color w:val="auto"/>
                <w:sz w:val="24"/>
                <w:szCs w:val="24"/>
              </w:rPr>
            </w:pPr>
            <w:r>
              <w:rPr>
                <w:rStyle w:val="2"/>
                <w:color w:val="auto"/>
                <w:sz w:val="24"/>
                <w:szCs w:val="24"/>
              </w:rPr>
              <w:t>Аналитический отдел,</w:t>
            </w:r>
          </w:p>
          <w:p w:rsidR="00DC0DF1" w:rsidRDefault="003C6C19" w:rsidP="001F0ACA">
            <w:pPr>
              <w:pStyle w:val="3"/>
              <w:shd w:val="clear" w:color="auto" w:fill="auto"/>
              <w:spacing w:before="0" w:after="0" w:line="254" w:lineRule="exact"/>
              <w:ind w:firstLine="0"/>
              <w:jc w:val="left"/>
              <w:rPr>
                <w:rStyle w:val="2"/>
                <w:color w:val="auto"/>
                <w:sz w:val="24"/>
                <w:szCs w:val="24"/>
              </w:rPr>
            </w:pPr>
            <w:r>
              <w:rPr>
                <w:rStyle w:val="2"/>
                <w:color w:val="auto"/>
                <w:sz w:val="24"/>
                <w:szCs w:val="24"/>
              </w:rPr>
              <w:t>о</w:t>
            </w:r>
            <w:r w:rsidR="00DC0DF1">
              <w:rPr>
                <w:rStyle w:val="2"/>
                <w:color w:val="auto"/>
                <w:sz w:val="24"/>
                <w:szCs w:val="24"/>
              </w:rPr>
              <w:t>тдел работы с налогоплательщиками</w:t>
            </w:r>
          </w:p>
        </w:tc>
      </w:tr>
      <w:tr w:rsidR="00DC0DF1" w:rsidRPr="00693619" w:rsidTr="00D85BEC">
        <w:tc>
          <w:tcPr>
            <w:tcW w:w="817" w:type="dxa"/>
            <w:shd w:val="clear" w:color="auto" w:fill="auto"/>
          </w:tcPr>
          <w:p w:rsidR="00DC0DF1" w:rsidRPr="00AD48AB" w:rsidRDefault="00AD48AB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647" w:type="dxa"/>
            <w:shd w:val="clear" w:color="auto" w:fill="auto"/>
          </w:tcPr>
          <w:p w:rsidR="00DC0DF1" w:rsidRPr="00CD7EE1" w:rsidRDefault="00A15DC8" w:rsidP="00DC0DF1">
            <w:pPr>
              <w:rPr>
                <w:rFonts w:ascii="Times New Roman" w:eastAsia="Calibri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15DC8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Размещение на сайте ФНС России данных по формам статистической отчетности (в целом по региону и в разрезе муниципальных образований Тульской области)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0DF1" w:rsidRPr="00CD7EE1" w:rsidRDefault="00A15DC8" w:rsidP="002F61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A15DC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2016 года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DC8" w:rsidRDefault="00160888" w:rsidP="00A15DC8">
            <w:pPr>
              <w:pStyle w:val="3"/>
              <w:shd w:val="clear" w:color="auto" w:fill="auto"/>
              <w:spacing w:before="0" w:after="0" w:line="254" w:lineRule="exact"/>
              <w:ind w:firstLine="0"/>
              <w:jc w:val="left"/>
              <w:rPr>
                <w:rStyle w:val="2"/>
                <w:color w:val="auto"/>
                <w:sz w:val="24"/>
                <w:szCs w:val="24"/>
              </w:rPr>
            </w:pPr>
            <w:r w:rsidRPr="00160888">
              <w:rPr>
                <w:rStyle w:val="2"/>
                <w:color w:val="auto"/>
                <w:sz w:val="24"/>
                <w:szCs w:val="24"/>
              </w:rPr>
              <w:t>В части своей компетенции:</w:t>
            </w:r>
            <w:r>
              <w:rPr>
                <w:rStyle w:val="2"/>
                <w:color w:val="auto"/>
                <w:sz w:val="24"/>
                <w:szCs w:val="24"/>
              </w:rPr>
              <w:t xml:space="preserve"> о</w:t>
            </w:r>
            <w:r w:rsidR="00A15DC8" w:rsidRPr="00A15DC8">
              <w:rPr>
                <w:rStyle w:val="2"/>
                <w:color w:val="auto"/>
                <w:sz w:val="24"/>
                <w:szCs w:val="24"/>
              </w:rPr>
              <w:t>тделы</w:t>
            </w:r>
            <w:r w:rsidR="00A15DC8">
              <w:rPr>
                <w:rStyle w:val="2"/>
                <w:color w:val="auto"/>
                <w:sz w:val="24"/>
                <w:szCs w:val="24"/>
              </w:rPr>
              <w:t xml:space="preserve"> </w:t>
            </w:r>
            <w:r w:rsidR="00A15DC8" w:rsidRPr="00A15DC8">
              <w:rPr>
                <w:rStyle w:val="2"/>
                <w:color w:val="auto"/>
                <w:sz w:val="24"/>
                <w:szCs w:val="24"/>
              </w:rPr>
              <w:t>УФНС России по Тульской области</w:t>
            </w:r>
            <w:r w:rsidR="003C6C19">
              <w:rPr>
                <w:rStyle w:val="2"/>
                <w:color w:val="auto"/>
                <w:sz w:val="24"/>
                <w:szCs w:val="24"/>
              </w:rPr>
              <w:t>,</w:t>
            </w:r>
          </w:p>
          <w:p w:rsidR="003C6C19" w:rsidRPr="00A15DC8" w:rsidRDefault="003C6C19" w:rsidP="00A15DC8">
            <w:pPr>
              <w:pStyle w:val="3"/>
              <w:shd w:val="clear" w:color="auto" w:fill="auto"/>
              <w:spacing w:before="0" w:after="0" w:line="254" w:lineRule="exact"/>
              <w:ind w:firstLine="0"/>
              <w:jc w:val="left"/>
              <w:rPr>
                <w:rStyle w:val="2"/>
                <w:color w:val="auto"/>
                <w:sz w:val="24"/>
                <w:szCs w:val="24"/>
              </w:rPr>
            </w:pPr>
            <w:r>
              <w:rPr>
                <w:rStyle w:val="2"/>
                <w:color w:val="auto"/>
                <w:sz w:val="24"/>
                <w:szCs w:val="24"/>
              </w:rPr>
              <w:t>о</w:t>
            </w:r>
            <w:r w:rsidRPr="003C6C19">
              <w:rPr>
                <w:rStyle w:val="2"/>
                <w:color w:val="auto"/>
                <w:sz w:val="24"/>
                <w:szCs w:val="24"/>
              </w:rPr>
              <w:t xml:space="preserve">тдел работы с </w:t>
            </w:r>
            <w:r w:rsidRPr="003C6C19">
              <w:rPr>
                <w:rStyle w:val="2"/>
                <w:color w:val="auto"/>
                <w:sz w:val="24"/>
                <w:szCs w:val="24"/>
              </w:rPr>
              <w:lastRenderedPageBreak/>
              <w:t>налогоплательщиками,</w:t>
            </w:r>
          </w:p>
        </w:tc>
      </w:tr>
      <w:tr w:rsidR="00184771" w:rsidRPr="00693619" w:rsidTr="00184771">
        <w:trPr>
          <w:trHeight w:val="836"/>
        </w:trPr>
        <w:tc>
          <w:tcPr>
            <w:tcW w:w="817" w:type="dxa"/>
            <w:shd w:val="clear" w:color="auto" w:fill="auto"/>
          </w:tcPr>
          <w:p w:rsidR="00184771" w:rsidRPr="00AD48AB" w:rsidRDefault="00AD48AB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8647" w:type="dxa"/>
            <w:shd w:val="clear" w:color="auto" w:fill="auto"/>
          </w:tcPr>
          <w:p w:rsidR="00184771" w:rsidRPr="00A15DC8" w:rsidRDefault="00184771" w:rsidP="00DC0DF1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184771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Размещение в блоке региональной информации на сайте ФНС России статистической информации об осуществлении закупок для государственных нужд УФНС России по Тульской области, Инспекций  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4771" w:rsidRPr="00A15DC8" w:rsidRDefault="00184771" w:rsidP="002F61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8477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2016 года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771" w:rsidRPr="00184771" w:rsidRDefault="00184771" w:rsidP="00A15DC8">
            <w:pPr>
              <w:pStyle w:val="3"/>
              <w:shd w:val="clear" w:color="auto" w:fill="auto"/>
              <w:spacing w:before="0" w:after="0" w:line="254" w:lineRule="exact"/>
              <w:ind w:firstLine="0"/>
              <w:jc w:val="left"/>
              <w:rPr>
                <w:rStyle w:val="2"/>
                <w:color w:val="auto"/>
                <w:sz w:val="24"/>
                <w:szCs w:val="24"/>
              </w:rPr>
            </w:pPr>
            <w:r w:rsidRPr="00184771">
              <w:rPr>
                <w:rStyle w:val="2"/>
                <w:color w:val="auto"/>
                <w:sz w:val="24"/>
                <w:szCs w:val="24"/>
              </w:rPr>
              <w:t>Хозяйственный отдел</w:t>
            </w:r>
            <w:r>
              <w:rPr>
                <w:rStyle w:val="2"/>
                <w:color w:val="auto"/>
                <w:sz w:val="24"/>
                <w:szCs w:val="24"/>
              </w:rPr>
              <w:t>, о</w:t>
            </w:r>
            <w:r w:rsidRPr="00184771">
              <w:rPr>
                <w:rStyle w:val="2"/>
                <w:color w:val="auto"/>
                <w:sz w:val="24"/>
                <w:szCs w:val="24"/>
              </w:rPr>
              <w:t>тдел работы с налогоплательщиками</w:t>
            </w:r>
          </w:p>
        </w:tc>
      </w:tr>
      <w:tr w:rsidR="00294623" w:rsidRPr="00693619" w:rsidTr="00C369FC">
        <w:trPr>
          <w:trHeight w:val="602"/>
        </w:trPr>
        <w:tc>
          <w:tcPr>
            <w:tcW w:w="817" w:type="dxa"/>
            <w:shd w:val="clear" w:color="auto" w:fill="auto"/>
          </w:tcPr>
          <w:p w:rsidR="002F61DB" w:rsidRPr="00601B01" w:rsidRDefault="002F61DB" w:rsidP="008323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B01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  <w:shd w:val="clear" w:color="auto" w:fill="auto"/>
          </w:tcPr>
          <w:p w:rsidR="002F61DB" w:rsidRPr="00556902" w:rsidRDefault="002F61DB" w:rsidP="00CD7EE1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Механизм</w:t>
            </w:r>
            <w:r w:rsidRPr="0055690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55690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Взаимодействие </w:t>
            </w:r>
            <w:r w:rsidR="001F0AC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</w:t>
            </w:r>
            <w:r w:rsidRPr="0055690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ФНС Росс</w:t>
            </w:r>
            <w:r w:rsidR="006518C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</w:t>
            </w:r>
            <w:r w:rsidRPr="0055690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</w:t>
            </w:r>
            <w:r w:rsidR="001F0AC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по </w:t>
            </w:r>
            <w:r w:rsidR="00CD7EE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Тульской области</w:t>
            </w:r>
            <w:r w:rsidRPr="0055690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с Общественным советом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при</w:t>
            </w:r>
            <w:r w:rsidR="001F0AC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У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ФНС России</w:t>
            </w:r>
            <w:r w:rsidR="001F0AC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по </w:t>
            </w:r>
            <w:r w:rsidR="00CD7EE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Тульской </w:t>
            </w:r>
            <w:r w:rsidR="001F0AC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област</w:t>
            </w:r>
            <w:r w:rsidR="001F0ACA" w:rsidRPr="0055690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977" w:type="dxa"/>
            <w:shd w:val="clear" w:color="auto" w:fill="auto"/>
          </w:tcPr>
          <w:p w:rsidR="002F61DB" w:rsidRPr="00017908" w:rsidRDefault="002F61DB" w:rsidP="002F61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shd w:val="clear" w:color="auto" w:fill="auto"/>
          </w:tcPr>
          <w:p w:rsidR="002F61DB" w:rsidRPr="00017908" w:rsidRDefault="002F61DB" w:rsidP="002F61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83883" w:rsidRPr="00693619" w:rsidTr="00693619">
        <w:tc>
          <w:tcPr>
            <w:tcW w:w="817" w:type="dxa"/>
            <w:shd w:val="clear" w:color="auto" w:fill="auto"/>
          </w:tcPr>
          <w:p w:rsidR="00483883" w:rsidRPr="00601B01" w:rsidRDefault="00483883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647" w:type="dxa"/>
            <w:shd w:val="clear" w:color="auto" w:fill="auto"/>
          </w:tcPr>
          <w:p w:rsidR="00483883" w:rsidRPr="00302245" w:rsidRDefault="00483883" w:rsidP="00D0393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02245">
              <w:rPr>
                <w:rFonts w:ascii="Times New Roman" w:hAnsi="Times New Roman"/>
                <w:sz w:val="24"/>
                <w:szCs w:val="24"/>
              </w:rPr>
              <w:t xml:space="preserve">Поддержание в актуальном состоянии в блоке региональной информации </w:t>
            </w:r>
            <w:r w:rsidRPr="00302245">
              <w:rPr>
                <w:rStyle w:val="2"/>
                <w:color w:val="auto"/>
                <w:sz w:val="24"/>
                <w:szCs w:val="24"/>
              </w:rPr>
              <w:t xml:space="preserve">на сайте ФНС России </w:t>
            </w:r>
            <w:r w:rsidRPr="00302245">
              <w:rPr>
                <w:rFonts w:ascii="Times New Roman" w:hAnsi="Times New Roman"/>
                <w:sz w:val="24"/>
                <w:szCs w:val="24"/>
              </w:rPr>
              <w:t>информации о персональном составе Общественного совета</w:t>
            </w:r>
            <w:r>
              <w:t xml:space="preserve"> </w:t>
            </w:r>
            <w:r w:rsidRPr="00302245">
              <w:rPr>
                <w:rFonts w:ascii="Times New Roman" w:hAnsi="Times New Roman"/>
                <w:sz w:val="24"/>
                <w:szCs w:val="24"/>
              </w:rPr>
              <w:t xml:space="preserve">при УФНС России по Тульской области  </w:t>
            </w:r>
          </w:p>
        </w:tc>
        <w:tc>
          <w:tcPr>
            <w:tcW w:w="2977" w:type="dxa"/>
            <w:shd w:val="clear" w:color="auto" w:fill="auto"/>
          </w:tcPr>
          <w:p w:rsidR="00483883" w:rsidRPr="00302245" w:rsidRDefault="00483883" w:rsidP="00D0393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02245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3-х дней с момента внесения изменений в персональный состав Общественного совета</w:t>
            </w:r>
          </w:p>
        </w:tc>
        <w:tc>
          <w:tcPr>
            <w:tcW w:w="3020" w:type="dxa"/>
            <w:shd w:val="clear" w:color="auto" w:fill="auto"/>
          </w:tcPr>
          <w:p w:rsidR="00483883" w:rsidRPr="002947B3" w:rsidRDefault="00483883" w:rsidP="00D0393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947B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483883" w:rsidRPr="00693619" w:rsidTr="00693619">
        <w:tc>
          <w:tcPr>
            <w:tcW w:w="817" w:type="dxa"/>
            <w:shd w:val="clear" w:color="auto" w:fill="auto"/>
          </w:tcPr>
          <w:p w:rsidR="00483883" w:rsidRPr="00601B01" w:rsidRDefault="00483883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  <w:shd w:val="clear" w:color="auto" w:fill="auto"/>
          </w:tcPr>
          <w:p w:rsidR="00483883" w:rsidRDefault="00483883" w:rsidP="00D03934">
            <w:pPr>
              <w:pStyle w:val="3"/>
              <w:shd w:val="clear" w:color="auto" w:fill="auto"/>
              <w:spacing w:before="0" w:after="0" w:line="250" w:lineRule="exact"/>
              <w:ind w:left="40" w:firstLine="0"/>
              <w:jc w:val="left"/>
              <w:rPr>
                <w:rStyle w:val="2"/>
                <w:color w:val="auto"/>
                <w:sz w:val="24"/>
                <w:szCs w:val="24"/>
              </w:rPr>
            </w:pPr>
            <w:r w:rsidRPr="00302245">
              <w:rPr>
                <w:rStyle w:val="2"/>
                <w:color w:val="auto"/>
                <w:sz w:val="24"/>
                <w:szCs w:val="24"/>
              </w:rPr>
              <w:t xml:space="preserve">Размещение в блоке региональной информации на сайте приказа </w:t>
            </w:r>
            <w:r w:rsidR="00544BB0" w:rsidRPr="00544BB0">
              <w:rPr>
                <w:rStyle w:val="2"/>
                <w:color w:val="auto"/>
                <w:sz w:val="24"/>
                <w:szCs w:val="24"/>
              </w:rPr>
              <w:t>У</w:t>
            </w:r>
            <w:r w:rsidR="00544BB0">
              <w:rPr>
                <w:rStyle w:val="2"/>
                <w:color w:val="auto"/>
                <w:sz w:val="24"/>
                <w:szCs w:val="24"/>
              </w:rPr>
              <w:t xml:space="preserve">ФНС России по Тульской области </w:t>
            </w:r>
            <w:r w:rsidRPr="00302245">
              <w:rPr>
                <w:rStyle w:val="2"/>
                <w:color w:val="auto"/>
                <w:sz w:val="24"/>
                <w:szCs w:val="24"/>
              </w:rPr>
              <w:t>о внесении изменений в по</w:t>
            </w:r>
            <w:r>
              <w:rPr>
                <w:rStyle w:val="2"/>
                <w:color w:val="auto"/>
                <w:sz w:val="24"/>
                <w:szCs w:val="24"/>
              </w:rPr>
              <w:t>ложение об Общественном совете</w:t>
            </w:r>
            <w:r>
              <w:t xml:space="preserve"> </w:t>
            </w:r>
            <w:r w:rsidRPr="00302245">
              <w:rPr>
                <w:rStyle w:val="2"/>
                <w:color w:val="auto"/>
                <w:sz w:val="24"/>
                <w:szCs w:val="24"/>
              </w:rPr>
              <w:t xml:space="preserve">при УФНС России по Тульской области  </w:t>
            </w:r>
          </w:p>
          <w:p w:rsidR="00AD48AB" w:rsidRPr="00302245" w:rsidRDefault="00AD48AB" w:rsidP="00D03934">
            <w:pPr>
              <w:pStyle w:val="3"/>
              <w:shd w:val="clear" w:color="auto" w:fill="auto"/>
              <w:spacing w:before="0" w:after="0" w:line="250" w:lineRule="exact"/>
              <w:ind w:left="4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483883" w:rsidRPr="00302245" w:rsidRDefault="00483883" w:rsidP="00D03934">
            <w:pPr>
              <w:spacing w:after="0" w:line="240" w:lineRule="auto"/>
              <w:rPr>
                <w:sz w:val="24"/>
                <w:szCs w:val="24"/>
              </w:rPr>
            </w:pPr>
            <w:r w:rsidRPr="003022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течение 3-х дней с момента получения согласования Общественной палаты Тульской области </w:t>
            </w:r>
          </w:p>
        </w:tc>
        <w:tc>
          <w:tcPr>
            <w:tcW w:w="3020" w:type="dxa"/>
            <w:shd w:val="clear" w:color="auto" w:fill="auto"/>
          </w:tcPr>
          <w:p w:rsidR="00483883" w:rsidRPr="002947B3" w:rsidRDefault="00483883" w:rsidP="00D03934">
            <w:pPr>
              <w:pStyle w:val="3"/>
              <w:shd w:val="clear" w:color="auto" w:fill="auto"/>
              <w:spacing w:before="0" w:after="0" w:line="250" w:lineRule="exact"/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2947B3">
              <w:rPr>
                <w:sz w:val="24"/>
                <w:szCs w:val="24"/>
                <w:shd w:val="clear" w:color="auto" w:fill="FFFFFF"/>
              </w:rPr>
              <w:t>Отдел работы с налогоплательщиками</w:t>
            </w:r>
          </w:p>
        </w:tc>
      </w:tr>
      <w:tr w:rsidR="00483883" w:rsidRPr="00693619" w:rsidTr="00693619">
        <w:tc>
          <w:tcPr>
            <w:tcW w:w="817" w:type="dxa"/>
            <w:shd w:val="clear" w:color="auto" w:fill="auto"/>
          </w:tcPr>
          <w:p w:rsidR="00483883" w:rsidRPr="00601B01" w:rsidRDefault="00483883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  <w:shd w:val="clear" w:color="auto" w:fill="auto"/>
          </w:tcPr>
          <w:p w:rsidR="00483883" w:rsidRPr="00302245" w:rsidRDefault="00483883" w:rsidP="00D03934">
            <w:pPr>
              <w:pStyle w:val="3"/>
              <w:shd w:val="clear" w:color="auto" w:fill="auto"/>
              <w:spacing w:before="0" w:after="0" w:line="250" w:lineRule="exact"/>
              <w:ind w:left="40" w:firstLine="0"/>
              <w:jc w:val="left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02245">
              <w:rPr>
                <w:rStyle w:val="2"/>
                <w:color w:val="auto"/>
                <w:sz w:val="24"/>
                <w:szCs w:val="24"/>
              </w:rPr>
              <w:t xml:space="preserve">Размещение в блоке региональной информации на сайте ФНС России  уведомления о начале процедуры формирования нового состава Общественного совета при УФНС России по Тульской области  </w:t>
            </w:r>
          </w:p>
          <w:p w:rsidR="00483883" w:rsidRPr="00302245" w:rsidRDefault="00483883" w:rsidP="00D03934">
            <w:pPr>
              <w:pStyle w:val="3"/>
              <w:shd w:val="clear" w:color="auto" w:fill="auto"/>
              <w:spacing w:before="0" w:after="0" w:line="250" w:lineRule="exact"/>
              <w:ind w:left="40" w:firstLine="0"/>
              <w:jc w:val="left"/>
              <w:rPr>
                <w:rStyle w:val="2"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483883" w:rsidRPr="00302245" w:rsidRDefault="00483883" w:rsidP="00D03934">
            <w:pPr>
              <w:spacing w:after="0" w:line="240" w:lineRule="auto"/>
              <w:rPr>
                <w:sz w:val="24"/>
                <w:szCs w:val="24"/>
              </w:rPr>
            </w:pPr>
            <w:r w:rsidRPr="00302245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3-х дней с момента получения согласования Общественной палаты Тульской области</w:t>
            </w:r>
          </w:p>
        </w:tc>
        <w:tc>
          <w:tcPr>
            <w:tcW w:w="3020" w:type="dxa"/>
            <w:shd w:val="clear" w:color="auto" w:fill="auto"/>
          </w:tcPr>
          <w:p w:rsidR="00483883" w:rsidRPr="002947B3" w:rsidRDefault="00483883" w:rsidP="00D03934">
            <w:pPr>
              <w:pStyle w:val="3"/>
              <w:shd w:val="clear" w:color="auto" w:fill="auto"/>
              <w:spacing w:before="0" w:after="0" w:line="250" w:lineRule="exact"/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2947B3">
              <w:rPr>
                <w:sz w:val="24"/>
                <w:szCs w:val="24"/>
                <w:shd w:val="clear" w:color="auto" w:fill="FFFFFF"/>
              </w:rPr>
              <w:t>Отдел работы с налогоплательщиками</w:t>
            </w:r>
          </w:p>
        </w:tc>
      </w:tr>
      <w:tr w:rsidR="00483883" w:rsidRPr="00693619" w:rsidTr="00693619">
        <w:tc>
          <w:tcPr>
            <w:tcW w:w="817" w:type="dxa"/>
            <w:shd w:val="clear" w:color="auto" w:fill="auto"/>
          </w:tcPr>
          <w:p w:rsidR="00483883" w:rsidRPr="00601B01" w:rsidRDefault="00483883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  <w:shd w:val="clear" w:color="auto" w:fill="auto"/>
          </w:tcPr>
          <w:p w:rsidR="00483883" w:rsidRPr="00302245" w:rsidRDefault="00483883" w:rsidP="00D03934">
            <w:pPr>
              <w:pStyle w:val="3"/>
              <w:shd w:val="clear" w:color="auto" w:fill="auto"/>
              <w:spacing w:before="0" w:after="0" w:line="250" w:lineRule="exact"/>
              <w:ind w:left="40" w:firstLine="0"/>
              <w:jc w:val="left"/>
              <w:rPr>
                <w:rStyle w:val="2"/>
                <w:color w:val="auto"/>
                <w:sz w:val="24"/>
                <w:szCs w:val="24"/>
              </w:rPr>
            </w:pPr>
            <w:r w:rsidRPr="00302245">
              <w:rPr>
                <w:rStyle w:val="2"/>
                <w:color w:val="auto"/>
                <w:sz w:val="24"/>
                <w:szCs w:val="24"/>
              </w:rPr>
              <w:t>Размещение в блоке региональной информации на сайте ФНС России плана работы Общественного совета при</w:t>
            </w:r>
            <w:r w:rsidRPr="00302245">
              <w:t xml:space="preserve"> </w:t>
            </w:r>
            <w:r w:rsidRPr="00302245">
              <w:rPr>
                <w:rStyle w:val="2"/>
                <w:color w:val="auto"/>
                <w:sz w:val="24"/>
                <w:szCs w:val="24"/>
              </w:rPr>
              <w:t xml:space="preserve">УФНС России по Тульской области  </w:t>
            </w:r>
          </w:p>
        </w:tc>
        <w:tc>
          <w:tcPr>
            <w:tcW w:w="2977" w:type="dxa"/>
            <w:shd w:val="clear" w:color="auto" w:fill="auto"/>
          </w:tcPr>
          <w:p w:rsidR="00483883" w:rsidRPr="00302245" w:rsidRDefault="00483883" w:rsidP="00D039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022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течение 3-х дней с момента утверждения проекта плана работы Общественного совета на заседании Общественного совета при УФНС России по Тульской области  </w:t>
            </w:r>
          </w:p>
        </w:tc>
        <w:tc>
          <w:tcPr>
            <w:tcW w:w="3020" w:type="dxa"/>
            <w:shd w:val="clear" w:color="auto" w:fill="auto"/>
          </w:tcPr>
          <w:p w:rsidR="00483883" w:rsidRPr="002947B3" w:rsidRDefault="00483883" w:rsidP="00D03934">
            <w:pPr>
              <w:pStyle w:val="3"/>
              <w:shd w:val="clear" w:color="auto" w:fill="auto"/>
              <w:spacing w:before="0" w:after="0" w:line="250" w:lineRule="exact"/>
              <w:ind w:firstLine="0"/>
              <w:jc w:val="left"/>
              <w:rPr>
                <w:rStyle w:val="2"/>
                <w:color w:val="auto"/>
                <w:sz w:val="24"/>
                <w:szCs w:val="24"/>
              </w:rPr>
            </w:pPr>
            <w:r w:rsidRPr="002947B3">
              <w:rPr>
                <w:rStyle w:val="2"/>
                <w:color w:val="auto"/>
                <w:sz w:val="24"/>
                <w:szCs w:val="24"/>
              </w:rPr>
              <w:t>Отдел работы с налогоплательщиками</w:t>
            </w:r>
          </w:p>
        </w:tc>
      </w:tr>
      <w:tr w:rsidR="00483883" w:rsidRPr="00693619" w:rsidTr="00693619">
        <w:tc>
          <w:tcPr>
            <w:tcW w:w="817" w:type="dxa"/>
            <w:shd w:val="clear" w:color="auto" w:fill="auto"/>
          </w:tcPr>
          <w:p w:rsidR="00483883" w:rsidRPr="00601B01" w:rsidRDefault="00483883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  <w:shd w:val="clear" w:color="auto" w:fill="auto"/>
          </w:tcPr>
          <w:p w:rsidR="00483883" w:rsidRPr="00640FED" w:rsidRDefault="00483883" w:rsidP="00D03934">
            <w:pPr>
              <w:pStyle w:val="3"/>
              <w:shd w:val="clear" w:color="auto" w:fill="auto"/>
              <w:spacing w:before="0" w:after="0" w:line="250" w:lineRule="exact"/>
              <w:ind w:left="40" w:firstLine="0"/>
              <w:jc w:val="left"/>
              <w:rPr>
                <w:sz w:val="24"/>
                <w:szCs w:val="24"/>
              </w:rPr>
            </w:pPr>
            <w:r w:rsidRPr="00640FED">
              <w:rPr>
                <w:rStyle w:val="2"/>
                <w:color w:val="auto"/>
                <w:sz w:val="24"/>
                <w:szCs w:val="24"/>
              </w:rPr>
              <w:t>Представление Общественному совету при</w:t>
            </w:r>
            <w:r w:rsidRPr="00640FED">
              <w:rPr>
                <w:sz w:val="24"/>
                <w:szCs w:val="24"/>
              </w:rPr>
              <w:t xml:space="preserve"> УФНС России по Тульской области   </w:t>
            </w:r>
            <w:r w:rsidRPr="00640FED">
              <w:rPr>
                <w:strike/>
                <w:sz w:val="24"/>
                <w:szCs w:val="24"/>
              </w:rPr>
              <w:t xml:space="preserve"> </w:t>
            </w:r>
            <w:r w:rsidRPr="00640FED">
              <w:rPr>
                <w:sz w:val="24"/>
                <w:szCs w:val="24"/>
              </w:rPr>
              <w:t>информации</w:t>
            </w:r>
            <w:r w:rsidRPr="00640FED">
              <w:rPr>
                <w:color w:val="FF0000"/>
                <w:sz w:val="24"/>
                <w:szCs w:val="24"/>
              </w:rPr>
              <w:t xml:space="preserve"> </w:t>
            </w:r>
            <w:r w:rsidRPr="00640FED">
              <w:rPr>
                <w:sz w:val="24"/>
                <w:szCs w:val="24"/>
              </w:rPr>
              <w:t>о результатах деятельности УФНС России по Тульской области   по важнейшим направлениям с последующим освещением данной информации в СМИ</w:t>
            </w:r>
          </w:p>
        </w:tc>
        <w:tc>
          <w:tcPr>
            <w:tcW w:w="2977" w:type="dxa"/>
            <w:shd w:val="clear" w:color="auto" w:fill="auto"/>
          </w:tcPr>
          <w:p w:rsidR="00483883" w:rsidRPr="00640FED" w:rsidRDefault="00483883" w:rsidP="00D03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FED">
              <w:rPr>
                <w:rFonts w:ascii="Times New Roman" w:hAnsi="Times New Roman"/>
                <w:sz w:val="24"/>
                <w:szCs w:val="24"/>
              </w:rPr>
              <w:t>Не реже двух раз в год</w:t>
            </w:r>
          </w:p>
        </w:tc>
        <w:tc>
          <w:tcPr>
            <w:tcW w:w="3020" w:type="dxa"/>
            <w:shd w:val="clear" w:color="auto" w:fill="auto"/>
          </w:tcPr>
          <w:p w:rsidR="003E56AF" w:rsidRPr="008C7E00" w:rsidRDefault="003E56AF" w:rsidP="003E56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911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части своей компетенции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</w:t>
            </w:r>
          </w:p>
          <w:p w:rsidR="003E56AF" w:rsidRPr="008C7E00" w:rsidRDefault="003E56AF" w:rsidP="003E56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C7E0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отделы</w:t>
            </w:r>
          </w:p>
          <w:p w:rsidR="003E56AF" w:rsidRPr="008C7E00" w:rsidRDefault="003E56AF" w:rsidP="003E56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C7E0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УФНС России по Тульской области,</w:t>
            </w:r>
          </w:p>
          <w:p w:rsidR="00483883" w:rsidRPr="002947B3" w:rsidRDefault="00483883" w:rsidP="00D03934">
            <w:pPr>
              <w:pStyle w:val="3"/>
              <w:shd w:val="clear" w:color="auto" w:fill="auto"/>
              <w:spacing w:before="0" w:after="0" w:line="250" w:lineRule="exact"/>
              <w:ind w:firstLine="0"/>
              <w:jc w:val="left"/>
              <w:rPr>
                <w:rStyle w:val="2"/>
                <w:color w:val="auto"/>
                <w:sz w:val="24"/>
                <w:szCs w:val="24"/>
              </w:rPr>
            </w:pPr>
            <w:r>
              <w:rPr>
                <w:rStyle w:val="2"/>
                <w:color w:val="auto"/>
                <w:sz w:val="24"/>
                <w:szCs w:val="24"/>
              </w:rPr>
              <w:lastRenderedPageBreak/>
              <w:t xml:space="preserve"> </w:t>
            </w:r>
            <w:r w:rsidRPr="002947B3">
              <w:rPr>
                <w:rStyle w:val="2"/>
                <w:color w:val="auto"/>
                <w:sz w:val="24"/>
                <w:szCs w:val="24"/>
              </w:rPr>
              <w:t xml:space="preserve">  </w:t>
            </w:r>
          </w:p>
          <w:p w:rsidR="00483883" w:rsidRPr="002947B3" w:rsidRDefault="00483883" w:rsidP="00D03934">
            <w:pPr>
              <w:pStyle w:val="3"/>
              <w:shd w:val="clear" w:color="auto" w:fill="auto"/>
              <w:spacing w:before="0" w:after="0" w:line="250" w:lineRule="exact"/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483883" w:rsidRPr="00693619" w:rsidTr="00693619">
        <w:tc>
          <w:tcPr>
            <w:tcW w:w="817" w:type="dxa"/>
            <w:shd w:val="clear" w:color="auto" w:fill="auto"/>
          </w:tcPr>
          <w:p w:rsidR="00483883" w:rsidRPr="00601B01" w:rsidRDefault="00483883" w:rsidP="005B6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  <w:shd w:val="clear" w:color="auto" w:fill="auto"/>
          </w:tcPr>
          <w:p w:rsidR="00483883" w:rsidRPr="003A5C00" w:rsidRDefault="00483883" w:rsidP="00483883">
            <w:pPr>
              <w:pStyle w:val="3"/>
              <w:shd w:val="clear" w:color="auto" w:fill="auto"/>
              <w:spacing w:before="0" w:after="0" w:line="254" w:lineRule="exact"/>
              <w:ind w:left="40" w:firstLine="0"/>
              <w:jc w:val="left"/>
              <w:rPr>
                <w:rStyle w:val="2"/>
                <w:color w:val="auto"/>
                <w:sz w:val="24"/>
                <w:szCs w:val="24"/>
              </w:rPr>
            </w:pPr>
            <w:r w:rsidRPr="003A5C00">
              <w:rPr>
                <w:rStyle w:val="2"/>
                <w:color w:val="auto"/>
                <w:sz w:val="24"/>
                <w:szCs w:val="24"/>
              </w:rPr>
              <w:t>Направление на рассмотрение Общественного совета при</w:t>
            </w:r>
            <w:r w:rsidRPr="003A5C00">
              <w:t xml:space="preserve"> </w:t>
            </w:r>
            <w:r w:rsidRPr="003A5C00">
              <w:rPr>
                <w:rStyle w:val="2"/>
                <w:color w:val="auto"/>
                <w:sz w:val="24"/>
                <w:szCs w:val="24"/>
              </w:rPr>
              <w:t xml:space="preserve">УФНС России по Тульской области  </w:t>
            </w:r>
            <w:r w:rsidRPr="003A5C00">
              <w:rPr>
                <w:sz w:val="24"/>
                <w:szCs w:val="24"/>
              </w:rPr>
              <w:t>планов по противодействию коррупции в</w:t>
            </w:r>
            <w:r w:rsidRPr="003A5C00">
              <w:t xml:space="preserve"> </w:t>
            </w:r>
            <w:r w:rsidRPr="003A5C00">
              <w:rPr>
                <w:sz w:val="24"/>
                <w:szCs w:val="24"/>
              </w:rPr>
              <w:t>УФНС России по Тульской области, а также докладов и материалов о ходе и результатах их выполнения</w:t>
            </w:r>
          </w:p>
        </w:tc>
        <w:tc>
          <w:tcPr>
            <w:tcW w:w="2977" w:type="dxa"/>
            <w:shd w:val="clear" w:color="auto" w:fill="auto"/>
          </w:tcPr>
          <w:p w:rsidR="00483883" w:rsidRPr="00640FED" w:rsidRDefault="00483883" w:rsidP="00D03934">
            <w:pPr>
              <w:spacing w:after="0" w:line="240" w:lineRule="auto"/>
              <w:rPr>
                <w:rStyle w:val="2"/>
                <w:color w:val="auto"/>
                <w:sz w:val="24"/>
                <w:szCs w:val="24"/>
              </w:rPr>
            </w:pPr>
            <w:r w:rsidRPr="00640FED">
              <w:rPr>
                <w:rFonts w:ascii="Times New Roman" w:hAnsi="Times New Roman"/>
                <w:sz w:val="24"/>
                <w:szCs w:val="24"/>
              </w:rPr>
              <w:t>Не реже 1 раза в год</w:t>
            </w:r>
          </w:p>
        </w:tc>
        <w:tc>
          <w:tcPr>
            <w:tcW w:w="3020" w:type="dxa"/>
            <w:shd w:val="clear" w:color="auto" w:fill="auto"/>
          </w:tcPr>
          <w:p w:rsidR="00483883" w:rsidRPr="002947B3" w:rsidRDefault="00483883" w:rsidP="00D03934">
            <w:pPr>
              <w:pStyle w:val="3"/>
              <w:shd w:val="clear" w:color="auto" w:fill="auto"/>
              <w:spacing w:before="0" w:after="0" w:line="250" w:lineRule="exact"/>
              <w:ind w:firstLine="0"/>
              <w:jc w:val="left"/>
              <w:rPr>
                <w:sz w:val="24"/>
                <w:szCs w:val="24"/>
              </w:rPr>
            </w:pPr>
            <w:r w:rsidRPr="002947B3">
              <w:rPr>
                <w:sz w:val="24"/>
                <w:szCs w:val="24"/>
              </w:rPr>
              <w:t>Отдел безопасности</w:t>
            </w:r>
          </w:p>
        </w:tc>
      </w:tr>
      <w:tr w:rsidR="00294623" w:rsidRPr="00693619" w:rsidTr="00693619">
        <w:tc>
          <w:tcPr>
            <w:tcW w:w="817" w:type="dxa"/>
            <w:shd w:val="clear" w:color="auto" w:fill="auto"/>
          </w:tcPr>
          <w:p w:rsidR="002F61DB" w:rsidRPr="00601B01" w:rsidRDefault="001F0ACA" w:rsidP="00832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="002F61DB"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  <w:shd w:val="clear" w:color="auto" w:fill="auto"/>
          </w:tcPr>
          <w:p w:rsidR="002F61DB" w:rsidRPr="001F1401" w:rsidRDefault="002F61DB" w:rsidP="0048388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1F1401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Механизм:</w:t>
            </w:r>
            <w:r w:rsidRPr="001F1401">
              <w:rPr>
                <w:rStyle w:val="2"/>
                <w:i/>
                <w:color w:val="auto"/>
                <w:sz w:val="24"/>
                <w:szCs w:val="24"/>
              </w:rPr>
              <w:t xml:space="preserve"> Работа пресс-</w:t>
            </w:r>
            <w:r w:rsidR="00483883">
              <w:rPr>
                <w:rStyle w:val="2"/>
                <w:i/>
                <w:color w:val="auto"/>
                <w:sz w:val="24"/>
                <w:szCs w:val="24"/>
              </w:rPr>
              <w:t>службы</w:t>
            </w:r>
            <w:r w:rsidRPr="001F1401">
              <w:rPr>
                <w:rStyle w:val="2"/>
                <w:i/>
                <w:color w:val="auto"/>
                <w:sz w:val="24"/>
                <w:szCs w:val="24"/>
              </w:rPr>
              <w:t xml:space="preserve"> </w:t>
            </w:r>
            <w:r w:rsidR="000F6585">
              <w:rPr>
                <w:rStyle w:val="2"/>
                <w:i/>
                <w:color w:val="auto"/>
                <w:sz w:val="24"/>
                <w:szCs w:val="24"/>
              </w:rPr>
              <w:t>У</w:t>
            </w:r>
            <w:r w:rsidRPr="001F1401">
              <w:rPr>
                <w:rStyle w:val="2"/>
                <w:i/>
                <w:color w:val="auto"/>
                <w:sz w:val="24"/>
                <w:szCs w:val="24"/>
              </w:rPr>
              <w:t>ФНС России</w:t>
            </w:r>
            <w:r w:rsidR="000F6585">
              <w:rPr>
                <w:rStyle w:val="2"/>
                <w:i/>
                <w:color w:val="auto"/>
                <w:sz w:val="24"/>
                <w:szCs w:val="24"/>
              </w:rPr>
              <w:t xml:space="preserve"> по </w:t>
            </w:r>
            <w:r w:rsidR="00483883" w:rsidRPr="00483883">
              <w:rPr>
                <w:rStyle w:val="2"/>
                <w:i/>
                <w:color w:val="auto"/>
                <w:sz w:val="24"/>
                <w:szCs w:val="24"/>
              </w:rPr>
              <w:t xml:space="preserve">Тульской области    </w:t>
            </w:r>
          </w:p>
        </w:tc>
        <w:tc>
          <w:tcPr>
            <w:tcW w:w="2977" w:type="dxa"/>
            <w:shd w:val="clear" w:color="auto" w:fill="auto"/>
          </w:tcPr>
          <w:p w:rsidR="002F61DB" w:rsidRPr="00017908" w:rsidRDefault="002F61DB" w:rsidP="002F61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shd w:val="clear" w:color="auto" w:fill="auto"/>
          </w:tcPr>
          <w:p w:rsidR="002F61DB" w:rsidRPr="00017908" w:rsidRDefault="002F61DB" w:rsidP="002F61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603D9" w:rsidRPr="00693619" w:rsidTr="00693619">
        <w:tc>
          <w:tcPr>
            <w:tcW w:w="817" w:type="dxa"/>
            <w:shd w:val="clear" w:color="auto" w:fill="auto"/>
          </w:tcPr>
          <w:p w:rsidR="00C603D9" w:rsidRPr="00601B01" w:rsidRDefault="00C603D9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647" w:type="dxa"/>
            <w:shd w:val="clear" w:color="auto" w:fill="auto"/>
          </w:tcPr>
          <w:p w:rsidR="00C603D9" w:rsidRPr="00EF2A8C" w:rsidRDefault="00C603D9" w:rsidP="00D0393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EF2A8C">
              <w:rPr>
                <w:rFonts w:ascii="Times New Roman" w:hAnsi="Times New Roman"/>
                <w:sz w:val="24"/>
                <w:szCs w:val="24"/>
              </w:rPr>
              <w:t>Проведение специализированных информационных кампаний, направленных на повышение налоговой грамотности</w:t>
            </w:r>
          </w:p>
        </w:tc>
        <w:tc>
          <w:tcPr>
            <w:tcW w:w="2977" w:type="dxa"/>
            <w:shd w:val="clear" w:color="auto" w:fill="auto"/>
          </w:tcPr>
          <w:p w:rsidR="00C603D9" w:rsidRPr="00017908" w:rsidRDefault="00C603D9" w:rsidP="00C603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 менее 2-х раз в год</w:t>
            </w:r>
          </w:p>
        </w:tc>
        <w:tc>
          <w:tcPr>
            <w:tcW w:w="3020" w:type="dxa"/>
            <w:shd w:val="clear" w:color="auto" w:fill="auto"/>
          </w:tcPr>
          <w:p w:rsidR="00C603D9" w:rsidRPr="00C603D9" w:rsidRDefault="00C603D9" w:rsidP="00C60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03D9">
              <w:rPr>
                <w:rFonts w:ascii="Times New Roman" w:hAnsi="Times New Roman"/>
                <w:sz w:val="24"/>
                <w:szCs w:val="24"/>
                <w:lang w:eastAsia="ru-RU"/>
              </w:rPr>
              <w:t>Отдел налогообложения имущества и доходов физических лиц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C603D9" w:rsidRPr="00C603D9" w:rsidRDefault="00C603D9" w:rsidP="00C60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C603D9">
              <w:rPr>
                <w:rFonts w:ascii="Times New Roman" w:hAnsi="Times New Roman"/>
                <w:sz w:val="24"/>
                <w:szCs w:val="24"/>
                <w:lang w:eastAsia="ru-RU"/>
              </w:rPr>
              <w:t>тдел работы с налогоплательщиками</w:t>
            </w:r>
            <w:r w:rsidR="003C6C19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C603D9" w:rsidRPr="00C603D9" w:rsidRDefault="00C603D9" w:rsidP="00C60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03D9">
              <w:rPr>
                <w:rFonts w:ascii="Times New Roman" w:hAnsi="Times New Roman"/>
                <w:sz w:val="24"/>
                <w:szCs w:val="24"/>
                <w:lang w:eastAsia="ru-RU"/>
              </w:rPr>
              <w:t>Межрайонные ИФНС России по Тульской области,</w:t>
            </w:r>
          </w:p>
          <w:p w:rsidR="00C603D9" w:rsidRPr="00017908" w:rsidRDefault="00C603D9" w:rsidP="00C603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603D9">
              <w:rPr>
                <w:rFonts w:ascii="Times New Roman" w:hAnsi="Times New Roman"/>
                <w:sz w:val="24"/>
                <w:szCs w:val="24"/>
                <w:lang w:eastAsia="ru-RU"/>
              </w:rPr>
              <w:t>ИФНС России по Центральному р-ну г. Тулы</w:t>
            </w:r>
            <w:r w:rsidRPr="004E29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603D9" w:rsidRPr="00693619" w:rsidTr="00693619">
        <w:tc>
          <w:tcPr>
            <w:tcW w:w="817" w:type="dxa"/>
            <w:shd w:val="clear" w:color="auto" w:fill="auto"/>
          </w:tcPr>
          <w:p w:rsidR="00C603D9" w:rsidRPr="00601B01" w:rsidRDefault="00C603D9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647" w:type="dxa"/>
            <w:shd w:val="clear" w:color="auto" w:fill="auto"/>
          </w:tcPr>
          <w:p w:rsidR="007E2B8C" w:rsidRPr="00EF2A8C" w:rsidRDefault="00CD3AAE" w:rsidP="007E2B8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CD3AA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Проведение пресс-конференций, брифингов с представителями региональных  СМИ, а также размещение в печатных и электронных СМИ интервью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(сюжетов,</w:t>
            </w:r>
            <w:r w:rsidR="00A0550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информационных сообщений,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«прямых линий») </w:t>
            </w:r>
            <w:r w:rsidRPr="00CD3AA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представителей УФНС России по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Тульской </w:t>
            </w:r>
            <w:r w:rsidRPr="00CD3AA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области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, Инспекций</w:t>
            </w:r>
            <w:r w:rsidRPr="00CD3AA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, направленных на повышение налоговой грамотности</w:t>
            </w:r>
          </w:p>
        </w:tc>
        <w:tc>
          <w:tcPr>
            <w:tcW w:w="2977" w:type="dxa"/>
            <w:shd w:val="clear" w:color="auto" w:fill="auto"/>
          </w:tcPr>
          <w:p w:rsidR="00CD3AAE" w:rsidRDefault="00CD3AAE" w:rsidP="002F61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D3AA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Проведение пресс-конференций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CD3AA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брифингов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  </w:t>
            </w:r>
            <w:r w:rsidRPr="00CD3AA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не менее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Pr="00CD3AA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-х р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аз в год, </w:t>
            </w:r>
          </w:p>
          <w:p w:rsidR="00C603D9" w:rsidRPr="00017908" w:rsidRDefault="00CD3AAE" w:rsidP="002F61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Интервью </w:t>
            </w:r>
            <w:r w:rsidRPr="00CD3AA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</w:t>
            </w:r>
            <w:r w:rsidR="00A0550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сюжеты, </w:t>
            </w:r>
            <w:r w:rsidRPr="00CD3AA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информационные сообщения, «прямые линии»)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региональ</w:t>
            </w:r>
            <w:r w:rsidRPr="00CD3AA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ных</w:t>
            </w:r>
            <w:r w:rsidR="0023729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местных</w:t>
            </w:r>
            <w:r w:rsidRPr="00CD3AA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телеканалах </w:t>
            </w:r>
            <w:r w:rsidR="0023729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области,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печатных и электрон</w:t>
            </w:r>
            <w:r w:rsidRPr="00CD3AA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ных СМИ по освещению деятельности УФНС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C603D9" w:rsidRPr="00600093">
              <w:rPr>
                <w:rStyle w:val="ab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с руководством </w:t>
            </w:r>
            <w:r w:rsidR="00C603D9">
              <w:rPr>
                <w:rStyle w:val="ab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и начальниками (заместителями начальников) отделов УФНС России по </w:t>
            </w:r>
            <w:r w:rsidR="00637832">
              <w:rPr>
                <w:rStyle w:val="ab"/>
                <w:rFonts w:ascii="Times New Roman" w:hAnsi="Times New Roman"/>
                <w:i w:val="0"/>
                <w:color w:val="auto"/>
                <w:sz w:val="24"/>
                <w:szCs w:val="24"/>
              </w:rPr>
              <w:t>Тульской</w:t>
            </w:r>
            <w:r w:rsidR="00C603D9">
              <w:rPr>
                <w:rStyle w:val="ab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области, </w:t>
            </w:r>
            <w:r w:rsidR="00C603D9">
              <w:rPr>
                <w:rStyle w:val="ab"/>
                <w:rFonts w:ascii="Times New Roman" w:hAnsi="Times New Roman"/>
                <w:i w:val="0"/>
                <w:color w:val="auto"/>
                <w:sz w:val="24"/>
                <w:szCs w:val="24"/>
              </w:rPr>
              <w:lastRenderedPageBreak/>
              <w:t>начальниками (заместителями начальников)</w:t>
            </w:r>
            <w:r w:rsidR="00C603D9" w:rsidRPr="00600093">
              <w:rPr>
                <w:rStyle w:val="ab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</w:t>
            </w:r>
            <w:r w:rsidR="00637832">
              <w:rPr>
                <w:rStyle w:val="ab"/>
                <w:rFonts w:ascii="Times New Roman" w:hAnsi="Times New Roman"/>
                <w:i w:val="0"/>
                <w:color w:val="auto"/>
                <w:sz w:val="24"/>
                <w:szCs w:val="24"/>
              </w:rPr>
              <w:t>Инспекций</w:t>
            </w:r>
            <w:r w:rsidR="00C603D9">
              <w:rPr>
                <w:rStyle w:val="ab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, </w:t>
            </w:r>
            <w:r w:rsidR="00637832">
              <w:rPr>
                <w:rStyle w:val="ab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</w:t>
            </w:r>
            <w:r w:rsidR="00C603D9">
              <w:rPr>
                <w:rStyle w:val="ab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</w:t>
            </w:r>
            <w:r w:rsidR="00A05507">
              <w:rPr>
                <w:rStyle w:val="ab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</w:t>
            </w:r>
            <w:r w:rsidR="00C603D9" w:rsidRPr="0060009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0550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не </w:t>
            </w:r>
            <w:r w:rsidR="00C603D9" w:rsidRPr="0060009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менее 12 в год</w:t>
            </w:r>
          </w:p>
        </w:tc>
        <w:tc>
          <w:tcPr>
            <w:tcW w:w="3020" w:type="dxa"/>
            <w:shd w:val="clear" w:color="auto" w:fill="auto"/>
          </w:tcPr>
          <w:p w:rsidR="00637832" w:rsidRPr="00637832" w:rsidRDefault="00637832" w:rsidP="00637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83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Отдел работы с налогоплательщиками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6378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C603D9">
              <w:rPr>
                <w:rFonts w:ascii="Times New Roman" w:hAnsi="Times New Roman"/>
                <w:sz w:val="24"/>
                <w:szCs w:val="24"/>
                <w:lang w:eastAsia="ru-RU"/>
              </w:rPr>
              <w:t>тделы Управления</w:t>
            </w:r>
            <w:r w:rsidR="003C6C19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C603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37832">
              <w:rPr>
                <w:rFonts w:ascii="Times New Roman" w:hAnsi="Times New Roman"/>
                <w:sz w:val="24"/>
                <w:szCs w:val="24"/>
                <w:lang w:eastAsia="ru-RU"/>
              </w:rPr>
              <w:t>Межрайонные ИФНС России по Тульской области,</w:t>
            </w:r>
          </w:p>
          <w:p w:rsidR="00C603D9" w:rsidRPr="00017908" w:rsidRDefault="00637832" w:rsidP="006378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37832">
              <w:rPr>
                <w:rFonts w:ascii="Times New Roman" w:hAnsi="Times New Roman"/>
                <w:sz w:val="24"/>
                <w:szCs w:val="24"/>
                <w:lang w:eastAsia="ru-RU"/>
              </w:rPr>
              <w:t>ИФНС России по Центральному р-ну г. Тулы</w:t>
            </w:r>
          </w:p>
        </w:tc>
      </w:tr>
      <w:tr w:rsidR="00C603D9" w:rsidRPr="00693619" w:rsidTr="00693619">
        <w:tc>
          <w:tcPr>
            <w:tcW w:w="817" w:type="dxa"/>
            <w:shd w:val="clear" w:color="auto" w:fill="auto"/>
          </w:tcPr>
          <w:p w:rsidR="00C603D9" w:rsidRPr="00601B01" w:rsidRDefault="00C603D9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  <w:shd w:val="clear" w:color="auto" w:fill="auto"/>
          </w:tcPr>
          <w:p w:rsidR="00C603D9" w:rsidRPr="00FB456D" w:rsidRDefault="00C603D9" w:rsidP="00D0393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highlight w:val="yellow"/>
                <w:lang w:eastAsia="ru-RU"/>
              </w:rPr>
            </w:pPr>
            <w:r w:rsidRPr="00EF2A8C">
              <w:rPr>
                <w:rFonts w:ascii="Times New Roman" w:hAnsi="Times New Roman"/>
                <w:sz w:val="24"/>
                <w:szCs w:val="24"/>
              </w:rPr>
              <w:t xml:space="preserve">Поддержание в актуальном состоянии раздела «Новости»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регионального блока </w:t>
            </w:r>
            <w:r w:rsidRPr="00EF2A8C">
              <w:rPr>
                <w:rFonts w:ascii="Times New Roman" w:hAnsi="Times New Roman"/>
                <w:sz w:val="24"/>
                <w:szCs w:val="24"/>
              </w:rPr>
              <w:t>официального сайта ФНС России,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котором публикуются интервью с </w:t>
            </w:r>
            <w:r w:rsidRPr="00EF2A8C">
              <w:rPr>
                <w:rFonts w:ascii="Times New Roman" w:hAnsi="Times New Roman"/>
                <w:sz w:val="24"/>
                <w:szCs w:val="24"/>
              </w:rPr>
              <w:t>руководством/представителями  УФНС России по Тульской области, новости, пресс-релизы о деятельности ФНС России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C603D9" w:rsidRPr="002C4473" w:rsidRDefault="00C603D9" w:rsidP="002F61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C447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3020" w:type="dxa"/>
            <w:shd w:val="clear" w:color="auto" w:fill="auto"/>
          </w:tcPr>
          <w:p w:rsidR="00637832" w:rsidRPr="00637832" w:rsidRDefault="00637832" w:rsidP="006378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3783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налогоплательщиками, отделы Управления</w:t>
            </w:r>
            <w:r w:rsidR="003C6C1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Pr="0063783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Межрайонные ИФНС России по Тульской области,</w:t>
            </w:r>
          </w:p>
          <w:p w:rsidR="00C603D9" w:rsidRPr="00017908" w:rsidRDefault="00637832" w:rsidP="006378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3783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ИФНС России по Центральному р-ну г. Тулы</w:t>
            </w:r>
          </w:p>
        </w:tc>
      </w:tr>
      <w:tr w:rsidR="00C603D9" w:rsidRPr="00693619" w:rsidTr="00693619">
        <w:tc>
          <w:tcPr>
            <w:tcW w:w="817" w:type="dxa"/>
            <w:shd w:val="clear" w:color="auto" w:fill="auto"/>
          </w:tcPr>
          <w:p w:rsidR="00C603D9" w:rsidRPr="00601B01" w:rsidRDefault="00C603D9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  <w:shd w:val="clear" w:color="auto" w:fill="auto"/>
          </w:tcPr>
          <w:p w:rsidR="00C603D9" w:rsidRPr="00EF2A8C" w:rsidRDefault="00C603D9" w:rsidP="00D0393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EF2A8C">
              <w:rPr>
                <w:rFonts w:ascii="Times New Roman" w:hAnsi="Times New Roman"/>
                <w:sz w:val="24"/>
                <w:szCs w:val="24"/>
              </w:rPr>
              <w:t>Проведение с установленной периодичностью мониторинга СМИ</w:t>
            </w:r>
          </w:p>
        </w:tc>
        <w:tc>
          <w:tcPr>
            <w:tcW w:w="2977" w:type="dxa"/>
            <w:shd w:val="clear" w:color="auto" w:fill="auto"/>
          </w:tcPr>
          <w:p w:rsidR="00C603D9" w:rsidRPr="000270C5" w:rsidRDefault="00C603D9" w:rsidP="002F61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270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3020" w:type="dxa"/>
            <w:shd w:val="clear" w:color="auto" w:fill="auto"/>
          </w:tcPr>
          <w:p w:rsidR="00637832" w:rsidRPr="00637832" w:rsidRDefault="00637832" w:rsidP="00637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8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 работы с налогоплательщиками,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378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Межрайонные ИФНС России по Тульской области,</w:t>
            </w:r>
          </w:p>
          <w:p w:rsidR="00C603D9" w:rsidRPr="000270C5" w:rsidRDefault="00637832" w:rsidP="006378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37832">
              <w:rPr>
                <w:rFonts w:ascii="Times New Roman" w:hAnsi="Times New Roman"/>
                <w:sz w:val="24"/>
                <w:szCs w:val="24"/>
                <w:lang w:eastAsia="ru-RU"/>
              </w:rPr>
              <w:t>ИФНС России по Центральному р-ну г. Тулы</w:t>
            </w:r>
          </w:p>
        </w:tc>
      </w:tr>
      <w:tr w:rsidR="00294623" w:rsidRPr="00693619" w:rsidTr="00693619">
        <w:tc>
          <w:tcPr>
            <w:tcW w:w="817" w:type="dxa"/>
            <w:shd w:val="clear" w:color="auto" w:fill="auto"/>
          </w:tcPr>
          <w:p w:rsidR="002F61DB" w:rsidRPr="00601B01" w:rsidRDefault="001F0ACA" w:rsidP="00832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="002F61DB"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  <w:shd w:val="clear" w:color="auto" w:fill="auto"/>
          </w:tcPr>
          <w:p w:rsidR="002F61DB" w:rsidRPr="001F1401" w:rsidRDefault="002F61DB" w:rsidP="005932D4">
            <w:pPr>
              <w:pStyle w:val="3"/>
              <w:shd w:val="clear" w:color="auto" w:fill="auto"/>
              <w:spacing w:before="0" w:after="0" w:line="250" w:lineRule="exact"/>
              <w:ind w:left="40" w:firstLine="0"/>
              <w:jc w:val="lef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Механизм</w:t>
            </w:r>
            <w:r w:rsidRPr="001F1401">
              <w:rPr>
                <w:i/>
                <w:iCs/>
                <w:sz w:val="24"/>
                <w:szCs w:val="24"/>
              </w:rPr>
              <w:t>: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="005932D4">
              <w:rPr>
                <w:rStyle w:val="2"/>
                <w:i/>
                <w:color w:val="auto"/>
                <w:sz w:val="24"/>
                <w:szCs w:val="24"/>
              </w:rPr>
              <w:t>О</w:t>
            </w:r>
            <w:r w:rsidRPr="001F1401">
              <w:rPr>
                <w:rStyle w:val="2"/>
                <w:i/>
                <w:color w:val="auto"/>
                <w:sz w:val="24"/>
                <w:szCs w:val="24"/>
              </w:rPr>
              <w:t xml:space="preserve">бщественный мониторинг </w:t>
            </w:r>
            <w:proofErr w:type="spellStart"/>
            <w:r w:rsidRPr="001F1401">
              <w:rPr>
                <w:rStyle w:val="2"/>
                <w:i/>
                <w:color w:val="auto"/>
                <w:sz w:val="24"/>
                <w:szCs w:val="24"/>
              </w:rPr>
              <w:t>правоприменения</w:t>
            </w:r>
            <w:proofErr w:type="spellEnd"/>
            <w:r w:rsidRPr="001F1401">
              <w:rPr>
                <w:rStyle w:val="2"/>
                <w:i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2F61DB" w:rsidRPr="00017908" w:rsidRDefault="002F61DB" w:rsidP="002F61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shd w:val="clear" w:color="auto" w:fill="auto"/>
          </w:tcPr>
          <w:p w:rsidR="002F61DB" w:rsidRPr="00017908" w:rsidRDefault="002F61DB" w:rsidP="002F61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94623" w:rsidRPr="00693619" w:rsidTr="00693619">
        <w:tc>
          <w:tcPr>
            <w:tcW w:w="817" w:type="dxa"/>
            <w:shd w:val="clear" w:color="auto" w:fill="auto"/>
          </w:tcPr>
          <w:p w:rsidR="002F61DB" w:rsidRPr="00601B01" w:rsidRDefault="002F61DB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647" w:type="dxa"/>
            <w:shd w:val="clear" w:color="auto" w:fill="auto"/>
          </w:tcPr>
          <w:p w:rsidR="002F61DB" w:rsidRDefault="002222BA" w:rsidP="002222BA">
            <w:pPr>
              <w:pStyle w:val="1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региональном разделе </w:t>
            </w:r>
            <w:r w:rsidR="002F61DB" w:rsidRPr="00017908">
              <w:rPr>
                <w:rFonts w:ascii="Times New Roman" w:hAnsi="Times New Roman"/>
                <w:sz w:val="24"/>
                <w:szCs w:val="24"/>
              </w:rPr>
              <w:t>сайт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2F61DB" w:rsidRPr="00017908">
              <w:rPr>
                <w:rFonts w:ascii="Times New Roman" w:hAnsi="Times New Roman"/>
                <w:sz w:val="24"/>
                <w:szCs w:val="24"/>
              </w:rPr>
              <w:t xml:space="preserve"> ФНС России размеща</w:t>
            </w:r>
            <w:r w:rsidR="002F61DB">
              <w:rPr>
                <w:rFonts w:ascii="Times New Roman" w:hAnsi="Times New Roman"/>
                <w:sz w:val="24"/>
                <w:szCs w:val="24"/>
              </w:rPr>
              <w:t>ются сведения о выполнении Плана</w:t>
            </w:r>
            <w:r w:rsidR="002F61DB" w:rsidRPr="00017908">
              <w:rPr>
                <w:rFonts w:ascii="Times New Roman" w:hAnsi="Times New Roman"/>
                <w:sz w:val="24"/>
                <w:szCs w:val="24"/>
              </w:rPr>
              <w:t xml:space="preserve"> противодействия коррупции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УФНС России по </w:t>
            </w:r>
            <w:r w:rsidR="00637832" w:rsidRPr="00637832">
              <w:rPr>
                <w:rFonts w:ascii="Times New Roman" w:hAnsi="Times New Roman"/>
                <w:sz w:val="24"/>
                <w:szCs w:val="24"/>
              </w:rPr>
              <w:t>Тульской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2F61DB" w:rsidRPr="00017908" w:rsidRDefault="002F61DB" w:rsidP="002F61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449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3020" w:type="dxa"/>
            <w:shd w:val="clear" w:color="auto" w:fill="auto"/>
          </w:tcPr>
          <w:p w:rsidR="00CD60F7" w:rsidRDefault="00CD60F7" w:rsidP="00D77A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="003C6C1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тдел </w:t>
            </w:r>
            <w:r w:rsidR="002222B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безопасности</w:t>
            </w:r>
            <w:r w:rsidR="003C6C1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</w:t>
            </w:r>
          </w:p>
          <w:p w:rsidR="002F61DB" w:rsidRPr="00017908" w:rsidRDefault="003C6C19" w:rsidP="00D77A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="002222B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тдел работы  налогоплательщиками</w:t>
            </w:r>
          </w:p>
        </w:tc>
      </w:tr>
      <w:tr w:rsidR="00294623" w:rsidRPr="00693619" w:rsidTr="00693619">
        <w:tc>
          <w:tcPr>
            <w:tcW w:w="817" w:type="dxa"/>
            <w:shd w:val="clear" w:color="auto" w:fill="auto"/>
          </w:tcPr>
          <w:p w:rsidR="002F61DB" w:rsidRPr="00601B01" w:rsidRDefault="002222BA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F61DB"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  <w:shd w:val="clear" w:color="auto" w:fill="auto"/>
          </w:tcPr>
          <w:p w:rsidR="002F61DB" w:rsidRDefault="002F61DB" w:rsidP="002F61DB">
            <w:pPr>
              <w:pStyle w:val="1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5302">
              <w:rPr>
                <w:rFonts w:ascii="Times New Roman" w:hAnsi="Times New Roman"/>
                <w:sz w:val="24"/>
                <w:szCs w:val="24"/>
              </w:rPr>
              <w:t xml:space="preserve">Проведение инструктажа государственных гражданских служащих </w:t>
            </w:r>
            <w:r w:rsidR="001B6518" w:rsidRPr="001B6518">
              <w:rPr>
                <w:rFonts w:ascii="Times New Roman" w:hAnsi="Times New Roman"/>
                <w:sz w:val="24"/>
                <w:szCs w:val="24"/>
              </w:rPr>
              <w:t xml:space="preserve">УФНС России по Тульской области </w:t>
            </w:r>
            <w:r w:rsidR="002222BA">
              <w:rPr>
                <w:rFonts w:ascii="Times New Roman" w:hAnsi="Times New Roman"/>
                <w:sz w:val="24"/>
                <w:szCs w:val="24"/>
              </w:rPr>
              <w:t>и подведомственных налоговых инспекций</w:t>
            </w:r>
            <w:r w:rsidRPr="00DE5302">
              <w:rPr>
                <w:rFonts w:ascii="Times New Roman" w:hAnsi="Times New Roman"/>
                <w:sz w:val="24"/>
                <w:szCs w:val="24"/>
              </w:rPr>
              <w:t xml:space="preserve"> по освоению кодекса этики</w:t>
            </w:r>
          </w:p>
        </w:tc>
        <w:tc>
          <w:tcPr>
            <w:tcW w:w="2977" w:type="dxa"/>
            <w:shd w:val="clear" w:color="auto" w:fill="auto"/>
          </w:tcPr>
          <w:p w:rsidR="002F61DB" w:rsidRPr="00017908" w:rsidRDefault="002F61DB" w:rsidP="002F61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449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3020" w:type="dxa"/>
            <w:shd w:val="clear" w:color="auto" w:fill="auto"/>
          </w:tcPr>
          <w:p w:rsidR="003C6C19" w:rsidRDefault="002222BA" w:rsidP="001B65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кадров</w:t>
            </w:r>
            <w:r w:rsidR="001B651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</w:p>
          <w:p w:rsidR="001B6518" w:rsidRPr="001B6518" w:rsidRDefault="001B6518" w:rsidP="001B65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</w:t>
            </w:r>
            <w:r w:rsidR="002222B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безопасности</w:t>
            </w:r>
            <w:r w:rsidR="003C6C1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="002222B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B651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Межрайонные ИФНС России по Тульской области,</w:t>
            </w:r>
          </w:p>
          <w:p w:rsidR="002F61DB" w:rsidRPr="00017908" w:rsidRDefault="001B6518" w:rsidP="001B65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B651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ИФНС России по Центральному р-ну г. Тулы</w:t>
            </w:r>
          </w:p>
        </w:tc>
      </w:tr>
      <w:tr w:rsidR="00294623" w:rsidRPr="00693619" w:rsidTr="00693619">
        <w:tc>
          <w:tcPr>
            <w:tcW w:w="817" w:type="dxa"/>
            <w:shd w:val="clear" w:color="auto" w:fill="auto"/>
          </w:tcPr>
          <w:p w:rsidR="002F61DB" w:rsidRPr="00601B01" w:rsidRDefault="001F0ACA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2F61DB"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  <w:shd w:val="clear" w:color="auto" w:fill="auto"/>
          </w:tcPr>
          <w:p w:rsidR="002F61DB" w:rsidRDefault="002F61DB" w:rsidP="002F61DB">
            <w:pPr>
              <w:pStyle w:val="1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25193">
              <w:rPr>
                <w:rFonts w:ascii="Times New Roman" w:hAnsi="Times New Roman"/>
                <w:sz w:val="24"/>
                <w:szCs w:val="24"/>
              </w:rPr>
              <w:t>Повышение эффективности системы профессиональной подготовки кадров</w:t>
            </w:r>
          </w:p>
        </w:tc>
        <w:tc>
          <w:tcPr>
            <w:tcW w:w="2977" w:type="dxa"/>
            <w:shd w:val="clear" w:color="auto" w:fill="auto"/>
          </w:tcPr>
          <w:p w:rsidR="002F61DB" w:rsidRPr="00444906" w:rsidRDefault="002F61DB" w:rsidP="002F61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449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3020" w:type="dxa"/>
            <w:shd w:val="clear" w:color="auto" w:fill="auto"/>
          </w:tcPr>
          <w:p w:rsidR="001B6518" w:rsidRPr="001B6518" w:rsidRDefault="008F0E3D" w:rsidP="001B65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</w:t>
            </w:r>
            <w:r w:rsidR="001B651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кадров</w:t>
            </w:r>
            <w:r w:rsidR="003C6C1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="001B651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1B651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1B6518" w:rsidRPr="001B651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Межрайонные ИФНС России по Тульской области,</w:t>
            </w:r>
          </w:p>
          <w:p w:rsidR="002F61DB" w:rsidRPr="00444906" w:rsidRDefault="001B6518" w:rsidP="001B65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B651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ИФНС России по Центральному р-ну г. Тулы</w:t>
            </w:r>
          </w:p>
        </w:tc>
      </w:tr>
      <w:tr w:rsidR="00294623" w:rsidRPr="00693619" w:rsidTr="00693619">
        <w:tc>
          <w:tcPr>
            <w:tcW w:w="817" w:type="dxa"/>
            <w:shd w:val="clear" w:color="auto" w:fill="auto"/>
          </w:tcPr>
          <w:p w:rsidR="002F61DB" w:rsidRPr="00601B01" w:rsidRDefault="001F0ACA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F61DB"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  <w:shd w:val="clear" w:color="auto" w:fill="auto"/>
          </w:tcPr>
          <w:p w:rsidR="002F61DB" w:rsidRPr="00017908" w:rsidRDefault="002F61DB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908">
              <w:rPr>
                <w:rFonts w:ascii="Times New Roman" w:hAnsi="Times New Roman"/>
                <w:sz w:val="24"/>
                <w:szCs w:val="24"/>
              </w:rPr>
              <w:t>Публикация на сайте ФНС России сведений</w:t>
            </w:r>
          </w:p>
          <w:p w:rsidR="002F61DB" w:rsidRPr="00017908" w:rsidRDefault="002F61DB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908">
              <w:rPr>
                <w:rFonts w:ascii="Times New Roman" w:hAnsi="Times New Roman"/>
                <w:sz w:val="24"/>
                <w:szCs w:val="24"/>
              </w:rPr>
              <w:t>о доходах (расходах),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7908">
              <w:rPr>
                <w:rFonts w:ascii="Times New Roman" w:hAnsi="Times New Roman"/>
                <w:sz w:val="24"/>
                <w:szCs w:val="24"/>
              </w:rPr>
              <w:t>об имуществе и обязательствах имущественного характера:</w:t>
            </w:r>
          </w:p>
          <w:p w:rsidR="002F61DB" w:rsidRPr="00017908" w:rsidRDefault="002F61DB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908">
              <w:rPr>
                <w:rFonts w:ascii="Times New Roman" w:hAnsi="Times New Roman"/>
                <w:sz w:val="24"/>
                <w:szCs w:val="24"/>
              </w:rPr>
              <w:t xml:space="preserve"> 1) в унифицированном виде; </w:t>
            </w:r>
          </w:p>
          <w:p w:rsidR="002F61DB" w:rsidRPr="00017908" w:rsidRDefault="002F61DB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7908">
              <w:rPr>
                <w:rFonts w:ascii="Times New Roman" w:hAnsi="Times New Roman"/>
                <w:sz w:val="24"/>
                <w:szCs w:val="24"/>
              </w:rPr>
              <w:t>2) за все отчетные периоды;</w:t>
            </w:r>
          </w:p>
          <w:p w:rsidR="002F61DB" w:rsidRPr="00017908" w:rsidRDefault="002F61DB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7908">
              <w:rPr>
                <w:rFonts w:ascii="Times New Roman" w:hAnsi="Times New Roman"/>
                <w:sz w:val="24"/>
                <w:szCs w:val="24"/>
              </w:rPr>
              <w:t>3) без ограничения периода размещения на сайте;</w:t>
            </w:r>
          </w:p>
          <w:p w:rsidR="002F61DB" w:rsidRDefault="002F61DB" w:rsidP="002F61DB">
            <w:pPr>
              <w:pStyle w:val="1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7908">
              <w:rPr>
                <w:rFonts w:ascii="Times New Roman" w:hAnsi="Times New Roman"/>
                <w:sz w:val="24"/>
                <w:szCs w:val="24"/>
              </w:rPr>
              <w:t>4) без ограничения доступа к ним третьих лиц</w:t>
            </w:r>
          </w:p>
        </w:tc>
        <w:tc>
          <w:tcPr>
            <w:tcW w:w="2977" w:type="dxa"/>
            <w:shd w:val="clear" w:color="auto" w:fill="auto"/>
          </w:tcPr>
          <w:p w:rsidR="002F61DB" w:rsidRPr="00B42251" w:rsidRDefault="002F61DB" w:rsidP="002F61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4225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3020" w:type="dxa"/>
            <w:shd w:val="clear" w:color="auto" w:fill="auto"/>
          </w:tcPr>
          <w:p w:rsidR="001B6518" w:rsidRDefault="001B6518" w:rsidP="001B65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Отдел кадров, </w:t>
            </w:r>
          </w:p>
          <w:p w:rsidR="001B6518" w:rsidRDefault="001B6518" w:rsidP="001B65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</w:t>
            </w:r>
            <w:r w:rsidR="008F0E3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безопасности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</w:p>
          <w:p w:rsidR="002F61DB" w:rsidRPr="00B42251" w:rsidRDefault="001B6518" w:rsidP="001B651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информационных технологий</w:t>
            </w:r>
          </w:p>
        </w:tc>
      </w:tr>
      <w:tr w:rsidR="00294623" w:rsidRPr="00693619" w:rsidTr="00693619">
        <w:tc>
          <w:tcPr>
            <w:tcW w:w="817" w:type="dxa"/>
            <w:shd w:val="clear" w:color="auto" w:fill="auto"/>
          </w:tcPr>
          <w:p w:rsidR="002F61DB" w:rsidRPr="00601B01" w:rsidRDefault="001F0ACA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F61DB"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  <w:shd w:val="clear" w:color="auto" w:fill="auto"/>
          </w:tcPr>
          <w:p w:rsidR="002F61DB" w:rsidRPr="00601B01" w:rsidRDefault="000F3326" w:rsidP="007F6D0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F332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Размещение на сайте ФНС России судебных актов, принятых судами по результатам рассмотрения налоговых споров с участием УФНС России по Тульской области и (или) подведомственных налоговых органов</w:t>
            </w:r>
          </w:p>
        </w:tc>
        <w:tc>
          <w:tcPr>
            <w:tcW w:w="2977" w:type="dxa"/>
            <w:shd w:val="clear" w:color="auto" w:fill="auto"/>
          </w:tcPr>
          <w:p w:rsidR="002F61DB" w:rsidRPr="00017908" w:rsidRDefault="001B6518" w:rsidP="002F61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Четыре</w:t>
            </w:r>
            <w:r w:rsidR="002F61DB" w:rsidRPr="00DE530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раза в год</w:t>
            </w:r>
          </w:p>
        </w:tc>
        <w:tc>
          <w:tcPr>
            <w:tcW w:w="3020" w:type="dxa"/>
            <w:shd w:val="clear" w:color="auto" w:fill="auto"/>
          </w:tcPr>
          <w:p w:rsidR="00D77AFD" w:rsidRDefault="007F6D07" w:rsidP="00D77A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Правовой отдел</w:t>
            </w:r>
            <w:r w:rsidR="003C6C1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</w:t>
            </w:r>
          </w:p>
          <w:p w:rsidR="002F61DB" w:rsidRPr="00017908" w:rsidRDefault="003C6C19" w:rsidP="00D77A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="007F6D0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тдел работы с налогоплательщиками</w:t>
            </w:r>
          </w:p>
        </w:tc>
      </w:tr>
    </w:tbl>
    <w:p w:rsidR="008E5BBA" w:rsidRPr="009713F4" w:rsidRDefault="008E5BBA" w:rsidP="009713F4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sectPr w:rsidR="008E5BBA" w:rsidRPr="009713F4" w:rsidSect="00A01D0E">
      <w:headerReference w:type="default" r:id="rId8"/>
      <w:footerReference w:type="even" r:id="rId9"/>
      <w:pgSz w:w="16838" w:h="11906" w:orient="landscape" w:code="9"/>
      <w:pgMar w:top="1077" w:right="459" w:bottom="851" w:left="1134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969" w:rsidRDefault="00A27969">
      <w:r>
        <w:separator/>
      </w:r>
    </w:p>
  </w:endnote>
  <w:endnote w:type="continuationSeparator" w:id="0">
    <w:p w:rsidR="00A27969" w:rsidRDefault="00A27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A4E" w:rsidRDefault="00363A4E" w:rsidP="0084363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63A4E" w:rsidRDefault="00363A4E" w:rsidP="009D7AB6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969" w:rsidRDefault="00A27969">
      <w:r>
        <w:separator/>
      </w:r>
    </w:p>
  </w:footnote>
  <w:footnote w:type="continuationSeparator" w:id="0">
    <w:p w:rsidR="00A27969" w:rsidRDefault="00A279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099" w:rsidRPr="00A01D0E" w:rsidRDefault="00A04099">
    <w:pPr>
      <w:pStyle w:val="ad"/>
      <w:jc w:val="center"/>
      <w:rPr>
        <w:rFonts w:ascii="Times New Roman" w:hAnsi="Times New Roman"/>
        <w:color w:val="999999"/>
        <w:sz w:val="16"/>
      </w:rPr>
    </w:pPr>
    <w:r w:rsidRPr="00A01D0E">
      <w:rPr>
        <w:rFonts w:ascii="Times New Roman" w:hAnsi="Times New Roman"/>
        <w:color w:val="999999"/>
        <w:sz w:val="16"/>
      </w:rPr>
      <w:fldChar w:fldCharType="begin"/>
    </w:r>
    <w:r w:rsidRPr="00A01D0E">
      <w:rPr>
        <w:rFonts w:ascii="Times New Roman" w:hAnsi="Times New Roman"/>
        <w:color w:val="999999"/>
        <w:sz w:val="16"/>
      </w:rPr>
      <w:instrText>PAGE   \* MERGEFORMAT</w:instrText>
    </w:r>
    <w:r w:rsidRPr="00A01D0E">
      <w:rPr>
        <w:rFonts w:ascii="Times New Roman" w:hAnsi="Times New Roman"/>
        <w:color w:val="999999"/>
        <w:sz w:val="16"/>
      </w:rPr>
      <w:fldChar w:fldCharType="separate"/>
    </w:r>
    <w:r w:rsidR="00823D67">
      <w:rPr>
        <w:rFonts w:ascii="Times New Roman" w:hAnsi="Times New Roman"/>
        <w:noProof/>
        <w:color w:val="999999"/>
        <w:sz w:val="16"/>
      </w:rPr>
      <w:t>2</w:t>
    </w:r>
    <w:r w:rsidRPr="00A01D0E">
      <w:rPr>
        <w:rFonts w:ascii="Times New Roman" w:hAnsi="Times New Roman"/>
        <w:color w:val="999999"/>
        <w:sz w:val="16"/>
      </w:rPr>
      <w:fldChar w:fldCharType="end"/>
    </w:r>
  </w:p>
  <w:p w:rsidR="00A04099" w:rsidRPr="00A01D0E" w:rsidRDefault="00A04099">
    <w:pPr>
      <w:pStyle w:val="ad"/>
      <w:rPr>
        <w:rFonts w:ascii="Times New Roman" w:hAnsi="Times New Roman"/>
        <w:i/>
        <w:color w:val="999999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3373"/>
    <w:multiLevelType w:val="hybridMultilevel"/>
    <w:tmpl w:val="1F6A95AC"/>
    <w:lvl w:ilvl="0" w:tplc="04190011">
      <w:start w:val="1"/>
      <w:numFmt w:val="decimal"/>
      <w:lvlText w:val="%1)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64B34"/>
    <w:multiLevelType w:val="multilevel"/>
    <w:tmpl w:val="846C8C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9F33EF"/>
    <w:multiLevelType w:val="multilevel"/>
    <w:tmpl w:val="42E6F9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2850A2"/>
    <w:multiLevelType w:val="hybridMultilevel"/>
    <w:tmpl w:val="16E49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2633D7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1E06062"/>
    <w:multiLevelType w:val="multilevel"/>
    <w:tmpl w:val="B28079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953DFE"/>
    <w:multiLevelType w:val="multilevel"/>
    <w:tmpl w:val="DC5406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EE73E00"/>
    <w:multiLevelType w:val="hybridMultilevel"/>
    <w:tmpl w:val="82BCFA86"/>
    <w:lvl w:ilvl="0" w:tplc="A9245402">
      <w:start w:val="1"/>
      <w:numFmt w:val="bullet"/>
      <w:lvlText w:val=""/>
      <w:lvlJc w:val="left"/>
      <w:pPr>
        <w:tabs>
          <w:tab w:val="num" w:pos="644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1045A29"/>
    <w:multiLevelType w:val="multilevel"/>
    <w:tmpl w:val="23D4D0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02D66E1"/>
    <w:multiLevelType w:val="multilevel"/>
    <w:tmpl w:val="6840CA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1D20B1E"/>
    <w:multiLevelType w:val="hybridMultilevel"/>
    <w:tmpl w:val="EAC2A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4B2652"/>
    <w:multiLevelType w:val="hybridMultilevel"/>
    <w:tmpl w:val="7E3A0174"/>
    <w:lvl w:ilvl="0" w:tplc="091A68D8">
      <w:start w:val="1"/>
      <w:numFmt w:val="decimal"/>
      <w:lvlText w:val="%1."/>
      <w:lvlJc w:val="left"/>
      <w:pPr>
        <w:ind w:left="383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2">
    <w:nsid w:val="3CAF3C2E"/>
    <w:multiLevelType w:val="hybridMultilevel"/>
    <w:tmpl w:val="1E1201D4"/>
    <w:lvl w:ilvl="0" w:tplc="03ECC38A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A965D8"/>
    <w:multiLevelType w:val="hybridMultilevel"/>
    <w:tmpl w:val="FD068886"/>
    <w:lvl w:ilvl="0" w:tplc="537C12D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FD5983"/>
    <w:multiLevelType w:val="hybridMultilevel"/>
    <w:tmpl w:val="1E4A74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271238C"/>
    <w:multiLevelType w:val="hybridMultilevel"/>
    <w:tmpl w:val="190EB63C"/>
    <w:lvl w:ilvl="0" w:tplc="5F8A8AD2">
      <w:start w:val="1"/>
      <w:numFmt w:val="upperRoman"/>
      <w:lvlText w:val="%1."/>
      <w:lvlJc w:val="left"/>
      <w:pPr>
        <w:ind w:left="118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AFD1148"/>
    <w:multiLevelType w:val="multilevel"/>
    <w:tmpl w:val="72189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D9D482A"/>
    <w:multiLevelType w:val="hybridMultilevel"/>
    <w:tmpl w:val="78640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0F4E9F"/>
    <w:multiLevelType w:val="hybridMultilevel"/>
    <w:tmpl w:val="F970CFAA"/>
    <w:lvl w:ilvl="0" w:tplc="A9245402">
      <w:start w:val="1"/>
      <w:numFmt w:val="bullet"/>
      <w:lvlText w:val=""/>
      <w:lvlJc w:val="left"/>
      <w:pPr>
        <w:tabs>
          <w:tab w:val="num" w:pos="644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1240D2"/>
    <w:multiLevelType w:val="hybridMultilevel"/>
    <w:tmpl w:val="C0C0F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C80C4A"/>
    <w:multiLevelType w:val="multilevel"/>
    <w:tmpl w:val="4106EC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2C17E9C"/>
    <w:multiLevelType w:val="hybridMultilevel"/>
    <w:tmpl w:val="24DEB8FA"/>
    <w:lvl w:ilvl="0" w:tplc="E4C6276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BC00FAE"/>
    <w:multiLevelType w:val="hybridMultilevel"/>
    <w:tmpl w:val="5CA469A8"/>
    <w:lvl w:ilvl="0" w:tplc="2EC0F478">
      <w:start w:val="1"/>
      <w:numFmt w:val="bullet"/>
      <w:lvlText w:val="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23">
    <w:nsid w:val="5F6E56CE"/>
    <w:multiLevelType w:val="hybridMultilevel"/>
    <w:tmpl w:val="190EB63C"/>
    <w:lvl w:ilvl="0" w:tplc="5F8A8AD2">
      <w:start w:val="1"/>
      <w:numFmt w:val="upperRoman"/>
      <w:lvlText w:val="%1."/>
      <w:lvlJc w:val="left"/>
      <w:pPr>
        <w:ind w:left="118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FC846F8"/>
    <w:multiLevelType w:val="hybridMultilevel"/>
    <w:tmpl w:val="6CBA7938"/>
    <w:lvl w:ilvl="0" w:tplc="19180B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25">
    <w:nsid w:val="66174DD4"/>
    <w:multiLevelType w:val="multilevel"/>
    <w:tmpl w:val="FA0408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C51393B"/>
    <w:multiLevelType w:val="hybridMultilevel"/>
    <w:tmpl w:val="41E084E0"/>
    <w:lvl w:ilvl="0" w:tplc="A040500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F95CFF"/>
    <w:multiLevelType w:val="hybridMultilevel"/>
    <w:tmpl w:val="0D560642"/>
    <w:lvl w:ilvl="0" w:tplc="5D76D5B2">
      <w:start w:val="1"/>
      <w:numFmt w:val="decimal"/>
      <w:lvlText w:val="%1."/>
      <w:lvlJc w:val="left"/>
      <w:pPr>
        <w:ind w:left="357" w:hanging="360"/>
      </w:pPr>
      <w:rPr>
        <w:rFonts w:hint="default"/>
        <w:b w:val="0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28">
    <w:nsid w:val="774B4429"/>
    <w:multiLevelType w:val="hybridMultilevel"/>
    <w:tmpl w:val="114CE024"/>
    <w:lvl w:ilvl="0" w:tplc="A9245402">
      <w:start w:val="1"/>
      <w:numFmt w:val="bullet"/>
      <w:lvlText w:val=""/>
      <w:lvlJc w:val="left"/>
      <w:pPr>
        <w:tabs>
          <w:tab w:val="num" w:pos="644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7F5D669F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1"/>
  </w:num>
  <w:num w:numId="2">
    <w:abstractNumId w:val="14"/>
  </w:num>
  <w:num w:numId="3">
    <w:abstractNumId w:val="23"/>
  </w:num>
  <w:num w:numId="4">
    <w:abstractNumId w:val="15"/>
  </w:num>
  <w:num w:numId="5">
    <w:abstractNumId w:val="13"/>
  </w:num>
  <w:num w:numId="6">
    <w:abstractNumId w:val="26"/>
  </w:num>
  <w:num w:numId="7">
    <w:abstractNumId w:val="3"/>
  </w:num>
  <w:num w:numId="8">
    <w:abstractNumId w:val="18"/>
  </w:num>
  <w:num w:numId="9">
    <w:abstractNumId w:val="7"/>
  </w:num>
  <w:num w:numId="10">
    <w:abstractNumId w:val="28"/>
  </w:num>
  <w:num w:numId="11">
    <w:abstractNumId w:val="22"/>
  </w:num>
  <w:num w:numId="12">
    <w:abstractNumId w:val="29"/>
  </w:num>
  <w:num w:numId="13">
    <w:abstractNumId w:val="4"/>
  </w:num>
  <w:num w:numId="14">
    <w:abstractNumId w:val="8"/>
  </w:num>
  <w:num w:numId="15">
    <w:abstractNumId w:val="11"/>
  </w:num>
  <w:num w:numId="16">
    <w:abstractNumId w:val="5"/>
  </w:num>
  <w:num w:numId="17">
    <w:abstractNumId w:val="6"/>
  </w:num>
  <w:num w:numId="18">
    <w:abstractNumId w:val="2"/>
  </w:num>
  <w:num w:numId="19">
    <w:abstractNumId w:val="9"/>
  </w:num>
  <w:num w:numId="20">
    <w:abstractNumId w:val="12"/>
  </w:num>
  <w:num w:numId="21">
    <w:abstractNumId w:val="20"/>
  </w:num>
  <w:num w:numId="22">
    <w:abstractNumId w:val="25"/>
  </w:num>
  <w:num w:numId="23">
    <w:abstractNumId w:val="1"/>
  </w:num>
  <w:num w:numId="24">
    <w:abstractNumId w:val="16"/>
  </w:num>
  <w:num w:numId="25">
    <w:abstractNumId w:val="19"/>
  </w:num>
  <w:num w:numId="26">
    <w:abstractNumId w:val="17"/>
  </w:num>
  <w:num w:numId="27">
    <w:abstractNumId w:val="0"/>
  </w:num>
  <w:num w:numId="28">
    <w:abstractNumId w:val="10"/>
  </w:num>
  <w:num w:numId="29">
    <w:abstractNumId w:val="24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1DC8"/>
    <w:rsid w:val="00000EE4"/>
    <w:rsid w:val="00003112"/>
    <w:rsid w:val="000100DE"/>
    <w:rsid w:val="0001190D"/>
    <w:rsid w:val="00017908"/>
    <w:rsid w:val="0002099C"/>
    <w:rsid w:val="00020CAB"/>
    <w:rsid w:val="000270C5"/>
    <w:rsid w:val="000271A4"/>
    <w:rsid w:val="00027C5F"/>
    <w:rsid w:val="00030A4E"/>
    <w:rsid w:val="00033DBD"/>
    <w:rsid w:val="00034E22"/>
    <w:rsid w:val="00035DD2"/>
    <w:rsid w:val="000376D6"/>
    <w:rsid w:val="00044877"/>
    <w:rsid w:val="0005178E"/>
    <w:rsid w:val="000679B2"/>
    <w:rsid w:val="00072FD1"/>
    <w:rsid w:val="00073FEA"/>
    <w:rsid w:val="00081870"/>
    <w:rsid w:val="00085D9B"/>
    <w:rsid w:val="0008651C"/>
    <w:rsid w:val="00087227"/>
    <w:rsid w:val="0009591E"/>
    <w:rsid w:val="00095B7A"/>
    <w:rsid w:val="00096DE4"/>
    <w:rsid w:val="00097D1D"/>
    <w:rsid w:val="000A184E"/>
    <w:rsid w:val="000A5864"/>
    <w:rsid w:val="000A5AD0"/>
    <w:rsid w:val="000A6ED4"/>
    <w:rsid w:val="000A753E"/>
    <w:rsid w:val="000A7CD2"/>
    <w:rsid w:val="000B0051"/>
    <w:rsid w:val="000B0BA0"/>
    <w:rsid w:val="000B0CC5"/>
    <w:rsid w:val="000C42EB"/>
    <w:rsid w:val="000C6539"/>
    <w:rsid w:val="000C77BA"/>
    <w:rsid w:val="000D34D2"/>
    <w:rsid w:val="000D3517"/>
    <w:rsid w:val="000D38B5"/>
    <w:rsid w:val="000D411D"/>
    <w:rsid w:val="000E5A79"/>
    <w:rsid w:val="000E7166"/>
    <w:rsid w:val="000F0D67"/>
    <w:rsid w:val="000F313E"/>
    <w:rsid w:val="000F3326"/>
    <w:rsid w:val="000F4EC9"/>
    <w:rsid w:val="000F6585"/>
    <w:rsid w:val="000F7035"/>
    <w:rsid w:val="000F77EA"/>
    <w:rsid w:val="00106D9D"/>
    <w:rsid w:val="00113DB5"/>
    <w:rsid w:val="001141D4"/>
    <w:rsid w:val="00115CDC"/>
    <w:rsid w:val="00116F51"/>
    <w:rsid w:val="00120DFD"/>
    <w:rsid w:val="0012199C"/>
    <w:rsid w:val="001227BF"/>
    <w:rsid w:val="00125204"/>
    <w:rsid w:val="0013106A"/>
    <w:rsid w:val="001323CC"/>
    <w:rsid w:val="0013244E"/>
    <w:rsid w:val="001324FA"/>
    <w:rsid w:val="00142382"/>
    <w:rsid w:val="001440F3"/>
    <w:rsid w:val="00153A95"/>
    <w:rsid w:val="00160888"/>
    <w:rsid w:val="00161464"/>
    <w:rsid w:val="00162A5C"/>
    <w:rsid w:val="001639B8"/>
    <w:rsid w:val="00163F0C"/>
    <w:rsid w:val="001676F1"/>
    <w:rsid w:val="00182733"/>
    <w:rsid w:val="00184771"/>
    <w:rsid w:val="00184777"/>
    <w:rsid w:val="00191B2B"/>
    <w:rsid w:val="0019785B"/>
    <w:rsid w:val="001979F1"/>
    <w:rsid w:val="001A0DDA"/>
    <w:rsid w:val="001A2706"/>
    <w:rsid w:val="001A3DA0"/>
    <w:rsid w:val="001A49CE"/>
    <w:rsid w:val="001A5E12"/>
    <w:rsid w:val="001A7BBD"/>
    <w:rsid w:val="001B05C7"/>
    <w:rsid w:val="001B2DEA"/>
    <w:rsid w:val="001B3E16"/>
    <w:rsid w:val="001B4EC1"/>
    <w:rsid w:val="001B6518"/>
    <w:rsid w:val="001C09C8"/>
    <w:rsid w:val="001C2510"/>
    <w:rsid w:val="001C37DA"/>
    <w:rsid w:val="001C5F2D"/>
    <w:rsid w:val="001C7B27"/>
    <w:rsid w:val="001D761D"/>
    <w:rsid w:val="001E0009"/>
    <w:rsid w:val="001E0C57"/>
    <w:rsid w:val="001E357B"/>
    <w:rsid w:val="001E3DBA"/>
    <w:rsid w:val="001E4D0C"/>
    <w:rsid w:val="001E52F8"/>
    <w:rsid w:val="001E65E0"/>
    <w:rsid w:val="001F0ACA"/>
    <w:rsid w:val="001F1401"/>
    <w:rsid w:val="001F15E3"/>
    <w:rsid w:val="001F60CE"/>
    <w:rsid w:val="001F7DFF"/>
    <w:rsid w:val="00202C2B"/>
    <w:rsid w:val="0020344E"/>
    <w:rsid w:val="00205D78"/>
    <w:rsid w:val="0020654F"/>
    <w:rsid w:val="002071A7"/>
    <w:rsid w:val="002074EF"/>
    <w:rsid w:val="002077CF"/>
    <w:rsid w:val="00210282"/>
    <w:rsid w:val="002128A2"/>
    <w:rsid w:val="002146CB"/>
    <w:rsid w:val="00215706"/>
    <w:rsid w:val="00221025"/>
    <w:rsid w:val="00221397"/>
    <w:rsid w:val="002222BA"/>
    <w:rsid w:val="00223600"/>
    <w:rsid w:val="00224044"/>
    <w:rsid w:val="00225A23"/>
    <w:rsid w:val="00237291"/>
    <w:rsid w:val="00240CD8"/>
    <w:rsid w:val="00243289"/>
    <w:rsid w:val="00245F72"/>
    <w:rsid w:val="002468D5"/>
    <w:rsid w:val="002547DB"/>
    <w:rsid w:val="00257D50"/>
    <w:rsid w:val="00257D5C"/>
    <w:rsid w:val="002631B9"/>
    <w:rsid w:val="002667A5"/>
    <w:rsid w:val="002719FB"/>
    <w:rsid w:val="00281276"/>
    <w:rsid w:val="00285F53"/>
    <w:rsid w:val="00287EB5"/>
    <w:rsid w:val="002925CD"/>
    <w:rsid w:val="00294623"/>
    <w:rsid w:val="00294989"/>
    <w:rsid w:val="00297E68"/>
    <w:rsid w:val="002A0282"/>
    <w:rsid w:val="002A3E72"/>
    <w:rsid w:val="002A55C2"/>
    <w:rsid w:val="002A704D"/>
    <w:rsid w:val="002B2F23"/>
    <w:rsid w:val="002B2F49"/>
    <w:rsid w:val="002C4473"/>
    <w:rsid w:val="002C44D7"/>
    <w:rsid w:val="002C5E8A"/>
    <w:rsid w:val="002D1C64"/>
    <w:rsid w:val="002D56FE"/>
    <w:rsid w:val="002E263C"/>
    <w:rsid w:val="002E4951"/>
    <w:rsid w:val="002E51D1"/>
    <w:rsid w:val="002E5E4D"/>
    <w:rsid w:val="002E658E"/>
    <w:rsid w:val="002E7845"/>
    <w:rsid w:val="002E79FA"/>
    <w:rsid w:val="002E7D23"/>
    <w:rsid w:val="002F0BE2"/>
    <w:rsid w:val="002F1B4A"/>
    <w:rsid w:val="002F37A8"/>
    <w:rsid w:val="002F61DB"/>
    <w:rsid w:val="00302A7D"/>
    <w:rsid w:val="003035CC"/>
    <w:rsid w:val="00306B38"/>
    <w:rsid w:val="003128CE"/>
    <w:rsid w:val="0031324A"/>
    <w:rsid w:val="00314605"/>
    <w:rsid w:val="00316636"/>
    <w:rsid w:val="00320156"/>
    <w:rsid w:val="00321B08"/>
    <w:rsid w:val="00321B35"/>
    <w:rsid w:val="0032532E"/>
    <w:rsid w:val="00330850"/>
    <w:rsid w:val="003337C2"/>
    <w:rsid w:val="0033455C"/>
    <w:rsid w:val="0034283E"/>
    <w:rsid w:val="0034732D"/>
    <w:rsid w:val="00350A2C"/>
    <w:rsid w:val="00350E2E"/>
    <w:rsid w:val="00353EF3"/>
    <w:rsid w:val="00354AE2"/>
    <w:rsid w:val="003623A5"/>
    <w:rsid w:val="00363A4E"/>
    <w:rsid w:val="00366E1A"/>
    <w:rsid w:val="00370A56"/>
    <w:rsid w:val="00370D24"/>
    <w:rsid w:val="003714A6"/>
    <w:rsid w:val="0037311E"/>
    <w:rsid w:val="00373463"/>
    <w:rsid w:val="00374500"/>
    <w:rsid w:val="0037540C"/>
    <w:rsid w:val="00375E8C"/>
    <w:rsid w:val="00376166"/>
    <w:rsid w:val="00380DA1"/>
    <w:rsid w:val="00381F77"/>
    <w:rsid w:val="00387595"/>
    <w:rsid w:val="003909F9"/>
    <w:rsid w:val="00391963"/>
    <w:rsid w:val="003932AF"/>
    <w:rsid w:val="0039353E"/>
    <w:rsid w:val="0039533A"/>
    <w:rsid w:val="003975A8"/>
    <w:rsid w:val="003A17FE"/>
    <w:rsid w:val="003A1C16"/>
    <w:rsid w:val="003A1DF2"/>
    <w:rsid w:val="003A22F1"/>
    <w:rsid w:val="003B15F3"/>
    <w:rsid w:val="003B5623"/>
    <w:rsid w:val="003B684A"/>
    <w:rsid w:val="003C2615"/>
    <w:rsid w:val="003C33EF"/>
    <w:rsid w:val="003C6C19"/>
    <w:rsid w:val="003D0CD7"/>
    <w:rsid w:val="003D3CA6"/>
    <w:rsid w:val="003D5EC1"/>
    <w:rsid w:val="003D5FA4"/>
    <w:rsid w:val="003D75EB"/>
    <w:rsid w:val="003E00A5"/>
    <w:rsid w:val="003E56AF"/>
    <w:rsid w:val="003F0E3D"/>
    <w:rsid w:val="003F614E"/>
    <w:rsid w:val="003F759E"/>
    <w:rsid w:val="004065AB"/>
    <w:rsid w:val="004075C8"/>
    <w:rsid w:val="00413B0B"/>
    <w:rsid w:val="00413D9D"/>
    <w:rsid w:val="00413DF7"/>
    <w:rsid w:val="0041458B"/>
    <w:rsid w:val="00414CF2"/>
    <w:rsid w:val="00415778"/>
    <w:rsid w:val="00416855"/>
    <w:rsid w:val="00417935"/>
    <w:rsid w:val="00426DB1"/>
    <w:rsid w:val="00430477"/>
    <w:rsid w:val="004310C4"/>
    <w:rsid w:val="00435B74"/>
    <w:rsid w:val="0043653F"/>
    <w:rsid w:val="00436F56"/>
    <w:rsid w:val="004379ED"/>
    <w:rsid w:val="004406A8"/>
    <w:rsid w:val="00441003"/>
    <w:rsid w:val="00442873"/>
    <w:rsid w:val="00443169"/>
    <w:rsid w:val="00444906"/>
    <w:rsid w:val="00446414"/>
    <w:rsid w:val="004467F2"/>
    <w:rsid w:val="0045097E"/>
    <w:rsid w:val="00452A50"/>
    <w:rsid w:val="0045321D"/>
    <w:rsid w:val="00454623"/>
    <w:rsid w:val="004546BB"/>
    <w:rsid w:val="004546D3"/>
    <w:rsid w:val="00454BBD"/>
    <w:rsid w:val="00456497"/>
    <w:rsid w:val="00456EDF"/>
    <w:rsid w:val="00460434"/>
    <w:rsid w:val="0046163A"/>
    <w:rsid w:val="00467968"/>
    <w:rsid w:val="00467B61"/>
    <w:rsid w:val="00472213"/>
    <w:rsid w:val="00480895"/>
    <w:rsid w:val="0048094C"/>
    <w:rsid w:val="00480E45"/>
    <w:rsid w:val="004829F3"/>
    <w:rsid w:val="00483883"/>
    <w:rsid w:val="0048548F"/>
    <w:rsid w:val="004925F4"/>
    <w:rsid w:val="004928DD"/>
    <w:rsid w:val="004929CD"/>
    <w:rsid w:val="00497B12"/>
    <w:rsid w:val="004A0CD7"/>
    <w:rsid w:val="004A2A91"/>
    <w:rsid w:val="004A3185"/>
    <w:rsid w:val="004A474A"/>
    <w:rsid w:val="004A5AB6"/>
    <w:rsid w:val="004B15BE"/>
    <w:rsid w:val="004B1943"/>
    <w:rsid w:val="004B27A2"/>
    <w:rsid w:val="004B299F"/>
    <w:rsid w:val="004B56D0"/>
    <w:rsid w:val="004B7DF2"/>
    <w:rsid w:val="004C0367"/>
    <w:rsid w:val="004C2B39"/>
    <w:rsid w:val="004C4D65"/>
    <w:rsid w:val="004C6465"/>
    <w:rsid w:val="004C7A53"/>
    <w:rsid w:val="004D0478"/>
    <w:rsid w:val="004D2CA9"/>
    <w:rsid w:val="004D37AF"/>
    <w:rsid w:val="004D7302"/>
    <w:rsid w:val="004E2930"/>
    <w:rsid w:val="004E4421"/>
    <w:rsid w:val="004E657A"/>
    <w:rsid w:val="004F0751"/>
    <w:rsid w:val="0050036F"/>
    <w:rsid w:val="0050140D"/>
    <w:rsid w:val="00503464"/>
    <w:rsid w:val="005037E0"/>
    <w:rsid w:val="005051A9"/>
    <w:rsid w:val="00515431"/>
    <w:rsid w:val="0051597F"/>
    <w:rsid w:val="00515B6D"/>
    <w:rsid w:val="00515BBC"/>
    <w:rsid w:val="00515E6D"/>
    <w:rsid w:val="00520BE3"/>
    <w:rsid w:val="0052550C"/>
    <w:rsid w:val="00527E4B"/>
    <w:rsid w:val="005316BA"/>
    <w:rsid w:val="0053660B"/>
    <w:rsid w:val="005428DE"/>
    <w:rsid w:val="00542A02"/>
    <w:rsid w:val="00544BB0"/>
    <w:rsid w:val="005510D2"/>
    <w:rsid w:val="005517DB"/>
    <w:rsid w:val="005538B8"/>
    <w:rsid w:val="00556738"/>
    <w:rsid w:val="00556902"/>
    <w:rsid w:val="005573AA"/>
    <w:rsid w:val="00560ACD"/>
    <w:rsid w:val="00563747"/>
    <w:rsid w:val="0056531E"/>
    <w:rsid w:val="00565478"/>
    <w:rsid w:val="00570422"/>
    <w:rsid w:val="00572A50"/>
    <w:rsid w:val="00575F0C"/>
    <w:rsid w:val="005775CB"/>
    <w:rsid w:val="00580B99"/>
    <w:rsid w:val="0059115F"/>
    <w:rsid w:val="005920B8"/>
    <w:rsid w:val="005932D4"/>
    <w:rsid w:val="005945BA"/>
    <w:rsid w:val="00595445"/>
    <w:rsid w:val="005959F2"/>
    <w:rsid w:val="00596330"/>
    <w:rsid w:val="005965C6"/>
    <w:rsid w:val="005B025A"/>
    <w:rsid w:val="005B060A"/>
    <w:rsid w:val="005B6037"/>
    <w:rsid w:val="005C07FC"/>
    <w:rsid w:val="005C5807"/>
    <w:rsid w:val="005D2890"/>
    <w:rsid w:val="005D3CA3"/>
    <w:rsid w:val="005D57D1"/>
    <w:rsid w:val="005E0B23"/>
    <w:rsid w:val="005E1A03"/>
    <w:rsid w:val="005E348C"/>
    <w:rsid w:val="005E39AB"/>
    <w:rsid w:val="005E43A0"/>
    <w:rsid w:val="005E4CDD"/>
    <w:rsid w:val="005F0B82"/>
    <w:rsid w:val="005F1965"/>
    <w:rsid w:val="005F2291"/>
    <w:rsid w:val="005F382E"/>
    <w:rsid w:val="005F3864"/>
    <w:rsid w:val="005F5A87"/>
    <w:rsid w:val="005F5D39"/>
    <w:rsid w:val="005F7C61"/>
    <w:rsid w:val="00600093"/>
    <w:rsid w:val="00601226"/>
    <w:rsid w:val="00601B01"/>
    <w:rsid w:val="00603B8A"/>
    <w:rsid w:val="00611AA8"/>
    <w:rsid w:val="0062336C"/>
    <w:rsid w:val="006239EB"/>
    <w:rsid w:val="00623E1D"/>
    <w:rsid w:val="0063239E"/>
    <w:rsid w:val="00632430"/>
    <w:rsid w:val="00633BBA"/>
    <w:rsid w:val="006349C0"/>
    <w:rsid w:val="00634AC3"/>
    <w:rsid w:val="006371F5"/>
    <w:rsid w:val="00637832"/>
    <w:rsid w:val="006445FC"/>
    <w:rsid w:val="00644B5C"/>
    <w:rsid w:val="006464B4"/>
    <w:rsid w:val="006465E4"/>
    <w:rsid w:val="00646D00"/>
    <w:rsid w:val="00647243"/>
    <w:rsid w:val="0065171B"/>
    <w:rsid w:val="006518C5"/>
    <w:rsid w:val="00655749"/>
    <w:rsid w:val="00655BEC"/>
    <w:rsid w:val="00661DA5"/>
    <w:rsid w:val="0066229C"/>
    <w:rsid w:val="0066456B"/>
    <w:rsid w:val="00664BFA"/>
    <w:rsid w:val="00666238"/>
    <w:rsid w:val="0067371B"/>
    <w:rsid w:val="00674193"/>
    <w:rsid w:val="00674EFE"/>
    <w:rsid w:val="00675AD7"/>
    <w:rsid w:val="00675EB6"/>
    <w:rsid w:val="00677ECF"/>
    <w:rsid w:val="006816A3"/>
    <w:rsid w:val="00681F02"/>
    <w:rsid w:val="006851E1"/>
    <w:rsid w:val="0068573E"/>
    <w:rsid w:val="00687F91"/>
    <w:rsid w:val="00690411"/>
    <w:rsid w:val="006904A2"/>
    <w:rsid w:val="00691243"/>
    <w:rsid w:val="00693184"/>
    <w:rsid w:val="006935D9"/>
    <w:rsid w:val="00693619"/>
    <w:rsid w:val="00693B2A"/>
    <w:rsid w:val="0069481A"/>
    <w:rsid w:val="00695251"/>
    <w:rsid w:val="00695BDA"/>
    <w:rsid w:val="0069690C"/>
    <w:rsid w:val="006A16A0"/>
    <w:rsid w:val="006A275D"/>
    <w:rsid w:val="006A2B5C"/>
    <w:rsid w:val="006A3F49"/>
    <w:rsid w:val="006A53B7"/>
    <w:rsid w:val="006A5EF6"/>
    <w:rsid w:val="006A7C0B"/>
    <w:rsid w:val="006B3054"/>
    <w:rsid w:val="006B3429"/>
    <w:rsid w:val="006B3CC8"/>
    <w:rsid w:val="006B7A0D"/>
    <w:rsid w:val="006C2FF5"/>
    <w:rsid w:val="006C3A15"/>
    <w:rsid w:val="006C4B49"/>
    <w:rsid w:val="006C7DFC"/>
    <w:rsid w:val="006D2BC7"/>
    <w:rsid w:val="006D36F7"/>
    <w:rsid w:val="006D38CC"/>
    <w:rsid w:val="006D5D0E"/>
    <w:rsid w:val="006D6CCF"/>
    <w:rsid w:val="006E0A68"/>
    <w:rsid w:val="006E6A8C"/>
    <w:rsid w:val="006F13D2"/>
    <w:rsid w:val="006F4E64"/>
    <w:rsid w:val="006F5552"/>
    <w:rsid w:val="0070236A"/>
    <w:rsid w:val="007052E7"/>
    <w:rsid w:val="007112BA"/>
    <w:rsid w:val="007137DF"/>
    <w:rsid w:val="00715C7D"/>
    <w:rsid w:val="00717331"/>
    <w:rsid w:val="00722E47"/>
    <w:rsid w:val="00726E00"/>
    <w:rsid w:val="0073074F"/>
    <w:rsid w:val="00731878"/>
    <w:rsid w:val="007351C8"/>
    <w:rsid w:val="007374C7"/>
    <w:rsid w:val="00737707"/>
    <w:rsid w:val="00737A15"/>
    <w:rsid w:val="00737BC6"/>
    <w:rsid w:val="00740715"/>
    <w:rsid w:val="00742849"/>
    <w:rsid w:val="00743751"/>
    <w:rsid w:val="007463E4"/>
    <w:rsid w:val="00750034"/>
    <w:rsid w:val="00750377"/>
    <w:rsid w:val="007514B7"/>
    <w:rsid w:val="00753A46"/>
    <w:rsid w:val="00753B2C"/>
    <w:rsid w:val="0075425E"/>
    <w:rsid w:val="007546D7"/>
    <w:rsid w:val="0075708E"/>
    <w:rsid w:val="00760104"/>
    <w:rsid w:val="00764E95"/>
    <w:rsid w:val="00765331"/>
    <w:rsid w:val="0076597C"/>
    <w:rsid w:val="00766073"/>
    <w:rsid w:val="00773E53"/>
    <w:rsid w:val="00781536"/>
    <w:rsid w:val="0078701E"/>
    <w:rsid w:val="00793516"/>
    <w:rsid w:val="00794F43"/>
    <w:rsid w:val="0079685E"/>
    <w:rsid w:val="00796BE4"/>
    <w:rsid w:val="007A39E1"/>
    <w:rsid w:val="007A60D7"/>
    <w:rsid w:val="007A6896"/>
    <w:rsid w:val="007A7019"/>
    <w:rsid w:val="007B3DAA"/>
    <w:rsid w:val="007B4607"/>
    <w:rsid w:val="007B4A8B"/>
    <w:rsid w:val="007B5747"/>
    <w:rsid w:val="007C00D6"/>
    <w:rsid w:val="007C5B8E"/>
    <w:rsid w:val="007C634D"/>
    <w:rsid w:val="007C6A92"/>
    <w:rsid w:val="007C76DF"/>
    <w:rsid w:val="007C7AA1"/>
    <w:rsid w:val="007D1B3F"/>
    <w:rsid w:val="007E2B8C"/>
    <w:rsid w:val="007F6D07"/>
    <w:rsid w:val="007F7FE7"/>
    <w:rsid w:val="00800017"/>
    <w:rsid w:val="00800202"/>
    <w:rsid w:val="008005BC"/>
    <w:rsid w:val="00803257"/>
    <w:rsid w:val="00806FC7"/>
    <w:rsid w:val="008146F2"/>
    <w:rsid w:val="008215B9"/>
    <w:rsid w:val="0082291D"/>
    <w:rsid w:val="00823D67"/>
    <w:rsid w:val="00824A2C"/>
    <w:rsid w:val="00825D37"/>
    <w:rsid w:val="00826E67"/>
    <w:rsid w:val="00827F3B"/>
    <w:rsid w:val="00830D6D"/>
    <w:rsid w:val="00832358"/>
    <w:rsid w:val="008323BD"/>
    <w:rsid w:val="00832988"/>
    <w:rsid w:val="008364B5"/>
    <w:rsid w:val="0083781E"/>
    <w:rsid w:val="00840A4C"/>
    <w:rsid w:val="00841E93"/>
    <w:rsid w:val="0084363E"/>
    <w:rsid w:val="00846D5F"/>
    <w:rsid w:val="00847AD9"/>
    <w:rsid w:val="00853A21"/>
    <w:rsid w:val="00856578"/>
    <w:rsid w:val="00856DE6"/>
    <w:rsid w:val="0086305E"/>
    <w:rsid w:val="008635AA"/>
    <w:rsid w:val="0086786E"/>
    <w:rsid w:val="0087109D"/>
    <w:rsid w:val="00873A7B"/>
    <w:rsid w:val="00874BB0"/>
    <w:rsid w:val="00882AD4"/>
    <w:rsid w:val="008847CD"/>
    <w:rsid w:val="00885141"/>
    <w:rsid w:val="00892D57"/>
    <w:rsid w:val="00895DA3"/>
    <w:rsid w:val="00896A1D"/>
    <w:rsid w:val="00897017"/>
    <w:rsid w:val="008A2EC7"/>
    <w:rsid w:val="008A6464"/>
    <w:rsid w:val="008B11B1"/>
    <w:rsid w:val="008B430C"/>
    <w:rsid w:val="008B7B38"/>
    <w:rsid w:val="008C3384"/>
    <w:rsid w:val="008C3927"/>
    <w:rsid w:val="008C4621"/>
    <w:rsid w:val="008C4D58"/>
    <w:rsid w:val="008C6680"/>
    <w:rsid w:val="008C7E00"/>
    <w:rsid w:val="008D357F"/>
    <w:rsid w:val="008D3BD4"/>
    <w:rsid w:val="008D40B2"/>
    <w:rsid w:val="008D4CA6"/>
    <w:rsid w:val="008D6DF4"/>
    <w:rsid w:val="008D70CF"/>
    <w:rsid w:val="008E29BA"/>
    <w:rsid w:val="008E5BBA"/>
    <w:rsid w:val="008F01EA"/>
    <w:rsid w:val="008F0E3D"/>
    <w:rsid w:val="008F265B"/>
    <w:rsid w:val="0090281A"/>
    <w:rsid w:val="0090416F"/>
    <w:rsid w:val="00907EF3"/>
    <w:rsid w:val="009111DC"/>
    <w:rsid w:val="00914589"/>
    <w:rsid w:val="0091704F"/>
    <w:rsid w:val="00920313"/>
    <w:rsid w:val="009204A5"/>
    <w:rsid w:val="0092186A"/>
    <w:rsid w:val="00924A3E"/>
    <w:rsid w:val="00925D15"/>
    <w:rsid w:val="009300A2"/>
    <w:rsid w:val="00933A4C"/>
    <w:rsid w:val="00933BCA"/>
    <w:rsid w:val="0093476F"/>
    <w:rsid w:val="0094081A"/>
    <w:rsid w:val="009442EF"/>
    <w:rsid w:val="00944D1F"/>
    <w:rsid w:val="009450A2"/>
    <w:rsid w:val="00947050"/>
    <w:rsid w:val="00947462"/>
    <w:rsid w:val="00950B82"/>
    <w:rsid w:val="0095176A"/>
    <w:rsid w:val="00957D2B"/>
    <w:rsid w:val="00962A4B"/>
    <w:rsid w:val="0096400E"/>
    <w:rsid w:val="00964B74"/>
    <w:rsid w:val="00965BC5"/>
    <w:rsid w:val="009713F4"/>
    <w:rsid w:val="0097340F"/>
    <w:rsid w:val="0098338F"/>
    <w:rsid w:val="00990977"/>
    <w:rsid w:val="00990FC5"/>
    <w:rsid w:val="00994A59"/>
    <w:rsid w:val="00997D7A"/>
    <w:rsid w:val="009A1C86"/>
    <w:rsid w:val="009A33BF"/>
    <w:rsid w:val="009A4098"/>
    <w:rsid w:val="009A450D"/>
    <w:rsid w:val="009B01AF"/>
    <w:rsid w:val="009B10BF"/>
    <w:rsid w:val="009B181F"/>
    <w:rsid w:val="009B517C"/>
    <w:rsid w:val="009B6278"/>
    <w:rsid w:val="009B67A3"/>
    <w:rsid w:val="009C032F"/>
    <w:rsid w:val="009C0BC7"/>
    <w:rsid w:val="009C1903"/>
    <w:rsid w:val="009C522D"/>
    <w:rsid w:val="009C5A23"/>
    <w:rsid w:val="009C78FA"/>
    <w:rsid w:val="009D3A73"/>
    <w:rsid w:val="009D42C0"/>
    <w:rsid w:val="009D467A"/>
    <w:rsid w:val="009D5675"/>
    <w:rsid w:val="009D735A"/>
    <w:rsid w:val="009D76BD"/>
    <w:rsid w:val="009D7AB6"/>
    <w:rsid w:val="009D7B3E"/>
    <w:rsid w:val="009E1F4E"/>
    <w:rsid w:val="009E29CB"/>
    <w:rsid w:val="009E6200"/>
    <w:rsid w:val="009E71CF"/>
    <w:rsid w:val="009F13B0"/>
    <w:rsid w:val="009F1553"/>
    <w:rsid w:val="009F161B"/>
    <w:rsid w:val="009F26A4"/>
    <w:rsid w:val="009F2790"/>
    <w:rsid w:val="009F3D72"/>
    <w:rsid w:val="009F6C9B"/>
    <w:rsid w:val="00A00F75"/>
    <w:rsid w:val="00A01D0E"/>
    <w:rsid w:val="00A04099"/>
    <w:rsid w:val="00A04412"/>
    <w:rsid w:val="00A05389"/>
    <w:rsid w:val="00A05507"/>
    <w:rsid w:val="00A06894"/>
    <w:rsid w:val="00A072DB"/>
    <w:rsid w:val="00A07846"/>
    <w:rsid w:val="00A129F2"/>
    <w:rsid w:val="00A15068"/>
    <w:rsid w:val="00A15DC8"/>
    <w:rsid w:val="00A16C10"/>
    <w:rsid w:val="00A20A6E"/>
    <w:rsid w:val="00A22F1E"/>
    <w:rsid w:val="00A22FBD"/>
    <w:rsid w:val="00A235A7"/>
    <w:rsid w:val="00A27969"/>
    <w:rsid w:val="00A3199E"/>
    <w:rsid w:val="00A31C57"/>
    <w:rsid w:val="00A346DC"/>
    <w:rsid w:val="00A35C8A"/>
    <w:rsid w:val="00A41DA8"/>
    <w:rsid w:val="00A426CE"/>
    <w:rsid w:val="00A4302C"/>
    <w:rsid w:val="00A46732"/>
    <w:rsid w:val="00A47DFD"/>
    <w:rsid w:val="00A538DF"/>
    <w:rsid w:val="00A55005"/>
    <w:rsid w:val="00A64990"/>
    <w:rsid w:val="00A6571F"/>
    <w:rsid w:val="00A65A1B"/>
    <w:rsid w:val="00A65F79"/>
    <w:rsid w:val="00A722E5"/>
    <w:rsid w:val="00A738B5"/>
    <w:rsid w:val="00A7438D"/>
    <w:rsid w:val="00A7576B"/>
    <w:rsid w:val="00A75D87"/>
    <w:rsid w:val="00A76BE0"/>
    <w:rsid w:val="00A76ED6"/>
    <w:rsid w:val="00A77E96"/>
    <w:rsid w:val="00A805EB"/>
    <w:rsid w:val="00A82CCF"/>
    <w:rsid w:val="00A83A12"/>
    <w:rsid w:val="00A90E26"/>
    <w:rsid w:val="00A94092"/>
    <w:rsid w:val="00A95A2B"/>
    <w:rsid w:val="00A96D7E"/>
    <w:rsid w:val="00AA5BFA"/>
    <w:rsid w:val="00AA68ED"/>
    <w:rsid w:val="00AA6AE1"/>
    <w:rsid w:val="00AB033E"/>
    <w:rsid w:val="00AB08D0"/>
    <w:rsid w:val="00AB2BF6"/>
    <w:rsid w:val="00AB4BDF"/>
    <w:rsid w:val="00AB57FB"/>
    <w:rsid w:val="00AB58F5"/>
    <w:rsid w:val="00AC00AB"/>
    <w:rsid w:val="00AC303E"/>
    <w:rsid w:val="00AC49F4"/>
    <w:rsid w:val="00AC4E56"/>
    <w:rsid w:val="00AC5315"/>
    <w:rsid w:val="00AD21F7"/>
    <w:rsid w:val="00AD2A30"/>
    <w:rsid w:val="00AD4230"/>
    <w:rsid w:val="00AD46E0"/>
    <w:rsid w:val="00AD48AB"/>
    <w:rsid w:val="00AE2280"/>
    <w:rsid w:val="00AE277F"/>
    <w:rsid w:val="00AE78A5"/>
    <w:rsid w:val="00AF14AC"/>
    <w:rsid w:val="00AF50B3"/>
    <w:rsid w:val="00B02402"/>
    <w:rsid w:val="00B0334A"/>
    <w:rsid w:val="00B042ED"/>
    <w:rsid w:val="00B0529D"/>
    <w:rsid w:val="00B07921"/>
    <w:rsid w:val="00B106EB"/>
    <w:rsid w:val="00B12EBA"/>
    <w:rsid w:val="00B27271"/>
    <w:rsid w:val="00B30DD4"/>
    <w:rsid w:val="00B328A4"/>
    <w:rsid w:val="00B35ED8"/>
    <w:rsid w:val="00B36207"/>
    <w:rsid w:val="00B375B2"/>
    <w:rsid w:val="00B42251"/>
    <w:rsid w:val="00B45125"/>
    <w:rsid w:val="00B45448"/>
    <w:rsid w:val="00B461D7"/>
    <w:rsid w:val="00B4734F"/>
    <w:rsid w:val="00B53D3C"/>
    <w:rsid w:val="00B5477A"/>
    <w:rsid w:val="00B54EDF"/>
    <w:rsid w:val="00B56BEF"/>
    <w:rsid w:val="00B578AD"/>
    <w:rsid w:val="00B57DBB"/>
    <w:rsid w:val="00B65363"/>
    <w:rsid w:val="00B658E0"/>
    <w:rsid w:val="00B66B79"/>
    <w:rsid w:val="00B66BCE"/>
    <w:rsid w:val="00B66C3E"/>
    <w:rsid w:val="00B712CF"/>
    <w:rsid w:val="00B82014"/>
    <w:rsid w:val="00B82277"/>
    <w:rsid w:val="00B82744"/>
    <w:rsid w:val="00B900F4"/>
    <w:rsid w:val="00B93A91"/>
    <w:rsid w:val="00B965D5"/>
    <w:rsid w:val="00BA37DB"/>
    <w:rsid w:val="00BA4BC2"/>
    <w:rsid w:val="00BB09A7"/>
    <w:rsid w:val="00BB55B0"/>
    <w:rsid w:val="00BC00CE"/>
    <w:rsid w:val="00BC3253"/>
    <w:rsid w:val="00BC39CD"/>
    <w:rsid w:val="00BC603C"/>
    <w:rsid w:val="00BC6D3F"/>
    <w:rsid w:val="00BC7B97"/>
    <w:rsid w:val="00BD023A"/>
    <w:rsid w:val="00BD26E7"/>
    <w:rsid w:val="00BD40AC"/>
    <w:rsid w:val="00BD5798"/>
    <w:rsid w:val="00BE0582"/>
    <w:rsid w:val="00BE0C7E"/>
    <w:rsid w:val="00BE201D"/>
    <w:rsid w:val="00BE29F4"/>
    <w:rsid w:val="00BE39FE"/>
    <w:rsid w:val="00BE4702"/>
    <w:rsid w:val="00BE4C7E"/>
    <w:rsid w:val="00BF1E4F"/>
    <w:rsid w:val="00BF243A"/>
    <w:rsid w:val="00BF474B"/>
    <w:rsid w:val="00BF7C0B"/>
    <w:rsid w:val="00C0270C"/>
    <w:rsid w:val="00C046B6"/>
    <w:rsid w:val="00C06CF4"/>
    <w:rsid w:val="00C12C78"/>
    <w:rsid w:val="00C13318"/>
    <w:rsid w:val="00C16BA8"/>
    <w:rsid w:val="00C20FE8"/>
    <w:rsid w:val="00C24279"/>
    <w:rsid w:val="00C2576A"/>
    <w:rsid w:val="00C30F46"/>
    <w:rsid w:val="00C320B2"/>
    <w:rsid w:val="00C34240"/>
    <w:rsid w:val="00C34619"/>
    <w:rsid w:val="00C36529"/>
    <w:rsid w:val="00C369FC"/>
    <w:rsid w:val="00C41CF8"/>
    <w:rsid w:val="00C44BE6"/>
    <w:rsid w:val="00C46A12"/>
    <w:rsid w:val="00C531F4"/>
    <w:rsid w:val="00C55550"/>
    <w:rsid w:val="00C5576A"/>
    <w:rsid w:val="00C55AEF"/>
    <w:rsid w:val="00C603D9"/>
    <w:rsid w:val="00C60702"/>
    <w:rsid w:val="00C61725"/>
    <w:rsid w:val="00C61C7B"/>
    <w:rsid w:val="00C61DA8"/>
    <w:rsid w:val="00C62B6D"/>
    <w:rsid w:val="00C64D58"/>
    <w:rsid w:val="00C7106B"/>
    <w:rsid w:val="00C76AE8"/>
    <w:rsid w:val="00C76CFE"/>
    <w:rsid w:val="00C81EE7"/>
    <w:rsid w:val="00C8574A"/>
    <w:rsid w:val="00C91017"/>
    <w:rsid w:val="00C910F5"/>
    <w:rsid w:val="00C918A5"/>
    <w:rsid w:val="00C94185"/>
    <w:rsid w:val="00C94F65"/>
    <w:rsid w:val="00C955A7"/>
    <w:rsid w:val="00C96E37"/>
    <w:rsid w:val="00C971DE"/>
    <w:rsid w:val="00CA1C55"/>
    <w:rsid w:val="00CA1FE3"/>
    <w:rsid w:val="00CA27DB"/>
    <w:rsid w:val="00CA29B3"/>
    <w:rsid w:val="00CA5C02"/>
    <w:rsid w:val="00CA6295"/>
    <w:rsid w:val="00CB2A35"/>
    <w:rsid w:val="00CC078A"/>
    <w:rsid w:val="00CC2659"/>
    <w:rsid w:val="00CC2AAF"/>
    <w:rsid w:val="00CC49D6"/>
    <w:rsid w:val="00CC4A52"/>
    <w:rsid w:val="00CC7B1E"/>
    <w:rsid w:val="00CC7E0D"/>
    <w:rsid w:val="00CD24C7"/>
    <w:rsid w:val="00CD3213"/>
    <w:rsid w:val="00CD3AAE"/>
    <w:rsid w:val="00CD4B13"/>
    <w:rsid w:val="00CD60F7"/>
    <w:rsid w:val="00CD7EE1"/>
    <w:rsid w:val="00CE5D29"/>
    <w:rsid w:val="00CE6C34"/>
    <w:rsid w:val="00CE7FD3"/>
    <w:rsid w:val="00CF0A77"/>
    <w:rsid w:val="00CF133C"/>
    <w:rsid w:val="00CF252B"/>
    <w:rsid w:val="00CF2E47"/>
    <w:rsid w:val="00CF3C59"/>
    <w:rsid w:val="00CF4E59"/>
    <w:rsid w:val="00D002B6"/>
    <w:rsid w:val="00D0218D"/>
    <w:rsid w:val="00D028F2"/>
    <w:rsid w:val="00D04EC3"/>
    <w:rsid w:val="00D06342"/>
    <w:rsid w:val="00D12C61"/>
    <w:rsid w:val="00D217FC"/>
    <w:rsid w:val="00D249F0"/>
    <w:rsid w:val="00D25193"/>
    <w:rsid w:val="00D252CE"/>
    <w:rsid w:val="00D26783"/>
    <w:rsid w:val="00D326D4"/>
    <w:rsid w:val="00D3338B"/>
    <w:rsid w:val="00D360DB"/>
    <w:rsid w:val="00D3686B"/>
    <w:rsid w:val="00D4429E"/>
    <w:rsid w:val="00D4471E"/>
    <w:rsid w:val="00D5066F"/>
    <w:rsid w:val="00D5179A"/>
    <w:rsid w:val="00D55A84"/>
    <w:rsid w:val="00D566F3"/>
    <w:rsid w:val="00D604EC"/>
    <w:rsid w:val="00D624BB"/>
    <w:rsid w:val="00D653EE"/>
    <w:rsid w:val="00D653FD"/>
    <w:rsid w:val="00D6677E"/>
    <w:rsid w:val="00D7082F"/>
    <w:rsid w:val="00D764B5"/>
    <w:rsid w:val="00D77AFD"/>
    <w:rsid w:val="00D847E1"/>
    <w:rsid w:val="00D8592F"/>
    <w:rsid w:val="00D85BEC"/>
    <w:rsid w:val="00D861C8"/>
    <w:rsid w:val="00D9086C"/>
    <w:rsid w:val="00D924D0"/>
    <w:rsid w:val="00D92DA0"/>
    <w:rsid w:val="00D95F4C"/>
    <w:rsid w:val="00DA17A3"/>
    <w:rsid w:val="00DA5F68"/>
    <w:rsid w:val="00DB1E1D"/>
    <w:rsid w:val="00DB2219"/>
    <w:rsid w:val="00DB3B09"/>
    <w:rsid w:val="00DB3D80"/>
    <w:rsid w:val="00DB3F42"/>
    <w:rsid w:val="00DB5A22"/>
    <w:rsid w:val="00DC0DF1"/>
    <w:rsid w:val="00DC1E14"/>
    <w:rsid w:val="00DC6362"/>
    <w:rsid w:val="00DC7BC2"/>
    <w:rsid w:val="00DC7DB8"/>
    <w:rsid w:val="00DD1BA4"/>
    <w:rsid w:val="00DD34FD"/>
    <w:rsid w:val="00DD63CB"/>
    <w:rsid w:val="00DE144A"/>
    <w:rsid w:val="00DE3296"/>
    <w:rsid w:val="00DE4F15"/>
    <w:rsid w:val="00DE528D"/>
    <w:rsid w:val="00DE5302"/>
    <w:rsid w:val="00DF04EF"/>
    <w:rsid w:val="00DF27C4"/>
    <w:rsid w:val="00DF2D2A"/>
    <w:rsid w:val="00DF4C5E"/>
    <w:rsid w:val="00DF57E2"/>
    <w:rsid w:val="00DF5A7D"/>
    <w:rsid w:val="00E00191"/>
    <w:rsid w:val="00E05C8D"/>
    <w:rsid w:val="00E063DE"/>
    <w:rsid w:val="00E14C93"/>
    <w:rsid w:val="00E23138"/>
    <w:rsid w:val="00E24855"/>
    <w:rsid w:val="00E26D71"/>
    <w:rsid w:val="00E27BE7"/>
    <w:rsid w:val="00E30C6F"/>
    <w:rsid w:val="00E34EF3"/>
    <w:rsid w:val="00E36622"/>
    <w:rsid w:val="00E42850"/>
    <w:rsid w:val="00E43D6E"/>
    <w:rsid w:val="00E457CD"/>
    <w:rsid w:val="00E45E91"/>
    <w:rsid w:val="00E4658E"/>
    <w:rsid w:val="00E46EE2"/>
    <w:rsid w:val="00E5127E"/>
    <w:rsid w:val="00E669E6"/>
    <w:rsid w:val="00E66D7D"/>
    <w:rsid w:val="00E70E2C"/>
    <w:rsid w:val="00E72370"/>
    <w:rsid w:val="00E72F7F"/>
    <w:rsid w:val="00E87D7A"/>
    <w:rsid w:val="00E970F9"/>
    <w:rsid w:val="00EA2C5C"/>
    <w:rsid w:val="00EB01EA"/>
    <w:rsid w:val="00EB0A14"/>
    <w:rsid w:val="00EC2729"/>
    <w:rsid w:val="00EC4D6E"/>
    <w:rsid w:val="00EC52AA"/>
    <w:rsid w:val="00EC531B"/>
    <w:rsid w:val="00EC6E0E"/>
    <w:rsid w:val="00EC714E"/>
    <w:rsid w:val="00ED27B1"/>
    <w:rsid w:val="00ED5431"/>
    <w:rsid w:val="00ED70F5"/>
    <w:rsid w:val="00EE187B"/>
    <w:rsid w:val="00EE2548"/>
    <w:rsid w:val="00EE5A95"/>
    <w:rsid w:val="00EE7D35"/>
    <w:rsid w:val="00EF00FD"/>
    <w:rsid w:val="00EF21F1"/>
    <w:rsid w:val="00F00042"/>
    <w:rsid w:val="00F00232"/>
    <w:rsid w:val="00F01DC8"/>
    <w:rsid w:val="00F02AF8"/>
    <w:rsid w:val="00F0307A"/>
    <w:rsid w:val="00F0773E"/>
    <w:rsid w:val="00F17DA1"/>
    <w:rsid w:val="00F20132"/>
    <w:rsid w:val="00F214DC"/>
    <w:rsid w:val="00F21F0C"/>
    <w:rsid w:val="00F227DF"/>
    <w:rsid w:val="00F23A2B"/>
    <w:rsid w:val="00F27212"/>
    <w:rsid w:val="00F32695"/>
    <w:rsid w:val="00F37F08"/>
    <w:rsid w:val="00F42242"/>
    <w:rsid w:val="00F42B03"/>
    <w:rsid w:val="00F42C6E"/>
    <w:rsid w:val="00F44C70"/>
    <w:rsid w:val="00F4714F"/>
    <w:rsid w:val="00F54181"/>
    <w:rsid w:val="00F54E1A"/>
    <w:rsid w:val="00F71402"/>
    <w:rsid w:val="00F8406A"/>
    <w:rsid w:val="00F87EC1"/>
    <w:rsid w:val="00F90E01"/>
    <w:rsid w:val="00F9124A"/>
    <w:rsid w:val="00F915E0"/>
    <w:rsid w:val="00F93B13"/>
    <w:rsid w:val="00F96A45"/>
    <w:rsid w:val="00F96D95"/>
    <w:rsid w:val="00FA1859"/>
    <w:rsid w:val="00FA3B0E"/>
    <w:rsid w:val="00FA519E"/>
    <w:rsid w:val="00FA7183"/>
    <w:rsid w:val="00FB1FC4"/>
    <w:rsid w:val="00FB409D"/>
    <w:rsid w:val="00FC21F5"/>
    <w:rsid w:val="00FC5854"/>
    <w:rsid w:val="00FC69C8"/>
    <w:rsid w:val="00FC7E5C"/>
    <w:rsid w:val="00FD2B3C"/>
    <w:rsid w:val="00FD3996"/>
    <w:rsid w:val="00FD7C9E"/>
    <w:rsid w:val="00FE2188"/>
    <w:rsid w:val="00FE2AD0"/>
    <w:rsid w:val="00FF04E3"/>
    <w:rsid w:val="00FF08A7"/>
    <w:rsid w:val="00FF1F5A"/>
    <w:rsid w:val="00FF3DD2"/>
    <w:rsid w:val="00FF4203"/>
    <w:rsid w:val="00FF44D3"/>
    <w:rsid w:val="00FF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56AF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4A5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qFormat/>
    <w:rsid w:val="00BE0582"/>
    <w:pPr>
      <w:ind w:left="720"/>
      <w:contextualSpacing/>
    </w:pPr>
  </w:style>
  <w:style w:type="paragraph" w:styleId="a4">
    <w:name w:val="Balloon Text"/>
    <w:basedOn w:val="a"/>
    <w:link w:val="a5"/>
    <w:semiHidden/>
    <w:rsid w:val="001B2DEA"/>
    <w:pPr>
      <w:spacing w:after="0" w:line="240" w:lineRule="auto"/>
    </w:pPr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semiHidden/>
    <w:locked/>
    <w:rsid w:val="001B2DEA"/>
    <w:rPr>
      <w:rFonts w:ascii="Segoe UI" w:hAnsi="Segoe UI" w:cs="Segoe UI"/>
      <w:sz w:val="18"/>
      <w:szCs w:val="18"/>
    </w:rPr>
  </w:style>
  <w:style w:type="paragraph" w:styleId="a6">
    <w:name w:val="footer"/>
    <w:basedOn w:val="a"/>
    <w:rsid w:val="0084363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4363E"/>
  </w:style>
  <w:style w:type="character" w:styleId="a8">
    <w:name w:val="Hyperlink"/>
    <w:rsid w:val="00655749"/>
    <w:rPr>
      <w:color w:val="0000FF"/>
      <w:u w:val="single"/>
    </w:rPr>
  </w:style>
  <w:style w:type="paragraph" w:customStyle="1" w:styleId="H1">
    <w:name w:val="H1"/>
    <w:basedOn w:val="a"/>
    <w:next w:val="a"/>
    <w:rsid w:val="0093476F"/>
    <w:pPr>
      <w:keepNext/>
      <w:autoSpaceDE w:val="0"/>
      <w:autoSpaceDN w:val="0"/>
      <w:adjustRightInd w:val="0"/>
      <w:spacing w:before="100" w:after="100" w:line="240" w:lineRule="auto"/>
      <w:outlineLvl w:val="1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customStyle="1" w:styleId="H2">
    <w:name w:val="H2"/>
    <w:basedOn w:val="a"/>
    <w:next w:val="a"/>
    <w:rsid w:val="00933A4C"/>
    <w:pPr>
      <w:keepNext/>
      <w:autoSpaceDE w:val="0"/>
      <w:autoSpaceDN w:val="0"/>
      <w:adjustRightInd w:val="0"/>
      <w:spacing w:before="100" w:after="100" w:line="240" w:lineRule="auto"/>
      <w:outlineLvl w:val="2"/>
    </w:pPr>
    <w:rPr>
      <w:rFonts w:ascii="Times New Roman" w:hAnsi="Times New Roman"/>
      <w:b/>
      <w:bCs/>
      <w:sz w:val="36"/>
      <w:szCs w:val="36"/>
      <w:lang w:eastAsia="ru-RU"/>
    </w:rPr>
  </w:style>
  <w:style w:type="character" w:customStyle="1" w:styleId="a9">
    <w:name w:val="Основной текст Знак"/>
    <w:link w:val="aa"/>
    <w:locked/>
    <w:rsid w:val="002F1B4A"/>
    <w:rPr>
      <w:sz w:val="19"/>
      <w:szCs w:val="19"/>
      <w:lang w:bidi="ar-SA"/>
    </w:rPr>
  </w:style>
  <w:style w:type="paragraph" w:styleId="aa">
    <w:name w:val="Body Text"/>
    <w:basedOn w:val="a"/>
    <w:link w:val="a9"/>
    <w:rsid w:val="002F1B4A"/>
    <w:pPr>
      <w:widowControl w:val="0"/>
      <w:shd w:val="clear" w:color="auto" w:fill="FFFFFF"/>
      <w:spacing w:before="120" w:after="120" w:line="240" w:lineRule="exact"/>
      <w:ind w:hanging="420"/>
      <w:jc w:val="center"/>
    </w:pPr>
    <w:rPr>
      <w:rFonts w:ascii="Times New Roman" w:hAnsi="Times New Roman"/>
      <w:sz w:val="19"/>
      <w:szCs w:val="19"/>
      <w:lang w:eastAsia="ru-RU"/>
    </w:rPr>
  </w:style>
  <w:style w:type="character" w:customStyle="1" w:styleId="ab">
    <w:name w:val="Основной текст + Курсив"/>
    <w:rsid w:val="002F1B4A"/>
    <w:rPr>
      <w:i/>
      <w:iCs/>
      <w:color w:val="000000"/>
      <w:spacing w:val="0"/>
      <w:w w:val="100"/>
      <w:position w:val="0"/>
      <w:sz w:val="19"/>
      <w:szCs w:val="19"/>
      <w:lang w:val="ru-RU" w:eastAsia="ru-RU" w:bidi="ar-SA"/>
    </w:rPr>
  </w:style>
  <w:style w:type="character" w:customStyle="1" w:styleId="10">
    <w:name w:val="Основной текст1"/>
    <w:rsid w:val="00AA5B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c">
    <w:name w:val="Основной текст_"/>
    <w:link w:val="3"/>
    <w:rsid w:val="00AA5BFA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c"/>
    <w:rsid w:val="00AA5BFA"/>
    <w:pPr>
      <w:widowControl w:val="0"/>
      <w:shd w:val="clear" w:color="auto" w:fill="FFFFFF"/>
      <w:spacing w:before="120" w:after="120" w:line="240" w:lineRule="exact"/>
      <w:ind w:hanging="420"/>
      <w:jc w:val="center"/>
    </w:pPr>
    <w:rPr>
      <w:rFonts w:ascii="Times New Roman" w:hAnsi="Times New Roman"/>
      <w:sz w:val="19"/>
      <w:szCs w:val="19"/>
      <w:lang w:eastAsia="ru-RU"/>
    </w:rPr>
  </w:style>
  <w:style w:type="character" w:customStyle="1" w:styleId="2">
    <w:name w:val="Основной текст2"/>
    <w:rsid w:val="00FF42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d">
    <w:name w:val="header"/>
    <w:basedOn w:val="a"/>
    <w:link w:val="ae"/>
    <w:uiPriority w:val="99"/>
    <w:rsid w:val="0039533A"/>
    <w:pPr>
      <w:tabs>
        <w:tab w:val="center" w:pos="4677"/>
        <w:tab w:val="right" w:pos="9355"/>
      </w:tabs>
    </w:pPr>
  </w:style>
  <w:style w:type="paragraph" w:styleId="af">
    <w:name w:val="footnote text"/>
    <w:basedOn w:val="a"/>
    <w:semiHidden/>
    <w:rsid w:val="0039533A"/>
    <w:rPr>
      <w:sz w:val="20"/>
      <w:szCs w:val="20"/>
    </w:rPr>
  </w:style>
  <w:style w:type="character" w:styleId="af0">
    <w:name w:val="footnote reference"/>
    <w:semiHidden/>
    <w:rsid w:val="0039533A"/>
    <w:rPr>
      <w:vertAlign w:val="superscript"/>
    </w:rPr>
  </w:style>
  <w:style w:type="paragraph" w:customStyle="1" w:styleId="ListParagraph1">
    <w:name w:val="List Paragraph1"/>
    <w:basedOn w:val="a"/>
    <w:rsid w:val="008A2EC7"/>
    <w:pPr>
      <w:ind w:left="720"/>
      <w:contextualSpacing/>
    </w:pPr>
    <w:rPr>
      <w:rFonts w:eastAsia="Calibri"/>
    </w:rPr>
  </w:style>
  <w:style w:type="character" w:customStyle="1" w:styleId="ae">
    <w:name w:val="Верхний колонтитул Знак"/>
    <w:link w:val="ad"/>
    <w:uiPriority w:val="99"/>
    <w:rsid w:val="00A04099"/>
    <w:rPr>
      <w:rFonts w:eastAsia="Times New Roman"/>
      <w:sz w:val="22"/>
      <w:szCs w:val="22"/>
      <w:lang w:eastAsia="en-US"/>
    </w:rPr>
  </w:style>
  <w:style w:type="paragraph" w:customStyle="1" w:styleId="af1">
    <w:name w:val="Цитаты"/>
    <w:basedOn w:val="a"/>
    <w:rsid w:val="0045321D"/>
    <w:pPr>
      <w:spacing w:before="100" w:after="100" w:line="240" w:lineRule="auto"/>
      <w:ind w:left="360" w:right="360"/>
    </w:pPr>
    <w:rPr>
      <w:rFonts w:ascii="Times New Roman" w:hAnsi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1775</Words>
  <Characters>10119</Characters>
  <Application>Microsoft Office Word</Application>
  <DocSecurity>4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Ведомственный план _____________(наименование ФОИВ) реализации Концепции открытости федеральных органов исполнительной власти на 2014 год с учетом «горизонта планирования» до 2018 года (при необходимости)</vt:lpstr>
    </vt:vector>
  </TitlesOfParts>
  <Company>AC Forum</Company>
  <LinksUpToDate>false</LinksUpToDate>
  <CharactersWithSpaces>11871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Ведомственный план _____________(наименование ФОИВ) реализации Концепции открытости федеральных органов исполнительной власти на 2014 год с учетом «горизонта планирования» до 2018 года (при необходимости)</dc:title>
  <dc:creator>Kolomenskaya Ekaterina</dc:creator>
  <cp:lastModifiedBy>Светлана Александровна ГОГОВА</cp:lastModifiedBy>
  <cp:revision>2</cp:revision>
  <cp:lastPrinted>2016-04-05T11:32:00Z</cp:lastPrinted>
  <dcterms:created xsi:type="dcterms:W3CDTF">2016-08-19T10:39:00Z</dcterms:created>
  <dcterms:modified xsi:type="dcterms:W3CDTF">2016-08-19T10:39:00Z</dcterms:modified>
</cp:coreProperties>
</file>