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52A" w:rsidRPr="00413A59" w:rsidRDefault="0037252A" w:rsidP="0037252A">
      <w:pPr>
        <w:shd w:val="clear" w:color="auto" w:fill="FFFFFF"/>
        <w:tabs>
          <w:tab w:val="left" w:leader="underscore" w:pos="4171"/>
          <w:tab w:val="left" w:leader="underscore" w:pos="4987"/>
        </w:tabs>
        <w:spacing w:after="0" w:line="240" w:lineRule="auto"/>
        <w:ind w:left="5812"/>
        <w:rPr>
          <w:rFonts w:ascii="Times New Roman" w:hAnsi="Times New Roman"/>
          <w:sz w:val="24"/>
          <w:szCs w:val="24"/>
        </w:rPr>
      </w:pPr>
      <w:proofErr w:type="gramStart"/>
      <w:r w:rsidRPr="00413A59">
        <w:rPr>
          <w:rFonts w:ascii="Times New Roman" w:hAnsi="Times New Roman"/>
          <w:sz w:val="24"/>
          <w:szCs w:val="24"/>
        </w:rPr>
        <w:t xml:space="preserve">УТВЕРЖДЕНА </w:t>
      </w:r>
      <w:proofErr w:type="gramEnd"/>
    </w:p>
    <w:p w:rsidR="0037252A" w:rsidRPr="00413A59" w:rsidRDefault="0037252A" w:rsidP="0037252A">
      <w:pPr>
        <w:shd w:val="clear" w:color="auto" w:fill="FFFFFF"/>
        <w:tabs>
          <w:tab w:val="left" w:leader="underscore" w:pos="4171"/>
          <w:tab w:val="left" w:leader="underscore" w:pos="4987"/>
        </w:tabs>
        <w:spacing w:after="0" w:line="240" w:lineRule="auto"/>
        <w:ind w:left="5812"/>
        <w:rPr>
          <w:rFonts w:ascii="Times New Roman" w:hAnsi="Times New Roman"/>
          <w:sz w:val="24"/>
          <w:szCs w:val="24"/>
        </w:rPr>
      </w:pPr>
      <w:r w:rsidRPr="00413A59">
        <w:rPr>
          <w:rFonts w:ascii="Times New Roman" w:hAnsi="Times New Roman"/>
          <w:sz w:val="24"/>
          <w:szCs w:val="24"/>
        </w:rPr>
        <w:t>приказом УФНС России</w:t>
      </w:r>
    </w:p>
    <w:p w:rsidR="0037252A" w:rsidRPr="00413A59" w:rsidRDefault="0037252A" w:rsidP="0037252A">
      <w:pPr>
        <w:shd w:val="clear" w:color="auto" w:fill="FFFFFF"/>
        <w:tabs>
          <w:tab w:val="left" w:leader="underscore" w:pos="4171"/>
          <w:tab w:val="left" w:leader="underscore" w:pos="4987"/>
        </w:tabs>
        <w:spacing w:after="0" w:line="240" w:lineRule="auto"/>
        <w:ind w:left="5812"/>
        <w:rPr>
          <w:rFonts w:ascii="Times New Roman" w:hAnsi="Times New Roman"/>
          <w:sz w:val="24"/>
          <w:szCs w:val="24"/>
        </w:rPr>
      </w:pPr>
      <w:r w:rsidRPr="00413A59">
        <w:rPr>
          <w:rFonts w:ascii="Times New Roman" w:hAnsi="Times New Roman"/>
          <w:sz w:val="24"/>
          <w:szCs w:val="24"/>
        </w:rPr>
        <w:t>по Ульянов</w:t>
      </w:r>
      <w:bookmarkStart w:id="0" w:name="_GoBack"/>
      <w:bookmarkEnd w:id="0"/>
      <w:r w:rsidRPr="00413A59">
        <w:rPr>
          <w:rFonts w:ascii="Times New Roman" w:hAnsi="Times New Roman"/>
          <w:sz w:val="24"/>
          <w:szCs w:val="24"/>
        </w:rPr>
        <w:t xml:space="preserve">ской области </w:t>
      </w:r>
    </w:p>
    <w:p w:rsidR="0037252A" w:rsidRPr="00413A59" w:rsidRDefault="0037252A" w:rsidP="0037252A">
      <w:pPr>
        <w:shd w:val="clear" w:color="auto" w:fill="FFFFFF"/>
        <w:tabs>
          <w:tab w:val="left" w:leader="underscore" w:pos="4171"/>
          <w:tab w:val="left" w:leader="underscore" w:pos="4987"/>
        </w:tabs>
        <w:spacing w:after="0" w:line="240" w:lineRule="auto"/>
        <w:ind w:left="5812"/>
        <w:rPr>
          <w:rFonts w:ascii="Times New Roman" w:hAnsi="Times New Roman"/>
          <w:sz w:val="24"/>
          <w:szCs w:val="24"/>
        </w:rPr>
      </w:pPr>
      <w:r w:rsidRPr="00413A59">
        <w:rPr>
          <w:rFonts w:ascii="Times New Roman" w:hAnsi="Times New Roman"/>
          <w:sz w:val="24"/>
          <w:szCs w:val="24"/>
        </w:rPr>
        <w:t>от «</w:t>
      </w:r>
      <w:r w:rsidR="00707524">
        <w:rPr>
          <w:rFonts w:ascii="Times New Roman" w:hAnsi="Times New Roman"/>
          <w:sz w:val="24"/>
          <w:szCs w:val="24"/>
        </w:rPr>
        <w:t>14</w:t>
      </w:r>
      <w:r w:rsidRPr="00413A59">
        <w:rPr>
          <w:rFonts w:ascii="Times New Roman" w:hAnsi="Times New Roman"/>
          <w:sz w:val="24"/>
          <w:szCs w:val="24"/>
        </w:rPr>
        <w:t xml:space="preserve">» </w:t>
      </w:r>
      <w:r>
        <w:rPr>
          <w:rFonts w:ascii="Times New Roman" w:hAnsi="Times New Roman"/>
          <w:sz w:val="24"/>
          <w:szCs w:val="24"/>
        </w:rPr>
        <w:t>января</w:t>
      </w:r>
      <w:r w:rsidRPr="00413A59">
        <w:rPr>
          <w:rFonts w:ascii="Times New Roman" w:hAnsi="Times New Roman"/>
          <w:sz w:val="24"/>
          <w:szCs w:val="24"/>
        </w:rPr>
        <w:t xml:space="preserve">  20</w:t>
      </w:r>
      <w:r>
        <w:rPr>
          <w:rFonts w:ascii="Times New Roman" w:hAnsi="Times New Roman"/>
          <w:sz w:val="24"/>
          <w:szCs w:val="24"/>
        </w:rPr>
        <w:t>20</w:t>
      </w:r>
      <w:r w:rsidRPr="00413A59">
        <w:rPr>
          <w:rFonts w:ascii="Times New Roman" w:hAnsi="Times New Roman"/>
          <w:sz w:val="24"/>
          <w:szCs w:val="24"/>
        </w:rPr>
        <w:t xml:space="preserve"> г. №</w:t>
      </w:r>
      <w:r w:rsidR="00707524">
        <w:rPr>
          <w:rFonts w:ascii="Times New Roman" w:hAnsi="Times New Roman"/>
          <w:sz w:val="24"/>
          <w:szCs w:val="24"/>
        </w:rPr>
        <w:t>01-02/005</w:t>
      </w:r>
      <w:r>
        <w:rPr>
          <w:rFonts w:ascii="Times New Roman" w:hAnsi="Times New Roman"/>
          <w:sz w:val="24"/>
          <w:szCs w:val="24"/>
        </w:rPr>
        <w:t xml:space="preserve"> </w:t>
      </w:r>
      <w:r w:rsidRPr="00413A59">
        <w:rPr>
          <w:rFonts w:ascii="Times New Roman" w:hAnsi="Times New Roman"/>
          <w:sz w:val="24"/>
          <w:szCs w:val="24"/>
        </w:rPr>
        <w:t>@</w:t>
      </w:r>
    </w:p>
    <w:p w:rsidR="000662D2" w:rsidRPr="00427121" w:rsidRDefault="000662D2" w:rsidP="000662D2">
      <w:pPr>
        <w:pStyle w:val="21"/>
        <w:spacing w:after="0" w:line="240" w:lineRule="auto"/>
        <w:rPr>
          <w:b/>
        </w:rPr>
      </w:pPr>
    </w:p>
    <w:p w:rsidR="000662D2" w:rsidRPr="00427121" w:rsidRDefault="000662D2" w:rsidP="000662D2">
      <w:pPr>
        <w:pStyle w:val="21"/>
        <w:spacing w:after="0" w:line="240" w:lineRule="auto"/>
        <w:rPr>
          <w:b/>
        </w:rPr>
      </w:pPr>
    </w:p>
    <w:p w:rsidR="000662D2" w:rsidRPr="00427121" w:rsidRDefault="000662D2" w:rsidP="000662D2">
      <w:pPr>
        <w:pStyle w:val="21"/>
        <w:spacing w:after="0" w:line="240" w:lineRule="auto"/>
        <w:rPr>
          <w:b/>
        </w:rPr>
      </w:pPr>
    </w:p>
    <w:p w:rsidR="000662D2" w:rsidRPr="00427121" w:rsidRDefault="000662D2" w:rsidP="000662D2">
      <w:pPr>
        <w:pStyle w:val="21"/>
        <w:spacing w:after="0" w:line="240" w:lineRule="auto"/>
        <w:rPr>
          <w:b/>
        </w:rPr>
      </w:pPr>
    </w:p>
    <w:p w:rsidR="000662D2" w:rsidRPr="00427121" w:rsidRDefault="000662D2" w:rsidP="000662D2">
      <w:pPr>
        <w:pStyle w:val="21"/>
        <w:spacing w:after="0" w:line="240" w:lineRule="auto"/>
        <w:jc w:val="center"/>
        <w:rPr>
          <w:b/>
          <w:sz w:val="28"/>
          <w:szCs w:val="28"/>
        </w:rPr>
      </w:pPr>
      <w:r w:rsidRPr="00427121">
        <w:rPr>
          <w:b/>
          <w:sz w:val="28"/>
          <w:szCs w:val="28"/>
        </w:rPr>
        <w:t>МЕТОДИКА</w:t>
      </w:r>
    </w:p>
    <w:p w:rsidR="000662D2" w:rsidRPr="00427121" w:rsidRDefault="000662D2" w:rsidP="000662D2">
      <w:pPr>
        <w:pStyle w:val="21"/>
        <w:spacing w:after="0" w:line="240" w:lineRule="auto"/>
        <w:rPr>
          <w:b/>
          <w:sz w:val="28"/>
          <w:szCs w:val="28"/>
        </w:rPr>
      </w:pPr>
    </w:p>
    <w:p w:rsidR="000662D2" w:rsidRPr="00427121" w:rsidRDefault="000662D2" w:rsidP="000662D2">
      <w:pPr>
        <w:pStyle w:val="21"/>
        <w:spacing w:after="0" w:line="240" w:lineRule="auto"/>
        <w:jc w:val="center"/>
        <w:rPr>
          <w:b/>
          <w:sz w:val="28"/>
          <w:szCs w:val="28"/>
        </w:rPr>
      </w:pPr>
      <w:r w:rsidRPr="00427121">
        <w:rPr>
          <w:b/>
          <w:sz w:val="28"/>
          <w:szCs w:val="28"/>
        </w:rPr>
        <w:t>прогнозирования поступлений доходов</w:t>
      </w:r>
    </w:p>
    <w:p w:rsidR="000662D2" w:rsidRPr="00427121" w:rsidRDefault="000662D2" w:rsidP="000662D2">
      <w:pPr>
        <w:pStyle w:val="21"/>
        <w:spacing w:after="0" w:line="240" w:lineRule="auto"/>
        <w:jc w:val="center"/>
        <w:rPr>
          <w:b/>
          <w:sz w:val="28"/>
          <w:szCs w:val="28"/>
        </w:rPr>
      </w:pPr>
      <w:r w:rsidRPr="00427121">
        <w:rPr>
          <w:b/>
          <w:sz w:val="28"/>
          <w:szCs w:val="28"/>
        </w:rPr>
        <w:t xml:space="preserve">в </w:t>
      </w:r>
      <w:r w:rsidR="00587EAF" w:rsidRPr="00427121">
        <w:rPr>
          <w:b/>
          <w:sz w:val="28"/>
          <w:szCs w:val="28"/>
        </w:rPr>
        <w:t>консолидированный бюджет Ульяновской области</w:t>
      </w:r>
      <w:r w:rsidRPr="00427121">
        <w:rPr>
          <w:b/>
          <w:sz w:val="28"/>
          <w:szCs w:val="28"/>
        </w:rPr>
        <w:t xml:space="preserve"> </w:t>
      </w:r>
    </w:p>
    <w:p w:rsidR="000662D2" w:rsidRPr="00427121" w:rsidRDefault="000662D2" w:rsidP="000662D2">
      <w:pPr>
        <w:pStyle w:val="21"/>
        <w:spacing w:after="0" w:line="240" w:lineRule="auto"/>
        <w:jc w:val="center"/>
        <w:rPr>
          <w:b/>
          <w:sz w:val="28"/>
          <w:szCs w:val="28"/>
        </w:rPr>
      </w:pPr>
      <w:r w:rsidRPr="00427121">
        <w:rPr>
          <w:b/>
          <w:sz w:val="28"/>
          <w:szCs w:val="28"/>
        </w:rPr>
        <w:t xml:space="preserve">на </w:t>
      </w:r>
      <w:r w:rsidR="000C42B4" w:rsidRPr="00427121">
        <w:rPr>
          <w:b/>
          <w:sz w:val="28"/>
          <w:szCs w:val="28"/>
        </w:rPr>
        <w:t xml:space="preserve">текущий год, </w:t>
      </w:r>
      <w:r w:rsidRPr="00427121">
        <w:rPr>
          <w:b/>
          <w:sz w:val="28"/>
          <w:szCs w:val="28"/>
        </w:rPr>
        <w:t xml:space="preserve">очередной финансовый год и плановый период </w:t>
      </w:r>
    </w:p>
    <w:p w:rsidR="00803938" w:rsidRPr="00427121" w:rsidRDefault="00803938" w:rsidP="00803938">
      <w:pPr>
        <w:pStyle w:val="21"/>
        <w:spacing w:after="0" w:line="240" w:lineRule="auto"/>
        <w:jc w:val="center"/>
        <w:rPr>
          <w:b/>
          <w:sz w:val="28"/>
          <w:szCs w:val="28"/>
        </w:rPr>
      </w:pPr>
      <w:bookmarkStart w:id="1" w:name="_Toc369252716"/>
    </w:p>
    <w:p w:rsidR="00497EEB" w:rsidRPr="00427121" w:rsidRDefault="00497EEB" w:rsidP="00803938">
      <w:pPr>
        <w:pStyle w:val="21"/>
        <w:spacing w:after="0" w:line="240" w:lineRule="auto"/>
        <w:jc w:val="center"/>
        <w:rPr>
          <w:b/>
          <w:sz w:val="28"/>
          <w:szCs w:val="28"/>
        </w:rPr>
      </w:pPr>
    </w:p>
    <w:p w:rsidR="00497EEB" w:rsidRPr="00427121" w:rsidRDefault="00497EEB" w:rsidP="00803938">
      <w:pPr>
        <w:pStyle w:val="21"/>
        <w:spacing w:after="0" w:line="240" w:lineRule="auto"/>
        <w:jc w:val="center"/>
        <w:rPr>
          <w:b/>
          <w:sz w:val="28"/>
          <w:szCs w:val="28"/>
        </w:rPr>
      </w:pPr>
    </w:p>
    <w:p w:rsidR="000662D2" w:rsidRPr="00427121" w:rsidRDefault="000662D2" w:rsidP="00803938">
      <w:pPr>
        <w:pStyle w:val="21"/>
        <w:spacing w:after="0" w:line="240" w:lineRule="auto"/>
        <w:jc w:val="center"/>
        <w:rPr>
          <w:b/>
          <w:sz w:val="28"/>
          <w:szCs w:val="28"/>
        </w:rPr>
      </w:pPr>
      <w:r w:rsidRPr="00427121">
        <w:rPr>
          <w:b/>
          <w:sz w:val="28"/>
          <w:szCs w:val="28"/>
        </w:rPr>
        <w:t>Оглавление</w:t>
      </w:r>
    </w:p>
    <w:bookmarkStart w:id="2" w:name="_Toc369610407"/>
    <w:bookmarkStart w:id="3" w:name="_Toc392855888"/>
    <w:bookmarkStart w:id="4" w:name="_Toc401317618"/>
    <w:bookmarkStart w:id="5" w:name="_Toc454525468"/>
    <w:bookmarkEnd w:id="1"/>
    <w:p w:rsidR="00427121" w:rsidRPr="00427121" w:rsidRDefault="004F1922">
      <w:pPr>
        <w:pStyle w:val="12"/>
        <w:tabs>
          <w:tab w:val="left" w:pos="660"/>
          <w:tab w:val="right" w:pos="10195"/>
        </w:tabs>
        <w:rPr>
          <w:rFonts w:asciiTheme="minorHAnsi" w:eastAsiaTheme="minorEastAsia" w:hAnsiTheme="minorHAnsi" w:cstheme="minorBidi"/>
          <w:noProof/>
          <w:lang w:eastAsia="ru-RU"/>
        </w:rPr>
      </w:pPr>
      <w:r w:rsidRPr="00427121">
        <w:rPr>
          <w:rStyle w:val="a9"/>
          <w:rFonts w:ascii="Cambria" w:hAnsi="Cambria"/>
          <w:noProof/>
          <w:color w:val="auto"/>
          <w:sz w:val="22"/>
        </w:rPr>
        <w:fldChar w:fldCharType="begin"/>
      </w:r>
      <w:r w:rsidRPr="00427121">
        <w:rPr>
          <w:rStyle w:val="a9"/>
          <w:rFonts w:ascii="Cambria" w:hAnsi="Cambria"/>
          <w:noProof/>
          <w:color w:val="auto"/>
          <w:sz w:val="22"/>
        </w:rPr>
        <w:instrText xml:space="preserve"> TOC \o "1-4" \f \h \z \u </w:instrText>
      </w:r>
      <w:r w:rsidRPr="00427121">
        <w:rPr>
          <w:rStyle w:val="a9"/>
          <w:rFonts w:ascii="Cambria" w:hAnsi="Cambria"/>
          <w:noProof/>
          <w:color w:val="auto"/>
          <w:sz w:val="22"/>
        </w:rPr>
        <w:fldChar w:fldCharType="separate"/>
      </w:r>
      <w:hyperlink w:anchor="_Toc29469766" w:history="1">
        <w:r w:rsidR="00427121" w:rsidRPr="00427121">
          <w:rPr>
            <w:rStyle w:val="a9"/>
            <w:noProof/>
            <w:color w:val="auto"/>
          </w:rPr>
          <w:t>1.</w:t>
        </w:r>
        <w:r w:rsidR="00427121" w:rsidRPr="00427121">
          <w:rPr>
            <w:rFonts w:asciiTheme="minorHAnsi" w:eastAsiaTheme="minorEastAsia" w:hAnsiTheme="minorHAnsi" w:cstheme="minorBidi"/>
            <w:noProof/>
            <w:lang w:eastAsia="ru-RU"/>
          </w:rPr>
          <w:tab/>
        </w:r>
        <w:r w:rsidR="00427121" w:rsidRPr="00427121">
          <w:rPr>
            <w:rStyle w:val="a9"/>
            <w:noProof/>
            <w:color w:val="auto"/>
          </w:rPr>
          <w:t>Общие положения</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_Toc29469766 \h </w:instrText>
        </w:r>
        <w:r w:rsidR="00427121" w:rsidRPr="00427121">
          <w:rPr>
            <w:noProof/>
            <w:webHidden/>
          </w:rPr>
        </w:r>
        <w:r w:rsidR="00427121" w:rsidRPr="00427121">
          <w:rPr>
            <w:noProof/>
            <w:webHidden/>
          </w:rPr>
          <w:fldChar w:fldCharType="separate"/>
        </w:r>
        <w:r w:rsidR="009E74C9">
          <w:rPr>
            <w:noProof/>
            <w:webHidden/>
          </w:rPr>
          <w:t>8</w:t>
        </w:r>
        <w:r w:rsidR="00427121" w:rsidRPr="00427121">
          <w:rPr>
            <w:noProof/>
            <w:webHidden/>
          </w:rPr>
          <w:fldChar w:fldCharType="end"/>
        </w:r>
      </w:hyperlink>
    </w:p>
    <w:p w:rsidR="00427121" w:rsidRPr="00427121" w:rsidRDefault="00C5487F">
      <w:pPr>
        <w:pStyle w:val="12"/>
        <w:tabs>
          <w:tab w:val="left" w:pos="660"/>
          <w:tab w:val="right" w:pos="10195"/>
        </w:tabs>
        <w:rPr>
          <w:rFonts w:asciiTheme="minorHAnsi" w:eastAsiaTheme="minorEastAsia" w:hAnsiTheme="minorHAnsi" w:cstheme="minorBidi"/>
          <w:noProof/>
          <w:lang w:eastAsia="ru-RU"/>
        </w:rPr>
      </w:pPr>
      <w:hyperlink w:anchor="_Toc29469767" w:history="1">
        <w:r w:rsidR="00427121" w:rsidRPr="00427121">
          <w:rPr>
            <w:rStyle w:val="a9"/>
            <w:noProof/>
            <w:color w:val="auto"/>
          </w:rPr>
          <w:t>2.</w:t>
        </w:r>
        <w:r w:rsidR="00427121" w:rsidRPr="00427121">
          <w:rPr>
            <w:rFonts w:asciiTheme="minorHAnsi" w:eastAsiaTheme="minorEastAsia" w:hAnsiTheme="minorHAnsi" w:cstheme="minorBidi"/>
            <w:noProof/>
            <w:lang w:eastAsia="ru-RU"/>
          </w:rPr>
          <w:tab/>
        </w:r>
        <w:r w:rsidR="00427121" w:rsidRPr="00427121">
          <w:rPr>
            <w:rStyle w:val="a9"/>
            <w:noProof/>
            <w:color w:val="auto"/>
          </w:rPr>
          <w:t>Алгоритмы расчёта прогнозов поступлений по видам налоговых и неналоговых доходов</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_Toc29469767 \h </w:instrText>
        </w:r>
        <w:r w:rsidR="00427121" w:rsidRPr="00427121">
          <w:rPr>
            <w:noProof/>
            <w:webHidden/>
          </w:rPr>
        </w:r>
        <w:r w:rsidR="00427121" w:rsidRPr="00427121">
          <w:rPr>
            <w:noProof/>
            <w:webHidden/>
          </w:rPr>
          <w:fldChar w:fldCharType="separate"/>
        </w:r>
        <w:r w:rsidR="009E74C9">
          <w:rPr>
            <w:noProof/>
            <w:webHidden/>
          </w:rPr>
          <w:t>9</w:t>
        </w:r>
        <w:r w:rsidR="00427121" w:rsidRPr="00427121">
          <w:rPr>
            <w:noProof/>
            <w:webHidden/>
          </w:rPr>
          <w:fldChar w:fldCharType="end"/>
        </w:r>
      </w:hyperlink>
    </w:p>
    <w:p w:rsidR="00427121" w:rsidRPr="00427121" w:rsidRDefault="00C5487F">
      <w:pPr>
        <w:pStyle w:val="24"/>
        <w:rPr>
          <w:rFonts w:asciiTheme="minorHAnsi" w:eastAsiaTheme="minorEastAsia" w:hAnsiTheme="minorHAnsi" w:cstheme="minorBidi"/>
          <w:noProof/>
          <w:lang w:eastAsia="ru-RU"/>
        </w:rPr>
      </w:pPr>
      <w:hyperlink w:anchor="_Toc29469768" w:history="1">
        <w:r w:rsidR="00427121" w:rsidRPr="00427121">
          <w:rPr>
            <w:rStyle w:val="a9"/>
            <w:noProof/>
            <w:color w:val="auto"/>
          </w:rPr>
          <w:t>2.1.</w:t>
        </w:r>
        <w:r w:rsidR="00427121" w:rsidRPr="00427121">
          <w:rPr>
            <w:rFonts w:asciiTheme="minorHAnsi" w:eastAsiaTheme="minorEastAsia" w:hAnsiTheme="minorHAnsi" w:cstheme="minorBidi"/>
            <w:noProof/>
            <w:lang w:eastAsia="ru-RU"/>
          </w:rPr>
          <w:tab/>
        </w:r>
        <w:r w:rsidR="00427121" w:rsidRPr="00427121">
          <w:rPr>
            <w:rStyle w:val="a9"/>
            <w:noProof/>
            <w:color w:val="auto"/>
          </w:rPr>
          <w:t>Налог на прибыль организаций, зачисляемый в бюджеты бюджетной системы Российской Федерации по соответствующим ставкам  182 1 01 01010 00 0000 110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_Toc29469768 \h </w:instrText>
        </w:r>
        <w:r w:rsidR="00427121" w:rsidRPr="00427121">
          <w:rPr>
            <w:noProof/>
            <w:webHidden/>
          </w:rPr>
        </w:r>
        <w:r w:rsidR="00427121" w:rsidRPr="00427121">
          <w:rPr>
            <w:noProof/>
            <w:webHidden/>
          </w:rPr>
          <w:fldChar w:fldCharType="separate"/>
        </w:r>
        <w:r w:rsidR="009E74C9">
          <w:rPr>
            <w:noProof/>
            <w:webHidden/>
          </w:rPr>
          <w:t>9</w:t>
        </w:r>
        <w:r w:rsidR="00427121" w:rsidRPr="00427121">
          <w:rPr>
            <w:noProof/>
            <w:webHidden/>
          </w:rPr>
          <w:fldChar w:fldCharType="end"/>
        </w:r>
      </w:hyperlink>
    </w:p>
    <w:p w:rsidR="00427121" w:rsidRPr="00427121" w:rsidRDefault="00C5487F">
      <w:pPr>
        <w:pStyle w:val="31"/>
        <w:rPr>
          <w:rFonts w:asciiTheme="minorHAnsi" w:eastAsiaTheme="minorEastAsia" w:hAnsiTheme="minorHAnsi" w:cstheme="minorBidi"/>
          <w:noProof/>
          <w:lang w:eastAsia="ru-RU"/>
        </w:rPr>
      </w:pPr>
      <w:hyperlink w:anchor="_Toc29469769" w:history="1">
        <w:r w:rsidR="00427121" w:rsidRPr="00427121">
          <w:rPr>
            <w:rStyle w:val="a9"/>
            <w:noProof/>
            <w:color w:val="auto"/>
          </w:rPr>
          <w:t>2.1.1.</w:t>
        </w:r>
        <w:r w:rsidR="00427121" w:rsidRPr="00427121">
          <w:rPr>
            <w:rFonts w:asciiTheme="minorHAnsi" w:eastAsiaTheme="minorEastAsia" w:hAnsiTheme="minorHAnsi" w:cstheme="minorBidi"/>
            <w:noProof/>
            <w:lang w:eastAsia="ru-RU"/>
          </w:rPr>
          <w:tab/>
        </w:r>
        <w:r w:rsidR="00427121" w:rsidRPr="00427121">
          <w:rPr>
            <w:rStyle w:val="a9"/>
            <w:noProof/>
            <w:color w:val="auto"/>
          </w:rPr>
          <w:t>Налог на прибыль организаций при выполнении Соглашений о разработке месторождений нефти и газа  182 1 01 01020 01 0000 110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_Toc29469769 \h </w:instrText>
        </w:r>
        <w:r w:rsidR="00427121" w:rsidRPr="00427121">
          <w:rPr>
            <w:noProof/>
            <w:webHidden/>
          </w:rPr>
        </w:r>
        <w:r w:rsidR="00427121" w:rsidRPr="00427121">
          <w:rPr>
            <w:noProof/>
            <w:webHidden/>
          </w:rPr>
          <w:fldChar w:fldCharType="separate"/>
        </w:r>
        <w:r w:rsidR="009E74C9">
          <w:rPr>
            <w:noProof/>
            <w:webHidden/>
          </w:rPr>
          <w:t>11</w:t>
        </w:r>
        <w:r w:rsidR="00427121" w:rsidRPr="00427121">
          <w:rPr>
            <w:noProof/>
            <w:webHidden/>
          </w:rPr>
          <w:fldChar w:fldCharType="end"/>
        </w:r>
      </w:hyperlink>
    </w:p>
    <w:p w:rsidR="00427121" w:rsidRPr="00427121" w:rsidRDefault="00C5487F">
      <w:pPr>
        <w:pStyle w:val="24"/>
        <w:rPr>
          <w:rFonts w:asciiTheme="minorHAnsi" w:eastAsiaTheme="minorEastAsia" w:hAnsiTheme="minorHAnsi" w:cstheme="minorBidi"/>
          <w:noProof/>
          <w:lang w:eastAsia="ru-RU"/>
        </w:rPr>
      </w:pPr>
      <w:hyperlink w:anchor="_Toc29469770" w:history="1">
        <w:r w:rsidR="00427121" w:rsidRPr="00427121">
          <w:rPr>
            <w:rStyle w:val="a9"/>
            <w:noProof/>
            <w:color w:val="auto"/>
          </w:rPr>
          <w:t>2.2.</w:t>
        </w:r>
        <w:r w:rsidR="00427121" w:rsidRPr="00427121">
          <w:rPr>
            <w:rFonts w:asciiTheme="minorHAnsi" w:eastAsiaTheme="minorEastAsia" w:hAnsiTheme="minorHAnsi" w:cstheme="minorBidi"/>
            <w:noProof/>
            <w:lang w:eastAsia="ru-RU"/>
          </w:rPr>
          <w:tab/>
        </w:r>
        <w:r w:rsidR="00427121" w:rsidRPr="00427121">
          <w:rPr>
            <w:rStyle w:val="a9"/>
            <w:noProof/>
            <w:color w:val="auto"/>
          </w:rPr>
          <w:t>Налог на доходы физических лиц  182 1 01 02000 01 0000 110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_Toc29469770 \h </w:instrText>
        </w:r>
        <w:r w:rsidR="00427121" w:rsidRPr="00427121">
          <w:rPr>
            <w:noProof/>
            <w:webHidden/>
          </w:rPr>
        </w:r>
        <w:r w:rsidR="00427121" w:rsidRPr="00427121">
          <w:rPr>
            <w:noProof/>
            <w:webHidden/>
          </w:rPr>
          <w:fldChar w:fldCharType="separate"/>
        </w:r>
        <w:r w:rsidR="009E74C9">
          <w:rPr>
            <w:noProof/>
            <w:webHidden/>
          </w:rPr>
          <w:t>12</w:t>
        </w:r>
        <w:r w:rsidR="00427121" w:rsidRPr="00427121">
          <w:rPr>
            <w:noProof/>
            <w:webHidden/>
          </w:rPr>
          <w:fldChar w:fldCharType="end"/>
        </w:r>
      </w:hyperlink>
    </w:p>
    <w:p w:rsidR="00427121" w:rsidRPr="00427121" w:rsidRDefault="00C5487F">
      <w:pPr>
        <w:pStyle w:val="24"/>
        <w:rPr>
          <w:rFonts w:asciiTheme="minorHAnsi" w:eastAsiaTheme="minorEastAsia" w:hAnsiTheme="minorHAnsi" w:cstheme="minorBidi"/>
          <w:noProof/>
          <w:lang w:eastAsia="ru-RU"/>
        </w:rPr>
      </w:pPr>
      <w:hyperlink w:anchor="_Toc29469771" w:history="1">
        <w:r w:rsidR="00427121" w:rsidRPr="00427121">
          <w:rPr>
            <w:rStyle w:val="a9"/>
            <w:noProof/>
            <w:color w:val="auto"/>
          </w:rPr>
          <w:t>2.3.</w:t>
        </w:r>
        <w:r w:rsidR="00427121" w:rsidRPr="00427121">
          <w:rPr>
            <w:rFonts w:asciiTheme="minorHAnsi" w:eastAsiaTheme="minorEastAsia" w:hAnsiTheme="minorHAnsi" w:cstheme="minorBidi"/>
            <w:noProof/>
            <w:lang w:eastAsia="ru-RU"/>
          </w:rPr>
          <w:tab/>
        </w:r>
        <w:r w:rsidR="00427121" w:rsidRPr="00427121">
          <w:rPr>
            <w:rStyle w:val="a9"/>
            <w:noProof/>
            <w:color w:val="auto"/>
          </w:rPr>
          <w:t>Акцизы по подакцизным товарам (продукции), производимым на территории Российской Федерации 182 1 03 02000 01 0000 110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_Toc29469771 \h </w:instrText>
        </w:r>
        <w:r w:rsidR="00427121" w:rsidRPr="00427121">
          <w:rPr>
            <w:noProof/>
            <w:webHidden/>
          </w:rPr>
        </w:r>
        <w:r w:rsidR="00427121" w:rsidRPr="00427121">
          <w:rPr>
            <w:noProof/>
            <w:webHidden/>
          </w:rPr>
          <w:fldChar w:fldCharType="separate"/>
        </w:r>
        <w:r w:rsidR="009E74C9">
          <w:rPr>
            <w:noProof/>
            <w:webHidden/>
          </w:rPr>
          <w:t>14</w:t>
        </w:r>
        <w:r w:rsidR="00427121" w:rsidRPr="00427121">
          <w:rPr>
            <w:noProof/>
            <w:webHidden/>
          </w:rPr>
          <w:fldChar w:fldCharType="end"/>
        </w:r>
      </w:hyperlink>
    </w:p>
    <w:p w:rsidR="00427121" w:rsidRPr="00427121" w:rsidRDefault="00C5487F">
      <w:pPr>
        <w:pStyle w:val="31"/>
        <w:rPr>
          <w:rFonts w:asciiTheme="minorHAnsi" w:eastAsiaTheme="minorEastAsia" w:hAnsiTheme="minorHAnsi" w:cstheme="minorBidi"/>
          <w:noProof/>
          <w:lang w:eastAsia="ru-RU"/>
        </w:rPr>
      </w:pPr>
      <w:hyperlink w:anchor="_Toc29469772" w:history="1">
        <w:r w:rsidR="00427121" w:rsidRPr="00427121">
          <w:rPr>
            <w:rStyle w:val="a9"/>
            <w:noProof/>
            <w:color w:val="auto"/>
          </w:rPr>
          <w:t>2.3.1.</w:t>
        </w:r>
        <w:r w:rsidR="00427121" w:rsidRPr="00427121">
          <w:rPr>
            <w:rFonts w:asciiTheme="minorHAnsi" w:eastAsiaTheme="minorEastAsia" w:hAnsiTheme="minorHAnsi" w:cstheme="minorBidi"/>
            <w:noProof/>
            <w:lang w:eastAsia="ru-RU"/>
          </w:rPr>
          <w:tab/>
        </w:r>
        <w:r w:rsidR="00427121" w:rsidRPr="00427121">
          <w:rPr>
            <w:rStyle w:val="a9"/>
            <w:noProof/>
            <w:color w:val="auto"/>
          </w:rPr>
          <w:t>Акцизы на этиловый спирт из пищевого или непищевого сырья, в том числе денатурированный этиловый спирт, спирт-сырец, дистилляты винный, виноградный, плодовый, коньячный, кальвадосный, висковый, производимый на территории Российской Федерации  182 1 03 02010 01 0000 110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_Toc29469772 \h </w:instrText>
        </w:r>
        <w:r w:rsidR="00427121" w:rsidRPr="00427121">
          <w:rPr>
            <w:noProof/>
            <w:webHidden/>
          </w:rPr>
        </w:r>
        <w:r w:rsidR="00427121" w:rsidRPr="00427121">
          <w:rPr>
            <w:noProof/>
            <w:webHidden/>
          </w:rPr>
          <w:fldChar w:fldCharType="separate"/>
        </w:r>
        <w:r w:rsidR="009E74C9">
          <w:rPr>
            <w:noProof/>
            <w:webHidden/>
          </w:rPr>
          <w:t>15</w:t>
        </w:r>
        <w:r w:rsidR="00427121" w:rsidRPr="00427121">
          <w:rPr>
            <w:noProof/>
            <w:webHidden/>
          </w:rPr>
          <w:fldChar w:fldCharType="end"/>
        </w:r>
      </w:hyperlink>
    </w:p>
    <w:p w:rsidR="00427121" w:rsidRPr="00427121" w:rsidRDefault="00C5487F">
      <w:pPr>
        <w:pStyle w:val="41"/>
        <w:tabs>
          <w:tab w:val="left" w:pos="1760"/>
          <w:tab w:val="right" w:pos="10195"/>
        </w:tabs>
        <w:rPr>
          <w:rFonts w:asciiTheme="minorHAnsi" w:eastAsiaTheme="minorEastAsia" w:hAnsiTheme="minorHAnsi" w:cstheme="minorBidi"/>
          <w:noProof/>
        </w:rPr>
      </w:pPr>
      <w:hyperlink w:anchor="_Toc29469773" w:history="1">
        <w:r w:rsidR="00427121" w:rsidRPr="00427121">
          <w:rPr>
            <w:rStyle w:val="a9"/>
            <w:noProof/>
            <w:color w:val="auto"/>
          </w:rPr>
          <w:t>2.3.1.1.</w:t>
        </w:r>
        <w:r w:rsidR="00427121" w:rsidRPr="00427121">
          <w:rPr>
            <w:rFonts w:asciiTheme="minorHAnsi" w:eastAsiaTheme="minorEastAsia" w:hAnsiTheme="minorHAnsi" w:cstheme="minorBidi"/>
            <w:noProof/>
          </w:rPr>
          <w:tab/>
        </w:r>
        <w:r w:rsidR="00427121" w:rsidRPr="00427121">
          <w:rPr>
            <w:rStyle w:val="a9"/>
            <w:noProof/>
            <w:color w:val="auto"/>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_Toc29469773 \h </w:instrText>
        </w:r>
        <w:r w:rsidR="00427121" w:rsidRPr="00427121">
          <w:rPr>
            <w:noProof/>
            <w:webHidden/>
          </w:rPr>
        </w:r>
        <w:r w:rsidR="00427121" w:rsidRPr="00427121">
          <w:rPr>
            <w:noProof/>
            <w:webHidden/>
          </w:rPr>
          <w:fldChar w:fldCharType="separate"/>
        </w:r>
        <w:r w:rsidR="009E74C9">
          <w:rPr>
            <w:noProof/>
            <w:webHidden/>
          </w:rPr>
          <w:t>15</w:t>
        </w:r>
        <w:r w:rsidR="00427121" w:rsidRPr="00427121">
          <w:rPr>
            <w:noProof/>
            <w:webHidden/>
          </w:rPr>
          <w:fldChar w:fldCharType="end"/>
        </w:r>
      </w:hyperlink>
    </w:p>
    <w:p w:rsidR="00427121" w:rsidRPr="00427121" w:rsidRDefault="00C5487F">
      <w:pPr>
        <w:pStyle w:val="41"/>
        <w:tabs>
          <w:tab w:val="left" w:pos="1760"/>
          <w:tab w:val="right" w:pos="10195"/>
        </w:tabs>
        <w:rPr>
          <w:rFonts w:asciiTheme="minorHAnsi" w:eastAsiaTheme="minorEastAsia" w:hAnsiTheme="minorHAnsi" w:cstheme="minorBidi"/>
          <w:noProof/>
        </w:rPr>
      </w:pPr>
      <w:hyperlink w:anchor="_Toc29469774" w:history="1">
        <w:r w:rsidR="00427121" w:rsidRPr="00427121">
          <w:rPr>
            <w:rStyle w:val="a9"/>
            <w:noProof/>
            <w:color w:val="auto"/>
          </w:rPr>
          <w:t>2.3.1.2.</w:t>
        </w:r>
        <w:r w:rsidR="00427121" w:rsidRPr="00427121">
          <w:rPr>
            <w:rFonts w:asciiTheme="minorHAnsi" w:eastAsiaTheme="minorEastAsia" w:hAnsiTheme="minorHAnsi" w:cstheme="minorBidi"/>
            <w:noProof/>
          </w:rPr>
          <w:tab/>
        </w:r>
        <w:r w:rsidR="00427121" w:rsidRPr="00427121">
          <w:rPr>
            <w:rStyle w:val="a9"/>
            <w:noProof/>
            <w:color w:val="auto"/>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_Toc29469774 \h </w:instrText>
        </w:r>
        <w:r w:rsidR="00427121" w:rsidRPr="00427121">
          <w:rPr>
            <w:noProof/>
            <w:webHidden/>
          </w:rPr>
        </w:r>
        <w:r w:rsidR="00427121" w:rsidRPr="00427121">
          <w:rPr>
            <w:noProof/>
            <w:webHidden/>
          </w:rPr>
          <w:fldChar w:fldCharType="separate"/>
        </w:r>
        <w:r w:rsidR="009E74C9">
          <w:rPr>
            <w:noProof/>
            <w:webHidden/>
          </w:rPr>
          <w:t>17</w:t>
        </w:r>
        <w:r w:rsidR="00427121" w:rsidRPr="00427121">
          <w:rPr>
            <w:noProof/>
            <w:webHidden/>
          </w:rPr>
          <w:fldChar w:fldCharType="end"/>
        </w:r>
      </w:hyperlink>
    </w:p>
    <w:p w:rsidR="00427121" w:rsidRPr="00427121" w:rsidRDefault="00C5487F">
      <w:pPr>
        <w:pStyle w:val="31"/>
        <w:rPr>
          <w:rFonts w:asciiTheme="minorHAnsi" w:eastAsiaTheme="minorEastAsia" w:hAnsiTheme="minorHAnsi" w:cstheme="minorBidi"/>
          <w:noProof/>
          <w:lang w:eastAsia="ru-RU"/>
        </w:rPr>
      </w:pPr>
      <w:hyperlink w:anchor="_Toc29469775" w:history="1">
        <w:r w:rsidR="00427121" w:rsidRPr="00427121">
          <w:rPr>
            <w:rStyle w:val="a9"/>
            <w:noProof/>
            <w:color w:val="auto"/>
          </w:rPr>
          <w:t>2.3.2.</w:t>
        </w:r>
        <w:r w:rsidR="00427121" w:rsidRPr="00427121">
          <w:rPr>
            <w:rFonts w:asciiTheme="minorHAnsi" w:eastAsiaTheme="minorEastAsia" w:hAnsiTheme="minorHAnsi" w:cstheme="minorBidi"/>
            <w:noProof/>
            <w:lang w:eastAsia="ru-RU"/>
          </w:rPr>
          <w:tab/>
        </w:r>
        <w:r w:rsidR="00427121" w:rsidRPr="00427121">
          <w:rPr>
            <w:rStyle w:val="a9"/>
            <w:noProof/>
            <w:color w:val="auto"/>
          </w:rPr>
          <w:t>Акцизы на спиртосодержащую продукцию, производимую на территории Российской Федерации 182 1 03 02020 01 0000 110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_Toc29469775 \h </w:instrText>
        </w:r>
        <w:r w:rsidR="00427121" w:rsidRPr="00427121">
          <w:rPr>
            <w:noProof/>
            <w:webHidden/>
          </w:rPr>
        </w:r>
        <w:r w:rsidR="00427121" w:rsidRPr="00427121">
          <w:rPr>
            <w:noProof/>
            <w:webHidden/>
          </w:rPr>
          <w:fldChar w:fldCharType="separate"/>
        </w:r>
        <w:r w:rsidR="009E74C9">
          <w:rPr>
            <w:noProof/>
            <w:webHidden/>
          </w:rPr>
          <w:t>18</w:t>
        </w:r>
        <w:r w:rsidR="00427121" w:rsidRPr="00427121">
          <w:rPr>
            <w:noProof/>
            <w:webHidden/>
          </w:rPr>
          <w:fldChar w:fldCharType="end"/>
        </w:r>
      </w:hyperlink>
    </w:p>
    <w:p w:rsidR="00427121" w:rsidRPr="00427121" w:rsidRDefault="00C5487F">
      <w:pPr>
        <w:pStyle w:val="31"/>
        <w:rPr>
          <w:rFonts w:asciiTheme="minorHAnsi" w:eastAsiaTheme="minorEastAsia" w:hAnsiTheme="minorHAnsi" w:cstheme="minorBidi"/>
          <w:noProof/>
          <w:lang w:eastAsia="ru-RU"/>
        </w:rPr>
      </w:pPr>
      <w:hyperlink w:anchor="_Toc29469776" w:history="1">
        <w:r w:rsidR="00427121" w:rsidRPr="00427121">
          <w:rPr>
            <w:rStyle w:val="a9"/>
            <w:noProof/>
            <w:color w:val="auto"/>
          </w:rPr>
          <w:t>2.3.3.</w:t>
        </w:r>
        <w:r w:rsidR="00427121" w:rsidRPr="00427121">
          <w:rPr>
            <w:rFonts w:asciiTheme="minorHAnsi" w:eastAsiaTheme="minorEastAsia" w:hAnsiTheme="minorHAnsi" w:cstheme="minorBidi"/>
            <w:noProof/>
            <w:lang w:eastAsia="ru-RU"/>
          </w:rPr>
          <w:tab/>
        </w:r>
        <w:r w:rsidR="00427121" w:rsidRPr="00427121">
          <w:rPr>
            <w:rStyle w:val="a9"/>
            <w:noProof/>
            <w:color w:val="auto"/>
          </w:rPr>
          <w:t>Акцизы на автомобильный бензин, производимый на территории Российской Федерации 182 1 03 02041 01 0000 110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_Toc29469776 \h </w:instrText>
        </w:r>
        <w:r w:rsidR="00427121" w:rsidRPr="00427121">
          <w:rPr>
            <w:noProof/>
            <w:webHidden/>
          </w:rPr>
        </w:r>
        <w:r w:rsidR="00427121" w:rsidRPr="00427121">
          <w:rPr>
            <w:noProof/>
            <w:webHidden/>
          </w:rPr>
          <w:fldChar w:fldCharType="separate"/>
        </w:r>
        <w:r w:rsidR="009E74C9">
          <w:rPr>
            <w:noProof/>
            <w:webHidden/>
          </w:rPr>
          <w:t>19</w:t>
        </w:r>
        <w:r w:rsidR="00427121" w:rsidRPr="00427121">
          <w:rPr>
            <w:noProof/>
            <w:webHidden/>
          </w:rPr>
          <w:fldChar w:fldCharType="end"/>
        </w:r>
      </w:hyperlink>
    </w:p>
    <w:p w:rsidR="00427121" w:rsidRPr="00427121" w:rsidRDefault="00C5487F">
      <w:pPr>
        <w:pStyle w:val="31"/>
        <w:rPr>
          <w:rFonts w:asciiTheme="minorHAnsi" w:eastAsiaTheme="minorEastAsia" w:hAnsiTheme="minorHAnsi" w:cstheme="minorBidi"/>
          <w:noProof/>
          <w:lang w:eastAsia="ru-RU"/>
        </w:rPr>
      </w:pPr>
      <w:hyperlink w:anchor="_Toc29469777" w:history="1">
        <w:r w:rsidR="00427121" w:rsidRPr="00427121">
          <w:rPr>
            <w:rStyle w:val="a9"/>
            <w:noProof/>
            <w:color w:val="auto"/>
          </w:rPr>
          <w:t>2.3.4.</w:t>
        </w:r>
        <w:r w:rsidR="00427121" w:rsidRPr="00427121">
          <w:rPr>
            <w:rFonts w:asciiTheme="minorHAnsi" w:eastAsiaTheme="minorEastAsia" w:hAnsiTheme="minorHAnsi" w:cstheme="minorBidi"/>
            <w:noProof/>
            <w:lang w:eastAsia="ru-RU"/>
          </w:rPr>
          <w:tab/>
        </w:r>
        <w:r w:rsidR="00427121" w:rsidRPr="00427121">
          <w:rPr>
            <w:rStyle w:val="a9"/>
            <w:noProof/>
            <w:color w:val="auto"/>
          </w:rPr>
          <w:t>Акцизы на прямогонный бензин, производимый на территории Российской Федерации  182 1 03 02042 01 0000 110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_Toc29469777 \h </w:instrText>
        </w:r>
        <w:r w:rsidR="00427121" w:rsidRPr="00427121">
          <w:rPr>
            <w:noProof/>
            <w:webHidden/>
          </w:rPr>
        </w:r>
        <w:r w:rsidR="00427121" w:rsidRPr="00427121">
          <w:rPr>
            <w:noProof/>
            <w:webHidden/>
          </w:rPr>
          <w:fldChar w:fldCharType="separate"/>
        </w:r>
        <w:r w:rsidR="009E74C9">
          <w:rPr>
            <w:noProof/>
            <w:webHidden/>
          </w:rPr>
          <w:t>21</w:t>
        </w:r>
        <w:r w:rsidR="00427121" w:rsidRPr="00427121">
          <w:rPr>
            <w:noProof/>
            <w:webHidden/>
          </w:rPr>
          <w:fldChar w:fldCharType="end"/>
        </w:r>
      </w:hyperlink>
    </w:p>
    <w:p w:rsidR="00427121" w:rsidRPr="00427121" w:rsidRDefault="00C5487F">
      <w:pPr>
        <w:pStyle w:val="31"/>
        <w:rPr>
          <w:rFonts w:asciiTheme="minorHAnsi" w:eastAsiaTheme="minorEastAsia" w:hAnsiTheme="minorHAnsi" w:cstheme="minorBidi"/>
          <w:noProof/>
          <w:lang w:eastAsia="ru-RU"/>
        </w:rPr>
      </w:pPr>
      <w:hyperlink w:anchor="_Toc29469778" w:history="1">
        <w:r w:rsidR="00427121" w:rsidRPr="00427121">
          <w:rPr>
            <w:rStyle w:val="a9"/>
            <w:noProof/>
            <w:color w:val="auto"/>
          </w:rPr>
          <w:t>2.3.5.</w:t>
        </w:r>
        <w:r w:rsidR="00427121" w:rsidRPr="00427121">
          <w:rPr>
            <w:rFonts w:asciiTheme="minorHAnsi" w:eastAsiaTheme="minorEastAsia" w:hAnsiTheme="minorHAnsi" w:cstheme="minorBidi"/>
            <w:noProof/>
            <w:lang w:eastAsia="ru-RU"/>
          </w:rPr>
          <w:tab/>
        </w:r>
        <w:r w:rsidR="00427121" w:rsidRPr="00427121">
          <w:rPr>
            <w:rStyle w:val="a9"/>
            <w:noProof/>
            <w:color w:val="auto"/>
          </w:rPr>
          <w:t>Акцизы на дизельное топливо, производимое на территории Российской Федерации 182 1 03 02070 01 0000 110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_Toc29469778 \h </w:instrText>
        </w:r>
        <w:r w:rsidR="00427121" w:rsidRPr="00427121">
          <w:rPr>
            <w:noProof/>
            <w:webHidden/>
          </w:rPr>
        </w:r>
        <w:r w:rsidR="00427121" w:rsidRPr="00427121">
          <w:rPr>
            <w:noProof/>
            <w:webHidden/>
          </w:rPr>
          <w:fldChar w:fldCharType="separate"/>
        </w:r>
        <w:r w:rsidR="009E74C9">
          <w:rPr>
            <w:noProof/>
            <w:webHidden/>
          </w:rPr>
          <w:t>22</w:t>
        </w:r>
        <w:r w:rsidR="00427121" w:rsidRPr="00427121">
          <w:rPr>
            <w:noProof/>
            <w:webHidden/>
          </w:rPr>
          <w:fldChar w:fldCharType="end"/>
        </w:r>
      </w:hyperlink>
    </w:p>
    <w:p w:rsidR="00427121" w:rsidRPr="00427121" w:rsidRDefault="00C5487F">
      <w:pPr>
        <w:pStyle w:val="31"/>
        <w:rPr>
          <w:rFonts w:asciiTheme="minorHAnsi" w:eastAsiaTheme="minorEastAsia" w:hAnsiTheme="minorHAnsi" w:cstheme="minorBidi"/>
          <w:noProof/>
          <w:lang w:eastAsia="ru-RU"/>
        </w:rPr>
      </w:pPr>
      <w:hyperlink w:anchor="_Toc29469779" w:history="1">
        <w:r w:rsidR="00427121" w:rsidRPr="00427121">
          <w:rPr>
            <w:rStyle w:val="a9"/>
            <w:noProof/>
            <w:color w:val="auto"/>
          </w:rPr>
          <w:t>2.3.6.</w:t>
        </w:r>
        <w:r w:rsidR="00427121" w:rsidRPr="00427121">
          <w:rPr>
            <w:rFonts w:asciiTheme="minorHAnsi" w:eastAsiaTheme="minorEastAsia" w:hAnsiTheme="minorHAnsi" w:cstheme="minorBidi"/>
            <w:noProof/>
            <w:lang w:eastAsia="ru-RU"/>
          </w:rPr>
          <w:tab/>
        </w:r>
        <w:r w:rsidR="00427121" w:rsidRPr="00427121">
          <w:rPr>
            <w:rStyle w:val="a9"/>
            <w:noProof/>
            <w:color w:val="auto"/>
          </w:rPr>
          <w:t>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_Toc29469779 \h </w:instrText>
        </w:r>
        <w:r w:rsidR="00427121" w:rsidRPr="00427121">
          <w:rPr>
            <w:noProof/>
            <w:webHidden/>
          </w:rPr>
        </w:r>
        <w:r w:rsidR="00427121" w:rsidRPr="00427121">
          <w:rPr>
            <w:noProof/>
            <w:webHidden/>
          </w:rPr>
          <w:fldChar w:fldCharType="separate"/>
        </w:r>
        <w:r w:rsidR="009E74C9">
          <w:rPr>
            <w:noProof/>
            <w:webHidden/>
          </w:rPr>
          <w:t>23</w:t>
        </w:r>
        <w:r w:rsidR="00427121" w:rsidRPr="00427121">
          <w:rPr>
            <w:noProof/>
            <w:webHidden/>
          </w:rPr>
          <w:fldChar w:fldCharType="end"/>
        </w:r>
      </w:hyperlink>
    </w:p>
    <w:p w:rsidR="00427121" w:rsidRPr="00427121" w:rsidRDefault="00C5487F">
      <w:pPr>
        <w:pStyle w:val="31"/>
        <w:rPr>
          <w:rFonts w:asciiTheme="minorHAnsi" w:eastAsiaTheme="minorEastAsia" w:hAnsiTheme="minorHAnsi" w:cstheme="minorBidi"/>
          <w:noProof/>
          <w:lang w:eastAsia="ru-RU"/>
        </w:rPr>
      </w:pPr>
      <w:hyperlink w:anchor="_Toc29469780" w:history="1">
        <w:r w:rsidR="00427121" w:rsidRPr="00427121">
          <w:rPr>
            <w:rStyle w:val="a9"/>
            <w:noProof/>
            <w:color w:val="auto"/>
          </w:rPr>
          <w:t>2.3.7.</w:t>
        </w:r>
        <w:r w:rsidR="00427121" w:rsidRPr="00427121">
          <w:rPr>
            <w:rFonts w:asciiTheme="minorHAnsi" w:eastAsiaTheme="minorEastAsia" w:hAnsiTheme="minorHAnsi" w:cstheme="minorBidi"/>
            <w:noProof/>
            <w:lang w:eastAsia="ru-RU"/>
          </w:rPr>
          <w:tab/>
        </w:r>
        <w:r w:rsidR="00427121" w:rsidRPr="00427121">
          <w:rPr>
            <w:rStyle w:val="a9"/>
            <w:noProof/>
            <w:color w:val="auto"/>
          </w:rPr>
          <w:t>Акцизы на вина, фруктовые вина, игристые вина (шампанские), винные напитки, изготавливаемые без добавления ректификованного этилового спирта, произведённого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182 1 03 02090 01 0000 110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_Toc29469780 \h </w:instrText>
        </w:r>
        <w:r w:rsidR="00427121" w:rsidRPr="00427121">
          <w:rPr>
            <w:noProof/>
            <w:webHidden/>
          </w:rPr>
        </w:r>
        <w:r w:rsidR="00427121" w:rsidRPr="00427121">
          <w:rPr>
            <w:noProof/>
            <w:webHidden/>
          </w:rPr>
          <w:fldChar w:fldCharType="separate"/>
        </w:r>
        <w:r w:rsidR="009E74C9">
          <w:rPr>
            <w:noProof/>
            <w:webHidden/>
          </w:rPr>
          <w:t>24</w:t>
        </w:r>
        <w:r w:rsidR="00427121" w:rsidRPr="00427121">
          <w:rPr>
            <w:noProof/>
            <w:webHidden/>
          </w:rPr>
          <w:fldChar w:fldCharType="end"/>
        </w:r>
      </w:hyperlink>
    </w:p>
    <w:p w:rsidR="00427121" w:rsidRPr="00427121" w:rsidRDefault="00C5487F">
      <w:pPr>
        <w:pStyle w:val="31"/>
        <w:rPr>
          <w:rFonts w:asciiTheme="minorHAnsi" w:eastAsiaTheme="minorEastAsia" w:hAnsiTheme="minorHAnsi" w:cstheme="minorBidi"/>
          <w:noProof/>
          <w:lang w:eastAsia="ru-RU"/>
        </w:rPr>
      </w:pPr>
      <w:hyperlink w:anchor="_Toc29469781" w:history="1">
        <w:r w:rsidR="00427121" w:rsidRPr="00427121">
          <w:rPr>
            <w:rStyle w:val="a9"/>
            <w:noProof/>
            <w:color w:val="auto"/>
          </w:rPr>
          <w:t>2.3.8.</w:t>
        </w:r>
        <w:r w:rsidR="00427121" w:rsidRPr="00427121">
          <w:rPr>
            <w:rFonts w:asciiTheme="minorHAnsi" w:eastAsiaTheme="minorEastAsia" w:hAnsiTheme="minorHAnsi" w:cstheme="minorBidi"/>
            <w:noProof/>
            <w:lang w:eastAsia="ru-RU"/>
          </w:rPr>
          <w:tab/>
        </w:r>
        <w:r w:rsidR="00427121" w:rsidRPr="00427121">
          <w:rPr>
            <w:rStyle w:val="a9"/>
            <w:noProof/>
            <w:color w:val="auto"/>
          </w:rPr>
          <w:t>Акцизы на вина с защищённым географическим указанием, с защищённым наименованием места происхождения, за исключением игристых вин (шампанских), производимые на территории Российской Федерации 182 1 03 02340 01 0000 110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_Toc29469781 \h </w:instrText>
        </w:r>
        <w:r w:rsidR="00427121" w:rsidRPr="00427121">
          <w:rPr>
            <w:noProof/>
            <w:webHidden/>
          </w:rPr>
        </w:r>
        <w:r w:rsidR="00427121" w:rsidRPr="00427121">
          <w:rPr>
            <w:noProof/>
            <w:webHidden/>
          </w:rPr>
          <w:fldChar w:fldCharType="separate"/>
        </w:r>
        <w:r w:rsidR="009E74C9">
          <w:rPr>
            <w:noProof/>
            <w:webHidden/>
          </w:rPr>
          <w:t>26</w:t>
        </w:r>
        <w:r w:rsidR="00427121" w:rsidRPr="00427121">
          <w:rPr>
            <w:noProof/>
            <w:webHidden/>
          </w:rPr>
          <w:fldChar w:fldCharType="end"/>
        </w:r>
      </w:hyperlink>
    </w:p>
    <w:p w:rsidR="00427121" w:rsidRPr="00427121" w:rsidRDefault="00C5487F">
      <w:pPr>
        <w:pStyle w:val="31"/>
        <w:rPr>
          <w:rFonts w:asciiTheme="minorHAnsi" w:eastAsiaTheme="minorEastAsia" w:hAnsiTheme="minorHAnsi" w:cstheme="minorBidi"/>
          <w:noProof/>
          <w:lang w:eastAsia="ru-RU"/>
        </w:rPr>
      </w:pPr>
      <w:hyperlink w:anchor="_Toc29469782" w:history="1">
        <w:r w:rsidR="00427121" w:rsidRPr="00427121">
          <w:rPr>
            <w:rStyle w:val="a9"/>
            <w:noProof/>
            <w:color w:val="auto"/>
          </w:rPr>
          <w:t>2.3.9.</w:t>
        </w:r>
        <w:r w:rsidR="00427121" w:rsidRPr="00427121">
          <w:rPr>
            <w:rFonts w:asciiTheme="minorHAnsi" w:eastAsiaTheme="minorEastAsia" w:hAnsiTheme="minorHAnsi" w:cstheme="minorBidi"/>
            <w:noProof/>
            <w:lang w:eastAsia="ru-RU"/>
          </w:rPr>
          <w:tab/>
        </w:r>
        <w:r w:rsidR="00427121" w:rsidRPr="00427121">
          <w:rPr>
            <w:rStyle w:val="a9"/>
            <w:noProof/>
            <w:color w:val="auto"/>
          </w:rPr>
          <w:t>Акцизы на игристые вина (шампанские) с защищённым географическим указанием, с защищённым наименованием места происхождения, производимые на территории Российской Федерации  182 1 03 02350 01 0000 110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_Toc29469782 \h </w:instrText>
        </w:r>
        <w:r w:rsidR="00427121" w:rsidRPr="00427121">
          <w:rPr>
            <w:noProof/>
            <w:webHidden/>
          </w:rPr>
        </w:r>
        <w:r w:rsidR="00427121" w:rsidRPr="00427121">
          <w:rPr>
            <w:noProof/>
            <w:webHidden/>
          </w:rPr>
          <w:fldChar w:fldCharType="separate"/>
        </w:r>
        <w:r w:rsidR="009E74C9">
          <w:rPr>
            <w:noProof/>
            <w:webHidden/>
          </w:rPr>
          <w:t>27</w:t>
        </w:r>
        <w:r w:rsidR="00427121" w:rsidRPr="00427121">
          <w:rPr>
            <w:noProof/>
            <w:webHidden/>
          </w:rPr>
          <w:fldChar w:fldCharType="end"/>
        </w:r>
      </w:hyperlink>
    </w:p>
    <w:p w:rsidR="00427121" w:rsidRPr="00427121" w:rsidRDefault="00C5487F">
      <w:pPr>
        <w:pStyle w:val="31"/>
        <w:rPr>
          <w:rFonts w:asciiTheme="minorHAnsi" w:eastAsiaTheme="minorEastAsia" w:hAnsiTheme="minorHAnsi" w:cstheme="minorBidi"/>
          <w:noProof/>
          <w:lang w:eastAsia="ru-RU"/>
        </w:rPr>
      </w:pPr>
      <w:hyperlink w:anchor="_Toc29469783" w:history="1">
        <w:r w:rsidR="00427121" w:rsidRPr="00427121">
          <w:rPr>
            <w:rStyle w:val="a9"/>
            <w:noProof/>
            <w:color w:val="auto"/>
          </w:rPr>
          <w:t>2.3.10.</w:t>
        </w:r>
        <w:r w:rsidR="00427121" w:rsidRPr="00427121">
          <w:rPr>
            <w:rFonts w:asciiTheme="minorHAnsi" w:eastAsiaTheme="minorEastAsia" w:hAnsiTheme="minorHAnsi" w:cstheme="minorBidi"/>
            <w:noProof/>
            <w:lang w:eastAsia="ru-RU"/>
          </w:rPr>
          <w:tab/>
        </w:r>
        <w:r w:rsidR="00427121" w:rsidRPr="00427121">
          <w:rPr>
            <w:rStyle w:val="a9"/>
            <w:noProof/>
            <w:color w:val="auto"/>
          </w:rPr>
          <w:t>Акцизы на пиво, производимое на территории Российской Федерации  182 1 03 02100 01 0000 110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_Toc29469783 \h </w:instrText>
        </w:r>
        <w:r w:rsidR="00427121" w:rsidRPr="00427121">
          <w:rPr>
            <w:noProof/>
            <w:webHidden/>
          </w:rPr>
        </w:r>
        <w:r w:rsidR="00427121" w:rsidRPr="00427121">
          <w:rPr>
            <w:noProof/>
            <w:webHidden/>
          </w:rPr>
          <w:fldChar w:fldCharType="separate"/>
        </w:r>
        <w:r w:rsidR="009E74C9">
          <w:rPr>
            <w:noProof/>
            <w:webHidden/>
          </w:rPr>
          <w:t>28</w:t>
        </w:r>
        <w:r w:rsidR="00427121" w:rsidRPr="00427121">
          <w:rPr>
            <w:noProof/>
            <w:webHidden/>
          </w:rPr>
          <w:fldChar w:fldCharType="end"/>
        </w:r>
      </w:hyperlink>
    </w:p>
    <w:p w:rsidR="00427121" w:rsidRPr="00427121" w:rsidRDefault="00C5487F">
      <w:pPr>
        <w:pStyle w:val="31"/>
        <w:rPr>
          <w:rFonts w:asciiTheme="minorHAnsi" w:eastAsiaTheme="minorEastAsia" w:hAnsiTheme="minorHAnsi" w:cstheme="minorBidi"/>
          <w:noProof/>
          <w:lang w:eastAsia="ru-RU"/>
        </w:rPr>
      </w:pPr>
      <w:hyperlink w:anchor="_Toc29469784" w:history="1">
        <w:r w:rsidR="00427121" w:rsidRPr="00427121">
          <w:rPr>
            <w:rStyle w:val="a9"/>
            <w:noProof/>
            <w:color w:val="auto"/>
          </w:rPr>
          <w:t>2.3.11.</w:t>
        </w:r>
        <w:r w:rsidR="00427121" w:rsidRPr="00427121">
          <w:rPr>
            <w:rFonts w:asciiTheme="minorHAnsi" w:eastAsiaTheme="minorEastAsia" w:hAnsiTheme="minorHAnsi" w:cstheme="minorBidi"/>
            <w:noProof/>
            <w:lang w:eastAsia="ru-RU"/>
          </w:rPr>
          <w:tab/>
        </w:r>
        <w:r w:rsidR="00427121" w:rsidRPr="00427121">
          <w:rPr>
            <w:rStyle w:val="a9"/>
            <w:noProof/>
            <w:color w:val="auto"/>
          </w:rPr>
          <w:t>Акцизы на алкогольную продукцию с объёмной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произведённого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02110 01 0000 110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_Toc29469784 \h </w:instrText>
        </w:r>
        <w:r w:rsidR="00427121" w:rsidRPr="00427121">
          <w:rPr>
            <w:noProof/>
            <w:webHidden/>
          </w:rPr>
        </w:r>
        <w:r w:rsidR="00427121" w:rsidRPr="00427121">
          <w:rPr>
            <w:noProof/>
            <w:webHidden/>
          </w:rPr>
          <w:fldChar w:fldCharType="separate"/>
        </w:r>
        <w:r w:rsidR="009E74C9">
          <w:rPr>
            <w:noProof/>
            <w:webHidden/>
          </w:rPr>
          <w:t>29</w:t>
        </w:r>
        <w:r w:rsidR="00427121" w:rsidRPr="00427121">
          <w:rPr>
            <w:noProof/>
            <w:webHidden/>
          </w:rPr>
          <w:fldChar w:fldCharType="end"/>
        </w:r>
      </w:hyperlink>
    </w:p>
    <w:p w:rsidR="00427121" w:rsidRPr="00427121" w:rsidRDefault="00C5487F">
      <w:pPr>
        <w:pStyle w:val="31"/>
        <w:rPr>
          <w:rFonts w:asciiTheme="minorHAnsi" w:eastAsiaTheme="minorEastAsia" w:hAnsiTheme="minorHAnsi" w:cstheme="minorBidi"/>
          <w:noProof/>
          <w:lang w:eastAsia="ru-RU"/>
        </w:rPr>
      </w:pPr>
      <w:hyperlink w:anchor="_Toc29469785" w:history="1">
        <w:r w:rsidR="00427121" w:rsidRPr="00427121">
          <w:rPr>
            <w:rStyle w:val="a9"/>
            <w:noProof/>
            <w:color w:val="auto"/>
          </w:rPr>
          <w:t>2.3.12.</w:t>
        </w:r>
        <w:r w:rsidR="00427121" w:rsidRPr="00427121">
          <w:rPr>
            <w:rFonts w:asciiTheme="minorHAnsi" w:eastAsiaTheme="minorEastAsia" w:hAnsiTheme="minorHAnsi" w:cstheme="minorBidi"/>
            <w:noProof/>
            <w:lang w:eastAsia="ru-RU"/>
          </w:rPr>
          <w:tab/>
        </w:r>
        <w:r w:rsidR="00427121" w:rsidRPr="00427121">
          <w:rPr>
            <w:rStyle w:val="a9"/>
            <w:noProof/>
            <w:color w:val="auto"/>
          </w:rPr>
          <w:t>Акцизы на сидр, пуаре, медовуху, производимые на территории Российской Федерации 182 1 03 02120 01 0000 110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_Toc29469785 \h </w:instrText>
        </w:r>
        <w:r w:rsidR="00427121" w:rsidRPr="00427121">
          <w:rPr>
            <w:noProof/>
            <w:webHidden/>
          </w:rPr>
        </w:r>
        <w:r w:rsidR="00427121" w:rsidRPr="00427121">
          <w:rPr>
            <w:noProof/>
            <w:webHidden/>
          </w:rPr>
          <w:fldChar w:fldCharType="separate"/>
        </w:r>
        <w:r w:rsidR="009E74C9">
          <w:rPr>
            <w:noProof/>
            <w:webHidden/>
          </w:rPr>
          <w:t>31</w:t>
        </w:r>
        <w:r w:rsidR="00427121" w:rsidRPr="00427121">
          <w:rPr>
            <w:noProof/>
            <w:webHidden/>
          </w:rPr>
          <w:fldChar w:fldCharType="end"/>
        </w:r>
      </w:hyperlink>
    </w:p>
    <w:p w:rsidR="00427121" w:rsidRPr="00427121" w:rsidRDefault="00C5487F">
      <w:pPr>
        <w:pStyle w:val="31"/>
        <w:rPr>
          <w:rFonts w:asciiTheme="minorHAnsi" w:eastAsiaTheme="minorEastAsia" w:hAnsiTheme="minorHAnsi" w:cstheme="minorBidi"/>
          <w:noProof/>
          <w:lang w:eastAsia="ru-RU"/>
        </w:rPr>
      </w:pPr>
      <w:hyperlink w:anchor="_Toc29469786" w:history="1">
        <w:r w:rsidR="00427121" w:rsidRPr="00427121">
          <w:rPr>
            <w:rStyle w:val="a9"/>
            <w:noProof/>
            <w:color w:val="auto"/>
          </w:rPr>
          <w:t>2.3.13.</w:t>
        </w:r>
        <w:r w:rsidR="00427121" w:rsidRPr="00427121">
          <w:rPr>
            <w:rFonts w:asciiTheme="minorHAnsi" w:eastAsiaTheme="minorEastAsia" w:hAnsiTheme="minorHAnsi" w:cstheme="minorBidi"/>
            <w:noProof/>
            <w:lang w:eastAsia="ru-RU"/>
          </w:rPr>
          <w:tab/>
        </w:r>
        <w:r w:rsidR="00427121" w:rsidRPr="00427121">
          <w:rPr>
            <w:rStyle w:val="a9"/>
            <w:noProof/>
            <w:color w:val="auto"/>
          </w:rPr>
          <w:t>Акцизы на алкогольную продукцию с объёмной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произведённого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02130 01 0000 110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_Toc29469786 \h </w:instrText>
        </w:r>
        <w:r w:rsidR="00427121" w:rsidRPr="00427121">
          <w:rPr>
            <w:noProof/>
            <w:webHidden/>
          </w:rPr>
        </w:r>
        <w:r w:rsidR="00427121" w:rsidRPr="00427121">
          <w:rPr>
            <w:noProof/>
            <w:webHidden/>
          </w:rPr>
          <w:fldChar w:fldCharType="separate"/>
        </w:r>
        <w:r w:rsidR="009E74C9">
          <w:rPr>
            <w:noProof/>
            <w:webHidden/>
          </w:rPr>
          <w:t>32</w:t>
        </w:r>
        <w:r w:rsidR="00427121" w:rsidRPr="00427121">
          <w:rPr>
            <w:noProof/>
            <w:webHidden/>
          </w:rPr>
          <w:fldChar w:fldCharType="end"/>
        </w:r>
      </w:hyperlink>
    </w:p>
    <w:p w:rsidR="00427121" w:rsidRPr="00427121" w:rsidRDefault="00C5487F">
      <w:pPr>
        <w:pStyle w:val="31"/>
        <w:rPr>
          <w:rFonts w:asciiTheme="minorHAnsi" w:eastAsiaTheme="minorEastAsia" w:hAnsiTheme="minorHAnsi" w:cstheme="minorBidi"/>
          <w:noProof/>
          <w:lang w:eastAsia="ru-RU"/>
        </w:rPr>
      </w:pPr>
      <w:hyperlink w:anchor="_Toc29469787" w:history="1">
        <w:r w:rsidR="00427121" w:rsidRPr="00427121">
          <w:rPr>
            <w:rStyle w:val="a9"/>
            <w:noProof/>
            <w:color w:val="auto"/>
          </w:rPr>
          <w:t>2.3.14.</w:t>
        </w:r>
        <w:r w:rsidR="00427121" w:rsidRPr="00427121">
          <w:rPr>
            <w:rFonts w:asciiTheme="minorHAnsi" w:eastAsiaTheme="minorEastAsia" w:hAnsiTheme="minorHAnsi" w:cstheme="minorBidi"/>
            <w:noProof/>
            <w:lang w:eastAsia="ru-RU"/>
          </w:rPr>
          <w:tab/>
        </w:r>
        <w:r w:rsidR="00427121" w:rsidRPr="00427121">
          <w:rPr>
            <w:rStyle w:val="a9"/>
            <w:noProof/>
            <w:color w:val="auto"/>
          </w:rPr>
          <w:t>Акцизы на средние дистилляты, производимые на территории Российской Федерации 182 1 03 02330 01 0000 110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_Toc29469787 \h </w:instrText>
        </w:r>
        <w:r w:rsidR="00427121" w:rsidRPr="00427121">
          <w:rPr>
            <w:noProof/>
            <w:webHidden/>
          </w:rPr>
        </w:r>
        <w:r w:rsidR="00427121" w:rsidRPr="00427121">
          <w:rPr>
            <w:noProof/>
            <w:webHidden/>
          </w:rPr>
          <w:fldChar w:fldCharType="separate"/>
        </w:r>
        <w:r w:rsidR="009E74C9">
          <w:rPr>
            <w:noProof/>
            <w:webHidden/>
          </w:rPr>
          <w:t>34</w:t>
        </w:r>
        <w:r w:rsidR="00427121" w:rsidRPr="00427121">
          <w:rPr>
            <w:noProof/>
            <w:webHidden/>
          </w:rPr>
          <w:fldChar w:fldCharType="end"/>
        </w:r>
      </w:hyperlink>
    </w:p>
    <w:p w:rsidR="00427121" w:rsidRPr="00427121" w:rsidRDefault="00C5487F">
      <w:pPr>
        <w:pStyle w:val="24"/>
        <w:rPr>
          <w:rFonts w:asciiTheme="minorHAnsi" w:eastAsiaTheme="minorEastAsia" w:hAnsiTheme="minorHAnsi" w:cstheme="minorBidi"/>
          <w:noProof/>
          <w:lang w:eastAsia="ru-RU"/>
        </w:rPr>
      </w:pPr>
      <w:hyperlink w:anchor="_Toc29469788" w:history="1">
        <w:r w:rsidR="00427121" w:rsidRPr="00427121">
          <w:rPr>
            <w:rStyle w:val="a9"/>
            <w:noProof/>
            <w:color w:val="auto"/>
          </w:rPr>
          <w:t>2.4.</w:t>
        </w:r>
        <w:r w:rsidR="00427121" w:rsidRPr="00427121">
          <w:rPr>
            <w:rFonts w:asciiTheme="minorHAnsi" w:eastAsiaTheme="minorEastAsia" w:hAnsiTheme="minorHAnsi" w:cstheme="minorBidi"/>
            <w:noProof/>
            <w:lang w:eastAsia="ru-RU"/>
          </w:rPr>
          <w:tab/>
        </w:r>
        <w:r w:rsidR="00427121" w:rsidRPr="00427121">
          <w:rPr>
            <w:rStyle w:val="a9"/>
            <w:noProof/>
            <w:color w:val="auto"/>
          </w:rPr>
          <w:t>Налог, взимаемый в связи с применением упрощённой  системы налогообложения  182 1 05 01000 00 0000 110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_Toc29469788 \h </w:instrText>
        </w:r>
        <w:r w:rsidR="00427121" w:rsidRPr="00427121">
          <w:rPr>
            <w:noProof/>
            <w:webHidden/>
          </w:rPr>
        </w:r>
        <w:r w:rsidR="00427121" w:rsidRPr="00427121">
          <w:rPr>
            <w:noProof/>
            <w:webHidden/>
          </w:rPr>
          <w:fldChar w:fldCharType="separate"/>
        </w:r>
        <w:r w:rsidR="009E74C9">
          <w:rPr>
            <w:noProof/>
            <w:webHidden/>
          </w:rPr>
          <w:t>35</w:t>
        </w:r>
        <w:r w:rsidR="00427121" w:rsidRPr="00427121">
          <w:rPr>
            <w:noProof/>
            <w:webHidden/>
          </w:rPr>
          <w:fldChar w:fldCharType="end"/>
        </w:r>
      </w:hyperlink>
    </w:p>
    <w:p w:rsidR="00427121" w:rsidRPr="00427121" w:rsidRDefault="00C5487F">
      <w:pPr>
        <w:pStyle w:val="24"/>
        <w:rPr>
          <w:rFonts w:asciiTheme="minorHAnsi" w:eastAsiaTheme="minorEastAsia" w:hAnsiTheme="minorHAnsi" w:cstheme="minorBidi"/>
          <w:noProof/>
          <w:lang w:eastAsia="ru-RU"/>
        </w:rPr>
      </w:pPr>
      <w:hyperlink w:anchor="_Toc29469789" w:history="1">
        <w:r w:rsidR="00427121" w:rsidRPr="00427121">
          <w:rPr>
            <w:rStyle w:val="a9"/>
            <w:noProof/>
            <w:color w:val="auto"/>
          </w:rPr>
          <w:t>2.5.</w:t>
        </w:r>
        <w:r w:rsidR="00427121" w:rsidRPr="00427121">
          <w:rPr>
            <w:rFonts w:asciiTheme="minorHAnsi" w:eastAsiaTheme="minorEastAsia" w:hAnsiTheme="minorHAnsi" w:cstheme="minorBidi"/>
            <w:noProof/>
            <w:lang w:eastAsia="ru-RU"/>
          </w:rPr>
          <w:tab/>
        </w:r>
        <w:r w:rsidR="00427121" w:rsidRPr="00427121">
          <w:rPr>
            <w:rStyle w:val="a9"/>
            <w:noProof/>
            <w:color w:val="auto"/>
          </w:rPr>
          <w:t>Единый налог на вменённый доход для отдельных видов деятельности  182 1 05 02000 02 0000 110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_Toc29469789 \h </w:instrText>
        </w:r>
        <w:r w:rsidR="00427121" w:rsidRPr="00427121">
          <w:rPr>
            <w:noProof/>
            <w:webHidden/>
          </w:rPr>
        </w:r>
        <w:r w:rsidR="00427121" w:rsidRPr="00427121">
          <w:rPr>
            <w:noProof/>
            <w:webHidden/>
          </w:rPr>
          <w:fldChar w:fldCharType="separate"/>
        </w:r>
        <w:r w:rsidR="009E74C9">
          <w:rPr>
            <w:noProof/>
            <w:webHidden/>
          </w:rPr>
          <w:t>38</w:t>
        </w:r>
        <w:r w:rsidR="00427121" w:rsidRPr="00427121">
          <w:rPr>
            <w:noProof/>
            <w:webHidden/>
          </w:rPr>
          <w:fldChar w:fldCharType="end"/>
        </w:r>
      </w:hyperlink>
    </w:p>
    <w:p w:rsidR="00427121" w:rsidRPr="00427121" w:rsidRDefault="00C5487F">
      <w:pPr>
        <w:pStyle w:val="24"/>
        <w:rPr>
          <w:rFonts w:asciiTheme="minorHAnsi" w:eastAsiaTheme="minorEastAsia" w:hAnsiTheme="minorHAnsi" w:cstheme="minorBidi"/>
          <w:noProof/>
          <w:lang w:eastAsia="ru-RU"/>
        </w:rPr>
      </w:pPr>
      <w:hyperlink w:anchor="_Toc29469790" w:history="1">
        <w:r w:rsidR="00427121" w:rsidRPr="00427121">
          <w:rPr>
            <w:rStyle w:val="a9"/>
            <w:noProof/>
            <w:color w:val="auto"/>
          </w:rPr>
          <w:t>2.6.</w:t>
        </w:r>
        <w:r w:rsidR="00427121" w:rsidRPr="00427121">
          <w:rPr>
            <w:rFonts w:asciiTheme="minorHAnsi" w:eastAsiaTheme="minorEastAsia" w:hAnsiTheme="minorHAnsi" w:cstheme="minorBidi"/>
            <w:noProof/>
            <w:lang w:eastAsia="ru-RU"/>
          </w:rPr>
          <w:tab/>
        </w:r>
        <w:r w:rsidR="00427121" w:rsidRPr="00427121">
          <w:rPr>
            <w:rStyle w:val="a9"/>
            <w:noProof/>
            <w:color w:val="auto"/>
          </w:rPr>
          <w:t>Единый сельскохозяйственный налог  182 1 05 03000 01 0000 110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_Toc29469790 \h </w:instrText>
        </w:r>
        <w:r w:rsidR="00427121" w:rsidRPr="00427121">
          <w:rPr>
            <w:noProof/>
            <w:webHidden/>
          </w:rPr>
        </w:r>
        <w:r w:rsidR="00427121" w:rsidRPr="00427121">
          <w:rPr>
            <w:noProof/>
            <w:webHidden/>
          </w:rPr>
          <w:fldChar w:fldCharType="separate"/>
        </w:r>
        <w:r w:rsidR="009E74C9">
          <w:rPr>
            <w:noProof/>
            <w:webHidden/>
          </w:rPr>
          <w:t>40</w:t>
        </w:r>
        <w:r w:rsidR="00427121" w:rsidRPr="00427121">
          <w:rPr>
            <w:noProof/>
            <w:webHidden/>
          </w:rPr>
          <w:fldChar w:fldCharType="end"/>
        </w:r>
      </w:hyperlink>
    </w:p>
    <w:p w:rsidR="00427121" w:rsidRPr="00427121" w:rsidRDefault="00C5487F">
      <w:pPr>
        <w:pStyle w:val="24"/>
        <w:rPr>
          <w:rFonts w:asciiTheme="minorHAnsi" w:eastAsiaTheme="minorEastAsia" w:hAnsiTheme="minorHAnsi" w:cstheme="minorBidi"/>
          <w:noProof/>
          <w:lang w:eastAsia="ru-RU"/>
        </w:rPr>
      </w:pPr>
      <w:hyperlink w:anchor="_Toc29469791" w:history="1">
        <w:r w:rsidR="00427121" w:rsidRPr="00427121">
          <w:rPr>
            <w:rStyle w:val="a9"/>
            <w:noProof/>
            <w:color w:val="auto"/>
          </w:rPr>
          <w:t>2.7.</w:t>
        </w:r>
        <w:r w:rsidR="00427121" w:rsidRPr="00427121">
          <w:rPr>
            <w:rFonts w:asciiTheme="minorHAnsi" w:eastAsiaTheme="minorEastAsia" w:hAnsiTheme="minorHAnsi" w:cstheme="minorBidi"/>
            <w:noProof/>
            <w:lang w:eastAsia="ru-RU"/>
          </w:rPr>
          <w:tab/>
        </w:r>
        <w:r w:rsidR="00427121" w:rsidRPr="00427121">
          <w:rPr>
            <w:rStyle w:val="a9"/>
            <w:noProof/>
            <w:color w:val="auto"/>
          </w:rPr>
          <w:t>Налог, взимаемый в связи с применением патентной системы налогообложения  182 1 05 04000 02 0000 110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_Toc29469791 \h </w:instrText>
        </w:r>
        <w:r w:rsidR="00427121" w:rsidRPr="00427121">
          <w:rPr>
            <w:noProof/>
            <w:webHidden/>
          </w:rPr>
        </w:r>
        <w:r w:rsidR="00427121" w:rsidRPr="00427121">
          <w:rPr>
            <w:noProof/>
            <w:webHidden/>
          </w:rPr>
          <w:fldChar w:fldCharType="separate"/>
        </w:r>
        <w:r w:rsidR="009E74C9">
          <w:rPr>
            <w:noProof/>
            <w:webHidden/>
          </w:rPr>
          <w:t>41</w:t>
        </w:r>
        <w:r w:rsidR="00427121" w:rsidRPr="00427121">
          <w:rPr>
            <w:noProof/>
            <w:webHidden/>
          </w:rPr>
          <w:fldChar w:fldCharType="end"/>
        </w:r>
      </w:hyperlink>
    </w:p>
    <w:p w:rsidR="00427121" w:rsidRPr="00427121" w:rsidRDefault="00C5487F">
      <w:pPr>
        <w:pStyle w:val="24"/>
        <w:rPr>
          <w:rFonts w:asciiTheme="minorHAnsi" w:eastAsiaTheme="minorEastAsia" w:hAnsiTheme="minorHAnsi" w:cstheme="minorBidi"/>
          <w:noProof/>
          <w:lang w:eastAsia="ru-RU"/>
        </w:rPr>
      </w:pPr>
      <w:hyperlink w:anchor="_Toc29469792" w:history="1">
        <w:r w:rsidR="00427121" w:rsidRPr="00427121">
          <w:rPr>
            <w:rStyle w:val="a9"/>
            <w:noProof/>
            <w:color w:val="auto"/>
          </w:rPr>
          <w:t>2.8.</w:t>
        </w:r>
        <w:r w:rsidR="00427121" w:rsidRPr="00427121">
          <w:rPr>
            <w:rFonts w:asciiTheme="minorHAnsi" w:eastAsiaTheme="minorEastAsia" w:hAnsiTheme="minorHAnsi" w:cstheme="minorBidi"/>
            <w:noProof/>
            <w:lang w:eastAsia="ru-RU"/>
          </w:rPr>
          <w:tab/>
        </w:r>
        <w:r w:rsidR="00427121" w:rsidRPr="00427121">
          <w:rPr>
            <w:rStyle w:val="a9"/>
            <w:noProof/>
            <w:color w:val="auto"/>
          </w:rPr>
          <w:t>Торговый сбор, уплачиваемый на территориях городов федерального значения  182 1 05 05010 02 0000 110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_Toc29469792 \h </w:instrText>
        </w:r>
        <w:r w:rsidR="00427121" w:rsidRPr="00427121">
          <w:rPr>
            <w:noProof/>
            <w:webHidden/>
          </w:rPr>
        </w:r>
        <w:r w:rsidR="00427121" w:rsidRPr="00427121">
          <w:rPr>
            <w:noProof/>
            <w:webHidden/>
          </w:rPr>
          <w:fldChar w:fldCharType="separate"/>
        </w:r>
        <w:r w:rsidR="009E74C9">
          <w:rPr>
            <w:noProof/>
            <w:webHidden/>
          </w:rPr>
          <w:t>42</w:t>
        </w:r>
        <w:r w:rsidR="00427121" w:rsidRPr="00427121">
          <w:rPr>
            <w:noProof/>
            <w:webHidden/>
          </w:rPr>
          <w:fldChar w:fldCharType="end"/>
        </w:r>
      </w:hyperlink>
    </w:p>
    <w:p w:rsidR="00427121" w:rsidRPr="00427121" w:rsidRDefault="00C5487F">
      <w:pPr>
        <w:pStyle w:val="24"/>
        <w:rPr>
          <w:rFonts w:asciiTheme="minorHAnsi" w:eastAsiaTheme="minorEastAsia" w:hAnsiTheme="minorHAnsi" w:cstheme="minorBidi"/>
          <w:noProof/>
          <w:lang w:eastAsia="ru-RU"/>
        </w:rPr>
      </w:pPr>
      <w:hyperlink w:anchor="_Toc29469793" w:history="1">
        <w:r w:rsidR="00427121" w:rsidRPr="00427121">
          <w:rPr>
            <w:rStyle w:val="a9"/>
            <w:noProof/>
            <w:color w:val="auto"/>
          </w:rPr>
          <w:t>2.9.</w:t>
        </w:r>
        <w:r w:rsidR="00427121" w:rsidRPr="00427121">
          <w:rPr>
            <w:rFonts w:asciiTheme="minorHAnsi" w:eastAsiaTheme="minorEastAsia" w:hAnsiTheme="minorHAnsi" w:cstheme="minorBidi"/>
            <w:noProof/>
            <w:lang w:eastAsia="ru-RU"/>
          </w:rPr>
          <w:tab/>
        </w:r>
        <w:r w:rsidR="00427121" w:rsidRPr="00427121">
          <w:rPr>
            <w:rStyle w:val="a9"/>
            <w:noProof/>
            <w:color w:val="auto"/>
          </w:rPr>
          <w:t>Налог на профессиональный доход 182 1 05 06000 01 1000 110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_Toc29469793 \h </w:instrText>
        </w:r>
        <w:r w:rsidR="00427121" w:rsidRPr="00427121">
          <w:rPr>
            <w:noProof/>
            <w:webHidden/>
          </w:rPr>
        </w:r>
        <w:r w:rsidR="00427121" w:rsidRPr="00427121">
          <w:rPr>
            <w:noProof/>
            <w:webHidden/>
          </w:rPr>
          <w:fldChar w:fldCharType="separate"/>
        </w:r>
        <w:r w:rsidR="009E74C9">
          <w:rPr>
            <w:noProof/>
            <w:webHidden/>
          </w:rPr>
          <w:t>43</w:t>
        </w:r>
        <w:r w:rsidR="00427121" w:rsidRPr="00427121">
          <w:rPr>
            <w:noProof/>
            <w:webHidden/>
          </w:rPr>
          <w:fldChar w:fldCharType="end"/>
        </w:r>
      </w:hyperlink>
    </w:p>
    <w:p w:rsidR="00427121" w:rsidRPr="00427121" w:rsidRDefault="00C5487F">
      <w:pPr>
        <w:pStyle w:val="24"/>
        <w:rPr>
          <w:rFonts w:asciiTheme="minorHAnsi" w:eastAsiaTheme="minorEastAsia" w:hAnsiTheme="minorHAnsi" w:cstheme="minorBidi"/>
          <w:noProof/>
          <w:lang w:eastAsia="ru-RU"/>
        </w:rPr>
      </w:pPr>
      <w:hyperlink w:anchor="_Toc29469794" w:history="1">
        <w:r w:rsidR="00427121" w:rsidRPr="00427121">
          <w:rPr>
            <w:rStyle w:val="a9"/>
            <w:noProof/>
            <w:color w:val="auto"/>
          </w:rPr>
          <w:t>2.10.</w:t>
        </w:r>
        <w:r w:rsidR="00427121" w:rsidRPr="00427121">
          <w:rPr>
            <w:rFonts w:asciiTheme="minorHAnsi" w:eastAsiaTheme="minorEastAsia" w:hAnsiTheme="minorHAnsi" w:cstheme="minorBidi"/>
            <w:noProof/>
            <w:lang w:eastAsia="ru-RU"/>
          </w:rPr>
          <w:tab/>
        </w:r>
        <w:r w:rsidR="00427121" w:rsidRPr="00427121">
          <w:rPr>
            <w:rStyle w:val="a9"/>
            <w:noProof/>
            <w:color w:val="auto"/>
          </w:rPr>
          <w:t>Налоги на имущество  182 1 06 00000 00 0000 110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_Toc29469794 \h </w:instrText>
        </w:r>
        <w:r w:rsidR="00427121" w:rsidRPr="00427121">
          <w:rPr>
            <w:noProof/>
            <w:webHidden/>
          </w:rPr>
        </w:r>
        <w:r w:rsidR="00427121" w:rsidRPr="00427121">
          <w:rPr>
            <w:noProof/>
            <w:webHidden/>
          </w:rPr>
          <w:fldChar w:fldCharType="separate"/>
        </w:r>
        <w:r w:rsidR="009E74C9">
          <w:rPr>
            <w:noProof/>
            <w:webHidden/>
          </w:rPr>
          <w:t>44</w:t>
        </w:r>
        <w:r w:rsidR="00427121" w:rsidRPr="00427121">
          <w:rPr>
            <w:noProof/>
            <w:webHidden/>
          </w:rPr>
          <w:fldChar w:fldCharType="end"/>
        </w:r>
      </w:hyperlink>
    </w:p>
    <w:p w:rsidR="00427121" w:rsidRPr="00427121" w:rsidRDefault="00C5487F">
      <w:pPr>
        <w:pStyle w:val="31"/>
        <w:rPr>
          <w:rFonts w:asciiTheme="minorHAnsi" w:eastAsiaTheme="minorEastAsia" w:hAnsiTheme="minorHAnsi" w:cstheme="minorBidi"/>
          <w:noProof/>
          <w:lang w:eastAsia="ru-RU"/>
        </w:rPr>
      </w:pPr>
      <w:hyperlink w:anchor="_Toc29469795" w:history="1">
        <w:r w:rsidR="00427121" w:rsidRPr="00427121">
          <w:rPr>
            <w:rStyle w:val="a9"/>
            <w:noProof/>
            <w:color w:val="auto"/>
          </w:rPr>
          <w:t>2.10.1.</w:t>
        </w:r>
        <w:r w:rsidR="00427121" w:rsidRPr="00427121">
          <w:rPr>
            <w:rFonts w:asciiTheme="minorHAnsi" w:eastAsiaTheme="minorEastAsia" w:hAnsiTheme="minorHAnsi" w:cstheme="minorBidi"/>
            <w:noProof/>
            <w:lang w:eastAsia="ru-RU"/>
          </w:rPr>
          <w:tab/>
        </w:r>
        <w:r w:rsidR="00427121" w:rsidRPr="00427121">
          <w:rPr>
            <w:rStyle w:val="a9"/>
            <w:noProof/>
            <w:color w:val="auto"/>
          </w:rPr>
          <w:t>Налог на имущество физических лиц  182 1 06 01000 00 0000 110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_Toc29469795 \h </w:instrText>
        </w:r>
        <w:r w:rsidR="00427121" w:rsidRPr="00427121">
          <w:rPr>
            <w:noProof/>
            <w:webHidden/>
          </w:rPr>
        </w:r>
        <w:r w:rsidR="00427121" w:rsidRPr="00427121">
          <w:rPr>
            <w:noProof/>
            <w:webHidden/>
          </w:rPr>
          <w:fldChar w:fldCharType="separate"/>
        </w:r>
        <w:r w:rsidR="009E74C9">
          <w:rPr>
            <w:noProof/>
            <w:webHidden/>
          </w:rPr>
          <w:t>44</w:t>
        </w:r>
        <w:r w:rsidR="00427121" w:rsidRPr="00427121">
          <w:rPr>
            <w:noProof/>
            <w:webHidden/>
          </w:rPr>
          <w:fldChar w:fldCharType="end"/>
        </w:r>
      </w:hyperlink>
    </w:p>
    <w:p w:rsidR="00427121" w:rsidRPr="00427121" w:rsidRDefault="00C5487F">
      <w:pPr>
        <w:pStyle w:val="31"/>
        <w:rPr>
          <w:rFonts w:asciiTheme="minorHAnsi" w:eastAsiaTheme="minorEastAsia" w:hAnsiTheme="minorHAnsi" w:cstheme="minorBidi"/>
          <w:noProof/>
          <w:lang w:eastAsia="ru-RU"/>
        </w:rPr>
      </w:pPr>
      <w:hyperlink w:anchor="_Toc29469796" w:history="1">
        <w:r w:rsidR="00427121" w:rsidRPr="00427121">
          <w:rPr>
            <w:rStyle w:val="a9"/>
            <w:noProof/>
            <w:color w:val="auto"/>
          </w:rPr>
          <w:t>2.10.2.</w:t>
        </w:r>
        <w:r w:rsidR="00427121" w:rsidRPr="00427121">
          <w:rPr>
            <w:rFonts w:asciiTheme="minorHAnsi" w:eastAsiaTheme="minorEastAsia" w:hAnsiTheme="minorHAnsi" w:cstheme="minorBidi"/>
            <w:noProof/>
            <w:lang w:eastAsia="ru-RU"/>
          </w:rPr>
          <w:tab/>
        </w:r>
        <w:r w:rsidR="00427121" w:rsidRPr="00427121">
          <w:rPr>
            <w:rStyle w:val="a9"/>
            <w:noProof/>
            <w:color w:val="auto"/>
          </w:rPr>
          <w:t>Налог на имущество организаций  182 1 06 02000 02 0000 110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_Toc29469796 \h </w:instrText>
        </w:r>
        <w:r w:rsidR="00427121" w:rsidRPr="00427121">
          <w:rPr>
            <w:noProof/>
            <w:webHidden/>
          </w:rPr>
        </w:r>
        <w:r w:rsidR="00427121" w:rsidRPr="00427121">
          <w:rPr>
            <w:noProof/>
            <w:webHidden/>
          </w:rPr>
          <w:fldChar w:fldCharType="separate"/>
        </w:r>
        <w:r w:rsidR="009E74C9">
          <w:rPr>
            <w:noProof/>
            <w:webHidden/>
          </w:rPr>
          <w:t>47</w:t>
        </w:r>
        <w:r w:rsidR="00427121" w:rsidRPr="00427121">
          <w:rPr>
            <w:noProof/>
            <w:webHidden/>
          </w:rPr>
          <w:fldChar w:fldCharType="end"/>
        </w:r>
      </w:hyperlink>
    </w:p>
    <w:p w:rsidR="00427121" w:rsidRPr="00427121" w:rsidRDefault="00C5487F">
      <w:pPr>
        <w:pStyle w:val="31"/>
        <w:rPr>
          <w:rFonts w:asciiTheme="minorHAnsi" w:eastAsiaTheme="minorEastAsia" w:hAnsiTheme="minorHAnsi" w:cstheme="minorBidi"/>
          <w:noProof/>
          <w:lang w:eastAsia="ru-RU"/>
        </w:rPr>
      </w:pPr>
      <w:hyperlink w:anchor="_Toc29469797" w:history="1">
        <w:r w:rsidR="00427121" w:rsidRPr="00427121">
          <w:rPr>
            <w:rStyle w:val="a9"/>
            <w:noProof/>
            <w:color w:val="auto"/>
          </w:rPr>
          <w:t>2.10.3.</w:t>
        </w:r>
        <w:r w:rsidR="00427121" w:rsidRPr="00427121">
          <w:rPr>
            <w:rFonts w:asciiTheme="minorHAnsi" w:eastAsiaTheme="minorEastAsia" w:hAnsiTheme="minorHAnsi" w:cstheme="minorBidi"/>
            <w:noProof/>
            <w:lang w:eastAsia="ru-RU"/>
          </w:rPr>
          <w:tab/>
        </w:r>
        <w:r w:rsidR="00427121" w:rsidRPr="00427121">
          <w:rPr>
            <w:rStyle w:val="a9"/>
            <w:noProof/>
            <w:color w:val="auto"/>
          </w:rPr>
          <w:t>Транспортный налог  182 1 06 04000 02 0000 110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_Toc29469797 \h </w:instrText>
        </w:r>
        <w:r w:rsidR="00427121" w:rsidRPr="00427121">
          <w:rPr>
            <w:noProof/>
            <w:webHidden/>
          </w:rPr>
        </w:r>
        <w:r w:rsidR="00427121" w:rsidRPr="00427121">
          <w:rPr>
            <w:noProof/>
            <w:webHidden/>
          </w:rPr>
          <w:fldChar w:fldCharType="separate"/>
        </w:r>
        <w:r w:rsidR="009E74C9">
          <w:rPr>
            <w:noProof/>
            <w:webHidden/>
          </w:rPr>
          <w:t>51</w:t>
        </w:r>
        <w:r w:rsidR="00427121" w:rsidRPr="00427121">
          <w:rPr>
            <w:noProof/>
            <w:webHidden/>
          </w:rPr>
          <w:fldChar w:fldCharType="end"/>
        </w:r>
      </w:hyperlink>
    </w:p>
    <w:p w:rsidR="00427121" w:rsidRPr="00427121" w:rsidRDefault="00C5487F">
      <w:pPr>
        <w:pStyle w:val="41"/>
        <w:tabs>
          <w:tab w:val="left" w:pos="1760"/>
          <w:tab w:val="right" w:pos="10195"/>
        </w:tabs>
        <w:rPr>
          <w:rFonts w:asciiTheme="minorHAnsi" w:eastAsiaTheme="minorEastAsia" w:hAnsiTheme="minorHAnsi" w:cstheme="minorBidi"/>
          <w:noProof/>
        </w:rPr>
      </w:pPr>
      <w:hyperlink w:anchor="_Toc29469798" w:history="1">
        <w:r w:rsidR="00427121" w:rsidRPr="00427121">
          <w:rPr>
            <w:rStyle w:val="a9"/>
            <w:noProof/>
            <w:color w:val="auto"/>
          </w:rPr>
          <w:t>2.10.3.1.</w:t>
        </w:r>
        <w:r w:rsidR="00427121" w:rsidRPr="00427121">
          <w:rPr>
            <w:rFonts w:asciiTheme="minorHAnsi" w:eastAsiaTheme="minorEastAsia" w:hAnsiTheme="minorHAnsi" w:cstheme="minorBidi"/>
            <w:noProof/>
          </w:rPr>
          <w:tab/>
        </w:r>
        <w:r w:rsidR="00427121" w:rsidRPr="00427121">
          <w:rPr>
            <w:rStyle w:val="a9"/>
            <w:noProof/>
            <w:color w:val="auto"/>
          </w:rPr>
          <w:t>Транспортный налог с организаций 182 1 06 04011 02 0000 110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_Toc29469798 \h </w:instrText>
        </w:r>
        <w:r w:rsidR="00427121" w:rsidRPr="00427121">
          <w:rPr>
            <w:noProof/>
            <w:webHidden/>
          </w:rPr>
        </w:r>
        <w:r w:rsidR="00427121" w:rsidRPr="00427121">
          <w:rPr>
            <w:noProof/>
            <w:webHidden/>
          </w:rPr>
          <w:fldChar w:fldCharType="separate"/>
        </w:r>
        <w:r w:rsidR="009E74C9">
          <w:rPr>
            <w:noProof/>
            <w:webHidden/>
          </w:rPr>
          <w:t>51</w:t>
        </w:r>
        <w:r w:rsidR="00427121" w:rsidRPr="00427121">
          <w:rPr>
            <w:noProof/>
            <w:webHidden/>
          </w:rPr>
          <w:fldChar w:fldCharType="end"/>
        </w:r>
      </w:hyperlink>
    </w:p>
    <w:p w:rsidR="00427121" w:rsidRPr="00427121" w:rsidRDefault="00C5487F">
      <w:pPr>
        <w:pStyle w:val="41"/>
        <w:tabs>
          <w:tab w:val="left" w:pos="1760"/>
          <w:tab w:val="right" w:pos="10195"/>
        </w:tabs>
        <w:rPr>
          <w:rFonts w:asciiTheme="minorHAnsi" w:eastAsiaTheme="minorEastAsia" w:hAnsiTheme="minorHAnsi" w:cstheme="minorBidi"/>
          <w:noProof/>
        </w:rPr>
      </w:pPr>
      <w:hyperlink w:anchor="_Toc29469799" w:history="1">
        <w:r w:rsidR="00427121" w:rsidRPr="00427121">
          <w:rPr>
            <w:rStyle w:val="a9"/>
            <w:noProof/>
            <w:color w:val="auto"/>
          </w:rPr>
          <w:t>2.10.3.2.</w:t>
        </w:r>
        <w:r w:rsidR="00427121" w:rsidRPr="00427121">
          <w:rPr>
            <w:rFonts w:asciiTheme="minorHAnsi" w:eastAsiaTheme="minorEastAsia" w:hAnsiTheme="minorHAnsi" w:cstheme="minorBidi"/>
            <w:noProof/>
          </w:rPr>
          <w:tab/>
        </w:r>
        <w:r w:rsidR="00427121" w:rsidRPr="00427121">
          <w:rPr>
            <w:rStyle w:val="a9"/>
            <w:noProof/>
            <w:color w:val="auto"/>
          </w:rPr>
          <w:t>Транспортный налог с физических лиц 182 1 06 04012 02 0000 110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_Toc29469799 \h </w:instrText>
        </w:r>
        <w:r w:rsidR="00427121" w:rsidRPr="00427121">
          <w:rPr>
            <w:noProof/>
            <w:webHidden/>
          </w:rPr>
        </w:r>
        <w:r w:rsidR="00427121" w:rsidRPr="00427121">
          <w:rPr>
            <w:noProof/>
            <w:webHidden/>
          </w:rPr>
          <w:fldChar w:fldCharType="separate"/>
        </w:r>
        <w:r w:rsidR="009E74C9">
          <w:rPr>
            <w:noProof/>
            <w:webHidden/>
          </w:rPr>
          <w:t>53</w:t>
        </w:r>
        <w:r w:rsidR="00427121" w:rsidRPr="00427121">
          <w:rPr>
            <w:noProof/>
            <w:webHidden/>
          </w:rPr>
          <w:fldChar w:fldCharType="end"/>
        </w:r>
      </w:hyperlink>
    </w:p>
    <w:p w:rsidR="00427121" w:rsidRPr="00427121" w:rsidRDefault="00C5487F">
      <w:pPr>
        <w:pStyle w:val="31"/>
        <w:rPr>
          <w:rFonts w:asciiTheme="minorHAnsi" w:eastAsiaTheme="minorEastAsia" w:hAnsiTheme="minorHAnsi" w:cstheme="minorBidi"/>
          <w:noProof/>
          <w:lang w:eastAsia="ru-RU"/>
        </w:rPr>
      </w:pPr>
      <w:hyperlink w:anchor="_Toc29469800" w:history="1">
        <w:r w:rsidR="00427121" w:rsidRPr="00427121">
          <w:rPr>
            <w:rStyle w:val="a9"/>
            <w:noProof/>
            <w:color w:val="auto"/>
          </w:rPr>
          <w:t>2.10.4.</w:t>
        </w:r>
        <w:r w:rsidR="00427121" w:rsidRPr="00427121">
          <w:rPr>
            <w:rFonts w:asciiTheme="minorHAnsi" w:eastAsiaTheme="minorEastAsia" w:hAnsiTheme="minorHAnsi" w:cstheme="minorBidi"/>
            <w:noProof/>
            <w:lang w:eastAsia="ru-RU"/>
          </w:rPr>
          <w:tab/>
        </w:r>
        <w:r w:rsidR="00427121" w:rsidRPr="00427121">
          <w:rPr>
            <w:rStyle w:val="a9"/>
            <w:noProof/>
            <w:color w:val="auto"/>
          </w:rPr>
          <w:t>Налог на игорный бизнес 182 1 06 05000 02 0000 110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_Toc29469800 \h </w:instrText>
        </w:r>
        <w:r w:rsidR="00427121" w:rsidRPr="00427121">
          <w:rPr>
            <w:noProof/>
            <w:webHidden/>
          </w:rPr>
        </w:r>
        <w:r w:rsidR="00427121" w:rsidRPr="00427121">
          <w:rPr>
            <w:noProof/>
            <w:webHidden/>
          </w:rPr>
          <w:fldChar w:fldCharType="separate"/>
        </w:r>
        <w:r w:rsidR="009E74C9">
          <w:rPr>
            <w:noProof/>
            <w:webHidden/>
          </w:rPr>
          <w:t>54</w:t>
        </w:r>
        <w:r w:rsidR="00427121" w:rsidRPr="00427121">
          <w:rPr>
            <w:noProof/>
            <w:webHidden/>
          </w:rPr>
          <w:fldChar w:fldCharType="end"/>
        </w:r>
      </w:hyperlink>
    </w:p>
    <w:p w:rsidR="00427121" w:rsidRPr="00427121" w:rsidRDefault="00C5487F">
      <w:pPr>
        <w:pStyle w:val="31"/>
        <w:rPr>
          <w:rFonts w:asciiTheme="minorHAnsi" w:eastAsiaTheme="minorEastAsia" w:hAnsiTheme="minorHAnsi" w:cstheme="minorBidi"/>
          <w:noProof/>
          <w:lang w:eastAsia="ru-RU"/>
        </w:rPr>
      </w:pPr>
      <w:hyperlink w:anchor="_Toc29469801" w:history="1">
        <w:r w:rsidR="00427121" w:rsidRPr="00427121">
          <w:rPr>
            <w:rStyle w:val="a9"/>
            <w:noProof/>
            <w:color w:val="auto"/>
          </w:rPr>
          <w:t>2.10.5.</w:t>
        </w:r>
        <w:r w:rsidR="00427121" w:rsidRPr="00427121">
          <w:rPr>
            <w:rFonts w:asciiTheme="minorHAnsi" w:eastAsiaTheme="minorEastAsia" w:hAnsiTheme="minorHAnsi" w:cstheme="minorBidi"/>
            <w:noProof/>
            <w:lang w:eastAsia="ru-RU"/>
          </w:rPr>
          <w:tab/>
        </w:r>
        <w:r w:rsidR="00427121" w:rsidRPr="00427121">
          <w:rPr>
            <w:rStyle w:val="a9"/>
            <w:noProof/>
            <w:color w:val="auto"/>
          </w:rPr>
          <w:t>Земельный налог  182 1 06 06000 00 0000 110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_Toc29469801 \h </w:instrText>
        </w:r>
        <w:r w:rsidR="00427121" w:rsidRPr="00427121">
          <w:rPr>
            <w:noProof/>
            <w:webHidden/>
          </w:rPr>
        </w:r>
        <w:r w:rsidR="00427121" w:rsidRPr="00427121">
          <w:rPr>
            <w:noProof/>
            <w:webHidden/>
          </w:rPr>
          <w:fldChar w:fldCharType="separate"/>
        </w:r>
        <w:r w:rsidR="009E74C9">
          <w:rPr>
            <w:noProof/>
            <w:webHidden/>
          </w:rPr>
          <w:t>55</w:t>
        </w:r>
        <w:r w:rsidR="00427121" w:rsidRPr="00427121">
          <w:rPr>
            <w:noProof/>
            <w:webHidden/>
          </w:rPr>
          <w:fldChar w:fldCharType="end"/>
        </w:r>
      </w:hyperlink>
    </w:p>
    <w:p w:rsidR="00427121" w:rsidRPr="00427121" w:rsidRDefault="00C5487F">
      <w:pPr>
        <w:pStyle w:val="41"/>
        <w:tabs>
          <w:tab w:val="left" w:pos="1760"/>
          <w:tab w:val="right" w:pos="10195"/>
        </w:tabs>
        <w:rPr>
          <w:rFonts w:asciiTheme="minorHAnsi" w:eastAsiaTheme="minorEastAsia" w:hAnsiTheme="minorHAnsi" w:cstheme="minorBidi"/>
          <w:noProof/>
        </w:rPr>
      </w:pPr>
      <w:hyperlink w:anchor="_Toc29469802" w:history="1">
        <w:r w:rsidR="00427121" w:rsidRPr="00427121">
          <w:rPr>
            <w:rStyle w:val="a9"/>
            <w:noProof/>
            <w:color w:val="auto"/>
          </w:rPr>
          <w:t>2.10.5.1.</w:t>
        </w:r>
        <w:r w:rsidR="00427121" w:rsidRPr="00427121">
          <w:rPr>
            <w:rFonts w:asciiTheme="minorHAnsi" w:eastAsiaTheme="minorEastAsia" w:hAnsiTheme="minorHAnsi" w:cstheme="minorBidi"/>
            <w:noProof/>
          </w:rPr>
          <w:tab/>
        </w:r>
        <w:r w:rsidR="00427121" w:rsidRPr="00427121">
          <w:rPr>
            <w:rStyle w:val="a9"/>
            <w:noProof/>
            <w:color w:val="auto"/>
          </w:rPr>
          <w:t>Земельный налог с организаций  182 1 06 06030 03 0000 110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_Toc29469802 \h </w:instrText>
        </w:r>
        <w:r w:rsidR="00427121" w:rsidRPr="00427121">
          <w:rPr>
            <w:noProof/>
            <w:webHidden/>
          </w:rPr>
        </w:r>
        <w:r w:rsidR="00427121" w:rsidRPr="00427121">
          <w:rPr>
            <w:noProof/>
            <w:webHidden/>
          </w:rPr>
          <w:fldChar w:fldCharType="separate"/>
        </w:r>
        <w:r w:rsidR="009E74C9">
          <w:rPr>
            <w:noProof/>
            <w:webHidden/>
          </w:rPr>
          <w:t>55</w:t>
        </w:r>
        <w:r w:rsidR="00427121" w:rsidRPr="00427121">
          <w:rPr>
            <w:noProof/>
            <w:webHidden/>
          </w:rPr>
          <w:fldChar w:fldCharType="end"/>
        </w:r>
      </w:hyperlink>
    </w:p>
    <w:p w:rsidR="00427121" w:rsidRPr="00427121" w:rsidRDefault="00C5487F">
      <w:pPr>
        <w:pStyle w:val="41"/>
        <w:tabs>
          <w:tab w:val="left" w:pos="1760"/>
          <w:tab w:val="right" w:pos="10195"/>
        </w:tabs>
        <w:rPr>
          <w:rFonts w:asciiTheme="minorHAnsi" w:eastAsiaTheme="minorEastAsia" w:hAnsiTheme="minorHAnsi" w:cstheme="minorBidi"/>
          <w:noProof/>
        </w:rPr>
      </w:pPr>
      <w:hyperlink w:anchor="_Toc29469803" w:history="1">
        <w:r w:rsidR="00427121" w:rsidRPr="00427121">
          <w:rPr>
            <w:rStyle w:val="a9"/>
            <w:noProof/>
            <w:color w:val="auto"/>
          </w:rPr>
          <w:t>2.10.5.2.</w:t>
        </w:r>
        <w:r w:rsidR="00427121" w:rsidRPr="00427121">
          <w:rPr>
            <w:rFonts w:asciiTheme="minorHAnsi" w:eastAsiaTheme="minorEastAsia" w:hAnsiTheme="minorHAnsi" w:cstheme="minorBidi"/>
            <w:noProof/>
          </w:rPr>
          <w:tab/>
        </w:r>
        <w:r w:rsidR="00427121" w:rsidRPr="00427121">
          <w:rPr>
            <w:rStyle w:val="a9"/>
            <w:noProof/>
            <w:color w:val="auto"/>
          </w:rPr>
          <w:t>Земельный налог с физических лиц 182 1 06 06040 00 0000 110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_Toc29469803 \h </w:instrText>
        </w:r>
        <w:r w:rsidR="00427121" w:rsidRPr="00427121">
          <w:rPr>
            <w:noProof/>
            <w:webHidden/>
          </w:rPr>
        </w:r>
        <w:r w:rsidR="00427121" w:rsidRPr="00427121">
          <w:rPr>
            <w:noProof/>
            <w:webHidden/>
          </w:rPr>
          <w:fldChar w:fldCharType="separate"/>
        </w:r>
        <w:r w:rsidR="009E74C9">
          <w:rPr>
            <w:noProof/>
            <w:webHidden/>
          </w:rPr>
          <w:t>57</w:t>
        </w:r>
        <w:r w:rsidR="00427121" w:rsidRPr="00427121">
          <w:rPr>
            <w:noProof/>
            <w:webHidden/>
          </w:rPr>
          <w:fldChar w:fldCharType="end"/>
        </w:r>
      </w:hyperlink>
    </w:p>
    <w:p w:rsidR="00427121" w:rsidRPr="00427121" w:rsidRDefault="00C5487F">
      <w:pPr>
        <w:pStyle w:val="31"/>
        <w:rPr>
          <w:rFonts w:asciiTheme="minorHAnsi" w:eastAsiaTheme="minorEastAsia" w:hAnsiTheme="minorHAnsi" w:cstheme="minorBidi"/>
          <w:noProof/>
          <w:lang w:eastAsia="ru-RU"/>
        </w:rPr>
      </w:pPr>
      <w:hyperlink w:anchor="_Toc29469804" w:history="1">
        <w:r w:rsidR="00427121" w:rsidRPr="00427121">
          <w:rPr>
            <w:rStyle w:val="a9"/>
            <w:noProof/>
            <w:color w:val="auto"/>
          </w:rPr>
          <w:t>2.10.6.</w:t>
        </w:r>
        <w:r w:rsidR="00427121" w:rsidRPr="00427121">
          <w:rPr>
            <w:rFonts w:asciiTheme="minorHAnsi" w:eastAsiaTheme="minorEastAsia" w:hAnsiTheme="minorHAnsi" w:cstheme="minorBidi"/>
            <w:noProof/>
            <w:lang w:eastAsia="ru-RU"/>
          </w:rPr>
          <w:tab/>
        </w:r>
        <w:r w:rsidR="00427121" w:rsidRPr="00427121">
          <w:rPr>
            <w:rStyle w:val="a9"/>
            <w:noProof/>
            <w:color w:val="auto"/>
          </w:rPr>
          <w:t>Единый налоговый платёж физического лица 1 06 07000 01 0000 110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_Toc29469804 \h </w:instrText>
        </w:r>
        <w:r w:rsidR="00427121" w:rsidRPr="00427121">
          <w:rPr>
            <w:noProof/>
            <w:webHidden/>
          </w:rPr>
        </w:r>
        <w:r w:rsidR="00427121" w:rsidRPr="00427121">
          <w:rPr>
            <w:noProof/>
            <w:webHidden/>
          </w:rPr>
          <w:fldChar w:fldCharType="separate"/>
        </w:r>
        <w:r w:rsidR="009E74C9">
          <w:rPr>
            <w:noProof/>
            <w:webHidden/>
          </w:rPr>
          <w:t>58</w:t>
        </w:r>
        <w:r w:rsidR="00427121" w:rsidRPr="00427121">
          <w:rPr>
            <w:noProof/>
            <w:webHidden/>
          </w:rPr>
          <w:fldChar w:fldCharType="end"/>
        </w:r>
      </w:hyperlink>
    </w:p>
    <w:p w:rsidR="00427121" w:rsidRPr="00427121" w:rsidRDefault="00C5487F">
      <w:pPr>
        <w:pStyle w:val="24"/>
        <w:rPr>
          <w:rFonts w:asciiTheme="minorHAnsi" w:eastAsiaTheme="minorEastAsia" w:hAnsiTheme="minorHAnsi" w:cstheme="minorBidi"/>
          <w:noProof/>
          <w:lang w:eastAsia="ru-RU"/>
        </w:rPr>
      </w:pPr>
      <w:hyperlink w:anchor="_Toc29469805" w:history="1">
        <w:r w:rsidR="00427121" w:rsidRPr="00427121">
          <w:rPr>
            <w:rStyle w:val="a9"/>
            <w:noProof/>
            <w:color w:val="auto"/>
          </w:rPr>
          <w:t>2.11.</w:t>
        </w:r>
        <w:r w:rsidR="00427121" w:rsidRPr="00427121">
          <w:rPr>
            <w:rFonts w:asciiTheme="minorHAnsi" w:eastAsiaTheme="minorEastAsia" w:hAnsiTheme="minorHAnsi" w:cstheme="minorBidi"/>
            <w:noProof/>
            <w:lang w:eastAsia="ru-RU"/>
          </w:rPr>
          <w:tab/>
        </w:r>
        <w:r w:rsidR="00427121" w:rsidRPr="00427121">
          <w:rPr>
            <w:rStyle w:val="a9"/>
            <w:noProof/>
            <w:color w:val="auto"/>
          </w:rPr>
          <w:t>Налог на добычу полезных ископаемых  182 1 07 01000 01 0000 110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_Toc29469805 \h </w:instrText>
        </w:r>
        <w:r w:rsidR="00427121" w:rsidRPr="00427121">
          <w:rPr>
            <w:noProof/>
            <w:webHidden/>
          </w:rPr>
        </w:r>
        <w:r w:rsidR="00427121" w:rsidRPr="00427121">
          <w:rPr>
            <w:noProof/>
            <w:webHidden/>
          </w:rPr>
          <w:fldChar w:fldCharType="separate"/>
        </w:r>
        <w:r w:rsidR="009E74C9">
          <w:rPr>
            <w:noProof/>
            <w:webHidden/>
          </w:rPr>
          <w:t>58</w:t>
        </w:r>
        <w:r w:rsidR="00427121" w:rsidRPr="00427121">
          <w:rPr>
            <w:noProof/>
            <w:webHidden/>
          </w:rPr>
          <w:fldChar w:fldCharType="end"/>
        </w:r>
      </w:hyperlink>
    </w:p>
    <w:p w:rsidR="00427121" w:rsidRPr="00427121" w:rsidRDefault="00C5487F">
      <w:pPr>
        <w:pStyle w:val="31"/>
        <w:rPr>
          <w:rFonts w:asciiTheme="minorHAnsi" w:eastAsiaTheme="minorEastAsia" w:hAnsiTheme="minorHAnsi" w:cstheme="minorBidi"/>
          <w:noProof/>
          <w:lang w:eastAsia="ru-RU"/>
        </w:rPr>
      </w:pPr>
      <w:hyperlink w:anchor="_Toc29469806" w:history="1">
        <w:r w:rsidR="00427121" w:rsidRPr="00427121">
          <w:rPr>
            <w:rStyle w:val="a9"/>
            <w:noProof/>
            <w:color w:val="auto"/>
          </w:rPr>
          <w:t>2.11.1.</w:t>
        </w:r>
        <w:r w:rsidR="00427121" w:rsidRPr="00427121">
          <w:rPr>
            <w:rFonts w:asciiTheme="minorHAnsi" w:eastAsiaTheme="minorEastAsia" w:hAnsiTheme="minorHAnsi" w:cstheme="minorBidi"/>
            <w:noProof/>
            <w:lang w:eastAsia="ru-RU"/>
          </w:rPr>
          <w:tab/>
        </w:r>
        <w:r w:rsidR="00427121" w:rsidRPr="00427121">
          <w:rPr>
            <w:rStyle w:val="a9"/>
            <w:noProof/>
            <w:color w:val="auto"/>
          </w:rPr>
          <w:t>Налог на добычу общераспространённых полезных ископаемых  182 1 07 01020 01 0000 110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_Toc29469806 \h </w:instrText>
        </w:r>
        <w:r w:rsidR="00427121" w:rsidRPr="00427121">
          <w:rPr>
            <w:noProof/>
            <w:webHidden/>
          </w:rPr>
        </w:r>
        <w:r w:rsidR="00427121" w:rsidRPr="00427121">
          <w:rPr>
            <w:noProof/>
            <w:webHidden/>
          </w:rPr>
          <w:fldChar w:fldCharType="separate"/>
        </w:r>
        <w:r w:rsidR="009E74C9">
          <w:rPr>
            <w:noProof/>
            <w:webHidden/>
          </w:rPr>
          <w:t>58</w:t>
        </w:r>
        <w:r w:rsidR="00427121" w:rsidRPr="00427121">
          <w:rPr>
            <w:noProof/>
            <w:webHidden/>
          </w:rPr>
          <w:fldChar w:fldCharType="end"/>
        </w:r>
      </w:hyperlink>
    </w:p>
    <w:p w:rsidR="00427121" w:rsidRPr="00427121" w:rsidRDefault="00C5487F">
      <w:pPr>
        <w:pStyle w:val="31"/>
        <w:rPr>
          <w:rFonts w:asciiTheme="minorHAnsi" w:eastAsiaTheme="minorEastAsia" w:hAnsiTheme="minorHAnsi" w:cstheme="minorBidi"/>
          <w:noProof/>
          <w:lang w:eastAsia="ru-RU"/>
        </w:rPr>
      </w:pPr>
      <w:hyperlink w:anchor="_Toc29469807" w:history="1">
        <w:r w:rsidR="00427121" w:rsidRPr="00427121">
          <w:rPr>
            <w:rStyle w:val="a9"/>
            <w:noProof/>
            <w:color w:val="auto"/>
          </w:rPr>
          <w:t>2.11.2.</w:t>
        </w:r>
        <w:r w:rsidR="00427121" w:rsidRPr="00427121">
          <w:rPr>
            <w:rFonts w:asciiTheme="minorHAnsi" w:eastAsiaTheme="minorEastAsia" w:hAnsiTheme="minorHAnsi" w:cstheme="minorBidi"/>
            <w:noProof/>
            <w:lang w:eastAsia="ru-RU"/>
          </w:rPr>
          <w:tab/>
        </w:r>
        <w:r w:rsidR="00427121" w:rsidRPr="00427121">
          <w:rPr>
            <w:rStyle w:val="a9"/>
            <w:noProof/>
            <w:color w:val="auto"/>
          </w:rPr>
          <w:t>Налог на добычу прочих полезных ископаемых (за исключением полезных ископаемых в виде природных алмазов)  182 1 07 01030 01 0000 110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_Toc29469807 \h </w:instrText>
        </w:r>
        <w:r w:rsidR="00427121" w:rsidRPr="00427121">
          <w:rPr>
            <w:noProof/>
            <w:webHidden/>
          </w:rPr>
        </w:r>
        <w:r w:rsidR="00427121" w:rsidRPr="00427121">
          <w:rPr>
            <w:noProof/>
            <w:webHidden/>
          </w:rPr>
          <w:fldChar w:fldCharType="separate"/>
        </w:r>
        <w:r w:rsidR="009E74C9">
          <w:rPr>
            <w:noProof/>
            <w:webHidden/>
          </w:rPr>
          <w:t>60</w:t>
        </w:r>
        <w:r w:rsidR="00427121" w:rsidRPr="00427121">
          <w:rPr>
            <w:noProof/>
            <w:webHidden/>
          </w:rPr>
          <w:fldChar w:fldCharType="end"/>
        </w:r>
      </w:hyperlink>
    </w:p>
    <w:p w:rsidR="00427121" w:rsidRPr="00427121" w:rsidRDefault="00C5487F">
      <w:pPr>
        <w:pStyle w:val="31"/>
        <w:rPr>
          <w:rFonts w:asciiTheme="minorHAnsi" w:eastAsiaTheme="minorEastAsia" w:hAnsiTheme="minorHAnsi" w:cstheme="minorBidi"/>
          <w:noProof/>
          <w:lang w:eastAsia="ru-RU"/>
        </w:rPr>
      </w:pPr>
      <w:hyperlink w:anchor="_Toc29469808" w:history="1">
        <w:r w:rsidR="00427121" w:rsidRPr="00427121">
          <w:rPr>
            <w:rStyle w:val="a9"/>
            <w:noProof/>
            <w:color w:val="auto"/>
          </w:rPr>
          <w:t>2.11.3.</w:t>
        </w:r>
        <w:r w:rsidR="00427121" w:rsidRPr="00427121">
          <w:rPr>
            <w:rFonts w:asciiTheme="minorHAnsi" w:eastAsiaTheme="minorEastAsia" w:hAnsiTheme="minorHAnsi" w:cstheme="minorBidi"/>
            <w:noProof/>
            <w:lang w:eastAsia="ru-RU"/>
          </w:rPr>
          <w:tab/>
        </w:r>
        <w:r w:rsidR="00427121" w:rsidRPr="00427121">
          <w:rPr>
            <w:rStyle w:val="a9"/>
            <w:noProof/>
            <w:color w:val="auto"/>
          </w:rPr>
          <w:t>Налог на добычу полезных ископаемых в виде природных алмазов  182 1 07 01050 01 0000 110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_Toc29469808 \h </w:instrText>
        </w:r>
        <w:r w:rsidR="00427121" w:rsidRPr="00427121">
          <w:rPr>
            <w:noProof/>
            <w:webHidden/>
          </w:rPr>
        </w:r>
        <w:r w:rsidR="00427121" w:rsidRPr="00427121">
          <w:rPr>
            <w:noProof/>
            <w:webHidden/>
          </w:rPr>
          <w:fldChar w:fldCharType="separate"/>
        </w:r>
        <w:r w:rsidR="009E74C9">
          <w:rPr>
            <w:noProof/>
            <w:webHidden/>
          </w:rPr>
          <w:t>62</w:t>
        </w:r>
        <w:r w:rsidR="00427121" w:rsidRPr="00427121">
          <w:rPr>
            <w:noProof/>
            <w:webHidden/>
          </w:rPr>
          <w:fldChar w:fldCharType="end"/>
        </w:r>
      </w:hyperlink>
    </w:p>
    <w:p w:rsidR="00427121" w:rsidRPr="00427121" w:rsidRDefault="00C5487F">
      <w:pPr>
        <w:pStyle w:val="31"/>
        <w:rPr>
          <w:rFonts w:asciiTheme="minorHAnsi" w:eastAsiaTheme="minorEastAsia" w:hAnsiTheme="minorHAnsi" w:cstheme="minorBidi"/>
          <w:noProof/>
          <w:lang w:eastAsia="ru-RU"/>
        </w:rPr>
      </w:pPr>
      <w:hyperlink w:anchor="_Toc29469809" w:history="1">
        <w:r w:rsidR="00427121" w:rsidRPr="00427121">
          <w:rPr>
            <w:rStyle w:val="a9"/>
            <w:noProof/>
            <w:color w:val="auto"/>
          </w:rPr>
          <w:t>2.11.4.</w:t>
        </w:r>
        <w:r w:rsidR="00427121" w:rsidRPr="00427121">
          <w:rPr>
            <w:rFonts w:asciiTheme="minorHAnsi" w:eastAsiaTheme="minorEastAsia" w:hAnsiTheme="minorHAnsi" w:cstheme="minorBidi"/>
            <w:noProof/>
            <w:lang w:eastAsia="ru-RU"/>
          </w:rPr>
          <w:tab/>
        </w:r>
        <w:r w:rsidR="00427121" w:rsidRPr="00427121">
          <w:rPr>
            <w:rStyle w:val="a9"/>
            <w:noProof/>
            <w:color w:val="auto"/>
          </w:rPr>
          <w:t>Налог на добычу полезных ископаемых в виде угля  182 1 07 01060 01 0000 110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_Toc29469809 \h </w:instrText>
        </w:r>
        <w:r w:rsidR="00427121" w:rsidRPr="00427121">
          <w:rPr>
            <w:noProof/>
            <w:webHidden/>
          </w:rPr>
        </w:r>
        <w:r w:rsidR="00427121" w:rsidRPr="00427121">
          <w:rPr>
            <w:noProof/>
            <w:webHidden/>
          </w:rPr>
          <w:fldChar w:fldCharType="separate"/>
        </w:r>
        <w:r w:rsidR="009E74C9">
          <w:rPr>
            <w:noProof/>
            <w:webHidden/>
          </w:rPr>
          <w:t>64</w:t>
        </w:r>
        <w:r w:rsidR="00427121" w:rsidRPr="00427121">
          <w:rPr>
            <w:noProof/>
            <w:webHidden/>
          </w:rPr>
          <w:fldChar w:fldCharType="end"/>
        </w:r>
      </w:hyperlink>
    </w:p>
    <w:p w:rsidR="00427121" w:rsidRPr="00427121" w:rsidRDefault="00C5487F">
      <w:pPr>
        <w:pStyle w:val="31"/>
        <w:rPr>
          <w:rFonts w:asciiTheme="minorHAnsi" w:eastAsiaTheme="minorEastAsia" w:hAnsiTheme="minorHAnsi" w:cstheme="minorBidi"/>
          <w:noProof/>
          <w:lang w:eastAsia="ru-RU"/>
        </w:rPr>
      </w:pPr>
      <w:hyperlink w:anchor="_Toc29469810" w:history="1">
        <w:r w:rsidR="00427121" w:rsidRPr="00427121">
          <w:rPr>
            <w:rStyle w:val="a9"/>
            <w:noProof/>
            <w:color w:val="auto"/>
          </w:rPr>
          <w:t>2.11.5.</w:t>
        </w:r>
        <w:r w:rsidR="00427121" w:rsidRPr="00427121">
          <w:rPr>
            <w:rFonts w:asciiTheme="minorHAnsi" w:eastAsiaTheme="minorEastAsia" w:hAnsiTheme="minorHAnsi" w:cstheme="minorBidi"/>
            <w:noProof/>
            <w:lang w:eastAsia="ru-RU"/>
          </w:rPr>
          <w:tab/>
        </w:r>
        <w:r w:rsidR="00427121" w:rsidRPr="00427121">
          <w:rPr>
            <w:rStyle w:val="a9"/>
            <w:noProof/>
            <w:color w:val="auto"/>
          </w:rP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общераспространённых полезных ископаемых), добытых на участках недр, расположенных полностью или частично на территории Магаданской области  182 1 07 01070 01 0000 110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_Toc29469810 \h </w:instrText>
        </w:r>
        <w:r w:rsidR="00427121" w:rsidRPr="00427121">
          <w:rPr>
            <w:noProof/>
            <w:webHidden/>
          </w:rPr>
        </w:r>
        <w:r w:rsidR="00427121" w:rsidRPr="00427121">
          <w:rPr>
            <w:noProof/>
            <w:webHidden/>
          </w:rPr>
          <w:fldChar w:fldCharType="separate"/>
        </w:r>
        <w:r w:rsidR="009E74C9">
          <w:rPr>
            <w:noProof/>
            <w:webHidden/>
          </w:rPr>
          <w:t>66</w:t>
        </w:r>
        <w:r w:rsidR="00427121" w:rsidRPr="00427121">
          <w:rPr>
            <w:noProof/>
            <w:webHidden/>
          </w:rPr>
          <w:fldChar w:fldCharType="end"/>
        </w:r>
      </w:hyperlink>
    </w:p>
    <w:p w:rsidR="00427121" w:rsidRPr="00427121" w:rsidRDefault="00C5487F">
      <w:pPr>
        <w:pStyle w:val="31"/>
        <w:rPr>
          <w:rFonts w:asciiTheme="minorHAnsi" w:eastAsiaTheme="minorEastAsia" w:hAnsiTheme="minorHAnsi" w:cstheme="minorBidi"/>
          <w:noProof/>
          <w:lang w:eastAsia="ru-RU"/>
        </w:rPr>
      </w:pPr>
      <w:hyperlink w:anchor="_Toc29469811" w:history="1">
        <w:r w:rsidR="00427121" w:rsidRPr="00427121">
          <w:rPr>
            <w:rStyle w:val="a9"/>
            <w:noProof/>
            <w:color w:val="auto"/>
          </w:rPr>
          <w:t>2.11.6.</w:t>
        </w:r>
        <w:r w:rsidR="00427121" w:rsidRPr="00427121">
          <w:rPr>
            <w:rFonts w:asciiTheme="minorHAnsi" w:eastAsiaTheme="minorEastAsia" w:hAnsiTheme="minorHAnsi" w:cstheme="minorBidi"/>
            <w:noProof/>
            <w:lang w:eastAsia="ru-RU"/>
          </w:rPr>
          <w:tab/>
        </w:r>
        <w:r w:rsidR="00427121" w:rsidRPr="00427121">
          <w:rPr>
            <w:rStyle w:val="a9"/>
            <w:noProof/>
            <w:color w:val="auto"/>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_Toc29469811 \h </w:instrText>
        </w:r>
        <w:r w:rsidR="00427121" w:rsidRPr="00427121">
          <w:rPr>
            <w:noProof/>
            <w:webHidden/>
          </w:rPr>
        </w:r>
        <w:r w:rsidR="00427121" w:rsidRPr="00427121">
          <w:rPr>
            <w:noProof/>
            <w:webHidden/>
          </w:rPr>
          <w:fldChar w:fldCharType="separate"/>
        </w:r>
        <w:r w:rsidR="009E74C9">
          <w:rPr>
            <w:noProof/>
            <w:webHidden/>
          </w:rPr>
          <w:t>67</w:t>
        </w:r>
        <w:r w:rsidR="00427121" w:rsidRPr="00427121">
          <w:rPr>
            <w:noProof/>
            <w:webHidden/>
          </w:rPr>
          <w:fldChar w:fldCharType="end"/>
        </w:r>
      </w:hyperlink>
    </w:p>
    <w:p w:rsidR="00427121" w:rsidRPr="00427121" w:rsidRDefault="00C5487F">
      <w:pPr>
        <w:pStyle w:val="24"/>
        <w:rPr>
          <w:rFonts w:asciiTheme="minorHAnsi" w:eastAsiaTheme="minorEastAsia" w:hAnsiTheme="minorHAnsi" w:cstheme="minorBidi"/>
          <w:noProof/>
          <w:lang w:eastAsia="ru-RU"/>
        </w:rPr>
      </w:pPr>
      <w:hyperlink w:anchor="_Toc29469812" w:history="1">
        <w:r w:rsidR="00427121" w:rsidRPr="00427121">
          <w:rPr>
            <w:rStyle w:val="a9"/>
            <w:noProof/>
            <w:color w:val="auto"/>
          </w:rPr>
          <w:t>2.12.</w:t>
        </w:r>
        <w:r w:rsidR="00427121" w:rsidRPr="00427121">
          <w:rPr>
            <w:rFonts w:asciiTheme="minorHAnsi" w:eastAsiaTheme="minorEastAsia" w:hAnsiTheme="minorHAnsi" w:cstheme="minorBidi"/>
            <w:noProof/>
            <w:lang w:eastAsia="ru-RU"/>
          </w:rPr>
          <w:tab/>
        </w:r>
        <w:r w:rsidR="00427121" w:rsidRPr="00427121">
          <w:rPr>
            <w:rStyle w:val="a9"/>
            <w:noProof/>
            <w:color w:val="auto"/>
          </w:rPr>
          <w:t>Сборы за пользование объектами животного мира и за пользование объектами водных биологических ресурсов 182 1 07 04000 01 0000 110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_Toc29469812 \h </w:instrText>
        </w:r>
        <w:r w:rsidR="00427121" w:rsidRPr="00427121">
          <w:rPr>
            <w:noProof/>
            <w:webHidden/>
          </w:rPr>
        </w:r>
        <w:r w:rsidR="00427121" w:rsidRPr="00427121">
          <w:rPr>
            <w:noProof/>
            <w:webHidden/>
          </w:rPr>
          <w:fldChar w:fldCharType="separate"/>
        </w:r>
        <w:r w:rsidR="009E74C9">
          <w:rPr>
            <w:noProof/>
            <w:webHidden/>
          </w:rPr>
          <w:t>69</w:t>
        </w:r>
        <w:r w:rsidR="00427121" w:rsidRPr="00427121">
          <w:rPr>
            <w:noProof/>
            <w:webHidden/>
          </w:rPr>
          <w:fldChar w:fldCharType="end"/>
        </w:r>
      </w:hyperlink>
    </w:p>
    <w:p w:rsidR="00427121" w:rsidRPr="00427121" w:rsidRDefault="00C5487F">
      <w:pPr>
        <w:pStyle w:val="31"/>
        <w:rPr>
          <w:rFonts w:asciiTheme="minorHAnsi" w:eastAsiaTheme="minorEastAsia" w:hAnsiTheme="minorHAnsi" w:cstheme="minorBidi"/>
          <w:noProof/>
          <w:lang w:eastAsia="ru-RU"/>
        </w:rPr>
      </w:pPr>
      <w:hyperlink w:anchor="_Toc29469813" w:history="1">
        <w:r w:rsidR="00427121" w:rsidRPr="00427121">
          <w:rPr>
            <w:rStyle w:val="a9"/>
            <w:noProof/>
            <w:color w:val="auto"/>
          </w:rPr>
          <w:t>2.12.1.</w:t>
        </w:r>
        <w:r w:rsidR="00427121" w:rsidRPr="00427121">
          <w:rPr>
            <w:rFonts w:asciiTheme="minorHAnsi" w:eastAsiaTheme="minorEastAsia" w:hAnsiTheme="minorHAnsi" w:cstheme="minorBidi"/>
            <w:noProof/>
            <w:lang w:eastAsia="ru-RU"/>
          </w:rPr>
          <w:tab/>
        </w:r>
        <w:r w:rsidR="00427121" w:rsidRPr="00427121">
          <w:rPr>
            <w:rStyle w:val="a9"/>
            <w:noProof/>
            <w:color w:val="auto"/>
          </w:rPr>
          <w:t>Сбор за пользование объектами животного мира  182 1 07 04010 01 0000 110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_Toc29469813 \h </w:instrText>
        </w:r>
        <w:r w:rsidR="00427121" w:rsidRPr="00427121">
          <w:rPr>
            <w:noProof/>
            <w:webHidden/>
          </w:rPr>
        </w:r>
        <w:r w:rsidR="00427121" w:rsidRPr="00427121">
          <w:rPr>
            <w:noProof/>
            <w:webHidden/>
          </w:rPr>
          <w:fldChar w:fldCharType="separate"/>
        </w:r>
        <w:r w:rsidR="009E74C9">
          <w:rPr>
            <w:noProof/>
            <w:webHidden/>
          </w:rPr>
          <w:t>71</w:t>
        </w:r>
        <w:r w:rsidR="00427121" w:rsidRPr="00427121">
          <w:rPr>
            <w:noProof/>
            <w:webHidden/>
          </w:rPr>
          <w:fldChar w:fldCharType="end"/>
        </w:r>
      </w:hyperlink>
    </w:p>
    <w:p w:rsidR="00427121" w:rsidRPr="00427121" w:rsidRDefault="00C5487F">
      <w:pPr>
        <w:pStyle w:val="31"/>
        <w:rPr>
          <w:rFonts w:asciiTheme="minorHAnsi" w:eastAsiaTheme="minorEastAsia" w:hAnsiTheme="minorHAnsi" w:cstheme="minorBidi"/>
          <w:noProof/>
          <w:lang w:eastAsia="ru-RU"/>
        </w:rPr>
      </w:pPr>
      <w:hyperlink w:anchor="_Toc29469814" w:history="1">
        <w:r w:rsidR="00427121" w:rsidRPr="00427121">
          <w:rPr>
            <w:rStyle w:val="a9"/>
            <w:noProof/>
            <w:color w:val="auto"/>
          </w:rPr>
          <w:t>2.12.2.</w:t>
        </w:r>
        <w:r w:rsidR="00427121" w:rsidRPr="00427121">
          <w:rPr>
            <w:rFonts w:asciiTheme="minorHAnsi" w:eastAsiaTheme="minorEastAsia" w:hAnsiTheme="minorHAnsi" w:cstheme="minorBidi"/>
            <w:noProof/>
            <w:lang w:eastAsia="ru-RU"/>
          </w:rPr>
          <w:tab/>
        </w:r>
        <w:r w:rsidR="00427121" w:rsidRPr="00427121">
          <w:rPr>
            <w:rStyle w:val="a9"/>
            <w:noProof/>
            <w:color w:val="auto"/>
          </w:rPr>
          <w:t>Сбор за пользование объектами водных биологических ресурсов (исключая внутренние водные объекты)  182 1 07 04020 01 0000 110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_Toc29469814 \h </w:instrText>
        </w:r>
        <w:r w:rsidR="00427121" w:rsidRPr="00427121">
          <w:rPr>
            <w:noProof/>
            <w:webHidden/>
          </w:rPr>
        </w:r>
        <w:r w:rsidR="00427121" w:rsidRPr="00427121">
          <w:rPr>
            <w:noProof/>
            <w:webHidden/>
          </w:rPr>
          <w:fldChar w:fldCharType="separate"/>
        </w:r>
        <w:r w:rsidR="009E74C9">
          <w:rPr>
            <w:noProof/>
            <w:webHidden/>
          </w:rPr>
          <w:t>71</w:t>
        </w:r>
        <w:r w:rsidR="00427121" w:rsidRPr="00427121">
          <w:rPr>
            <w:noProof/>
            <w:webHidden/>
          </w:rPr>
          <w:fldChar w:fldCharType="end"/>
        </w:r>
      </w:hyperlink>
    </w:p>
    <w:p w:rsidR="00427121" w:rsidRPr="00427121" w:rsidRDefault="00C5487F">
      <w:pPr>
        <w:pStyle w:val="31"/>
        <w:rPr>
          <w:rFonts w:asciiTheme="minorHAnsi" w:eastAsiaTheme="minorEastAsia" w:hAnsiTheme="minorHAnsi" w:cstheme="minorBidi"/>
          <w:noProof/>
          <w:lang w:eastAsia="ru-RU"/>
        </w:rPr>
      </w:pPr>
      <w:hyperlink w:anchor="_Toc29469815" w:history="1">
        <w:r w:rsidR="00427121" w:rsidRPr="00427121">
          <w:rPr>
            <w:rStyle w:val="a9"/>
            <w:noProof/>
            <w:color w:val="auto"/>
          </w:rPr>
          <w:t>2.12.3.</w:t>
        </w:r>
        <w:r w:rsidR="00427121" w:rsidRPr="00427121">
          <w:rPr>
            <w:rFonts w:asciiTheme="minorHAnsi" w:eastAsiaTheme="minorEastAsia" w:hAnsiTheme="minorHAnsi" w:cstheme="minorBidi"/>
            <w:noProof/>
            <w:lang w:eastAsia="ru-RU"/>
          </w:rPr>
          <w:tab/>
        </w:r>
        <w:r w:rsidR="00427121" w:rsidRPr="00427121">
          <w:rPr>
            <w:rStyle w:val="a9"/>
            <w:noProof/>
            <w:color w:val="auto"/>
          </w:rPr>
          <w:t>Сбор за пользование объектами водных биологических ресурсов (по внутренним водным объектам)  182 1 07 04030 01 0000 110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_Toc29469815 \h </w:instrText>
        </w:r>
        <w:r w:rsidR="00427121" w:rsidRPr="00427121">
          <w:rPr>
            <w:noProof/>
            <w:webHidden/>
          </w:rPr>
        </w:r>
        <w:r w:rsidR="00427121" w:rsidRPr="00427121">
          <w:rPr>
            <w:noProof/>
            <w:webHidden/>
          </w:rPr>
          <w:fldChar w:fldCharType="separate"/>
        </w:r>
        <w:r w:rsidR="009E74C9">
          <w:rPr>
            <w:noProof/>
            <w:webHidden/>
          </w:rPr>
          <w:t>71</w:t>
        </w:r>
        <w:r w:rsidR="00427121" w:rsidRPr="00427121">
          <w:rPr>
            <w:noProof/>
            <w:webHidden/>
          </w:rPr>
          <w:fldChar w:fldCharType="end"/>
        </w:r>
      </w:hyperlink>
    </w:p>
    <w:p w:rsidR="00427121" w:rsidRPr="00427121" w:rsidRDefault="00C5487F">
      <w:pPr>
        <w:pStyle w:val="24"/>
        <w:rPr>
          <w:rFonts w:asciiTheme="minorHAnsi" w:eastAsiaTheme="minorEastAsia" w:hAnsiTheme="minorHAnsi" w:cstheme="minorBidi"/>
          <w:noProof/>
          <w:lang w:eastAsia="ru-RU"/>
        </w:rPr>
      </w:pPr>
      <w:hyperlink w:anchor="_Toc29469816" w:history="1">
        <w:r w:rsidR="00427121" w:rsidRPr="00427121">
          <w:rPr>
            <w:rStyle w:val="a9"/>
            <w:noProof/>
            <w:color w:val="auto"/>
          </w:rPr>
          <w:t>2.13.</w:t>
        </w:r>
        <w:r w:rsidR="00427121" w:rsidRPr="00427121">
          <w:rPr>
            <w:rFonts w:asciiTheme="minorHAnsi" w:eastAsiaTheme="minorEastAsia" w:hAnsiTheme="minorHAnsi" w:cstheme="minorBidi"/>
            <w:noProof/>
            <w:lang w:eastAsia="ru-RU"/>
          </w:rPr>
          <w:tab/>
        </w:r>
        <w:r w:rsidR="00427121" w:rsidRPr="00427121">
          <w:rPr>
            <w:rStyle w:val="a9"/>
            <w:noProof/>
            <w:color w:val="auto"/>
          </w:rPr>
          <w:t>Государственная пошлина  182 1 08 00000 01 0000 000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_Toc29469816 \h </w:instrText>
        </w:r>
        <w:r w:rsidR="00427121" w:rsidRPr="00427121">
          <w:rPr>
            <w:noProof/>
            <w:webHidden/>
          </w:rPr>
        </w:r>
        <w:r w:rsidR="00427121" w:rsidRPr="00427121">
          <w:rPr>
            <w:noProof/>
            <w:webHidden/>
          </w:rPr>
          <w:fldChar w:fldCharType="separate"/>
        </w:r>
        <w:r w:rsidR="009E74C9">
          <w:rPr>
            <w:noProof/>
            <w:webHidden/>
          </w:rPr>
          <w:t>72</w:t>
        </w:r>
        <w:r w:rsidR="00427121" w:rsidRPr="00427121">
          <w:rPr>
            <w:noProof/>
            <w:webHidden/>
          </w:rPr>
          <w:fldChar w:fldCharType="end"/>
        </w:r>
      </w:hyperlink>
    </w:p>
    <w:p w:rsidR="00427121" w:rsidRPr="00427121" w:rsidRDefault="00C5487F">
      <w:pPr>
        <w:pStyle w:val="31"/>
        <w:rPr>
          <w:rFonts w:asciiTheme="minorHAnsi" w:eastAsiaTheme="minorEastAsia" w:hAnsiTheme="minorHAnsi" w:cstheme="minorBidi"/>
          <w:noProof/>
          <w:lang w:eastAsia="ru-RU"/>
        </w:rPr>
      </w:pPr>
      <w:hyperlink w:anchor="_Toc29469817" w:history="1">
        <w:r w:rsidR="00427121" w:rsidRPr="00427121">
          <w:rPr>
            <w:rStyle w:val="a9"/>
            <w:noProof/>
            <w:color w:val="auto"/>
          </w:rPr>
          <w:t>2.13.1.</w:t>
        </w:r>
        <w:r w:rsidR="00427121" w:rsidRPr="00427121">
          <w:rPr>
            <w:rFonts w:asciiTheme="minorHAnsi" w:eastAsiaTheme="minorEastAsia" w:hAnsiTheme="minorHAnsi" w:cstheme="minorBidi"/>
            <w:noProof/>
            <w:lang w:eastAsia="ru-RU"/>
          </w:rPr>
          <w:tab/>
        </w:r>
        <w:r w:rsidR="00427121" w:rsidRPr="00427121">
          <w:rPr>
            <w:rStyle w:val="a9"/>
            <w:noProof/>
            <w:color w:val="auto"/>
          </w:rPr>
          <w:t>Государственная пошлина по делам, рассматриваемым конституционными (уставными) судами субъектов  Российской Федерации  182 1 08 02020 01 0000 110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_Toc29469817 \h </w:instrText>
        </w:r>
        <w:r w:rsidR="00427121" w:rsidRPr="00427121">
          <w:rPr>
            <w:noProof/>
            <w:webHidden/>
          </w:rPr>
        </w:r>
        <w:r w:rsidR="00427121" w:rsidRPr="00427121">
          <w:rPr>
            <w:noProof/>
            <w:webHidden/>
          </w:rPr>
          <w:fldChar w:fldCharType="separate"/>
        </w:r>
        <w:r w:rsidR="009E74C9">
          <w:rPr>
            <w:noProof/>
            <w:webHidden/>
          </w:rPr>
          <w:t>72</w:t>
        </w:r>
        <w:r w:rsidR="00427121" w:rsidRPr="00427121">
          <w:rPr>
            <w:noProof/>
            <w:webHidden/>
          </w:rPr>
          <w:fldChar w:fldCharType="end"/>
        </w:r>
      </w:hyperlink>
    </w:p>
    <w:p w:rsidR="00427121" w:rsidRPr="00427121" w:rsidRDefault="00C5487F">
      <w:pPr>
        <w:pStyle w:val="31"/>
        <w:rPr>
          <w:rFonts w:asciiTheme="minorHAnsi" w:eastAsiaTheme="minorEastAsia" w:hAnsiTheme="minorHAnsi" w:cstheme="minorBidi"/>
          <w:noProof/>
          <w:lang w:eastAsia="ru-RU"/>
        </w:rPr>
      </w:pPr>
      <w:hyperlink w:anchor="_Toc29469818" w:history="1">
        <w:r w:rsidR="00427121" w:rsidRPr="00427121">
          <w:rPr>
            <w:rStyle w:val="a9"/>
            <w:noProof/>
            <w:color w:val="auto"/>
          </w:rPr>
          <w:t>2.13.2.</w:t>
        </w:r>
        <w:r w:rsidR="00427121" w:rsidRPr="00427121">
          <w:rPr>
            <w:rFonts w:asciiTheme="minorHAnsi" w:eastAsiaTheme="minorEastAsia" w:hAnsiTheme="minorHAnsi" w:cstheme="minorBidi"/>
            <w:noProof/>
            <w:lang w:eastAsia="ru-RU"/>
          </w:rPr>
          <w:tab/>
        </w:r>
        <w:r w:rsidR="00427121" w:rsidRPr="00427121">
          <w:rPr>
            <w:rStyle w:val="a9"/>
            <w:noProof/>
            <w:color w:val="auto"/>
          </w:rPr>
          <w:t>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_Toc29469818 \h </w:instrText>
        </w:r>
        <w:r w:rsidR="00427121" w:rsidRPr="00427121">
          <w:rPr>
            <w:noProof/>
            <w:webHidden/>
          </w:rPr>
        </w:r>
        <w:r w:rsidR="00427121" w:rsidRPr="00427121">
          <w:rPr>
            <w:noProof/>
            <w:webHidden/>
          </w:rPr>
          <w:fldChar w:fldCharType="separate"/>
        </w:r>
        <w:r w:rsidR="009E74C9">
          <w:rPr>
            <w:noProof/>
            <w:webHidden/>
          </w:rPr>
          <w:t>73</w:t>
        </w:r>
        <w:r w:rsidR="00427121" w:rsidRPr="00427121">
          <w:rPr>
            <w:noProof/>
            <w:webHidden/>
          </w:rPr>
          <w:fldChar w:fldCharType="end"/>
        </w:r>
      </w:hyperlink>
    </w:p>
    <w:p w:rsidR="00427121" w:rsidRPr="00427121" w:rsidRDefault="00C5487F">
      <w:pPr>
        <w:pStyle w:val="24"/>
        <w:rPr>
          <w:rFonts w:asciiTheme="minorHAnsi" w:eastAsiaTheme="minorEastAsia" w:hAnsiTheme="minorHAnsi" w:cstheme="minorBidi"/>
          <w:noProof/>
          <w:lang w:eastAsia="ru-RU"/>
        </w:rPr>
      </w:pPr>
      <w:hyperlink w:anchor="_Toc29469819" w:history="1">
        <w:r w:rsidR="00427121" w:rsidRPr="00427121">
          <w:rPr>
            <w:rStyle w:val="a9"/>
            <w:noProof/>
            <w:color w:val="auto"/>
          </w:rPr>
          <w:t>2.14.</w:t>
        </w:r>
        <w:r w:rsidR="00427121" w:rsidRPr="00427121">
          <w:rPr>
            <w:rFonts w:asciiTheme="minorHAnsi" w:eastAsiaTheme="minorEastAsia" w:hAnsiTheme="minorHAnsi" w:cstheme="minorBidi"/>
            <w:noProof/>
            <w:lang w:eastAsia="ru-RU"/>
          </w:rPr>
          <w:tab/>
        </w:r>
        <w:r w:rsidR="00427121" w:rsidRPr="00427121">
          <w:rPr>
            <w:rStyle w:val="a9"/>
            <w:noProof/>
            <w:color w:val="auto"/>
          </w:rPr>
          <w:t>Задолженность и перерасчёты по отменённым налогам, сборам и иным обязательным платежам  182 1 09 00000 00 0000 000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_Toc29469819 \h </w:instrText>
        </w:r>
        <w:r w:rsidR="00427121" w:rsidRPr="00427121">
          <w:rPr>
            <w:noProof/>
            <w:webHidden/>
          </w:rPr>
        </w:r>
        <w:r w:rsidR="00427121" w:rsidRPr="00427121">
          <w:rPr>
            <w:noProof/>
            <w:webHidden/>
          </w:rPr>
          <w:fldChar w:fldCharType="separate"/>
        </w:r>
        <w:r w:rsidR="009E74C9">
          <w:rPr>
            <w:noProof/>
            <w:webHidden/>
          </w:rPr>
          <w:t>74</w:t>
        </w:r>
        <w:r w:rsidR="00427121" w:rsidRPr="00427121">
          <w:rPr>
            <w:noProof/>
            <w:webHidden/>
          </w:rPr>
          <w:fldChar w:fldCharType="end"/>
        </w:r>
      </w:hyperlink>
    </w:p>
    <w:p w:rsidR="00427121" w:rsidRPr="00427121" w:rsidRDefault="00C5487F">
      <w:pPr>
        <w:pStyle w:val="24"/>
        <w:rPr>
          <w:rFonts w:asciiTheme="minorHAnsi" w:eastAsiaTheme="minorEastAsia" w:hAnsiTheme="minorHAnsi" w:cstheme="minorBidi"/>
          <w:noProof/>
          <w:lang w:eastAsia="ru-RU"/>
        </w:rPr>
      </w:pPr>
      <w:hyperlink w:anchor="_Toc29469820" w:history="1">
        <w:r w:rsidR="00427121" w:rsidRPr="00427121">
          <w:rPr>
            <w:rStyle w:val="a9"/>
            <w:noProof/>
            <w:color w:val="auto"/>
          </w:rPr>
          <w:t>2.15.</w:t>
        </w:r>
        <w:r w:rsidR="00427121" w:rsidRPr="00427121">
          <w:rPr>
            <w:rFonts w:asciiTheme="minorHAnsi" w:eastAsiaTheme="minorEastAsia" w:hAnsiTheme="minorHAnsi" w:cstheme="minorBidi"/>
            <w:noProof/>
            <w:lang w:eastAsia="ru-RU"/>
          </w:rPr>
          <w:tab/>
        </w:r>
        <w:r w:rsidR="00427121" w:rsidRPr="00427121">
          <w:rPr>
            <w:rStyle w:val="a9"/>
            <w:noProof/>
            <w:color w:val="auto"/>
          </w:rPr>
          <w:t>Платежи при пользовании природными ресурсами  182 1 12 00000 00 0000 000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_Toc29469820 \h </w:instrText>
        </w:r>
        <w:r w:rsidR="00427121" w:rsidRPr="00427121">
          <w:rPr>
            <w:noProof/>
            <w:webHidden/>
          </w:rPr>
        </w:r>
        <w:r w:rsidR="00427121" w:rsidRPr="00427121">
          <w:rPr>
            <w:noProof/>
            <w:webHidden/>
          </w:rPr>
          <w:fldChar w:fldCharType="separate"/>
        </w:r>
        <w:r w:rsidR="009E74C9">
          <w:rPr>
            <w:noProof/>
            <w:webHidden/>
          </w:rPr>
          <w:t>74</w:t>
        </w:r>
        <w:r w:rsidR="00427121" w:rsidRPr="00427121">
          <w:rPr>
            <w:noProof/>
            <w:webHidden/>
          </w:rPr>
          <w:fldChar w:fldCharType="end"/>
        </w:r>
      </w:hyperlink>
    </w:p>
    <w:p w:rsidR="00427121" w:rsidRPr="00427121" w:rsidRDefault="00C5487F">
      <w:pPr>
        <w:pStyle w:val="31"/>
        <w:rPr>
          <w:rFonts w:asciiTheme="minorHAnsi" w:eastAsiaTheme="minorEastAsia" w:hAnsiTheme="minorHAnsi" w:cstheme="minorBidi"/>
          <w:noProof/>
          <w:lang w:eastAsia="ru-RU"/>
        </w:rPr>
      </w:pPr>
      <w:hyperlink w:anchor="_Toc29469821" w:history="1">
        <w:r w:rsidR="00427121" w:rsidRPr="00427121">
          <w:rPr>
            <w:rStyle w:val="a9"/>
            <w:noProof/>
            <w:color w:val="auto"/>
          </w:rPr>
          <w:t>2.15.1.</w:t>
        </w:r>
        <w:r w:rsidR="00427121" w:rsidRPr="00427121">
          <w:rPr>
            <w:rFonts w:asciiTheme="minorHAnsi" w:eastAsiaTheme="minorEastAsia" w:hAnsiTheme="minorHAnsi" w:cstheme="minorBidi"/>
            <w:noProof/>
            <w:lang w:eastAsia="ru-RU"/>
          </w:rPr>
          <w:tab/>
        </w:r>
        <w:r w:rsidR="00427121" w:rsidRPr="00427121">
          <w:rPr>
            <w:rStyle w:val="a9"/>
            <w:noProof/>
            <w:color w:val="auto"/>
          </w:rPr>
          <w:t>Регулярные платежи за пользование недрами при пользовании недрами на территории Российской Федерации  182 1 12 02030 01 0000 120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_Toc29469821 \h </w:instrText>
        </w:r>
        <w:r w:rsidR="00427121" w:rsidRPr="00427121">
          <w:rPr>
            <w:noProof/>
            <w:webHidden/>
          </w:rPr>
        </w:r>
        <w:r w:rsidR="00427121" w:rsidRPr="00427121">
          <w:rPr>
            <w:noProof/>
            <w:webHidden/>
          </w:rPr>
          <w:fldChar w:fldCharType="separate"/>
        </w:r>
        <w:r w:rsidR="009E74C9">
          <w:rPr>
            <w:noProof/>
            <w:webHidden/>
          </w:rPr>
          <w:t>74</w:t>
        </w:r>
        <w:r w:rsidR="00427121" w:rsidRPr="00427121">
          <w:rPr>
            <w:noProof/>
            <w:webHidden/>
          </w:rPr>
          <w:fldChar w:fldCharType="end"/>
        </w:r>
      </w:hyperlink>
    </w:p>
    <w:p w:rsidR="00427121" w:rsidRPr="00427121" w:rsidRDefault="00C5487F">
      <w:pPr>
        <w:pStyle w:val="31"/>
        <w:rPr>
          <w:rFonts w:asciiTheme="minorHAnsi" w:eastAsiaTheme="minorEastAsia" w:hAnsiTheme="minorHAnsi" w:cstheme="minorBidi"/>
          <w:noProof/>
          <w:lang w:eastAsia="ru-RU"/>
        </w:rPr>
      </w:pPr>
      <w:hyperlink w:anchor="_Toc29469822" w:history="1">
        <w:r w:rsidR="00427121" w:rsidRPr="00427121">
          <w:rPr>
            <w:rStyle w:val="a9"/>
            <w:noProof/>
            <w:color w:val="auto"/>
          </w:rPr>
          <w:t>2.15.2.</w:t>
        </w:r>
        <w:r w:rsidR="00427121" w:rsidRPr="00427121">
          <w:rPr>
            <w:rFonts w:asciiTheme="minorHAnsi" w:eastAsiaTheme="minorEastAsia" w:hAnsiTheme="minorHAnsi" w:cstheme="minorBidi"/>
            <w:noProof/>
            <w:lang w:eastAsia="ru-RU"/>
          </w:rPr>
          <w:tab/>
        </w:r>
        <w:r w:rsidR="00427121" w:rsidRPr="00427121">
          <w:rPr>
            <w:rStyle w:val="a9"/>
            <w:noProof/>
            <w:color w:val="auto"/>
          </w:rPr>
          <w:t>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182 1 12 02080 01 0000 120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_Toc29469822 \h </w:instrText>
        </w:r>
        <w:r w:rsidR="00427121" w:rsidRPr="00427121">
          <w:rPr>
            <w:noProof/>
            <w:webHidden/>
          </w:rPr>
        </w:r>
        <w:r w:rsidR="00427121" w:rsidRPr="00427121">
          <w:rPr>
            <w:noProof/>
            <w:webHidden/>
          </w:rPr>
          <w:fldChar w:fldCharType="separate"/>
        </w:r>
        <w:r w:rsidR="009E74C9">
          <w:rPr>
            <w:noProof/>
            <w:webHidden/>
          </w:rPr>
          <w:t>74</w:t>
        </w:r>
        <w:r w:rsidR="00427121" w:rsidRPr="00427121">
          <w:rPr>
            <w:noProof/>
            <w:webHidden/>
          </w:rPr>
          <w:fldChar w:fldCharType="end"/>
        </w:r>
      </w:hyperlink>
    </w:p>
    <w:p w:rsidR="00427121" w:rsidRPr="00427121" w:rsidRDefault="00C5487F">
      <w:pPr>
        <w:pStyle w:val="24"/>
        <w:rPr>
          <w:rFonts w:asciiTheme="minorHAnsi" w:eastAsiaTheme="minorEastAsia" w:hAnsiTheme="minorHAnsi" w:cstheme="minorBidi"/>
          <w:noProof/>
          <w:lang w:eastAsia="ru-RU"/>
        </w:rPr>
      </w:pPr>
      <w:hyperlink w:anchor="_Toc29469823" w:history="1">
        <w:r w:rsidR="00427121" w:rsidRPr="00427121">
          <w:rPr>
            <w:rStyle w:val="a9"/>
            <w:noProof/>
            <w:color w:val="auto"/>
          </w:rPr>
          <w:t>2.16.</w:t>
        </w:r>
        <w:r w:rsidR="00427121" w:rsidRPr="00427121">
          <w:rPr>
            <w:rFonts w:asciiTheme="minorHAnsi" w:eastAsiaTheme="minorEastAsia" w:hAnsiTheme="minorHAnsi" w:cstheme="minorBidi"/>
            <w:noProof/>
            <w:lang w:eastAsia="ru-RU"/>
          </w:rPr>
          <w:tab/>
        </w:r>
        <w:r w:rsidR="00427121" w:rsidRPr="00427121">
          <w:rPr>
            <w:rStyle w:val="a9"/>
            <w:noProof/>
            <w:color w:val="auto"/>
          </w:rPr>
          <w:t>Доходы от оказания платных услуг (работ) и компенсации затрат государства  182 1 13 00000 00 0000 000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_Toc29469823 \h </w:instrText>
        </w:r>
        <w:r w:rsidR="00427121" w:rsidRPr="00427121">
          <w:rPr>
            <w:noProof/>
            <w:webHidden/>
          </w:rPr>
        </w:r>
        <w:r w:rsidR="00427121" w:rsidRPr="00427121">
          <w:rPr>
            <w:noProof/>
            <w:webHidden/>
          </w:rPr>
          <w:fldChar w:fldCharType="separate"/>
        </w:r>
        <w:r w:rsidR="009E74C9">
          <w:rPr>
            <w:noProof/>
            <w:webHidden/>
          </w:rPr>
          <w:t>75</w:t>
        </w:r>
        <w:r w:rsidR="00427121" w:rsidRPr="00427121">
          <w:rPr>
            <w:noProof/>
            <w:webHidden/>
          </w:rPr>
          <w:fldChar w:fldCharType="end"/>
        </w:r>
      </w:hyperlink>
    </w:p>
    <w:p w:rsidR="00427121" w:rsidRPr="00427121" w:rsidRDefault="00C5487F">
      <w:pPr>
        <w:pStyle w:val="31"/>
        <w:rPr>
          <w:rFonts w:asciiTheme="minorHAnsi" w:eastAsiaTheme="minorEastAsia" w:hAnsiTheme="minorHAnsi" w:cstheme="minorBidi"/>
          <w:noProof/>
          <w:lang w:eastAsia="ru-RU"/>
        </w:rPr>
      </w:pPr>
      <w:hyperlink w:anchor="_Toc29469824" w:history="1">
        <w:r w:rsidR="00427121" w:rsidRPr="00427121">
          <w:rPr>
            <w:rStyle w:val="a9"/>
            <w:noProof/>
            <w:color w:val="auto"/>
          </w:rPr>
          <w:t>2.16.1.</w:t>
        </w:r>
        <w:r w:rsidR="00427121" w:rsidRPr="00427121">
          <w:rPr>
            <w:rFonts w:asciiTheme="minorHAnsi" w:eastAsiaTheme="minorEastAsia" w:hAnsiTheme="minorHAnsi" w:cstheme="minorBidi"/>
            <w:noProof/>
            <w:lang w:eastAsia="ru-RU"/>
          </w:rPr>
          <w:tab/>
        </w:r>
        <w:r w:rsidR="00427121" w:rsidRPr="00427121">
          <w:rPr>
            <w:rStyle w:val="a9"/>
            <w:noProof/>
            <w:color w:val="auto"/>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_Toc29469824 \h </w:instrText>
        </w:r>
        <w:r w:rsidR="00427121" w:rsidRPr="00427121">
          <w:rPr>
            <w:noProof/>
            <w:webHidden/>
          </w:rPr>
        </w:r>
        <w:r w:rsidR="00427121" w:rsidRPr="00427121">
          <w:rPr>
            <w:noProof/>
            <w:webHidden/>
          </w:rPr>
          <w:fldChar w:fldCharType="separate"/>
        </w:r>
        <w:r w:rsidR="009E74C9">
          <w:rPr>
            <w:noProof/>
            <w:webHidden/>
          </w:rPr>
          <w:t>75</w:t>
        </w:r>
        <w:r w:rsidR="00427121" w:rsidRPr="00427121">
          <w:rPr>
            <w:noProof/>
            <w:webHidden/>
          </w:rPr>
          <w:fldChar w:fldCharType="end"/>
        </w:r>
      </w:hyperlink>
    </w:p>
    <w:p w:rsidR="00427121" w:rsidRPr="00427121" w:rsidRDefault="00C5487F">
      <w:pPr>
        <w:pStyle w:val="31"/>
        <w:rPr>
          <w:rFonts w:asciiTheme="minorHAnsi" w:eastAsiaTheme="minorEastAsia" w:hAnsiTheme="minorHAnsi" w:cstheme="minorBidi"/>
          <w:noProof/>
          <w:lang w:eastAsia="ru-RU"/>
        </w:rPr>
      </w:pPr>
      <w:hyperlink w:anchor="_Toc29469825" w:history="1">
        <w:r w:rsidR="00427121" w:rsidRPr="00427121">
          <w:rPr>
            <w:rStyle w:val="a9"/>
            <w:noProof/>
            <w:color w:val="auto"/>
          </w:rPr>
          <w:t>2.16.2.</w:t>
        </w:r>
        <w:r w:rsidR="00427121" w:rsidRPr="00427121">
          <w:rPr>
            <w:rFonts w:asciiTheme="minorHAnsi" w:eastAsiaTheme="minorEastAsia" w:hAnsiTheme="minorHAnsi" w:cstheme="minorBidi"/>
            <w:noProof/>
            <w:lang w:eastAsia="ru-RU"/>
          </w:rPr>
          <w:tab/>
        </w:r>
        <w:r w:rsidR="00427121" w:rsidRPr="00427121">
          <w:rPr>
            <w:rStyle w:val="a9"/>
            <w:noProof/>
            <w:color w:val="auto"/>
          </w:rPr>
          <w:t>Плата за предоставление сведений, содержащихся в государственном адресном реестре 182 1 13 01060 01 0000 130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_Toc29469825 \h </w:instrText>
        </w:r>
        <w:r w:rsidR="00427121" w:rsidRPr="00427121">
          <w:rPr>
            <w:noProof/>
            <w:webHidden/>
          </w:rPr>
        </w:r>
        <w:r w:rsidR="00427121" w:rsidRPr="00427121">
          <w:rPr>
            <w:noProof/>
            <w:webHidden/>
          </w:rPr>
          <w:fldChar w:fldCharType="separate"/>
        </w:r>
        <w:r w:rsidR="009E74C9">
          <w:rPr>
            <w:noProof/>
            <w:webHidden/>
          </w:rPr>
          <w:t>76</w:t>
        </w:r>
        <w:r w:rsidR="00427121" w:rsidRPr="00427121">
          <w:rPr>
            <w:noProof/>
            <w:webHidden/>
          </w:rPr>
          <w:fldChar w:fldCharType="end"/>
        </w:r>
      </w:hyperlink>
    </w:p>
    <w:p w:rsidR="00427121" w:rsidRPr="00427121" w:rsidRDefault="00C5487F">
      <w:pPr>
        <w:pStyle w:val="31"/>
        <w:rPr>
          <w:rFonts w:asciiTheme="minorHAnsi" w:eastAsiaTheme="minorEastAsia" w:hAnsiTheme="minorHAnsi" w:cstheme="minorBidi"/>
          <w:noProof/>
          <w:lang w:eastAsia="ru-RU"/>
        </w:rPr>
      </w:pPr>
      <w:hyperlink w:anchor="_Toc29469826" w:history="1">
        <w:r w:rsidR="00427121" w:rsidRPr="00427121">
          <w:rPr>
            <w:rStyle w:val="a9"/>
            <w:noProof/>
            <w:color w:val="auto"/>
          </w:rPr>
          <w:t>2.16.3.</w:t>
        </w:r>
        <w:r w:rsidR="00427121" w:rsidRPr="00427121">
          <w:rPr>
            <w:rFonts w:asciiTheme="minorHAnsi" w:eastAsiaTheme="minorEastAsia" w:hAnsiTheme="minorHAnsi" w:cstheme="minorBidi"/>
            <w:noProof/>
            <w:lang w:eastAsia="ru-RU"/>
          </w:rPr>
          <w:tab/>
        </w:r>
        <w:r w:rsidR="00427121" w:rsidRPr="00427121">
          <w:rPr>
            <w:rStyle w:val="a9"/>
            <w:noProof/>
            <w:color w:val="auto"/>
          </w:rPr>
          <w:t>Плата за предоставление информации из реестра дисквалифицированных лиц  182 1 13 01190 01 0000 130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_Toc29469826 \h </w:instrText>
        </w:r>
        <w:r w:rsidR="00427121" w:rsidRPr="00427121">
          <w:rPr>
            <w:noProof/>
            <w:webHidden/>
          </w:rPr>
        </w:r>
        <w:r w:rsidR="00427121" w:rsidRPr="00427121">
          <w:rPr>
            <w:noProof/>
            <w:webHidden/>
          </w:rPr>
          <w:fldChar w:fldCharType="separate"/>
        </w:r>
        <w:r w:rsidR="009E74C9">
          <w:rPr>
            <w:noProof/>
            <w:webHidden/>
          </w:rPr>
          <w:t>76</w:t>
        </w:r>
        <w:r w:rsidR="00427121" w:rsidRPr="00427121">
          <w:rPr>
            <w:noProof/>
            <w:webHidden/>
          </w:rPr>
          <w:fldChar w:fldCharType="end"/>
        </w:r>
      </w:hyperlink>
    </w:p>
    <w:p w:rsidR="00427121" w:rsidRPr="00427121" w:rsidRDefault="00C5487F">
      <w:pPr>
        <w:pStyle w:val="24"/>
        <w:rPr>
          <w:rFonts w:asciiTheme="minorHAnsi" w:eastAsiaTheme="minorEastAsia" w:hAnsiTheme="minorHAnsi" w:cstheme="minorBidi"/>
          <w:noProof/>
          <w:lang w:eastAsia="ru-RU"/>
        </w:rPr>
      </w:pPr>
      <w:hyperlink w:anchor="_Toc29469827" w:history="1">
        <w:r w:rsidR="00427121" w:rsidRPr="00427121">
          <w:rPr>
            <w:rStyle w:val="a9"/>
            <w:noProof/>
            <w:color w:val="auto"/>
          </w:rPr>
          <w:t>2.17.</w:t>
        </w:r>
        <w:r w:rsidR="00427121" w:rsidRPr="00427121">
          <w:rPr>
            <w:rFonts w:asciiTheme="minorHAnsi" w:eastAsiaTheme="minorEastAsia" w:hAnsiTheme="minorHAnsi" w:cstheme="minorBidi"/>
            <w:noProof/>
            <w:lang w:eastAsia="ru-RU"/>
          </w:rPr>
          <w:tab/>
        </w:r>
        <w:r w:rsidR="00427121" w:rsidRPr="00427121">
          <w:rPr>
            <w:rStyle w:val="a9"/>
            <w:noProof/>
            <w:color w:val="auto"/>
          </w:rPr>
          <w:t>Штрафы, санкции, возмещение ущерба  182 1 16 00000 00 0000 000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_Toc29469827 \h </w:instrText>
        </w:r>
        <w:r w:rsidR="00427121" w:rsidRPr="00427121">
          <w:rPr>
            <w:noProof/>
            <w:webHidden/>
          </w:rPr>
        </w:r>
        <w:r w:rsidR="00427121" w:rsidRPr="00427121">
          <w:rPr>
            <w:noProof/>
            <w:webHidden/>
          </w:rPr>
          <w:fldChar w:fldCharType="separate"/>
        </w:r>
        <w:r w:rsidR="009E74C9">
          <w:rPr>
            <w:noProof/>
            <w:webHidden/>
          </w:rPr>
          <w:t>77</w:t>
        </w:r>
        <w:r w:rsidR="00427121" w:rsidRPr="00427121">
          <w:rPr>
            <w:noProof/>
            <w:webHidden/>
          </w:rPr>
          <w:fldChar w:fldCharType="end"/>
        </w:r>
      </w:hyperlink>
    </w:p>
    <w:p w:rsidR="00427121" w:rsidRPr="00427121" w:rsidRDefault="00C5487F">
      <w:pPr>
        <w:pStyle w:val="31"/>
        <w:rPr>
          <w:rFonts w:asciiTheme="minorHAnsi" w:eastAsiaTheme="minorEastAsia" w:hAnsiTheme="minorHAnsi" w:cstheme="minorBidi"/>
          <w:noProof/>
          <w:lang w:eastAsia="ru-RU"/>
        </w:rPr>
      </w:pPr>
      <w:hyperlink w:anchor="_Toc29469828" w:history="1">
        <w:r w:rsidR="00427121" w:rsidRPr="00427121">
          <w:rPr>
            <w:rStyle w:val="a9"/>
            <w:noProof/>
            <w:color w:val="auto"/>
          </w:rPr>
          <w:t>2.17.1.</w:t>
        </w:r>
        <w:r w:rsidR="00427121" w:rsidRPr="00427121">
          <w:rPr>
            <w:rFonts w:asciiTheme="minorHAnsi" w:eastAsiaTheme="minorEastAsia" w:hAnsiTheme="minorHAnsi" w:cstheme="minorBidi"/>
            <w:noProof/>
            <w:lang w:eastAsia="ru-RU"/>
          </w:rPr>
          <w:tab/>
        </w:r>
        <w:r w:rsidR="00427121" w:rsidRPr="00427121">
          <w:rPr>
            <w:rStyle w:val="a9"/>
            <w:noProof/>
            <w:color w:val="auto"/>
          </w:rPr>
          <w:t>Штрафы за налоговые правонарушения, установленные главой 16 Налогового кодекса Российской Федерации (штрафы за нарушение порядка постановки на учёт в налоговом органе 182 1 16 05160 01 0001 140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_Toc29469828 \h </w:instrText>
        </w:r>
        <w:r w:rsidR="00427121" w:rsidRPr="00427121">
          <w:rPr>
            <w:noProof/>
            <w:webHidden/>
          </w:rPr>
        </w:r>
        <w:r w:rsidR="00427121" w:rsidRPr="00427121">
          <w:rPr>
            <w:noProof/>
            <w:webHidden/>
          </w:rPr>
          <w:fldChar w:fldCharType="separate"/>
        </w:r>
        <w:r w:rsidR="009E74C9">
          <w:rPr>
            <w:noProof/>
            <w:webHidden/>
          </w:rPr>
          <w:t>77</w:t>
        </w:r>
        <w:r w:rsidR="00427121" w:rsidRPr="00427121">
          <w:rPr>
            <w:noProof/>
            <w:webHidden/>
          </w:rPr>
          <w:fldChar w:fldCharType="end"/>
        </w:r>
      </w:hyperlink>
    </w:p>
    <w:p w:rsidR="00427121" w:rsidRPr="00427121" w:rsidRDefault="00C5487F">
      <w:pPr>
        <w:pStyle w:val="31"/>
        <w:rPr>
          <w:rFonts w:asciiTheme="minorHAnsi" w:eastAsiaTheme="minorEastAsia" w:hAnsiTheme="minorHAnsi" w:cstheme="minorBidi"/>
          <w:noProof/>
          <w:lang w:eastAsia="ru-RU"/>
        </w:rPr>
      </w:pPr>
      <w:hyperlink w:anchor="_Toc29469829" w:history="1">
        <w:r w:rsidR="00427121" w:rsidRPr="00427121">
          <w:rPr>
            <w:rStyle w:val="a9"/>
            <w:noProof/>
            <w:color w:val="auto"/>
          </w:rPr>
          <w:t>2.17.2.</w:t>
        </w:r>
        <w:r w:rsidR="00427121" w:rsidRPr="00427121">
          <w:rPr>
            <w:rFonts w:asciiTheme="minorHAnsi" w:eastAsiaTheme="minorEastAsia" w:hAnsiTheme="minorHAnsi" w:cstheme="minorBidi"/>
            <w:noProof/>
            <w:lang w:eastAsia="ru-RU"/>
          </w:rPr>
          <w:tab/>
        </w:r>
        <w:r w:rsidR="00427121" w:rsidRPr="00427121">
          <w:rPr>
            <w:rStyle w:val="a9"/>
            <w:noProof/>
            <w:color w:val="auto"/>
          </w:rPr>
          <w:t>Штрафы за налоговые правонарушения, установленные главой 16 Налогового кодекса Российской Федерации (штрафы за непредставление налоговой декларации (расчёта финансового результата инвестиционного товарищества, расчёта по страховым взносам)) 182 1 16 05160 01 0002 140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_Toc29469829 \h </w:instrText>
        </w:r>
        <w:r w:rsidR="00427121" w:rsidRPr="00427121">
          <w:rPr>
            <w:noProof/>
            <w:webHidden/>
          </w:rPr>
        </w:r>
        <w:r w:rsidR="00427121" w:rsidRPr="00427121">
          <w:rPr>
            <w:noProof/>
            <w:webHidden/>
          </w:rPr>
          <w:fldChar w:fldCharType="separate"/>
        </w:r>
        <w:r w:rsidR="009E74C9">
          <w:rPr>
            <w:noProof/>
            <w:webHidden/>
          </w:rPr>
          <w:t>78</w:t>
        </w:r>
        <w:r w:rsidR="00427121" w:rsidRPr="00427121">
          <w:rPr>
            <w:noProof/>
            <w:webHidden/>
          </w:rPr>
          <w:fldChar w:fldCharType="end"/>
        </w:r>
      </w:hyperlink>
    </w:p>
    <w:p w:rsidR="00427121" w:rsidRPr="00427121" w:rsidRDefault="00C5487F">
      <w:pPr>
        <w:pStyle w:val="31"/>
        <w:rPr>
          <w:rFonts w:asciiTheme="minorHAnsi" w:eastAsiaTheme="minorEastAsia" w:hAnsiTheme="minorHAnsi" w:cstheme="minorBidi"/>
          <w:noProof/>
          <w:lang w:eastAsia="ru-RU"/>
        </w:rPr>
      </w:pPr>
      <w:hyperlink w:anchor="_Toc29469830" w:history="1">
        <w:r w:rsidR="00427121" w:rsidRPr="00427121">
          <w:rPr>
            <w:rStyle w:val="a9"/>
            <w:noProof/>
            <w:color w:val="auto"/>
          </w:rPr>
          <w:t>2.17.3.</w:t>
        </w:r>
        <w:r w:rsidR="00427121" w:rsidRPr="00427121">
          <w:rPr>
            <w:rFonts w:asciiTheme="minorHAnsi" w:eastAsiaTheme="minorEastAsia" w:hAnsiTheme="minorHAnsi" w:cstheme="minorBidi"/>
            <w:noProof/>
            <w:lang w:eastAsia="ru-RU"/>
          </w:rPr>
          <w:tab/>
        </w:r>
        <w:r w:rsidR="00427121" w:rsidRPr="00427121">
          <w:rPr>
            <w:rStyle w:val="a9"/>
            <w:noProof/>
            <w:color w:val="auto"/>
          </w:rPr>
          <w:t>Штрафы за налоговые правонарушения, установленные главой 16 Налогового кодекса Российской Федерации (штрафы за нарушение установленного способа представления налоговой декларации (расчёта)) 182 1 16 05160 01 0003 140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_Toc29469830 \h </w:instrText>
        </w:r>
        <w:r w:rsidR="00427121" w:rsidRPr="00427121">
          <w:rPr>
            <w:noProof/>
            <w:webHidden/>
          </w:rPr>
        </w:r>
        <w:r w:rsidR="00427121" w:rsidRPr="00427121">
          <w:rPr>
            <w:noProof/>
            <w:webHidden/>
          </w:rPr>
          <w:fldChar w:fldCharType="separate"/>
        </w:r>
        <w:r w:rsidR="009E74C9">
          <w:rPr>
            <w:noProof/>
            <w:webHidden/>
          </w:rPr>
          <w:t>79</w:t>
        </w:r>
        <w:r w:rsidR="00427121" w:rsidRPr="00427121">
          <w:rPr>
            <w:noProof/>
            <w:webHidden/>
          </w:rPr>
          <w:fldChar w:fldCharType="end"/>
        </w:r>
      </w:hyperlink>
    </w:p>
    <w:p w:rsidR="00427121" w:rsidRPr="00427121" w:rsidRDefault="00C5487F">
      <w:pPr>
        <w:pStyle w:val="31"/>
        <w:rPr>
          <w:rFonts w:asciiTheme="minorHAnsi" w:eastAsiaTheme="minorEastAsia" w:hAnsiTheme="minorHAnsi" w:cstheme="minorBidi"/>
          <w:noProof/>
          <w:lang w:eastAsia="ru-RU"/>
        </w:rPr>
      </w:pPr>
      <w:hyperlink w:anchor="_Toc29469831" w:history="1">
        <w:r w:rsidR="00427121" w:rsidRPr="00427121">
          <w:rPr>
            <w:rStyle w:val="a9"/>
            <w:noProof/>
            <w:color w:val="auto"/>
          </w:rPr>
          <w:t>2.17.4.</w:t>
        </w:r>
        <w:r w:rsidR="00427121" w:rsidRPr="00427121">
          <w:rPr>
            <w:rFonts w:asciiTheme="minorHAnsi" w:eastAsiaTheme="minorEastAsia" w:hAnsiTheme="minorHAnsi" w:cstheme="minorBidi"/>
            <w:noProof/>
            <w:lang w:eastAsia="ru-RU"/>
          </w:rPr>
          <w:tab/>
        </w:r>
        <w:r w:rsidR="00427121" w:rsidRPr="00427121">
          <w:rPr>
            <w:rStyle w:val="a9"/>
            <w:noProof/>
            <w:color w:val="auto"/>
          </w:rPr>
          <w:t>Штрафы за налоговые правонарушения, установленные главой 16 Налогового кодекса Российской Федерации (штрафы за представление в налоговый орган управляющим товарищем, ответственным за ведение налогового учёта, расчёта финансового результата инвестиционного товарищества, содержащего недостоверные сведения)  182 1 16 05160 01 0004 140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_Toc29469831 \h </w:instrText>
        </w:r>
        <w:r w:rsidR="00427121" w:rsidRPr="00427121">
          <w:rPr>
            <w:noProof/>
            <w:webHidden/>
          </w:rPr>
        </w:r>
        <w:r w:rsidR="00427121" w:rsidRPr="00427121">
          <w:rPr>
            <w:noProof/>
            <w:webHidden/>
          </w:rPr>
          <w:fldChar w:fldCharType="separate"/>
        </w:r>
        <w:r w:rsidR="009E74C9">
          <w:rPr>
            <w:noProof/>
            <w:webHidden/>
          </w:rPr>
          <w:t>79</w:t>
        </w:r>
        <w:r w:rsidR="00427121" w:rsidRPr="00427121">
          <w:rPr>
            <w:noProof/>
            <w:webHidden/>
          </w:rPr>
          <w:fldChar w:fldCharType="end"/>
        </w:r>
      </w:hyperlink>
    </w:p>
    <w:p w:rsidR="00427121" w:rsidRPr="00427121" w:rsidRDefault="00C5487F">
      <w:pPr>
        <w:pStyle w:val="31"/>
        <w:rPr>
          <w:rFonts w:asciiTheme="minorHAnsi" w:eastAsiaTheme="minorEastAsia" w:hAnsiTheme="minorHAnsi" w:cstheme="minorBidi"/>
          <w:noProof/>
          <w:lang w:eastAsia="ru-RU"/>
        </w:rPr>
      </w:pPr>
      <w:hyperlink w:anchor="_Toc29469832" w:history="1">
        <w:r w:rsidR="00427121" w:rsidRPr="00427121">
          <w:rPr>
            <w:rStyle w:val="a9"/>
            <w:noProof/>
            <w:color w:val="auto"/>
          </w:rPr>
          <w:t>2.17.5.</w:t>
        </w:r>
        <w:r w:rsidR="00427121" w:rsidRPr="00427121">
          <w:rPr>
            <w:rFonts w:asciiTheme="minorHAnsi" w:eastAsiaTheme="minorEastAsia" w:hAnsiTheme="minorHAnsi" w:cstheme="minorBidi"/>
            <w:noProof/>
            <w:lang w:eastAsia="ru-RU"/>
          </w:rPr>
          <w:tab/>
        </w:r>
        <w:r w:rsidR="00427121" w:rsidRPr="00427121">
          <w:rPr>
            <w:rStyle w:val="a9"/>
            <w:noProof/>
            <w:color w:val="auto"/>
          </w:rPr>
          <w:t>Штрафы за налоговые правонарушения, установленные главой 16 Налогового кодекса Российской Федерации (штрафы за грубое нарушение правил учёта доходов и расходов и объектов налогообложения (базы для исчисления страховых взносов)) 182 1 16 05160 01 0005 140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_Toc29469832 \h </w:instrText>
        </w:r>
        <w:r w:rsidR="00427121" w:rsidRPr="00427121">
          <w:rPr>
            <w:noProof/>
            <w:webHidden/>
          </w:rPr>
        </w:r>
        <w:r w:rsidR="00427121" w:rsidRPr="00427121">
          <w:rPr>
            <w:noProof/>
            <w:webHidden/>
          </w:rPr>
          <w:fldChar w:fldCharType="separate"/>
        </w:r>
        <w:r w:rsidR="009E74C9">
          <w:rPr>
            <w:noProof/>
            <w:webHidden/>
          </w:rPr>
          <w:t>80</w:t>
        </w:r>
        <w:r w:rsidR="00427121" w:rsidRPr="00427121">
          <w:rPr>
            <w:noProof/>
            <w:webHidden/>
          </w:rPr>
          <w:fldChar w:fldCharType="end"/>
        </w:r>
      </w:hyperlink>
    </w:p>
    <w:p w:rsidR="00427121" w:rsidRPr="00427121" w:rsidRDefault="00C5487F">
      <w:pPr>
        <w:pStyle w:val="31"/>
        <w:rPr>
          <w:rFonts w:asciiTheme="minorHAnsi" w:eastAsiaTheme="minorEastAsia" w:hAnsiTheme="minorHAnsi" w:cstheme="minorBidi"/>
          <w:noProof/>
          <w:lang w:eastAsia="ru-RU"/>
        </w:rPr>
      </w:pPr>
      <w:hyperlink w:anchor="_Toc29469833" w:history="1">
        <w:r w:rsidR="00427121" w:rsidRPr="00427121">
          <w:rPr>
            <w:rStyle w:val="a9"/>
            <w:noProof/>
            <w:color w:val="auto"/>
          </w:rPr>
          <w:t>2.17.6.</w:t>
        </w:r>
        <w:r w:rsidR="00427121" w:rsidRPr="00427121">
          <w:rPr>
            <w:rFonts w:asciiTheme="minorHAnsi" w:eastAsiaTheme="minorEastAsia" w:hAnsiTheme="minorHAnsi" w:cstheme="minorBidi"/>
            <w:noProof/>
            <w:lang w:eastAsia="ru-RU"/>
          </w:rPr>
          <w:tab/>
        </w:r>
        <w:r w:rsidR="00427121" w:rsidRPr="00427121">
          <w:rPr>
            <w:rStyle w:val="a9"/>
            <w:noProof/>
            <w:color w:val="auto"/>
          </w:rPr>
          <w:t>Штрафы за налоговые правонарушения, установленные главой 16 Налогового кодекса Российской Федерации (штрафы за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 182 1 16 05160 01 0006 140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_Toc29469833 \h </w:instrText>
        </w:r>
        <w:r w:rsidR="00427121" w:rsidRPr="00427121">
          <w:rPr>
            <w:noProof/>
            <w:webHidden/>
          </w:rPr>
        </w:r>
        <w:r w:rsidR="00427121" w:rsidRPr="00427121">
          <w:rPr>
            <w:noProof/>
            <w:webHidden/>
          </w:rPr>
          <w:fldChar w:fldCharType="separate"/>
        </w:r>
        <w:r w:rsidR="009E74C9">
          <w:rPr>
            <w:noProof/>
            <w:webHidden/>
          </w:rPr>
          <w:t>81</w:t>
        </w:r>
        <w:r w:rsidR="00427121" w:rsidRPr="00427121">
          <w:rPr>
            <w:noProof/>
            <w:webHidden/>
          </w:rPr>
          <w:fldChar w:fldCharType="end"/>
        </w:r>
      </w:hyperlink>
    </w:p>
    <w:p w:rsidR="00427121" w:rsidRPr="00427121" w:rsidRDefault="00C5487F">
      <w:pPr>
        <w:pStyle w:val="31"/>
        <w:rPr>
          <w:rFonts w:asciiTheme="minorHAnsi" w:eastAsiaTheme="minorEastAsia" w:hAnsiTheme="minorHAnsi" w:cstheme="minorBidi"/>
          <w:noProof/>
          <w:lang w:eastAsia="ru-RU"/>
        </w:rPr>
      </w:pPr>
      <w:hyperlink w:anchor="_Toc29469834" w:history="1">
        <w:r w:rsidR="00427121" w:rsidRPr="00427121">
          <w:rPr>
            <w:rStyle w:val="a9"/>
            <w:noProof/>
            <w:color w:val="auto"/>
          </w:rPr>
          <w:t>2.17.7.</w:t>
        </w:r>
        <w:r w:rsidR="00427121" w:rsidRPr="00427121">
          <w:rPr>
            <w:rFonts w:asciiTheme="minorHAnsi" w:eastAsiaTheme="minorEastAsia" w:hAnsiTheme="minorHAnsi" w:cstheme="minorBidi"/>
            <w:noProof/>
            <w:lang w:eastAsia="ru-RU"/>
          </w:rPr>
          <w:tab/>
        </w:r>
        <w:r w:rsidR="00427121" w:rsidRPr="00427121">
          <w:rPr>
            <w:rStyle w:val="a9"/>
            <w:noProof/>
            <w:color w:val="auto"/>
          </w:rPr>
          <w:t>Штрафы за налоговые правонарушения, установленные главой 16 Налогового кодекса Российской Федерации (штрафы за непредставление налоговому органу сведений, необходимых для осуществления налогового контроля) 182 1 16 05160 01 0007 140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_Toc29469834 \h </w:instrText>
        </w:r>
        <w:r w:rsidR="00427121" w:rsidRPr="00427121">
          <w:rPr>
            <w:noProof/>
            <w:webHidden/>
          </w:rPr>
        </w:r>
        <w:r w:rsidR="00427121" w:rsidRPr="00427121">
          <w:rPr>
            <w:noProof/>
            <w:webHidden/>
          </w:rPr>
          <w:fldChar w:fldCharType="separate"/>
        </w:r>
        <w:r w:rsidR="009E74C9">
          <w:rPr>
            <w:noProof/>
            <w:webHidden/>
          </w:rPr>
          <w:t>82</w:t>
        </w:r>
        <w:r w:rsidR="00427121" w:rsidRPr="00427121">
          <w:rPr>
            <w:noProof/>
            <w:webHidden/>
          </w:rPr>
          <w:fldChar w:fldCharType="end"/>
        </w:r>
      </w:hyperlink>
    </w:p>
    <w:p w:rsidR="00427121" w:rsidRPr="00427121" w:rsidRDefault="00C5487F">
      <w:pPr>
        <w:pStyle w:val="31"/>
        <w:rPr>
          <w:rFonts w:asciiTheme="minorHAnsi" w:eastAsiaTheme="minorEastAsia" w:hAnsiTheme="minorHAnsi" w:cstheme="minorBidi"/>
          <w:noProof/>
          <w:lang w:eastAsia="ru-RU"/>
        </w:rPr>
      </w:pPr>
      <w:hyperlink w:anchor="_Toc29469835" w:history="1">
        <w:r w:rsidR="00427121" w:rsidRPr="00427121">
          <w:rPr>
            <w:rStyle w:val="a9"/>
            <w:noProof/>
            <w:color w:val="auto"/>
          </w:rPr>
          <w:t>2.17.8.</w:t>
        </w:r>
        <w:r w:rsidR="00427121" w:rsidRPr="00427121">
          <w:rPr>
            <w:rFonts w:asciiTheme="minorHAnsi" w:eastAsiaTheme="minorEastAsia" w:hAnsiTheme="minorHAnsi" w:cstheme="minorBidi"/>
            <w:noProof/>
            <w:lang w:eastAsia="ru-RU"/>
          </w:rPr>
          <w:tab/>
        </w:r>
        <w:r w:rsidR="00427121" w:rsidRPr="00427121">
          <w:rPr>
            <w:rStyle w:val="a9"/>
            <w:noProof/>
            <w:color w:val="auto"/>
          </w:rPr>
          <w:t>Штрафы за налоговые правонарушения, установленные главой 16 Налогового кодекса Российской Федерации (штрафы за представление налоговым агентом налоговому органу документов, содержащих недостоверные сведения) 182 1 16 05160 01 0008 140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_Toc29469835 \h </w:instrText>
        </w:r>
        <w:r w:rsidR="00427121" w:rsidRPr="00427121">
          <w:rPr>
            <w:noProof/>
            <w:webHidden/>
          </w:rPr>
        </w:r>
        <w:r w:rsidR="00427121" w:rsidRPr="00427121">
          <w:rPr>
            <w:noProof/>
            <w:webHidden/>
          </w:rPr>
          <w:fldChar w:fldCharType="separate"/>
        </w:r>
        <w:r w:rsidR="009E74C9">
          <w:rPr>
            <w:noProof/>
            <w:webHidden/>
          </w:rPr>
          <w:t>83</w:t>
        </w:r>
        <w:r w:rsidR="00427121" w:rsidRPr="00427121">
          <w:rPr>
            <w:noProof/>
            <w:webHidden/>
          </w:rPr>
          <w:fldChar w:fldCharType="end"/>
        </w:r>
      </w:hyperlink>
    </w:p>
    <w:p w:rsidR="00427121" w:rsidRPr="00427121" w:rsidRDefault="00C5487F">
      <w:pPr>
        <w:pStyle w:val="31"/>
        <w:rPr>
          <w:rFonts w:asciiTheme="minorHAnsi" w:eastAsiaTheme="minorEastAsia" w:hAnsiTheme="minorHAnsi" w:cstheme="minorBidi"/>
          <w:noProof/>
          <w:lang w:eastAsia="ru-RU"/>
        </w:rPr>
      </w:pPr>
      <w:hyperlink w:anchor="_Toc29469836" w:history="1">
        <w:r w:rsidR="00427121" w:rsidRPr="00427121">
          <w:rPr>
            <w:rStyle w:val="a9"/>
            <w:noProof/>
            <w:color w:val="auto"/>
          </w:rPr>
          <w:t>2.17.9.</w:t>
        </w:r>
        <w:r w:rsidR="00427121" w:rsidRPr="00427121">
          <w:rPr>
            <w:rFonts w:asciiTheme="minorHAnsi" w:eastAsiaTheme="minorEastAsia" w:hAnsiTheme="minorHAnsi" w:cstheme="minorBidi"/>
            <w:noProof/>
            <w:lang w:eastAsia="ru-RU"/>
          </w:rPr>
          <w:tab/>
        </w:r>
        <w:r w:rsidR="00427121" w:rsidRPr="00427121">
          <w:rPr>
            <w:rStyle w:val="a9"/>
            <w:noProof/>
            <w:color w:val="auto"/>
          </w:rPr>
          <w:t>Штрафы за налоговые правонарушения, установленные главой 16 Налогового кодекса Российской Федерации (штрафы за неявку либо уклонение от явки без уважительных причин лица, вызываемого по делу о налоговом правонарушении в качестве свидетеля, неправомерный отказ свидетеля от дачи показаний, а равно дача заведомо ложных показаний) 182 1 16 05160 01 0009 140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_Toc29469836 \h </w:instrText>
        </w:r>
        <w:r w:rsidR="00427121" w:rsidRPr="00427121">
          <w:rPr>
            <w:noProof/>
            <w:webHidden/>
          </w:rPr>
        </w:r>
        <w:r w:rsidR="00427121" w:rsidRPr="00427121">
          <w:rPr>
            <w:noProof/>
            <w:webHidden/>
          </w:rPr>
          <w:fldChar w:fldCharType="separate"/>
        </w:r>
        <w:r w:rsidR="009E74C9">
          <w:rPr>
            <w:noProof/>
            <w:webHidden/>
          </w:rPr>
          <w:t>83</w:t>
        </w:r>
        <w:r w:rsidR="00427121" w:rsidRPr="00427121">
          <w:rPr>
            <w:noProof/>
            <w:webHidden/>
          </w:rPr>
          <w:fldChar w:fldCharType="end"/>
        </w:r>
      </w:hyperlink>
    </w:p>
    <w:p w:rsidR="00427121" w:rsidRPr="00427121" w:rsidRDefault="00C5487F">
      <w:pPr>
        <w:pStyle w:val="31"/>
        <w:tabs>
          <w:tab w:val="left" w:pos="1320"/>
        </w:tabs>
        <w:rPr>
          <w:rFonts w:asciiTheme="minorHAnsi" w:eastAsiaTheme="minorEastAsia" w:hAnsiTheme="minorHAnsi" w:cstheme="minorBidi"/>
          <w:noProof/>
          <w:lang w:eastAsia="ru-RU"/>
        </w:rPr>
      </w:pPr>
      <w:hyperlink w:anchor="_Toc29469837" w:history="1">
        <w:r w:rsidR="00427121" w:rsidRPr="00427121">
          <w:rPr>
            <w:rStyle w:val="a9"/>
            <w:noProof/>
            <w:color w:val="auto"/>
          </w:rPr>
          <w:t>2.17.10.</w:t>
        </w:r>
        <w:r w:rsidR="00427121" w:rsidRPr="00427121">
          <w:rPr>
            <w:rFonts w:asciiTheme="minorHAnsi" w:eastAsiaTheme="minorEastAsia" w:hAnsiTheme="minorHAnsi" w:cstheme="minorBidi"/>
            <w:noProof/>
            <w:lang w:eastAsia="ru-RU"/>
          </w:rPr>
          <w:tab/>
        </w:r>
        <w:r w:rsidR="00427121" w:rsidRPr="00427121">
          <w:rPr>
            <w:rStyle w:val="a9"/>
            <w:noProof/>
            <w:color w:val="auto"/>
          </w:rPr>
          <w:t>Штрафы за налоговые правонарушения, установленные главой 16 Налогового кодекса Российской Федерации (штрафы за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 182 1 16 05160 01 0010 140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_Toc29469837 \h </w:instrText>
        </w:r>
        <w:r w:rsidR="00427121" w:rsidRPr="00427121">
          <w:rPr>
            <w:noProof/>
            <w:webHidden/>
          </w:rPr>
        </w:r>
        <w:r w:rsidR="00427121" w:rsidRPr="00427121">
          <w:rPr>
            <w:noProof/>
            <w:webHidden/>
          </w:rPr>
          <w:fldChar w:fldCharType="separate"/>
        </w:r>
        <w:r w:rsidR="009E74C9">
          <w:rPr>
            <w:noProof/>
            <w:webHidden/>
          </w:rPr>
          <w:t>84</w:t>
        </w:r>
        <w:r w:rsidR="00427121" w:rsidRPr="00427121">
          <w:rPr>
            <w:noProof/>
            <w:webHidden/>
          </w:rPr>
          <w:fldChar w:fldCharType="end"/>
        </w:r>
      </w:hyperlink>
    </w:p>
    <w:p w:rsidR="00427121" w:rsidRPr="00427121" w:rsidRDefault="00C5487F">
      <w:pPr>
        <w:pStyle w:val="31"/>
        <w:tabs>
          <w:tab w:val="left" w:pos="1320"/>
        </w:tabs>
        <w:rPr>
          <w:rFonts w:asciiTheme="minorHAnsi" w:eastAsiaTheme="minorEastAsia" w:hAnsiTheme="minorHAnsi" w:cstheme="minorBidi"/>
          <w:noProof/>
          <w:lang w:eastAsia="ru-RU"/>
        </w:rPr>
      </w:pPr>
      <w:hyperlink w:anchor="_Toc29469838" w:history="1">
        <w:r w:rsidR="00427121" w:rsidRPr="00427121">
          <w:rPr>
            <w:rStyle w:val="a9"/>
            <w:noProof/>
            <w:color w:val="auto"/>
          </w:rPr>
          <w:t>2.17.11.</w:t>
        </w:r>
        <w:r w:rsidR="00427121" w:rsidRPr="00427121">
          <w:rPr>
            <w:rFonts w:asciiTheme="minorHAnsi" w:eastAsiaTheme="minorEastAsia" w:hAnsiTheme="minorHAnsi" w:cstheme="minorBidi"/>
            <w:noProof/>
            <w:lang w:eastAsia="ru-RU"/>
          </w:rPr>
          <w:tab/>
        </w:r>
        <w:r w:rsidR="00427121" w:rsidRPr="00427121">
          <w:rPr>
            <w:rStyle w:val="a9"/>
            <w:noProof/>
            <w:color w:val="auto"/>
          </w:rPr>
          <w:t>Штрафы за налоговые правонарушения, установленные главой 16 Налогового кодекса Российской Федерации (штрафы за неправомерное несообщение сведений налоговому органу) 182 1 16 05160 01 0011 140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_Toc29469838 \h </w:instrText>
        </w:r>
        <w:r w:rsidR="00427121" w:rsidRPr="00427121">
          <w:rPr>
            <w:noProof/>
            <w:webHidden/>
          </w:rPr>
        </w:r>
        <w:r w:rsidR="00427121" w:rsidRPr="00427121">
          <w:rPr>
            <w:noProof/>
            <w:webHidden/>
          </w:rPr>
          <w:fldChar w:fldCharType="separate"/>
        </w:r>
        <w:r w:rsidR="009E74C9">
          <w:rPr>
            <w:noProof/>
            <w:webHidden/>
          </w:rPr>
          <w:t>85</w:t>
        </w:r>
        <w:r w:rsidR="00427121" w:rsidRPr="00427121">
          <w:rPr>
            <w:noProof/>
            <w:webHidden/>
          </w:rPr>
          <w:fldChar w:fldCharType="end"/>
        </w:r>
      </w:hyperlink>
    </w:p>
    <w:p w:rsidR="00427121" w:rsidRPr="00427121" w:rsidRDefault="00C5487F">
      <w:pPr>
        <w:pStyle w:val="31"/>
        <w:tabs>
          <w:tab w:val="left" w:pos="1320"/>
        </w:tabs>
        <w:rPr>
          <w:rFonts w:asciiTheme="minorHAnsi" w:eastAsiaTheme="minorEastAsia" w:hAnsiTheme="minorHAnsi" w:cstheme="minorBidi"/>
          <w:noProof/>
          <w:lang w:eastAsia="ru-RU"/>
        </w:rPr>
      </w:pPr>
      <w:hyperlink w:anchor="_Toc29469839" w:history="1">
        <w:r w:rsidR="00427121" w:rsidRPr="00427121">
          <w:rPr>
            <w:rStyle w:val="a9"/>
            <w:noProof/>
            <w:color w:val="auto"/>
          </w:rPr>
          <w:t>2.17.12.</w:t>
        </w:r>
        <w:r w:rsidR="00427121" w:rsidRPr="00427121">
          <w:rPr>
            <w:rFonts w:asciiTheme="minorHAnsi" w:eastAsiaTheme="minorEastAsia" w:hAnsiTheme="minorHAnsi" w:cstheme="minorBidi"/>
            <w:noProof/>
            <w:lang w:eastAsia="ru-RU"/>
          </w:rPr>
          <w:tab/>
        </w:r>
        <w:r w:rsidR="00427121" w:rsidRPr="00427121">
          <w:rPr>
            <w:rStyle w:val="a9"/>
            <w:noProof/>
            <w:color w:val="auto"/>
          </w:rPr>
          <w:t>Штрафы 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сделках, представление недостоверных сведений в уведомлении о контролируемых сделках) 182 1 16 05160 01 0013 140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_Toc29469839 \h </w:instrText>
        </w:r>
        <w:r w:rsidR="00427121" w:rsidRPr="00427121">
          <w:rPr>
            <w:noProof/>
            <w:webHidden/>
          </w:rPr>
        </w:r>
        <w:r w:rsidR="00427121" w:rsidRPr="00427121">
          <w:rPr>
            <w:noProof/>
            <w:webHidden/>
          </w:rPr>
          <w:fldChar w:fldCharType="separate"/>
        </w:r>
        <w:r w:rsidR="009E74C9">
          <w:rPr>
            <w:noProof/>
            <w:webHidden/>
          </w:rPr>
          <w:t>86</w:t>
        </w:r>
        <w:r w:rsidR="00427121" w:rsidRPr="00427121">
          <w:rPr>
            <w:noProof/>
            <w:webHidden/>
          </w:rPr>
          <w:fldChar w:fldCharType="end"/>
        </w:r>
      </w:hyperlink>
    </w:p>
    <w:p w:rsidR="00427121" w:rsidRPr="00427121" w:rsidRDefault="00C5487F">
      <w:pPr>
        <w:pStyle w:val="31"/>
        <w:tabs>
          <w:tab w:val="left" w:pos="1320"/>
        </w:tabs>
        <w:rPr>
          <w:rFonts w:asciiTheme="minorHAnsi" w:eastAsiaTheme="minorEastAsia" w:hAnsiTheme="minorHAnsi" w:cstheme="minorBidi"/>
          <w:noProof/>
          <w:lang w:eastAsia="ru-RU"/>
        </w:rPr>
      </w:pPr>
      <w:hyperlink w:anchor="_Toc29469840" w:history="1">
        <w:r w:rsidR="00427121" w:rsidRPr="00427121">
          <w:rPr>
            <w:rStyle w:val="a9"/>
            <w:noProof/>
            <w:color w:val="auto"/>
          </w:rPr>
          <w:t>2.17.13.</w:t>
        </w:r>
        <w:r w:rsidR="00427121" w:rsidRPr="00427121">
          <w:rPr>
            <w:rFonts w:asciiTheme="minorHAnsi" w:eastAsiaTheme="minorEastAsia" w:hAnsiTheme="minorHAnsi" w:cstheme="minorBidi"/>
            <w:noProof/>
            <w:lang w:eastAsia="ru-RU"/>
          </w:rPr>
          <w:tab/>
        </w:r>
        <w:r w:rsidR="00427121" w:rsidRPr="00427121">
          <w:rPr>
            <w:rStyle w:val="a9"/>
            <w:noProof/>
            <w:color w:val="auto"/>
          </w:rPr>
          <w:t>Штрафы за налоговые правонарушения, установленные главой 16 Налогового кодекса Российской Федерации (иные штрафы) 182 1 16 05160 01 9000 140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_Toc29469840 \h </w:instrText>
        </w:r>
        <w:r w:rsidR="00427121" w:rsidRPr="00427121">
          <w:rPr>
            <w:noProof/>
            <w:webHidden/>
          </w:rPr>
        </w:r>
        <w:r w:rsidR="00427121" w:rsidRPr="00427121">
          <w:rPr>
            <w:noProof/>
            <w:webHidden/>
          </w:rPr>
          <w:fldChar w:fldCharType="separate"/>
        </w:r>
        <w:r w:rsidR="009E74C9">
          <w:rPr>
            <w:noProof/>
            <w:webHidden/>
          </w:rPr>
          <w:t>87</w:t>
        </w:r>
        <w:r w:rsidR="00427121" w:rsidRPr="00427121">
          <w:rPr>
            <w:noProof/>
            <w:webHidden/>
          </w:rPr>
          <w:fldChar w:fldCharType="end"/>
        </w:r>
      </w:hyperlink>
    </w:p>
    <w:p w:rsidR="00427121" w:rsidRPr="00427121" w:rsidRDefault="00C5487F">
      <w:pPr>
        <w:pStyle w:val="31"/>
        <w:tabs>
          <w:tab w:val="left" w:pos="1320"/>
        </w:tabs>
        <w:rPr>
          <w:rFonts w:asciiTheme="minorHAnsi" w:eastAsiaTheme="minorEastAsia" w:hAnsiTheme="minorHAnsi" w:cstheme="minorBidi"/>
          <w:noProof/>
          <w:lang w:eastAsia="ru-RU"/>
        </w:rPr>
      </w:pPr>
      <w:hyperlink w:anchor="_Toc29469841" w:history="1">
        <w:r w:rsidR="00427121" w:rsidRPr="00427121">
          <w:rPr>
            <w:rStyle w:val="a9"/>
            <w:noProof/>
            <w:color w:val="auto"/>
          </w:rPr>
          <w:t>2.17.14.</w:t>
        </w:r>
        <w:r w:rsidR="00427121" w:rsidRPr="00427121">
          <w:rPr>
            <w:rFonts w:asciiTheme="minorHAnsi" w:eastAsiaTheme="minorEastAsia" w:hAnsiTheme="minorHAnsi" w:cstheme="minorBidi"/>
            <w:noProof/>
            <w:lang w:eastAsia="ru-RU"/>
          </w:rPr>
          <w:tab/>
        </w:r>
        <w:r w:rsidR="00427121" w:rsidRPr="00427121">
          <w:rPr>
            <w:rStyle w:val="a9"/>
            <w:noProof/>
            <w:color w:val="auto"/>
          </w:rPr>
          <w:t>Штрафы за налоговые правонарушения, установленные главой 16 Налогового кодекса Российской Федерации (штрафы за нарушение порядка регистрации объектов игорного бизнеса) 182 1 16 05160 01 0012 140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_Toc29469841 \h </w:instrText>
        </w:r>
        <w:r w:rsidR="00427121" w:rsidRPr="00427121">
          <w:rPr>
            <w:noProof/>
            <w:webHidden/>
          </w:rPr>
        </w:r>
        <w:r w:rsidR="00427121" w:rsidRPr="00427121">
          <w:rPr>
            <w:noProof/>
            <w:webHidden/>
          </w:rPr>
          <w:fldChar w:fldCharType="separate"/>
        </w:r>
        <w:r w:rsidR="009E74C9">
          <w:rPr>
            <w:noProof/>
            <w:webHidden/>
          </w:rPr>
          <w:t>87</w:t>
        </w:r>
        <w:r w:rsidR="00427121" w:rsidRPr="00427121">
          <w:rPr>
            <w:noProof/>
            <w:webHidden/>
          </w:rPr>
          <w:fldChar w:fldCharType="end"/>
        </w:r>
      </w:hyperlink>
    </w:p>
    <w:p w:rsidR="00427121" w:rsidRPr="00427121" w:rsidRDefault="00C5487F">
      <w:pPr>
        <w:pStyle w:val="31"/>
        <w:tabs>
          <w:tab w:val="left" w:pos="1320"/>
        </w:tabs>
        <w:rPr>
          <w:rFonts w:asciiTheme="minorHAnsi" w:eastAsiaTheme="minorEastAsia" w:hAnsiTheme="minorHAnsi" w:cstheme="minorBidi"/>
          <w:noProof/>
          <w:lang w:eastAsia="ru-RU"/>
        </w:rPr>
      </w:pPr>
      <w:hyperlink w:anchor="_Toc29469842" w:history="1">
        <w:r w:rsidR="00427121" w:rsidRPr="00427121">
          <w:rPr>
            <w:rStyle w:val="a9"/>
            <w:noProof/>
            <w:color w:val="auto"/>
          </w:rPr>
          <w:t>2.17.15.</w:t>
        </w:r>
        <w:r w:rsidR="00427121" w:rsidRPr="00427121">
          <w:rPr>
            <w:rFonts w:asciiTheme="minorHAnsi" w:eastAsiaTheme="minorEastAsia" w:hAnsiTheme="minorHAnsi" w:cstheme="minorBidi"/>
            <w:noProof/>
            <w:lang w:eastAsia="ru-RU"/>
          </w:rPr>
          <w:tab/>
        </w:r>
        <w:r w:rsidR="00427121" w:rsidRPr="00427121">
          <w:rPr>
            <w:rStyle w:val="a9"/>
            <w:noProof/>
            <w:color w:val="auto"/>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срока постановки на учёт в налоговом органе) 182 1 16 01151 01 0003 140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_Toc29469842 \h </w:instrText>
        </w:r>
        <w:r w:rsidR="00427121" w:rsidRPr="00427121">
          <w:rPr>
            <w:noProof/>
            <w:webHidden/>
          </w:rPr>
        </w:r>
        <w:r w:rsidR="00427121" w:rsidRPr="00427121">
          <w:rPr>
            <w:noProof/>
            <w:webHidden/>
          </w:rPr>
          <w:fldChar w:fldCharType="separate"/>
        </w:r>
        <w:r w:rsidR="009E74C9">
          <w:rPr>
            <w:noProof/>
            <w:webHidden/>
          </w:rPr>
          <w:t>88</w:t>
        </w:r>
        <w:r w:rsidR="00427121" w:rsidRPr="00427121">
          <w:rPr>
            <w:noProof/>
            <w:webHidden/>
          </w:rPr>
          <w:fldChar w:fldCharType="end"/>
        </w:r>
      </w:hyperlink>
    </w:p>
    <w:p w:rsidR="00427121" w:rsidRPr="00427121" w:rsidRDefault="00C5487F">
      <w:pPr>
        <w:pStyle w:val="31"/>
        <w:tabs>
          <w:tab w:val="left" w:pos="1320"/>
        </w:tabs>
        <w:rPr>
          <w:rFonts w:asciiTheme="minorHAnsi" w:eastAsiaTheme="minorEastAsia" w:hAnsiTheme="minorHAnsi" w:cstheme="minorBidi"/>
          <w:noProof/>
          <w:lang w:eastAsia="ru-RU"/>
        </w:rPr>
      </w:pPr>
      <w:hyperlink w:anchor="_Toc29469843" w:history="1">
        <w:r w:rsidR="00427121" w:rsidRPr="00427121">
          <w:rPr>
            <w:rStyle w:val="a9"/>
            <w:noProof/>
            <w:color w:val="auto"/>
          </w:rPr>
          <w:t>2.17.16.</w:t>
        </w:r>
        <w:r w:rsidR="00427121" w:rsidRPr="00427121">
          <w:rPr>
            <w:rFonts w:asciiTheme="minorHAnsi" w:eastAsiaTheme="minorEastAsia" w:hAnsiTheme="minorHAnsi" w:cstheme="minorBidi"/>
            <w:noProof/>
            <w:lang w:eastAsia="ru-RU"/>
          </w:rPr>
          <w:tab/>
        </w:r>
        <w:r w:rsidR="00427121" w:rsidRPr="00427121">
          <w:rPr>
            <w:rStyle w:val="a9"/>
            <w:noProof/>
            <w:color w:val="auto"/>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сроков представления налоговой декларации (расчёта по страховым взносам) 182 1 16 01151 01 0005 140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_Toc29469843 \h </w:instrText>
        </w:r>
        <w:r w:rsidR="00427121" w:rsidRPr="00427121">
          <w:rPr>
            <w:noProof/>
            <w:webHidden/>
          </w:rPr>
        </w:r>
        <w:r w:rsidR="00427121" w:rsidRPr="00427121">
          <w:rPr>
            <w:noProof/>
            <w:webHidden/>
          </w:rPr>
          <w:fldChar w:fldCharType="separate"/>
        </w:r>
        <w:r w:rsidR="009E74C9">
          <w:rPr>
            <w:noProof/>
            <w:webHidden/>
          </w:rPr>
          <w:t>88</w:t>
        </w:r>
        <w:r w:rsidR="00427121" w:rsidRPr="00427121">
          <w:rPr>
            <w:noProof/>
            <w:webHidden/>
          </w:rPr>
          <w:fldChar w:fldCharType="end"/>
        </w:r>
      </w:hyperlink>
    </w:p>
    <w:p w:rsidR="00427121" w:rsidRPr="00427121" w:rsidRDefault="00C5487F">
      <w:pPr>
        <w:pStyle w:val="31"/>
        <w:tabs>
          <w:tab w:val="left" w:pos="1320"/>
        </w:tabs>
        <w:rPr>
          <w:rFonts w:asciiTheme="minorHAnsi" w:eastAsiaTheme="minorEastAsia" w:hAnsiTheme="minorHAnsi" w:cstheme="minorBidi"/>
          <w:noProof/>
          <w:lang w:eastAsia="ru-RU"/>
        </w:rPr>
      </w:pPr>
      <w:hyperlink w:anchor="_Toc29469844" w:history="1">
        <w:r w:rsidR="00427121" w:rsidRPr="00427121">
          <w:rPr>
            <w:rStyle w:val="a9"/>
            <w:noProof/>
            <w:color w:val="auto"/>
          </w:rPr>
          <w:t>2.17.17.</w:t>
        </w:r>
        <w:r w:rsidR="00427121" w:rsidRPr="00427121">
          <w:rPr>
            <w:rFonts w:asciiTheme="minorHAnsi" w:eastAsiaTheme="minorEastAsia" w:hAnsiTheme="minorHAnsi" w:cstheme="minorBidi"/>
            <w:noProof/>
            <w:lang w:eastAsia="ru-RU"/>
          </w:rPr>
          <w:tab/>
        </w:r>
        <w:r w:rsidR="00427121" w:rsidRPr="00427121">
          <w:rPr>
            <w:rStyle w:val="a9"/>
            <w:noProof/>
            <w:color w:val="auto"/>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(несообщение) сведений, необходимых для осуществления налогового контроля) 182 1 16 01151 01 0006 140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_Toc29469844 \h </w:instrText>
        </w:r>
        <w:r w:rsidR="00427121" w:rsidRPr="00427121">
          <w:rPr>
            <w:noProof/>
            <w:webHidden/>
          </w:rPr>
        </w:r>
        <w:r w:rsidR="00427121" w:rsidRPr="00427121">
          <w:rPr>
            <w:noProof/>
            <w:webHidden/>
          </w:rPr>
          <w:fldChar w:fldCharType="separate"/>
        </w:r>
        <w:r w:rsidR="009E74C9">
          <w:rPr>
            <w:noProof/>
            <w:webHidden/>
          </w:rPr>
          <w:t>89</w:t>
        </w:r>
        <w:r w:rsidR="00427121" w:rsidRPr="00427121">
          <w:rPr>
            <w:noProof/>
            <w:webHidden/>
          </w:rPr>
          <w:fldChar w:fldCharType="end"/>
        </w:r>
      </w:hyperlink>
    </w:p>
    <w:p w:rsidR="00427121" w:rsidRPr="00427121" w:rsidRDefault="00C5487F">
      <w:pPr>
        <w:pStyle w:val="31"/>
        <w:tabs>
          <w:tab w:val="left" w:pos="1320"/>
        </w:tabs>
        <w:rPr>
          <w:rFonts w:asciiTheme="minorHAnsi" w:eastAsiaTheme="minorEastAsia" w:hAnsiTheme="minorHAnsi" w:cstheme="minorBidi"/>
          <w:noProof/>
          <w:lang w:eastAsia="ru-RU"/>
        </w:rPr>
      </w:pPr>
      <w:hyperlink w:anchor="_Toc29469845" w:history="1">
        <w:r w:rsidR="00427121" w:rsidRPr="00427121">
          <w:rPr>
            <w:rStyle w:val="a9"/>
            <w:noProof/>
            <w:color w:val="auto"/>
          </w:rPr>
          <w:t>2.17.18.</w:t>
        </w:r>
        <w:r w:rsidR="00427121" w:rsidRPr="00427121">
          <w:rPr>
            <w:rFonts w:asciiTheme="minorHAnsi" w:eastAsiaTheme="minorEastAsia" w:hAnsiTheme="minorHAnsi" w:cstheme="minorBidi"/>
            <w:noProof/>
            <w:lang w:eastAsia="ru-RU"/>
          </w:rPr>
          <w:tab/>
        </w:r>
        <w:r w:rsidR="00427121" w:rsidRPr="00427121">
          <w:rPr>
            <w:rStyle w:val="a9"/>
            <w:noProof/>
            <w:color w:val="auto"/>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 182 1 16 01151 01 9000 140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_Toc29469845 \h </w:instrText>
        </w:r>
        <w:r w:rsidR="00427121" w:rsidRPr="00427121">
          <w:rPr>
            <w:noProof/>
            <w:webHidden/>
          </w:rPr>
        </w:r>
        <w:r w:rsidR="00427121" w:rsidRPr="00427121">
          <w:rPr>
            <w:noProof/>
            <w:webHidden/>
          </w:rPr>
          <w:fldChar w:fldCharType="separate"/>
        </w:r>
        <w:r w:rsidR="009E74C9">
          <w:rPr>
            <w:noProof/>
            <w:webHidden/>
          </w:rPr>
          <w:t>90</w:t>
        </w:r>
        <w:r w:rsidR="00427121" w:rsidRPr="00427121">
          <w:rPr>
            <w:noProof/>
            <w:webHidden/>
          </w:rPr>
          <w:fldChar w:fldCharType="end"/>
        </w:r>
      </w:hyperlink>
    </w:p>
    <w:p w:rsidR="00427121" w:rsidRPr="00427121" w:rsidRDefault="00C5487F">
      <w:pPr>
        <w:pStyle w:val="31"/>
        <w:tabs>
          <w:tab w:val="left" w:pos="1320"/>
        </w:tabs>
        <w:rPr>
          <w:rFonts w:asciiTheme="minorHAnsi" w:eastAsiaTheme="minorEastAsia" w:hAnsiTheme="minorHAnsi" w:cstheme="minorBidi"/>
          <w:noProof/>
          <w:lang w:eastAsia="ru-RU"/>
        </w:rPr>
      </w:pPr>
      <w:hyperlink w:anchor="_Toc29469846" w:history="1">
        <w:r w:rsidR="00427121" w:rsidRPr="00427121">
          <w:rPr>
            <w:rStyle w:val="a9"/>
            <w:noProof/>
            <w:color w:val="auto"/>
          </w:rPr>
          <w:t>2.17.19.</w:t>
        </w:r>
        <w:r w:rsidR="00427121" w:rsidRPr="00427121">
          <w:rPr>
            <w:rFonts w:asciiTheme="minorHAnsi" w:eastAsiaTheme="minorEastAsia" w:hAnsiTheme="minorHAnsi" w:cstheme="minorBidi"/>
            <w:noProof/>
            <w:lang w:eastAsia="ru-RU"/>
          </w:rPr>
          <w:tab/>
        </w:r>
        <w:r w:rsidR="00427121" w:rsidRPr="00427121">
          <w:rPr>
            <w:rStyle w:val="a9"/>
            <w:noProof/>
            <w:color w:val="auto"/>
          </w:rPr>
          <w:t>Штрафы 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иностранных компаниях, уведомления об участии в иностранных организациях, представлеие недостоверных сведений в уведомлении о контролируемых иностранных компаниях, уведомлении об участии в иностранных организациях) 182 1 16 05160 01 0014 140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_Toc29469846 \h </w:instrText>
        </w:r>
        <w:r w:rsidR="00427121" w:rsidRPr="00427121">
          <w:rPr>
            <w:noProof/>
            <w:webHidden/>
          </w:rPr>
        </w:r>
        <w:r w:rsidR="00427121" w:rsidRPr="00427121">
          <w:rPr>
            <w:noProof/>
            <w:webHidden/>
          </w:rPr>
          <w:fldChar w:fldCharType="separate"/>
        </w:r>
        <w:r w:rsidR="009E74C9">
          <w:rPr>
            <w:noProof/>
            <w:webHidden/>
          </w:rPr>
          <w:t>91</w:t>
        </w:r>
        <w:r w:rsidR="00427121" w:rsidRPr="00427121">
          <w:rPr>
            <w:noProof/>
            <w:webHidden/>
          </w:rPr>
          <w:fldChar w:fldCharType="end"/>
        </w:r>
      </w:hyperlink>
    </w:p>
    <w:p w:rsidR="00427121" w:rsidRPr="00427121" w:rsidRDefault="00C5487F">
      <w:pPr>
        <w:pStyle w:val="31"/>
        <w:tabs>
          <w:tab w:val="left" w:pos="1320"/>
        </w:tabs>
        <w:rPr>
          <w:rFonts w:asciiTheme="minorHAnsi" w:eastAsiaTheme="minorEastAsia" w:hAnsiTheme="minorHAnsi" w:cstheme="minorBidi"/>
          <w:noProof/>
          <w:lang w:eastAsia="ru-RU"/>
        </w:rPr>
      </w:pPr>
      <w:hyperlink w:anchor="_Toc29469847" w:history="1">
        <w:r w:rsidR="00427121" w:rsidRPr="00427121">
          <w:rPr>
            <w:rStyle w:val="a9"/>
            <w:noProof/>
            <w:color w:val="auto"/>
          </w:rPr>
          <w:t>2.17.20.</w:t>
        </w:r>
        <w:r w:rsidR="00427121" w:rsidRPr="00427121">
          <w:rPr>
            <w:rFonts w:asciiTheme="minorHAnsi" w:eastAsiaTheme="minorEastAsia" w:hAnsiTheme="minorHAnsi" w:cstheme="minorBidi"/>
            <w:noProof/>
            <w:lang w:eastAsia="ru-RU"/>
          </w:rPr>
          <w:tab/>
        </w:r>
        <w:r w:rsidR="00427121" w:rsidRPr="00427121">
          <w:rPr>
            <w:rStyle w:val="a9"/>
            <w:noProof/>
            <w:color w:val="auto"/>
          </w:rPr>
          <w:t>Штрафы за налоговые правонарушения, установленные главой 16 Налогового кодекса Российской Федерации (штрафы за ненаправление (невключение) организацией финансового рынка финансовой информации о клиентах организации финансового рынка, выгодоприобретателях и (или) лицах, их контролирующих) 182 1 16 05160 01 0015 140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_Toc29469847 \h </w:instrText>
        </w:r>
        <w:r w:rsidR="00427121" w:rsidRPr="00427121">
          <w:rPr>
            <w:noProof/>
            <w:webHidden/>
          </w:rPr>
        </w:r>
        <w:r w:rsidR="00427121" w:rsidRPr="00427121">
          <w:rPr>
            <w:noProof/>
            <w:webHidden/>
          </w:rPr>
          <w:fldChar w:fldCharType="separate"/>
        </w:r>
        <w:r w:rsidR="009E74C9">
          <w:rPr>
            <w:noProof/>
            <w:webHidden/>
          </w:rPr>
          <w:t>92</w:t>
        </w:r>
        <w:r w:rsidR="00427121" w:rsidRPr="00427121">
          <w:rPr>
            <w:noProof/>
            <w:webHidden/>
          </w:rPr>
          <w:fldChar w:fldCharType="end"/>
        </w:r>
      </w:hyperlink>
    </w:p>
    <w:p w:rsidR="00427121" w:rsidRPr="00427121" w:rsidRDefault="00C5487F">
      <w:pPr>
        <w:pStyle w:val="31"/>
        <w:tabs>
          <w:tab w:val="left" w:pos="1320"/>
        </w:tabs>
        <w:rPr>
          <w:rFonts w:asciiTheme="minorHAnsi" w:eastAsiaTheme="minorEastAsia" w:hAnsiTheme="minorHAnsi" w:cstheme="minorBidi"/>
          <w:noProof/>
          <w:lang w:eastAsia="ru-RU"/>
        </w:rPr>
      </w:pPr>
      <w:hyperlink w:anchor="_Toc29469848" w:history="1">
        <w:r w:rsidR="00427121" w:rsidRPr="00427121">
          <w:rPr>
            <w:rStyle w:val="a9"/>
            <w:noProof/>
            <w:color w:val="auto"/>
          </w:rPr>
          <w:t>2.17.21.</w:t>
        </w:r>
        <w:r w:rsidR="00427121" w:rsidRPr="00427121">
          <w:rPr>
            <w:rFonts w:asciiTheme="minorHAnsi" w:eastAsiaTheme="minorEastAsia" w:hAnsiTheme="minorHAnsi" w:cstheme="minorBidi"/>
            <w:noProof/>
            <w:lang w:eastAsia="ru-RU"/>
          </w:rPr>
          <w:tab/>
        </w:r>
        <w:r w:rsidR="00427121" w:rsidRPr="00427121">
          <w:rPr>
            <w:rStyle w:val="a9"/>
            <w:noProof/>
            <w:color w:val="auto"/>
          </w:rPr>
          <w:t>Штрафы за налоговые правонарушения, установленные главой 16 Налогового кодекса Российской Федерации (штрафы за нарушение организацией финансового рынка порядка установления налогового резидентства клиентов организаций финансового рынка, выгодоприобретателей и лиц, прямо или косвенно их контролирующих) 182 1 16 05160 01 0016 140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_Toc29469848 \h </w:instrText>
        </w:r>
        <w:r w:rsidR="00427121" w:rsidRPr="00427121">
          <w:rPr>
            <w:noProof/>
            <w:webHidden/>
          </w:rPr>
        </w:r>
        <w:r w:rsidR="00427121" w:rsidRPr="00427121">
          <w:rPr>
            <w:noProof/>
            <w:webHidden/>
          </w:rPr>
          <w:fldChar w:fldCharType="separate"/>
        </w:r>
        <w:r w:rsidR="009E74C9">
          <w:rPr>
            <w:noProof/>
            <w:webHidden/>
          </w:rPr>
          <w:t>92</w:t>
        </w:r>
        <w:r w:rsidR="00427121" w:rsidRPr="00427121">
          <w:rPr>
            <w:noProof/>
            <w:webHidden/>
          </w:rPr>
          <w:fldChar w:fldCharType="end"/>
        </w:r>
      </w:hyperlink>
    </w:p>
    <w:p w:rsidR="00427121" w:rsidRPr="00427121" w:rsidRDefault="00C5487F">
      <w:pPr>
        <w:pStyle w:val="31"/>
        <w:tabs>
          <w:tab w:val="left" w:pos="1320"/>
        </w:tabs>
        <w:rPr>
          <w:rFonts w:asciiTheme="minorHAnsi" w:eastAsiaTheme="minorEastAsia" w:hAnsiTheme="minorHAnsi" w:cstheme="minorBidi"/>
          <w:noProof/>
          <w:lang w:eastAsia="ru-RU"/>
        </w:rPr>
      </w:pPr>
      <w:hyperlink w:anchor="_Toc29469849" w:history="1">
        <w:r w:rsidR="00427121" w:rsidRPr="00427121">
          <w:rPr>
            <w:rStyle w:val="a9"/>
            <w:noProof/>
            <w:color w:val="auto"/>
          </w:rPr>
          <w:t>2.17.22.</w:t>
        </w:r>
        <w:r w:rsidR="00427121" w:rsidRPr="00427121">
          <w:rPr>
            <w:rFonts w:asciiTheme="minorHAnsi" w:eastAsiaTheme="minorEastAsia" w:hAnsiTheme="minorHAnsi" w:cstheme="minorBidi"/>
            <w:noProof/>
            <w:lang w:eastAsia="ru-RU"/>
          </w:rPr>
          <w:tab/>
        </w:r>
        <w:r w:rsidR="00427121" w:rsidRPr="00427121">
          <w:rPr>
            <w:rStyle w:val="a9"/>
            <w:noProof/>
            <w:color w:val="auto"/>
          </w:rPr>
          <w:t>Штрафы за налоговые правонарушения, установленные главой 16 Налогового кодекса Российской Федерации (штрафы за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 182 1 16 05160 01 0017 140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_Toc29469849 \h </w:instrText>
        </w:r>
        <w:r w:rsidR="00427121" w:rsidRPr="00427121">
          <w:rPr>
            <w:noProof/>
            <w:webHidden/>
          </w:rPr>
        </w:r>
        <w:r w:rsidR="00427121" w:rsidRPr="00427121">
          <w:rPr>
            <w:noProof/>
            <w:webHidden/>
          </w:rPr>
          <w:fldChar w:fldCharType="separate"/>
        </w:r>
        <w:r w:rsidR="009E74C9">
          <w:rPr>
            <w:noProof/>
            <w:webHidden/>
          </w:rPr>
          <w:t>93</w:t>
        </w:r>
        <w:r w:rsidR="00427121" w:rsidRPr="00427121">
          <w:rPr>
            <w:noProof/>
            <w:webHidden/>
          </w:rPr>
          <w:fldChar w:fldCharType="end"/>
        </w:r>
      </w:hyperlink>
    </w:p>
    <w:p w:rsidR="00427121" w:rsidRPr="00427121" w:rsidRDefault="00C5487F">
      <w:pPr>
        <w:pStyle w:val="31"/>
        <w:tabs>
          <w:tab w:val="left" w:pos="1320"/>
        </w:tabs>
        <w:rPr>
          <w:rFonts w:asciiTheme="minorHAnsi" w:eastAsiaTheme="minorEastAsia" w:hAnsiTheme="minorHAnsi" w:cstheme="minorBidi"/>
          <w:noProof/>
          <w:lang w:eastAsia="ru-RU"/>
        </w:rPr>
      </w:pPr>
      <w:hyperlink w:anchor="_Toc29469850" w:history="1">
        <w:r w:rsidR="00427121" w:rsidRPr="00427121">
          <w:rPr>
            <w:rStyle w:val="a9"/>
            <w:noProof/>
            <w:color w:val="auto"/>
          </w:rPr>
          <w:t>2.17.23.</w:t>
        </w:r>
        <w:r w:rsidR="00427121" w:rsidRPr="00427121">
          <w:rPr>
            <w:rFonts w:asciiTheme="minorHAnsi" w:eastAsiaTheme="minorEastAsia" w:hAnsiTheme="minorHAnsi" w:cstheme="minorBidi"/>
            <w:noProof/>
            <w:lang w:eastAsia="ru-RU"/>
          </w:rPr>
          <w:tab/>
        </w:r>
        <w:r w:rsidR="00427121" w:rsidRPr="00427121">
          <w:rPr>
            <w:rStyle w:val="a9"/>
            <w:noProof/>
            <w:color w:val="auto"/>
          </w:rPr>
          <w:t>Штрафы за налоговые правонарушения, установленные главой 16 Налогового кодекса Российской Федерации (штрафы за непредставление странового отчёта, представление странового отчёта, содержащего недостоверные сведения) 182 1 16 05160 01 0018 140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_Toc29469850 \h </w:instrText>
        </w:r>
        <w:r w:rsidR="00427121" w:rsidRPr="00427121">
          <w:rPr>
            <w:noProof/>
            <w:webHidden/>
          </w:rPr>
        </w:r>
        <w:r w:rsidR="00427121" w:rsidRPr="00427121">
          <w:rPr>
            <w:noProof/>
            <w:webHidden/>
          </w:rPr>
          <w:fldChar w:fldCharType="separate"/>
        </w:r>
        <w:r w:rsidR="009E74C9">
          <w:rPr>
            <w:noProof/>
            <w:webHidden/>
          </w:rPr>
          <w:t>94</w:t>
        </w:r>
        <w:r w:rsidR="00427121" w:rsidRPr="00427121">
          <w:rPr>
            <w:noProof/>
            <w:webHidden/>
          </w:rPr>
          <w:fldChar w:fldCharType="end"/>
        </w:r>
      </w:hyperlink>
    </w:p>
    <w:p w:rsidR="00427121" w:rsidRPr="00427121" w:rsidRDefault="00C5487F">
      <w:pPr>
        <w:pStyle w:val="31"/>
        <w:tabs>
          <w:tab w:val="left" w:pos="1320"/>
        </w:tabs>
        <w:rPr>
          <w:rFonts w:asciiTheme="minorHAnsi" w:eastAsiaTheme="minorEastAsia" w:hAnsiTheme="minorHAnsi" w:cstheme="minorBidi"/>
          <w:noProof/>
          <w:lang w:eastAsia="ru-RU"/>
        </w:rPr>
      </w:pPr>
      <w:hyperlink w:anchor="_Toc29469851" w:history="1">
        <w:r w:rsidR="00427121" w:rsidRPr="00427121">
          <w:rPr>
            <w:rStyle w:val="a9"/>
            <w:noProof/>
            <w:color w:val="auto"/>
          </w:rPr>
          <w:t>2.17.24.</w:t>
        </w:r>
        <w:r w:rsidR="00427121" w:rsidRPr="00427121">
          <w:rPr>
            <w:rFonts w:asciiTheme="minorHAnsi" w:eastAsiaTheme="minorEastAsia" w:hAnsiTheme="minorHAnsi" w:cstheme="minorBidi"/>
            <w:noProof/>
            <w:lang w:eastAsia="ru-RU"/>
          </w:rPr>
          <w:tab/>
        </w:r>
        <w:r w:rsidR="00427121" w:rsidRPr="00427121">
          <w:rPr>
            <w:rStyle w:val="a9"/>
            <w:noProof/>
            <w:color w:val="auto"/>
          </w:rPr>
          <w:t>Штрафы за налоговые правонарушения, установленные главой 16 Налогового кодекса Российской Федерации (штрафы за непредставление документации по международной группе компаний) 182 1 16 05160 01 0019 140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_Toc29469851 \h </w:instrText>
        </w:r>
        <w:r w:rsidR="00427121" w:rsidRPr="00427121">
          <w:rPr>
            <w:noProof/>
            <w:webHidden/>
          </w:rPr>
        </w:r>
        <w:r w:rsidR="00427121" w:rsidRPr="00427121">
          <w:rPr>
            <w:noProof/>
            <w:webHidden/>
          </w:rPr>
          <w:fldChar w:fldCharType="separate"/>
        </w:r>
        <w:r w:rsidR="009E74C9">
          <w:rPr>
            <w:noProof/>
            <w:webHidden/>
          </w:rPr>
          <w:t>95</w:t>
        </w:r>
        <w:r w:rsidR="00427121" w:rsidRPr="00427121">
          <w:rPr>
            <w:noProof/>
            <w:webHidden/>
          </w:rPr>
          <w:fldChar w:fldCharType="end"/>
        </w:r>
      </w:hyperlink>
    </w:p>
    <w:p w:rsidR="00427121" w:rsidRPr="00427121" w:rsidRDefault="00C5487F">
      <w:pPr>
        <w:pStyle w:val="31"/>
        <w:tabs>
          <w:tab w:val="left" w:pos="1320"/>
        </w:tabs>
        <w:rPr>
          <w:rFonts w:asciiTheme="minorHAnsi" w:eastAsiaTheme="minorEastAsia" w:hAnsiTheme="minorHAnsi" w:cstheme="minorBidi"/>
          <w:noProof/>
          <w:lang w:eastAsia="ru-RU"/>
        </w:rPr>
      </w:pPr>
      <w:hyperlink w:anchor="_Toc29469852" w:history="1">
        <w:r w:rsidR="00427121" w:rsidRPr="00427121">
          <w:rPr>
            <w:rStyle w:val="a9"/>
            <w:noProof/>
            <w:color w:val="auto"/>
          </w:rPr>
          <w:t>2.17.25.</w:t>
        </w:r>
        <w:r w:rsidR="00427121" w:rsidRPr="00427121">
          <w:rPr>
            <w:rFonts w:asciiTheme="minorHAnsi" w:eastAsiaTheme="minorEastAsia" w:hAnsiTheme="minorHAnsi" w:cstheme="minorBidi"/>
            <w:noProof/>
            <w:lang w:eastAsia="ru-RU"/>
          </w:rPr>
          <w:tab/>
        </w:r>
        <w:r w:rsidR="00427121" w:rsidRPr="00427121">
          <w:rPr>
            <w:rStyle w:val="a9"/>
            <w:noProof/>
            <w:color w:val="auto"/>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 182 1 16 01141 01 0005 140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_Toc29469852 \h </w:instrText>
        </w:r>
        <w:r w:rsidR="00427121" w:rsidRPr="00427121">
          <w:rPr>
            <w:noProof/>
            <w:webHidden/>
          </w:rPr>
        </w:r>
        <w:r w:rsidR="00427121" w:rsidRPr="00427121">
          <w:rPr>
            <w:noProof/>
            <w:webHidden/>
          </w:rPr>
          <w:fldChar w:fldCharType="separate"/>
        </w:r>
        <w:r w:rsidR="009E74C9">
          <w:rPr>
            <w:noProof/>
            <w:webHidden/>
          </w:rPr>
          <w:t>96</w:t>
        </w:r>
        <w:r w:rsidR="00427121" w:rsidRPr="00427121">
          <w:rPr>
            <w:noProof/>
            <w:webHidden/>
          </w:rPr>
          <w:fldChar w:fldCharType="end"/>
        </w:r>
      </w:hyperlink>
    </w:p>
    <w:p w:rsidR="00427121" w:rsidRPr="00427121" w:rsidRDefault="00C5487F">
      <w:pPr>
        <w:pStyle w:val="31"/>
        <w:tabs>
          <w:tab w:val="left" w:pos="1320"/>
        </w:tabs>
        <w:rPr>
          <w:rFonts w:asciiTheme="minorHAnsi" w:eastAsiaTheme="minorEastAsia" w:hAnsiTheme="minorHAnsi" w:cstheme="minorBidi"/>
          <w:noProof/>
          <w:lang w:eastAsia="ru-RU"/>
        </w:rPr>
      </w:pPr>
      <w:hyperlink w:anchor="_Toc29469853" w:history="1">
        <w:r w:rsidR="00427121" w:rsidRPr="00427121">
          <w:rPr>
            <w:rStyle w:val="a9"/>
            <w:noProof/>
            <w:color w:val="auto"/>
          </w:rPr>
          <w:t>2.17.26.</w:t>
        </w:r>
        <w:r w:rsidR="00427121" w:rsidRPr="00427121">
          <w:rPr>
            <w:rFonts w:asciiTheme="minorHAnsi" w:eastAsiaTheme="minorEastAsia" w:hAnsiTheme="minorHAnsi" w:cstheme="minorBidi"/>
            <w:noProof/>
            <w:lang w:eastAsia="ru-RU"/>
          </w:rPr>
          <w:tab/>
        </w:r>
        <w:r w:rsidR="00427121" w:rsidRPr="00427121">
          <w:rPr>
            <w:rStyle w:val="a9"/>
            <w:noProof/>
            <w:color w:val="auto"/>
          </w:rPr>
          <w:t>Прочее возмещение ущерба, причиненного муниципальному имуществу городского округа с внутригородским делением (за исключением имущества, закреплённого за муниципальными бюджетными (автономными) учреждениями, унитарными предприятиями)182 1 16 10032 11 0000 140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_Toc29469853 \h </w:instrText>
        </w:r>
        <w:r w:rsidR="00427121" w:rsidRPr="00427121">
          <w:rPr>
            <w:noProof/>
            <w:webHidden/>
          </w:rPr>
        </w:r>
        <w:r w:rsidR="00427121" w:rsidRPr="00427121">
          <w:rPr>
            <w:noProof/>
            <w:webHidden/>
          </w:rPr>
          <w:fldChar w:fldCharType="separate"/>
        </w:r>
        <w:r w:rsidR="009E74C9">
          <w:rPr>
            <w:noProof/>
            <w:webHidden/>
          </w:rPr>
          <w:t>97</w:t>
        </w:r>
        <w:r w:rsidR="00427121" w:rsidRPr="00427121">
          <w:rPr>
            <w:noProof/>
            <w:webHidden/>
          </w:rPr>
          <w:fldChar w:fldCharType="end"/>
        </w:r>
      </w:hyperlink>
    </w:p>
    <w:p w:rsidR="00427121" w:rsidRPr="00427121" w:rsidRDefault="00C5487F">
      <w:pPr>
        <w:pStyle w:val="31"/>
        <w:tabs>
          <w:tab w:val="left" w:pos="1320"/>
        </w:tabs>
        <w:rPr>
          <w:rFonts w:asciiTheme="minorHAnsi" w:eastAsiaTheme="minorEastAsia" w:hAnsiTheme="minorHAnsi" w:cstheme="minorBidi"/>
          <w:noProof/>
          <w:lang w:eastAsia="ru-RU"/>
        </w:rPr>
      </w:pPr>
      <w:hyperlink w:anchor="_Toc29469854" w:history="1">
        <w:r w:rsidR="00427121" w:rsidRPr="00427121">
          <w:rPr>
            <w:rStyle w:val="a9"/>
            <w:noProof/>
            <w:color w:val="auto"/>
          </w:rPr>
          <w:t>2.17.27.</w:t>
        </w:r>
        <w:r w:rsidR="00427121" w:rsidRPr="00427121">
          <w:rPr>
            <w:rFonts w:asciiTheme="minorHAnsi" w:eastAsiaTheme="minorEastAsia" w:hAnsiTheme="minorHAnsi" w:cstheme="minorBidi"/>
            <w:noProof/>
            <w:lang w:eastAsia="ru-RU"/>
          </w:rPr>
          <w:tab/>
        </w:r>
        <w:r w:rsidR="00427121" w:rsidRPr="00427121">
          <w:rPr>
            <w:rStyle w:val="a9"/>
            <w:noProof/>
            <w:color w:val="auto"/>
          </w:rPr>
          <w:t>Прочее возмещение ущерба, причиненного муниципальному имуществу внутригородского района (за исключением имущества, закреплённого за муниципальными бюджетными (автономными) учреждениями, унитарными предприятиями)  182 1 16 10032 12 0000 140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_Toc29469854 \h </w:instrText>
        </w:r>
        <w:r w:rsidR="00427121" w:rsidRPr="00427121">
          <w:rPr>
            <w:noProof/>
            <w:webHidden/>
          </w:rPr>
        </w:r>
        <w:r w:rsidR="00427121" w:rsidRPr="00427121">
          <w:rPr>
            <w:noProof/>
            <w:webHidden/>
          </w:rPr>
          <w:fldChar w:fldCharType="separate"/>
        </w:r>
        <w:r w:rsidR="009E74C9">
          <w:rPr>
            <w:noProof/>
            <w:webHidden/>
          </w:rPr>
          <w:t>97</w:t>
        </w:r>
        <w:r w:rsidR="00427121" w:rsidRPr="00427121">
          <w:rPr>
            <w:noProof/>
            <w:webHidden/>
          </w:rPr>
          <w:fldChar w:fldCharType="end"/>
        </w:r>
      </w:hyperlink>
    </w:p>
    <w:p w:rsidR="00427121" w:rsidRPr="00427121" w:rsidRDefault="00C5487F">
      <w:pPr>
        <w:pStyle w:val="31"/>
        <w:tabs>
          <w:tab w:val="left" w:pos="1320"/>
        </w:tabs>
        <w:rPr>
          <w:rFonts w:asciiTheme="minorHAnsi" w:eastAsiaTheme="minorEastAsia" w:hAnsiTheme="minorHAnsi" w:cstheme="minorBidi"/>
          <w:noProof/>
          <w:lang w:eastAsia="ru-RU"/>
        </w:rPr>
      </w:pPr>
      <w:hyperlink w:anchor="_Toc29469855" w:history="1">
        <w:r w:rsidR="00427121" w:rsidRPr="00427121">
          <w:rPr>
            <w:rStyle w:val="a9"/>
            <w:noProof/>
            <w:color w:val="auto"/>
          </w:rPr>
          <w:t>2.17.28.</w:t>
        </w:r>
        <w:r w:rsidR="00427121" w:rsidRPr="00427121">
          <w:rPr>
            <w:rFonts w:asciiTheme="minorHAnsi" w:eastAsiaTheme="minorEastAsia" w:hAnsiTheme="minorHAnsi" w:cstheme="minorBidi"/>
            <w:noProof/>
            <w:lang w:eastAsia="ru-RU"/>
          </w:rPr>
          <w:tab/>
        </w:r>
        <w:r w:rsidR="00427121" w:rsidRPr="00427121">
          <w:rPr>
            <w:rStyle w:val="a9"/>
            <w:noProof/>
            <w:color w:val="auto"/>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 182 1 16 01141 01 9000 140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_Toc29469855 \h </w:instrText>
        </w:r>
        <w:r w:rsidR="00427121" w:rsidRPr="00427121">
          <w:rPr>
            <w:noProof/>
            <w:webHidden/>
          </w:rPr>
        </w:r>
        <w:r w:rsidR="00427121" w:rsidRPr="00427121">
          <w:rPr>
            <w:noProof/>
            <w:webHidden/>
          </w:rPr>
          <w:fldChar w:fldCharType="separate"/>
        </w:r>
        <w:r w:rsidR="009E74C9">
          <w:rPr>
            <w:noProof/>
            <w:webHidden/>
          </w:rPr>
          <w:t>98</w:t>
        </w:r>
        <w:r w:rsidR="00427121" w:rsidRPr="00427121">
          <w:rPr>
            <w:noProof/>
            <w:webHidden/>
          </w:rPr>
          <w:fldChar w:fldCharType="end"/>
        </w:r>
      </w:hyperlink>
    </w:p>
    <w:p w:rsidR="00427121" w:rsidRPr="00427121" w:rsidRDefault="00C5487F">
      <w:pPr>
        <w:pStyle w:val="31"/>
        <w:tabs>
          <w:tab w:val="left" w:pos="1320"/>
        </w:tabs>
        <w:rPr>
          <w:rFonts w:asciiTheme="minorHAnsi" w:eastAsiaTheme="minorEastAsia" w:hAnsiTheme="minorHAnsi" w:cstheme="minorBidi"/>
          <w:noProof/>
          <w:lang w:eastAsia="ru-RU"/>
        </w:rPr>
      </w:pPr>
      <w:hyperlink w:anchor="_Toc29469856" w:history="1">
        <w:r w:rsidR="00427121" w:rsidRPr="00427121">
          <w:rPr>
            <w:rStyle w:val="a9"/>
            <w:noProof/>
            <w:color w:val="auto"/>
          </w:rPr>
          <w:t>2.17.29.</w:t>
        </w:r>
        <w:r w:rsidR="00427121" w:rsidRPr="00427121">
          <w:rPr>
            <w:rFonts w:asciiTheme="minorHAnsi" w:eastAsiaTheme="minorEastAsia" w:hAnsiTheme="minorHAnsi" w:cstheme="minorBidi"/>
            <w:noProof/>
            <w:lang w:eastAsia="ru-RU"/>
          </w:rPr>
          <w:tab/>
        </w:r>
        <w:r w:rsidR="00427121" w:rsidRPr="00427121">
          <w:rPr>
            <w:rStyle w:val="a9"/>
            <w:noProof/>
            <w:color w:val="auto"/>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182 1 16 01201 01 0000 140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_Toc29469856 \h </w:instrText>
        </w:r>
        <w:r w:rsidR="00427121" w:rsidRPr="00427121">
          <w:rPr>
            <w:noProof/>
            <w:webHidden/>
          </w:rPr>
        </w:r>
        <w:r w:rsidR="00427121" w:rsidRPr="00427121">
          <w:rPr>
            <w:noProof/>
            <w:webHidden/>
          </w:rPr>
          <w:fldChar w:fldCharType="separate"/>
        </w:r>
        <w:r w:rsidR="009E74C9">
          <w:rPr>
            <w:noProof/>
            <w:webHidden/>
          </w:rPr>
          <w:t>98</w:t>
        </w:r>
        <w:r w:rsidR="00427121" w:rsidRPr="00427121">
          <w:rPr>
            <w:noProof/>
            <w:webHidden/>
          </w:rPr>
          <w:fldChar w:fldCharType="end"/>
        </w:r>
      </w:hyperlink>
    </w:p>
    <w:p w:rsidR="00427121" w:rsidRPr="00427121" w:rsidRDefault="00C5487F">
      <w:pPr>
        <w:pStyle w:val="31"/>
        <w:tabs>
          <w:tab w:val="left" w:pos="1320"/>
        </w:tabs>
        <w:rPr>
          <w:rFonts w:asciiTheme="minorHAnsi" w:eastAsiaTheme="minorEastAsia" w:hAnsiTheme="minorHAnsi" w:cstheme="minorBidi"/>
          <w:noProof/>
          <w:lang w:eastAsia="ru-RU"/>
        </w:rPr>
      </w:pPr>
      <w:hyperlink w:anchor="_Toc29469857" w:history="1">
        <w:r w:rsidR="00427121" w:rsidRPr="00427121">
          <w:rPr>
            <w:rStyle w:val="a9"/>
            <w:noProof/>
            <w:color w:val="auto"/>
          </w:rPr>
          <w:t>2.17.30.</w:t>
        </w:r>
        <w:r w:rsidR="00427121" w:rsidRPr="00427121">
          <w:rPr>
            <w:rFonts w:asciiTheme="minorHAnsi" w:eastAsiaTheme="minorEastAsia" w:hAnsiTheme="minorHAnsi" w:cstheme="minorBidi"/>
            <w:noProof/>
            <w:lang w:eastAsia="ru-RU"/>
          </w:rPr>
          <w:tab/>
        </w:r>
        <w:r w:rsidR="00427121" w:rsidRPr="00427121">
          <w:rPr>
            <w:rStyle w:val="a9"/>
            <w:noProof/>
            <w:color w:val="auto"/>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заключённым государственным органом субъекта Российской Федерации (казённым учреждением субъекта Российской Федерации)  182 1 16 07010 02 0000 140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_Toc29469857 \h </w:instrText>
        </w:r>
        <w:r w:rsidR="00427121" w:rsidRPr="00427121">
          <w:rPr>
            <w:noProof/>
            <w:webHidden/>
          </w:rPr>
        </w:r>
        <w:r w:rsidR="00427121" w:rsidRPr="00427121">
          <w:rPr>
            <w:noProof/>
            <w:webHidden/>
          </w:rPr>
          <w:fldChar w:fldCharType="separate"/>
        </w:r>
        <w:r w:rsidR="009E74C9">
          <w:rPr>
            <w:noProof/>
            <w:webHidden/>
          </w:rPr>
          <w:t>99</w:t>
        </w:r>
        <w:r w:rsidR="00427121" w:rsidRPr="00427121">
          <w:rPr>
            <w:noProof/>
            <w:webHidden/>
          </w:rPr>
          <w:fldChar w:fldCharType="end"/>
        </w:r>
      </w:hyperlink>
    </w:p>
    <w:p w:rsidR="00427121" w:rsidRPr="00427121" w:rsidRDefault="00C5487F">
      <w:pPr>
        <w:pStyle w:val="31"/>
        <w:tabs>
          <w:tab w:val="left" w:pos="1320"/>
        </w:tabs>
        <w:rPr>
          <w:rFonts w:asciiTheme="minorHAnsi" w:eastAsiaTheme="minorEastAsia" w:hAnsiTheme="minorHAnsi" w:cstheme="minorBidi"/>
          <w:noProof/>
          <w:lang w:eastAsia="ru-RU"/>
        </w:rPr>
      </w:pPr>
      <w:hyperlink w:anchor="_Toc29469858" w:history="1">
        <w:r w:rsidR="00427121" w:rsidRPr="00427121">
          <w:rPr>
            <w:rStyle w:val="a9"/>
            <w:noProof/>
            <w:color w:val="auto"/>
          </w:rPr>
          <w:t>2.17.31.</w:t>
        </w:r>
        <w:r w:rsidR="00427121" w:rsidRPr="00427121">
          <w:rPr>
            <w:rFonts w:asciiTheme="minorHAnsi" w:eastAsiaTheme="minorEastAsia" w:hAnsiTheme="minorHAnsi" w:cstheme="minorBidi"/>
            <w:noProof/>
            <w:lang w:eastAsia="ru-RU"/>
          </w:rPr>
          <w:tab/>
        </w:r>
        <w:r w:rsidR="00427121" w:rsidRPr="00427121">
          <w:rPr>
            <w:rStyle w:val="a9"/>
            <w:noProof/>
            <w:color w:val="auto"/>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  182 1 16 07010 04 0000 140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_Toc29469858 \h </w:instrText>
        </w:r>
        <w:r w:rsidR="00427121" w:rsidRPr="00427121">
          <w:rPr>
            <w:noProof/>
            <w:webHidden/>
          </w:rPr>
        </w:r>
        <w:r w:rsidR="00427121" w:rsidRPr="00427121">
          <w:rPr>
            <w:noProof/>
            <w:webHidden/>
          </w:rPr>
          <w:fldChar w:fldCharType="separate"/>
        </w:r>
        <w:r w:rsidR="009E74C9">
          <w:rPr>
            <w:noProof/>
            <w:webHidden/>
          </w:rPr>
          <w:t>100</w:t>
        </w:r>
        <w:r w:rsidR="00427121" w:rsidRPr="00427121">
          <w:rPr>
            <w:noProof/>
            <w:webHidden/>
          </w:rPr>
          <w:fldChar w:fldCharType="end"/>
        </w:r>
      </w:hyperlink>
    </w:p>
    <w:p w:rsidR="00427121" w:rsidRPr="00427121" w:rsidRDefault="00C5487F">
      <w:pPr>
        <w:pStyle w:val="31"/>
        <w:tabs>
          <w:tab w:val="left" w:pos="1320"/>
        </w:tabs>
        <w:rPr>
          <w:rFonts w:asciiTheme="minorHAnsi" w:eastAsiaTheme="minorEastAsia" w:hAnsiTheme="minorHAnsi" w:cstheme="minorBidi"/>
          <w:noProof/>
          <w:lang w:eastAsia="ru-RU"/>
        </w:rPr>
      </w:pPr>
      <w:hyperlink w:anchor="_Toc29469859" w:history="1">
        <w:r w:rsidR="00427121" w:rsidRPr="00427121">
          <w:rPr>
            <w:rStyle w:val="a9"/>
            <w:noProof/>
            <w:color w:val="auto"/>
          </w:rPr>
          <w:t>2.17.32.</w:t>
        </w:r>
        <w:r w:rsidR="00427121" w:rsidRPr="00427121">
          <w:rPr>
            <w:rFonts w:asciiTheme="minorHAnsi" w:eastAsiaTheme="minorEastAsia" w:hAnsiTheme="minorHAnsi" w:cstheme="minorBidi"/>
            <w:noProof/>
            <w:lang w:eastAsia="ru-RU"/>
          </w:rPr>
          <w:tab/>
        </w:r>
        <w:r w:rsidR="00427121" w:rsidRPr="00427121">
          <w:rPr>
            <w:rStyle w:val="a9"/>
            <w:noProof/>
            <w:color w:val="auto"/>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 с внутригородским делением  182 1 16 07010 11 0000 140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_Toc29469859 \h </w:instrText>
        </w:r>
        <w:r w:rsidR="00427121" w:rsidRPr="00427121">
          <w:rPr>
            <w:noProof/>
            <w:webHidden/>
          </w:rPr>
        </w:r>
        <w:r w:rsidR="00427121" w:rsidRPr="00427121">
          <w:rPr>
            <w:noProof/>
            <w:webHidden/>
          </w:rPr>
          <w:fldChar w:fldCharType="separate"/>
        </w:r>
        <w:r w:rsidR="009E74C9">
          <w:rPr>
            <w:noProof/>
            <w:webHidden/>
          </w:rPr>
          <w:t>100</w:t>
        </w:r>
        <w:r w:rsidR="00427121" w:rsidRPr="00427121">
          <w:rPr>
            <w:noProof/>
            <w:webHidden/>
          </w:rPr>
          <w:fldChar w:fldCharType="end"/>
        </w:r>
      </w:hyperlink>
    </w:p>
    <w:p w:rsidR="00427121" w:rsidRPr="00427121" w:rsidRDefault="00C5487F">
      <w:pPr>
        <w:pStyle w:val="31"/>
        <w:tabs>
          <w:tab w:val="left" w:pos="1320"/>
        </w:tabs>
        <w:rPr>
          <w:rFonts w:asciiTheme="minorHAnsi" w:eastAsiaTheme="minorEastAsia" w:hAnsiTheme="minorHAnsi" w:cstheme="minorBidi"/>
          <w:noProof/>
          <w:lang w:eastAsia="ru-RU"/>
        </w:rPr>
      </w:pPr>
      <w:hyperlink w:anchor="_Toc29469860" w:history="1">
        <w:r w:rsidR="00427121" w:rsidRPr="00427121">
          <w:rPr>
            <w:rStyle w:val="a9"/>
            <w:noProof/>
            <w:color w:val="auto"/>
          </w:rPr>
          <w:t>2.17.33.</w:t>
        </w:r>
        <w:r w:rsidR="00427121" w:rsidRPr="00427121">
          <w:rPr>
            <w:rFonts w:asciiTheme="minorHAnsi" w:eastAsiaTheme="minorEastAsia" w:hAnsiTheme="minorHAnsi" w:cstheme="minorBidi"/>
            <w:noProof/>
            <w:lang w:eastAsia="ru-RU"/>
          </w:rPr>
          <w:tab/>
        </w:r>
        <w:r w:rsidR="00427121" w:rsidRPr="00427121">
          <w:rPr>
            <w:rStyle w:val="a9"/>
            <w:noProof/>
            <w:color w:val="auto"/>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внутригородского района  182 1 16 07010 12 0000 140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_Toc29469860 \h </w:instrText>
        </w:r>
        <w:r w:rsidR="00427121" w:rsidRPr="00427121">
          <w:rPr>
            <w:noProof/>
            <w:webHidden/>
          </w:rPr>
        </w:r>
        <w:r w:rsidR="00427121" w:rsidRPr="00427121">
          <w:rPr>
            <w:noProof/>
            <w:webHidden/>
          </w:rPr>
          <w:fldChar w:fldCharType="separate"/>
        </w:r>
        <w:r w:rsidR="009E74C9">
          <w:rPr>
            <w:noProof/>
            <w:webHidden/>
          </w:rPr>
          <w:t>101</w:t>
        </w:r>
        <w:r w:rsidR="00427121" w:rsidRPr="00427121">
          <w:rPr>
            <w:noProof/>
            <w:webHidden/>
          </w:rPr>
          <w:fldChar w:fldCharType="end"/>
        </w:r>
      </w:hyperlink>
    </w:p>
    <w:p w:rsidR="00427121" w:rsidRPr="00427121" w:rsidRDefault="00C5487F">
      <w:pPr>
        <w:pStyle w:val="31"/>
        <w:tabs>
          <w:tab w:val="left" w:pos="1320"/>
        </w:tabs>
        <w:rPr>
          <w:rFonts w:asciiTheme="minorHAnsi" w:eastAsiaTheme="minorEastAsia" w:hAnsiTheme="minorHAnsi" w:cstheme="minorBidi"/>
          <w:noProof/>
          <w:lang w:eastAsia="ru-RU"/>
        </w:rPr>
      </w:pPr>
      <w:hyperlink w:anchor="_Toc29469861" w:history="1">
        <w:r w:rsidR="00427121" w:rsidRPr="00427121">
          <w:rPr>
            <w:rStyle w:val="a9"/>
            <w:noProof/>
            <w:color w:val="auto"/>
          </w:rPr>
          <w:t>2.17.34.</w:t>
        </w:r>
        <w:r w:rsidR="00427121" w:rsidRPr="00427121">
          <w:rPr>
            <w:rFonts w:asciiTheme="minorHAnsi" w:eastAsiaTheme="minorEastAsia" w:hAnsiTheme="minorHAnsi" w:cstheme="minorBidi"/>
            <w:noProof/>
            <w:lang w:eastAsia="ru-RU"/>
          </w:rPr>
          <w:tab/>
        </w:r>
        <w:r w:rsidR="00427121" w:rsidRPr="00427121">
          <w:rPr>
            <w:rStyle w:val="a9"/>
            <w:noProof/>
            <w:color w:val="auto"/>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муниципального района  182 1 16 07010 05 0000 140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_Toc29469861 \h </w:instrText>
        </w:r>
        <w:r w:rsidR="00427121" w:rsidRPr="00427121">
          <w:rPr>
            <w:noProof/>
            <w:webHidden/>
          </w:rPr>
        </w:r>
        <w:r w:rsidR="00427121" w:rsidRPr="00427121">
          <w:rPr>
            <w:noProof/>
            <w:webHidden/>
          </w:rPr>
          <w:fldChar w:fldCharType="separate"/>
        </w:r>
        <w:r w:rsidR="009E74C9">
          <w:rPr>
            <w:noProof/>
            <w:webHidden/>
          </w:rPr>
          <w:t>102</w:t>
        </w:r>
        <w:r w:rsidR="00427121" w:rsidRPr="00427121">
          <w:rPr>
            <w:noProof/>
            <w:webHidden/>
          </w:rPr>
          <w:fldChar w:fldCharType="end"/>
        </w:r>
      </w:hyperlink>
    </w:p>
    <w:p w:rsidR="00427121" w:rsidRPr="00427121" w:rsidRDefault="00C5487F">
      <w:pPr>
        <w:pStyle w:val="31"/>
        <w:tabs>
          <w:tab w:val="left" w:pos="1320"/>
        </w:tabs>
        <w:rPr>
          <w:rFonts w:asciiTheme="minorHAnsi" w:eastAsiaTheme="minorEastAsia" w:hAnsiTheme="minorHAnsi" w:cstheme="minorBidi"/>
          <w:noProof/>
          <w:lang w:eastAsia="ru-RU"/>
        </w:rPr>
      </w:pPr>
      <w:hyperlink w:anchor="_Toc29469862" w:history="1">
        <w:r w:rsidR="00427121" w:rsidRPr="00427121">
          <w:rPr>
            <w:rStyle w:val="a9"/>
            <w:noProof/>
            <w:color w:val="auto"/>
          </w:rPr>
          <w:t>2.17.35.</w:t>
        </w:r>
        <w:r w:rsidR="00427121" w:rsidRPr="00427121">
          <w:rPr>
            <w:rFonts w:asciiTheme="minorHAnsi" w:eastAsiaTheme="minorEastAsia" w:hAnsiTheme="minorHAnsi" w:cstheme="minorBidi"/>
            <w:noProof/>
            <w:lang w:eastAsia="ru-RU"/>
          </w:rPr>
          <w:tab/>
        </w:r>
        <w:r w:rsidR="00427121" w:rsidRPr="00427121">
          <w:rPr>
            <w:rStyle w:val="a9"/>
            <w:noProof/>
            <w:color w:val="auto"/>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сельского поселения  182 1 16 07010 10 0000 140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_Toc29469862 \h </w:instrText>
        </w:r>
        <w:r w:rsidR="00427121" w:rsidRPr="00427121">
          <w:rPr>
            <w:noProof/>
            <w:webHidden/>
          </w:rPr>
        </w:r>
        <w:r w:rsidR="00427121" w:rsidRPr="00427121">
          <w:rPr>
            <w:noProof/>
            <w:webHidden/>
          </w:rPr>
          <w:fldChar w:fldCharType="separate"/>
        </w:r>
        <w:r w:rsidR="009E74C9">
          <w:rPr>
            <w:noProof/>
            <w:webHidden/>
          </w:rPr>
          <w:t>102</w:t>
        </w:r>
        <w:r w:rsidR="00427121" w:rsidRPr="00427121">
          <w:rPr>
            <w:noProof/>
            <w:webHidden/>
          </w:rPr>
          <w:fldChar w:fldCharType="end"/>
        </w:r>
      </w:hyperlink>
    </w:p>
    <w:p w:rsidR="00427121" w:rsidRPr="00427121" w:rsidRDefault="00C5487F">
      <w:pPr>
        <w:pStyle w:val="31"/>
        <w:tabs>
          <w:tab w:val="left" w:pos="1320"/>
        </w:tabs>
        <w:rPr>
          <w:rFonts w:asciiTheme="minorHAnsi" w:eastAsiaTheme="minorEastAsia" w:hAnsiTheme="minorHAnsi" w:cstheme="minorBidi"/>
          <w:noProof/>
          <w:lang w:eastAsia="ru-RU"/>
        </w:rPr>
      </w:pPr>
      <w:hyperlink w:anchor="_Toc29469863" w:history="1">
        <w:r w:rsidR="00427121" w:rsidRPr="00427121">
          <w:rPr>
            <w:rStyle w:val="a9"/>
            <w:noProof/>
            <w:color w:val="auto"/>
          </w:rPr>
          <w:t>2.17.36.</w:t>
        </w:r>
        <w:r w:rsidR="00427121" w:rsidRPr="00427121">
          <w:rPr>
            <w:rFonts w:asciiTheme="minorHAnsi" w:eastAsiaTheme="minorEastAsia" w:hAnsiTheme="minorHAnsi" w:cstheme="minorBidi"/>
            <w:noProof/>
            <w:lang w:eastAsia="ru-RU"/>
          </w:rPr>
          <w:tab/>
        </w:r>
        <w:r w:rsidR="00427121" w:rsidRPr="00427121">
          <w:rPr>
            <w:rStyle w:val="a9"/>
            <w:noProof/>
            <w:color w:val="auto"/>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поселения  182 1 16 07013 10 0000 140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_Toc29469863 \h </w:instrText>
        </w:r>
        <w:r w:rsidR="00427121" w:rsidRPr="00427121">
          <w:rPr>
            <w:noProof/>
            <w:webHidden/>
          </w:rPr>
        </w:r>
        <w:r w:rsidR="00427121" w:rsidRPr="00427121">
          <w:rPr>
            <w:noProof/>
            <w:webHidden/>
          </w:rPr>
          <w:fldChar w:fldCharType="separate"/>
        </w:r>
        <w:r w:rsidR="009E74C9">
          <w:rPr>
            <w:noProof/>
            <w:webHidden/>
          </w:rPr>
          <w:t>103</w:t>
        </w:r>
        <w:r w:rsidR="00427121" w:rsidRPr="00427121">
          <w:rPr>
            <w:noProof/>
            <w:webHidden/>
          </w:rPr>
          <w:fldChar w:fldCharType="end"/>
        </w:r>
      </w:hyperlink>
    </w:p>
    <w:p w:rsidR="00427121" w:rsidRPr="00427121" w:rsidRDefault="00C5487F">
      <w:pPr>
        <w:pStyle w:val="31"/>
        <w:tabs>
          <w:tab w:val="left" w:pos="1320"/>
        </w:tabs>
        <w:rPr>
          <w:rFonts w:asciiTheme="minorHAnsi" w:eastAsiaTheme="minorEastAsia" w:hAnsiTheme="minorHAnsi" w:cstheme="minorBidi"/>
          <w:noProof/>
          <w:lang w:eastAsia="ru-RU"/>
        </w:rPr>
      </w:pPr>
      <w:hyperlink w:anchor="_Toc29469864" w:history="1">
        <w:r w:rsidR="00427121" w:rsidRPr="00427121">
          <w:rPr>
            <w:rStyle w:val="a9"/>
            <w:noProof/>
            <w:color w:val="auto"/>
          </w:rPr>
          <w:t>2.17.37.</w:t>
        </w:r>
        <w:r w:rsidR="00427121" w:rsidRPr="00427121">
          <w:rPr>
            <w:rFonts w:asciiTheme="minorHAnsi" w:eastAsiaTheme="minorEastAsia" w:hAnsiTheme="minorHAnsi" w:cstheme="minorBidi"/>
            <w:noProof/>
            <w:lang w:eastAsia="ru-RU"/>
          </w:rPr>
          <w:tab/>
        </w:r>
        <w:r w:rsidR="00427121" w:rsidRPr="00427121">
          <w:rPr>
            <w:rStyle w:val="a9"/>
            <w:noProof/>
            <w:color w:val="auto"/>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предпринимательской деятельности без государственной регистрации или без специального разрешения (лицензии)) 182 1 16 01141 01 0001 140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_Toc29469864 \h </w:instrText>
        </w:r>
        <w:r w:rsidR="00427121" w:rsidRPr="00427121">
          <w:rPr>
            <w:noProof/>
            <w:webHidden/>
          </w:rPr>
        </w:r>
        <w:r w:rsidR="00427121" w:rsidRPr="00427121">
          <w:rPr>
            <w:noProof/>
            <w:webHidden/>
          </w:rPr>
          <w:fldChar w:fldCharType="separate"/>
        </w:r>
        <w:r w:rsidR="009E74C9">
          <w:rPr>
            <w:noProof/>
            <w:webHidden/>
          </w:rPr>
          <w:t>103</w:t>
        </w:r>
        <w:r w:rsidR="00427121" w:rsidRPr="00427121">
          <w:rPr>
            <w:noProof/>
            <w:webHidden/>
          </w:rPr>
          <w:fldChar w:fldCharType="end"/>
        </w:r>
      </w:hyperlink>
    </w:p>
    <w:p w:rsidR="00427121" w:rsidRPr="00427121" w:rsidRDefault="00C5487F">
      <w:pPr>
        <w:pStyle w:val="31"/>
        <w:tabs>
          <w:tab w:val="left" w:pos="1320"/>
        </w:tabs>
        <w:rPr>
          <w:rFonts w:asciiTheme="minorHAnsi" w:eastAsiaTheme="minorEastAsia" w:hAnsiTheme="minorHAnsi" w:cstheme="minorBidi"/>
          <w:noProof/>
          <w:lang w:eastAsia="ru-RU"/>
        </w:rPr>
      </w:pPr>
      <w:hyperlink w:anchor="_Toc29469865" w:history="1">
        <w:r w:rsidR="00427121" w:rsidRPr="00427121">
          <w:rPr>
            <w:rStyle w:val="a9"/>
            <w:noProof/>
            <w:color w:val="auto"/>
          </w:rPr>
          <w:t>2.17.38.</w:t>
        </w:r>
        <w:r w:rsidR="00427121" w:rsidRPr="00427121">
          <w:rPr>
            <w:rFonts w:asciiTheme="minorHAnsi" w:eastAsiaTheme="minorEastAsia" w:hAnsiTheme="minorHAnsi" w:cstheme="minorBidi"/>
            <w:noProof/>
            <w:lang w:eastAsia="ru-RU"/>
          </w:rPr>
          <w:tab/>
        </w:r>
        <w:r w:rsidR="00427121" w:rsidRPr="00427121">
          <w:rPr>
            <w:rStyle w:val="a9"/>
            <w:noProof/>
            <w:color w:val="auto"/>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незаконную организацию и проведение азартных игр) 182 1 16 01141 01 0101 140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_Toc29469865 \h </w:instrText>
        </w:r>
        <w:r w:rsidR="00427121" w:rsidRPr="00427121">
          <w:rPr>
            <w:noProof/>
            <w:webHidden/>
          </w:rPr>
        </w:r>
        <w:r w:rsidR="00427121" w:rsidRPr="00427121">
          <w:rPr>
            <w:noProof/>
            <w:webHidden/>
          </w:rPr>
          <w:fldChar w:fldCharType="separate"/>
        </w:r>
        <w:r w:rsidR="009E74C9">
          <w:rPr>
            <w:noProof/>
            <w:webHidden/>
          </w:rPr>
          <w:t>104</w:t>
        </w:r>
        <w:r w:rsidR="00427121" w:rsidRPr="00427121">
          <w:rPr>
            <w:noProof/>
            <w:webHidden/>
          </w:rPr>
          <w:fldChar w:fldCharType="end"/>
        </w:r>
      </w:hyperlink>
    </w:p>
    <w:p w:rsidR="00427121" w:rsidRPr="00427121" w:rsidRDefault="00C5487F">
      <w:pPr>
        <w:pStyle w:val="31"/>
        <w:tabs>
          <w:tab w:val="left" w:pos="1320"/>
        </w:tabs>
        <w:rPr>
          <w:rFonts w:asciiTheme="minorHAnsi" w:eastAsiaTheme="minorEastAsia" w:hAnsiTheme="minorHAnsi" w:cstheme="minorBidi"/>
          <w:noProof/>
          <w:lang w:eastAsia="ru-RU"/>
        </w:rPr>
      </w:pPr>
      <w:hyperlink w:anchor="_Toc29469866" w:history="1">
        <w:r w:rsidR="00427121" w:rsidRPr="00427121">
          <w:rPr>
            <w:rStyle w:val="a9"/>
            <w:noProof/>
            <w:color w:val="auto"/>
          </w:rPr>
          <w:t>2.17.39.</w:t>
        </w:r>
        <w:r w:rsidR="00427121" w:rsidRPr="00427121">
          <w:rPr>
            <w:rFonts w:asciiTheme="minorHAnsi" w:eastAsiaTheme="minorEastAsia" w:hAnsiTheme="minorHAnsi" w:cstheme="minorBidi"/>
            <w:noProof/>
            <w:lang w:eastAsia="ru-RU"/>
          </w:rPr>
          <w:tab/>
        </w:r>
        <w:r w:rsidR="00427121" w:rsidRPr="00427121">
          <w:rPr>
            <w:rStyle w:val="a9"/>
            <w:noProof/>
            <w:color w:val="auto"/>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 182 1 16 01141 01 0111 140</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_Toc29469866 \h </w:instrText>
        </w:r>
        <w:r w:rsidR="00427121" w:rsidRPr="00427121">
          <w:rPr>
            <w:noProof/>
            <w:webHidden/>
          </w:rPr>
        </w:r>
        <w:r w:rsidR="00427121" w:rsidRPr="00427121">
          <w:rPr>
            <w:noProof/>
            <w:webHidden/>
          </w:rPr>
          <w:fldChar w:fldCharType="separate"/>
        </w:r>
        <w:r w:rsidR="009E74C9">
          <w:rPr>
            <w:noProof/>
            <w:webHidden/>
          </w:rPr>
          <w:t>104</w:t>
        </w:r>
        <w:r w:rsidR="00427121" w:rsidRPr="00427121">
          <w:rPr>
            <w:noProof/>
            <w:webHidden/>
          </w:rPr>
          <w:fldChar w:fldCharType="end"/>
        </w:r>
      </w:hyperlink>
    </w:p>
    <w:p w:rsidR="00427121" w:rsidRPr="00427121" w:rsidRDefault="00C5487F">
      <w:pPr>
        <w:pStyle w:val="24"/>
        <w:rPr>
          <w:rFonts w:asciiTheme="minorHAnsi" w:eastAsiaTheme="minorEastAsia" w:hAnsiTheme="minorHAnsi" w:cstheme="minorBidi"/>
          <w:noProof/>
          <w:lang w:eastAsia="ru-RU"/>
        </w:rPr>
      </w:pPr>
      <w:hyperlink w:anchor="_Toc29469867" w:history="1">
        <w:r w:rsidR="00427121" w:rsidRPr="00427121">
          <w:rPr>
            <w:rStyle w:val="a9"/>
            <w:noProof/>
            <w:color w:val="auto"/>
          </w:rPr>
          <w:t>2.18.</w:t>
        </w:r>
        <w:r w:rsidR="00427121" w:rsidRPr="00427121">
          <w:rPr>
            <w:rFonts w:asciiTheme="minorHAnsi" w:eastAsiaTheme="minorEastAsia" w:hAnsiTheme="minorHAnsi" w:cstheme="minorBidi"/>
            <w:noProof/>
            <w:lang w:eastAsia="ru-RU"/>
          </w:rPr>
          <w:tab/>
        </w:r>
        <w:r w:rsidR="00427121" w:rsidRPr="00427121">
          <w:rPr>
            <w:rStyle w:val="a9"/>
            <w:noProof/>
            <w:color w:val="auto"/>
          </w:rPr>
          <w:t>Прочие</w:t>
        </w:r>
        <w:r w:rsidR="00427121" w:rsidRPr="00427121">
          <w:rPr>
            <w:noProof/>
            <w:webHidden/>
          </w:rPr>
          <w:tab/>
        </w:r>
        <w:r w:rsidR="00427121" w:rsidRPr="00427121">
          <w:rPr>
            <w:noProof/>
            <w:webHidden/>
          </w:rPr>
          <w:fldChar w:fldCharType="begin"/>
        </w:r>
        <w:r w:rsidR="00427121" w:rsidRPr="00427121">
          <w:rPr>
            <w:noProof/>
            <w:webHidden/>
          </w:rPr>
          <w:instrText xml:space="preserve"> PAGEREF _Toc29469867 \h </w:instrText>
        </w:r>
        <w:r w:rsidR="00427121" w:rsidRPr="00427121">
          <w:rPr>
            <w:noProof/>
            <w:webHidden/>
          </w:rPr>
        </w:r>
        <w:r w:rsidR="00427121" w:rsidRPr="00427121">
          <w:rPr>
            <w:noProof/>
            <w:webHidden/>
          </w:rPr>
          <w:fldChar w:fldCharType="separate"/>
        </w:r>
        <w:r w:rsidR="009E74C9">
          <w:rPr>
            <w:noProof/>
            <w:webHidden/>
          </w:rPr>
          <w:t>105</w:t>
        </w:r>
        <w:r w:rsidR="00427121" w:rsidRPr="00427121">
          <w:rPr>
            <w:noProof/>
            <w:webHidden/>
          </w:rPr>
          <w:fldChar w:fldCharType="end"/>
        </w:r>
      </w:hyperlink>
    </w:p>
    <w:p w:rsidR="000662D2" w:rsidRPr="00427121" w:rsidRDefault="004F1922" w:rsidP="000568C9">
      <w:pPr>
        <w:pStyle w:val="12"/>
        <w:tabs>
          <w:tab w:val="right" w:leader="dot" w:pos="10195"/>
        </w:tabs>
        <w:rPr>
          <w:rStyle w:val="a9"/>
          <w:rFonts w:ascii="Cambria" w:hAnsi="Cambria"/>
          <w:noProof/>
          <w:color w:val="auto"/>
          <w:sz w:val="22"/>
        </w:rPr>
      </w:pPr>
      <w:r w:rsidRPr="00427121">
        <w:rPr>
          <w:rStyle w:val="a9"/>
          <w:rFonts w:ascii="Cambria" w:hAnsi="Cambria"/>
          <w:noProof/>
          <w:color w:val="auto"/>
          <w:sz w:val="22"/>
        </w:rPr>
        <w:fldChar w:fldCharType="end"/>
      </w:r>
    </w:p>
    <w:p w:rsidR="000662D2" w:rsidRPr="00427121" w:rsidRDefault="000662D2" w:rsidP="00066CE3">
      <w:pPr>
        <w:pStyle w:val="10"/>
        <w:numPr>
          <w:ilvl w:val="0"/>
          <w:numId w:val="4"/>
        </w:numPr>
      </w:pPr>
      <w:bookmarkStart w:id="6" w:name="_Toc29469766"/>
      <w:r w:rsidRPr="00427121">
        <w:t>Общие положения</w:t>
      </w:r>
      <w:bookmarkEnd w:id="2"/>
      <w:bookmarkEnd w:id="3"/>
      <w:bookmarkEnd w:id="4"/>
      <w:bookmarkEnd w:id="5"/>
      <w:bookmarkEnd w:id="6"/>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Методика прогнозирования поступлений доходов в </w:t>
      </w:r>
      <w:r w:rsidR="00587EAF" w:rsidRPr="00427121">
        <w:rPr>
          <w:rFonts w:ascii="Times New Roman" w:hAnsi="Times New Roman"/>
          <w:sz w:val="27"/>
          <w:szCs w:val="27"/>
        </w:rPr>
        <w:t>консолидированный бюджет Ульяновской области</w:t>
      </w:r>
      <w:r w:rsidRPr="00427121">
        <w:rPr>
          <w:rFonts w:ascii="Times New Roman" w:hAnsi="Times New Roman"/>
          <w:sz w:val="27"/>
          <w:szCs w:val="27"/>
        </w:rPr>
        <w:t xml:space="preserve"> на </w:t>
      </w:r>
      <w:r w:rsidR="0027577C" w:rsidRPr="00427121">
        <w:rPr>
          <w:rFonts w:ascii="Times New Roman" w:hAnsi="Times New Roman"/>
          <w:sz w:val="27"/>
          <w:szCs w:val="27"/>
        </w:rPr>
        <w:t xml:space="preserve">текущий год, </w:t>
      </w:r>
      <w:r w:rsidRPr="00427121">
        <w:rPr>
          <w:rFonts w:ascii="Times New Roman" w:hAnsi="Times New Roman"/>
          <w:sz w:val="27"/>
          <w:szCs w:val="27"/>
        </w:rPr>
        <w:t xml:space="preserve">очередной финансовый год и плановый период (далее – Методика) разработана в целях реализации ФНС России полномочий главного администратора доходов </w:t>
      </w:r>
      <w:r w:rsidR="008E4CC4" w:rsidRPr="00427121">
        <w:rPr>
          <w:rFonts w:ascii="Times New Roman" w:hAnsi="Times New Roman"/>
          <w:sz w:val="27"/>
          <w:szCs w:val="27"/>
        </w:rPr>
        <w:t>консолидированного бюджета Ульяновской области</w:t>
      </w:r>
      <w:r w:rsidRPr="00427121">
        <w:rPr>
          <w:rFonts w:ascii="Times New Roman" w:hAnsi="Times New Roman"/>
          <w:sz w:val="27"/>
          <w:szCs w:val="27"/>
        </w:rPr>
        <w:t xml:space="preserve"> в части прогнозирования поступлений доходов, администрируемых ФНС России, а также направлена на обеспечения полноты поступлений доходов в </w:t>
      </w:r>
      <w:r w:rsidR="00587EAF" w:rsidRPr="00427121">
        <w:rPr>
          <w:rFonts w:ascii="Times New Roman" w:hAnsi="Times New Roman"/>
          <w:sz w:val="27"/>
          <w:szCs w:val="27"/>
        </w:rPr>
        <w:t>консолидированный бюджет Ульяновской области</w:t>
      </w:r>
      <w:r w:rsidRPr="00427121">
        <w:rPr>
          <w:rFonts w:ascii="Times New Roman" w:hAnsi="Times New Roman"/>
          <w:sz w:val="27"/>
          <w:szCs w:val="27"/>
        </w:rPr>
        <w:t xml:space="preserve"> с учётом основных направлений бюджетной</w:t>
      </w:r>
      <w:proofErr w:type="gramEnd"/>
      <w:r w:rsidRPr="00427121">
        <w:rPr>
          <w:rFonts w:ascii="Times New Roman" w:hAnsi="Times New Roman"/>
          <w:sz w:val="27"/>
          <w:szCs w:val="27"/>
        </w:rPr>
        <w:t xml:space="preserve"> и налоговой </w:t>
      </w:r>
      <w:proofErr w:type="gramStart"/>
      <w:r w:rsidRPr="00427121">
        <w:rPr>
          <w:rFonts w:ascii="Times New Roman" w:hAnsi="Times New Roman"/>
          <w:sz w:val="27"/>
          <w:szCs w:val="27"/>
        </w:rPr>
        <w:t>политики</w:t>
      </w:r>
      <w:proofErr w:type="gramEnd"/>
      <w:r w:rsidRPr="00427121">
        <w:rPr>
          <w:rFonts w:ascii="Times New Roman" w:hAnsi="Times New Roman"/>
          <w:sz w:val="27"/>
          <w:szCs w:val="27"/>
        </w:rPr>
        <w:t xml:space="preserve"> на очередной финансовый год и плановый период.</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w:t>
      </w:r>
      <w:r w:rsidR="00595AE2" w:rsidRPr="00427121">
        <w:rPr>
          <w:rFonts w:ascii="Times New Roman" w:hAnsi="Times New Roman"/>
          <w:sz w:val="27"/>
          <w:szCs w:val="27"/>
        </w:rPr>
        <w:t>утверждёнными</w:t>
      </w:r>
      <w:r w:rsidRPr="00427121">
        <w:rPr>
          <w:rFonts w:ascii="Times New Roman" w:hAnsi="Times New Roman"/>
          <w:sz w:val="27"/>
          <w:szCs w:val="27"/>
        </w:rPr>
        <w:t xml:space="preserve"> постановлением Правительства Российской Федерации </w:t>
      </w:r>
      <w:r w:rsidRPr="00427121">
        <w:rPr>
          <w:rFonts w:ascii="Times New Roman" w:hAnsi="Times New Roman"/>
          <w:sz w:val="27"/>
          <w:szCs w:val="27"/>
        </w:rPr>
        <w:br/>
        <w:t>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При расчёте параметров доходов в </w:t>
      </w:r>
      <w:r w:rsidR="00587EAF" w:rsidRPr="00427121">
        <w:rPr>
          <w:rFonts w:ascii="Times New Roman" w:hAnsi="Times New Roman"/>
          <w:sz w:val="27"/>
          <w:szCs w:val="27"/>
        </w:rPr>
        <w:t>консолидированный бюджет Ульяновской области</w:t>
      </w:r>
      <w:r w:rsidRPr="00427121">
        <w:rPr>
          <w:rFonts w:ascii="Times New Roman" w:hAnsi="Times New Roman"/>
          <w:sz w:val="27"/>
          <w:szCs w:val="27"/>
        </w:rPr>
        <w:t xml:space="preserve"> применяются следующие методы прогнозирования:</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прямой расчёт, основанный на непосредственном использовании прогнозных значений </w:t>
      </w:r>
      <w:r w:rsidR="00595AE2" w:rsidRPr="00427121">
        <w:rPr>
          <w:rFonts w:ascii="Times New Roman" w:hAnsi="Times New Roman"/>
          <w:sz w:val="27"/>
          <w:szCs w:val="27"/>
        </w:rPr>
        <w:t>объёмных</w:t>
      </w:r>
      <w:r w:rsidRPr="00427121">
        <w:rPr>
          <w:rFonts w:ascii="Times New Roman" w:hAnsi="Times New Roman"/>
          <w:sz w:val="27"/>
          <w:szCs w:val="27"/>
        </w:rPr>
        <w:t xml:space="preserve"> и стоимостных показателей, уровней ставок и других показателей, определяющих прогнозный объем поступлений прогнозируемого вида доходов;</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усреднение - расчёт, осуществляемый на основании усреднения годовых </w:t>
      </w:r>
      <w:r w:rsidR="00595AE2" w:rsidRPr="00427121">
        <w:rPr>
          <w:rFonts w:ascii="Times New Roman" w:hAnsi="Times New Roman"/>
          <w:sz w:val="27"/>
          <w:szCs w:val="27"/>
        </w:rPr>
        <w:t>объёмов</w:t>
      </w:r>
      <w:r w:rsidRPr="00427121">
        <w:rPr>
          <w:rFonts w:ascii="Times New Roman" w:hAnsi="Times New Roman"/>
          <w:sz w:val="27"/>
          <w:szCs w:val="27"/>
        </w:rPr>
        <w:t xml:space="preserve"> доходов не менее чем за 3 года или за весь период поступления соответствующего вида доходов в случае, если он не превышает 3 года;</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экстраполяция – расчёт, </w:t>
      </w:r>
      <w:proofErr w:type="gramStart"/>
      <w:r w:rsidRPr="00427121">
        <w:rPr>
          <w:rFonts w:ascii="Times New Roman" w:hAnsi="Times New Roman"/>
          <w:sz w:val="27"/>
          <w:szCs w:val="27"/>
        </w:rPr>
        <w:t>осуществляемый</w:t>
      </w:r>
      <w:proofErr w:type="gramEnd"/>
      <w:r w:rsidRPr="00427121">
        <w:rPr>
          <w:rFonts w:ascii="Times New Roman" w:hAnsi="Times New Roman"/>
          <w:sz w:val="27"/>
          <w:szCs w:val="27"/>
        </w:rPr>
        <w:t xml:space="preserve"> на основании имеющихся данных о тенденциях изменений поступлений в прошлых периодах;</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иной способ, который описывается в Методике. </w:t>
      </w:r>
    </w:p>
    <w:p w:rsidR="00587EAF" w:rsidRPr="00427121" w:rsidRDefault="00587EAF" w:rsidP="00587EAF">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При прогнозировании доходов в бюджет Ульяновской области используются макроэкономические показатели прогноза социально-экономического развития региона, разрабатываемые АНО «Центр стратегических исследований Ульяновской области».</w:t>
      </w:r>
    </w:p>
    <w:p w:rsidR="00587EAF" w:rsidRPr="00427121" w:rsidRDefault="00587EAF" w:rsidP="00587EAF">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Для расчёта прогнозируемых поступлений доходов в консолидированный бюджет Ульяновской области используются показатели форм статистической налоговой отчётности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w:t>
      </w:r>
      <w:proofErr w:type="gramEnd"/>
    </w:p>
    <w:p w:rsidR="00587EAF" w:rsidRPr="00427121" w:rsidRDefault="00587EAF" w:rsidP="00587EAF">
      <w:pPr>
        <w:spacing w:after="0" w:line="240" w:lineRule="auto"/>
        <w:ind w:firstLine="709"/>
        <w:jc w:val="both"/>
        <w:rPr>
          <w:rFonts w:ascii="Times New Roman" w:hAnsi="Times New Roman"/>
          <w:sz w:val="27"/>
          <w:szCs w:val="27"/>
        </w:rPr>
      </w:pPr>
      <w:r w:rsidRPr="00427121">
        <w:rPr>
          <w:rFonts w:ascii="Times New Roman" w:hAnsi="Times New Roman"/>
          <w:sz w:val="27"/>
          <w:szCs w:val="27"/>
        </w:rPr>
        <w:t>В отношении региональных и местных налогов</w:t>
      </w:r>
      <w:r w:rsidR="00963E63" w:rsidRPr="00427121">
        <w:rPr>
          <w:rFonts w:ascii="Times New Roman" w:hAnsi="Times New Roman"/>
          <w:sz w:val="27"/>
          <w:szCs w:val="27"/>
        </w:rPr>
        <w:t xml:space="preserve"> </w:t>
      </w:r>
      <w:r w:rsidRPr="00427121">
        <w:rPr>
          <w:rFonts w:ascii="Times New Roman" w:hAnsi="Times New Roman"/>
          <w:sz w:val="27"/>
          <w:szCs w:val="27"/>
        </w:rPr>
        <w:t>совокупный прогноз поступлений определяется без учёта данных, представленных территориальными налоговыми органами.</w:t>
      </w:r>
    </w:p>
    <w:p w:rsidR="00803938" w:rsidRPr="00427121" w:rsidRDefault="00587EAF" w:rsidP="00587EAF">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В случае отсутствия </w:t>
      </w:r>
      <w:r w:rsidR="009A7CA7" w:rsidRPr="00427121">
        <w:rPr>
          <w:rFonts w:ascii="Times New Roman" w:hAnsi="Times New Roman"/>
          <w:sz w:val="27"/>
          <w:szCs w:val="27"/>
        </w:rPr>
        <w:t>плательщиков,</w:t>
      </w:r>
      <w:r w:rsidRPr="00427121">
        <w:rPr>
          <w:rFonts w:ascii="Times New Roman" w:hAnsi="Times New Roman"/>
          <w:sz w:val="27"/>
          <w:szCs w:val="27"/>
        </w:rPr>
        <w:t xml:space="preserve"> какого либо налога (сбора) в течение 5 лет, предшествующих первому году прогнозируемого периода и планируемая сумма поступлений равна «0», расчёт прогноза поступлений доходов в консолидированный бюджет Ульяновской области по данному виду налога (сбора) не производятся.</w:t>
      </w:r>
    </w:p>
    <w:p w:rsidR="00803938" w:rsidRPr="00427121" w:rsidRDefault="00803938" w:rsidP="000662D2">
      <w:pPr>
        <w:spacing w:after="0" w:line="240" w:lineRule="auto"/>
        <w:ind w:firstLine="709"/>
        <w:jc w:val="both"/>
        <w:rPr>
          <w:rFonts w:ascii="Times New Roman" w:hAnsi="Times New Roman"/>
          <w:sz w:val="27"/>
          <w:szCs w:val="27"/>
        </w:rPr>
      </w:pPr>
    </w:p>
    <w:p w:rsidR="00803938" w:rsidRPr="00427121" w:rsidRDefault="000662D2" w:rsidP="00DC7A44">
      <w:pPr>
        <w:pStyle w:val="10"/>
        <w:pageBreakBefore w:val="0"/>
        <w:ind w:left="357" w:hanging="357"/>
      </w:pPr>
      <w:bookmarkStart w:id="7" w:name="_Toc29469767"/>
      <w:r w:rsidRPr="00427121">
        <w:t>Алгоритмы расчёта прогнозов поступлений по видам налоговых и неналоговых доходов</w:t>
      </w:r>
      <w:bookmarkStart w:id="8" w:name="_Toc370820775"/>
      <w:bookmarkStart w:id="9" w:name="_Toc392855893"/>
      <w:bookmarkStart w:id="10" w:name="_Toc401317621"/>
      <w:bookmarkStart w:id="11" w:name="_Toc454525471"/>
      <w:bookmarkStart w:id="12" w:name="_Toc456460801"/>
      <w:bookmarkStart w:id="13" w:name="_Toc369610410"/>
      <w:bookmarkEnd w:id="7"/>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A9433E">
      <w:pPr>
        <w:pStyle w:val="2"/>
        <w:ind w:left="0" w:firstLine="0"/>
      </w:pPr>
      <w:bookmarkStart w:id="14" w:name="_Toc29469768"/>
      <w:r w:rsidRPr="00427121">
        <w:t>Налог на прибыль организаций, зачисляемый в бюджеты бюджетной системы Российской Федерации</w:t>
      </w:r>
      <w:r w:rsidR="00082E09" w:rsidRPr="00427121">
        <w:t xml:space="preserve"> </w:t>
      </w:r>
      <w:r w:rsidRPr="00427121">
        <w:t xml:space="preserve">по соответствующим ставкам </w:t>
      </w:r>
      <w:r w:rsidRPr="00427121">
        <w:br/>
        <w:t>182 1 01 01010 00 0000 110</w:t>
      </w:r>
      <w:bookmarkEnd w:id="14"/>
    </w:p>
    <w:p w:rsidR="00A9433E" w:rsidRPr="00427121" w:rsidRDefault="00A9433E" w:rsidP="00910B25">
      <w:pPr>
        <w:shd w:val="clear" w:color="auto" w:fill="FFFFFF"/>
        <w:spacing w:line="240" w:lineRule="auto"/>
        <w:ind w:firstLine="709"/>
        <w:jc w:val="both"/>
        <w:rPr>
          <w:rFonts w:ascii="Times New Roman" w:hAnsi="Times New Roman"/>
          <w:sz w:val="27"/>
          <w:szCs w:val="24"/>
        </w:rPr>
      </w:pPr>
      <w:r w:rsidRPr="00427121">
        <w:rPr>
          <w:rFonts w:ascii="Times New Roman" w:hAnsi="Times New Roman"/>
          <w:sz w:val="27"/>
          <w:szCs w:val="24"/>
        </w:rPr>
        <w:t>В прогнозе поступлений налога на прибыль организаций, зачисляемого в бюджеты бюджетной системы Российской Федерации по соответствующим ставкам, учитываются:</w:t>
      </w:r>
    </w:p>
    <w:p w:rsidR="00A9433E" w:rsidRPr="00427121" w:rsidRDefault="00A9433E" w:rsidP="00910B25">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4"/>
        </w:rPr>
      </w:pPr>
      <w:proofErr w:type="gramStart"/>
      <w:r w:rsidRPr="00427121">
        <w:rPr>
          <w:rFonts w:ascii="Times New Roman" w:hAnsi="Times New Roman"/>
          <w:sz w:val="27"/>
          <w:szCs w:val="24"/>
        </w:rPr>
        <w:t>показатели прогноза социально-экономического развития Ульяновской области на очередной финансовый год и плановый период (прибыль прибыльных организаций для целей бухгалтерского учёта, прибыль по всем видам деятельности), разрабатываемые АНО «Центр стратегических исследований Ульяновской области»;</w:t>
      </w:r>
      <w:proofErr w:type="gramEnd"/>
    </w:p>
    <w:p w:rsidR="00A9433E" w:rsidRPr="00427121" w:rsidRDefault="00A9433E" w:rsidP="00910B25">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4"/>
        </w:rPr>
      </w:pPr>
      <w:proofErr w:type="gramStart"/>
      <w:r w:rsidRPr="00427121">
        <w:rPr>
          <w:rFonts w:ascii="Times New Roman" w:hAnsi="Times New Roman"/>
          <w:sz w:val="27"/>
          <w:szCs w:val="24"/>
        </w:rPr>
        <w:t>динамика налоговой базы по налогу согласно данным отчёта по форме № 5-ПМ «</w:t>
      </w:r>
      <w:proofErr w:type="spellStart"/>
      <w:r w:rsidRPr="00427121">
        <w:rPr>
          <w:rFonts w:ascii="Times New Roman" w:hAnsi="Times New Roman"/>
          <w:sz w:val="27"/>
          <w:szCs w:val="24"/>
        </w:rPr>
        <w:t>Отчет</w:t>
      </w:r>
      <w:proofErr w:type="spellEnd"/>
      <w:r w:rsidRPr="00427121">
        <w:rPr>
          <w:rFonts w:ascii="Times New Roman" w:hAnsi="Times New Roman"/>
          <w:sz w:val="27"/>
          <w:szCs w:val="24"/>
        </w:rPr>
        <w:t xml:space="preserve"> о налоговой базе и структуре начислений по налогу на прибыль организаций, зачисляемому в бюджет субъекта Российской Федерации», сложившаяся за предыдущие периоды;</w:t>
      </w:r>
      <w:proofErr w:type="gramEnd"/>
    </w:p>
    <w:p w:rsidR="00A9433E" w:rsidRPr="00427121" w:rsidRDefault="00A9433E" w:rsidP="00910B25">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4"/>
        </w:rPr>
      </w:pPr>
      <w:r w:rsidRPr="00427121">
        <w:rPr>
          <w:rFonts w:ascii="Times New Roman" w:hAnsi="Times New Roman"/>
          <w:sz w:val="27"/>
          <w:szCs w:val="24"/>
        </w:rPr>
        <w:t xml:space="preserve"> динамика налоговой базы по налогу согласно данным отчёта по форме № 5-КГНМ «</w:t>
      </w:r>
      <w:proofErr w:type="spellStart"/>
      <w:r w:rsidRPr="00427121">
        <w:rPr>
          <w:rFonts w:ascii="Times New Roman" w:hAnsi="Times New Roman"/>
          <w:sz w:val="27"/>
          <w:szCs w:val="24"/>
        </w:rPr>
        <w:t>Отчет</w:t>
      </w:r>
      <w:proofErr w:type="spellEnd"/>
      <w:r w:rsidRPr="00427121">
        <w:rPr>
          <w:rFonts w:ascii="Times New Roman" w:hAnsi="Times New Roman"/>
          <w:sz w:val="27"/>
          <w:szCs w:val="24"/>
        </w:rPr>
        <w:t xml:space="preserve"> о налоговой базе и сумме исчисленного консолидированными, группами налогоплательщиков налога на прибыль организаций», сложившаяся за предыдущие периоды;</w:t>
      </w:r>
    </w:p>
    <w:p w:rsidR="00A9433E" w:rsidRPr="00427121" w:rsidRDefault="00A9433E" w:rsidP="00910B25">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4"/>
        </w:rPr>
      </w:pPr>
      <w:r w:rsidRPr="00427121">
        <w:rPr>
          <w:rFonts w:ascii="Times New Roman" w:hAnsi="Times New Roman"/>
          <w:sz w:val="27"/>
          <w:szCs w:val="24"/>
        </w:rPr>
        <w:t>динамика фактических поступлений по налогу согласно данным отчёта по форме № 1-НМ «Отчёт о начислении и поступлении налогов, сборов и иных обязательных платежей в бюджетную систему Российской Федерации»;</w:t>
      </w:r>
    </w:p>
    <w:p w:rsidR="00A9433E" w:rsidRPr="00427121" w:rsidRDefault="00A9433E" w:rsidP="00910B25">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4"/>
        </w:rPr>
      </w:pPr>
      <w:r w:rsidRPr="00427121">
        <w:rPr>
          <w:rFonts w:ascii="Times New Roman" w:hAnsi="Times New Roman"/>
          <w:sz w:val="27"/>
          <w:szCs w:val="24"/>
        </w:rPr>
        <w:t>налоговые ставки, предусмотренные главой 25 НК РФ «Налог на прибыль организаций», льготы и преференции, установленные региональным законодательством.</w:t>
      </w:r>
    </w:p>
    <w:p w:rsidR="00A9433E" w:rsidRPr="00427121" w:rsidRDefault="00A9433E" w:rsidP="00910B25">
      <w:pPr>
        <w:shd w:val="clear" w:color="auto" w:fill="FFFFFF"/>
        <w:spacing w:line="240" w:lineRule="auto"/>
        <w:ind w:firstLine="709"/>
        <w:jc w:val="both"/>
        <w:rPr>
          <w:rFonts w:ascii="Times New Roman" w:hAnsi="Times New Roman"/>
          <w:sz w:val="27"/>
          <w:szCs w:val="24"/>
        </w:rPr>
      </w:pPr>
      <w:proofErr w:type="gramStart"/>
      <w:r w:rsidRPr="00427121">
        <w:rPr>
          <w:rFonts w:ascii="Times New Roman" w:hAnsi="Times New Roman"/>
          <w:sz w:val="27"/>
          <w:szCs w:val="24"/>
        </w:rPr>
        <w:t>В связи с тем, что прибыль прибыльных организаций для целей бухгалтерского учёта, представляемая АНО «Центр стратегических исследований Ульяновской области» в целом по региону, расчёт поступлений налога на прибыль организаций, зачисляемого в бюджеты бюджетной системы Российской Федерации по соответствующим ставкам, осуществляется по агрегированному КБК 182 1 01 01010 00 0000 110 и включает в себя следующие КБК:</w:t>
      </w:r>
      <w:proofErr w:type="gramEnd"/>
    </w:p>
    <w:p w:rsidR="00910B25" w:rsidRPr="00427121" w:rsidRDefault="00910B25" w:rsidP="00910B25">
      <w:pPr>
        <w:shd w:val="clear" w:color="auto" w:fill="FFFFFF"/>
        <w:spacing w:line="240" w:lineRule="auto"/>
        <w:ind w:firstLine="709"/>
        <w:jc w:val="both"/>
        <w:rPr>
          <w:rFonts w:ascii="Times New Roman" w:hAnsi="Times New Roman"/>
          <w:sz w:val="27"/>
          <w:szCs w:val="24"/>
        </w:rPr>
      </w:pPr>
      <w:r w:rsidRPr="00427121">
        <w:rPr>
          <w:rFonts w:ascii="Times New Roman" w:hAnsi="Times New Roman"/>
          <w:sz w:val="27"/>
          <w:szCs w:val="24"/>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910B25" w:rsidRPr="00427121" w:rsidRDefault="00910B25" w:rsidP="00910B25">
      <w:pPr>
        <w:shd w:val="clear" w:color="auto" w:fill="FFFFFF"/>
        <w:spacing w:line="240" w:lineRule="auto"/>
        <w:ind w:firstLine="709"/>
        <w:jc w:val="both"/>
        <w:rPr>
          <w:rFonts w:ascii="Times New Roman" w:hAnsi="Times New Roman"/>
          <w:sz w:val="27"/>
          <w:szCs w:val="24"/>
        </w:rPr>
      </w:pPr>
      <w:r w:rsidRPr="00427121">
        <w:rPr>
          <w:rFonts w:ascii="Times New Roman" w:hAnsi="Times New Roman"/>
          <w:sz w:val="27"/>
          <w:szCs w:val="24"/>
        </w:rPr>
        <w:t>- 182 1 01 01014 02 0000 110 налог на прибыль организаций  консолидированных групп налогоплательщиков, зачисляемый в бюджеты субъектов Российской Федерации;</w:t>
      </w:r>
    </w:p>
    <w:p w:rsidR="00910B25" w:rsidRPr="00427121" w:rsidRDefault="00910B25" w:rsidP="00910B25">
      <w:pPr>
        <w:shd w:val="clear" w:color="auto" w:fill="FFFFFF"/>
        <w:spacing w:line="240" w:lineRule="auto"/>
        <w:ind w:firstLine="709"/>
        <w:jc w:val="both"/>
        <w:rPr>
          <w:rFonts w:ascii="Times New Roman" w:hAnsi="Times New Roman"/>
          <w:sz w:val="27"/>
          <w:szCs w:val="24"/>
        </w:rPr>
      </w:pPr>
      <w:r w:rsidRPr="00427121">
        <w:rPr>
          <w:rFonts w:ascii="Times New Roman" w:hAnsi="Times New Roman"/>
          <w:sz w:val="27"/>
          <w:szCs w:val="24"/>
        </w:rPr>
        <w:t>- 182 1 01 01016 02 0000 110 налог на прибыль организаций, уплачиваемый международными холдинговыми компаниями, зачисляемый в бюджеты субъектов Российской Федерации.</w:t>
      </w:r>
    </w:p>
    <w:p w:rsidR="00910B25" w:rsidRPr="00427121" w:rsidRDefault="00910B25" w:rsidP="00910B25">
      <w:pPr>
        <w:shd w:val="clear" w:color="auto" w:fill="FFFFFF"/>
        <w:spacing w:line="240" w:lineRule="auto"/>
        <w:ind w:firstLine="709"/>
        <w:jc w:val="both"/>
        <w:rPr>
          <w:rFonts w:ascii="Times New Roman" w:hAnsi="Times New Roman"/>
          <w:sz w:val="27"/>
          <w:szCs w:val="24"/>
        </w:rPr>
      </w:pPr>
      <w:proofErr w:type="gramStart"/>
      <w:r w:rsidRPr="00427121">
        <w:rPr>
          <w:rFonts w:ascii="Times New Roman" w:hAnsi="Times New Roman"/>
          <w:sz w:val="27"/>
          <w:szCs w:val="24"/>
        </w:rPr>
        <w:t>Расчёт прогнозного объёма поступлений налога на прибыль организаций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roofErr w:type="gramEnd"/>
    </w:p>
    <w:p w:rsidR="00910B25" w:rsidRPr="00427121" w:rsidRDefault="00910B25" w:rsidP="00910B25">
      <w:pPr>
        <w:shd w:val="clear" w:color="auto" w:fill="FFFFFF"/>
        <w:spacing w:line="240" w:lineRule="auto"/>
        <w:ind w:firstLine="709"/>
        <w:jc w:val="both"/>
        <w:rPr>
          <w:rFonts w:ascii="Times New Roman" w:hAnsi="Times New Roman"/>
          <w:sz w:val="27"/>
          <w:szCs w:val="24"/>
        </w:rPr>
      </w:pPr>
      <w:r w:rsidRPr="00427121">
        <w:rPr>
          <w:rFonts w:ascii="Times New Roman" w:hAnsi="Times New Roman"/>
          <w:sz w:val="27"/>
          <w:szCs w:val="24"/>
        </w:rPr>
        <w:t>Прогнозный объём поступлений налога на прибыль организаций (</w:t>
      </w:r>
      <w:r w:rsidRPr="00427121">
        <w:rPr>
          <w:rFonts w:ascii="Times New Roman" w:hAnsi="Times New Roman"/>
          <w:b/>
          <w:bCs/>
          <w:i/>
          <w:iCs/>
          <w:sz w:val="27"/>
          <w:szCs w:val="24"/>
        </w:rPr>
        <w:t xml:space="preserve">Прибыль </w:t>
      </w:r>
      <w:r w:rsidRPr="00427121">
        <w:rPr>
          <w:rFonts w:ascii="Times New Roman" w:hAnsi="Times New Roman"/>
          <w:i/>
          <w:iCs/>
          <w:sz w:val="27"/>
          <w:szCs w:val="24"/>
          <w:vertAlign w:val="subscript"/>
        </w:rPr>
        <w:t>ВСЕГО</w:t>
      </w:r>
      <w:r w:rsidRPr="00427121">
        <w:rPr>
          <w:rFonts w:ascii="Times New Roman" w:hAnsi="Times New Roman"/>
          <w:sz w:val="27"/>
          <w:szCs w:val="24"/>
        </w:rPr>
        <w:t>) определяется исходя из следующего алгоритма расчёта:</w:t>
      </w:r>
    </w:p>
    <w:p w:rsidR="00910B25" w:rsidRPr="00427121" w:rsidRDefault="00910B25" w:rsidP="00910B25">
      <w:pPr>
        <w:shd w:val="clear" w:color="auto" w:fill="FFFFFF"/>
        <w:spacing w:line="240" w:lineRule="auto"/>
        <w:ind w:firstLine="709"/>
        <w:jc w:val="both"/>
        <w:rPr>
          <w:rFonts w:ascii="Times New Roman" w:hAnsi="Times New Roman"/>
          <w:sz w:val="27"/>
          <w:szCs w:val="24"/>
        </w:rPr>
      </w:pPr>
      <w:r w:rsidRPr="00427121">
        <w:rPr>
          <w:rFonts w:ascii="Times New Roman" w:hAnsi="Times New Roman"/>
          <w:b/>
          <w:bCs/>
          <w:i/>
          <w:iCs/>
          <w:sz w:val="27"/>
          <w:szCs w:val="24"/>
        </w:rPr>
        <w:t xml:space="preserve">Прибыль </w:t>
      </w:r>
      <w:r w:rsidRPr="00427121">
        <w:rPr>
          <w:rFonts w:ascii="Times New Roman" w:hAnsi="Times New Roman"/>
          <w:i/>
          <w:iCs/>
          <w:sz w:val="27"/>
          <w:szCs w:val="24"/>
          <w:vertAlign w:val="subscript"/>
        </w:rPr>
        <w:t>ВСЕГО</w:t>
      </w:r>
      <w:r w:rsidRPr="00427121">
        <w:rPr>
          <w:rFonts w:ascii="Times New Roman" w:hAnsi="Times New Roman"/>
          <w:sz w:val="27"/>
          <w:szCs w:val="24"/>
        </w:rPr>
        <w:t xml:space="preserve"> = </w:t>
      </w:r>
      <w:r w:rsidRPr="00427121">
        <w:rPr>
          <w:rFonts w:ascii="Times New Roman" w:hAnsi="Times New Roman"/>
          <w:b/>
          <w:bCs/>
          <w:i/>
          <w:iCs/>
          <w:sz w:val="27"/>
          <w:szCs w:val="24"/>
        </w:rPr>
        <w:t xml:space="preserve">Прибыль </w:t>
      </w:r>
      <w:r w:rsidRPr="00427121">
        <w:rPr>
          <w:rFonts w:ascii="Times New Roman" w:hAnsi="Times New Roman"/>
          <w:i/>
          <w:iCs/>
          <w:sz w:val="27"/>
          <w:szCs w:val="24"/>
          <w:vertAlign w:val="subscript"/>
        </w:rPr>
        <w:t>основная</w:t>
      </w:r>
      <w:r w:rsidRPr="00427121">
        <w:rPr>
          <w:rFonts w:ascii="Times New Roman" w:hAnsi="Times New Roman"/>
          <w:sz w:val="27"/>
          <w:szCs w:val="24"/>
        </w:rPr>
        <w:t xml:space="preserve"> ±</w:t>
      </w:r>
      <w:r w:rsidRPr="00427121">
        <w:rPr>
          <w:rFonts w:ascii="Times New Roman" w:hAnsi="Times New Roman"/>
          <w:b/>
          <w:i/>
          <w:iCs/>
          <w:sz w:val="27"/>
          <w:szCs w:val="24"/>
        </w:rPr>
        <w:t xml:space="preserve"> </w:t>
      </w:r>
      <w:r w:rsidRPr="00427121">
        <w:rPr>
          <w:rFonts w:ascii="Times New Roman" w:hAnsi="Times New Roman"/>
          <w:b/>
          <w:i/>
          <w:iCs/>
          <w:sz w:val="27"/>
          <w:szCs w:val="24"/>
          <w:lang w:val="en-US"/>
        </w:rPr>
        <w:t>F</w:t>
      </w:r>
      <w:r w:rsidRPr="00427121">
        <w:rPr>
          <w:rFonts w:ascii="Times New Roman" w:hAnsi="Times New Roman"/>
          <w:sz w:val="27"/>
          <w:szCs w:val="24"/>
        </w:rPr>
        <w:t>, где:</w:t>
      </w:r>
    </w:p>
    <w:p w:rsidR="00910B25" w:rsidRPr="00427121" w:rsidRDefault="00910B25" w:rsidP="00910B25">
      <w:pPr>
        <w:shd w:val="clear" w:color="auto" w:fill="FFFFFF"/>
        <w:spacing w:line="240" w:lineRule="auto"/>
        <w:ind w:firstLine="709"/>
        <w:jc w:val="both"/>
        <w:rPr>
          <w:rFonts w:ascii="Times New Roman" w:hAnsi="Times New Roman"/>
          <w:sz w:val="27"/>
          <w:szCs w:val="24"/>
        </w:rPr>
      </w:pPr>
      <w:r w:rsidRPr="00427121">
        <w:rPr>
          <w:rFonts w:ascii="Times New Roman" w:hAnsi="Times New Roman"/>
          <w:sz w:val="27"/>
          <w:szCs w:val="24"/>
        </w:rPr>
        <w:tab/>
      </w:r>
      <w:r w:rsidRPr="00427121">
        <w:rPr>
          <w:rFonts w:ascii="Times New Roman" w:hAnsi="Times New Roman"/>
          <w:b/>
          <w:bCs/>
          <w:i/>
          <w:iCs/>
          <w:sz w:val="27"/>
          <w:szCs w:val="24"/>
        </w:rPr>
        <w:t>Прибыль </w:t>
      </w:r>
      <w:r w:rsidRPr="00427121">
        <w:rPr>
          <w:rFonts w:ascii="Times New Roman" w:hAnsi="Times New Roman"/>
          <w:i/>
          <w:iCs/>
          <w:sz w:val="27"/>
          <w:szCs w:val="24"/>
          <w:vertAlign w:val="subscript"/>
        </w:rPr>
        <w:t>основная</w:t>
      </w:r>
      <w:r w:rsidRPr="00427121">
        <w:rPr>
          <w:rFonts w:ascii="Times New Roman" w:hAnsi="Times New Roman"/>
          <w:sz w:val="27"/>
          <w:szCs w:val="24"/>
        </w:rPr>
        <w:t xml:space="preserve"> - сумма налога на прибыль организаций, облагаемая по основной налоговой ставке, тыс. рублей;</w:t>
      </w:r>
    </w:p>
    <w:p w:rsidR="00910B25" w:rsidRPr="00427121" w:rsidRDefault="00910B25" w:rsidP="00910B25">
      <w:pPr>
        <w:shd w:val="clear" w:color="auto" w:fill="FFFFFF"/>
        <w:spacing w:line="240" w:lineRule="auto"/>
        <w:ind w:firstLine="709"/>
        <w:jc w:val="both"/>
        <w:rPr>
          <w:rFonts w:ascii="Times New Roman" w:hAnsi="Times New Roman"/>
          <w:sz w:val="27"/>
          <w:szCs w:val="24"/>
        </w:rPr>
      </w:pPr>
      <w:r w:rsidRPr="00427121">
        <w:rPr>
          <w:rFonts w:ascii="Times New Roman" w:hAnsi="Times New Roman"/>
          <w:b/>
          <w:i/>
          <w:iCs/>
          <w:sz w:val="27"/>
          <w:szCs w:val="24"/>
          <w:lang w:val="en-US"/>
        </w:rPr>
        <w:t>F</w:t>
      </w:r>
      <w:r w:rsidRPr="00427121">
        <w:rPr>
          <w:rFonts w:ascii="Times New Roman" w:hAnsi="Times New Roman"/>
          <w:sz w:val="27"/>
          <w:szCs w:val="24"/>
        </w:rPr>
        <w:t xml:space="preserve"> - </w:t>
      </w:r>
      <w:proofErr w:type="gramStart"/>
      <w:r w:rsidRPr="00427121">
        <w:rPr>
          <w:rFonts w:ascii="Times New Roman" w:hAnsi="Times New Roman"/>
          <w:sz w:val="27"/>
          <w:szCs w:val="24"/>
        </w:rPr>
        <w:t>корректирующая</w:t>
      </w:r>
      <w:proofErr w:type="gramEnd"/>
      <w:r w:rsidRPr="00427121">
        <w:rPr>
          <w:rFonts w:ascii="Times New Roman" w:hAnsi="Times New Roman"/>
          <w:sz w:val="27"/>
          <w:szCs w:val="24"/>
        </w:rPr>
        <w:t xml:space="preserve"> сумма поступлений, учитывающая изменения законодательства о налогах и сборах, а также другие факторы, тыс. рублей.</w:t>
      </w:r>
    </w:p>
    <w:p w:rsidR="00910B25" w:rsidRPr="00427121" w:rsidRDefault="00910B25" w:rsidP="00910B25">
      <w:pPr>
        <w:shd w:val="clear" w:color="auto" w:fill="FFFFFF"/>
        <w:spacing w:line="240" w:lineRule="auto"/>
        <w:ind w:firstLine="709"/>
        <w:jc w:val="both"/>
        <w:rPr>
          <w:rFonts w:ascii="Times New Roman" w:hAnsi="Times New Roman"/>
          <w:sz w:val="27"/>
          <w:szCs w:val="24"/>
        </w:rPr>
      </w:pPr>
      <w:r w:rsidRPr="00427121">
        <w:rPr>
          <w:rFonts w:ascii="Times New Roman" w:hAnsi="Times New Roman"/>
          <w:sz w:val="27"/>
          <w:szCs w:val="24"/>
        </w:rPr>
        <w:t>При этом сумма налога на прибыль организаций, облагаемая по основной налоговой ставке (</w:t>
      </w:r>
      <w:r w:rsidRPr="00427121">
        <w:rPr>
          <w:rFonts w:ascii="Times New Roman" w:hAnsi="Times New Roman"/>
          <w:b/>
          <w:bCs/>
          <w:i/>
          <w:iCs/>
          <w:sz w:val="27"/>
          <w:szCs w:val="24"/>
        </w:rPr>
        <w:t xml:space="preserve">Прибыль </w:t>
      </w:r>
      <w:r w:rsidRPr="00427121">
        <w:rPr>
          <w:rFonts w:ascii="Times New Roman" w:hAnsi="Times New Roman"/>
          <w:i/>
          <w:iCs/>
          <w:sz w:val="27"/>
          <w:szCs w:val="24"/>
          <w:vertAlign w:val="subscript"/>
        </w:rPr>
        <w:t>основная</w:t>
      </w:r>
      <w:r w:rsidRPr="00427121">
        <w:rPr>
          <w:rFonts w:ascii="Times New Roman" w:hAnsi="Times New Roman"/>
          <w:sz w:val="27"/>
          <w:szCs w:val="24"/>
        </w:rPr>
        <w:t>), определяется по следующей формуле:</w:t>
      </w:r>
    </w:p>
    <w:p w:rsidR="00910B25" w:rsidRPr="00427121" w:rsidRDefault="00910B25" w:rsidP="00910B25">
      <w:pPr>
        <w:shd w:val="clear" w:color="auto" w:fill="FFFFFF"/>
        <w:spacing w:line="240" w:lineRule="auto"/>
        <w:ind w:firstLine="709"/>
        <w:jc w:val="both"/>
        <w:rPr>
          <w:rFonts w:ascii="Times New Roman" w:hAnsi="Times New Roman"/>
          <w:sz w:val="27"/>
          <w:szCs w:val="24"/>
        </w:rPr>
      </w:pPr>
      <w:r w:rsidRPr="00427121">
        <w:rPr>
          <w:rFonts w:ascii="Times New Roman" w:hAnsi="Times New Roman"/>
          <w:b/>
          <w:bCs/>
          <w:i/>
          <w:iCs/>
          <w:sz w:val="27"/>
          <w:szCs w:val="24"/>
        </w:rPr>
        <w:t xml:space="preserve">Прибыль </w:t>
      </w:r>
      <w:r w:rsidRPr="00427121">
        <w:rPr>
          <w:rFonts w:ascii="Times New Roman" w:hAnsi="Times New Roman"/>
          <w:i/>
          <w:iCs/>
          <w:sz w:val="27"/>
          <w:szCs w:val="24"/>
          <w:vertAlign w:val="subscript"/>
        </w:rPr>
        <w:t>основная</w:t>
      </w:r>
      <w:r w:rsidRPr="00427121">
        <w:rPr>
          <w:rFonts w:ascii="Times New Roman" w:hAnsi="Times New Roman"/>
          <w:sz w:val="27"/>
          <w:szCs w:val="24"/>
        </w:rPr>
        <w:t xml:space="preserve"> = (</w:t>
      </w:r>
      <w:r w:rsidRPr="00427121">
        <w:rPr>
          <w:rFonts w:ascii="Times New Roman" w:hAnsi="Times New Roman"/>
          <w:b/>
          <w:i/>
          <w:iCs/>
          <w:sz w:val="27"/>
          <w:szCs w:val="24"/>
          <w:lang w:val="en-US"/>
        </w:rPr>
        <w:t>V</w:t>
      </w:r>
      <w:r w:rsidRPr="00427121">
        <w:rPr>
          <w:rFonts w:ascii="Times New Roman" w:hAnsi="Times New Roman"/>
          <w:i/>
          <w:iCs/>
          <w:sz w:val="27"/>
          <w:szCs w:val="24"/>
          <w:vertAlign w:val="subscript"/>
        </w:rPr>
        <w:t xml:space="preserve">НБ ОСН. </w:t>
      </w:r>
      <w:r w:rsidRPr="00427121">
        <w:rPr>
          <w:rFonts w:ascii="Times New Roman" w:hAnsi="Times New Roman"/>
          <w:sz w:val="27"/>
          <w:szCs w:val="24"/>
        </w:rPr>
        <w:t xml:space="preserve">× </w:t>
      </w:r>
      <w:r w:rsidRPr="00427121">
        <w:rPr>
          <w:rFonts w:ascii="Times New Roman" w:hAnsi="Times New Roman"/>
          <w:b/>
          <w:i/>
          <w:iCs/>
          <w:sz w:val="27"/>
          <w:szCs w:val="24"/>
          <w:lang w:val="en-US"/>
        </w:rPr>
        <w:t>S</w:t>
      </w:r>
      <w:r w:rsidRPr="00427121">
        <w:rPr>
          <w:rFonts w:ascii="Times New Roman" w:hAnsi="Times New Roman"/>
          <w:b/>
          <w:i/>
          <w:iCs/>
          <w:sz w:val="27"/>
          <w:szCs w:val="24"/>
        </w:rPr>
        <w:t xml:space="preserve"> - </w:t>
      </w:r>
      <w:r w:rsidRPr="00427121">
        <w:rPr>
          <w:rFonts w:ascii="Times New Roman" w:hAnsi="Times New Roman"/>
          <w:b/>
          <w:i/>
          <w:iCs/>
          <w:sz w:val="27"/>
          <w:szCs w:val="24"/>
          <w:lang w:val="en-US"/>
        </w:rPr>
        <w:t>V</w:t>
      </w:r>
      <w:r w:rsidRPr="00427121">
        <w:rPr>
          <w:rFonts w:ascii="Times New Roman" w:hAnsi="Times New Roman"/>
          <w:i/>
          <w:iCs/>
          <w:sz w:val="27"/>
          <w:szCs w:val="24"/>
          <w:vertAlign w:val="subscript"/>
        </w:rPr>
        <w:t>льгот</w:t>
      </w:r>
      <w:r w:rsidRPr="00427121">
        <w:rPr>
          <w:rFonts w:ascii="Times New Roman" w:hAnsi="Times New Roman"/>
          <w:sz w:val="27"/>
          <w:szCs w:val="24"/>
        </w:rPr>
        <w:t xml:space="preserve">)  + </w:t>
      </w:r>
      <w:r w:rsidRPr="00427121">
        <w:rPr>
          <w:rFonts w:ascii="Times New Roman" w:hAnsi="Times New Roman"/>
          <w:b/>
          <w:i/>
          <w:iCs/>
          <w:sz w:val="27"/>
          <w:szCs w:val="24"/>
          <w:lang w:val="en-US"/>
        </w:rPr>
        <w:t>N</w:t>
      </w:r>
      <w:r w:rsidRPr="00427121">
        <w:rPr>
          <w:rFonts w:ascii="Times New Roman" w:hAnsi="Times New Roman"/>
          <w:b/>
          <w:i/>
          <w:iCs/>
          <w:sz w:val="27"/>
          <w:szCs w:val="24"/>
          <w:vertAlign w:val="subscript"/>
          <w:lang w:val="en-US"/>
        </w:rPr>
        <w:t> </w:t>
      </w:r>
      <w:proofErr w:type="spellStart"/>
      <w:r w:rsidRPr="00427121">
        <w:rPr>
          <w:rFonts w:ascii="Times New Roman" w:hAnsi="Times New Roman"/>
          <w:b/>
          <w:i/>
          <w:iCs/>
          <w:sz w:val="27"/>
          <w:szCs w:val="24"/>
          <w:vertAlign w:val="subscript"/>
        </w:rPr>
        <w:t>кгн</w:t>
      </w:r>
      <w:proofErr w:type="spellEnd"/>
      <w:proofErr w:type="gramStart"/>
      <w:r w:rsidRPr="00427121">
        <w:rPr>
          <w:rFonts w:ascii="Times New Roman" w:hAnsi="Times New Roman"/>
          <w:b/>
          <w:i/>
          <w:iCs/>
          <w:sz w:val="27"/>
          <w:szCs w:val="24"/>
          <w:vertAlign w:val="subscript"/>
        </w:rPr>
        <w:t xml:space="preserve"> </w:t>
      </w:r>
      <w:r w:rsidRPr="00427121">
        <w:rPr>
          <w:rFonts w:ascii="Times New Roman" w:hAnsi="Times New Roman"/>
          <w:sz w:val="27"/>
          <w:szCs w:val="24"/>
        </w:rPr>
        <w:t xml:space="preserve"> </w:t>
      </w:r>
      <w:r w:rsidRPr="00427121">
        <w:rPr>
          <w:rFonts w:ascii="Times New Roman" w:hAnsi="Times New Roman"/>
          <w:b/>
          <w:i/>
          <w:sz w:val="27"/>
          <w:szCs w:val="24"/>
        </w:rPr>
        <w:t>)</w:t>
      </w:r>
      <w:proofErr w:type="gramEnd"/>
      <w:r w:rsidRPr="00427121">
        <w:rPr>
          <w:rFonts w:ascii="Times New Roman" w:hAnsi="Times New Roman"/>
          <w:sz w:val="27"/>
          <w:szCs w:val="24"/>
        </w:rPr>
        <w:t xml:space="preserve">× </w:t>
      </w:r>
      <w:r w:rsidRPr="00427121">
        <w:rPr>
          <w:rFonts w:ascii="Times New Roman" w:hAnsi="Times New Roman"/>
          <w:b/>
          <w:i/>
          <w:iCs/>
          <w:sz w:val="27"/>
          <w:szCs w:val="24"/>
        </w:rPr>
        <w:t>Ксоб</w:t>
      </w:r>
      <w:r w:rsidRPr="00427121">
        <w:rPr>
          <w:rFonts w:ascii="Times New Roman" w:hAnsi="Times New Roman"/>
          <w:sz w:val="27"/>
          <w:szCs w:val="24"/>
        </w:rPr>
        <w:t xml:space="preserve"> + </w:t>
      </w:r>
      <w:proofErr w:type="spellStart"/>
      <w:r w:rsidRPr="00427121">
        <w:rPr>
          <w:rFonts w:ascii="Times New Roman" w:hAnsi="Times New Roman"/>
          <w:b/>
          <w:i/>
          <w:iCs/>
          <w:sz w:val="27"/>
          <w:szCs w:val="24"/>
          <w:lang w:val="en-US"/>
        </w:rPr>
        <w:t>K</w:t>
      </w:r>
      <w:r w:rsidRPr="00427121">
        <w:rPr>
          <w:rFonts w:ascii="Times New Roman" w:hAnsi="Times New Roman"/>
          <w:b/>
          <w:i/>
          <w:iCs/>
          <w:sz w:val="27"/>
          <w:szCs w:val="24"/>
          <w:vertAlign w:val="subscript"/>
          <w:lang w:val="en-US"/>
        </w:rPr>
        <w:t>p</w:t>
      </w:r>
      <w:proofErr w:type="spellEnd"/>
      <w:r w:rsidRPr="00427121">
        <w:rPr>
          <w:rFonts w:ascii="Times New Roman" w:hAnsi="Times New Roman"/>
          <w:sz w:val="27"/>
          <w:szCs w:val="24"/>
        </w:rPr>
        <w:t>, где:</w:t>
      </w:r>
    </w:p>
    <w:p w:rsidR="00910B25" w:rsidRPr="00427121" w:rsidRDefault="00910B25" w:rsidP="00910B25">
      <w:pPr>
        <w:shd w:val="clear" w:color="auto" w:fill="FFFFFF"/>
        <w:spacing w:line="240" w:lineRule="auto"/>
        <w:ind w:firstLine="709"/>
        <w:jc w:val="both"/>
        <w:rPr>
          <w:rFonts w:ascii="Times New Roman" w:hAnsi="Times New Roman"/>
          <w:sz w:val="27"/>
          <w:szCs w:val="24"/>
        </w:rPr>
      </w:pPr>
      <w:proofErr w:type="gramStart"/>
      <w:r w:rsidRPr="00427121">
        <w:rPr>
          <w:rFonts w:ascii="Times New Roman" w:hAnsi="Times New Roman"/>
          <w:b/>
          <w:i/>
          <w:iCs/>
          <w:sz w:val="27"/>
          <w:szCs w:val="24"/>
          <w:lang w:val="en-US"/>
        </w:rPr>
        <w:t>V</w:t>
      </w:r>
      <w:r w:rsidRPr="00427121">
        <w:rPr>
          <w:rFonts w:ascii="Times New Roman" w:hAnsi="Times New Roman"/>
          <w:i/>
          <w:iCs/>
          <w:sz w:val="27"/>
          <w:szCs w:val="24"/>
          <w:vertAlign w:val="subscript"/>
        </w:rPr>
        <w:t>НБ ОСН.</w:t>
      </w:r>
      <w:proofErr w:type="gramEnd"/>
      <w:r w:rsidRPr="00427121">
        <w:rPr>
          <w:rFonts w:ascii="Times New Roman" w:hAnsi="Times New Roman"/>
          <w:i/>
          <w:iCs/>
          <w:sz w:val="27"/>
          <w:szCs w:val="24"/>
          <w:vertAlign w:val="subscript"/>
        </w:rPr>
        <w:t xml:space="preserve"> </w:t>
      </w:r>
      <w:r w:rsidRPr="00427121">
        <w:rPr>
          <w:rFonts w:ascii="Times New Roman" w:hAnsi="Times New Roman"/>
          <w:sz w:val="27"/>
          <w:szCs w:val="24"/>
        </w:rPr>
        <w:t xml:space="preserve">- сумма налоговой базы для исчисления налога на прибыль по основной ставке, по данным </w:t>
      </w:r>
      <w:proofErr w:type="spellStart"/>
      <w:r w:rsidRPr="00427121">
        <w:rPr>
          <w:rFonts w:ascii="Times New Roman" w:hAnsi="Times New Roman"/>
          <w:sz w:val="27"/>
          <w:szCs w:val="24"/>
        </w:rPr>
        <w:t>отчета</w:t>
      </w:r>
      <w:proofErr w:type="spellEnd"/>
      <w:r w:rsidRPr="00427121">
        <w:rPr>
          <w:rFonts w:ascii="Times New Roman" w:hAnsi="Times New Roman"/>
          <w:sz w:val="27"/>
          <w:szCs w:val="24"/>
        </w:rPr>
        <w:t xml:space="preserve"> по форме №5-ПМ, тыс. рублей;</w:t>
      </w:r>
    </w:p>
    <w:p w:rsidR="00910B25" w:rsidRPr="00427121" w:rsidRDefault="00910B25" w:rsidP="00910B25">
      <w:pPr>
        <w:shd w:val="clear" w:color="auto" w:fill="FFFFFF"/>
        <w:spacing w:line="240" w:lineRule="auto"/>
        <w:ind w:firstLine="709"/>
        <w:jc w:val="both"/>
        <w:rPr>
          <w:rFonts w:ascii="Times New Roman" w:hAnsi="Times New Roman"/>
          <w:sz w:val="27"/>
          <w:szCs w:val="24"/>
        </w:rPr>
      </w:pPr>
      <w:r w:rsidRPr="00427121">
        <w:rPr>
          <w:rFonts w:ascii="Times New Roman" w:hAnsi="Times New Roman"/>
          <w:b/>
          <w:i/>
          <w:iCs/>
          <w:sz w:val="27"/>
          <w:szCs w:val="24"/>
          <w:lang w:val="en-US"/>
        </w:rPr>
        <w:t>S</w:t>
      </w:r>
      <w:r w:rsidRPr="00427121">
        <w:rPr>
          <w:rFonts w:ascii="Times New Roman" w:hAnsi="Times New Roman"/>
          <w:sz w:val="27"/>
          <w:szCs w:val="24"/>
        </w:rPr>
        <w:t xml:space="preserve"> - </w:t>
      </w:r>
      <w:proofErr w:type="gramStart"/>
      <w:r w:rsidRPr="00427121">
        <w:rPr>
          <w:rFonts w:ascii="Times New Roman" w:hAnsi="Times New Roman"/>
          <w:sz w:val="27"/>
          <w:szCs w:val="24"/>
        </w:rPr>
        <w:t>ставка</w:t>
      </w:r>
      <w:proofErr w:type="gramEnd"/>
      <w:r w:rsidRPr="00427121">
        <w:rPr>
          <w:rFonts w:ascii="Times New Roman" w:hAnsi="Times New Roman"/>
          <w:sz w:val="27"/>
          <w:szCs w:val="24"/>
        </w:rPr>
        <w:t xml:space="preserve"> налога, %;</w:t>
      </w:r>
    </w:p>
    <w:p w:rsidR="00910B25" w:rsidRPr="00427121" w:rsidRDefault="00910B25" w:rsidP="00910B25">
      <w:pPr>
        <w:shd w:val="clear" w:color="auto" w:fill="FFFFFF"/>
        <w:spacing w:line="240" w:lineRule="auto"/>
        <w:ind w:firstLine="709"/>
        <w:jc w:val="both"/>
        <w:rPr>
          <w:rFonts w:ascii="Times New Roman" w:hAnsi="Times New Roman"/>
          <w:sz w:val="27"/>
          <w:szCs w:val="24"/>
        </w:rPr>
      </w:pPr>
      <w:r w:rsidRPr="00427121">
        <w:rPr>
          <w:rFonts w:ascii="Times New Roman" w:hAnsi="Times New Roman"/>
          <w:b/>
          <w:i/>
          <w:iCs/>
          <w:sz w:val="27"/>
          <w:szCs w:val="24"/>
          <w:lang w:val="en-US"/>
        </w:rPr>
        <w:t>V</w:t>
      </w:r>
      <w:r w:rsidRPr="00427121">
        <w:rPr>
          <w:rFonts w:ascii="Times New Roman" w:hAnsi="Times New Roman"/>
          <w:i/>
          <w:iCs/>
          <w:sz w:val="27"/>
          <w:szCs w:val="24"/>
          <w:vertAlign w:val="subscript"/>
        </w:rPr>
        <w:t>льгот</w:t>
      </w:r>
      <w:r w:rsidRPr="00427121">
        <w:rPr>
          <w:rFonts w:ascii="Times New Roman" w:hAnsi="Times New Roman"/>
          <w:sz w:val="27"/>
          <w:szCs w:val="24"/>
        </w:rPr>
        <w:t xml:space="preserve"> -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w:t>
      </w:r>
      <w:proofErr w:type="gramStart"/>
      <w:r w:rsidRPr="00427121">
        <w:rPr>
          <w:rFonts w:ascii="Times New Roman" w:hAnsi="Times New Roman"/>
          <w:sz w:val="27"/>
          <w:szCs w:val="24"/>
        </w:rPr>
        <w:t>,  и</w:t>
      </w:r>
      <w:proofErr w:type="gramEnd"/>
      <w:r w:rsidRPr="00427121">
        <w:rPr>
          <w:rFonts w:ascii="Times New Roman" w:hAnsi="Times New Roman"/>
          <w:sz w:val="27"/>
          <w:szCs w:val="24"/>
        </w:rPr>
        <w:t xml:space="preserve"> законами Ульяновской области, тыс. рублей;</w:t>
      </w:r>
    </w:p>
    <w:p w:rsidR="00910B25" w:rsidRPr="00427121" w:rsidRDefault="00910B25" w:rsidP="00910B25">
      <w:pPr>
        <w:shd w:val="clear" w:color="auto" w:fill="FFFFFF"/>
        <w:spacing w:line="240" w:lineRule="auto"/>
        <w:ind w:firstLine="709"/>
        <w:jc w:val="both"/>
        <w:rPr>
          <w:rFonts w:ascii="Times New Roman" w:hAnsi="Times New Roman"/>
          <w:sz w:val="27"/>
          <w:szCs w:val="24"/>
        </w:rPr>
      </w:pPr>
      <w:proofErr w:type="gramStart"/>
      <w:r w:rsidRPr="00427121">
        <w:rPr>
          <w:rFonts w:ascii="Times New Roman" w:hAnsi="Times New Roman"/>
          <w:b/>
          <w:i/>
          <w:sz w:val="27"/>
          <w:szCs w:val="24"/>
          <w:lang w:val="en-US"/>
        </w:rPr>
        <w:t>NP</w:t>
      </w:r>
      <w:r w:rsidRPr="00427121">
        <w:rPr>
          <w:rFonts w:ascii="Times New Roman" w:hAnsi="Times New Roman"/>
          <w:b/>
          <w:i/>
          <w:iCs/>
          <w:sz w:val="27"/>
          <w:szCs w:val="24"/>
          <w:vertAlign w:val="subscript"/>
        </w:rPr>
        <w:t> </w:t>
      </w:r>
      <w:proofErr w:type="spellStart"/>
      <w:r w:rsidRPr="00427121">
        <w:rPr>
          <w:rFonts w:ascii="Times New Roman" w:hAnsi="Times New Roman"/>
          <w:b/>
          <w:i/>
          <w:iCs/>
          <w:sz w:val="27"/>
          <w:szCs w:val="24"/>
          <w:vertAlign w:val="subscript"/>
        </w:rPr>
        <w:t>кгн</w:t>
      </w:r>
      <w:proofErr w:type="spellEnd"/>
      <w:r w:rsidRPr="00427121">
        <w:rPr>
          <w:rFonts w:ascii="Times New Roman" w:hAnsi="Times New Roman"/>
          <w:sz w:val="27"/>
          <w:szCs w:val="24"/>
        </w:rPr>
        <w:t xml:space="preserve"> - начислено налога на прибыль в бюджет по консолидированным группам налогоплательщиков, тыс.</w:t>
      </w:r>
      <w:proofErr w:type="gramEnd"/>
      <w:r w:rsidRPr="00427121">
        <w:rPr>
          <w:rFonts w:ascii="Times New Roman" w:hAnsi="Times New Roman"/>
          <w:sz w:val="27"/>
          <w:szCs w:val="24"/>
        </w:rPr>
        <w:t xml:space="preserve"> руб.;</w:t>
      </w:r>
    </w:p>
    <w:p w:rsidR="00910B25" w:rsidRPr="00427121" w:rsidRDefault="00910B25" w:rsidP="00910B25">
      <w:pPr>
        <w:shd w:val="clear" w:color="auto" w:fill="FFFFFF"/>
        <w:spacing w:line="240" w:lineRule="auto"/>
        <w:ind w:firstLine="709"/>
        <w:jc w:val="both"/>
        <w:rPr>
          <w:rFonts w:ascii="Times New Roman" w:hAnsi="Times New Roman"/>
          <w:sz w:val="27"/>
          <w:szCs w:val="24"/>
        </w:rPr>
      </w:pPr>
      <w:r w:rsidRPr="00427121">
        <w:rPr>
          <w:rFonts w:ascii="Times New Roman" w:hAnsi="Times New Roman"/>
          <w:b/>
          <w:i/>
          <w:iCs/>
          <w:sz w:val="27"/>
          <w:szCs w:val="24"/>
        </w:rPr>
        <w:t>Ксоб</w:t>
      </w:r>
      <w:r w:rsidRPr="00427121">
        <w:rPr>
          <w:rFonts w:ascii="Times New Roman" w:hAnsi="Times New Roman"/>
          <w:sz w:val="27"/>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p>
    <w:p w:rsidR="00910B25" w:rsidRPr="00427121" w:rsidRDefault="00910B25" w:rsidP="00910B25">
      <w:pPr>
        <w:shd w:val="clear" w:color="auto" w:fill="FFFFFF"/>
        <w:spacing w:line="240" w:lineRule="auto"/>
        <w:ind w:firstLine="709"/>
        <w:jc w:val="both"/>
        <w:rPr>
          <w:rFonts w:ascii="Times New Roman" w:hAnsi="Times New Roman"/>
          <w:sz w:val="27"/>
          <w:szCs w:val="24"/>
        </w:rPr>
      </w:pPr>
      <w:r w:rsidRPr="00427121">
        <w:rPr>
          <w:rFonts w:ascii="Times New Roman" w:hAnsi="Times New Roman"/>
          <w:sz w:val="27"/>
          <w:szCs w:val="24"/>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910B25" w:rsidRPr="00427121" w:rsidRDefault="00910B25" w:rsidP="00910B25">
      <w:pPr>
        <w:shd w:val="clear" w:color="auto" w:fill="FFFFFF"/>
        <w:spacing w:line="240" w:lineRule="auto"/>
        <w:ind w:firstLine="709"/>
        <w:jc w:val="both"/>
        <w:rPr>
          <w:rFonts w:ascii="Times New Roman" w:hAnsi="Times New Roman"/>
          <w:sz w:val="27"/>
          <w:szCs w:val="24"/>
        </w:rPr>
      </w:pPr>
      <w:proofErr w:type="gramStart"/>
      <w:r w:rsidRPr="00427121">
        <w:rPr>
          <w:rFonts w:ascii="Times New Roman" w:hAnsi="Times New Roman"/>
          <w:b/>
          <w:i/>
          <w:sz w:val="27"/>
          <w:szCs w:val="24"/>
        </w:rPr>
        <w:t>К</w:t>
      </w:r>
      <w:r w:rsidRPr="00427121">
        <w:rPr>
          <w:rFonts w:ascii="Times New Roman" w:hAnsi="Times New Roman"/>
          <w:b/>
          <w:i/>
          <w:sz w:val="27"/>
          <w:szCs w:val="24"/>
          <w:vertAlign w:val="subscript"/>
        </w:rPr>
        <w:t>р</w:t>
      </w:r>
      <w:r w:rsidRPr="00427121">
        <w:rPr>
          <w:rFonts w:ascii="Times New Roman" w:hAnsi="Times New Roman"/>
          <w:b/>
          <w:i/>
          <w:sz w:val="27"/>
          <w:szCs w:val="24"/>
        </w:rPr>
        <w:t xml:space="preserve"> </w:t>
      </w:r>
      <w:r w:rsidRPr="00427121">
        <w:rPr>
          <w:rFonts w:ascii="Times New Roman" w:hAnsi="Times New Roman"/>
          <w:b/>
          <w:sz w:val="27"/>
          <w:szCs w:val="24"/>
        </w:rPr>
        <w:t xml:space="preserve">– </w:t>
      </w:r>
      <w:r w:rsidRPr="00427121">
        <w:rPr>
          <w:rFonts w:ascii="Times New Roman" w:hAnsi="Times New Roman"/>
          <w:sz w:val="27"/>
          <w:szCs w:val="24"/>
        </w:rPr>
        <w:t>сумма поступлений по</w:t>
      </w:r>
      <w:r w:rsidRPr="00427121">
        <w:rPr>
          <w:rFonts w:ascii="Times New Roman" w:hAnsi="Times New Roman"/>
          <w:b/>
          <w:sz w:val="27"/>
          <w:szCs w:val="24"/>
        </w:rPr>
        <w:t xml:space="preserve"> </w:t>
      </w:r>
      <w:r w:rsidRPr="00427121">
        <w:rPr>
          <w:rFonts w:ascii="Times New Roman" w:hAnsi="Times New Roman"/>
          <w:sz w:val="27"/>
          <w:szCs w:val="24"/>
        </w:rPr>
        <w:t xml:space="preserve">результатам контрольной работы на основании динамики показателей, содержащихся в </w:t>
      </w:r>
      <w:proofErr w:type="spellStart"/>
      <w:r w:rsidRPr="00427121">
        <w:rPr>
          <w:rFonts w:ascii="Times New Roman" w:hAnsi="Times New Roman"/>
          <w:sz w:val="27"/>
          <w:szCs w:val="24"/>
        </w:rPr>
        <w:t>отчете</w:t>
      </w:r>
      <w:proofErr w:type="spellEnd"/>
      <w:r w:rsidRPr="00427121">
        <w:rPr>
          <w:rFonts w:ascii="Times New Roman" w:hAnsi="Times New Roman"/>
          <w:sz w:val="27"/>
          <w:szCs w:val="24"/>
        </w:rPr>
        <w:t xml:space="preserve"> по форме ВП «Сведения о результатах проверок налогоплательщиков по вопросам соблюдения законодательства о налогах и сборах», тыс. рублей.</w:t>
      </w:r>
      <w:proofErr w:type="gramEnd"/>
    </w:p>
    <w:p w:rsidR="00910B25" w:rsidRPr="00427121" w:rsidRDefault="00910B25" w:rsidP="00910B25">
      <w:pPr>
        <w:shd w:val="clear" w:color="auto" w:fill="FFFFFF"/>
        <w:spacing w:line="240" w:lineRule="auto"/>
        <w:ind w:firstLine="709"/>
        <w:jc w:val="both"/>
        <w:rPr>
          <w:rFonts w:ascii="Times New Roman" w:hAnsi="Times New Roman"/>
          <w:sz w:val="27"/>
          <w:szCs w:val="24"/>
        </w:rPr>
      </w:pPr>
      <w:r w:rsidRPr="00427121">
        <w:rPr>
          <w:rFonts w:ascii="Times New Roman" w:hAnsi="Times New Roman"/>
          <w:sz w:val="27"/>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законов Ульяновской области,  при формировании прогнозного объёма поступлений учитываются:</w:t>
      </w:r>
    </w:p>
    <w:p w:rsidR="00910B25" w:rsidRPr="00427121" w:rsidRDefault="00910B25" w:rsidP="00910B25">
      <w:pPr>
        <w:widowControl w:val="0"/>
        <w:numPr>
          <w:ilvl w:val="0"/>
          <w:numId w:val="15"/>
        </w:numPr>
        <w:shd w:val="clear" w:color="auto" w:fill="FFFFFF"/>
        <w:tabs>
          <w:tab w:val="left" w:pos="581"/>
        </w:tabs>
        <w:autoSpaceDE w:val="0"/>
        <w:autoSpaceDN w:val="0"/>
        <w:adjustRightInd w:val="0"/>
        <w:spacing w:after="0" w:line="240" w:lineRule="auto"/>
        <w:ind w:firstLine="567"/>
        <w:jc w:val="both"/>
        <w:rPr>
          <w:rFonts w:ascii="Times New Roman" w:hAnsi="Times New Roman"/>
          <w:sz w:val="27"/>
          <w:szCs w:val="24"/>
        </w:rPr>
      </w:pPr>
      <w:r w:rsidRPr="00427121">
        <w:rPr>
          <w:rFonts w:ascii="Times New Roman" w:hAnsi="Times New Roman"/>
          <w:sz w:val="27"/>
          <w:szCs w:val="24"/>
        </w:rPr>
        <w:t>в налогооблагаемой базе в виде исключения объёмных и стоимостных показателей, неподлежащих налогообложению, либо облагаемых по ставке 0;</w:t>
      </w:r>
    </w:p>
    <w:p w:rsidR="00910B25" w:rsidRPr="00427121" w:rsidRDefault="00910B25" w:rsidP="00910B25">
      <w:pPr>
        <w:widowControl w:val="0"/>
        <w:numPr>
          <w:ilvl w:val="0"/>
          <w:numId w:val="15"/>
        </w:numPr>
        <w:shd w:val="clear" w:color="auto" w:fill="FFFFFF"/>
        <w:tabs>
          <w:tab w:val="left" w:pos="581"/>
        </w:tabs>
        <w:autoSpaceDE w:val="0"/>
        <w:autoSpaceDN w:val="0"/>
        <w:adjustRightInd w:val="0"/>
        <w:spacing w:after="0" w:line="240" w:lineRule="auto"/>
        <w:ind w:firstLine="567"/>
        <w:jc w:val="both"/>
        <w:rPr>
          <w:rFonts w:ascii="Times New Roman" w:hAnsi="Times New Roman"/>
          <w:sz w:val="27"/>
          <w:szCs w:val="24"/>
        </w:rPr>
      </w:pPr>
      <w:r w:rsidRPr="00427121">
        <w:rPr>
          <w:rFonts w:ascii="Times New Roman" w:hAnsi="Times New Roman"/>
          <w:sz w:val="27"/>
          <w:szCs w:val="24"/>
        </w:rPr>
        <w:t>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910B25" w:rsidRPr="00427121" w:rsidRDefault="00910B25" w:rsidP="00910B25">
      <w:pPr>
        <w:shd w:val="clear" w:color="auto" w:fill="FFFFFF"/>
        <w:spacing w:line="240" w:lineRule="auto"/>
        <w:ind w:firstLine="709"/>
        <w:jc w:val="both"/>
        <w:rPr>
          <w:rFonts w:ascii="Times New Roman" w:hAnsi="Times New Roman"/>
          <w:sz w:val="27"/>
          <w:szCs w:val="24"/>
        </w:rPr>
      </w:pPr>
      <w:r w:rsidRPr="00427121">
        <w:rPr>
          <w:rFonts w:ascii="Times New Roman" w:hAnsi="Times New Roman"/>
          <w:sz w:val="27"/>
          <w:szCs w:val="24"/>
        </w:rPr>
        <w:t xml:space="preserve">Объём выпадающих доходов определяется в рамках прописанного </w:t>
      </w:r>
      <w:proofErr w:type="gramStart"/>
      <w:r w:rsidRPr="00427121">
        <w:rPr>
          <w:rFonts w:ascii="Times New Roman" w:hAnsi="Times New Roman"/>
          <w:sz w:val="27"/>
          <w:szCs w:val="24"/>
        </w:rPr>
        <w:t>алгоритма расчёта прогнозного объёма поступлений налога</w:t>
      </w:r>
      <w:proofErr w:type="gramEnd"/>
      <w:r w:rsidRPr="00427121">
        <w:rPr>
          <w:rFonts w:ascii="Times New Roman" w:hAnsi="Times New Roman"/>
          <w:sz w:val="27"/>
          <w:szCs w:val="24"/>
        </w:rPr>
        <w:t>.</w:t>
      </w:r>
    </w:p>
    <w:p w:rsidR="00910B25" w:rsidRPr="00427121" w:rsidRDefault="00910B25" w:rsidP="00910B25">
      <w:pPr>
        <w:shd w:val="clear" w:color="auto" w:fill="FFFFFF"/>
        <w:spacing w:line="240" w:lineRule="auto"/>
        <w:ind w:firstLine="709"/>
        <w:jc w:val="both"/>
        <w:rPr>
          <w:rFonts w:ascii="Times New Roman" w:hAnsi="Times New Roman"/>
          <w:sz w:val="27"/>
          <w:szCs w:val="24"/>
        </w:rPr>
      </w:pPr>
      <w:r w:rsidRPr="00427121">
        <w:rPr>
          <w:rFonts w:ascii="Times New Roman" w:hAnsi="Times New Roman"/>
          <w:sz w:val="27"/>
          <w:szCs w:val="24"/>
        </w:rPr>
        <w:t xml:space="preserve">Налог на прибыль организаций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(далее - БК РФ). </w:t>
      </w:r>
    </w:p>
    <w:p w:rsidR="005611C8" w:rsidRPr="00427121" w:rsidRDefault="005611C8" w:rsidP="00910B25">
      <w:pPr>
        <w:spacing w:after="0" w:line="240" w:lineRule="auto"/>
        <w:ind w:firstLine="709"/>
        <w:jc w:val="both"/>
        <w:rPr>
          <w:rFonts w:ascii="Times New Roman" w:hAnsi="Times New Roman"/>
          <w:sz w:val="27"/>
          <w:szCs w:val="27"/>
        </w:rPr>
      </w:pPr>
    </w:p>
    <w:p w:rsidR="000662D2" w:rsidRPr="00427121" w:rsidRDefault="000662D2" w:rsidP="006D0C0B">
      <w:pPr>
        <w:pStyle w:val="3"/>
      </w:pPr>
      <w:bookmarkStart w:id="15" w:name="_Toc29469769"/>
      <w:r w:rsidRPr="00427121">
        <w:t xml:space="preserve">Налог на прибыль организаций при выполнении Соглашений о разработке месторождений нефти и газа </w:t>
      </w:r>
      <w:r w:rsidRPr="00427121">
        <w:br/>
        <w:t>182 1 01 01020 01 0000 110</w:t>
      </w:r>
      <w:bookmarkEnd w:id="15"/>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В прогнозе поступлений налога на прибыль организаций при выполнении Соглашений о разработке</w:t>
      </w:r>
      <w:proofErr w:type="gramEnd"/>
      <w:r w:rsidRPr="00427121">
        <w:rPr>
          <w:rFonts w:ascii="Times New Roman" w:hAnsi="Times New Roman"/>
          <w:sz w:val="27"/>
          <w:szCs w:val="27"/>
        </w:rPr>
        <w:t xml:space="preserve"> месторождений нефти и газа учитываются:</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proofErr w:type="gramStart"/>
      <w:r w:rsidRPr="00427121">
        <w:rPr>
          <w:rFonts w:ascii="Times New Roman" w:hAnsi="Times New Roman"/>
          <w:sz w:val="27"/>
          <w:szCs w:val="27"/>
        </w:rPr>
        <w:t>показатели прогноза социально-</w:t>
      </w:r>
      <w:r w:rsidR="00861472" w:rsidRPr="00427121">
        <w:rPr>
          <w:rFonts w:ascii="Times New Roman" w:hAnsi="Times New Roman"/>
          <w:sz w:val="27"/>
          <w:szCs w:val="27"/>
        </w:rPr>
        <w:t xml:space="preserve">экономического развития </w:t>
      </w:r>
      <w:r w:rsidRPr="00427121">
        <w:rPr>
          <w:rFonts w:ascii="Times New Roman" w:hAnsi="Times New Roman"/>
          <w:sz w:val="27"/>
          <w:szCs w:val="27"/>
        </w:rPr>
        <w:t>на очередной финансовый год и плановый период (цена на нефть марки Urals, курса рубля по отношению к доллару США), разрабатываемые Минэкономразвития Российской Федерации;</w:t>
      </w:r>
      <w:proofErr w:type="gramEnd"/>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proofErr w:type="gramStart"/>
      <w:r w:rsidRPr="00427121">
        <w:rPr>
          <w:rFonts w:ascii="Times New Roman" w:hAnsi="Times New Roman"/>
          <w:sz w:val="27"/>
          <w:szCs w:val="27"/>
        </w:rPr>
        <w:t xml:space="preserve">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w:t>
      </w:r>
      <w:r w:rsidR="00595AE2" w:rsidRPr="00427121">
        <w:rPr>
          <w:rFonts w:ascii="Times New Roman" w:hAnsi="Times New Roman"/>
          <w:sz w:val="27"/>
          <w:szCs w:val="27"/>
        </w:rPr>
        <w:t>учётом</w:t>
      </w:r>
      <w:r w:rsidRPr="00427121">
        <w:rPr>
          <w:rFonts w:ascii="Times New Roman" w:hAnsi="Times New Roman"/>
          <w:sz w:val="27"/>
          <w:szCs w:val="27"/>
        </w:rPr>
        <w:t xml:space="preserve"> прогнозируемой динамики цен на нефть;</w:t>
      </w:r>
      <w:proofErr w:type="gramEnd"/>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динамика фактических поступлений по налогу согласно данным отчёта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8669BC"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налоговые ставки, предусмотренные соглашениями.</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 </w:t>
      </w:r>
      <w:r w:rsidR="00F3553C" w:rsidRPr="00427121">
        <w:rPr>
          <w:rFonts w:ascii="Times New Roman" w:hAnsi="Times New Roman"/>
          <w:sz w:val="27"/>
          <w:szCs w:val="27"/>
        </w:rPr>
        <w:t>прямого</w:t>
      </w:r>
      <w:r w:rsidR="00202E23" w:rsidRPr="00427121">
        <w:rPr>
          <w:rFonts w:ascii="Times New Roman" w:hAnsi="Times New Roman"/>
          <w:sz w:val="27"/>
          <w:szCs w:val="27"/>
        </w:rPr>
        <w:t xml:space="preserve"> </w:t>
      </w:r>
      <w:r w:rsidR="00595AE2" w:rsidRPr="00427121">
        <w:rPr>
          <w:rFonts w:ascii="Times New Roman" w:hAnsi="Times New Roman"/>
          <w:sz w:val="27"/>
          <w:szCs w:val="27"/>
        </w:rPr>
        <w:t>расчёта</w:t>
      </w:r>
      <w:r w:rsidRPr="00427121">
        <w:rPr>
          <w:rFonts w:ascii="Times New Roman" w:hAnsi="Times New Roman"/>
          <w:sz w:val="27"/>
          <w:szCs w:val="27"/>
        </w:rPr>
        <w:t>.</w:t>
      </w:r>
      <w:proofErr w:type="gramEnd"/>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При </w:t>
      </w:r>
      <w:r w:rsidR="00595AE2" w:rsidRPr="00427121">
        <w:rPr>
          <w:rFonts w:ascii="Times New Roman" w:hAnsi="Times New Roman"/>
          <w:sz w:val="27"/>
          <w:szCs w:val="27"/>
        </w:rPr>
        <w:t>расчёте</w:t>
      </w:r>
      <w:r w:rsidRPr="00427121">
        <w:rPr>
          <w:rFonts w:ascii="Times New Roman" w:hAnsi="Times New Roman"/>
          <w:sz w:val="27"/>
          <w:szCs w:val="27"/>
        </w:rPr>
        <w:t xml:space="preserve">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Харьягинского нефтяного месторождения.</w:t>
      </w:r>
      <w:proofErr w:type="gramEnd"/>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Сумма налога на прибыль организаций при выполнении Соглашений о разработке месторождений нефти и газа (</w:t>
      </w:r>
      <w:r w:rsidRPr="00427121">
        <w:rPr>
          <w:rFonts w:ascii="Times New Roman" w:hAnsi="Times New Roman"/>
          <w:b/>
          <w:i/>
          <w:sz w:val="27"/>
          <w:szCs w:val="27"/>
        </w:rPr>
        <w:t xml:space="preserve">Прибыль </w:t>
      </w:r>
      <w:r w:rsidRPr="00427121">
        <w:rPr>
          <w:rFonts w:ascii="Times New Roman" w:hAnsi="Times New Roman"/>
          <w:b/>
          <w:i/>
          <w:sz w:val="27"/>
          <w:szCs w:val="27"/>
          <w:vertAlign w:val="subscript"/>
        </w:rPr>
        <w:t>СРП</w:t>
      </w:r>
      <w:r w:rsidRPr="00427121">
        <w:rPr>
          <w:rFonts w:ascii="Times New Roman" w:hAnsi="Times New Roman"/>
          <w:b/>
          <w:i/>
          <w:sz w:val="27"/>
          <w:szCs w:val="27"/>
        </w:rPr>
        <w:t>),</w:t>
      </w:r>
      <w:r w:rsidRPr="00427121">
        <w:rPr>
          <w:rFonts w:ascii="Times New Roman" w:hAnsi="Times New Roman"/>
          <w:b/>
          <w:i/>
          <w:sz w:val="27"/>
          <w:szCs w:val="27"/>
          <w:vertAlign w:val="subscript"/>
        </w:rPr>
        <w:t xml:space="preserve"> </w:t>
      </w:r>
      <w:r w:rsidRPr="00427121">
        <w:rPr>
          <w:rFonts w:ascii="Times New Roman" w:hAnsi="Times New Roman"/>
          <w:sz w:val="27"/>
          <w:szCs w:val="27"/>
        </w:rPr>
        <w:t>определяется:</w:t>
      </w:r>
    </w:p>
    <w:p w:rsidR="000662D2" w:rsidRPr="00427121" w:rsidRDefault="000662D2" w:rsidP="000662D2">
      <w:pPr>
        <w:spacing w:before="120" w:after="120" w:line="240" w:lineRule="auto"/>
        <w:ind w:firstLine="709"/>
        <w:jc w:val="center"/>
        <w:rPr>
          <w:rFonts w:ascii="Times New Roman" w:hAnsi="Times New Roman"/>
          <w:b/>
          <w:i/>
          <w:sz w:val="27"/>
          <w:szCs w:val="27"/>
        </w:rPr>
      </w:pPr>
      <w:r w:rsidRPr="00427121">
        <w:rPr>
          <w:rFonts w:ascii="Times New Roman" w:hAnsi="Times New Roman"/>
          <w:b/>
          <w:i/>
          <w:sz w:val="27"/>
          <w:szCs w:val="27"/>
        </w:rPr>
        <w:t xml:space="preserve">Прибыль </w:t>
      </w:r>
      <w:r w:rsidRPr="00427121">
        <w:rPr>
          <w:rFonts w:ascii="Times New Roman" w:hAnsi="Times New Roman"/>
          <w:b/>
          <w:i/>
          <w:sz w:val="27"/>
          <w:szCs w:val="27"/>
          <w:vertAlign w:val="subscript"/>
        </w:rPr>
        <w:t>СРП</w:t>
      </w:r>
      <w:r w:rsidRPr="00427121">
        <w:rPr>
          <w:rFonts w:ascii="Times New Roman" w:hAnsi="Times New Roman"/>
          <w:b/>
          <w:i/>
          <w:sz w:val="27"/>
          <w:szCs w:val="27"/>
        </w:rPr>
        <w:t xml:space="preserve"> = ∑((V </w:t>
      </w:r>
      <w:r w:rsidRPr="00427121">
        <w:rPr>
          <w:rFonts w:ascii="Times New Roman" w:hAnsi="Times New Roman"/>
          <w:b/>
          <w:i/>
          <w:sz w:val="27"/>
          <w:szCs w:val="27"/>
          <w:vertAlign w:val="subscript"/>
        </w:rPr>
        <w:t>НБ СРП</w:t>
      </w:r>
      <w:r w:rsidRPr="00427121">
        <w:rPr>
          <w:rFonts w:ascii="Times New Roman" w:hAnsi="Times New Roman"/>
          <w:b/>
          <w:i/>
          <w:sz w:val="27"/>
          <w:szCs w:val="27"/>
        </w:rPr>
        <w:t xml:space="preserve"> × </w:t>
      </w:r>
      <w:r w:rsidRPr="00427121">
        <w:rPr>
          <w:rFonts w:ascii="Times New Roman" w:hAnsi="Times New Roman"/>
          <w:b/>
          <w:i/>
          <w:sz w:val="27"/>
          <w:szCs w:val="27"/>
          <w:lang w:val="en-US"/>
        </w:rPr>
        <w:t>S</w:t>
      </w:r>
      <w:r w:rsidRPr="00427121">
        <w:rPr>
          <w:rFonts w:ascii="Times New Roman" w:hAnsi="Times New Roman"/>
          <w:b/>
          <w:i/>
          <w:sz w:val="27"/>
          <w:szCs w:val="27"/>
        </w:rPr>
        <w:t>) × К</w:t>
      </w:r>
      <w:r w:rsidRPr="00427121">
        <w:rPr>
          <w:rFonts w:ascii="Times New Roman" w:hAnsi="Times New Roman"/>
          <w:b/>
          <w:i/>
          <w:sz w:val="27"/>
          <w:szCs w:val="27"/>
          <w:vertAlign w:val="subscript"/>
        </w:rPr>
        <w:t>$</w:t>
      </w:r>
      <w:r w:rsidRPr="00427121">
        <w:rPr>
          <w:rFonts w:ascii="Times New Roman" w:hAnsi="Times New Roman"/>
          <w:b/>
          <w:i/>
          <w:sz w:val="27"/>
          <w:szCs w:val="27"/>
        </w:rPr>
        <w:t>)× K</w:t>
      </w:r>
      <w:r w:rsidR="003310F9" w:rsidRPr="00427121">
        <w:rPr>
          <w:rFonts w:ascii="Times New Roman" w:hAnsi="Times New Roman"/>
          <w:b/>
          <w:i/>
          <w:sz w:val="27"/>
          <w:szCs w:val="27"/>
          <w:vertAlign w:val="subscript"/>
        </w:rPr>
        <w:t>соб.</w:t>
      </w:r>
      <w:r w:rsidRPr="00427121">
        <w:rPr>
          <w:rFonts w:ascii="Times New Roman" w:hAnsi="Times New Roman"/>
          <w:b/>
          <w:i/>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 xml:space="preserve">V </w:t>
      </w:r>
      <w:r w:rsidRPr="00427121">
        <w:rPr>
          <w:rFonts w:ascii="Times New Roman" w:hAnsi="Times New Roman"/>
          <w:b/>
          <w:i/>
          <w:sz w:val="27"/>
          <w:szCs w:val="27"/>
          <w:vertAlign w:val="subscript"/>
        </w:rPr>
        <w:t>НБ СРП</w:t>
      </w:r>
      <w:r w:rsidRPr="00427121">
        <w:rPr>
          <w:rFonts w:ascii="Times New Roman" w:hAnsi="Times New Roman"/>
          <w:sz w:val="27"/>
          <w:szCs w:val="27"/>
        </w:rPr>
        <w:t xml:space="preserve"> – 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S</w:t>
      </w:r>
      <w:r w:rsidRPr="00427121">
        <w:rPr>
          <w:rFonts w:ascii="Times New Roman" w:hAnsi="Times New Roman"/>
          <w:sz w:val="27"/>
          <w:szCs w:val="27"/>
        </w:rPr>
        <w:t xml:space="preserve"> – ставка налога</w:t>
      </w:r>
      <w:proofErr w:type="gramStart"/>
      <w:r w:rsidRPr="00427121">
        <w:rPr>
          <w:rFonts w:ascii="Times New Roman" w:hAnsi="Times New Roman"/>
          <w:sz w:val="27"/>
          <w:szCs w:val="27"/>
        </w:rPr>
        <w:t>, %;</w:t>
      </w:r>
      <w:proofErr w:type="gramEnd"/>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rPr>
        <w:t>К</w:t>
      </w:r>
      <w:proofErr w:type="gramEnd"/>
      <w:r w:rsidRPr="00427121">
        <w:rPr>
          <w:rFonts w:ascii="Times New Roman" w:hAnsi="Times New Roman"/>
          <w:b/>
          <w:i/>
          <w:sz w:val="27"/>
          <w:szCs w:val="27"/>
          <w:vertAlign w:val="subscript"/>
        </w:rPr>
        <w:t>$</w:t>
      </w:r>
      <w:r w:rsidRPr="00427121">
        <w:rPr>
          <w:rFonts w:ascii="Times New Roman" w:hAnsi="Times New Roman"/>
          <w:sz w:val="27"/>
          <w:szCs w:val="27"/>
        </w:rPr>
        <w:t xml:space="preserve">- </w:t>
      </w:r>
      <w:proofErr w:type="gramStart"/>
      <w:r w:rsidRPr="00427121">
        <w:rPr>
          <w:rFonts w:ascii="Times New Roman" w:hAnsi="Times New Roman"/>
          <w:sz w:val="27"/>
          <w:szCs w:val="27"/>
        </w:rPr>
        <w:t>среднегодовой</w:t>
      </w:r>
      <w:proofErr w:type="gramEnd"/>
      <w:r w:rsidRPr="00427121">
        <w:rPr>
          <w:rFonts w:ascii="Times New Roman" w:hAnsi="Times New Roman"/>
          <w:sz w:val="27"/>
          <w:szCs w:val="27"/>
        </w:rPr>
        <w:t xml:space="preserve"> курс доллара США по отношению к рублю, рублей;</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sz w:val="27"/>
          <w:szCs w:val="27"/>
        </w:rPr>
        <w:t xml:space="preserve"> – </w:t>
      </w:r>
      <w:r w:rsidR="0011331A" w:rsidRPr="00427121">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proofErr w:type="gramStart"/>
      <w:r w:rsidR="0011331A" w:rsidRPr="00427121">
        <w:rPr>
          <w:rFonts w:ascii="Times New Roman" w:hAnsi="Times New Roman"/>
          <w:sz w:val="27"/>
          <w:szCs w:val="27"/>
        </w:rPr>
        <w:t>,%</w:t>
      </w:r>
      <w:proofErr w:type="gramEnd"/>
      <w:r w:rsidRPr="00427121">
        <w:rPr>
          <w:rFonts w:ascii="Times New Roman" w:hAnsi="Times New Roman"/>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Налог на прибыль организаций при выполнении Соглашений о разработке месторождений нефти и газа </w:t>
      </w:r>
      <w:r w:rsidR="00692618">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r w:rsidRPr="00427121">
        <w:rPr>
          <w:rFonts w:ascii="Times New Roman" w:hAnsi="Times New Roman"/>
          <w:sz w:val="27"/>
          <w:szCs w:val="27"/>
        </w:rPr>
        <w:t>.</w:t>
      </w:r>
      <w:proofErr w:type="gramEnd"/>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tabs>
          <w:tab w:val="left" w:pos="4110"/>
        </w:tabs>
        <w:spacing w:after="0" w:line="240" w:lineRule="auto"/>
        <w:rPr>
          <w:rFonts w:ascii="Cambria" w:hAnsi="Cambria"/>
          <w:sz w:val="27"/>
          <w:szCs w:val="27"/>
        </w:rPr>
      </w:pPr>
    </w:p>
    <w:p w:rsidR="000662D2" w:rsidRPr="00427121" w:rsidRDefault="000662D2" w:rsidP="0074088D">
      <w:pPr>
        <w:pStyle w:val="2"/>
      </w:pPr>
      <w:bookmarkStart w:id="16" w:name="_Toc29469770"/>
      <w:bookmarkEnd w:id="8"/>
      <w:bookmarkEnd w:id="9"/>
      <w:bookmarkEnd w:id="10"/>
      <w:bookmarkEnd w:id="11"/>
      <w:r w:rsidRPr="00427121">
        <w:t>Налог на доходы физических лиц</w:t>
      </w:r>
      <w:bookmarkEnd w:id="12"/>
      <w:r w:rsidRPr="00427121">
        <w:t xml:space="preserve"> </w:t>
      </w:r>
      <w:r w:rsidRPr="00427121">
        <w:br/>
        <w:t>182 1 01 02000 01 0000 110</w:t>
      </w:r>
      <w:bookmarkEnd w:id="16"/>
    </w:p>
    <w:p w:rsidR="000662D2" w:rsidRPr="00427121" w:rsidRDefault="000662D2" w:rsidP="000662D2">
      <w:pPr>
        <w:spacing w:after="0" w:line="240" w:lineRule="auto"/>
        <w:ind w:firstLine="709"/>
        <w:jc w:val="both"/>
        <w:rPr>
          <w:rFonts w:ascii="Times New Roman" w:hAnsi="Times New Roman"/>
          <w:sz w:val="27"/>
          <w:szCs w:val="27"/>
        </w:rPr>
      </w:pPr>
      <w:bookmarkStart w:id="17" w:name="_Toc456460802"/>
      <w:r w:rsidRPr="00427121">
        <w:rPr>
          <w:rFonts w:ascii="Times New Roman" w:hAnsi="Times New Roman"/>
          <w:sz w:val="27"/>
          <w:szCs w:val="27"/>
        </w:rPr>
        <w:t xml:space="preserve">Расчёт </w:t>
      </w:r>
      <w:r w:rsidR="0083311B" w:rsidRPr="00427121">
        <w:rPr>
          <w:rFonts w:ascii="Times New Roman" w:hAnsi="Times New Roman"/>
          <w:sz w:val="27"/>
          <w:szCs w:val="27"/>
        </w:rPr>
        <w:t>доходов в консолидированный бюджет Ульяновской области</w:t>
      </w:r>
      <w:r w:rsidRPr="00427121">
        <w:rPr>
          <w:rFonts w:ascii="Times New Roman" w:hAnsi="Times New Roman"/>
          <w:sz w:val="27"/>
          <w:szCs w:val="27"/>
        </w:rPr>
        <w:t xml:space="preserve">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Для расчёта налога на доходы физических лиц, используются:</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показатели прогноза социально-</w:t>
      </w:r>
      <w:r w:rsidR="00861472" w:rsidRPr="00427121">
        <w:rPr>
          <w:rFonts w:ascii="Times New Roman" w:hAnsi="Times New Roman"/>
          <w:sz w:val="27"/>
          <w:szCs w:val="27"/>
        </w:rPr>
        <w:t>экономического развития Ульяновской области</w:t>
      </w:r>
      <w:r w:rsidRPr="00427121">
        <w:rPr>
          <w:rFonts w:ascii="Times New Roman" w:hAnsi="Times New Roman"/>
          <w:sz w:val="27"/>
          <w:szCs w:val="27"/>
        </w:rPr>
        <w:t xml:space="preserve"> на очередной финансовый год и плановый период (</w:t>
      </w:r>
      <w:r w:rsidR="00740E9C" w:rsidRPr="00427121">
        <w:rPr>
          <w:rFonts w:ascii="Times New Roman" w:hAnsi="Times New Roman"/>
          <w:sz w:val="27"/>
          <w:szCs w:val="27"/>
        </w:rPr>
        <w:t>фонд оплаты труда</w:t>
      </w:r>
      <w:r w:rsidRPr="00427121">
        <w:rPr>
          <w:rFonts w:ascii="Times New Roman" w:hAnsi="Times New Roman"/>
          <w:sz w:val="27"/>
          <w:szCs w:val="27"/>
        </w:rPr>
        <w:t xml:space="preserve">), </w:t>
      </w:r>
      <w:r w:rsidR="005F3CAD" w:rsidRPr="00427121">
        <w:rPr>
          <w:rFonts w:ascii="Times New Roman" w:hAnsi="Times New Roman"/>
          <w:sz w:val="27"/>
          <w:szCs w:val="27"/>
        </w:rPr>
        <w:t>разрабатываемые АНО «Центр стратегических исследований Ульяновской области»</w:t>
      </w:r>
      <w:r w:rsidRPr="00427121">
        <w:rPr>
          <w:rFonts w:ascii="Times New Roman" w:hAnsi="Times New Roman"/>
          <w:sz w:val="27"/>
          <w:szCs w:val="27"/>
        </w:rPr>
        <w:t>;</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 xml:space="preserve">динамика налоговой базы по налогу согласно данным отчёта по форме </w:t>
      </w:r>
      <w:r w:rsidRPr="00427121">
        <w:rPr>
          <w:rFonts w:ascii="Times New Roman" w:hAnsi="Times New Roman"/>
          <w:sz w:val="27"/>
          <w:szCs w:val="27"/>
        </w:rPr>
        <w:br/>
        <w:t>№ 5-НДФЛ «</w:t>
      </w:r>
      <w:r w:rsidR="00595AE2" w:rsidRPr="00427121">
        <w:rPr>
          <w:rFonts w:ascii="Times New Roman" w:hAnsi="Times New Roman"/>
          <w:sz w:val="27"/>
          <w:szCs w:val="27"/>
        </w:rPr>
        <w:t>Отчёт</w:t>
      </w:r>
      <w:r w:rsidRPr="00427121">
        <w:rPr>
          <w:rFonts w:ascii="Times New Roman" w:hAnsi="Times New Roman"/>
          <w:sz w:val="27"/>
          <w:szCs w:val="27"/>
        </w:rPr>
        <w:t xml:space="preserve">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8364C6" w:rsidRPr="00427121" w:rsidRDefault="008364C6"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ab/>
        <w:t>динамика налоговой базы по налогу согласно данным отчёта по форме №7-НДФЛ «Отчёт о налоговой базе и структуре начислений по расчёту сумм налога на доходы физических лиц, исчисленных и удержанных налоговым агентом», сложившаяся за предыдущие периоды;</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динамика фактических поступлений по налогу согласно данным отчёта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8669BC"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динамика налоговых вычетов по налогу по форме 1-ДДК «</w:t>
      </w:r>
      <w:r w:rsidR="00595AE2" w:rsidRPr="00427121">
        <w:rPr>
          <w:rFonts w:ascii="Times New Roman" w:hAnsi="Times New Roman"/>
          <w:sz w:val="27"/>
          <w:szCs w:val="27"/>
        </w:rPr>
        <w:t>Отчёт</w:t>
      </w:r>
      <w:r w:rsidRPr="00427121">
        <w:rPr>
          <w:rFonts w:ascii="Times New Roman" w:hAnsi="Times New Roman"/>
          <w:sz w:val="27"/>
          <w:szCs w:val="27"/>
        </w:rPr>
        <w:t xml:space="preserve"> о декларировании доходов физическими лицами»; </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налоговые ставки, льготы и преференции, предусмотренные главой 23 НК РФ «Налог на доходы физических лиц» и др. источники.</w:t>
      </w:r>
    </w:p>
    <w:p w:rsidR="000662D2" w:rsidRPr="00427121" w:rsidRDefault="000662D2" w:rsidP="000662D2">
      <w:pPr>
        <w:spacing w:after="0" w:line="240" w:lineRule="auto"/>
        <w:ind w:firstLine="709"/>
        <w:jc w:val="both"/>
        <w:rPr>
          <w:rFonts w:ascii="Times New Roman" w:hAnsi="Times New Roman"/>
          <w:sz w:val="26"/>
        </w:rPr>
      </w:pP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Прогнозный объём поступлений налога на доходы физических лиц (</w:t>
      </w:r>
      <w:r w:rsidR="008364C6" w:rsidRPr="00427121">
        <w:rPr>
          <w:rFonts w:ascii="Times New Roman" w:hAnsi="Times New Roman"/>
          <w:b/>
          <w:i/>
          <w:sz w:val="27"/>
          <w:szCs w:val="27"/>
        </w:rPr>
        <w:t>НДФЛ</w:t>
      </w:r>
      <w:r w:rsidRPr="00427121">
        <w:rPr>
          <w:rFonts w:ascii="Times New Roman" w:hAnsi="Times New Roman"/>
          <w:b/>
          <w:i/>
          <w:sz w:val="27"/>
          <w:szCs w:val="27"/>
          <w:vertAlign w:val="subscript"/>
        </w:rPr>
        <w:t>всего</w:t>
      </w:r>
      <w:r w:rsidRPr="00427121">
        <w:rPr>
          <w:rFonts w:ascii="Times New Roman" w:hAnsi="Times New Roman"/>
          <w:sz w:val="27"/>
          <w:szCs w:val="27"/>
        </w:rPr>
        <w:t>) определяется как сумма прогнозных поступлений каждого вида налога на доходы физических лиц:</w:t>
      </w:r>
    </w:p>
    <w:p w:rsidR="000662D2" w:rsidRPr="00427121" w:rsidRDefault="008364C6" w:rsidP="000662D2">
      <w:pPr>
        <w:spacing w:before="120" w:after="120" w:line="240" w:lineRule="auto"/>
        <w:ind w:firstLine="709"/>
        <w:jc w:val="center"/>
        <w:rPr>
          <w:rFonts w:ascii="Times New Roman" w:hAnsi="Times New Roman"/>
          <w:i/>
          <w:sz w:val="27"/>
          <w:szCs w:val="27"/>
        </w:rPr>
      </w:pPr>
      <w:r w:rsidRPr="00427121">
        <w:rPr>
          <w:rFonts w:ascii="Times New Roman" w:hAnsi="Times New Roman"/>
          <w:b/>
          <w:i/>
          <w:sz w:val="27"/>
          <w:szCs w:val="27"/>
        </w:rPr>
        <w:t>НДФЛ</w:t>
      </w:r>
      <w:r w:rsidR="000662D2" w:rsidRPr="00427121">
        <w:rPr>
          <w:rFonts w:ascii="Times New Roman" w:hAnsi="Times New Roman"/>
          <w:b/>
          <w:i/>
          <w:sz w:val="27"/>
          <w:szCs w:val="27"/>
          <w:vertAlign w:val="subscript"/>
        </w:rPr>
        <w:t>всего</w:t>
      </w:r>
      <w:r w:rsidR="000662D2" w:rsidRPr="00427121">
        <w:rPr>
          <w:rFonts w:ascii="Times New Roman" w:hAnsi="Times New Roman"/>
          <w:b/>
          <w:i/>
          <w:sz w:val="27"/>
          <w:szCs w:val="27"/>
        </w:rPr>
        <w:t xml:space="preserve"> = </w:t>
      </w:r>
      <w:r w:rsidRPr="00427121">
        <w:rPr>
          <w:rFonts w:ascii="Times New Roman" w:hAnsi="Times New Roman"/>
          <w:b/>
          <w:i/>
          <w:sz w:val="27"/>
          <w:szCs w:val="27"/>
        </w:rPr>
        <w:t>НДФЛ</w:t>
      </w:r>
      <w:proofErr w:type="gramStart"/>
      <w:r w:rsidR="000662D2" w:rsidRPr="00427121">
        <w:rPr>
          <w:rFonts w:ascii="Times New Roman" w:hAnsi="Times New Roman"/>
          <w:b/>
          <w:i/>
          <w:sz w:val="27"/>
          <w:szCs w:val="27"/>
          <w:vertAlign w:val="subscript"/>
        </w:rPr>
        <w:t>1</w:t>
      </w:r>
      <w:proofErr w:type="gramEnd"/>
      <w:r w:rsidR="000662D2" w:rsidRPr="00427121">
        <w:rPr>
          <w:rFonts w:ascii="Times New Roman" w:hAnsi="Times New Roman"/>
          <w:b/>
          <w:i/>
          <w:sz w:val="27"/>
          <w:szCs w:val="27"/>
        </w:rPr>
        <w:t xml:space="preserve"> + </w:t>
      </w:r>
      <w:r w:rsidRPr="00427121">
        <w:rPr>
          <w:rFonts w:ascii="Times New Roman" w:hAnsi="Times New Roman"/>
          <w:b/>
          <w:i/>
          <w:sz w:val="27"/>
          <w:szCs w:val="27"/>
        </w:rPr>
        <w:t>НДФЛ</w:t>
      </w:r>
      <w:r w:rsidR="000662D2" w:rsidRPr="00427121">
        <w:rPr>
          <w:rFonts w:ascii="Times New Roman" w:hAnsi="Times New Roman"/>
          <w:b/>
          <w:i/>
          <w:sz w:val="27"/>
          <w:szCs w:val="27"/>
          <w:vertAlign w:val="subscript"/>
        </w:rPr>
        <w:t>2</w:t>
      </w:r>
      <w:r w:rsidR="000662D2" w:rsidRPr="00427121">
        <w:rPr>
          <w:rFonts w:ascii="Times New Roman" w:hAnsi="Times New Roman"/>
          <w:b/>
          <w:i/>
          <w:sz w:val="27"/>
          <w:szCs w:val="27"/>
        </w:rPr>
        <w:t xml:space="preserve"> + </w:t>
      </w:r>
      <w:r w:rsidRPr="00427121">
        <w:rPr>
          <w:rFonts w:ascii="Times New Roman" w:hAnsi="Times New Roman"/>
          <w:b/>
          <w:i/>
          <w:sz w:val="27"/>
          <w:szCs w:val="27"/>
        </w:rPr>
        <w:t>НДФЛ</w:t>
      </w:r>
      <w:r w:rsidR="000662D2" w:rsidRPr="00427121">
        <w:rPr>
          <w:rFonts w:ascii="Times New Roman" w:hAnsi="Times New Roman"/>
          <w:b/>
          <w:i/>
          <w:sz w:val="27"/>
          <w:szCs w:val="27"/>
          <w:vertAlign w:val="subscript"/>
        </w:rPr>
        <w:t>3</w:t>
      </w:r>
      <w:r w:rsidR="000662D2" w:rsidRPr="00427121">
        <w:rPr>
          <w:rFonts w:ascii="Times New Roman" w:hAnsi="Times New Roman"/>
          <w:b/>
          <w:i/>
          <w:sz w:val="27"/>
          <w:szCs w:val="27"/>
        </w:rPr>
        <w:t xml:space="preserve"> + </w:t>
      </w:r>
      <w:r w:rsidRPr="00427121">
        <w:rPr>
          <w:rFonts w:ascii="Times New Roman" w:hAnsi="Times New Roman"/>
          <w:b/>
          <w:i/>
          <w:sz w:val="27"/>
          <w:szCs w:val="27"/>
        </w:rPr>
        <w:t>НДФЛ</w:t>
      </w:r>
      <w:r w:rsidR="000662D2" w:rsidRPr="00427121">
        <w:rPr>
          <w:rFonts w:ascii="Times New Roman" w:hAnsi="Times New Roman"/>
          <w:b/>
          <w:i/>
          <w:sz w:val="27"/>
          <w:szCs w:val="27"/>
          <w:vertAlign w:val="subscript"/>
        </w:rPr>
        <w:t>4</w:t>
      </w:r>
      <w:r w:rsidR="000662D2" w:rsidRPr="00427121">
        <w:rPr>
          <w:rFonts w:ascii="Times New Roman" w:hAnsi="Times New Roman"/>
          <w:b/>
          <w:i/>
          <w:sz w:val="27"/>
          <w:szCs w:val="27"/>
        </w:rPr>
        <w:t xml:space="preserve"> + </w:t>
      </w:r>
      <w:r w:rsidRPr="00427121">
        <w:rPr>
          <w:rFonts w:ascii="Times New Roman" w:hAnsi="Times New Roman"/>
          <w:b/>
          <w:i/>
          <w:sz w:val="27"/>
          <w:szCs w:val="27"/>
        </w:rPr>
        <w:t>НДФЛ</w:t>
      </w:r>
      <w:r w:rsidR="000662D2" w:rsidRPr="00427121">
        <w:rPr>
          <w:rFonts w:ascii="Times New Roman" w:hAnsi="Times New Roman"/>
          <w:b/>
          <w:i/>
          <w:sz w:val="27"/>
          <w:szCs w:val="27"/>
          <w:vertAlign w:val="subscript"/>
        </w:rPr>
        <w:t>5,</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8364C6"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НДФЛ</w:t>
      </w:r>
      <w:proofErr w:type="gramStart"/>
      <w:r w:rsidR="000662D2" w:rsidRPr="00427121">
        <w:rPr>
          <w:rFonts w:ascii="Times New Roman" w:hAnsi="Times New Roman"/>
          <w:b/>
          <w:i/>
          <w:sz w:val="27"/>
          <w:szCs w:val="27"/>
          <w:vertAlign w:val="subscript"/>
        </w:rPr>
        <w:t>1</w:t>
      </w:r>
      <w:proofErr w:type="gramEnd"/>
      <w:r w:rsidR="000662D2" w:rsidRPr="00427121">
        <w:rPr>
          <w:rFonts w:ascii="Times New Roman" w:hAnsi="Times New Roman"/>
          <w:sz w:val="27"/>
          <w:szCs w:val="27"/>
        </w:rPr>
        <w:t xml:space="preserve"> – объем поступлений по налогу на доходы физических лиц с доходов, источником которых является налоговый агент, тыс. рублей;</w:t>
      </w:r>
    </w:p>
    <w:p w:rsidR="000662D2" w:rsidRPr="00427121" w:rsidRDefault="008364C6"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НДФЛ</w:t>
      </w:r>
      <w:proofErr w:type="gramStart"/>
      <w:r w:rsidR="000662D2" w:rsidRPr="00427121">
        <w:rPr>
          <w:rFonts w:ascii="Times New Roman" w:hAnsi="Times New Roman"/>
          <w:b/>
          <w:i/>
          <w:sz w:val="27"/>
          <w:szCs w:val="27"/>
          <w:vertAlign w:val="subscript"/>
        </w:rPr>
        <w:t>2</w:t>
      </w:r>
      <w:proofErr w:type="gramEnd"/>
      <w:r w:rsidR="000662D2" w:rsidRPr="00427121">
        <w:rPr>
          <w:rFonts w:ascii="Times New Roman" w:hAnsi="Times New Roman"/>
          <w:sz w:val="27"/>
          <w:szCs w:val="27"/>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00595AE2" w:rsidRPr="00427121">
        <w:rPr>
          <w:rFonts w:ascii="Times New Roman" w:hAnsi="Times New Roman"/>
          <w:sz w:val="27"/>
          <w:szCs w:val="27"/>
        </w:rPr>
        <w:t>статьёй</w:t>
      </w:r>
      <w:r w:rsidR="000662D2" w:rsidRPr="00427121">
        <w:rPr>
          <w:rFonts w:ascii="Times New Roman" w:hAnsi="Times New Roman"/>
          <w:sz w:val="27"/>
          <w:szCs w:val="27"/>
        </w:rPr>
        <w:t xml:space="preserve"> 227 НК РФ, тыс. рублей; </w:t>
      </w:r>
    </w:p>
    <w:p w:rsidR="000662D2" w:rsidRPr="00427121" w:rsidRDefault="008364C6"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НДФЛ</w:t>
      </w:r>
      <w:r w:rsidR="000662D2" w:rsidRPr="00427121">
        <w:rPr>
          <w:rFonts w:ascii="Times New Roman" w:hAnsi="Times New Roman"/>
          <w:b/>
          <w:i/>
          <w:sz w:val="27"/>
          <w:szCs w:val="27"/>
          <w:vertAlign w:val="subscript"/>
        </w:rPr>
        <w:t>3</w:t>
      </w:r>
      <w:r w:rsidR="000662D2" w:rsidRPr="00427121">
        <w:rPr>
          <w:rFonts w:ascii="Times New Roman" w:hAnsi="Times New Roman"/>
          <w:sz w:val="27"/>
          <w:szCs w:val="27"/>
        </w:rPr>
        <w:t xml:space="preserve"> – объём поступлений по налогу на доходы физических лиц с доходов, полученных физическими лицами в соответствии со </w:t>
      </w:r>
      <w:r w:rsidR="00595AE2" w:rsidRPr="00427121">
        <w:rPr>
          <w:rFonts w:ascii="Times New Roman" w:hAnsi="Times New Roman"/>
          <w:sz w:val="27"/>
          <w:szCs w:val="27"/>
        </w:rPr>
        <w:t>статьёй</w:t>
      </w:r>
      <w:r w:rsidR="000662D2" w:rsidRPr="00427121">
        <w:rPr>
          <w:rFonts w:ascii="Times New Roman" w:hAnsi="Times New Roman"/>
          <w:sz w:val="27"/>
          <w:szCs w:val="27"/>
        </w:rPr>
        <w:t xml:space="preserve"> 228 НК РФ, тыс. рублей;</w:t>
      </w:r>
    </w:p>
    <w:p w:rsidR="000662D2" w:rsidRPr="00427121" w:rsidRDefault="008364C6"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НДФЛ</w:t>
      </w:r>
      <w:proofErr w:type="gramStart"/>
      <w:r w:rsidR="000662D2" w:rsidRPr="00427121">
        <w:rPr>
          <w:rFonts w:ascii="Times New Roman" w:hAnsi="Times New Roman"/>
          <w:b/>
          <w:i/>
          <w:sz w:val="27"/>
          <w:szCs w:val="27"/>
          <w:vertAlign w:val="subscript"/>
        </w:rPr>
        <w:t>4</w:t>
      </w:r>
      <w:proofErr w:type="gramEnd"/>
      <w:r w:rsidR="000662D2" w:rsidRPr="00427121">
        <w:rPr>
          <w:rFonts w:ascii="Times New Roman" w:hAnsi="Times New Roman"/>
          <w:sz w:val="27"/>
          <w:szCs w:val="27"/>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0662D2" w:rsidRPr="00427121" w:rsidRDefault="008364C6"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НДФЛ</w:t>
      </w:r>
      <w:r w:rsidR="000662D2" w:rsidRPr="00427121">
        <w:rPr>
          <w:rFonts w:ascii="Times New Roman" w:hAnsi="Times New Roman"/>
          <w:b/>
          <w:i/>
          <w:sz w:val="27"/>
          <w:szCs w:val="27"/>
          <w:vertAlign w:val="subscript"/>
        </w:rPr>
        <w:t>5</w:t>
      </w:r>
      <w:r w:rsidR="000662D2" w:rsidRPr="00427121">
        <w:rPr>
          <w:rFonts w:ascii="Times New Roman" w:hAnsi="Times New Roman"/>
          <w:b/>
          <w:i/>
          <w:sz w:val="27"/>
          <w:szCs w:val="27"/>
        </w:rPr>
        <w:t xml:space="preserve"> </w:t>
      </w:r>
      <w:r w:rsidR="000662D2" w:rsidRPr="00427121">
        <w:rPr>
          <w:rFonts w:ascii="Times New Roman" w:hAnsi="Times New Roman"/>
          <w:sz w:val="27"/>
          <w:szCs w:val="27"/>
        </w:rPr>
        <w:t>–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p w:rsidR="000662D2" w:rsidRPr="00427121" w:rsidRDefault="000662D2" w:rsidP="000662D2">
      <w:pPr>
        <w:spacing w:after="0" w:line="240" w:lineRule="auto"/>
        <w:ind w:firstLine="709"/>
        <w:jc w:val="both"/>
        <w:rPr>
          <w:rFonts w:ascii="Times New Roman" w:hAnsi="Times New Roman"/>
          <w:sz w:val="26"/>
        </w:rPr>
      </w:pP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Налог на доходы физических лиц с доходов, источником которых является налоговый агент (</w:t>
      </w:r>
      <w:r w:rsidRPr="00427121">
        <w:rPr>
          <w:rFonts w:ascii="Times New Roman" w:hAnsi="Times New Roman"/>
          <w:b/>
          <w:i/>
          <w:sz w:val="27"/>
          <w:szCs w:val="27"/>
        </w:rPr>
        <w:t>НДФЛ</w:t>
      </w:r>
      <w:proofErr w:type="gramStart"/>
      <w:r w:rsidRPr="00427121">
        <w:rPr>
          <w:rFonts w:ascii="Times New Roman" w:hAnsi="Times New Roman"/>
          <w:b/>
          <w:i/>
          <w:sz w:val="27"/>
          <w:szCs w:val="27"/>
          <w:vertAlign w:val="subscript"/>
        </w:rPr>
        <w:t>1</w:t>
      </w:r>
      <w:proofErr w:type="gramEnd"/>
      <w:r w:rsidRPr="00427121">
        <w:rPr>
          <w:rFonts w:ascii="Times New Roman" w:hAnsi="Times New Roman"/>
          <w:sz w:val="27"/>
          <w:szCs w:val="27"/>
        </w:rPr>
        <w:t>), рассчитывается исходя из налоговой базы по налогу согласно данным отчёта по форме № 5-НДФЛ «</w:t>
      </w:r>
      <w:r w:rsidR="00595AE2" w:rsidRPr="00427121">
        <w:rPr>
          <w:rFonts w:ascii="Times New Roman" w:hAnsi="Times New Roman"/>
          <w:sz w:val="27"/>
          <w:szCs w:val="27"/>
        </w:rPr>
        <w:t>Отчёт</w:t>
      </w:r>
      <w:r w:rsidRPr="00427121">
        <w:rPr>
          <w:rFonts w:ascii="Times New Roman" w:hAnsi="Times New Roman"/>
          <w:sz w:val="27"/>
          <w:szCs w:val="27"/>
        </w:rPr>
        <w:t xml:space="preserve"> о налоговой базе и структуре начислений по налогу на доходы физических лиц, удерживаемому налоговыми агентами»,</w:t>
      </w:r>
      <w:r w:rsidRPr="00427121">
        <w:rPr>
          <w:rFonts w:ascii="Times New Roman" w:hAnsi="Times New Roman"/>
          <w:snapToGrid w:val="0"/>
          <w:sz w:val="27"/>
          <w:szCs w:val="27"/>
          <w:lang w:eastAsia="ru-RU"/>
        </w:rPr>
        <w:t xml:space="preserve"> </w:t>
      </w:r>
      <w:r w:rsidRPr="00427121">
        <w:rPr>
          <w:rFonts w:ascii="Times New Roman" w:hAnsi="Times New Roman"/>
          <w:sz w:val="27"/>
          <w:szCs w:val="27"/>
        </w:rPr>
        <w:t>1-ДДК «</w:t>
      </w:r>
      <w:r w:rsidR="00595AE2" w:rsidRPr="00427121">
        <w:rPr>
          <w:rFonts w:ascii="Times New Roman" w:hAnsi="Times New Roman"/>
          <w:sz w:val="27"/>
          <w:szCs w:val="27"/>
        </w:rPr>
        <w:t>Отчёт</w:t>
      </w:r>
      <w:r w:rsidRPr="00427121">
        <w:rPr>
          <w:rFonts w:ascii="Times New Roman" w:hAnsi="Times New Roman"/>
          <w:sz w:val="27"/>
          <w:szCs w:val="27"/>
        </w:rPr>
        <w:t xml:space="preserve"> о декларировании доходов физическими лицами» и прогнозируемого </w:t>
      </w:r>
      <w:r w:rsidR="00337546" w:rsidRPr="00427121">
        <w:rPr>
          <w:rFonts w:ascii="Times New Roman" w:hAnsi="Times New Roman"/>
          <w:sz w:val="27"/>
          <w:szCs w:val="27"/>
        </w:rPr>
        <w:t>фонда оплаты труда</w:t>
      </w:r>
      <w:r w:rsidRPr="00427121">
        <w:rPr>
          <w:rFonts w:ascii="Times New Roman" w:hAnsi="Times New Roman"/>
          <w:sz w:val="27"/>
          <w:szCs w:val="27"/>
        </w:rPr>
        <w:t xml:space="preserve"> по следующей формуле:</w:t>
      </w:r>
    </w:p>
    <w:p w:rsidR="000662D2" w:rsidRPr="00427121" w:rsidRDefault="000662D2" w:rsidP="000662D2">
      <w:pPr>
        <w:spacing w:after="0" w:line="240" w:lineRule="auto"/>
        <w:ind w:firstLine="709"/>
        <w:jc w:val="both"/>
        <w:rPr>
          <w:rFonts w:ascii="Times New Roman" w:hAnsi="Times New Roman"/>
          <w:sz w:val="27"/>
          <w:szCs w:val="27"/>
        </w:rPr>
      </w:pPr>
    </w:p>
    <w:p w:rsidR="006E1921" w:rsidRPr="00427121" w:rsidRDefault="006E1921" w:rsidP="004A4BFB">
      <w:pPr>
        <w:shd w:val="clear" w:color="auto" w:fill="FFFFFF"/>
        <w:spacing w:before="10" w:line="240" w:lineRule="auto"/>
        <w:ind w:firstLine="709"/>
        <w:jc w:val="center"/>
        <w:rPr>
          <w:rFonts w:ascii="Times New Roman" w:hAnsi="Times New Roman"/>
          <w:sz w:val="27"/>
          <w:szCs w:val="27"/>
        </w:rPr>
      </w:pPr>
      <w:r w:rsidRPr="00427121">
        <w:rPr>
          <w:rFonts w:ascii="Times New Roman" w:hAnsi="Times New Roman"/>
          <w:b/>
          <w:bCs/>
          <w:i/>
          <w:iCs/>
          <w:sz w:val="27"/>
          <w:szCs w:val="27"/>
        </w:rPr>
        <w:t>НДФЛ</w:t>
      </w:r>
      <w:proofErr w:type="gramStart"/>
      <w:r w:rsidRPr="00427121">
        <w:rPr>
          <w:rFonts w:ascii="Times New Roman" w:hAnsi="Times New Roman"/>
          <w:bCs/>
          <w:i/>
          <w:iCs/>
          <w:sz w:val="27"/>
          <w:szCs w:val="27"/>
          <w:vertAlign w:val="subscript"/>
        </w:rPr>
        <w:t>1</w:t>
      </w:r>
      <w:proofErr w:type="gramEnd"/>
      <w:r w:rsidRPr="00427121">
        <w:rPr>
          <w:rFonts w:ascii="Times New Roman" w:hAnsi="Times New Roman"/>
          <w:b/>
          <w:bCs/>
          <w:i/>
          <w:iCs/>
          <w:sz w:val="27"/>
          <w:szCs w:val="27"/>
        </w:rPr>
        <w:t xml:space="preserve"> = </w:t>
      </w:r>
      <w:r w:rsidRPr="00427121">
        <w:rPr>
          <w:rFonts w:ascii="Times New Roman" w:hAnsi="Times New Roman"/>
          <w:bCs/>
          <w:iCs/>
          <w:sz w:val="27"/>
          <w:szCs w:val="27"/>
        </w:rPr>
        <w:t>(</w:t>
      </w:r>
      <w:r w:rsidRPr="00427121">
        <w:rPr>
          <w:rFonts w:ascii="Times New Roman" w:hAnsi="Times New Roman"/>
          <w:b/>
          <w:bCs/>
          <w:i/>
          <w:iCs/>
          <w:sz w:val="27"/>
          <w:szCs w:val="27"/>
          <w:lang w:val="en-US"/>
        </w:rPr>
        <w:t>D</w:t>
      </w:r>
      <w:r w:rsidRPr="00427121">
        <w:rPr>
          <w:rFonts w:ascii="Times New Roman" w:hAnsi="Times New Roman"/>
          <w:bCs/>
          <w:i/>
          <w:iCs/>
          <w:sz w:val="27"/>
          <w:szCs w:val="27"/>
          <w:vertAlign w:val="subscript"/>
          <w:lang w:val="en-US"/>
        </w:rPr>
        <w:t>n</w:t>
      </w:r>
      <w:r w:rsidRPr="00427121">
        <w:rPr>
          <w:rFonts w:ascii="Times New Roman" w:hAnsi="Times New Roman"/>
          <w:b/>
          <w:bCs/>
          <w:i/>
          <w:iCs/>
          <w:sz w:val="27"/>
          <w:szCs w:val="27"/>
        </w:rPr>
        <w:t xml:space="preserve"> × К</w:t>
      </w:r>
      <w:r w:rsidRPr="00427121">
        <w:rPr>
          <w:rFonts w:ascii="Times New Roman" w:hAnsi="Times New Roman"/>
          <w:bCs/>
          <w:i/>
          <w:iCs/>
          <w:sz w:val="27"/>
          <w:szCs w:val="27"/>
          <w:vertAlign w:val="subscript"/>
        </w:rPr>
        <w:t xml:space="preserve">фот </w:t>
      </w:r>
      <w:r w:rsidRPr="00427121">
        <w:rPr>
          <w:rFonts w:ascii="Times New Roman" w:hAnsi="Times New Roman"/>
          <w:b/>
          <w:bCs/>
          <w:i/>
          <w:iCs/>
          <w:sz w:val="27"/>
          <w:szCs w:val="27"/>
        </w:rPr>
        <w:t xml:space="preserve">- </w:t>
      </w:r>
      <w:r w:rsidRPr="00427121">
        <w:rPr>
          <w:rFonts w:ascii="Times New Roman" w:hAnsi="Times New Roman"/>
          <w:b/>
          <w:bCs/>
          <w:i/>
          <w:iCs/>
          <w:sz w:val="27"/>
          <w:szCs w:val="27"/>
          <w:lang w:val="en-US"/>
        </w:rPr>
        <w:t>V</w:t>
      </w:r>
      <w:r w:rsidRPr="00427121">
        <w:rPr>
          <w:rFonts w:ascii="Times New Roman" w:hAnsi="Times New Roman"/>
          <w:bCs/>
          <w:i/>
          <w:iCs/>
          <w:sz w:val="27"/>
          <w:szCs w:val="27"/>
          <w:vertAlign w:val="subscript"/>
          <w:lang w:val="en-US"/>
        </w:rPr>
        <w:t>n</w:t>
      </w:r>
      <w:r w:rsidRPr="00427121">
        <w:rPr>
          <w:rFonts w:ascii="Times New Roman" w:hAnsi="Times New Roman"/>
          <w:bCs/>
          <w:i/>
          <w:iCs/>
          <w:sz w:val="27"/>
          <w:szCs w:val="27"/>
          <w:vertAlign w:val="subscript"/>
        </w:rPr>
        <w:t xml:space="preserve"> </w:t>
      </w:r>
      <w:r w:rsidRPr="00427121">
        <w:rPr>
          <w:rFonts w:ascii="Times New Roman" w:hAnsi="Times New Roman"/>
          <w:bCs/>
          <w:i/>
          <w:iCs/>
          <w:sz w:val="27"/>
          <w:szCs w:val="27"/>
        </w:rPr>
        <w:t>×</w:t>
      </w:r>
      <w:r w:rsidRPr="00427121">
        <w:rPr>
          <w:rFonts w:ascii="Times New Roman" w:hAnsi="Times New Roman"/>
          <w:b/>
          <w:bCs/>
          <w:i/>
          <w:iCs/>
          <w:sz w:val="27"/>
          <w:szCs w:val="27"/>
        </w:rPr>
        <w:t xml:space="preserve"> </w:t>
      </w:r>
      <w:r w:rsidRPr="00427121">
        <w:rPr>
          <w:rFonts w:ascii="Times New Roman" w:hAnsi="Times New Roman"/>
          <w:b/>
          <w:i/>
          <w:iCs/>
          <w:sz w:val="27"/>
          <w:szCs w:val="27"/>
          <w:lang w:val="en-US"/>
        </w:rPr>
        <w:t>K</w:t>
      </w:r>
      <w:r w:rsidRPr="00427121">
        <w:rPr>
          <w:rFonts w:ascii="Times New Roman" w:hAnsi="Times New Roman"/>
          <w:i/>
          <w:iCs/>
          <w:sz w:val="27"/>
          <w:szCs w:val="27"/>
          <w:vertAlign w:val="subscript"/>
          <w:lang w:val="en-US"/>
        </w:rPr>
        <w:t>v</w:t>
      </w:r>
      <w:r w:rsidRPr="00427121">
        <w:rPr>
          <w:rFonts w:ascii="Times New Roman" w:hAnsi="Times New Roman"/>
          <w:bCs/>
          <w:iCs/>
          <w:sz w:val="27"/>
          <w:szCs w:val="27"/>
        </w:rPr>
        <w:t>)×</w:t>
      </w:r>
      <w:r w:rsidRPr="00427121">
        <w:rPr>
          <w:rFonts w:ascii="Times New Roman" w:hAnsi="Times New Roman"/>
          <w:b/>
          <w:bCs/>
          <w:i/>
          <w:iCs/>
          <w:sz w:val="27"/>
          <w:szCs w:val="27"/>
          <w:lang w:val="en-US"/>
        </w:rPr>
        <w:t>S</w:t>
      </w:r>
      <w:r w:rsidRPr="00427121">
        <w:rPr>
          <w:rFonts w:ascii="Times New Roman" w:hAnsi="Times New Roman"/>
          <w:bCs/>
          <w:i/>
          <w:iCs/>
          <w:sz w:val="27"/>
          <w:szCs w:val="27"/>
          <w:vertAlign w:val="subscript"/>
          <w:lang w:val="en-US"/>
        </w:rPr>
        <w:t>n</w:t>
      </w:r>
      <w:r w:rsidRPr="00427121">
        <w:rPr>
          <w:rFonts w:ascii="Times New Roman" w:hAnsi="Times New Roman"/>
          <w:b/>
          <w:bCs/>
          <w:i/>
          <w:iCs/>
          <w:sz w:val="27"/>
          <w:szCs w:val="27"/>
        </w:rPr>
        <w:t>×</w:t>
      </w:r>
      <w:r w:rsidRPr="00427121">
        <w:rPr>
          <w:rFonts w:ascii="Times New Roman" w:hAnsi="Times New Roman"/>
          <w:b/>
          <w:i/>
          <w:iCs/>
          <w:sz w:val="27"/>
          <w:szCs w:val="27"/>
        </w:rPr>
        <w:t>К</w:t>
      </w:r>
      <w:r w:rsidRPr="00427121">
        <w:rPr>
          <w:rFonts w:ascii="Times New Roman" w:hAnsi="Times New Roman"/>
          <w:i/>
          <w:iCs/>
          <w:sz w:val="27"/>
          <w:szCs w:val="27"/>
          <w:vertAlign w:val="subscript"/>
        </w:rPr>
        <w:t>исч.</w:t>
      </w:r>
      <w:r w:rsidRPr="00427121">
        <w:rPr>
          <w:rFonts w:ascii="Times New Roman" w:hAnsi="Times New Roman"/>
          <w:i/>
          <w:iCs/>
          <w:sz w:val="27"/>
          <w:szCs w:val="27"/>
          <w:vertAlign w:val="subscript"/>
          <w:lang w:val="en-US"/>
        </w:rPr>
        <w:t>c</w:t>
      </w:r>
      <w:r w:rsidRPr="00427121">
        <w:rPr>
          <w:rFonts w:ascii="Times New Roman" w:hAnsi="Times New Roman"/>
          <w:i/>
          <w:iCs/>
          <w:sz w:val="27"/>
          <w:szCs w:val="27"/>
          <w:vertAlign w:val="subscript"/>
        </w:rPr>
        <w:t>.</w:t>
      </w:r>
      <w:r w:rsidRPr="00427121">
        <w:rPr>
          <w:rFonts w:ascii="Times New Roman" w:hAnsi="Times New Roman"/>
          <w:b/>
          <w:bCs/>
          <w:i/>
          <w:iCs/>
          <w:sz w:val="27"/>
          <w:szCs w:val="27"/>
        </w:rPr>
        <w:t>±</w:t>
      </w:r>
      <w:r w:rsidRPr="00427121">
        <w:rPr>
          <w:rFonts w:ascii="Times New Roman" w:hAnsi="Times New Roman"/>
          <w:b/>
          <w:bCs/>
          <w:i/>
          <w:iCs/>
          <w:sz w:val="27"/>
          <w:szCs w:val="27"/>
          <w:lang w:val="en-US"/>
        </w:rPr>
        <w:t>F</w:t>
      </w:r>
      <w:r w:rsidRPr="00427121">
        <w:rPr>
          <w:rFonts w:ascii="Times New Roman" w:hAnsi="Times New Roman"/>
          <w:b/>
          <w:bCs/>
          <w:i/>
          <w:iCs/>
          <w:sz w:val="27"/>
          <w:szCs w:val="27"/>
        </w:rPr>
        <w:t xml:space="preserve">, </w:t>
      </w: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D</w:t>
      </w:r>
      <w:r w:rsidRPr="00427121">
        <w:rPr>
          <w:rFonts w:ascii="Times New Roman" w:hAnsi="Times New Roman"/>
          <w:b/>
          <w:i/>
          <w:sz w:val="27"/>
          <w:szCs w:val="27"/>
          <w:vertAlign w:val="subscript"/>
        </w:rPr>
        <w:t>n</w:t>
      </w:r>
      <w:r w:rsidRPr="00427121">
        <w:rPr>
          <w:rFonts w:ascii="Times New Roman" w:hAnsi="Times New Roman"/>
          <w:sz w:val="27"/>
          <w:szCs w:val="27"/>
        </w:rPr>
        <w:t xml:space="preserve"> – общая сумма доходов, принимаемая налоговыми агентами для </w:t>
      </w:r>
      <w:r w:rsidR="00595AE2" w:rsidRPr="00427121">
        <w:rPr>
          <w:rFonts w:ascii="Times New Roman" w:hAnsi="Times New Roman"/>
          <w:sz w:val="27"/>
          <w:szCs w:val="27"/>
        </w:rPr>
        <w:t>расчёта</w:t>
      </w:r>
      <w:r w:rsidRPr="00427121">
        <w:rPr>
          <w:rFonts w:ascii="Times New Roman" w:hAnsi="Times New Roman"/>
          <w:sz w:val="27"/>
          <w:szCs w:val="27"/>
        </w:rPr>
        <w:t xml:space="preserve"> налоговой базы за предыдущий период, тыс. рублей (5-НДФЛ);</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К</w:t>
      </w:r>
      <w:r w:rsidR="00740E9C" w:rsidRPr="00427121">
        <w:rPr>
          <w:rFonts w:ascii="Times New Roman" w:hAnsi="Times New Roman"/>
          <w:b/>
          <w:i/>
          <w:sz w:val="27"/>
          <w:szCs w:val="27"/>
          <w:vertAlign w:val="subscript"/>
        </w:rPr>
        <w:t>ФОТ</w:t>
      </w:r>
      <w:r w:rsidRPr="00427121">
        <w:rPr>
          <w:rFonts w:ascii="Times New Roman" w:hAnsi="Times New Roman"/>
          <w:sz w:val="27"/>
          <w:szCs w:val="27"/>
        </w:rPr>
        <w:t xml:space="preserve"> – коэффициент, характеризующий динамику </w:t>
      </w:r>
      <w:r w:rsidR="00337546" w:rsidRPr="00427121">
        <w:rPr>
          <w:rFonts w:ascii="Times New Roman" w:hAnsi="Times New Roman"/>
          <w:sz w:val="27"/>
          <w:szCs w:val="27"/>
        </w:rPr>
        <w:t>фонда оплаты труда</w:t>
      </w:r>
      <w:r w:rsidRPr="00427121">
        <w:rPr>
          <w:rFonts w:ascii="Times New Roman" w:hAnsi="Times New Roman"/>
          <w:sz w:val="27"/>
          <w:szCs w:val="27"/>
        </w:rPr>
        <w:t xml:space="preserve"> (показатели прогноза социально-</w:t>
      </w:r>
      <w:r w:rsidR="00861472" w:rsidRPr="00427121">
        <w:rPr>
          <w:rFonts w:ascii="Times New Roman" w:hAnsi="Times New Roman"/>
          <w:sz w:val="27"/>
          <w:szCs w:val="27"/>
        </w:rPr>
        <w:t>экономического развития Ульяновской области</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V</w:t>
      </w:r>
      <w:r w:rsidRPr="00427121">
        <w:rPr>
          <w:rFonts w:ascii="Times New Roman" w:hAnsi="Times New Roman"/>
          <w:b/>
          <w:i/>
          <w:sz w:val="27"/>
          <w:szCs w:val="27"/>
          <w:vertAlign w:val="subscript"/>
        </w:rPr>
        <w:t>n</w:t>
      </w:r>
      <w:r w:rsidRPr="00427121">
        <w:rPr>
          <w:rFonts w:ascii="Times New Roman" w:hAnsi="Times New Roman"/>
          <w:sz w:val="27"/>
          <w:szCs w:val="27"/>
        </w:rPr>
        <w:t xml:space="preserve"> – сумма налоговых вычетов, предоставляемых в соответствии с законодательством, тыс. рублей (1-ДДК, 5-НДФЛ);</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K</w:t>
      </w:r>
      <w:r w:rsidRPr="00427121">
        <w:rPr>
          <w:rFonts w:ascii="Times New Roman" w:hAnsi="Times New Roman"/>
          <w:b/>
          <w:i/>
          <w:sz w:val="27"/>
          <w:szCs w:val="27"/>
          <w:vertAlign w:val="subscript"/>
        </w:rPr>
        <w:t>v</w:t>
      </w:r>
      <w:r w:rsidRPr="00427121">
        <w:rPr>
          <w:rFonts w:ascii="Times New Roman" w:hAnsi="Times New Roman"/>
          <w:sz w:val="27"/>
          <w:szCs w:val="27"/>
          <w:vertAlign w:val="subscript"/>
        </w:rPr>
        <w:t xml:space="preserve"> </w:t>
      </w:r>
      <w:r w:rsidRPr="00427121">
        <w:rPr>
          <w:rFonts w:ascii="Times New Roman" w:hAnsi="Times New Roman"/>
          <w:sz w:val="27"/>
          <w:szCs w:val="27"/>
        </w:rPr>
        <w:t>– коэффициент, характеризующий динамику налоговых вычетов в зависимости от изменения законодательства и других факторов (показатели прогноза социально-</w:t>
      </w:r>
      <w:r w:rsidR="00861472" w:rsidRPr="00427121">
        <w:rPr>
          <w:rFonts w:ascii="Times New Roman" w:hAnsi="Times New Roman"/>
          <w:sz w:val="27"/>
          <w:szCs w:val="27"/>
        </w:rPr>
        <w:t>экономического развития Ульяновской области</w:t>
      </w:r>
      <w:r w:rsidRPr="00427121">
        <w:rPr>
          <w:rFonts w:ascii="Times New Roman" w:hAnsi="Times New Roman"/>
          <w:sz w:val="27"/>
          <w:szCs w:val="27"/>
        </w:rPr>
        <w:t xml:space="preserve">, данные Росстата);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Sn</w:t>
      </w:r>
      <w:r w:rsidRPr="00427121">
        <w:rPr>
          <w:rFonts w:ascii="Times New Roman" w:hAnsi="Times New Roman"/>
          <w:sz w:val="27"/>
          <w:szCs w:val="27"/>
        </w:rPr>
        <w:t xml:space="preserve"> – ставка налога (n – 13%, 30%, 35%, 15%), % (Налоговый кодекс Российской Федерации);</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lang w:val="en-US"/>
        </w:rPr>
        <w:t>K</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исч</w:t>
      </w:r>
      <w:r w:rsidRPr="00427121">
        <w:rPr>
          <w:rFonts w:ascii="Times New Roman" w:hAnsi="Times New Roman"/>
          <w:b/>
          <w:sz w:val="27"/>
          <w:szCs w:val="27"/>
          <w:vertAlign w:val="subscript"/>
        </w:rPr>
        <w:t>.с.</w:t>
      </w:r>
      <w:proofErr w:type="gramEnd"/>
      <w:r w:rsidRPr="00427121">
        <w:rPr>
          <w:rFonts w:ascii="Times New Roman" w:hAnsi="Times New Roman"/>
          <w:sz w:val="27"/>
          <w:szCs w:val="27"/>
        </w:rPr>
        <w:t xml:space="preserve"> – </w:t>
      </w:r>
      <w:r w:rsidRPr="00427121">
        <w:rPr>
          <w:rFonts w:ascii="Times New Roman" w:hAnsi="Times New Roman"/>
          <w:snapToGrid w:val="0"/>
          <w:sz w:val="27"/>
          <w:szCs w:val="27"/>
          <w:lang w:eastAsia="ru-RU"/>
        </w:rPr>
        <w:t xml:space="preserve">коэффициент, характеризующий долю уплаченного налога в исчисленной сумме налога (1-НМ, 5-НДФЛ). Данный </w:t>
      </w:r>
      <w:r w:rsidRPr="00427121">
        <w:rPr>
          <w:rFonts w:ascii="Times New Roman" w:hAnsi="Times New Roman"/>
          <w:sz w:val="27"/>
          <w:szCs w:val="27"/>
        </w:rPr>
        <w:t>показатель учитывает работу по погашению задолженности по налогу.</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 xml:space="preserve">F – </w:t>
      </w:r>
      <w:r w:rsidR="0011331A"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r w:rsidRPr="00427121">
        <w:rPr>
          <w:rFonts w:ascii="Times New Roman" w:hAnsi="Times New Roman"/>
          <w:sz w:val="27"/>
          <w:szCs w:val="27"/>
        </w:rPr>
        <w:t xml:space="preserve"> </w:t>
      </w:r>
    </w:p>
    <w:p w:rsidR="000662D2" w:rsidRPr="00427121" w:rsidRDefault="000662D2" w:rsidP="000662D2">
      <w:pPr>
        <w:spacing w:after="0" w:line="240" w:lineRule="auto"/>
        <w:jc w:val="both"/>
        <w:rPr>
          <w:rFonts w:ascii="Times New Roman" w:hAnsi="Times New Roman"/>
          <w:sz w:val="26"/>
        </w:rPr>
      </w:pP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427121">
        <w:rPr>
          <w:rFonts w:ascii="Times New Roman" w:hAnsi="Times New Roman"/>
          <w:sz w:val="27"/>
          <w:szCs w:val="27"/>
        </w:rPr>
        <w:br/>
      </w:r>
      <w:r w:rsidR="00595AE2" w:rsidRPr="00427121">
        <w:rPr>
          <w:rFonts w:ascii="Times New Roman" w:hAnsi="Times New Roman"/>
          <w:sz w:val="27"/>
          <w:szCs w:val="27"/>
        </w:rPr>
        <w:t>статьёй</w:t>
      </w:r>
      <w:r w:rsidRPr="00427121">
        <w:rPr>
          <w:rFonts w:ascii="Times New Roman" w:hAnsi="Times New Roman"/>
          <w:sz w:val="27"/>
          <w:szCs w:val="27"/>
        </w:rPr>
        <w:t xml:space="preserve"> 227 НК РФ (</w:t>
      </w:r>
      <w:r w:rsidR="008364C6" w:rsidRPr="00427121">
        <w:rPr>
          <w:rFonts w:ascii="Times New Roman" w:hAnsi="Times New Roman"/>
          <w:b/>
          <w:i/>
          <w:sz w:val="27"/>
          <w:szCs w:val="27"/>
        </w:rPr>
        <w:t>НДФЛ</w:t>
      </w:r>
      <w:proofErr w:type="gramStart"/>
      <w:r w:rsidRPr="00427121">
        <w:rPr>
          <w:rFonts w:ascii="Times New Roman" w:hAnsi="Times New Roman"/>
          <w:b/>
          <w:i/>
          <w:sz w:val="27"/>
          <w:szCs w:val="27"/>
          <w:vertAlign w:val="subscript"/>
        </w:rPr>
        <w:t>2</w:t>
      </w:r>
      <w:proofErr w:type="gramEnd"/>
      <w:r w:rsidRPr="00427121">
        <w:rPr>
          <w:rFonts w:ascii="Times New Roman" w:hAnsi="Times New Roman"/>
          <w:sz w:val="27"/>
          <w:szCs w:val="27"/>
        </w:rPr>
        <w:t xml:space="preserve">); полученных физическими лицами в соответствии со </w:t>
      </w:r>
      <w:r w:rsidR="00595AE2" w:rsidRPr="00427121">
        <w:rPr>
          <w:rFonts w:ascii="Times New Roman" w:hAnsi="Times New Roman"/>
          <w:sz w:val="27"/>
          <w:szCs w:val="27"/>
        </w:rPr>
        <w:t>статьёй</w:t>
      </w:r>
      <w:r w:rsidRPr="00427121">
        <w:rPr>
          <w:rFonts w:ascii="Times New Roman" w:hAnsi="Times New Roman"/>
          <w:sz w:val="27"/>
          <w:szCs w:val="27"/>
        </w:rPr>
        <w:t xml:space="preserve"> 228 НК РФ (</w:t>
      </w:r>
      <w:r w:rsidR="008364C6" w:rsidRPr="00427121">
        <w:rPr>
          <w:rFonts w:ascii="Times New Roman" w:hAnsi="Times New Roman"/>
          <w:b/>
          <w:i/>
          <w:sz w:val="27"/>
          <w:szCs w:val="27"/>
        </w:rPr>
        <w:t>НДФЛ</w:t>
      </w:r>
      <w:r w:rsidRPr="00427121">
        <w:rPr>
          <w:rFonts w:ascii="Times New Roman" w:hAnsi="Times New Roman"/>
          <w:b/>
          <w:i/>
          <w:sz w:val="27"/>
          <w:szCs w:val="27"/>
          <w:vertAlign w:val="subscript"/>
        </w:rPr>
        <w:t>3</w:t>
      </w:r>
      <w:r w:rsidRPr="00427121">
        <w:rPr>
          <w:rFonts w:ascii="Times New Roman" w:hAnsi="Times New Roman"/>
          <w:sz w:val="27"/>
          <w:szCs w:val="27"/>
        </w:rPr>
        <w:t>) и НДФЛ с иностранных граждан, осуществляющих трудовую деятельность по найму у физических лиц на основании патента (</w:t>
      </w:r>
      <w:r w:rsidR="008364C6" w:rsidRPr="00427121">
        <w:rPr>
          <w:rFonts w:ascii="Times New Roman" w:hAnsi="Times New Roman"/>
          <w:b/>
          <w:i/>
          <w:sz w:val="27"/>
          <w:szCs w:val="27"/>
        </w:rPr>
        <w:t>НДФЛ</w:t>
      </w:r>
      <w:proofErr w:type="gramStart"/>
      <w:r w:rsidRPr="00427121">
        <w:rPr>
          <w:rFonts w:ascii="Times New Roman" w:hAnsi="Times New Roman"/>
          <w:b/>
          <w:i/>
          <w:sz w:val="27"/>
          <w:szCs w:val="27"/>
          <w:vertAlign w:val="subscript"/>
        </w:rPr>
        <w:t>4</w:t>
      </w:r>
      <w:proofErr w:type="gramEnd"/>
      <w:r w:rsidRPr="00427121">
        <w:rPr>
          <w:rFonts w:ascii="Times New Roman" w:hAnsi="Times New Roman"/>
          <w:sz w:val="27"/>
          <w:szCs w:val="27"/>
        </w:rPr>
        <w:t>), и НДФЛ с сумм прибыли контролируемой иностранной компании, полученной физическими лицами, признаваемыми контролирующими лицами этой компании</w:t>
      </w:r>
      <w:r w:rsidRPr="00427121">
        <w:rPr>
          <w:rFonts w:ascii="Times New Roman" w:hAnsi="Times New Roman"/>
          <w:b/>
          <w:i/>
          <w:sz w:val="27"/>
          <w:szCs w:val="27"/>
        </w:rPr>
        <w:t xml:space="preserve"> (</w:t>
      </w:r>
      <w:r w:rsidR="008364C6" w:rsidRPr="00427121">
        <w:rPr>
          <w:rFonts w:ascii="Times New Roman" w:hAnsi="Times New Roman"/>
          <w:b/>
          <w:i/>
          <w:sz w:val="27"/>
          <w:szCs w:val="27"/>
        </w:rPr>
        <w:t>НДФЛ</w:t>
      </w:r>
      <w:r w:rsidRPr="00427121">
        <w:rPr>
          <w:rFonts w:ascii="Times New Roman" w:hAnsi="Times New Roman"/>
          <w:b/>
          <w:i/>
          <w:sz w:val="27"/>
          <w:szCs w:val="27"/>
          <w:vertAlign w:val="subscript"/>
        </w:rPr>
        <w:t>5</w:t>
      </w:r>
      <w:r w:rsidRPr="00427121">
        <w:rPr>
          <w:rFonts w:ascii="Times New Roman" w:hAnsi="Times New Roman"/>
          <w:b/>
          <w:i/>
          <w:sz w:val="27"/>
          <w:szCs w:val="27"/>
        </w:rPr>
        <w:t>)</w:t>
      </w:r>
      <w:r w:rsidRPr="00427121">
        <w:rPr>
          <w:rFonts w:ascii="Times New Roman" w:hAnsi="Times New Roman"/>
          <w:sz w:val="27"/>
          <w:szCs w:val="27"/>
        </w:rPr>
        <w:t xml:space="preserve">, рассчитывается исходя из прогнозируемого </w:t>
      </w:r>
      <w:r w:rsidR="00337546" w:rsidRPr="00427121">
        <w:rPr>
          <w:rFonts w:ascii="Times New Roman" w:hAnsi="Times New Roman"/>
          <w:sz w:val="27"/>
          <w:szCs w:val="27"/>
        </w:rPr>
        <w:t>фонда оплаты труда</w:t>
      </w:r>
      <w:r w:rsidRPr="00427121">
        <w:rPr>
          <w:rFonts w:ascii="Times New Roman" w:hAnsi="Times New Roman"/>
          <w:sz w:val="27"/>
          <w:szCs w:val="27"/>
        </w:rPr>
        <w:t>, скорректированного на долю указанных налогов сложившуюся за предыдущий период по формуле:</w:t>
      </w:r>
    </w:p>
    <w:p w:rsidR="000662D2" w:rsidRPr="00427121" w:rsidRDefault="000662D2" w:rsidP="000662D2">
      <w:pPr>
        <w:spacing w:after="0" w:line="240" w:lineRule="auto"/>
        <w:ind w:firstLine="709"/>
        <w:jc w:val="both"/>
        <w:rPr>
          <w:rFonts w:ascii="Times New Roman" w:hAnsi="Times New Roman"/>
          <w:sz w:val="26"/>
        </w:rPr>
      </w:pPr>
    </w:p>
    <w:p w:rsidR="000662D2" w:rsidRPr="00427121" w:rsidRDefault="008364C6" w:rsidP="006E1921">
      <w:pPr>
        <w:spacing w:before="120" w:after="120" w:line="240" w:lineRule="auto"/>
        <w:ind w:firstLine="709"/>
        <w:jc w:val="center"/>
        <w:rPr>
          <w:rFonts w:ascii="Times New Roman" w:hAnsi="Times New Roman"/>
          <w:sz w:val="27"/>
          <w:szCs w:val="27"/>
        </w:rPr>
      </w:pPr>
      <w:r w:rsidRPr="00427121">
        <w:rPr>
          <w:rFonts w:ascii="Times New Roman" w:hAnsi="Times New Roman"/>
          <w:b/>
          <w:i/>
          <w:sz w:val="27"/>
          <w:szCs w:val="27"/>
        </w:rPr>
        <w:t>НДФЛ</w:t>
      </w:r>
      <w:r w:rsidR="000662D2" w:rsidRPr="00427121">
        <w:rPr>
          <w:rFonts w:ascii="Times New Roman" w:hAnsi="Times New Roman"/>
          <w:b/>
          <w:i/>
          <w:sz w:val="27"/>
          <w:szCs w:val="27"/>
          <w:vertAlign w:val="subscript"/>
        </w:rPr>
        <w:t>2-5</w:t>
      </w:r>
      <w:r w:rsidR="000662D2" w:rsidRPr="00427121">
        <w:rPr>
          <w:rFonts w:ascii="Times New Roman" w:hAnsi="Times New Roman"/>
          <w:b/>
          <w:i/>
          <w:sz w:val="27"/>
          <w:szCs w:val="27"/>
        </w:rPr>
        <w:t xml:space="preserve"> = </w:t>
      </w:r>
      <w:r w:rsidR="00740E9C" w:rsidRPr="00427121">
        <w:rPr>
          <w:rFonts w:ascii="Times New Roman" w:hAnsi="Times New Roman"/>
          <w:b/>
          <w:i/>
          <w:sz w:val="27"/>
          <w:szCs w:val="27"/>
        </w:rPr>
        <w:t>ФОТ</w:t>
      </w:r>
      <w:r w:rsidR="000662D2" w:rsidRPr="00427121">
        <w:rPr>
          <w:rFonts w:ascii="Times New Roman" w:hAnsi="Times New Roman"/>
          <w:b/>
          <w:i/>
          <w:sz w:val="27"/>
          <w:szCs w:val="27"/>
        </w:rPr>
        <w:t xml:space="preserve"> </w:t>
      </w:r>
      <w:r w:rsidR="007F5BE2" w:rsidRPr="00427121">
        <w:rPr>
          <w:rFonts w:ascii="Times New Roman" w:hAnsi="Times New Roman"/>
          <w:b/>
          <w:i/>
          <w:sz w:val="27"/>
          <w:szCs w:val="27"/>
        </w:rPr>
        <w:t>×</w:t>
      </w:r>
      <w:r w:rsidR="000662D2" w:rsidRPr="00427121">
        <w:rPr>
          <w:rFonts w:ascii="Times New Roman" w:hAnsi="Times New Roman"/>
          <w:b/>
          <w:i/>
          <w:sz w:val="27"/>
          <w:szCs w:val="27"/>
        </w:rPr>
        <w:t xml:space="preserve"> </w:t>
      </w:r>
      <w:proofErr w:type="spellStart"/>
      <w:r w:rsidR="000662D2" w:rsidRPr="00427121">
        <w:rPr>
          <w:rFonts w:ascii="Times New Roman" w:hAnsi="Times New Roman"/>
          <w:b/>
          <w:i/>
          <w:sz w:val="27"/>
          <w:szCs w:val="27"/>
        </w:rPr>
        <w:t>К</w:t>
      </w:r>
      <w:proofErr w:type="gramStart"/>
      <w:r w:rsidR="000662D2" w:rsidRPr="00427121">
        <w:rPr>
          <w:rFonts w:ascii="Times New Roman" w:hAnsi="Times New Roman"/>
          <w:b/>
          <w:i/>
          <w:sz w:val="27"/>
          <w:szCs w:val="27"/>
        </w:rPr>
        <w:t>n</w:t>
      </w:r>
      <w:proofErr w:type="spellEnd"/>
      <w:proofErr w:type="gramEnd"/>
      <w:r w:rsidR="007F5BE2" w:rsidRPr="00427121">
        <w:rPr>
          <w:rFonts w:ascii="Times New Roman" w:hAnsi="Times New Roman"/>
          <w:b/>
          <w:i/>
          <w:sz w:val="27"/>
          <w:szCs w:val="27"/>
        </w:rPr>
        <w:t>±</w:t>
      </w:r>
      <w:r w:rsidR="000662D2" w:rsidRPr="00427121">
        <w:rPr>
          <w:rFonts w:ascii="Times New Roman" w:hAnsi="Times New Roman"/>
          <w:b/>
          <w:i/>
          <w:sz w:val="27"/>
          <w:szCs w:val="27"/>
          <w:lang w:val="en-US"/>
        </w:rPr>
        <w:t>F</w:t>
      </w:r>
      <w:r w:rsidR="000662D2" w:rsidRPr="00427121">
        <w:rPr>
          <w:rFonts w:ascii="Times New Roman" w:hAnsi="Times New Roman"/>
          <w:b/>
          <w:i/>
          <w:sz w:val="27"/>
          <w:szCs w:val="27"/>
        </w:rPr>
        <w:t>,</w:t>
      </w:r>
      <w:r w:rsidR="006E1921" w:rsidRPr="00427121">
        <w:rPr>
          <w:rFonts w:ascii="Times New Roman" w:hAnsi="Times New Roman"/>
          <w:b/>
          <w:i/>
          <w:sz w:val="27"/>
          <w:szCs w:val="27"/>
        </w:rPr>
        <w:t xml:space="preserve"> </w:t>
      </w:r>
      <w:r w:rsidR="000662D2" w:rsidRPr="00427121">
        <w:rPr>
          <w:rFonts w:ascii="Times New Roman" w:hAnsi="Times New Roman"/>
          <w:sz w:val="27"/>
          <w:szCs w:val="27"/>
        </w:rPr>
        <w:t>где:</w:t>
      </w:r>
    </w:p>
    <w:p w:rsidR="000662D2" w:rsidRPr="00427121" w:rsidRDefault="00740E9C"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ФОТ</w:t>
      </w:r>
      <w:r w:rsidR="000662D2" w:rsidRPr="00427121">
        <w:rPr>
          <w:rFonts w:ascii="Times New Roman" w:hAnsi="Times New Roman"/>
          <w:sz w:val="27"/>
          <w:szCs w:val="27"/>
        </w:rPr>
        <w:t xml:space="preserve"> – </w:t>
      </w:r>
      <w:r w:rsidRPr="00427121">
        <w:rPr>
          <w:rFonts w:ascii="Times New Roman" w:hAnsi="Times New Roman"/>
          <w:sz w:val="27"/>
          <w:szCs w:val="27"/>
        </w:rPr>
        <w:t>фонд оплаты труда</w:t>
      </w:r>
      <w:r w:rsidR="000662D2" w:rsidRPr="00427121">
        <w:rPr>
          <w:rFonts w:ascii="Times New Roman" w:hAnsi="Times New Roman"/>
          <w:sz w:val="27"/>
          <w:szCs w:val="27"/>
        </w:rPr>
        <w:t xml:space="preserve">, тыс. рублей (показатели прогноза </w:t>
      </w:r>
      <w:r w:rsidRPr="00427121">
        <w:rPr>
          <w:rFonts w:ascii="Times New Roman" w:hAnsi="Times New Roman"/>
          <w:sz w:val="27"/>
          <w:szCs w:val="27"/>
        </w:rPr>
        <w:t>социально-экономического развития Ульяновской области</w:t>
      </w:r>
      <w:r w:rsidR="000662D2"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proofErr w:type="spellStart"/>
      <w:r w:rsidRPr="00427121">
        <w:rPr>
          <w:rFonts w:ascii="Times New Roman" w:hAnsi="Times New Roman"/>
          <w:b/>
          <w:i/>
          <w:sz w:val="27"/>
          <w:szCs w:val="27"/>
        </w:rPr>
        <w:t>К</w:t>
      </w:r>
      <w:proofErr w:type="gramStart"/>
      <w:r w:rsidRPr="00427121">
        <w:rPr>
          <w:rFonts w:ascii="Times New Roman" w:hAnsi="Times New Roman"/>
          <w:b/>
          <w:i/>
          <w:sz w:val="27"/>
          <w:szCs w:val="27"/>
        </w:rPr>
        <w:t>n</w:t>
      </w:r>
      <w:proofErr w:type="spellEnd"/>
      <w:proofErr w:type="gramEnd"/>
      <w:r w:rsidRPr="00427121">
        <w:rPr>
          <w:rFonts w:ascii="Times New Roman" w:hAnsi="Times New Roman"/>
          <w:sz w:val="27"/>
          <w:szCs w:val="27"/>
        </w:rPr>
        <w:t xml:space="preserve"> – доля налога в </w:t>
      </w:r>
      <w:r w:rsidR="00740E9C" w:rsidRPr="00427121">
        <w:rPr>
          <w:rFonts w:ascii="Times New Roman" w:hAnsi="Times New Roman"/>
          <w:sz w:val="27"/>
          <w:szCs w:val="27"/>
        </w:rPr>
        <w:t>ФОТ</w:t>
      </w:r>
      <w:r w:rsidRPr="00427121">
        <w:rPr>
          <w:rFonts w:ascii="Times New Roman" w:hAnsi="Times New Roman"/>
          <w:sz w:val="27"/>
          <w:szCs w:val="27"/>
        </w:rPr>
        <w:t xml:space="preserve"> за предыдущий период (показатели прогноза социально-экономического развития </w:t>
      </w:r>
      <w:r w:rsidR="00740E9C" w:rsidRPr="00427121">
        <w:rPr>
          <w:rFonts w:ascii="Times New Roman" w:hAnsi="Times New Roman"/>
          <w:sz w:val="27"/>
          <w:szCs w:val="27"/>
        </w:rPr>
        <w:t>Ульяновской области</w:t>
      </w:r>
      <w:r w:rsidRPr="00427121">
        <w:rPr>
          <w:rFonts w:ascii="Times New Roman" w:hAnsi="Times New Roman"/>
          <w:sz w:val="27"/>
          <w:szCs w:val="27"/>
        </w:rPr>
        <w:t>, 1-НМ);</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 xml:space="preserve">F – </w:t>
      </w:r>
      <w:r w:rsidR="0011331A"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r w:rsidRPr="00427121">
        <w:rPr>
          <w:rFonts w:ascii="Times New Roman" w:hAnsi="Times New Roman"/>
          <w:sz w:val="27"/>
          <w:szCs w:val="27"/>
        </w:rPr>
        <w:t xml:space="preserve"> </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Прогнозный объем поступлений налога на доходы физических лиц рассчитывается с </w:t>
      </w:r>
      <w:r w:rsidR="00595AE2" w:rsidRPr="00427121">
        <w:rPr>
          <w:rFonts w:ascii="Times New Roman" w:hAnsi="Times New Roman"/>
          <w:sz w:val="27"/>
          <w:szCs w:val="27"/>
        </w:rPr>
        <w:t>учётом</w:t>
      </w:r>
      <w:r w:rsidRPr="00427121">
        <w:rPr>
          <w:rFonts w:ascii="Times New Roman" w:hAnsi="Times New Roman"/>
          <w:sz w:val="27"/>
          <w:szCs w:val="27"/>
        </w:rPr>
        <w:t xml:space="preserve">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Объём выпадающих доходов определяется в рамках прописанного </w:t>
      </w:r>
      <w:proofErr w:type="gramStart"/>
      <w:r w:rsidRPr="00427121">
        <w:rPr>
          <w:rFonts w:ascii="Times New Roman" w:hAnsi="Times New Roman"/>
          <w:sz w:val="27"/>
          <w:szCs w:val="27"/>
        </w:rPr>
        <w:t>алгоритма расчёта прогнозного объёма поступлений налога</w:t>
      </w:r>
      <w:proofErr w:type="gramEnd"/>
      <w:r w:rsidRPr="00427121">
        <w:rPr>
          <w:rFonts w:ascii="Times New Roman" w:hAnsi="Times New Roman"/>
          <w:sz w:val="27"/>
          <w:szCs w:val="27"/>
        </w:rPr>
        <w:t>.</w:t>
      </w:r>
    </w:p>
    <w:p w:rsidR="000662D2" w:rsidRPr="00427121" w:rsidRDefault="009E74C9" w:rsidP="000662D2">
      <w:pPr>
        <w:spacing w:after="0" w:line="240" w:lineRule="auto"/>
        <w:ind w:firstLine="709"/>
        <w:jc w:val="both"/>
        <w:rPr>
          <w:rFonts w:ascii="Times New Roman" w:hAnsi="Times New Roman"/>
          <w:sz w:val="27"/>
          <w:szCs w:val="27"/>
        </w:rPr>
      </w:pPr>
      <w:proofErr w:type="gramStart"/>
      <w:r w:rsidRPr="009E74C9">
        <w:rPr>
          <w:rFonts w:ascii="Times New Roman" w:hAnsi="Times New Roman"/>
          <w:sz w:val="27"/>
          <w:szCs w:val="27"/>
        </w:rPr>
        <w:t>Налог на доходы физических лиц зачисляется в бюджеты бюджетной системы Российской Федерации по нормативам, установленным в</w:t>
      </w:r>
      <w:r>
        <w:rPr>
          <w:rFonts w:ascii="Times New Roman" w:hAnsi="Times New Roman"/>
          <w:sz w:val="27"/>
          <w:szCs w:val="27"/>
        </w:rPr>
        <w:t xml:space="preserve"> соответствии со статьями БК РФ </w:t>
      </w:r>
      <w:r w:rsidR="002253ED" w:rsidRPr="00427121">
        <w:rPr>
          <w:rFonts w:ascii="Times New Roman" w:hAnsi="Times New Roman"/>
          <w:sz w:val="27"/>
          <w:szCs w:val="27"/>
        </w:rPr>
        <w:t>и законом Ульяновской области «О межбюджетных отношениях в Ульяновкой области».</w:t>
      </w:r>
      <w:proofErr w:type="gramEnd"/>
    </w:p>
    <w:p w:rsidR="000662D2" w:rsidRPr="00427121" w:rsidRDefault="000662D2" w:rsidP="000662D2">
      <w:pPr>
        <w:spacing w:after="0" w:line="240" w:lineRule="auto"/>
        <w:ind w:firstLine="709"/>
        <w:jc w:val="both"/>
        <w:rPr>
          <w:rFonts w:ascii="Times New Roman" w:hAnsi="Times New Roman"/>
          <w:sz w:val="32"/>
          <w:szCs w:val="27"/>
        </w:rPr>
      </w:pPr>
      <w:bookmarkStart w:id="18" w:name="_Toc26857351"/>
      <w:bookmarkStart w:id="19" w:name="_Toc26884804"/>
      <w:bookmarkStart w:id="20" w:name="_Toc26884902"/>
      <w:bookmarkStart w:id="21" w:name="_Toc26894682"/>
      <w:bookmarkStart w:id="22" w:name="_Toc26895016"/>
      <w:bookmarkStart w:id="23" w:name="_Toc26895642"/>
      <w:bookmarkStart w:id="24" w:name="_Toc26979504"/>
      <w:bookmarkStart w:id="25" w:name="_Toc26979611"/>
      <w:bookmarkStart w:id="26" w:name="_Toc26979724"/>
      <w:bookmarkStart w:id="27" w:name="_Toc26979837"/>
      <w:bookmarkStart w:id="28" w:name="_Toc27985940"/>
      <w:bookmarkStart w:id="29" w:name="_Toc27992264"/>
      <w:bookmarkStart w:id="30" w:name="_Toc27992368"/>
      <w:bookmarkStart w:id="31" w:name="_Toc27994157"/>
      <w:bookmarkStart w:id="32" w:name="_Toc28095552"/>
      <w:bookmarkStart w:id="33" w:name="_Toc28152304"/>
      <w:bookmarkStart w:id="34" w:name="_Toc28154376"/>
      <w:bookmarkStart w:id="35" w:name="_Toc28154479"/>
      <w:bookmarkStart w:id="36" w:name="_Toc28154582"/>
      <w:bookmarkStart w:id="37" w:name="_Toc45646080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0662D2" w:rsidRPr="00427121" w:rsidRDefault="000662D2" w:rsidP="00A54201">
      <w:pPr>
        <w:pStyle w:val="2"/>
      </w:pPr>
      <w:bookmarkStart w:id="38" w:name="_Toc29469771"/>
      <w:bookmarkEnd w:id="37"/>
      <w:r w:rsidRPr="00427121">
        <w:t>Акцизы по подакцизным товарам (продукции), производимым на территории Российской Федерации</w:t>
      </w:r>
      <w:r w:rsidRPr="00427121">
        <w:br/>
        <w:t>182 1 03 02000 01 0000 110</w:t>
      </w:r>
      <w:bookmarkEnd w:id="38"/>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 </w:t>
      </w:r>
      <w:r w:rsidR="0083311B" w:rsidRPr="00427121">
        <w:rPr>
          <w:rFonts w:ascii="Times New Roman" w:hAnsi="Times New Roman"/>
          <w:sz w:val="27"/>
          <w:szCs w:val="27"/>
        </w:rPr>
        <w:t>доходов в консолидированный бюджет Ульяновской области</w:t>
      </w:r>
      <w:r w:rsidRPr="00427121">
        <w:rPr>
          <w:rFonts w:ascii="Times New Roman" w:hAnsi="Times New Roman"/>
          <w:sz w:val="27"/>
          <w:szCs w:val="27"/>
        </w:rPr>
        <w:t xml:space="preserve">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4C756A" w:rsidRPr="00427121" w:rsidRDefault="004C756A" w:rsidP="004C756A">
      <w:pPr>
        <w:spacing w:after="0" w:line="240" w:lineRule="auto"/>
        <w:ind w:firstLine="709"/>
        <w:jc w:val="both"/>
        <w:rPr>
          <w:rFonts w:ascii="Times New Roman" w:hAnsi="Times New Roman"/>
          <w:sz w:val="27"/>
          <w:szCs w:val="27"/>
        </w:rPr>
      </w:pPr>
      <w:r w:rsidRPr="00427121">
        <w:rPr>
          <w:rFonts w:ascii="Times New Roman" w:hAnsi="Times New Roman"/>
          <w:sz w:val="27"/>
          <w:szCs w:val="27"/>
        </w:rPr>
        <w:t>Для расчёта поступлений акцизов используются:</w:t>
      </w:r>
    </w:p>
    <w:p w:rsidR="004C756A" w:rsidRPr="00427121" w:rsidRDefault="004C756A"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ab/>
        <w:t xml:space="preserve">показатели прогноза социально-экономического развития Ульяновской области на очередной финансовый год и плановый период (налогооблагаемый объём подакцизной продукции), </w:t>
      </w:r>
      <w:r w:rsidR="006E1921" w:rsidRPr="00427121">
        <w:rPr>
          <w:rFonts w:ascii="Times New Roman" w:hAnsi="Times New Roman"/>
          <w:sz w:val="27"/>
          <w:szCs w:val="27"/>
        </w:rPr>
        <w:t>уполномоченным органом исполнительной власти региона</w:t>
      </w:r>
      <w:r w:rsidRPr="00427121">
        <w:rPr>
          <w:rFonts w:ascii="Times New Roman" w:hAnsi="Times New Roman"/>
          <w:sz w:val="27"/>
          <w:szCs w:val="27"/>
        </w:rPr>
        <w:t>;</w:t>
      </w:r>
    </w:p>
    <w:p w:rsidR="004C756A" w:rsidRPr="00427121" w:rsidRDefault="004C756A"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ab/>
        <w:t>динамика налоговой базы сложившаяся за предыдущие периоды согласно отчётным данным;</w:t>
      </w:r>
    </w:p>
    <w:p w:rsidR="004C756A" w:rsidRPr="00427121" w:rsidRDefault="004C756A"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ab/>
        <w:t>динамика фактических поступлений согласно данным отчёта по форме № 1-НМ «</w:t>
      </w:r>
      <w:r w:rsidR="00234383" w:rsidRPr="00427121">
        <w:rPr>
          <w:rFonts w:ascii="Times New Roman" w:hAnsi="Times New Roman"/>
          <w:sz w:val="27"/>
          <w:szCs w:val="27"/>
        </w:rPr>
        <w:t>Отчёт о начислении и поступлении налогов, сборов, страховых взносов и иных обязательных платежей в бюджетную систему Российской Федерации</w:t>
      </w:r>
      <w:r w:rsidRPr="00427121">
        <w:rPr>
          <w:rFonts w:ascii="Times New Roman" w:hAnsi="Times New Roman"/>
          <w:sz w:val="27"/>
          <w:szCs w:val="27"/>
        </w:rPr>
        <w:t>»;</w:t>
      </w:r>
    </w:p>
    <w:p w:rsidR="004C756A" w:rsidRPr="00427121" w:rsidRDefault="004C756A"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ab/>
        <w:t>налоговые ставки, предусмотренные главой 22 НК РФ «Акцизы».</w:t>
      </w:r>
    </w:p>
    <w:p w:rsidR="004C756A" w:rsidRPr="00427121" w:rsidRDefault="004C756A" w:rsidP="004C756A">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Расчёт поступлений акцизов осуществляется по методу прямого расчёта, основанного на непосредственном использовании прогнозных значений объёмных показателей, размера ставок и других показателей, определяющих поступления налога (уровень собираемости и др.).</w:t>
      </w:r>
      <w:proofErr w:type="gramEnd"/>
    </w:p>
    <w:p w:rsidR="00BD6946" w:rsidRPr="00427121" w:rsidRDefault="00BD6946" w:rsidP="004C756A">
      <w:pPr>
        <w:spacing w:after="0" w:line="240" w:lineRule="auto"/>
        <w:ind w:firstLine="709"/>
        <w:jc w:val="both"/>
        <w:rPr>
          <w:rFonts w:ascii="Times New Roman" w:hAnsi="Times New Roman"/>
          <w:sz w:val="27"/>
          <w:szCs w:val="27"/>
        </w:rPr>
      </w:pPr>
    </w:p>
    <w:p w:rsidR="00BD6946" w:rsidRPr="00427121" w:rsidRDefault="00BD6946" w:rsidP="004C756A">
      <w:pPr>
        <w:spacing w:after="0" w:line="240" w:lineRule="auto"/>
        <w:ind w:firstLine="709"/>
        <w:jc w:val="both"/>
        <w:rPr>
          <w:rFonts w:ascii="Times New Roman" w:hAnsi="Times New Roman"/>
          <w:sz w:val="27"/>
          <w:szCs w:val="27"/>
        </w:rPr>
      </w:pPr>
    </w:p>
    <w:p w:rsidR="00BD6946" w:rsidRPr="00427121" w:rsidRDefault="00BD6946" w:rsidP="006D0C0B">
      <w:pPr>
        <w:pStyle w:val="3"/>
      </w:pPr>
      <w:bookmarkStart w:id="39" w:name="_Toc527705699"/>
      <w:bookmarkStart w:id="40" w:name="_Toc29469772"/>
      <w:r w:rsidRPr="00427121">
        <w:t xml:space="preserve">Акцизы на этиловый спирт из пищевого или непищевого сырья, в том числе денатурированный этиловый спирт, спирт-сырец, дистилляты винный, виноградный, плодовый, коньячный, кальвадосный, висковый, производимый на территории Российской Федерации </w:t>
      </w:r>
      <w:r w:rsidRPr="00427121">
        <w:br/>
        <w:t>182 1 03 02010 01 0000 110</w:t>
      </w:r>
      <w:bookmarkEnd w:id="39"/>
      <w:bookmarkEnd w:id="40"/>
    </w:p>
    <w:p w:rsidR="00BD6946" w:rsidRPr="00427121" w:rsidRDefault="00BD6946" w:rsidP="00BD6946">
      <w:pPr>
        <w:shd w:val="clear" w:color="auto" w:fill="FFFFFF"/>
        <w:spacing w:before="48" w:line="240" w:lineRule="auto"/>
        <w:ind w:firstLine="709"/>
        <w:jc w:val="both"/>
        <w:rPr>
          <w:rFonts w:ascii="Times New Roman" w:hAnsi="Times New Roman"/>
          <w:sz w:val="27"/>
          <w:szCs w:val="27"/>
        </w:rPr>
      </w:pPr>
      <w:r w:rsidRPr="00427121">
        <w:rPr>
          <w:rFonts w:ascii="Times New Roman" w:hAnsi="Times New Roman"/>
          <w:sz w:val="27"/>
          <w:szCs w:val="27"/>
        </w:rPr>
        <w:t>Для расчёта поступлений акцизов на этиловый спирт из пищевого или непищевого сырья, в том числе денатурированный этиловый спирт, спирт-сырец, дистилляты винный, виноградный, плодовый, коньячный, кальвадосный, висковый используются:</w:t>
      </w:r>
    </w:p>
    <w:p w:rsidR="00BD6946" w:rsidRPr="00427121" w:rsidRDefault="00BD6946" w:rsidP="00234383">
      <w:pPr>
        <w:pStyle w:val="aff0"/>
        <w:numPr>
          <w:ilvl w:val="0"/>
          <w:numId w:val="6"/>
        </w:numPr>
        <w:tabs>
          <w:tab w:val="left" w:pos="993"/>
        </w:tabs>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динамика налоговой базы по акцизам согласно данным отчёта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BD6946" w:rsidRPr="00427121" w:rsidRDefault="00BD6946" w:rsidP="00234383">
      <w:pPr>
        <w:pStyle w:val="aff0"/>
        <w:numPr>
          <w:ilvl w:val="0"/>
          <w:numId w:val="6"/>
        </w:numPr>
        <w:tabs>
          <w:tab w:val="left" w:pos="993"/>
        </w:tabs>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динамика фактических поступлений по налогу согласно данным отчёта по форме № 1-НМ «</w:t>
      </w:r>
      <w:r w:rsidR="00234383" w:rsidRPr="00427121">
        <w:rPr>
          <w:rFonts w:ascii="Times New Roman" w:hAnsi="Times New Roman"/>
          <w:sz w:val="27"/>
          <w:szCs w:val="27"/>
        </w:rPr>
        <w:t>Отчёт о начислении и поступлении налогов, сборов, страховых взносов и иных обязательных платежей в бюджетную систему Российской Федерации</w:t>
      </w:r>
      <w:r w:rsidRPr="00427121">
        <w:rPr>
          <w:rFonts w:ascii="Times New Roman" w:hAnsi="Times New Roman"/>
          <w:sz w:val="27"/>
          <w:szCs w:val="27"/>
        </w:rPr>
        <w:t>»;</w:t>
      </w:r>
    </w:p>
    <w:p w:rsidR="00BD6946" w:rsidRPr="00427121" w:rsidRDefault="00BD6946" w:rsidP="00234383">
      <w:pPr>
        <w:pStyle w:val="aff0"/>
        <w:numPr>
          <w:ilvl w:val="0"/>
          <w:numId w:val="6"/>
        </w:numPr>
        <w:tabs>
          <w:tab w:val="left" w:pos="993"/>
        </w:tabs>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налоговые ставки, предусмотренные главой 22 НК РФ «Акцизы».</w:t>
      </w:r>
    </w:p>
    <w:p w:rsidR="00BD6946" w:rsidRPr="00427121" w:rsidRDefault="00BD6946" w:rsidP="00BD6946">
      <w:pPr>
        <w:shd w:val="clear" w:color="auto" w:fill="FFFFFF"/>
        <w:spacing w:line="240" w:lineRule="auto"/>
        <w:ind w:firstLine="709"/>
        <w:jc w:val="both"/>
        <w:rPr>
          <w:rFonts w:ascii="Times New Roman" w:hAnsi="Times New Roman"/>
          <w:sz w:val="27"/>
          <w:szCs w:val="27"/>
        </w:rPr>
      </w:pPr>
      <w:r w:rsidRPr="00427121">
        <w:rPr>
          <w:rFonts w:ascii="Times New Roman" w:hAnsi="Times New Roman"/>
          <w:sz w:val="27"/>
          <w:szCs w:val="27"/>
        </w:rPr>
        <w:t>Поступления акцизов на этиловый спирт из пищевого или непищевого сырья, в том числе денатурированный этиловый спирт, спирт-сырец, дистилляты винный, виноградный, плодовый, коньячный, кальвадосный, висковый</w:t>
      </w:r>
      <w:r w:rsidRPr="00427121">
        <w:rPr>
          <w:rFonts w:ascii="Times New Roman" w:hAnsi="Times New Roman"/>
          <w:b/>
          <w:i/>
          <w:iCs/>
          <w:sz w:val="27"/>
          <w:szCs w:val="27"/>
        </w:rPr>
        <w:t xml:space="preserve"> А</w:t>
      </w:r>
      <w:r w:rsidRPr="00427121">
        <w:rPr>
          <w:rFonts w:ascii="Times New Roman" w:hAnsi="Times New Roman"/>
          <w:i/>
          <w:iCs/>
          <w:sz w:val="27"/>
          <w:szCs w:val="27"/>
          <w:vertAlign w:val="subscript"/>
        </w:rPr>
        <w:t xml:space="preserve">С </w:t>
      </w:r>
      <w:r w:rsidRPr="00427121">
        <w:rPr>
          <w:rFonts w:ascii="Times New Roman" w:hAnsi="Times New Roman"/>
          <w:sz w:val="27"/>
          <w:szCs w:val="27"/>
        </w:rPr>
        <w:t>определяется исходя из следующего алгоритма расчёта (формуле):</w:t>
      </w:r>
    </w:p>
    <w:p w:rsidR="00BD6946" w:rsidRPr="00427121" w:rsidRDefault="00BD6946" w:rsidP="00BD6946">
      <w:pPr>
        <w:spacing w:line="240" w:lineRule="auto"/>
        <w:rPr>
          <w:rFonts w:ascii="Times New Roman" w:hAnsi="Times New Roman"/>
          <w:spacing w:val="-3"/>
          <w:sz w:val="27"/>
          <w:szCs w:val="27"/>
        </w:rPr>
      </w:pPr>
      <w:r w:rsidRPr="00427121">
        <w:rPr>
          <w:rFonts w:ascii="Times New Roman" w:hAnsi="Times New Roman"/>
          <w:b/>
          <w:i/>
          <w:iCs/>
          <w:sz w:val="27"/>
          <w:szCs w:val="27"/>
        </w:rPr>
        <w:t>А</w:t>
      </w:r>
      <w:r w:rsidRPr="00427121">
        <w:rPr>
          <w:rFonts w:ascii="Times New Roman" w:hAnsi="Times New Roman"/>
          <w:i/>
          <w:iCs/>
          <w:sz w:val="27"/>
          <w:szCs w:val="27"/>
          <w:vertAlign w:val="subscript"/>
        </w:rPr>
        <w:t>С</w:t>
      </w:r>
      <w:r w:rsidRPr="00427121">
        <w:rPr>
          <w:rFonts w:ascii="Times New Roman" w:hAnsi="Times New Roman"/>
          <w:spacing w:val="-3"/>
          <w:sz w:val="27"/>
          <w:szCs w:val="27"/>
        </w:rPr>
        <w:t xml:space="preserve"> =</w:t>
      </w:r>
      <w:r w:rsidRPr="00427121">
        <w:rPr>
          <w:rFonts w:ascii="Times New Roman" w:hAnsi="Times New Roman"/>
          <w:b/>
          <w:i/>
          <w:iCs/>
          <w:sz w:val="27"/>
          <w:szCs w:val="27"/>
        </w:rPr>
        <w:t xml:space="preserve"> А</w:t>
      </w:r>
      <w:r w:rsidRPr="00427121">
        <w:rPr>
          <w:rFonts w:ascii="Times New Roman" w:hAnsi="Times New Roman"/>
          <w:i/>
          <w:iCs/>
          <w:sz w:val="27"/>
          <w:szCs w:val="27"/>
          <w:vertAlign w:val="subscript"/>
        </w:rPr>
        <w:t>СП+</w:t>
      </w:r>
      <w:r w:rsidRPr="00427121">
        <w:rPr>
          <w:rFonts w:ascii="Times New Roman" w:hAnsi="Times New Roman"/>
          <w:b/>
          <w:i/>
          <w:iCs/>
          <w:sz w:val="27"/>
          <w:szCs w:val="27"/>
        </w:rPr>
        <w:t xml:space="preserve"> А</w:t>
      </w:r>
      <w:r w:rsidRPr="00427121">
        <w:rPr>
          <w:rFonts w:ascii="Times New Roman" w:hAnsi="Times New Roman"/>
          <w:i/>
          <w:iCs/>
          <w:sz w:val="27"/>
          <w:szCs w:val="27"/>
          <w:vertAlign w:val="subscript"/>
        </w:rPr>
        <w:t>СПс</w:t>
      </w:r>
      <w:r w:rsidRPr="00427121">
        <w:rPr>
          <w:rFonts w:ascii="Times New Roman" w:hAnsi="Times New Roman"/>
          <w:i/>
          <w:iCs/>
          <w:spacing w:val="-6"/>
          <w:sz w:val="27"/>
          <w:szCs w:val="27"/>
        </w:rPr>
        <w:t xml:space="preserve">, </w:t>
      </w:r>
      <w:r w:rsidRPr="00427121">
        <w:rPr>
          <w:rFonts w:ascii="Times New Roman" w:hAnsi="Times New Roman"/>
          <w:spacing w:val="-3"/>
          <w:sz w:val="27"/>
          <w:szCs w:val="27"/>
        </w:rPr>
        <w:t>где:</w:t>
      </w:r>
    </w:p>
    <w:p w:rsidR="00BD6946" w:rsidRPr="00427121" w:rsidRDefault="00BD6946" w:rsidP="00BD6946">
      <w:pPr>
        <w:spacing w:line="240" w:lineRule="auto"/>
        <w:rPr>
          <w:rFonts w:ascii="Times New Roman" w:hAnsi="Times New Roman"/>
          <w:sz w:val="27"/>
          <w:szCs w:val="27"/>
        </w:rPr>
      </w:pPr>
      <w:r w:rsidRPr="00427121">
        <w:rPr>
          <w:rFonts w:ascii="Times New Roman" w:hAnsi="Times New Roman"/>
          <w:b/>
          <w:i/>
          <w:iCs/>
          <w:sz w:val="27"/>
          <w:szCs w:val="27"/>
        </w:rPr>
        <w:t>А</w:t>
      </w:r>
      <w:r w:rsidRPr="00427121">
        <w:rPr>
          <w:rFonts w:ascii="Times New Roman" w:hAnsi="Times New Roman"/>
          <w:i/>
          <w:iCs/>
          <w:sz w:val="27"/>
          <w:szCs w:val="27"/>
          <w:vertAlign w:val="subscript"/>
        </w:rPr>
        <w:t>СП -</w:t>
      </w:r>
      <w:r w:rsidRPr="00427121">
        <w:rPr>
          <w:sz w:val="27"/>
          <w:szCs w:val="27"/>
        </w:rPr>
        <w:t xml:space="preserve"> </w:t>
      </w:r>
      <w:r w:rsidRPr="00427121">
        <w:rPr>
          <w:rFonts w:ascii="Times New Roman" w:hAnsi="Times New Roman"/>
          <w:sz w:val="27"/>
          <w:szCs w:val="27"/>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w:t>
      </w:r>
    </w:p>
    <w:p w:rsidR="00BD6946" w:rsidRPr="00427121" w:rsidRDefault="00BD6946" w:rsidP="00BD6946">
      <w:pPr>
        <w:spacing w:line="240" w:lineRule="auto"/>
        <w:rPr>
          <w:rFonts w:ascii="Times New Roman" w:hAnsi="Times New Roman"/>
          <w:sz w:val="27"/>
          <w:szCs w:val="27"/>
        </w:rPr>
      </w:pPr>
      <w:r w:rsidRPr="00427121">
        <w:rPr>
          <w:rFonts w:ascii="Times New Roman" w:hAnsi="Times New Roman"/>
          <w:b/>
          <w:i/>
          <w:iCs/>
          <w:sz w:val="27"/>
          <w:szCs w:val="27"/>
        </w:rPr>
        <w:t>А</w:t>
      </w:r>
      <w:r w:rsidRPr="00427121">
        <w:rPr>
          <w:rFonts w:ascii="Times New Roman" w:hAnsi="Times New Roman"/>
          <w:i/>
          <w:iCs/>
          <w:sz w:val="27"/>
          <w:szCs w:val="27"/>
          <w:vertAlign w:val="subscript"/>
        </w:rPr>
        <w:t xml:space="preserve">СПс - </w:t>
      </w:r>
      <w:r w:rsidRPr="00427121">
        <w:rPr>
          <w:rFonts w:ascii="Times New Roman" w:hAnsi="Times New Roman"/>
          <w:sz w:val="27"/>
          <w:szCs w:val="27"/>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w:t>
      </w:r>
    </w:p>
    <w:p w:rsidR="004C756A" w:rsidRPr="00427121" w:rsidRDefault="004C756A" w:rsidP="004C756A">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6D0C0B">
      <w:pPr>
        <w:pStyle w:val="4"/>
      </w:pPr>
      <w:bookmarkStart w:id="41" w:name="_Toc29469773"/>
      <w:r w:rsidRPr="00427121">
        <w:t xml:space="preserve">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r w:rsidRPr="00427121">
        <w:br/>
        <w:t>182 1 03 02011 01 0000 110</w:t>
      </w:r>
      <w:bookmarkEnd w:id="41"/>
    </w:p>
    <w:p w:rsidR="000662D2" w:rsidRPr="00427121" w:rsidRDefault="000662D2" w:rsidP="00574782">
      <w:pPr>
        <w:spacing w:after="0" w:line="240" w:lineRule="auto"/>
        <w:ind w:firstLine="709"/>
        <w:jc w:val="both"/>
        <w:rPr>
          <w:rFonts w:ascii="Times New Roman" w:hAnsi="Times New Roman"/>
          <w:sz w:val="27"/>
          <w:szCs w:val="27"/>
        </w:rPr>
      </w:pPr>
      <w:r w:rsidRPr="00427121">
        <w:rPr>
          <w:rFonts w:ascii="Times New Roman" w:hAnsi="Times New Roman"/>
          <w:sz w:val="27"/>
          <w:szCs w:val="27"/>
        </w:rPr>
        <w:t>Для расчёта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используются:</w:t>
      </w:r>
    </w:p>
    <w:p w:rsidR="00574782" w:rsidRPr="00427121" w:rsidRDefault="0057478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динамика налоговой базы по акцизу согласно данным отчёта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динамика фактических поступлений по налогу согласно данным отчёта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8669BC"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налоговые ставки, предусмотренные главой 22 НК РФ «Акцизы».</w:t>
      </w:r>
    </w:p>
    <w:p w:rsidR="000662D2" w:rsidRPr="00427121" w:rsidRDefault="000662D2" w:rsidP="0057478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осуществляется по методу прямого расчёта, основанного на непосредственном использовании прогнозных значений </w:t>
      </w:r>
      <w:r w:rsidR="00595AE2" w:rsidRPr="00427121">
        <w:rPr>
          <w:rFonts w:ascii="Times New Roman" w:hAnsi="Times New Roman"/>
          <w:sz w:val="27"/>
          <w:szCs w:val="27"/>
        </w:rPr>
        <w:t>объёмных</w:t>
      </w:r>
      <w:r w:rsidRPr="00427121">
        <w:rPr>
          <w:rFonts w:ascii="Times New Roman" w:hAnsi="Times New Roman"/>
          <w:sz w:val="27"/>
          <w:szCs w:val="27"/>
        </w:rPr>
        <w:t xml:space="preserve"> показателей, размера ставок и других показателей, определяющих поступления налога (уровень собираемости и др.).</w:t>
      </w:r>
    </w:p>
    <w:p w:rsidR="000662D2" w:rsidRPr="00427121" w:rsidRDefault="000662D2" w:rsidP="00574782">
      <w:pPr>
        <w:spacing w:after="0" w:line="240" w:lineRule="auto"/>
        <w:ind w:firstLine="709"/>
        <w:jc w:val="both"/>
        <w:rPr>
          <w:rFonts w:ascii="Times New Roman" w:hAnsi="Times New Roman"/>
          <w:sz w:val="27"/>
          <w:szCs w:val="27"/>
        </w:rPr>
      </w:pPr>
      <w:r w:rsidRPr="00427121">
        <w:rPr>
          <w:rFonts w:ascii="Times New Roman" w:hAnsi="Times New Roman"/>
          <w:sz w:val="27"/>
          <w:szCs w:val="27"/>
        </w:rPr>
        <w:t>Поступления акцизов на этиловый спирт из пищевого сырья (за исключением дистиллятов винного, виноградного, плодового, коньячного, кальвадосного, вискового) (</w:t>
      </w:r>
      <w:r w:rsidRPr="00427121">
        <w:rPr>
          <w:rFonts w:ascii="Times New Roman" w:hAnsi="Times New Roman"/>
          <w:b/>
          <w:i/>
          <w:sz w:val="27"/>
          <w:szCs w:val="27"/>
        </w:rPr>
        <w:t>А</w:t>
      </w:r>
      <w:r w:rsidRPr="00427121">
        <w:rPr>
          <w:rFonts w:ascii="Times New Roman" w:hAnsi="Times New Roman"/>
          <w:b/>
          <w:i/>
          <w:sz w:val="27"/>
          <w:szCs w:val="27"/>
          <w:vertAlign w:val="subscript"/>
        </w:rPr>
        <w:t>СП</w:t>
      </w:r>
      <w:r w:rsidRPr="00427121">
        <w:rPr>
          <w:rFonts w:ascii="Times New Roman" w:hAnsi="Times New Roman"/>
          <w:sz w:val="27"/>
          <w:szCs w:val="27"/>
        </w:rPr>
        <w:t>) определяется исходя из следующего алгоритма расчёта (формуле):</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before="120" w:after="120"/>
        <w:jc w:val="center"/>
        <w:rPr>
          <w:rFonts w:ascii="Times New Roman" w:hAnsi="Times New Roman"/>
          <w:b/>
          <w:i/>
          <w:sz w:val="28"/>
          <w:szCs w:val="28"/>
        </w:rPr>
      </w:pPr>
      <w:r w:rsidRPr="00427121">
        <w:rPr>
          <w:rFonts w:ascii="Times New Roman" w:hAnsi="Times New Roman"/>
          <w:b/>
          <w:i/>
          <w:sz w:val="28"/>
          <w:szCs w:val="28"/>
        </w:rPr>
        <w:t>А</w:t>
      </w:r>
      <w:r w:rsidRPr="00427121">
        <w:rPr>
          <w:rFonts w:ascii="Times New Roman" w:hAnsi="Times New Roman"/>
          <w:b/>
          <w:i/>
          <w:sz w:val="28"/>
          <w:szCs w:val="28"/>
          <w:vertAlign w:val="subscript"/>
        </w:rPr>
        <w:t>СП</w:t>
      </w:r>
      <w:r w:rsidRPr="00427121">
        <w:rPr>
          <w:rFonts w:ascii="Times New Roman" w:hAnsi="Times New Roman"/>
          <w:b/>
          <w:i/>
          <w:sz w:val="28"/>
          <w:szCs w:val="28"/>
        </w:rPr>
        <w:t xml:space="preserve">= </w:t>
      </w:r>
      <w:r w:rsidRPr="00427121">
        <w:rPr>
          <w:rFonts w:ascii="Times New Roman" w:hAnsi="Times New Roman"/>
          <w:b/>
          <w:i/>
          <w:sz w:val="27"/>
          <w:szCs w:val="27"/>
        </w:rPr>
        <w:t>∑</w:t>
      </w:r>
      <w:r w:rsidRPr="00427121">
        <w:rPr>
          <w:rFonts w:ascii="Times New Roman" w:hAnsi="Times New Roman"/>
          <w:b/>
          <w:i/>
          <w:sz w:val="28"/>
          <w:szCs w:val="28"/>
        </w:rPr>
        <w:t xml:space="preserve"> (</w:t>
      </w:r>
      <w:r w:rsidRPr="00427121">
        <w:rPr>
          <w:rFonts w:ascii="Times New Roman" w:hAnsi="Times New Roman"/>
          <w:b/>
          <w:i/>
          <w:sz w:val="28"/>
          <w:szCs w:val="28"/>
          <w:lang w:val="en-US"/>
        </w:rPr>
        <w:t>V</w:t>
      </w:r>
      <w:r w:rsidRPr="00427121">
        <w:rPr>
          <w:rFonts w:ascii="Times New Roman" w:hAnsi="Times New Roman"/>
          <w:b/>
          <w:i/>
          <w:sz w:val="28"/>
          <w:szCs w:val="28"/>
          <w:vertAlign w:val="subscript"/>
        </w:rPr>
        <w:t>сп</w:t>
      </w:r>
      <w:r w:rsidR="007F5BE2" w:rsidRPr="00427121">
        <w:rPr>
          <w:rFonts w:ascii="Times New Roman" w:hAnsi="Times New Roman"/>
          <w:b/>
          <w:i/>
          <w:sz w:val="28"/>
          <w:szCs w:val="28"/>
        </w:rPr>
        <w:t>×</w:t>
      </w:r>
      <w:r w:rsidRPr="00427121">
        <w:rPr>
          <w:rFonts w:ascii="Times New Roman" w:hAnsi="Times New Roman"/>
          <w:b/>
          <w:i/>
          <w:sz w:val="28"/>
          <w:szCs w:val="28"/>
        </w:rPr>
        <w:t>(100-</w:t>
      </w:r>
      <w:r w:rsidRPr="00427121">
        <w:rPr>
          <w:rFonts w:ascii="Times New Roman" w:hAnsi="Times New Roman"/>
          <w:b/>
          <w:i/>
          <w:sz w:val="28"/>
          <w:szCs w:val="28"/>
          <w:lang w:val="en-US"/>
        </w:rPr>
        <w:t>d</w:t>
      </w:r>
      <w:r w:rsidRPr="00427121">
        <w:rPr>
          <w:rFonts w:ascii="Times New Roman" w:hAnsi="Times New Roman"/>
          <w:b/>
          <w:i/>
          <w:sz w:val="28"/>
          <w:szCs w:val="28"/>
          <w:vertAlign w:val="subscript"/>
        </w:rPr>
        <w:t>сп</w:t>
      </w:r>
      <w:r w:rsidRPr="00427121">
        <w:rPr>
          <w:rFonts w:ascii="Times New Roman" w:hAnsi="Times New Roman"/>
          <w:b/>
          <w:i/>
          <w:sz w:val="28"/>
          <w:szCs w:val="28"/>
        </w:rPr>
        <w:t>)</w:t>
      </w:r>
      <w:r w:rsidR="007F5BE2" w:rsidRPr="00427121">
        <w:rPr>
          <w:rFonts w:ascii="Times New Roman" w:hAnsi="Times New Roman"/>
          <w:b/>
          <w:i/>
          <w:sz w:val="28"/>
          <w:szCs w:val="28"/>
        </w:rPr>
        <w:t>×</w:t>
      </w:r>
      <w:r w:rsidRPr="00427121">
        <w:rPr>
          <w:rFonts w:ascii="Times New Roman" w:hAnsi="Times New Roman"/>
          <w:b/>
          <w:i/>
          <w:sz w:val="28"/>
          <w:szCs w:val="28"/>
          <w:lang w:val="en-US"/>
        </w:rPr>
        <w:t>S</w:t>
      </w:r>
      <w:r w:rsidRPr="00427121">
        <w:rPr>
          <w:rFonts w:ascii="Times New Roman" w:hAnsi="Times New Roman"/>
          <w:b/>
          <w:i/>
          <w:sz w:val="28"/>
          <w:szCs w:val="28"/>
        </w:rPr>
        <w:t>)</w:t>
      </w:r>
      <w:r w:rsidR="007F5BE2" w:rsidRPr="00427121">
        <w:rPr>
          <w:rFonts w:ascii="Times New Roman" w:hAnsi="Times New Roman"/>
          <w:b/>
          <w:i/>
          <w:sz w:val="28"/>
          <w:szCs w:val="28"/>
        </w:rPr>
        <w:t>×</w:t>
      </w:r>
      <w:r w:rsidRPr="00427121">
        <w:rPr>
          <w:rFonts w:ascii="Times New Roman" w:hAnsi="Times New Roman"/>
          <w:b/>
          <w:i/>
          <w:sz w:val="27"/>
          <w:szCs w:val="27"/>
          <w:vertAlign w:val="subscript"/>
        </w:rPr>
        <w:t xml:space="preserve"> </w:t>
      </w:r>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007F5BE2" w:rsidRPr="00427121">
        <w:rPr>
          <w:rFonts w:ascii="Times New Roman" w:hAnsi="Times New Roman"/>
          <w:b/>
          <w:i/>
          <w:sz w:val="27"/>
          <w:szCs w:val="27"/>
        </w:rPr>
        <w:t>±</w:t>
      </w:r>
      <w:r w:rsidRPr="00427121">
        <w:rPr>
          <w:rFonts w:ascii="Times New Roman" w:hAnsi="Times New Roman"/>
          <w:b/>
          <w:i/>
          <w:sz w:val="27"/>
          <w:szCs w:val="27"/>
          <w:lang w:val="en-US"/>
        </w:rPr>
        <w:t>P</w:t>
      </w:r>
      <w:r w:rsidR="007F5BE2" w:rsidRPr="00427121">
        <w:rPr>
          <w:rFonts w:ascii="Times New Roman" w:hAnsi="Times New Roman"/>
          <w:b/>
          <w:i/>
          <w:sz w:val="27"/>
          <w:szCs w:val="27"/>
        </w:rPr>
        <w:t>±</w:t>
      </w:r>
      <w:r w:rsidRPr="00427121">
        <w:rPr>
          <w:rFonts w:ascii="Times New Roman" w:hAnsi="Times New Roman"/>
          <w:b/>
          <w:i/>
          <w:sz w:val="27"/>
          <w:szCs w:val="27"/>
          <w:lang w:val="en-US"/>
        </w:rPr>
        <w:t>F</w:t>
      </w:r>
      <w:r w:rsidRPr="00427121">
        <w:rPr>
          <w:rFonts w:ascii="Times New Roman" w:hAnsi="Times New Roman"/>
          <w:b/>
          <w:i/>
          <w:sz w:val="28"/>
          <w:szCs w:val="28"/>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rPr>
        <w:t>V</w:t>
      </w:r>
      <w:r w:rsidRPr="00427121">
        <w:rPr>
          <w:rFonts w:ascii="Times New Roman" w:hAnsi="Times New Roman"/>
          <w:b/>
          <w:i/>
          <w:sz w:val="27"/>
          <w:szCs w:val="27"/>
          <w:vertAlign w:val="subscript"/>
        </w:rPr>
        <w:t>сп</w:t>
      </w:r>
      <w:r w:rsidRPr="00427121">
        <w:rPr>
          <w:rFonts w:ascii="Times New Roman" w:hAnsi="Times New Roman"/>
          <w:sz w:val="27"/>
          <w:szCs w:val="27"/>
        </w:rPr>
        <w:t xml:space="preserve"> – налогооблагаемый объем реализации этилового спирта из пищевого сырья (за исключением дистиллятов винного, виноградного, плодового, коньячного, кальвадосного, вискового), л. (с </w:t>
      </w:r>
      <w:r w:rsidR="00595AE2" w:rsidRPr="00427121">
        <w:rPr>
          <w:rFonts w:ascii="Times New Roman" w:hAnsi="Times New Roman"/>
          <w:sz w:val="27"/>
          <w:szCs w:val="27"/>
        </w:rPr>
        <w:t>учётом</w:t>
      </w:r>
      <w:r w:rsidRPr="00427121">
        <w:rPr>
          <w:rFonts w:ascii="Times New Roman" w:hAnsi="Times New Roman"/>
          <w:sz w:val="27"/>
          <w:szCs w:val="27"/>
        </w:rPr>
        <w:t xml:space="preserve">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 5-АЛ);</w:t>
      </w:r>
      <w:proofErr w:type="gramEnd"/>
    </w:p>
    <w:p w:rsidR="000662D2" w:rsidRPr="00427121" w:rsidRDefault="000662D2" w:rsidP="000662D2">
      <w:pPr>
        <w:spacing w:after="0" w:line="240" w:lineRule="auto"/>
        <w:ind w:firstLine="709"/>
        <w:jc w:val="both"/>
        <w:rPr>
          <w:rFonts w:ascii="Times New Roman" w:hAnsi="Times New Roman"/>
          <w:sz w:val="27"/>
          <w:szCs w:val="27"/>
        </w:rPr>
      </w:pPr>
      <w:proofErr w:type="spellStart"/>
      <w:proofErr w:type="gramStart"/>
      <w:r w:rsidRPr="00427121">
        <w:rPr>
          <w:rFonts w:ascii="Times New Roman" w:hAnsi="Times New Roman"/>
          <w:b/>
          <w:i/>
          <w:sz w:val="27"/>
          <w:szCs w:val="27"/>
        </w:rPr>
        <w:t>d</w:t>
      </w:r>
      <w:proofErr w:type="gramEnd"/>
      <w:r w:rsidRPr="00427121">
        <w:rPr>
          <w:rFonts w:ascii="Times New Roman" w:hAnsi="Times New Roman"/>
          <w:b/>
          <w:i/>
          <w:sz w:val="27"/>
          <w:szCs w:val="27"/>
          <w:vertAlign w:val="subscript"/>
        </w:rPr>
        <w:t>сп</w:t>
      </w:r>
      <w:proofErr w:type="spellEnd"/>
      <w:r w:rsidRPr="00427121">
        <w:rPr>
          <w:rFonts w:ascii="Times New Roman" w:hAnsi="Times New Roman"/>
          <w:sz w:val="27"/>
          <w:szCs w:val="27"/>
        </w:rPr>
        <w:t xml:space="preserve"> – доля этилового спирта облагаемого по ставке 0% (в соответствии с показателями макроэкономического развития, и (или) с данными Росалкогольрегулирования);</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S</w:t>
      </w:r>
      <w:r w:rsidRPr="00427121">
        <w:rPr>
          <w:rFonts w:ascii="Times New Roman" w:hAnsi="Times New Roman"/>
          <w:sz w:val="27"/>
          <w:szCs w:val="27"/>
        </w:rPr>
        <w:t xml:space="preserve"> – ставка акциза, рублей за 1 литр безводного этилового спирта;</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427121">
        <w:rPr>
          <w:rFonts w:ascii="Times New Roman" w:hAnsi="Times New Roman"/>
          <w:sz w:val="27"/>
          <w:szCs w:val="27"/>
        </w:rPr>
        <w:t xml:space="preserve"> </w:t>
      </w:r>
      <w:r w:rsidRPr="00427121">
        <w:rPr>
          <w:rFonts w:ascii="Times New Roman" w:hAnsi="Times New Roman"/>
          <w:sz w:val="27"/>
          <w:szCs w:val="27"/>
        </w:rPr>
        <w:t xml:space="preserve">работу по погашению задолженности по налогу, </w:t>
      </w:r>
      <w:proofErr w:type="gramStart"/>
      <w:r w:rsidRPr="00427121">
        <w:rPr>
          <w:rFonts w:ascii="Times New Roman" w:hAnsi="Times New Roman"/>
          <w:sz w:val="27"/>
          <w:szCs w:val="27"/>
        </w:rPr>
        <w:t>%</w:t>
      </w:r>
      <w:proofErr w:type="gramEnd"/>
      <w:r w:rsidRPr="00427121">
        <w:rPr>
          <w:rFonts w:ascii="Times New Roman" w:hAnsi="Times New Roman"/>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 xml:space="preserve">P </w:t>
      </w:r>
      <w:r w:rsidRPr="00427121">
        <w:rPr>
          <w:rFonts w:ascii="Times New Roman" w:hAnsi="Times New Roman"/>
          <w:sz w:val="27"/>
          <w:szCs w:val="27"/>
        </w:rPr>
        <w:t>– переходящие платежи, тыс. рублей;</w:t>
      </w:r>
    </w:p>
    <w:p w:rsidR="000662D2" w:rsidRPr="00427121" w:rsidRDefault="000662D2" w:rsidP="000662D2">
      <w:pPr>
        <w:spacing w:after="0" w:line="240" w:lineRule="auto"/>
        <w:ind w:firstLine="709"/>
        <w:jc w:val="both"/>
        <w:rPr>
          <w:rFonts w:ascii="Times New Roman" w:hAnsi="Times New Roman"/>
          <w:sz w:val="26"/>
        </w:rPr>
      </w:pPr>
      <w:r w:rsidRPr="00427121">
        <w:rPr>
          <w:rFonts w:ascii="Times New Roman" w:hAnsi="Times New Roman"/>
          <w:b/>
          <w:i/>
          <w:sz w:val="27"/>
          <w:szCs w:val="27"/>
        </w:rPr>
        <w:t xml:space="preserve">F – </w:t>
      </w:r>
      <w:r w:rsidR="0011331A"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roofErr w:type="gramEnd"/>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Объем выпадающих доходов определяется в рамках прописанного </w:t>
      </w:r>
      <w:proofErr w:type="gramStart"/>
      <w:r w:rsidRPr="00427121">
        <w:rPr>
          <w:rFonts w:ascii="Times New Roman" w:hAnsi="Times New Roman"/>
          <w:sz w:val="27"/>
          <w:szCs w:val="27"/>
        </w:rPr>
        <w:t xml:space="preserve">алгоритма </w:t>
      </w:r>
      <w:r w:rsidR="00595AE2" w:rsidRPr="00427121">
        <w:rPr>
          <w:rFonts w:ascii="Times New Roman" w:hAnsi="Times New Roman"/>
          <w:sz w:val="27"/>
          <w:szCs w:val="27"/>
        </w:rPr>
        <w:t>расчёта</w:t>
      </w:r>
      <w:r w:rsidRPr="00427121">
        <w:rPr>
          <w:rFonts w:ascii="Times New Roman" w:hAnsi="Times New Roman"/>
          <w:sz w:val="27"/>
          <w:szCs w:val="27"/>
        </w:rPr>
        <w:t xml:space="preserve"> прогнозного </w:t>
      </w:r>
      <w:r w:rsidR="00595AE2" w:rsidRPr="00427121">
        <w:rPr>
          <w:rFonts w:ascii="Times New Roman" w:hAnsi="Times New Roman"/>
          <w:sz w:val="27"/>
          <w:szCs w:val="27"/>
        </w:rPr>
        <w:t>объёма</w:t>
      </w:r>
      <w:r w:rsidRPr="00427121">
        <w:rPr>
          <w:rFonts w:ascii="Times New Roman" w:hAnsi="Times New Roman"/>
          <w:sz w:val="27"/>
          <w:szCs w:val="27"/>
        </w:rPr>
        <w:t xml:space="preserve"> поступлений налога</w:t>
      </w:r>
      <w:proofErr w:type="gramEnd"/>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Акцизы на этиловый спирт из пищевого сырья (за исключением дистиллятов винного, виноградного, плодового, коньячного, кальвадосного, вискового), </w:t>
      </w:r>
      <w:r w:rsidR="00692618">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6D0C0B">
      <w:pPr>
        <w:pStyle w:val="4"/>
      </w:pPr>
      <w:bookmarkStart w:id="42" w:name="_Toc29469774"/>
      <w:r w:rsidRPr="00427121">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w:t>
      </w:r>
      <w:r w:rsidR="00082E09" w:rsidRPr="00427121">
        <w:t xml:space="preserve"> </w:t>
      </w:r>
      <w:r w:rsidRPr="00427121">
        <w:br/>
        <w:t>182 1 03 02013 01 0000 110</w:t>
      </w:r>
      <w:bookmarkEnd w:id="42"/>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Для расчёта поступлений акцизов на этиловый спирт из пищевого сырья (дистилляты винный, виноградный, плодовый, коньячный, кальвадосный, висковый) используются:</w:t>
      </w:r>
    </w:p>
    <w:p w:rsidR="00BA13F9" w:rsidRPr="00427121" w:rsidRDefault="00BA13F9"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динамика налоговой базы по акцизу согласно данным отчёта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показатели прогноза социально-</w:t>
      </w:r>
      <w:r w:rsidR="00861472" w:rsidRPr="00427121">
        <w:rPr>
          <w:rFonts w:ascii="Times New Roman" w:hAnsi="Times New Roman"/>
          <w:sz w:val="27"/>
          <w:szCs w:val="27"/>
        </w:rPr>
        <w:t>экономического развития Ульяновской области</w:t>
      </w:r>
      <w:r w:rsidRPr="00427121">
        <w:rPr>
          <w:rFonts w:ascii="Times New Roman" w:hAnsi="Times New Roman"/>
          <w:sz w:val="27"/>
          <w:szCs w:val="27"/>
        </w:rPr>
        <w:t xml:space="preserve"> (налогооблагаемый объём реализации этилового спирта из пищевого сырья (дистилляты винный, виноградный, плодовый, коньячный, кальвадосный, висковый)), </w:t>
      </w:r>
      <w:r w:rsidR="005F3CAD" w:rsidRPr="00427121">
        <w:rPr>
          <w:rFonts w:ascii="Times New Roman" w:hAnsi="Times New Roman"/>
          <w:sz w:val="27"/>
          <w:szCs w:val="27"/>
        </w:rPr>
        <w:t xml:space="preserve">разрабатываемые </w:t>
      </w:r>
      <w:r w:rsidR="000D4042" w:rsidRPr="00427121">
        <w:rPr>
          <w:rFonts w:ascii="Times New Roman" w:hAnsi="Times New Roman"/>
          <w:sz w:val="27"/>
          <w:szCs w:val="27"/>
        </w:rPr>
        <w:t xml:space="preserve"> уполномоченным</w:t>
      </w:r>
      <w:r w:rsidR="00B0190F" w:rsidRPr="00427121">
        <w:rPr>
          <w:rFonts w:ascii="Times New Roman" w:hAnsi="Times New Roman"/>
          <w:sz w:val="27"/>
          <w:szCs w:val="27"/>
        </w:rPr>
        <w:t xml:space="preserve"> органом исполнительной власти региона</w:t>
      </w:r>
      <w:r w:rsidRPr="00427121">
        <w:rPr>
          <w:rFonts w:ascii="Times New Roman" w:hAnsi="Times New Roman"/>
          <w:sz w:val="27"/>
          <w:szCs w:val="27"/>
        </w:rPr>
        <w:t>;</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динамика фактических поступлений по налогу согласно данным отчёта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8669BC"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налоговые ставки, предусмотренные главой 22 НК РФ «Акцизы».</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 поступлений акцизов на этиловый спирт из пищевого сырья (дистилляты винный, виноградный, плодовый, коньячный, кальвадосный, висковый) осуществляется по методу прямого расчёта, основанного на непосредственном использовании прогнозных значений </w:t>
      </w:r>
      <w:r w:rsidR="00595AE2" w:rsidRPr="00427121">
        <w:rPr>
          <w:rFonts w:ascii="Times New Roman" w:hAnsi="Times New Roman"/>
          <w:sz w:val="27"/>
          <w:szCs w:val="27"/>
        </w:rPr>
        <w:t>объёмных</w:t>
      </w:r>
      <w:r w:rsidRPr="00427121">
        <w:rPr>
          <w:rFonts w:ascii="Times New Roman" w:hAnsi="Times New Roman"/>
          <w:sz w:val="27"/>
          <w:szCs w:val="27"/>
        </w:rPr>
        <w:t xml:space="preserve"> показателей, размера ставок и других показателей, определяющих поступления налога (уровень собираемости и др.).</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Поступления акцизов на этиловый спирт из пищевого сырья (дистилляты винный, виноградный, плодовый, коньячный, кальвадосный, висковый) (</w:t>
      </w:r>
      <w:r w:rsidRPr="00427121">
        <w:rPr>
          <w:rFonts w:ascii="Times New Roman" w:hAnsi="Times New Roman"/>
          <w:b/>
          <w:i/>
          <w:sz w:val="28"/>
          <w:szCs w:val="28"/>
        </w:rPr>
        <w:t>А</w:t>
      </w:r>
      <w:r w:rsidRPr="00427121">
        <w:rPr>
          <w:rFonts w:ascii="Times New Roman" w:hAnsi="Times New Roman"/>
          <w:b/>
          <w:i/>
          <w:sz w:val="28"/>
          <w:szCs w:val="28"/>
          <w:vertAlign w:val="subscript"/>
        </w:rPr>
        <w:t>СПс</w:t>
      </w:r>
      <w:r w:rsidRPr="00427121">
        <w:rPr>
          <w:rFonts w:ascii="Times New Roman" w:hAnsi="Times New Roman"/>
          <w:sz w:val="27"/>
          <w:szCs w:val="27"/>
        </w:rPr>
        <w:t>) определяется исходя из следующего алгоритма расчёта (формуле):</w:t>
      </w:r>
    </w:p>
    <w:p w:rsidR="000662D2" w:rsidRPr="00427121" w:rsidRDefault="000662D2" w:rsidP="000662D2">
      <w:pPr>
        <w:spacing w:before="240" w:line="240" w:lineRule="auto"/>
        <w:jc w:val="center"/>
        <w:rPr>
          <w:rFonts w:ascii="Times New Roman" w:hAnsi="Times New Roman"/>
          <w:b/>
          <w:i/>
          <w:sz w:val="28"/>
          <w:szCs w:val="28"/>
        </w:rPr>
      </w:pPr>
      <w:r w:rsidRPr="00427121">
        <w:rPr>
          <w:rFonts w:ascii="Times New Roman" w:hAnsi="Times New Roman"/>
          <w:b/>
          <w:i/>
          <w:sz w:val="28"/>
          <w:szCs w:val="28"/>
        </w:rPr>
        <w:t>А</w:t>
      </w:r>
      <w:r w:rsidRPr="00427121">
        <w:rPr>
          <w:rFonts w:ascii="Times New Roman" w:hAnsi="Times New Roman"/>
          <w:b/>
          <w:i/>
          <w:sz w:val="28"/>
          <w:szCs w:val="28"/>
          <w:vertAlign w:val="subscript"/>
        </w:rPr>
        <w:t>СПс</w:t>
      </w:r>
      <w:r w:rsidRPr="00427121">
        <w:rPr>
          <w:rFonts w:ascii="Times New Roman" w:hAnsi="Times New Roman"/>
          <w:b/>
          <w:i/>
          <w:sz w:val="28"/>
          <w:szCs w:val="28"/>
        </w:rPr>
        <w:t xml:space="preserve">= </w:t>
      </w:r>
      <w:r w:rsidRPr="00427121">
        <w:rPr>
          <w:rFonts w:ascii="Times New Roman" w:hAnsi="Times New Roman"/>
          <w:b/>
          <w:i/>
          <w:sz w:val="27"/>
          <w:szCs w:val="27"/>
        </w:rPr>
        <w:t>∑</w:t>
      </w:r>
      <w:r w:rsidRPr="00427121">
        <w:rPr>
          <w:rFonts w:ascii="Times New Roman" w:hAnsi="Times New Roman"/>
          <w:b/>
          <w:i/>
          <w:sz w:val="28"/>
          <w:szCs w:val="28"/>
        </w:rPr>
        <w:t xml:space="preserve"> (</w:t>
      </w:r>
      <w:proofErr w:type="gramStart"/>
      <w:r w:rsidRPr="00427121">
        <w:rPr>
          <w:rFonts w:ascii="Times New Roman" w:hAnsi="Times New Roman"/>
          <w:b/>
          <w:i/>
          <w:sz w:val="28"/>
          <w:szCs w:val="28"/>
          <w:lang w:val="en-US"/>
        </w:rPr>
        <w:t>V</w:t>
      </w:r>
      <w:proofErr w:type="gramEnd"/>
      <w:r w:rsidRPr="00427121">
        <w:rPr>
          <w:rFonts w:ascii="Times New Roman" w:hAnsi="Times New Roman"/>
          <w:b/>
          <w:i/>
          <w:sz w:val="28"/>
          <w:szCs w:val="28"/>
          <w:vertAlign w:val="subscript"/>
        </w:rPr>
        <w:t>спс</w:t>
      </w:r>
      <w:r w:rsidR="007F5BE2" w:rsidRPr="00427121">
        <w:rPr>
          <w:rFonts w:ascii="Times New Roman" w:hAnsi="Times New Roman"/>
          <w:b/>
          <w:i/>
          <w:sz w:val="28"/>
          <w:szCs w:val="28"/>
        </w:rPr>
        <w:t>×</w:t>
      </w:r>
      <w:r w:rsidRPr="00427121">
        <w:rPr>
          <w:rFonts w:ascii="Times New Roman" w:hAnsi="Times New Roman"/>
          <w:b/>
          <w:i/>
          <w:sz w:val="28"/>
          <w:szCs w:val="28"/>
          <w:lang w:val="en-US"/>
        </w:rPr>
        <w:t>S</w:t>
      </w:r>
      <w:r w:rsidRPr="00427121">
        <w:rPr>
          <w:rFonts w:ascii="Times New Roman" w:hAnsi="Times New Roman"/>
          <w:b/>
          <w:i/>
          <w:sz w:val="28"/>
          <w:szCs w:val="28"/>
        </w:rPr>
        <w:t>)</w:t>
      </w:r>
      <w:r w:rsidR="007F5BE2" w:rsidRPr="00427121">
        <w:rPr>
          <w:rFonts w:ascii="Times New Roman" w:hAnsi="Times New Roman"/>
          <w:b/>
          <w:i/>
          <w:sz w:val="28"/>
          <w:szCs w:val="28"/>
        </w:rPr>
        <w:t>×</w:t>
      </w:r>
      <w:r w:rsidRPr="00427121">
        <w:rPr>
          <w:rFonts w:ascii="Times New Roman" w:hAnsi="Times New Roman"/>
          <w:b/>
          <w:i/>
          <w:sz w:val="27"/>
          <w:szCs w:val="27"/>
          <w:vertAlign w:val="subscript"/>
        </w:rPr>
        <w:t xml:space="preserve"> </w:t>
      </w:r>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007F5BE2" w:rsidRPr="00427121">
        <w:rPr>
          <w:rFonts w:ascii="Times New Roman" w:hAnsi="Times New Roman"/>
          <w:b/>
          <w:i/>
          <w:sz w:val="27"/>
          <w:szCs w:val="27"/>
        </w:rPr>
        <w:t>±</w:t>
      </w:r>
      <w:r w:rsidRPr="00427121">
        <w:rPr>
          <w:rFonts w:ascii="Times New Roman" w:hAnsi="Times New Roman"/>
          <w:b/>
          <w:i/>
          <w:sz w:val="27"/>
          <w:szCs w:val="27"/>
          <w:lang w:val="en-US"/>
        </w:rPr>
        <w:t>P</w:t>
      </w:r>
      <w:r w:rsidR="007F5BE2" w:rsidRPr="00427121">
        <w:rPr>
          <w:rFonts w:ascii="Times New Roman" w:hAnsi="Times New Roman"/>
          <w:b/>
          <w:i/>
          <w:sz w:val="27"/>
          <w:szCs w:val="27"/>
        </w:rPr>
        <w:t>±</w:t>
      </w:r>
      <w:r w:rsidRPr="00427121">
        <w:rPr>
          <w:rFonts w:ascii="Times New Roman" w:hAnsi="Times New Roman"/>
          <w:b/>
          <w:i/>
          <w:sz w:val="27"/>
          <w:szCs w:val="27"/>
          <w:lang w:val="en-US"/>
        </w:rPr>
        <w:t>F</w:t>
      </w:r>
      <w:r w:rsidRPr="00427121">
        <w:rPr>
          <w:rFonts w:ascii="Times New Roman" w:hAnsi="Times New Roman"/>
          <w:b/>
          <w:i/>
          <w:sz w:val="28"/>
          <w:szCs w:val="28"/>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proofErr w:type="spellStart"/>
      <w:proofErr w:type="gramStart"/>
      <w:r w:rsidRPr="00427121">
        <w:rPr>
          <w:rFonts w:ascii="Times New Roman" w:hAnsi="Times New Roman"/>
          <w:b/>
          <w:i/>
          <w:sz w:val="27"/>
          <w:szCs w:val="27"/>
        </w:rPr>
        <w:t>V</w:t>
      </w:r>
      <w:r w:rsidRPr="00427121">
        <w:rPr>
          <w:rFonts w:ascii="Times New Roman" w:hAnsi="Times New Roman"/>
          <w:b/>
          <w:i/>
          <w:sz w:val="27"/>
          <w:szCs w:val="27"/>
          <w:vertAlign w:val="subscript"/>
        </w:rPr>
        <w:t>спс</w:t>
      </w:r>
      <w:proofErr w:type="spellEnd"/>
      <w:r w:rsidRPr="00427121">
        <w:rPr>
          <w:rFonts w:ascii="Times New Roman" w:hAnsi="Times New Roman"/>
          <w:sz w:val="27"/>
          <w:szCs w:val="27"/>
        </w:rPr>
        <w:t xml:space="preserve"> – налогооблагаемый объем реализации этилового спирта из пищевого сырья (дистилляты винный, виноградный, плодовый, коньячный, кальвадосный, висковый), л. (с </w:t>
      </w:r>
      <w:r w:rsidR="00595AE2" w:rsidRPr="00427121">
        <w:rPr>
          <w:rFonts w:ascii="Times New Roman" w:hAnsi="Times New Roman"/>
          <w:sz w:val="27"/>
          <w:szCs w:val="27"/>
        </w:rPr>
        <w:t>учётом</w:t>
      </w:r>
      <w:r w:rsidRPr="00427121">
        <w:rPr>
          <w:rFonts w:ascii="Times New Roman" w:hAnsi="Times New Roman"/>
          <w:sz w:val="27"/>
          <w:szCs w:val="27"/>
        </w:rPr>
        <w:t xml:space="preserve">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 5-АЛ);</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S</w:t>
      </w:r>
      <w:r w:rsidRPr="00427121">
        <w:rPr>
          <w:rFonts w:ascii="Times New Roman" w:hAnsi="Times New Roman"/>
          <w:sz w:val="27"/>
          <w:szCs w:val="27"/>
        </w:rPr>
        <w:t xml:space="preserve"> – ставка акциза, рублей за 1 литр безводного этилового спирта;</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sz w:val="27"/>
          <w:szCs w:val="27"/>
        </w:rPr>
        <w:t xml:space="preserve"> – </w:t>
      </w:r>
      <w:r w:rsidR="0011331A" w:rsidRPr="00427121">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proofErr w:type="gramStart"/>
      <w:r w:rsidR="0011331A" w:rsidRPr="00427121">
        <w:rPr>
          <w:rFonts w:ascii="Times New Roman" w:hAnsi="Times New Roman"/>
          <w:sz w:val="27"/>
          <w:szCs w:val="27"/>
        </w:rPr>
        <w:t>,%</w:t>
      </w:r>
      <w:proofErr w:type="gramEnd"/>
      <w:r w:rsidRPr="00427121">
        <w:rPr>
          <w:rFonts w:ascii="Times New Roman" w:hAnsi="Times New Roman"/>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 xml:space="preserve">P </w:t>
      </w:r>
      <w:r w:rsidRPr="00427121">
        <w:rPr>
          <w:rFonts w:ascii="Times New Roman" w:hAnsi="Times New Roman"/>
          <w:sz w:val="27"/>
          <w:szCs w:val="27"/>
        </w:rPr>
        <w:t>– переходящие платежи, тыс. рублей;</w:t>
      </w:r>
    </w:p>
    <w:p w:rsidR="000662D2" w:rsidRPr="00427121" w:rsidRDefault="000662D2" w:rsidP="000662D2">
      <w:pPr>
        <w:spacing w:after="0" w:line="240" w:lineRule="auto"/>
        <w:ind w:firstLine="709"/>
        <w:jc w:val="both"/>
        <w:rPr>
          <w:rFonts w:ascii="Times New Roman" w:hAnsi="Times New Roman"/>
          <w:sz w:val="26"/>
        </w:rPr>
      </w:pPr>
      <w:r w:rsidRPr="00427121">
        <w:rPr>
          <w:rFonts w:ascii="Times New Roman" w:hAnsi="Times New Roman"/>
          <w:b/>
          <w:i/>
          <w:sz w:val="27"/>
          <w:szCs w:val="27"/>
        </w:rPr>
        <w:t xml:space="preserve">F </w:t>
      </w:r>
      <w:r w:rsidRPr="00427121">
        <w:rPr>
          <w:rFonts w:ascii="Times New Roman" w:hAnsi="Times New Roman"/>
          <w:i/>
          <w:sz w:val="27"/>
          <w:szCs w:val="27"/>
        </w:rPr>
        <w:t>–</w:t>
      </w:r>
      <w:r w:rsidRPr="00427121">
        <w:rPr>
          <w:rFonts w:ascii="Times New Roman" w:hAnsi="Times New Roman"/>
          <w:b/>
          <w:i/>
          <w:sz w:val="27"/>
          <w:szCs w:val="27"/>
        </w:rPr>
        <w:t xml:space="preserve"> </w:t>
      </w:r>
      <w:r w:rsidR="0011331A"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roofErr w:type="gramEnd"/>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Объем выпадающих доходов определяется в рамках прописанного </w:t>
      </w:r>
      <w:proofErr w:type="gramStart"/>
      <w:r w:rsidRPr="00427121">
        <w:rPr>
          <w:rFonts w:ascii="Times New Roman" w:hAnsi="Times New Roman"/>
          <w:sz w:val="27"/>
          <w:szCs w:val="27"/>
        </w:rPr>
        <w:t xml:space="preserve">алгоритма </w:t>
      </w:r>
      <w:r w:rsidR="00595AE2" w:rsidRPr="00427121">
        <w:rPr>
          <w:rFonts w:ascii="Times New Roman" w:hAnsi="Times New Roman"/>
          <w:sz w:val="27"/>
          <w:szCs w:val="27"/>
        </w:rPr>
        <w:t>расчёта</w:t>
      </w:r>
      <w:r w:rsidRPr="00427121">
        <w:rPr>
          <w:rFonts w:ascii="Times New Roman" w:hAnsi="Times New Roman"/>
          <w:sz w:val="27"/>
          <w:szCs w:val="27"/>
        </w:rPr>
        <w:t xml:space="preserve"> прогнозного </w:t>
      </w:r>
      <w:r w:rsidR="00595AE2" w:rsidRPr="00427121">
        <w:rPr>
          <w:rFonts w:ascii="Times New Roman" w:hAnsi="Times New Roman"/>
          <w:sz w:val="27"/>
          <w:szCs w:val="27"/>
        </w:rPr>
        <w:t>объёма</w:t>
      </w:r>
      <w:r w:rsidRPr="00427121">
        <w:rPr>
          <w:rFonts w:ascii="Times New Roman" w:hAnsi="Times New Roman"/>
          <w:sz w:val="27"/>
          <w:szCs w:val="27"/>
        </w:rPr>
        <w:t xml:space="preserve"> поступлений налога</w:t>
      </w:r>
      <w:proofErr w:type="gramEnd"/>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Акцизы на этиловый спирт из пищевого сырья (дистилляты винный, виноградный, плодовый, коньячный, кальвадосный, висковый), </w:t>
      </w:r>
      <w:r w:rsidR="00692618">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36"/>
          <w:szCs w:val="27"/>
        </w:rPr>
      </w:pPr>
    </w:p>
    <w:p w:rsidR="000662D2" w:rsidRPr="00427121" w:rsidRDefault="000662D2" w:rsidP="006D0C0B">
      <w:pPr>
        <w:pStyle w:val="3"/>
      </w:pPr>
      <w:bookmarkStart w:id="43" w:name="_Toc29469775"/>
      <w:r w:rsidRPr="00427121">
        <w:t>Акцизы на спиртосодержащую продукцию, производимую на территории Российской Федерации</w:t>
      </w:r>
      <w:r w:rsidRPr="00427121">
        <w:br/>
        <w:t>182 1 03 02020 01 0000 110</w:t>
      </w:r>
      <w:bookmarkEnd w:id="43"/>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Для расчёта поступлений акцизов на спиртосодержащую продукцию, используются:</w:t>
      </w:r>
    </w:p>
    <w:p w:rsidR="00741C69" w:rsidRPr="00427121" w:rsidRDefault="00741C69"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динамика налоговой базы по акцизу согласно данным отчёта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показатели прогноза социально-</w:t>
      </w:r>
      <w:r w:rsidR="00861472" w:rsidRPr="00427121">
        <w:rPr>
          <w:rFonts w:ascii="Times New Roman" w:hAnsi="Times New Roman"/>
          <w:sz w:val="27"/>
          <w:szCs w:val="27"/>
        </w:rPr>
        <w:t>экономического развития Ульяновской области</w:t>
      </w:r>
      <w:r w:rsidRPr="00427121">
        <w:rPr>
          <w:rFonts w:ascii="Times New Roman" w:hAnsi="Times New Roman"/>
          <w:sz w:val="27"/>
          <w:szCs w:val="27"/>
        </w:rPr>
        <w:t xml:space="preserve"> (налогооблагаемый объём реализации спиртосодержащей продукции), </w:t>
      </w:r>
      <w:r w:rsidR="005F3CAD" w:rsidRPr="00427121">
        <w:rPr>
          <w:rFonts w:ascii="Times New Roman" w:hAnsi="Times New Roman"/>
          <w:sz w:val="27"/>
          <w:szCs w:val="27"/>
        </w:rPr>
        <w:t xml:space="preserve">разрабатываемые </w:t>
      </w:r>
      <w:r w:rsidR="000D4042" w:rsidRPr="00427121">
        <w:rPr>
          <w:rFonts w:ascii="Times New Roman" w:hAnsi="Times New Roman"/>
          <w:sz w:val="27"/>
          <w:szCs w:val="27"/>
        </w:rPr>
        <w:t xml:space="preserve"> уполномоченным</w:t>
      </w:r>
      <w:r w:rsidR="00B0190F" w:rsidRPr="00427121">
        <w:rPr>
          <w:rFonts w:ascii="Times New Roman" w:hAnsi="Times New Roman"/>
          <w:sz w:val="27"/>
          <w:szCs w:val="27"/>
        </w:rPr>
        <w:t xml:space="preserve"> органом исполнительной власти региона</w:t>
      </w:r>
      <w:r w:rsidRPr="00427121">
        <w:rPr>
          <w:rFonts w:ascii="Times New Roman" w:hAnsi="Times New Roman"/>
          <w:sz w:val="27"/>
          <w:szCs w:val="27"/>
        </w:rPr>
        <w:t>;</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динамика фактических поступлений по налогу согласно данным отчёта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8669BC"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налоговые ставки, предусмотренные главой 22 НК РФ «Акцизы».</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w:t>
      </w:r>
      <w:r w:rsidR="00595AE2" w:rsidRPr="00427121">
        <w:rPr>
          <w:rFonts w:ascii="Times New Roman" w:hAnsi="Times New Roman"/>
          <w:sz w:val="27"/>
          <w:szCs w:val="27"/>
        </w:rPr>
        <w:t>объёмных</w:t>
      </w:r>
      <w:r w:rsidRPr="00427121">
        <w:rPr>
          <w:rFonts w:ascii="Times New Roman" w:hAnsi="Times New Roman"/>
          <w:sz w:val="27"/>
          <w:szCs w:val="27"/>
        </w:rPr>
        <w:t xml:space="preserve"> показателей, размера ставок и других показателей, определяющих поступления налога (уровень собираемости и др.).</w:t>
      </w:r>
      <w:proofErr w:type="gramEnd"/>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Поступления акцизов на спиртосодержащую продукцию (</w:t>
      </w:r>
      <w:proofErr w:type="spellStart"/>
      <w:r w:rsidRPr="00427121">
        <w:rPr>
          <w:rFonts w:ascii="Times New Roman" w:hAnsi="Times New Roman"/>
          <w:b/>
          <w:i/>
          <w:sz w:val="28"/>
          <w:szCs w:val="28"/>
        </w:rPr>
        <w:t>А</w:t>
      </w:r>
      <w:r w:rsidRPr="00427121">
        <w:rPr>
          <w:rFonts w:ascii="Times New Roman" w:hAnsi="Times New Roman"/>
          <w:b/>
          <w:i/>
          <w:sz w:val="28"/>
          <w:szCs w:val="28"/>
          <w:vertAlign w:val="subscript"/>
        </w:rPr>
        <w:t>СПд</w:t>
      </w:r>
      <w:proofErr w:type="spellEnd"/>
      <w:r w:rsidRPr="00427121">
        <w:rPr>
          <w:rFonts w:ascii="Times New Roman" w:hAnsi="Times New Roman"/>
          <w:sz w:val="27"/>
          <w:szCs w:val="27"/>
        </w:rPr>
        <w:t>) определяется исходя из следующего алгоритма расчёта (формуле):</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jc w:val="center"/>
        <w:rPr>
          <w:rFonts w:ascii="Times New Roman" w:hAnsi="Times New Roman"/>
          <w:b/>
          <w:i/>
          <w:sz w:val="28"/>
          <w:szCs w:val="28"/>
        </w:rPr>
      </w:pPr>
      <w:proofErr w:type="spellStart"/>
      <w:r w:rsidRPr="00427121">
        <w:rPr>
          <w:rFonts w:ascii="Times New Roman" w:hAnsi="Times New Roman"/>
          <w:b/>
          <w:i/>
          <w:sz w:val="28"/>
          <w:szCs w:val="28"/>
        </w:rPr>
        <w:t>А</w:t>
      </w:r>
      <w:r w:rsidRPr="00427121">
        <w:rPr>
          <w:rFonts w:ascii="Times New Roman" w:hAnsi="Times New Roman"/>
          <w:b/>
          <w:i/>
          <w:sz w:val="28"/>
          <w:szCs w:val="28"/>
          <w:vertAlign w:val="subscript"/>
        </w:rPr>
        <w:t>СПд</w:t>
      </w:r>
      <w:proofErr w:type="spellEnd"/>
      <w:r w:rsidRPr="00427121">
        <w:rPr>
          <w:rFonts w:ascii="Times New Roman" w:hAnsi="Times New Roman"/>
          <w:b/>
          <w:i/>
          <w:sz w:val="28"/>
          <w:szCs w:val="28"/>
        </w:rPr>
        <w:t xml:space="preserve">= </w:t>
      </w:r>
      <w:r w:rsidRPr="00427121">
        <w:rPr>
          <w:rFonts w:ascii="Times New Roman" w:hAnsi="Times New Roman"/>
          <w:b/>
          <w:i/>
          <w:sz w:val="27"/>
          <w:szCs w:val="27"/>
        </w:rPr>
        <w:t>∑</w:t>
      </w:r>
      <w:r w:rsidRPr="00427121">
        <w:rPr>
          <w:rFonts w:ascii="Times New Roman" w:hAnsi="Times New Roman"/>
          <w:b/>
          <w:i/>
          <w:sz w:val="28"/>
          <w:szCs w:val="28"/>
        </w:rPr>
        <w:t xml:space="preserve"> (</w:t>
      </w:r>
      <w:proofErr w:type="gramStart"/>
      <w:r w:rsidRPr="00427121">
        <w:rPr>
          <w:rFonts w:ascii="Times New Roman" w:hAnsi="Times New Roman"/>
          <w:b/>
          <w:i/>
          <w:sz w:val="28"/>
          <w:szCs w:val="28"/>
          <w:lang w:val="en-US"/>
        </w:rPr>
        <w:t>V</w:t>
      </w:r>
      <w:proofErr w:type="spellStart"/>
      <w:proofErr w:type="gramEnd"/>
      <w:r w:rsidRPr="00427121">
        <w:rPr>
          <w:rFonts w:ascii="Times New Roman" w:hAnsi="Times New Roman"/>
          <w:b/>
          <w:i/>
          <w:sz w:val="28"/>
          <w:szCs w:val="28"/>
          <w:vertAlign w:val="subscript"/>
        </w:rPr>
        <w:t>спд</w:t>
      </w:r>
      <w:proofErr w:type="spellEnd"/>
      <w:r w:rsidR="007F5BE2" w:rsidRPr="00427121">
        <w:rPr>
          <w:rFonts w:ascii="Times New Roman" w:hAnsi="Times New Roman"/>
          <w:b/>
          <w:i/>
          <w:sz w:val="28"/>
          <w:szCs w:val="28"/>
        </w:rPr>
        <w:t>×</w:t>
      </w:r>
      <w:r w:rsidRPr="00427121">
        <w:rPr>
          <w:rFonts w:ascii="Times New Roman" w:hAnsi="Times New Roman"/>
          <w:b/>
          <w:i/>
          <w:sz w:val="28"/>
          <w:szCs w:val="28"/>
        </w:rPr>
        <w:t xml:space="preserve"> </w:t>
      </w:r>
      <w:r w:rsidRPr="00427121">
        <w:rPr>
          <w:rFonts w:ascii="Times New Roman" w:hAnsi="Times New Roman"/>
          <w:b/>
          <w:i/>
          <w:sz w:val="28"/>
          <w:szCs w:val="28"/>
          <w:lang w:val="en-US"/>
        </w:rPr>
        <w:t>d</w:t>
      </w:r>
      <w:proofErr w:type="spellStart"/>
      <w:r w:rsidRPr="00427121">
        <w:rPr>
          <w:rFonts w:ascii="Times New Roman" w:hAnsi="Times New Roman"/>
          <w:b/>
          <w:i/>
          <w:sz w:val="28"/>
          <w:szCs w:val="28"/>
          <w:vertAlign w:val="subscript"/>
        </w:rPr>
        <w:t>спд</w:t>
      </w:r>
      <w:proofErr w:type="spellEnd"/>
      <w:r w:rsidRPr="00427121">
        <w:rPr>
          <w:rFonts w:ascii="Times New Roman" w:hAnsi="Times New Roman"/>
          <w:b/>
          <w:i/>
          <w:sz w:val="28"/>
          <w:szCs w:val="28"/>
        </w:rPr>
        <w:t xml:space="preserve"> </w:t>
      </w:r>
      <w:r w:rsidR="007F5BE2" w:rsidRPr="00427121">
        <w:rPr>
          <w:rFonts w:ascii="Times New Roman" w:hAnsi="Times New Roman"/>
          <w:b/>
          <w:i/>
          <w:sz w:val="28"/>
          <w:szCs w:val="28"/>
        </w:rPr>
        <w:t>×</w:t>
      </w:r>
      <w:r w:rsidRPr="00427121">
        <w:rPr>
          <w:rFonts w:ascii="Times New Roman" w:hAnsi="Times New Roman"/>
          <w:b/>
          <w:i/>
          <w:sz w:val="28"/>
          <w:szCs w:val="28"/>
          <w:lang w:val="en-US"/>
        </w:rPr>
        <w:t>S</w:t>
      </w:r>
      <w:r w:rsidRPr="00427121">
        <w:rPr>
          <w:rFonts w:ascii="Times New Roman" w:hAnsi="Times New Roman"/>
          <w:b/>
          <w:i/>
          <w:sz w:val="28"/>
          <w:szCs w:val="28"/>
        </w:rPr>
        <w:t>)</w:t>
      </w:r>
      <w:r w:rsidR="007F5BE2" w:rsidRPr="00427121">
        <w:rPr>
          <w:rFonts w:ascii="Times New Roman" w:hAnsi="Times New Roman"/>
          <w:b/>
          <w:i/>
          <w:sz w:val="28"/>
          <w:szCs w:val="28"/>
        </w:rPr>
        <w:t>×</w:t>
      </w:r>
      <w:r w:rsidRPr="00427121">
        <w:rPr>
          <w:rFonts w:ascii="Times New Roman" w:hAnsi="Times New Roman"/>
          <w:b/>
          <w:i/>
          <w:sz w:val="27"/>
          <w:szCs w:val="27"/>
          <w:vertAlign w:val="subscript"/>
        </w:rPr>
        <w:t xml:space="preserve"> </w:t>
      </w:r>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007F5BE2" w:rsidRPr="00427121">
        <w:rPr>
          <w:rFonts w:ascii="Times New Roman" w:hAnsi="Times New Roman"/>
          <w:b/>
          <w:i/>
          <w:sz w:val="27"/>
          <w:szCs w:val="27"/>
        </w:rPr>
        <w:t>±</w:t>
      </w:r>
      <w:r w:rsidRPr="00427121">
        <w:rPr>
          <w:rFonts w:ascii="Times New Roman" w:hAnsi="Times New Roman"/>
          <w:b/>
          <w:i/>
          <w:sz w:val="27"/>
          <w:szCs w:val="27"/>
          <w:lang w:val="en-US"/>
        </w:rPr>
        <w:t>P</w:t>
      </w:r>
      <w:r w:rsidR="007F5BE2" w:rsidRPr="00427121">
        <w:rPr>
          <w:rFonts w:ascii="Times New Roman" w:hAnsi="Times New Roman"/>
          <w:b/>
          <w:i/>
          <w:sz w:val="27"/>
          <w:szCs w:val="27"/>
        </w:rPr>
        <w:t>±</w:t>
      </w:r>
      <w:r w:rsidRPr="00427121">
        <w:rPr>
          <w:rFonts w:ascii="Times New Roman" w:hAnsi="Times New Roman"/>
          <w:b/>
          <w:i/>
          <w:sz w:val="27"/>
          <w:szCs w:val="27"/>
          <w:lang w:val="en-US"/>
        </w:rPr>
        <w:t>F</w:t>
      </w:r>
      <w:r w:rsidRPr="00427121">
        <w:rPr>
          <w:rFonts w:ascii="Times New Roman" w:hAnsi="Times New Roman"/>
          <w:b/>
          <w:i/>
          <w:sz w:val="28"/>
          <w:szCs w:val="28"/>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proofErr w:type="spellStart"/>
      <w:proofErr w:type="gramStart"/>
      <w:r w:rsidRPr="00427121">
        <w:rPr>
          <w:rFonts w:ascii="Times New Roman" w:hAnsi="Times New Roman"/>
          <w:b/>
          <w:i/>
          <w:sz w:val="27"/>
          <w:szCs w:val="27"/>
        </w:rPr>
        <w:t>V</w:t>
      </w:r>
      <w:proofErr w:type="gramEnd"/>
      <w:r w:rsidRPr="00427121">
        <w:rPr>
          <w:rFonts w:ascii="Times New Roman" w:hAnsi="Times New Roman"/>
          <w:b/>
          <w:i/>
          <w:sz w:val="27"/>
          <w:szCs w:val="27"/>
          <w:vertAlign w:val="subscript"/>
        </w:rPr>
        <w:t>спд</w:t>
      </w:r>
      <w:proofErr w:type="spellEnd"/>
      <w:r w:rsidRPr="00427121">
        <w:rPr>
          <w:rFonts w:ascii="Times New Roman" w:hAnsi="Times New Roman"/>
          <w:sz w:val="27"/>
          <w:szCs w:val="27"/>
        </w:rPr>
        <w:t xml:space="preserve"> – налогооблагаемый объем реализации на спиртосодержащую продукцию, л. (с </w:t>
      </w:r>
      <w:r w:rsidR="00595AE2" w:rsidRPr="00427121">
        <w:rPr>
          <w:rFonts w:ascii="Times New Roman" w:hAnsi="Times New Roman"/>
          <w:sz w:val="27"/>
          <w:szCs w:val="27"/>
        </w:rPr>
        <w:t>учётом</w:t>
      </w:r>
      <w:r w:rsidRPr="00427121">
        <w:rPr>
          <w:rFonts w:ascii="Times New Roman" w:hAnsi="Times New Roman"/>
          <w:sz w:val="27"/>
          <w:szCs w:val="27"/>
        </w:rPr>
        <w:t xml:space="preserve">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 5-АЛ);</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8"/>
          <w:szCs w:val="28"/>
          <w:lang w:val="en-US"/>
        </w:rPr>
        <w:t>d</w:t>
      </w:r>
      <w:proofErr w:type="spellStart"/>
      <w:r w:rsidRPr="00427121">
        <w:rPr>
          <w:rFonts w:ascii="Times New Roman" w:hAnsi="Times New Roman"/>
          <w:b/>
          <w:i/>
          <w:sz w:val="28"/>
          <w:szCs w:val="28"/>
          <w:vertAlign w:val="subscript"/>
        </w:rPr>
        <w:t>спд</w:t>
      </w:r>
      <w:proofErr w:type="spellEnd"/>
      <w:r w:rsidRPr="00427121">
        <w:rPr>
          <w:rFonts w:ascii="Times New Roman" w:hAnsi="Times New Roman"/>
          <w:sz w:val="28"/>
          <w:szCs w:val="28"/>
          <w:vertAlign w:val="subscript"/>
        </w:rPr>
        <w:t xml:space="preserve"> </w:t>
      </w:r>
      <w:r w:rsidRPr="00427121">
        <w:rPr>
          <w:rFonts w:ascii="Times New Roman" w:hAnsi="Times New Roman"/>
          <w:sz w:val="28"/>
          <w:szCs w:val="28"/>
        </w:rPr>
        <w:t xml:space="preserve">– </w:t>
      </w:r>
      <w:r w:rsidRPr="00427121">
        <w:rPr>
          <w:rFonts w:ascii="Times New Roman" w:hAnsi="Times New Roman"/>
          <w:sz w:val="27"/>
          <w:szCs w:val="27"/>
        </w:rPr>
        <w:t xml:space="preserve">доля облагаемого </w:t>
      </w:r>
      <w:r w:rsidR="00595AE2" w:rsidRPr="00427121">
        <w:rPr>
          <w:rFonts w:ascii="Times New Roman" w:hAnsi="Times New Roman"/>
          <w:sz w:val="27"/>
          <w:szCs w:val="27"/>
        </w:rPr>
        <w:t>объёма</w:t>
      </w:r>
      <w:r w:rsidRPr="00427121">
        <w:rPr>
          <w:rFonts w:ascii="Times New Roman" w:hAnsi="Times New Roman"/>
          <w:sz w:val="27"/>
          <w:szCs w:val="27"/>
        </w:rPr>
        <w:t xml:space="preserve"> реализации спиртосодержащей продукции в общем </w:t>
      </w:r>
      <w:r w:rsidR="0044431F" w:rsidRPr="00427121">
        <w:rPr>
          <w:rFonts w:ascii="Times New Roman" w:hAnsi="Times New Roman"/>
          <w:sz w:val="27"/>
          <w:szCs w:val="27"/>
        </w:rPr>
        <w:t>объёме</w:t>
      </w:r>
      <w:r w:rsidRPr="00427121">
        <w:rPr>
          <w:rFonts w:ascii="Times New Roman" w:hAnsi="Times New Roman"/>
          <w:sz w:val="27"/>
          <w:szCs w:val="27"/>
        </w:rPr>
        <w:t xml:space="preserve"> реализации спиртосодержащей продукции, % (определяется как отношение </w:t>
      </w:r>
      <w:r w:rsidR="00595AE2" w:rsidRPr="00427121">
        <w:rPr>
          <w:rFonts w:ascii="Times New Roman" w:hAnsi="Times New Roman"/>
          <w:sz w:val="27"/>
          <w:szCs w:val="27"/>
        </w:rPr>
        <w:t>объёма</w:t>
      </w:r>
      <w:r w:rsidRPr="00427121">
        <w:rPr>
          <w:rFonts w:ascii="Times New Roman" w:hAnsi="Times New Roman"/>
          <w:sz w:val="27"/>
          <w:szCs w:val="27"/>
        </w:rPr>
        <w:t xml:space="preserve"> реализации спиртосодержащей продукции, рассчитанного исходя из начислений по данным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 1-НМ на 01 января текущего года, к </w:t>
      </w:r>
      <w:r w:rsidR="009A7CA7" w:rsidRPr="00427121">
        <w:rPr>
          <w:rFonts w:ascii="Times New Roman" w:hAnsi="Times New Roman"/>
          <w:sz w:val="27"/>
          <w:szCs w:val="27"/>
        </w:rPr>
        <w:t>объёму</w:t>
      </w:r>
      <w:r w:rsidRPr="00427121">
        <w:rPr>
          <w:rFonts w:ascii="Times New Roman" w:hAnsi="Times New Roman"/>
          <w:sz w:val="27"/>
          <w:szCs w:val="27"/>
        </w:rPr>
        <w:t xml:space="preserve"> реализации спиртосодержащей продукции, представленному в макропоказателях за тот же период);</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S</w:t>
      </w:r>
      <w:r w:rsidRPr="00427121">
        <w:rPr>
          <w:rFonts w:ascii="Times New Roman" w:hAnsi="Times New Roman"/>
          <w:sz w:val="27"/>
          <w:szCs w:val="27"/>
        </w:rPr>
        <w:t xml:space="preserve"> – ставка акциза, рублей за 1 литр безводного этилового спирта;</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427121">
        <w:rPr>
          <w:rFonts w:ascii="Times New Roman" w:hAnsi="Times New Roman"/>
          <w:sz w:val="27"/>
          <w:szCs w:val="27"/>
        </w:rPr>
        <w:t xml:space="preserve"> </w:t>
      </w:r>
      <w:r w:rsidRPr="00427121">
        <w:rPr>
          <w:rFonts w:ascii="Times New Roman" w:hAnsi="Times New Roman"/>
          <w:sz w:val="27"/>
          <w:szCs w:val="27"/>
        </w:rPr>
        <w:t xml:space="preserve">работу по погашению задолженности по налогу, </w:t>
      </w:r>
      <w:proofErr w:type="gramStart"/>
      <w:r w:rsidRPr="00427121">
        <w:rPr>
          <w:rFonts w:ascii="Times New Roman" w:hAnsi="Times New Roman"/>
          <w:sz w:val="27"/>
          <w:szCs w:val="27"/>
        </w:rPr>
        <w:t>%</w:t>
      </w:r>
      <w:proofErr w:type="gramEnd"/>
      <w:r w:rsidRPr="00427121">
        <w:rPr>
          <w:rFonts w:ascii="Times New Roman" w:hAnsi="Times New Roman"/>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P</w:t>
      </w:r>
      <w:r w:rsidRPr="00427121">
        <w:rPr>
          <w:rFonts w:ascii="Times New Roman" w:hAnsi="Times New Roman"/>
          <w:b/>
          <w:i/>
          <w:sz w:val="27"/>
          <w:szCs w:val="27"/>
        </w:rPr>
        <w:t xml:space="preserve"> </w:t>
      </w:r>
      <w:r w:rsidRPr="00427121">
        <w:rPr>
          <w:rFonts w:ascii="Times New Roman" w:hAnsi="Times New Roman"/>
          <w:sz w:val="27"/>
          <w:szCs w:val="27"/>
        </w:rPr>
        <w:t xml:space="preserve">– </w:t>
      </w:r>
      <w:proofErr w:type="gramStart"/>
      <w:r w:rsidRPr="00427121">
        <w:rPr>
          <w:rFonts w:ascii="Times New Roman" w:hAnsi="Times New Roman"/>
          <w:sz w:val="27"/>
          <w:szCs w:val="27"/>
        </w:rPr>
        <w:t>переходящие</w:t>
      </w:r>
      <w:proofErr w:type="gramEnd"/>
      <w:r w:rsidRPr="00427121">
        <w:rPr>
          <w:rFonts w:ascii="Times New Roman" w:hAnsi="Times New Roman"/>
          <w:sz w:val="27"/>
          <w:szCs w:val="27"/>
        </w:rPr>
        <w:t xml:space="preserve"> платежи, тыс. рублей;</w:t>
      </w:r>
    </w:p>
    <w:p w:rsidR="000662D2" w:rsidRPr="00427121" w:rsidRDefault="000662D2" w:rsidP="000662D2">
      <w:pPr>
        <w:spacing w:after="0" w:line="240" w:lineRule="auto"/>
        <w:ind w:firstLine="709"/>
        <w:jc w:val="both"/>
        <w:rPr>
          <w:rFonts w:ascii="Times New Roman" w:hAnsi="Times New Roman"/>
          <w:sz w:val="26"/>
        </w:rPr>
      </w:pPr>
      <w:r w:rsidRPr="00427121">
        <w:rPr>
          <w:rFonts w:ascii="Times New Roman" w:hAnsi="Times New Roman"/>
          <w:b/>
          <w:i/>
          <w:sz w:val="27"/>
          <w:szCs w:val="27"/>
        </w:rPr>
        <w:t xml:space="preserve">F </w:t>
      </w:r>
      <w:r w:rsidRPr="00427121">
        <w:rPr>
          <w:rFonts w:ascii="Times New Roman" w:hAnsi="Times New Roman"/>
          <w:i/>
          <w:sz w:val="27"/>
          <w:szCs w:val="27"/>
        </w:rPr>
        <w:t>–</w:t>
      </w:r>
      <w:r w:rsidRPr="00427121">
        <w:rPr>
          <w:rFonts w:ascii="Times New Roman" w:hAnsi="Times New Roman"/>
          <w:b/>
          <w:i/>
          <w:sz w:val="27"/>
          <w:szCs w:val="27"/>
        </w:rPr>
        <w:t xml:space="preserve"> </w:t>
      </w:r>
      <w:r w:rsidR="0011331A"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Объём выпадающих доходов определяется в рамках прописанного </w:t>
      </w:r>
      <w:proofErr w:type="gramStart"/>
      <w:r w:rsidRPr="00427121">
        <w:rPr>
          <w:rFonts w:ascii="Times New Roman" w:hAnsi="Times New Roman"/>
          <w:sz w:val="27"/>
          <w:szCs w:val="27"/>
        </w:rPr>
        <w:t>алгоритма расчёта прогнозного объёма поступлений налога</w:t>
      </w:r>
      <w:proofErr w:type="gramEnd"/>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Акцизы на спиртосодержащую продукцию, </w:t>
      </w:r>
      <w:r w:rsidR="00692618">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6D0C0B">
      <w:pPr>
        <w:pStyle w:val="3"/>
      </w:pPr>
      <w:bookmarkStart w:id="44" w:name="_Toc29469776"/>
      <w:r w:rsidRPr="00427121">
        <w:t>Акцизы на автомобильный бензин, производимый на территории Российской Федерации</w:t>
      </w:r>
      <w:r w:rsidRPr="00427121">
        <w:br/>
        <w:t>182 1 03 02041 01 0000 110</w:t>
      </w:r>
      <w:bookmarkEnd w:id="44"/>
    </w:p>
    <w:p w:rsidR="000662D2" w:rsidRPr="00427121" w:rsidRDefault="000662D2" w:rsidP="000662D2">
      <w:pPr>
        <w:pStyle w:val="aff0"/>
        <w:spacing w:before="120" w:after="0" w:line="240" w:lineRule="auto"/>
        <w:ind w:left="0" w:firstLine="709"/>
        <w:jc w:val="both"/>
        <w:rPr>
          <w:rFonts w:ascii="Times New Roman" w:hAnsi="Times New Roman"/>
          <w:sz w:val="27"/>
          <w:szCs w:val="27"/>
        </w:rPr>
      </w:pPr>
      <w:r w:rsidRPr="00427121">
        <w:rPr>
          <w:rFonts w:ascii="Times New Roman" w:hAnsi="Times New Roman"/>
          <w:sz w:val="27"/>
          <w:szCs w:val="27"/>
        </w:rPr>
        <w:t>Для расчёта поступлений акцизов на автомобильный бензин</w:t>
      </w:r>
      <w:r w:rsidRPr="00427121">
        <w:rPr>
          <w:rFonts w:ascii="Times New Roman" w:hAnsi="Times New Roman"/>
          <w:b/>
          <w:sz w:val="27"/>
          <w:szCs w:val="27"/>
        </w:rPr>
        <w:t xml:space="preserve"> </w:t>
      </w:r>
      <w:r w:rsidRPr="00427121">
        <w:rPr>
          <w:rFonts w:ascii="Times New Roman" w:hAnsi="Times New Roman"/>
          <w:sz w:val="27"/>
          <w:szCs w:val="27"/>
        </w:rPr>
        <w:t>используются:</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 xml:space="preserve">динамика налоговой базы по акцизу, сложившаяся за предыдущие периоды, а также анализ структуры налоговой базы согласно данным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w:t>
      </w:r>
      <w:r w:rsidRPr="00427121">
        <w:rPr>
          <w:rFonts w:ascii="Times New Roman" w:hAnsi="Times New Roman"/>
          <w:sz w:val="27"/>
          <w:szCs w:val="27"/>
        </w:rPr>
        <w:br/>
        <w:t>№ 5-НП «Отчёт о налоговой базе и структуре начислений по акцизам на нефтепродукты»;</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динамика фактических поступлений по налогу согласно данным отчёта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8669BC"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налоговые ставки, предусмотренные главой 22 НК РФ «Акцизы».</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w:t>
      </w:r>
      <w:r w:rsidR="00595AE2" w:rsidRPr="00427121">
        <w:rPr>
          <w:rFonts w:ascii="Times New Roman" w:hAnsi="Times New Roman"/>
          <w:sz w:val="27"/>
          <w:szCs w:val="27"/>
        </w:rPr>
        <w:t>объёмных</w:t>
      </w:r>
      <w:r w:rsidRPr="00427121">
        <w:rPr>
          <w:rFonts w:ascii="Times New Roman" w:hAnsi="Times New Roman"/>
          <w:sz w:val="27"/>
          <w:szCs w:val="27"/>
        </w:rPr>
        <w:t xml:space="preserve"> показателей, размера ставок и других показателей, определяющих поступления акцизов (уровень собираемости и др.).</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Поступления акцизов на автомобильный бензин (</w:t>
      </w:r>
      <w:proofErr w:type="spellStart"/>
      <w:r w:rsidRPr="00427121">
        <w:rPr>
          <w:rFonts w:ascii="Times New Roman" w:hAnsi="Times New Roman"/>
          <w:b/>
          <w:i/>
          <w:sz w:val="27"/>
          <w:szCs w:val="27"/>
        </w:rPr>
        <w:t>А</w:t>
      </w:r>
      <w:r w:rsidRPr="00427121">
        <w:rPr>
          <w:rFonts w:ascii="Times New Roman" w:hAnsi="Times New Roman"/>
          <w:b/>
          <w:i/>
          <w:sz w:val="27"/>
          <w:szCs w:val="27"/>
          <w:vertAlign w:val="subscript"/>
        </w:rPr>
        <w:t>автоБ</w:t>
      </w:r>
      <w:proofErr w:type="spellEnd"/>
      <w:r w:rsidRPr="00427121">
        <w:rPr>
          <w:rFonts w:ascii="Times New Roman" w:hAnsi="Times New Roman"/>
          <w:sz w:val="27"/>
          <w:szCs w:val="27"/>
        </w:rPr>
        <w:t>) определяется исходя из следующего алгоритма расчёта (формуле):</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center"/>
        <w:rPr>
          <w:rFonts w:ascii="Times New Roman" w:hAnsi="Times New Roman"/>
          <w:sz w:val="16"/>
          <w:szCs w:val="16"/>
        </w:rPr>
      </w:pPr>
    </w:p>
    <w:p w:rsidR="000662D2" w:rsidRPr="00427121" w:rsidRDefault="000662D2" w:rsidP="000662D2">
      <w:pPr>
        <w:spacing w:after="0"/>
        <w:jc w:val="center"/>
        <w:rPr>
          <w:rFonts w:ascii="Times New Roman" w:hAnsi="Times New Roman"/>
          <w:b/>
          <w:i/>
          <w:sz w:val="27"/>
          <w:szCs w:val="27"/>
        </w:rPr>
      </w:pPr>
      <w:proofErr w:type="spellStart"/>
      <w:r w:rsidRPr="00427121">
        <w:rPr>
          <w:rFonts w:ascii="Times New Roman" w:hAnsi="Times New Roman"/>
          <w:b/>
          <w:i/>
          <w:sz w:val="27"/>
          <w:szCs w:val="27"/>
        </w:rPr>
        <w:t>А</w:t>
      </w:r>
      <w:r w:rsidRPr="00427121">
        <w:rPr>
          <w:rFonts w:ascii="Times New Roman" w:hAnsi="Times New Roman"/>
          <w:b/>
          <w:i/>
          <w:sz w:val="27"/>
          <w:szCs w:val="27"/>
          <w:vertAlign w:val="subscript"/>
        </w:rPr>
        <w:t>автоБ</w:t>
      </w:r>
      <w:proofErr w:type="spellEnd"/>
      <w:r w:rsidRPr="00427121">
        <w:rPr>
          <w:rFonts w:ascii="Times New Roman" w:hAnsi="Times New Roman"/>
          <w:b/>
          <w:i/>
          <w:sz w:val="27"/>
          <w:szCs w:val="27"/>
        </w:rPr>
        <w:t>= ∑ (</w:t>
      </w:r>
      <w:r w:rsidRPr="00427121">
        <w:rPr>
          <w:rFonts w:ascii="Times New Roman" w:hAnsi="Times New Roman"/>
          <w:b/>
          <w:i/>
          <w:sz w:val="27"/>
          <w:szCs w:val="27"/>
          <w:lang w:val="en-US"/>
        </w:rPr>
        <w:t>V</w:t>
      </w:r>
      <w:proofErr w:type="spellStart"/>
      <w:r w:rsidRPr="00427121">
        <w:rPr>
          <w:rFonts w:ascii="Times New Roman" w:hAnsi="Times New Roman"/>
          <w:b/>
          <w:i/>
          <w:sz w:val="27"/>
          <w:szCs w:val="27"/>
          <w:vertAlign w:val="subscript"/>
        </w:rPr>
        <w:t>автоБ</w:t>
      </w:r>
      <w:proofErr w:type="spellEnd"/>
      <w:r w:rsidRPr="00427121">
        <w:rPr>
          <w:rFonts w:ascii="Times New Roman" w:hAnsi="Times New Roman"/>
          <w:b/>
          <w:i/>
          <w:sz w:val="27"/>
          <w:szCs w:val="27"/>
          <w:vertAlign w:val="subscript"/>
        </w:rPr>
        <w:t>(5кл</w:t>
      </w:r>
      <w:proofErr w:type="gramStart"/>
      <w:r w:rsidRPr="00427121">
        <w:rPr>
          <w:rFonts w:ascii="Times New Roman" w:hAnsi="Times New Roman"/>
          <w:b/>
          <w:i/>
          <w:sz w:val="27"/>
          <w:szCs w:val="27"/>
          <w:vertAlign w:val="subscript"/>
        </w:rPr>
        <w:t>;н</w:t>
      </w:r>
      <w:proofErr w:type="gramEnd"/>
      <w:r w:rsidRPr="00427121">
        <w:rPr>
          <w:rFonts w:ascii="Times New Roman" w:hAnsi="Times New Roman"/>
          <w:b/>
          <w:i/>
          <w:sz w:val="27"/>
          <w:szCs w:val="27"/>
          <w:vertAlign w:val="subscript"/>
        </w:rPr>
        <w:t>5кл)</w:t>
      </w:r>
      <w:r w:rsidRPr="00427121">
        <w:rPr>
          <w:rFonts w:ascii="Times New Roman" w:hAnsi="Times New Roman"/>
          <w:sz w:val="27"/>
          <w:szCs w:val="27"/>
        </w:rPr>
        <w:t xml:space="preserve"> </w:t>
      </w:r>
      <w:r w:rsidR="007F5BE2" w:rsidRPr="00427121">
        <w:rPr>
          <w:rFonts w:ascii="Times New Roman" w:hAnsi="Times New Roman"/>
          <w:b/>
          <w:i/>
          <w:sz w:val="27"/>
          <w:szCs w:val="27"/>
        </w:rPr>
        <w:t>×</w:t>
      </w:r>
      <w:r w:rsidRPr="00427121">
        <w:rPr>
          <w:rFonts w:ascii="Times New Roman" w:hAnsi="Times New Roman"/>
          <w:b/>
          <w:i/>
          <w:sz w:val="27"/>
          <w:szCs w:val="27"/>
          <w:lang w:val="en-US"/>
        </w:rPr>
        <w:t>S</w:t>
      </w:r>
      <w:r w:rsidRPr="00427121">
        <w:rPr>
          <w:rFonts w:ascii="Times New Roman" w:hAnsi="Times New Roman"/>
          <w:b/>
          <w:i/>
          <w:sz w:val="27"/>
          <w:szCs w:val="27"/>
          <w:vertAlign w:val="subscript"/>
        </w:rPr>
        <w:t xml:space="preserve"> </w:t>
      </w:r>
      <w:proofErr w:type="spellStart"/>
      <w:r w:rsidRPr="00427121">
        <w:rPr>
          <w:rFonts w:ascii="Times New Roman" w:hAnsi="Times New Roman"/>
          <w:b/>
          <w:i/>
          <w:sz w:val="27"/>
          <w:szCs w:val="27"/>
          <w:vertAlign w:val="subscript"/>
        </w:rPr>
        <w:t>автоБ</w:t>
      </w:r>
      <w:proofErr w:type="spellEnd"/>
      <w:r w:rsidRPr="00427121">
        <w:rPr>
          <w:rFonts w:ascii="Times New Roman" w:hAnsi="Times New Roman"/>
          <w:b/>
          <w:i/>
          <w:sz w:val="27"/>
          <w:szCs w:val="27"/>
          <w:vertAlign w:val="subscript"/>
        </w:rPr>
        <w:t>(5кл;н5кл)</w:t>
      </w:r>
      <w:r w:rsidRPr="00427121">
        <w:rPr>
          <w:rFonts w:ascii="Times New Roman" w:hAnsi="Times New Roman"/>
          <w:b/>
          <w:i/>
          <w:sz w:val="27"/>
          <w:szCs w:val="27"/>
        </w:rPr>
        <w:t xml:space="preserve">)× </w:t>
      </w:r>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009D0B16" w:rsidRPr="00427121">
        <w:rPr>
          <w:rFonts w:ascii="Times New Roman" w:hAnsi="Times New Roman"/>
          <w:b/>
          <w:i/>
          <w:sz w:val="27"/>
          <w:szCs w:val="27"/>
        </w:rPr>
        <w:t>±</w:t>
      </w:r>
      <w:r w:rsidRPr="00427121">
        <w:rPr>
          <w:rFonts w:ascii="Times New Roman" w:hAnsi="Times New Roman"/>
          <w:b/>
          <w:i/>
          <w:sz w:val="27"/>
          <w:szCs w:val="27"/>
        </w:rPr>
        <w:t xml:space="preserve"> </w:t>
      </w:r>
      <w:r w:rsidRPr="00427121">
        <w:rPr>
          <w:rFonts w:ascii="Times New Roman" w:hAnsi="Times New Roman"/>
          <w:b/>
          <w:i/>
          <w:sz w:val="27"/>
          <w:szCs w:val="27"/>
          <w:lang w:val="en-US"/>
        </w:rPr>
        <w:t>P</w:t>
      </w:r>
      <w:r w:rsidR="007F5BE2" w:rsidRPr="00427121">
        <w:rPr>
          <w:rFonts w:ascii="Times New Roman" w:hAnsi="Times New Roman"/>
          <w:b/>
          <w:i/>
          <w:sz w:val="27"/>
          <w:szCs w:val="27"/>
        </w:rPr>
        <w:t>±</w:t>
      </w:r>
      <w:r w:rsidRPr="00427121">
        <w:rPr>
          <w:rFonts w:ascii="Times New Roman" w:hAnsi="Times New Roman"/>
          <w:b/>
          <w:i/>
          <w:sz w:val="27"/>
          <w:szCs w:val="27"/>
          <w:lang w:val="en-US"/>
        </w:rPr>
        <w:t>F</w:t>
      </w:r>
      <w:r w:rsidRPr="00427121">
        <w:rPr>
          <w:rFonts w:ascii="Times New Roman" w:hAnsi="Times New Roman"/>
          <w:b/>
          <w:i/>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lang w:val="en-US"/>
        </w:rPr>
        <w:t>V</w:t>
      </w:r>
      <w:proofErr w:type="spellStart"/>
      <w:r w:rsidRPr="00427121">
        <w:rPr>
          <w:rFonts w:ascii="Times New Roman" w:hAnsi="Times New Roman"/>
          <w:b/>
          <w:i/>
          <w:sz w:val="27"/>
          <w:szCs w:val="27"/>
          <w:vertAlign w:val="subscript"/>
        </w:rPr>
        <w:t>автоБ</w:t>
      </w:r>
      <w:proofErr w:type="spellEnd"/>
      <w:r w:rsidRPr="00427121">
        <w:rPr>
          <w:rFonts w:ascii="Times New Roman" w:hAnsi="Times New Roman"/>
          <w:b/>
          <w:i/>
          <w:sz w:val="27"/>
          <w:szCs w:val="27"/>
          <w:vertAlign w:val="subscript"/>
        </w:rPr>
        <w:t>(</w:t>
      </w:r>
      <w:proofErr w:type="gramEnd"/>
      <w:r w:rsidRPr="00427121">
        <w:rPr>
          <w:rFonts w:ascii="Times New Roman" w:hAnsi="Times New Roman"/>
          <w:b/>
          <w:i/>
          <w:sz w:val="27"/>
          <w:szCs w:val="27"/>
          <w:vertAlign w:val="subscript"/>
        </w:rPr>
        <w:t>5кл;н5кл)</w:t>
      </w:r>
      <w:r w:rsidRPr="00427121">
        <w:rPr>
          <w:rFonts w:ascii="Times New Roman" w:hAnsi="Times New Roman"/>
          <w:sz w:val="27"/>
          <w:szCs w:val="27"/>
        </w:rPr>
        <w:t xml:space="preserve"> – налогооблагаемый объем реализации автомобильного бензина по классам, тонны (с </w:t>
      </w:r>
      <w:r w:rsidR="00595AE2" w:rsidRPr="00427121">
        <w:rPr>
          <w:rFonts w:ascii="Times New Roman" w:hAnsi="Times New Roman"/>
          <w:sz w:val="27"/>
          <w:szCs w:val="27"/>
        </w:rPr>
        <w:t>учётом</w:t>
      </w:r>
      <w:r w:rsidRPr="00427121">
        <w:rPr>
          <w:rFonts w:ascii="Times New Roman" w:hAnsi="Times New Roman"/>
          <w:sz w:val="27"/>
          <w:szCs w:val="27"/>
        </w:rPr>
        <w:t xml:space="preserve">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№5-НП);</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lang w:val="en-US"/>
        </w:rPr>
        <w:t>S</w:t>
      </w:r>
      <w:proofErr w:type="spellStart"/>
      <w:r w:rsidRPr="00427121">
        <w:rPr>
          <w:rFonts w:ascii="Times New Roman" w:hAnsi="Times New Roman"/>
          <w:b/>
          <w:i/>
          <w:sz w:val="27"/>
          <w:szCs w:val="27"/>
          <w:vertAlign w:val="subscript"/>
        </w:rPr>
        <w:t>автоБ</w:t>
      </w:r>
      <w:proofErr w:type="spellEnd"/>
      <w:r w:rsidRPr="00427121">
        <w:rPr>
          <w:rFonts w:ascii="Times New Roman" w:hAnsi="Times New Roman"/>
          <w:b/>
          <w:i/>
          <w:sz w:val="27"/>
          <w:szCs w:val="27"/>
          <w:vertAlign w:val="subscript"/>
        </w:rPr>
        <w:t>(</w:t>
      </w:r>
      <w:proofErr w:type="gramEnd"/>
      <w:r w:rsidRPr="00427121">
        <w:rPr>
          <w:rFonts w:ascii="Times New Roman" w:hAnsi="Times New Roman"/>
          <w:b/>
          <w:i/>
          <w:sz w:val="27"/>
          <w:szCs w:val="27"/>
          <w:vertAlign w:val="subscript"/>
        </w:rPr>
        <w:t>5кл;н5кл)</w:t>
      </w:r>
      <w:r w:rsidRPr="00427121">
        <w:rPr>
          <w:rFonts w:ascii="Times New Roman" w:hAnsi="Times New Roman"/>
          <w:sz w:val="27"/>
          <w:szCs w:val="27"/>
        </w:rPr>
        <w:t xml:space="preserve"> – ставка акциза на автомобильный бензин по классам, рублей за 1 тонну;</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sz w:val="27"/>
          <w:szCs w:val="27"/>
        </w:rPr>
        <w:t xml:space="preserve"> – </w:t>
      </w:r>
      <w:r w:rsidR="0011331A" w:rsidRPr="00427121">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proofErr w:type="gramStart"/>
      <w:r w:rsidR="0011331A" w:rsidRPr="00427121">
        <w:rPr>
          <w:rFonts w:ascii="Times New Roman" w:hAnsi="Times New Roman"/>
          <w:sz w:val="27"/>
          <w:szCs w:val="27"/>
        </w:rPr>
        <w:t>,%</w:t>
      </w:r>
      <w:proofErr w:type="gramEnd"/>
      <w:r w:rsidRPr="00427121">
        <w:rPr>
          <w:rFonts w:ascii="Times New Roman" w:hAnsi="Times New Roman"/>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P</w:t>
      </w:r>
      <w:r w:rsidRPr="00427121">
        <w:rPr>
          <w:rFonts w:ascii="Times New Roman" w:hAnsi="Times New Roman"/>
          <w:sz w:val="27"/>
          <w:szCs w:val="27"/>
        </w:rPr>
        <w:t xml:space="preserve"> – </w:t>
      </w:r>
      <w:proofErr w:type="gramStart"/>
      <w:r w:rsidRPr="00427121">
        <w:rPr>
          <w:rFonts w:ascii="Times New Roman" w:hAnsi="Times New Roman"/>
          <w:sz w:val="27"/>
          <w:szCs w:val="27"/>
        </w:rPr>
        <w:t>переходящие</w:t>
      </w:r>
      <w:proofErr w:type="gramEnd"/>
      <w:r w:rsidRPr="00427121">
        <w:rPr>
          <w:rFonts w:ascii="Times New Roman" w:hAnsi="Times New Roman"/>
          <w:sz w:val="27"/>
          <w:szCs w:val="27"/>
        </w:rPr>
        <w:t xml:space="preserve"> платежи, тыс. рублей;</w:t>
      </w:r>
    </w:p>
    <w:p w:rsidR="000662D2" w:rsidRPr="00427121" w:rsidRDefault="000662D2" w:rsidP="000662D2">
      <w:pPr>
        <w:spacing w:after="0" w:line="240" w:lineRule="auto"/>
        <w:ind w:firstLine="709"/>
        <w:jc w:val="both"/>
        <w:rPr>
          <w:rFonts w:ascii="Times New Roman" w:hAnsi="Times New Roman"/>
          <w:sz w:val="26"/>
        </w:rPr>
      </w:pPr>
      <w:r w:rsidRPr="00427121">
        <w:rPr>
          <w:rFonts w:ascii="Times New Roman" w:hAnsi="Times New Roman"/>
          <w:b/>
          <w:i/>
          <w:sz w:val="27"/>
          <w:szCs w:val="27"/>
        </w:rPr>
        <w:t xml:space="preserve">F </w:t>
      </w:r>
      <w:r w:rsidRPr="00427121">
        <w:rPr>
          <w:rFonts w:ascii="Times New Roman" w:hAnsi="Times New Roman"/>
          <w:i/>
          <w:sz w:val="27"/>
          <w:szCs w:val="27"/>
        </w:rPr>
        <w:t>–</w:t>
      </w:r>
      <w:r w:rsidRPr="00427121">
        <w:rPr>
          <w:rFonts w:ascii="Times New Roman" w:hAnsi="Times New Roman"/>
          <w:b/>
          <w:i/>
          <w:sz w:val="27"/>
          <w:szCs w:val="27"/>
        </w:rPr>
        <w:t xml:space="preserve"> </w:t>
      </w:r>
      <w:r w:rsidR="0011331A"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Объем выпадающих доходов определяется в рамках прописанного </w:t>
      </w:r>
      <w:proofErr w:type="gramStart"/>
      <w:r w:rsidRPr="00427121">
        <w:rPr>
          <w:rFonts w:ascii="Times New Roman" w:hAnsi="Times New Roman"/>
          <w:sz w:val="27"/>
          <w:szCs w:val="27"/>
        </w:rPr>
        <w:t xml:space="preserve">алгоритма </w:t>
      </w:r>
      <w:r w:rsidR="00595AE2" w:rsidRPr="00427121">
        <w:rPr>
          <w:rFonts w:ascii="Times New Roman" w:hAnsi="Times New Roman"/>
          <w:sz w:val="27"/>
          <w:szCs w:val="27"/>
        </w:rPr>
        <w:t>расчёта</w:t>
      </w:r>
      <w:r w:rsidRPr="00427121">
        <w:rPr>
          <w:rFonts w:ascii="Times New Roman" w:hAnsi="Times New Roman"/>
          <w:sz w:val="27"/>
          <w:szCs w:val="27"/>
        </w:rPr>
        <w:t xml:space="preserve"> прогнозного </w:t>
      </w:r>
      <w:r w:rsidR="00595AE2" w:rsidRPr="00427121">
        <w:rPr>
          <w:rFonts w:ascii="Times New Roman" w:hAnsi="Times New Roman"/>
          <w:sz w:val="27"/>
          <w:szCs w:val="27"/>
        </w:rPr>
        <w:t>объёма</w:t>
      </w:r>
      <w:r w:rsidRPr="00427121">
        <w:rPr>
          <w:rFonts w:ascii="Times New Roman" w:hAnsi="Times New Roman"/>
          <w:sz w:val="27"/>
          <w:szCs w:val="27"/>
        </w:rPr>
        <w:t xml:space="preserve"> поступлений налога</w:t>
      </w:r>
      <w:proofErr w:type="gramEnd"/>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Акцизы на автомобильный бензин, </w:t>
      </w:r>
      <w:r w:rsidR="00692618">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r w:rsidRPr="00427121">
        <w:rPr>
          <w:rFonts w:ascii="Times New Roman" w:hAnsi="Times New Roman"/>
          <w:sz w:val="27"/>
          <w:szCs w:val="27"/>
        </w:rPr>
        <w:t>.</w:t>
      </w:r>
    </w:p>
    <w:p w:rsidR="00C7202E" w:rsidRPr="00427121" w:rsidRDefault="00C7202E" w:rsidP="00C7202E">
      <w:pPr>
        <w:shd w:val="clear" w:color="auto" w:fill="FFFFFF"/>
        <w:spacing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Расчет поступлений акцизов на автомобильный бензин не производится, в связи с тем, что данные акцизы</w:t>
      </w:r>
      <w:r w:rsidR="00963E63" w:rsidRPr="00427121">
        <w:rPr>
          <w:rFonts w:ascii="Times New Roman" w:hAnsi="Times New Roman"/>
          <w:sz w:val="27"/>
          <w:szCs w:val="27"/>
        </w:rPr>
        <w:t xml:space="preserve"> </w:t>
      </w:r>
      <w:r w:rsidRPr="00427121">
        <w:rPr>
          <w:rFonts w:ascii="Times New Roman" w:hAnsi="Times New Roman"/>
          <w:sz w:val="27"/>
          <w:szCs w:val="27"/>
        </w:rPr>
        <w:t>подлежат зачислению в бюджеты субъектов Российской Федерации по нормативу, установленному Бюджетным кодексом Российской Федерации, в соответствии с Федеральными законами о федеральном бюджете на соответствующий год направляются территориальными органами Федерального Казначейства в уполномоченный территориальный орган федерального казначейства для их последующего распределения между бюджетами субъектов Российской Федерации.</w:t>
      </w:r>
      <w:proofErr w:type="gramEnd"/>
    </w:p>
    <w:p w:rsidR="00C7202E" w:rsidRPr="00427121" w:rsidRDefault="00C7202E"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8"/>
          <w:szCs w:val="28"/>
        </w:rPr>
      </w:pPr>
    </w:p>
    <w:p w:rsidR="000662D2" w:rsidRPr="00427121" w:rsidRDefault="000662D2" w:rsidP="006D0C0B">
      <w:pPr>
        <w:pStyle w:val="3"/>
      </w:pPr>
      <w:bookmarkStart w:id="45" w:name="_Toc29469777"/>
      <w:r w:rsidRPr="00427121">
        <w:t xml:space="preserve">Акцизы на прямогонный бензин, производимый на территории Российской Федерации </w:t>
      </w:r>
      <w:r w:rsidRPr="00427121">
        <w:br/>
        <w:t>182 1 03 02042 01 0000 110</w:t>
      </w:r>
      <w:bookmarkEnd w:id="45"/>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Для расчёта поступлений</w:t>
      </w:r>
      <w:r w:rsidR="00E77967" w:rsidRPr="00427121">
        <w:rPr>
          <w:rFonts w:ascii="Times New Roman" w:hAnsi="Times New Roman"/>
          <w:sz w:val="27"/>
          <w:szCs w:val="27"/>
        </w:rPr>
        <w:t xml:space="preserve"> (возмещения)</w:t>
      </w:r>
      <w:r w:rsidRPr="00427121">
        <w:rPr>
          <w:rFonts w:ascii="Times New Roman" w:hAnsi="Times New Roman"/>
          <w:sz w:val="27"/>
          <w:szCs w:val="27"/>
        </w:rPr>
        <w:t xml:space="preserve"> акцизов на прямогонный бензин используются:</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 xml:space="preserve">динамика налоговой базы по акцизу, сложившаяся за предыдущие периоды, согласно данным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 5-НП ««Отчёт о налоговой базе и структуре начислений по акцизам на нефтепродукты»;</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динамика фактических поступлений по налогу согласно данным отчёта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8669BC"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 xml:space="preserve">налоговые ставки, коэффициенты (применяемые к начислениям для </w:t>
      </w:r>
      <w:r w:rsidR="00595AE2" w:rsidRPr="00427121">
        <w:rPr>
          <w:rFonts w:ascii="Times New Roman" w:hAnsi="Times New Roman"/>
          <w:sz w:val="27"/>
          <w:szCs w:val="27"/>
        </w:rPr>
        <w:t>расчёта</w:t>
      </w:r>
      <w:r w:rsidRPr="00427121">
        <w:rPr>
          <w:rFonts w:ascii="Times New Roman" w:hAnsi="Times New Roman"/>
          <w:sz w:val="27"/>
          <w:szCs w:val="27"/>
        </w:rPr>
        <w:t xml:space="preserve"> возврата) и преференции, предусмотренные главой 22 НК РФ «Акцизы»;</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поступлений</w:t>
      </w:r>
      <w:r w:rsidR="00E77967" w:rsidRPr="00427121">
        <w:rPr>
          <w:rFonts w:ascii="Times New Roman" w:hAnsi="Times New Roman"/>
          <w:sz w:val="27"/>
          <w:szCs w:val="27"/>
        </w:rPr>
        <w:t xml:space="preserve"> (возмещения) </w:t>
      </w:r>
      <w:r w:rsidRPr="00427121">
        <w:rPr>
          <w:rFonts w:ascii="Times New Roman" w:hAnsi="Times New Roman"/>
          <w:sz w:val="27"/>
          <w:szCs w:val="27"/>
        </w:rPr>
        <w:t xml:space="preserve">акцизов на прямогонный бензин осуществляется по методу прямого расчёта, основанного на непосредственном использовании прогнозных значений </w:t>
      </w:r>
      <w:r w:rsidR="00595AE2" w:rsidRPr="00427121">
        <w:rPr>
          <w:rFonts w:ascii="Times New Roman" w:hAnsi="Times New Roman"/>
          <w:sz w:val="27"/>
          <w:szCs w:val="27"/>
        </w:rPr>
        <w:t>объёмных</w:t>
      </w:r>
      <w:r w:rsidRPr="00427121">
        <w:rPr>
          <w:rFonts w:ascii="Times New Roman" w:hAnsi="Times New Roman"/>
          <w:sz w:val="27"/>
          <w:szCs w:val="27"/>
        </w:rPr>
        <w:t xml:space="preserve"> показателей, размера ставок, коэффициентов для </w:t>
      </w:r>
      <w:r w:rsidR="00595AE2" w:rsidRPr="00427121">
        <w:rPr>
          <w:rFonts w:ascii="Times New Roman" w:hAnsi="Times New Roman"/>
          <w:sz w:val="27"/>
          <w:szCs w:val="27"/>
        </w:rPr>
        <w:t>расчёта</w:t>
      </w:r>
      <w:r w:rsidRPr="00427121">
        <w:rPr>
          <w:rFonts w:ascii="Times New Roman" w:hAnsi="Times New Roman"/>
          <w:sz w:val="27"/>
          <w:szCs w:val="27"/>
        </w:rPr>
        <w:t xml:space="preserve"> вычета и других показателей, определяющих поступления акцизов.</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Поступления </w:t>
      </w:r>
      <w:r w:rsidR="00E77967" w:rsidRPr="00427121">
        <w:rPr>
          <w:rFonts w:ascii="Times New Roman" w:hAnsi="Times New Roman"/>
          <w:sz w:val="27"/>
          <w:szCs w:val="27"/>
        </w:rPr>
        <w:t xml:space="preserve">(возмещения) </w:t>
      </w:r>
      <w:r w:rsidRPr="00427121">
        <w:rPr>
          <w:rFonts w:ascii="Times New Roman" w:hAnsi="Times New Roman"/>
          <w:sz w:val="27"/>
          <w:szCs w:val="27"/>
        </w:rPr>
        <w:t>акцизов на прямогонный бензин (</w:t>
      </w:r>
      <w:r w:rsidRPr="00427121">
        <w:rPr>
          <w:rFonts w:ascii="Times New Roman" w:hAnsi="Times New Roman"/>
          <w:b/>
          <w:i/>
          <w:sz w:val="27"/>
          <w:szCs w:val="27"/>
        </w:rPr>
        <w:t>А</w:t>
      </w:r>
      <w:r w:rsidRPr="00427121">
        <w:rPr>
          <w:rFonts w:ascii="Times New Roman" w:hAnsi="Times New Roman"/>
          <w:b/>
          <w:i/>
          <w:sz w:val="27"/>
          <w:szCs w:val="27"/>
          <w:vertAlign w:val="subscript"/>
        </w:rPr>
        <w:t>ПБ</w:t>
      </w:r>
      <w:r w:rsidRPr="00427121">
        <w:rPr>
          <w:rFonts w:ascii="Times New Roman" w:hAnsi="Times New Roman"/>
          <w:sz w:val="27"/>
          <w:szCs w:val="27"/>
        </w:rPr>
        <w:t>) определяется исходя из следующего алгоритма расчёта (формуле):</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jc w:val="center"/>
        <w:rPr>
          <w:rFonts w:ascii="Times New Roman" w:hAnsi="Times New Roman"/>
          <w:b/>
          <w:i/>
          <w:sz w:val="27"/>
          <w:szCs w:val="27"/>
        </w:rPr>
      </w:pPr>
      <w:r w:rsidRPr="00427121">
        <w:rPr>
          <w:rFonts w:ascii="Times New Roman" w:hAnsi="Times New Roman"/>
          <w:b/>
          <w:i/>
          <w:sz w:val="27"/>
          <w:szCs w:val="27"/>
        </w:rPr>
        <w:t>А</w:t>
      </w:r>
      <w:r w:rsidRPr="00427121">
        <w:rPr>
          <w:rFonts w:ascii="Times New Roman" w:hAnsi="Times New Roman"/>
          <w:b/>
          <w:i/>
          <w:sz w:val="27"/>
          <w:szCs w:val="27"/>
          <w:vertAlign w:val="subscript"/>
        </w:rPr>
        <w:t xml:space="preserve">ПБ </w:t>
      </w:r>
      <w:r w:rsidRPr="00427121">
        <w:rPr>
          <w:rFonts w:ascii="Times New Roman" w:hAnsi="Times New Roman"/>
          <w:b/>
          <w:i/>
          <w:sz w:val="27"/>
          <w:szCs w:val="27"/>
        </w:rPr>
        <w:t>=∑ (</w:t>
      </w:r>
      <w:proofErr w:type="gramStart"/>
      <w:r w:rsidRPr="00427121">
        <w:rPr>
          <w:rFonts w:ascii="Times New Roman" w:hAnsi="Times New Roman"/>
          <w:b/>
          <w:i/>
          <w:sz w:val="27"/>
          <w:szCs w:val="27"/>
          <w:lang w:val="en-US"/>
        </w:rPr>
        <w:t>V</w:t>
      </w:r>
      <w:proofErr w:type="gramEnd"/>
      <w:r w:rsidRPr="00427121">
        <w:rPr>
          <w:rFonts w:ascii="Times New Roman" w:hAnsi="Times New Roman"/>
          <w:b/>
          <w:i/>
          <w:sz w:val="27"/>
          <w:szCs w:val="27"/>
          <w:vertAlign w:val="subscript"/>
        </w:rPr>
        <w:t xml:space="preserve">ПБ </w:t>
      </w:r>
      <w:r w:rsidR="007F5BE2" w:rsidRPr="00427121">
        <w:rPr>
          <w:rFonts w:ascii="Times New Roman" w:hAnsi="Times New Roman"/>
          <w:b/>
          <w:i/>
          <w:sz w:val="27"/>
          <w:szCs w:val="27"/>
        </w:rPr>
        <w:t>×</w:t>
      </w:r>
      <w:r w:rsidRPr="00427121">
        <w:rPr>
          <w:rFonts w:ascii="Times New Roman" w:hAnsi="Times New Roman"/>
          <w:b/>
          <w:i/>
          <w:sz w:val="27"/>
          <w:szCs w:val="27"/>
          <w:lang w:val="en-US"/>
        </w:rPr>
        <w:t>S</w:t>
      </w:r>
      <w:r w:rsidRPr="00427121">
        <w:rPr>
          <w:rFonts w:ascii="Times New Roman" w:hAnsi="Times New Roman"/>
          <w:b/>
          <w:i/>
          <w:sz w:val="27"/>
          <w:szCs w:val="27"/>
          <w:vertAlign w:val="subscript"/>
        </w:rPr>
        <w:t>ПБ</w:t>
      </w:r>
      <w:r w:rsidRPr="00427121">
        <w:rPr>
          <w:rFonts w:ascii="Times New Roman" w:hAnsi="Times New Roman"/>
          <w:b/>
          <w:i/>
          <w:sz w:val="27"/>
          <w:szCs w:val="27"/>
        </w:rPr>
        <w:t xml:space="preserve">) × </w:t>
      </w:r>
      <w:r w:rsidRPr="00427121">
        <w:rPr>
          <w:rFonts w:ascii="Times New Roman" w:hAnsi="Times New Roman"/>
          <w:b/>
          <w:i/>
          <w:sz w:val="27"/>
          <w:szCs w:val="27"/>
          <w:lang w:val="en-US"/>
        </w:rPr>
        <w:t>K</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соб.</w:t>
      </w:r>
      <w:r w:rsidR="009D0B16" w:rsidRPr="00427121">
        <w:rPr>
          <w:rFonts w:ascii="Times New Roman" w:hAnsi="Times New Roman"/>
          <w:b/>
          <w:i/>
          <w:sz w:val="27"/>
          <w:szCs w:val="27"/>
        </w:rPr>
        <w:t>±</w:t>
      </w:r>
      <w:r w:rsidRPr="00427121">
        <w:rPr>
          <w:rFonts w:ascii="Times New Roman" w:hAnsi="Times New Roman"/>
          <w:b/>
          <w:i/>
          <w:sz w:val="27"/>
          <w:szCs w:val="27"/>
        </w:rPr>
        <w:t xml:space="preserve"> </w:t>
      </w:r>
      <w:r w:rsidRPr="00427121">
        <w:rPr>
          <w:rFonts w:ascii="Times New Roman" w:hAnsi="Times New Roman"/>
          <w:b/>
          <w:i/>
          <w:sz w:val="27"/>
          <w:szCs w:val="27"/>
          <w:lang w:val="en-US"/>
        </w:rPr>
        <w:t>P</w:t>
      </w:r>
      <w:r w:rsidR="009D0B16" w:rsidRPr="00427121">
        <w:rPr>
          <w:rFonts w:ascii="Times New Roman" w:hAnsi="Times New Roman"/>
          <w:b/>
          <w:i/>
          <w:sz w:val="27"/>
          <w:szCs w:val="27"/>
        </w:rPr>
        <w:t>±</w:t>
      </w:r>
      <w:r w:rsidRPr="00427121">
        <w:rPr>
          <w:rFonts w:ascii="Times New Roman" w:hAnsi="Times New Roman"/>
          <w:b/>
          <w:i/>
          <w:sz w:val="27"/>
          <w:szCs w:val="27"/>
        </w:rPr>
        <w:t xml:space="preserve"> </w:t>
      </w:r>
      <w:r w:rsidRPr="00427121">
        <w:rPr>
          <w:rFonts w:ascii="Times New Roman" w:hAnsi="Times New Roman"/>
          <w:b/>
          <w:i/>
          <w:sz w:val="27"/>
          <w:szCs w:val="27"/>
          <w:lang w:val="en-US"/>
        </w:rPr>
        <w:t>F</w:t>
      </w:r>
      <w:r w:rsidRPr="00427121">
        <w:rPr>
          <w:rFonts w:ascii="Times New Roman" w:hAnsi="Times New Roman"/>
          <w:b/>
          <w:i/>
          <w:sz w:val="27"/>
          <w:szCs w:val="27"/>
        </w:rPr>
        <w:t xml:space="preserve"> + </w:t>
      </w:r>
    </w:p>
    <w:p w:rsidR="000662D2" w:rsidRPr="00427121" w:rsidRDefault="000662D2" w:rsidP="00477AE2">
      <w:pPr>
        <w:spacing w:after="0" w:line="240" w:lineRule="auto"/>
        <w:jc w:val="center"/>
        <w:rPr>
          <w:rFonts w:ascii="Times New Roman" w:hAnsi="Times New Roman"/>
          <w:sz w:val="27"/>
          <w:szCs w:val="27"/>
        </w:rPr>
      </w:pPr>
      <w:r w:rsidRPr="00427121">
        <w:rPr>
          <w:rFonts w:ascii="Times New Roman" w:hAnsi="Times New Roman"/>
          <w:b/>
          <w:i/>
          <w:sz w:val="27"/>
          <w:szCs w:val="27"/>
        </w:rPr>
        <w:t>+ ∑ ((</w:t>
      </w:r>
      <w:proofErr w:type="gramStart"/>
      <w:r w:rsidRPr="00427121">
        <w:rPr>
          <w:rFonts w:ascii="Times New Roman" w:hAnsi="Times New Roman"/>
          <w:b/>
          <w:i/>
          <w:sz w:val="27"/>
          <w:szCs w:val="27"/>
          <w:lang w:val="en-US"/>
        </w:rPr>
        <w:t>V</w:t>
      </w:r>
      <w:proofErr w:type="gramEnd"/>
      <w:r w:rsidRPr="00427121">
        <w:rPr>
          <w:rFonts w:ascii="Times New Roman" w:hAnsi="Times New Roman"/>
          <w:b/>
          <w:i/>
          <w:sz w:val="27"/>
          <w:szCs w:val="27"/>
          <w:vertAlign w:val="subscript"/>
        </w:rPr>
        <w:t xml:space="preserve">ПБн </w:t>
      </w:r>
      <w:r w:rsidR="007F5BE2" w:rsidRPr="00427121">
        <w:rPr>
          <w:rFonts w:ascii="Times New Roman" w:hAnsi="Times New Roman"/>
          <w:b/>
          <w:i/>
          <w:sz w:val="27"/>
          <w:szCs w:val="27"/>
        </w:rPr>
        <w:t>×</w:t>
      </w:r>
      <w:r w:rsidRPr="00427121">
        <w:rPr>
          <w:rFonts w:ascii="Times New Roman" w:hAnsi="Times New Roman"/>
          <w:b/>
          <w:i/>
          <w:sz w:val="27"/>
          <w:szCs w:val="27"/>
          <w:lang w:val="en-US"/>
        </w:rPr>
        <w:t>S</w:t>
      </w:r>
      <w:r w:rsidRPr="00427121">
        <w:rPr>
          <w:rFonts w:ascii="Times New Roman" w:hAnsi="Times New Roman"/>
          <w:b/>
          <w:i/>
          <w:sz w:val="27"/>
          <w:szCs w:val="27"/>
          <w:vertAlign w:val="subscript"/>
        </w:rPr>
        <w:t>ПБ</w:t>
      </w:r>
      <w:r w:rsidRPr="00427121">
        <w:rPr>
          <w:rFonts w:ascii="Times New Roman" w:hAnsi="Times New Roman"/>
          <w:b/>
          <w:i/>
          <w:sz w:val="27"/>
          <w:szCs w:val="27"/>
        </w:rPr>
        <w:t>) – (</w:t>
      </w:r>
      <w:r w:rsidRPr="00427121">
        <w:rPr>
          <w:rFonts w:ascii="Times New Roman" w:hAnsi="Times New Roman"/>
          <w:b/>
          <w:i/>
          <w:sz w:val="27"/>
          <w:szCs w:val="27"/>
          <w:lang w:val="en-US"/>
        </w:rPr>
        <w:t>V</w:t>
      </w:r>
      <w:r w:rsidRPr="00427121">
        <w:rPr>
          <w:rFonts w:ascii="Times New Roman" w:hAnsi="Times New Roman"/>
          <w:b/>
          <w:i/>
          <w:sz w:val="27"/>
          <w:szCs w:val="27"/>
          <w:vertAlign w:val="subscript"/>
        </w:rPr>
        <w:t xml:space="preserve">ПБн </w:t>
      </w:r>
      <w:r w:rsidR="007F5BE2" w:rsidRPr="00427121">
        <w:rPr>
          <w:rFonts w:ascii="Times New Roman" w:hAnsi="Times New Roman"/>
          <w:b/>
          <w:i/>
          <w:sz w:val="27"/>
          <w:szCs w:val="27"/>
        </w:rPr>
        <w:t>×</w:t>
      </w:r>
      <w:r w:rsidRPr="00427121">
        <w:rPr>
          <w:rFonts w:ascii="Times New Roman" w:hAnsi="Times New Roman"/>
          <w:b/>
          <w:i/>
          <w:sz w:val="27"/>
          <w:szCs w:val="27"/>
          <w:lang w:val="en-US"/>
        </w:rPr>
        <w:t>S</w:t>
      </w:r>
      <w:r w:rsidRPr="00427121">
        <w:rPr>
          <w:rFonts w:ascii="Times New Roman" w:hAnsi="Times New Roman"/>
          <w:b/>
          <w:i/>
          <w:sz w:val="27"/>
          <w:szCs w:val="27"/>
          <w:vertAlign w:val="subscript"/>
        </w:rPr>
        <w:t>ПБ</w:t>
      </w:r>
      <w:r w:rsidRPr="00427121">
        <w:rPr>
          <w:rFonts w:ascii="Times New Roman" w:hAnsi="Times New Roman"/>
          <w:b/>
          <w:i/>
          <w:sz w:val="27"/>
          <w:szCs w:val="27"/>
        </w:rPr>
        <w:t>)× К</w:t>
      </w:r>
      <w:r w:rsidRPr="00427121">
        <w:rPr>
          <w:rFonts w:ascii="Times New Roman" w:hAnsi="Times New Roman"/>
          <w:b/>
          <w:i/>
          <w:sz w:val="27"/>
          <w:szCs w:val="27"/>
          <w:vertAlign w:val="subscript"/>
        </w:rPr>
        <w:t>ПБ</w:t>
      </w:r>
      <w:r w:rsidRPr="00427121">
        <w:rPr>
          <w:rFonts w:ascii="Times New Roman" w:hAnsi="Times New Roman"/>
          <w:b/>
          <w:i/>
          <w:sz w:val="27"/>
          <w:szCs w:val="27"/>
        </w:rPr>
        <w:t xml:space="preserve">)× </w:t>
      </w:r>
      <w:r w:rsidRPr="00427121">
        <w:rPr>
          <w:rFonts w:ascii="Times New Roman" w:hAnsi="Times New Roman"/>
          <w:b/>
          <w:i/>
          <w:sz w:val="27"/>
          <w:szCs w:val="27"/>
          <w:lang w:val="en-US"/>
        </w:rPr>
        <w:t>K</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соб.</w:t>
      </w:r>
      <w:r w:rsidR="009D0B16" w:rsidRPr="00427121">
        <w:rPr>
          <w:rFonts w:ascii="Times New Roman" w:hAnsi="Times New Roman"/>
          <w:b/>
          <w:i/>
          <w:sz w:val="27"/>
          <w:szCs w:val="27"/>
        </w:rPr>
        <w:t>±</w:t>
      </w:r>
      <w:r w:rsidRPr="00427121">
        <w:rPr>
          <w:rFonts w:ascii="Times New Roman" w:hAnsi="Times New Roman"/>
          <w:b/>
          <w:i/>
          <w:sz w:val="27"/>
          <w:szCs w:val="27"/>
        </w:rPr>
        <w:t xml:space="preserve"> </w:t>
      </w:r>
      <w:r w:rsidRPr="00427121">
        <w:rPr>
          <w:rFonts w:ascii="Times New Roman" w:hAnsi="Times New Roman"/>
          <w:b/>
          <w:i/>
          <w:sz w:val="27"/>
          <w:szCs w:val="27"/>
          <w:lang w:val="en-US"/>
        </w:rPr>
        <w:t>P</w:t>
      </w:r>
      <w:r w:rsidR="007F5BE2" w:rsidRPr="00427121">
        <w:rPr>
          <w:rFonts w:ascii="Times New Roman" w:hAnsi="Times New Roman"/>
          <w:b/>
          <w:i/>
          <w:sz w:val="27"/>
          <w:szCs w:val="27"/>
        </w:rPr>
        <w:t>±</w:t>
      </w:r>
      <w:r w:rsidRPr="00427121">
        <w:rPr>
          <w:rFonts w:ascii="Times New Roman" w:hAnsi="Times New Roman"/>
          <w:b/>
          <w:i/>
          <w:sz w:val="27"/>
          <w:szCs w:val="27"/>
          <w:lang w:val="en-US"/>
        </w:rPr>
        <w:t>F</w:t>
      </w:r>
      <w:r w:rsidRPr="00427121">
        <w:rPr>
          <w:rFonts w:ascii="Times New Roman" w:hAnsi="Times New Roman"/>
          <w:b/>
          <w:i/>
          <w:sz w:val="27"/>
          <w:szCs w:val="27"/>
        </w:rPr>
        <w:t>,</w:t>
      </w:r>
      <w:r w:rsidR="00477AE2" w:rsidRPr="00427121">
        <w:rPr>
          <w:rFonts w:ascii="Times New Roman" w:hAnsi="Times New Roman"/>
          <w:b/>
          <w:i/>
          <w:sz w:val="27"/>
          <w:szCs w:val="27"/>
        </w:rPr>
        <w:t xml:space="preserve"> </w:t>
      </w:r>
      <w:r w:rsidRPr="00427121">
        <w:rPr>
          <w:rFonts w:ascii="Times New Roman" w:hAnsi="Times New Roman"/>
          <w:sz w:val="27"/>
          <w:szCs w:val="27"/>
        </w:rPr>
        <w:t>где</w:t>
      </w:r>
      <w:r w:rsidR="00477AE2"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V</w:t>
      </w:r>
      <w:r w:rsidRPr="00427121">
        <w:rPr>
          <w:rFonts w:ascii="Times New Roman" w:hAnsi="Times New Roman"/>
          <w:b/>
          <w:i/>
          <w:sz w:val="27"/>
          <w:szCs w:val="27"/>
          <w:vertAlign w:val="subscript"/>
        </w:rPr>
        <w:t>ПБ</w:t>
      </w:r>
      <w:r w:rsidRPr="00427121">
        <w:rPr>
          <w:rFonts w:ascii="Times New Roman" w:hAnsi="Times New Roman"/>
          <w:sz w:val="27"/>
          <w:szCs w:val="27"/>
        </w:rPr>
        <w:t xml:space="preserve"> – налогооблагаемый объем прямогонного бензина, тонны (с </w:t>
      </w:r>
      <w:r w:rsidR="00595AE2" w:rsidRPr="00427121">
        <w:rPr>
          <w:rFonts w:ascii="Times New Roman" w:hAnsi="Times New Roman"/>
          <w:sz w:val="27"/>
          <w:szCs w:val="27"/>
        </w:rPr>
        <w:t>учётом</w:t>
      </w:r>
      <w:r w:rsidRPr="00427121">
        <w:rPr>
          <w:rFonts w:ascii="Times New Roman" w:hAnsi="Times New Roman"/>
          <w:sz w:val="27"/>
          <w:szCs w:val="27"/>
        </w:rPr>
        <w:t xml:space="preserve">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 5-НП);</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V</w:t>
      </w:r>
      <w:r w:rsidRPr="00427121">
        <w:rPr>
          <w:rFonts w:ascii="Times New Roman" w:hAnsi="Times New Roman"/>
          <w:b/>
          <w:i/>
          <w:sz w:val="27"/>
          <w:szCs w:val="27"/>
          <w:vertAlign w:val="subscript"/>
        </w:rPr>
        <w:t>ПБн</w:t>
      </w:r>
      <w:r w:rsidRPr="00427121">
        <w:rPr>
          <w:rFonts w:ascii="Times New Roman" w:hAnsi="Times New Roman"/>
          <w:sz w:val="27"/>
          <w:szCs w:val="27"/>
        </w:rPr>
        <w:t xml:space="preserve"> – налогооблагаемый объем прямогонного бензина, использованного для производства продукции нефтехимии, тонны (с </w:t>
      </w:r>
      <w:r w:rsidR="00595AE2" w:rsidRPr="00427121">
        <w:rPr>
          <w:rFonts w:ascii="Times New Roman" w:hAnsi="Times New Roman"/>
          <w:sz w:val="27"/>
          <w:szCs w:val="27"/>
        </w:rPr>
        <w:t>учётом</w:t>
      </w:r>
      <w:r w:rsidRPr="00427121">
        <w:rPr>
          <w:rFonts w:ascii="Times New Roman" w:hAnsi="Times New Roman"/>
          <w:sz w:val="27"/>
          <w:szCs w:val="27"/>
        </w:rPr>
        <w:t xml:space="preserve">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 5-НП);</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S</w:t>
      </w:r>
      <w:r w:rsidRPr="00427121">
        <w:rPr>
          <w:rFonts w:ascii="Times New Roman" w:hAnsi="Times New Roman"/>
          <w:b/>
          <w:i/>
          <w:sz w:val="27"/>
          <w:szCs w:val="27"/>
          <w:vertAlign w:val="subscript"/>
        </w:rPr>
        <w:t>ПБ</w:t>
      </w:r>
      <w:r w:rsidRPr="00427121">
        <w:rPr>
          <w:rFonts w:ascii="Times New Roman" w:hAnsi="Times New Roman"/>
          <w:sz w:val="27"/>
          <w:szCs w:val="27"/>
        </w:rPr>
        <w:t xml:space="preserve"> – ставка акциза на прямогонный бензин, рублей за 1 тонну;</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К</w:t>
      </w:r>
      <w:r w:rsidRPr="00427121">
        <w:rPr>
          <w:rFonts w:ascii="Times New Roman" w:hAnsi="Times New Roman"/>
          <w:b/>
          <w:i/>
          <w:sz w:val="27"/>
          <w:szCs w:val="27"/>
          <w:vertAlign w:val="subscript"/>
        </w:rPr>
        <w:t>ПБ</w:t>
      </w:r>
      <w:r w:rsidRPr="00427121">
        <w:rPr>
          <w:rFonts w:ascii="Times New Roman" w:hAnsi="Times New Roman"/>
          <w:sz w:val="27"/>
          <w:szCs w:val="27"/>
          <w:vertAlign w:val="subscript"/>
        </w:rPr>
        <w:t xml:space="preserve"> </w:t>
      </w:r>
      <w:r w:rsidRPr="00427121">
        <w:rPr>
          <w:rFonts w:ascii="Times New Roman" w:hAnsi="Times New Roman"/>
          <w:sz w:val="27"/>
          <w:szCs w:val="27"/>
        </w:rPr>
        <w:t xml:space="preserve">– коэффициент для </w:t>
      </w:r>
      <w:r w:rsidR="00595AE2" w:rsidRPr="00427121">
        <w:rPr>
          <w:rFonts w:ascii="Times New Roman" w:hAnsi="Times New Roman"/>
          <w:sz w:val="27"/>
          <w:szCs w:val="27"/>
        </w:rPr>
        <w:t>расчёта</w:t>
      </w:r>
      <w:r w:rsidRPr="00427121">
        <w:rPr>
          <w:rFonts w:ascii="Times New Roman" w:hAnsi="Times New Roman"/>
          <w:sz w:val="27"/>
          <w:szCs w:val="27"/>
        </w:rPr>
        <w:t xml:space="preserve"> налогового вычета;</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427121">
        <w:rPr>
          <w:rFonts w:ascii="Times New Roman" w:hAnsi="Times New Roman"/>
          <w:sz w:val="27"/>
          <w:szCs w:val="27"/>
        </w:rPr>
        <w:t xml:space="preserve"> </w:t>
      </w:r>
      <w:r w:rsidRPr="00427121">
        <w:rPr>
          <w:rFonts w:ascii="Times New Roman" w:hAnsi="Times New Roman"/>
          <w:sz w:val="27"/>
          <w:szCs w:val="27"/>
        </w:rPr>
        <w:t xml:space="preserve">работу по погашению задолженности по налогу, </w:t>
      </w:r>
      <w:proofErr w:type="gramStart"/>
      <w:r w:rsidRPr="00427121">
        <w:rPr>
          <w:rFonts w:ascii="Times New Roman" w:hAnsi="Times New Roman"/>
          <w:sz w:val="27"/>
          <w:szCs w:val="27"/>
        </w:rPr>
        <w:t>%</w:t>
      </w:r>
      <w:proofErr w:type="gramEnd"/>
      <w:r w:rsidRPr="00427121">
        <w:rPr>
          <w:rFonts w:ascii="Times New Roman" w:hAnsi="Times New Roman"/>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P</w:t>
      </w:r>
      <w:r w:rsidRPr="00427121">
        <w:rPr>
          <w:rFonts w:ascii="Times New Roman" w:hAnsi="Times New Roman"/>
          <w:sz w:val="27"/>
          <w:szCs w:val="27"/>
        </w:rPr>
        <w:t xml:space="preserve"> – переходящие платежи, тыс. рублей;</w:t>
      </w:r>
    </w:p>
    <w:p w:rsidR="000662D2" w:rsidRPr="00427121" w:rsidRDefault="000662D2" w:rsidP="000662D2">
      <w:pPr>
        <w:spacing w:after="0" w:line="240" w:lineRule="auto"/>
        <w:ind w:firstLine="709"/>
        <w:jc w:val="both"/>
        <w:rPr>
          <w:rFonts w:ascii="Times New Roman" w:hAnsi="Times New Roman"/>
          <w:sz w:val="26"/>
        </w:rPr>
      </w:pPr>
      <w:r w:rsidRPr="00427121">
        <w:rPr>
          <w:rFonts w:ascii="Times New Roman" w:hAnsi="Times New Roman"/>
          <w:b/>
          <w:i/>
          <w:sz w:val="27"/>
          <w:szCs w:val="27"/>
        </w:rPr>
        <w:t xml:space="preserve">F </w:t>
      </w:r>
      <w:r w:rsidRPr="00427121">
        <w:rPr>
          <w:rFonts w:ascii="Times New Roman" w:hAnsi="Times New Roman"/>
          <w:i/>
          <w:sz w:val="27"/>
          <w:szCs w:val="27"/>
        </w:rPr>
        <w:t>–</w:t>
      </w:r>
      <w:r w:rsidRPr="00427121">
        <w:rPr>
          <w:rFonts w:ascii="Times New Roman" w:hAnsi="Times New Roman"/>
          <w:b/>
          <w:i/>
          <w:sz w:val="27"/>
          <w:szCs w:val="27"/>
        </w:rPr>
        <w:t xml:space="preserve"> </w:t>
      </w:r>
      <w:r w:rsidR="0011331A" w:rsidRPr="00427121">
        <w:rPr>
          <w:rFonts w:ascii="Times New Roman" w:hAnsi="Times New Roman"/>
          <w:sz w:val="27"/>
          <w:szCs w:val="27"/>
        </w:rPr>
        <w:t>корректирующая сумма поступлений</w:t>
      </w:r>
      <w:r w:rsidR="00FE64B0" w:rsidRPr="00427121">
        <w:rPr>
          <w:rFonts w:ascii="Times New Roman" w:hAnsi="Times New Roman"/>
          <w:sz w:val="27"/>
          <w:szCs w:val="27"/>
        </w:rPr>
        <w:t xml:space="preserve"> (возмещений)</w:t>
      </w:r>
      <w:r w:rsidR="0011331A" w:rsidRPr="00427121">
        <w:rPr>
          <w:rFonts w:ascii="Times New Roman" w:hAnsi="Times New Roman"/>
          <w:sz w:val="27"/>
          <w:szCs w:val="27"/>
        </w:rPr>
        <w:t>, учитывающая изменения законодательства Российской Федерации, фактические поступления</w:t>
      </w:r>
      <w:r w:rsidR="00FE64B0" w:rsidRPr="00427121">
        <w:rPr>
          <w:rFonts w:ascii="Times New Roman" w:hAnsi="Times New Roman"/>
          <w:sz w:val="27"/>
          <w:szCs w:val="27"/>
        </w:rPr>
        <w:t xml:space="preserve"> (возмещения)</w:t>
      </w:r>
      <w:r w:rsidR="0011331A" w:rsidRPr="00427121">
        <w:rPr>
          <w:rFonts w:ascii="Times New Roman" w:hAnsi="Times New Roman"/>
          <w:sz w:val="27"/>
          <w:szCs w:val="27"/>
        </w:rPr>
        <w:t>, а также разовые операции (поступления, возвраты и т.д.), тыс. рублей.</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Объем выпадающих доходов определяется в рамках прописанного </w:t>
      </w:r>
      <w:proofErr w:type="gramStart"/>
      <w:r w:rsidRPr="00427121">
        <w:rPr>
          <w:rFonts w:ascii="Times New Roman" w:hAnsi="Times New Roman"/>
          <w:sz w:val="27"/>
          <w:szCs w:val="27"/>
        </w:rPr>
        <w:t xml:space="preserve">алгоритма </w:t>
      </w:r>
      <w:r w:rsidR="00595AE2" w:rsidRPr="00427121">
        <w:rPr>
          <w:rFonts w:ascii="Times New Roman" w:hAnsi="Times New Roman"/>
          <w:sz w:val="27"/>
          <w:szCs w:val="27"/>
        </w:rPr>
        <w:t>расчёта</w:t>
      </w:r>
      <w:r w:rsidRPr="00427121">
        <w:rPr>
          <w:rFonts w:ascii="Times New Roman" w:hAnsi="Times New Roman"/>
          <w:sz w:val="27"/>
          <w:szCs w:val="27"/>
        </w:rPr>
        <w:t xml:space="preserve"> прогнозного </w:t>
      </w:r>
      <w:r w:rsidR="00595AE2" w:rsidRPr="00427121">
        <w:rPr>
          <w:rFonts w:ascii="Times New Roman" w:hAnsi="Times New Roman"/>
          <w:sz w:val="27"/>
          <w:szCs w:val="27"/>
        </w:rPr>
        <w:t>объёма</w:t>
      </w:r>
      <w:r w:rsidRPr="00427121">
        <w:rPr>
          <w:rFonts w:ascii="Times New Roman" w:hAnsi="Times New Roman"/>
          <w:sz w:val="27"/>
          <w:szCs w:val="27"/>
        </w:rPr>
        <w:t xml:space="preserve"> поступлений налога</w:t>
      </w:r>
      <w:proofErr w:type="gramEnd"/>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Акцизы на прямогонный бензин, </w:t>
      </w:r>
      <w:r w:rsidR="00692618">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r w:rsidRPr="00427121">
        <w:rPr>
          <w:rFonts w:ascii="Times New Roman" w:hAnsi="Times New Roman"/>
          <w:sz w:val="27"/>
          <w:szCs w:val="27"/>
        </w:rPr>
        <w:t>.</w:t>
      </w:r>
    </w:p>
    <w:p w:rsidR="00D85FEB" w:rsidRPr="00427121" w:rsidRDefault="00D85FEB" w:rsidP="00D85FEB">
      <w:pPr>
        <w:shd w:val="clear" w:color="auto" w:fill="FFFFFF"/>
        <w:spacing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Расчет поступлений акцизов на прямогонный бензин не производится, в связи с тем, что данные акцизы</w:t>
      </w:r>
      <w:r w:rsidR="00963E63" w:rsidRPr="00427121">
        <w:rPr>
          <w:rFonts w:ascii="Times New Roman" w:hAnsi="Times New Roman"/>
          <w:sz w:val="27"/>
          <w:szCs w:val="27"/>
        </w:rPr>
        <w:t xml:space="preserve"> </w:t>
      </w:r>
      <w:r w:rsidRPr="00427121">
        <w:rPr>
          <w:rFonts w:ascii="Times New Roman" w:hAnsi="Times New Roman"/>
          <w:sz w:val="27"/>
          <w:szCs w:val="27"/>
        </w:rPr>
        <w:t>подлежат зачислению в бюджеты субъектов Российской Федерации по нормативу, установленному Бюджетным кодексом Российской Федерации, в соответствии с Федеральными законами о федеральном бюджете на соответствующий год направляются территориальными органами Федерального Казначейства в уполномоченный территориальный орган федерального казначейства для их последующего распределения между бюджетами субъектов Российской Федерации.</w:t>
      </w:r>
      <w:proofErr w:type="gramEnd"/>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6D0C0B">
      <w:pPr>
        <w:pStyle w:val="3"/>
      </w:pPr>
      <w:bookmarkStart w:id="46" w:name="_Toc29469778"/>
      <w:r w:rsidRPr="00427121">
        <w:t>Акцизы на дизельное топливо, производимое на территории Российской Федерации</w:t>
      </w:r>
      <w:r w:rsidRPr="00427121">
        <w:br/>
        <w:t>182 1 03 02070 01 0000 110</w:t>
      </w:r>
      <w:bookmarkEnd w:id="46"/>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Для расчёта поступлений акцизов на дизельное топливо используются:</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 xml:space="preserve">динамика налоговой базы по акцизу сложившаяся за предыдущие периоды, а также анализ структуры налоговой базы согласно данным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w:t>
      </w:r>
      <w:r w:rsidRPr="00427121">
        <w:rPr>
          <w:rFonts w:ascii="Times New Roman" w:hAnsi="Times New Roman"/>
          <w:sz w:val="27"/>
          <w:szCs w:val="27"/>
        </w:rPr>
        <w:br/>
        <w:t>№ 5-НП «Отчёт о налоговой базе и структуре начислений по акцизам на нефтепродукты»;</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динамика фактических поступлений по налогу согласно данным отчёта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8669BC"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налоговые ставки, предусмотренные главой 22 НК РФ «Акцизы».</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w:t>
      </w:r>
      <w:r w:rsidR="00595AE2" w:rsidRPr="00427121">
        <w:rPr>
          <w:rFonts w:ascii="Times New Roman" w:hAnsi="Times New Roman"/>
          <w:sz w:val="27"/>
          <w:szCs w:val="27"/>
        </w:rPr>
        <w:t>объёмных</w:t>
      </w:r>
      <w:r w:rsidRPr="00427121">
        <w:rPr>
          <w:rFonts w:ascii="Times New Roman" w:hAnsi="Times New Roman"/>
          <w:sz w:val="27"/>
          <w:szCs w:val="27"/>
        </w:rPr>
        <w:t xml:space="preserve"> показателей, размера ставок и других показателей, определяющих поступления акцизов (уровень собираемости и др.).</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Поступления акцизов на дизельное топливо (</w:t>
      </w:r>
      <w:r w:rsidRPr="00427121">
        <w:rPr>
          <w:rFonts w:ascii="Times New Roman" w:hAnsi="Times New Roman"/>
          <w:b/>
          <w:i/>
          <w:sz w:val="27"/>
          <w:szCs w:val="27"/>
        </w:rPr>
        <w:t>А</w:t>
      </w:r>
      <w:r w:rsidRPr="00427121">
        <w:rPr>
          <w:rFonts w:ascii="Times New Roman" w:hAnsi="Times New Roman"/>
          <w:b/>
          <w:i/>
          <w:sz w:val="27"/>
          <w:szCs w:val="27"/>
          <w:vertAlign w:val="subscript"/>
        </w:rPr>
        <w:t>ДТ</w:t>
      </w:r>
      <w:r w:rsidRPr="00427121">
        <w:rPr>
          <w:rFonts w:ascii="Times New Roman" w:hAnsi="Times New Roman"/>
          <w:sz w:val="27"/>
          <w:szCs w:val="27"/>
        </w:rPr>
        <w:t>) определяется исходя из следующего алгоритма расчёта (формуле):</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before="120" w:after="120"/>
        <w:jc w:val="center"/>
        <w:rPr>
          <w:rFonts w:ascii="Times New Roman" w:hAnsi="Times New Roman"/>
          <w:b/>
          <w:i/>
          <w:sz w:val="27"/>
          <w:szCs w:val="27"/>
        </w:rPr>
      </w:pPr>
      <w:r w:rsidRPr="00427121">
        <w:rPr>
          <w:rFonts w:ascii="Times New Roman" w:hAnsi="Times New Roman"/>
          <w:b/>
          <w:i/>
          <w:sz w:val="27"/>
          <w:szCs w:val="27"/>
        </w:rPr>
        <w:t>А</w:t>
      </w:r>
      <w:r w:rsidRPr="00427121">
        <w:rPr>
          <w:rFonts w:ascii="Times New Roman" w:hAnsi="Times New Roman"/>
          <w:b/>
          <w:i/>
          <w:sz w:val="27"/>
          <w:szCs w:val="27"/>
          <w:vertAlign w:val="subscript"/>
        </w:rPr>
        <w:t xml:space="preserve">ДТ </w:t>
      </w:r>
      <w:r w:rsidRPr="00427121">
        <w:rPr>
          <w:rFonts w:ascii="Times New Roman" w:hAnsi="Times New Roman"/>
          <w:b/>
          <w:i/>
          <w:sz w:val="27"/>
          <w:szCs w:val="27"/>
        </w:rPr>
        <w:t>= ∑ (</w:t>
      </w:r>
      <w:proofErr w:type="gramStart"/>
      <w:r w:rsidRPr="00427121">
        <w:rPr>
          <w:rFonts w:ascii="Times New Roman" w:hAnsi="Times New Roman"/>
          <w:b/>
          <w:i/>
          <w:sz w:val="27"/>
          <w:szCs w:val="27"/>
          <w:lang w:val="en-US"/>
        </w:rPr>
        <w:t>V</w:t>
      </w:r>
      <w:proofErr w:type="gramEnd"/>
      <w:r w:rsidRPr="00427121">
        <w:rPr>
          <w:rFonts w:ascii="Times New Roman" w:hAnsi="Times New Roman"/>
          <w:b/>
          <w:i/>
          <w:sz w:val="27"/>
          <w:szCs w:val="27"/>
          <w:vertAlign w:val="subscript"/>
        </w:rPr>
        <w:t xml:space="preserve">ДТ </w:t>
      </w:r>
      <w:r w:rsidR="007F5BE2" w:rsidRPr="00427121">
        <w:rPr>
          <w:rFonts w:ascii="Times New Roman" w:hAnsi="Times New Roman"/>
          <w:b/>
          <w:i/>
          <w:sz w:val="27"/>
          <w:szCs w:val="27"/>
        </w:rPr>
        <w:t>×</w:t>
      </w:r>
      <w:r w:rsidRPr="00427121">
        <w:rPr>
          <w:rFonts w:ascii="Times New Roman" w:hAnsi="Times New Roman"/>
          <w:b/>
          <w:i/>
          <w:sz w:val="27"/>
          <w:szCs w:val="27"/>
          <w:lang w:val="en-US"/>
        </w:rPr>
        <w:t>S</w:t>
      </w:r>
      <w:r w:rsidRPr="00427121">
        <w:rPr>
          <w:rFonts w:ascii="Times New Roman" w:hAnsi="Times New Roman"/>
          <w:b/>
          <w:i/>
          <w:sz w:val="27"/>
          <w:szCs w:val="27"/>
          <w:vertAlign w:val="subscript"/>
        </w:rPr>
        <w:t xml:space="preserve"> ДТ</w:t>
      </w:r>
      <w:r w:rsidRPr="00427121">
        <w:rPr>
          <w:rFonts w:ascii="Times New Roman" w:hAnsi="Times New Roman"/>
          <w:b/>
          <w:i/>
          <w:sz w:val="27"/>
          <w:szCs w:val="27"/>
        </w:rPr>
        <w:t>)</w:t>
      </w:r>
      <w:r w:rsidR="007F5BE2" w:rsidRPr="00427121">
        <w:rPr>
          <w:rFonts w:ascii="Times New Roman" w:hAnsi="Times New Roman"/>
          <w:b/>
          <w:i/>
          <w:sz w:val="27"/>
          <w:szCs w:val="27"/>
        </w:rPr>
        <w:t>×</w:t>
      </w:r>
      <w:r w:rsidRPr="00427121">
        <w:rPr>
          <w:rFonts w:ascii="Times New Roman" w:hAnsi="Times New Roman"/>
          <w:b/>
          <w:i/>
          <w:sz w:val="27"/>
          <w:szCs w:val="27"/>
        </w:rPr>
        <w:t xml:space="preserve"> </w:t>
      </w:r>
      <w:r w:rsidRPr="00427121">
        <w:rPr>
          <w:rFonts w:ascii="Times New Roman" w:hAnsi="Times New Roman"/>
          <w:b/>
          <w:i/>
          <w:sz w:val="27"/>
          <w:szCs w:val="27"/>
          <w:lang w:val="en-US"/>
        </w:rPr>
        <w:t>K</w:t>
      </w:r>
      <w:r w:rsidRPr="00427121">
        <w:rPr>
          <w:rFonts w:ascii="Times New Roman" w:hAnsi="Times New Roman"/>
          <w:b/>
          <w:i/>
          <w:sz w:val="27"/>
          <w:szCs w:val="27"/>
        </w:rPr>
        <w:t xml:space="preserve"> </w:t>
      </w:r>
      <w:r w:rsidR="009A7CA7" w:rsidRPr="00427121">
        <w:rPr>
          <w:rFonts w:ascii="Times New Roman" w:hAnsi="Times New Roman"/>
          <w:b/>
          <w:i/>
          <w:sz w:val="27"/>
          <w:szCs w:val="27"/>
          <w:vertAlign w:val="subscript"/>
        </w:rPr>
        <w:t>соб.</w:t>
      </w:r>
      <w:r w:rsidRPr="00427121">
        <w:rPr>
          <w:rFonts w:ascii="Times New Roman" w:hAnsi="Times New Roman"/>
          <w:b/>
          <w:i/>
          <w:sz w:val="27"/>
          <w:szCs w:val="27"/>
          <w:vertAlign w:val="subscript"/>
        </w:rPr>
        <w:t xml:space="preserve"> </w:t>
      </w:r>
      <w:r w:rsidR="009D0B16" w:rsidRPr="00427121">
        <w:rPr>
          <w:rFonts w:ascii="Times New Roman" w:hAnsi="Times New Roman"/>
          <w:b/>
          <w:i/>
          <w:sz w:val="27"/>
          <w:szCs w:val="27"/>
        </w:rPr>
        <w:t>±</w:t>
      </w:r>
      <w:r w:rsidRPr="00427121">
        <w:rPr>
          <w:rFonts w:ascii="Times New Roman" w:hAnsi="Times New Roman"/>
          <w:b/>
          <w:i/>
          <w:sz w:val="27"/>
          <w:szCs w:val="27"/>
          <w:lang w:val="en-US"/>
        </w:rPr>
        <w:t>P</w:t>
      </w:r>
      <w:r w:rsidRPr="00427121">
        <w:rPr>
          <w:rFonts w:ascii="Times New Roman" w:hAnsi="Times New Roman"/>
          <w:b/>
          <w:i/>
          <w:sz w:val="27"/>
          <w:szCs w:val="27"/>
        </w:rPr>
        <w:t xml:space="preserve"> </w:t>
      </w:r>
      <w:r w:rsidR="009D0B16" w:rsidRPr="00427121">
        <w:rPr>
          <w:rFonts w:ascii="Times New Roman" w:hAnsi="Times New Roman"/>
          <w:b/>
          <w:i/>
          <w:sz w:val="27"/>
          <w:szCs w:val="27"/>
        </w:rPr>
        <w:t>±</w:t>
      </w:r>
      <w:r w:rsidRPr="00427121">
        <w:rPr>
          <w:rFonts w:ascii="Times New Roman" w:hAnsi="Times New Roman"/>
          <w:b/>
          <w:i/>
          <w:sz w:val="27"/>
          <w:szCs w:val="27"/>
          <w:lang w:val="en-US"/>
        </w:rPr>
        <w:t>F</w:t>
      </w:r>
      <w:r w:rsidRPr="00427121">
        <w:rPr>
          <w:rFonts w:ascii="Times New Roman" w:hAnsi="Times New Roman"/>
          <w:b/>
          <w:i/>
          <w:sz w:val="27"/>
          <w:szCs w:val="27"/>
        </w:rPr>
        <w:t>,</w:t>
      </w:r>
    </w:p>
    <w:p w:rsidR="000662D2" w:rsidRPr="00427121" w:rsidRDefault="000662D2" w:rsidP="000662D2">
      <w:pPr>
        <w:spacing w:after="0"/>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V</w:t>
      </w:r>
      <w:r w:rsidRPr="00427121">
        <w:rPr>
          <w:rFonts w:ascii="Times New Roman" w:hAnsi="Times New Roman"/>
          <w:b/>
          <w:i/>
          <w:sz w:val="27"/>
          <w:szCs w:val="27"/>
          <w:vertAlign w:val="subscript"/>
        </w:rPr>
        <w:t>ДТ</w:t>
      </w:r>
      <w:r w:rsidRPr="00427121">
        <w:rPr>
          <w:rFonts w:ascii="Times New Roman" w:hAnsi="Times New Roman"/>
          <w:sz w:val="27"/>
          <w:szCs w:val="27"/>
        </w:rPr>
        <w:t xml:space="preserve"> – налогооблагаемый объем реализации дизельного топлива, тонны (с </w:t>
      </w:r>
      <w:r w:rsidR="00595AE2" w:rsidRPr="00427121">
        <w:rPr>
          <w:rFonts w:ascii="Times New Roman" w:hAnsi="Times New Roman"/>
          <w:sz w:val="27"/>
          <w:szCs w:val="27"/>
        </w:rPr>
        <w:t>учётом</w:t>
      </w:r>
      <w:r w:rsidRPr="00427121">
        <w:rPr>
          <w:rFonts w:ascii="Times New Roman" w:hAnsi="Times New Roman"/>
          <w:sz w:val="27"/>
          <w:szCs w:val="27"/>
        </w:rPr>
        <w:t xml:space="preserve">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 5-НП);</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S</w:t>
      </w:r>
      <w:r w:rsidRPr="00427121">
        <w:rPr>
          <w:rFonts w:ascii="Times New Roman" w:hAnsi="Times New Roman"/>
          <w:b/>
          <w:i/>
          <w:sz w:val="27"/>
          <w:szCs w:val="27"/>
          <w:vertAlign w:val="subscript"/>
        </w:rPr>
        <w:t>ДТ</w:t>
      </w:r>
      <w:r w:rsidRPr="00427121">
        <w:rPr>
          <w:rFonts w:ascii="Times New Roman" w:hAnsi="Times New Roman"/>
          <w:sz w:val="27"/>
          <w:szCs w:val="27"/>
        </w:rPr>
        <w:t xml:space="preserve"> – ставка акциза на дизельное топливо, рублей за 1 тонну;</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K</w:t>
      </w:r>
      <w:r w:rsidR="003310F9" w:rsidRPr="00427121">
        <w:rPr>
          <w:rFonts w:ascii="Times New Roman" w:hAnsi="Times New Roman"/>
          <w:b/>
          <w:i/>
          <w:sz w:val="27"/>
          <w:szCs w:val="27"/>
          <w:vertAlign w:val="subscript"/>
        </w:rPr>
        <w:t>соб.</w:t>
      </w:r>
      <w:r w:rsidRPr="00427121">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427121">
        <w:rPr>
          <w:rFonts w:ascii="Times New Roman" w:hAnsi="Times New Roman"/>
          <w:sz w:val="27"/>
          <w:szCs w:val="27"/>
        </w:rPr>
        <w:t xml:space="preserve"> </w:t>
      </w:r>
      <w:r w:rsidRPr="00427121">
        <w:rPr>
          <w:rFonts w:ascii="Times New Roman" w:hAnsi="Times New Roman"/>
          <w:sz w:val="27"/>
          <w:szCs w:val="27"/>
        </w:rPr>
        <w:t xml:space="preserve">работу по погашению задолженности по налогу, %.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P</w:t>
      </w:r>
      <w:r w:rsidRPr="00427121">
        <w:rPr>
          <w:rFonts w:ascii="Times New Roman" w:hAnsi="Times New Roman"/>
          <w:sz w:val="27"/>
          <w:szCs w:val="27"/>
        </w:rPr>
        <w:t xml:space="preserve"> – переходящие платежи, тыс. рублей;</w:t>
      </w:r>
    </w:p>
    <w:p w:rsidR="000662D2" w:rsidRPr="00427121" w:rsidRDefault="000662D2" w:rsidP="000662D2">
      <w:pPr>
        <w:spacing w:after="0" w:line="240" w:lineRule="auto"/>
        <w:ind w:firstLine="709"/>
        <w:jc w:val="both"/>
        <w:rPr>
          <w:rFonts w:ascii="Times New Roman" w:hAnsi="Times New Roman"/>
          <w:sz w:val="26"/>
        </w:rPr>
      </w:pPr>
      <w:r w:rsidRPr="00427121">
        <w:rPr>
          <w:rFonts w:ascii="Times New Roman" w:hAnsi="Times New Roman"/>
          <w:b/>
          <w:i/>
          <w:sz w:val="27"/>
          <w:szCs w:val="27"/>
        </w:rPr>
        <w:t xml:space="preserve">F </w:t>
      </w:r>
      <w:r w:rsidRPr="00427121">
        <w:rPr>
          <w:rFonts w:ascii="Times New Roman" w:hAnsi="Times New Roman"/>
          <w:i/>
          <w:sz w:val="27"/>
          <w:szCs w:val="27"/>
        </w:rPr>
        <w:t>–</w:t>
      </w:r>
      <w:r w:rsidRPr="00427121">
        <w:rPr>
          <w:rFonts w:ascii="Times New Roman" w:hAnsi="Times New Roman"/>
          <w:b/>
          <w:i/>
          <w:sz w:val="27"/>
          <w:szCs w:val="27"/>
        </w:rPr>
        <w:t xml:space="preserve"> </w:t>
      </w:r>
      <w:r w:rsidR="0011331A"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Объем выпадающих доходов определяется в рамках прописанного </w:t>
      </w:r>
      <w:proofErr w:type="gramStart"/>
      <w:r w:rsidRPr="00427121">
        <w:rPr>
          <w:rFonts w:ascii="Times New Roman" w:hAnsi="Times New Roman"/>
          <w:sz w:val="27"/>
          <w:szCs w:val="27"/>
        </w:rPr>
        <w:t xml:space="preserve">алгоритма </w:t>
      </w:r>
      <w:r w:rsidR="00595AE2" w:rsidRPr="00427121">
        <w:rPr>
          <w:rFonts w:ascii="Times New Roman" w:hAnsi="Times New Roman"/>
          <w:sz w:val="27"/>
          <w:szCs w:val="27"/>
        </w:rPr>
        <w:t>расчёта</w:t>
      </w:r>
      <w:r w:rsidRPr="00427121">
        <w:rPr>
          <w:rFonts w:ascii="Times New Roman" w:hAnsi="Times New Roman"/>
          <w:sz w:val="27"/>
          <w:szCs w:val="27"/>
        </w:rPr>
        <w:t xml:space="preserve"> прогнозного </w:t>
      </w:r>
      <w:r w:rsidR="00595AE2" w:rsidRPr="00427121">
        <w:rPr>
          <w:rFonts w:ascii="Times New Roman" w:hAnsi="Times New Roman"/>
          <w:sz w:val="27"/>
          <w:szCs w:val="27"/>
        </w:rPr>
        <w:t>объёма</w:t>
      </w:r>
      <w:r w:rsidRPr="00427121">
        <w:rPr>
          <w:rFonts w:ascii="Times New Roman" w:hAnsi="Times New Roman"/>
          <w:sz w:val="27"/>
          <w:szCs w:val="27"/>
        </w:rPr>
        <w:t xml:space="preserve"> поступлений налога</w:t>
      </w:r>
      <w:proofErr w:type="gramEnd"/>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Акцизы на дизельное топливо, </w:t>
      </w:r>
      <w:r w:rsidR="00692618">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r w:rsidRPr="00427121">
        <w:rPr>
          <w:rFonts w:ascii="Times New Roman" w:hAnsi="Times New Roman"/>
          <w:sz w:val="27"/>
          <w:szCs w:val="27"/>
        </w:rPr>
        <w:t>.</w:t>
      </w:r>
    </w:p>
    <w:p w:rsidR="000662D2" w:rsidRPr="00427121" w:rsidRDefault="00E81D38" w:rsidP="000B5328">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Расчет поступлений акцизов на </w:t>
      </w:r>
      <w:r w:rsidR="008203F9" w:rsidRPr="00427121">
        <w:rPr>
          <w:rFonts w:ascii="Times New Roman" w:hAnsi="Times New Roman"/>
          <w:sz w:val="27"/>
          <w:szCs w:val="27"/>
        </w:rPr>
        <w:t xml:space="preserve">дизельное топливо </w:t>
      </w:r>
      <w:r w:rsidRPr="00427121">
        <w:rPr>
          <w:rFonts w:ascii="Times New Roman" w:hAnsi="Times New Roman"/>
          <w:sz w:val="27"/>
          <w:szCs w:val="27"/>
        </w:rPr>
        <w:t>не производится, в связи с тем, что данные акцизы</w:t>
      </w:r>
      <w:r w:rsidR="00963E63" w:rsidRPr="00427121">
        <w:rPr>
          <w:rFonts w:ascii="Times New Roman" w:hAnsi="Times New Roman"/>
          <w:sz w:val="27"/>
          <w:szCs w:val="27"/>
        </w:rPr>
        <w:t xml:space="preserve"> </w:t>
      </w:r>
      <w:r w:rsidRPr="00427121">
        <w:rPr>
          <w:rFonts w:ascii="Times New Roman" w:hAnsi="Times New Roman"/>
          <w:sz w:val="27"/>
          <w:szCs w:val="27"/>
        </w:rPr>
        <w:t>подлежат зачислению в бюджеты субъектов Российской Федерации по нормативу, установленному Бюджетным кодексом Российской Федерации, в соответствии с Федеральными законами о федеральном бюджете на соответствующий год направляются территориальными органами Федерального Казначейства в уполномоченный территориальный орган федерального казначейства для их последующего распределения между бюджетами субъектов Российской Федерации.</w:t>
      </w:r>
      <w:proofErr w:type="gramEnd"/>
    </w:p>
    <w:p w:rsidR="00E81D38" w:rsidRPr="00427121" w:rsidRDefault="00E81D38" w:rsidP="000B5328">
      <w:pPr>
        <w:spacing w:after="0" w:line="240" w:lineRule="auto"/>
        <w:ind w:firstLine="709"/>
        <w:jc w:val="both"/>
        <w:rPr>
          <w:rFonts w:ascii="Times New Roman" w:hAnsi="Times New Roman"/>
          <w:sz w:val="27"/>
          <w:szCs w:val="27"/>
        </w:rPr>
      </w:pPr>
    </w:p>
    <w:p w:rsidR="00E81D38" w:rsidRPr="00427121" w:rsidRDefault="00E81D38" w:rsidP="000B5328">
      <w:pPr>
        <w:spacing w:after="0" w:line="240" w:lineRule="auto"/>
        <w:ind w:firstLine="709"/>
        <w:jc w:val="both"/>
        <w:rPr>
          <w:rFonts w:ascii="Times New Roman" w:hAnsi="Times New Roman"/>
          <w:sz w:val="27"/>
          <w:szCs w:val="27"/>
        </w:rPr>
      </w:pPr>
    </w:p>
    <w:p w:rsidR="000662D2" w:rsidRPr="00427121" w:rsidRDefault="000662D2" w:rsidP="006D0C0B">
      <w:pPr>
        <w:pStyle w:val="3"/>
      </w:pPr>
      <w:bookmarkStart w:id="47" w:name="_Toc29469779"/>
      <w:r w:rsidRPr="00427121">
        <w:t>Акцизы на моторные масла для дизельных и (или) карбюраторных (инжекторных) двигателей, производимые на территории Российской Федерации 182 1 03 02080 01 0000 110</w:t>
      </w:r>
      <w:bookmarkEnd w:id="47"/>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Для расчёта поступлений акцизов на моторные масла для дизельных и (или) карбюраторных (инжекторных) двигателей используются:</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 xml:space="preserve">динамика налоговой базы по акцизу сложившаяся за предыдущие периоды, а также анализ структуры налоговой базы согласно данным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 5-НП «Отчёт о налоговой базе и структуре начислений по акцизам на нефтепродукты»;</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динамика фактических поступлений по налогу согласно данным отчёта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8669BC"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налоговые ставки, предусмотренные главой 22 НК РФ «Акцизы».</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 поступлений акцизов на моторные масла для дизельных и (или) карбюраторных (инжекторных) двигателей осуществляется по методу прямого расчёта, основанного на непосредственном использовании прогнозных значений </w:t>
      </w:r>
      <w:r w:rsidR="00595AE2" w:rsidRPr="00427121">
        <w:rPr>
          <w:rFonts w:ascii="Times New Roman" w:hAnsi="Times New Roman"/>
          <w:sz w:val="27"/>
          <w:szCs w:val="27"/>
        </w:rPr>
        <w:t>объёмных</w:t>
      </w:r>
      <w:r w:rsidRPr="00427121">
        <w:rPr>
          <w:rFonts w:ascii="Times New Roman" w:hAnsi="Times New Roman"/>
          <w:sz w:val="27"/>
          <w:szCs w:val="27"/>
        </w:rPr>
        <w:t xml:space="preserve"> показателей, размера ставок и других показателей, определяющих поступления акцизов (уровень собираемости и др.).</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Поступления акцизов на моторные масла для дизельных и (или) карбюраторных (инжекторных) (</w:t>
      </w:r>
      <w:r w:rsidRPr="00427121">
        <w:rPr>
          <w:rFonts w:ascii="Times New Roman" w:hAnsi="Times New Roman"/>
          <w:b/>
          <w:i/>
          <w:sz w:val="27"/>
          <w:szCs w:val="27"/>
        </w:rPr>
        <w:t>А</w:t>
      </w:r>
      <w:r w:rsidRPr="00427121">
        <w:rPr>
          <w:rFonts w:ascii="Times New Roman" w:hAnsi="Times New Roman"/>
          <w:b/>
          <w:i/>
          <w:sz w:val="27"/>
          <w:szCs w:val="27"/>
          <w:vertAlign w:val="subscript"/>
        </w:rPr>
        <w:t>ММ</w:t>
      </w:r>
      <w:r w:rsidRPr="00427121">
        <w:rPr>
          <w:rFonts w:ascii="Times New Roman" w:hAnsi="Times New Roman"/>
          <w:sz w:val="27"/>
          <w:szCs w:val="27"/>
        </w:rPr>
        <w:t>) двигателей определяется исходя из следующего алгоритма расчёта (формуле):</w:t>
      </w:r>
    </w:p>
    <w:p w:rsidR="000662D2" w:rsidRPr="00427121" w:rsidRDefault="000662D2" w:rsidP="000662D2">
      <w:pPr>
        <w:spacing w:before="120" w:after="120"/>
        <w:jc w:val="center"/>
        <w:rPr>
          <w:rFonts w:ascii="Times New Roman" w:hAnsi="Times New Roman"/>
          <w:b/>
          <w:i/>
          <w:sz w:val="27"/>
          <w:szCs w:val="27"/>
        </w:rPr>
      </w:pPr>
      <w:r w:rsidRPr="00427121">
        <w:rPr>
          <w:rFonts w:ascii="Times New Roman" w:hAnsi="Times New Roman"/>
          <w:b/>
          <w:i/>
          <w:sz w:val="27"/>
          <w:szCs w:val="27"/>
        </w:rPr>
        <w:t>А</w:t>
      </w:r>
      <w:r w:rsidRPr="00427121">
        <w:rPr>
          <w:rFonts w:ascii="Times New Roman" w:hAnsi="Times New Roman"/>
          <w:b/>
          <w:i/>
          <w:sz w:val="27"/>
          <w:szCs w:val="27"/>
          <w:vertAlign w:val="subscript"/>
        </w:rPr>
        <w:t xml:space="preserve">ММ </w:t>
      </w:r>
      <w:r w:rsidRPr="00427121">
        <w:rPr>
          <w:rFonts w:ascii="Times New Roman" w:hAnsi="Times New Roman"/>
          <w:b/>
          <w:i/>
          <w:sz w:val="27"/>
          <w:szCs w:val="27"/>
        </w:rPr>
        <w:t>= ∑ (</w:t>
      </w:r>
      <w:proofErr w:type="gramStart"/>
      <w:r w:rsidRPr="00427121">
        <w:rPr>
          <w:rFonts w:ascii="Times New Roman" w:hAnsi="Times New Roman"/>
          <w:b/>
          <w:i/>
          <w:sz w:val="27"/>
          <w:szCs w:val="27"/>
          <w:lang w:val="en-US"/>
        </w:rPr>
        <w:t>V</w:t>
      </w:r>
      <w:proofErr w:type="gramEnd"/>
      <w:r w:rsidRPr="00427121">
        <w:rPr>
          <w:rFonts w:ascii="Times New Roman" w:hAnsi="Times New Roman"/>
          <w:b/>
          <w:i/>
          <w:sz w:val="27"/>
          <w:szCs w:val="27"/>
          <w:vertAlign w:val="subscript"/>
        </w:rPr>
        <w:t xml:space="preserve">ММ </w:t>
      </w:r>
      <w:r w:rsidR="007F5BE2" w:rsidRPr="00427121">
        <w:rPr>
          <w:rFonts w:ascii="Times New Roman" w:hAnsi="Times New Roman"/>
          <w:b/>
          <w:i/>
          <w:sz w:val="27"/>
          <w:szCs w:val="27"/>
        </w:rPr>
        <w:t>×</w:t>
      </w:r>
      <w:r w:rsidRPr="00427121">
        <w:rPr>
          <w:rFonts w:ascii="Times New Roman" w:hAnsi="Times New Roman"/>
          <w:b/>
          <w:i/>
          <w:sz w:val="27"/>
          <w:szCs w:val="27"/>
          <w:lang w:val="en-US"/>
        </w:rPr>
        <w:t>S</w:t>
      </w:r>
      <w:r w:rsidRPr="00427121">
        <w:rPr>
          <w:rFonts w:ascii="Times New Roman" w:hAnsi="Times New Roman"/>
          <w:b/>
          <w:i/>
          <w:sz w:val="27"/>
          <w:szCs w:val="27"/>
          <w:vertAlign w:val="subscript"/>
        </w:rPr>
        <w:t xml:space="preserve"> ММ</w:t>
      </w:r>
      <w:r w:rsidRPr="00427121">
        <w:rPr>
          <w:rFonts w:ascii="Times New Roman" w:hAnsi="Times New Roman"/>
          <w:b/>
          <w:i/>
          <w:sz w:val="27"/>
          <w:szCs w:val="27"/>
        </w:rPr>
        <w:t xml:space="preserve">) </w:t>
      </w:r>
      <w:r w:rsidR="007F5BE2" w:rsidRPr="00427121">
        <w:rPr>
          <w:rFonts w:ascii="Times New Roman" w:hAnsi="Times New Roman"/>
          <w:b/>
          <w:i/>
          <w:sz w:val="27"/>
          <w:szCs w:val="27"/>
        </w:rPr>
        <w:t>×</w:t>
      </w:r>
      <w:r w:rsidRPr="00427121">
        <w:rPr>
          <w:rFonts w:ascii="Times New Roman" w:hAnsi="Times New Roman"/>
          <w:b/>
          <w:i/>
          <w:sz w:val="27"/>
          <w:szCs w:val="27"/>
        </w:rPr>
        <w:t xml:space="preserve"> </w:t>
      </w:r>
      <w:r w:rsidRPr="00427121">
        <w:rPr>
          <w:rFonts w:ascii="Times New Roman" w:hAnsi="Times New Roman"/>
          <w:b/>
          <w:i/>
          <w:sz w:val="27"/>
          <w:szCs w:val="27"/>
          <w:lang w:val="en-US"/>
        </w:rPr>
        <w:t>K</w:t>
      </w:r>
      <w:r w:rsidRPr="00427121">
        <w:rPr>
          <w:rFonts w:ascii="Times New Roman" w:hAnsi="Times New Roman"/>
          <w:b/>
          <w:i/>
          <w:sz w:val="27"/>
          <w:szCs w:val="27"/>
        </w:rPr>
        <w:t xml:space="preserve"> </w:t>
      </w:r>
      <w:r w:rsidR="009A7CA7" w:rsidRPr="00427121">
        <w:rPr>
          <w:rFonts w:ascii="Times New Roman" w:hAnsi="Times New Roman"/>
          <w:b/>
          <w:i/>
          <w:sz w:val="27"/>
          <w:szCs w:val="27"/>
          <w:vertAlign w:val="subscript"/>
        </w:rPr>
        <w:t>соб.</w:t>
      </w:r>
      <w:r w:rsidRPr="00427121">
        <w:rPr>
          <w:rFonts w:ascii="Times New Roman" w:hAnsi="Times New Roman"/>
          <w:b/>
          <w:i/>
          <w:sz w:val="27"/>
          <w:szCs w:val="27"/>
          <w:vertAlign w:val="subscript"/>
        </w:rPr>
        <w:t xml:space="preserve"> </w:t>
      </w:r>
      <w:r w:rsidR="009D0B16" w:rsidRPr="00427121">
        <w:rPr>
          <w:rFonts w:ascii="Times New Roman" w:hAnsi="Times New Roman"/>
          <w:b/>
          <w:i/>
          <w:sz w:val="27"/>
          <w:szCs w:val="27"/>
        </w:rPr>
        <w:t>±</w:t>
      </w:r>
      <w:r w:rsidRPr="00427121">
        <w:rPr>
          <w:rFonts w:ascii="Times New Roman" w:hAnsi="Times New Roman"/>
          <w:b/>
          <w:i/>
          <w:sz w:val="27"/>
          <w:szCs w:val="27"/>
          <w:lang w:val="en-US"/>
        </w:rPr>
        <w:t>P</w:t>
      </w:r>
      <w:r w:rsidRPr="00427121">
        <w:rPr>
          <w:rFonts w:ascii="Times New Roman" w:hAnsi="Times New Roman"/>
          <w:b/>
          <w:i/>
          <w:sz w:val="27"/>
          <w:szCs w:val="27"/>
        </w:rPr>
        <w:t xml:space="preserve"> </w:t>
      </w:r>
      <w:r w:rsidR="009D0B16" w:rsidRPr="00427121">
        <w:rPr>
          <w:rFonts w:ascii="Times New Roman" w:hAnsi="Times New Roman"/>
          <w:b/>
          <w:i/>
          <w:sz w:val="27"/>
          <w:szCs w:val="27"/>
        </w:rPr>
        <w:t>±</w:t>
      </w:r>
      <w:r w:rsidRPr="00427121">
        <w:rPr>
          <w:rFonts w:ascii="Times New Roman" w:hAnsi="Times New Roman"/>
          <w:b/>
          <w:i/>
          <w:sz w:val="27"/>
          <w:szCs w:val="27"/>
          <w:lang w:val="en-US"/>
        </w:rPr>
        <w:t>F</w:t>
      </w:r>
      <w:r w:rsidRPr="00427121">
        <w:rPr>
          <w:rFonts w:ascii="Times New Roman" w:hAnsi="Times New Roman"/>
          <w:b/>
          <w:i/>
          <w:sz w:val="27"/>
          <w:szCs w:val="27"/>
        </w:rPr>
        <w:t>,</w:t>
      </w:r>
    </w:p>
    <w:p w:rsidR="000662D2" w:rsidRPr="00427121" w:rsidRDefault="000662D2" w:rsidP="000662D2">
      <w:pPr>
        <w:spacing w:after="0"/>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V</w:t>
      </w:r>
      <w:r w:rsidRPr="00427121">
        <w:rPr>
          <w:rFonts w:ascii="Times New Roman" w:hAnsi="Times New Roman"/>
          <w:b/>
          <w:i/>
          <w:sz w:val="27"/>
          <w:szCs w:val="27"/>
          <w:vertAlign w:val="subscript"/>
        </w:rPr>
        <w:t>ММ</w:t>
      </w:r>
      <w:r w:rsidRPr="00427121">
        <w:rPr>
          <w:rFonts w:ascii="Times New Roman" w:hAnsi="Times New Roman"/>
          <w:sz w:val="27"/>
          <w:szCs w:val="27"/>
        </w:rPr>
        <w:t xml:space="preserve"> – налогооблагаемый объем реализации моторных масел для дизельных и (или) карбюраторных (инжекторных) двигателей, тонны (с </w:t>
      </w:r>
      <w:r w:rsidR="00595AE2" w:rsidRPr="00427121">
        <w:rPr>
          <w:rFonts w:ascii="Times New Roman" w:hAnsi="Times New Roman"/>
          <w:sz w:val="27"/>
          <w:szCs w:val="27"/>
        </w:rPr>
        <w:t>учётом</w:t>
      </w:r>
      <w:r w:rsidRPr="00427121">
        <w:rPr>
          <w:rFonts w:ascii="Times New Roman" w:hAnsi="Times New Roman"/>
          <w:sz w:val="27"/>
          <w:szCs w:val="27"/>
        </w:rPr>
        <w:t xml:space="preserve">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 5-НП);</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S</w:t>
      </w:r>
      <w:r w:rsidRPr="00427121">
        <w:rPr>
          <w:rFonts w:ascii="Times New Roman" w:hAnsi="Times New Roman"/>
          <w:b/>
          <w:i/>
          <w:sz w:val="27"/>
          <w:szCs w:val="27"/>
          <w:vertAlign w:val="subscript"/>
        </w:rPr>
        <w:t>ММ</w:t>
      </w:r>
      <w:r w:rsidRPr="00427121">
        <w:rPr>
          <w:rFonts w:ascii="Times New Roman" w:hAnsi="Times New Roman"/>
          <w:sz w:val="27"/>
          <w:szCs w:val="27"/>
        </w:rPr>
        <w:t xml:space="preserve"> – ставка акциза на моторные масла для дизельных и (или) карбюраторных (инжекторных) двигателей, рублей за 1 тонну;</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427121">
        <w:rPr>
          <w:rFonts w:ascii="Times New Roman" w:hAnsi="Times New Roman"/>
          <w:sz w:val="27"/>
          <w:szCs w:val="27"/>
        </w:rPr>
        <w:t xml:space="preserve"> </w:t>
      </w:r>
      <w:r w:rsidRPr="00427121">
        <w:rPr>
          <w:rFonts w:ascii="Times New Roman" w:hAnsi="Times New Roman"/>
          <w:sz w:val="27"/>
          <w:szCs w:val="27"/>
        </w:rPr>
        <w:t xml:space="preserve">работу по погашению задолженности по налогу, </w:t>
      </w:r>
      <w:proofErr w:type="gramStart"/>
      <w:r w:rsidRPr="00427121">
        <w:rPr>
          <w:rFonts w:ascii="Times New Roman" w:hAnsi="Times New Roman"/>
          <w:sz w:val="27"/>
          <w:szCs w:val="27"/>
        </w:rPr>
        <w:t>%</w:t>
      </w:r>
      <w:proofErr w:type="gramEnd"/>
      <w:r w:rsidRPr="00427121">
        <w:rPr>
          <w:rFonts w:ascii="Times New Roman" w:hAnsi="Times New Roman"/>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P</w:t>
      </w:r>
      <w:r w:rsidRPr="00427121">
        <w:rPr>
          <w:rFonts w:ascii="Times New Roman" w:hAnsi="Times New Roman"/>
          <w:b/>
          <w:i/>
          <w:sz w:val="27"/>
          <w:szCs w:val="27"/>
        </w:rPr>
        <w:t xml:space="preserve"> </w:t>
      </w:r>
      <w:r w:rsidRPr="00427121">
        <w:rPr>
          <w:rFonts w:ascii="Times New Roman" w:hAnsi="Times New Roman"/>
          <w:sz w:val="27"/>
          <w:szCs w:val="27"/>
        </w:rPr>
        <w:t xml:space="preserve">– </w:t>
      </w:r>
      <w:proofErr w:type="gramStart"/>
      <w:r w:rsidRPr="00427121">
        <w:rPr>
          <w:rFonts w:ascii="Times New Roman" w:hAnsi="Times New Roman"/>
          <w:sz w:val="27"/>
          <w:szCs w:val="27"/>
        </w:rPr>
        <w:t>переходящие</w:t>
      </w:r>
      <w:proofErr w:type="gramEnd"/>
      <w:r w:rsidRPr="00427121">
        <w:rPr>
          <w:rFonts w:ascii="Times New Roman" w:hAnsi="Times New Roman"/>
          <w:sz w:val="27"/>
          <w:szCs w:val="27"/>
        </w:rPr>
        <w:t xml:space="preserve"> платежи, тыс. рублей;</w:t>
      </w:r>
    </w:p>
    <w:p w:rsidR="000662D2" w:rsidRPr="00427121" w:rsidRDefault="000662D2" w:rsidP="000662D2">
      <w:pPr>
        <w:spacing w:after="0" w:line="240" w:lineRule="auto"/>
        <w:ind w:firstLine="709"/>
        <w:jc w:val="both"/>
        <w:rPr>
          <w:rFonts w:ascii="Times New Roman" w:hAnsi="Times New Roman"/>
          <w:sz w:val="26"/>
        </w:rPr>
      </w:pPr>
      <w:r w:rsidRPr="00427121">
        <w:rPr>
          <w:rFonts w:ascii="Times New Roman" w:hAnsi="Times New Roman"/>
          <w:b/>
          <w:i/>
          <w:sz w:val="27"/>
          <w:szCs w:val="27"/>
        </w:rPr>
        <w:t xml:space="preserve">F </w:t>
      </w:r>
      <w:r w:rsidRPr="00427121">
        <w:rPr>
          <w:rFonts w:ascii="Times New Roman" w:hAnsi="Times New Roman"/>
          <w:i/>
          <w:sz w:val="27"/>
          <w:szCs w:val="27"/>
        </w:rPr>
        <w:t>–</w:t>
      </w:r>
      <w:r w:rsidRPr="00427121">
        <w:rPr>
          <w:rFonts w:ascii="Times New Roman" w:hAnsi="Times New Roman"/>
          <w:b/>
          <w:i/>
          <w:sz w:val="27"/>
          <w:szCs w:val="27"/>
        </w:rPr>
        <w:t xml:space="preserve"> </w:t>
      </w:r>
      <w:r w:rsidR="0011331A"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Объем выпадающих доходов определяется в рамках прописанного </w:t>
      </w:r>
      <w:proofErr w:type="gramStart"/>
      <w:r w:rsidRPr="00427121">
        <w:rPr>
          <w:rFonts w:ascii="Times New Roman" w:hAnsi="Times New Roman"/>
          <w:sz w:val="27"/>
          <w:szCs w:val="27"/>
        </w:rPr>
        <w:t xml:space="preserve">алгоритма </w:t>
      </w:r>
      <w:r w:rsidR="00595AE2" w:rsidRPr="00427121">
        <w:rPr>
          <w:rFonts w:ascii="Times New Roman" w:hAnsi="Times New Roman"/>
          <w:sz w:val="27"/>
          <w:szCs w:val="27"/>
        </w:rPr>
        <w:t>расчёта</w:t>
      </w:r>
      <w:r w:rsidRPr="00427121">
        <w:rPr>
          <w:rFonts w:ascii="Times New Roman" w:hAnsi="Times New Roman"/>
          <w:sz w:val="27"/>
          <w:szCs w:val="27"/>
        </w:rPr>
        <w:t xml:space="preserve"> прогнозного </w:t>
      </w:r>
      <w:r w:rsidR="00595AE2" w:rsidRPr="00427121">
        <w:rPr>
          <w:rFonts w:ascii="Times New Roman" w:hAnsi="Times New Roman"/>
          <w:sz w:val="27"/>
          <w:szCs w:val="27"/>
        </w:rPr>
        <w:t>объёма</w:t>
      </w:r>
      <w:r w:rsidRPr="00427121">
        <w:rPr>
          <w:rFonts w:ascii="Times New Roman" w:hAnsi="Times New Roman"/>
          <w:sz w:val="27"/>
          <w:szCs w:val="27"/>
        </w:rPr>
        <w:t xml:space="preserve"> поступлений налога</w:t>
      </w:r>
      <w:proofErr w:type="gramEnd"/>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Акцизы на моторные масла для дизельных и (или) карбюраторных (инжекторных) двигателей, </w:t>
      </w:r>
      <w:r w:rsidR="00692618">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r w:rsidRPr="00427121">
        <w:rPr>
          <w:rFonts w:ascii="Times New Roman" w:hAnsi="Times New Roman"/>
          <w:sz w:val="27"/>
          <w:szCs w:val="27"/>
        </w:rPr>
        <w:t>.</w:t>
      </w:r>
    </w:p>
    <w:p w:rsidR="007D067F" w:rsidRPr="00427121" w:rsidRDefault="007D067F"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Расчет поступлений акцизов на моторные масла для дизельных и (или) карбюраторных (инжекторных) двигателей не производится, в связи с тем, что данные акцизы</w:t>
      </w:r>
      <w:r w:rsidR="00963E63" w:rsidRPr="00427121">
        <w:rPr>
          <w:rFonts w:ascii="Times New Roman" w:hAnsi="Times New Roman"/>
          <w:sz w:val="27"/>
          <w:szCs w:val="27"/>
        </w:rPr>
        <w:t xml:space="preserve"> </w:t>
      </w:r>
      <w:r w:rsidRPr="00427121">
        <w:rPr>
          <w:rFonts w:ascii="Times New Roman" w:hAnsi="Times New Roman"/>
          <w:sz w:val="27"/>
          <w:szCs w:val="27"/>
        </w:rPr>
        <w:t>подлежат зачислению в бюджеты субъектов Российской Федерации по нормативу, установленному Бюджетным кодексом Российской Федерации, в соответствии с Федеральными законами о федеральном бюджете на соответствующий год направляются территориальными органами Федерального Казначейства в уполномоченный территориальный орган федерального казначейства для их</w:t>
      </w:r>
      <w:proofErr w:type="gramEnd"/>
      <w:r w:rsidRPr="00427121">
        <w:rPr>
          <w:rFonts w:ascii="Times New Roman" w:hAnsi="Times New Roman"/>
          <w:sz w:val="27"/>
          <w:szCs w:val="27"/>
        </w:rPr>
        <w:t xml:space="preserve"> последующего распределения между бюджетами субъектов Российской Федерации.</w:t>
      </w:r>
    </w:p>
    <w:p w:rsidR="007D067F" w:rsidRPr="00427121" w:rsidRDefault="007D067F" w:rsidP="000662D2">
      <w:pPr>
        <w:spacing w:after="0" w:line="240" w:lineRule="auto"/>
        <w:ind w:firstLine="709"/>
        <w:jc w:val="both"/>
        <w:rPr>
          <w:rFonts w:ascii="Times New Roman" w:hAnsi="Times New Roman"/>
          <w:sz w:val="27"/>
          <w:szCs w:val="27"/>
        </w:rPr>
      </w:pPr>
    </w:p>
    <w:p w:rsidR="008669BC" w:rsidRPr="00427121" w:rsidRDefault="008669BC" w:rsidP="000662D2">
      <w:pPr>
        <w:spacing w:after="0" w:line="240" w:lineRule="auto"/>
        <w:ind w:firstLine="709"/>
        <w:jc w:val="both"/>
        <w:rPr>
          <w:rFonts w:ascii="Times New Roman" w:hAnsi="Times New Roman"/>
          <w:sz w:val="27"/>
          <w:szCs w:val="27"/>
        </w:rPr>
      </w:pPr>
    </w:p>
    <w:p w:rsidR="000662D2" w:rsidRPr="00427121" w:rsidRDefault="000662D2" w:rsidP="006D0C0B">
      <w:pPr>
        <w:pStyle w:val="3"/>
      </w:pPr>
      <w:bookmarkStart w:id="48" w:name="_Toc29469780"/>
      <w:proofErr w:type="gramStart"/>
      <w:r w:rsidRPr="00427121">
        <w:t>Акцизы на вина,</w:t>
      </w:r>
      <w:r w:rsidR="00082E09" w:rsidRPr="00427121">
        <w:t xml:space="preserve"> </w:t>
      </w:r>
      <w:r w:rsidRPr="00427121">
        <w:t xml:space="preserve">фруктовые вина, игристые вина (шампанские), винные напитки, изготавливаемые без добавления ректификованного этилового спирта, </w:t>
      </w:r>
      <w:r w:rsidR="00595AE2" w:rsidRPr="00427121">
        <w:t>произведённого</w:t>
      </w:r>
      <w:r w:rsidRPr="00427121">
        <w:t xml:space="preserve">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r w:rsidRPr="00427121">
        <w:br/>
        <w:t>182 1 03 02090 01 0000 110</w:t>
      </w:r>
      <w:bookmarkEnd w:id="48"/>
      <w:proofErr w:type="gramEnd"/>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Для расчёта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w:t>
      </w:r>
      <w:r w:rsidR="00672DBE" w:rsidRPr="00427121">
        <w:rPr>
          <w:rFonts w:ascii="Times New Roman" w:hAnsi="Times New Roman"/>
          <w:sz w:val="27"/>
          <w:szCs w:val="27"/>
        </w:rPr>
        <w:t>произведённого</w:t>
      </w:r>
      <w:r w:rsidRPr="00427121">
        <w:rPr>
          <w:rFonts w:ascii="Times New Roman" w:hAnsi="Times New Roman"/>
          <w:sz w:val="27"/>
          <w:szCs w:val="27"/>
        </w:rPr>
        <w:t xml:space="preserve"> из пищевого сырья, и (или) спиртованных виноградного или иного фруктового сусла, и (или) винного дистиллята, и (или) фруктового дистиллята, используются:</w:t>
      </w:r>
      <w:proofErr w:type="gramEnd"/>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 xml:space="preserve">динамика налоговой базы по акцизу согласно данным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динамика фактических поступлений по налогу согласно данным отчёта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8669BC"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налоговые ставки, предусмотренные главой 22 НК РФ «Акцизы».</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Расчёт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w:t>
      </w:r>
      <w:r w:rsidR="00672DBE" w:rsidRPr="00427121">
        <w:rPr>
          <w:rFonts w:ascii="Times New Roman" w:hAnsi="Times New Roman"/>
          <w:sz w:val="27"/>
          <w:szCs w:val="27"/>
        </w:rPr>
        <w:t>произведённого</w:t>
      </w:r>
      <w:r w:rsidRPr="00427121">
        <w:rPr>
          <w:rFonts w:ascii="Times New Roman" w:hAnsi="Times New Roman"/>
          <w:sz w:val="27"/>
          <w:szCs w:val="27"/>
        </w:rPr>
        <w:t xml:space="preserve"> из пищевого сырья, и (или) спиртованных виноградного или иного фруктового сусла, осуществляется по методу прямого расчёта, основанного на непосредственном использовании прогнозных значений </w:t>
      </w:r>
      <w:r w:rsidR="00595AE2" w:rsidRPr="00427121">
        <w:rPr>
          <w:rFonts w:ascii="Times New Roman" w:hAnsi="Times New Roman"/>
          <w:sz w:val="27"/>
          <w:szCs w:val="27"/>
        </w:rPr>
        <w:t>объёмных</w:t>
      </w:r>
      <w:r w:rsidRPr="00427121">
        <w:rPr>
          <w:rFonts w:ascii="Times New Roman" w:hAnsi="Times New Roman"/>
          <w:sz w:val="27"/>
          <w:szCs w:val="27"/>
        </w:rPr>
        <w:t xml:space="preserve"> показателей, размера ставок и других показателей, определяющих поступления акцизов (уровень собираемости и др.).</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Основные параметры прогноза представлены по двум видам: </w:t>
      </w:r>
    </w:p>
    <w:p w:rsidR="000662D2" w:rsidRPr="00427121" w:rsidRDefault="000662D2" w:rsidP="00066CE3">
      <w:pPr>
        <w:pStyle w:val="aff0"/>
        <w:numPr>
          <w:ilvl w:val="0"/>
          <w:numId w:val="2"/>
        </w:numPr>
        <w:spacing w:after="0" w:line="240" w:lineRule="auto"/>
        <w:ind w:left="0" w:firstLine="1080"/>
        <w:jc w:val="both"/>
        <w:rPr>
          <w:rFonts w:ascii="Times New Roman" w:hAnsi="Times New Roman"/>
          <w:sz w:val="27"/>
          <w:szCs w:val="27"/>
        </w:rPr>
      </w:pPr>
      <w:proofErr w:type="gramStart"/>
      <w:r w:rsidRPr="00427121">
        <w:rPr>
          <w:rFonts w:ascii="Times New Roman" w:hAnsi="Times New Roman"/>
          <w:sz w:val="27"/>
          <w:szCs w:val="27"/>
        </w:rPr>
        <w:t xml:space="preserve">вина, за исключением вин с </w:t>
      </w:r>
      <w:r w:rsidR="00672DBE" w:rsidRPr="00427121">
        <w:rPr>
          <w:rFonts w:ascii="Times New Roman" w:hAnsi="Times New Roman"/>
          <w:sz w:val="27"/>
          <w:szCs w:val="27"/>
        </w:rPr>
        <w:t>защищённым</w:t>
      </w:r>
      <w:r w:rsidRPr="00427121">
        <w:rPr>
          <w:rFonts w:ascii="Times New Roman" w:hAnsi="Times New Roman"/>
          <w:sz w:val="27"/>
          <w:szCs w:val="27"/>
        </w:rPr>
        <w:t xml:space="preserve"> географическим указанием, с </w:t>
      </w:r>
      <w:r w:rsidR="00672DBE" w:rsidRPr="00427121">
        <w:rPr>
          <w:rFonts w:ascii="Times New Roman" w:hAnsi="Times New Roman"/>
          <w:sz w:val="27"/>
          <w:szCs w:val="27"/>
        </w:rPr>
        <w:t>защищённым</w:t>
      </w:r>
      <w:r w:rsidRPr="00427121">
        <w:rPr>
          <w:rFonts w:ascii="Times New Roman" w:hAnsi="Times New Roman"/>
          <w:sz w:val="27"/>
          <w:szCs w:val="27"/>
        </w:rPr>
        <w:t xml:space="preserve"> наименованием места происхождения, а также игристых вин (шампанских), фруктовые вина, винные напитки, изготавливаемые без добавления ректификованного этилового спирта, </w:t>
      </w:r>
      <w:r w:rsidR="00672DBE" w:rsidRPr="00427121">
        <w:rPr>
          <w:rFonts w:ascii="Times New Roman" w:hAnsi="Times New Roman"/>
          <w:sz w:val="27"/>
          <w:szCs w:val="27"/>
        </w:rPr>
        <w:t>произведённого</w:t>
      </w:r>
      <w:r w:rsidRPr="00427121">
        <w:rPr>
          <w:rFonts w:ascii="Times New Roman" w:hAnsi="Times New Roman"/>
          <w:sz w:val="27"/>
          <w:szCs w:val="27"/>
        </w:rPr>
        <w:t xml:space="preserve"> из пищевого сырья, и (или) спиртованных виноградного или иного фруктового сусла, и (или) винного дистиллята, и (или) фруктового дистиллята;</w:t>
      </w:r>
      <w:proofErr w:type="gramEnd"/>
    </w:p>
    <w:p w:rsidR="000662D2" w:rsidRPr="00427121" w:rsidRDefault="000662D2" w:rsidP="00066CE3">
      <w:pPr>
        <w:pStyle w:val="aff0"/>
        <w:numPr>
          <w:ilvl w:val="0"/>
          <w:numId w:val="2"/>
        </w:numPr>
        <w:spacing w:after="0" w:line="240" w:lineRule="auto"/>
        <w:ind w:left="0" w:firstLine="1080"/>
        <w:jc w:val="both"/>
        <w:rPr>
          <w:rFonts w:ascii="Times New Roman" w:hAnsi="Times New Roman"/>
          <w:sz w:val="27"/>
          <w:szCs w:val="27"/>
        </w:rPr>
      </w:pPr>
      <w:r w:rsidRPr="00427121">
        <w:rPr>
          <w:rFonts w:ascii="Times New Roman" w:hAnsi="Times New Roman"/>
          <w:sz w:val="27"/>
          <w:szCs w:val="27"/>
        </w:rPr>
        <w:t xml:space="preserve">игристые вина (шампанские), за исключением игристых вин (шампанских) с </w:t>
      </w:r>
      <w:r w:rsidR="00672DBE" w:rsidRPr="00427121">
        <w:rPr>
          <w:rFonts w:ascii="Times New Roman" w:hAnsi="Times New Roman"/>
          <w:sz w:val="27"/>
          <w:szCs w:val="27"/>
        </w:rPr>
        <w:t>защищённым</w:t>
      </w:r>
      <w:r w:rsidRPr="00427121">
        <w:rPr>
          <w:rFonts w:ascii="Times New Roman" w:hAnsi="Times New Roman"/>
          <w:sz w:val="27"/>
          <w:szCs w:val="27"/>
        </w:rPr>
        <w:t xml:space="preserve"> географическим указанием, с </w:t>
      </w:r>
      <w:r w:rsidR="00672DBE" w:rsidRPr="00427121">
        <w:rPr>
          <w:rFonts w:ascii="Times New Roman" w:hAnsi="Times New Roman"/>
          <w:sz w:val="27"/>
          <w:szCs w:val="27"/>
        </w:rPr>
        <w:t>защищённым</w:t>
      </w:r>
      <w:r w:rsidRPr="00427121">
        <w:rPr>
          <w:rFonts w:ascii="Times New Roman" w:hAnsi="Times New Roman"/>
          <w:sz w:val="27"/>
          <w:szCs w:val="27"/>
        </w:rPr>
        <w:t xml:space="preserve"> наименованием места происхождения</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Поступления акцизов на вина, фруктовые вина, игристые вина (шампанские), винные напитки, изготавливаемые без добавления ректификованного этилового спирта, (</w:t>
      </w:r>
      <w:r w:rsidRPr="00427121">
        <w:rPr>
          <w:rFonts w:ascii="Times New Roman" w:hAnsi="Times New Roman"/>
          <w:b/>
          <w:i/>
          <w:sz w:val="27"/>
          <w:szCs w:val="27"/>
        </w:rPr>
        <w:t>А</w:t>
      </w:r>
      <w:r w:rsidRPr="00427121">
        <w:rPr>
          <w:rFonts w:ascii="Times New Roman" w:hAnsi="Times New Roman"/>
          <w:b/>
          <w:i/>
          <w:sz w:val="27"/>
          <w:szCs w:val="27"/>
          <w:vertAlign w:val="subscript"/>
        </w:rPr>
        <w:t>В</w:t>
      </w:r>
      <w:r w:rsidRPr="00427121">
        <w:rPr>
          <w:rFonts w:ascii="Times New Roman" w:hAnsi="Times New Roman"/>
          <w:sz w:val="27"/>
          <w:szCs w:val="27"/>
        </w:rPr>
        <w:t>) определяется исходя из следующего алгоритма расчёта (формуле):</w:t>
      </w:r>
    </w:p>
    <w:p w:rsidR="000662D2" w:rsidRPr="00427121" w:rsidRDefault="000662D2" w:rsidP="000662D2">
      <w:pPr>
        <w:spacing w:before="120" w:after="120"/>
        <w:jc w:val="center"/>
        <w:rPr>
          <w:rFonts w:ascii="Times New Roman" w:hAnsi="Times New Roman"/>
          <w:b/>
          <w:i/>
          <w:sz w:val="27"/>
          <w:szCs w:val="27"/>
        </w:rPr>
      </w:pPr>
      <w:r w:rsidRPr="00427121">
        <w:rPr>
          <w:rFonts w:ascii="Times New Roman" w:hAnsi="Times New Roman"/>
          <w:b/>
          <w:i/>
          <w:sz w:val="27"/>
          <w:szCs w:val="27"/>
        </w:rPr>
        <w:t>А</w:t>
      </w:r>
      <w:r w:rsidRPr="00427121">
        <w:rPr>
          <w:rFonts w:ascii="Times New Roman" w:hAnsi="Times New Roman"/>
          <w:b/>
          <w:i/>
          <w:sz w:val="27"/>
          <w:szCs w:val="27"/>
          <w:vertAlign w:val="subscript"/>
        </w:rPr>
        <w:t>В</w:t>
      </w:r>
      <w:r w:rsidRPr="00427121">
        <w:rPr>
          <w:rFonts w:ascii="Times New Roman" w:hAnsi="Times New Roman"/>
          <w:b/>
          <w:i/>
          <w:sz w:val="27"/>
          <w:szCs w:val="27"/>
        </w:rPr>
        <w:t>= ∑ (</w:t>
      </w:r>
      <w:r w:rsidRPr="00427121">
        <w:rPr>
          <w:rFonts w:ascii="Times New Roman" w:hAnsi="Times New Roman"/>
          <w:b/>
          <w:i/>
          <w:sz w:val="27"/>
          <w:szCs w:val="27"/>
          <w:lang w:val="en-US"/>
        </w:rPr>
        <w:t>V</w:t>
      </w:r>
      <w:r w:rsidRPr="00427121">
        <w:rPr>
          <w:rFonts w:ascii="Times New Roman" w:hAnsi="Times New Roman"/>
          <w:b/>
          <w:i/>
          <w:sz w:val="27"/>
          <w:szCs w:val="27"/>
          <w:vertAlign w:val="subscript"/>
        </w:rPr>
        <w:t>В</w:t>
      </w:r>
      <w:proofErr w:type="gramStart"/>
      <w:r w:rsidRPr="00427121">
        <w:rPr>
          <w:rFonts w:ascii="Times New Roman" w:hAnsi="Times New Roman"/>
          <w:b/>
          <w:i/>
          <w:sz w:val="27"/>
          <w:szCs w:val="27"/>
          <w:vertAlign w:val="subscript"/>
        </w:rPr>
        <w:t>;В</w:t>
      </w:r>
      <w:proofErr w:type="gramEnd"/>
      <w:r w:rsidRPr="00427121">
        <w:rPr>
          <w:rFonts w:ascii="Times New Roman" w:hAnsi="Times New Roman"/>
          <w:b/>
          <w:i/>
          <w:sz w:val="27"/>
          <w:szCs w:val="27"/>
          <w:vertAlign w:val="subscript"/>
        </w:rPr>
        <w:t>И</w:t>
      </w:r>
      <w:r w:rsidR="007F5BE2" w:rsidRPr="00427121">
        <w:rPr>
          <w:rFonts w:ascii="Times New Roman" w:hAnsi="Times New Roman"/>
          <w:b/>
          <w:i/>
          <w:sz w:val="27"/>
          <w:szCs w:val="27"/>
        </w:rPr>
        <w:t>×</w:t>
      </w:r>
      <w:r w:rsidRPr="00427121">
        <w:rPr>
          <w:rFonts w:ascii="Times New Roman" w:hAnsi="Times New Roman"/>
          <w:b/>
          <w:i/>
          <w:sz w:val="27"/>
          <w:szCs w:val="27"/>
          <w:lang w:val="en-US"/>
        </w:rPr>
        <w:t>S</w:t>
      </w:r>
      <w:r w:rsidRPr="00427121">
        <w:rPr>
          <w:rFonts w:ascii="Times New Roman" w:hAnsi="Times New Roman"/>
          <w:b/>
          <w:i/>
          <w:sz w:val="27"/>
          <w:szCs w:val="27"/>
          <w:vertAlign w:val="subscript"/>
        </w:rPr>
        <w:t>В;ВИ</w:t>
      </w:r>
      <w:r w:rsidRPr="00427121">
        <w:rPr>
          <w:rFonts w:ascii="Times New Roman" w:hAnsi="Times New Roman"/>
          <w:b/>
          <w:i/>
          <w:sz w:val="27"/>
          <w:szCs w:val="27"/>
        </w:rPr>
        <w:t>)</w:t>
      </w:r>
      <w:r w:rsidR="007F5BE2" w:rsidRPr="00427121">
        <w:rPr>
          <w:rFonts w:ascii="Times New Roman" w:hAnsi="Times New Roman"/>
          <w:b/>
          <w:i/>
          <w:sz w:val="27"/>
          <w:szCs w:val="27"/>
        </w:rPr>
        <w:t>×</w:t>
      </w:r>
      <w:r w:rsidRPr="00427121">
        <w:rPr>
          <w:rFonts w:ascii="Times New Roman" w:hAnsi="Times New Roman"/>
          <w:b/>
          <w:i/>
          <w:sz w:val="27"/>
          <w:szCs w:val="27"/>
        </w:rPr>
        <w:t xml:space="preserve"> </w:t>
      </w:r>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b/>
          <w:i/>
          <w:sz w:val="27"/>
          <w:szCs w:val="27"/>
          <w:vertAlign w:val="subscript"/>
        </w:rPr>
        <w:t xml:space="preserve"> </w:t>
      </w:r>
      <w:r w:rsidR="009D0B16" w:rsidRPr="00427121">
        <w:rPr>
          <w:rFonts w:ascii="Times New Roman" w:hAnsi="Times New Roman"/>
          <w:b/>
          <w:i/>
          <w:sz w:val="27"/>
          <w:szCs w:val="27"/>
        </w:rPr>
        <w:t>±</w:t>
      </w:r>
      <w:r w:rsidRPr="00427121">
        <w:rPr>
          <w:rFonts w:ascii="Times New Roman" w:hAnsi="Times New Roman"/>
          <w:b/>
          <w:i/>
          <w:sz w:val="27"/>
          <w:szCs w:val="27"/>
          <w:lang w:val="en-US"/>
        </w:rPr>
        <w:t>P</w:t>
      </w:r>
      <w:r w:rsidRPr="00427121">
        <w:rPr>
          <w:rFonts w:ascii="Times New Roman" w:hAnsi="Times New Roman"/>
          <w:b/>
          <w:i/>
          <w:sz w:val="27"/>
          <w:szCs w:val="27"/>
        </w:rPr>
        <w:t xml:space="preserve"> </w:t>
      </w:r>
      <w:r w:rsidR="009D0B16" w:rsidRPr="00427121">
        <w:rPr>
          <w:rFonts w:ascii="Times New Roman" w:hAnsi="Times New Roman"/>
          <w:b/>
          <w:i/>
          <w:sz w:val="27"/>
          <w:szCs w:val="27"/>
        </w:rPr>
        <w:t>±</w:t>
      </w:r>
      <w:r w:rsidRPr="00427121">
        <w:rPr>
          <w:rFonts w:ascii="Times New Roman" w:hAnsi="Times New Roman"/>
          <w:b/>
          <w:i/>
          <w:sz w:val="27"/>
          <w:szCs w:val="27"/>
          <w:lang w:val="en-US"/>
        </w:rPr>
        <w:t>F</w:t>
      </w:r>
      <w:r w:rsidRPr="00427121">
        <w:rPr>
          <w:rFonts w:ascii="Times New Roman" w:hAnsi="Times New Roman"/>
          <w:b/>
          <w:i/>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V</w:t>
      </w:r>
      <w:r w:rsidRPr="00427121">
        <w:rPr>
          <w:rFonts w:ascii="Times New Roman" w:hAnsi="Times New Roman"/>
          <w:b/>
          <w:i/>
          <w:sz w:val="27"/>
          <w:szCs w:val="27"/>
          <w:vertAlign w:val="subscript"/>
        </w:rPr>
        <w:t>В</w:t>
      </w:r>
      <w:proofErr w:type="gramStart"/>
      <w:r w:rsidRPr="00427121">
        <w:rPr>
          <w:rFonts w:ascii="Times New Roman" w:hAnsi="Times New Roman"/>
          <w:b/>
          <w:i/>
          <w:sz w:val="27"/>
          <w:szCs w:val="27"/>
          <w:vertAlign w:val="subscript"/>
        </w:rPr>
        <w:t>;ВИ</w:t>
      </w:r>
      <w:proofErr w:type="gramEnd"/>
      <w:r w:rsidRPr="00427121">
        <w:rPr>
          <w:rFonts w:ascii="Times New Roman" w:hAnsi="Times New Roman"/>
          <w:sz w:val="27"/>
          <w:szCs w:val="27"/>
        </w:rPr>
        <w:t xml:space="preserve"> – налогооблагаемый объем реализации вина в соответствии с видом (вина / игристые вина (шампанские)), л. (с </w:t>
      </w:r>
      <w:r w:rsidR="00595AE2" w:rsidRPr="00427121">
        <w:rPr>
          <w:rFonts w:ascii="Times New Roman" w:hAnsi="Times New Roman"/>
          <w:sz w:val="27"/>
          <w:szCs w:val="27"/>
        </w:rPr>
        <w:t>учётом</w:t>
      </w:r>
      <w:r w:rsidRPr="00427121">
        <w:rPr>
          <w:rFonts w:ascii="Times New Roman" w:hAnsi="Times New Roman"/>
          <w:sz w:val="27"/>
          <w:szCs w:val="27"/>
        </w:rPr>
        <w:t xml:space="preserve">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 5-АЛ);</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S</w:t>
      </w:r>
      <w:r w:rsidRPr="00427121">
        <w:rPr>
          <w:rFonts w:ascii="Times New Roman" w:hAnsi="Times New Roman"/>
          <w:b/>
          <w:i/>
          <w:sz w:val="27"/>
          <w:szCs w:val="27"/>
          <w:vertAlign w:val="subscript"/>
        </w:rPr>
        <w:t>В</w:t>
      </w:r>
      <w:proofErr w:type="gramStart"/>
      <w:r w:rsidRPr="00427121">
        <w:rPr>
          <w:rFonts w:ascii="Times New Roman" w:hAnsi="Times New Roman"/>
          <w:b/>
          <w:i/>
          <w:sz w:val="27"/>
          <w:szCs w:val="27"/>
          <w:vertAlign w:val="subscript"/>
        </w:rPr>
        <w:t>;ВИ</w:t>
      </w:r>
      <w:proofErr w:type="gramEnd"/>
      <w:r w:rsidRPr="00427121">
        <w:rPr>
          <w:rFonts w:ascii="Times New Roman" w:hAnsi="Times New Roman"/>
          <w:sz w:val="27"/>
          <w:szCs w:val="27"/>
        </w:rPr>
        <w:t xml:space="preserve"> – ставка акциза в соответствии с видом вина, рублей за 1 литр;</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427121">
        <w:rPr>
          <w:rFonts w:ascii="Times New Roman" w:hAnsi="Times New Roman"/>
          <w:sz w:val="27"/>
          <w:szCs w:val="27"/>
        </w:rPr>
        <w:t xml:space="preserve"> </w:t>
      </w:r>
      <w:r w:rsidRPr="00427121">
        <w:rPr>
          <w:rFonts w:ascii="Times New Roman" w:hAnsi="Times New Roman"/>
          <w:sz w:val="27"/>
          <w:szCs w:val="27"/>
        </w:rPr>
        <w:t xml:space="preserve">работу по погашению задолженности по налогу, </w:t>
      </w:r>
      <w:proofErr w:type="gramStart"/>
      <w:r w:rsidRPr="00427121">
        <w:rPr>
          <w:rFonts w:ascii="Times New Roman" w:hAnsi="Times New Roman"/>
          <w:sz w:val="27"/>
          <w:szCs w:val="27"/>
        </w:rPr>
        <w:t>%</w:t>
      </w:r>
      <w:proofErr w:type="gramEnd"/>
      <w:r w:rsidRPr="00427121">
        <w:rPr>
          <w:rFonts w:ascii="Times New Roman" w:hAnsi="Times New Roman"/>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P</w:t>
      </w:r>
      <w:r w:rsidRPr="00427121">
        <w:rPr>
          <w:rFonts w:ascii="Times New Roman" w:hAnsi="Times New Roman"/>
          <w:sz w:val="27"/>
          <w:szCs w:val="27"/>
        </w:rPr>
        <w:t xml:space="preserve"> – </w:t>
      </w:r>
      <w:proofErr w:type="gramStart"/>
      <w:r w:rsidRPr="00427121">
        <w:rPr>
          <w:rFonts w:ascii="Times New Roman" w:hAnsi="Times New Roman"/>
          <w:sz w:val="27"/>
          <w:szCs w:val="27"/>
        </w:rPr>
        <w:t>переходящие</w:t>
      </w:r>
      <w:proofErr w:type="gramEnd"/>
      <w:r w:rsidRPr="00427121">
        <w:rPr>
          <w:rFonts w:ascii="Times New Roman" w:hAnsi="Times New Roman"/>
          <w:sz w:val="27"/>
          <w:szCs w:val="27"/>
        </w:rPr>
        <w:t xml:space="preserve"> платежи, тыс. рублей;</w:t>
      </w:r>
    </w:p>
    <w:p w:rsidR="000662D2" w:rsidRPr="00427121" w:rsidRDefault="000662D2" w:rsidP="000662D2">
      <w:pPr>
        <w:spacing w:after="0" w:line="240" w:lineRule="auto"/>
        <w:ind w:firstLine="709"/>
        <w:jc w:val="both"/>
        <w:rPr>
          <w:rFonts w:ascii="Times New Roman" w:hAnsi="Times New Roman"/>
          <w:sz w:val="26"/>
        </w:rPr>
      </w:pPr>
      <w:r w:rsidRPr="00427121">
        <w:rPr>
          <w:rFonts w:ascii="Times New Roman" w:hAnsi="Times New Roman"/>
          <w:b/>
          <w:i/>
          <w:sz w:val="27"/>
          <w:szCs w:val="27"/>
        </w:rPr>
        <w:t xml:space="preserve">F </w:t>
      </w:r>
      <w:r w:rsidRPr="00427121">
        <w:rPr>
          <w:rFonts w:ascii="Times New Roman" w:hAnsi="Times New Roman"/>
          <w:i/>
          <w:sz w:val="27"/>
          <w:szCs w:val="27"/>
        </w:rPr>
        <w:t>–</w:t>
      </w:r>
      <w:r w:rsidRPr="00427121">
        <w:rPr>
          <w:rFonts w:ascii="Times New Roman" w:hAnsi="Times New Roman"/>
          <w:b/>
          <w:i/>
          <w:sz w:val="27"/>
          <w:szCs w:val="27"/>
        </w:rPr>
        <w:t xml:space="preserve"> </w:t>
      </w:r>
      <w:r w:rsidR="0011331A"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Объем выпадающих доходов определяется в рамках прописанного </w:t>
      </w:r>
      <w:proofErr w:type="gramStart"/>
      <w:r w:rsidRPr="00427121">
        <w:rPr>
          <w:rFonts w:ascii="Times New Roman" w:hAnsi="Times New Roman"/>
          <w:sz w:val="27"/>
          <w:szCs w:val="27"/>
        </w:rPr>
        <w:t xml:space="preserve">алгоритма </w:t>
      </w:r>
      <w:r w:rsidR="00595AE2" w:rsidRPr="00427121">
        <w:rPr>
          <w:rFonts w:ascii="Times New Roman" w:hAnsi="Times New Roman"/>
          <w:sz w:val="27"/>
          <w:szCs w:val="27"/>
        </w:rPr>
        <w:t>расчёта</w:t>
      </w:r>
      <w:r w:rsidRPr="00427121">
        <w:rPr>
          <w:rFonts w:ascii="Times New Roman" w:hAnsi="Times New Roman"/>
          <w:sz w:val="27"/>
          <w:szCs w:val="27"/>
        </w:rPr>
        <w:t xml:space="preserve"> прогнозного </w:t>
      </w:r>
      <w:r w:rsidR="00595AE2" w:rsidRPr="00427121">
        <w:rPr>
          <w:rFonts w:ascii="Times New Roman" w:hAnsi="Times New Roman"/>
          <w:sz w:val="27"/>
          <w:szCs w:val="27"/>
        </w:rPr>
        <w:t>объёма</w:t>
      </w:r>
      <w:r w:rsidRPr="00427121">
        <w:rPr>
          <w:rFonts w:ascii="Times New Roman" w:hAnsi="Times New Roman"/>
          <w:sz w:val="27"/>
          <w:szCs w:val="27"/>
        </w:rPr>
        <w:t xml:space="preserve"> поступлений налога</w:t>
      </w:r>
      <w:proofErr w:type="gramEnd"/>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Акцизы на вина, фруктовые вина, игристые вина (шампанские), винные напитки, изготавливаемые без добавления ректификованного этилового спирта, </w:t>
      </w:r>
      <w:r w:rsidR="00672DBE" w:rsidRPr="00427121">
        <w:rPr>
          <w:rFonts w:ascii="Times New Roman" w:hAnsi="Times New Roman"/>
          <w:sz w:val="27"/>
          <w:szCs w:val="27"/>
        </w:rPr>
        <w:t>произведённого</w:t>
      </w:r>
      <w:r w:rsidRPr="00427121">
        <w:rPr>
          <w:rFonts w:ascii="Times New Roman" w:hAnsi="Times New Roman"/>
          <w:sz w:val="27"/>
          <w:szCs w:val="27"/>
        </w:rPr>
        <w:t xml:space="preserve"> из пищевого сырья, и (или) спиртованных виноградного или иного фруктового сусла, </w:t>
      </w:r>
      <w:r w:rsidR="00692618">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r w:rsidRPr="00427121">
        <w:rPr>
          <w:rFonts w:ascii="Times New Roman" w:hAnsi="Times New Roman"/>
          <w:sz w:val="27"/>
          <w:szCs w:val="27"/>
        </w:rPr>
        <w:t>.</w:t>
      </w:r>
    </w:p>
    <w:p w:rsidR="00F6207D" w:rsidRPr="00427121" w:rsidRDefault="00F6207D" w:rsidP="006D0C0B">
      <w:pPr>
        <w:pStyle w:val="3"/>
      </w:pPr>
      <w:bookmarkStart w:id="49" w:name="_Toc23174298"/>
      <w:bookmarkStart w:id="50" w:name="_Toc29469781"/>
      <w:r w:rsidRPr="00427121">
        <w:t xml:space="preserve">Акцизы на вина с </w:t>
      </w:r>
      <w:r w:rsidR="002A75AD" w:rsidRPr="00427121">
        <w:t>защищённым</w:t>
      </w:r>
      <w:r w:rsidRPr="00427121">
        <w:t xml:space="preserve"> географическим указанием, с </w:t>
      </w:r>
      <w:r w:rsidR="002A75AD" w:rsidRPr="00427121">
        <w:t>защищённым</w:t>
      </w:r>
      <w:r w:rsidRPr="00427121">
        <w:t xml:space="preserve"> наименованием места происхождения, за исключением игристых вин (шампанских), производимые на территории Российской Федерации 182 1 03 02340 01 0000 110</w:t>
      </w:r>
      <w:bookmarkEnd w:id="49"/>
      <w:bookmarkEnd w:id="50"/>
    </w:p>
    <w:p w:rsidR="00F6207D" w:rsidRPr="00427121" w:rsidRDefault="00F6207D" w:rsidP="00F6207D">
      <w:pPr>
        <w:tabs>
          <w:tab w:val="num" w:pos="0"/>
        </w:tabs>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Для расчёта поступлений акцизов на вина с </w:t>
      </w:r>
      <w:r w:rsidR="002A75AD" w:rsidRPr="00427121">
        <w:rPr>
          <w:rFonts w:ascii="Times New Roman" w:hAnsi="Times New Roman"/>
          <w:sz w:val="27"/>
          <w:szCs w:val="27"/>
        </w:rPr>
        <w:t>защищённым</w:t>
      </w:r>
      <w:r w:rsidRPr="00427121">
        <w:rPr>
          <w:rFonts w:ascii="Times New Roman" w:hAnsi="Times New Roman"/>
          <w:sz w:val="27"/>
          <w:szCs w:val="27"/>
        </w:rPr>
        <w:t xml:space="preserve"> географическим указанием, с </w:t>
      </w:r>
      <w:r w:rsidR="002A75AD" w:rsidRPr="00427121">
        <w:rPr>
          <w:rFonts w:ascii="Times New Roman" w:hAnsi="Times New Roman"/>
          <w:sz w:val="27"/>
          <w:szCs w:val="27"/>
        </w:rPr>
        <w:t>защищённым</w:t>
      </w:r>
      <w:r w:rsidRPr="00427121">
        <w:rPr>
          <w:rFonts w:ascii="Times New Roman" w:hAnsi="Times New Roman"/>
          <w:sz w:val="27"/>
          <w:szCs w:val="27"/>
        </w:rPr>
        <w:t xml:space="preserve"> наименованием места происхождения, за исключением игристых вин (шампанских), используются:</w:t>
      </w:r>
    </w:p>
    <w:p w:rsidR="00F6207D" w:rsidRPr="00427121" w:rsidRDefault="00F6207D"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динамика налоговой базы по акцизу, сложившаяся за предыдущие периоды;</w:t>
      </w:r>
    </w:p>
    <w:p w:rsidR="00F6207D" w:rsidRPr="00427121" w:rsidRDefault="00F6207D"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динамика фактических поступлений по налогу согласно данным отчёта по форме № 1-НМ «</w:t>
      </w:r>
      <w:r w:rsidR="002A75AD"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 страховых взносов и иных обязательных платежей в бюджетную систему Российской Федерации»;</w:t>
      </w:r>
    </w:p>
    <w:p w:rsidR="00F6207D" w:rsidRPr="00427121" w:rsidRDefault="00F6207D"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налоговые ставки, предусмотренные главой 22 НК РФ «Акцизы».</w:t>
      </w:r>
    </w:p>
    <w:p w:rsidR="00F6207D" w:rsidRPr="00427121" w:rsidRDefault="00F6207D" w:rsidP="00F6207D">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 поступлений акцизов на вина с </w:t>
      </w:r>
      <w:r w:rsidR="002A75AD" w:rsidRPr="00427121">
        <w:rPr>
          <w:rFonts w:ascii="Times New Roman" w:hAnsi="Times New Roman"/>
          <w:sz w:val="27"/>
          <w:szCs w:val="27"/>
        </w:rPr>
        <w:t>защищённым</w:t>
      </w:r>
      <w:r w:rsidRPr="00427121">
        <w:rPr>
          <w:rFonts w:ascii="Times New Roman" w:hAnsi="Times New Roman"/>
          <w:sz w:val="27"/>
          <w:szCs w:val="27"/>
        </w:rPr>
        <w:t xml:space="preserve"> географическим указанием, с </w:t>
      </w:r>
      <w:r w:rsidR="002A75AD" w:rsidRPr="00427121">
        <w:rPr>
          <w:rFonts w:ascii="Times New Roman" w:hAnsi="Times New Roman"/>
          <w:sz w:val="27"/>
          <w:szCs w:val="27"/>
        </w:rPr>
        <w:t>защищённым</w:t>
      </w:r>
      <w:r w:rsidRPr="00427121">
        <w:rPr>
          <w:rFonts w:ascii="Times New Roman" w:hAnsi="Times New Roman"/>
          <w:sz w:val="27"/>
          <w:szCs w:val="27"/>
        </w:rPr>
        <w:t xml:space="preserve"> наименованием места происхождения, за исключением игристых вин (шампанских) осуществляется по методу прямого расчёта, основанного на непосредственном использовании прогнозных значений </w:t>
      </w:r>
      <w:r w:rsidR="002A75AD" w:rsidRPr="00427121">
        <w:rPr>
          <w:rFonts w:ascii="Times New Roman" w:hAnsi="Times New Roman"/>
          <w:sz w:val="27"/>
          <w:szCs w:val="27"/>
        </w:rPr>
        <w:t>объёмных</w:t>
      </w:r>
      <w:r w:rsidRPr="00427121">
        <w:rPr>
          <w:rFonts w:ascii="Times New Roman" w:hAnsi="Times New Roman"/>
          <w:sz w:val="27"/>
          <w:szCs w:val="27"/>
        </w:rPr>
        <w:t xml:space="preserve"> показателей, размера ставок и других показателей, определяющих поступления акцизов (уровень собираемости и др.).</w:t>
      </w:r>
    </w:p>
    <w:p w:rsidR="00F6207D" w:rsidRPr="00427121" w:rsidRDefault="00F6207D" w:rsidP="00F6207D">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Поступления акцизов на вина с </w:t>
      </w:r>
      <w:r w:rsidR="002A75AD" w:rsidRPr="00427121">
        <w:rPr>
          <w:rFonts w:ascii="Times New Roman" w:hAnsi="Times New Roman"/>
          <w:sz w:val="27"/>
          <w:szCs w:val="27"/>
        </w:rPr>
        <w:t>защищённым</w:t>
      </w:r>
      <w:r w:rsidRPr="00427121">
        <w:rPr>
          <w:rFonts w:ascii="Times New Roman" w:hAnsi="Times New Roman"/>
          <w:sz w:val="27"/>
          <w:szCs w:val="27"/>
        </w:rPr>
        <w:t xml:space="preserve"> географическим указанием, с </w:t>
      </w:r>
      <w:r w:rsidR="002A75AD" w:rsidRPr="00427121">
        <w:rPr>
          <w:rFonts w:ascii="Times New Roman" w:hAnsi="Times New Roman"/>
          <w:sz w:val="27"/>
          <w:szCs w:val="27"/>
        </w:rPr>
        <w:t>защищённым</w:t>
      </w:r>
      <w:r w:rsidRPr="00427121">
        <w:rPr>
          <w:rFonts w:ascii="Times New Roman" w:hAnsi="Times New Roman"/>
          <w:sz w:val="27"/>
          <w:szCs w:val="27"/>
        </w:rPr>
        <w:t xml:space="preserve"> наименованием места происхождения, за исключением игристых вин (шампанских), (</w:t>
      </w:r>
      <w:r w:rsidRPr="00427121">
        <w:rPr>
          <w:rFonts w:ascii="Times New Roman" w:hAnsi="Times New Roman"/>
          <w:b/>
          <w:i/>
          <w:sz w:val="27"/>
          <w:szCs w:val="27"/>
        </w:rPr>
        <w:t>А</w:t>
      </w:r>
      <w:r w:rsidRPr="00427121">
        <w:rPr>
          <w:rFonts w:ascii="Times New Roman" w:hAnsi="Times New Roman"/>
          <w:b/>
          <w:i/>
          <w:sz w:val="27"/>
          <w:szCs w:val="27"/>
          <w:vertAlign w:val="subscript"/>
        </w:rPr>
        <w:t>ВЗ</w:t>
      </w:r>
      <w:r w:rsidRPr="00427121">
        <w:rPr>
          <w:rFonts w:ascii="Times New Roman" w:hAnsi="Times New Roman"/>
          <w:sz w:val="27"/>
          <w:szCs w:val="27"/>
        </w:rPr>
        <w:t>) определяется исходя из следующего алгоритма расчёта (формуле):</w:t>
      </w:r>
    </w:p>
    <w:p w:rsidR="00F6207D" w:rsidRPr="00427121" w:rsidRDefault="00F6207D" w:rsidP="00F6207D">
      <w:pPr>
        <w:spacing w:before="120" w:after="120"/>
        <w:jc w:val="center"/>
        <w:rPr>
          <w:rFonts w:ascii="Times New Roman" w:hAnsi="Times New Roman"/>
          <w:b/>
          <w:i/>
          <w:sz w:val="27"/>
          <w:szCs w:val="27"/>
        </w:rPr>
      </w:pPr>
      <w:r w:rsidRPr="00427121">
        <w:rPr>
          <w:rFonts w:ascii="Times New Roman" w:hAnsi="Times New Roman"/>
          <w:b/>
          <w:i/>
          <w:sz w:val="27"/>
          <w:szCs w:val="27"/>
        </w:rPr>
        <w:t>А</w:t>
      </w:r>
      <w:r w:rsidRPr="00427121">
        <w:rPr>
          <w:rFonts w:ascii="Times New Roman" w:hAnsi="Times New Roman"/>
          <w:b/>
          <w:i/>
          <w:sz w:val="27"/>
          <w:szCs w:val="27"/>
          <w:vertAlign w:val="subscript"/>
        </w:rPr>
        <w:t>ВЗ</w:t>
      </w:r>
      <w:r w:rsidRPr="00427121">
        <w:rPr>
          <w:rFonts w:ascii="Times New Roman" w:hAnsi="Times New Roman"/>
          <w:b/>
          <w:i/>
          <w:sz w:val="27"/>
          <w:szCs w:val="27"/>
          <w:vertAlign w:val="subscript"/>
          <w:lang w:val="en-US"/>
        </w:rPr>
        <w:t xml:space="preserve"> </w:t>
      </w:r>
      <w:r w:rsidRPr="00427121">
        <w:rPr>
          <w:rFonts w:ascii="Times New Roman" w:hAnsi="Times New Roman"/>
          <w:b/>
          <w:i/>
          <w:sz w:val="27"/>
          <w:szCs w:val="27"/>
          <w:lang w:val="en-US"/>
        </w:rPr>
        <w:t>=∑ (</w:t>
      </w:r>
      <w:proofErr w:type="gramStart"/>
      <w:r w:rsidRPr="00427121">
        <w:rPr>
          <w:rFonts w:ascii="Times New Roman" w:hAnsi="Times New Roman"/>
          <w:b/>
          <w:i/>
          <w:sz w:val="27"/>
          <w:szCs w:val="27"/>
          <w:lang w:val="en-US"/>
        </w:rPr>
        <w:t>V</w:t>
      </w:r>
      <w:proofErr w:type="gramEnd"/>
      <w:r w:rsidRPr="00427121">
        <w:rPr>
          <w:rFonts w:ascii="Times New Roman" w:hAnsi="Times New Roman"/>
          <w:b/>
          <w:i/>
          <w:sz w:val="27"/>
          <w:szCs w:val="27"/>
          <w:vertAlign w:val="subscript"/>
        </w:rPr>
        <w:t>ВЗ</w:t>
      </w:r>
      <w:r w:rsidR="005B531C" w:rsidRPr="00427121">
        <w:rPr>
          <w:rFonts w:ascii="Times New Roman" w:hAnsi="Times New Roman"/>
          <w:b/>
          <w:i/>
          <w:sz w:val="27"/>
          <w:szCs w:val="27"/>
          <w:lang w:val="en-US"/>
        </w:rPr>
        <w:t>×</w:t>
      </w:r>
      <w:r w:rsidRPr="00427121">
        <w:rPr>
          <w:rFonts w:ascii="Times New Roman" w:hAnsi="Times New Roman"/>
          <w:b/>
          <w:i/>
          <w:sz w:val="27"/>
          <w:szCs w:val="27"/>
          <w:lang w:val="en-US"/>
        </w:rPr>
        <w:t>S)</w:t>
      </w:r>
      <w:r w:rsidR="005B531C" w:rsidRPr="00427121">
        <w:rPr>
          <w:rFonts w:ascii="Times New Roman" w:hAnsi="Times New Roman"/>
          <w:b/>
          <w:i/>
          <w:sz w:val="27"/>
          <w:szCs w:val="27"/>
          <w:lang w:val="en-US"/>
        </w:rPr>
        <w:t>×</w:t>
      </w:r>
      <w:r w:rsidRPr="00427121">
        <w:rPr>
          <w:rFonts w:ascii="Times New Roman" w:hAnsi="Times New Roman"/>
          <w:b/>
          <w:i/>
          <w:sz w:val="27"/>
          <w:szCs w:val="27"/>
          <w:lang w:val="en-US"/>
        </w:rPr>
        <w:t xml:space="preserve">K </w:t>
      </w:r>
      <w:proofErr w:type="spellStart"/>
      <w:r w:rsidRPr="00427121">
        <w:rPr>
          <w:rFonts w:ascii="Times New Roman" w:hAnsi="Times New Roman"/>
          <w:b/>
          <w:i/>
          <w:sz w:val="27"/>
          <w:szCs w:val="27"/>
          <w:vertAlign w:val="subscript"/>
        </w:rPr>
        <w:t>соб</w:t>
      </w:r>
      <w:proofErr w:type="spellEnd"/>
      <w:r w:rsidRPr="00427121">
        <w:rPr>
          <w:rFonts w:ascii="Times New Roman" w:hAnsi="Times New Roman"/>
          <w:b/>
          <w:i/>
          <w:sz w:val="27"/>
          <w:szCs w:val="27"/>
          <w:vertAlign w:val="subscript"/>
          <w:lang w:val="en-US"/>
        </w:rPr>
        <w:t xml:space="preserve">. </w:t>
      </w:r>
      <w:r w:rsidR="005B531C" w:rsidRPr="00427121">
        <w:rPr>
          <w:rFonts w:ascii="Times New Roman" w:hAnsi="Times New Roman"/>
          <w:b/>
          <w:i/>
          <w:sz w:val="27"/>
          <w:szCs w:val="27"/>
        </w:rPr>
        <w:t>±</w:t>
      </w:r>
      <w:r w:rsidRPr="00427121">
        <w:rPr>
          <w:rFonts w:ascii="Times New Roman" w:hAnsi="Times New Roman"/>
          <w:b/>
          <w:i/>
          <w:sz w:val="27"/>
          <w:szCs w:val="27"/>
          <w:lang w:val="en-US"/>
        </w:rPr>
        <w:t>P</w:t>
      </w:r>
      <w:r w:rsidRPr="00427121">
        <w:rPr>
          <w:rFonts w:ascii="Times New Roman" w:hAnsi="Times New Roman"/>
          <w:b/>
          <w:i/>
          <w:sz w:val="27"/>
          <w:szCs w:val="27"/>
        </w:rPr>
        <w:t xml:space="preserve"> </w:t>
      </w:r>
      <w:r w:rsidR="005B531C" w:rsidRPr="00427121">
        <w:rPr>
          <w:rFonts w:ascii="Times New Roman" w:hAnsi="Times New Roman"/>
          <w:b/>
          <w:i/>
          <w:sz w:val="27"/>
          <w:szCs w:val="27"/>
        </w:rPr>
        <w:t>±</w:t>
      </w:r>
      <w:r w:rsidRPr="00427121">
        <w:rPr>
          <w:rFonts w:ascii="Times New Roman" w:hAnsi="Times New Roman"/>
          <w:b/>
          <w:i/>
          <w:sz w:val="27"/>
          <w:szCs w:val="27"/>
          <w:lang w:val="en-US"/>
        </w:rPr>
        <w:t>F</w:t>
      </w:r>
      <w:r w:rsidRPr="00427121">
        <w:rPr>
          <w:rFonts w:ascii="Times New Roman" w:hAnsi="Times New Roman"/>
          <w:b/>
          <w:i/>
          <w:sz w:val="27"/>
          <w:szCs w:val="27"/>
        </w:rPr>
        <w:t>,</w:t>
      </w:r>
    </w:p>
    <w:p w:rsidR="00F6207D" w:rsidRPr="00427121" w:rsidRDefault="00F6207D" w:rsidP="00F6207D">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F6207D" w:rsidRPr="00427121" w:rsidRDefault="00F6207D" w:rsidP="00F6207D">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V</w:t>
      </w:r>
      <w:r w:rsidRPr="00427121">
        <w:rPr>
          <w:rFonts w:ascii="Times New Roman" w:hAnsi="Times New Roman"/>
          <w:b/>
          <w:i/>
          <w:sz w:val="27"/>
          <w:szCs w:val="27"/>
          <w:vertAlign w:val="subscript"/>
        </w:rPr>
        <w:t>ВЗ</w:t>
      </w:r>
      <w:r w:rsidRPr="00427121">
        <w:rPr>
          <w:rFonts w:ascii="Times New Roman" w:hAnsi="Times New Roman"/>
          <w:sz w:val="27"/>
          <w:szCs w:val="27"/>
        </w:rPr>
        <w:t xml:space="preserve"> – налогооблагаемый объем реализации вина с </w:t>
      </w:r>
      <w:r w:rsidR="002A75AD" w:rsidRPr="00427121">
        <w:rPr>
          <w:rFonts w:ascii="Times New Roman" w:hAnsi="Times New Roman"/>
          <w:sz w:val="27"/>
          <w:szCs w:val="27"/>
        </w:rPr>
        <w:t>защищённым</w:t>
      </w:r>
      <w:r w:rsidRPr="00427121">
        <w:rPr>
          <w:rFonts w:ascii="Times New Roman" w:hAnsi="Times New Roman"/>
          <w:sz w:val="27"/>
          <w:szCs w:val="27"/>
        </w:rPr>
        <w:t xml:space="preserve"> географическим указанием, с </w:t>
      </w:r>
      <w:r w:rsidR="002A75AD" w:rsidRPr="00427121">
        <w:rPr>
          <w:rFonts w:ascii="Times New Roman" w:hAnsi="Times New Roman"/>
          <w:sz w:val="27"/>
          <w:szCs w:val="27"/>
        </w:rPr>
        <w:t>защищённым</w:t>
      </w:r>
      <w:r w:rsidRPr="00427121">
        <w:rPr>
          <w:rFonts w:ascii="Times New Roman" w:hAnsi="Times New Roman"/>
          <w:sz w:val="27"/>
          <w:szCs w:val="27"/>
        </w:rPr>
        <w:t xml:space="preserve"> наименованием места происхождения, за исключением игристых вин (шампанских), л. (с </w:t>
      </w:r>
      <w:r w:rsidR="002A75AD" w:rsidRPr="00427121">
        <w:rPr>
          <w:rFonts w:ascii="Times New Roman" w:hAnsi="Times New Roman"/>
          <w:sz w:val="27"/>
          <w:szCs w:val="27"/>
        </w:rPr>
        <w:t>учётом</w:t>
      </w:r>
      <w:r w:rsidRPr="00427121">
        <w:rPr>
          <w:rFonts w:ascii="Times New Roman" w:hAnsi="Times New Roman"/>
          <w:sz w:val="27"/>
          <w:szCs w:val="27"/>
        </w:rPr>
        <w:t xml:space="preserve">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2A75AD" w:rsidRPr="00427121">
        <w:rPr>
          <w:rFonts w:ascii="Times New Roman" w:hAnsi="Times New Roman"/>
          <w:sz w:val="27"/>
          <w:szCs w:val="27"/>
        </w:rPr>
        <w:t>отчёта</w:t>
      </w:r>
      <w:r w:rsidRPr="00427121">
        <w:rPr>
          <w:rFonts w:ascii="Times New Roman" w:hAnsi="Times New Roman"/>
          <w:sz w:val="27"/>
          <w:szCs w:val="27"/>
        </w:rPr>
        <w:t xml:space="preserve"> по форме № 5-АЛ);</w:t>
      </w:r>
    </w:p>
    <w:p w:rsidR="00F6207D" w:rsidRPr="00427121" w:rsidRDefault="00F6207D" w:rsidP="00F6207D">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S</w:t>
      </w:r>
      <w:r w:rsidRPr="00427121">
        <w:rPr>
          <w:rFonts w:ascii="Times New Roman" w:hAnsi="Times New Roman"/>
          <w:sz w:val="27"/>
          <w:szCs w:val="27"/>
        </w:rPr>
        <w:t xml:space="preserve"> – </w:t>
      </w:r>
      <w:proofErr w:type="gramStart"/>
      <w:r w:rsidRPr="00427121">
        <w:rPr>
          <w:rFonts w:ascii="Times New Roman" w:hAnsi="Times New Roman"/>
          <w:sz w:val="27"/>
          <w:szCs w:val="27"/>
        </w:rPr>
        <w:t>ставка</w:t>
      </w:r>
      <w:proofErr w:type="gramEnd"/>
      <w:r w:rsidRPr="00427121">
        <w:rPr>
          <w:rFonts w:ascii="Times New Roman" w:hAnsi="Times New Roman"/>
          <w:sz w:val="27"/>
          <w:szCs w:val="27"/>
        </w:rPr>
        <w:t>, рублей за 1 литр;</w:t>
      </w:r>
    </w:p>
    <w:p w:rsidR="00F6207D" w:rsidRPr="00427121" w:rsidRDefault="00F6207D" w:rsidP="00F6207D">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lang w:val="en-US"/>
        </w:rPr>
        <w:t>K</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соб.</w:t>
      </w:r>
      <w:proofErr w:type="gramEnd"/>
      <w:r w:rsidRPr="00427121">
        <w:rPr>
          <w:rFonts w:ascii="Times New Roman" w:hAnsi="Times New Roman"/>
          <w:sz w:val="27"/>
          <w:szCs w:val="27"/>
        </w:rPr>
        <w:t xml:space="preserve"> </w:t>
      </w:r>
      <w:proofErr w:type="gramStart"/>
      <w:r w:rsidRPr="00427121">
        <w:rPr>
          <w:rFonts w:ascii="Times New Roman" w:hAnsi="Times New Roman"/>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roofErr w:type="gramEnd"/>
    </w:p>
    <w:p w:rsidR="00F6207D" w:rsidRPr="00427121" w:rsidRDefault="00F6207D" w:rsidP="00F6207D">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6207D" w:rsidRPr="00427121" w:rsidRDefault="00F6207D" w:rsidP="00F6207D">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P</w:t>
      </w:r>
      <w:r w:rsidRPr="00427121">
        <w:rPr>
          <w:rFonts w:ascii="Times New Roman" w:hAnsi="Times New Roman"/>
          <w:sz w:val="27"/>
          <w:szCs w:val="27"/>
        </w:rPr>
        <w:t xml:space="preserve"> – </w:t>
      </w:r>
      <w:proofErr w:type="gramStart"/>
      <w:r w:rsidRPr="00427121">
        <w:rPr>
          <w:rFonts w:ascii="Times New Roman" w:hAnsi="Times New Roman"/>
          <w:sz w:val="27"/>
          <w:szCs w:val="27"/>
        </w:rPr>
        <w:t>переходящие</w:t>
      </w:r>
      <w:proofErr w:type="gramEnd"/>
      <w:r w:rsidRPr="00427121">
        <w:rPr>
          <w:rFonts w:ascii="Times New Roman" w:hAnsi="Times New Roman"/>
          <w:sz w:val="27"/>
          <w:szCs w:val="27"/>
        </w:rPr>
        <w:t xml:space="preserve"> платежи, тыс. рублей;</w:t>
      </w:r>
    </w:p>
    <w:p w:rsidR="00F6207D" w:rsidRPr="00427121" w:rsidRDefault="00F6207D" w:rsidP="00F6207D">
      <w:pPr>
        <w:spacing w:after="0" w:line="240" w:lineRule="auto"/>
        <w:ind w:firstLine="709"/>
        <w:jc w:val="both"/>
        <w:rPr>
          <w:rFonts w:ascii="Times New Roman" w:hAnsi="Times New Roman"/>
          <w:sz w:val="26"/>
        </w:rPr>
      </w:pPr>
      <w:r w:rsidRPr="00427121">
        <w:rPr>
          <w:rFonts w:ascii="Times New Roman" w:hAnsi="Times New Roman"/>
          <w:b/>
          <w:i/>
          <w:sz w:val="27"/>
          <w:szCs w:val="27"/>
        </w:rPr>
        <w:t xml:space="preserve">F </w:t>
      </w:r>
      <w:r w:rsidRPr="00427121">
        <w:rPr>
          <w:rFonts w:ascii="Times New Roman" w:hAnsi="Times New Roman"/>
          <w:i/>
          <w:sz w:val="27"/>
          <w:szCs w:val="27"/>
        </w:rPr>
        <w:t>–</w:t>
      </w:r>
      <w:r w:rsidRPr="00427121">
        <w:rPr>
          <w:rFonts w:ascii="Times New Roman" w:hAnsi="Times New Roman"/>
          <w:b/>
          <w:i/>
          <w:sz w:val="27"/>
          <w:szCs w:val="27"/>
        </w:rPr>
        <w:t xml:space="preserve"> </w:t>
      </w:r>
      <w:r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F6207D" w:rsidRPr="00427121" w:rsidRDefault="00F6207D" w:rsidP="00F6207D">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roofErr w:type="gramEnd"/>
    </w:p>
    <w:p w:rsidR="00F6207D" w:rsidRPr="00427121" w:rsidRDefault="00F6207D" w:rsidP="00F6207D">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Объем выпадающих доходов определяется в рамках прописанного </w:t>
      </w:r>
      <w:proofErr w:type="gramStart"/>
      <w:r w:rsidRPr="00427121">
        <w:rPr>
          <w:rFonts w:ascii="Times New Roman" w:hAnsi="Times New Roman"/>
          <w:sz w:val="27"/>
          <w:szCs w:val="27"/>
        </w:rPr>
        <w:t xml:space="preserve">алгоритма </w:t>
      </w:r>
      <w:r w:rsidR="002A75AD" w:rsidRPr="00427121">
        <w:rPr>
          <w:rFonts w:ascii="Times New Roman" w:hAnsi="Times New Roman"/>
          <w:sz w:val="27"/>
          <w:szCs w:val="27"/>
        </w:rPr>
        <w:t>расчёта</w:t>
      </w:r>
      <w:r w:rsidRPr="00427121">
        <w:rPr>
          <w:rFonts w:ascii="Times New Roman" w:hAnsi="Times New Roman"/>
          <w:sz w:val="27"/>
          <w:szCs w:val="27"/>
        </w:rPr>
        <w:t xml:space="preserve"> прогнозного </w:t>
      </w:r>
      <w:r w:rsidR="002A75AD" w:rsidRPr="00427121">
        <w:rPr>
          <w:rFonts w:ascii="Times New Roman" w:hAnsi="Times New Roman"/>
          <w:sz w:val="27"/>
          <w:szCs w:val="27"/>
        </w:rPr>
        <w:t>объёма</w:t>
      </w:r>
      <w:r w:rsidRPr="00427121">
        <w:rPr>
          <w:rFonts w:ascii="Times New Roman" w:hAnsi="Times New Roman"/>
          <w:sz w:val="27"/>
          <w:szCs w:val="27"/>
        </w:rPr>
        <w:t xml:space="preserve"> поступлений налога</w:t>
      </w:r>
      <w:proofErr w:type="gramEnd"/>
      <w:r w:rsidRPr="00427121">
        <w:rPr>
          <w:rFonts w:ascii="Times New Roman" w:hAnsi="Times New Roman"/>
          <w:sz w:val="27"/>
          <w:szCs w:val="27"/>
        </w:rPr>
        <w:t>.</w:t>
      </w:r>
    </w:p>
    <w:p w:rsidR="00F6207D" w:rsidRPr="00427121" w:rsidRDefault="00F6207D" w:rsidP="00F6207D">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Акцизы на вина с </w:t>
      </w:r>
      <w:r w:rsidR="002A75AD" w:rsidRPr="00427121">
        <w:rPr>
          <w:rFonts w:ascii="Times New Roman" w:hAnsi="Times New Roman"/>
          <w:sz w:val="27"/>
          <w:szCs w:val="27"/>
        </w:rPr>
        <w:t>защищённым</w:t>
      </w:r>
      <w:r w:rsidRPr="00427121">
        <w:rPr>
          <w:rFonts w:ascii="Times New Roman" w:hAnsi="Times New Roman"/>
          <w:sz w:val="27"/>
          <w:szCs w:val="27"/>
        </w:rPr>
        <w:t xml:space="preserve"> географическим указанием, с </w:t>
      </w:r>
      <w:r w:rsidR="002A75AD" w:rsidRPr="00427121">
        <w:rPr>
          <w:rFonts w:ascii="Times New Roman" w:hAnsi="Times New Roman"/>
          <w:sz w:val="27"/>
          <w:szCs w:val="27"/>
        </w:rPr>
        <w:t>защищённым</w:t>
      </w:r>
      <w:r w:rsidRPr="00427121">
        <w:rPr>
          <w:rFonts w:ascii="Times New Roman" w:hAnsi="Times New Roman"/>
          <w:sz w:val="27"/>
          <w:szCs w:val="27"/>
        </w:rPr>
        <w:t xml:space="preserve"> наименованием места происхождения, за исключением игристых вин (шампанских), </w:t>
      </w:r>
    </w:p>
    <w:p w:rsidR="00F6207D" w:rsidRPr="00427121" w:rsidRDefault="00692618" w:rsidP="00F6207D">
      <w:pPr>
        <w:spacing w:after="0" w:line="240" w:lineRule="auto"/>
        <w:jc w:val="both"/>
        <w:rPr>
          <w:rFonts w:ascii="Times New Roman" w:hAnsi="Times New Roman"/>
          <w:sz w:val="27"/>
          <w:szCs w:val="27"/>
        </w:rPr>
      </w:pPr>
      <w:r>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r w:rsidR="00F6207D"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p>
    <w:p w:rsidR="00F6207D" w:rsidRPr="00427121" w:rsidRDefault="00F6207D" w:rsidP="000662D2">
      <w:pPr>
        <w:spacing w:after="0" w:line="240" w:lineRule="auto"/>
        <w:ind w:firstLine="709"/>
        <w:jc w:val="both"/>
        <w:rPr>
          <w:rFonts w:ascii="Times New Roman" w:hAnsi="Times New Roman"/>
          <w:sz w:val="27"/>
          <w:szCs w:val="27"/>
        </w:rPr>
      </w:pPr>
    </w:p>
    <w:p w:rsidR="000662D2" w:rsidRPr="00427121" w:rsidRDefault="000662D2" w:rsidP="006D0C0B">
      <w:pPr>
        <w:pStyle w:val="3"/>
      </w:pPr>
      <w:bookmarkStart w:id="51" w:name="_Toc29469782"/>
      <w:r w:rsidRPr="00427121">
        <w:t xml:space="preserve">Акцизы на игристые вина (шампанские) с </w:t>
      </w:r>
      <w:r w:rsidR="00672DBE" w:rsidRPr="00427121">
        <w:t>защищённым</w:t>
      </w:r>
      <w:r w:rsidRPr="00427121">
        <w:t xml:space="preserve"> географическим указанием, с </w:t>
      </w:r>
      <w:r w:rsidR="00672DBE" w:rsidRPr="00427121">
        <w:t>защищённым</w:t>
      </w:r>
      <w:r w:rsidRPr="00427121">
        <w:t xml:space="preserve"> наименованием места происхождения, производимые на территории Российской Федерации</w:t>
      </w:r>
      <w:r w:rsidR="00C7077C" w:rsidRPr="00427121">
        <w:t xml:space="preserve"> </w:t>
      </w:r>
      <w:r w:rsidR="00C7077C" w:rsidRPr="00427121">
        <w:br/>
      </w:r>
      <w:r w:rsidRPr="00427121">
        <w:t>182 1 03 02350 01 0000 110</w:t>
      </w:r>
      <w:bookmarkEnd w:id="51"/>
    </w:p>
    <w:p w:rsidR="000662D2" w:rsidRPr="00427121" w:rsidRDefault="000662D2" w:rsidP="000662D2">
      <w:pPr>
        <w:tabs>
          <w:tab w:val="num" w:pos="0"/>
        </w:tabs>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Для расчёта поступлений акцизов на игристые вина (шампанские) с </w:t>
      </w:r>
      <w:r w:rsidR="00672DBE" w:rsidRPr="00427121">
        <w:rPr>
          <w:rFonts w:ascii="Times New Roman" w:hAnsi="Times New Roman"/>
          <w:sz w:val="27"/>
          <w:szCs w:val="27"/>
        </w:rPr>
        <w:t>защищённым</w:t>
      </w:r>
      <w:r w:rsidRPr="00427121">
        <w:rPr>
          <w:rFonts w:ascii="Times New Roman" w:hAnsi="Times New Roman"/>
          <w:sz w:val="27"/>
          <w:szCs w:val="27"/>
        </w:rPr>
        <w:t xml:space="preserve"> географическим указанием, с </w:t>
      </w:r>
      <w:r w:rsidR="00672DBE" w:rsidRPr="00427121">
        <w:rPr>
          <w:rFonts w:ascii="Times New Roman" w:hAnsi="Times New Roman"/>
          <w:sz w:val="27"/>
          <w:szCs w:val="27"/>
        </w:rPr>
        <w:t>защищённым</w:t>
      </w:r>
      <w:r w:rsidRPr="00427121">
        <w:rPr>
          <w:rFonts w:ascii="Times New Roman" w:hAnsi="Times New Roman"/>
          <w:sz w:val="27"/>
          <w:szCs w:val="27"/>
        </w:rPr>
        <w:t xml:space="preserve"> наименованием места происхождения, используются:</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динамика налоговой базы по акцизу, сложившаяся за предыдущие периоды;</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динамика фактических поступлений по налогу согласно данным отчёта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8669BC"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налоговые ставки, предусмотренные главой 22 НК РФ «Акцизы».</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 поступлений акцизов на игристые вина (шампанские) с </w:t>
      </w:r>
      <w:r w:rsidR="00672DBE" w:rsidRPr="00427121">
        <w:rPr>
          <w:rFonts w:ascii="Times New Roman" w:hAnsi="Times New Roman"/>
          <w:sz w:val="27"/>
          <w:szCs w:val="27"/>
        </w:rPr>
        <w:t>защищённым</w:t>
      </w:r>
      <w:r w:rsidRPr="00427121">
        <w:rPr>
          <w:rFonts w:ascii="Times New Roman" w:hAnsi="Times New Roman"/>
          <w:sz w:val="27"/>
          <w:szCs w:val="27"/>
        </w:rPr>
        <w:t xml:space="preserve"> географическим указанием, с </w:t>
      </w:r>
      <w:r w:rsidR="00672DBE" w:rsidRPr="00427121">
        <w:rPr>
          <w:rFonts w:ascii="Times New Roman" w:hAnsi="Times New Roman"/>
          <w:sz w:val="27"/>
          <w:szCs w:val="27"/>
        </w:rPr>
        <w:t>защищённым</w:t>
      </w:r>
      <w:r w:rsidRPr="00427121">
        <w:rPr>
          <w:rFonts w:ascii="Times New Roman" w:hAnsi="Times New Roman"/>
          <w:sz w:val="27"/>
          <w:szCs w:val="27"/>
        </w:rPr>
        <w:t xml:space="preserve"> наименованием места происхождения, осуществляется по методу прямого расчёта, основанного на непосредственном использовании прогнозных значений </w:t>
      </w:r>
      <w:r w:rsidR="00595AE2" w:rsidRPr="00427121">
        <w:rPr>
          <w:rFonts w:ascii="Times New Roman" w:hAnsi="Times New Roman"/>
          <w:sz w:val="27"/>
          <w:szCs w:val="27"/>
        </w:rPr>
        <w:t>объёмных</w:t>
      </w:r>
      <w:r w:rsidRPr="00427121">
        <w:rPr>
          <w:rFonts w:ascii="Times New Roman" w:hAnsi="Times New Roman"/>
          <w:sz w:val="27"/>
          <w:szCs w:val="27"/>
        </w:rPr>
        <w:t xml:space="preserve"> показателей, размера ставок и других показателей, определяющих поступления акцизов (уровень собираемости и др.).</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Поступления акцизов на игристые вина (шампанские) с </w:t>
      </w:r>
      <w:r w:rsidR="00672DBE" w:rsidRPr="00427121">
        <w:rPr>
          <w:rFonts w:ascii="Times New Roman" w:hAnsi="Times New Roman"/>
          <w:sz w:val="27"/>
          <w:szCs w:val="27"/>
        </w:rPr>
        <w:t>защищённым</w:t>
      </w:r>
      <w:r w:rsidRPr="00427121">
        <w:rPr>
          <w:rFonts w:ascii="Times New Roman" w:hAnsi="Times New Roman"/>
          <w:sz w:val="27"/>
          <w:szCs w:val="27"/>
        </w:rPr>
        <w:t xml:space="preserve"> географическим указанием, с </w:t>
      </w:r>
      <w:r w:rsidR="00672DBE" w:rsidRPr="00427121">
        <w:rPr>
          <w:rFonts w:ascii="Times New Roman" w:hAnsi="Times New Roman"/>
          <w:sz w:val="27"/>
          <w:szCs w:val="27"/>
        </w:rPr>
        <w:t>защищённым</w:t>
      </w:r>
      <w:r w:rsidRPr="00427121">
        <w:rPr>
          <w:rFonts w:ascii="Times New Roman" w:hAnsi="Times New Roman"/>
          <w:sz w:val="27"/>
          <w:szCs w:val="27"/>
        </w:rPr>
        <w:t xml:space="preserve"> наименованием места происхождения, (</w:t>
      </w:r>
      <w:r w:rsidRPr="00427121">
        <w:rPr>
          <w:rFonts w:ascii="Times New Roman" w:hAnsi="Times New Roman"/>
          <w:b/>
          <w:i/>
          <w:sz w:val="27"/>
          <w:szCs w:val="27"/>
        </w:rPr>
        <w:t>А</w:t>
      </w:r>
      <w:r w:rsidRPr="00427121">
        <w:rPr>
          <w:rFonts w:ascii="Times New Roman" w:hAnsi="Times New Roman"/>
          <w:b/>
          <w:i/>
          <w:sz w:val="27"/>
          <w:szCs w:val="27"/>
          <w:vertAlign w:val="subscript"/>
        </w:rPr>
        <w:t>ВЗи</w:t>
      </w:r>
      <w:r w:rsidRPr="00427121">
        <w:rPr>
          <w:rFonts w:ascii="Times New Roman" w:hAnsi="Times New Roman"/>
          <w:sz w:val="27"/>
          <w:szCs w:val="27"/>
        </w:rPr>
        <w:t>) определяется исходя из следующего алгоритма расчёта (формуле):</w:t>
      </w:r>
    </w:p>
    <w:p w:rsidR="000662D2" w:rsidRPr="00427121" w:rsidRDefault="000662D2" w:rsidP="000662D2">
      <w:pPr>
        <w:spacing w:before="120" w:after="120"/>
        <w:jc w:val="center"/>
        <w:rPr>
          <w:rFonts w:ascii="Times New Roman" w:hAnsi="Times New Roman"/>
          <w:sz w:val="27"/>
          <w:szCs w:val="27"/>
        </w:rPr>
      </w:pPr>
      <w:r w:rsidRPr="00427121">
        <w:rPr>
          <w:rFonts w:ascii="Times New Roman" w:hAnsi="Times New Roman"/>
          <w:b/>
          <w:i/>
          <w:sz w:val="27"/>
          <w:szCs w:val="27"/>
        </w:rPr>
        <w:t>А</w:t>
      </w:r>
      <w:r w:rsidRPr="00427121">
        <w:rPr>
          <w:rFonts w:ascii="Times New Roman" w:hAnsi="Times New Roman"/>
          <w:b/>
          <w:i/>
          <w:sz w:val="27"/>
          <w:szCs w:val="27"/>
          <w:vertAlign w:val="subscript"/>
        </w:rPr>
        <w:t xml:space="preserve">ВЗи </w:t>
      </w:r>
      <w:r w:rsidRPr="00427121">
        <w:rPr>
          <w:rFonts w:ascii="Times New Roman" w:hAnsi="Times New Roman"/>
          <w:b/>
          <w:i/>
          <w:sz w:val="27"/>
          <w:szCs w:val="27"/>
        </w:rPr>
        <w:t>= ∑ (</w:t>
      </w:r>
      <w:proofErr w:type="gramStart"/>
      <w:r w:rsidRPr="00427121">
        <w:rPr>
          <w:rFonts w:ascii="Times New Roman" w:hAnsi="Times New Roman"/>
          <w:b/>
          <w:i/>
          <w:sz w:val="27"/>
          <w:szCs w:val="27"/>
          <w:lang w:val="en-US"/>
        </w:rPr>
        <w:t>V</w:t>
      </w:r>
      <w:proofErr w:type="gramEnd"/>
      <w:r w:rsidRPr="00427121">
        <w:rPr>
          <w:rFonts w:ascii="Times New Roman" w:hAnsi="Times New Roman"/>
          <w:b/>
          <w:i/>
          <w:sz w:val="27"/>
          <w:szCs w:val="27"/>
          <w:vertAlign w:val="subscript"/>
        </w:rPr>
        <w:t>ВЗи</w:t>
      </w:r>
      <w:r w:rsidR="007F5BE2" w:rsidRPr="00427121">
        <w:rPr>
          <w:rFonts w:ascii="Times New Roman" w:hAnsi="Times New Roman"/>
          <w:b/>
          <w:i/>
          <w:sz w:val="27"/>
          <w:szCs w:val="27"/>
        </w:rPr>
        <w:t>×</w:t>
      </w:r>
      <w:r w:rsidRPr="00427121">
        <w:rPr>
          <w:rFonts w:ascii="Times New Roman" w:hAnsi="Times New Roman"/>
          <w:b/>
          <w:i/>
          <w:sz w:val="27"/>
          <w:szCs w:val="27"/>
          <w:lang w:val="en-US"/>
        </w:rPr>
        <w:t>S</w:t>
      </w:r>
      <w:r w:rsidRPr="00427121">
        <w:rPr>
          <w:rFonts w:ascii="Times New Roman" w:hAnsi="Times New Roman"/>
          <w:b/>
          <w:i/>
          <w:sz w:val="27"/>
          <w:szCs w:val="27"/>
        </w:rPr>
        <w:t>)</w:t>
      </w:r>
      <w:r w:rsidR="007F5BE2" w:rsidRPr="00427121">
        <w:rPr>
          <w:rFonts w:ascii="Times New Roman" w:hAnsi="Times New Roman"/>
          <w:b/>
          <w:i/>
          <w:sz w:val="27"/>
          <w:szCs w:val="27"/>
        </w:rPr>
        <w:t>×</w:t>
      </w:r>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b/>
          <w:i/>
          <w:sz w:val="27"/>
          <w:szCs w:val="27"/>
          <w:vertAlign w:val="subscript"/>
        </w:rPr>
        <w:t xml:space="preserve"> </w:t>
      </w:r>
      <w:r w:rsidR="009D0B16" w:rsidRPr="00427121">
        <w:rPr>
          <w:rFonts w:ascii="Times New Roman" w:hAnsi="Times New Roman"/>
          <w:b/>
          <w:i/>
          <w:sz w:val="27"/>
          <w:szCs w:val="27"/>
        </w:rPr>
        <w:t>±</w:t>
      </w:r>
      <w:r w:rsidRPr="00427121">
        <w:rPr>
          <w:rFonts w:ascii="Times New Roman" w:hAnsi="Times New Roman"/>
          <w:b/>
          <w:i/>
          <w:sz w:val="27"/>
          <w:szCs w:val="27"/>
          <w:lang w:val="en-US"/>
        </w:rPr>
        <w:t>P</w:t>
      </w:r>
      <w:r w:rsidRPr="00427121">
        <w:rPr>
          <w:rFonts w:ascii="Times New Roman" w:hAnsi="Times New Roman"/>
          <w:b/>
          <w:i/>
          <w:sz w:val="27"/>
          <w:szCs w:val="27"/>
        </w:rPr>
        <w:t xml:space="preserve"> </w:t>
      </w:r>
      <w:r w:rsidR="009D0B16" w:rsidRPr="00427121">
        <w:rPr>
          <w:rFonts w:ascii="Times New Roman" w:hAnsi="Times New Roman"/>
          <w:b/>
          <w:i/>
          <w:sz w:val="27"/>
          <w:szCs w:val="27"/>
        </w:rPr>
        <w:t>±</w:t>
      </w:r>
      <w:r w:rsidRPr="00427121">
        <w:rPr>
          <w:rFonts w:ascii="Times New Roman" w:hAnsi="Times New Roman"/>
          <w:b/>
          <w:i/>
          <w:sz w:val="27"/>
          <w:szCs w:val="27"/>
          <w:lang w:val="en-US"/>
        </w:rPr>
        <w:t>F</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V</w:t>
      </w:r>
      <w:r w:rsidRPr="00427121">
        <w:rPr>
          <w:rFonts w:ascii="Times New Roman" w:hAnsi="Times New Roman"/>
          <w:b/>
          <w:i/>
          <w:sz w:val="27"/>
          <w:szCs w:val="27"/>
          <w:vertAlign w:val="subscript"/>
        </w:rPr>
        <w:t>ВЗи</w:t>
      </w:r>
      <w:r w:rsidRPr="00427121">
        <w:rPr>
          <w:rFonts w:ascii="Times New Roman" w:hAnsi="Times New Roman"/>
          <w:b/>
          <w:i/>
          <w:sz w:val="27"/>
          <w:szCs w:val="27"/>
        </w:rPr>
        <w:t xml:space="preserve"> </w:t>
      </w:r>
      <w:r w:rsidRPr="00427121">
        <w:rPr>
          <w:rFonts w:ascii="Times New Roman" w:hAnsi="Times New Roman"/>
          <w:sz w:val="27"/>
          <w:szCs w:val="27"/>
        </w:rPr>
        <w:t xml:space="preserve">– налогооблагаемый объем игристых вин (шампанских) с </w:t>
      </w:r>
      <w:r w:rsidR="00672DBE" w:rsidRPr="00427121">
        <w:rPr>
          <w:rFonts w:ascii="Times New Roman" w:hAnsi="Times New Roman"/>
          <w:sz w:val="27"/>
          <w:szCs w:val="27"/>
        </w:rPr>
        <w:t>защищённым</w:t>
      </w:r>
      <w:r w:rsidRPr="00427121">
        <w:rPr>
          <w:rFonts w:ascii="Times New Roman" w:hAnsi="Times New Roman"/>
          <w:sz w:val="27"/>
          <w:szCs w:val="27"/>
        </w:rPr>
        <w:t xml:space="preserve"> географическим указанием, с </w:t>
      </w:r>
      <w:r w:rsidR="00672DBE" w:rsidRPr="00427121">
        <w:rPr>
          <w:rFonts w:ascii="Times New Roman" w:hAnsi="Times New Roman"/>
          <w:sz w:val="27"/>
          <w:szCs w:val="27"/>
        </w:rPr>
        <w:t>защищённым</w:t>
      </w:r>
      <w:r w:rsidRPr="00427121">
        <w:rPr>
          <w:rFonts w:ascii="Times New Roman" w:hAnsi="Times New Roman"/>
          <w:sz w:val="27"/>
          <w:szCs w:val="27"/>
        </w:rPr>
        <w:t xml:space="preserve"> наименованием места происхождения, л. (с </w:t>
      </w:r>
      <w:r w:rsidR="00595AE2" w:rsidRPr="00427121">
        <w:rPr>
          <w:rFonts w:ascii="Times New Roman" w:hAnsi="Times New Roman"/>
          <w:sz w:val="27"/>
          <w:szCs w:val="27"/>
        </w:rPr>
        <w:t>учётом</w:t>
      </w:r>
      <w:r w:rsidRPr="00427121">
        <w:rPr>
          <w:rFonts w:ascii="Times New Roman" w:hAnsi="Times New Roman"/>
          <w:sz w:val="27"/>
          <w:szCs w:val="27"/>
        </w:rPr>
        <w:t xml:space="preserve">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 5-АЛ);</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S</w:t>
      </w:r>
      <w:r w:rsidRPr="00427121">
        <w:rPr>
          <w:rFonts w:ascii="Times New Roman" w:hAnsi="Times New Roman"/>
          <w:b/>
          <w:i/>
          <w:sz w:val="27"/>
          <w:szCs w:val="27"/>
        </w:rPr>
        <w:t xml:space="preserve"> </w:t>
      </w:r>
      <w:r w:rsidRPr="00427121">
        <w:rPr>
          <w:rFonts w:ascii="Times New Roman" w:hAnsi="Times New Roman"/>
          <w:sz w:val="27"/>
          <w:szCs w:val="27"/>
        </w:rPr>
        <w:t xml:space="preserve">– </w:t>
      </w:r>
      <w:proofErr w:type="gramStart"/>
      <w:r w:rsidRPr="00427121">
        <w:rPr>
          <w:rFonts w:ascii="Times New Roman" w:hAnsi="Times New Roman"/>
          <w:sz w:val="27"/>
          <w:szCs w:val="27"/>
        </w:rPr>
        <w:t>ставка</w:t>
      </w:r>
      <w:proofErr w:type="gramEnd"/>
      <w:r w:rsidRPr="00427121">
        <w:rPr>
          <w:rFonts w:ascii="Times New Roman" w:hAnsi="Times New Roman"/>
          <w:sz w:val="27"/>
          <w:szCs w:val="27"/>
        </w:rPr>
        <w:t xml:space="preserve"> акциза, рублей за 1 литр;</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427121">
        <w:rPr>
          <w:rFonts w:ascii="Times New Roman" w:hAnsi="Times New Roman"/>
          <w:sz w:val="27"/>
          <w:szCs w:val="27"/>
        </w:rPr>
        <w:t xml:space="preserve"> </w:t>
      </w:r>
      <w:r w:rsidRPr="00427121">
        <w:rPr>
          <w:rFonts w:ascii="Times New Roman" w:hAnsi="Times New Roman"/>
          <w:sz w:val="27"/>
          <w:szCs w:val="27"/>
        </w:rPr>
        <w:t xml:space="preserve">работу по погашению задолженности по налогу, </w:t>
      </w:r>
      <w:proofErr w:type="gramStart"/>
      <w:r w:rsidRPr="00427121">
        <w:rPr>
          <w:rFonts w:ascii="Times New Roman" w:hAnsi="Times New Roman"/>
          <w:sz w:val="27"/>
          <w:szCs w:val="27"/>
        </w:rPr>
        <w:t>%</w:t>
      </w:r>
      <w:proofErr w:type="gramEnd"/>
      <w:r w:rsidRPr="00427121">
        <w:rPr>
          <w:rFonts w:ascii="Times New Roman" w:hAnsi="Times New Roman"/>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P</w:t>
      </w:r>
      <w:r w:rsidRPr="00427121">
        <w:rPr>
          <w:rFonts w:ascii="Times New Roman" w:hAnsi="Times New Roman"/>
          <w:sz w:val="27"/>
          <w:szCs w:val="27"/>
        </w:rPr>
        <w:t xml:space="preserve"> – </w:t>
      </w:r>
      <w:proofErr w:type="gramStart"/>
      <w:r w:rsidRPr="00427121">
        <w:rPr>
          <w:rFonts w:ascii="Times New Roman" w:hAnsi="Times New Roman"/>
          <w:sz w:val="27"/>
          <w:szCs w:val="27"/>
        </w:rPr>
        <w:t>переходящие</w:t>
      </w:r>
      <w:proofErr w:type="gramEnd"/>
      <w:r w:rsidRPr="00427121">
        <w:rPr>
          <w:rFonts w:ascii="Times New Roman" w:hAnsi="Times New Roman"/>
          <w:sz w:val="27"/>
          <w:szCs w:val="27"/>
        </w:rPr>
        <w:t xml:space="preserve"> платежи, тыс. рублей;</w:t>
      </w:r>
    </w:p>
    <w:p w:rsidR="000662D2" w:rsidRPr="00427121" w:rsidRDefault="000662D2" w:rsidP="000662D2">
      <w:pPr>
        <w:spacing w:after="0" w:line="240" w:lineRule="auto"/>
        <w:ind w:firstLine="709"/>
        <w:jc w:val="both"/>
        <w:rPr>
          <w:rFonts w:ascii="Times New Roman" w:hAnsi="Times New Roman"/>
          <w:sz w:val="26"/>
        </w:rPr>
      </w:pPr>
      <w:r w:rsidRPr="00427121">
        <w:rPr>
          <w:rFonts w:ascii="Times New Roman" w:hAnsi="Times New Roman"/>
          <w:b/>
          <w:i/>
          <w:sz w:val="27"/>
          <w:szCs w:val="27"/>
        </w:rPr>
        <w:t xml:space="preserve">F </w:t>
      </w:r>
      <w:r w:rsidRPr="00427121">
        <w:rPr>
          <w:rFonts w:ascii="Times New Roman" w:hAnsi="Times New Roman"/>
          <w:i/>
          <w:sz w:val="27"/>
          <w:szCs w:val="27"/>
        </w:rPr>
        <w:t>–</w:t>
      </w:r>
      <w:r w:rsidRPr="00427121">
        <w:rPr>
          <w:rFonts w:ascii="Times New Roman" w:hAnsi="Times New Roman"/>
          <w:b/>
          <w:i/>
          <w:sz w:val="27"/>
          <w:szCs w:val="27"/>
        </w:rPr>
        <w:t xml:space="preserve"> </w:t>
      </w:r>
      <w:r w:rsidR="0011331A"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Объем выпадающих доходов определяется в рамках прописанного </w:t>
      </w:r>
      <w:proofErr w:type="gramStart"/>
      <w:r w:rsidRPr="00427121">
        <w:rPr>
          <w:rFonts w:ascii="Times New Roman" w:hAnsi="Times New Roman"/>
          <w:sz w:val="27"/>
          <w:szCs w:val="27"/>
        </w:rPr>
        <w:t xml:space="preserve">алгоритма </w:t>
      </w:r>
      <w:r w:rsidR="00595AE2" w:rsidRPr="00427121">
        <w:rPr>
          <w:rFonts w:ascii="Times New Roman" w:hAnsi="Times New Roman"/>
          <w:sz w:val="27"/>
          <w:szCs w:val="27"/>
        </w:rPr>
        <w:t>расчёта</w:t>
      </w:r>
      <w:r w:rsidRPr="00427121">
        <w:rPr>
          <w:rFonts w:ascii="Times New Roman" w:hAnsi="Times New Roman"/>
          <w:sz w:val="27"/>
          <w:szCs w:val="27"/>
        </w:rPr>
        <w:t xml:space="preserve"> прогнозного </w:t>
      </w:r>
      <w:r w:rsidR="00595AE2" w:rsidRPr="00427121">
        <w:rPr>
          <w:rFonts w:ascii="Times New Roman" w:hAnsi="Times New Roman"/>
          <w:sz w:val="27"/>
          <w:szCs w:val="27"/>
        </w:rPr>
        <w:t>объёма</w:t>
      </w:r>
      <w:r w:rsidRPr="00427121">
        <w:rPr>
          <w:rFonts w:ascii="Times New Roman" w:hAnsi="Times New Roman"/>
          <w:sz w:val="27"/>
          <w:szCs w:val="27"/>
        </w:rPr>
        <w:t xml:space="preserve"> поступлений налога</w:t>
      </w:r>
      <w:proofErr w:type="gramEnd"/>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Акцизы на игристые вина (шампанские) с </w:t>
      </w:r>
      <w:r w:rsidR="00672DBE" w:rsidRPr="00427121">
        <w:rPr>
          <w:rFonts w:ascii="Times New Roman" w:hAnsi="Times New Roman"/>
          <w:sz w:val="27"/>
          <w:szCs w:val="27"/>
        </w:rPr>
        <w:t>защищённым</w:t>
      </w:r>
      <w:r w:rsidRPr="00427121">
        <w:rPr>
          <w:rFonts w:ascii="Times New Roman" w:hAnsi="Times New Roman"/>
          <w:sz w:val="27"/>
          <w:szCs w:val="27"/>
        </w:rPr>
        <w:t xml:space="preserve"> географическим указанием, с </w:t>
      </w:r>
      <w:r w:rsidR="00672DBE" w:rsidRPr="00427121">
        <w:rPr>
          <w:rFonts w:ascii="Times New Roman" w:hAnsi="Times New Roman"/>
          <w:sz w:val="27"/>
          <w:szCs w:val="27"/>
        </w:rPr>
        <w:t>защищённым</w:t>
      </w:r>
      <w:r w:rsidRPr="00427121">
        <w:rPr>
          <w:rFonts w:ascii="Times New Roman" w:hAnsi="Times New Roman"/>
          <w:sz w:val="27"/>
          <w:szCs w:val="27"/>
        </w:rPr>
        <w:t xml:space="preserve"> наименованием места происхождения, </w:t>
      </w:r>
      <w:r w:rsidR="00692618">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6D0C0B">
      <w:pPr>
        <w:pStyle w:val="3"/>
      </w:pPr>
      <w:bookmarkStart w:id="52" w:name="_Toc29469783"/>
      <w:r w:rsidRPr="00427121">
        <w:t xml:space="preserve">Акцизы на пиво, производимое на территории Российской Федерации </w:t>
      </w:r>
      <w:r w:rsidRPr="00427121">
        <w:br/>
        <w:t>182 1 03 02100 01 0000 110</w:t>
      </w:r>
      <w:bookmarkEnd w:id="52"/>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Для расчёта поступлений акцизов на пиво используются:</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 xml:space="preserve">динамика налоговой базы по акцизу согласно данным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 5-ПВ «Отчёт о налоговой базе и структуре начислений по акцизам на пиво», сложившаяся за предыдущие периоды;</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динамика фактических поступлений по налогу согласно данным отчёта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8669BC"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налоговые ставки, предусмотренные главой 22 НК РФ «Акцизы».</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Расчёт поступлений акцизов на пиво осуществляется по методу прямого расчёта, основанного на непосредственном использовании прогнозных значений </w:t>
      </w:r>
      <w:r w:rsidR="00595AE2" w:rsidRPr="00427121">
        <w:rPr>
          <w:rFonts w:ascii="Times New Roman" w:hAnsi="Times New Roman"/>
          <w:sz w:val="27"/>
          <w:szCs w:val="27"/>
        </w:rPr>
        <w:t>объёмных</w:t>
      </w:r>
      <w:r w:rsidRPr="00427121">
        <w:rPr>
          <w:rFonts w:ascii="Times New Roman" w:hAnsi="Times New Roman"/>
          <w:sz w:val="27"/>
          <w:szCs w:val="27"/>
        </w:rPr>
        <w:t xml:space="preserve"> показателей, размера ставок и других показателей, определяющих поступления акцизов (уровень собираемости и др.).</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Основные параметры прогноза представлены по двум видам: пиво с нормативным содержанием </w:t>
      </w:r>
      <w:r w:rsidR="00672DBE" w:rsidRPr="00427121">
        <w:rPr>
          <w:rFonts w:ascii="Times New Roman" w:hAnsi="Times New Roman"/>
          <w:sz w:val="27"/>
          <w:szCs w:val="27"/>
        </w:rPr>
        <w:t>объёмной</w:t>
      </w:r>
      <w:r w:rsidRPr="00427121">
        <w:rPr>
          <w:rFonts w:ascii="Times New Roman" w:hAnsi="Times New Roman"/>
          <w:sz w:val="27"/>
          <w:szCs w:val="27"/>
        </w:rPr>
        <w:t xml:space="preserve"> доли этилового спирта от 0,5% до 8,6% и пиво с нормативным содержанием </w:t>
      </w:r>
      <w:r w:rsidR="00672DBE" w:rsidRPr="00427121">
        <w:rPr>
          <w:rFonts w:ascii="Times New Roman" w:hAnsi="Times New Roman"/>
          <w:sz w:val="27"/>
          <w:szCs w:val="27"/>
        </w:rPr>
        <w:t>объёмной</w:t>
      </w:r>
      <w:r w:rsidRPr="00427121">
        <w:rPr>
          <w:rFonts w:ascii="Times New Roman" w:hAnsi="Times New Roman"/>
          <w:sz w:val="27"/>
          <w:szCs w:val="27"/>
        </w:rPr>
        <w:t xml:space="preserve"> доли этилового спирта свыше 8,6%.</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Поступления акцизов на пиво (</w:t>
      </w:r>
      <w:r w:rsidRPr="00427121">
        <w:rPr>
          <w:rFonts w:ascii="Times New Roman" w:hAnsi="Times New Roman"/>
          <w:b/>
          <w:i/>
          <w:sz w:val="27"/>
          <w:szCs w:val="27"/>
        </w:rPr>
        <w:t>А</w:t>
      </w:r>
      <w:r w:rsidRPr="00427121">
        <w:rPr>
          <w:rFonts w:ascii="Times New Roman" w:hAnsi="Times New Roman"/>
          <w:b/>
          <w:i/>
          <w:sz w:val="27"/>
          <w:szCs w:val="27"/>
          <w:vertAlign w:val="subscript"/>
        </w:rPr>
        <w:t>ПВ</w:t>
      </w:r>
      <w:r w:rsidRPr="00427121">
        <w:rPr>
          <w:rFonts w:ascii="Times New Roman" w:hAnsi="Times New Roman"/>
          <w:sz w:val="27"/>
          <w:szCs w:val="27"/>
        </w:rPr>
        <w:t>) определяется исходя из следующего алгоритма расчёта (формуле):</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jc w:val="center"/>
        <w:rPr>
          <w:rFonts w:ascii="Times New Roman" w:hAnsi="Times New Roman"/>
          <w:b/>
          <w:i/>
          <w:sz w:val="27"/>
          <w:szCs w:val="27"/>
        </w:rPr>
      </w:pPr>
      <w:proofErr w:type="gramStart"/>
      <w:r w:rsidRPr="00427121">
        <w:rPr>
          <w:rFonts w:ascii="Times New Roman" w:hAnsi="Times New Roman"/>
          <w:b/>
          <w:i/>
          <w:sz w:val="27"/>
          <w:szCs w:val="27"/>
        </w:rPr>
        <w:t>А</w:t>
      </w:r>
      <w:r w:rsidRPr="00427121">
        <w:rPr>
          <w:rFonts w:ascii="Times New Roman" w:hAnsi="Times New Roman"/>
          <w:b/>
          <w:i/>
          <w:sz w:val="27"/>
          <w:szCs w:val="27"/>
          <w:vertAlign w:val="subscript"/>
        </w:rPr>
        <w:t>ПВ</w:t>
      </w:r>
      <w:r w:rsidRPr="00427121">
        <w:rPr>
          <w:rFonts w:ascii="Times New Roman" w:hAnsi="Times New Roman"/>
          <w:b/>
          <w:i/>
          <w:sz w:val="27"/>
          <w:szCs w:val="27"/>
        </w:rPr>
        <w:t xml:space="preserve">= </w:t>
      </w:r>
      <w:r w:rsidRPr="00427121">
        <w:rPr>
          <w:rFonts w:ascii="Times New Roman" w:hAnsi="Times New Roman"/>
          <w:b/>
          <w:i/>
          <w:sz w:val="32"/>
          <w:szCs w:val="32"/>
        </w:rPr>
        <w:t>∑</w:t>
      </w:r>
      <w:r w:rsidR="009A7CA7" w:rsidRPr="00427121">
        <w:rPr>
          <w:rFonts w:ascii="Times New Roman" w:hAnsi="Times New Roman"/>
          <w:b/>
          <w:i/>
          <w:sz w:val="32"/>
          <w:szCs w:val="32"/>
        </w:rPr>
        <w:t>(</w:t>
      </w:r>
      <w:r w:rsidRPr="00427121">
        <w:rPr>
          <w:rFonts w:ascii="Times New Roman" w:hAnsi="Times New Roman"/>
          <w:b/>
          <w:i/>
          <w:sz w:val="27"/>
          <w:szCs w:val="27"/>
        </w:rPr>
        <w:t>∑ (</w:t>
      </w:r>
      <w:r w:rsidRPr="00427121">
        <w:rPr>
          <w:rFonts w:ascii="Times New Roman" w:hAnsi="Times New Roman"/>
          <w:b/>
          <w:i/>
          <w:sz w:val="27"/>
          <w:szCs w:val="27"/>
          <w:lang w:val="en-US"/>
        </w:rPr>
        <w:t>V</w:t>
      </w:r>
      <w:r w:rsidRPr="00427121">
        <w:rPr>
          <w:rFonts w:ascii="Times New Roman" w:hAnsi="Times New Roman"/>
          <w:b/>
          <w:i/>
          <w:sz w:val="27"/>
          <w:szCs w:val="27"/>
          <w:vertAlign w:val="subscript"/>
        </w:rPr>
        <w:t>ПВ</w:t>
      </w:r>
      <w:r w:rsidR="007F5BE2" w:rsidRPr="00427121">
        <w:rPr>
          <w:rFonts w:ascii="Times New Roman" w:hAnsi="Times New Roman"/>
          <w:b/>
          <w:i/>
          <w:sz w:val="27"/>
          <w:szCs w:val="27"/>
        </w:rPr>
        <w:t>×</w:t>
      </w:r>
      <w:r w:rsidRPr="00427121">
        <w:rPr>
          <w:rFonts w:ascii="Times New Roman" w:hAnsi="Times New Roman"/>
          <w:b/>
          <w:i/>
          <w:sz w:val="27"/>
          <w:szCs w:val="27"/>
          <w:lang w:val="en-US"/>
        </w:rPr>
        <w:t>S</w:t>
      </w:r>
      <w:r w:rsidRPr="00427121">
        <w:rPr>
          <w:rFonts w:ascii="Times New Roman" w:hAnsi="Times New Roman"/>
          <w:b/>
          <w:i/>
          <w:sz w:val="27"/>
          <w:szCs w:val="27"/>
        </w:rPr>
        <w:t>)</w:t>
      </w:r>
      <w:r w:rsidR="007F5BE2" w:rsidRPr="00427121">
        <w:rPr>
          <w:rFonts w:ascii="Times New Roman" w:hAnsi="Times New Roman"/>
          <w:b/>
          <w:i/>
          <w:sz w:val="27"/>
          <w:szCs w:val="27"/>
        </w:rPr>
        <w:t>×</w:t>
      </w:r>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proofErr w:type="gramEnd"/>
      <w:r w:rsidRPr="00427121">
        <w:rPr>
          <w:rFonts w:ascii="Times New Roman" w:hAnsi="Times New Roman"/>
          <w:b/>
          <w:i/>
          <w:sz w:val="27"/>
          <w:szCs w:val="27"/>
          <w:vertAlign w:val="subscript"/>
        </w:rPr>
        <w:t xml:space="preserve"> </w:t>
      </w:r>
      <w:r w:rsidR="009D0B16" w:rsidRPr="00427121">
        <w:rPr>
          <w:rFonts w:ascii="Times New Roman" w:hAnsi="Times New Roman"/>
          <w:b/>
          <w:i/>
          <w:sz w:val="27"/>
          <w:szCs w:val="27"/>
        </w:rPr>
        <w:t>±</w:t>
      </w:r>
      <w:r w:rsidRPr="00427121">
        <w:rPr>
          <w:rFonts w:ascii="Times New Roman" w:hAnsi="Times New Roman"/>
          <w:b/>
          <w:i/>
          <w:sz w:val="27"/>
          <w:szCs w:val="27"/>
          <w:lang w:val="en-US"/>
        </w:rPr>
        <w:t>P</w:t>
      </w:r>
      <w:r w:rsidRPr="00427121">
        <w:rPr>
          <w:rFonts w:ascii="Times New Roman" w:hAnsi="Times New Roman"/>
          <w:b/>
          <w:i/>
          <w:sz w:val="27"/>
          <w:szCs w:val="27"/>
        </w:rPr>
        <w:t xml:space="preserve"> </w:t>
      </w:r>
      <w:r w:rsidR="009D0B16" w:rsidRPr="00427121">
        <w:rPr>
          <w:rFonts w:ascii="Times New Roman" w:hAnsi="Times New Roman"/>
          <w:b/>
          <w:i/>
          <w:sz w:val="27"/>
          <w:szCs w:val="27"/>
        </w:rPr>
        <w:t>±</w:t>
      </w:r>
      <w:r w:rsidRPr="00427121">
        <w:rPr>
          <w:rFonts w:ascii="Times New Roman" w:hAnsi="Times New Roman"/>
          <w:b/>
          <w:i/>
          <w:sz w:val="27"/>
          <w:szCs w:val="27"/>
          <w:lang w:val="en-US"/>
        </w:rPr>
        <w:t>F</w:t>
      </w:r>
      <w:r w:rsidRPr="00427121">
        <w:rPr>
          <w:rFonts w:ascii="Times New Roman" w:hAnsi="Times New Roman"/>
          <w:b/>
          <w:i/>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V</w:t>
      </w:r>
      <w:r w:rsidRPr="00427121">
        <w:rPr>
          <w:rFonts w:ascii="Times New Roman" w:hAnsi="Times New Roman"/>
          <w:b/>
          <w:i/>
          <w:sz w:val="27"/>
          <w:szCs w:val="27"/>
          <w:vertAlign w:val="subscript"/>
        </w:rPr>
        <w:t>ПВ</w:t>
      </w:r>
      <w:r w:rsidRPr="00427121">
        <w:rPr>
          <w:rFonts w:ascii="Times New Roman" w:hAnsi="Times New Roman"/>
          <w:b/>
          <w:i/>
          <w:sz w:val="27"/>
          <w:szCs w:val="27"/>
        </w:rPr>
        <w:t xml:space="preserve"> </w:t>
      </w:r>
      <w:r w:rsidRPr="00427121">
        <w:rPr>
          <w:rFonts w:ascii="Times New Roman" w:hAnsi="Times New Roman"/>
          <w:sz w:val="27"/>
          <w:szCs w:val="27"/>
        </w:rPr>
        <w:t xml:space="preserve">– налогооблагаемый объем реализации пива в соответствии с нормативным содержанием </w:t>
      </w:r>
      <w:r w:rsidR="00672DBE" w:rsidRPr="00427121">
        <w:rPr>
          <w:rFonts w:ascii="Times New Roman" w:hAnsi="Times New Roman"/>
          <w:sz w:val="27"/>
          <w:szCs w:val="27"/>
        </w:rPr>
        <w:t>объёмной</w:t>
      </w:r>
      <w:r w:rsidRPr="00427121">
        <w:rPr>
          <w:rFonts w:ascii="Times New Roman" w:hAnsi="Times New Roman"/>
          <w:sz w:val="27"/>
          <w:szCs w:val="27"/>
        </w:rPr>
        <w:t xml:space="preserve"> доли этилового спирта, л. (с </w:t>
      </w:r>
      <w:r w:rsidR="00595AE2" w:rsidRPr="00427121">
        <w:rPr>
          <w:rFonts w:ascii="Times New Roman" w:hAnsi="Times New Roman"/>
          <w:sz w:val="27"/>
          <w:szCs w:val="27"/>
        </w:rPr>
        <w:t>учётом</w:t>
      </w:r>
      <w:r w:rsidRPr="00427121">
        <w:rPr>
          <w:rFonts w:ascii="Times New Roman" w:hAnsi="Times New Roman"/>
          <w:sz w:val="27"/>
          <w:szCs w:val="27"/>
        </w:rPr>
        <w:t xml:space="preserve">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 5-ПВ);</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S</w:t>
      </w:r>
      <w:r w:rsidRPr="00427121">
        <w:rPr>
          <w:rFonts w:ascii="Times New Roman" w:hAnsi="Times New Roman"/>
          <w:sz w:val="27"/>
          <w:szCs w:val="27"/>
        </w:rPr>
        <w:t xml:space="preserve"> – </w:t>
      </w:r>
      <w:proofErr w:type="gramStart"/>
      <w:r w:rsidRPr="00427121">
        <w:rPr>
          <w:rFonts w:ascii="Times New Roman" w:hAnsi="Times New Roman"/>
          <w:sz w:val="27"/>
          <w:szCs w:val="27"/>
        </w:rPr>
        <w:t>ставка</w:t>
      </w:r>
      <w:proofErr w:type="gramEnd"/>
      <w:r w:rsidRPr="00427121">
        <w:rPr>
          <w:rFonts w:ascii="Times New Roman" w:hAnsi="Times New Roman"/>
          <w:sz w:val="27"/>
          <w:szCs w:val="27"/>
        </w:rPr>
        <w:t xml:space="preserve"> акциза в соответствии с нормативным содержанием </w:t>
      </w:r>
      <w:r w:rsidR="00672DBE" w:rsidRPr="00427121">
        <w:rPr>
          <w:rFonts w:ascii="Times New Roman" w:hAnsi="Times New Roman"/>
          <w:sz w:val="27"/>
          <w:szCs w:val="27"/>
        </w:rPr>
        <w:t>объёмной</w:t>
      </w:r>
      <w:r w:rsidRPr="00427121">
        <w:rPr>
          <w:rFonts w:ascii="Times New Roman" w:hAnsi="Times New Roman"/>
          <w:sz w:val="27"/>
          <w:szCs w:val="27"/>
        </w:rPr>
        <w:t xml:space="preserve"> доли этилового спирта, рублей за 1 литр;</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roofErr w:type="gramStart"/>
      <w:r w:rsidRPr="00427121">
        <w:rPr>
          <w:rFonts w:ascii="Times New Roman" w:hAnsi="Times New Roman"/>
          <w:sz w:val="27"/>
          <w:szCs w:val="27"/>
        </w:rPr>
        <w:t>%</w:t>
      </w:r>
      <w:proofErr w:type="gramEnd"/>
      <w:r w:rsidRPr="00427121">
        <w:rPr>
          <w:rFonts w:ascii="Times New Roman" w:hAnsi="Times New Roman"/>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P</w:t>
      </w:r>
      <w:r w:rsidRPr="00427121">
        <w:rPr>
          <w:rFonts w:ascii="Times New Roman" w:hAnsi="Times New Roman"/>
          <w:b/>
          <w:i/>
          <w:sz w:val="27"/>
          <w:szCs w:val="27"/>
        </w:rPr>
        <w:t xml:space="preserve"> </w:t>
      </w:r>
      <w:r w:rsidRPr="00427121">
        <w:rPr>
          <w:rFonts w:ascii="Times New Roman" w:hAnsi="Times New Roman"/>
          <w:sz w:val="27"/>
          <w:szCs w:val="27"/>
        </w:rPr>
        <w:t xml:space="preserve">– </w:t>
      </w:r>
      <w:proofErr w:type="gramStart"/>
      <w:r w:rsidRPr="00427121">
        <w:rPr>
          <w:rFonts w:ascii="Times New Roman" w:hAnsi="Times New Roman"/>
          <w:sz w:val="27"/>
          <w:szCs w:val="27"/>
        </w:rPr>
        <w:t>переходящие</w:t>
      </w:r>
      <w:proofErr w:type="gramEnd"/>
      <w:r w:rsidRPr="00427121">
        <w:rPr>
          <w:rFonts w:ascii="Times New Roman" w:hAnsi="Times New Roman"/>
          <w:sz w:val="27"/>
          <w:szCs w:val="27"/>
        </w:rPr>
        <w:t xml:space="preserve"> платежи, тыс. рублей;</w:t>
      </w:r>
    </w:p>
    <w:p w:rsidR="000662D2" w:rsidRPr="00427121" w:rsidRDefault="000662D2" w:rsidP="000662D2">
      <w:pPr>
        <w:spacing w:after="0" w:line="240" w:lineRule="auto"/>
        <w:ind w:firstLine="709"/>
        <w:jc w:val="both"/>
        <w:rPr>
          <w:rFonts w:ascii="Times New Roman" w:hAnsi="Times New Roman"/>
          <w:sz w:val="26"/>
        </w:rPr>
      </w:pPr>
      <w:r w:rsidRPr="00427121">
        <w:rPr>
          <w:rFonts w:ascii="Times New Roman" w:hAnsi="Times New Roman"/>
          <w:b/>
          <w:i/>
          <w:sz w:val="27"/>
          <w:szCs w:val="27"/>
        </w:rPr>
        <w:t xml:space="preserve">F </w:t>
      </w:r>
      <w:r w:rsidRPr="00427121">
        <w:rPr>
          <w:rFonts w:ascii="Times New Roman" w:hAnsi="Times New Roman"/>
          <w:i/>
          <w:sz w:val="27"/>
          <w:szCs w:val="27"/>
        </w:rPr>
        <w:t>–</w:t>
      </w:r>
      <w:r w:rsidRPr="00427121">
        <w:rPr>
          <w:rFonts w:ascii="Times New Roman" w:hAnsi="Times New Roman"/>
          <w:b/>
          <w:i/>
          <w:sz w:val="27"/>
          <w:szCs w:val="27"/>
        </w:rPr>
        <w:t xml:space="preserve"> </w:t>
      </w:r>
      <w:r w:rsidR="0011331A"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Объём выпадающих доходов определяется в рамках прописанного </w:t>
      </w:r>
      <w:proofErr w:type="gramStart"/>
      <w:r w:rsidRPr="00427121">
        <w:rPr>
          <w:rFonts w:ascii="Times New Roman" w:hAnsi="Times New Roman"/>
          <w:sz w:val="27"/>
          <w:szCs w:val="27"/>
        </w:rPr>
        <w:t>алгоритма расчёта прогнозного объёма поступлений налога</w:t>
      </w:r>
      <w:proofErr w:type="gramEnd"/>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Акцизы на пиво, </w:t>
      </w:r>
      <w:r w:rsidR="00692618">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6D0C0B">
      <w:pPr>
        <w:pStyle w:val="3"/>
      </w:pPr>
      <w:bookmarkStart w:id="53" w:name="_Toc29469784"/>
      <w:proofErr w:type="gramStart"/>
      <w:r w:rsidRPr="00427121">
        <w:t xml:space="preserve">Акцизы на алкогольную продукцию с </w:t>
      </w:r>
      <w:r w:rsidR="00672DBE" w:rsidRPr="00427121">
        <w:t>объёмной</w:t>
      </w:r>
      <w:r w:rsidRPr="00427121">
        <w:t xml:space="preserve">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w:t>
      </w:r>
      <w:r w:rsidR="00672DBE" w:rsidRPr="00427121">
        <w:t>произведённого</w:t>
      </w:r>
      <w:r w:rsidRPr="00427121">
        <w:t xml:space="preserve">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w:t>
      </w:r>
      <w:r w:rsidR="00082E09" w:rsidRPr="00427121">
        <w:t xml:space="preserve"> </w:t>
      </w:r>
      <w:r w:rsidRPr="00427121">
        <w:t>Российской Федерации</w:t>
      </w:r>
      <w:r w:rsidRPr="00427121">
        <w:br/>
        <w:t>182 1 03 02110 01 0000</w:t>
      </w:r>
      <w:proofErr w:type="gramEnd"/>
      <w:r w:rsidRPr="00427121">
        <w:t xml:space="preserve"> 110</w:t>
      </w:r>
      <w:bookmarkEnd w:id="53"/>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Для расчёта поступлений акцизов на алкогольную продукцию с </w:t>
      </w:r>
      <w:r w:rsidR="00672DBE" w:rsidRPr="00427121">
        <w:rPr>
          <w:rFonts w:ascii="Times New Roman" w:hAnsi="Times New Roman"/>
          <w:sz w:val="27"/>
          <w:szCs w:val="27"/>
        </w:rPr>
        <w:t>объёмной</w:t>
      </w:r>
      <w:r w:rsidRPr="00427121">
        <w:rPr>
          <w:rFonts w:ascii="Times New Roman" w:hAnsi="Times New Roman"/>
          <w:sz w:val="27"/>
          <w:szCs w:val="27"/>
        </w:rPr>
        <w:t xml:space="preserve">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w:t>
      </w:r>
      <w:r w:rsidR="00672DBE" w:rsidRPr="00427121">
        <w:rPr>
          <w:rFonts w:ascii="Times New Roman" w:hAnsi="Times New Roman"/>
          <w:sz w:val="27"/>
          <w:szCs w:val="27"/>
        </w:rPr>
        <w:t>произведённого</w:t>
      </w:r>
      <w:r w:rsidRPr="00427121">
        <w:rPr>
          <w:rFonts w:ascii="Times New Roman" w:hAnsi="Times New Roman"/>
          <w:sz w:val="27"/>
          <w:szCs w:val="27"/>
        </w:rPr>
        <w:t xml:space="preserve"> из пищевого сырья, и (или) спиртованных виноградного или иного фруктового сусла, и (или) винного дистиллята, и (или) фруктового дистиллята) используются:</w:t>
      </w:r>
      <w:proofErr w:type="gramEnd"/>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 xml:space="preserve">динамика налоговой базы по акцизу согласно данным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динамика фактических поступлений по налогу согласно данным отчёта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8669BC"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налоговые ставки, предусмотренные главой 22 НК РФ «Акцизы».</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Расчёт поступлений акцизов на алкогольную продукцию с </w:t>
      </w:r>
      <w:r w:rsidR="00672DBE" w:rsidRPr="00427121">
        <w:rPr>
          <w:rFonts w:ascii="Times New Roman" w:hAnsi="Times New Roman"/>
          <w:sz w:val="27"/>
          <w:szCs w:val="27"/>
        </w:rPr>
        <w:t>объёмной</w:t>
      </w:r>
      <w:r w:rsidRPr="00427121">
        <w:rPr>
          <w:rFonts w:ascii="Times New Roman" w:hAnsi="Times New Roman"/>
          <w:sz w:val="27"/>
          <w:szCs w:val="27"/>
        </w:rPr>
        <w:t xml:space="preserve">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w:t>
      </w:r>
      <w:r w:rsidR="00672DBE" w:rsidRPr="00427121">
        <w:rPr>
          <w:rFonts w:ascii="Times New Roman" w:hAnsi="Times New Roman"/>
          <w:sz w:val="27"/>
          <w:szCs w:val="27"/>
        </w:rPr>
        <w:t>произведённого</w:t>
      </w:r>
      <w:r w:rsidRPr="00427121">
        <w:rPr>
          <w:rFonts w:ascii="Times New Roman" w:hAnsi="Times New Roman"/>
          <w:sz w:val="27"/>
          <w:szCs w:val="27"/>
        </w:rPr>
        <w:t xml:space="preserve">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 использовании</w:t>
      </w:r>
      <w:proofErr w:type="gramEnd"/>
      <w:r w:rsidRPr="00427121">
        <w:rPr>
          <w:rFonts w:ascii="Times New Roman" w:hAnsi="Times New Roman"/>
          <w:sz w:val="27"/>
          <w:szCs w:val="27"/>
        </w:rPr>
        <w:t xml:space="preserve"> прогнозных значений </w:t>
      </w:r>
      <w:r w:rsidR="00595AE2" w:rsidRPr="00427121">
        <w:rPr>
          <w:rFonts w:ascii="Times New Roman" w:hAnsi="Times New Roman"/>
          <w:sz w:val="27"/>
          <w:szCs w:val="27"/>
        </w:rPr>
        <w:t>объёмных</w:t>
      </w:r>
      <w:r w:rsidRPr="00427121">
        <w:rPr>
          <w:rFonts w:ascii="Times New Roman" w:hAnsi="Times New Roman"/>
          <w:sz w:val="27"/>
          <w:szCs w:val="27"/>
        </w:rPr>
        <w:t xml:space="preserve"> показателей с учётом крепости, размера ставок и других показателей,</w:t>
      </w:r>
      <w:r w:rsidRPr="00427121">
        <w:rPr>
          <w:sz w:val="28"/>
          <w:szCs w:val="28"/>
        </w:rPr>
        <w:t xml:space="preserve"> </w:t>
      </w:r>
      <w:r w:rsidRPr="00427121">
        <w:rPr>
          <w:rFonts w:ascii="Times New Roman" w:hAnsi="Times New Roman"/>
          <w:sz w:val="27"/>
          <w:szCs w:val="27"/>
        </w:rPr>
        <w:t>определяющих поступления акцизов (уровень собираемости и др.).</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Поступления акцизов на алкогольную продукцию с </w:t>
      </w:r>
      <w:r w:rsidR="00672DBE" w:rsidRPr="00427121">
        <w:rPr>
          <w:rFonts w:ascii="Times New Roman" w:hAnsi="Times New Roman"/>
          <w:sz w:val="27"/>
          <w:szCs w:val="27"/>
        </w:rPr>
        <w:t>объёмной</w:t>
      </w:r>
      <w:r w:rsidRPr="00427121">
        <w:rPr>
          <w:rFonts w:ascii="Times New Roman" w:hAnsi="Times New Roman"/>
          <w:sz w:val="27"/>
          <w:szCs w:val="27"/>
        </w:rPr>
        <w:t xml:space="preserve"> долей этилового спирта свыше 9% (</w:t>
      </w:r>
      <w:r w:rsidRPr="00427121">
        <w:rPr>
          <w:rFonts w:ascii="Times New Roman" w:hAnsi="Times New Roman"/>
          <w:b/>
          <w:i/>
          <w:sz w:val="27"/>
          <w:szCs w:val="27"/>
        </w:rPr>
        <w:t>А</w:t>
      </w:r>
      <w:r w:rsidRPr="00427121">
        <w:rPr>
          <w:rFonts w:ascii="Times New Roman" w:hAnsi="Times New Roman"/>
          <w:b/>
          <w:i/>
          <w:sz w:val="27"/>
          <w:szCs w:val="27"/>
          <w:vertAlign w:val="subscript"/>
        </w:rPr>
        <w:t>АЛ св</w:t>
      </w:r>
      <w:proofErr w:type="gramStart"/>
      <w:r w:rsidRPr="00427121">
        <w:rPr>
          <w:rFonts w:ascii="Times New Roman" w:hAnsi="Times New Roman"/>
          <w:b/>
          <w:i/>
          <w:sz w:val="27"/>
          <w:szCs w:val="27"/>
          <w:vertAlign w:val="subscript"/>
        </w:rPr>
        <w:t>9</w:t>
      </w:r>
      <w:proofErr w:type="gramEnd"/>
      <w:r w:rsidRPr="00427121">
        <w:rPr>
          <w:rFonts w:ascii="Times New Roman" w:hAnsi="Times New Roman"/>
          <w:b/>
          <w:i/>
          <w:sz w:val="27"/>
          <w:szCs w:val="27"/>
          <w:vertAlign w:val="subscript"/>
        </w:rPr>
        <w:t>%</w:t>
      </w:r>
      <w:r w:rsidRPr="00427121">
        <w:rPr>
          <w:rFonts w:ascii="Times New Roman" w:hAnsi="Times New Roman"/>
          <w:sz w:val="27"/>
          <w:szCs w:val="27"/>
        </w:rPr>
        <w:t>)</w:t>
      </w:r>
      <w:r w:rsidRPr="00427121">
        <w:rPr>
          <w:rFonts w:ascii="Times New Roman" w:hAnsi="Times New Roman"/>
          <w:b/>
          <w:i/>
          <w:sz w:val="27"/>
          <w:szCs w:val="27"/>
        </w:rPr>
        <w:t xml:space="preserve"> </w:t>
      </w:r>
      <w:r w:rsidRPr="00427121">
        <w:rPr>
          <w:rFonts w:ascii="Times New Roman" w:hAnsi="Times New Roman"/>
          <w:sz w:val="27"/>
          <w:szCs w:val="27"/>
        </w:rPr>
        <w:t>определяется исходя из следующего алгоритма расчёта (формуле):</w:t>
      </w:r>
    </w:p>
    <w:p w:rsidR="000662D2" w:rsidRPr="00427121" w:rsidRDefault="000662D2" w:rsidP="000662D2">
      <w:pPr>
        <w:spacing w:before="120" w:after="120"/>
        <w:jc w:val="center"/>
        <w:rPr>
          <w:rFonts w:ascii="Times New Roman" w:hAnsi="Times New Roman"/>
          <w:b/>
          <w:i/>
          <w:sz w:val="27"/>
          <w:szCs w:val="27"/>
        </w:rPr>
      </w:pPr>
      <w:r w:rsidRPr="00427121">
        <w:rPr>
          <w:rFonts w:ascii="Times New Roman" w:hAnsi="Times New Roman"/>
          <w:b/>
          <w:i/>
          <w:sz w:val="27"/>
          <w:szCs w:val="27"/>
        </w:rPr>
        <w:t>А</w:t>
      </w:r>
      <w:r w:rsidRPr="00427121">
        <w:rPr>
          <w:rFonts w:ascii="Times New Roman" w:hAnsi="Times New Roman"/>
          <w:b/>
          <w:i/>
          <w:sz w:val="27"/>
          <w:szCs w:val="27"/>
          <w:vertAlign w:val="subscript"/>
        </w:rPr>
        <w:t>АЛ св</w:t>
      </w:r>
      <w:proofErr w:type="gramStart"/>
      <w:r w:rsidRPr="00427121">
        <w:rPr>
          <w:rFonts w:ascii="Times New Roman" w:hAnsi="Times New Roman"/>
          <w:b/>
          <w:i/>
          <w:sz w:val="27"/>
          <w:szCs w:val="27"/>
          <w:vertAlign w:val="subscript"/>
        </w:rPr>
        <w:t>9</w:t>
      </w:r>
      <w:proofErr w:type="gramEnd"/>
      <w:r w:rsidRPr="00427121">
        <w:rPr>
          <w:rFonts w:ascii="Times New Roman" w:hAnsi="Times New Roman"/>
          <w:b/>
          <w:i/>
          <w:sz w:val="27"/>
          <w:szCs w:val="27"/>
          <w:vertAlign w:val="subscript"/>
        </w:rPr>
        <w:t>%</w:t>
      </w:r>
      <w:r w:rsidRPr="00427121">
        <w:rPr>
          <w:rFonts w:ascii="Times New Roman" w:hAnsi="Times New Roman"/>
          <w:b/>
          <w:i/>
          <w:sz w:val="27"/>
          <w:szCs w:val="27"/>
        </w:rPr>
        <w:t>= ∑ (</w:t>
      </w:r>
      <w:r w:rsidRPr="00427121">
        <w:rPr>
          <w:rFonts w:ascii="Times New Roman" w:hAnsi="Times New Roman"/>
          <w:b/>
          <w:i/>
          <w:sz w:val="27"/>
          <w:szCs w:val="27"/>
          <w:lang w:val="en-US"/>
        </w:rPr>
        <w:t>V</w:t>
      </w:r>
      <w:r w:rsidRPr="00427121">
        <w:rPr>
          <w:rFonts w:ascii="Times New Roman" w:hAnsi="Times New Roman"/>
          <w:b/>
          <w:i/>
          <w:sz w:val="27"/>
          <w:szCs w:val="27"/>
          <w:vertAlign w:val="subscript"/>
        </w:rPr>
        <w:t>АЛ св9%</w:t>
      </w:r>
      <w:r w:rsidR="007F5BE2" w:rsidRPr="00427121">
        <w:rPr>
          <w:rFonts w:ascii="Times New Roman" w:hAnsi="Times New Roman"/>
          <w:b/>
          <w:i/>
          <w:sz w:val="27"/>
          <w:szCs w:val="27"/>
        </w:rPr>
        <w:t>×</w:t>
      </w:r>
      <w:r w:rsidRPr="00427121">
        <w:rPr>
          <w:rFonts w:ascii="Times New Roman" w:hAnsi="Times New Roman"/>
          <w:b/>
          <w:i/>
          <w:sz w:val="27"/>
          <w:szCs w:val="27"/>
          <w:lang w:val="en-US"/>
        </w:rPr>
        <w:t>S</w:t>
      </w:r>
      <w:r w:rsidRPr="00427121">
        <w:rPr>
          <w:rFonts w:ascii="Times New Roman" w:hAnsi="Times New Roman"/>
          <w:b/>
          <w:i/>
          <w:sz w:val="27"/>
          <w:szCs w:val="27"/>
        </w:rPr>
        <w:t>)</w:t>
      </w:r>
      <w:r w:rsidR="007F5BE2" w:rsidRPr="00427121">
        <w:rPr>
          <w:rFonts w:ascii="Times New Roman" w:hAnsi="Times New Roman"/>
          <w:b/>
          <w:i/>
          <w:sz w:val="27"/>
          <w:szCs w:val="27"/>
        </w:rPr>
        <w:t>×</w:t>
      </w:r>
      <w:r w:rsidRPr="00427121">
        <w:rPr>
          <w:rFonts w:ascii="Times New Roman" w:hAnsi="Times New Roman"/>
          <w:b/>
          <w:i/>
          <w:sz w:val="27"/>
          <w:szCs w:val="27"/>
        </w:rPr>
        <w:t xml:space="preserve"> </w:t>
      </w:r>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b/>
          <w:i/>
          <w:sz w:val="27"/>
          <w:szCs w:val="27"/>
          <w:vertAlign w:val="subscript"/>
        </w:rPr>
        <w:t xml:space="preserve"> </w:t>
      </w:r>
      <w:r w:rsidR="009D0B16" w:rsidRPr="00427121">
        <w:rPr>
          <w:rFonts w:ascii="Times New Roman" w:hAnsi="Times New Roman"/>
          <w:b/>
          <w:i/>
          <w:sz w:val="27"/>
          <w:szCs w:val="27"/>
        </w:rPr>
        <w:t>±</w:t>
      </w:r>
      <w:r w:rsidRPr="00427121">
        <w:rPr>
          <w:rFonts w:ascii="Times New Roman" w:hAnsi="Times New Roman"/>
          <w:b/>
          <w:i/>
          <w:sz w:val="27"/>
          <w:szCs w:val="27"/>
          <w:lang w:val="en-US"/>
        </w:rPr>
        <w:t>P</w:t>
      </w:r>
      <w:r w:rsidRPr="00427121">
        <w:rPr>
          <w:rFonts w:ascii="Times New Roman" w:hAnsi="Times New Roman"/>
          <w:b/>
          <w:i/>
          <w:sz w:val="27"/>
          <w:szCs w:val="27"/>
        </w:rPr>
        <w:t xml:space="preserve"> </w:t>
      </w:r>
      <w:r w:rsidR="009D0B16" w:rsidRPr="00427121">
        <w:rPr>
          <w:rFonts w:ascii="Times New Roman" w:hAnsi="Times New Roman"/>
          <w:b/>
          <w:i/>
          <w:sz w:val="27"/>
          <w:szCs w:val="27"/>
        </w:rPr>
        <w:t>±</w:t>
      </w:r>
      <w:r w:rsidRPr="00427121">
        <w:rPr>
          <w:rFonts w:ascii="Times New Roman" w:hAnsi="Times New Roman"/>
          <w:b/>
          <w:i/>
          <w:sz w:val="27"/>
          <w:szCs w:val="27"/>
          <w:lang w:val="en-US"/>
        </w:rPr>
        <w:t>F</w:t>
      </w:r>
      <w:r w:rsidRPr="00427121">
        <w:rPr>
          <w:rFonts w:ascii="Times New Roman" w:hAnsi="Times New Roman"/>
          <w:b/>
          <w:i/>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V</w:t>
      </w:r>
      <w:r w:rsidRPr="00427121">
        <w:rPr>
          <w:rFonts w:ascii="Times New Roman" w:hAnsi="Times New Roman"/>
          <w:b/>
          <w:i/>
          <w:sz w:val="27"/>
          <w:szCs w:val="27"/>
          <w:vertAlign w:val="subscript"/>
        </w:rPr>
        <w:t>АЛсв9%</w:t>
      </w:r>
      <w:r w:rsidRPr="00427121">
        <w:rPr>
          <w:rFonts w:ascii="Times New Roman" w:hAnsi="Times New Roman"/>
          <w:sz w:val="27"/>
          <w:szCs w:val="27"/>
        </w:rPr>
        <w:t xml:space="preserve"> – налогооблагаемый объем реализации алкогольной продукции с </w:t>
      </w:r>
      <w:r w:rsidR="00672DBE" w:rsidRPr="00427121">
        <w:rPr>
          <w:rFonts w:ascii="Times New Roman" w:hAnsi="Times New Roman"/>
          <w:sz w:val="27"/>
          <w:szCs w:val="27"/>
        </w:rPr>
        <w:t>объёмной</w:t>
      </w:r>
      <w:r w:rsidRPr="00427121">
        <w:rPr>
          <w:rFonts w:ascii="Times New Roman" w:hAnsi="Times New Roman"/>
          <w:sz w:val="27"/>
          <w:szCs w:val="27"/>
        </w:rPr>
        <w:t xml:space="preserve"> долей этилового спирта свыше 9%, литры безводного этилового спирта (с </w:t>
      </w:r>
      <w:r w:rsidR="00595AE2" w:rsidRPr="00427121">
        <w:rPr>
          <w:rFonts w:ascii="Times New Roman" w:hAnsi="Times New Roman"/>
          <w:sz w:val="27"/>
          <w:szCs w:val="27"/>
        </w:rPr>
        <w:t>учётом</w:t>
      </w:r>
      <w:r w:rsidRPr="00427121">
        <w:rPr>
          <w:rFonts w:ascii="Times New Roman" w:hAnsi="Times New Roman"/>
          <w:sz w:val="27"/>
          <w:szCs w:val="27"/>
        </w:rPr>
        <w:t xml:space="preserve">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 5-АЛ);</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S</w:t>
      </w:r>
      <w:r w:rsidRPr="00427121">
        <w:rPr>
          <w:rFonts w:ascii="Times New Roman" w:hAnsi="Times New Roman"/>
          <w:b/>
          <w:i/>
          <w:sz w:val="27"/>
          <w:szCs w:val="27"/>
        </w:rPr>
        <w:t xml:space="preserve"> –</w:t>
      </w:r>
      <w:r w:rsidRPr="00427121">
        <w:rPr>
          <w:rFonts w:ascii="Times New Roman" w:hAnsi="Times New Roman"/>
          <w:sz w:val="27"/>
          <w:szCs w:val="27"/>
        </w:rPr>
        <w:t xml:space="preserve"> </w:t>
      </w:r>
      <w:proofErr w:type="gramStart"/>
      <w:r w:rsidRPr="00427121">
        <w:rPr>
          <w:rFonts w:ascii="Times New Roman" w:hAnsi="Times New Roman"/>
          <w:sz w:val="27"/>
          <w:szCs w:val="27"/>
        </w:rPr>
        <w:t>ставка</w:t>
      </w:r>
      <w:proofErr w:type="gramEnd"/>
      <w:r w:rsidRPr="00427121">
        <w:rPr>
          <w:rFonts w:ascii="Times New Roman" w:hAnsi="Times New Roman"/>
          <w:sz w:val="27"/>
          <w:szCs w:val="27"/>
        </w:rPr>
        <w:t xml:space="preserve"> акциза, рублей за 1 литр безводного этилового спирта, содержащегося в подакцизном товаре;</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427121">
        <w:rPr>
          <w:rFonts w:ascii="Times New Roman" w:hAnsi="Times New Roman"/>
          <w:sz w:val="27"/>
          <w:szCs w:val="27"/>
        </w:rPr>
        <w:t xml:space="preserve"> </w:t>
      </w:r>
      <w:r w:rsidRPr="00427121">
        <w:rPr>
          <w:rFonts w:ascii="Times New Roman" w:hAnsi="Times New Roman"/>
          <w:sz w:val="27"/>
          <w:szCs w:val="27"/>
        </w:rPr>
        <w:t xml:space="preserve">работу по погашению задолженности по налогу, </w:t>
      </w:r>
      <w:proofErr w:type="gramStart"/>
      <w:r w:rsidRPr="00427121">
        <w:rPr>
          <w:rFonts w:ascii="Times New Roman" w:hAnsi="Times New Roman"/>
          <w:sz w:val="27"/>
          <w:szCs w:val="27"/>
        </w:rPr>
        <w:t>%</w:t>
      </w:r>
      <w:proofErr w:type="gramEnd"/>
      <w:r w:rsidRPr="00427121">
        <w:rPr>
          <w:rFonts w:ascii="Times New Roman" w:hAnsi="Times New Roman"/>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P</w:t>
      </w:r>
      <w:r w:rsidRPr="00427121">
        <w:rPr>
          <w:rFonts w:ascii="Times New Roman" w:hAnsi="Times New Roman"/>
          <w:sz w:val="27"/>
          <w:szCs w:val="27"/>
        </w:rPr>
        <w:t xml:space="preserve"> – </w:t>
      </w:r>
      <w:proofErr w:type="gramStart"/>
      <w:r w:rsidRPr="00427121">
        <w:rPr>
          <w:rFonts w:ascii="Times New Roman" w:hAnsi="Times New Roman"/>
          <w:sz w:val="27"/>
          <w:szCs w:val="27"/>
        </w:rPr>
        <w:t>переходящие</w:t>
      </w:r>
      <w:proofErr w:type="gramEnd"/>
      <w:r w:rsidRPr="00427121">
        <w:rPr>
          <w:rFonts w:ascii="Times New Roman" w:hAnsi="Times New Roman"/>
          <w:sz w:val="27"/>
          <w:szCs w:val="27"/>
        </w:rPr>
        <w:t xml:space="preserve"> платежи, тыс. рублей;</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 xml:space="preserve">F </w:t>
      </w:r>
      <w:r w:rsidRPr="00427121">
        <w:rPr>
          <w:rFonts w:ascii="Times New Roman" w:hAnsi="Times New Roman"/>
          <w:i/>
          <w:sz w:val="27"/>
          <w:szCs w:val="27"/>
        </w:rPr>
        <w:t>–</w:t>
      </w:r>
      <w:r w:rsidRPr="00427121">
        <w:rPr>
          <w:rFonts w:ascii="Times New Roman" w:hAnsi="Times New Roman"/>
          <w:b/>
          <w:i/>
          <w:sz w:val="27"/>
          <w:szCs w:val="27"/>
        </w:rPr>
        <w:t xml:space="preserve"> </w:t>
      </w:r>
      <w:r w:rsidR="0011331A"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Налогооблагаемый объем реализации алкогольной продукции с </w:t>
      </w:r>
      <w:r w:rsidR="00672DBE" w:rsidRPr="00427121">
        <w:rPr>
          <w:rFonts w:ascii="Times New Roman" w:hAnsi="Times New Roman"/>
          <w:sz w:val="27"/>
          <w:szCs w:val="27"/>
        </w:rPr>
        <w:t>объёмной</w:t>
      </w:r>
      <w:r w:rsidRPr="00427121">
        <w:rPr>
          <w:rFonts w:ascii="Times New Roman" w:hAnsi="Times New Roman"/>
          <w:sz w:val="27"/>
          <w:szCs w:val="27"/>
        </w:rPr>
        <w:t xml:space="preserve"> долей этилового спирта свыше 9%, литры безводного этилового спирта</w:t>
      </w:r>
    </w:p>
    <w:p w:rsidR="000662D2" w:rsidRPr="00427121" w:rsidRDefault="000662D2" w:rsidP="000662D2">
      <w:pPr>
        <w:spacing w:after="0" w:line="240" w:lineRule="auto"/>
        <w:ind w:firstLine="709"/>
        <w:jc w:val="both"/>
        <w:rPr>
          <w:rFonts w:ascii="Times New Roman" w:hAnsi="Times New Roman"/>
          <w:sz w:val="26"/>
        </w:rPr>
      </w:pPr>
    </w:p>
    <w:p w:rsidR="000662D2" w:rsidRPr="00427121" w:rsidRDefault="000662D2" w:rsidP="000662D2">
      <w:pPr>
        <w:spacing w:after="0" w:line="240" w:lineRule="auto"/>
        <w:ind w:firstLine="709"/>
        <w:jc w:val="center"/>
        <w:rPr>
          <w:rFonts w:ascii="Times New Roman" w:hAnsi="Times New Roman"/>
          <w:b/>
          <w:i/>
          <w:sz w:val="27"/>
          <w:szCs w:val="27"/>
          <w:vertAlign w:val="subscript"/>
        </w:rPr>
      </w:pPr>
      <w:r w:rsidRPr="00427121">
        <w:rPr>
          <w:rFonts w:ascii="Times New Roman" w:hAnsi="Times New Roman"/>
          <w:b/>
          <w:i/>
          <w:sz w:val="27"/>
          <w:szCs w:val="27"/>
          <w:lang w:val="en-US"/>
        </w:rPr>
        <w:t>V</w:t>
      </w:r>
      <w:r w:rsidRPr="00427121">
        <w:rPr>
          <w:rFonts w:ascii="Times New Roman" w:hAnsi="Times New Roman"/>
          <w:b/>
          <w:i/>
          <w:sz w:val="27"/>
          <w:szCs w:val="27"/>
          <w:vertAlign w:val="subscript"/>
        </w:rPr>
        <w:t xml:space="preserve">АЛсв9% = </w:t>
      </w:r>
      <w:r w:rsidRPr="00427121">
        <w:rPr>
          <w:rFonts w:ascii="Times New Roman" w:hAnsi="Times New Roman"/>
          <w:b/>
          <w:i/>
          <w:sz w:val="27"/>
          <w:szCs w:val="27"/>
          <w:lang w:val="en-US"/>
        </w:rPr>
        <w:t>V</w:t>
      </w:r>
      <w:r w:rsidRPr="00427121">
        <w:rPr>
          <w:rFonts w:ascii="Times New Roman" w:hAnsi="Times New Roman"/>
          <w:b/>
          <w:i/>
          <w:sz w:val="27"/>
          <w:szCs w:val="27"/>
          <w:vertAlign w:val="subscript"/>
        </w:rPr>
        <w:t>АП</w:t>
      </w:r>
      <w:r w:rsidR="007F5BE2" w:rsidRPr="00427121">
        <w:rPr>
          <w:rFonts w:ascii="Times New Roman" w:hAnsi="Times New Roman"/>
          <w:b/>
          <w:i/>
          <w:sz w:val="27"/>
          <w:szCs w:val="27"/>
          <w:vertAlign w:val="subscript"/>
        </w:rPr>
        <w:t>×</w:t>
      </w:r>
      <w:r w:rsidRPr="00427121">
        <w:rPr>
          <w:rFonts w:ascii="Times New Roman" w:hAnsi="Times New Roman"/>
          <w:b/>
          <w:i/>
          <w:sz w:val="27"/>
          <w:szCs w:val="27"/>
        </w:rPr>
        <w:t xml:space="preserve"> </w:t>
      </w:r>
      <w:r w:rsidRPr="00427121">
        <w:rPr>
          <w:rFonts w:ascii="Times New Roman" w:hAnsi="Times New Roman"/>
          <w:b/>
          <w:i/>
          <w:sz w:val="27"/>
          <w:szCs w:val="27"/>
          <w:lang w:val="en-US"/>
        </w:rPr>
        <w:t>K</w:t>
      </w:r>
      <w:r w:rsidRPr="00427121">
        <w:rPr>
          <w:rFonts w:ascii="Times New Roman" w:hAnsi="Times New Roman"/>
          <w:b/>
          <w:i/>
          <w:sz w:val="27"/>
          <w:szCs w:val="27"/>
          <w:vertAlign w:val="subscript"/>
        </w:rPr>
        <w:t>АЛсв9%;</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V</w:t>
      </w:r>
      <w:r w:rsidRPr="00427121">
        <w:rPr>
          <w:rFonts w:ascii="Times New Roman" w:hAnsi="Times New Roman"/>
          <w:b/>
          <w:i/>
          <w:sz w:val="27"/>
          <w:szCs w:val="27"/>
          <w:vertAlign w:val="subscript"/>
        </w:rPr>
        <w:t xml:space="preserve">АП </w:t>
      </w:r>
      <w:r w:rsidRPr="00427121">
        <w:rPr>
          <w:rFonts w:ascii="Times New Roman" w:hAnsi="Times New Roman"/>
          <w:b/>
          <w:i/>
          <w:sz w:val="27"/>
          <w:szCs w:val="27"/>
        </w:rPr>
        <w:t xml:space="preserve">– </w:t>
      </w:r>
      <w:r w:rsidRPr="00427121">
        <w:rPr>
          <w:rFonts w:ascii="Times New Roman" w:hAnsi="Times New Roman"/>
          <w:sz w:val="27"/>
          <w:szCs w:val="27"/>
        </w:rPr>
        <w:t xml:space="preserve">налогооблагаемый объем алкогольной продукции с </w:t>
      </w:r>
      <w:r w:rsidR="00672DBE" w:rsidRPr="00427121">
        <w:rPr>
          <w:rFonts w:ascii="Times New Roman" w:hAnsi="Times New Roman"/>
          <w:sz w:val="27"/>
          <w:szCs w:val="27"/>
        </w:rPr>
        <w:t>объёмной</w:t>
      </w:r>
      <w:r w:rsidRPr="00427121">
        <w:rPr>
          <w:rFonts w:ascii="Times New Roman" w:hAnsi="Times New Roman"/>
          <w:sz w:val="27"/>
          <w:szCs w:val="27"/>
        </w:rPr>
        <w:t xml:space="preserve"> долей этилового спирта свыше 9%, </w:t>
      </w:r>
      <w:proofErr w:type="gramStart"/>
      <w:r w:rsidRPr="00427121">
        <w:rPr>
          <w:rFonts w:ascii="Times New Roman" w:hAnsi="Times New Roman"/>
          <w:sz w:val="27"/>
          <w:szCs w:val="27"/>
        </w:rPr>
        <w:t>л.;</w:t>
      </w:r>
      <w:proofErr w:type="gramEnd"/>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lang w:val="en-US"/>
        </w:rPr>
        <w:t>K</w:t>
      </w:r>
      <w:r w:rsidRPr="00427121">
        <w:rPr>
          <w:rFonts w:ascii="Times New Roman" w:hAnsi="Times New Roman"/>
          <w:b/>
          <w:i/>
          <w:sz w:val="27"/>
          <w:szCs w:val="27"/>
          <w:vertAlign w:val="subscript"/>
        </w:rPr>
        <w:t>АЛсв9%</w:t>
      </w:r>
      <w:proofErr w:type="gramEnd"/>
      <w:r w:rsidRPr="00427121">
        <w:rPr>
          <w:rFonts w:ascii="Times New Roman" w:hAnsi="Times New Roman"/>
          <w:b/>
          <w:i/>
          <w:sz w:val="27"/>
          <w:szCs w:val="27"/>
          <w:vertAlign w:val="subscript"/>
        </w:rPr>
        <w:t xml:space="preserve"> </w:t>
      </w:r>
      <w:r w:rsidRPr="00427121">
        <w:rPr>
          <w:rFonts w:ascii="Times New Roman" w:hAnsi="Times New Roman"/>
          <w:b/>
          <w:i/>
          <w:sz w:val="27"/>
          <w:szCs w:val="27"/>
        </w:rPr>
        <w:t xml:space="preserve">– </w:t>
      </w:r>
      <w:r w:rsidRPr="00427121">
        <w:rPr>
          <w:rFonts w:ascii="Times New Roman" w:hAnsi="Times New Roman"/>
          <w:sz w:val="27"/>
          <w:szCs w:val="27"/>
        </w:rPr>
        <w:t xml:space="preserve">средняя крепость алкогольной продукции с </w:t>
      </w:r>
      <w:r w:rsidR="00672DBE" w:rsidRPr="00427121">
        <w:rPr>
          <w:rFonts w:ascii="Times New Roman" w:hAnsi="Times New Roman"/>
          <w:sz w:val="27"/>
          <w:szCs w:val="27"/>
        </w:rPr>
        <w:t>объёмной</w:t>
      </w:r>
      <w:r w:rsidRPr="00427121">
        <w:rPr>
          <w:rFonts w:ascii="Times New Roman" w:hAnsi="Times New Roman"/>
          <w:sz w:val="27"/>
          <w:szCs w:val="27"/>
        </w:rPr>
        <w:t xml:space="preserve"> долей этилового спирта свыше 9%, % (в соответствии с данными Росалкогольрегулирования и (или) оперативного анализа налоговых деклараций).</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Объем выпадающих доходов определяется в рамках прописанного </w:t>
      </w:r>
      <w:proofErr w:type="gramStart"/>
      <w:r w:rsidRPr="00427121">
        <w:rPr>
          <w:rFonts w:ascii="Times New Roman" w:hAnsi="Times New Roman"/>
          <w:sz w:val="27"/>
          <w:szCs w:val="27"/>
        </w:rPr>
        <w:t xml:space="preserve">алгоритма </w:t>
      </w:r>
      <w:r w:rsidR="00595AE2" w:rsidRPr="00427121">
        <w:rPr>
          <w:rFonts w:ascii="Times New Roman" w:hAnsi="Times New Roman"/>
          <w:sz w:val="27"/>
          <w:szCs w:val="27"/>
        </w:rPr>
        <w:t>расчёта</w:t>
      </w:r>
      <w:r w:rsidRPr="00427121">
        <w:rPr>
          <w:rFonts w:ascii="Times New Roman" w:hAnsi="Times New Roman"/>
          <w:sz w:val="27"/>
          <w:szCs w:val="27"/>
        </w:rPr>
        <w:t xml:space="preserve"> прогнозного </w:t>
      </w:r>
      <w:r w:rsidR="00595AE2" w:rsidRPr="00427121">
        <w:rPr>
          <w:rFonts w:ascii="Times New Roman" w:hAnsi="Times New Roman"/>
          <w:sz w:val="27"/>
          <w:szCs w:val="27"/>
        </w:rPr>
        <w:t>объёма</w:t>
      </w:r>
      <w:r w:rsidRPr="00427121">
        <w:rPr>
          <w:rFonts w:ascii="Times New Roman" w:hAnsi="Times New Roman"/>
          <w:sz w:val="27"/>
          <w:szCs w:val="27"/>
        </w:rPr>
        <w:t xml:space="preserve"> поступлений налога</w:t>
      </w:r>
      <w:proofErr w:type="gramEnd"/>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Акцизы на алкогольную продукцию с </w:t>
      </w:r>
      <w:r w:rsidR="00672DBE" w:rsidRPr="00427121">
        <w:rPr>
          <w:rFonts w:ascii="Times New Roman" w:hAnsi="Times New Roman"/>
          <w:sz w:val="27"/>
          <w:szCs w:val="27"/>
        </w:rPr>
        <w:t>объёмной</w:t>
      </w:r>
      <w:r w:rsidRPr="00427121">
        <w:rPr>
          <w:rFonts w:ascii="Times New Roman" w:hAnsi="Times New Roman"/>
          <w:sz w:val="27"/>
          <w:szCs w:val="27"/>
        </w:rPr>
        <w:t xml:space="preserve"> долей этилового спирта свыше 9 процентов, </w:t>
      </w:r>
      <w:r w:rsidR="00692618">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r w:rsidRPr="00427121">
        <w:rPr>
          <w:rFonts w:ascii="Times New Roman" w:hAnsi="Times New Roman"/>
          <w:sz w:val="27"/>
          <w:szCs w:val="27"/>
        </w:rPr>
        <w:t>.</w:t>
      </w:r>
    </w:p>
    <w:p w:rsidR="00EC407F" w:rsidRPr="00427121" w:rsidRDefault="00EC407F"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Расчет поступлений акцизов на алкогольную продукцию с объёмной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произведённого из пищевого сырья, и (или) спиртованных виноградного или иного фруктового сусла, и (или) винного дистиллята, и (или) фруктового дистиллята) не производится, в связи с тем, что данные акцизы</w:t>
      </w:r>
      <w:proofErr w:type="gramEnd"/>
      <w:r w:rsidR="00963E63" w:rsidRPr="00427121">
        <w:rPr>
          <w:rFonts w:ascii="Times New Roman" w:hAnsi="Times New Roman"/>
          <w:sz w:val="27"/>
          <w:szCs w:val="27"/>
        </w:rPr>
        <w:t xml:space="preserve"> </w:t>
      </w:r>
      <w:r w:rsidRPr="00427121">
        <w:rPr>
          <w:rFonts w:ascii="Times New Roman" w:hAnsi="Times New Roman"/>
          <w:sz w:val="27"/>
          <w:szCs w:val="27"/>
        </w:rPr>
        <w:t>подлежат зачислению в бюджеты субъектов Российской Федерации по нормативу, установленному Бюджетным кодексом Российской Федерации, в соответствии с Федеральными законами о федеральном бюджете на соответствующий год направляются территориальными органами Федерального Казначейства в уполномоченный территориальный орган федерального казначейства для их последующего распределения между бюджетами субъектов Российской Федерации.</w:t>
      </w:r>
    </w:p>
    <w:p w:rsidR="00B37B51" w:rsidRPr="00427121" w:rsidRDefault="00B37B51"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6D0C0B">
      <w:pPr>
        <w:pStyle w:val="3"/>
      </w:pPr>
      <w:bookmarkStart w:id="54" w:name="_Toc29469785"/>
      <w:r w:rsidRPr="00427121">
        <w:t>Акцизы на сидр, пуаре, медовуху, производимые на территории Российской Федерации</w:t>
      </w:r>
      <w:r w:rsidRPr="00427121">
        <w:br/>
        <w:t>182 1 03 02120 01 0000 110</w:t>
      </w:r>
      <w:bookmarkEnd w:id="54"/>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Для расчёта поступлений акцизов на сидр, пуаре и медовуху используются:</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 xml:space="preserve">динамика налоговой базы по акцизу согласно данным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динамика фактических поступлений по налогу согласно данным отчёта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8669BC"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налоговые ставки, предусмотренные главой 22 НК РФ «Акцизы».</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Расчёт поступлений акцизов на сидр, пуаре и медовуху осуществляется по методу прямого расчёта, основанного на непосредственном использовании прогнозных значений </w:t>
      </w:r>
      <w:r w:rsidR="00595AE2" w:rsidRPr="00427121">
        <w:rPr>
          <w:rFonts w:ascii="Times New Roman" w:hAnsi="Times New Roman"/>
          <w:sz w:val="27"/>
          <w:szCs w:val="27"/>
        </w:rPr>
        <w:t>объёмных</w:t>
      </w:r>
      <w:r w:rsidRPr="00427121">
        <w:rPr>
          <w:rFonts w:ascii="Times New Roman" w:hAnsi="Times New Roman"/>
          <w:sz w:val="27"/>
          <w:szCs w:val="27"/>
        </w:rPr>
        <w:t xml:space="preserve"> показателей, размера ставок и других показателей,</w:t>
      </w:r>
      <w:r w:rsidRPr="00427121">
        <w:rPr>
          <w:sz w:val="28"/>
          <w:szCs w:val="28"/>
        </w:rPr>
        <w:t xml:space="preserve"> </w:t>
      </w:r>
      <w:r w:rsidRPr="00427121">
        <w:rPr>
          <w:rFonts w:ascii="Times New Roman" w:hAnsi="Times New Roman"/>
          <w:sz w:val="27"/>
          <w:szCs w:val="27"/>
        </w:rPr>
        <w:t>определяющих поступления акцизов (уровень собираемости и др.).</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Поступления акцизов на сидр, пуаре и медовуху (</w:t>
      </w:r>
      <w:r w:rsidRPr="00427121">
        <w:rPr>
          <w:rFonts w:ascii="Times New Roman" w:hAnsi="Times New Roman"/>
          <w:b/>
          <w:i/>
          <w:sz w:val="27"/>
          <w:szCs w:val="27"/>
        </w:rPr>
        <w:t>А</w:t>
      </w:r>
      <w:r w:rsidRPr="00427121">
        <w:rPr>
          <w:rFonts w:ascii="Times New Roman" w:hAnsi="Times New Roman"/>
          <w:b/>
          <w:i/>
          <w:sz w:val="27"/>
          <w:szCs w:val="27"/>
          <w:vertAlign w:val="subscript"/>
        </w:rPr>
        <w:t xml:space="preserve"> сидр</w:t>
      </w:r>
      <w:r w:rsidRPr="00427121">
        <w:rPr>
          <w:rFonts w:ascii="Times New Roman" w:hAnsi="Times New Roman"/>
          <w:sz w:val="27"/>
          <w:szCs w:val="27"/>
        </w:rPr>
        <w:t>) определяется исходя из следующего алгоритма расчёта (формуле):</w:t>
      </w:r>
    </w:p>
    <w:p w:rsidR="000662D2" w:rsidRPr="00427121" w:rsidRDefault="000662D2" w:rsidP="000662D2">
      <w:pPr>
        <w:spacing w:before="120" w:after="120"/>
        <w:jc w:val="center"/>
        <w:rPr>
          <w:rFonts w:ascii="Times New Roman" w:hAnsi="Times New Roman"/>
          <w:b/>
          <w:i/>
          <w:sz w:val="27"/>
          <w:szCs w:val="27"/>
        </w:rPr>
      </w:pPr>
      <w:r w:rsidRPr="00427121">
        <w:rPr>
          <w:rFonts w:ascii="Times New Roman" w:hAnsi="Times New Roman"/>
          <w:b/>
          <w:i/>
          <w:sz w:val="27"/>
          <w:szCs w:val="27"/>
        </w:rPr>
        <w:t>А</w:t>
      </w:r>
      <w:r w:rsidRPr="00427121">
        <w:rPr>
          <w:rFonts w:ascii="Times New Roman" w:hAnsi="Times New Roman"/>
          <w:b/>
          <w:i/>
          <w:sz w:val="27"/>
          <w:szCs w:val="27"/>
          <w:vertAlign w:val="subscript"/>
        </w:rPr>
        <w:t xml:space="preserve"> сидр</w:t>
      </w:r>
      <w:r w:rsidRPr="00427121">
        <w:rPr>
          <w:rFonts w:ascii="Times New Roman" w:hAnsi="Times New Roman"/>
          <w:b/>
          <w:i/>
          <w:sz w:val="27"/>
          <w:szCs w:val="27"/>
        </w:rPr>
        <w:t>= ∑ (</w:t>
      </w:r>
      <w:proofErr w:type="gramStart"/>
      <w:r w:rsidRPr="00427121">
        <w:rPr>
          <w:rFonts w:ascii="Times New Roman" w:hAnsi="Times New Roman"/>
          <w:b/>
          <w:i/>
          <w:sz w:val="27"/>
          <w:szCs w:val="27"/>
          <w:lang w:val="en-US"/>
        </w:rPr>
        <w:t>V</w:t>
      </w:r>
      <w:proofErr w:type="gramEnd"/>
      <w:r w:rsidRPr="00427121">
        <w:rPr>
          <w:rFonts w:ascii="Times New Roman" w:hAnsi="Times New Roman"/>
          <w:b/>
          <w:i/>
          <w:sz w:val="27"/>
          <w:szCs w:val="27"/>
          <w:vertAlign w:val="subscript"/>
        </w:rPr>
        <w:t>сидр</w:t>
      </w:r>
      <w:r w:rsidR="007F5BE2" w:rsidRPr="00427121">
        <w:rPr>
          <w:rFonts w:ascii="Times New Roman" w:hAnsi="Times New Roman"/>
          <w:b/>
          <w:i/>
          <w:sz w:val="27"/>
          <w:szCs w:val="27"/>
        </w:rPr>
        <w:t>×</w:t>
      </w:r>
      <w:r w:rsidRPr="00427121">
        <w:rPr>
          <w:rFonts w:ascii="Times New Roman" w:hAnsi="Times New Roman"/>
          <w:b/>
          <w:i/>
          <w:sz w:val="27"/>
          <w:szCs w:val="27"/>
          <w:lang w:val="en-US"/>
        </w:rPr>
        <w:t>S</w:t>
      </w:r>
      <w:r w:rsidRPr="00427121">
        <w:rPr>
          <w:rFonts w:ascii="Times New Roman" w:hAnsi="Times New Roman"/>
          <w:b/>
          <w:i/>
          <w:sz w:val="27"/>
          <w:szCs w:val="27"/>
        </w:rPr>
        <w:t>)</w:t>
      </w:r>
      <w:r w:rsidR="007F5BE2" w:rsidRPr="00427121">
        <w:rPr>
          <w:rFonts w:ascii="Times New Roman" w:hAnsi="Times New Roman"/>
          <w:b/>
          <w:i/>
          <w:sz w:val="27"/>
          <w:szCs w:val="27"/>
        </w:rPr>
        <w:t>×</w:t>
      </w:r>
      <w:r w:rsidRPr="00427121">
        <w:rPr>
          <w:rFonts w:ascii="Times New Roman" w:hAnsi="Times New Roman"/>
          <w:b/>
          <w:i/>
          <w:sz w:val="27"/>
          <w:szCs w:val="27"/>
        </w:rPr>
        <w:t xml:space="preserve"> </w:t>
      </w:r>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b/>
          <w:i/>
          <w:sz w:val="27"/>
          <w:szCs w:val="27"/>
          <w:vertAlign w:val="subscript"/>
        </w:rPr>
        <w:t xml:space="preserve"> </w:t>
      </w:r>
      <w:r w:rsidR="009D0B16" w:rsidRPr="00427121">
        <w:rPr>
          <w:rFonts w:ascii="Times New Roman" w:hAnsi="Times New Roman"/>
          <w:b/>
          <w:i/>
          <w:sz w:val="27"/>
          <w:szCs w:val="27"/>
        </w:rPr>
        <w:t>±</w:t>
      </w:r>
      <w:r w:rsidRPr="00427121">
        <w:rPr>
          <w:rFonts w:ascii="Times New Roman" w:hAnsi="Times New Roman"/>
          <w:b/>
          <w:i/>
          <w:sz w:val="27"/>
          <w:szCs w:val="27"/>
          <w:lang w:val="en-US"/>
        </w:rPr>
        <w:t>P</w:t>
      </w:r>
      <w:r w:rsidRPr="00427121">
        <w:rPr>
          <w:rFonts w:ascii="Times New Roman" w:hAnsi="Times New Roman"/>
          <w:b/>
          <w:i/>
          <w:sz w:val="27"/>
          <w:szCs w:val="27"/>
        </w:rPr>
        <w:t xml:space="preserve"> </w:t>
      </w:r>
      <w:r w:rsidR="009D0B16" w:rsidRPr="00427121">
        <w:rPr>
          <w:rFonts w:ascii="Times New Roman" w:hAnsi="Times New Roman"/>
          <w:b/>
          <w:i/>
          <w:sz w:val="27"/>
          <w:szCs w:val="27"/>
        </w:rPr>
        <w:t>±</w:t>
      </w:r>
      <w:r w:rsidRPr="00427121">
        <w:rPr>
          <w:rFonts w:ascii="Times New Roman" w:hAnsi="Times New Roman"/>
          <w:b/>
          <w:i/>
          <w:sz w:val="27"/>
          <w:szCs w:val="27"/>
          <w:lang w:val="en-US"/>
        </w:rPr>
        <w:t>F</w:t>
      </w:r>
      <w:r w:rsidRPr="00427121">
        <w:rPr>
          <w:rFonts w:ascii="Times New Roman" w:hAnsi="Times New Roman"/>
          <w:b/>
          <w:i/>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V</w:t>
      </w:r>
      <w:r w:rsidRPr="00427121">
        <w:rPr>
          <w:rFonts w:ascii="Times New Roman" w:hAnsi="Times New Roman"/>
          <w:b/>
          <w:i/>
          <w:sz w:val="27"/>
          <w:szCs w:val="27"/>
          <w:vertAlign w:val="subscript"/>
        </w:rPr>
        <w:t>сидр</w:t>
      </w:r>
      <w:r w:rsidRPr="00427121">
        <w:rPr>
          <w:rFonts w:ascii="Times New Roman" w:hAnsi="Times New Roman"/>
          <w:sz w:val="27"/>
          <w:szCs w:val="27"/>
        </w:rPr>
        <w:t xml:space="preserve"> – налогооблагаемый объем реализации сидра, пуаре и медовухи, л. (с </w:t>
      </w:r>
      <w:r w:rsidR="00595AE2" w:rsidRPr="00427121">
        <w:rPr>
          <w:rFonts w:ascii="Times New Roman" w:hAnsi="Times New Roman"/>
          <w:sz w:val="27"/>
          <w:szCs w:val="27"/>
        </w:rPr>
        <w:t>учётом</w:t>
      </w:r>
      <w:r w:rsidRPr="00427121">
        <w:rPr>
          <w:rFonts w:ascii="Times New Roman" w:hAnsi="Times New Roman"/>
          <w:sz w:val="27"/>
          <w:szCs w:val="27"/>
        </w:rPr>
        <w:t xml:space="preserve">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 5-АЛ);</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S</w:t>
      </w:r>
      <w:r w:rsidRPr="00427121">
        <w:rPr>
          <w:rFonts w:ascii="Times New Roman" w:hAnsi="Times New Roman"/>
          <w:b/>
          <w:i/>
          <w:sz w:val="27"/>
          <w:szCs w:val="27"/>
        </w:rPr>
        <w:t xml:space="preserve"> –</w:t>
      </w:r>
      <w:r w:rsidRPr="00427121">
        <w:rPr>
          <w:rFonts w:ascii="Times New Roman" w:hAnsi="Times New Roman"/>
          <w:sz w:val="27"/>
          <w:szCs w:val="27"/>
        </w:rPr>
        <w:t xml:space="preserve"> </w:t>
      </w:r>
      <w:proofErr w:type="gramStart"/>
      <w:r w:rsidRPr="00427121">
        <w:rPr>
          <w:rFonts w:ascii="Times New Roman" w:hAnsi="Times New Roman"/>
          <w:sz w:val="27"/>
          <w:szCs w:val="27"/>
        </w:rPr>
        <w:t>ставка</w:t>
      </w:r>
      <w:proofErr w:type="gramEnd"/>
      <w:r w:rsidRPr="00427121">
        <w:rPr>
          <w:rFonts w:ascii="Times New Roman" w:hAnsi="Times New Roman"/>
          <w:sz w:val="27"/>
          <w:szCs w:val="27"/>
        </w:rPr>
        <w:t xml:space="preserve"> акциза, рублей за 1 литр;</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roofErr w:type="gramStart"/>
      <w:r w:rsidRPr="00427121">
        <w:rPr>
          <w:rFonts w:ascii="Times New Roman" w:hAnsi="Times New Roman"/>
          <w:sz w:val="27"/>
          <w:szCs w:val="27"/>
        </w:rPr>
        <w:t>%</w:t>
      </w:r>
      <w:proofErr w:type="gramEnd"/>
      <w:r w:rsidRPr="00427121">
        <w:rPr>
          <w:rFonts w:ascii="Times New Roman" w:hAnsi="Times New Roman"/>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P</w:t>
      </w:r>
      <w:r w:rsidRPr="00427121">
        <w:rPr>
          <w:rFonts w:ascii="Times New Roman" w:hAnsi="Times New Roman"/>
          <w:sz w:val="27"/>
          <w:szCs w:val="27"/>
        </w:rPr>
        <w:t xml:space="preserve"> – </w:t>
      </w:r>
      <w:proofErr w:type="gramStart"/>
      <w:r w:rsidRPr="00427121">
        <w:rPr>
          <w:rFonts w:ascii="Times New Roman" w:hAnsi="Times New Roman"/>
          <w:sz w:val="27"/>
          <w:szCs w:val="27"/>
        </w:rPr>
        <w:t>переходящие</w:t>
      </w:r>
      <w:proofErr w:type="gramEnd"/>
      <w:r w:rsidRPr="00427121">
        <w:rPr>
          <w:rFonts w:ascii="Times New Roman" w:hAnsi="Times New Roman"/>
          <w:sz w:val="27"/>
          <w:szCs w:val="27"/>
        </w:rPr>
        <w:t xml:space="preserve"> платежи, тыс. рублей;</w:t>
      </w:r>
    </w:p>
    <w:p w:rsidR="000662D2" w:rsidRPr="00427121" w:rsidRDefault="000662D2" w:rsidP="000662D2">
      <w:pPr>
        <w:spacing w:after="0" w:line="240" w:lineRule="auto"/>
        <w:ind w:firstLine="709"/>
        <w:jc w:val="both"/>
        <w:rPr>
          <w:rFonts w:ascii="Times New Roman" w:hAnsi="Times New Roman"/>
          <w:sz w:val="26"/>
        </w:rPr>
      </w:pPr>
      <w:r w:rsidRPr="00427121">
        <w:rPr>
          <w:rFonts w:ascii="Times New Roman" w:hAnsi="Times New Roman"/>
          <w:b/>
          <w:i/>
          <w:sz w:val="27"/>
          <w:szCs w:val="27"/>
        </w:rPr>
        <w:t xml:space="preserve">F </w:t>
      </w:r>
      <w:r w:rsidRPr="00427121">
        <w:rPr>
          <w:rFonts w:ascii="Times New Roman" w:hAnsi="Times New Roman"/>
          <w:i/>
          <w:sz w:val="27"/>
          <w:szCs w:val="27"/>
        </w:rPr>
        <w:t>–</w:t>
      </w:r>
      <w:r w:rsidRPr="00427121">
        <w:rPr>
          <w:rFonts w:ascii="Times New Roman" w:hAnsi="Times New Roman"/>
          <w:b/>
          <w:i/>
          <w:sz w:val="27"/>
          <w:szCs w:val="27"/>
        </w:rPr>
        <w:t xml:space="preserve"> </w:t>
      </w:r>
      <w:r w:rsidR="0011331A"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Объем выпадающих доходов определяется в рамках прописанного </w:t>
      </w:r>
      <w:proofErr w:type="gramStart"/>
      <w:r w:rsidRPr="00427121">
        <w:rPr>
          <w:rFonts w:ascii="Times New Roman" w:hAnsi="Times New Roman"/>
          <w:sz w:val="27"/>
          <w:szCs w:val="27"/>
        </w:rPr>
        <w:t xml:space="preserve">алгоритма </w:t>
      </w:r>
      <w:r w:rsidR="00595AE2" w:rsidRPr="00427121">
        <w:rPr>
          <w:rFonts w:ascii="Times New Roman" w:hAnsi="Times New Roman"/>
          <w:sz w:val="27"/>
          <w:szCs w:val="27"/>
        </w:rPr>
        <w:t>расчёта</w:t>
      </w:r>
      <w:r w:rsidRPr="00427121">
        <w:rPr>
          <w:rFonts w:ascii="Times New Roman" w:hAnsi="Times New Roman"/>
          <w:sz w:val="27"/>
          <w:szCs w:val="27"/>
        </w:rPr>
        <w:t xml:space="preserve"> прогнозного </w:t>
      </w:r>
      <w:r w:rsidR="00595AE2" w:rsidRPr="00427121">
        <w:rPr>
          <w:rFonts w:ascii="Times New Roman" w:hAnsi="Times New Roman"/>
          <w:sz w:val="27"/>
          <w:szCs w:val="27"/>
        </w:rPr>
        <w:t>объёма</w:t>
      </w:r>
      <w:r w:rsidRPr="00427121">
        <w:rPr>
          <w:rFonts w:ascii="Times New Roman" w:hAnsi="Times New Roman"/>
          <w:sz w:val="27"/>
          <w:szCs w:val="27"/>
        </w:rPr>
        <w:t xml:space="preserve"> поступлений налога</w:t>
      </w:r>
      <w:proofErr w:type="gramEnd"/>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Акцизы на сидр, пуаре и медовуху </w:t>
      </w:r>
      <w:r w:rsidR="00692618">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6D0C0B">
      <w:pPr>
        <w:pStyle w:val="3"/>
      </w:pPr>
      <w:bookmarkStart w:id="55" w:name="_Toc29469786"/>
      <w:proofErr w:type="gramStart"/>
      <w:r w:rsidRPr="00427121">
        <w:t xml:space="preserve">Акцизы на алкогольную продукцию с </w:t>
      </w:r>
      <w:r w:rsidR="00672DBE" w:rsidRPr="00427121">
        <w:t>объёмной</w:t>
      </w:r>
      <w:r w:rsidRPr="00427121">
        <w:t xml:space="preserve">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w:t>
      </w:r>
      <w:r w:rsidR="00672DBE" w:rsidRPr="00427121">
        <w:t>произведённого</w:t>
      </w:r>
      <w:r w:rsidRPr="00427121">
        <w:t xml:space="preserve">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w:t>
      </w:r>
      <w:r w:rsidR="00082E09" w:rsidRPr="00427121">
        <w:t xml:space="preserve"> </w:t>
      </w:r>
      <w:r w:rsidRPr="00427121">
        <w:t>Российской Федерации</w:t>
      </w:r>
      <w:r w:rsidRPr="00427121">
        <w:br/>
        <w:t>182 1 03 02130 01</w:t>
      </w:r>
      <w:proofErr w:type="gramEnd"/>
      <w:r w:rsidRPr="00427121">
        <w:t xml:space="preserve"> 0000 110</w:t>
      </w:r>
      <w:bookmarkEnd w:id="55"/>
    </w:p>
    <w:p w:rsidR="000662D2" w:rsidRPr="00427121" w:rsidRDefault="000662D2" w:rsidP="000662D2">
      <w:pPr>
        <w:spacing w:after="0" w:line="240" w:lineRule="auto"/>
        <w:ind w:firstLine="709"/>
        <w:jc w:val="both"/>
        <w:rPr>
          <w:rFonts w:ascii="Times New Roman" w:hAnsi="Times New Roman"/>
          <w:sz w:val="27"/>
          <w:szCs w:val="27"/>
        </w:rPr>
      </w:pPr>
      <w:bookmarkStart w:id="56" w:name="_Toc456460821"/>
      <w:proofErr w:type="gramStart"/>
      <w:r w:rsidRPr="00427121">
        <w:rPr>
          <w:rFonts w:ascii="Times New Roman" w:hAnsi="Times New Roman"/>
          <w:sz w:val="27"/>
          <w:szCs w:val="27"/>
        </w:rPr>
        <w:t xml:space="preserve">Для расчёта поступлений акцизов на алкогольную продукцию с </w:t>
      </w:r>
      <w:r w:rsidR="00672DBE" w:rsidRPr="00427121">
        <w:rPr>
          <w:rFonts w:ascii="Times New Roman" w:hAnsi="Times New Roman"/>
          <w:sz w:val="27"/>
          <w:szCs w:val="27"/>
        </w:rPr>
        <w:t>объёмной</w:t>
      </w:r>
      <w:r w:rsidRPr="00427121">
        <w:rPr>
          <w:rFonts w:ascii="Times New Roman" w:hAnsi="Times New Roman"/>
          <w:sz w:val="27"/>
          <w:szCs w:val="27"/>
        </w:rPr>
        <w:t xml:space="preserve">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w:t>
      </w:r>
      <w:r w:rsidR="00672DBE" w:rsidRPr="00427121">
        <w:rPr>
          <w:rFonts w:ascii="Times New Roman" w:hAnsi="Times New Roman"/>
          <w:sz w:val="27"/>
          <w:szCs w:val="27"/>
        </w:rPr>
        <w:t>произведённого</w:t>
      </w:r>
      <w:r w:rsidRPr="00427121">
        <w:rPr>
          <w:rFonts w:ascii="Times New Roman" w:hAnsi="Times New Roman"/>
          <w:sz w:val="27"/>
          <w:szCs w:val="27"/>
        </w:rPr>
        <w:t xml:space="preserve"> из пищевого сырья, и (или) спиртованных виноградного или иного фруктового сусла, и (или) винного дистиллята, и (или) фруктового дистиллята) используются:</w:t>
      </w:r>
      <w:proofErr w:type="gramEnd"/>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 xml:space="preserve">динамика налоговой базы по акцизу согласно данным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динамика фактических поступлений по налогу согласно данным отчёта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8669BC"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налоговые ставки, предусмотренные главой 22 НК РФ «Акцизы».</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Расчёт поступлений акцизов на алкогольную продукцию с </w:t>
      </w:r>
      <w:r w:rsidR="00672DBE" w:rsidRPr="00427121">
        <w:rPr>
          <w:rFonts w:ascii="Times New Roman" w:hAnsi="Times New Roman"/>
          <w:sz w:val="27"/>
          <w:szCs w:val="27"/>
        </w:rPr>
        <w:t>объёмной</w:t>
      </w:r>
      <w:r w:rsidRPr="00427121">
        <w:rPr>
          <w:rFonts w:ascii="Times New Roman" w:hAnsi="Times New Roman"/>
          <w:sz w:val="27"/>
          <w:szCs w:val="27"/>
        </w:rPr>
        <w:t xml:space="preserve">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w:t>
      </w:r>
      <w:r w:rsidR="00672DBE" w:rsidRPr="00427121">
        <w:rPr>
          <w:rFonts w:ascii="Times New Roman" w:hAnsi="Times New Roman"/>
          <w:sz w:val="27"/>
          <w:szCs w:val="27"/>
        </w:rPr>
        <w:t>произведённого</w:t>
      </w:r>
      <w:r w:rsidRPr="00427121">
        <w:rPr>
          <w:rFonts w:ascii="Times New Roman" w:hAnsi="Times New Roman"/>
          <w:sz w:val="27"/>
          <w:szCs w:val="27"/>
        </w:rPr>
        <w:t xml:space="preserve">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w:t>
      </w:r>
      <w:proofErr w:type="gramEnd"/>
      <w:r w:rsidRPr="00427121">
        <w:rPr>
          <w:rFonts w:ascii="Times New Roman" w:hAnsi="Times New Roman"/>
          <w:sz w:val="27"/>
          <w:szCs w:val="27"/>
        </w:rPr>
        <w:t xml:space="preserve"> </w:t>
      </w:r>
      <w:proofErr w:type="gramStart"/>
      <w:r w:rsidRPr="00427121">
        <w:rPr>
          <w:rFonts w:ascii="Times New Roman" w:hAnsi="Times New Roman"/>
          <w:sz w:val="27"/>
          <w:szCs w:val="27"/>
        </w:rPr>
        <w:t>использовании</w:t>
      </w:r>
      <w:proofErr w:type="gramEnd"/>
      <w:r w:rsidRPr="00427121">
        <w:rPr>
          <w:rFonts w:ascii="Times New Roman" w:hAnsi="Times New Roman"/>
          <w:sz w:val="27"/>
          <w:szCs w:val="27"/>
        </w:rPr>
        <w:t xml:space="preserve"> прогнозных значений </w:t>
      </w:r>
      <w:r w:rsidR="00595AE2" w:rsidRPr="00427121">
        <w:rPr>
          <w:rFonts w:ascii="Times New Roman" w:hAnsi="Times New Roman"/>
          <w:sz w:val="27"/>
          <w:szCs w:val="27"/>
        </w:rPr>
        <w:t>объёмных</w:t>
      </w:r>
      <w:r w:rsidRPr="00427121">
        <w:rPr>
          <w:rFonts w:ascii="Times New Roman" w:hAnsi="Times New Roman"/>
          <w:sz w:val="27"/>
          <w:szCs w:val="27"/>
        </w:rPr>
        <w:t xml:space="preserve"> показателей с учётом крепости, размера ставок и других показателей,</w:t>
      </w:r>
      <w:r w:rsidRPr="00427121">
        <w:rPr>
          <w:sz w:val="28"/>
          <w:szCs w:val="28"/>
        </w:rPr>
        <w:t xml:space="preserve"> </w:t>
      </w:r>
      <w:r w:rsidRPr="00427121">
        <w:rPr>
          <w:rFonts w:ascii="Times New Roman" w:hAnsi="Times New Roman"/>
          <w:sz w:val="27"/>
          <w:szCs w:val="27"/>
        </w:rPr>
        <w:t>определяющих поступления акцизов (уровень собираемости и др.).</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Поступления акцизов на алкогольную продукцию с </w:t>
      </w:r>
      <w:r w:rsidR="00672DBE" w:rsidRPr="00427121">
        <w:rPr>
          <w:rFonts w:ascii="Times New Roman" w:hAnsi="Times New Roman"/>
          <w:sz w:val="27"/>
          <w:szCs w:val="27"/>
        </w:rPr>
        <w:t>объёмной</w:t>
      </w:r>
      <w:r w:rsidRPr="00427121">
        <w:rPr>
          <w:rFonts w:ascii="Times New Roman" w:hAnsi="Times New Roman"/>
          <w:sz w:val="27"/>
          <w:szCs w:val="27"/>
        </w:rPr>
        <w:t xml:space="preserve"> долей этилового спирта до 9% (</w:t>
      </w:r>
      <w:r w:rsidRPr="00427121">
        <w:rPr>
          <w:rFonts w:ascii="Times New Roman" w:hAnsi="Times New Roman"/>
          <w:b/>
          <w:i/>
          <w:sz w:val="27"/>
          <w:szCs w:val="27"/>
        </w:rPr>
        <w:t>А</w:t>
      </w:r>
      <w:r w:rsidRPr="00427121">
        <w:rPr>
          <w:rFonts w:ascii="Times New Roman" w:hAnsi="Times New Roman"/>
          <w:b/>
          <w:i/>
          <w:sz w:val="27"/>
          <w:szCs w:val="27"/>
          <w:vertAlign w:val="subscript"/>
        </w:rPr>
        <w:t>АЛ до</w:t>
      </w:r>
      <w:proofErr w:type="gramStart"/>
      <w:r w:rsidRPr="00427121">
        <w:rPr>
          <w:rFonts w:ascii="Times New Roman" w:hAnsi="Times New Roman"/>
          <w:b/>
          <w:i/>
          <w:sz w:val="27"/>
          <w:szCs w:val="27"/>
          <w:vertAlign w:val="subscript"/>
        </w:rPr>
        <w:t>9</w:t>
      </w:r>
      <w:proofErr w:type="gramEnd"/>
      <w:r w:rsidRPr="00427121">
        <w:rPr>
          <w:rFonts w:ascii="Times New Roman" w:hAnsi="Times New Roman"/>
          <w:b/>
          <w:i/>
          <w:sz w:val="27"/>
          <w:szCs w:val="27"/>
          <w:vertAlign w:val="subscript"/>
        </w:rPr>
        <w:t>%</w:t>
      </w:r>
      <w:r w:rsidRPr="00427121">
        <w:rPr>
          <w:rFonts w:ascii="Times New Roman" w:hAnsi="Times New Roman"/>
          <w:sz w:val="27"/>
          <w:szCs w:val="27"/>
        </w:rPr>
        <w:t>) включительно определяется исходя из следующего алгоритма расчёта (формуле):</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jc w:val="center"/>
        <w:rPr>
          <w:rFonts w:ascii="Times New Roman" w:hAnsi="Times New Roman"/>
          <w:b/>
          <w:i/>
          <w:sz w:val="27"/>
          <w:szCs w:val="27"/>
        </w:rPr>
      </w:pPr>
      <w:r w:rsidRPr="00427121">
        <w:rPr>
          <w:rFonts w:ascii="Times New Roman" w:hAnsi="Times New Roman"/>
          <w:b/>
          <w:i/>
          <w:sz w:val="27"/>
          <w:szCs w:val="27"/>
        </w:rPr>
        <w:t>А</w:t>
      </w:r>
      <w:r w:rsidRPr="00427121">
        <w:rPr>
          <w:rFonts w:ascii="Times New Roman" w:hAnsi="Times New Roman"/>
          <w:b/>
          <w:i/>
          <w:sz w:val="27"/>
          <w:szCs w:val="27"/>
          <w:vertAlign w:val="subscript"/>
        </w:rPr>
        <w:t>АЛ до</w:t>
      </w:r>
      <w:proofErr w:type="gramStart"/>
      <w:r w:rsidRPr="00427121">
        <w:rPr>
          <w:rFonts w:ascii="Times New Roman" w:hAnsi="Times New Roman"/>
          <w:b/>
          <w:i/>
          <w:sz w:val="27"/>
          <w:szCs w:val="27"/>
          <w:vertAlign w:val="subscript"/>
        </w:rPr>
        <w:t>9</w:t>
      </w:r>
      <w:proofErr w:type="gramEnd"/>
      <w:r w:rsidRPr="00427121">
        <w:rPr>
          <w:rFonts w:ascii="Times New Roman" w:hAnsi="Times New Roman"/>
          <w:b/>
          <w:i/>
          <w:sz w:val="27"/>
          <w:szCs w:val="27"/>
          <w:vertAlign w:val="subscript"/>
        </w:rPr>
        <w:t>%</w:t>
      </w:r>
      <w:r w:rsidRPr="00427121">
        <w:rPr>
          <w:rFonts w:ascii="Times New Roman" w:hAnsi="Times New Roman"/>
          <w:b/>
          <w:i/>
          <w:sz w:val="27"/>
          <w:szCs w:val="27"/>
        </w:rPr>
        <w:t>=∑ (</w:t>
      </w:r>
      <w:r w:rsidRPr="00427121">
        <w:rPr>
          <w:rFonts w:ascii="Times New Roman" w:hAnsi="Times New Roman"/>
          <w:b/>
          <w:i/>
          <w:sz w:val="27"/>
          <w:szCs w:val="27"/>
          <w:lang w:val="en-US"/>
        </w:rPr>
        <w:t>V</w:t>
      </w:r>
      <w:r w:rsidRPr="00427121">
        <w:rPr>
          <w:rFonts w:ascii="Times New Roman" w:hAnsi="Times New Roman"/>
          <w:b/>
          <w:i/>
          <w:sz w:val="27"/>
          <w:szCs w:val="27"/>
          <w:vertAlign w:val="subscript"/>
        </w:rPr>
        <w:t>АЛ до9%</w:t>
      </w:r>
      <w:r w:rsidR="007F5BE2" w:rsidRPr="00427121">
        <w:rPr>
          <w:rFonts w:ascii="Times New Roman" w:hAnsi="Times New Roman"/>
          <w:b/>
          <w:i/>
          <w:sz w:val="27"/>
          <w:szCs w:val="27"/>
        </w:rPr>
        <w:t>×</w:t>
      </w:r>
      <w:r w:rsidRPr="00427121">
        <w:rPr>
          <w:rFonts w:ascii="Times New Roman" w:hAnsi="Times New Roman"/>
          <w:b/>
          <w:i/>
          <w:sz w:val="27"/>
          <w:szCs w:val="27"/>
          <w:lang w:val="en-US"/>
        </w:rPr>
        <w:t>S</w:t>
      </w:r>
      <w:r w:rsidRPr="00427121">
        <w:rPr>
          <w:rFonts w:ascii="Times New Roman" w:hAnsi="Times New Roman"/>
          <w:b/>
          <w:i/>
          <w:sz w:val="27"/>
          <w:szCs w:val="27"/>
        </w:rPr>
        <w:t>)</w:t>
      </w:r>
      <w:r w:rsidR="007F5BE2" w:rsidRPr="00427121">
        <w:rPr>
          <w:rFonts w:ascii="Times New Roman" w:hAnsi="Times New Roman"/>
          <w:b/>
          <w:i/>
          <w:sz w:val="27"/>
          <w:szCs w:val="27"/>
        </w:rPr>
        <w:t>×</w:t>
      </w:r>
      <w:r w:rsidRPr="00427121">
        <w:rPr>
          <w:rFonts w:ascii="Times New Roman" w:hAnsi="Times New Roman"/>
          <w:b/>
          <w:i/>
          <w:sz w:val="27"/>
          <w:szCs w:val="27"/>
        </w:rPr>
        <w:t xml:space="preserve"> </w:t>
      </w:r>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b/>
          <w:i/>
          <w:sz w:val="27"/>
          <w:szCs w:val="27"/>
          <w:vertAlign w:val="subscript"/>
        </w:rPr>
        <w:t xml:space="preserve"> </w:t>
      </w:r>
      <w:r w:rsidR="009D0B16" w:rsidRPr="00427121">
        <w:rPr>
          <w:rFonts w:ascii="Times New Roman" w:hAnsi="Times New Roman"/>
          <w:b/>
          <w:i/>
          <w:sz w:val="27"/>
          <w:szCs w:val="27"/>
        </w:rPr>
        <w:t>±</w:t>
      </w:r>
      <w:r w:rsidRPr="00427121">
        <w:rPr>
          <w:rFonts w:ascii="Times New Roman" w:hAnsi="Times New Roman"/>
          <w:b/>
          <w:i/>
          <w:sz w:val="27"/>
          <w:szCs w:val="27"/>
          <w:lang w:val="en-US"/>
        </w:rPr>
        <w:t>P</w:t>
      </w:r>
      <w:r w:rsidRPr="00427121">
        <w:rPr>
          <w:rFonts w:ascii="Times New Roman" w:hAnsi="Times New Roman"/>
          <w:b/>
          <w:i/>
          <w:sz w:val="27"/>
          <w:szCs w:val="27"/>
        </w:rPr>
        <w:t xml:space="preserve"> </w:t>
      </w:r>
      <w:r w:rsidR="009D0B16" w:rsidRPr="00427121">
        <w:rPr>
          <w:rFonts w:ascii="Times New Roman" w:hAnsi="Times New Roman"/>
          <w:b/>
          <w:i/>
          <w:sz w:val="27"/>
          <w:szCs w:val="27"/>
        </w:rPr>
        <w:t>±</w:t>
      </w:r>
      <w:r w:rsidRPr="00427121">
        <w:rPr>
          <w:rFonts w:ascii="Times New Roman" w:hAnsi="Times New Roman"/>
          <w:b/>
          <w:i/>
          <w:sz w:val="27"/>
          <w:szCs w:val="27"/>
          <w:lang w:val="en-US"/>
        </w:rPr>
        <w:t>F</w:t>
      </w:r>
      <w:r w:rsidRPr="00427121">
        <w:rPr>
          <w:rFonts w:ascii="Times New Roman" w:hAnsi="Times New Roman"/>
          <w:b/>
          <w:i/>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V</w:t>
      </w:r>
      <w:r w:rsidRPr="00427121">
        <w:rPr>
          <w:rFonts w:ascii="Times New Roman" w:hAnsi="Times New Roman"/>
          <w:b/>
          <w:i/>
          <w:sz w:val="27"/>
          <w:szCs w:val="27"/>
          <w:vertAlign w:val="subscript"/>
        </w:rPr>
        <w:t>АЛдо9%</w:t>
      </w:r>
      <w:r w:rsidRPr="00427121">
        <w:rPr>
          <w:rFonts w:ascii="Times New Roman" w:hAnsi="Times New Roman"/>
          <w:sz w:val="27"/>
          <w:szCs w:val="27"/>
        </w:rPr>
        <w:t xml:space="preserve"> – налогооблагаемый объем реализации алкогольной продукции с </w:t>
      </w:r>
      <w:r w:rsidR="00672DBE" w:rsidRPr="00427121">
        <w:rPr>
          <w:rFonts w:ascii="Times New Roman" w:hAnsi="Times New Roman"/>
          <w:sz w:val="27"/>
          <w:szCs w:val="27"/>
        </w:rPr>
        <w:t>объёмной</w:t>
      </w:r>
      <w:r w:rsidRPr="00427121">
        <w:rPr>
          <w:rFonts w:ascii="Times New Roman" w:hAnsi="Times New Roman"/>
          <w:sz w:val="27"/>
          <w:szCs w:val="27"/>
        </w:rPr>
        <w:t xml:space="preserve"> долей этилового спирта до 9% включительно, литры безводного этилового спирта (с </w:t>
      </w:r>
      <w:r w:rsidR="00595AE2" w:rsidRPr="00427121">
        <w:rPr>
          <w:rFonts w:ascii="Times New Roman" w:hAnsi="Times New Roman"/>
          <w:sz w:val="27"/>
          <w:szCs w:val="27"/>
        </w:rPr>
        <w:t>учётом</w:t>
      </w:r>
      <w:r w:rsidRPr="00427121">
        <w:rPr>
          <w:rFonts w:ascii="Times New Roman" w:hAnsi="Times New Roman"/>
          <w:sz w:val="27"/>
          <w:szCs w:val="27"/>
        </w:rPr>
        <w:t xml:space="preserve">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 5-АЛ);</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S</w:t>
      </w:r>
      <w:r w:rsidRPr="00427121">
        <w:rPr>
          <w:rFonts w:ascii="Times New Roman" w:hAnsi="Times New Roman"/>
          <w:b/>
          <w:i/>
          <w:sz w:val="27"/>
          <w:szCs w:val="27"/>
        </w:rPr>
        <w:t xml:space="preserve"> –</w:t>
      </w:r>
      <w:r w:rsidRPr="00427121">
        <w:rPr>
          <w:rFonts w:ascii="Times New Roman" w:hAnsi="Times New Roman"/>
          <w:sz w:val="27"/>
          <w:szCs w:val="27"/>
        </w:rPr>
        <w:t xml:space="preserve"> </w:t>
      </w:r>
      <w:proofErr w:type="gramStart"/>
      <w:r w:rsidRPr="00427121">
        <w:rPr>
          <w:rFonts w:ascii="Times New Roman" w:hAnsi="Times New Roman"/>
          <w:sz w:val="27"/>
          <w:szCs w:val="27"/>
        </w:rPr>
        <w:t>ставка</w:t>
      </w:r>
      <w:proofErr w:type="gramEnd"/>
      <w:r w:rsidRPr="00427121">
        <w:rPr>
          <w:rFonts w:ascii="Times New Roman" w:hAnsi="Times New Roman"/>
          <w:sz w:val="27"/>
          <w:szCs w:val="27"/>
        </w:rPr>
        <w:t xml:space="preserve"> акциза, рублей за 1 литр безводного этилового спирта, содержащегося в подакцизном товаре;</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roofErr w:type="gramStart"/>
      <w:r w:rsidRPr="00427121">
        <w:rPr>
          <w:rFonts w:ascii="Times New Roman" w:hAnsi="Times New Roman"/>
          <w:sz w:val="27"/>
          <w:szCs w:val="27"/>
        </w:rPr>
        <w:t>%</w:t>
      </w:r>
      <w:proofErr w:type="gramEnd"/>
      <w:r w:rsidRPr="00427121">
        <w:rPr>
          <w:rFonts w:ascii="Times New Roman" w:hAnsi="Times New Roman"/>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P</w:t>
      </w:r>
      <w:r w:rsidRPr="00427121">
        <w:rPr>
          <w:rFonts w:ascii="Times New Roman" w:hAnsi="Times New Roman"/>
          <w:sz w:val="27"/>
          <w:szCs w:val="27"/>
        </w:rPr>
        <w:t xml:space="preserve"> – </w:t>
      </w:r>
      <w:proofErr w:type="gramStart"/>
      <w:r w:rsidRPr="00427121">
        <w:rPr>
          <w:rFonts w:ascii="Times New Roman" w:hAnsi="Times New Roman"/>
          <w:sz w:val="27"/>
          <w:szCs w:val="27"/>
        </w:rPr>
        <w:t>переходящие</w:t>
      </w:r>
      <w:proofErr w:type="gramEnd"/>
      <w:r w:rsidRPr="00427121">
        <w:rPr>
          <w:rFonts w:ascii="Times New Roman" w:hAnsi="Times New Roman"/>
          <w:sz w:val="27"/>
          <w:szCs w:val="27"/>
        </w:rPr>
        <w:t xml:space="preserve"> платежи, тыс. рублей;</w:t>
      </w:r>
    </w:p>
    <w:p w:rsidR="000662D2" w:rsidRPr="00427121" w:rsidRDefault="000662D2" w:rsidP="000662D2">
      <w:pPr>
        <w:spacing w:after="0" w:line="240" w:lineRule="auto"/>
        <w:ind w:firstLine="709"/>
        <w:jc w:val="both"/>
        <w:rPr>
          <w:rFonts w:ascii="Times New Roman" w:hAnsi="Times New Roman"/>
          <w:sz w:val="26"/>
        </w:rPr>
      </w:pPr>
      <w:r w:rsidRPr="00427121">
        <w:rPr>
          <w:rFonts w:ascii="Times New Roman" w:hAnsi="Times New Roman"/>
          <w:b/>
          <w:i/>
          <w:sz w:val="27"/>
          <w:szCs w:val="27"/>
        </w:rPr>
        <w:t xml:space="preserve">F </w:t>
      </w:r>
      <w:r w:rsidRPr="00427121">
        <w:rPr>
          <w:rFonts w:ascii="Times New Roman" w:hAnsi="Times New Roman"/>
          <w:i/>
          <w:sz w:val="27"/>
          <w:szCs w:val="27"/>
        </w:rPr>
        <w:t>–</w:t>
      </w:r>
      <w:r w:rsidRPr="00427121">
        <w:rPr>
          <w:rFonts w:ascii="Times New Roman" w:hAnsi="Times New Roman"/>
          <w:b/>
          <w:i/>
          <w:sz w:val="27"/>
          <w:szCs w:val="27"/>
        </w:rPr>
        <w:t xml:space="preserve"> </w:t>
      </w:r>
      <w:r w:rsidR="0011331A"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Налогооблагаемый объем реализации алкогольной продукции с </w:t>
      </w:r>
      <w:r w:rsidR="00672DBE" w:rsidRPr="00427121">
        <w:rPr>
          <w:rFonts w:ascii="Times New Roman" w:hAnsi="Times New Roman"/>
          <w:sz w:val="27"/>
          <w:szCs w:val="27"/>
        </w:rPr>
        <w:t>объёмной</w:t>
      </w:r>
      <w:r w:rsidRPr="00427121">
        <w:rPr>
          <w:rFonts w:ascii="Times New Roman" w:hAnsi="Times New Roman"/>
          <w:sz w:val="27"/>
          <w:szCs w:val="27"/>
        </w:rPr>
        <w:t xml:space="preserve"> долей этилового спирта до 9%, литры безводного этилового спирта</w:t>
      </w:r>
    </w:p>
    <w:p w:rsidR="000662D2" w:rsidRPr="00427121" w:rsidRDefault="000662D2" w:rsidP="000662D2">
      <w:pPr>
        <w:spacing w:after="0" w:line="240" w:lineRule="auto"/>
        <w:ind w:firstLine="709"/>
        <w:jc w:val="both"/>
        <w:rPr>
          <w:rFonts w:ascii="Times New Roman" w:hAnsi="Times New Roman"/>
          <w:sz w:val="26"/>
        </w:rPr>
      </w:pPr>
    </w:p>
    <w:p w:rsidR="000662D2" w:rsidRPr="00427121" w:rsidRDefault="000662D2" w:rsidP="000662D2">
      <w:pPr>
        <w:spacing w:after="0" w:line="240" w:lineRule="auto"/>
        <w:ind w:firstLine="709"/>
        <w:jc w:val="center"/>
        <w:rPr>
          <w:rFonts w:ascii="Times New Roman" w:hAnsi="Times New Roman"/>
          <w:b/>
          <w:i/>
          <w:sz w:val="27"/>
          <w:szCs w:val="27"/>
          <w:vertAlign w:val="subscript"/>
        </w:rPr>
      </w:pPr>
      <w:r w:rsidRPr="00427121">
        <w:rPr>
          <w:rFonts w:ascii="Times New Roman" w:hAnsi="Times New Roman"/>
          <w:b/>
          <w:i/>
          <w:sz w:val="27"/>
          <w:szCs w:val="27"/>
          <w:lang w:val="en-US"/>
        </w:rPr>
        <w:t>V</w:t>
      </w:r>
      <w:r w:rsidRPr="00427121">
        <w:rPr>
          <w:rFonts w:ascii="Times New Roman" w:hAnsi="Times New Roman"/>
          <w:b/>
          <w:i/>
          <w:sz w:val="27"/>
          <w:szCs w:val="27"/>
          <w:vertAlign w:val="subscript"/>
        </w:rPr>
        <w:t xml:space="preserve">АЛдо9% = </w:t>
      </w:r>
      <w:r w:rsidRPr="00427121">
        <w:rPr>
          <w:rFonts w:ascii="Times New Roman" w:hAnsi="Times New Roman"/>
          <w:b/>
          <w:i/>
          <w:sz w:val="27"/>
          <w:szCs w:val="27"/>
          <w:lang w:val="en-US"/>
        </w:rPr>
        <w:t>V</w:t>
      </w:r>
      <w:r w:rsidRPr="00427121">
        <w:rPr>
          <w:rFonts w:ascii="Times New Roman" w:hAnsi="Times New Roman"/>
          <w:b/>
          <w:i/>
          <w:sz w:val="27"/>
          <w:szCs w:val="27"/>
          <w:vertAlign w:val="subscript"/>
        </w:rPr>
        <w:t>АП1</w:t>
      </w:r>
      <w:r w:rsidR="007F5BE2" w:rsidRPr="00427121">
        <w:rPr>
          <w:rFonts w:ascii="Times New Roman" w:hAnsi="Times New Roman"/>
          <w:b/>
          <w:i/>
          <w:sz w:val="27"/>
          <w:szCs w:val="27"/>
          <w:vertAlign w:val="subscript"/>
        </w:rPr>
        <w:t>×</w:t>
      </w:r>
      <w:r w:rsidRPr="00427121">
        <w:rPr>
          <w:rFonts w:ascii="Times New Roman" w:hAnsi="Times New Roman"/>
          <w:b/>
          <w:i/>
          <w:sz w:val="27"/>
          <w:szCs w:val="27"/>
        </w:rPr>
        <w:t xml:space="preserve"> </w:t>
      </w:r>
      <w:r w:rsidRPr="00427121">
        <w:rPr>
          <w:rFonts w:ascii="Times New Roman" w:hAnsi="Times New Roman"/>
          <w:b/>
          <w:i/>
          <w:sz w:val="27"/>
          <w:szCs w:val="27"/>
          <w:lang w:val="en-US"/>
        </w:rPr>
        <w:t>K</w:t>
      </w:r>
      <w:r w:rsidRPr="00427121">
        <w:rPr>
          <w:rFonts w:ascii="Times New Roman" w:hAnsi="Times New Roman"/>
          <w:b/>
          <w:i/>
          <w:sz w:val="27"/>
          <w:szCs w:val="27"/>
          <w:vertAlign w:val="subscript"/>
        </w:rPr>
        <w:t>АЛдо9%;</w:t>
      </w:r>
    </w:p>
    <w:p w:rsidR="000662D2" w:rsidRPr="00427121" w:rsidRDefault="000662D2" w:rsidP="000662D2">
      <w:pPr>
        <w:spacing w:after="0" w:line="240" w:lineRule="auto"/>
        <w:ind w:firstLine="709"/>
        <w:jc w:val="center"/>
        <w:rPr>
          <w:rFonts w:ascii="Times New Roman" w:hAnsi="Times New Roman"/>
          <w:b/>
          <w:i/>
          <w:sz w:val="27"/>
          <w:szCs w:val="27"/>
          <w:vertAlign w:val="subscript"/>
        </w:rPr>
      </w:pP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V</w:t>
      </w:r>
      <w:r w:rsidRPr="00427121">
        <w:rPr>
          <w:rFonts w:ascii="Times New Roman" w:hAnsi="Times New Roman"/>
          <w:b/>
          <w:i/>
          <w:sz w:val="27"/>
          <w:szCs w:val="27"/>
          <w:vertAlign w:val="subscript"/>
        </w:rPr>
        <w:t xml:space="preserve">АП1 </w:t>
      </w:r>
      <w:r w:rsidRPr="00427121">
        <w:rPr>
          <w:rFonts w:ascii="Times New Roman" w:hAnsi="Times New Roman"/>
          <w:b/>
          <w:i/>
          <w:sz w:val="27"/>
          <w:szCs w:val="27"/>
        </w:rPr>
        <w:t xml:space="preserve">– </w:t>
      </w:r>
      <w:r w:rsidRPr="00427121">
        <w:rPr>
          <w:rFonts w:ascii="Times New Roman" w:hAnsi="Times New Roman"/>
          <w:sz w:val="27"/>
          <w:szCs w:val="27"/>
        </w:rPr>
        <w:t xml:space="preserve">налогооблагаемый объем алкогольной продукции с </w:t>
      </w:r>
      <w:r w:rsidR="00672DBE" w:rsidRPr="00427121">
        <w:rPr>
          <w:rFonts w:ascii="Times New Roman" w:hAnsi="Times New Roman"/>
          <w:sz w:val="27"/>
          <w:szCs w:val="27"/>
        </w:rPr>
        <w:t>объёмной</w:t>
      </w:r>
      <w:r w:rsidRPr="00427121">
        <w:rPr>
          <w:rFonts w:ascii="Times New Roman" w:hAnsi="Times New Roman"/>
          <w:sz w:val="27"/>
          <w:szCs w:val="27"/>
        </w:rPr>
        <w:t xml:space="preserve"> долей этилового спирта до 9%, </w:t>
      </w:r>
      <w:proofErr w:type="gramStart"/>
      <w:r w:rsidRPr="00427121">
        <w:rPr>
          <w:rFonts w:ascii="Times New Roman" w:hAnsi="Times New Roman"/>
          <w:sz w:val="27"/>
          <w:szCs w:val="27"/>
        </w:rPr>
        <w:t>л.;</w:t>
      </w:r>
      <w:proofErr w:type="gramEnd"/>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lang w:val="en-US"/>
        </w:rPr>
        <w:t>K</w:t>
      </w:r>
      <w:r w:rsidRPr="00427121">
        <w:rPr>
          <w:rFonts w:ascii="Times New Roman" w:hAnsi="Times New Roman"/>
          <w:b/>
          <w:i/>
          <w:sz w:val="27"/>
          <w:szCs w:val="27"/>
          <w:vertAlign w:val="subscript"/>
        </w:rPr>
        <w:t>АЛдо9%</w:t>
      </w:r>
      <w:proofErr w:type="gramEnd"/>
      <w:r w:rsidRPr="00427121">
        <w:rPr>
          <w:rFonts w:ascii="Times New Roman" w:hAnsi="Times New Roman"/>
          <w:b/>
          <w:i/>
          <w:sz w:val="27"/>
          <w:szCs w:val="27"/>
          <w:vertAlign w:val="subscript"/>
        </w:rPr>
        <w:t xml:space="preserve"> </w:t>
      </w:r>
      <w:r w:rsidRPr="00427121">
        <w:rPr>
          <w:rFonts w:ascii="Times New Roman" w:hAnsi="Times New Roman"/>
          <w:b/>
          <w:i/>
          <w:sz w:val="27"/>
          <w:szCs w:val="27"/>
        </w:rPr>
        <w:t xml:space="preserve">– </w:t>
      </w:r>
      <w:r w:rsidRPr="00427121">
        <w:rPr>
          <w:rFonts w:ascii="Times New Roman" w:hAnsi="Times New Roman"/>
          <w:sz w:val="27"/>
          <w:szCs w:val="27"/>
        </w:rPr>
        <w:t xml:space="preserve">средняя крепость алкогольной продукции с </w:t>
      </w:r>
      <w:r w:rsidR="00672DBE" w:rsidRPr="00427121">
        <w:rPr>
          <w:rFonts w:ascii="Times New Roman" w:hAnsi="Times New Roman"/>
          <w:sz w:val="27"/>
          <w:szCs w:val="27"/>
        </w:rPr>
        <w:t>объёмной</w:t>
      </w:r>
      <w:r w:rsidRPr="00427121">
        <w:rPr>
          <w:rFonts w:ascii="Times New Roman" w:hAnsi="Times New Roman"/>
          <w:sz w:val="27"/>
          <w:szCs w:val="27"/>
        </w:rPr>
        <w:t xml:space="preserve"> долей этилового спирта до 9%, % (в соответствии с данными Росалкогольрегулирования и (или) оперативного анализа налоговых деклараций).</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Объем выпадающих доходов определяется в рамках прописанного </w:t>
      </w:r>
      <w:proofErr w:type="gramStart"/>
      <w:r w:rsidRPr="00427121">
        <w:rPr>
          <w:rFonts w:ascii="Times New Roman" w:hAnsi="Times New Roman"/>
          <w:sz w:val="27"/>
          <w:szCs w:val="27"/>
        </w:rPr>
        <w:t xml:space="preserve">алгоритма </w:t>
      </w:r>
      <w:r w:rsidR="00595AE2" w:rsidRPr="00427121">
        <w:rPr>
          <w:rFonts w:ascii="Times New Roman" w:hAnsi="Times New Roman"/>
          <w:sz w:val="27"/>
          <w:szCs w:val="27"/>
        </w:rPr>
        <w:t>расчёта</w:t>
      </w:r>
      <w:r w:rsidRPr="00427121">
        <w:rPr>
          <w:rFonts w:ascii="Times New Roman" w:hAnsi="Times New Roman"/>
          <w:sz w:val="27"/>
          <w:szCs w:val="27"/>
        </w:rPr>
        <w:t xml:space="preserve"> прогнозного </w:t>
      </w:r>
      <w:r w:rsidR="00595AE2" w:rsidRPr="00427121">
        <w:rPr>
          <w:rFonts w:ascii="Times New Roman" w:hAnsi="Times New Roman"/>
          <w:sz w:val="27"/>
          <w:szCs w:val="27"/>
        </w:rPr>
        <w:t>объёма</w:t>
      </w:r>
      <w:r w:rsidRPr="00427121">
        <w:rPr>
          <w:rFonts w:ascii="Times New Roman" w:hAnsi="Times New Roman"/>
          <w:sz w:val="27"/>
          <w:szCs w:val="27"/>
        </w:rPr>
        <w:t xml:space="preserve"> поступлений налога</w:t>
      </w:r>
      <w:proofErr w:type="gramEnd"/>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Акцизы на алкогольную продукцию с </w:t>
      </w:r>
      <w:r w:rsidR="00672DBE" w:rsidRPr="00427121">
        <w:rPr>
          <w:rFonts w:ascii="Times New Roman" w:hAnsi="Times New Roman"/>
          <w:sz w:val="27"/>
          <w:szCs w:val="27"/>
        </w:rPr>
        <w:t>объёмной</w:t>
      </w:r>
      <w:r w:rsidRPr="00427121">
        <w:rPr>
          <w:rFonts w:ascii="Times New Roman" w:hAnsi="Times New Roman"/>
          <w:sz w:val="27"/>
          <w:szCs w:val="27"/>
        </w:rPr>
        <w:t xml:space="preserve"> долей этилового спирта </w:t>
      </w:r>
      <w:r w:rsidRPr="00427121">
        <w:rPr>
          <w:rFonts w:ascii="Times New Roman" w:hAnsi="Times New Roman"/>
          <w:sz w:val="27"/>
          <w:szCs w:val="27"/>
        </w:rPr>
        <w:br/>
        <w:t xml:space="preserve">до 9 процентов включительно, </w:t>
      </w:r>
      <w:r w:rsidR="00692618">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6D0C0B">
      <w:pPr>
        <w:pStyle w:val="3"/>
      </w:pPr>
      <w:bookmarkStart w:id="57" w:name="_Toc29469787"/>
      <w:bookmarkEnd w:id="56"/>
      <w:r w:rsidRPr="00427121">
        <w:t>Акцизы на средние дистилляты, производимые на территории Российской Федерации</w:t>
      </w:r>
      <w:r w:rsidRPr="00427121">
        <w:br/>
        <w:t>182 1 03 02330 01 0000 110</w:t>
      </w:r>
      <w:bookmarkEnd w:id="57"/>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Для расчёта акцизов на средние дистилляты, используются:</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 xml:space="preserve">динамика налоговой базы по акцизу сложившаяся за предыдущие периоды согласно данным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 5-НП «Отчёт о налоговой базе и структуре начислений по акцизам на нефтепродукты»;</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динамика фактических поступлений по налогу согласно данным отчёта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8669BC"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 xml:space="preserve">налоговые ставки, коэффициенты (применяемые к начислениям для </w:t>
      </w:r>
      <w:r w:rsidR="00595AE2" w:rsidRPr="00427121">
        <w:rPr>
          <w:rFonts w:ascii="Times New Roman" w:hAnsi="Times New Roman"/>
          <w:sz w:val="27"/>
          <w:szCs w:val="27"/>
        </w:rPr>
        <w:t>расчёта</w:t>
      </w:r>
      <w:r w:rsidRPr="00427121">
        <w:rPr>
          <w:rFonts w:ascii="Times New Roman" w:hAnsi="Times New Roman"/>
          <w:sz w:val="27"/>
          <w:szCs w:val="27"/>
        </w:rPr>
        <w:t xml:space="preserve"> возврата) и преференции, предусмотренные главой 22 НК РФ «Акцизы».</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w:t>
      </w:r>
      <w:r w:rsidR="00595AE2" w:rsidRPr="00427121">
        <w:rPr>
          <w:rFonts w:ascii="Times New Roman" w:hAnsi="Times New Roman"/>
          <w:sz w:val="27"/>
          <w:szCs w:val="27"/>
        </w:rPr>
        <w:t>объёмных</w:t>
      </w:r>
      <w:r w:rsidRPr="00427121">
        <w:rPr>
          <w:rFonts w:ascii="Times New Roman" w:hAnsi="Times New Roman"/>
          <w:sz w:val="27"/>
          <w:szCs w:val="27"/>
        </w:rPr>
        <w:t xml:space="preserve"> показателей, размера ставок, коэффициентов для </w:t>
      </w:r>
      <w:r w:rsidR="00595AE2" w:rsidRPr="00427121">
        <w:rPr>
          <w:rFonts w:ascii="Times New Roman" w:hAnsi="Times New Roman"/>
          <w:sz w:val="27"/>
          <w:szCs w:val="27"/>
        </w:rPr>
        <w:t>расчёта</w:t>
      </w:r>
      <w:r w:rsidRPr="00427121">
        <w:rPr>
          <w:rFonts w:ascii="Times New Roman" w:hAnsi="Times New Roman"/>
          <w:sz w:val="27"/>
          <w:szCs w:val="27"/>
        </w:rPr>
        <w:t xml:space="preserve"> вычета и других показателей, определяющих поступления акцизов.</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Поступления акцизов на средние дистилляты (</w:t>
      </w:r>
      <w:r w:rsidRPr="00427121">
        <w:rPr>
          <w:rFonts w:ascii="Times New Roman" w:hAnsi="Times New Roman"/>
          <w:b/>
          <w:i/>
          <w:sz w:val="27"/>
          <w:szCs w:val="27"/>
        </w:rPr>
        <w:t>А</w:t>
      </w:r>
      <w:r w:rsidRPr="00427121">
        <w:rPr>
          <w:rFonts w:ascii="Times New Roman" w:hAnsi="Times New Roman"/>
          <w:b/>
          <w:i/>
          <w:sz w:val="27"/>
          <w:szCs w:val="27"/>
          <w:vertAlign w:val="subscript"/>
        </w:rPr>
        <w:t>СД</w:t>
      </w:r>
      <w:r w:rsidRPr="00427121">
        <w:rPr>
          <w:rFonts w:ascii="Times New Roman" w:hAnsi="Times New Roman"/>
          <w:sz w:val="27"/>
          <w:szCs w:val="27"/>
        </w:rPr>
        <w:t>) определяется исходя из следующего алгоритма расчёта (формуле):</w:t>
      </w:r>
    </w:p>
    <w:p w:rsidR="000662D2" w:rsidRPr="00427121" w:rsidRDefault="000662D2" w:rsidP="000662D2">
      <w:pPr>
        <w:spacing w:before="120" w:after="120"/>
        <w:jc w:val="center"/>
        <w:rPr>
          <w:rFonts w:ascii="Times New Roman" w:hAnsi="Times New Roman"/>
          <w:b/>
          <w:i/>
          <w:sz w:val="27"/>
          <w:szCs w:val="27"/>
        </w:rPr>
      </w:pPr>
      <w:r w:rsidRPr="00427121">
        <w:rPr>
          <w:rFonts w:ascii="Times New Roman" w:hAnsi="Times New Roman"/>
          <w:b/>
          <w:i/>
          <w:sz w:val="27"/>
          <w:szCs w:val="27"/>
        </w:rPr>
        <w:t>А</w:t>
      </w:r>
      <w:r w:rsidRPr="00427121">
        <w:rPr>
          <w:rFonts w:ascii="Times New Roman" w:hAnsi="Times New Roman"/>
          <w:b/>
          <w:i/>
          <w:sz w:val="27"/>
          <w:szCs w:val="27"/>
          <w:vertAlign w:val="subscript"/>
        </w:rPr>
        <w:t xml:space="preserve">СД </w:t>
      </w:r>
      <w:r w:rsidRPr="00427121">
        <w:rPr>
          <w:rFonts w:ascii="Times New Roman" w:hAnsi="Times New Roman"/>
          <w:b/>
          <w:i/>
          <w:sz w:val="27"/>
          <w:szCs w:val="27"/>
        </w:rPr>
        <w:t>= ∑ (((</w:t>
      </w:r>
      <w:r w:rsidRPr="00427121">
        <w:rPr>
          <w:rFonts w:ascii="Times New Roman" w:hAnsi="Times New Roman"/>
          <w:b/>
          <w:i/>
          <w:sz w:val="27"/>
          <w:szCs w:val="27"/>
          <w:lang w:val="en-US"/>
        </w:rPr>
        <w:t>V</w:t>
      </w:r>
      <w:r w:rsidRPr="00427121">
        <w:rPr>
          <w:rFonts w:ascii="Times New Roman" w:hAnsi="Times New Roman"/>
          <w:b/>
          <w:i/>
          <w:sz w:val="27"/>
          <w:szCs w:val="27"/>
          <w:vertAlign w:val="subscript"/>
        </w:rPr>
        <w:t xml:space="preserve">СД </w:t>
      </w:r>
      <w:r w:rsidRPr="00427121">
        <w:rPr>
          <w:rFonts w:ascii="Times New Roman" w:hAnsi="Times New Roman"/>
          <w:b/>
          <w:i/>
          <w:sz w:val="27"/>
          <w:szCs w:val="27"/>
        </w:rPr>
        <w:t xml:space="preserve">- </w:t>
      </w:r>
      <w:r w:rsidRPr="00427121">
        <w:rPr>
          <w:rFonts w:ascii="Times New Roman" w:hAnsi="Times New Roman"/>
          <w:b/>
          <w:i/>
          <w:sz w:val="27"/>
          <w:szCs w:val="27"/>
          <w:lang w:val="en-US"/>
        </w:rPr>
        <w:t>V</w:t>
      </w:r>
      <w:r w:rsidRPr="00427121">
        <w:rPr>
          <w:rFonts w:ascii="Times New Roman" w:hAnsi="Times New Roman"/>
          <w:b/>
          <w:i/>
          <w:sz w:val="27"/>
          <w:szCs w:val="27"/>
          <w:vertAlign w:val="subscript"/>
        </w:rPr>
        <w:t>СДз</w:t>
      </w:r>
      <w:proofErr w:type="gramStart"/>
      <w:r w:rsidRPr="00427121">
        <w:rPr>
          <w:rFonts w:ascii="Times New Roman" w:hAnsi="Times New Roman"/>
          <w:b/>
          <w:i/>
          <w:sz w:val="27"/>
          <w:szCs w:val="27"/>
          <w:vertAlign w:val="subscript"/>
        </w:rPr>
        <w:t xml:space="preserve"> </w:t>
      </w:r>
      <w:r w:rsidRPr="00427121">
        <w:rPr>
          <w:rFonts w:ascii="Times New Roman" w:hAnsi="Times New Roman"/>
          <w:b/>
          <w:i/>
          <w:sz w:val="27"/>
          <w:szCs w:val="27"/>
        </w:rPr>
        <w:t>)</w:t>
      </w:r>
      <w:proofErr w:type="gramEnd"/>
      <w:r w:rsidR="007F5BE2" w:rsidRPr="00427121">
        <w:rPr>
          <w:rFonts w:ascii="Times New Roman" w:hAnsi="Times New Roman"/>
          <w:b/>
          <w:i/>
          <w:sz w:val="27"/>
          <w:szCs w:val="27"/>
        </w:rPr>
        <w:t>×</w:t>
      </w:r>
      <w:r w:rsidRPr="00427121">
        <w:rPr>
          <w:rFonts w:ascii="Times New Roman" w:hAnsi="Times New Roman"/>
          <w:b/>
          <w:i/>
          <w:sz w:val="27"/>
          <w:szCs w:val="27"/>
          <w:lang w:val="en-US"/>
        </w:rPr>
        <w:t>S</w:t>
      </w:r>
      <w:r w:rsidRPr="00427121">
        <w:rPr>
          <w:rFonts w:ascii="Times New Roman" w:hAnsi="Times New Roman"/>
          <w:b/>
          <w:i/>
          <w:sz w:val="27"/>
          <w:szCs w:val="27"/>
          <w:vertAlign w:val="subscript"/>
        </w:rPr>
        <w:t>СД</w:t>
      </w:r>
      <w:r w:rsidRPr="00427121">
        <w:rPr>
          <w:rFonts w:ascii="Times New Roman" w:hAnsi="Times New Roman"/>
          <w:b/>
          <w:i/>
          <w:sz w:val="27"/>
          <w:szCs w:val="27"/>
        </w:rPr>
        <w:t>) + ((</w:t>
      </w:r>
      <w:r w:rsidRPr="00427121">
        <w:rPr>
          <w:rFonts w:ascii="Times New Roman" w:hAnsi="Times New Roman"/>
          <w:b/>
          <w:i/>
          <w:sz w:val="27"/>
          <w:szCs w:val="27"/>
          <w:lang w:val="en-US"/>
        </w:rPr>
        <w:t>V</w:t>
      </w:r>
      <w:r w:rsidRPr="00427121">
        <w:rPr>
          <w:rFonts w:ascii="Times New Roman" w:hAnsi="Times New Roman"/>
          <w:b/>
          <w:i/>
          <w:sz w:val="27"/>
          <w:szCs w:val="27"/>
          <w:vertAlign w:val="subscript"/>
        </w:rPr>
        <w:t xml:space="preserve">СДз </w:t>
      </w:r>
      <w:r w:rsidR="007F5BE2" w:rsidRPr="00427121">
        <w:rPr>
          <w:rFonts w:ascii="Times New Roman" w:hAnsi="Times New Roman"/>
          <w:b/>
          <w:i/>
          <w:sz w:val="27"/>
          <w:szCs w:val="27"/>
        </w:rPr>
        <w:t>×</w:t>
      </w:r>
      <w:r w:rsidRPr="00427121">
        <w:rPr>
          <w:rFonts w:ascii="Times New Roman" w:hAnsi="Times New Roman"/>
          <w:b/>
          <w:i/>
          <w:sz w:val="27"/>
          <w:szCs w:val="27"/>
          <w:lang w:val="en-US"/>
        </w:rPr>
        <w:t>S</w:t>
      </w:r>
      <w:r w:rsidRPr="00427121">
        <w:rPr>
          <w:rFonts w:ascii="Times New Roman" w:hAnsi="Times New Roman"/>
          <w:b/>
          <w:i/>
          <w:sz w:val="27"/>
          <w:szCs w:val="27"/>
          <w:vertAlign w:val="subscript"/>
        </w:rPr>
        <w:t>СД</w:t>
      </w:r>
      <w:r w:rsidRPr="00427121">
        <w:rPr>
          <w:rFonts w:ascii="Times New Roman" w:hAnsi="Times New Roman"/>
          <w:b/>
          <w:i/>
          <w:sz w:val="27"/>
          <w:szCs w:val="27"/>
        </w:rPr>
        <w:t>) – (</w:t>
      </w:r>
      <w:r w:rsidRPr="00427121">
        <w:rPr>
          <w:rFonts w:ascii="Times New Roman" w:hAnsi="Times New Roman"/>
          <w:b/>
          <w:i/>
          <w:sz w:val="27"/>
          <w:szCs w:val="27"/>
          <w:lang w:val="en-US"/>
        </w:rPr>
        <w:t>V</w:t>
      </w:r>
      <w:r w:rsidRPr="00427121">
        <w:rPr>
          <w:rFonts w:ascii="Times New Roman" w:hAnsi="Times New Roman"/>
          <w:b/>
          <w:i/>
          <w:sz w:val="27"/>
          <w:szCs w:val="27"/>
          <w:vertAlign w:val="subscript"/>
        </w:rPr>
        <w:t xml:space="preserve">СДз </w:t>
      </w:r>
      <w:r w:rsidR="007F5BE2" w:rsidRPr="00427121">
        <w:rPr>
          <w:rFonts w:ascii="Times New Roman" w:hAnsi="Times New Roman"/>
          <w:b/>
          <w:i/>
          <w:sz w:val="27"/>
          <w:szCs w:val="27"/>
        </w:rPr>
        <w:t>×</w:t>
      </w:r>
      <w:r w:rsidRPr="00427121">
        <w:rPr>
          <w:rFonts w:ascii="Times New Roman" w:hAnsi="Times New Roman"/>
          <w:b/>
          <w:i/>
          <w:sz w:val="27"/>
          <w:szCs w:val="27"/>
          <w:lang w:val="en-US"/>
        </w:rPr>
        <w:t>S</w:t>
      </w:r>
      <w:r w:rsidRPr="00427121">
        <w:rPr>
          <w:rFonts w:ascii="Times New Roman" w:hAnsi="Times New Roman"/>
          <w:b/>
          <w:i/>
          <w:sz w:val="27"/>
          <w:szCs w:val="27"/>
          <w:vertAlign w:val="subscript"/>
        </w:rPr>
        <w:t>СД</w:t>
      </w:r>
      <w:r w:rsidRPr="00427121">
        <w:rPr>
          <w:rFonts w:ascii="Times New Roman" w:hAnsi="Times New Roman"/>
          <w:b/>
          <w:i/>
          <w:sz w:val="27"/>
          <w:szCs w:val="27"/>
        </w:rPr>
        <w:t>)× К</w:t>
      </w:r>
      <w:r w:rsidRPr="00427121">
        <w:rPr>
          <w:rFonts w:ascii="Times New Roman" w:hAnsi="Times New Roman"/>
          <w:b/>
          <w:i/>
          <w:sz w:val="27"/>
          <w:szCs w:val="27"/>
          <w:vertAlign w:val="subscript"/>
        </w:rPr>
        <w:t>СД</w:t>
      </w:r>
      <w:r w:rsidRPr="00427121">
        <w:rPr>
          <w:rFonts w:ascii="Times New Roman" w:hAnsi="Times New Roman"/>
          <w:b/>
          <w:i/>
          <w:sz w:val="27"/>
          <w:szCs w:val="27"/>
        </w:rPr>
        <w:t xml:space="preserve">)) </w:t>
      </w:r>
      <w:r w:rsidR="007F5BE2" w:rsidRPr="00427121">
        <w:rPr>
          <w:rFonts w:ascii="Times New Roman" w:hAnsi="Times New Roman"/>
          <w:b/>
          <w:i/>
          <w:sz w:val="27"/>
          <w:szCs w:val="27"/>
        </w:rPr>
        <w:t>×</w:t>
      </w:r>
      <w:r w:rsidRPr="00427121">
        <w:rPr>
          <w:rFonts w:ascii="Times New Roman" w:hAnsi="Times New Roman"/>
          <w:b/>
          <w:i/>
          <w:sz w:val="27"/>
          <w:szCs w:val="27"/>
        </w:rPr>
        <w:t xml:space="preserve"> </w:t>
      </w:r>
      <w:r w:rsidRPr="00427121">
        <w:rPr>
          <w:rFonts w:ascii="Times New Roman" w:hAnsi="Times New Roman"/>
          <w:b/>
          <w:i/>
          <w:sz w:val="27"/>
          <w:szCs w:val="27"/>
          <w:lang w:val="en-US"/>
        </w:rPr>
        <w:t>K</w:t>
      </w:r>
      <w:r w:rsidRPr="00427121">
        <w:rPr>
          <w:rFonts w:ascii="Times New Roman" w:hAnsi="Times New Roman"/>
          <w:b/>
          <w:i/>
          <w:sz w:val="27"/>
          <w:szCs w:val="27"/>
        </w:rPr>
        <w:t xml:space="preserve"> </w:t>
      </w:r>
      <w:r w:rsidR="005F3CAD" w:rsidRPr="00427121">
        <w:rPr>
          <w:rFonts w:ascii="Times New Roman" w:hAnsi="Times New Roman"/>
          <w:b/>
          <w:i/>
          <w:sz w:val="27"/>
          <w:szCs w:val="27"/>
          <w:vertAlign w:val="subscript"/>
        </w:rPr>
        <w:t>соб.</w:t>
      </w:r>
      <w:r w:rsidRPr="00427121">
        <w:rPr>
          <w:rFonts w:ascii="Times New Roman" w:hAnsi="Times New Roman"/>
          <w:b/>
          <w:i/>
          <w:sz w:val="27"/>
          <w:szCs w:val="27"/>
          <w:vertAlign w:val="subscript"/>
        </w:rPr>
        <w:t xml:space="preserve"> </w:t>
      </w:r>
      <w:r w:rsidR="009D0B16" w:rsidRPr="00427121">
        <w:rPr>
          <w:rFonts w:ascii="Times New Roman" w:hAnsi="Times New Roman"/>
          <w:b/>
          <w:i/>
          <w:sz w:val="27"/>
          <w:szCs w:val="27"/>
        </w:rPr>
        <w:t>±</w:t>
      </w:r>
      <w:r w:rsidRPr="00427121">
        <w:rPr>
          <w:rFonts w:ascii="Times New Roman" w:hAnsi="Times New Roman"/>
          <w:b/>
          <w:i/>
          <w:sz w:val="27"/>
          <w:szCs w:val="27"/>
          <w:lang w:val="en-US"/>
        </w:rPr>
        <w:t>P</w:t>
      </w:r>
      <w:r w:rsidRPr="00427121">
        <w:rPr>
          <w:rFonts w:ascii="Times New Roman" w:hAnsi="Times New Roman"/>
          <w:b/>
          <w:i/>
          <w:sz w:val="27"/>
          <w:szCs w:val="27"/>
        </w:rPr>
        <w:t xml:space="preserve"> </w:t>
      </w:r>
      <w:r w:rsidRPr="00427121">
        <w:rPr>
          <w:rFonts w:ascii="Times New Roman" w:hAnsi="Times New Roman"/>
          <w:i/>
          <w:sz w:val="27"/>
          <w:szCs w:val="27"/>
        </w:rPr>
        <w:t>(+-)</w:t>
      </w:r>
      <w:r w:rsidRPr="00427121">
        <w:rPr>
          <w:rFonts w:ascii="Times New Roman" w:hAnsi="Times New Roman"/>
          <w:b/>
          <w:i/>
          <w:sz w:val="27"/>
          <w:szCs w:val="27"/>
        </w:rPr>
        <w:t xml:space="preserve"> </w:t>
      </w:r>
      <w:proofErr w:type="gramStart"/>
      <w:r w:rsidRPr="00427121">
        <w:rPr>
          <w:rFonts w:ascii="Times New Roman" w:hAnsi="Times New Roman"/>
          <w:b/>
          <w:i/>
          <w:sz w:val="27"/>
          <w:szCs w:val="27"/>
          <w:lang w:val="en-US"/>
        </w:rPr>
        <w:t>F</w:t>
      </w:r>
      <w:r w:rsidRPr="00427121">
        <w:rPr>
          <w:rFonts w:ascii="Times New Roman" w:hAnsi="Times New Roman"/>
          <w:b/>
          <w:i/>
          <w:sz w:val="27"/>
          <w:szCs w:val="27"/>
        </w:rPr>
        <w:t xml:space="preserve"> ,</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b/>
          <w:i/>
          <w:sz w:val="27"/>
          <w:szCs w:val="27"/>
        </w:rPr>
      </w:pPr>
      <w:r w:rsidRPr="00427121">
        <w:rPr>
          <w:rFonts w:ascii="Times New Roman" w:hAnsi="Times New Roman"/>
          <w:b/>
          <w:i/>
          <w:sz w:val="27"/>
          <w:szCs w:val="27"/>
          <w:lang w:val="en-US"/>
        </w:rPr>
        <w:t>V</w:t>
      </w:r>
      <w:r w:rsidRPr="00427121">
        <w:rPr>
          <w:rFonts w:ascii="Times New Roman" w:hAnsi="Times New Roman"/>
          <w:b/>
          <w:i/>
          <w:sz w:val="27"/>
          <w:szCs w:val="27"/>
          <w:vertAlign w:val="subscript"/>
        </w:rPr>
        <w:t>СД</w:t>
      </w:r>
      <w:r w:rsidRPr="00427121">
        <w:rPr>
          <w:rFonts w:ascii="Times New Roman" w:hAnsi="Times New Roman"/>
          <w:b/>
          <w:i/>
          <w:sz w:val="27"/>
          <w:szCs w:val="27"/>
        </w:rPr>
        <w:t xml:space="preserve"> – </w:t>
      </w:r>
      <w:r w:rsidRPr="00427121">
        <w:rPr>
          <w:rFonts w:ascii="Times New Roman" w:hAnsi="Times New Roman"/>
          <w:sz w:val="27"/>
          <w:szCs w:val="27"/>
        </w:rPr>
        <w:t xml:space="preserve">налогооблагаемый объем средних дистиллятов, тонны (с </w:t>
      </w:r>
      <w:r w:rsidR="00595AE2" w:rsidRPr="00427121">
        <w:rPr>
          <w:rFonts w:ascii="Times New Roman" w:hAnsi="Times New Roman"/>
          <w:sz w:val="27"/>
          <w:szCs w:val="27"/>
        </w:rPr>
        <w:t>учётом</w:t>
      </w:r>
      <w:r w:rsidRPr="00427121">
        <w:rPr>
          <w:rFonts w:ascii="Times New Roman" w:hAnsi="Times New Roman"/>
          <w:sz w:val="27"/>
          <w:szCs w:val="27"/>
        </w:rPr>
        <w:t xml:space="preserve">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 5-НП);</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V</w:t>
      </w:r>
      <w:r w:rsidRPr="00427121">
        <w:rPr>
          <w:rFonts w:ascii="Times New Roman" w:hAnsi="Times New Roman"/>
          <w:b/>
          <w:i/>
          <w:sz w:val="27"/>
          <w:szCs w:val="27"/>
          <w:vertAlign w:val="subscript"/>
        </w:rPr>
        <w:t>СДз</w:t>
      </w:r>
      <w:r w:rsidRPr="00427121">
        <w:rPr>
          <w:rFonts w:ascii="Times New Roman" w:hAnsi="Times New Roman"/>
          <w:b/>
          <w:i/>
          <w:sz w:val="27"/>
          <w:szCs w:val="27"/>
        </w:rPr>
        <w:t xml:space="preserve"> – </w:t>
      </w:r>
      <w:r w:rsidRPr="00427121">
        <w:rPr>
          <w:rFonts w:ascii="Times New Roman" w:hAnsi="Times New Roman"/>
          <w:sz w:val="27"/>
          <w:szCs w:val="27"/>
        </w:rPr>
        <w:t xml:space="preserve">налогооблагаемый объем средних дистиллятов, использованный для заправки морских судов, тонны (с </w:t>
      </w:r>
      <w:r w:rsidR="00595AE2" w:rsidRPr="00427121">
        <w:rPr>
          <w:rFonts w:ascii="Times New Roman" w:hAnsi="Times New Roman"/>
          <w:sz w:val="27"/>
          <w:szCs w:val="27"/>
        </w:rPr>
        <w:t>учётом</w:t>
      </w:r>
      <w:r w:rsidRPr="00427121">
        <w:rPr>
          <w:rFonts w:ascii="Times New Roman" w:hAnsi="Times New Roman"/>
          <w:sz w:val="27"/>
          <w:szCs w:val="27"/>
        </w:rPr>
        <w:t xml:space="preserve">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 5-НП);</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S</w:t>
      </w:r>
      <w:r w:rsidRPr="00427121">
        <w:rPr>
          <w:rFonts w:ascii="Times New Roman" w:hAnsi="Times New Roman"/>
          <w:b/>
          <w:i/>
          <w:sz w:val="27"/>
          <w:szCs w:val="27"/>
          <w:vertAlign w:val="subscript"/>
        </w:rPr>
        <w:t>СД</w:t>
      </w:r>
      <w:r w:rsidRPr="00427121">
        <w:rPr>
          <w:rFonts w:ascii="Times New Roman" w:hAnsi="Times New Roman"/>
          <w:b/>
          <w:i/>
          <w:sz w:val="27"/>
          <w:szCs w:val="27"/>
        </w:rPr>
        <w:t xml:space="preserve"> – </w:t>
      </w:r>
      <w:r w:rsidRPr="00427121">
        <w:rPr>
          <w:rFonts w:ascii="Times New Roman" w:hAnsi="Times New Roman"/>
          <w:sz w:val="27"/>
          <w:szCs w:val="27"/>
        </w:rPr>
        <w:t>ставка акциза на средние дистилляты, рублей за 1 тонну;</w:t>
      </w:r>
    </w:p>
    <w:p w:rsidR="000662D2" w:rsidRPr="00427121" w:rsidRDefault="000662D2" w:rsidP="000662D2">
      <w:pPr>
        <w:spacing w:after="0" w:line="240" w:lineRule="auto"/>
        <w:ind w:firstLine="709"/>
        <w:jc w:val="both"/>
        <w:rPr>
          <w:rFonts w:ascii="Times New Roman" w:hAnsi="Times New Roman"/>
          <w:b/>
          <w:i/>
          <w:sz w:val="27"/>
          <w:szCs w:val="27"/>
        </w:rPr>
      </w:pPr>
      <w:r w:rsidRPr="00427121">
        <w:rPr>
          <w:rFonts w:ascii="Times New Roman" w:hAnsi="Times New Roman"/>
          <w:b/>
          <w:i/>
          <w:sz w:val="27"/>
          <w:szCs w:val="27"/>
        </w:rPr>
        <w:t>К</w:t>
      </w:r>
      <w:r w:rsidRPr="00427121">
        <w:rPr>
          <w:rFonts w:ascii="Times New Roman" w:hAnsi="Times New Roman"/>
          <w:b/>
          <w:i/>
          <w:sz w:val="27"/>
          <w:szCs w:val="27"/>
          <w:vertAlign w:val="subscript"/>
        </w:rPr>
        <w:t>СД</w:t>
      </w:r>
      <w:r w:rsidRPr="00427121">
        <w:rPr>
          <w:rFonts w:ascii="Times New Roman" w:hAnsi="Times New Roman"/>
          <w:b/>
          <w:i/>
          <w:sz w:val="27"/>
          <w:szCs w:val="27"/>
        </w:rPr>
        <w:t xml:space="preserve"> – </w:t>
      </w:r>
      <w:r w:rsidRPr="00427121">
        <w:rPr>
          <w:rFonts w:ascii="Times New Roman" w:hAnsi="Times New Roman"/>
          <w:sz w:val="27"/>
          <w:szCs w:val="27"/>
        </w:rPr>
        <w:t xml:space="preserve">коэффициент для </w:t>
      </w:r>
      <w:r w:rsidR="00595AE2" w:rsidRPr="00427121">
        <w:rPr>
          <w:rFonts w:ascii="Times New Roman" w:hAnsi="Times New Roman"/>
          <w:sz w:val="27"/>
          <w:szCs w:val="27"/>
        </w:rPr>
        <w:t>расчёта</w:t>
      </w:r>
      <w:r w:rsidRPr="00427121">
        <w:rPr>
          <w:rFonts w:ascii="Times New Roman" w:hAnsi="Times New Roman"/>
          <w:sz w:val="27"/>
          <w:szCs w:val="27"/>
        </w:rPr>
        <w:t xml:space="preserve"> вычета;</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roofErr w:type="gramStart"/>
      <w:r w:rsidRPr="00427121">
        <w:rPr>
          <w:rFonts w:ascii="Times New Roman" w:hAnsi="Times New Roman"/>
          <w:sz w:val="27"/>
          <w:szCs w:val="27"/>
        </w:rPr>
        <w:t>%</w:t>
      </w:r>
      <w:proofErr w:type="gramEnd"/>
      <w:r w:rsidRPr="00427121">
        <w:rPr>
          <w:rFonts w:ascii="Times New Roman" w:hAnsi="Times New Roman"/>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P</w:t>
      </w:r>
      <w:r w:rsidRPr="00427121">
        <w:rPr>
          <w:rFonts w:ascii="Times New Roman" w:hAnsi="Times New Roman"/>
          <w:sz w:val="27"/>
          <w:szCs w:val="27"/>
        </w:rPr>
        <w:t xml:space="preserve"> – </w:t>
      </w:r>
      <w:proofErr w:type="gramStart"/>
      <w:r w:rsidRPr="00427121">
        <w:rPr>
          <w:rFonts w:ascii="Times New Roman" w:hAnsi="Times New Roman"/>
          <w:sz w:val="27"/>
          <w:szCs w:val="27"/>
        </w:rPr>
        <w:t>переходящие</w:t>
      </w:r>
      <w:proofErr w:type="gramEnd"/>
      <w:r w:rsidRPr="00427121">
        <w:rPr>
          <w:rFonts w:ascii="Times New Roman" w:hAnsi="Times New Roman"/>
          <w:sz w:val="27"/>
          <w:szCs w:val="27"/>
        </w:rPr>
        <w:t xml:space="preserve"> платежи, тыс. рублей;</w:t>
      </w:r>
    </w:p>
    <w:p w:rsidR="000662D2" w:rsidRPr="00427121" w:rsidRDefault="000662D2" w:rsidP="000662D2">
      <w:pPr>
        <w:spacing w:after="0" w:line="240" w:lineRule="auto"/>
        <w:ind w:firstLine="709"/>
        <w:jc w:val="both"/>
        <w:rPr>
          <w:rFonts w:ascii="Times New Roman" w:hAnsi="Times New Roman"/>
          <w:sz w:val="26"/>
        </w:rPr>
      </w:pPr>
      <w:r w:rsidRPr="00427121">
        <w:rPr>
          <w:rFonts w:ascii="Times New Roman" w:hAnsi="Times New Roman"/>
          <w:b/>
          <w:i/>
          <w:sz w:val="27"/>
          <w:szCs w:val="27"/>
        </w:rPr>
        <w:t xml:space="preserve">F </w:t>
      </w:r>
      <w:r w:rsidRPr="00427121">
        <w:rPr>
          <w:rFonts w:ascii="Times New Roman" w:hAnsi="Times New Roman"/>
          <w:i/>
          <w:sz w:val="27"/>
          <w:szCs w:val="27"/>
        </w:rPr>
        <w:t>–</w:t>
      </w:r>
      <w:r w:rsidRPr="00427121">
        <w:rPr>
          <w:rFonts w:ascii="Times New Roman" w:hAnsi="Times New Roman"/>
          <w:b/>
          <w:i/>
          <w:sz w:val="27"/>
          <w:szCs w:val="27"/>
        </w:rPr>
        <w:t xml:space="preserve"> </w:t>
      </w:r>
      <w:r w:rsidR="0011331A"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Объем выпадающих доходов определяется в рамках прописанного </w:t>
      </w:r>
      <w:proofErr w:type="gramStart"/>
      <w:r w:rsidRPr="00427121">
        <w:rPr>
          <w:rFonts w:ascii="Times New Roman" w:hAnsi="Times New Roman"/>
          <w:sz w:val="27"/>
          <w:szCs w:val="27"/>
        </w:rPr>
        <w:t xml:space="preserve">алгоритма </w:t>
      </w:r>
      <w:r w:rsidR="00595AE2" w:rsidRPr="00427121">
        <w:rPr>
          <w:rFonts w:ascii="Times New Roman" w:hAnsi="Times New Roman"/>
          <w:sz w:val="27"/>
          <w:szCs w:val="27"/>
        </w:rPr>
        <w:t>расчёта</w:t>
      </w:r>
      <w:r w:rsidRPr="00427121">
        <w:rPr>
          <w:rFonts w:ascii="Times New Roman" w:hAnsi="Times New Roman"/>
          <w:sz w:val="27"/>
          <w:szCs w:val="27"/>
        </w:rPr>
        <w:t xml:space="preserve"> прогнозного </w:t>
      </w:r>
      <w:r w:rsidR="00595AE2" w:rsidRPr="00427121">
        <w:rPr>
          <w:rFonts w:ascii="Times New Roman" w:hAnsi="Times New Roman"/>
          <w:sz w:val="27"/>
          <w:szCs w:val="27"/>
        </w:rPr>
        <w:t>объёма</w:t>
      </w:r>
      <w:r w:rsidRPr="00427121">
        <w:rPr>
          <w:rFonts w:ascii="Times New Roman" w:hAnsi="Times New Roman"/>
          <w:sz w:val="27"/>
          <w:szCs w:val="27"/>
        </w:rPr>
        <w:t xml:space="preserve"> поступлений налога</w:t>
      </w:r>
      <w:proofErr w:type="gramEnd"/>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Акцизы на средние дистилляты </w:t>
      </w:r>
      <w:r w:rsidR="00692618">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74088D">
      <w:pPr>
        <w:pStyle w:val="2"/>
        <w:rPr>
          <w:i/>
        </w:rPr>
      </w:pPr>
      <w:bookmarkStart w:id="58" w:name="_Toc29469788"/>
      <w:r w:rsidRPr="00427121">
        <w:t xml:space="preserve">Налог, взимаемый в связи с применением </w:t>
      </w:r>
      <w:r w:rsidR="003400A1" w:rsidRPr="00427121">
        <w:t>упрощённой</w:t>
      </w:r>
      <w:r w:rsidRPr="00427121">
        <w:t xml:space="preserve"> </w:t>
      </w:r>
      <w:r w:rsidRPr="00427121">
        <w:br/>
        <w:t xml:space="preserve">системы налогообложения </w:t>
      </w:r>
      <w:r w:rsidRPr="00427121">
        <w:br/>
        <w:t>182 1 05 01000 00 0000 110</w:t>
      </w:r>
      <w:bookmarkEnd w:id="58"/>
    </w:p>
    <w:p w:rsidR="001E081D" w:rsidRPr="00427121" w:rsidRDefault="001E081D" w:rsidP="001E081D">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доходов в бюджет Ульяновской области от уплаты налога, уплачиваемого в связи с применением упрощённой системы налогообложения (УСН), осуществляется в соответствии с действующим законодательством Российской Федерации о налогах и сборах.</w:t>
      </w:r>
    </w:p>
    <w:p w:rsidR="001E081D" w:rsidRPr="00427121" w:rsidRDefault="001E081D" w:rsidP="001E081D">
      <w:pPr>
        <w:spacing w:after="0" w:line="240" w:lineRule="auto"/>
        <w:ind w:firstLine="709"/>
        <w:jc w:val="both"/>
        <w:rPr>
          <w:rFonts w:ascii="Times New Roman" w:hAnsi="Times New Roman"/>
          <w:sz w:val="27"/>
          <w:szCs w:val="27"/>
        </w:rPr>
      </w:pPr>
      <w:r w:rsidRPr="00427121">
        <w:rPr>
          <w:rFonts w:ascii="Times New Roman" w:hAnsi="Times New Roman"/>
          <w:sz w:val="27"/>
          <w:szCs w:val="27"/>
        </w:rPr>
        <w:t>Для расчёта налога, уплачиваемого в связи с применением упрощённой системы налогообложения, используются:</w:t>
      </w:r>
    </w:p>
    <w:p w:rsidR="001E081D" w:rsidRPr="00427121" w:rsidRDefault="001E081D"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показатели прогноза социально-экономического развития Ульяновской области на очередной финансовый год и плановый период (ВРП, индекс потребительских цен, прибыль прибыльных организаций для целей бухгалтерского учёта), разрабатываемые АНО «Центр стратегических исследований Ульяновской области»;</w:t>
      </w:r>
    </w:p>
    <w:p w:rsidR="001E081D" w:rsidRPr="00427121" w:rsidRDefault="001E081D"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динамика налоговой базы по УСН на основе статистической налоговой отчётности по форме № 5-УСН «Отчёт о налоговой базе и структуре начислений по налогу, уплачиваемому в связи с применением упрощённой системы налогообложения»;</w:t>
      </w:r>
    </w:p>
    <w:p w:rsidR="001E081D" w:rsidRPr="00427121" w:rsidRDefault="001E081D"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 xml:space="preserve">динамика фактических поступлений по налогу согласно данным отчёта по форме № 1-НМ «Отчёт о начислении и </w:t>
      </w:r>
      <w:r w:rsidR="000D4042" w:rsidRPr="00427121">
        <w:rPr>
          <w:rFonts w:ascii="Times New Roman" w:hAnsi="Times New Roman"/>
          <w:sz w:val="27"/>
          <w:szCs w:val="27"/>
        </w:rPr>
        <w:t>поступлении налогов, сборов,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w:t>
      </w:r>
    </w:p>
    <w:p w:rsidR="001E081D" w:rsidRPr="00427121" w:rsidRDefault="001E081D"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налоговые ставки, льготы и преференции, предусмотренные главой 26.2. НК РФ «Упрощённая система налогообложения», и др. источники.</w:t>
      </w:r>
    </w:p>
    <w:p w:rsidR="001E081D" w:rsidRPr="00427121" w:rsidRDefault="001E081D" w:rsidP="001E081D">
      <w:pPr>
        <w:shd w:val="clear" w:color="auto" w:fill="FFFFFF"/>
        <w:spacing w:line="240" w:lineRule="auto"/>
        <w:ind w:firstLine="709"/>
        <w:jc w:val="both"/>
        <w:rPr>
          <w:rFonts w:ascii="Times New Roman" w:hAnsi="Times New Roman"/>
          <w:sz w:val="27"/>
          <w:szCs w:val="24"/>
        </w:rPr>
      </w:pPr>
      <w:proofErr w:type="gramStart"/>
      <w:r w:rsidRPr="00427121">
        <w:rPr>
          <w:rFonts w:ascii="Times New Roman" w:hAnsi="Times New Roman"/>
          <w:sz w:val="27"/>
          <w:szCs w:val="24"/>
        </w:rPr>
        <w:t>Расчёт прогнозного объёма поступлений налога, взимаемого в связи с применением упрощённой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roofErr w:type="gramEnd"/>
    </w:p>
    <w:p w:rsidR="001E081D" w:rsidRPr="00427121" w:rsidRDefault="001E081D" w:rsidP="001E081D">
      <w:pPr>
        <w:shd w:val="clear" w:color="auto" w:fill="FFFFFF"/>
        <w:spacing w:after="0" w:line="240" w:lineRule="auto"/>
        <w:ind w:firstLine="709"/>
        <w:jc w:val="both"/>
        <w:rPr>
          <w:rFonts w:ascii="Times New Roman" w:hAnsi="Times New Roman"/>
          <w:sz w:val="27"/>
          <w:szCs w:val="24"/>
        </w:rPr>
      </w:pPr>
      <w:r w:rsidRPr="00427121">
        <w:rPr>
          <w:rFonts w:ascii="Times New Roman" w:hAnsi="Times New Roman"/>
          <w:sz w:val="27"/>
          <w:szCs w:val="24"/>
        </w:rPr>
        <w:t xml:space="preserve">Прогнозный объём поступлений налога, взимаемого в связи с применением упрощённой системы налогообложения </w:t>
      </w:r>
      <w:r w:rsidRPr="00427121">
        <w:rPr>
          <w:rFonts w:ascii="Times New Roman" w:hAnsi="Times New Roman"/>
          <w:bCs/>
          <w:iCs/>
          <w:sz w:val="27"/>
          <w:szCs w:val="24"/>
        </w:rPr>
        <w:t>(</w:t>
      </w:r>
      <w:r w:rsidRPr="00427121">
        <w:rPr>
          <w:rFonts w:ascii="Times New Roman" w:hAnsi="Times New Roman"/>
          <w:b/>
          <w:bCs/>
          <w:i/>
          <w:iCs/>
          <w:sz w:val="27"/>
          <w:szCs w:val="24"/>
        </w:rPr>
        <w:t>УСН</w:t>
      </w:r>
      <w:r w:rsidRPr="00427121">
        <w:rPr>
          <w:rFonts w:ascii="Times New Roman" w:hAnsi="Times New Roman"/>
          <w:bCs/>
          <w:i/>
          <w:iCs/>
          <w:sz w:val="27"/>
          <w:szCs w:val="24"/>
          <w:vertAlign w:val="subscript"/>
        </w:rPr>
        <w:t>всего</w:t>
      </w:r>
      <w:r w:rsidRPr="00427121">
        <w:rPr>
          <w:rFonts w:ascii="Times New Roman" w:hAnsi="Times New Roman"/>
          <w:iCs/>
          <w:sz w:val="27"/>
          <w:szCs w:val="24"/>
        </w:rPr>
        <w:t>)</w:t>
      </w:r>
      <w:r w:rsidRPr="00427121">
        <w:rPr>
          <w:rFonts w:ascii="Times New Roman" w:hAnsi="Times New Roman"/>
          <w:i/>
          <w:iCs/>
          <w:sz w:val="27"/>
          <w:szCs w:val="24"/>
        </w:rPr>
        <w:t xml:space="preserve">, </w:t>
      </w:r>
      <w:r w:rsidRPr="00427121">
        <w:rPr>
          <w:rFonts w:ascii="Times New Roman" w:hAnsi="Times New Roman"/>
          <w:sz w:val="27"/>
          <w:szCs w:val="24"/>
        </w:rPr>
        <w:t>определяется как сумма прогнозных поступлений каждого вида налога исходя из выбранного объекта налогообложения:</w:t>
      </w:r>
    </w:p>
    <w:p w:rsidR="001E081D" w:rsidRPr="00427121" w:rsidRDefault="001E081D" w:rsidP="001E081D">
      <w:pPr>
        <w:shd w:val="clear" w:color="auto" w:fill="FFFFFF"/>
        <w:spacing w:after="0" w:line="240" w:lineRule="auto"/>
        <w:ind w:firstLine="709"/>
        <w:rPr>
          <w:rFonts w:ascii="Times New Roman" w:hAnsi="Times New Roman"/>
          <w:i/>
          <w:iCs/>
          <w:sz w:val="27"/>
          <w:szCs w:val="24"/>
        </w:rPr>
      </w:pPr>
      <w:r w:rsidRPr="00427121">
        <w:rPr>
          <w:rFonts w:ascii="Times New Roman" w:hAnsi="Times New Roman"/>
          <w:b/>
          <w:bCs/>
          <w:i/>
          <w:iCs/>
          <w:sz w:val="27"/>
          <w:szCs w:val="24"/>
        </w:rPr>
        <w:t>УСН</w:t>
      </w:r>
      <w:r w:rsidRPr="00427121">
        <w:rPr>
          <w:rFonts w:ascii="Times New Roman" w:hAnsi="Times New Roman"/>
          <w:bCs/>
          <w:i/>
          <w:iCs/>
          <w:sz w:val="27"/>
          <w:szCs w:val="24"/>
          <w:vertAlign w:val="subscript"/>
        </w:rPr>
        <w:t>всего</w:t>
      </w:r>
      <w:r w:rsidRPr="00427121">
        <w:rPr>
          <w:rFonts w:ascii="Times New Roman" w:hAnsi="Times New Roman"/>
          <w:i/>
          <w:iCs/>
          <w:sz w:val="27"/>
          <w:szCs w:val="24"/>
        </w:rPr>
        <w:t xml:space="preserve"> = </w:t>
      </w:r>
      <w:r w:rsidRPr="00427121">
        <w:rPr>
          <w:rFonts w:ascii="Times New Roman" w:hAnsi="Times New Roman"/>
          <w:b/>
          <w:bCs/>
          <w:i/>
          <w:iCs/>
          <w:sz w:val="27"/>
          <w:szCs w:val="24"/>
        </w:rPr>
        <w:t>УСН</w:t>
      </w:r>
      <w:proofErr w:type="gramStart"/>
      <w:r w:rsidRPr="00427121">
        <w:rPr>
          <w:rFonts w:ascii="Times New Roman" w:hAnsi="Times New Roman"/>
          <w:bCs/>
          <w:i/>
          <w:iCs/>
          <w:sz w:val="27"/>
          <w:szCs w:val="24"/>
          <w:vertAlign w:val="subscript"/>
        </w:rPr>
        <w:t>1</w:t>
      </w:r>
      <w:proofErr w:type="gramEnd"/>
      <w:r w:rsidRPr="00427121">
        <w:rPr>
          <w:rFonts w:ascii="Times New Roman" w:hAnsi="Times New Roman"/>
          <w:i/>
          <w:iCs/>
          <w:sz w:val="27"/>
          <w:szCs w:val="24"/>
        </w:rPr>
        <w:t xml:space="preserve"> + </w:t>
      </w:r>
      <w:r w:rsidRPr="00427121">
        <w:rPr>
          <w:rFonts w:ascii="Times New Roman" w:hAnsi="Times New Roman"/>
          <w:b/>
          <w:bCs/>
          <w:i/>
          <w:iCs/>
          <w:sz w:val="27"/>
          <w:szCs w:val="24"/>
        </w:rPr>
        <w:t>УСН</w:t>
      </w:r>
      <w:r w:rsidRPr="00427121">
        <w:rPr>
          <w:rFonts w:ascii="Times New Roman" w:hAnsi="Times New Roman"/>
          <w:i/>
          <w:iCs/>
          <w:sz w:val="27"/>
          <w:szCs w:val="24"/>
          <w:vertAlign w:val="subscript"/>
        </w:rPr>
        <w:t>2</w:t>
      </w:r>
      <w:r w:rsidRPr="00427121">
        <w:rPr>
          <w:rFonts w:ascii="Times New Roman" w:hAnsi="Times New Roman"/>
          <w:i/>
          <w:iCs/>
          <w:sz w:val="27"/>
          <w:szCs w:val="24"/>
        </w:rPr>
        <w:t xml:space="preserve"> , </w:t>
      </w:r>
      <w:r w:rsidRPr="00427121">
        <w:rPr>
          <w:rFonts w:ascii="Times New Roman" w:hAnsi="Times New Roman"/>
          <w:iCs/>
          <w:sz w:val="27"/>
          <w:szCs w:val="24"/>
        </w:rPr>
        <w:t>где</w:t>
      </w:r>
    </w:p>
    <w:p w:rsidR="001E081D" w:rsidRPr="00427121" w:rsidRDefault="001E081D" w:rsidP="001E081D">
      <w:pPr>
        <w:shd w:val="clear" w:color="auto" w:fill="FFFFFF"/>
        <w:spacing w:after="0" w:line="240" w:lineRule="auto"/>
        <w:ind w:firstLine="709"/>
        <w:jc w:val="both"/>
        <w:rPr>
          <w:rFonts w:ascii="Times New Roman" w:hAnsi="Times New Roman"/>
          <w:sz w:val="27"/>
          <w:szCs w:val="24"/>
        </w:rPr>
      </w:pPr>
      <w:r w:rsidRPr="00427121">
        <w:rPr>
          <w:rFonts w:ascii="Times New Roman" w:hAnsi="Times New Roman"/>
          <w:b/>
          <w:bCs/>
          <w:i/>
          <w:iCs/>
          <w:sz w:val="27"/>
          <w:szCs w:val="24"/>
        </w:rPr>
        <w:t>УСН</w:t>
      </w:r>
      <w:proofErr w:type="gramStart"/>
      <w:r w:rsidRPr="00427121">
        <w:rPr>
          <w:rFonts w:ascii="Times New Roman" w:hAnsi="Times New Roman"/>
          <w:bCs/>
          <w:i/>
          <w:iCs/>
          <w:sz w:val="27"/>
          <w:szCs w:val="24"/>
          <w:vertAlign w:val="subscript"/>
        </w:rPr>
        <w:t>1</w:t>
      </w:r>
      <w:proofErr w:type="gramEnd"/>
      <w:r w:rsidRPr="00427121">
        <w:rPr>
          <w:rFonts w:ascii="Times New Roman" w:hAnsi="Times New Roman"/>
          <w:i/>
          <w:iCs/>
          <w:sz w:val="27"/>
          <w:szCs w:val="24"/>
        </w:rPr>
        <w:t xml:space="preserve"> </w:t>
      </w:r>
      <w:r w:rsidRPr="00427121">
        <w:rPr>
          <w:rFonts w:ascii="Times New Roman" w:hAnsi="Times New Roman"/>
          <w:b/>
          <w:i/>
          <w:iCs/>
          <w:sz w:val="27"/>
          <w:szCs w:val="24"/>
        </w:rPr>
        <w:t>-</w:t>
      </w:r>
      <w:r w:rsidRPr="00427121">
        <w:rPr>
          <w:rFonts w:ascii="Times New Roman" w:hAnsi="Times New Roman"/>
          <w:i/>
          <w:iCs/>
          <w:sz w:val="27"/>
          <w:szCs w:val="24"/>
        </w:rPr>
        <w:t xml:space="preserve"> </w:t>
      </w:r>
      <w:r w:rsidRPr="00427121">
        <w:rPr>
          <w:rFonts w:ascii="Times New Roman" w:hAnsi="Times New Roman"/>
          <w:sz w:val="27"/>
          <w:szCs w:val="24"/>
        </w:rPr>
        <w:t>УСН, уплачиваемый при использовании в качестве объекта налогообложения доходы;</w:t>
      </w:r>
    </w:p>
    <w:p w:rsidR="001E081D" w:rsidRPr="00427121" w:rsidRDefault="001E081D" w:rsidP="001E081D">
      <w:pPr>
        <w:shd w:val="clear" w:color="auto" w:fill="FFFFFF"/>
        <w:spacing w:after="0" w:line="240" w:lineRule="auto"/>
        <w:ind w:firstLine="709"/>
        <w:jc w:val="both"/>
        <w:rPr>
          <w:rFonts w:ascii="Times New Roman" w:hAnsi="Times New Roman"/>
          <w:sz w:val="27"/>
          <w:szCs w:val="24"/>
        </w:rPr>
      </w:pPr>
      <w:r w:rsidRPr="00427121">
        <w:rPr>
          <w:rFonts w:ascii="Times New Roman" w:hAnsi="Times New Roman"/>
          <w:b/>
          <w:bCs/>
          <w:i/>
          <w:iCs/>
          <w:sz w:val="27"/>
          <w:szCs w:val="24"/>
        </w:rPr>
        <w:t>УСН</w:t>
      </w:r>
      <w:proofErr w:type="gramStart"/>
      <w:r w:rsidRPr="00427121">
        <w:rPr>
          <w:rFonts w:ascii="Times New Roman" w:hAnsi="Times New Roman"/>
          <w:bCs/>
          <w:i/>
          <w:iCs/>
          <w:sz w:val="27"/>
          <w:szCs w:val="24"/>
          <w:vertAlign w:val="subscript"/>
        </w:rPr>
        <w:t>2</w:t>
      </w:r>
      <w:proofErr w:type="gramEnd"/>
      <w:r w:rsidRPr="00427121">
        <w:rPr>
          <w:rFonts w:ascii="Times New Roman" w:hAnsi="Times New Roman"/>
          <w:b/>
          <w:bCs/>
          <w:i/>
          <w:iCs/>
          <w:sz w:val="27"/>
          <w:szCs w:val="24"/>
        </w:rPr>
        <w:t xml:space="preserve"> </w:t>
      </w:r>
      <w:r w:rsidRPr="00427121">
        <w:rPr>
          <w:rFonts w:ascii="Times New Roman" w:hAnsi="Times New Roman"/>
          <w:b/>
          <w:i/>
          <w:iCs/>
          <w:sz w:val="27"/>
          <w:szCs w:val="24"/>
        </w:rPr>
        <w:t>-</w:t>
      </w:r>
      <w:r w:rsidRPr="00427121">
        <w:rPr>
          <w:rFonts w:ascii="Times New Roman" w:hAnsi="Times New Roman"/>
          <w:i/>
          <w:iCs/>
          <w:sz w:val="27"/>
          <w:szCs w:val="24"/>
        </w:rPr>
        <w:t xml:space="preserve"> </w:t>
      </w:r>
      <w:r w:rsidRPr="00427121">
        <w:rPr>
          <w:rFonts w:ascii="Times New Roman" w:hAnsi="Times New Roman"/>
          <w:sz w:val="27"/>
          <w:szCs w:val="24"/>
        </w:rPr>
        <w:t>УСН, уплачиваемый при использовании в качестве объекта налогообложения доходы, уменьшенные на величину расходов (в том числе минимальный налог).</w:t>
      </w:r>
    </w:p>
    <w:p w:rsidR="001E081D" w:rsidRPr="00427121" w:rsidRDefault="001E081D" w:rsidP="001E081D">
      <w:pPr>
        <w:shd w:val="clear" w:color="auto" w:fill="FFFFFF"/>
        <w:spacing w:after="0" w:line="240" w:lineRule="auto"/>
        <w:ind w:firstLine="709"/>
        <w:jc w:val="both"/>
        <w:rPr>
          <w:rFonts w:ascii="Times New Roman" w:hAnsi="Times New Roman"/>
          <w:sz w:val="27"/>
          <w:szCs w:val="24"/>
        </w:rPr>
      </w:pPr>
      <w:r w:rsidRPr="00427121">
        <w:rPr>
          <w:rFonts w:ascii="Times New Roman" w:hAnsi="Times New Roman"/>
          <w:sz w:val="27"/>
          <w:szCs w:val="24"/>
        </w:rPr>
        <w:t xml:space="preserve">Прогнозный объем УСН, уплачиваемый при использовании в качестве объекта налогообложения доходы </w:t>
      </w:r>
      <w:r w:rsidRPr="00427121">
        <w:rPr>
          <w:rFonts w:ascii="Times New Roman" w:hAnsi="Times New Roman"/>
          <w:iCs/>
          <w:sz w:val="27"/>
          <w:szCs w:val="24"/>
        </w:rPr>
        <w:t>(</w:t>
      </w:r>
      <w:r w:rsidRPr="00427121">
        <w:rPr>
          <w:rFonts w:ascii="Times New Roman" w:hAnsi="Times New Roman"/>
          <w:b/>
          <w:bCs/>
          <w:i/>
          <w:iCs/>
          <w:sz w:val="27"/>
          <w:szCs w:val="24"/>
        </w:rPr>
        <w:t>УСН</w:t>
      </w:r>
      <w:proofErr w:type="gramStart"/>
      <w:r w:rsidRPr="00427121">
        <w:rPr>
          <w:rFonts w:ascii="Times New Roman" w:hAnsi="Times New Roman"/>
          <w:bCs/>
          <w:i/>
          <w:iCs/>
          <w:sz w:val="27"/>
          <w:szCs w:val="24"/>
          <w:vertAlign w:val="subscript"/>
        </w:rPr>
        <w:t>1</w:t>
      </w:r>
      <w:proofErr w:type="gramEnd"/>
      <w:r w:rsidRPr="00427121">
        <w:rPr>
          <w:rFonts w:ascii="Times New Roman" w:hAnsi="Times New Roman"/>
          <w:iCs/>
          <w:sz w:val="27"/>
          <w:szCs w:val="24"/>
        </w:rPr>
        <w:t>)</w:t>
      </w:r>
      <w:r w:rsidRPr="00427121">
        <w:rPr>
          <w:rFonts w:ascii="Times New Roman" w:hAnsi="Times New Roman"/>
          <w:i/>
          <w:iCs/>
          <w:sz w:val="27"/>
          <w:szCs w:val="24"/>
        </w:rPr>
        <w:t xml:space="preserve">, </w:t>
      </w:r>
      <w:r w:rsidRPr="00427121">
        <w:rPr>
          <w:rFonts w:ascii="Times New Roman" w:hAnsi="Times New Roman"/>
          <w:sz w:val="27"/>
          <w:szCs w:val="24"/>
        </w:rPr>
        <w:t>рассчитывается по следующей формуле:</w:t>
      </w:r>
    </w:p>
    <w:p w:rsidR="001E081D" w:rsidRPr="00427121" w:rsidRDefault="001E081D" w:rsidP="00672781">
      <w:pPr>
        <w:shd w:val="clear" w:color="auto" w:fill="FFFFFF"/>
        <w:spacing w:line="240" w:lineRule="auto"/>
        <w:ind w:firstLine="709"/>
        <w:rPr>
          <w:rFonts w:ascii="Times New Roman" w:hAnsi="Times New Roman"/>
          <w:sz w:val="27"/>
          <w:szCs w:val="24"/>
        </w:rPr>
      </w:pPr>
      <w:r w:rsidRPr="00427121">
        <w:rPr>
          <w:rFonts w:ascii="Times New Roman" w:hAnsi="Times New Roman"/>
          <w:b/>
          <w:bCs/>
          <w:i/>
          <w:iCs/>
          <w:sz w:val="27"/>
          <w:szCs w:val="24"/>
        </w:rPr>
        <w:t>УСН</w:t>
      </w:r>
      <w:r w:rsidRPr="00427121">
        <w:rPr>
          <w:rFonts w:ascii="Times New Roman" w:hAnsi="Times New Roman"/>
          <w:bCs/>
          <w:i/>
          <w:iCs/>
          <w:sz w:val="27"/>
          <w:szCs w:val="24"/>
          <w:vertAlign w:val="subscript"/>
        </w:rPr>
        <w:t>1</w:t>
      </w:r>
      <w:r w:rsidRPr="00427121">
        <w:rPr>
          <w:rFonts w:ascii="Times New Roman" w:hAnsi="Times New Roman"/>
          <w:i/>
          <w:iCs/>
          <w:sz w:val="27"/>
          <w:szCs w:val="24"/>
        </w:rPr>
        <w:t xml:space="preserve">= </w:t>
      </w:r>
      <w:r w:rsidRPr="00427121">
        <w:rPr>
          <w:rFonts w:ascii="Times New Roman" w:hAnsi="Times New Roman"/>
          <w:sz w:val="27"/>
          <w:szCs w:val="24"/>
        </w:rPr>
        <w:t>((</w:t>
      </w:r>
      <w:r w:rsidRPr="00427121">
        <w:rPr>
          <w:rFonts w:ascii="Times New Roman" w:hAnsi="Times New Roman"/>
          <w:b/>
          <w:i/>
          <w:sz w:val="27"/>
          <w:szCs w:val="24"/>
          <w:lang w:val="en-US"/>
        </w:rPr>
        <w:t>V</w:t>
      </w:r>
      <w:r w:rsidRPr="00427121">
        <w:rPr>
          <w:rFonts w:ascii="Times New Roman" w:hAnsi="Times New Roman"/>
          <w:i/>
          <w:iCs/>
          <w:sz w:val="27"/>
          <w:szCs w:val="24"/>
        </w:rPr>
        <w:t>нб1</w:t>
      </w:r>
      <w:r w:rsidRPr="00427121">
        <w:rPr>
          <w:rFonts w:ascii="Times New Roman" w:hAnsi="Times New Roman"/>
          <w:i/>
          <w:iCs/>
          <w:sz w:val="27"/>
          <w:szCs w:val="24"/>
          <w:vertAlign w:val="subscript"/>
          <w:lang w:val="en-US"/>
        </w:rPr>
        <w:t>nn</w:t>
      </w:r>
      <w:r w:rsidRPr="00427121">
        <w:rPr>
          <w:rFonts w:ascii="Times New Roman" w:hAnsi="Times New Roman"/>
          <w:i/>
          <w:iCs/>
          <w:sz w:val="27"/>
          <w:szCs w:val="24"/>
        </w:rPr>
        <w:t xml:space="preserve"> </w:t>
      </w:r>
      <w:r w:rsidRPr="00427121">
        <w:rPr>
          <w:rFonts w:ascii="Times New Roman" w:hAnsi="Times New Roman"/>
          <w:iCs/>
          <w:sz w:val="27"/>
          <w:szCs w:val="24"/>
        </w:rPr>
        <w:t xml:space="preserve">- </w:t>
      </w:r>
      <w:r w:rsidRPr="00427121">
        <w:rPr>
          <w:rFonts w:ascii="Times New Roman" w:hAnsi="Times New Roman"/>
          <w:b/>
          <w:i/>
          <w:sz w:val="27"/>
          <w:szCs w:val="24"/>
          <w:lang w:val="en-US"/>
        </w:rPr>
        <w:t>V</w:t>
      </w:r>
      <w:r w:rsidRPr="00427121">
        <w:rPr>
          <w:rFonts w:ascii="Times New Roman" w:hAnsi="Times New Roman"/>
          <w:i/>
          <w:iCs/>
          <w:sz w:val="27"/>
          <w:szCs w:val="24"/>
        </w:rPr>
        <w:t>нб1</w:t>
      </w:r>
      <w:r w:rsidRPr="00427121">
        <w:rPr>
          <w:rFonts w:ascii="Times New Roman" w:hAnsi="Times New Roman"/>
          <w:i/>
          <w:iCs/>
          <w:sz w:val="27"/>
          <w:szCs w:val="24"/>
          <w:vertAlign w:val="subscript"/>
        </w:rPr>
        <w:t>=0п</w:t>
      </w:r>
      <w:r w:rsidRPr="00427121">
        <w:rPr>
          <w:rFonts w:ascii="Times New Roman" w:hAnsi="Times New Roman"/>
          <w:i/>
          <w:iCs/>
          <w:sz w:val="27"/>
          <w:szCs w:val="24"/>
          <w:vertAlign w:val="subscript"/>
          <w:lang w:val="en-US"/>
        </w:rPr>
        <w:t>n</w:t>
      </w:r>
      <w:r w:rsidRPr="00427121">
        <w:rPr>
          <w:rFonts w:ascii="Times New Roman" w:hAnsi="Times New Roman"/>
          <w:iCs/>
          <w:sz w:val="27"/>
          <w:szCs w:val="24"/>
        </w:rPr>
        <w:t xml:space="preserve">) </w:t>
      </w:r>
      <w:r w:rsidRPr="00427121">
        <w:rPr>
          <w:rFonts w:ascii="Times New Roman" w:hAnsi="Times New Roman"/>
          <w:sz w:val="27"/>
          <w:szCs w:val="24"/>
        </w:rPr>
        <w:t>×</w:t>
      </w:r>
      <w:r w:rsidRPr="00427121">
        <w:rPr>
          <w:rFonts w:ascii="Times New Roman" w:hAnsi="Times New Roman"/>
          <w:iCs/>
          <w:sz w:val="27"/>
          <w:szCs w:val="24"/>
        </w:rPr>
        <w:t xml:space="preserve"> (</w:t>
      </w:r>
      <w:r w:rsidRPr="00427121">
        <w:rPr>
          <w:rFonts w:ascii="Times New Roman" w:hAnsi="Times New Roman"/>
          <w:iCs/>
          <w:sz w:val="27"/>
          <w:szCs w:val="24"/>
          <w:lang w:val="en-US"/>
        </w:rPr>
        <w:t>S</w:t>
      </w:r>
      <w:r w:rsidRPr="00427121">
        <w:rPr>
          <w:rFonts w:ascii="Times New Roman" w:hAnsi="Times New Roman"/>
          <w:iCs/>
          <w:sz w:val="27"/>
          <w:szCs w:val="24"/>
        </w:rPr>
        <w:t xml:space="preserve">) </w:t>
      </w:r>
      <w:r w:rsidRPr="00427121">
        <w:rPr>
          <w:rFonts w:ascii="Times New Roman" w:hAnsi="Times New Roman"/>
          <w:sz w:val="27"/>
          <w:szCs w:val="24"/>
        </w:rPr>
        <w:t xml:space="preserve">– </w:t>
      </w:r>
      <w:r w:rsidRPr="00427121">
        <w:rPr>
          <w:rFonts w:ascii="Times New Roman" w:hAnsi="Times New Roman"/>
          <w:b/>
          <w:i/>
          <w:sz w:val="27"/>
          <w:szCs w:val="24"/>
          <w:lang w:val="en-US"/>
        </w:rPr>
        <w:t>V</w:t>
      </w:r>
      <w:r w:rsidRPr="00427121">
        <w:rPr>
          <w:rFonts w:ascii="Times New Roman" w:hAnsi="Times New Roman"/>
          <w:i/>
          <w:sz w:val="27"/>
          <w:szCs w:val="24"/>
          <w:vertAlign w:val="subscript"/>
        </w:rPr>
        <w:t>СТР</w:t>
      </w:r>
      <w:proofErr w:type="gramStart"/>
      <w:r w:rsidRPr="00427121">
        <w:rPr>
          <w:rFonts w:ascii="Times New Roman" w:hAnsi="Times New Roman"/>
          <w:i/>
          <w:sz w:val="27"/>
          <w:szCs w:val="24"/>
          <w:vertAlign w:val="subscript"/>
        </w:rPr>
        <w:t>.В</w:t>
      </w:r>
      <w:proofErr w:type="gramEnd"/>
      <w:r w:rsidRPr="00427121">
        <w:rPr>
          <w:rFonts w:ascii="Times New Roman" w:hAnsi="Times New Roman"/>
          <w:i/>
          <w:sz w:val="27"/>
          <w:szCs w:val="24"/>
          <w:vertAlign w:val="subscript"/>
        </w:rPr>
        <w:t>ЗН.</w:t>
      </w:r>
      <w:r w:rsidRPr="00427121">
        <w:rPr>
          <w:rFonts w:ascii="Times New Roman" w:hAnsi="Times New Roman"/>
          <w:iCs/>
          <w:sz w:val="27"/>
          <w:szCs w:val="24"/>
        </w:rPr>
        <w:t>)</w:t>
      </w:r>
      <w:r w:rsidRPr="00427121">
        <w:rPr>
          <w:rFonts w:ascii="Times New Roman" w:hAnsi="Times New Roman"/>
          <w:i/>
          <w:iCs/>
          <w:sz w:val="27"/>
          <w:szCs w:val="24"/>
        </w:rPr>
        <w:t xml:space="preserve"> </w:t>
      </w:r>
      <w:r w:rsidRPr="00427121">
        <w:rPr>
          <w:rFonts w:ascii="Times New Roman" w:hAnsi="Times New Roman"/>
          <w:sz w:val="27"/>
          <w:szCs w:val="24"/>
        </w:rPr>
        <w:t xml:space="preserve">× </w:t>
      </w:r>
      <w:r w:rsidRPr="00427121">
        <w:rPr>
          <w:rFonts w:ascii="Times New Roman" w:hAnsi="Times New Roman"/>
          <w:b/>
          <w:i/>
          <w:iCs/>
          <w:sz w:val="27"/>
          <w:szCs w:val="24"/>
        </w:rPr>
        <w:t>К</w:t>
      </w:r>
      <w:r w:rsidRPr="00427121">
        <w:rPr>
          <w:rFonts w:ascii="Times New Roman" w:hAnsi="Times New Roman"/>
          <w:i/>
          <w:iCs/>
          <w:sz w:val="27"/>
          <w:szCs w:val="24"/>
          <w:vertAlign w:val="subscript"/>
        </w:rPr>
        <w:t xml:space="preserve">соб. </w:t>
      </w:r>
      <w:r w:rsidRPr="00427121">
        <w:rPr>
          <w:rFonts w:ascii="Times New Roman" w:hAnsi="Times New Roman"/>
          <w:sz w:val="27"/>
          <w:szCs w:val="24"/>
        </w:rPr>
        <w:t xml:space="preserve">± </w:t>
      </w:r>
      <w:r w:rsidRPr="00427121">
        <w:rPr>
          <w:rFonts w:ascii="Times New Roman" w:hAnsi="Times New Roman"/>
          <w:b/>
          <w:i/>
          <w:iCs/>
          <w:sz w:val="27"/>
          <w:szCs w:val="24"/>
          <w:lang w:val="en-US"/>
        </w:rPr>
        <w:t>F</w:t>
      </w:r>
      <w:r w:rsidRPr="00427121">
        <w:rPr>
          <w:rFonts w:ascii="Times New Roman" w:hAnsi="Times New Roman"/>
          <w:i/>
          <w:iCs/>
          <w:sz w:val="27"/>
          <w:szCs w:val="24"/>
        </w:rPr>
        <w:t xml:space="preserve">, </w:t>
      </w:r>
      <w:r w:rsidRPr="00427121">
        <w:rPr>
          <w:rFonts w:ascii="Times New Roman" w:hAnsi="Times New Roman"/>
          <w:sz w:val="27"/>
          <w:szCs w:val="24"/>
        </w:rPr>
        <w:t>где:</w:t>
      </w:r>
    </w:p>
    <w:p w:rsidR="001E081D" w:rsidRPr="00427121" w:rsidRDefault="001E081D" w:rsidP="001E081D">
      <w:pPr>
        <w:shd w:val="clear" w:color="auto" w:fill="FFFFFF"/>
        <w:spacing w:after="0" w:line="240" w:lineRule="auto"/>
        <w:rPr>
          <w:rFonts w:ascii="Times New Roman" w:hAnsi="Times New Roman"/>
          <w:sz w:val="27"/>
          <w:szCs w:val="24"/>
        </w:rPr>
      </w:pPr>
      <w:proofErr w:type="gramStart"/>
      <w:r w:rsidRPr="00427121">
        <w:rPr>
          <w:rFonts w:ascii="Times New Roman" w:hAnsi="Times New Roman"/>
          <w:b/>
          <w:i/>
          <w:sz w:val="27"/>
          <w:szCs w:val="24"/>
          <w:lang w:val="en-US"/>
        </w:rPr>
        <w:t>V</w:t>
      </w:r>
      <w:r w:rsidRPr="00427121">
        <w:rPr>
          <w:rFonts w:ascii="Times New Roman" w:hAnsi="Times New Roman"/>
          <w:i/>
          <w:iCs/>
          <w:sz w:val="27"/>
          <w:szCs w:val="24"/>
        </w:rPr>
        <w:t>нб1</w:t>
      </w:r>
      <w:r w:rsidRPr="00427121">
        <w:rPr>
          <w:rFonts w:ascii="Times New Roman" w:hAnsi="Times New Roman"/>
          <w:i/>
          <w:iCs/>
          <w:sz w:val="27"/>
          <w:szCs w:val="24"/>
          <w:vertAlign w:val="subscript"/>
          <w:lang w:val="en-US"/>
        </w:rPr>
        <w:t>nn</w:t>
      </w:r>
      <w:r w:rsidRPr="00427121">
        <w:rPr>
          <w:rFonts w:ascii="Times New Roman" w:hAnsi="Times New Roman"/>
          <w:i/>
          <w:iCs/>
          <w:sz w:val="27"/>
          <w:szCs w:val="24"/>
        </w:rPr>
        <w:t xml:space="preserve"> - </w:t>
      </w:r>
      <w:r w:rsidRPr="00427121">
        <w:rPr>
          <w:rFonts w:ascii="Times New Roman" w:hAnsi="Times New Roman"/>
          <w:sz w:val="27"/>
          <w:szCs w:val="24"/>
        </w:rPr>
        <w:t xml:space="preserve">налоговая база прогнозируемого периода по </w:t>
      </w:r>
      <w:r w:rsidRPr="00427121">
        <w:rPr>
          <w:rFonts w:ascii="Times New Roman" w:hAnsi="Times New Roman"/>
          <w:b/>
          <w:bCs/>
          <w:i/>
          <w:iCs/>
          <w:sz w:val="27"/>
          <w:szCs w:val="24"/>
        </w:rPr>
        <w:t>УСН</w:t>
      </w:r>
      <w:r w:rsidRPr="00427121">
        <w:rPr>
          <w:rFonts w:ascii="Times New Roman" w:hAnsi="Times New Roman"/>
          <w:bCs/>
          <w:i/>
          <w:iCs/>
          <w:sz w:val="27"/>
          <w:szCs w:val="24"/>
          <w:vertAlign w:val="subscript"/>
        </w:rPr>
        <w:t>1</w:t>
      </w:r>
      <w:r w:rsidRPr="00427121">
        <w:rPr>
          <w:rFonts w:ascii="Times New Roman" w:hAnsi="Times New Roman"/>
          <w:i/>
          <w:iCs/>
          <w:sz w:val="27"/>
          <w:szCs w:val="24"/>
        </w:rPr>
        <w:t xml:space="preserve">, </w:t>
      </w:r>
      <w:r w:rsidRPr="00427121">
        <w:rPr>
          <w:rFonts w:ascii="Times New Roman" w:hAnsi="Times New Roman"/>
          <w:sz w:val="27"/>
          <w:szCs w:val="24"/>
        </w:rPr>
        <w:t>тыс.</w:t>
      </w:r>
      <w:proofErr w:type="gramEnd"/>
      <w:r w:rsidRPr="00427121">
        <w:rPr>
          <w:rFonts w:ascii="Times New Roman" w:hAnsi="Times New Roman"/>
          <w:sz w:val="27"/>
          <w:szCs w:val="24"/>
        </w:rPr>
        <w:t xml:space="preserve"> рублей;</w:t>
      </w:r>
    </w:p>
    <w:p w:rsidR="001E081D" w:rsidRPr="00427121" w:rsidRDefault="001E081D" w:rsidP="001E081D">
      <w:pPr>
        <w:shd w:val="clear" w:color="auto" w:fill="FFFFFF"/>
        <w:spacing w:after="0" w:line="240" w:lineRule="auto"/>
        <w:rPr>
          <w:rFonts w:ascii="Times New Roman" w:hAnsi="Times New Roman"/>
          <w:sz w:val="27"/>
          <w:szCs w:val="24"/>
        </w:rPr>
      </w:pPr>
      <w:r w:rsidRPr="00427121">
        <w:rPr>
          <w:rFonts w:ascii="Times New Roman" w:hAnsi="Times New Roman"/>
          <w:sz w:val="27"/>
          <w:szCs w:val="24"/>
          <w:lang w:val="en-US"/>
        </w:rPr>
        <w:t>S</w:t>
      </w:r>
      <w:r w:rsidRPr="00427121">
        <w:rPr>
          <w:rFonts w:ascii="Times New Roman" w:hAnsi="Times New Roman"/>
          <w:sz w:val="27"/>
          <w:szCs w:val="24"/>
        </w:rPr>
        <w:t xml:space="preserve"> - </w:t>
      </w:r>
      <w:proofErr w:type="gramStart"/>
      <w:r w:rsidRPr="00427121">
        <w:rPr>
          <w:rFonts w:ascii="Times New Roman" w:hAnsi="Times New Roman"/>
          <w:sz w:val="27"/>
          <w:szCs w:val="24"/>
        </w:rPr>
        <w:t>ставка</w:t>
      </w:r>
      <w:proofErr w:type="gramEnd"/>
      <w:r w:rsidRPr="00427121">
        <w:rPr>
          <w:rFonts w:ascii="Times New Roman" w:hAnsi="Times New Roman"/>
          <w:sz w:val="27"/>
          <w:szCs w:val="24"/>
        </w:rPr>
        <w:t xml:space="preserve"> налога, %;</w:t>
      </w:r>
    </w:p>
    <w:p w:rsidR="001E081D" w:rsidRPr="00427121" w:rsidRDefault="001E081D" w:rsidP="001E081D">
      <w:pPr>
        <w:shd w:val="clear" w:color="auto" w:fill="FFFFFF"/>
        <w:spacing w:after="0" w:line="240" w:lineRule="auto"/>
        <w:jc w:val="both"/>
        <w:rPr>
          <w:rFonts w:ascii="Times New Roman" w:hAnsi="Times New Roman"/>
          <w:b/>
          <w:i/>
          <w:sz w:val="27"/>
          <w:szCs w:val="24"/>
        </w:rPr>
      </w:pPr>
      <w:r w:rsidRPr="00427121">
        <w:rPr>
          <w:rFonts w:ascii="Times New Roman" w:hAnsi="Times New Roman"/>
          <w:b/>
          <w:i/>
          <w:sz w:val="27"/>
          <w:szCs w:val="24"/>
          <w:lang w:val="en-US"/>
        </w:rPr>
        <w:t>V</w:t>
      </w:r>
      <w:r w:rsidRPr="00427121">
        <w:rPr>
          <w:rFonts w:ascii="Times New Roman" w:hAnsi="Times New Roman"/>
          <w:i/>
          <w:iCs/>
          <w:sz w:val="27"/>
          <w:szCs w:val="24"/>
        </w:rPr>
        <w:t>нб1</w:t>
      </w:r>
      <w:r w:rsidRPr="00427121">
        <w:rPr>
          <w:rFonts w:ascii="Times New Roman" w:hAnsi="Times New Roman"/>
          <w:i/>
          <w:iCs/>
          <w:sz w:val="27"/>
          <w:szCs w:val="24"/>
          <w:vertAlign w:val="subscript"/>
        </w:rPr>
        <w:t>=0п</w:t>
      </w:r>
      <w:r w:rsidRPr="00427121">
        <w:rPr>
          <w:rFonts w:ascii="Times New Roman" w:hAnsi="Times New Roman"/>
          <w:i/>
          <w:iCs/>
          <w:sz w:val="27"/>
          <w:szCs w:val="24"/>
          <w:vertAlign w:val="subscript"/>
          <w:lang w:val="en-US"/>
        </w:rPr>
        <w:t>n</w:t>
      </w:r>
      <w:r w:rsidRPr="00427121">
        <w:rPr>
          <w:rFonts w:ascii="Times New Roman" w:hAnsi="Times New Roman"/>
          <w:iCs/>
          <w:sz w:val="27"/>
          <w:szCs w:val="24"/>
        </w:rPr>
        <w:t xml:space="preserve"> - налоговая база, указанная налогоплательщиками, представившими декларацию с налоговой ставкой в размере 0 процентов</w:t>
      </w:r>
      <w:r w:rsidRPr="00427121">
        <w:rPr>
          <w:rFonts w:ascii="Times New Roman" w:hAnsi="Times New Roman"/>
          <w:i/>
          <w:iCs/>
          <w:sz w:val="27"/>
          <w:szCs w:val="24"/>
        </w:rPr>
        <w:t xml:space="preserve">, </w:t>
      </w:r>
      <w:r w:rsidRPr="00427121">
        <w:rPr>
          <w:rFonts w:ascii="Times New Roman" w:hAnsi="Times New Roman"/>
          <w:sz w:val="27"/>
          <w:szCs w:val="24"/>
        </w:rPr>
        <w:t>тыс. рублей</w:t>
      </w:r>
      <w:r w:rsidRPr="00427121">
        <w:rPr>
          <w:rFonts w:ascii="Times New Roman" w:hAnsi="Times New Roman"/>
          <w:iCs/>
          <w:sz w:val="27"/>
          <w:szCs w:val="24"/>
        </w:rPr>
        <w:t>;</w:t>
      </w:r>
    </w:p>
    <w:p w:rsidR="001E081D" w:rsidRPr="00427121" w:rsidRDefault="001E081D" w:rsidP="001E081D">
      <w:pPr>
        <w:shd w:val="clear" w:color="auto" w:fill="FFFFFF"/>
        <w:spacing w:after="0" w:line="240" w:lineRule="auto"/>
        <w:jc w:val="both"/>
        <w:rPr>
          <w:rFonts w:ascii="Times New Roman" w:hAnsi="Times New Roman"/>
          <w:sz w:val="27"/>
          <w:szCs w:val="24"/>
        </w:rPr>
      </w:pPr>
      <w:proofErr w:type="gramStart"/>
      <w:r w:rsidRPr="00427121">
        <w:rPr>
          <w:rFonts w:ascii="Times New Roman" w:hAnsi="Times New Roman"/>
          <w:b/>
          <w:i/>
          <w:sz w:val="27"/>
          <w:szCs w:val="24"/>
          <w:lang w:val="en-US"/>
        </w:rPr>
        <w:t>V</w:t>
      </w:r>
      <w:r w:rsidRPr="00427121">
        <w:rPr>
          <w:rFonts w:ascii="Times New Roman" w:hAnsi="Times New Roman"/>
          <w:i/>
          <w:sz w:val="27"/>
          <w:szCs w:val="24"/>
          <w:vertAlign w:val="subscript"/>
        </w:rPr>
        <w:t>СТР.ВЗН.</w:t>
      </w:r>
      <w:r w:rsidRPr="00427121">
        <w:rPr>
          <w:rFonts w:ascii="Times New Roman" w:hAnsi="Times New Roman"/>
          <w:sz w:val="27"/>
          <w:szCs w:val="24"/>
        </w:rPr>
        <w:t xml:space="preserve"> - прогнозируемый объем страховых взносов на ОПС и по временной нетрудоспособности, тыс.</w:t>
      </w:r>
      <w:proofErr w:type="gramEnd"/>
      <w:r w:rsidRPr="00427121">
        <w:rPr>
          <w:rFonts w:ascii="Times New Roman" w:hAnsi="Times New Roman"/>
          <w:sz w:val="27"/>
          <w:szCs w:val="24"/>
        </w:rPr>
        <w:t xml:space="preserve"> рублей;</w:t>
      </w:r>
    </w:p>
    <w:p w:rsidR="001E081D" w:rsidRPr="00427121" w:rsidRDefault="001E081D" w:rsidP="001E081D">
      <w:pPr>
        <w:shd w:val="clear" w:color="auto" w:fill="FFFFFF"/>
        <w:spacing w:after="0" w:line="240" w:lineRule="auto"/>
        <w:jc w:val="both"/>
        <w:rPr>
          <w:rFonts w:ascii="Times New Roman" w:hAnsi="Times New Roman"/>
          <w:sz w:val="27"/>
          <w:szCs w:val="24"/>
        </w:rPr>
      </w:pPr>
      <w:r w:rsidRPr="00427121">
        <w:rPr>
          <w:rFonts w:ascii="Times New Roman" w:hAnsi="Times New Roman"/>
          <w:b/>
          <w:i/>
          <w:iCs/>
          <w:sz w:val="27"/>
          <w:szCs w:val="24"/>
        </w:rPr>
        <w:t>К</w:t>
      </w:r>
      <w:r w:rsidRPr="00427121">
        <w:rPr>
          <w:rFonts w:ascii="Times New Roman" w:hAnsi="Times New Roman"/>
          <w:i/>
          <w:iCs/>
          <w:sz w:val="27"/>
          <w:szCs w:val="24"/>
          <w:vertAlign w:val="subscript"/>
        </w:rPr>
        <w:t>соб.</w:t>
      </w:r>
      <w:r w:rsidRPr="00427121">
        <w:rPr>
          <w:rFonts w:ascii="Times New Roman" w:hAnsi="Times New Roman"/>
          <w:i/>
          <w:iCs/>
          <w:sz w:val="27"/>
          <w:szCs w:val="24"/>
        </w:rPr>
        <w:t xml:space="preserve"> </w:t>
      </w:r>
      <w:r w:rsidRPr="00427121">
        <w:rPr>
          <w:rFonts w:ascii="Times New Roman" w:hAnsi="Times New Roman"/>
          <w:b/>
          <w:i/>
          <w:iCs/>
          <w:sz w:val="27"/>
          <w:szCs w:val="24"/>
        </w:rPr>
        <w:t>-</w:t>
      </w:r>
      <w:r w:rsidRPr="00427121">
        <w:rPr>
          <w:rFonts w:ascii="Times New Roman" w:hAnsi="Times New Roman"/>
          <w:i/>
          <w:iCs/>
          <w:sz w:val="27"/>
          <w:szCs w:val="24"/>
        </w:rPr>
        <w:t xml:space="preserve"> </w:t>
      </w:r>
      <w:r w:rsidRPr="00427121">
        <w:rPr>
          <w:rFonts w:ascii="Times New Roman" w:hAnsi="Times New Roman"/>
          <w:sz w:val="27"/>
          <w:szCs w:val="24"/>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1E081D" w:rsidRPr="00427121" w:rsidRDefault="001E081D" w:rsidP="001E081D">
      <w:pPr>
        <w:shd w:val="clear" w:color="auto" w:fill="FFFFFF"/>
        <w:spacing w:after="0" w:line="240" w:lineRule="auto"/>
        <w:ind w:firstLine="709"/>
        <w:jc w:val="both"/>
        <w:rPr>
          <w:rFonts w:ascii="Times New Roman" w:hAnsi="Times New Roman"/>
          <w:sz w:val="27"/>
          <w:szCs w:val="24"/>
        </w:rPr>
      </w:pPr>
      <w:r w:rsidRPr="00427121">
        <w:rPr>
          <w:rFonts w:ascii="Times New Roman" w:hAnsi="Times New Roman"/>
          <w:sz w:val="27"/>
          <w:szCs w:val="24"/>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1E081D" w:rsidRPr="00427121" w:rsidRDefault="001E081D" w:rsidP="001E081D">
      <w:pPr>
        <w:shd w:val="clear" w:color="auto" w:fill="FFFFFF"/>
        <w:spacing w:line="240" w:lineRule="auto"/>
        <w:jc w:val="both"/>
        <w:rPr>
          <w:rFonts w:ascii="Times New Roman" w:hAnsi="Times New Roman"/>
          <w:sz w:val="27"/>
          <w:szCs w:val="24"/>
        </w:rPr>
      </w:pPr>
      <w:r w:rsidRPr="00427121">
        <w:rPr>
          <w:rFonts w:ascii="Times New Roman" w:hAnsi="Times New Roman"/>
          <w:b/>
          <w:i/>
          <w:iCs/>
          <w:sz w:val="27"/>
          <w:szCs w:val="24"/>
          <w:lang w:val="en-US"/>
        </w:rPr>
        <w:t>F</w:t>
      </w:r>
      <w:r w:rsidRPr="00427121">
        <w:rPr>
          <w:rFonts w:ascii="Times New Roman" w:hAnsi="Times New Roman"/>
          <w:i/>
          <w:iCs/>
          <w:sz w:val="27"/>
          <w:szCs w:val="24"/>
        </w:rPr>
        <w:t xml:space="preserve"> </w:t>
      </w:r>
      <w:r w:rsidRPr="00427121">
        <w:rPr>
          <w:rFonts w:ascii="Times New Roman" w:hAnsi="Times New Roman"/>
          <w:b/>
          <w:i/>
          <w:iCs/>
          <w:sz w:val="27"/>
          <w:szCs w:val="24"/>
        </w:rPr>
        <w:t>-</w:t>
      </w:r>
      <w:r w:rsidRPr="00427121">
        <w:rPr>
          <w:rFonts w:ascii="Times New Roman" w:hAnsi="Times New Roman"/>
          <w:i/>
          <w:iCs/>
          <w:sz w:val="27"/>
          <w:szCs w:val="24"/>
        </w:rPr>
        <w:t xml:space="preserve"> </w:t>
      </w:r>
      <w:proofErr w:type="gramStart"/>
      <w:r w:rsidRPr="00427121">
        <w:rPr>
          <w:rFonts w:ascii="Times New Roman" w:hAnsi="Times New Roman"/>
          <w:sz w:val="27"/>
          <w:szCs w:val="24"/>
        </w:rPr>
        <w:t>корректирующая</w:t>
      </w:r>
      <w:proofErr w:type="gramEnd"/>
      <w:r w:rsidRPr="00427121">
        <w:rPr>
          <w:rFonts w:ascii="Times New Roman" w:hAnsi="Times New Roman"/>
          <w:sz w:val="27"/>
          <w:szCs w:val="24"/>
        </w:rPr>
        <w:t xml:space="preserve"> сумма поступлений, учитывающая изменения законодательства о налогах и сборах, а также другие факторы, тыс. рублей.</w:t>
      </w:r>
    </w:p>
    <w:p w:rsidR="001E081D" w:rsidRPr="00427121" w:rsidRDefault="001E081D" w:rsidP="001E081D">
      <w:pPr>
        <w:shd w:val="clear" w:color="auto" w:fill="FFFFFF"/>
        <w:spacing w:line="240" w:lineRule="auto"/>
        <w:ind w:firstLine="709"/>
        <w:jc w:val="both"/>
        <w:rPr>
          <w:rFonts w:ascii="Times New Roman" w:hAnsi="Times New Roman"/>
          <w:sz w:val="27"/>
          <w:szCs w:val="24"/>
        </w:rPr>
      </w:pPr>
      <w:r w:rsidRPr="00427121">
        <w:rPr>
          <w:rFonts w:ascii="Times New Roman" w:hAnsi="Times New Roman"/>
          <w:sz w:val="27"/>
          <w:szCs w:val="24"/>
        </w:rPr>
        <w:t xml:space="preserve">Прогнозируемый объем налоговой базы по УСН, уплачиваемого при использовании в качестве объекта налогообложения доходы </w:t>
      </w:r>
      <w:r w:rsidRPr="00427121">
        <w:rPr>
          <w:rFonts w:ascii="Times New Roman" w:hAnsi="Times New Roman"/>
          <w:iCs/>
          <w:sz w:val="27"/>
          <w:szCs w:val="24"/>
        </w:rPr>
        <w:t>(</w:t>
      </w:r>
      <w:r w:rsidRPr="00427121">
        <w:rPr>
          <w:rFonts w:ascii="Times New Roman" w:hAnsi="Times New Roman"/>
          <w:b/>
          <w:i/>
          <w:sz w:val="27"/>
          <w:szCs w:val="24"/>
          <w:lang w:val="en-US"/>
        </w:rPr>
        <w:t>V</w:t>
      </w:r>
      <w:r w:rsidRPr="00427121">
        <w:rPr>
          <w:rFonts w:ascii="Times New Roman" w:hAnsi="Times New Roman"/>
          <w:i/>
          <w:iCs/>
          <w:sz w:val="27"/>
          <w:szCs w:val="24"/>
        </w:rPr>
        <w:t>нб1</w:t>
      </w:r>
      <w:r w:rsidRPr="00427121">
        <w:rPr>
          <w:rFonts w:ascii="Times New Roman" w:hAnsi="Times New Roman"/>
          <w:i/>
          <w:iCs/>
          <w:sz w:val="27"/>
          <w:szCs w:val="24"/>
          <w:vertAlign w:val="subscript"/>
          <w:lang w:val="en-US"/>
        </w:rPr>
        <w:t>nn</w:t>
      </w:r>
      <w:r w:rsidRPr="00427121">
        <w:rPr>
          <w:rFonts w:ascii="Times New Roman" w:hAnsi="Times New Roman"/>
          <w:sz w:val="27"/>
          <w:szCs w:val="24"/>
        </w:rPr>
        <w:t>), рассчитывается на основе налоговой базы предыдущего периода по следующей формуле:</w:t>
      </w:r>
    </w:p>
    <w:p w:rsidR="001E081D" w:rsidRPr="00427121" w:rsidRDefault="001E081D" w:rsidP="001E081D">
      <w:pPr>
        <w:shd w:val="clear" w:color="auto" w:fill="FFFFFF"/>
        <w:spacing w:line="240" w:lineRule="auto"/>
        <w:rPr>
          <w:rFonts w:ascii="Times New Roman" w:hAnsi="Times New Roman"/>
          <w:sz w:val="27"/>
          <w:szCs w:val="24"/>
        </w:rPr>
      </w:pPr>
      <w:r w:rsidRPr="00427121">
        <w:rPr>
          <w:rFonts w:ascii="Times New Roman" w:hAnsi="Times New Roman"/>
          <w:b/>
          <w:i/>
          <w:sz w:val="27"/>
          <w:szCs w:val="24"/>
          <w:lang w:val="en-US"/>
        </w:rPr>
        <w:t>V</w:t>
      </w:r>
      <w:r w:rsidRPr="00427121">
        <w:rPr>
          <w:rFonts w:ascii="Times New Roman" w:hAnsi="Times New Roman"/>
          <w:i/>
          <w:iCs/>
          <w:sz w:val="27"/>
          <w:szCs w:val="24"/>
        </w:rPr>
        <w:t>нб1</w:t>
      </w:r>
      <w:r w:rsidRPr="00427121">
        <w:rPr>
          <w:rFonts w:ascii="Times New Roman" w:hAnsi="Times New Roman"/>
          <w:i/>
          <w:iCs/>
          <w:sz w:val="27"/>
          <w:szCs w:val="24"/>
          <w:vertAlign w:val="subscript"/>
          <w:lang w:val="en-US"/>
        </w:rPr>
        <w:t>nn</w:t>
      </w:r>
      <w:r w:rsidRPr="00427121">
        <w:rPr>
          <w:rFonts w:ascii="Times New Roman" w:hAnsi="Times New Roman"/>
          <w:i/>
          <w:sz w:val="27"/>
          <w:szCs w:val="24"/>
        </w:rPr>
        <w:t xml:space="preserve"> = </w:t>
      </w:r>
      <w:r w:rsidRPr="00427121">
        <w:rPr>
          <w:rFonts w:ascii="Times New Roman" w:hAnsi="Times New Roman"/>
          <w:b/>
          <w:i/>
          <w:sz w:val="27"/>
          <w:szCs w:val="24"/>
          <w:lang w:val="en-US"/>
        </w:rPr>
        <w:t>V</w:t>
      </w:r>
      <w:r w:rsidRPr="00427121">
        <w:rPr>
          <w:rFonts w:ascii="Times New Roman" w:hAnsi="Times New Roman"/>
          <w:i/>
          <w:iCs/>
          <w:sz w:val="27"/>
          <w:szCs w:val="24"/>
        </w:rPr>
        <w:t>нб1</w:t>
      </w:r>
      <w:r w:rsidRPr="00427121">
        <w:rPr>
          <w:rFonts w:ascii="Times New Roman" w:hAnsi="Times New Roman"/>
          <w:i/>
          <w:iCs/>
          <w:sz w:val="27"/>
          <w:szCs w:val="24"/>
          <w:vertAlign w:val="subscript"/>
        </w:rPr>
        <w:t xml:space="preserve">пр.п </w:t>
      </w:r>
      <w:r w:rsidRPr="00427121">
        <w:rPr>
          <w:rFonts w:ascii="Times New Roman" w:hAnsi="Times New Roman"/>
          <w:i/>
          <w:sz w:val="27"/>
          <w:szCs w:val="24"/>
          <w:vertAlign w:val="subscript"/>
        </w:rPr>
        <w:t>×</w:t>
      </w:r>
      <w:r w:rsidRPr="00427121">
        <w:rPr>
          <w:rFonts w:ascii="Times New Roman" w:hAnsi="Times New Roman"/>
          <w:i/>
          <w:sz w:val="27"/>
          <w:szCs w:val="24"/>
        </w:rPr>
        <w:t xml:space="preserve"> </w:t>
      </w:r>
      <w:r w:rsidRPr="00427121">
        <w:rPr>
          <w:rFonts w:ascii="Times New Roman" w:hAnsi="Times New Roman"/>
          <w:b/>
          <w:i/>
          <w:sz w:val="27"/>
          <w:szCs w:val="24"/>
          <w:lang w:val="en-US"/>
        </w:rPr>
        <w:t>J</w:t>
      </w:r>
      <w:r w:rsidRPr="00427121">
        <w:rPr>
          <w:rFonts w:ascii="Times New Roman" w:hAnsi="Times New Roman"/>
          <w:i/>
          <w:sz w:val="27"/>
          <w:szCs w:val="24"/>
          <w:vertAlign w:val="subscript"/>
        </w:rPr>
        <w:t>УСН</w:t>
      </w:r>
      <w:r w:rsidRPr="00427121">
        <w:rPr>
          <w:rFonts w:ascii="Times New Roman" w:hAnsi="Times New Roman"/>
          <w:i/>
          <w:iCs/>
          <w:sz w:val="27"/>
          <w:szCs w:val="24"/>
        </w:rPr>
        <w:t>,</w:t>
      </w:r>
      <w:r w:rsidR="00963E63" w:rsidRPr="00427121">
        <w:rPr>
          <w:rFonts w:ascii="Times New Roman" w:hAnsi="Times New Roman"/>
          <w:i/>
          <w:iCs/>
          <w:sz w:val="27"/>
          <w:szCs w:val="24"/>
        </w:rPr>
        <w:t xml:space="preserve"> </w:t>
      </w:r>
      <w:r w:rsidRPr="00427121">
        <w:rPr>
          <w:rFonts w:ascii="Times New Roman" w:hAnsi="Times New Roman"/>
          <w:sz w:val="27"/>
          <w:szCs w:val="24"/>
        </w:rPr>
        <w:t>где:</w:t>
      </w:r>
    </w:p>
    <w:p w:rsidR="001E081D" w:rsidRPr="00427121" w:rsidRDefault="001E081D" w:rsidP="001E081D">
      <w:pPr>
        <w:shd w:val="clear" w:color="auto" w:fill="FFFFFF"/>
        <w:spacing w:line="240" w:lineRule="auto"/>
        <w:rPr>
          <w:rFonts w:ascii="Times New Roman" w:hAnsi="Times New Roman"/>
          <w:b/>
          <w:i/>
          <w:sz w:val="27"/>
          <w:szCs w:val="24"/>
        </w:rPr>
      </w:pPr>
      <w:proofErr w:type="gramStart"/>
      <w:r w:rsidRPr="00427121">
        <w:rPr>
          <w:rFonts w:ascii="Times New Roman" w:hAnsi="Times New Roman"/>
          <w:b/>
          <w:i/>
          <w:sz w:val="27"/>
          <w:szCs w:val="24"/>
          <w:lang w:val="en-US"/>
        </w:rPr>
        <w:t>V</w:t>
      </w:r>
      <w:r w:rsidRPr="00427121">
        <w:rPr>
          <w:rFonts w:ascii="Times New Roman" w:hAnsi="Times New Roman"/>
          <w:i/>
          <w:iCs/>
          <w:sz w:val="27"/>
          <w:szCs w:val="24"/>
        </w:rPr>
        <w:t>нб1</w:t>
      </w:r>
      <w:r w:rsidRPr="00427121">
        <w:rPr>
          <w:rFonts w:ascii="Times New Roman" w:hAnsi="Times New Roman"/>
          <w:i/>
          <w:iCs/>
          <w:sz w:val="27"/>
          <w:szCs w:val="24"/>
          <w:vertAlign w:val="subscript"/>
        </w:rPr>
        <w:t>пр.п</w:t>
      </w:r>
      <w:r w:rsidRPr="00427121">
        <w:rPr>
          <w:rFonts w:ascii="Times New Roman" w:hAnsi="Times New Roman"/>
          <w:sz w:val="27"/>
          <w:szCs w:val="24"/>
        </w:rPr>
        <w:t xml:space="preserve"> - налоговая база предыдущего периода по </w:t>
      </w:r>
      <w:r w:rsidRPr="00427121">
        <w:rPr>
          <w:rFonts w:ascii="Times New Roman" w:hAnsi="Times New Roman"/>
          <w:b/>
          <w:bCs/>
          <w:i/>
          <w:iCs/>
          <w:sz w:val="27"/>
          <w:szCs w:val="24"/>
        </w:rPr>
        <w:t>УСН</w:t>
      </w:r>
      <w:r w:rsidRPr="00427121">
        <w:rPr>
          <w:rFonts w:ascii="Times New Roman" w:hAnsi="Times New Roman"/>
          <w:bCs/>
          <w:i/>
          <w:iCs/>
          <w:sz w:val="27"/>
          <w:szCs w:val="24"/>
          <w:vertAlign w:val="subscript"/>
        </w:rPr>
        <w:t>1</w:t>
      </w:r>
      <w:r w:rsidRPr="00427121">
        <w:rPr>
          <w:rFonts w:ascii="Times New Roman" w:hAnsi="Times New Roman"/>
          <w:i/>
          <w:iCs/>
          <w:sz w:val="27"/>
          <w:szCs w:val="24"/>
        </w:rPr>
        <w:t xml:space="preserve">, </w:t>
      </w:r>
      <w:r w:rsidRPr="00427121">
        <w:rPr>
          <w:rFonts w:ascii="Times New Roman" w:hAnsi="Times New Roman"/>
          <w:sz w:val="27"/>
          <w:szCs w:val="24"/>
        </w:rPr>
        <w:t>тыс.</w:t>
      </w:r>
      <w:proofErr w:type="gramEnd"/>
      <w:r w:rsidRPr="00427121">
        <w:rPr>
          <w:rFonts w:ascii="Times New Roman" w:hAnsi="Times New Roman"/>
          <w:sz w:val="27"/>
          <w:szCs w:val="24"/>
        </w:rPr>
        <w:t xml:space="preserve"> рублей;</w:t>
      </w:r>
      <w:r w:rsidRPr="00427121">
        <w:rPr>
          <w:rFonts w:ascii="Times New Roman" w:hAnsi="Times New Roman"/>
          <w:b/>
          <w:i/>
          <w:sz w:val="27"/>
          <w:szCs w:val="24"/>
        </w:rPr>
        <w:t xml:space="preserve"> </w:t>
      </w:r>
    </w:p>
    <w:p w:rsidR="001E081D" w:rsidRPr="00427121" w:rsidRDefault="001E081D" w:rsidP="001E081D">
      <w:pPr>
        <w:shd w:val="clear" w:color="auto" w:fill="FFFFFF"/>
        <w:spacing w:line="240" w:lineRule="auto"/>
        <w:jc w:val="both"/>
        <w:rPr>
          <w:rFonts w:ascii="Times New Roman" w:hAnsi="Times New Roman"/>
          <w:sz w:val="27"/>
          <w:szCs w:val="24"/>
        </w:rPr>
      </w:pPr>
      <w:proofErr w:type="gramStart"/>
      <w:r w:rsidRPr="00427121">
        <w:rPr>
          <w:rFonts w:ascii="Times New Roman" w:hAnsi="Times New Roman"/>
          <w:b/>
          <w:i/>
          <w:sz w:val="27"/>
          <w:szCs w:val="24"/>
          <w:lang w:val="en-US"/>
        </w:rPr>
        <w:t>J</w:t>
      </w:r>
      <w:r w:rsidRPr="00427121">
        <w:rPr>
          <w:rFonts w:ascii="Times New Roman" w:hAnsi="Times New Roman"/>
          <w:i/>
          <w:sz w:val="27"/>
          <w:szCs w:val="24"/>
          <w:vertAlign w:val="subscript"/>
        </w:rPr>
        <w:t xml:space="preserve">УСН </w:t>
      </w:r>
      <w:r w:rsidRPr="00427121">
        <w:rPr>
          <w:rFonts w:ascii="Times New Roman" w:hAnsi="Times New Roman"/>
          <w:sz w:val="27"/>
          <w:szCs w:val="24"/>
        </w:rPr>
        <w:t>- индекс, характеризующий динамику налоговой базы в зависимости от изменения законодательства и других факторов (показатели прогноза социально-экономического развития Ульяновской области, темп роста прибыли, индекс потребительских цен, динамика количества налогоплательщиков, и другие).</w:t>
      </w:r>
      <w:proofErr w:type="gramEnd"/>
    </w:p>
    <w:p w:rsidR="001E081D" w:rsidRPr="00427121" w:rsidRDefault="001E081D" w:rsidP="001E081D">
      <w:pPr>
        <w:shd w:val="clear" w:color="auto" w:fill="FFFFFF"/>
        <w:spacing w:line="240" w:lineRule="auto"/>
        <w:ind w:firstLine="709"/>
        <w:jc w:val="both"/>
        <w:rPr>
          <w:rFonts w:ascii="Times New Roman" w:hAnsi="Times New Roman"/>
          <w:sz w:val="27"/>
          <w:szCs w:val="24"/>
        </w:rPr>
      </w:pPr>
      <w:r w:rsidRPr="00427121">
        <w:rPr>
          <w:rFonts w:ascii="Times New Roman" w:hAnsi="Times New Roman"/>
          <w:sz w:val="27"/>
          <w:szCs w:val="24"/>
        </w:rPr>
        <w:t>Прогнозируемый объем страховых взносов на ОПС и по временной нетрудоспособности (</w:t>
      </w:r>
      <w:r w:rsidRPr="00427121">
        <w:rPr>
          <w:rFonts w:ascii="Times New Roman" w:hAnsi="Times New Roman"/>
          <w:b/>
          <w:i/>
          <w:sz w:val="27"/>
          <w:szCs w:val="24"/>
          <w:lang w:val="en-US"/>
        </w:rPr>
        <w:t>V</w:t>
      </w:r>
      <w:r w:rsidRPr="00427121">
        <w:rPr>
          <w:rFonts w:ascii="Times New Roman" w:hAnsi="Times New Roman"/>
          <w:i/>
          <w:sz w:val="27"/>
          <w:szCs w:val="24"/>
          <w:vertAlign w:val="subscript"/>
        </w:rPr>
        <w:t>СТР</w:t>
      </w:r>
      <w:proofErr w:type="gramStart"/>
      <w:r w:rsidRPr="00427121">
        <w:rPr>
          <w:rFonts w:ascii="Times New Roman" w:hAnsi="Times New Roman"/>
          <w:i/>
          <w:sz w:val="27"/>
          <w:szCs w:val="24"/>
          <w:vertAlign w:val="subscript"/>
        </w:rPr>
        <w:t>.В</w:t>
      </w:r>
      <w:proofErr w:type="gramEnd"/>
      <w:r w:rsidRPr="00427121">
        <w:rPr>
          <w:rFonts w:ascii="Times New Roman" w:hAnsi="Times New Roman"/>
          <w:i/>
          <w:sz w:val="27"/>
          <w:szCs w:val="24"/>
          <w:vertAlign w:val="subscript"/>
        </w:rPr>
        <w:t>ЗН.</w:t>
      </w:r>
      <w:r w:rsidRPr="00427121">
        <w:rPr>
          <w:rFonts w:ascii="Times New Roman" w:hAnsi="Times New Roman"/>
          <w:sz w:val="27"/>
          <w:szCs w:val="24"/>
        </w:rPr>
        <w:t>) рассчитывается на основе суммы страховых взносов предыдущего периода исходя из её доли в сумме исчисленного налога по следующей формуле:</w:t>
      </w:r>
    </w:p>
    <w:p w:rsidR="001E081D" w:rsidRPr="00427121" w:rsidRDefault="001E081D" w:rsidP="001E081D">
      <w:pPr>
        <w:shd w:val="clear" w:color="auto" w:fill="FFFFFF"/>
        <w:spacing w:line="240" w:lineRule="auto"/>
        <w:rPr>
          <w:rFonts w:ascii="Times New Roman" w:hAnsi="Times New Roman"/>
          <w:sz w:val="27"/>
          <w:szCs w:val="24"/>
        </w:rPr>
      </w:pPr>
      <w:r w:rsidRPr="00427121">
        <w:rPr>
          <w:rFonts w:ascii="Times New Roman" w:hAnsi="Times New Roman"/>
          <w:b/>
          <w:i/>
          <w:sz w:val="27"/>
          <w:szCs w:val="24"/>
          <w:lang w:val="en-US"/>
        </w:rPr>
        <w:t>V</w:t>
      </w:r>
      <w:r w:rsidRPr="00427121">
        <w:rPr>
          <w:rFonts w:ascii="Times New Roman" w:hAnsi="Times New Roman"/>
          <w:i/>
          <w:sz w:val="27"/>
          <w:szCs w:val="24"/>
          <w:vertAlign w:val="subscript"/>
        </w:rPr>
        <w:t>СТР.ВЗН.</w:t>
      </w:r>
      <w:r w:rsidRPr="00427121">
        <w:rPr>
          <w:rFonts w:ascii="Times New Roman" w:hAnsi="Times New Roman"/>
          <w:sz w:val="27"/>
          <w:szCs w:val="24"/>
        </w:rPr>
        <w:t xml:space="preserve"> = </w:t>
      </w:r>
      <w:r w:rsidRPr="00427121">
        <w:rPr>
          <w:rFonts w:ascii="Times New Roman" w:hAnsi="Times New Roman"/>
          <w:b/>
          <w:i/>
          <w:sz w:val="27"/>
          <w:szCs w:val="24"/>
          <w:lang w:val="en-US"/>
        </w:rPr>
        <w:t>V</w:t>
      </w:r>
      <w:r w:rsidRPr="00427121">
        <w:rPr>
          <w:rFonts w:ascii="Times New Roman" w:hAnsi="Times New Roman"/>
          <w:i/>
          <w:iCs/>
          <w:sz w:val="27"/>
          <w:szCs w:val="24"/>
        </w:rPr>
        <w:t>нб1</w:t>
      </w:r>
      <w:r w:rsidRPr="00427121">
        <w:rPr>
          <w:rFonts w:ascii="Times New Roman" w:hAnsi="Times New Roman"/>
          <w:i/>
          <w:iCs/>
          <w:sz w:val="27"/>
          <w:szCs w:val="24"/>
          <w:vertAlign w:val="subscript"/>
          <w:lang w:val="en-US"/>
        </w:rPr>
        <w:t>nn</w:t>
      </w:r>
      <w:r w:rsidRPr="00427121">
        <w:rPr>
          <w:rFonts w:ascii="Times New Roman" w:hAnsi="Times New Roman"/>
          <w:sz w:val="27"/>
          <w:szCs w:val="24"/>
        </w:rPr>
        <w:t xml:space="preserve"> × </w:t>
      </w:r>
      <w:r w:rsidRPr="00427121">
        <w:rPr>
          <w:rFonts w:ascii="Times New Roman" w:hAnsi="Times New Roman"/>
          <w:iCs/>
          <w:sz w:val="27"/>
          <w:szCs w:val="24"/>
        </w:rPr>
        <w:t>(</w:t>
      </w:r>
      <w:r w:rsidRPr="00427121">
        <w:rPr>
          <w:rFonts w:ascii="Times New Roman" w:hAnsi="Times New Roman"/>
          <w:iCs/>
          <w:sz w:val="27"/>
          <w:szCs w:val="24"/>
          <w:lang w:val="en-US"/>
        </w:rPr>
        <w:t>S</w:t>
      </w:r>
      <w:r w:rsidRPr="00427121">
        <w:rPr>
          <w:rFonts w:ascii="Times New Roman" w:hAnsi="Times New Roman"/>
          <w:iCs/>
          <w:sz w:val="27"/>
          <w:szCs w:val="24"/>
        </w:rPr>
        <w:t xml:space="preserve"> / 100) </w:t>
      </w:r>
      <w:r w:rsidRPr="00427121">
        <w:rPr>
          <w:rFonts w:ascii="Times New Roman" w:hAnsi="Times New Roman"/>
          <w:sz w:val="27"/>
          <w:szCs w:val="24"/>
        </w:rPr>
        <w:t>× (</w:t>
      </w:r>
      <w:r w:rsidRPr="00427121">
        <w:rPr>
          <w:rFonts w:ascii="Times New Roman" w:hAnsi="Times New Roman"/>
          <w:b/>
          <w:i/>
          <w:sz w:val="27"/>
          <w:szCs w:val="24"/>
          <w:lang w:val="en-US"/>
        </w:rPr>
        <w:t>V</w:t>
      </w:r>
      <w:proofErr w:type="spellStart"/>
      <w:r w:rsidRPr="00427121">
        <w:rPr>
          <w:rFonts w:ascii="Times New Roman" w:hAnsi="Times New Roman"/>
          <w:i/>
          <w:sz w:val="27"/>
          <w:szCs w:val="24"/>
          <w:vertAlign w:val="subscript"/>
        </w:rPr>
        <w:t>СТР.ВЗН.пр.п</w:t>
      </w:r>
      <w:proofErr w:type="spellEnd"/>
      <w:r w:rsidRPr="00427121">
        <w:rPr>
          <w:rFonts w:ascii="Times New Roman" w:hAnsi="Times New Roman"/>
          <w:sz w:val="27"/>
          <w:szCs w:val="24"/>
        </w:rPr>
        <w:t xml:space="preserve"> / </w:t>
      </w:r>
      <w:r w:rsidRPr="00427121">
        <w:rPr>
          <w:rFonts w:ascii="Times New Roman" w:hAnsi="Times New Roman"/>
          <w:i/>
          <w:sz w:val="27"/>
          <w:szCs w:val="24"/>
          <w:lang w:val="en-US"/>
        </w:rPr>
        <w:t>I</w:t>
      </w:r>
      <w:r w:rsidRPr="00427121">
        <w:rPr>
          <w:rFonts w:ascii="Times New Roman" w:hAnsi="Times New Roman"/>
          <w:i/>
          <w:sz w:val="27"/>
          <w:szCs w:val="24"/>
          <w:vertAlign w:val="subscript"/>
        </w:rPr>
        <w:t>исч.пр.п</w:t>
      </w:r>
      <w:r w:rsidRPr="00427121">
        <w:rPr>
          <w:rFonts w:ascii="Times New Roman" w:hAnsi="Times New Roman"/>
          <w:sz w:val="27"/>
          <w:szCs w:val="24"/>
        </w:rPr>
        <w:t>)</w:t>
      </w:r>
    </w:p>
    <w:p w:rsidR="001E081D" w:rsidRPr="00427121" w:rsidRDefault="001E081D" w:rsidP="001E081D">
      <w:pPr>
        <w:shd w:val="clear" w:color="auto" w:fill="FFFFFF"/>
        <w:spacing w:line="240" w:lineRule="auto"/>
        <w:jc w:val="both"/>
        <w:rPr>
          <w:rFonts w:ascii="Times New Roman" w:hAnsi="Times New Roman"/>
          <w:sz w:val="27"/>
          <w:szCs w:val="24"/>
        </w:rPr>
      </w:pPr>
      <w:proofErr w:type="gramStart"/>
      <w:r w:rsidRPr="00427121">
        <w:rPr>
          <w:rFonts w:ascii="Times New Roman" w:hAnsi="Times New Roman"/>
          <w:b/>
          <w:i/>
          <w:sz w:val="27"/>
          <w:szCs w:val="24"/>
          <w:lang w:val="en-US"/>
        </w:rPr>
        <w:t>V</w:t>
      </w:r>
      <w:proofErr w:type="spellStart"/>
      <w:r w:rsidRPr="00427121">
        <w:rPr>
          <w:rFonts w:ascii="Times New Roman" w:hAnsi="Times New Roman"/>
          <w:i/>
          <w:sz w:val="27"/>
          <w:szCs w:val="24"/>
          <w:vertAlign w:val="subscript"/>
        </w:rPr>
        <w:t>СТР.ВЗН.пр.п</w:t>
      </w:r>
      <w:proofErr w:type="spellEnd"/>
      <w:r w:rsidRPr="00427121">
        <w:rPr>
          <w:rFonts w:ascii="Times New Roman" w:hAnsi="Times New Roman"/>
          <w:sz w:val="27"/>
          <w:szCs w:val="24"/>
        </w:rPr>
        <w:t xml:space="preserve"> - сумма страховых взносов на ОПС и по временной нетрудоспособности за предыдущий период, тыс.</w:t>
      </w:r>
      <w:proofErr w:type="gramEnd"/>
      <w:r w:rsidRPr="00427121">
        <w:rPr>
          <w:rFonts w:ascii="Times New Roman" w:hAnsi="Times New Roman"/>
          <w:sz w:val="27"/>
          <w:szCs w:val="24"/>
        </w:rPr>
        <w:t xml:space="preserve"> рублей;</w:t>
      </w:r>
    </w:p>
    <w:p w:rsidR="001E081D" w:rsidRPr="00427121" w:rsidRDefault="001E081D" w:rsidP="001E081D">
      <w:pPr>
        <w:shd w:val="clear" w:color="auto" w:fill="FFFFFF"/>
        <w:spacing w:line="240" w:lineRule="auto"/>
        <w:rPr>
          <w:rFonts w:ascii="Times New Roman" w:hAnsi="Times New Roman"/>
          <w:sz w:val="27"/>
          <w:szCs w:val="24"/>
        </w:rPr>
      </w:pPr>
      <w:proofErr w:type="gramStart"/>
      <w:r w:rsidRPr="00427121">
        <w:rPr>
          <w:rFonts w:ascii="Times New Roman" w:hAnsi="Times New Roman"/>
          <w:sz w:val="27"/>
          <w:szCs w:val="24"/>
          <w:lang w:val="en-US"/>
        </w:rPr>
        <w:t>I</w:t>
      </w:r>
      <w:r w:rsidRPr="00427121">
        <w:rPr>
          <w:rFonts w:ascii="Times New Roman" w:hAnsi="Times New Roman"/>
          <w:sz w:val="27"/>
          <w:szCs w:val="24"/>
          <w:vertAlign w:val="subscript"/>
        </w:rPr>
        <w:t>исч.пр.п</w:t>
      </w:r>
      <w:r w:rsidRPr="00427121">
        <w:rPr>
          <w:rFonts w:ascii="Times New Roman" w:hAnsi="Times New Roman"/>
          <w:sz w:val="27"/>
          <w:szCs w:val="24"/>
        </w:rPr>
        <w:t xml:space="preserve"> - сумма исчисленного налога за предыдущий период, тыс.</w:t>
      </w:r>
      <w:proofErr w:type="gramEnd"/>
      <w:r w:rsidRPr="00427121">
        <w:rPr>
          <w:rFonts w:ascii="Times New Roman" w:hAnsi="Times New Roman"/>
          <w:sz w:val="27"/>
          <w:szCs w:val="24"/>
        </w:rPr>
        <w:t xml:space="preserve"> рублей.</w:t>
      </w:r>
    </w:p>
    <w:p w:rsidR="001E081D" w:rsidRPr="00427121" w:rsidRDefault="001E081D" w:rsidP="001E081D">
      <w:pPr>
        <w:shd w:val="clear" w:color="auto" w:fill="FFFFFF"/>
        <w:spacing w:line="240" w:lineRule="auto"/>
        <w:ind w:firstLine="709"/>
        <w:jc w:val="both"/>
        <w:rPr>
          <w:rFonts w:ascii="Times New Roman" w:hAnsi="Times New Roman"/>
          <w:sz w:val="27"/>
          <w:szCs w:val="24"/>
        </w:rPr>
      </w:pPr>
      <w:r w:rsidRPr="00427121">
        <w:rPr>
          <w:rFonts w:ascii="Times New Roman" w:hAnsi="Times New Roman"/>
          <w:sz w:val="27"/>
          <w:szCs w:val="24"/>
        </w:rPr>
        <w:t xml:space="preserve">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427121">
        <w:rPr>
          <w:rFonts w:ascii="Times New Roman" w:hAnsi="Times New Roman"/>
          <w:iCs/>
          <w:sz w:val="27"/>
          <w:szCs w:val="24"/>
        </w:rPr>
        <w:t>(</w:t>
      </w:r>
      <w:r w:rsidRPr="00427121">
        <w:rPr>
          <w:rFonts w:ascii="Times New Roman" w:hAnsi="Times New Roman"/>
          <w:b/>
          <w:bCs/>
          <w:i/>
          <w:iCs/>
          <w:sz w:val="27"/>
          <w:szCs w:val="24"/>
        </w:rPr>
        <w:t>УСН</w:t>
      </w:r>
      <w:proofErr w:type="gramStart"/>
      <w:r w:rsidRPr="00427121">
        <w:rPr>
          <w:rFonts w:ascii="Times New Roman" w:hAnsi="Times New Roman"/>
          <w:bCs/>
          <w:i/>
          <w:iCs/>
          <w:sz w:val="27"/>
          <w:szCs w:val="24"/>
          <w:vertAlign w:val="subscript"/>
        </w:rPr>
        <w:t>2</w:t>
      </w:r>
      <w:proofErr w:type="gramEnd"/>
      <w:r w:rsidRPr="00427121">
        <w:rPr>
          <w:rFonts w:ascii="Times New Roman" w:hAnsi="Times New Roman"/>
          <w:iCs/>
          <w:sz w:val="27"/>
          <w:szCs w:val="24"/>
        </w:rPr>
        <w:t>)</w:t>
      </w:r>
      <w:r w:rsidRPr="00427121">
        <w:rPr>
          <w:rFonts w:ascii="Times New Roman" w:hAnsi="Times New Roman"/>
          <w:i/>
          <w:iCs/>
          <w:sz w:val="27"/>
          <w:szCs w:val="24"/>
        </w:rPr>
        <w:t xml:space="preserve">, </w:t>
      </w:r>
      <w:r w:rsidRPr="00427121">
        <w:rPr>
          <w:rFonts w:ascii="Times New Roman" w:hAnsi="Times New Roman"/>
          <w:sz w:val="27"/>
          <w:szCs w:val="24"/>
        </w:rPr>
        <w:t>рассчитывается по следующей формуле:</w:t>
      </w:r>
    </w:p>
    <w:p w:rsidR="001E081D" w:rsidRPr="00427121" w:rsidRDefault="001E081D" w:rsidP="001E081D">
      <w:pPr>
        <w:spacing w:line="240" w:lineRule="auto"/>
        <w:ind w:firstLine="709"/>
        <w:jc w:val="both"/>
        <w:rPr>
          <w:rFonts w:ascii="Times New Roman" w:hAnsi="Times New Roman"/>
          <w:snapToGrid w:val="0"/>
          <w:sz w:val="27"/>
          <w:szCs w:val="24"/>
        </w:rPr>
      </w:pPr>
      <w:r w:rsidRPr="00427121">
        <w:rPr>
          <w:rStyle w:val="FontStyle99"/>
          <w:rFonts w:ascii="Times New Roman" w:hAnsi="Times New Roman"/>
          <w:b/>
          <w:sz w:val="27"/>
          <w:szCs w:val="24"/>
        </w:rPr>
        <w:t>УСН</w:t>
      </w:r>
      <w:r w:rsidRPr="00427121">
        <w:rPr>
          <w:rStyle w:val="FontStyle99"/>
          <w:rFonts w:ascii="Times New Roman" w:hAnsi="Times New Roman"/>
          <w:sz w:val="27"/>
          <w:szCs w:val="24"/>
          <w:vertAlign w:val="subscript"/>
        </w:rPr>
        <w:t xml:space="preserve"> 2</w:t>
      </w:r>
      <w:r w:rsidRPr="00427121">
        <w:rPr>
          <w:rStyle w:val="FontStyle99"/>
          <w:rFonts w:ascii="Times New Roman" w:hAnsi="Times New Roman"/>
          <w:b/>
          <w:sz w:val="27"/>
          <w:szCs w:val="24"/>
        </w:rPr>
        <w:t>=</w:t>
      </w:r>
      <w:r w:rsidRPr="00427121">
        <w:rPr>
          <w:rStyle w:val="FontStyle99"/>
          <w:rFonts w:ascii="Times New Roman" w:hAnsi="Times New Roman"/>
          <w:b/>
          <w:i w:val="0"/>
          <w:sz w:val="27"/>
          <w:szCs w:val="24"/>
        </w:rPr>
        <w:t>[</w:t>
      </w:r>
      <w:r w:rsidRPr="00427121">
        <w:rPr>
          <w:rStyle w:val="FontStyle99"/>
          <w:rFonts w:ascii="Times New Roman" w:hAnsi="Times New Roman"/>
          <w:b/>
          <w:sz w:val="27"/>
          <w:szCs w:val="24"/>
        </w:rPr>
        <w:t>(</w:t>
      </w:r>
      <w:r w:rsidRPr="00427121">
        <w:rPr>
          <w:rStyle w:val="FontStyle99"/>
          <w:rFonts w:ascii="Times New Roman" w:hAnsi="Times New Roman"/>
          <w:b/>
          <w:sz w:val="27"/>
          <w:szCs w:val="24"/>
          <w:lang w:val="en-US"/>
        </w:rPr>
        <w:t>V</w:t>
      </w:r>
      <w:r w:rsidRPr="00427121">
        <w:rPr>
          <w:rStyle w:val="FontStyle100"/>
          <w:b w:val="0"/>
          <w:sz w:val="27"/>
        </w:rPr>
        <w:t>нб2</w:t>
      </w:r>
      <w:r w:rsidRPr="00427121">
        <w:rPr>
          <w:rFonts w:ascii="Times New Roman" w:hAnsi="Times New Roman"/>
          <w:b/>
          <w:i/>
          <w:iCs/>
          <w:sz w:val="27"/>
          <w:szCs w:val="24"/>
          <w:vertAlign w:val="subscript"/>
          <w:lang w:val="en-US"/>
        </w:rPr>
        <w:t>nn</w:t>
      </w:r>
      <w:r w:rsidRPr="00427121">
        <w:rPr>
          <w:rFonts w:ascii="Times New Roman" w:hAnsi="Times New Roman"/>
          <w:b/>
          <w:sz w:val="27"/>
          <w:szCs w:val="24"/>
        </w:rPr>
        <w:t xml:space="preserve"> </w:t>
      </w:r>
      <w:r w:rsidRPr="00427121">
        <w:rPr>
          <w:rStyle w:val="FontStyle100"/>
          <w:b w:val="0"/>
          <w:sz w:val="27"/>
        </w:rPr>
        <w:t xml:space="preserve">– </w:t>
      </w:r>
      <w:r w:rsidRPr="00427121">
        <w:rPr>
          <w:rFonts w:ascii="Times New Roman" w:hAnsi="Times New Roman"/>
          <w:b/>
          <w:i/>
          <w:sz w:val="27"/>
          <w:szCs w:val="24"/>
          <w:lang w:val="en-US"/>
        </w:rPr>
        <w:t>V</w:t>
      </w:r>
      <w:r w:rsidRPr="00427121">
        <w:rPr>
          <w:rFonts w:ascii="Times New Roman" w:hAnsi="Times New Roman"/>
          <w:i/>
          <w:iCs/>
          <w:sz w:val="27"/>
          <w:szCs w:val="24"/>
        </w:rPr>
        <w:t>нб2</w:t>
      </w:r>
      <w:r w:rsidRPr="00427121">
        <w:rPr>
          <w:rFonts w:ascii="Times New Roman" w:hAnsi="Times New Roman"/>
          <w:i/>
          <w:iCs/>
          <w:sz w:val="27"/>
          <w:szCs w:val="24"/>
          <w:vertAlign w:val="subscript"/>
        </w:rPr>
        <w:t>=0п</w:t>
      </w:r>
      <w:r w:rsidRPr="00427121">
        <w:rPr>
          <w:rFonts w:ascii="Times New Roman" w:hAnsi="Times New Roman"/>
          <w:i/>
          <w:iCs/>
          <w:sz w:val="27"/>
          <w:szCs w:val="24"/>
          <w:vertAlign w:val="subscript"/>
          <w:lang w:val="en-US"/>
        </w:rPr>
        <w:t>n</w:t>
      </w:r>
      <w:r w:rsidRPr="00427121">
        <w:rPr>
          <w:rFonts w:ascii="Times New Roman" w:hAnsi="Times New Roman"/>
          <w:b/>
          <w:i/>
          <w:iCs/>
          <w:sz w:val="27"/>
          <w:szCs w:val="24"/>
        </w:rPr>
        <w:t>)</w:t>
      </w:r>
      <w:r w:rsidRPr="00427121">
        <w:rPr>
          <w:rFonts w:ascii="Times New Roman" w:hAnsi="Times New Roman"/>
          <w:b/>
          <w:i/>
          <w:sz w:val="27"/>
          <w:szCs w:val="24"/>
        </w:rPr>
        <w:t>×</w:t>
      </w:r>
      <w:r w:rsidRPr="00427121">
        <w:rPr>
          <w:rStyle w:val="FontStyle82"/>
          <w:b/>
          <w:i/>
          <w:sz w:val="27"/>
        </w:rPr>
        <w:t xml:space="preserve"> </w:t>
      </w:r>
      <w:r w:rsidRPr="00427121">
        <w:rPr>
          <w:rStyle w:val="FontStyle82"/>
          <w:b/>
          <w:i/>
          <w:sz w:val="27"/>
          <w:lang w:val="en-US"/>
        </w:rPr>
        <w:t>S</w:t>
      </w:r>
      <w:r w:rsidRPr="00427121">
        <w:rPr>
          <w:rStyle w:val="FontStyle82"/>
          <w:i/>
          <w:sz w:val="27"/>
          <w:vertAlign w:val="subscript"/>
        </w:rPr>
        <w:t>1</w:t>
      </w:r>
      <w:r w:rsidRPr="00427121">
        <w:rPr>
          <w:rStyle w:val="FontStyle82"/>
          <w:b/>
          <w:i/>
          <w:sz w:val="27"/>
        </w:rPr>
        <w:t xml:space="preserve">] </w:t>
      </w:r>
      <w:r w:rsidRPr="00427121">
        <w:rPr>
          <w:rStyle w:val="FontStyle100"/>
          <w:b w:val="0"/>
          <w:i w:val="0"/>
          <w:sz w:val="27"/>
        </w:rPr>
        <w:t xml:space="preserve">+ </w:t>
      </w:r>
      <w:r w:rsidRPr="00427121">
        <w:rPr>
          <w:rStyle w:val="FontStyle113"/>
          <w:b/>
          <w:sz w:val="27"/>
        </w:rPr>
        <w:t>(</w:t>
      </w:r>
      <w:proofErr w:type="gramStart"/>
      <w:r w:rsidRPr="00427121">
        <w:rPr>
          <w:rStyle w:val="FontStyle113"/>
          <w:b/>
          <w:sz w:val="27"/>
          <w:lang w:val="en-US"/>
        </w:rPr>
        <w:t>V</w:t>
      </w:r>
      <w:proofErr w:type="spellStart"/>
      <w:proofErr w:type="gramEnd"/>
      <w:r w:rsidRPr="00427121">
        <w:rPr>
          <w:rStyle w:val="FontStyle113"/>
          <w:sz w:val="27"/>
        </w:rPr>
        <w:t>нбЗ</w:t>
      </w:r>
      <w:proofErr w:type="spellEnd"/>
      <w:r w:rsidRPr="00427121">
        <w:rPr>
          <w:rFonts w:ascii="Times New Roman" w:hAnsi="Times New Roman"/>
          <w:iCs/>
          <w:sz w:val="27"/>
          <w:szCs w:val="24"/>
          <w:vertAlign w:val="subscript"/>
        </w:rPr>
        <w:t xml:space="preserve"> </w:t>
      </w:r>
      <w:r w:rsidRPr="00427121">
        <w:rPr>
          <w:rFonts w:ascii="Times New Roman" w:hAnsi="Times New Roman"/>
          <w:iCs/>
          <w:sz w:val="27"/>
          <w:szCs w:val="24"/>
          <w:vertAlign w:val="subscript"/>
          <w:lang w:val="en-US"/>
        </w:rPr>
        <w:t>n</w:t>
      </w:r>
      <w:r w:rsidRPr="00427121">
        <w:rPr>
          <w:rFonts w:ascii="Times New Roman" w:hAnsi="Times New Roman"/>
          <w:i/>
          <w:iCs/>
          <w:sz w:val="27"/>
          <w:szCs w:val="24"/>
          <w:vertAlign w:val="subscript"/>
          <w:lang w:val="en-US"/>
        </w:rPr>
        <w:t>n</w:t>
      </w:r>
      <w:r w:rsidRPr="00427121">
        <w:rPr>
          <w:rStyle w:val="FontStyle113"/>
          <w:i w:val="0"/>
          <w:sz w:val="27"/>
        </w:rPr>
        <w:t xml:space="preserve"> </w:t>
      </w:r>
      <w:r w:rsidRPr="00427121">
        <w:rPr>
          <w:rFonts w:ascii="Times New Roman" w:hAnsi="Times New Roman"/>
          <w:b/>
          <w:i/>
          <w:sz w:val="27"/>
          <w:szCs w:val="24"/>
        </w:rPr>
        <w:t>×</w:t>
      </w:r>
      <w:r w:rsidRPr="00427121">
        <w:rPr>
          <w:rStyle w:val="FontStyle82"/>
          <w:b/>
          <w:i/>
          <w:sz w:val="27"/>
        </w:rPr>
        <w:t xml:space="preserve"> </w:t>
      </w:r>
      <w:r w:rsidRPr="00427121">
        <w:rPr>
          <w:rStyle w:val="FontStyle82"/>
          <w:b/>
          <w:i/>
          <w:sz w:val="27"/>
          <w:lang w:val="en-US"/>
        </w:rPr>
        <w:t>S</w:t>
      </w:r>
      <w:r w:rsidRPr="00427121">
        <w:rPr>
          <w:rStyle w:val="FontStyle82"/>
          <w:i/>
          <w:sz w:val="27"/>
          <w:vertAlign w:val="subscript"/>
        </w:rPr>
        <w:t>2</w:t>
      </w:r>
      <w:r w:rsidRPr="00427121">
        <w:rPr>
          <w:rFonts w:ascii="Times New Roman" w:hAnsi="Times New Roman"/>
          <w:b/>
          <w:i/>
          <w:sz w:val="27"/>
          <w:szCs w:val="24"/>
        </w:rPr>
        <w:t>×</w:t>
      </w:r>
      <w:r w:rsidRPr="00427121">
        <w:rPr>
          <w:rFonts w:ascii="Times New Roman" w:hAnsi="Times New Roman"/>
          <w:b/>
          <w:i/>
          <w:iCs/>
          <w:sz w:val="27"/>
          <w:szCs w:val="24"/>
        </w:rPr>
        <w:t xml:space="preserve"> </w:t>
      </w:r>
      <w:proofErr w:type="spellStart"/>
      <w:r w:rsidRPr="00427121">
        <w:rPr>
          <w:rFonts w:ascii="Times New Roman" w:hAnsi="Times New Roman"/>
          <w:b/>
          <w:i/>
          <w:iCs/>
          <w:sz w:val="27"/>
          <w:szCs w:val="24"/>
        </w:rPr>
        <w:t>К</w:t>
      </w:r>
      <w:r w:rsidRPr="00427121">
        <w:rPr>
          <w:rFonts w:ascii="Times New Roman" w:hAnsi="Times New Roman"/>
          <w:i/>
          <w:iCs/>
          <w:sz w:val="27"/>
          <w:szCs w:val="24"/>
          <w:vertAlign w:val="subscript"/>
        </w:rPr>
        <w:t>убыт</w:t>
      </w:r>
      <w:proofErr w:type="spellEnd"/>
      <w:r w:rsidRPr="00427121">
        <w:rPr>
          <w:rFonts w:ascii="Times New Roman" w:hAnsi="Times New Roman"/>
          <w:i/>
          <w:iCs/>
          <w:sz w:val="27"/>
          <w:szCs w:val="24"/>
          <w:vertAlign w:val="subscript"/>
        </w:rPr>
        <w:t>.</w:t>
      </w:r>
      <w:r w:rsidRPr="00427121">
        <w:rPr>
          <w:rStyle w:val="FontStyle82"/>
          <w:b/>
          <w:i/>
          <w:sz w:val="27"/>
        </w:rPr>
        <w:t xml:space="preserve">) </w:t>
      </w:r>
      <w:r w:rsidRPr="00427121">
        <w:rPr>
          <w:rFonts w:ascii="Times New Roman" w:hAnsi="Times New Roman"/>
          <w:b/>
          <w:i/>
          <w:sz w:val="27"/>
          <w:szCs w:val="24"/>
        </w:rPr>
        <w:t>×</w:t>
      </w:r>
      <w:r w:rsidRPr="00427121">
        <w:rPr>
          <w:rFonts w:ascii="Times New Roman" w:hAnsi="Times New Roman"/>
          <w:b/>
          <w:i/>
          <w:iCs/>
          <w:sz w:val="27"/>
          <w:szCs w:val="24"/>
        </w:rPr>
        <w:t xml:space="preserve"> К</w:t>
      </w:r>
      <w:r w:rsidRPr="00427121">
        <w:rPr>
          <w:rFonts w:ascii="Times New Roman" w:hAnsi="Times New Roman"/>
          <w:i/>
          <w:iCs/>
          <w:sz w:val="27"/>
          <w:szCs w:val="24"/>
          <w:vertAlign w:val="subscript"/>
        </w:rPr>
        <w:t>соб</w:t>
      </w:r>
      <w:r w:rsidRPr="00427121">
        <w:rPr>
          <w:rFonts w:ascii="Times New Roman" w:hAnsi="Times New Roman"/>
          <w:sz w:val="27"/>
          <w:szCs w:val="24"/>
        </w:rPr>
        <w:t xml:space="preserve"> </w:t>
      </w:r>
      <w:r w:rsidRPr="00427121">
        <w:rPr>
          <w:rFonts w:ascii="Times New Roman" w:hAnsi="Times New Roman"/>
          <w:b/>
          <w:sz w:val="27"/>
          <w:szCs w:val="24"/>
        </w:rPr>
        <w:t xml:space="preserve">± </w:t>
      </w:r>
      <w:r w:rsidRPr="00427121">
        <w:rPr>
          <w:rFonts w:ascii="Times New Roman" w:hAnsi="Times New Roman"/>
          <w:b/>
          <w:i/>
          <w:iCs/>
          <w:sz w:val="27"/>
          <w:szCs w:val="24"/>
          <w:lang w:val="en-US"/>
        </w:rPr>
        <w:t>F</w:t>
      </w:r>
      <w:r w:rsidRPr="00427121">
        <w:rPr>
          <w:rStyle w:val="FontStyle100"/>
          <w:sz w:val="27"/>
        </w:rPr>
        <w:t xml:space="preserve">, </w:t>
      </w:r>
      <w:r w:rsidRPr="00427121">
        <w:rPr>
          <w:rFonts w:ascii="Times New Roman" w:hAnsi="Times New Roman"/>
          <w:iCs/>
          <w:snapToGrid w:val="0"/>
          <w:sz w:val="27"/>
          <w:szCs w:val="24"/>
        </w:rPr>
        <w:t>где:</w:t>
      </w:r>
    </w:p>
    <w:p w:rsidR="001E081D" w:rsidRPr="00427121" w:rsidRDefault="001E081D" w:rsidP="001E081D">
      <w:pPr>
        <w:spacing w:after="0" w:line="240" w:lineRule="auto"/>
        <w:jc w:val="both"/>
        <w:rPr>
          <w:rFonts w:ascii="Times New Roman" w:hAnsi="Times New Roman"/>
          <w:iCs/>
          <w:snapToGrid w:val="0"/>
          <w:sz w:val="27"/>
          <w:szCs w:val="24"/>
        </w:rPr>
      </w:pPr>
      <w:proofErr w:type="gramStart"/>
      <w:r w:rsidRPr="00427121">
        <w:rPr>
          <w:rFonts w:ascii="Times New Roman" w:hAnsi="Times New Roman"/>
          <w:b/>
          <w:i/>
          <w:iCs/>
          <w:snapToGrid w:val="0"/>
          <w:sz w:val="27"/>
          <w:szCs w:val="24"/>
          <w:lang w:val="en-US"/>
        </w:rPr>
        <w:t>V</w:t>
      </w:r>
      <w:r w:rsidRPr="00427121">
        <w:rPr>
          <w:rFonts w:ascii="Times New Roman" w:hAnsi="Times New Roman"/>
          <w:i/>
          <w:iCs/>
          <w:snapToGrid w:val="0"/>
          <w:sz w:val="27"/>
          <w:szCs w:val="24"/>
        </w:rPr>
        <w:t>нб2</w:t>
      </w:r>
      <w:r w:rsidRPr="00427121">
        <w:rPr>
          <w:rFonts w:ascii="Times New Roman" w:hAnsi="Times New Roman"/>
          <w:i/>
          <w:iCs/>
          <w:snapToGrid w:val="0"/>
          <w:sz w:val="27"/>
          <w:szCs w:val="24"/>
          <w:vertAlign w:val="subscript"/>
        </w:rPr>
        <w:t>пп</w:t>
      </w:r>
      <w:r w:rsidRPr="00427121">
        <w:rPr>
          <w:rFonts w:ascii="Times New Roman" w:hAnsi="Times New Roman"/>
          <w:iCs/>
          <w:snapToGrid w:val="0"/>
          <w:sz w:val="27"/>
          <w:szCs w:val="24"/>
        </w:rPr>
        <w:t xml:space="preserve"> – налоговая база прогнозируемого периода по </w:t>
      </w:r>
      <w:r w:rsidRPr="00427121">
        <w:rPr>
          <w:rFonts w:ascii="Times New Roman" w:hAnsi="Times New Roman"/>
          <w:b/>
          <w:i/>
          <w:snapToGrid w:val="0"/>
          <w:sz w:val="27"/>
          <w:szCs w:val="24"/>
        </w:rPr>
        <w:t>УСН</w:t>
      </w:r>
      <w:r w:rsidRPr="00427121">
        <w:rPr>
          <w:rFonts w:ascii="Times New Roman" w:hAnsi="Times New Roman"/>
          <w:i/>
          <w:snapToGrid w:val="0"/>
          <w:sz w:val="27"/>
          <w:szCs w:val="24"/>
          <w:vertAlign w:val="subscript"/>
        </w:rPr>
        <w:t xml:space="preserve">2 </w:t>
      </w:r>
      <w:r w:rsidRPr="00427121">
        <w:rPr>
          <w:rStyle w:val="FontStyle82"/>
          <w:sz w:val="27"/>
        </w:rPr>
        <w:t>при использовании объекта обложения «доходы, уменьшенные на величину расходов»</w:t>
      </w:r>
      <w:r w:rsidRPr="00427121">
        <w:rPr>
          <w:rFonts w:ascii="Times New Roman" w:hAnsi="Times New Roman"/>
          <w:iCs/>
          <w:snapToGrid w:val="0"/>
          <w:sz w:val="27"/>
          <w:szCs w:val="24"/>
        </w:rPr>
        <w:t>, тыс.</w:t>
      </w:r>
      <w:proofErr w:type="gramEnd"/>
      <w:r w:rsidRPr="00427121">
        <w:rPr>
          <w:rFonts w:ascii="Times New Roman" w:hAnsi="Times New Roman"/>
          <w:iCs/>
          <w:snapToGrid w:val="0"/>
          <w:sz w:val="27"/>
          <w:szCs w:val="24"/>
        </w:rPr>
        <w:t xml:space="preserve"> рублей;</w:t>
      </w:r>
    </w:p>
    <w:p w:rsidR="001E081D" w:rsidRPr="00427121" w:rsidRDefault="001E081D" w:rsidP="001E081D">
      <w:pPr>
        <w:spacing w:after="0" w:line="240" w:lineRule="auto"/>
        <w:jc w:val="both"/>
        <w:rPr>
          <w:rFonts w:ascii="Times New Roman" w:hAnsi="Times New Roman"/>
          <w:iCs/>
          <w:snapToGrid w:val="0"/>
          <w:sz w:val="27"/>
          <w:szCs w:val="24"/>
        </w:rPr>
      </w:pPr>
      <w:r w:rsidRPr="00427121">
        <w:rPr>
          <w:rFonts w:ascii="Times New Roman" w:hAnsi="Times New Roman"/>
          <w:b/>
          <w:i/>
          <w:sz w:val="27"/>
          <w:szCs w:val="24"/>
          <w:lang w:val="en-US"/>
        </w:rPr>
        <w:t>V</w:t>
      </w:r>
      <w:r w:rsidRPr="00427121">
        <w:rPr>
          <w:rFonts w:ascii="Times New Roman" w:hAnsi="Times New Roman"/>
          <w:i/>
          <w:iCs/>
          <w:sz w:val="27"/>
          <w:szCs w:val="24"/>
        </w:rPr>
        <w:t>нб2</w:t>
      </w:r>
      <w:r w:rsidRPr="00427121">
        <w:rPr>
          <w:rFonts w:ascii="Times New Roman" w:hAnsi="Times New Roman"/>
          <w:i/>
          <w:iCs/>
          <w:snapToGrid w:val="0"/>
          <w:sz w:val="27"/>
          <w:szCs w:val="24"/>
          <w:vertAlign w:val="subscript"/>
        </w:rPr>
        <w:t>=0пп</w:t>
      </w:r>
      <w:r w:rsidRPr="00427121">
        <w:rPr>
          <w:rFonts w:ascii="Times New Roman" w:hAnsi="Times New Roman"/>
          <w:iCs/>
          <w:sz w:val="27"/>
          <w:szCs w:val="24"/>
        </w:rPr>
        <w:t xml:space="preserve"> </w:t>
      </w:r>
      <w:r w:rsidRPr="00427121">
        <w:rPr>
          <w:rFonts w:ascii="Times New Roman" w:hAnsi="Times New Roman"/>
          <w:iCs/>
          <w:snapToGrid w:val="0"/>
          <w:sz w:val="27"/>
          <w:szCs w:val="24"/>
        </w:rPr>
        <w:t>– налоговая база, указанная налогоплательщиками, представившими декларацию с налоговой ставкой в размере 0 процентов, тыс. рублей;</w:t>
      </w:r>
    </w:p>
    <w:p w:rsidR="001E081D" w:rsidRPr="00427121" w:rsidRDefault="001E081D" w:rsidP="001E081D">
      <w:pPr>
        <w:pStyle w:val="Style53"/>
        <w:widowControl/>
        <w:spacing w:line="240" w:lineRule="auto"/>
        <w:rPr>
          <w:rStyle w:val="FontStyle82"/>
          <w:sz w:val="27"/>
        </w:rPr>
      </w:pPr>
      <w:proofErr w:type="gramStart"/>
      <w:r w:rsidRPr="00427121">
        <w:rPr>
          <w:rStyle w:val="FontStyle113"/>
          <w:b/>
          <w:sz w:val="27"/>
          <w:lang w:val="en-US"/>
        </w:rPr>
        <w:t>V</w:t>
      </w:r>
      <w:r w:rsidRPr="00427121">
        <w:rPr>
          <w:rStyle w:val="FontStyle113"/>
          <w:sz w:val="27"/>
        </w:rPr>
        <w:t>нбЗ</w:t>
      </w:r>
      <w:r w:rsidRPr="00427121">
        <w:rPr>
          <w:rStyle w:val="FontStyle113"/>
          <w:sz w:val="27"/>
          <w:vertAlign w:val="subscript"/>
        </w:rPr>
        <w:t>пп</w:t>
      </w:r>
      <w:r w:rsidR="00963E63" w:rsidRPr="00427121">
        <w:rPr>
          <w:iCs/>
          <w:snapToGrid w:val="0"/>
          <w:sz w:val="27"/>
        </w:rPr>
        <w:t xml:space="preserve"> </w:t>
      </w:r>
      <w:r w:rsidRPr="00427121">
        <w:rPr>
          <w:iCs/>
          <w:snapToGrid w:val="0"/>
          <w:sz w:val="27"/>
        </w:rPr>
        <w:t xml:space="preserve">– </w:t>
      </w:r>
      <w:r w:rsidRPr="00427121">
        <w:rPr>
          <w:rStyle w:val="FontStyle82"/>
          <w:sz w:val="27"/>
        </w:rPr>
        <w:t>налоговая база прогнозируемого периода по прогнозному объёму минимального налога</w:t>
      </w:r>
      <w:r w:rsidRPr="00427121">
        <w:rPr>
          <w:rStyle w:val="FontStyle99"/>
        </w:rPr>
        <w:t xml:space="preserve"> </w:t>
      </w:r>
      <w:r w:rsidRPr="00427121">
        <w:rPr>
          <w:rStyle w:val="FontStyle99"/>
          <w:i w:val="0"/>
        </w:rPr>
        <w:t xml:space="preserve">по </w:t>
      </w:r>
      <w:r w:rsidRPr="00427121">
        <w:rPr>
          <w:rStyle w:val="FontStyle99"/>
        </w:rPr>
        <w:t>УСН</w:t>
      </w:r>
      <w:r w:rsidRPr="00427121">
        <w:rPr>
          <w:rStyle w:val="FontStyle99"/>
          <w:vertAlign w:val="subscript"/>
        </w:rPr>
        <w:t>2</w:t>
      </w:r>
      <w:r w:rsidRPr="00427121">
        <w:rPr>
          <w:rStyle w:val="FontStyle99"/>
        </w:rPr>
        <w:t xml:space="preserve">, </w:t>
      </w:r>
      <w:r w:rsidRPr="00427121">
        <w:rPr>
          <w:rStyle w:val="FontStyle82"/>
          <w:sz w:val="27"/>
        </w:rPr>
        <w:t>тыс.</w:t>
      </w:r>
      <w:proofErr w:type="gramEnd"/>
      <w:r w:rsidRPr="00427121">
        <w:rPr>
          <w:rStyle w:val="FontStyle82"/>
          <w:sz w:val="27"/>
        </w:rPr>
        <w:t xml:space="preserve"> рублей; </w:t>
      </w:r>
    </w:p>
    <w:p w:rsidR="001E081D" w:rsidRPr="00427121" w:rsidRDefault="001E081D" w:rsidP="001E081D">
      <w:pPr>
        <w:spacing w:after="0" w:line="240" w:lineRule="auto"/>
        <w:jc w:val="both"/>
        <w:rPr>
          <w:rFonts w:ascii="Times New Roman" w:hAnsi="Times New Roman"/>
          <w:iCs/>
          <w:snapToGrid w:val="0"/>
          <w:sz w:val="27"/>
          <w:szCs w:val="24"/>
        </w:rPr>
      </w:pPr>
      <w:r w:rsidRPr="00427121">
        <w:rPr>
          <w:rFonts w:ascii="Times New Roman" w:hAnsi="Times New Roman"/>
          <w:b/>
          <w:iCs/>
          <w:snapToGrid w:val="0"/>
          <w:sz w:val="27"/>
          <w:szCs w:val="24"/>
          <w:lang w:val="en-US"/>
        </w:rPr>
        <w:t>S</w:t>
      </w:r>
      <w:r w:rsidRPr="00427121">
        <w:rPr>
          <w:rFonts w:ascii="Times New Roman" w:hAnsi="Times New Roman"/>
          <w:iCs/>
          <w:snapToGrid w:val="0"/>
          <w:sz w:val="27"/>
          <w:szCs w:val="24"/>
        </w:rPr>
        <w:t xml:space="preserve"> – ставка налога </w:t>
      </w:r>
      <w:r w:rsidRPr="00427121">
        <w:rPr>
          <w:rStyle w:val="FontStyle82"/>
          <w:sz w:val="27"/>
        </w:rPr>
        <w:t>(</w:t>
      </w:r>
      <w:r w:rsidRPr="00427121">
        <w:rPr>
          <w:rStyle w:val="FontStyle82"/>
          <w:sz w:val="27"/>
          <w:lang w:val="en-US"/>
        </w:rPr>
        <w:t>S</w:t>
      </w:r>
      <w:r w:rsidRPr="00427121">
        <w:rPr>
          <w:rStyle w:val="FontStyle82"/>
          <w:sz w:val="27"/>
          <w:vertAlign w:val="subscript"/>
        </w:rPr>
        <w:t>1</w:t>
      </w:r>
      <w:r w:rsidRPr="00427121">
        <w:rPr>
          <w:rStyle w:val="FontStyle82"/>
          <w:sz w:val="27"/>
        </w:rPr>
        <w:t xml:space="preserve"> – налоговая ставка по УСН</w:t>
      </w:r>
      <w:r w:rsidRPr="00427121">
        <w:rPr>
          <w:rStyle w:val="FontStyle82"/>
          <w:sz w:val="27"/>
          <w:vertAlign w:val="subscript"/>
        </w:rPr>
        <w:t>2</w:t>
      </w:r>
      <w:r w:rsidRPr="00427121">
        <w:rPr>
          <w:rStyle w:val="FontStyle82"/>
          <w:sz w:val="27"/>
        </w:rPr>
        <w:t xml:space="preserve"> с объектом обложения «доходы, уменьшенные на величину расходов», </w:t>
      </w:r>
      <w:r w:rsidRPr="00427121">
        <w:rPr>
          <w:rStyle w:val="FontStyle82"/>
          <w:sz w:val="27"/>
          <w:lang w:val="en-US"/>
        </w:rPr>
        <w:t>S</w:t>
      </w:r>
      <w:r w:rsidRPr="00427121">
        <w:rPr>
          <w:rStyle w:val="FontStyle82"/>
          <w:sz w:val="27"/>
          <w:vertAlign w:val="subscript"/>
        </w:rPr>
        <w:t>2</w:t>
      </w:r>
      <w:r w:rsidRPr="00427121">
        <w:rPr>
          <w:rStyle w:val="FontStyle82"/>
          <w:sz w:val="27"/>
        </w:rPr>
        <w:t xml:space="preserve"> – ставка минимального налога по УСН</w:t>
      </w:r>
      <w:r w:rsidRPr="00427121">
        <w:rPr>
          <w:rStyle w:val="FontStyle82"/>
          <w:sz w:val="27"/>
          <w:vertAlign w:val="subscript"/>
        </w:rPr>
        <w:t>2</w:t>
      </w:r>
      <w:r w:rsidRPr="00427121">
        <w:rPr>
          <w:rStyle w:val="FontStyle82"/>
          <w:sz w:val="27"/>
        </w:rPr>
        <w:t xml:space="preserve">, в соответствии с главой 26.2 НК РФ), </w:t>
      </w:r>
      <w:r w:rsidRPr="00427121">
        <w:rPr>
          <w:rFonts w:ascii="Times New Roman" w:hAnsi="Times New Roman"/>
          <w:iCs/>
          <w:snapToGrid w:val="0"/>
          <w:sz w:val="27"/>
          <w:szCs w:val="24"/>
        </w:rPr>
        <w:t>%;</w:t>
      </w:r>
    </w:p>
    <w:p w:rsidR="001E081D" w:rsidRPr="00427121" w:rsidRDefault="001E081D" w:rsidP="001E081D">
      <w:pPr>
        <w:shd w:val="clear" w:color="auto" w:fill="FFFFFF"/>
        <w:spacing w:after="0" w:line="240" w:lineRule="auto"/>
        <w:jc w:val="both"/>
        <w:rPr>
          <w:rFonts w:ascii="Times New Roman" w:hAnsi="Times New Roman"/>
          <w:sz w:val="27"/>
          <w:szCs w:val="24"/>
        </w:rPr>
      </w:pPr>
      <w:r w:rsidRPr="00427121">
        <w:rPr>
          <w:rFonts w:ascii="Times New Roman" w:hAnsi="Times New Roman"/>
          <w:b/>
          <w:i/>
          <w:iCs/>
          <w:sz w:val="27"/>
          <w:szCs w:val="24"/>
        </w:rPr>
        <w:t>К</w:t>
      </w:r>
      <w:r w:rsidRPr="00427121">
        <w:rPr>
          <w:rFonts w:ascii="Times New Roman" w:hAnsi="Times New Roman"/>
          <w:i/>
          <w:iCs/>
          <w:sz w:val="27"/>
          <w:szCs w:val="24"/>
          <w:vertAlign w:val="subscript"/>
        </w:rPr>
        <w:t>соб</w:t>
      </w:r>
      <w:r w:rsidRPr="00427121">
        <w:rPr>
          <w:rFonts w:ascii="Times New Roman" w:hAnsi="Times New Roman"/>
          <w:i/>
          <w:iCs/>
          <w:sz w:val="27"/>
          <w:szCs w:val="24"/>
        </w:rPr>
        <w:t xml:space="preserve"> </w:t>
      </w:r>
      <w:r w:rsidRPr="00427121">
        <w:rPr>
          <w:rFonts w:ascii="Times New Roman" w:hAnsi="Times New Roman"/>
          <w:b/>
          <w:i/>
          <w:iCs/>
          <w:sz w:val="27"/>
          <w:szCs w:val="24"/>
        </w:rPr>
        <w:t>-</w:t>
      </w:r>
      <w:r w:rsidRPr="00427121">
        <w:rPr>
          <w:rFonts w:ascii="Times New Roman" w:hAnsi="Times New Roman"/>
          <w:i/>
          <w:iCs/>
          <w:sz w:val="27"/>
          <w:szCs w:val="24"/>
        </w:rPr>
        <w:t xml:space="preserve"> </w:t>
      </w:r>
      <w:r w:rsidRPr="00427121">
        <w:rPr>
          <w:rFonts w:ascii="Times New Roman" w:hAnsi="Times New Roman"/>
          <w:sz w:val="27"/>
          <w:szCs w:val="24"/>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1E081D" w:rsidRPr="00427121" w:rsidRDefault="001E081D" w:rsidP="001E081D">
      <w:pPr>
        <w:shd w:val="clear" w:color="auto" w:fill="FFFFFF"/>
        <w:spacing w:after="0" w:line="240" w:lineRule="auto"/>
        <w:jc w:val="both"/>
        <w:rPr>
          <w:rFonts w:ascii="Times New Roman" w:hAnsi="Times New Roman"/>
          <w:sz w:val="27"/>
          <w:szCs w:val="24"/>
        </w:rPr>
      </w:pPr>
      <w:r w:rsidRPr="00427121">
        <w:rPr>
          <w:rFonts w:ascii="Times New Roman" w:hAnsi="Times New Roman"/>
          <w:sz w:val="27"/>
          <w:szCs w:val="24"/>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1E081D" w:rsidRPr="00427121" w:rsidRDefault="001E081D" w:rsidP="001E081D">
      <w:pPr>
        <w:spacing w:line="240" w:lineRule="auto"/>
        <w:jc w:val="both"/>
        <w:rPr>
          <w:rFonts w:ascii="Times New Roman" w:hAnsi="Times New Roman"/>
          <w:iCs/>
          <w:snapToGrid w:val="0"/>
          <w:kern w:val="144"/>
          <w:sz w:val="27"/>
          <w:szCs w:val="26"/>
        </w:rPr>
      </w:pPr>
      <w:proofErr w:type="spellStart"/>
      <w:proofErr w:type="gramStart"/>
      <w:r w:rsidRPr="00427121">
        <w:rPr>
          <w:rFonts w:ascii="Times New Roman" w:hAnsi="Times New Roman"/>
          <w:iCs/>
          <w:snapToGrid w:val="0"/>
          <w:kern w:val="144"/>
          <w:sz w:val="27"/>
          <w:szCs w:val="26"/>
        </w:rPr>
        <w:t>К</w:t>
      </w:r>
      <w:r w:rsidRPr="00427121">
        <w:rPr>
          <w:rFonts w:ascii="Times New Roman" w:hAnsi="Times New Roman"/>
          <w:iCs/>
          <w:snapToGrid w:val="0"/>
          <w:kern w:val="144"/>
          <w:sz w:val="27"/>
          <w:szCs w:val="26"/>
          <w:vertAlign w:val="subscript"/>
        </w:rPr>
        <w:t>убыт</w:t>
      </w:r>
      <w:proofErr w:type="spellEnd"/>
      <w:r w:rsidRPr="00427121">
        <w:rPr>
          <w:rFonts w:ascii="Times New Roman" w:hAnsi="Times New Roman"/>
          <w:iCs/>
          <w:snapToGrid w:val="0"/>
          <w:kern w:val="144"/>
          <w:sz w:val="27"/>
          <w:szCs w:val="26"/>
          <w:vertAlign w:val="subscript"/>
        </w:rPr>
        <w:t>.</w:t>
      </w:r>
      <w:r w:rsidRPr="00427121">
        <w:rPr>
          <w:rFonts w:ascii="Times New Roman" w:hAnsi="Times New Roman"/>
          <w:iCs/>
          <w:snapToGrid w:val="0"/>
          <w:kern w:val="144"/>
          <w:sz w:val="27"/>
          <w:szCs w:val="26"/>
        </w:rPr>
        <w:t xml:space="preserve"> - число убыточных организаций в % к общему числу организаций (данные представлены Территориальным органом Федеральной службы государственной статистики по Ульяновской области (Ульяновскстат))).</w:t>
      </w:r>
      <w:proofErr w:type="gramEnd"/>
      <w:r w:rsidRPr="00427121">
        <w:rPr>
          <w:rFonts w:ascii="Times New Roman" w:hAnsi="Times New Roman"/>
          <w:iCs/>
          <w:snapToGrid w:val="0"/>
          <w:kern w:val="144"/>
          <w:sz w:val="27"/>
          <w:szCs w:val="26"/>
        </w:rPr>
        <w:t xml:space="preserve"> </w:t>
      </w:r>
      <w:proofErr w:type="gramStart"/>
      <w:r w:rsidRPr="00427121">
        <w:rPr>
          <w:rFonts w:ascii="Times New Roman" w:hAnsi="Times New Roman"/>
          <w:iCs/>
          <w:snapToGrid w:val="0"/>
          <w:kern w:val="144"/>
          <w:sz w:val="27"/>
          <w:szCs w:val="26"/>
        </w:rPr>
        <w:t>Для прогнозного периода может быть рассчитано как среднее значение на основе данных по предыдущим периодам).</w:t>
      </w:r>
      <w:proofErr w:type="gramEnd"/>
    </w:p>
    <w:p w:rsidR="001E081D" w:rsidRPr="00427121" w:rsidRDefault="001E081D" w:rsidP="001E081D">
      <w:pPr>
        <w:shd w:val="clear" w:color="auto" w:fill="FFFFFF"/>
        <w:spacing w:line="240" w:lineRule="auto"/>
        <w:jc w:val="both"/>
        <w:rPr>
          <w:rFonts w:ascii="Times New Roman" w:hAnsi="Times New Roman"/>
          <w:sz w:val="27"/>
          <w:szCs w:val="24"/>
        </w:rPr>
      </w:pPr>
      <w:r w:rsidRPr="00427121">
        <w:rPr>
          <w:rFonts w:ascii="Times New Roman" w:hAnsi="Times New Roman"/>
          <w:b/>
          <w:i/>
          <w:iCs/>
          <w:sz w:val="27"/>
          <w:szCs w:val="24"/>
          <w:lang w:val="en-US"/>
        </w:rPr>
        <w:t>F</w:t>
      </w:r>
      <w:r w:rsidRPr="00427121">
        <w:rPr>
          <w:rFonts w:ascii="Times New Roman" w:hAnsi="Times New Roman"/>
          <w:i/>
          <w:iCs/>
          <w:sz w:val="27"/>
          <w:szCs w:val="24"/>
        </w:rPr>
        <w:t xml:space="preserve"> </w:t>
      </w:r>
      <w:r w:rsidRPr="00427121">
        <w:rPr>
          <w:rFonts w:ascii="Times New Roman" w:hAnsi="Times New Roman"/>
          <w:b/>
          <w:i/>
          <w:iCs/>
          <w:sz w:val="27"/>
          <w:szCs w:val="24"/>
        </w:rPr>
        <w:t>-</w:t>
      </w:r>
      <w:r w:rsidRPr="00427121">
        <w:rPr>
          <w:rFonts w:ascii="Times New Roman" w:hAnsi="Times New Roman"/>
          <w:i/>
          <w:iCs/>
          <w:sz w:val="27"/>
          <w:szCs w:val="24"/>
        </w:rPr>
        <w:t xml:space="preserve"> </w:t>
      </w:r>
      <w:proofErr w:type="gramStart"/>
      <w:r w:rsidRPr="00427121">
        <w:rPr>
          <w:rFonts w:ascii="Times New Roman" w:hAnsi="Times New Roman"/>
          <w:sz w:val="27"/>
          <w:szCs w:val="24"/>
        </w:rPr>
        <w:t>корректирующая</w:t>
      </w:r>
      <w:proofErr w:type="gramEnd"/>
      <w:r w:rsidRPr="00427121">
        <w:rPr>
          <w:rFonts w:ascii="Times New Roman" w:hAnsi="Times New Roman"/>
          <w:sz w:val="27"/>
          <w:szCs w:val="24"/>
        </w:rPr>
        <w:t xml:space="preserve"> сумма поступлений, учитывающая изменения законодательства о налогах и сборах, а также другие факторы, тыс. рублей.</w:t>
      </w:r>
    </w:p>
    <w:p w:rsidR="001E081D" w:rsidRPr="00427121" w:rsidRDefault="001E081D" w:rsidP="001E081D">
      <w:pPr>
        <w:shd w:val="clear" w:color="auto" w:fill="FFFFFF"/>
        <w:spacing w:line="240" w:lineRule="auto"/>
        <w:ind w:firstLine="709"/>
        <w:jc w:val="both"/>
        <w:rPr>
          <w:rFonts w:ascii="Times New Roman" w:hAnsi="Times New Roman"/>
          <w:sz w:val="27"/>
          <w:szCs w:val="24"/>
        </w:rPr>
      </w:pPr>
      <w:r w:rsidRPr="00427121">
        <w:rPr>
          <w:rFonts w:ascii="Times New Roman" w:hAnsi="Times New Roman"/>
          <w:sz w:val="27"/>
          <w:szCs w:val="24"/>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427121">
        <w:rPr>
          <w:rFonts w:ascii="Times New Roman" w:hAnsi="Times New Roman"/>
          <w:b/>
          <w:i/>
          <w:sz w:val="27"/>
          <w:szCs w:val="24"/>
          <w:lang w:val="en-US"/>
        </w:rPr>
        <w:t>V</w:t>
      </w:r>
      <w:r w:rsidRPr="00427121">
        <w:rPr>
          <w:rFonts w:ascii="Times New Roman" w:hAnsi="Times New Roman"/>
          <w:i/>
          <w:iCs/>
          <w:sz w:val="27"/>
          <w:szCs w:val="24"/>
        </w:rPr>
        <w:t>нб2</w:t>
      </w:r>
      <w:r w:rsidRPr="00427121">
        <w:rPr>
          <w:rFonts w:ascii="Times New Roman" w:hAnsi="Times New Roman"/>
          <w:i/>
          <w:iCs/>
          <w:sz w:val="27"/>
          <w:szCs w:val="24"/>
          <w:vertAlign w:val="subscript"/>
          <w:lang w:val="en-US"/>
        </w:rPr>
        <w:t>nn</w:t>
      </w:r>
      <w:r w:rsidRPr="00427121">
        <w:rPr>
          <w:rFonts w:ascii="Times New Roman" w:hAnsi="Times New Roman"/>
          <w:i/>
          <w:iCs/>
          <w:sz w:val="27"/>
          <w:szCs w:val="24"/>
        </w:rPr>
        <w:t>)</w:t>
      </w:r>
      <w:r w:rsidRPr="00427121">
        <w:rPr>
          <w:rFonts w:ascii="Times New Roman" w:hAnsi="Times New Roman"/>
          <w:sz w:val="27"/>
          <w:szCs w:val="24"/>
        </w:rPr>
        <w:t>, рассчитывается на основе налоговой базы предыдущего периода исходя из её доли в прибыли прибыльных организаций для целей бухгалтерского учёта по следующей формуле:</w:t>
      </w:r>
    </w:p>
    <w:p w:rsidR="001E081D" w:rsidRPr="00427121" w:rsidRDefault="001E081D" w:rsidP="001E081D">
      <w:pPr>
        <w:shd w:val="clear" w:color="auto" w:fill="FFFFFF"/>
        <w:spacing w:line="240" w:lineRule="auto"/>
        <w:ind w:firstLine="709"/>
        <w:rPr>
          <w:rFonts w:ascii="Times New Roman" w:hAnsi="Times New Roman"/>
          <w:sz w:val="27"/>
          <w:szCs w:val="24"/>
        </w:rPr>
      </w:pPr>
      <w:r w:rsidRPr="00427121">
        <w:rPr>
          <w:rFonts w:ascii="Times New Roman" w:hAnsi="Times New Roman"/>
          <w:b/>
          <w:i/>
          <w:sz w:val="27"/>
          <w:szCs w:val="24"/>
          <w:lang w:val="en-US"/>
        </w:rPr>
        <w:t>V</w:t>
      </w:r>
      <w:r w:rsidRPr="00427121">
        <w:rPr>
          <w:rFonts w:ascii="Times New Roman" w:hAnsi="Times New Roman"/>
          <w:i/>
          <w:iCs/>
          <w:sz w:val="27"/>
          <w:szCs w:val="24"/>
        </w:rPr>
        <w:t>нб2</w:t>
      </w:r>
      <w:r w:rsidRPr="00427121">
        <w:rPr>
          <w:rFonts w:ascii="Times New Roman" w:hAnsi="Times New Roman"/>
          <w:i/>
          <w:iCs/>
          <w:sz w:val="27"/>
          <w:szCs w:val="24"/>
          <w:vertAlign w:val="subscript"/>
          <w:lang w:val="en-US"/>
        </w:rPr>
        <w:t>nn</w:t>
      </w:r>
      <w:r w:rsidRPr="00427121">
        <w:rPr>
          <w:rFonts w:ascii="Times New Roman" w:hAnsi="Times New Roman"/>
          <w:i/>
          <w:iCs/>
          <w:sz w:val="27"/>
          <w:szCs w:val="24"/>
        </w:rPr>
        <w:t xml:space="preserve"> = (</w:t>
      </w:r>
      <w:r w:rsidRPr="00427121">
        <w:rPr>
          <w:rFonts w:ascii="Times New Roman" w:hAnsi="Times New Roman"/>
          <w:b/>
          <w:i/>
          <w:sz w:val="27"/>
          <w:szCs w:val="24"/>
          <w:lang w:val="en-US"/>
        </w:rPr>
        <w:t>V</w:t>
      </w:r>
      <w:r w:rsidRPr="00427121">
        <w:rPr>
          <w:rFonts w:ascii="Times New Roman" w:hAnsi="Times New Roman"/>
          <w:i/>
          <w:iCs/>
          <w:sz w:val="27"/>
          <w:szCs w:val="24"/>
        </w:rPr>
        <w:t>нб2</w:t>
      </w:r>
      <w:r w:rsidRPr="00427121">
        <w:rPr>
          <w:rFonts w:ascii="Times New Roman" w:hAnsi="Times New Roman"/>
          <w:i/>
          <w:iCs/>
          <w:sz w:val="27"/>
          <w:szCs w:val="24"/>
          <w:vertAlign w:val="subscript"/>
          <w:lang w:val="en-US"/>
        </w:rPr>
        <w:t>n</w:t>
      </w:r>
      <w:r w:rsidRPr="00427121">
        <w:rPr>
          <w:rFonts w:ascii="Times New Roman" w:hAnsi="Times New Roman"/>
          <w:i/>
          <w:iCs/>
          <w:sz w:val="27"/>
          <w:szCs w:val="24"/>
          <w:vertAlign w:val="subscript"/>
        </w:rPr>
        <w:t>р.</w:t>
      </w:r>
      <w:r w:rsidRPr="00427121">
        <w:rPr>
          <w:rFonts w:ascii="Times New Roman" w:hAnsi="Times New Roman"/>
          <w:i/>
          <w:iCs/>
          <w:sz w:val="27"/>
          <w:szCs w:val="24"/>
          <w:vertAlign w:val="subscript"/>
          <w:lang w:val="en-US"/>
        </w:rPr>
        <w:t>n</w:t>
      </w:r>
      <w:r w:rsidRPr="00427121">
        <w:rPr>
          <w:rFonts w:ascii="Times New Roman" w:hAnsi="Times New Roman"/>
          <w:i/>
          <w:iCs/>
          <w:sz w:val="27"/>
          <w:szCs w:val="24"/>
        </w:rPr>
        <w:t xml:space="preserve"> / </w:t>
      </w:r>
      <w:r w:rsidRPr="00427121">
        <w:rPr>
          <w:rFonts w:ascii="Times New Roman" w:hAnsi="Times New Roman"/>
          <w:b/>
          <w:i/>
          <w:sz w:val="27"/>
          <w:szCs w:val="24"/>
          <w:lang w:val="en-US"/>
        </w:rPr>
        <w:t>V</w:t>
      </w:r>
      <w:proofErr w:type="spellStart"/>
      <w:r w:rsidRPr="00427121">
        <w:rPr>
          <w:rFonts w:ascii="Times New Roman" w:hAnsi="Times New Roman"/>
          <w:i/>
          <w:sz w:val="27"/>
          <w:szCs w:val="24"/>
          <w:vertAlign w:val="subscript"/>
        </w:rPr>
        <w:t>ППпр.п</w:t>
      </w:r>
      <w:proofErr w:type="spellEnd"/>
      <w:r w:rsidRPr="00427121">
        <w:rPr>
          <w:rFonts w:ascii="Times New Roman" w:hAnsi="Times New Roman"/>
          <w:i/>
          <w:sz w:val="27"/>
          <w:szCs w:val="24"/>
        </w:rPr>
        <w:t xml:space="preserve">) × </w:t>
      </w:r>
      <w:r w:rsidRPr="00427121">
        <w:rPr>
          <w:rFonts w:ascii="Times New Roman" w:hAnsi="Times New Roman"/>
          <w:b/>
          <w:i/>
          <w:sz w:val="27"/>
          <w:szCs w:val="24"/>
          <w:lang w:val="en-US"/>
        </w:rPr>
        <w:t>V</w:t>
      </w:r>
      <w:r w:rsidRPr="00427121">
        <w:rPr>
          <w:rFonts w:ascii="Times New Roman" w:hAnsi="Times New Roman"/>
          <w:i/>
          <w:sz w:val="27"/>
          <w:szCs w:val="24"/>
          <w:vertAlign w:val="subscript"/>
        </w:rPr>
        <w:t>ППпп</w:t>
      </w:r>
      <w:r w:rsidRPr="00427121">
        <w:rPr>
          <w:rFonts w:ascii="Times New Roman" w:hAnsi="Times New Roman"/>
          <w:sz w:val="27"/>
          <w:szCs w:val="24"/>
        </w:rPr>
        <w:t>, где:</w:t>
      </w:r>
    </w:p>
    <w:p w:rsidR="001E081D" w:rsidRPr="00427121" w:rsidRDefault="001E081D" w:rsidP="001E081D">
      <w:pPr>
        <w:shd w:val="clear" w:color="auto" w:fill="FFFFFF"/>
        <w:spacing w:after="0" w:line="240" w:lineRule="auto"/>
        <w:rPr>
          <w:rFonts w:ascii="Times New Roman" w:hAnsi="Times New Roman"/>
          <w:sz w:val="27"/>
          <w:szCs w:val="24"/>
        </w:rPr>
      </w:pPr>
      <w:proofErr w:type="gramStart"/>
      <w:r w:rsidRPr="00427121">
        <w:rPr>
          <w:rFonts w:ascii="Times New Roman" w:hAnsi="Times New Roman"/>
          <w:b/>
          <w:i/>
          <w:sz w:val="27"/>
          <w:szCs w:val="24"/>
          <w:lang w:val="en-US"/>
        </w:rPr>
        <w:t>V</w:t>
      </w:r>
      <w:r w:rsidRPr="00427121">
        <w:rPr>
          <w:rFonts w:ascii="Times New Roman" w:hAnsi="Times New Roman"/>
          <w:i/>
          <w:iCs/>
          <w:sz w:val="27"/>
          <w:szCs w:val="24"/>
        </w:rPr>
        <w:t>нб2</w:t>
      </w:r>
      <w:r w:rsidRPr="00427121">
        <w:rPr>
          <w:rFonts w:ascii="Times New Roman" w:hAnsi="Times New Roman"/>
          <w:i/>
          <w:iCs/>
          <w:sz w:val="27"/>
          <w:szCs w:val="24"/>
          <w:vertAlign w:val="subscript"/>
          <w:lang w:val="en-US"/>
        </w:rPr>
        <w:t>n</w:t>
      </w:r>
      <w:r w:rsidRPr="00427121">
        <w:rPr>
          <w:rFonts w:ascii="Times New Roman" w:hAnsi="Times New Roman"/>
          <w:i/>
          <w:iCs/>
          <w:sz w:val="27"/>
          <w:szCs w:val="24"/>
          <w:vertAlign w:val="subscript"/>
        </w:rPr>
        <w:t>р.</w:t>
      </w:r>
      <w:r w:rsidRPr="00427121">
        <w:rPr>
          <w:rFonts w:ascii="Times New Roman" w:hAnsi="Times New Roman"/>
          <w:i/>
          <w:iCs/>
          <w:sz w:val="27"/>
          <w:szCs w:val="24"/>
          <w:vertAlign w:val="subscript"/>
          <w:lang w:val="en-US"/>
        </w:rPr>
        <w:t>n</w:t>
      </w:r>
      <w:r w:rsidRPr="00427121">
        <w:rPr>
          <w:rFonts w:ascii="Times New Roman" w:hAnsi="Times New Roman"/>
          <w:i/>
          <w:iCs/>
          <w:sz w:val="27"/>
          <w:szCs w:val="24"/>
        </w:rPr>
        <w:t xml:space="preserve"> </w:t>
      </w:r>
      <w:r w:rsidRPr="00427121">
        <w:rPr>
          <w:rFonts w:ascii="Times New Roman" w:hAnsi="Times New Roman"/>
          <w:b/>
          <w:i/>
          <w:iCs/>
          <w:sz w:val="27"/>
          <w:szCs w:val="24"/>
        </w:rPr>
        <w:t>-</w:t>
      </w:r>
      <w:r w:rsidRPr="00427121">
        <w:rPr>
          <w:rFonts w:ascii="Times New Roman" w:hAnsi="Times New Roman"/>
          <w:i/>
          <w:iCs/>
          <w:sz w:val="27"/>
          <w:szCs w:val="24"/>
        </w:rPr>
        <w:t xml:space="preserve"> </w:t>
      </w:r>
      <w:r w:rsidRPr="00427121">
        <w:rPr>
          <w:rFonts w:ascii="Times New Roman" w:hAnsi="Times New Roman"/>
          <w:sz w:val="27"/>
          <w:szCs w:val="24"/>
        </w:rPr>
        <w:t xml:space="preserve">налоговая база предыдущего периода по </w:t>
      </w:r>
      <w:r w:rsidRPr="00427121">
        <w:rPr>
          <w:rFonts w:ascii="Times New Roman" w:hAnsi="Times New Roman"/>
          <w:b/>
          <w:bCs/>
          <w:i/>
          <w:iCs/>
          <w:sz w:val="27"/>
          <w:szCs w:val="24"/>
        </w:rPr>
        <w:t>УСН</w:t>
      </w:r>
      <w:r w:rsidRPr="00427121">
        <w:rPr>
          <w:rFonts w:ascii="Times New Roman" w:hAnsi="Times New Roman"/>
          <w:b/>
          <w:bCs/>
          <w:i/>
          <w:iCs/>
          <w:sz w:val="27"/>
          <w:szCs w:val="24"/>
          <w:vertAlign w:val="subscript"/>
        </w:rPr>
        <w:t xml:space="preserve">2 </w:t>
      </w:r>
      <w:r w:rsidRPr="00427121">
        <w:rPr>
          <w:rFonts w:ascii="Times New Roman" w:hAnsi="Times New Roman"/>
          <w:sz w:val="27"/>
          <w:szCs w:val="24"/>
        </w:rPr>
        <w:t>при использовании объекта обложения «доходы, уменьшенные на величину расходов»,</w:t>
      </w:r>
      <w:r w:rsidRPr="00427121">
        <w:rPr>
          <w:rFonts w:ascii="Times New Roman" w:hAnsi="Times New Roman"/>
          <w:b/>
          <w:bCs/>
          <w:i/>
          <w:iCs/>
          <w:sz w:val="27"/>
          <w:szCs w:val="24"/>
        </w:rPr>
        <w:t xml:space="preserve"> </w:t>
      </w:r>
      <w:r w:rsidRPr="00427121">
        <w:rPr>
          <w:rFonts w:ascii="Times New Roman" w:hAnsi="Times New Roman"/>
          <w:sz w:val="27"/>
          <w:szCs w:val="24"/>
        </w:rPr>
        <w:t>тыс.</w:t>
      </w:r>
      <w:proofErr w:type="gramEnd"/>
      <w:r w:rsidRPr="00427121">
        <w:rPr>
          <w:rFonts w:ascii="Times New Roman" w:hAnsi="Times New Roman"/>
          <w:sz w:val="27"/>
          <w:szCs w:val="24"/>
        </w:rPr>
        <w:t xml:space="preserve"> рублей;</w:t>
      </w:r>
    </w:p>
    <w:p w:rsidR="001E081D" w:rsidRPr="00427121" w:rsidRDefault="001E081D" w:rsidP="001E081D">
      <w:pPr>
        <w:shd w:val="clear" w:color="auto" w:fill="FFFFFF"/>
        <w:spacing w:after="0" w:line="240" w:lineRule="auto"/>
        <w:jc w:val="both"/>
        <w:rPr>
          <w:rFonts w:ascii="Times New Roman" w:hAnsi="Times New Roman"/>
          <w:sz w:val="27"/>
          <w:szCs w:val="24"/>
        </w:rPr>
      </w:pPr>
      <w:proofErr w:type="gramStart"/>
      <w:r w:rsidRPr="00427121">
        <w:rPr>
          <w:rFonts w:ascii="Times New Roman" w:hAnsi="Times New Roman"/>
          <w:sz w:val="27"/>
          <w:szCs w:val="24"/>
          <w:lang w:val="en-US"/>
        </w:rPr>
        <w:t>V</w:t>
      </w:r>
      <w:proofErr w:type="spellStart"/>
      <w:r w:rsidRPr="00427121">
        <w:rPr>
          <w:rFonts w:ascii="Times New Roman" w:hAnsi="Times New Roman"/>
          <w:sz w:val="27"/>
          <w:szCs w:val="24"/>
          <w:vertAlign w:val="subscript"/>
        </w:rPr>
        <w:t>ПП</w:t>
      </w:r>
      <w:r w:rsidRPr="00427121">
        <w:rPr>
          <w:rFonts w:ascii="Times New Roman" w:hAnsi="Times New Roman"/>
          <w:i/>
          <w:sz w:val="27"/>
          <w:szCs w:val="24"/>
          <w:vertAlign w:val="subscript"/>
        </w:rPr>
        <w:t>пр.п</w:t>
      </w:r>
      <w:proofErr w:type="spellEnd"/>
      <w:r w:rsidRPr="00427121">
        <w:rPr>
          <w:rFonts w:ascii="Times New Roman" w:hAnsi="Times New Roman"/>
          <w:sz w:val="27"/>
          <w:szCs w:val="24"/>
        </w:rPr>
        <w:t xml:space="preserve"> - прибыль прибыльных организаций для целей бухгалтерского учёта в предыдущем периоде, тыс.</w:t>
      </w:r>
      <w:proofErr w:type="gramEnd"/>
      <w:r w:rsidRPr="00427121">
        <w:rPr>
          <w:rFonts w:ascii="Times New Roman" w:hAnsi="Times New Roman"/>
          <w:sz w:val="27"/>
          <w:szCs w:val="24"/>
        </w:rPr>
        <w:t xml:space="preserve"> рублей;</w:t>
      </w:r>
    </w:p>
    <w:p w:rsidR="001E081D" w:rsidRPr="00427121" w:rsidRDefault="001E081D" w:rsidP="001E081D">
      <w:pPr>
        <w:shd w:val="clear" w:color="auto" w:fill="FFFFFF"/>
        <w:spacing w:after="0" w:line="240" w:lineRule="auto"/>
        <w:jc w:val="both"/>
        <w:rPr>
          <w:rFonts w:ascii="Times New Roman" w:hAnsi="Times New Roman"/>
          <w:sz w:val="27"/>
          <w:szCs w:val="24"/>
        </w:rPr>
      </w:pPr>
      <w:proofErr w:type="gramStart"/>
      <w:r w:rsidRPr="00427121">
        <w:rPr>
          <w:rFonts w:ascii="Times New Roman" w:hAnsi="Times New Roman"/>
          <w:sz w:val="27"/>
          <w:szCs w:val="24"/>
          <w:lang w:val="en-US"/>
        </w:rPr>
        <w:t>V</w:t>
      </w:r>
      <w:r w:rsidRPr="00427121">
        <w:rPr>
          <w:rFonts w:ascii="Times New Roman" w:hAnsi="Times New Roman"/>
          <w:sz w:val="27"/>
          <w:szCs w:val="24"/>
          <w:vertAlign w:val="subscript"/>
        </w:rPr>
        <w:t>ПП</w:t>
      </w:r>
      <w:r w:rsidRPr="00427121">
        <w:rPr>
          <w:rFonts w:ascii="Times New Roman" w:hAnsi="Times New Roman"/>
          <w:i/>
          <w:sz w:val="27"/>
          <w:szCs w:val="24"/>
          <w:vertAlign w:val="subscript"/>
        </w:rPr>
        <w:t>пп</w:t>
      </w:r>
      <w:r w:rsidRPr="00427121">
        <w:rPr>
          <w:rFonts w:ascii="Times New Roman" w:hAnsi="Times New Roman"/>
          <w:sz w:val="27"/>
          <w:szCs w:val="24"/>
        </w:rPr>
        <w:t xml:space="preserve"> - прогнозируемый объем прибыли прибыльных организаций для целей бухгалтерского учёта, тыс.</w:t>
      </w:r>
      <w:proofErr w:type="gramEnd"/>
      <w:r w:rsidRPr="00427121">
        <w:rPr>
          <w:rFonts w:ascii="Times New Roman" w:hAnsi="Times New Roman"/>
          <w:sz w:val="27"/>
          <w:szCs w:val="24"/>
        </w:rPr>
        <w:t xml:space="preserve"> рублей.</w:t>
      </w:r>
    </w:p>
    <w:p w:rsidR="001E081D" w:rsidRPr="00427121" w:rsidRDefault="001E081D" w:rsidP="001E081D">
      <w:pPr>
        <w:shd w:val="clear" w:color="auto" w:fill="FFFFFF"/>
        <w:spacing w:after="0" w:line="240" w:lineRule="auto"/>
        <w:ind w:firstLine="709"/>
        <w:jc w:val="both"/>
        <w:rPr>
          <w:rFonts w:ascii="Times New Roman" w:hAnsi="Times New Roman"/>
          <w:sz w:val="27"/>
          <w:szCs w:val="24"/>
        </w:rPr>
      </w:pPr>
      <w:r w:rsidRPr="00427121">
        <w:rPr>
          <w:rFonts w:ascii="Times New Roman" w:hAnsi="Times New Roman"/>
          <w:sz w:val="27"/>
          <w:szCs w:val="24"/>
        </w:rPr>
        <w:t>Прогнозируемый объем налоговой базы по минимальному налогу УСН</w:t>
      </w:r>
      <w:proofErr w:type="gramStart"/>
      <w:r w:rsidRPr="00427121">
        <w:rPr>
          <w:rFonts w:ascii="Times New Roman" w:hAnsi="Times New Roman"/>
          <w:b/>
          <w:bCs/>
          <w:i/>
          <w:iCs/>
          <w:sz w:val="27"/>
          <w:szCs w:val="24"/>
          <w:vertAlign w:val="subscript"/>
        </w:rPr>
        <w:t>2</w:t>
      </w:r>
      <w:proofErr w:type="gramEnd"/>
      <w:r w:rsidRPr="00427121">
        <w:rPr>
          <w:rFonts w:ascii="Times New Roman" w:hAnsi="Times New Roman"/>
          <w:b/>
          <w:bCs/>
          <w:i/>
          <w:iCs/>
          <w:sz w:val="27"/>
          <w:szCs w:val="24"/>
          <w:vertAlign w:val="subscript"/>
        </w:rPr>
        <w:t xml:space="preserve"> </w:t>
      </w:r>
      <w:r w:rsidRPr="00427121">
        <w:rPr>
          <w:rFonts w:ascii="Times New Roman" w:hAnsi="Times New Roman"/>
          <w:sz w:val="27"/>
          <w:szCs w:val="24"/>
        </w:rPr>
        <w:t>(</w:t>
      </w:r>
      <w:r w:rsidRPr="00427121">
        <w:rPr>
          <w:rFonts w:ascii="Times New Roman" w:hAnsi="Times New Roman"/>
          <w:b/>
          <w:i/>
          <w:sz w:val="27"/>
          <w:szCs w:val="24"/>
          <w:lang w:val="en-US"/>
        </w:rPr>
        <w:t>V</w:t>
      </w:r>
      <w:r w:rsidRPr="00427121">
        <w:rPr>
          <w:rFonts w:ascii="Times New Roman" w:hAnsi="Times New Roman"/>
          <w:i/>
          <w:iCs/>
          <w:sz w:val="27"/>
          <w:szCs w:val="24"/>
        </w:rPr>
        <w:t>нб3</w:t>
      </w:r>
      <w:r w:rsidRPr="00427121">
        <w:rPr>
          <w:rFonts w:ascii="Times New Roman" w:hAnsi="Times New Roman"/>
          <w:i/>
          <w:iCs/>
          <w:sz w:val="27"/>
          <w:szCs w:val="24"/>
          <w:vertAlign w:val="subscript"/>
          <w:lang w:val="en-US"/>
        </w:rPr>
        <w:t>nn</w:t>
      </w:r>
      <w:r w:rsidRPr="00427121">
        <w:rPr>
          <w:rFonts w:ascii="Times New Roman" w:hAnsi="Times New Roman"/>
          <w:sz w:val="27"/>
          <w:szCs w:val="24"/>
        </w:rPr>
        <w:t>) рассчитывается на основе налоговой базы предыдущего периода по следующей формуле:</w:t>
      </w:r>
    </w:p>
    <w:p w:rsidR="001E081D" w:rsidRPr="00427121" w:rsidRDefault="001E081D" w:rsidP="001E081D">
      <w:pPr>
        <w:shd w:val="clear" w:color="auto" w:fill="FFFFFF"/>
        <w:spacing w:line="240" w:lineRule="auto"/>
        <w:ind w:firstLine="709"/>
        <w:rPr>
          <w:rFonts w:ascii="Times New Roman" w:hAnsi="Times New Roman"/>
          <w:sz w:val="27"/>
          <w:szCs w:val="24"/>
        </w:rPr>
      </w:pPr>
      <w:r w:rsidRPr="00427121">
        <w:rPr>
          <w:rFonts w:ascii="Times New Roman" w:hAnsi="Times New Roman"/>
          <w:b/>
          <w:i/>
          <w:sz w:val="27"/>
          <w:szCs w:val="24"/>
          <w:lang w:val="en-US"/>
        </w:rPr>
        <w:t>V</w:t>
      </w:r>
      <w:r w:rsidRPr="00427121">
        <w:rPr>
          <w:rFonts w:ascii="Times New Roman" w:hAnsi="Times New Roman"/>
          <w:i/>
          <w:iCs/>
          <w:sz w:val="27"/>
          <w:szCs w:val="24"/>
        </w:rPr>
        <w:t>нб3</w:t>
      </w:r>
      <w:r w:rsidRPr="00427121">
        <w:rPr>
          <w:rFonts w:ascii="Times New Roman" w:hAnsi="Times New Roman"/>
          <w:i/>
          <w:iCs/>
          <w:sz w:val="27"/>
          <w:szCs w:val="24"/>
          <w:vertAlign w:val="subscript"/>
          <w:lang w:val="en-US"/>
        </w:rPr>
        <w:t>nn</w:t>
      </w:r>
      <w:r w:rsidRPr="00427121">
        <w:rPr>
          <w:rFonts w:ascii="Times New Roman" w:hAnsi="Times New Roman"/>
          <w:i/>
          <w:iCs/>
          <w:sz w:val="27"/>
          <w:szCs w:val="24"/>
        </w:rPr>
        <w:t xml:space="preserve"> = </w:t>
      </w:r>
      <w:r w:rsidRPr="00427121">
        <w:rPr>
          <w:rFonts w:ascii="Times New Roman" w:hAnsi="Times New Roman"/>
          <w:b/>
          <w:i/>
          <w:sz w:val="27"/>
          <w:szCs w:val="24"/>
          <w:lang w:val="en-US"/>
        </w:rPr>
        <w:t>V</w:t>
      </w:r>
      <w:r w:rsidRPr="00427121">
        <w:rPr>
          <w:rFonts w:ascii="Times New Roman" w:hAnsi="Times New Roman"/>
          <w:i/>
          <w:iCs/>
          <w:sz w:val="27"/>
          <w:szCs w:val="24"/>
        </w:rPr>
        <w:t>нб3</w:t>
      </w:r>
      <w:r w:rsidRPr="00427121">
        <w:rPr>
          <w:rFonts w:ascii="Times New Roman" w:hAnsi="Times New Roman"/>
          <w:i/>
          <w:iCs/>
          <w:sz w:val="27"/>
          <w:szCs w:val="24"/>
          <w:vertAlign w:val="subscript"/>
          <w:lang w:val="en-US"/>
        </w:rPr>
        <w:t>nn</w:t>
      </w:r>
      <w:r w:rsidRPr="00427121">
        <w:rPr>
          <w:rFonts w:ascii="Times New Roman" w:hAnsi="Times New Roman"/>
          <w:sz w:val="27"/>
          <w:szCs w:val="24"/>
          <w:vertAlign w:val="subscript"/>
        </w:rPr>
        <w:t xml:space="preserve"> ×</w:t>
      </w:r>
      <w:r w:rsidRPr="00427121">
        <w:rPr>
          <w:rFonts w:ascii="Times New Roman" w:hAnsi="Times New Roman"/>
          <w:sz w:val="27"/>
          <w:szCs w:val="24"/>
        </w:rPr>
        <w:t xml:space="preserve"> </w:t>
      </w:r>
      <w:r w:rsidRPr="00427121">
        <w:rPr>
          <w:rFonts w:ascii="Times New Roman" w:hAnsi="Times New Roman"/>
          <w:b/>
          <w:i/>
          <w:sz w:val="27"/>
          <w:szCs w:val="24"/>
          <w:lang w:val="en-US"/>
        </w:rPr>
        <w:t>J</w:t>
      </w:r>
      <w:r w:rsidRPr="00427121">
        <w:rPr>
          <w:rFonts w:ascii="Times New Roman" w:hAnsi="Times New Roman"/>
          <w:i/>
          <w:sz w:val="27"/>
          <w:szCs w:val="24"/>
          <w:vertAlign w:val="subscript"/>
        </w:rPr>
        <w:t>УСН</w:t>
      </w:r>
      <w:r w:rsidRPr="00427121">
        <w:rPr>
          <w:rFonts w:ascii="Times New Roman" w:hAnsi="Times New Roman"/>
          <w:sz w:val="27"/>
          <w:szCs w:val="24"/>
        </w:rPr>
        <w:t>, где:</w:t>
      </w:r>
    </w:p>
    <w:p w:rsidR="001E081D" w:rsidRPr="00427121" w:rsidRDefault="001E081D" w:rsidP="001E081D">
      <w:pPr>
        <w:shd w:val="clear" w:color="auto" w:fill="FFFFFF"/>
        <w:spacing w:after="0" w:line="240" w:lineRule="auto"/>
        <w:rPr>
          <w:rFonts w:ascii="Times New Roman" w:hAnsi="Times New Roman"/>
          <w:sz w:val="27"/>
          <w:szCs w:val="24"/>
        </w:rPr>
      </w:pPr>
      <w:proofErr w:type="gramStart"/>
      <w:r w:rsidRPr="00427121">
        <w:rPr>
          <w:rFonts w:ascii="Times New Roman" w:hAnsi="Times New Roman"/>
          <w:b/>
          <w:i/>
          <w:sz w:val="27"/>
          <w:szCs w:val="24"/>
          <w:lang w:val="en-US"/>
        </w:rPr>
        <w:t>V</w:t>
      </w:r>
      <w:r w:rsidRPr="00427121">
        <w:rPr>
          <w:rFonts w:ascii="Times New Roman" w:hAnsi="Times New Roman"/>
          <w:i/>
          <w:iCs/>
          <w:sz w:val="27"/>
          <w:szCs w:val="24"/>
        </w:rPr>
        <w:t>нб3</w:t>
      </w:r>
      <w:r w:rsidRPr="00427121">
        <w:rPr>
          <w:rFonts w:ascii="Times New Roman" w:hAnsi="Times New Roman"/>
          <w:i/>
          <w:iCs/>
          <w:sz w:val="27"/>
          <w:szCs w:val="24"/>
          <w:vertAlign w:val="subscript"/>
          <w:lang w:val="en-US"/>
        </w:rPr>
        <w:t>nn</w:t>
      </w:r>
      <w:r w:rsidRPr="00427121">
        <w:rPr>
          <w:rFonts w:ascii="Times New Roman" w:hAnsi="Times New Roman"/>
          <w:i/>
          <w:iCs/>
          <w:sz w:val="27"/>
          <w:szCs w:val="24"/>
        </w:rPr>
        <w:t xml:space="preserve"> </w:t>
      </w:r>
      <w:r w:rsidRPr="00427121">
        <w:rPr>
          <w:rFonts w:ascii="Times New Roman" w:hAnsi="Times New Roman"/>
          <w:b/>
          <w:i/>
          <w:iCs/>
          <w:sz w:val="27"/>
          <w:szCs w:val="24"/>
        </w:rPr>
        <w:t>-</w:t>
      </w:r>
      <w:r w:rsidRPr="00427121">
        <w:rPr>
          <w:rFonts w:ascii="Times New Roman" w:hAnsi="Times New Roman"/>
          <w:i/>
          <w:iCs/>
          <w:sz w:val="27"/>
          <w:szCs w:val="24"/>
        </w:rPr>
        <w:t xml:space="preserve"> </w:t>
      </w:r>
      <w:r w:rsidRPr="00427121">
        <w:rPr>
          <w:rFonts w:ascii="Times New Roman" w:hAnsi="Times New Roman"/>
          <w:sz w:val="27"/>
          <w:szCs w:val="24"/>
        </w:rPr>
        <w:t xml:space="preserve">налоговая база </w:t>
      </w:r>
      <w:r w:rsidRPr="00427121">
        <w:rPr>
          <w:rFonts w:ascii="Times New Roman" w:hAnsi="Times New Roman"/>
          <w:iCs/>
          <w:snapToGrid w:val="0"/>
          <w:sz w:val="27"/>
          <w:szCs w:val="24"/>
        </w:rPr>
        <w:t>по минимальному налогу УСН</w:t>
      </w:r>
      <w:r w:rsidRPr="00427121">
        <w:rPr>
          <w:rFonts w:ascii="Times New Roman" w:hAnsi="Times New Roman"/>
          <w:iCs/>
          <w:snapToGrid w:val="0"/>
          <w:sz w:val="27"/>
          <w:szCs w:val="24"/>
          <w:vertAlign w:val="subscript"/>
        </w:rPr>
        <w:t xml:space="preserve">2 </w:t>
      </w:r>
      <w:r w:rsidRPr="00427121">
        <w:rPr>
          <w:rFonts w:ascii="Times New Roman" w:hAnsi="Times New Roman"/>
          <w:sz w:val="27"/>
          <w:szCs w:val="24"/>
        </w:rPr>
        <w:t>предыдущего периода, тыс.</w:t>
      </w:r>
      <w:proofErr w:type="gramEnd"/>
      <w:r w:rsidRPr="00427121">
        <w:rPr>
          <w:rFonts w:ascii="Times New Roman" w:hAnsi="Times New Roman"/>
          <w:sz w:val="27"/>
          <w:szCs w:val="24"/>
        </w:rPr>
        <w:t xml:space="preserve"> рублей;</w:t>
      </w:r>
    </w:p>
    <w:p w:rsidR="001E081D" w:rsidRPr="00427121" w:rsidRDefault="001E081D" w:rsidP="001E081D">
      <w:pPr>
        <w:shd w:val="clear" w:color="auto" w:fill="FFFFFF"/>
        <w:spacing w:after="0" w:line="240" w:lineRule="auto"/>
        <w:jc w:val="both"/>
        <w:rPr>
          <w:rFonts w:ascii="Times New Roman" w:hAnsi="Times New Roman"/>
          <w:sz w:val="27"/>
          <w:szCs w:val="24"/>
        </w:rPr>
      </w:pPr>
      <w:proofErr w:type="gramStart"/>
      <w:r w:rsidRPr="00427121">
        <w:rPr>
          <w:rFonts w:ascii="Times New Roman" w:hAnsi="Times New Roman"/>
          <w:b/>
          <w:i/>
          <w:sz w:val="27"/>
          <w:szCs w:val="24"/>
          <w:lang w:val="en-US"/>
        </w:rPr>
        <w:t>J</w:t>
      </w:r>
      <w:r w:rsidRPr="00427121">
        <w:rPr>
          <w:rFonts w:ascii="Times New Roman" w:hAnsi="Times New Roman"/>
          <w:i/>
          <w:sz w:val="27"/>
          <w:szCs w:val="24"/>
          <w:vertAlign w:val="subscript"/>
        </w:rPr>
        <w:t xml:space="preserve">УСН </w:t>
      </w:r>
      <w:r w:rsidRPr="00427121">
        <w:rPr>
          <w:rFonts w:ascii="Times New Roman" w:hAnsi="Times New Roman"/>
          <w:sz w:val="27"/>
          <w:szCs w:val="24"/>
        </w:rPr>
        <w:t>- индекс, характеризующий динамику налоговой базы в зависимости от изменения законодательства и других факторов (показатели прогноза социально-экономического развития Ульяновской области, индекс потребительских цен, динамика количества налогоплательщиков, и другие).</w:t>
      </w:r>
      <w:proofErr w:type="gramEnd"/>
    </w:p>
    <w:p w:rsidR="001E081D" w:rsidRPr="00427121" w:rsidRDefault="001E081D" w:rsidP="001E081D">
      <w:pPr>
        <w:shd w:val="clear" w:color="auto" w:fill="FFFFFF"/>
        <w:spacing w:after="0" w:line="240" w:lineRule="auto"/>
        <w:ind w:firstLine="709"/>
        <w:jc w:val="both"/>
        <w:rPr>
          <w:rFonts w:ascii="Times New Roman" w:hAnsi="Times New Roman"/>
          <w:sz w:val="27"/>
          <w:szCs w:val="24"/>
        </w:rPr>
      </w:pPr>
      <w:r w:rsidRPr="00427121">
        <w:rPr>
          <w:rFonts w:ascii="Times New Roman" w:hAnsi="Times New Roman"/>
          <w:sz w:val="27"/>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w:t>
      </w:r>
    </w:p>
    <w:p w:rsidR="001E081D" w:rsidRPr="00427121" w:rsidRDefault="001E081D" w:rsidP="001E081D">
      <w:pPr>
        <w:shd w:val="clear" w:color="auto" w:fill="FFFFFF"/>
        <w:spacing w:after="0" w:line="240" w:lineRule="auto"/>
        <w:ind w:firstLine="709"/>
        <w:jc w:val="both"/>
        <w:rPr>
          <w:rFonts w:ascii="Times New Roman" w:hAnsi="Times New Roman"/>
          <w:sz w:val="27"/>
          <w:szCs w:val="24"/>
        </w:rPr>
      </w:pPr>
      <w:r w:rsidRPr="00427121">
        <w:rPr>
          <w:rFonts w:ascii="Times New Roman" w:hAnsi="Times New Roman"/>
          <w:sz w:val="27"/>
          <w:szCs w:val="24"/>
        </w:rPr>
        <w:t xml:space="preserve">Объём выпадающих доходов определяется в рамках прописанного </w:t>
      </w:r>
      <w:proofErr w:type="gramStart"/>
      <w:r w:rsidRPr="00427121">
        <w:rPr>
          <w:rFonts w:ascii="Times New Roman" w:hAnsi="Times New Roman"/>
          <w:sz w:val="27"/>
          <w:szCs w:val="24"/>
        </w:rPr>
        <w:t>алгоритма расчёта прогнозного объёма поступлений налога</w:t>
      </w:r>
      <w:proofErr w:type="gramEnd"/>
      <w:r w:rsidRPr="00427121">
        <w:rPr>
          <w:rFonts w:ascii="Times New Roman" w:hAnsi="Times New Roman"/>
          <w:sz w:val="27"/>
          <w:szCs w:val="24"/>
        </w:rPr>
        <w:t>.</w:t>
      </w:r>
    </w:p>
    <w:p w:rsidR="001E081D" w:rsidRPr="00427121" w:rsidRDefault="001E081D" w:rsidP="001E081D">
      <w:pPr>
        <w:shd w:val="clear" w:color="auto" w:fill="FFFFFF"/>
        <w:spacing w:after="0" w:line="240" w:lineRule="auto"/>
        <w:ind w:firstLine="709"/>
        <w:jc w:val="both"/>
        <w:rPr>
          <w:rFonts w:ascii="Times New Roman" w:hAnsi="Times New Roman"/>
          <w:sz w:val="27"/>
          <w:szCs w:val="24"/>
        </w:rPr>
      </w:pPr>
      <w:proofErr w:type="gramStart"/>
      <w:r w:rsidRPr="00427121">
        <w:rPr>
          <w:rFonts w:ascii="Times New Roman" w:hAnsi="Times New Roman"/>
          <w:sz w:val="27"/>
          <w:szCs w:val="24"/>
        </w:rPr>
        <w:t xml:space="preserve">Налог, взимаемый в связи с применением упрощённой системы налогообложения, </w:t>
      </w:r>
      <w:r w:rsidR="00235CE2" w:rsidRPr="00235CE2">
        <w:rPr>
          <w:rFonts w:ascii="Times New Roman" w:hAnsi="Times New Roman"/>
          <w:sz w:val="27"/>
          <w:szCs w:val="27"/>
        </w:rPr>
        <w:t>зачисляется в бюджеты бюджетной системы Российской Федерации и государственные внебюджетные фонды</w:t>
      </w:r>
      <w:r w:rsidR="00B06220" w:rsidRPr="009E74C9">
        <w:rPr>
          <w:rFonts w:ascii="Times New Roman" w:hAnsi="Times New Roman"/>
          <w:sz w:val="27"/>
          <w:szCs w:val="27"/>
        </w:rPr>
        <w:t xml:space="preserve"> по нормативам, установленным в</w:t>
      </w:r>
      <w:r w:rsidR="00B06220">
        <w:rPr>
          <w:rFonts w:ascii="Times New Roman" w:hAnsi="Times New Roman"/>
          <w:sz w:val="27"/>
          <w:szCs w:val="27"/>
        </w:rPr>
        <w:t xml:space="preserve"> соответствии со статьями БК РФ </w:t>
      </w:r>
      <w:r w:rsidR="00B06220" w:rsidRPr="00427121">
        <w:rPr>
          <w:rFonts w:ascii="Times New Roman" w:hAnsi="Times New Roman"/>
          <w:sz w:val="27"/>
          <w:szCs w:val="27"/>
        </w:rPr>
        <w:t>и законом Ульяновской области «О межбюджетных отношениях в Ульяновкой области»</w:t>
      </w:r>
      <w:r w:rsidRPr="00427121">
        <w:rPr>
          <w:rFonts w:ascii="Times New Roman" w:hAnsi="Times New Roman"/>
          <w:sz w:val="27"/>
          <w:szCs w:val="24"/>
        </w:rPr>
        <w:t>.</w:t>
      </w:r>
      <w:proofErr w:type="gramEnd"/>
    </w:p>
    <w:p w:rsidR="001E081D" w:rsidRPr="00427121" w:rsidRDefault="001E081D" w:rsidP="001E081D">
      <w:pPr>
        <w:shd w:val="clear" w:color="auto" w:fill="FFFFFF"/>
        <w:spacing w:after="0" w:line="240" w:lineRule="auto"/>
        <w:ind w:firstLine="709"/>
        <w:jc w:val="both"/>
        <w:rPr>
          <w:rFonts w:ascii="Times New Roman" w:hAnsi="Times New Roman"/>
          <w:sz w:val="27"/>
          <w:szCs w:val="24"/>
        </w:rPr>
      </w:pPr>
    </w:p>
    <w:p w:rsidR="000662D2" w:rsidRPr="00427121" w:rsidRDefault="000662D2" w:rsidP="0074088D">
      <w:pPr>
        <w:pStyle w:val="2"/>
        <w:rPr>
          <w:i/>
        </w:rPr>
      </w:pPr>
      <w:bookmarkStart w:id="59" w:name="_Toc29469789"/>
      <w:r w:rsidRPr="00427121">
        <w:t xml:space="preserve">Единый налог на </w:t>
      </w:r>
      <w:r w:rsidR="005F3CAD" w:rsidRPr="00427121">
        <w:t>вменённый</w:t>
      </w:r>
      <w:r w:rsidRPr="00427121">
        <w:t xml:space="preserve"> доход для отдельных видов деятельности </w:t>
      </w:r>
      <w:r w:rsidRPr="00427121">
        <w:br/>
        <w:t>182 1 05 02000 02 0000 110</w:t>
      </w:r>
      <w:bookmarkEnd w:id="59"/>
    </w:p>
    <w:p w:rsidR="00D14664" w:rsidRPr="00427121" w:rsidRDefault="00D14664" w:rsidP="004A4BFB">
      <w:pPr>
        <w:shd w:val="clear" w:color="auto" w:fill="FFFFFF"/>
        <w:spacing w:after="0" w:line="240" w:lineRule="auto"/>
        <w:ind w:firstLine="709"/>
        <w:jc w:val="both"/>
        <w:rPr>
          <w:rFonts w:ascii="Times New Roman" w:hAnsi="Times New Roman"/>
          <w:kern w:val="72"/>
          <w:sz w:val="27"/>
          <w:szCs w:val="24"/>
        </w:rPr>
      </w:pPr>
      <w:r w:rsidRPr="00427121">
        <w:rPr>
          <w:rFonts w:ascii="Times New Roman" w:hAnsi="Times New Roman"/>
          <w:kern w:val="72"/>
          <w:sz w:val="27"/>
          <w:szCs w:val="24"/>
        </w:rPr>
        <w:t xml:space="preserve">Расчёт доходов </w:t>
      </w:r>
      <w:proofErr w:type="gramStart"/>
      <w:r w:rsidRPr="00427121">
        <w:rPr>
          <w:rFonts w:ascii="Times New Roman" w:hAnsi="Times New Roman"/>
          <w:kern w:val="72"/>
          <w:sz w:val="27"/>
          <w:szCs w:val="24"/>
        </w:rPr>
        <w:t>в бюджетную систему Российской Федерации от уплаты единого налога на вменённый доход для уплаты</w:t>
      </w:r>
      <w:proofErr w:type="gramEnd"/>
      <w:r w:rsidRPr="00427121">
        <w:rPr>
          <w:rFonts w:ascii="Times New Roman" w:hAnsi="Times New Roman"/>
          <w:kern w:val="72"/>
          <w:sz w:val="27"/>
          <w:szCs w:val="24"/>
        </w:rPr>
        <w:t xml:space="preserve"> отдельных видов деятельности осуществляется в соответствии с действующим законодательством Российской Федерации о налогах и сборах.</w:t>
      </w:r>
    </w:p>
    <w:p w:rsidR="00D14664" w:rsidRPr="00427121" w:rsidRDefault="00D14664" w:rsidP="004A4BFB">
      <w:pPr>
        <w:shd w:val="clear" w:color="auto" w:fill="FFFFFF"/>
        <w:spacing w:after="0" w:line="240" w:lineRule="auto"/>
        <w:ind w:firstLine="709"/>
        <w:jc w:val="both"/>
        <w:rPr>
          <w:rFonts w:ascii="Times New Roman" w:hAnsi="Times New Roman"/>
          <w:kern w:val="72"/>
          <w:sz w:val="27"/>
          <w:szCs w:val="24"/>
        </w:rPr>
      </w:pPr>
      <w:r w:rsidRPr="00427121">
        <w:rPr>
          <w:rFonts w:ascii="Times New Roman" w:hAnsi="Times New Roman"/>
          <w:kern w:val="72"/>
          <w:sz w:val="27"/>
          <w:szCs w:val="24"/>
        </w:rPr>
        <w:t>Для расчёта единого налога на вменённый доход для отдельных видов деятельности используются:</w:t>
      </w:r>
    </w:p>
    <w:p w:rsidR="00D14664" w:rsidRPr="00427121" w:rsidRDefault="00D14664"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показатели прогноза социально-экономического развития Ульяновской области на очередной финансовый год и плановый период (ВРП, индекс потребительских цен), разрабатываемые АНО «Центр стратегических исследований Ульяновской области»;</w:t>
      </w:r>
    </w:p>
    <w:p w:rsidR="00D14664" w:rsidRPr="00427121" w:rsidRDefault="00D14664"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 xml:space="preserve">динамика налоговой базы по налогу отчёта по форме №5-ЕНВД «Отчёт о налоговой базе и структуре начислений по единому налогу на вменённый доход для отдельных видов деятельности» (далее </w:t>
      </w:r>
      <w:r w:rsidRPr="00427121">
        <w:rPr>
          <w:rFonts w:ascii="Times New Roman" w:hAnsi="Times New Roman"/>
          <w:sz w:val="27"/>
          <w:szCs w:val="27"/>
        </w:rPr>
        <w:noBreakHyphen/>
        <w:t xml:space="preserve"> отчёт №5-ЕНВД) за годы, предшествующие прогнозируемому,</w:t>
      </w:r>
    </w:p>
    <w:p w:rsidR="00D14664" w:rsidRPr="00427121" w:rsidRDefault="00D14664"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 xml:space="preserve">динамика фактических поступлений по налогу согласно данным отчёта по форме № 1-НМ «Отчёт о начислении и </w:t>
      </w:r>
      <w:r w:rsidR="000D4042" w:rsidRPr="00427121">
        <w:rPr>
          <w:rFonts w:ascii="Times New Roman" w:hAnsi="Times New Roman"/>
          <w:sz w:val="27"/>
          <w:szCs w:val="27"/>
        </w:rPr>
        <w:t>поступлении налогов, сборов,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w:t>
      </w:r>
    </w:p>
    <w:p w:rsidR="00D14664" w:rsidRPr="00427121" w:rsidRDefault="00D14664"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налоговые ставки, коэффициенты базовой доходности, предусмотренные главой 26.3 «Система налогообложения в виде единого налога на вменённый доход для отдельных видов деятельности» НК РФ и др. источники.</w:t>
      </w:r>
    </w:p>
    <w:p w:rsidR="00D14664" w:rsidRPr="00427121" w:rsidRDefault="00D14664" w:rsidP="004A4BFB">
      <w:pPr>
        <w:shd w:val="clear" w:color="auto" w:fill="FFFFFF"/>
        <w:spacing w:after="0" w:line="240" w:lineRule="auto"/>
        <w:ind w:firstLine="709"/>
        <w:jc w:val="both"/>
        <w:rPr>
          <w:rFonts w:ascii="Times New Roman" w:hAnsi="Times New Roman"/>
          <w:kern w:val="72"/>
          <w:sz w:val="27"/>
          <w:szCs w:val="24"/>
        </w:rPr>
      </w:pPr>
      <w:r w:rsidRPr="00427121">
        <w:rPr>
          <w:rFonts w:ascii="Times New Roman" w:hAnsi="Times New Roman"/>
          <w:kern w:val="72"/>
          <w:sz w:val="27"/>
          <w:szCs w:val="24"/>
        </w:rPr>
        <w:t>Расчёт прогнозного объёма поступлений единого налога на вменённый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D14664" w:rsidRPr="00427121" w:rsidRDefault="00D14664" w:rsidP="004A4BFB">
      <w:pPr>
        <w:shd w:val="clear" w:color="auto" w:fill="FFFFFF"/>
        <w:spacing w:after="0" w:line="240" w:lineRule="auto"/>
        <w:ind w:firstLine="709"/>
        <w:jc w:val="both"/>
        <w:rPr>
          <w:rFonts w:ascii="Times New Roman" w:hAnsi="Times New Roman"/>
          <w:kern w:val="72"/>
          <w:sz w:val="27"/>
          <w:szCs w:val="24"/>
        </w:rPr>
      </w:pPr>
      <w:r w:rsidRPr="00427121">
        <w:rPr>
          <w:rFonts w:ascii="Times New Roman" w:hAnsi="Times New Roman"/>
          <w:kern w:val="72"/>
          <w:sz w:val="27"/>
          <w:szCs w:val="24"/>
        </w:rPr>
        <w:t>Прогнозный объём поступлений единого налога на вменённый доход (ЕНВД) рассчитывается по следующей формуле:</w:t>
      </w:r>
    </w:p>
    <w:p w:rsidR="00D14664" w:rsidRPr="00427121" w:rsidRDefault="00D14664" w:rsidP="004A4BFB">
      <w:pPr>
        <w:shd w:val="clear" w:color="auto" w:fill="FFFFFF"/>
        <w:spacing w:line="240" w:lineRule="auto"/>
        <w:ind w:firstLine="709"/>
        <w:jc w:val="center"/>
        <w:rPr>
          <w:rFonts w:ascii="Times New Roman" w:hAnsi="Times New Roman"/>
          <w:sz w:val="27"/>
          <w:szCs w:val="24"/>
        </w:rPr>
      </w:pPr>
      <w:r w:rsidRPr="00427121">
        <w:rPr>
          <w:rFonts w:ascii="Times New Roman" w:hAnsi="Times New Roman"/>
          <w:b/>
          <w:i/>
          <w:iCs/>
          <w:sz w:val="27"/>
          <w:szCs w:val="24"/>
        </w:rPr>
        <w:t xml:space="preserve">ЕНВД = </w:t>
      </w:r>
      <w:r w:rsidRPr="00427121">
        <w:rPr>
          <w:rFonts w:ascii="Times New Roman" w:hAnsi="Times New Roman"/>
          <w:iCs/>
          <w:sz w:val="27"/>
          <w:szCs w:val="24"/>
        </w:rPr>
        <w:t>(</w:t>
      </w:r>
      <w:r w:rsidRPr="00427121">
        <w:rPr>
          <w:rFonts w:ascii="Times New Roman" w:hAnsi="Times New Roman"/>
          <w:b/>
          <w:i/>
          <w:iCs/>
          <w:sz w:val="27"/>
          <w:szCs w:val="24"/>
        </w:rPr>
        <w:t>В</w:t>
      </w:r>
      <w:r w:rsidRPr="00427121">
        <w:rPr>
          <w:rFonts w:ascii="Times New Roman" w:hAnsi="Times New Roman"/>
          <w:i/>
          <w:iCs/>
          <w:sz w:val="27"/>
          <w:szCs w:val="24"/>
          <w:vertAlign w:val="subscript"/>
        </w:rPr>
        <w:t>пп</w:t>
      </w:r>
      <w:r w:rsidRPr="00427121">
        <w:rPr>
          <w:rFonts w:ascii="Times New Roman" w:hAnsi="Times New Roman"/>
          <w:b/>
          <w:i/>
          <w:iCs/>
          <w:sz w:val="27"/>
          <w:szCs w:val="24"/>
        </w:rPr>
        <w:t xml:space="preserve"> × </w:t>
      </w:r>
      <w:r w:rsidRPr="00427121">
        <w:rPr>
          <w:rFonts w:ascii="Times New Roman" w:hAnsi="Times New Roman"/>
          <w:b/>
          <w:i/>
          <w:iCs/>
          <w:sz w:val="27"/>
          <w:szCs w:val="24"/>
          <w:lang w:val="en-US"/>
        </w:rPr>
        <w:t>S</w:t>
      </w:r>
      <w:r w:rsidRPr="00427121">
        <w:rPr>
          <w:rFonts w:ascii="Times New Roman" w:hAnsi="Times New Roman"/>
          <w:b/>
          <w:i/>
          <w:iCs/>
          <w:sz w:val="27"/>
          <w:szCs w:val="24"/>
        </w:rPr>
        <w:t>– С</w:t>
      </w:r>
      <w:r w:rsidRPr="00427121">
        <w:rPr>
          <w:rFonts w:ascii="Times New Roman" w:hAnsi="Times New Roman"/>
          <w:i/>
          <w:iCs/>
          <w:sz w:val="27"/>
          <w:szCs w:val="24"/>
          <w:vertAlign w:val="subscript"/>
        </w:rPr>
        <w:t> </w:t>
      </w:r>
      <w:proofErr w:type="spellStart"/>
      <w:proofErr w:type="gramStart"/>
      <w:r w:rsidRPr="00427121">
        <w:rPr>
          <w:rFonts w:ascii="Times New Roman" w:hAnsi="Times New Roman"/>
          <w:i/>
          <w:iCs/>
          <w:sz w:val="27"/>
          <w:szCs w:val="24"/>
          <w:vertAlign w:val="subscript"/>
        </w:rPr>
        <w:t>с</w:t>
      </w:r>
      <w:proofErr w:type="spellEnd"/>
      <w:proofErr w:type="gramEnd"/>
      <w:r w:rsidRPr="00427121">
        <w:rPr>
          <w:rFonts w:ascii="Times New Roman" w:hAnsi="Times New Roman"/>
          <w:i/>
          <w:iCs/>
          <w:sz w:val="27"/>
          <w:szCs w:val="24"/>
          <w:vertAlign w:val="subscript"/>
          <w:lang w:val="en-US"/>
        </w:rPr>
        <w:t>mp</w:t>
      </w:r>
      <w:r w:rsidRPr="00427121">
        <w:rPr>
          <w:rFonts w:ascii="Times New Roman" w:hAnsi="Times New Roman"/>
          <w:i/>
          <w:iCs/>
          <w:sz w:val="27"/>
          <w:szCs w:val="24"/>
          <w:vertAlign w:val="subscript"/>
        </w:rPr>
        <w:t>.взн.</w:t>
      </w:r>
      <w:r w:rsidRPr="00427121">
        <w:rPr>
          <w:rFonts w:ascii="Times New Roman" w:hAnsi="Times New Roman"/>
          <w:iCs/>
          <w:sz w:val="27"/>
          <w:szCs w:val="24"/>
        </w:rPr>
        <w:t>)</w:t>
      </w:r>
      <w:r w:rsidRPr="00427121">
        <w:rPr>
          <w:rFonts w:ascii="Times New Roman" w:hAnsi="Times New Roman"/>
          <w:b/>
          <w:i/>
          <w:iCs/>
          <w:sz w:val="27"/>
          <w:szCs w:val="24"/>
        </w:rPr>
        <w:t xml:space="preserve"> ×</w:t>
      </w:r>
      <w:r w:rsidRPr="00427121">
        <w:rPr>
          <w:rFonts w:ascii="Times New Roman" w:hAnsi="Times New Roman"/>
          <w:sz w:val="27"/>
          <w:szCs w:val="24"/>
        </w:rPr>
        <w:t xml:space="preserve"> </w:t>
      </w:r>
      <w:r w:rsidRPr="00427121">
        <w:rPr>
          <w:rFonts w:ascii="Times New Roman" w:hAnsi="Times New Roman"/>
          <w:b/>
          <w:i/>
          <w:iCs/>
          <w:sz w:val="27"/>
          <w:szCs w:val="24"/>
        </w:rPr>
        <w:t>К</w:t>
      </w:r>
      <w:r w:rsidRPr="00427121">
        <w:rPr>
          <w:rFonts w:ascii="Times New Roman" w:hAnsi="Times New Roman"/>
          <w:i/>
          <w:iCs/>
          <w:sz w:val="27"/>
          <w:szCs w:val="24"/>
          <w:vertAlign w:val="subscript"/>
        </w:rPr>
        <w:t> соб.</w:t>
      </w:r>
      <w:r w:rsidRPr="00427121">
        <w:rPr>
          <w:rFonts w:ascii="Times New Roman" w:hAnsi="Times New Roman"/>
          <w:iCs/>
          <w:sz w:val="27"/>
          <w:szCs w:val="24"/>
        </w:rPr>
        <w:t>±</w:t>
      </w:r>
      <w:r w:rsidRPr="00427121">
        <w:rPr>
          <w:rFonts w:ascii="Times New Roman" w:hAnsi="Times New Roman"/>
          <w:b/>
          <w:i/>
          <w:iCs/>
          <w:sz w:val="27"/>
          <w:szCs w:val="24"/>
          <w:lang w:val="en-US"/>
        </w:rPr>
        <w:t>F</w:t>
      </w:r>
      <w:r w:rsidRPr="00427121">
        <w:rPr>
          <w:rFonts w:ascii="Times New Roman" w:hAnsi="Times New Roman"/>
          <w:b/>
          <w:i/>
          <w:iCs/>
          <w:sz w:val="27"/>
          <w:szCs w:val="24"/>
        </w:rPr>
        <w:t xml:space="preserve">, </w:t>
      </w:r>
      <w:r w:rsidRPr="00427121">
        <w:rPr>
          <w:rFonts w:ascii="Times New Roman" w:hAnsi="Times New Roman"/>
          <w:sz w:val="27"/>
          <w:szCs w:val="24"/>
        </w:rPr>
        <w:t>где:</w:t>
      </w:r>
    </w:p>
    <w:p w:rsidR="00D14664" w:rsidRPr="00427121" w:rsidRDefault="00D14664" w:rsidP="004A4BFB">
      <w:pPr>
        <w:shd w:val="clear" w:color="auto" w:fill="FFFFFF"/>
        <w:spacing w:after="0" w:line="240" w:lineRule="auto"/>
        <w:rPr>
          <w:rFonts w:ascii="Times New Roman" w:hAnsi="Times New Roman"/>
          <w:sz w:val="27"/>
          <w:szCs w:val="24"/>
        </w:rPr>
      </w:pPr>
      <w:r w:rsidRPr="00427121">
        <w:rPr>
          <w:rFonts w:ascii="Times New Roman" w:hAnsi="Times New Roman"/>
          <w:b/>
          <w:i/>
          <w:iCs/>
          <w:sz w:val="27"/>
          <w:szCs w:val="24"/>
        </w:rPr>
        <w:t>В</w:t>
      </w:r>
      <w:r w:rsidRPr="00427121">
        <w:rPr>
          <w:rFonts w:ascii="Times New Roman" w:hAnsi="Times New Roman"/>
          <w:i/>
          <w:iCs/>
          <w:sz w:val="27"/>
          <w:szCs w:val="24"/>
          <w:vertAlign w:val="subscript"/>
        </w:rPr>
        <w:t>пп</w:t>
      </w:r>
      <w:r w:rsidRPr="00427121">
        <w:rPr>
          <w:rFonts w:ascii="Times New Roman" w:hAnsi="Times New Roman"/>
          <w:i/>
          <w:iCs/>
          <w:sz w:val="27"/>
          <w:szCs w:val="24"/>
        </w:rPr>
        <w:t xml:space="preserve"> </w:t>
      </w:r>
      <w:r w:rsidRPr="00427121">
        <w:rPr>
          <w:rFonts w:ascii="Times New Roman" w:hAnsi="Times New Roman"/>
          <w:sz w:val="27"/>
          <w:szCs w:val="24"/>
        </w:rPr>
        <w:t>- налоговая база прогнозируемого периода, тыс. рублей;</w:t>
      </w:r>
    </w:p>
    <w:p w:rsidR="00D14664" w:rsidRPr="00427121" w:rsidRDefault="00D14664" w:rsidP="004A4BFB">
      <w:pPr>
        <w:shd w:val="clear" w:color="auto" w:fill="FFFFFF"/>
        <w:spacing w:after="0" w:line="240" w:lineRule="auto"/>
        <w:jc w:val="both"/>
        <w:rPr>
          <w:rFonts w:ascii="Times New Roman" w:hAnsi="Times New Roman"/>
          <w:sz w:val="27"/>
          <w:szCs w:val="24"/>
        </w:rPr>
      </w:pPr>
      <w:r w:rsidRPr="00427121">
        <w:rPr>
          <w:rFonts w:ascii="Times New Roman" w:hAnsi="Times New Roman"/>
          <w:b/>
          <w:i/>
          <w:iCs/>
          <w:sz w:val="27"/>
          <w:szCs w:val="24"/>
        </w:rPr>
        <w:t>С</w:t>
      </w:r>
      <w:r w:rsidRPr="00427121">
        <w:rPr>
          <w:rFonts w:ascii="Times New Roman" w:hAnsi="Times New Roman"/>
          <w:i/>
          <w:iCs/>
          <w:sz w:val="27"/>
          <w:szCs w:val="24"/>
          <w:vertAlign w:val="subscript"/>
        </w:rPr>
        <w:t> </w:t>
      </w:r>
      <w:proofErr w:type="spellStart"/>
      <w:proofErr w:type="gramStart"/>
      <w:r w:rsidRPr="00427121">
        <w:rPr>
          <w:rFonts w:ascii="Times New Roman" w:hAnsi="Times New Roman"/>
          <w:i/>
          <w:iCs/>
          <w:sz w:val="27"/>
          <w:szCs w:val="24"/>
          <w:vertAlign w:val="subscript"/>
        </w:rPr>
        <w:t>с</w:t>
      </w:r>
      <w:proofErr w:type="spellEnd"/>
      <w:proofErr w:type="gramEnd"/>
      <w:r w:rsidRPr="00427121">
        <w:rPr>
          <w:rFonts w:ascii="Times New Roman" w:hAnsi="Times New Roman"/>
          <w:i/>
          <w:iCs/>
          <w:sz w:val="27"/>
          <w:szCs w:val="24"/>
          <w:vertAlign w:val="subscript"/>
          <w:lang w:val="en-US"/>
        </w:rPr>
        <w:t>mp</w:t>
      </w:r>
      <w:r w:rsidRPr="00427121">
        <w:rPr>
          <w:rFonts w:ascii="Times New Roman" w:hAnsi="Times New Roman"/>
          <w:i/>
          <w:iCs/>
          <w:sz w:val="27"/>
          <w:szCs w:val="24"/>
          <w:vertAlign w:val="subscript"/>
        </w:rPr>
        <w:t>.взн.</w:t>
      </w:r>
      <w:r w:rsidRPr="00427121">
        <w:rPr>
          <w:rFonts w:ascii="Times New Roman" w:hAnsi="Times New Roman"/>
          <w:i/>
          <w:iCs/>
          <w:sz w:val="27"/>
          <w:szCs w:val="24"/>
        </w:rPr>
        <w:t xml:space="preserve"> </w:t>
      </w:r>
      <w:r w:rsidRPr="00427121">
        <w:rPr>
          <w:rFonts w:ascii="Times New Roman" w:hAnsi="Times New Roman"/>
          <w:b/>
          <w:i/>
          <w:iCs/>
          <w:sz w:val="27"/>
          <w:szCs w:val="24"/>
        </w:rPr>
        <w:t>-</w:t>
      </w:r>
      <w:r w:rsidRPr="00427121">
        <w:rPr>
          <w:rFonts w:ascii="Times New Roman" w:hAnsi="Times New Roman"/>
          <w:i/>
          <w:iCs/>
          <w:sz w:val="27"/>
          <w:szCs w:val="24"/>
        </w:rPr>
        <w:t xml:space="preserve"> </w:t>
      </w:r>
      <w:r w:rsidRPr="00427121">
        <w:rPr>
          <w:rFonts w:ascii="Times New Roman" w:hAnsi="Times New Roman"/>
          <w:sz w:val="27"/>
          <w:szCs w:val="24"/>
        </w:rPr>
        <w:t>прогнозируемый объем страховых взносов на ОПС и по временной нетрудоспособности, тыс. рублей;</w:t>
      </w:r>
    </w:p>
    <w:p w:rsidR="00D14664" w:rsidRPr="00427121" w:rsidRDefault="00D14664" w:rsidP="004A4BFB">
      <w:pPr>
        <w:shd w:val="clear" w:color="auto" w:fill="FFFFFF"/>
        <w:spacing w:after="0" w:line="240" w:lineRule="auto"/>
        <w:rPr>
          <w:rFonts w:ascii="Times New Roman" w:hAnsi="Times New Roman"/>
          <w:sz w:val="27"/>
          <w:szCs w:val="24"/>
        </w:rPr>
      </w:pPr>
      <w:r w:rsidRPr="00427121">
        <w:rPr>
          <w:rFonts w:ascii="Times New Roman" w:hAnsi="Times New Roman"/>
          <w:b/>
          <w:i/>
          <w:iCs/>
          <w:sz w:val="27"/>
          <w:szCs w:val="24"/>
          <w:lang w:val="en-US"/>
        </w:rPr>
        <w:t>S</w:t>
      </w:r>
      <w:r w:rsidRPr="00427121">
        <w:rPr>
          <w:rFonts w:ascii="Times New Roman" w:hAnsi="Times New Roman"/>
          <w:i/>
          <w:iCs/>
          <w:sz w:val="27"/>
          <w:szCs w:val="24"/>
        </w:rPr>
        <w:t xml:space="preserve"> </w:t>
      </w:r>
      <w:r w:rsidRPr="00427121">
        <w:rPr>
          <w:rFonts w:ascii="Times New Roman" w:hAnsi="Times New Roman"/>
          <w:b/>
          <w:i/>
          <w:iCs/>
          <w:sz w:val="27"/>
          <w:szCs w:val="24"/>
        </w:rPr>
        <w:t>-</w:t>
      </w:r>
      <w:r w:rsidRPr="00427121">
        <w:rPr>
          <w:rFonts w:ascii="Times New Roman" w:hAnsi="Times New Roman"/>
          <w:i/>
          <w:iCs/>
          <w:sz w:val="27"/>
          <w:szCs w:val="24"/>
        </w:rPr>
        <w:t xml:space="preserve"> </w:t>
      </w:r>
      <w:proofErr w:type="gramStart"/>
      <w:r w:rsidRPr="00427121">
        <w:rPr>
          <w:rFonts w:ascii="Times New Roman" w:hAnsi="Times New Roman"/>
          <w:sz w:val="27"/>
          <w:szCs w:val="24"/>
        </w:rPr>
        <w:t>ставка</w:t>
      </w:r>
      <w:proofErr w:type="gramEnd"/>
      <w:r w:rsidRPr="00427121">
        <w:rPr>
          <w:rFonts w:ascii="Times New Roman" w:hAnsi="Times New Roman"/>
          <w:sz w:val="27"/>
          <w:szCs w:val="24"/>
        </w:rPr>
        <w:t xml:space="preserve"> налога, %;</w:t>
      </w:r>
    </w:p>
    <w:p w:rsidR="00D14664" w:rsidRPr="00427121" w:rsidRDefault="00D14664" w:rsidP="004A4BFB">
      <w:pPr>
        <w:shd w:val="clear" w:color="auto" w:fill="FFFFFF"/>
        <w:spacing w:after="0" w:line="240" w:lineRule="auto"/>
        <w:jc w:val="both"/>
        <w:rPr>
          <w:rFonts w:ascii="Times New Roman" w:hAnsi="Times New Roman"/>
          <w:sz w:val="27"/>
          <w:szCs w:val="24"/>
        </w:rPr>
      </w:pPr>
      <w:r w:rsidRPr="00427121">
        <w:rPr>
          <w:rFonts w:ascii="Times New Roman" w:hAnsi="Times New Roman"/>
          <w:b/>
          <w:i/>
          <w:iCs/>
          <w:sz w:val="27"/>
          <w:szCs w:val="24"/>
        </w:rPr>
        <w:t>К</w:t>
      </w:r>
      <w:r w:rsidRPr="00427121">
        <w:rPr>
          <w:rFonts w:ascii="Times New Roman" w:hAnsi="Times New Roman"/>
          <w:i/>
          <w:iCs/>
          <w:sz w:val="27"/>
          <w:szCs w:val="24"/>
          <w:vertAlign w:val="subscript"/>
        </w:rPr>
        <w:t> соб.</w:t>
      </w:r>
      <w:r w:rsidRPr="00427121">
        <w:rPr>
          <w:rFonts w:ascii="Times New Roman" w:hAnsi="Times New Roman"/>
          <w:i/>
          <w:iCs/>
          <w:sz w:val="27"/>
          <w:szCs w:val="24"/>
        </w:rPr>
        <w:t xml:space="preserve"> </w:t>
      </w:r>
      <w:r w:rsidRPr="00427121">
        <w:rPr>
          <w:rFonts w:ascii="Times New Roman" w:hAnsi="Times New Roman"/>
          <w:b/>
          <w:i/>
          <w:iCs/>
          <w:sz w:val="27"/>
          <w:szCs w:val="24"/>
        </w:rPr>
        <w:t>-</w:t>
      </w:r>
      <w:r w:rsidRPr="00427121">
        <w:rPr>
          <w:rFonts w:ascii="Times New Roman" w:hAnsi="Times New Roman"/>
          <w:i/>
          <w:iCs/>
          <w:sz w:val="27"/>
          <w:szCs w:val="24"/>
        </w:rPr>
        <w:t xml:space="preserve"> </w:t>
      </w:r>
      <w:r w:rsidRPr="00427121">
        <w:rPr>
          <w:rFonts w:ascii="Times New Roman" w:hAnsi="Times New Roman"/>
          <w:sz w:val="27"/>
          <w:szCs w:val="24"/>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p>
    <w:p w:rsidR="00D14664" w:rsidRPr="00427121" w:rsidRDefault="00D14664" w:rsidP="004A4BFB">
      <w:pPr>
        <w:shd w:val="clear" w:color="auto" w:fill="FFFFFF"/>
        <w:spacing w:after="0" w:line="240" w:lineRule="auto"/>
        <w:jc w:val="both"/>
        <w:rPr>
          <w:rFonts w:ascii="Times New Roman" w:hAnsi="Times New Roman"/>
          <w:sz w:val="27"/>
          <w:szCs w:val="24"/>
        </w:rPr>
      </w:pPr>
      <w:r w:rsidRPr="00427121">
        <w:rPr>
          <w:rFonts w:ascii="Times New Roman" w:hAnsi="Times New Roman"/>
          <w:sz w:val="27"/>
          <w:szCs w:val="24"/>
        </w:rPr>
        <w:t>Расчётный уровень собираемости определяется по данным отчёта по форме № 1 -НМ как частное от деления суммы поступившего налога на сумму начисленного налога.</w:t>
      </w:r>
    </w:p>
    <w:p w:rsidR="00D14664" w:rsidRPr="00427121" w:rsidRDefault="00D14664" w:rsidP="004A4BFB">
      <w:pPr>
        <w:shd w:val="clear" w:color="auto" w:fill="FFFFFF"/>
        <w:tabs>
          <w:tab w:val="left" w:pos="1162"/>
        </w:tabs>
        <w:spacing w:after="0" w:line="240" w:lineRule="auto"/>
        <w:jc w:val="both"/>
        <w:rPr>
          <w:rFonts w:ascii="Times New Roman" w:hAnsi="Times New Roman"/>
          <w:sz w:val="27"/>
          <w:szCs w:val="24"/>
        </w:rPr>
      </w:pPr>
      <w:r w:rsidRPr="00427121">
        <w:rPr>
          <w:rFonts w:ascii="Times New Roman" w:hAnsi="Times New Roman"/>
          <w:b/>
          <w:i/>
          <w:iCs/>
          <w:sz w:val="27"/>
          <w:szCs w:val="24"/>
          <w:lang w:val="en-US"/>
        </w:rPr>
        <w:t>F</w:t>
      </w:r>
      <w:r w:rsidRPr="00427121">
        <w:rPr>
          <w:rFonts w:ascii="Times New Roman" w:hAnsi="Times New Roman"/>
          <w:i/>
          <w:iCs/>
          <w:sz w:val="27"/>
          <w:szCs w:val="24"/>
        </w:rPr>
        <w:t xml:space="preserve"> </w:t>
      </w:r>
      <w:r w:rsidRPr="00427121">
        <w:rPr>
          <w:rFonts w:ascii="Times New Roman" w:hAnsi="Times New Roman"/>
          <w:b/>
          <w:i/>
          <w:iCs/>
          <w:sz w:val="27"/>
          <w:szCs w:val="24"/>
        </w:rPr>
        <w:t>-</w:t>
      </w:r>
      <w:r w:rsidRPr="00427121">
        <w:rPr>
          <w:rFonts w:ascii="Times New Roman" w:hAnsi="Times New Roman"/>
          <w:i/>
          <w:iCs/>
          <w:sz w:val="27"/>
          <w:szCs w:val="24"/>
        </w:rPr>
        <w:t xml:space="preserve"> </w:t>
      </w:r>
      <w:proofErr w:type="gramStart"/>
      <w:r w:rsidRPr="00427121">
        <w:rPr>
          <w:rFonts w:ascii="Times New Roman" w:hAnsi="Times New Roman"/>
          <w:sz w:val="27"/>
          <w:szCs w:val="24"/>
        </w:rPr>
        <w:t>корректирующая</w:t>
      </w:r>
      <w:proofErr w:type="gramEnd"/>
      <w:r w:rsidRPr="00427121">
        <w:rPr>
          <w:rFonts w:ascii="Times New Roman" w:hAnsi="Times New Roman"/>
          <w:sz w:val="27"/>
          <w:szCs w:val="24"/>
        </w:rPr>
        <w:t xml:space="preserve"> сумма поступлений, учитывающая изменения законодательства о налогах и сборах, а также другие факторы, тыс. рублей.</w:t>
      </w:r>
    </w:p>
    <w:p w:rsidR="00D14664" w:rsidRPr="00427121" w:rsidRDefault="00D14664" w:rsidP="004A4BFB">
      <w:pPr>
        <w:shd w:val="clear" w:color="auto" w:fill="FFFFFF"/>
        <w:spacing w:line="240" w:lineRule="auto"/>
        <w:ind w:firstLine="709"/>
        <w:jc w:val="both"/>
        <w:rPr>
          <w:rFonts w:ascii="Times New Roman" w:hAnsi="Times New Roman"/>
          <w:sz w:val="27"/>
          <w:szCs w:val="24"/>
        </w:rPr>
      </w:pPr>
      <w:r w:rsidRPr="00427121">
        <w:rPr>
          <w:rFonts w:ascii="Times New Roman" w:hAnsi="Times New Roman"/>
          <w:sz w:val="27"/>
          <w:szCs w:val="24"/>
        </w:rPr>
        <w:t xml:space="preserve">Прогнозируемый объем налоговой базы по </w:t>
      </w:r>
      <w:r w:rsidRPr="00427121">
        <w:rPr>
          <w:rFonts w:ascii="Times New Roman" w:hAnsi="Times New Roman"/>
          <w:b/>
          <w:i/>
          <w:sz w:val="27"/>
          <w:szCs w:val="24"/>
        </w:rPr>
        <w:t>ЕНВД</w:t>
      </w:r>
      <w:r w:rsidRPr="00427121">
        <w:rPr>
          <w:rFonts w:ascii="Times New Roman" w:hAnsi="Times New Roman"/>
          <w:sz w:val="27"/>
          <w:szCs w:val="24"/>
        </w:rPr>
        <w:t xml:space="preserve"> </w:t>
      </w:r>
      <w:r w:rsidRPr="00427121">
        <w:rPr>
          <w:rFonts w:ascii="Times New Roman" w:hAnsi="Times New Roman"/>
          <w:i/>
          <w:iCs/>
          <w:sz w:val="27"/>
          <w:szCs w:val="24"/>
        </w:rPr>
        <w:t>(</w:t>
      </w:r>
      <w:r w:rsidRPr="00427121">
        <w:rPr>
          <w:rFonts w:ascii="Times New Roman" w:hAnsi="Times New Roman"/>
          <w:b/>
          <w:i/>
          <w:iCs/>
          <w:sz w:val="27"/>
          <w:szCs w:val="24"/>
        </w:rPr>
        <w:t>В</w:t>
      </w:r>
      <w:r w:rsidRPr="00427121">
        <w:rPr>
          <w:rFonts w:ascii="Times New Roman" w:hAnsi="Times New Roman"/>
          <w:i/>
          <w:iCs/>
          <w:sz w:val="27"/>
          <w:szCs w:val="24"/>
          <w:vertAlign w:val="subscript"/>
        </w:rPr>
        <w:t>пп</w:t>
      </w:r>
      <w:r w:rsidRPr="00427121">
        <w:rPr>
          <w:rFonts w:ascii="Times New Roman" w:hAnsi="Times New Roman"/>
          <w:i/>
          <w:iCs/>
          <w:sz w:val="27"/>
          <w:szCs w:val="24"/>
        </w:rPr>
        <w:t xml:space="preserve">) </w:t>
      </w:r>
      <w:r w:rsidRPr="00427121">
        <w:rPr>
          <w:rFonts w:ascii="Times New Roman" w:hAnsi="Times New Roman"/>
          <w:sz w:val="27"/>
          <w:szCs w:val="24"/>
        </w:rPr>
        <w:t>рассчитывается на основе налоговой базы предыдущего периода по следующей формуле:</w:t>
      </w:r>
    </w:p>
    <w:p w:rsidR="00D14664" w:rsidRPr="00427121" w:rsidRDefault="00D14664" w:rsidP="004A4BFB">
      <w:pPr>
        <w:shd w:val="clear" w:color="auto" w:fill="FFFFFF"/>
        <w:spacing w:line="240" w:lineRule="auto"/>
        <w:ind w:firstLine="709"/>
        <w:jc w:val="center"/>
        <w:rPr>
          <w:rFonts w:ascii="Times New Roman" w:hAnsi="Times New Roman"/>
          <w:sz w:val="27"/>
          <w:szCs w:val="24"/>
        </w:rPr>
      </w:pPr>
      <w:r w:rsidRPr="00427121">
        <w:rPr>
          <w:rFonts w:ascii="Times New Roman" w:hAnsi="Times New Roman"/>
          <w:b/>
          <w:i/>
          <w:iCs/>
          <w:sz w:val="27"/>
          <w:szCs w:val="24"/>
        </w:rPr>
        <w:t>В</w:t>
      </w:r>
      <w:r w:rsidRPr="00427121">
        <w:rPr>
          <w:rFonts w:ascii="Times New Roman" w:hAnsi="Times New Roman"/>
          <w:i/>
          <w:iCs/>
          <w:sz w:val="27"/>
          <w:szCs w:val="24"/>
          <w:vertAlign w:val="subscript"/>
        </w:rPr>
        <w:t>пп</w:t>
      </w:r>
      <w:proofErr w:type="gramStart"/>
      <w:r w:rsidRPr="00427121">
        <w:rPr>
          <w:rFonts w:ascii="Times New Roman" w:hAnsi="Times New Roman"/>
          <w:b/>
          <w:i/>
          <w:iCs/>
          <w:sz w:val="27"/>
          <w:szCs w:val="24"/>
        </w:rPr>
        <w:t xml:space="preserve"> </w:t>
      </w:r>
      <w:r w:rsidRPr="00427121">
        <w:rPr>
          <w:rFonts w:ascii="Times New Roman" w:hAnsi="Times New Roman"/>
          <w:b/>
          <w:i/>
          <w:iCs/>
          <w:sz w:val="27"/>
          <w:szCs w:val="24"/>
          <w:vertAlign w:val="superscript"/>
        </w:rPr>
        <w:t>=</w:t>
      </w:r>
      <w:r w:rsidRPr="00427121">
        <w:rPr>
          <w:rFonts w:ascii="Times New Roman" w:hAnsi="Times New Roman"/>
          <w:b/>
          <w:i/>
          <w:iCs/>
          <w:sz w:val="27"/>
          <w:szCs w:val="24"/>
        </w:rPr>
        <w:t xml:space="preserve"> В</w:t>
      </w:r>
      <w:proofErr w:type="gramEnd"/>
      <w:r w:rsidRPr="00427121">
        <w:rPr>
          <w:rFonts w:ascii="Times New Roman" w:hAnsi="Times New Roman"/>
          <w:i/>
          <w:iCs/>
          <w:sz w:val="27"/>
          <w:szCs w:val="24"/>
          <w:vertAlign w:val="subscript"/>
        </w:rPr>
        <w:t> пр.п.</w:t>
      </w:r>
      <w:r w:rsidRPr="00427121">
        <w:rPr>
          <w:rFonts w:ascii="Times New Roman" w:hAnsi="Times New Roman"/>
          <w:b/>
          <w:i/>
          <w:iCs/>
          <w:sz w:val="27"/>
          <w:szCs w:val="24"/>
        </w:rPr>
        <w:t xml:space="preserve">× </w:t>
      </w:r>
      <w:r w:rsidRPr="00427121">
        <w:rPr>
          <w:rFonts w:ascii="Times New Roman" w:hAnsi="Times New Roman"/>
          <w:b/>
          <w:i/>
          <w:sz w:val="27"/>
          <w:szCs w:val="24"/>
          <w:lang w:val="en-US"/>
        </w:rPr>
        <w:t>J</w:t>
      </w:r>
      <w:r w:rsidRPr="00427121">
        <w:rPr>
          <w:rFonts w:ascii="Times New Roman" w:hAnsi="Times New Roman"/>
          <w:i/>
          <w:sz w:val="27"/>
          <w:szCs w:val="24"/>
          <w:vertAlign w:val="subscript"/>
        </w:rPr>
        <w:t>ЕНВД</w:t>
      </w:r>
      <w:r w:rsidRPr="00427121">
        <w:rPr>
          <w:rFonts w:ascii="Times New Roman" w:hAnsi="Times New Roman"/>
          <w:sz w:val="27"/>
          <w:szCs w:val="24"/>
        </w:rPr>
        <w:t>, где:</w:t>
      </w:r>
    </w:p>
    <w:p w:rsidR="00D14664" w:rsidRPr="00427121" w:rsidRDefault="00D14664" w:rsidP="004A4BFB">
      <w:pPr>
        <w:shd w:val="clear" w:color="auto" w:fill="FFFFFF"/>
        <w:spacing w:after="0" w:line="240" w:lineRule="auto"/>
        <w:rPr>
          <w:rFonts w:ascii="Times New Roman" w:hAnsi="Times New Roman"/>
          <w:sz w:val="27"/>
          <w:szCs w:val="24"/>
        </w:rPr>
      </w:pPr>
      <w:r w:rsidRPr="00427121">
        <w:rPr>
          <w:rFonts w:ascii="Times New Roman" w:hAnsi="Times New Roman"/>
          <w:b/>
          <w:i/>
          <w:iCs/>
          <w:sz w:val="27"/>
          <w:szCs w:val="24"/>
        </w:rPr>
        <w:t>В</w:t>
      </w:r>
      <w:r w:rsidRPr="00427121">
        <w:rPr>
          <w:rFonts w:ascii="Times New Roman" w:hAnsi="Times New Roman"/>
          <w:i/>
          <w:iCs/>
          <w:sz w:val="27"/>
          <w:szCs w:val="24"/>
          <w:vertAlign w:val="subscript"/>
        </w:rPr>
        <w:t> пр.п.</w:t>
      </w:r>
      <w:r w:rsidRPr="00427121">
        <w:rPr>
          <w:rFonts w:ascii="Times New Roman" w:hAnsi="Times New Roman"/>
          <w:i/>
          <w:iCs/>
          <w:sz w:val="27"/>
          <w:szCs w:val="24"/>
        </w:rPr>
        <w:t xml:space="preserve"> </w:t>
      </w:r>
      <w:r w:rsidRPr="00427121">
        <w:rPr>
          <w:rFonts w:ascii="Times New Roman" w:hAnsi="Times New Roman"/>
          <w:b/>
          <w:i/>
          <w:iCs/>
          <w:sz w:val="27"/>
          <w:szCs w:val="24"/>
        </w:rPr>
        <w:t>-</w:t>
      </w:r>
      <w:r w:rsidRPr="00427121">
        <w:rPr>
          <w:rFonts w:ascii="Times New Roman" w:hAnsi="Times New Roman"/>
          <w:i/>
          <w:iCs/>
          <w:sz w:val="27"/>
          <w:szCs w:val="24"/>
        </w:rPr>
        <w:t xml:space="preserve"> </w:t>
      </w:r>
      <w:r w:rsidRPr="00427121">
        <w:rPr>
          <w:rFonts w:ascii="Times New Roman" w:hAnsi="Times New Roman"/>
          <w:sz w:val="27"/>
          <w:szCs w:val="24"/>
        </w:rPr>
        <w:t>налоговая база предыдущего периода, тыс. рублей;</w:t>
      </w:r>
    </w:p>
    <w:p w:rsidR="00D14664" w:rsidRPr="00427121" w:rsidRDefault="00D14664" w:rsidP="004A4BFB">
      <w:pPr>
        <w:shd w:val="clear" w:color="auto" w:fill="FFFFFF"/>
        <w:spacing w:after="0" w:line="240" w:lineRule="auto"/>
        <w:jc w:val="both"/>
        <w:rPr>
          <w:rFonts w:ascii="Times New Roman" w:hAnsi="Times New Roman"/>
          <w:sz w:val="27"/>
          <w:szCs w:val="24"/>
        </w:rPr>
      </w:pPr>
      <w:proofErr w:type="gramStart"/>
      <w:r w:rsidRPr="00427121">
        <w:rPr>
          <w:rFonts w:ascii="Times New Roman" w:hAnsi="Times New Roman"/>
          <w:b/>
          <w:i/>
          <w:sz w:val="27"/>
          <w:szCs w:val="24"/>
          <w:lang w:val="en-US"/>
        </w:rPr>
        <w:t>J</w:t>
      </w:r>
      <w:r w:rsidRPr="00427121">
        <w:rPr>
          <w:rFonts w:ascii="Times New Roman" w:hAnsi="Times New Roman"/>
          <w:i/>
          <w:sz w:val="27"/>
          <w:szCs w:val="24"/>
          <w:vertAlign w:val="subscript"/>
        </w:rPr>
        <w:t xml:space="preserve">ЕНВД </w:t>
      </w:r>
      <w:r w:rsidRPr="00427121">
        <w:rPr>
          <w:rFonts w:ascii="Times New Roman" w:hAnsi="Times New Roman"/>
          <w:b/>
          <w:sz w:val="27"/>
          <w:szCs w:val="24"/>
        </w:rPr>
        <w:t>-</w:t>
      </w:r>
      <w:r w:rsidRPr="00427121">
        <w:rPr>
          <w:rFonts w:ascii="Times New Roman" w:hAnsi="Times New Roman"/>
          <w:sz w:val="27"/>
          <w:szCs w:val="24"/>
        </w:rPr>
        <w:t xml:space="preserve"> индекс, характеризующий динамику налоговой базы в зависимости от изменения законодательства и других факторов (показатели прогноза социально-экономического развития Ульяновской области, индекс потребительских цен, динамика количества налогоплательщиков, и другие).</w:t>
      </w:r>
      <w:proofErr w:type="gramEnd"/>
    </w:p>
    <w:p w:rsidR="00D14664" w:rsidRPr="00427121" w:rsidRDefault="00D14664" w:rsidP="004A4BFB">
      <w:pPr>
        <w:shd w:val="clear" w:color="auto" w:fill="FFFFFF"/>
        <w:spacing w:after="0" w:line="240" w:lineRule="auto"/>
        <w:ind w:firstLine="709"/>
        <w:jc w:val="both"/>
        <w:rPr>
          <w:rFonts w:ascii="Times New Roman" w:hAnsi="Times New Roman"/>
          <w:sz w:val="27"/>
          <w:szCs w:val="24"/>
        </w:rPr>
      </w:pPr>
      <w:r w:rsidRPr="00427121">
        <w:rPr>
          <w:rFonts w:ascii="Times New Roman" w:hAnsi="Times New Roman"/>
          <w:sz w:val="27"/>
          <w:szCs w:val="24"/>
        </w:rPr>
        <w:t>Прогнозируемый объем страховых взносов на ОПС и по временной нетрудоспособности (</w:t>
      </w:r>
      <w:r w:rsidRPr="00427121">
        <w:rPr>
          <w:rFonts w:ascii="Times New Roman" w:hAnsi="Times New Roman"/>
          <w:b/>
          <w:i/>
          <w:iCs/>
          <w:sz w:val="27"/>
          <w:szCs w:val="24"/>
        </w:rPr>
        <w:t>С</w:t>
      </w:r>
      <w:r w:rsidRPr="00427121">
        <w:rPr>
          <w:rFonts w:ascii="Times New Roman" w:hAnsi="Times New Roman"/>
          <w:i/>
          <w:iCs/>
          <w:sz w:val="27"/>
          <w:szCs w:val="24"/>
          <w:vertAlign w:val="subscript"/>
        </w:rPr>
        <w:t> </w:t>
      </w:r>
      <w:proofErr w:type="spellStart"/>
      <w:proofErr w:type="gramStart"/>
      <w:r w:rsidRPr="00427121">
        <w:rPr>
          <w:rFonts w:ascii="Times New Roman" w:hAnsi="Times New Roman"/>
          <w:i/>
          <w:iCs/>
          <w:sz w:val="27"/>
          <w:szCs w:val="24"/>
          <w:vertAlign w:val="subscript"/>
        </w:rPr>
        <w:t>с</w:t>
      </w:r>
      <w:proofErr w:type="spellEnd"/>
      <w:proofErr w:type="gramEnd"/>
      <w:r w:rsidRPr="00427121">
        <w:rPr>
          <w:rFonts w:ascii="Times New Roman" w:hAnsi="Times New Roman"/>
          <w:i/>
          <w:iCs/>
          <w:sz w:val="27"/>
          <w:szCs w:val="24"/>
          <w:vertAlign w:val="subscript"/>
          <w:lang w:val="en-US"/>
        </w:rPr>
        <w:t>mp</w:t>
      </w:r>
      <w:r w:rsidRPr="00427121">
        <w:rPr>
          <w:rFonts w:ascii="Times New Roman" w:hAnsi="Times New Roman"/>
          <w:i/>
          <w:iCs/>
          <w:sz w:val="27"/>
          <w:szCs w:val="24"/>
          <w:vertAlign w:val="subscript"/>
        </w:rPr>
        <w:t>.взн.</w:t>
      </w:r>
      <w:r w:rsidRPr="00427121">
        <w:rPr>
          <w:rFonts w:ascii="Times New Roman" w:hAnsi="Times New Roman"/>
          <w:i/>
          <w:iCs/>
          <w:sz w:val="27"/>
          <w:szCs w:val="24"/>
        </w:rPr>
        <w:t xml:space="preserve">) </w:t>
      </w:r>
      <w:r w:rsidRPr="00427121">
        <w:rPr>
          <w:rFonts w:ascii="Times New Roman" w:hAnsi="Times New Roman"/>
          <w:sz w:val="27"/>
          <w:szCs w:val="24"/>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D14664" w:rsidRPr="00427121" w:rsidRDefault="00D14664" w:rsidP="004A4BFB">
      <w:pPr>
        <w:shd w:val="clear" w:color="auto" w:fill="FFFFFF"/>
        <w:spacing w:line="240" w:lineRule="auto"/>
        <w:ind w:firstLine="709"/>
        <w:jc w:val="center"/>
        <w:rPr>
          <w:rFonts w:ascii="Times New Roman" w:hAnsi="Times New Roman"/>
          <w:sz w:val="27"/>
          <w:szCs w:val="24"/>
        </w:rPr>
      </w:pPr>
      <w:r w:rsidRPr="00427121">
        <w:rPr>
          <w:rFonts w:ascii="Times New Roman" w:hAnsi="Times New Roman"/>
          <w:b/>
          <w:i/>
          <w:iCs/>
          <w:sz w:val="27"/>
          <w:szCs w:val="24"/>
        </w:rPr>
        <w:t>С</w:t>
      </w:r>
      <w:r w:rsidRPr="00427121">
        <w:rPr>
          <w:rFonts w:ascii="Times New Roman" w:hAnsi="Times New Roman"/>
          <w:i/>
          <w:iCs/>
          <w:sz w:val="27"/>
          <w:szCs w:val="24"/>
          <w:vertAlign w:val="subscript"/>
        </w:rPr>
        <w:t> </w:t>
      </w:r>
      <w:proofErr w:type="spellStart"/>
      <w:proofErr w:type="gramStart"/>
      <w:r w:rsidRPr="00427121">
        <w:rPr>
          <w:rFonts w:ascii="Times New Roman" w:hAnsi="Times New Roman"/>
          <w:i/>
          <w:iCs/>
          <w:sz w:val="27"/>
          <w:szCs w:val="24"/>
          <w:vertAlign w:val="subscript"/>
        </w:rPr>
        <w:t>с</w:t>
      </w:r>
      <w:proofErr w:type="spellEnd"/>
      <w:proofErr w:type="gramEnd"/>
      <w:r w:rsidRPr="00427121">
        <w:rPr>
          <w:rFonts w:ascii="Times New Roman" w:hAnsi="Times New Roman"/>
          <w:i/>
          <w:iCs/>
          <w:sz w:val="27"/>
          <w:szCs w:val="24"/>
          <w:vertAlign w:val="subscript"/>
          <w:lang w:val="en-US"/>
        </w:rPr>
        <w:t>mp</w:t>
      </w:r>
      <w:r w:rsidRPr="00427121">
        <w:rPr>
          <w:rFonts w:ascii="Times New Roman" w:hAnsi="Times New Roman"/>
          <w:i/>
          <w:iCs/>
          <w:sz w:val="27"/>
          <w:szCs w:val="24"/>
          <w:vertAlign w:val="subscript"/>
        </w:rPr>
        <w:t>.взн.</w:t>
      </w:r>
      <w:r w:rsidRPr="00427121">
        <w:rPr>
          <w:rFonts w:ascii="Times New Roman" w:hAnsi="Times New Roman"/>
          <w:b/>
          <w:i/>
          <w:iCs/>
          <w:sz w:val="27"/>
          <w:szCs w:val="24"/>
        </w:rPr>
        <w:t xml:space="preserve"> = </w:t>
      </w:r>
      <w:r w:rsidRPr="00427121">
        <w:rPr>
          <w:rFonts w:ascii="Times New Roman" w:hAnsi="Times New Roman"/>
          <w:iCs/>
          <w:sz w:val="27"/>
          <w:szCs w:val="24"/>
        </w:rPr>
        <w:t>(</w:t>
      </w:r>
      <w:r w:rsidRPr="00427121">
        <w:rPr>
          <w:rFonts w:ascii="Times New Roman" w:hAnsi="Times New Roman"/>
          <w:b/>
          <w:i/>
          <w:iCs/>
          <w:sz w:val="27"/>
          <w:szCs w:val="24"/>
        </w:rPr>
        <w:t>В</w:t>
      </w:r>
      <w:r w:rsidRPr="00427121">
        <w:rPr>
          <w:rFonts w:ascii="Times New Roman" w:hAnsi="Times New Roman"/>
          <w:i/>
          <w:iCs/>
          <w:sz w:val="27"/>
          <w:szCs w:val="24"/>
          <w:vertAlign w:val="subscript"/>
        </w:rPr>
        <w:t> пр.п.</w:t>
      </w:r>
      <w:r w:rsidRPr="00427121">
        <w:rPr>
          <w:rFonts w:ascii="Times New Roman" w:hAnsi="Times New Roman"/>
          <w:b/>
          <w:i/>
          <w:iCs/>
          <w:sz w:val="27"/>
          <w:szCs w:val="24"/>
        </w:rPr>
        <w:t xml:space="preserve"> × </w:t>
      </w:r>
      <w:r w:rsidRPr="00427121">
        <w:rPr>
          <w:rFonts w:ascii="Times New Roman" w:hAnsi="Times New Roman"/>
          <w:b/>
          <w:i/>
          <w:iCs/>
          <w:sz w:val="27"/>
          <w:szCs w:val="24"/>
          <w:lang w:val="en-US"/>
        </w:rPr>
        <w:t>S</w:t>
      </w:r>
      <w:r w:rsidRPr="00427121">
        <w:rPr>
          <w:rFonts w:ascii="Times New Roman" w:hAnsi="Times New Roman"/>
          <w:iCs/>
          <w:sz w:val="27"/>
          <w:szCs w:val="24"/>
        </w:rPr>
        <w:t>)</w:t>
      </w:r>
      <w:r w:rsidRPr="00427121">
        <w:rPr>
          <w:rFonts w:ascii="Times New Roman" w:hAnsi="Times New Roman"/>
          <w:b/>
          <w:i/>
          <w:iCs/>
          <w:sz w:val="27"/>
          <w:szCs w:val="24"/>
        </w:rPr>
        <w:t xml:space="preserve"> × </w:t>
      </w:r>
      <w:r w:rsidRPr="00427121">
        <w:rPr>
          <w:rFonts w:ascii="Times New Roman" w:hAnsi="Times New Roman"/>
          <w:iCs/>
          <w:sz w:val="27"/>
          <w:szCs w:val="24"/>
        </w:rPr>
        <w:t>(</w:t>
      </w:r>
      <w:r w:rsidRPr="00427121">
        <w:rPr>
          <w:rFonts w:ascii="Times New Roman" w:hAnsi="Times New Roman"/>
          <w:b/>
          <w:i/>
          <w:sz w:val="27"/>
          <w:szCs w:val="24"/>
        </w:rPr>
        <w:t>С</w:t>
      </w:r>
      <w:r w:rsidRPr="00427121">
        <w:rPr>
          <w:rFonts w:ascii="Times New Roman" w:hAnsi="Times New Roman"/>
          <w:i/>
          <w:sz w:val="27"/>
          <w:szCs w:val="24"/>
          <w:vertAlign w:val="subscript"/>
          <w:lang w:val="en-US"/>
        </w:rPr>
        <w:t> </w:t>
      </w:r>
      <w:r w:rsidRPr="00427121">
        <w:rPr>
          <w:rFonts w:ascii="Times New Roman" w:hAnsi="Times New Roman"/>
          <w:i/>
          <w:iCs/>
          <w:sz w:val="27"/>
          <w:szCs w:val="24"/>
          <w:vertAlign w:val="subscript"/>
        </w:rPr>
        <w:t>стр</w:t>
      </w:r>
      <w:proofErr w:type="gramStart"/>
      <w:r w:rsidRPr="00427121">
        <w:rPr>
          <w:rFonts w:ascii="Times New Roman" w:hAnsi="Times New Roman"/>
          <w:i/>
          <w:iCs/>
          <w:sz w:val="27"/>
          <w:szCs w:val="24"/>
          <w:vertAlign w:val="subscript"/>
        </w:rPr>
        <w:t>.в</w:t>
      </w:r>
      <w:proofErr w:type="gramEnd"/>
      <w:r w:rsidRPr="00427121">
        <w:rPr>
          <w:rFonts w:ascii="Times New Roman" w:hAnsi="Times New Roman"/>
          <w:i/>
          <w:iCs/>
          <w:sz w:val="27"/>
          <w:szCs w:val="24"/>
          <w:vertAlign w:val="subscript"/>
        </w:rPr>
        <w:t>зн..</w:t>
      </w:r>
      <w:proofErr w:type="spellStart"/>
      <w:r w:rsidRPr="00427121">
        <w:rPr>
          <w:rFonts w:ascii="Times New Roman" w:hAnsi="Times New Roman"/>
          <w:i/>
          <w:iCs/>
          <w:sz w:val="27"/>
          <w:szCs w:val="24"/>
          <w:vertAlign w:val="subscript"/>
        </w:rPr>
        <w:t>пр</w:t>
      </w:r>
      <w:proofErr w:type="spellEnd"/>
      <w:r w:rsidRPr="00427121">
        <w:rPr>
          <w:rFonts w:ascii="Times New Roman" w:hAnsi="Times New Roman"/>
          <w:i/>
          <w:iCs/>
          <w:sz w:val="27"/>
          <w:szCs w:val="24"/>
          <w:vertAlign w:val="subscript"/>
        </w:rPr>
        <w:t>. п</w:t>
      </w:r>
      <w:r w:rsidRPr="00427121">
        <w:rPr>
          <w:rFonts w:ascii="Times New Roman" w:hAnsi="Times New Roman"/>
          <w:b/>
          <w:i/>
          <w:iCs/>
          <w:sz w:val="27"/>
          <w:szCs w:val="24"/>
        </w:rPr>
        <w:t xml:space="preserve"> / </w:t>
      </w:r>
      <w:r w:rsidRPr="00427121">
        <w:rPr>
          <w:rFonts w:ascii="Times New Roman" w:hAnsi="Times New Roman"/>
          <w:b/>
          <w:i/>
          <w:iCs/>
          <w:sz w:val="27"/>
          <w:szCs w:val="24"/>
          <w:lang w:val="en-US"/>
        </w:rPr>
        <w:t>I</w:t>
      </w:r>
      <w:r w:rsidRPr="00427121">
        <w:rPr>
          <w:rFonts w:ascii="Times New Roman" w:hAnsi="Times New Roman"/>
          <w:i/>
          <w:iCs/>
          <w:sz w:val="27"/>
          <w:szCs w:val="24"/>
          <w:vertAlign w:val="subscript"/>
          <w:lang w:val="en-US"/>
        </w:rPr>
        <w:t> </w:t>
      </w:r>
      <w:r w:rsidRPr="00427121">
        <w:rPr>
          <w:rFonts w:ascii="Times New Roman" w:hAnsi="Times New Roman"/>
          <w:i/>
          <w:iCs/>
          <w:sz w:val="27"/>
          <w:szCs w:val="24"/>
          <w:vertAlign w:val="subscript"/>
        </w:rPr>
        <w:t>исч.пр.п</w:t>
      </w:r>
      <w:r w:rsidRPr="00427121">
        <w:rPr>
          <w:rFonts w:ascii="Times New Roman" w:hAnsi="Times New Roman"/>
          <w:iCs/>
          <w:sz w:val="27"/>
          <w:szCs w:val="24"/>
        </w:rPr>
        <w:t>)</w:t>
      </w:r>
      <w:r w:rsidRPr="00427121">
        <w:rPr>
          <w:rFonts w:ascii="Times New Roman" w:hAnsi="Times New Roman"/>
          <w:b/>
          <w:i/>
          <w:iCs/>
          <w:sz w:val="27"/>
          <w:szCs w:val="24"/>
        </w:rPr>
        <w:t xml:space="preserve">, </w:t>
      </w:r>
      <w:r w:rsidRPr="00427121">
        <w:rPr>
          <w:rFonts w:ascii="Times New Roman" w:hAnsi="Times New Roman"/>
          <w:sz w:val="27"/>
          <w:szCs w:val="24"/>
        </w:rPr>
        <w:t>где:</w:t>
      </w:r>
    </w:p>
    <w:p w:rsidR="00D14664" w:rsidRPr="00427121" w:rsidRDefault="00D14664" w:rsidP="004A4BFB">
      <w:pPr>
        <w:shd w:val="clear" w:color="auto" w:fill="FFFFFF"/>
        <w:spacing w:after="0" w:line="240" w:lineRule="auto"/>
        <w:rPr>
          <w:rFonts w:ascii="Times New Roman" w:hAnsi="Times New Roman"/>
          <w:sz w:val="27"/>
          <w:szCs w:val="24"/>
        </w:rPr>
      </w:pPr>
      <w:r w:rsidRPr="00427121">
        <w:rPr>
          <w:rFonts w:ascii="Times New Roman" w:hAnsi="Times New Roman"/>
          <w:b/>
          <w:i/>
          <w:iCs/>
          <w:sz w:val="27"/>
          <w:szCs w:val="24"/>
        </w:rPr>
        <w:t>В</w:t>
      </w:r>
      <w:r w:rsidRPr="00427121">
        <w:rPr>
          <w:rFonts w:ascii="Times New Roman" w:hAnsi="Times New Roman"/>
          <w:i/>
          <w:iCs/>
          <w:sz w:val="27"/>
          <w:szCs w:val="24"/>
          <w:vertAlign w:val="subscript"/>
        </w:rPr>
        <w:t> пр.п.</w:t>
      </w:r>
      <w:r w:rsidRPr="00427121">
        <w:rPr>
          <w:rFonts w:ascii="Times New Roman" w:hAnsi="Times New Roman"/>
          <w:i/>
          <w:iCs/>
          <w:sz w:val="27"/>
          <w:szCs w:val="24"/>
        </w:rPr>
        <w:t xml:space="preserve"> </w:t>
      </w:r>
      <w:r w:rsidRPr="00427121">
        <w:rPr>
          <w:rFonts w:ascii="Times New Roman" w:hAnsi="Times New Roman"/>
          <w:b/>
          <w:i/>
          <w:iCs/>
          <w:sz w:val="27"/>
          <w:szCs w:val="24"/>
        </w:rPr>
        <w:t>-</w:t>
      </w:r>
      <w:r w:rsidRPr="00427121">
        <w:rPr>
          <w:rFonts w:ascii="Times New Roman" w:hAnsi="Times New Roman"/>
          <w:i/>
          <w:iCs/>
          <w:sz w:val="27"/>
          <w:szCs w:val="24"/>
        </w:rPr>
        <w:t xml:space="preserve"> </w:t>
      </w:r>
      <w:r w:rsidRPr="00427121">
        <w:rPr>
          <w:rFonts w:ascii="Times New Roman" w:hAnsi="Times New Roman"/>
          <w:sz w:val="27"/>
          <w:szCs w:val="24"/>
        </w:rPr>
        <w:t xml:space="preserve">налоговая база прогнозируемого периода, тыс. рублей; </w:t>
      </w:r>
    </w:p>
    <w:p w:rsidR="00D14664" w:rsidRPr="00427121" w:rsidRDefault="00D14664" w:rsidP="004A4BFB">
      <w:pPr>
        <w:shd w:val="clear" w:color="auto" w:fill="FFFFFF"/>
        <w:spacing w:after="0" w:line="240" w:lineRule="auto"/>
        <w:rPr>
          <w:rFonts w:ascii="Times New Roman" w:hAnsi="Times New Roman"/>
          <w:sz w:val="27"/>
          <w:szCs w:val="24"/>
        </w:rPr>
      </w:pPr>
      <w:r w:rsidRPr="00427121">
        <w:rPr>
          <w:rFonts w:ascii="Times New Roman" w:hAnsi="Times New Roman"/>
          <w:b/>
          <w:i/>
          <w:iCs/>
          <w:sz w:val="27"/>
          <w:szCs w:val="24"/>
          <w:lang w:val="en-US"/>
        </w:rPr>
        <w:t>S</w:t>
      </w:r>
      <w:r w:rsidRPr="00427121">
        <w:rPr>
          <w:rFonts w:ascii="Times New Roman" w:hAnsi="Times New Roman"/>
          <w:sz w:val="27"/>
          <w:szCs w:val="24"/>
        </w:rPr>
        <w:t xml:space="preserve"> - </w:t>
      </w:r>
      <w:proofErr w:type="gramStart"/>
      <w:r w:rsidRPr="00427121">
        <w:rPr>
          <w:rFonts w:ascii="Times New Roman" w:hAnsi="Times New Roman"/>
          <w:sz w:val="27"/>
          <w:szCs w:val="24"/>
        </w:rPr>
        <w:t>ставка</w:t>
      </w:r>
      <w:proofErr w:type="gramEnd"/>
      <w:r w:rsidRPr="00427121">
        <w:rPr>
          <w:rFonts w:ascii="Times New Roman" w:hAnsi="Times New Roman"/>
          <w:sz w:val="27"/>
          <w:szCs w:val="24"/>
        </w:rPr>
        <w:t xml:space="preserve"> налога, %;</w:t>
      </w:r>
    </w:p>
    <w:p w:rsidR="00D14664" w:rsidRPr="00427121" w:rsidRDefault="00D14664" w:rsidP="004A4BFB">
      <w:pPr>
        <w:shd w:val="clear" w:color="auto" w:fill="FFFFFF"/>
        <w:spacing w:after="0" w:line="240" w:lineRule="auto"/>
        <w:jc w:val="both"/>
        <w:rPr>
          <w:rFonts w:ascii="Times New Roman" w:hAnsi="Times New Roman"/>
          <w:sz w:val="27"/>
          <w:szCs w:val="24"/>
        </w:rPr>
      </w:pPr>
      <w:r w:rsidRPr="00427121">
        <w:rPr>
          <w:rFonts w:ascii="Times New Roman" w:hAnsi="Times New Roman"/>
          <w:b/>
          <w:i/>
          <w:sz w:val="27"/>
          <w:szCs w:val="24"/>
        </w:rPr>
        <w:t>С</w:t>
      </w:r>
      <w:r w:rsidRPr="00427121">
        <w:rPr>
          <w:rFonts w:ascii="Times New Roman" w:hAnsi="Times New Roman"/>
          <w:i/>
          <w:sz w:val="27"/>
          <w:szCs w:val="24"/>
          <w:vertAlign w:val="subscript"/>
          <w:lang w:val="en-US"/>
        </w:rPr>
        <w:t> </w:t>
      </w:r>
      <w:r w:rsidRPr="00427121">
        <w:rPr>
          <w:rFonts w:ascii="Times New Roman" w:hAnsi="Times New Roman"/>
          <w:i/>
          <w:iCs/>
          <w:sz w:val="27"/>
          <w:szCs w:val="24"/>
          <w:vertAlign w:val="subscript"/>
        </w:rPr>
        <w:t>стр. взн..</w:t>
      </w:r>
      <w:proofErr w:type="spellStart"/>
      <w:r w:rsidRPr="00427121">
        <w:rPr>
          <w:rFonts w:ascii="Times New Roman" w:hAnsi="Times New Roman"/>
          <w:i/>
          <w:iCs/>
          <w:sz w:val="27"/>
          <w:szCs w:val="24"/>
          <w:vertAlign w:val="subscript"/>
        </w:rPr>
        <w:t>пр</w:t>
      </w:r>
      <w:proofErr w:type="spellEnd"/>
      <w:r w:rsidRPr="00427121">
        <w:rPr>
          <w:rFonts w:ascii="Times New Roman" w:hAnsi="Times New Roman"/>
          <w:i/>
          <w:iCs/>
          <w:sz w:val="27"/>
          <w:szCs w:val="24"/>
          <w:vertAlign w:val="subscript"/>
        </w:rPr>
        <w:t xml:space="preserve">. </w:t>
      </w:r>
      <w:proofErr w:type="gramStart"/>
      <w:r w:rsidRPr="00427121">
        <w:rPr>
          <w:rFonts w:ascii="Times New Roman" w:hAnsi="Times New Roman"/>
          <w:i/>
          <w:iCs/>
          <w:sz w:val="27"/>
          <w:szCs w:val="24"/>
          <w:vertAlign w:val="subscript"/>
        </w:rPr>
        <w:t>п</w:t>
      </w:r>
      <w:proofErr w:type="gramEnd"/>
      <w:r w:rsidRPr="00427121">
        <w:rPr>
          <w:rFonts w:ascii="Times New Roman" w:hAnsi="Times New Roman"/>
          <w:i/>
          <w:iCs/>
          <w:sz w:val="27"/>
          <w:szCs w:val="24"/>
        </w:rPr>
        <w:t xml:space="preserve"> </w:t>
      </w:r>
      <w:r w:rsidRPr="00427121">
        <w:rPr>
          <w:rFonts w:ascii="Times New Roman" w:hAnsi="Times New Roman"/>
          <w:b/>
          <w:i/>
          <w:iCs/>
          <w:sz w:val="27"/>
          <w:szCs w:val="24"/>
        </w:rPr>
        <w:t>-</w:t>
      </w:r>
      <w:r w:rsidRPr="00427121">
        <w:rPr>
          <w:rFonts w:ascii="Times New Roman" w:hAnsi="Times New Roman"/>
          <w:i/>
          <w:iCs/>
          <w:sz w:val="27"/>
          <w:szCs w:val="24"/>
        </w:rPr>
        <w:t xml:space="preserve"> </w:t>
      </w:r>
      <w:r w:rsidRPr="00427121">
        <w:rPr>
          <w:rFonts w:ascii="Times New Roman" w:hAnsi="Times New Roman"/>
          <w:sz w:val="27"/>
          <w:szCs w:val="24"/>
        </w:rPr>
        <w:t>сумма страховых взносов на ОПС и по временной нетрудоспособности за предыдущий период, тыс. рублей;</w:t>
      </w:r>
    </w:p>
    <w:p w:rsidR="00D14664" w:rsidRPr="00427121" w:rsidRDefault="00D14664" w:rsidP="004A4BFB">
      <w:pPr>
        <w:shd w:val="clear" w:color="auto" w:fill="FFFFFF"/>
        <w:spacing w:after="0" w:line="240" w:lineRule="auto"/>
        <w:rPr>
          <w:rFonts w:ascii="Times New Roman" w:hAnsi="Times New Roman"/>
          <w:sz w:val="27"/>
          <w:szCs w:val="24"/>
        </w:rPr>
      </w:pPr>
      <w:proofErr w:type="gramStart"/>
      <w:r w:rsidRPr="00427121">
        <w:rPr>
          <w:rFonts w:ascii="Times New Roman" w:hAnsi="Times New Roman"/>
          <w:b/>
          <w:i/>
          <w:iCs/>
          <w:sz w:val="27"/>
          <w:szCs w:val="24"/>
          <w:lang w:val="en-US"/>
        </w:rPr>
        <w:t>I</w:t>
      </w:r>
      <w:r w:rsidRPr="00427121">
        <w:rPr>
          <w:rFonts w:ascii="Times New Roman" w:hAnsi="Times New Roman"/>
          <w:i/>
          <w:iCs/>
          <w:sz w:val="27"/>
          <w:szCs w:val="24"/>
          <w:vertAlign w:val="subscript"/>
          <w:lang w:val="en-US"/>
        </w:rPr>
        <w:t> </w:t>
      </w:r>
      <w:proofErr w:type="spellStart"/>
      <w:r w:rsidRPr="00427121">
        <w:rPr>
          <w:rFonts w:ascii="Times New Roman" w:hAnsi="Times New Roman"/>
          <w:i/>
          <w:iCs/>
          <w:sz w:val="27"/>
          <w:szCs w:val="24"/>
          <w:vertAlign w:val="subscript"/>
        </w:rPr>
        <w:t>исч.пр</w:t>
      </w:r>
      <w:proofErr w:type="spellEnd"/>
      <w:r w:rsidRPr="00427121">
        <w:rPr>
          <w:rFonts w:ascii="Times New Roman" w:hAnsi="Times New Roman"/>
          <w:i/>
          <w:iCs/>
          <w:sz w:val="27"/>
          <w:szCs w:val="24"/>
          <w:vertAlign w:val="subscript"/>
        </w:rPr>
        <w:t>.</w:t>
      </w:r>
      <w:proofErr w:type="gramEnd"/>
      <w:r w:rsidRPr="00427121">
        <w:rPr>
          <w:rFonts w:ascii="Times New Roman" w:hAnsi="Times New Roman"/>
          <w:i/>
          <w:iCs/>
          <w:sz w:val="27"/>
          <w:szCs w:val="24"/>
          <w:vertAlign w:val="subscript"/>
        </w:rPr>
        <w:t xml:space="preserve"> </w:t>
      </w:r>
      <w:proofErr w:type="gramStart"/>
      <w:r w:rsidRPr="00427121">
        <w:rPr>
          <w:rFonts w:ascii="Times New Roman" w:hAnsi="Times New Roman"/>
          <w:i/>
          <w:iCs/>
          <w:sz w:val="27"/>
          <w:szCs w:val="24"/>
          <w:vertAlign w:val="subscript"/>
        </w:rPr>
        <w:t>п</w:t>
      </w:r>
      <w:proofErr w:type="gramEnd"/>
      <w:r w:rsidRPr="00427121">
        <w:rPr>
          <w:rFonts w:ascii="Times New Roman" w:hAnsi="Times New Roman"/>
          <w:i/>
          <w:iCs/>
          <w:sz w:val="27"/>
          <w:szCs w:val="24"/>
        </w:rPr>
        <w:t xml:space="preserve"> </w:t>
      </w:r>
      <w:r w:rsidRPr="00427121">
        <w:rPr>
          <w:rFonts w:ascii="Times New Roman" w:hAnsi="Times New Roman"/>
          <w:b/>
          <w:i/>
          <w:iCs/>
          <w:sz w:val="27"/>
          <w:szCs w:val="24"/>
        </w:rPr>
        <w:t>-</w:t>
      </w:r>
      <w:r w:rsidRPr="00427121">
        <w:rPr>
          <w:rFonts w:ascii="Times New Roman" w:hAnsi="Times New Roman"/>
          <w:i/>
          <w:iCs/>
          <w:sz w:val="27"/>
          <w:szCs w:val="24"/>
        </w:rPr>
        <w:t xml:space="preserve"> </w:t>
      </w:r>
      <w:r w:rsidRPr="00427121">
        <w:rPr>
          <w:rFonts w:ascii="Times New Roman" w:hAnsi="Times New Roman"/>
          <w:sz w:val="27"/>
          <w:szCs w:val="24"/>
        </w:rPr>
        <w:t>сумма исчисленного налога за предыдущий период, тыс. рублей.</w:t>
      </w:r>
    </w:p>
    <w:p w:rsidR="00D14664" w:rsidRPr="00427121" w:rsidRDefault="00D14664" w:rsidP="004A4BFB">
      <w:pPr>
        <w:shd w:val="clear" w:color="auto" w:fill="FFFFFF"/>
        <w:spacing w:after="0" w:line="240" w:lineRule="auto"/>
        <w:ind w:firstLine="709"/>
        <w:jc w:val="both"/>
        <w:rPr>
          <w:rFonts w:ascii="Times New Roman" w:hAnsi="Times New Roman"/>
          <w:kern w:val="72"/>
          <w:sz w:val="27"/>
          <w:szCs w:val="24"/>
        </w:rPr>
      </w:pPr>
      <w:r w:rsidRPr="00427121">
        <w:rPr>
          <w:rFonts w:ascii="Times New Roman" w:hAnsi="Times New Roman"/>
          <w:kern w:val="72"/>
          <w:sz w:val="27"/>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w:t>
      </w:r>
    </w:p>
    <w:p w:rsidR="00D14664" w:rsidRPr="00427121" w:rsidRDefault="00D14664" w:rsidP="004A4BFB">
      <w:pPr>
        <w:shd w:val="clear" w:color="auto" w:fill="FFFFFF"/>
        <w:spacing w:after="0" w:line="240" w:lineRule="auto"/>
        <w:ind w:firstLine="709"/>
        <w:jc w:val="both"/>
        <w:rPr>
          <w:rFonts w:ascii="Times New Roman" w:hAnsi="Times New Roman"/>
          <w:kern w:val="72"/>
          <w:sz w:val="27"/>
          <w:szCs w:val="24"/>
        </w:rPr>
      </w:pPr>
      <w:r w:rsidRPr="00427121">
        <w:rPr>
          <w:rFonts w:ascii="Times New Roman" w:hAnsi="Times New Roman"/>
          <w:kern w:val="72"/>
          <w:sz w:val="27"/>
          <w:szCs w:val="24"/>
        </w:rPr>
        <w:t xml:space="preserve">Объём выпадающих доходов определяется в рамках прописанного </w:t>
      </w:r>
      <w:proofErr w:type="gramStart"/>
      <w:r w:rsidRPr="00427121">
        <w:rPr>
          <w:rFonts w:ascii="Times New Roman" w:hAnsi="Times New Roman"/>
          <w:kern w:val="72"/>
          <w:sz w:val="27"/>
          <w:szCs w:val="24"/>
        </w:rPr>
        <w:t>алгоритма расчёта прогнозного объёма поступлений налога</w:t>
      </w:r>
      <w:proofErr w:type="gramEnd"/>
      <w:r w:rsidRPr="00427121">
        <w:rPr>
          <w:rFonts w:ascii="Times New Roman" w:hAnsi="Times New Roman"/>
          <w:kern w:val="72"/>
          <w:sz w:val="27"/>
          <w:szCs w:val="24"/>
        </w:rPr>
        <w:t>.</w:t>
      </w:r>
    </w:p>
    <w:p w:rsidR="00D14664" w:rsidRPr="00427121" w:rsidRDefault="00D14664" w:rsidP="004A4BFB">
      <w:pPr>
        <w:shd w:val="clear" w:color="auto" w:fill="FFFFFF"/>
        <w:spacing w:line="240" w:lineRule="auto"/>
        <w:ind w:firstLine="709"/>
        <w:jc w:val="both"/>
        <w:rPr>
          <w:rFonts w:ascii="Times New Roman" w:hAnsi="Times New Roman"/>
          <w:kern w:val="72"/>
          <w:sz w:val="27"/>
          <w:szCs w:val="24"/>
        </w:rPr>
      </w:pPr>
      <w:r w:rsidRPr="00427121">
        <w:rPr>
          <w:rFonts w:ascii="Times New Roman" w:hAnsi="Times New Roman"/>
          <w:kern w:val="72"/>
          <w:sz w:val="27"/>
          <w:szCs w:val="24"/>
        </w:rPr>
        <w:t>Единый налог на вменённый доход для отдельных видов деятельности зачисляется в бюджеты бюджетной системы Российской Федерации по нормативам, установленным в соответствии со статьями БК РФ.</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74088D">
      <w:pPr>
        <w:pStyle w:val="2"/>
        <w:rPr>
          <w:i/>
        </w:rPr>
      </w:pPr>
      <w:bookmarkStart w:id="60" w:name="_Toc29469790"/>
      <w:r w:rsidRPr="00427121">
        <w:t xml:space="preserve">Единый сельскохозяйственный налог </w:t>
      </w:r>
      <w:r w:rsidRPr="00427121">
        <w:br/>
        <w:t>182 1 05 03000 01 0000 110</w:t>
      </w:r>
      <w:bookmarkEnd w:id="60"/>
    </w:p>
    <w:p w:rsidR="00CC6C1D" w:rsidRPr="00427121" w:rsidRDefault="00CC6C1D" w:rsidP="004A4BFB">
      <w:pPr>
        <w:shd w:val="clear" w:color="auto" w:fill="FFFFFF"/>
        <w:spacing w:after="0" w:line="240" w:lineRule="auto"/>
        <w:ind w:firstLine="709"/>
        <w:jc w:val="both"/>
        <w:rPr>
          <w:rFonts w:ascii="Times New Roman" w:hAnsi="Times New Roman"/>
          <w:sz w:val="27"/>
          <w:szCs w:val="24"/>
        </w:rPr>
      </w:pPr>
      <w:r w:rsidRPr="00427121">
        <w:rPr>
          <w:rFonts w:ascii="Times New Roman" w:hAnsi="Times New Roman"/>
          <w:sz w:val="27"/>
          <w:szCs w:val="24"/>
        </w:rPr>
        <w:t>Расчёт доходов в бюджетную систему Российской Федерации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w:t>
      </w:r>
    </w:p>
    <w:p w:rsidR="00CC6C1D" w:rsidRPr="00427121" w:rsidRDefault="00CC6C1D" w:rsidP="004A4BFB">
      <w:pPr>
        <w:shd w:val="clear" w:color="auto" w:fill="FFFFFF"/>
        <w:spacing w:after="0" w:line="240" w:lineRule="auto"/>
        <w:ind w:firstLine="709"/>
        <w:rPr>
          <w:rFonts w:ascii="Times New Roman" w:hAnsi="Times New Roman"/>
          <w:sz w:val="27"/>
          <w:szCs w:val="24"/>
        </w:rPr>
      </w:pPr>
      <w:r w:rsidRPr="00427121">
        <w:rPr>
          <w:rFonts w:ascii="Times New Roman" w:hAnsi="Times New Roman"/>
          <w:sz w:val="27"/>
          <w:szCs w:val="24"/>
        </w:rPr>
        <w:t>Для расчёта единого сельскохозяйственного налога используются:</w:t>
      </w:r>
    </w:p>
    <w:p w:rsidR="00CC6C1D" w:rsidRPr="00427121" w:rsidRDefault="00CC6C1D"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показатели прогноза социально-экономического развития Ульяновской области на очередной финансовый год и плановый период (ВРП, индекс потребительских цен), разрабатываемые АНО «Центр стратегических исследований Ульяновской области»;</w:t>
      </w:r>
    </w:p>
    <w:p w:rsidR="00CC6C1D" w:rsidRPr="00427121" w:rsidRDefault="00CC6C1D"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 xml:space="preserve">динамика налоговой базы по налогу по данным отчёта по форме №5-ЕСХН «Отчёт о налоговой базе и структуре начислений по единому сельскохозяйственному налогу» (далее </w:t>
      </w:r>
      <w:r w:rsidRPr="00427121">
        <w:rPr>
          <w:rFonts w:ascii="Times New Roman" w:hAnsi="Times New Roman"/>
          <w:sz w:val="27"/>
          <w:szCs w:val="27"/>
        </w:rPr>
        <w:noBreakHyphen/>
        <w:t xml:space="preserve"> отчёт №5-ЕСХН) за годы, предшествующие прогнозируемому;</w:t>
      </w:r>
    </w:p>
    <w:p w:rsidR="00CC6C1D" w:rsidRPr="00427121" w:rsidRDefault="00CC6C1D"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 xml:space="preserve">динамика фактических поступлений по налогу согласно данным отчёта по форме № 1-НМ «Отчёт о начислении и </w:t>
      </w:r>
      <w:r w:rsidR="000D4042" w:rsidRPr="00427121">
        <w:rPr>
          <w:rFonts w:ascii="Times New Roman" w:hAnsi="Times New Roman"/>
          <w:sz w:val="27"/>
          <w:szCs w:val="27"/>
        </w:rPr>
        <w:t>поступлении налогов, сборов,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w:t>
      </w:r>
    </w:p>
    <w:p w:rsidR="00CC6C1D" w:rsidRPr="00427121" w:rsidRDefault="00CC6C1D"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CC6C1D" w:rsidRPr="00427121" w:rsidRDefault="00CC6C1D" w:rsidP="004A4BFB">
      <w:pPr>
        <w:shd w:val="clear" w:color="auto" w:fill="FFFFFF"/>
        <w:spacing w:after="0" w:line="240" w:lineRule="auto"/>
        <w:ind w:firstLine="709"/>
        <w:jc w:val="both"/>
        <w:rPr>
          <w:rFonts w:ascii="Times New Roman" w:hAnsi="Times New Roman"/>
          <w:sz w:val="27"/>
          <w:szCs w:val="24"/>
        </w:rPr>
      </w:pPr>
      <w:r w:rsidRPr="00427121">
        <w:rPr>
          <w:rFonts w:ascii="Times New Roman" w:hAnsi="Times New Roman"/>
          <w:sz w:val="27"/>
          <w:szCs w:val="24"/>
        </w:rPr>
        <w:t>Расчёт прогнозного объёма поступлений единого сельскохозяйственного налога (</w:t>
      </w:r>
      <w:r w:rsidRPr="00427121">
        <w:rPr>
          <w:rFonts w:ascii="Times New Roman" w:hAnsi="Times New Roman"/>
          <w:b/>
          <w:i/>
          <w:sz w:val="27"/>
          <w:szCs w:val="24"/>
        </w:rPr>
        <w:t>ЕСХН</w:t>
      </w:r>
      <w:r w:rsidRPr="00427121">
        <w:rPr>
          <w:rFonts w:ascii="Times New Roman" w:hAnsi="Times New Roman"/>
          <w:sz w:val="27"/>
          <w:szCs w:val="24"/>
        </w:rPr>
        <w:t>)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CC6C1D" w:rsidRPr="00427121" w:rsidRDefault="00CC6C1D" w:rsidP="004A4BFB">
      <w:pPr>
        <w:shd w:val="clear" w:color="auto" w:fill="FFFFFF"/>
        <w:spacing w:after="0" w:line="240" w:lineRule="auto"/>
        <w:ind w:firstLine="709"/>
        <w:rPr>
          <w:rFonts w:ascii="Times New Roman" w:hAnsi="Times New Roman"/>
          <w:sz w:val="27"/>
          <w:szCs w:val="24"/>
        </w:rPr>
      </w:pPr>
      <w:r w:rsidRPr="00427121">
        <w:rPr>
          <w:rFonts w:ascii="Times New Roman" w:hAnsi="Times New Roman"/>
          <w:sz w:val="27"/>
          <w:szCs w:val="24"/>
        </w:rPr>
        <w:t>По следующей формуле:</w:t>
      </w:r>
    </w:p>
    <w:p w:rsidR="00CC6C1D" w:rsidRPr="00427121" w:rsidRDefault="00CC6C1D" w:rsidP="004A4BFB">
      <w:pPr>
        <w:shd w:val="clear" w:color="auto" w:fill="FFFFFF"/>
        <w:spacing w:line="240" w:lineRule="auto"/>
        <w:ind w:firstLine="709"/>
        <w:jc w:val="center"/>
        <w:rPr>
          <w:rFonts w:ascii="Times New Roman" w:hAnsi="Times New Roman"/>
          <w:sz w:val="27"/>
          <w:szCs w:val="24"/>
        </w:rPr>
      </w:pPr>
      <w:r w:rsidRPr="00427121">
        <w:rPr>
          <w:rFonts w:ascii="Times New Roman" w:hAnsi="Times New Roman"/>
          <w:b/>
          <w:i/>
          <w:sz w:val="27"/>
          <w:szCs w:val="24"/>
        </w:rPr>
        <w:t xml:space="preserve">ЕСХН = </w:t>
      </w:r>
      <w:r w:rsidRPr="00427121">
        <w:rPr>
          <w:rFonts w:ascii="Times New Roman" w:hAnsi="Times New Roman"/>
          <w:b/>
          <w:i/>
          <w:iCs/>
          <w:sz w:val="27"/>
          <w:szCs w:val="24"/>
          <w:lang w:val="en-US"/>
        </w:rPr>
        <w:t>V</w:t>
      </w:r>
      <w:r w:rsidRPr="00427121">
        <w:rPr>
          <w:rFonts w:ascii="Times New Roman" w:hAnsi="Times New Roman"/>
          <w:i/>
          <w:iCs/>
          <w:sz w:val="27"/>
          <w:szCs w:val="24"/>
        </w:rPr>
        <w:t>нб</w:t>
      </w:r>
      <w:r w:rsidRPr="00427121">
        <w:rPr>
          <w:rFonts w:ascii="Times New Roman" w:hAnsi="Times New Roman"/>
          <w:i/>
          <w:iCs/>
          <w:sz w:val="27"/>
          <w:szCs w:val="24"/>
          <w:vertAlign w:val="subscript"/>
          <w:lang w:val="en-US"/>
        </w:rPr>
        <w:t>nn</w:t>
      </w:r>
      <w:r w:rsidRPr="00427121">
        <w:rPr>
          <w:rFonts w:ascii="Times New Roman" w:hAnsi="Times New Roman"/>
          <w:b/>
          <w:i/>
          <w:iCs/>
          <w:sz w:val="27"/>
          <w:szCs w:val="24"/>
        </w:rPr>
        <w:t xml:space="preserve"> × </w:t>
      </w:r>
      <w:r w:rsidRPr="00427121">
        <w:rPr>
          <w:rFonts w:ascii="Times New Roman" w:hAnsi="Times New Roman"/>
          <w:b/>
          <w:bCs/>
          <w:i/>
          <w:iCs/>
          <w:sz w:val="27"/>
          <w:szCs w:val="24"/>
          <w:lang w:val="en-US"/>
        </w:rPr>
        <w:t>S</w:t>
      </w:r>
      <w:proofErr w:type="gramStart"/>
      <w:r w:rsidRPr="00427121">
        <w:rPr>
          <w:rFonts w:ascii="Times New Roman" w:hAnsi="Times New Roman"/>
          <w:b/>
          <w:bCs/>
          <w:i/>
          <w:iCs/>
          <w:sz w:val="27"/>
          <w:szCs w:val="24"/>
        </w:rPr>
        <w:t xml:space="preserve"> × К</w:t>
      </w:r>
      <w:proofErr w:type="gramEnd"/>
      <w:r w:rsidRPr="00427121">
        <w:rPr>
          <w:rFonts w:ascii="Times New Roman" w:hAnsi="Times New Roman"/>
          <w:bCs/>
          <w:i/>
          <w:iCs/>
          <w:sz w:val="27"/>
          <w:szCs w:val="24"/>
          <w:vertAlign w:val="subscript"/>
          <w:lang w:val="en-US"/>
        </w:rPr>
        <w:t> c</w:t>
      </w:r>
      <w:r w:rsidRPr="00427121">
        <w:rPr>
          <w:rFonts w:ascii="Times New Roman" w:hAnsi="Times New Roman"/>
          <w:bCs/>
          <w:i/>
          <w:iCs/>
          <w:sz w:val="27"/>
          <w:szCs w:val="24"/>
          <w:vertAlign w:val="subscript"/>
        </w:rPr>
        <w:t>об</w:t>
      </w:r>
      <w:r w:rsidRPr="00427121">
        <w:rPr>
          <w:rFonts w:ascii="Times New Roman" w:hAnsi="Times New Roman"/>
          <w:b/>
          <w:bCs/>
          <w:i/>
          <w:iCs/>
          <w:sz w:val="27"/>
          <w:szCs w:val="24"/>
        </w:rPr>
        <w:t xml:space="preserve"> ±</w:t>
      </w:r>
      <w:r w:rsidRPr="00427121">
        <w:rPr>
          <w:rFonts w:ascii="Times New Roman" w:hAnsi="Times New Roman"/>
          <w:b/>
          <w:i/>
          <w:iCs/>
          <w:sz w:val="27"/>
          <w:szCs w:val="24"/>
          <w:lang w:val="en-US"/>
        </w:rPr>
        <w:t>F</w:t>
      </w:r>
      <w:r w:rsidRPr="00427121">
        <w:rPr>
          <w:rFonts w:ascii="Times New Roman" w:hAnsi="Times New Roman"/>
          <w:b/>
          <w:i/>
          <w:sz w:val="27"/>
          <w:szCs w:val="24"/>
        </w:rPr>
        <w:t xml:space="preserve">, </w:t>
      </w:r>
      <w:r w:rsidRPr="00427121">
        <w:rPr>
          <w:rFonts w:ascii="Times New Roman" w:hAnsi="Times New Roman"/>
          <w:sz w:val="27"/>
          <w:szCs w:val="24"/>
        </w:rPr>
        <w:t>где:</w:t>
      </w:r>
    </w:p>
    <w:p w:rsidR="00CC6C1D" w:rsidRPr="00427121" w:rsidRDefault="00CC6C1D" w:rsidP="004A4BFB">
      <w:pPr>
        <w:shd w:val="clear" w:color="auto" w:fill="FFFFFF"/>
        <w:spacing w:after="0" w:line="240" w:lineRule="auto"/>
        <w:rPr>
          <w:rFonts w:ascii="Times New Roman" w:hAnsi="Times New Roman"/>
          <w:sz w:val="27"/>
          <w:szCs w:val="24"/>
        </w:rPr>
      </w:pPr>
      <w:proofErr w:type="gramStart"/>
      <w:r w:rsidRPr="00427121">
        <w:rPr>
          <w:rFonts w:ascii="Times New Roman" w:hAnsi="Times New Roman"/>
          <w:b/>
          <w:i/>
          <w:iCs/>
          <w:sz w:val="27"/>
          <w:szCs w:val="24"/>
          <w:lang w:val="en-US"/>
        </w:rPr>
        <w:t>V</w:t>
      </w:r>
      <w:r w:rsidRPr="00427121">
        <w:rPr>
          <w:rFonts w:ascii="Times New Roman" w:hAnsi="Times New Roman"/>
          <w:i/>
          <w:iCs/>
          <w:sz w:val="27"/>
          <w:szCs w:val="24"/>
        </w:rPr>
        <w:t>нб</w:t>
      </w:r>
      <w:r w:rsidRPr="00427121">
        <w:rPr>
          <w:rFonts w:ascii="Times New Roman" w:hAnsi="Times New Roman"/>
          <w:i/>
          <w:iCs/>
          <w:sz w:val="27"/>
          <w:szCs w:val="24"/>
          <w:vertAlign w:val="subscript"/>
          <w:lang w:val="en-US"/>
        </w:rPr>
        <w:t>nn</w:t>
      </w:r>
      <w:r w:rsidRPr="00427121">
        <w:rPr>
          <w:rFonts w:ascii="Times New Roman" w:hAnsi="Times New Roman"/>
          <w:i/>
          <w:iCs/>
          <w:sz w:val="27"/>
          <w:szCs w:val="24"/>
        </w:rPr>
        <w:t xml:space="preserve"> </w:t>
      </w:r>
      <w:r w:rsidRPr="00427121">
        <w:rPr>
          <w:rFonts w:ascii="Times New Roman" w:hAnsi="Times New Roman"/>
          <w:b/>
          <w:i/>
          <w:iCs/>
          <w:sz w:val="27"/>
          <w:szCs w:val="24"/>
        </w:rPr>
        <w:t>-</w:t>
      </w:r>
      <w:r w:rsidRPr="00427121">
        <w:rPr>
          <w:rFonts w:ascii="Times New Roman" w:hAnsi="Times New Roman"/>
          <w:i/>
          <w:iCs/>
          <w:sz w:val="27"/>
          <w:szCs w:val="24"/>
        </w:rPr>
        <w:t xml:space="preserve"> </w:t>
      </w:r>
      <w:r w:rsidRPr="00427121">
        <w:rPr>
          <w:rFonts w:ascii="Times New Roman" w:hAnsi="Times New Roman"/>
          <w:sz w:val="27"/>
          <w:szCs w:val="24"/>
        </w:rPr>
        <w:t>налоговая база прогнозируемого периода, тыс.</w:t>
      </w:r>
      <w:proofErr w:type="gramEnd"/>
      <w:r w:rsidRPr="00427121">
        <w:rPr>
          <w:rFonts w:ascii="Times New Roman" w:hAnsi="Times New Roman"/>
          <w:sz w:val="27"/>
          <w:szCs w:val="24"/>
        </w:rPr>
        <w:t xml:space="preserve"> рублей;</w:t>
      </w:r>
    </w:p>
    <w:p w:rsidR="00CC6C1D" w:rsidRPr="00427121" w:rsidRDefault="00CC6C1D" w:rsidP="004A4BFB">
      <w:pPr>
        <w:shd w:val="clear" w:color="auto" w:fill="FFFFFF"/>
        <w:spacing w:after="0" w:line="240" w:lineRule="auto"/>
        <w:rPr>
          <w:rFonts w:ascii="Times New Roman" w:hAnsi="Times New Roman"/>
          <w:sz w:val="27"/>
          <w:szCs w:val="24"/>
        </w:rPr>
      </w:pPr>
      <w:r w:rsidRPr="00427121">
        <w:rPr>
          <w:rFonts w:ascii="Times New Roman" w:hAnsi="Times New Roman"/>
          <w:b/>
          <w:bCs/>
          <w:i/>
          <w:iCs/>
          <w:sz w:val="27"/>
          <w:szCs w:val="24"/>
          <w:lang w:val="en-US"/>
        </w:rPr>
        <w:t>S</w:t>
      </w:r>
      <w:r w:rsidRPr="00427121">
        <w:rPr>
          <w:rFonts w:ascii="Times New Roman" w:hAnsi="Times New Roman"/>
          <w:sz w:val="27"/>
          <w:szCs w:val="24"/>
        </w:rPr>
        <w:t xml:space="preserve"> </w:t>
      </w:r>
      <w:r w:rsidRPr="00427121">
        <w:rPr>
          <w:rFonts w:ascii="Times New Roman" w:hAnsi="Times New Roman"/>
          <w:sz w:val="27"/>
          <w:szCs w:val="24"/>
        </w:rPr>
        <w:noBreakHyphen/>
        <w:t xml:space="preserve"> ставка налога, %;</w:t>
      </w:r>
    </w:p>
    <w:p w:rsidR="00CC6C1D" w:rsidRPr="00427121" w:rsidRDefault="00CC6C1D" w:rsidP="004A4BFB">
      <w:pPr>
        <w:shd w:val="clear" w:color="auto" w:fill="FFFFFF"/>
        <w:spacing w:after="0" w:line="240" w:lineRule="auto"/>
        <w:jc w:val="both"/>
        <w:rPr>
          <w:rFonts w:ascii="Times New Roman" w:hAnsi="Times New Roman"/>
          <w:sz w:val="27"/>
          <w:szCs w:val="24"/>
        </w:rPr>
      </w:pPr>
      <w:r w:rsidRPr="00427121">
        <w:rPr>
          <w:rFonts w:ascii="Times New Roman" w:hAnsi="Times New Roman"/>
          <w:b/>
          <w:bCs/>
          <w:i/>
          <w:iCs/>
          <w:sz w:val="27"/>
          <w:szCs w:val="24"/>
        </w:rPr>
        <w:t>К</w:t>
      </w:r>
      <w:r w:rsidRPr="00427121">
        <w:rPr>
          <w:rFonts w:ascii="Times New Roman" w:hAnsi="Times New Roman"/>
          <w:bCs/>
          <w:i/>
          <w:iCs/>
          <w:sz w:val="27"/>
          <w:szCs w:val="24"/>
          <w:vertAlign w:val="subscript"/>
          <w:lang w:val="en-US"/>
        </w:rPr>
        <w:t> </w:t>
      </w:r>
      <w:proofErr w:type="gramStart"/>
      <w:r w:rsidRPr="00427121">
        <w:rPr>
          <w:rFonts w:ascii="Times New Roman" w:hAnsi="Times New Roman"/>
          <w:bCs/>
          <w:i/>
          <w:iCs/>
          <w:sz w:val="27"/>
          <w:szCs w:val="24"/>
          <w:vertAlign w:val="subscript"/>
          <w:lang w:val="en-US"/>
        </w:rPr>
        <w:t>c</w:t>
      </w:r>
      <w:proofErr w:type="gramEnd"/>
      <w:r w:rsidRPr="00427121">
        <w:rPr>
          <w:rFonts w:ascii="Times New Roman" w:hAnsi="Times New Roman"/>
          <w:bCs/>
          <w:i/>
          <w:iCs/>
          <w:sz w:val="27"/>
          <w:szCs w:val="24"/>
          <w:vertAlign w:val="subscript"/>
        </w:rPr>
        <w:t>об.</w:t>
      </w:r>
      <w:r w:rsidRPr="00427121">
        <w:rPr>
          <w:rFonts w:ascii="Times New Roman" w:hAnsi="Times New Roman"/>
          <w:i/>
          <w:iCs/>
          <w:sz w:val="27"/>
          <w:szCs w:val="24"/>
        </w:rPr>
        <w:t xml:space="preserve"> </w:t>
      </w:r>
      <w:r w:rsidRPr="00427121">
        <w:rPr>
          <w:rFonts w:ascii="Times New Roman" w:hAnsi="Times New Roman"/>
          <w:b/>
          <w:i/>
          <w:iCs/>
          <w:sz w:val="27"/>
          <w:szCs w:val="24"/>
        </w:rPr>
        <w:t>-</w:t>
      </w:r>
      <w:r w:rsidRPr="00427121">
        <w:rPr>
          <w:rFonts w:ascii="Times New Roman" w:hAnsi="Times New Roman"/>
          <w:i/>
          <w:iCs/>
          <w:sz w:val="27"/>
          <w:szCs w:val="24"/>
        </w:rPr>
        <w:t xml:space="preserve"> </w:t>
      </w:r>
      <w:r w:rsidRPr="00427121">
        <w:rPr>
          <w:rFonts w:ascii="Times New Roman" w:hAnsi="Times New Roman"/>
          <w:sz w:val="27"/>
          <w:szCs w:val="24"/>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CC6C1D" w:rsidRPr="00427121" w:rsidRDefault="00CC6C1D" w:rsidP="004A4BFB">
      <w:pPr>
        <w:shd w:val="clear" w:color="auto" w:fill="FFFFFF"/>
        <w:spacing w:after="0" w:line="240" w:lineRule="auto"/>
        <w:jc w:val="both"/>
        <w:rPr>
          <w:rFonts w:ascii="Times New Roman" w:hAnsi="Times New Roman"/>
          <w:sz w:val="27"/>
          <w:szCs w:val="24"/>
        </w:rPr>
      </w:pPr>
      <w:r w:rsidRPr="00427121">
        <w:rPr>
          <w:rFonts w:ascii="Times New Roman" w:hAnsi="Times New Roman"/>
          <w:sz w:val="27"/>
          <w:szCs w:val="24"/>
        </w:rPr>
        <w:t xml:space="preserve">Расчётный уровень собираемости определяется согласно данным отчёта по форме № 1 </w:t>
      </w:r>
      <w:r w:rsidRPr="00427121">
        <w:rPr>
          <w:rFonts w:ascii="Times New Roman" w:hAnsi="Times New Roman"/>
          <w:sz w:val="27"/>
          <w:szCs w:val="24"/>
        </w:rPr>
        <w:noBreakHyphen/>
        <w:t xml:space="preserve"> НМ как частное от деления суммы поступившего налога на сумму начисленного налога.</w:t>
      </w:r>
    </w:p>
    <w:p w:rsidR="00CC6C1D" w:rsidRPr="00427121" w:rsidRDefault="00CC6C1D" w:rsidP="004A4BFB">
      <w:pPr>
        <w:shd w:val="clear" w:color="auto" w:fill="FFFFFF"/>
        <w:spacing w:after="0" w:line="240" w:lineRule="auto"/>
        <w:jc w:val="both"/>
        <w:rPr>
          <w:rFonts w:ascii="Times New Roman" w:hAnsi="Times New Roman"/>
          <w:sz w:val="27"/>
          <w:szCs w:val="24"/>
        </w:rPr>
      </w:pPr>
      <w:proofErr w:type="gramStart"/>
      <w:r w:rsidRPr="00427121">
        <w:rPr>
          <w:rFonts w:ascii="Times New Roman" w:hAnsi="Times New Roman"/>
          <w:b/>
          <w:i/>
          <w:iCs/>
          <w:sz w:val="27"/>
          <w:szCs w:val="24"/>
          <w:lang w:val="en-US"/>
        </w:rPr>
        <w:t>F</w:t>
      </w:r>
      <w:r w:rsidRPr="00427121">
        <w:rPr>
          <w:rFonts w:ascii="Times New Roman" w:hAnsi="Times New Roman"/>
          <w:i/>
          <w:iCs/>
          <w:sz w:val="27"/>
          <w:szCs w:val="24"/>
        </w:rPr>
        <w:t xml:space="preserve"> </w:t>
      </w:r>
      <w:r w:rsidRPr="00427121">
        <w:rPr>
          <w:rFonts w:ascii="Times New Roman" w:hAnsi="Times New Roman"/>
          <w:sz w:val="27"/>
          <w:szCs w:val="24"/>
        </w:rPr>
        <w:noBreakHyphen/>
        <w:t xml:space="preserve"> корректирующая сумма поступлений, учитывающая изменения законодательства о налогах и сборах, а также другие факторы, тыс.</w:t>
      </w:r>
      <w:proofErr w:type="gramEnd"/>
      <w:r w:rsidRPr="00427121">
        <w:rPr>
          <w:rFonts w:ascii="Times New Roman" w:hAnsi="Times New Roman"/>
          <w:sz w:val="27"/>
          <w:szCs w:val="24"/>
        </w:rPr>
        <w:t xml:space="preserve"> рублей.</w:t>
      </w:r>
    </w:p>
    <w:p w:rsidR="00CC6C1D" w:rsidRPr="00427121" w:rsidRDefault="00CC6C1D" w:rsidP="004A4BFB">
      <w:pPr>
        <w:shd w:val="clear" w:color="auto" w:fill="FFFFFF"/>
        <w:spacing w:after="0" w:line="240" w:lineRule="auto"/>
        <w:ind w:firstLine="709"/>
        <w:jc w:val="both"/>
        <w:rPr>
          <w:rFonts w:ascii="Times New Roman" w:hAnsi="Times New Roman"/>
          <w:sz w:val="27"/>
          <w:szCs w:val="24"/>
        </w:rPr>
      </w:pPr>
      <w:r w:rsidRPr="00427121">
        <w:rPr>
          <w:rFonts w:ascii="Times New Roman" w:hAnsi="Times New Roman"/>
          <w:sz w:val="27"/>
          <w:szCs w:val="24"/>
        </w:rPr>
        <w:t xml:space="preserve">Прогнозируемый объем налоговой базы по ЕСХН </w:t>
      </w:r>
      <w:r w:rsidRPr="00427121">
        <w:rPr>
          <w:rFonts w:ascii="Times New Roman" w:hAnsi="Times New Roman"/>
          <w:i/>
          <w:iCs/>
          <w:sz w:val="27"/>
          <w:szCs w:val="24"/>
        </w:rPr>
        <w:t>(</w:t>
      </w:r>
      <w:r w:rsidRPr="00427121">
        <w:rPr>
          <w:rFonts w:ascii="Times New Roman" w:hAnsi="Times New Roman"/>
          <w:b/>
          <w:i/>
          <w:iCs/>
          <w:sz w:val="27"/>
          <w:szCs w:val="24"/>
          <w:lang w:val="en-US"/>
        </w:rPr>
        <w:t>V</w:t>
      </w:r>
      <w:proofErr w:type="gramStart"/>
      <w:r w:rsidRPr="00427121">
        <w:rPr>
          <w:rFonts w:ascii="Times New Roman" w:hAnsi="Times New Roman"/>
          <w:i/>
          <w:iCs/>
          <w:sz w:val="27"/>
          <w:szCs w:val="24"/>
        </w:rPr>
        <w:t>нб</w:t>
      </w:r>
      <w:proofErr w:type="gramEnd"/>
      <w:r w:rsidRPr="00427121">
        <w:rPr>
          <w:rFonts w:ascii="Times New Roman" w:hAnsi="Times New Roman"/>
          <w:i/>
          <w:iCs/>
          <w:sz w:val="27"/>
          <w:szCs w:val="24"/>
          <w:vertAlign w:val="subscript"/>
          <w:lang w:val="en-US"/>
        </w:rPr>
        <w:t>nn</w:t>
      </w:r>
      <w:r w:rsidRPr="00427121">
        <w:rPr>
          <w:rFonts w:ascii="Times New Roman" w:hAnsi="Times New Roman"/>
          <w:sz w:val="27"/>
          <w:szCs w:val="24"/>
        </w:rPr>
        <w:t>) рассчитывается на основе налоговой базы предыдущего по следующей формуле:</w:t>
      </w:r>
    </w:p>
    <w:p w:rsidR="00CC6C1D" w:rsidRPr="00427121" w:rsidRDefault="00CC6C1D" w:rsidP="004A4BFB">
      <w:pPr>
        <w:shd w:val="clear" w:color="auto" w:fill="FFFFFF"/>
        <w:spacing w:line="240" w:lineRule="auto"/>
        <w:ind w:firstLine="709"/>
        <w:jc w:val="center"/>
        <w:rPr>
          <w:rFonts w:ascii="Times New Roman" w:hAnsi="Times New Roman"/>
          <w:sz w:val="27"/>
          <w:szCs w:val="24"/>
        </w:rPr>
      </w:pPr>
      <w:r w:rsidRPr="00427121">
        <w:rPr>
          <w:rFonts w:ascii="Times New Roman" w:hAnsi="Times New Roman"/>
          <w:b/>
          <w:i/>
          <w:iCs/>
          <w:sz w:val="27"/>
          <w:szCs w:val="24"/>
          <w:lang w:val="en-US"/>
        </w:rPr>
        <w:t>V</w:t>
      </w:r>
      <w:r w:rsidRPr="00427121">
        <w:rPr>
          <w:rFonts w:ascii="Times New Roman" w:hAnsi="Times New Roman"/>
          <w:i/>
          <w:iCs/>
          <w:sz w:val="27"/>
          <w:szCs w:val="24"/>
        </w:rPr>
        <w:t>нб</w:t>
      </w:r>
      <w:r w:rsidRPr="00427121">
        <w:rPr>
          <w:rFonts w:ascii="Times New Roman" w:hAnsi="Times New Roman"/>
          <w:i/>
          <w:iCs/>
          <w:sz w:val="27"/>
          <w:szCs w:val="24"/>
          <w:vertAlign w:val="subscript"/>
          <w:lang w:val="en-US"/>
        </w:rPr>
        <w:t>nn</w:t>
      </w:r>
      <w:r w:rsidRPr="00427121">
        <w:rPr>
          <w:rFonts w:ascii="Times New Roman" w:hAnsi="Times New Roman"/>
          <w:b/>
          <w:i/>
          <w:iCs/>
          <w:sz w:val="27"/>
          <w:szCs w:val="24"/>
        </w:rPr>
        <w:t xml:space="preserve"> = </w:t>
      </w:r>
      <w:r w:rsidRPr="00427121">
        <w:rPr>
          <w:rFonts w:ascii="Times New Roman" w:hAnsi="Times New Roman"/>
          <w:b/>
          <w:i/>
          <w:sz w:val="27"/>
          <w:szCs w:val="24"/>
          <w:lang w:val="en-US"/>
        </w:rPr>
        <w:t>V</w:t>
      </w:r>
      <w:r w:rsidRPr="00427121">
        <w:rPr>
          <w:rFonts w:ascii="Times New Roman" w:hAnsi="Times New Roman"/>
          <w:i/>
          <w:sz w:val="27"/>
          <w:szCs w:val="24"/>
        </w:rPr>
        <w:t>нб</w:t>
      </w:r>
      <w:r w:rsidRPr="00427121">
        <w:rPr>
          <w:rFonts w:ascii="Times New Roman" w:hAnsi="Times New Roman"/>
          <w:i/>
          <w:sz w:val="27"/>
          <w:szCs w:val="24"/>
          <w:vertAlign w:val="subscript"/>
        </w:rPr>
        <w:t>пр.п.</w:t>
      </w:r>
      <w:r w:rsidRPr="00427121">
        <w:rPr>
          <w:rFonts w:ascii="Times New Roman" w:hAnsi="Times New Roman"/>
          <w:b/>
          <w:i/>
          <w:iCs/>
          <w:sz w:val="27"/>
          <w:szCs w:val="24"/>
        </w:rPr>
        <w:t xml:space="preserve"> × </w:t>
      </w:r>
      <w:r w:rsidRPr="00427121">
        <w:rPr>
          <w:rFonts w:ascii="Times New Roman" w:hAnsi="Times New Roman"/>
          <w:b/>
          <w:i/>
          <w:sz w:val="27"/>
          <w:szCs w:val="24"/>
          <w:lang w:val="en-US"/>
        </w:rPr>
        <w:t>J</w:t>
      </w:r>
      <w:r w:rsidRPr="00427121">
        <w:rPr>
          <w:rFonts w:ascii="Times New Roman" w:hAnsi="Times New Roman"/>
          <w:i/>
          <w:sz w:val="27"/>
          <w:szCs w:val="24"/>
          <w:vertAlign w:val="subscript"/>
        </w:rPr>
        <w:t>ЕСХН</w:t>
      </w:r>
      <w:r w:rsidRPr="00427121">
        <w:rPr>
          <w:rFonts w:ascii="Times New Roman" w:hAnsi="Times New Roman"/>
          <w:b/>
          <w:i/>
          <w:sz w:val="27"/>
          <w:szCs w:val="24"/>
        </w:rPr>
        <w:t xml:space="preserve">, </w:t>
      </w:r>
      <w:r w:rsidRPr="00427121">
        <w:rPr>
          <w:rFonts w:ascii="Times New Roman" w:hAnsi="Times New Roman"/>
          <w:sz w:val="27"/>
          <w:szCs w:val="24"/>
        </w:rPr>
        <w:t>где:</w:t>
      </w:r>
    </w:p>
    <w:p w:rsidR="00CC6C1D" w:rsidRPr="00427121" w:rsidRDefault="00CC6C1D" w:rsidP="004A4BFB">
      <w:pPr>
        <w:shd w:val="clear" w:color="auto" w:fill="FFFFFF"/>
        <w:spacing w:after="0" w:line="240" w:lineRule="auto"/>
        <w:rPr>
          <w:rFonts w:ascii="Times New Roman" w:hAnsi="Times New Roman"/>
          <w:sz w:val="27"/>
          <w:szCs w:val="24"/>
        </w:rPr>
      </w:pPr>
      <w:proofErr w:type="gramStart"/>
      <w:r w:rsidRPr="00427121">
        <w:rPr>
          <w:rFonts w:ascii="Times New Roman" w:hAnsi="Times New Roman"/>
          <w:b/>
          <w:i/>
          <w:sz w:val="27"/>
          <w:szCs w:val="24"/>
          <w:lang w:val="en-US"/>
        </w:rPr>
        <w:t>V</w:t>
      </w:r>
      <w:r w:rsidRPr="00427121">
        <w:rPr>
          <w:rFonts w:ascii="Times New Roman" w:hAnsi="Times New Roman"/>
          <w:i/>
          <w:sz w:val="27"/>
          <w:szCs w:val="24"/>
        </w:rPr>
        <w:t>нб</w:t>
      </w:r>
      <w:r w:rsidRPr="00427121">
        <w:rPr>
          <w:rFonts w:ascii="Times New Roman" w:hAnsi="Times New Roman"/>
          <w:i/>
          <w:sz w:val="27"/>
          <w:szCs w:val="24"/>
          <w:vertAlign w:val="subscript"/>
        </w:rPr>
        <w:t>пр.п.</w:t>
      </w:r>
      <w:r w:rsidRPr="00427121">
        <w:rPr>
          <w:rFonts w:ascii="Times New Roman" w:hAnsi="Times New Roman"/>
          <w:sz w:val="27"/>
          <w:szCs w:val="24"/>
        </w:rPr>
        <w:t xml:space="preserve"> </w:t>
      </w:r>
      <w:r w:rsidRPr="00427121">
        <w:rPr>
          <w:rFonts w:ascii="Times New Roman" w:hAnsi="Times New Roman"/>
          <w:sz w:val="27"/>
          <w:szCs w:val="24"/>
        </w:rPr>
        <w:noBreakHyphen/>
        <w:t xml:space="preserve"> налоговая база предыдущего периода, тыс.</w:t>
      </w:r>
      <w:proofErr w:type="gramEnd"/>
      <w:r w:rsidRPr="00427121">
        <w:rPr>
          <w:rFonts w:ascii="Times New Roman" w:hAnsi="Times New Roman"/>
          <w:sz w:val="27"/>
          <w:szCs w:val="24"/>
        </w:rPr>
        <w:t xml:space="preserve"> рублей; </w:t>
      </w:r>
    </w:p>
    <w:p w:rsidR="00CC6C1D" w:rsidRPr="00427121" w:rsidRDefault="00CC6C1D" w:rsidP="004A4BFB">
      <w:pPr>
        <w:shd w:val="clear" w:color="auto" w:fill="FFFFFF"/>
        <w:spacing w:after="0" w:line="240" w:lineRule="auto"/>
        <w:jc w:val="both"/>
        <w:rPr>
          <w:rFonts w:ascii="Times New Roman" w:hAnsi="Times New Roman"/>
          <w:sz w:val="27"/>
          <w:szCs w:val="24"/>
        </w:rPr>
      </w:pPr>
      <w:proofErr w:type="gramStart"/>
      <w:r w:rsidRPr="00427121">
        <w:rPr>
          <w:rFonts w:ascii="Times New Roman" w:hAnsi="Times New Roman"/>
          <w:b/>
          <w:i/>
          <w:sz w:val="27"/>
          <w:szCs w:val="24"/>
          <w:lang w:val="en-US"/>
        </w:rPr>
        <w:t>J</w:t>
      </w:r>
      <w:r w:rsidRPr="00427121">
        <w:rPr>
          <w:rFonts w:ascii="Times New Roman" w:hAnsi="Times New Roman"/>
          <w:i/>
          <w:sz w:val="27"/>
          <w:szCs w:val="24"/>
          <w:vertAlign w:val="subscript"/>
        </w:rPr>
        <w:t xml:space="preserve">ЕСХН </w:t>
      </w:r>
      <w:r w:rsidRPr="00427121">
        <w:rPr>
          <w:rFonts w:ascii="Times New Roman" w:hAnsi="Times New Roman"/>
          <w:b/>
          <w:sz w:val="27"/>
          <w:szCs w:val="24"/>
        </w:rPr>
        <w:t>-</w:t>
      </w:r>
      <w:r w:rsidRPr="00427121">
        <w:rPr>
          <w:rFonts w:ascii="Times New Roman" w:hAnsi="Times New Roman"/>
          <w:sz w:val="27"/>
          <w:szCs w:val="24"/>
        </w:rPr>
        <w:t xml:space="preserve"> индекс, характеризующий динамику налоговой базы в зависимости от изменения законодательства и других факторов (показатели прогноза социально-экономического развития Ульяновской области, индекс потребительских цен, динамика количества налогоплательщиков, и другие).</w:t>
      </w:r>
      <w:proofErr w:type="gramEnd"/>
    </w:p>
    <w:p w:rsidR="00CC6C1D" w:rsidRPr="00427121" w:rsidRDefault="00CC6C1D" w:rsidP="004A4BFB">
      <w:pPr>
        <w:shd w:val="clear" w:color="auto" w:fill="FFFFFF"/>
        <w:spacing w:after="0" w:line="240" w:lineRule="auto"/>
        <w:ind w:firstLine="709"/>
        <w:jc w:val="both"/>
        <w:rPr>
          <w:rFonts w:ascii="Times New Roman" w:hAnsi="Times New Roman"/>
          <w:sz w:val="27"/>
          <w:szCs w:val="24"/>
        </w:rPr>
      </w:pPr>
      <w:r w:rsidRPr="00427121">
        <w:rPr>
          <w:rFonts w:ascii="Times New Roman" w:hAnsi="Times New Roman"/>
          <w:sz w:val="27"/>
          <w:szCs w:val="24"/>
        </w:rPr>
        <w:t>В прогнозируемом объёме налоговой базы по ЕСХН (</w:t>
      </w:r>
      <w:r w:rsidRPr="00427121">
        <w:rPr>
          <w:rFonts w:ascii="Times New Roman" w:hAnsi="Times New Roman"/>
          <w:b/>
          <w:i/>
          <w:iCs/>
          <w:sz w:val="27"/>
          <w:szCs w:val="24"/>
          <w:lang w:val="en-US"/>
        </w:rPr>
        <w:t>V</w:t>
      </w:r>
      <w:proofErr w:type="gramStart"/>
      <w:r w:rsidRPr="00427121">
        <w:rPr>
          <w:rFonts w:ascii="Times New Roman" w:hAnsi="Times New Roman"/>
          <w:i/>
          <w:iCs/>
          <w:sz w:val="27"/>
          <w:szCs w:val="24"/>
        </w:rPr>
        <w:t>нб</w:t>
      </w:r>
      <w:proofErr w:type="gramEnd"/>
      <w:r w:rsidRPr="00427121">
        <w:rPr>
          <w:rFonts w:ascii="Times New Roman" w:hAnsi="Times New Roman"/>
          <w:i/>
          <w:iCs/>
          <w:sz w:val="27"/>
          <w:szCs w:val="24"/>
          <w:vertAlign w:val="subscript"/>
          <w:lang w:val="en-US"/>
        </w:rPr>
        <w:t>nn</w:t>
      </w:r>
      <w:r w:rsidRPr="00427121">
        <w:rPr>
          <w:rFonts w:ascii="Times New Roman" w:hAnsi="Times New Roman"/>
          <w:sz w:val="27"/>
          <w:szCs w:val="24"/>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CC6C1D" w:rsidRPr="00427121" w:rsidRDefault="00CC6C1D" w:rsidP="004A4BFB">
      <w:pPr>
        <w:shd w:val="clear" w:color="auto" w:fill="FFFFFF"/>
        <w:spacing w:after="0" w:line="240" w:lineRule="auto"/>
        <w:ind w:firstLine="709"/>
        <w:jc w:val="both"/>
        <w:rPr>
          <w:rFonts w:ascii="Times New Roman" w:hAnsi="Times New Roman"/>
          <w:kern w:val="72"/>
          <w:sz w:val="27"/>
          <w:szCs w:val="24"/>
        </w:rPr>
      </w:pPr>
      <w:r w:rsidRPr="00427121">
        <w:rPr>
          <w:rFonts w:ascii="Times New Roman" w:hAnsi="Times New Roman"/>
          <w:kern w:val="72"/>
          <w:sz w:val="27"/>
          <w:szCs w:val="24"/>
        </w:rPr>
        <w:t xml:space="preserve">Объём выпадающих доходов определяется в рамках прописанного </w:t>
      </w:r>
      <w:proofErr w:type="gramStart"/>
      <w:r w:rsidRPr="00427121">
        <w:rPr>
          <w:rFonts w:ascii="Times New Roman" w:hAnsi="Times New Roman"/>
          <w:kern w:val="72"/>
          <w:sz w:val="27"/>
          <w:szCs w:val="24"/>
        </w:rPr>
        <w:t>алгоритма расчёта прогнозного объёма поступлений налога</w:t>
      </w:r>
      <w:proofErr w:type="gramEnd"/>
      <w:r w:rsidRPr="00427121">
        <w:rPr>
          <w:rFonts w:ascii="Times New Roman" w:hAnsi="Times New Roman"/>
          <w:kern w:val="72"/>
          <w:sz w:val="27"/>
          <w:szCs w:val="24"/>
        </w:rPr>
        <w:t>.</w:t>
      </w:r>
    </w:p>
    <w:p w:rsidR="00CC6C1D" w:rsidRPr="00427121" w:rsidRDefault="00CC6C1D" w:rsidP="004A4BFB">
      <w:pPr>
        <w:shd w:val="clear" w:color="auto" w:fill="FFFFFF"/>
        <w:spacing w:line="240" w:lineRule="auto"/>
        <w:ind w:firstLine="709"/>
        <w:jc w:val="both"/>
        <w:rPr>
          <w:rFonts w:ascii="Times New Roman" w:hAnsi="Times New Roman"/>
          <w:sz w:val="27"/>
          <w:szCs w:val="24"/>
        </w:rPr>
      </w:pPr>
      <w:r w:rsidRPr="00427121">
        <w:rPr>
          <w:rFonts w:ascii="Times New Roman" w:hAnsi="Times New Roman"/>
          <w:sz w:val="27"/>
          <w:szCs w:val="24"/>
        </w:rPr>
        <w:t xml:space="preserve">Единый сельскохозяйственный налог </w:t>
      </w:r>
      <w:r w:rsidR="00235CE2" w:rsidRPr="00235CE2">
        <w:rPr>
          <w:rFonts w:ascii="Times New Roman" w:hAnsi="Times New Roman"/>
          <w:kern w:val="72"/>
          <w:sz w:val="27"/>
          <w:szCs w:val="24"/>
        </w:rPr>
        <w:t>зачисляется в бюджеты бюджетной системы Российской Федерации и государственные внебюджетные фонды</w:t>
      </w:r>
      <w:r w:rsidR="00692618" w:rsidRPr="00427121">
        <w:rPr>
          <w:rFonts w:ascii="Times New Roman" w:hAnsi="Times New Roman"/>
          <w:kern w:val="72"/>
          <w:sz w:val="27"/>
          <w:szCs w:val="24"/>
        </w:rPr>
        <w:t xml:space="preserve"> по нормативам, установленным в соответствии со статьями БК РФ</w:t>
      </w:r>
      <w:r w:rsidRPr="00427121">
        <w:rPr>
          <w:rFonts w:ascii="Times New Roman" w:hAnsi="Times New Roman"/>
          <w:sz w:val="27"/>
          <w:szCs w:val="24"/>
        </w:rPr>
        <w:t>.</w:t>
      </w:r>
    </w:p>
    <w:p w:rsidR="000662D2" w:rsidRPr="00427121" w:rsidRDefault="000662D2" w:rsidP="0074088D">
      <w:pPr>
        <w:pStyle w:val="2"/>
        <w:rPr>
          <w:i/>
        </w:rPr>
      </w:pPr>
      <w:bookmarkStart w:id="61" w:name="_Toc29469791"/>
      <w:r w:rsidRPr="00427121">
        <w:t xml:space="preserve">Налог, взимаемый в связи с применением патентной системы налогообложения </w:t>
      </w:r>
      <w:r w:rsidRPr="00427121">
        <w:br/>
        <w:t>182 1 05 04000 02 0000 110</w:t>
      </w:r>
      <w:bookmarkEnd w:id="61"/>
    </w:p>
    <w:p w:rsidR="004A4BFB" w:rsidRPr="00427121" w:rsidRDefault="004A4BFB" w:rsidP="004A4BFB">
      <w:pPr>
        <w:shd w:val="clear" w:color="auto" w:fill="FFFFFF"/>
        <w:spacing w:after="0" w:line="240" w:lineRule="auto"/>
        <w:ind w:firstLine="709"/>
        <w:jc w:val="both"/>
        <w:rPr>
          <w:rFonts w:ascii="Times New Roman" w:hAnsi="Times New Roman"/>
          <w:sz w:val="27"/>
          <w:szCs w:val="24"/>
        </w:rPr>
      </w:pPr>
      <w:r w:rsidRPr="00427121">
        <w:rPr>
          <w:rFonts w:ascii="Times New Roman" w:hAnsi="Times New Roman"/>
          <w:sz w:val="27"/>
          <w:szCs w:val="24"/>
        </w:rPr>
        <w:t>Расчёт доходов в бюджетную систему Российской Федерации 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4A4BFB" w:rsidRPr="00427121" w:rsidRDefault="004A4BFB" w:rsidP="004A4BFB">
      <w:pPr>
        <w:shd w:val="clear" w:color="auto" w:fill="FFFFFF"/>
        <w:spacing w:after="0" w:line="240" w:lineRule="auto"/>
        <w:ind w:firstLine="709"/>
        <w:jc w:val="both"/>
        <w:rPr>
          <w:rFonts w:ascii="Times New Roman" w:hAnsi="Times New Roman"/>
          <w:sz w:val="27"/>
          <w:szCs w:val="24"/>
        </w:rPr>
      </w:pPr>
      <w:r w:rsidRPr="00427121">
        <w:rPr>
          <w:rFonts w:ascii="Times New Roman" w:hAnsi="Times New Roman"/>
          <w:sz w:val="27"/>
          <w:szCs w:val="24"/>
        </w:rPr>
        <w:t>Для расчёта поступлений налога, взимаемого в связи с применением патентной системы налогообложения, используются:</w:t>
      </w:r>
    </w:p>
    <w:p w:rsidR="004A4BFB" w:rsidRPr="00427121" w:rsidRDefault="004A4BFB"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показатели прогноза социально-экономического развития Ульяновской области на очередной финансовый год и плановый период (ВРП, индекс потребительских цен), разрабатываемые АНО «Центр стратегических исследований Ульяновской области»;</w:t>
      </w:r>
    </w:p>
    <w:p w:rsidR="004A4BFB" w:rsidRPr="00427121" w:rsidRDefault="004A4BFB"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 xml:space="preserve">динамика фактических поступлений по налогу согласно данным отчёта по форме № 1-НМ «Отчёт о начислении и </w:t>
      </w:r>
      <w:r w:rsidR="000D4042" w:rsidRPr="00427121">
        <w:rPr>
          <w:rFonts w:ascii="Times New Roman" w:hAnsi="Times New Roman"/>
          <w:sz w:val="27"/>
          <w:szCs w:val="27"/>
        </w:rPr>
        <w:t>поступлении налогов, сборов,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w:t>
      </w:r>
    </w:p>
    <w:p w:rsidR="004A4BFB" w:rsidRPr="00427121" w:rsidRDefault="004A4BFB"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налоговые ставки, предусмотренные главой 26.5 «Патентная система налогообложения» НК РФ и др. источники.</w:t>
      </w:r>
    </w:p>
    <w:p w:rsidR="004A4BFB" w:rsidRPr="00427121" w:rsidRDefault="004A4BFB" w:rsidP="004A4BFB">
      <w:pPr>
        <w:shd w:val="clear" w:color="auto" w:fill="FFFFFF"/>
        <w:spacing w:after="0" w:line="240" w:lineRule="auto"/>
        <w:ind w:firstLine="709"/>
        <w:jc w:val="both"/>
        <w:rPr>
          <w:rFonts w:ascii="Times New Roman" w:hAnsi="Times New Roman"/>
          <w:sz w:val="27"/>
          <w:szCs w:val="24"/>
        </w:rPr>
      </w:pPr>
      <w:proofErr w:type="gramStart"/>
      <w:r w:rsidRPr="00427121">
        <w:rPr>
          <w:rFonts w:ascii="Times New Roman" w:hAnsi="Times New Roman"/>
          <w:sz w:val="27"/>
          <w:szCs w:val="24"/>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roofErr w:type="gramEnd"/>
    </w:p>
    <w:p w:rsidR="004A4BFB" w:rsidRPr="00427121" w:rsidRDefault="004A4BFB" w:rsidP="004A4BFB">
      <w:pPr>
        <w:shd w:val="clear" w:color="auto" w:fill="FFFFFF"/>
        <w:spacing w:after="0" w:line="240" w:lineRule="auto"/>
        <w:ind w:firstLine="709"/>
        <w:jc w:val="both"/>
        <w:rPr>
          <w:rFonts w:ascii="Times New Roman" w:hAnsi="Times New Roman"/>
          <w:sz w:val="27"/>
          <w:szCs w:val="24"/>
        </w:rPr>
      </w:pPr>
      <w:r w:rsidRPr="00427121">
        <w:rPr>
          <w:rFonts w:ascii="Times New Roman" w:hAnsi="Times New Roman"/>
          <w:sz w:val="27"/>
          <w:szCs w:val="24"/>
        </w:rPr>
        <w:t>Прогнозный объём поступлений налога, взимаемого в связи с применением патентной системы налогообложения (</w:t>
      </w:r>
      <w:r w:rsidRPr="00427121">
        <w:rPr>
          <w:rFonts w:ascii="Times New Roman" w:hAnsi="Times New Roman"/>
          <w:b/>
          <w:i/>
          <w:sz w:val="27"/>
          <w:szCs w:val="24"/>
        </w:rPr>
        <w:t>ПСН</w:t>
      </w:r>
      <w:r w:rsidRPr="00427121">
        <w:rPr>
          <w:rFonts w:ascii="Times New Roman" w:hAnsi="Times New Roman"/>
          <w:sz w:val="27"/>
          <w:szCs w:val="24"/>
        </w:rPr>
        <w:t>), рассчитывается по следующей формуле:</w:t>
      </w:r>
    </w:p>
    <w:p w:rsidR="004A4BFB" w:rsidRPr="00427121" w:rsidRDefault="004A4BFB" w:rsidP="004A4BFB">
      <w:pPr>
        <w:shd w:val="clear" w:color="auto" w:fill="FFFFFF"/>
        <w:spacing w:line="240" w:lineRule="auto"/>
        <w:ind w:firstLine="709"/>
        <w:jc w:val="center"/>
        <w:rPr>
          <w:rFonts w:ascii="Times New Roman" w:hAnsi="Times New Roman"/>
          <w:sz w:val="27"/>
          <w:szCs w:val="24"/>
        </w:rPr>
      </w:pPr>
      <w:r w:rsidRPr="00427121">
        <w:rPr>
          <w:rFonts w:ascii="Times New Roman" w:hAnsi="Times New Roman"/>
          <w:b/>
          <w:i/>
          <w:sz w:val="27"/>
          <w:szCs w:val="24"/>
        </w:rPr>
        <w:t xml:space="preserve">ПСН = </w:t>
      </w:r>
      <w:r w:rsidRPr="00427121">
        <w:rPr>
          <w:rFonts w:ascii="Times New Roman" w:hAnsi="Times New Roman"/>
          <w:b/>
          <w:i/>
          <w:iCs/>
          <w:sz w:val="27"/>
          <w:szCs w:val="24"/>
          <w:lang w:val="en-US"/>
        </w:rPr>
        <w:t>V</w:t>
      </w:r>
      <w:r w:rsidRPr="00427121">
        <w:rPr>
          <w:rFonts w:ascii="Times New Roman" w:hAnsi="Times New Roman"/>
          <w:iCs/>
          <w:sz w:val="27"/>
          <w:szCs w:val="24"/>
        </w:rPr>
        <w:t>нб</w:t>
      </w:r>
      <w:r w:rsidRPr="00427121">
        <w:rPr>
          <w:rFonts w:ascii="Times New Roman" w:hAnsi="Times New Roman"/>
          <w:i/>
          <w:iCs/>
          <w:sz w:val="27"/>
          <w:szCs w:val="24"/>
          <w:vertAlign w:val="subscript"/>
          <w:lang w:val="en-US"/>
        </w:rPr>
        <w:t>nn</w:t>
      </w:r>
      <w:r w:rsidRPr="00427121">
        <w:rPr>
          <w:rFonts w:ascii="Times New Roman" w:hAnsi="Times New Roman"/>
          <w:b/>
          <w:i/>
          <w:iCs/>
          <w:sz w:val="27"/>
          <w:szCs w:val="24"/>
        </w:rPr>
        <w:t xml:space="preserve"> × </w:t>
      </w:r>
      <w:r w:rsidRPr="00427121">
        <w:rPr>
          <w:rFonts w:ascii="Times New Roman" w:hAnsi="Times New Roman"/>
          <w:b/>
          <w:i/>
          <w:iCs/>
          <w:sz w:val="27"/>
          <w:szCs w:val="24"/>
          <w:lang w:val="en-US"/>
        </w:rPr>
        <w:t>S</w:t>
      </w:r>
      <w:proofErr w:type="gramStart"/>
      <w:r w:rsidRPr="00427121">
        <w:rPr>
          <w:rFonts w:ascii="Times New Roman" w:hAnsi="Times New Roman"/>
          <w:b/>
          <w:i/>
          <w:iCs/>
          <w:sz w:val="27"/>
          <w:szCs w:val="24"/>
        </w:rPr>
        <w:t xml:space="preserve"> × </w:t>
      </w:r>
      <w:r w:rsidRPr="00427121">
        <w:rPr>
          <w:rFonts w:ascii="Times New Roman" w:hAnsi="Times New Roman"/>
          <w:b/>
          <w:bCs/>
          <w:i/>
          <w:iCs/>
          <w:sz w:val="27"/>
          <w:szCs w:val="24"/>
        </w:rPr>
        <w:t>К</w:t>
      </w:r>
      <w:proofErr w:type="gramEnd"/>
      <w:r w:rsidRPr="00427121">
        <w:rPr>
          <w:rFonts w:ascii="Times New Roman" w:hAnsi="Times New Roman"/>
          <w:bCs/>
          <w:i/>
          <w:iCs/>
          <w:sz w:val="27"/>
          <w:szCs w:val="24"/>
          <w:vertAlign w:val="subscript"/>
          <w:lang w:val="en-US"/>
        </w:rPr>
        <w:t> c</w:t>
      </w:r>
      <w:r w:rsidRPr="00427121">
        <w:rPr>
          <w:rFonts w:ascii="Times New Roman" w:hAnsi="Times New Roman"/>
          <w:bCs/>
          <w:i/>
          <w:iCs/>
          <w:sz w:val="27"/>
          <w:szCs w:val="24"/>
          <w:vertAlign w:val="subscript"/>
        </w:rPr>
        <w:t>об.</w:t>
      </w:r>
      <w:r w:rsidRPr="00427121">
        <w:rPr>
          <w:rFonts w:ascii="Times New Roman" w:hAnsi="Times New Roman"/>
          <w:b/>
          <w:i/>
          <w:iCs/>
          <w:sz w:val="27"/>
          <w:szCs w:val="24"/>
        </w:rPr>
        <w:t xml:space="preserve"> ±</w:t>
      </w:r>
      <w:r w:rsidRPr="00427121">
        <w:rPr>
          <w:rFonts w:ascii="Times New Roman" w:hAnsi="Times New Roman"/>
          <w:b/>
          <w:i/>
          <w:iCs/>
          <w:sz w:val="27"/>
          <w:szCs w:val="24"/>
          <w:lang w:val="en-US"/>
        </w:rPr>
        <w:t>F</w:t>
      </w:r>
      <w:r w:rsidRPr="00427121">
        <w:rPr>
          <w:rFonts w:ascii="Times New Roman" w:hAnsi="Times New Roman"/>
          <w:b/>
          <w:bCs/>
          <w:i/>
          <w:iCs/>
          <w:sz w:val="27"/>
          <w:szCs w:val="24"/>
        </w:rPr>
        <w:t xml:space="preserve">, </w:t>
      </w:r>
      <w:r w:rsidRPr="00427121">
        <w:rPr>
          <w:rFonts w:ascii="Times New Roman" w:hAnsi="Times New Roman"/>
          <w:sz w:val="27"/>
          <w:szCs w:val="24"/>
        </w:rPr>
        <w:t>где:</w:t>
      </w:r>
    </w:p>
    <w:p w:rsidR="004A4BFB" w:rsidRPr="00427121" w:rsidRDefault="004A4BFB" w:rsidP="004A4BFB">
      <w:pPr>
        <w:shd w:val="clear" w:color="auto" w:fill="FFFFFF"/>
        <w:spacing w:after="0" w:line="240" w:lineRule="auto"/>
        <w:rPr>
          <w:rFonts w:ascii="Times New Roman" w:hAnsi="Times New Roman"/>
          <w:sz w:val="27"/>
          <w:szCs w:val="24"/>
        </w:rPr>
      </w:pPr>
      <w:proofErr w:type="gramStart"/>
      <w:r w:rsidRPr="00427121">
        <w:rPr>
          <w:rFonts w:ascii="Times New Roman" w:hAnsi="Times New Roman"/>
          <w:b/>
          <w:i/>
          <w:iCs/>
          <w:sz w:val="27"/>
          <w:szCs w:val="24"/>
          <w:lang w:val="en-US"/>
        </w:rPr>
        <w:t>V</w:t>
      </w:r>
      <w:r w:rsidRPr="00427121">
        <w:rPr>
          <w:rFonts w:ascii="Times New Roman" w:hAnsi="Times New Roman"/>
          <w:iCs/>
          <w:sz w:val="27"/>
          <w:szCs w:val="24"/>
        </w:rPr>
        <w:t>нб</w:t>
      </w:r>
      <w:r w:rsidRPr="00427121">
        <w:rPr>
          <w:rFonts w:ascii="Times New Roman" w:hAnsi="Times New Roman"/>
          <w:i/>
          <w:iCs/>
          <w:sz w:val="27"/>
          <w:szCs w:val="24"/>
          <w:vertAlign w:val="subscript"/>
          <w:lang w:val="en-US"/>
        </w:rPr>
        <w:t>nn</w:t>
      </w:r>
      <w:r w:rsidRPr="00427121">
        <w:rPr>
          <w:rFonts w:ascii="Times New Roman" w:hAnsi="Times New Roman"/>
          <w:i/>
          <w:iCs/>
          <w:sz w:val="27"/>
          <w:szCs w:val="24"/>
        </w:rPr>
        <w:t xml:space="preserve"> </w:t>
      </w:r>
      <w:r w:rsidRPr="00427121">
        <w:rPr>
          <w:rFonts w:ascii="Times New Roman" w:hAnsi="Times New Roman"/>
          <w:b/>
          <w:i/>
          <w:iCs/>
          <w:sz w:val="27"/>
          <w:szCs w:val="24"/>
        </w:rPr>
        <w:t>-</w:t>
      </w:r>
      <w:r w:rsidRPr="00427121">
        <w:rPr>
          <w:rFonts w:ascii="Times New Roman" w:hAnsi="Times New Roman"/>
          <w:i/>
          <w:iCs/>
          <w:sz w:val="27"/>
          <w:szCs w:val="24"/>
        </w:rPr>
        <w:t xml:space="preserve"> </w:t>
      </w:r>
      <w:r w:rsidRPr="00427121">
        <w:rPr>
          <w:rFonts w:ascii="Times New Roman" w:hAnsi="Times New Roman"/>
          <w:sz w:val="27"/>
          <w:szCs w:val="24"/>
        </w:rPr>
        <w:t>налоговая база прогнозируемого периода, тыс.</w:t>
      </w:r>
      <w:proofErr w:type="gramEnd"/>
      <w:r w:rsidRPr="00427121">
        <w:rPr>
          <w:rFonts w:ascii="Times New Roman" w:hAnsi="Times New Roman"/>
          <w:sz w:val="27"/>
          <w:szCs w:val="24"/>
        </w:rPr>
        <w:t xml:space="preserve"> рублей;</w:t>
      </w:r>
    </w:p>
    <w:p w:rsidR="004A4BFB" w:rsidRPr="00427121" w:rsidRDefault="004A4BFB" w:rsidP="004A4BFB">
      <w:pPr>
        <w:shd w:val="clear" w:color="auto" w:fill="FFFFFF"/>
        <w:spacing w:after="0" w:line="240" w:lineRule="auto"/>
        <w:rPr>
          <w:rFonts w:ascii="Times New Roman" w:hAnsi="Times New Roman"/>
          <w:sz w:val="27"/>
          <w:szCs w:val="24"/>
        </w:rPr>
      </w:pPr>
      <w:r w:rsidRPr="00427121">
        <w:rPr>
          <w:rFonts w:ascii="Times New Roman" w:hAnsi="Times New Roman"/>
          <w:b/>
          <w:i/>
          <w:iCs/>
          <w:sz w:val="27"/>
          <w:szCs w:val="24"/>
          <w:lang w:val="en-US"/>
        </w:rPr>
        <w:t>S</w:t>
      </w:r>
      <w:r w:rsidRPr="00427121">
        <w:rPr>
          <w:rFonts w:ascii="Times New Roman" w:hAnsi="Times New Roman"/>
          <w:i/>
          <w:iCs/>
          <w:sz w:val="27"/>
          <w:szCs w:val="24"/>
        </w:rPr>
        <w:t xml:space="preserve"> </w:t>
      </w:r>
      <w:r w:rsidRPr="00427121">
        <w:rPr>
          <w:rFonts w:ascii="Times New Roman" w:hAnsi="Times New Roman"/>
          <w:b/>
          <w:i/>
          <w:iCs/>
          <w:sz w:val="27"/>
          <w:szCs w:val="24"/>
        </w:rPr>
        <w:t>-</w:t>
      </w:r>
      <w:r w:rsidRPr="00427121">
        <w:rPr>
          <w:rFonts w:ascii="Times New Roman" w:hAnsi="Times New Roman"/>
          <w:i/>
          <w:iCs/>
          <w:sz w:val="27"/>
          <w:szCs w:val="24"/>
        </w:rPr>
        <w:t xml:space="preserve"> </w:t>
      </w:r>
      <w:proofErr w:type="gramStart"/>
      <w:r w:rsidRPr="00427121">
        <w:rPr>
          <w:rFonts w:ascii="Times New Roman" w:hAnsi="Times New Roman"/>
          <w:sz w:val="27"/>
          <w:szCs w:val="24"/>
        </w:rPr>
        <w:t>ставка</w:t>
      </w:r>
      <w:proofErr w:type="gramEnd"/>
      <w:r w:rsidRPr="00427121">
        <w:rPr>
          <w:rFonts w:ascii="Times New Roman" w:hAnsi="Times New Roman"/>
          <w:sz w:val="27"/>
          <w:szCs w:val="24"/>
        </w:rPr>
        <w:t xml:space="preserve"> налога, %;</w:t>
      </w:r>
    </w:p>
    <w:p w:rsidR="004A4BFB" w:rsidRPr="00427121" w:rsidRDefault="004A4BFB" w:rsidP="004A4BFB">
      <w:pPr>
        <w:shd w:val="clear" w:color="auto" w:fill="FFFFFF"/>
        <w:spacing w:after="0" w:line="240" w:lineRule="auto"/>
        <w:jc w:val="both"/>
        <w:rPr>
          <w:rFonts w:ascii="Times New Roman" w:hAnsi="Times New Roman"/>
          <w:sz w:val="27"/>
          <w:szCs w:val="24"/>
        </w:rPr>
      </w:pPr>
      <w:r w:rsidRPr="00427121">
        <w:rPr>
          <w:rFonts w:ascii="Times New Roman" w:hAnsi="Times New Roman"/>
          <w:b/>
          <w:bCs/>
          <w:i/>
          <w:iCs/>
          <w:sz w:val="27"/>
          <w:szCs w:val="24"/>
        </w:rPr>
        <w:t>К</w:t>
      </w:r>
      <w:r w:rsidRPr="00427121">
        <w:rPr>
          <w:rFonts w:ascii="Times New Roman" w:hAnsi="Times New Roman"/>
          <w:bCs/>
          <w:i/>
          <w:iCs/>
          <w:sz w:val="27"/>
          <w:szCs w:val="24"/>
          <w:vertAlign w:val="subscript"/>
          <w:lang w:val="en-US"/>
        </w:rPr>
        <w:t> </w:t>
      </w:r>
      <w:proofErr w:type="gramStart"/>
      <w:r w:rsidRPr="00427121">
        <w:rPr>
          <w:rFonts w:ascii="Times New Roman" w:hAnsi="Times New Roman"/>
          <w:bCs/>
          <w:i/>
          <w:iCs/>
          <w:sz w:val="27"/>
          <w:szCs w:val="24"/>
          <w:vertAlign w:val="subscript"/>
          <w:lang w:val="en-US"/>
        </w:rPr>
        <w:t>c</w:t>
      </w:r>
      <w:proofErr w:type="gramEnd"/>
      <w:r w:rsidRPr="00427121">
        <w:rPr>
          <w:rFonts w:ascii="Times New Roman" w:hAnsi="Times New Roman"/>
          <w:bCs/>
          <w:i/>
          <w:iCs/>
          <w:sz w:val="27"/>
          <w:szCs w:val="24"/>
          <w:vertAlign w:val="subscript"/>
        </w:rPr>
        <w:t>об.</w:t>
      </w:r>
      <w:r w:rsidRPr="00427121">
        <w:rPr>
          <w:rFonts w:ascii="Times New Roman" w:hAnsi="Times New Roman"/>
          <w:i/>
          <w:iCs/>
          <w:sz w:val="27"/>
          <w:szCs w:val="24"/>
        </w:rPr>
        <w:t xml:space="preserve"> </w:t>
      </w:r>
      <w:r w:rsidRPr="00427121">
        <w:rPr>
          <w:rFonts w:ascii="Times New Roman" w:hAnsi="Times New Roman"/>
          <w:b/>
          <w:i/>
          <w:iCs/>
          <w:sz w:val="27"/>
          <w:szCs w:val="24"/>
        </w:rPr>
        <w:t>-</w:t>
      </w:r>
      <w:r w:rsidRPr="00427121">
        <w:rPr>
          <w:rFonts w:ascii="Times New Roman" w:hAnsi="Times New Roman"/>
          <w:i/>
          <w:iCs/>
          <w:sz w:val="27"/>
          <w:szCs w:val="24"/>
        </w:rPr>
        <w:t xml:space="preserve"> </w:t>
      </w:r>
      <w:r w:rsidRPr="00427121">
        <w:rPr>
          <w:rFonts w:ascii="Times New Roman" w:hAnsi="Times New Roman"/>
          <w:sz w:val="27"/>
          <w:szCs w:val="24"/>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4A4BFB" w:rsidRPr="00427121" w:rsidRDefault="004A4BFB" w:rsidP="004A4BFB">
      <w:pPr>
        <w:shd w:val="clear" w:color="auto" w:fill="FFFFFF"/>
        <w:spacing w:after="0" w:line="240" w:lineRule="auto"/>
        <w:jc w:val="both"/>
        <w:rPr>
          <w:rFonts w:ascii="Times New Roman" w:hAnsi="Times New Roman"/>
          <w:sz w:val="27"/>
          <w:szCs w:val="24"/>
        </w:rPr>
      </w:pPr>
      <w:r w:rsidRPr="00427121">
        <w:rPr>
          <w:rFonts w:ascii="Times New Roman" w:hAnsi="Times New Roman"/>
          <w:sz w:val="27"/>
          <w:szCs w:val="24"/>
        </w:rPr>
        <w:t xml:space="preserve">Расчётный уровень собираемости определяется согласно данным отчёта по форме № 1 </w:t>
      </w:r>
      <w:r w:rsidRPr="00427121">
        <w:rPr>
          <w:rFonts w:ascii="Times New Roman" w:hAnsi="Times New Roman"/>
          <w:sz w:val="27"/>
          <w:szCs w:val="24"/>
        </w:rPr>
        <w:noBreakHyphen/>
        <w:t xml:space="preserve"> НМ как частное от деления суммы поступившего налога на сумму начисленного налога.</w:t>
      </w:r>
    </w:p>
    <w:p w:rsidR="004A4BFB" w:rsidRPr="00427121" w:rsidRDefault="004A4BFB" w:rsidP="004A4BFB">
      <w:pPr>
        <w:shd w:val="clear" w:color="auto" w:fill="FFFFFF"/>
        <w:spacing w:after="0" w:line="240" w:lineRule="auto"/>
        <w:jc w:val="both"/>
        <w:rPr>
          <w:rFonts w:ascii="Times New Roman" w:hAnsi="Times New Roman"/>
          <w:sz w:val="27"/>
          <w:szCs w:val="24"/>
        </w:rPr>
      </w:pPr>
      <w:r w:rsidRPr="00427121">
        <w:rPr>
          <w:rFonts w:ascii="Times New Roman" w:hAnsi="Times New Roman"/>
          <w:b/>
          <w:i/>
          <w:iCs/>
          <w:sz w:val="27"/>
          <w:szCs w:val="24"/>
          <w:lang w:val="en-US"/>
        </w:rPr>
        <w:t>F</w:t>
      </w:r>
      <w:r w:rsidRPr="00427121">
        <w:rPr>
          <w:rFonts w:ascii="Times New Roman" w:hAnsi="Times New Roman"/>
          <w:i/>
          <w:iCs/>
          <w:sz w:val="27"/>
          <w:szCs w:val="24"/>
        </w:rPr>
        <w:t xml:space="preserve"> </w:t>
      </w:r>
      <w:r w:rsidRPr="00427121">
        <w:rPr>
          <w:rFonts w:ascii="Times New Roman" w:hAnsi="Times New Roman"/>
          <w:b/>
          <w:i/>
          <w:iCs/>
          <w:sz w:val="27"/>
          <w:szCs w:val="24"/>
        </w:rPr>
        <w:t>-</w:t>
      </w:r>
      <w:r w:rsidRPr="00427121">
        <w:rPr>
          <w:rFonts w:ascii="Times New Roman" w:hAnsi="Times New Roman"/>
          <w:i/>
          <w:iCs/>
          <w:sz w:val="27"/>
          <w:szCs w:val="24"/>
        </w:rPr>
        <w:t xml:space="preserve"> </w:t>
      </w:r>
      <w:proofErr w:type="gramStart"/>
      <w:r w:rsidRPr="00427121">
        <w:rPr>
          <w:rFonts w:ascii="Times New Roman" w:hAnsi="Times New Roman"/>
          <w:sz w:val="27"/>
          <w:szCs w:val="24"/>
        </w:rPr>
        <w:t>корректирующая</w:t>
      </w:r>
      <w:proofErr w:type="gramEnd"/>
      <w:r w:rsidRPr="00427121">
        <w:rPr>
          <w:rFonts w:ascii="Times New Roman" w:hAnsi="Times New Roman"/>
          <w:sz w:val="27"/>
          <w:szCs w:val="24"/>
        </w:rPr>
        <w:t xml:space="preserve"> сумма поступлений, учитывающая изменения законодательства о налогах и сборах, а также другие факторы, тыс. рублей.</w:t>
      </w:r>
    </w:p>
    <w:p w:rsidR="004A4BFB" w:rsidRPr="00427121" w:rsidRDefault="004A4BFB" w:rsidP="004A4BFB">
      <w:pPr>
        <w:shd w:val="clear" w:color="auto" w:fill="FFFFFF"/>
        <w:spacing w:after="0" w:line="240" w:lineRule="auto"/>
        <w:ind w:firstLine="709"/>
        <w:jc w:val="both"/>
        <w:rPr>
          <w:rFonts w:ascii="Times New Roman" w:hAnsi="Times New Roman"/>
          <w:sz w:val="27"/>
          <w:szCs w:val="24"/>
        </w:rPr>
      </w:pPr>
      <w:r w:rsidRPr="00427121">
        <w:rPr>
          <w:rFonts w:ascii="Times New Roman" w:hAnsi="Times New Roman"/>
          <w:sz w:val="27"/>
          <w:szCs w:val="24"/>
        </w:rPr>
        <w:t>Прогнозируемый объем налоговой базы по налогу, взимаемому в связи с применением патентной системы налогообложения (</w:t>
      </w:r>
      <w:r w:rsidRPr="00427121">
        <w:rPr>
          <w:rFonts w:ascii="Times New Roman" w:hAnsi="Times New Roman"/>
          <w:b/>
          <w:i/>
          <w:iCs/>
          <w:sz w:val="27"/>
          <w:szCs w:val="24"/>
          <w:lang w:val="en-US"/>
        </w:rPr>
        <w:t>V</w:t>
      </w:r>
      <w:proofErr w:type="gramStart"/>
      <w:r w:rsidRPr="00427121">
        <w:rPr>
          <w:rFonts w:ascii="Times New Roman" w:hAnsi="Times New Roman"/>
          <w:iCs/>
          <w:sz w:val="27"/>
          <w:szCs w:val="24"/>
        </w:rPr>
        <w:t>нб</w:t>
      </w:r>
      <w:proofErr w:type="gramEnd"/>
      <w:r w:rsidRPr="00427121">
        <w:rPr>
          <w:rFonts w:ascii="Times New Roman" w:hAnsi="Times New Roman"/>
          <w:i/>
          <w:iCs/>
          <w:sz w:val="27"/>
          <w:szCs w:val="24"/>
          <w:vertAlign w:val="subscript"/>
          <w:lang w:val="en-US"/>
        </w:rPr>
        <w:t>nn</w:t>
      </w:r>
      <w:r w:rsidRPr="00427121">
        <w:rPr>
          <w:rFonts w:ascii="Times New Roman" w:hAnsi="Times New Roman"/>
          <w:iCs/>
          <w:sz w:val="27"/>
          <w:szCs w:val="24"/>
        </w:rPr>
        <w:t>)</w:t>
      </w:r>
      <w:r w:rsidRPr="00427121">
        <w:rPr>
          <w:rFonts w:ascii="Times New Roman" w:hAnsi="Times New Roman"/>
          <w:sz w:val="27"/>
          <w:szCs w:val="24"/>
        </w:rPr>
        <w:t>, рассчитывается на основе налоговой базы предыдущего периода по следующей формуле:</w:t>
      </w:r>
    </w:p>
    <w:p w:rsidR="004A4BFB" w:rsidRPr="00427121" w:rsidRDefault="004A4BFB" w:rsidP="004A4BFB">
      <w:pPr>
        <w:shd w:val="clear" w:color="auto" w:fill="FFFFFF"/>
        <w:spacing w:line="240" w:lineRule="auto"/>
        <w:ind w:firstLine="709"/>
        <w:jc w:val="center"/>
        <w:rPr>
          <w:rFonts w:ascii="Times New Roman" w:hAnsi="Times New Roman"/>
          <w:sz w:val="27"/>
          <w:szCs w:val="24"/>
        </w:rPr>
      </w:pPr>
      <w:r w:rsidRPr="00427121">
        <w:rPr>
          <w:rFonts w:ascii="Times New Roman" w:hAnsi="Times New Roman"/>
          <w:b/>
          <w:i/>
          <w:iCs/>
          <w:sz w:val="27"/>
          <w:szCs w:val="24"/>
          <w:lang w:val="en-US"/>
        </w:rPr>
        <w:t>V</w:t>
      </w:r>
      <w:r w:rsidRPr="00427121">
        <w:rPr>
          <w:rFonts w:ascii="Times New Roman" w:hAnsi="Times New Roman"/>
          <w:iCs/>
          <w:sz w:val="27"/>
          <w:szCs w:val="24"/>
        </w:rPr>
        <w:t>нб</w:t>
      </w:r>
      <w:r w:rsidRPr="00427121">
        <w:rPr>
          <w:rFonts w:ascii="Times New Roman" w:hAnsi="Times New Roman"/>
          <w:i/>
          <w:iCs/>
          <w:sz w:val="27"/>
          <w:szCs w:val="24"/>
          <w:vertAlign w:val="subscript"/>
          <w:lang w:val="en-US"/>
        </w:rPr>
        <w:t>nn</w:t>
      </w:r>
      <w:r w:rsidRPr="00427121">
        <w:rPr>
          <w:rFonts w:ascii="Times New Roman" w:hAnsi="Times New Roman"/>
          <w:b/>
          <w:i/>
          <w:iCs/>
          <w:sz w:val="27"/>
          <w:szCs w:val="24"/>
        </w:rPr>
        <w:t xml:space="preserve"> = </w:t>
      </w:r>
      <w:r w:rsidRPr="00427121">
        <w:rPr>
          <w:rFonts w:ascii="Times New Roman" w:hAnsi="Times New Roman"/>
          <w:b/>
          <w:i/>
          <w:sz w:val="27"/>
          <w:szCs w:val="24"/>
        </w:rPr>
        <w:t>ПСН</w:t>
      </w:r>
      <w:r w:rsidRPr="00427121">
        <w:rPr>
          <w:rFonts w:ascii="Times New Roman" w:hAnsi="Times New Roman"/>
          <w:i/>
          <w:sz w:val="27"/>
          <w:szCs w:val="24"/>
          <w:vertAlign w:val="subscript"/>
        </w:rPr>
        <w:t>пр.п.</w:t>
      </w:r>
      <w:r w:rsidRPr="00427121">
        <w:rPr>
          <w:rFonts w:ascii="Times New Roman" w:hAnsi="Times New Roman"/>
          <w:b/>
          <w:i/>
          <w:sz w:val="27"/>
          <w:szCs w:val="24"/>
        </w:rPr>
        <w:t xml:space="preserve"> </w:t>
      </w:r>
      <w:r w:rsidRPr="00427121">
        <w:rPr>
          <w:rFonts w:ascii="Times New Roman" w:hAnsi="Times New Roman"/>
          <w:b/>
          <w:i/>
          <w:iCs/>
          <w:sz w:val="27"/>
          <w:szCs w:val="24"/>
        </w:rPr>
        <w:t xml:space="preserve">× </w:t>
      </w:r>
      <w:r w:rsidRPr="00427121">
        <w:rPr>
          <w:rFonts w:ascii="Times New Roman" w:hAnsi="Times New Roman"/>
          <w:b/>
          <w:i/>
          <w:sz w:val="27"/>
          <w:szCs w:val="24"/>
          <w:lang w:val="en-US"/>
        </w:rPr>
        <w:t>J</w:t>
      </w:r>
      <w:r w:rsidRPr="00427121">
        <w:rPr>
          <w:rFonts w:ascii="Times New Roman" w:hAnsi="Times New Roman"/>
          <w:i/>
          <w:sz w:val="27"/>
          <w:szCs w:val="24"/>
          <w:vertAlign w:val="subscript"/>
        </w:rPr>
        <w:t>ПТНТ</w:t>
      </w:r>
      <w:r w:rsidRPr="00427121">
        <w:rPr>
          <w:rFonts w:ascii="Times New Roman" w:hAnsi="Times New Roman"/>
          <w:b/>
          <w:i/>
          <w:iCs/>
          <w:sz w:val="27"/>
          <w:szCs w:val="24"/>
        </w:rPr>
        <w:t xml:space="preserve">, </w:t>
      </w:r>
      <w:r w:rsidRPr="00427121">
        <w:rPr>
          <w:rFonts w:ascii="Times New Roman" w:hAnsi="Times New Roman"/>
          <w:sz w:val="27"/>
          <w:szCs w:val="24"/>
        </w:rPr>
        <w:t xml:space="preserve">где: </w:t>
      </w:r>
    </w:p>
    <w:p w:rsidR="004A4BFB" w:rsidRPr="00427121" w:rsidRDefault="004A4BFB" w:rsidP="004A4BFB">
      <w:pPr>
        <w:shd w:val="clear" w:color="auto" w:fill="FFFFFF"/>
        <w:spacing w:after="0" w:line="240" w:lineRule="auto"/>
        <w:rPr>
          <w:rFonts w:ascii="Times New Roman" w:hAnsi="Times New Roman"/>
          <w:sz w:val="27"/>
          <w:szCs w:val="24"/>
        </w:rPr>
      </w:pPr>
      <w:r w:rsidRPr="00427121">
        <w:rPr>
          <w:rFonts w:ascii="Times New Roman" w:hAnsi="Times New Roman"/>
          <w:b/>
          <w:i/>
          <w:sz w:val="27"/>
          <w:szCs w:val="24"/>
        </w:rPr>
        <w:t>ПСН</w:t>
      </w:r>
      <w:r w:rsidRPr="00427121">
        <w:rPr>
          <w:rFonts w:ascii="Times New Roman" w:hAnsi="Times New Roman"/>
          <w:i/>
          <w:sz w:val="27"/>
          <w:szCs w:val="24"/>
          <w:vertAlign w:val="subscript"/>
        </w:rPr>
        <w:t>пр.п.</w:t>
      </w:r>
      <w:r w:rsidRPr="00427121">
        <w:rPr>
          <w:rFonts w:ascii="Times New Roman" w:hAnsi="Times New Roman"/>
          <w:sz w:val="27"/>
          <w:szCs w:val="24"/>
        </w:rPr>
        <w:t xml:space="preserve"> </w:t>
      </w:r>
      <w:r w:rsidRPr="00427121">
        <w:rPr>
          <w:rFonts w:ascii="Times New Roman" w:hAnsi="Times New Roman"/>
          <w:sz w:val="27"/>
          <w:szCs w:val="24"/>
        </w:rPr>
        <w:noBreakHyphen/>
        <w:t xml:space="preserve"> сумма исчисленного налога в предыдущем периоде, тыс. рублей;</w:t>
      </w:r>
    </w:p>
    <w:p w:rsidR="004A4BFB" w:rsidRPr="00427121" w:rsidRDefault="004A4BFB" w:rsidP="004A4BFB">
      <w:pPr>
        <w:shd w:val="clear" w:color="auto" w:fill="FFFFFF"/>
        <w:spacing w:after="0" w:line="240" w:lineRule="auto"/>
        <w:jc w:val="both"/>
        <w:rPr>
          <w:rFonts w:ascii="Times New Roman" w:hAnsi="Times New Roman"/>
          <w:sz w:val="27"/>
          <w:szCs w:val="24"/>
        </w:rPr>
      </w:pPr>
      <w:proofErr w:type="gramStart"/>
      <w:r w:rsidRPr="00427121">
        <w:rPr>
          <w:rFonts w:ascii="Times New Roman" w:hAnsi="Times New Roman"/>
          <w:b/>
          <w:i/>
          <w:sz w:val="27"/>
          <w:szCs w:val="24"/>
          <w:lang w:val="en-US"/>
        </w:rPr>
        <w:t>J</w:t>
      </w:r>
      <w:r w:rsidRPr="00427121">
        <w:rPr>
          <w:rFonts w:ascii="Times New Roman" w:hAnsi="Times New Roman"/>
          <w:i/>
          <w:sz w:val="27"/>
          <w:szCs w:val="24"/>
          <w:vertAlign w:val="subscript"/>
        </w:rPr>
        <w:t xml:space="preserve">ПТНТ </w:t>
      </w:r>
      <w:r w:rsidRPr="00427121">
        <w:rPr>
          <w:rFonts w:ascii="Times New Roman" w:hAnsi="Times New Roman"/>
          <w:b/>
          <w:sz w:val="27"/>
          <w:szCs w:val="24"/>
        </w:rPr>
        <w:t>-</w:t>
      </w:r>
      <w:r w:rsidRPr="00427121">
        <w:rPr>
          <w:rFonts w:ascii="Times New Roman" w:hAnsi="Times New Roman"/>
          <w:sz w:val="27"/>
          <w:szCs w:val="24"/>
        </w:rPr>
        <w:t xml:space="preserve"> индекс, характеризующий динамику налоговой базы в зависимости от изменения законодательства и других факторов (показатели прогноза социально-экономического развития Ульяновской области, индекс потребительских цен, динамика количества налогоплательщиков, и другие).</w:t>
      </w:r>
      <w:proofErr w:type="gramEnd"/>
    </w:p>
    <w:p w:rsidR="004A4BFB" w:rsidRPr="00427121" w:rsidRDefault="004A4BFB" w:rsidP="004A4BFB">
      <w:pPr>
        <w:shd w:val="clear" w:color="auto" w:fill="FFFFFF"/>
        <w:spacing w:after="0" w:line="240" w:lineRule="auto"/>
        <w:ind w:firstLine="709"/>
        <w:jc w:val="both"/>
        <w:rPr>
          <w:rFonts w:ascii="Times New Roman" w:hAnsi="Times New Roman"/>
          <w:sz w:val="27"/>
          <w:szCs w:val="24"/>
        </w:rPr>
      </w:pPr>
      <w:proofErr w:type="gramStart"/>
      <w:r w:rsidRPr="00427121">
        <w:rPr>
          <w:rFonts w:ascii="Times New Roman" w:hAnsi="Times New Roman"/>
          <w:sz w:val="27"/>
          <w:szCs w:val="24"/>
        </w:rPr>
        <w:t>В прогнозируемом объёме налоговой базы по налогу, взимаемому в связи с применением патентной системы налогообложения (</w:t>
      </w:r>
      <w:r w:rsidRPr="00427121">
        <w:rPr>
          <w:rFonts w:ascii="Times New Roman" w:hAnsi="Times New Roman"/>
          <w:b/>
          <w:i/>
          <w:iCs/>
          <w:sz w:val="27"/>
          <w:szCs w:val="24"/>
          <w:lang w:val="en-US"/>
        </w:rPr>
        <w:t>V</w:t>
      </w:r>
      <w:r w:rsidRPr="00427121">
        <w:rPr>
          <w:rFonts w:ascii="Times New Roman" w:hAnsi="Times New Roman"/>
          <w:iCs/>
          <w:sz w:val="27"/>
          <w:szCs w:val="24"/>
        </w:rPr>
        <w:t>нб</w:t>
      </w:r>
      <w:r w:rsidRPr="00427121">
        <w:rPr>
          <w:rFonts w:ascii="Times New Roman" w:hAnsi="Times New Roman"/>
          <w:i/>
          <w:iCs/>
          <w:sz w:val="27"/>
          <w:szCs w:val="24"/>
          <w:vertAlign w:val="subscript"/>
          <w:lang w:val="en-US"/>
        </w:rPr>
        <w:t>nn</w:t>
      </w:r>
      <w:r w:rsidRPr="00427121">
        <w:rPr>
          <w:rFonts w:ascii="Times New Roman" w:hAnsi="Times New Roman"/>
          <w:iCs/>
          <w:sz w:val="27"/>
          <w:szCs w:val="24"/>
        </w:rPr>
        <w:t xml:space="preserve">) </w:t>
      </w:r>
      <w:r w:rsidRPr="00427121">
        <w:rPr>
          <w:rFonts w:ascii="Times New Roman" w:hAnsi="Times New Roman"/>
          <w:sz w:val="27"/>
          <w:szCs w:val="24"/>
        </w:rPr>
        <w:t>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roofErr w:type="gramEnd"/>
    </w:p>
    <w:p w:rsidR="004A4BFB" w:rsidRPr="00427121" w:rsidRDefault="004A4BFB" w:rsidP="004A4BFB">
      <w:pPr>
        <w:shd w:val="clear" w:color="auto" w:fill="FFFFFF"/>
        <w:spacing w:after="0" w:line="240" w:lineRule="auto"/>
        <w:ind w:firstLine="709"/>
        <w:jc w:val="both"/>
        <w:rPr>
          <w:rFonts w:ascii="Times New Roman" w:hAnsi="Times New Roman"/>
          <w:kern w:val="72"/>
          <w:sz w:val="27"/>
          <w:szCs w:val="24"/>
        </w:rPr>
      </w:pPr>
      <w:r w:rsidRPr="00427121">
        <w:rPr>
          <w:rFonts w:ascii="Times New Roman" w:hAnsi="Times New Roman"/>
          <w:kern w:val="72"/>
          <w:sz w:val="27"/>
          <w:szCs w:val="24"/>
        </w:rPr>
        <w:t xml:space="preserve">Объём выпадающих доходов определяется в рамках прописанного </w:t>
      </w:r>
      <w:proofErr w:type="gramStart"/>
      <w:r w:rsidRPr="00427121">
        <w:rPr>
          <w:rFonts w:ascii="Times New Roman" w:hAnsi="Times New Roman"/>
          <w:kern w:val="72"/>
          <w:sz w:val="27"/>
          <w:szCs w:val="24"/>
        </w:rPr>
        <w:t>алгоритма расчёта прогнозного объёма поступлений налога</w:t>
      </w:r>
      <w:proofErr w:type="gramEnd"/>
      <w:r w:rsidRPr="00427121">
        <w:rPr>
          <w:rFonts w:ascii="Times New Roman" w:hAnsi="Times New Roman"/>
          <w:kern w:val="72"/>
          <w:sz w:val="27"/>
          <w:szCs w:val="24"/>
        </w:rPr>
        <w:t>.</w:t>
      </w:r>
    </w:p>
    <w:p w:rsidR="004A4BFB" w:rsidRPr="00427121" w:rsidRDefault="004A4BFB" w:rsidP="004A4BFB">
      <w:pPr>
        <w:shd w:val="clear" w:color="auto" w:fill="FFFFFF"/>
        <w:spacing w:line="240" w:lineRule="auto"/>
        <w:ind w:firstLine="709"/>
        <w:jc w:val="both"/>
        <w:rPr>
          <w:rFonts w:ascii="Times New Roman" w:hAnsi="Times New Roman"/>
          <w:sz w:val="27"/>
          <w:szCs w:val="24"/>
        </w:rPr>
      </w:pPr>
      <w:r w:rsidRPr="00427121">
        <w:rPr>
          <w:rFonts w:ascii="Times New Roman" w:hAnsi="Times New Roman"/>
          <w:sz w:val="27"/>
          <w:szCs w:val="24"/>
        </w:rPr>
        <w:t xml:space="preserve">Налог, взимаемый в связи с применением патентной системы налогообложения, </w:t>
      </w:r>
      <w:r w:rsidR="00692618" w:rsidRPr="00427121">
        <w:rPr>
          <w:rFonts w:ascii="Times New Roman" w:hAnsi="Times New Roman"/>
          <w:kern w:val="72"/>
          <w:sz w:val="27"/>
          <w:szCs w:val="24"/>
        </w:rPr>
        <w:t>зачисляется в бюджеты бюджетной системы Российской Федерации по нормативам, установленным в соответствии со статьями БК РФ</w:t>
      </w:r>
      <w:r w:rsidRPr="00427121">
        <w:rPr>
          <w:rFonts w:ascii="Times New Roman" w:hAnsi="Times New Roman"/>
          <w:sz w:val="27"/>
          <w:szCs w:val="24"/>
        </w:rPr>
        <w:t>.</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74088D">
      <w:pPr>
        <w:pStyle w:val="2"/>
        <w:rPr>
          <w:i/>
        </w:rPr>
      </w:pPr>
      <w:bookmarkStart w:id="62" w:name="_Toc29469792"/>
      <w:r w:rsidRPr="00427121">
        <w:t xml:space="preserve">Торговый сбор, уплачиваемый на территориях городов федерального значения </w:t>
      </w:r>
      <w:r w:rsidRPr="00427121">
        <w:br/>
        <w:t>182 1 05 05010 02 0000 110</w:t>
      </w:r>
      <w:bookmarkEnd w:id="62"/>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 </w:t>
      </w:r>
      <w:r w:rsidR="0083311B" w:rsidRPr="00427121">
        <w:rPr>
          <w:rFonts w:ascii="Times New Roman" w:hAnsi="Times New Roman"/>
          <w:sz w:val="27"/>
          <w:szCs w:val="27"/>
        </w:rPr>
        <w:t>доходов в консолидированный бюджет Ульяновской области</w:t>
      </w:r>
      <w:r w:rsidRPr="00427121">
        <w:rPr>
          <w:rFonts w:ascii="Times New Roman" w:hAnsi="Times New Roman"/>
          <w:sz w:val="27"/>
          <w:szCs w:val="27"/>
        </w:rPr>
        <w:t xml:space="preserve"> от уплаты торгового сбора осуществляется в соответствии с действующим законодательством Российской Федерации о налогах и сборах.</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roofErr w:type="gramEnd"/>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Торговый сбор, подлежащий уплате на территориях субъектов Российской Федерации – городов федерального значения Москвы, Санкт-Петербурга и Севастополя, в соответствии со статьёй 56 БК РФ зачисляется в бюджеты этих субъектов Российской Федерации.</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При прогнозировании поступлений торгового сбора учитываются:</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изменения в законодательстве;</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 xml:space="preserve">данные статистической налоговой </w:t>
      </w:r>
      <w:r w:rsidR="00595AE2" w:rsidRPr="00427121">
        <w:rPr>
          <w:rFonts w:ascii="Times New Roman" w:hAnsi="Times New Roman"/>
          <w:sz w:val="27"/>
          <w:szCs w:val="27"/>
        </w:rPr>
        <w:t>отчётности</w:t>
      </w:r>
      <w:r w:rsidRPr="00427121">
        <w:rPr>
          <w:rFonts w:ascii="Times New Roman" w:hAnsi="Times New Roman"/>
          <w:sz w:val="27"/>
          <w:szCs w:val="27"/>
        </w:rPr>
        <w:t xml:space="preserve"> Федеральной налоговой службы по форме № 5-ТС «</w:t>
      </w:r>
      <w:r w:rsidR="00595AE2" w:rsidRPr="00427121">
        <w:rPr>
          <w:rFonts w:ascii="Times New Roman" w:hAnsi="Times New Roman"/>
          <w:sz w:val="27"/>
          <w:szCs w:val="27"/>
        </w:rPr>
        <w:t>Отчёт</w:t>
      </w:r>
      <w:r w:rsidRPr="00427121">
        <w:rPr>
          <w:rFonts w:ascii="Times New Roman" w:hAnsi="Times New Roman"/>
          <w:sz w:val="27"/>
          <w:szCs w:val="27"/>
        </w:rPr>
        <w:t xml:space="preserve"> о структуре начислений по торговому сбору» на последний </w:t>
      </w:r>
      <w:r w:rsidR="0044431F" w:rsidRPr="00427121">
        <w:rPr>
          <w:rFonts w:ascii="Times New Roman" w:hAnsi="Times New Roman"/>
          <w:sz w:val="27"/>
          <w:szCs w:val="27"/>
        </w:rPr>
        <w:t>отчётный</w:t>
      </w:r>
      <w:r w:rsidRPr="00427121">
        <w:rPr>
          <w:rFonts w:ascii="Times New Roman" w:hAnsi="Times New Roman"/>
          <w:sz w:val="27"/>
          <w:szCs w:val="27"/>
        </w:rPr>
        <w:t xml:space="preserve"> год.</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динамика фактических поступлений по налогу согласно данным отчёта по форме № 1-НМ «Отчёт о начислении и поступлении налогов, сборов</w:t>
      </w:r>
      <w:r w:rsidR="00D61977"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w:t>
      </w:r>
    </w:p>
    <w:p w:rsidR="000662D2" w:rsidRPr="00427121" w:rsidRDefault="000662D2"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 xml:space="preserve">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Российской Федерации, осуществляющих полномочия по сбору, обработке и </w:t>
      </w:r>
      <w:proofErr w:type="gramStart"/>
      <w:r w:rsidRPr="00427121">
        <w:rPr>
          <w:rFonts w:ascii="Times New Roman" w:hAnsi="Times New Roman"/>
          <w:sz w:val="27"/>
          <w:szCs w:val="27"/>
        </w:rPr>
        <w:t>передаче</w:t>
      </w:r>
      <w:proofErr w:type="gramEnd"/>
      <w:r w:rsidRPr="00427121">
        <w:rPr>
          <w:rFonts w:ascii="Times New Roman" w:hAnsi="Times New Roman"/>
          <w:sz w:val="27"/>
          <w:szCs w:val="27"/>
        </w:rPr>
        <w:t xml:space="preserve"> налоговым органам сведений об объектах обложения торговым сбором).</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прогноза поступлений торгового сбора осуществляется с помощью применения метода экстраполяции</w:t>
      </w:r>
      <w:r w:rsidR="00431CA8" w:rsidRPr="00427121">
        <w:rPr>
          <w:rFonts w:ascii="Times New Roman" w:hAnsi="Times New Roman"/>
          <w:sz w:val="27"/>
          <w:szCs w:val="27"/>
        </w:rPr>
        <w:t xml:space="preserve"> с </w:t>
      </w:r>
      <w:r w:rsidR="00595AE2" w:rsidRPr="00427121">
        <w:rPr>
          <w:rFonts w:ascii="Times New Roman" w:hAnsi="Times New Roman"/>
          <w:sz w:val="27"/>
          <w:szCs w:val="27"/>
        </w:rPr>
        <w:t>учётом</w:t>
      </w:r>
      <w:r w:rsidR="00431CA8" w:rsidRPr="00427121">
        <w:rPr>
          <w:rFonts w:ascii="Times New Roman" w:hAnsi="Times New Roman"/>
          <w:sz w:val="27"/>
          <w:szCs w:val="27"/>
        </w:rPr>
        <w:t xml:space="preserve"> имеющихся данных о тенденциях изменения поступлений не менее чем за 3 предшествующих периода</w:t>
      </w:r>
      <w:r w:rsidRPr="00427121">
        <w:rPr>
          <w:rFonts w:ascii="Times New Roman" w:hAnsi="Times New Roman"/>
          <w:sz w:val="27"/>
          <w:szCs w:val="27"/>
        </w:rPr>
        <w:t>.</w:t>
      </w:r>
    </w:p>
    <w:p w:rsidR="001B004E" w:rsidRPr="00427121" w:rsidRDefault="001B004E" w:rsidP="000662D2">
      <w:pPr>
        <w:spacing w:after="0" w:line="240" w:lineRule="auto"/>
        <w:ind w:firstLine="709"/>
        <w:jc w:val="both"/>
        <w:rPr>
          <w:rFonts w:ascii="Times New Roman" w:hAnsi="Times New Roman"/>
          <w:sz w:val="27"/>
          <w:szCs w:val="27"/>
        </w:rPr>
      </w:pPr>
    </w:p>
    <w:p w:rsidR="001B004E" w:rsidRPr="00427121" w:rsidRDefault="001B004E" w:rsidP="0074088D">
      <w:pPr>
        <w:pStyle w:val="2"/>
        <w:rPr>
          <w:i/>
        </w:rPr>
      </w:pPr>
      <w:bookmarkStart w:id="63" w:name="_Toc519584979"/>
      <w:bookmarkStart w:id="64" w:name="_Toc29469793"/>
      <w:r w:rsidRPr="00427121">
        <w:t>Налог на профессиональный доход</w:t>
      </w:r>
      <w:r w:rsidRPr="00427121">
        <w:br/>
      </w:r>
      <w:bookmarkEnd w:id="63"/>
      <w:r w:rsidRPr="00427121">
        <w:t>182 1 05 06000 01 1000 110</w:t>
      </w:r>
      <w:bookmarkEnd w:id="64"/>
    </w:p>
    <w:p w:rsidR="001B004E" w:rsidRPr="00427121" w:rsidRDefault="001B004E" w:rsidP="001B004E">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 </w:t>
      </w:r>
      <w:r w:rsidR="0083311B" w:rsidRPr="00427121">
        <w:rPr>
          <w:rFonts w:ascii="Times New Roman" w:hAnsi="Times New Roman"/>
          <w:sz w:val="27"/>
          <w:szCs w:val="27"/>
        </w:rPr>
        <w:t>доходов в консолидированный бюджет Ульяновской области</w:t>
      </w:r>
      <w:r w:rsidRPr="00427121">
        <w:rPr>
          <w:rFonts w:ascii="Times New Roman" w:hAnsi="Times New Roman"/>
          <w:sz w:val="27"/>
          <w:szCs w:val="27"/>
        </w:rPr>
        <w:t xml:space="preserve">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1B004E" w:rsidRPr="00427121" w:rsidRDefault="001B004E" w:rsidP="001B004E">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Для </w:t>
      </w:r>
      <w:r w:rsidR="00595AE2" w:rsidRPr="00427121">
        <w:rPr>
          <w:rFonts w:ascii="Times New Roman" w:hAnsi="Times New Roman"/>
          <w:sz w:val="27"/>
          <w:szCs w:val="27"/>
        </w:rPr>
        <w:t>расчёта</w:t>
      </w:r>
      <w:r w:rsidRPr="00427121">
        <w:rPr>
          <w:rFonts w:ascii="Times New Roman" w:hAnsi="Times New Roman"/>
          <w:sz w:val="27"/>
          <w:szCs w:val="27"/>
        </w:rPr>
        <w:t xml:space="preserve"> </w:t>
      </w:r>
      <w:r w:rsidRPr="00427121">
        <w:rPr>
          <w:rFonts w:ascii="Times New Roman" w:hAnsi="Times New Roman"/>
          <w:iCs/>
          <w:sz w:val="27"/>
          <w:szCs w:val="27"/>
        </w:rPr>
        <w:t xml:space="preserve">поступлений налога на профессиональный доход </w:t>
      </w:r>
      <w:r w:rsidRPr="00427121">
        <w:rPr>
          <w:rFonts w:ascii="Times New Roman" w:hAnsi="Times New Roman"/>
          <w:sz w:val="27"/>
          <w:szCs w:val="27"/>
        </w:rPr>
        <w:t>используются:</w:t>
      </w:r>
    </w:p>
    <w:p w:rsidR="001B004E" w:rsidRPr="00427121" w:rsidRDefault="001B004E"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показатели прогноза социально-</w:t>
      </w:r>
      <w:r w:rsidR="00861472" w:rsidRPr="00427121">
        <w:rPr>
          <w:rFonts w:ascii="Times New Roman" w:hAnsi="Times New Roman"/>
          <w:sz w:val="27"/>
          <w:szCs w:val="27"/>
        </w:rPr>
        <w:t>экономического развития Ульяновской области</w:t>
      </w:r>
      <w:r w:rsidRPr="00427121">
        <w:rPr>
          <w:rFonts w:ascii="Times New Roman" w:hAnsi="Times New Roman"/>
          <w:sz w:val="27"/>
          <w:szCs w:val="27"/>
        </w:rPr>
        <w:t xml:space="preserve"> на очередной финансовый год и плановый период (ИПЦ), </w:t>
      </w:r>
      <w:r w:rsidR="005F3CAD" w:rsidRPr="00427121">
        <w:rPr>
          <w:rFonts w:ascii="Times New Roman" w:hAnsi="Times New Roman"/>
          <w:sz w:val="27"/>
          <w:szCs w:val="27"/>
        </w:rPr>
        <w:t>разрабатываемые АНО «Центр стратегических исследований Ульяновской области»</w:t>
      </w:r>
      <w:r w:rsidRPr="00427121">
        <w:rPr>
          <w:rFonts w:ascii="Times New Roman" w:hAnsi="Times New Roman"/>
          <w:sz w:val="27"/>
          <w:szCs w:val="27"/>
        </w:rPr>
        <w:t>;</w:t>
      </w:r>
    </w:p>
    <w:p w:rsidR="001B004E" w:rsidRPr="00427121" w:rsidRDefault="001B004E"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динамика фактических поступлений по налогу согласно данным отчёта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D61977"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w:t>
      </w:r>
    </w:p>
    <w:p w:rsidR="001B004E" w:rsidRPr="00427121" w:rsidRDefault="001B004E" w:rsidP="00147AE6">
      <w:pPr>
        <w:widowControl w:val="0"/>
        <w:numPr>
          <w:ilvl w:val="0"/>
          <w:numId w:val="17"/>
        </w:numPr>
        <w:shd w:val="clear" w:color="auto" w:fill="FFFFFF"/>
        <w:tabs>
          <w:tab w:val="left" w:pos="992"/>
        </w:tabs>
        <w:autoSpaceDE w:val="0"/>
        <w:autoSpaceDN w:val="0"/>
        <w:adjustRightInd w:val="0"/>
        <w:spacing w:after="0" w:line="240" w:lineRule="auto"/>
        <w:ind w:left="0" w:firstLine="709"/>
        <w:jc w:val="both"/>
        <w:rPr>
          <w:rFonts w:ascii="Times New Roman" w:hAnsi="Times New Roman"/>
          <w:sz w:val="27"/>
          <w:szCs w:val="27"/>
        </w:rPr>
      </w:pPr>
      <w:r w:rsidRPr="00427121">
        <w:rPr>
          <w:rFonts w:ascii="Times New Roman" w:hAnsi="Times New Roman"/>
          <w:sz w:val="27"/>
          <w:szCs w:val="27"/>
        </w:rPr>
        <w:t>данные о суммах дохода</w:t>
      </w:r>
      <w:r w:rsidR="001A3187" w:rsidRPr="00427121">
        <w:rPr>
          <w:rFonts w:ascii="Times New Roman" w:hAnsi="Times New Roman"/>
          <w:sz w:val="27"/>
          <w:szCs w:val="27"/>
        </w:rPr>
        <w:t xml:space="preserve"> зарегистрированных налогоплательщиков</w:t>
      </w:r>
      <w:r w:rsidRPr="00427121">
        <w:rPr>
          <w:rFonts w:ascii="Times New Roman" w:hAnsi="Times New Roman"/>
          <w:sz w:val="27"/>
          <w:szCs w:val="27"/>
        </w:rPr>
        <w:t xml:space="preserve"> из информационных ресурсов.</w:t>
      </w:r>
    </w:p>
    <w:p w:rsidR="001B004E" w:rsidRPr="00427121" w:rsidRDefault="001B004E" w:rsidP="001B004E">
      <w:pPr>
        <w:spacing w:after="0" w:line="240" w:lineRule="auto"/>
        <w:ind w:firstLine="709"/>
        <w:jc w:val="both"/>
        <w:rPr>
          <w:rFonts w:ascii="Times New Roman" w:hAnsi="Times New Roman"/>
          <w:sz w:val="27"/>
          <w:szCs w:val="27"/>
        </w:rPr>
      </w:pPr>
    </w:p>
    <w:p w:rsidR="001B004E" w:rsidRPr="00427121" w:rsidRDefault="001B004E" w:rsidP="001B004E">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1B004E" w:rsidRPr="00427121" w:rsidRDefault="001B004E" w:rsidP="001B004E">
      <w:pPr>
        <w:spacing w:after="0" w:line="240" w:lineRule="auto"/>
        <w:ind w:firstLine="709"/>
        <w:jc w:val="both"/>
        <w:rPr>
          <w:rFonts w:ascii="Times New Roman" w:hAnsi="Times New Roman"/>
          <w:iCs/>
          <w:sz w:val="27"/>
          <w:szCs w:val="27"/>
        </w:rPr>
      </w:pPr>
      <w:r w:rsidRPr="00427121">
        <w:rPr>
          <w:rFonts w:ascii="Times New Roman" w:hAnsi="Times New Roman"/>
          <w:sz w:val="27"/>
          <w:szCs w:val="27"/>
        </w:rPr>
        <w:t xml:space="preserve">Прогнозный объём поступлений налога </w:t>
      </w:r>
      <w:r w:rsidRPr="00427121">
        <w:rPr>
          <w:rFonts w:ascii="Times New Roman" w:hAnsi="Times New Roman"/>
          <w:iCs/>
          <w:sz w:val="27"/>
          <w:szCs w:val="27"/>
        </w:rPr>
        <w:t>рассчитывается по следующей формуле:</w:t>
      </w:r>
    </w:p>
    <w:p w:rsidR="001B004E" w:rsidRPr="00427121" w:rsidRDefault="001B004E" w:rsidP="001B004E">
      <w:pPr>
        <w:spacing w:after="0" w:line="240" w:lineRule="auto"/>
        <w:ind w:firstLine="709"/>
        <w:jc w:val="center"/>
        <w:rPr>
          <w:rFonts w:ascii="Times New Roman" w:hAnsi="Times New Roman"/>
          <w:iCs/>
          <w:sz w:val="26"/>
          <w:lang w:val="en-US"/>
        </w:rPr>
      </w:pPr>
      <w:r w:rsidRPr="00427121">
        <w:rPr>
          <w:rFonts w:ascii="Times New Roman" w:hAnsi="Times New Roman"/>
          <w:sz w:val="26"/>
        </w:rPr>
        <w:t>НПД</w:t>
      </w:r>
      <w:r w:rsidRPr="00427121">
        <w:rPr>
          <w:rFonts w:ascii="Times New Roman" w:hAnsi="Times New Roman"/>
          <w:sz w:val="26"/>
          <w:lang w:val="en-US"/>
        </w:rPr>
        <w:t xml:space="preserve"> = (</w:t>
      </w:r>
      <w:r w:rsidRPr="00427121">
        <w:rPr>
          <w:rFonts w:ascii="Times New Roman" w:hAnsi="Times New Roman"/>
          <w:i/>
          <w:iCs/>
          <w:sz w:val="26"/>
          <w:lang w:val="en-US"/>
        </w:rPr>
        <w:t>V</w:t>
      </w:r>
      <w:proofErr w:type="spellStart"/>
      <w:r w:rsidRPr="00427121">
        <w:rPr>
          <w:rFonts w:ascii="Times New Roman" w:hAnsi="Times New Roman"/>
          <w:i/>
          <w:iCs/>
          <w:sz w:val="26"/>
        </w:rPr>
        <w:t>нб</w:t>
      </w:r>
      <w:r w:rsidRPr="00427121">
        <w:rPr>
          <w:rFonts w:ascii="Times New Roman" w:hAnsi="Times New Roman"/>
          <w:i/>
          <w:iCs/>
          <w:sz w:val="26"/>
          <w:vertAlign w:val="subscript"/>
        </w:rPr>
        <w:t>пп</w:t>
      </w:r>
      <w:proofErr w:type="spellEnd"/>
      <w:r w:rsidRPr="00427121">
        <w:rPr>
          <w:rFonts w:ascii="Times New Roman" w:hAnsi="Times New Roman"/>
          <w:iCs/>
          <w:sz w:val="26"/>
          <w:lang w:val="en-US"/>
        </w:rPr>
        <w:t xml:space="preserve"> </w:t>
      </w:r>
      <w:r w:rsidR="007F5BE2" w:rsidRPr="00427121">
        <w:rPr>
          <w:rFonts w:ascii="Times New Roman" w:hAnsi="Times New Roman"/>
          <w:iCs/>
          <w:sz w:val="26"/>
          <w:lang w:val="en-US"/>
        </w:rPr>
        <w:t>×</w:t>
      </w:r>
      <w:r w:rsidRPr="00427121">
        <w:rPr>
          <w:rFonts w:ascii="Times New Roman" w:hAnsi="Times New Roman"/>
          <w:iCs/>
          <w:sz w:val="26"/>
          <w:lang w:val="en-US"/>
        </w:rPr>
        <w:t xml:space="preserve"> </w:t>
      </w:r>
      <w:r w:rsidRPr="00427121">
        <w:rPr>
          <w:rFonts w:ascii="Times New Roman" w:hAnsi="Times New Roman"/>
          <w:b/>
          <w:i/>
          <w:sz w:val="26"/>
          <w:lang w:val="en-US"/>
        </w:rPr>
        <w:t>S</w:t>
      </w:r>
      <w:r w:rsidRPr="00427121">
        <w:rPr>
          <w:rFonts w:ascii="Times New Roman" w:hAnsi="Times New Roman"/>
          <w:sz w:val="26"/>
          <w:lang w:val="en-US"/>
        </w:rPr>
        <w:t xml:space="preserve"> </w:t>
      </w:r>
      <w:r w:rsidR="007F5BE2" w:rsidRPr="00427121">
        <w:rPr>
          <w:rFonts w:ascii="Times New Roman" w:hAnsi="Times New Roman"/>
          <w:sz w:val="26"/>
          <w:lang w:val="en-US"/>
        </w:rPr>
        <w:t>×</w:t>
      </w:r>
      <w:r w:rsidRPr="00427121">
        <w:rPr>
          <w:rFonts w:ascii="Times New Roman" w:hAnsi="Times New Roman"/>
          <w:sz w:val="26"/>
          <w:lang w:val="en-US"/>
        </w:rPr>
        <w:t xml:space="preserve"> </w:t>
      </w:r>
      <w:r w:rsidRPr="00427121">
        <w:rPr>
          <w:rFonts w:ascii="Times New Roman" w:hAnsi="Times New Roman"/>
          <w:b/>
          <w:i/>
          <w:sz w:val="26"/>
          <w:lang w:val="en-US"/>
        </w:rPr>
        <w:t>K</w:t>
      </w:r>
      <w:proofErr w:type="spellStart"/>
      <w:r w:rsidR="003310F9" w:rsidRPr="00427121">
        <w:rPr>
          <w:rFonts w:ascii="Times New Roman" w:hAnsi="Times New Roman"/>
          <w:b/>
          <w:i/>
          <w:sz w:val="26"/>
          <w:vertAlign w:val="subscript"/>
        </w:rPr>
        <w:t>соб</w:t>
      </w:r>
      <w:proofErr w:type="spellEnd"/>
      <w:r w:rsidR="003310F9" w:rsidRPr="00427121">
        <w:rPr>
          <w:rFonts w:ascii="Times New Roman" w:hAnsi="Times New Roman"/>
          <w:b/>
          <w:i/>
          <w:sz w:val="26"/>
          <w:vertAlign w:val="subscript"/>
          <w:lang w:val="en-US"/>
        </w:rPr>
        <w:t>.</w:t>
      </w:r>
      <w:r w:rsidRPr="00427121">
        <w:rPr>
          <w:rFonts w:ascii="Times New Roman" w:hAnsi="Times New Roman"/>
          <w:sz w:val="26"/>
          <w:lang w:val="en-US"/>
        </w:rPr>
        <w:t xml:space="preserve">) </w:t>
      </w:r>
      <w:r w:rsidR="009D0B16" w:rsidRPr="00427121">
        <w:rPr>
          <w:rFonts w:ascii="Times New Roman" w:hAnsi="Times New Roman"/>
          <w:iCs/>
          <w:sz w:val="26"/>
          <w:lang w:val="en-US"/>
        </w:rPr>
        <w:t>±</w:t>
      </w:r>
      <w:r w:rsidRPr="00427121">
        <w:rPr>
          <w:rFonts w:ascii="Times New Roman" w:hAnsi="Times New Roman"/>
          <w:b/>
          <w:i/>
          <w:sz w:val="26"/>
          <w:lang w:val="en-US"/>
        </w:rPr>
        <w:t>F</w:t>
      </w:r>
      <w:r w:rsidRPr="00427121">
        <w:rPr>
          <w:rFonts w:ascii="Times New Roman" w:hAnsi="Times New Roman"/>
          <w:iCs/>
          <w:sz w:val="26"/>
          <w:lang w:val="en-US"/>
        </w:rPr>
        <w:t xml:space="preserve">, </w:t>
      </w:r>
    </w:p>
    <w:p w:rsidR="001B004E" w:rsidRPr="00427121" w:rsidRDefault="001B004E" w:rsidP="001B004E">
      <w:pPr>
        <w:spacing w:after="0" w:line="240" w:lineRule="auto"/>
        <w:ind w:firstLine="709"/>
        <w:jc w:val="both"/>
        <w:rPr>
          <w:rFonts w:ascii="Times New Roman" w:hAnsi="Times New Roman"/>
          <w:sz w:val="27"/>
          <w:szCs w:val="27"/>
        </w:rPr>
      </w:pPr>
      <w:r w:rsidRPr="00427121">
        <w:rPr>
          <w:rFonts w:ascii="Times New Roman" w:hAnsi="Times New Roman"/>
          <w:iCs/>
          <w:sz w:val="27"/>
          <w:szCs w:val="27"/>
        </w:rPr>
        <w:t>где</w:t>
      </w:r>
    </w:p>
    <w:p w:rsidR="001B004E" w:rsidRPr="00427121" w:rsidRDefault="001B004E" w:rsidP="001B004E">
      <w:pPr>
        <w:spacing w:after="0" w:line="240" w:lineRule="auto"/>
        <w:ind w:firstLine="709"/>
        <w:jc w:val="both"/>
        <w:rPr>
          <w:rFonts w:ascii="Times New Roman" w:hAnsi="Times New Roman"/>
          <w:iCs/>
          <w:sz w:val="27"/>
          <w:szCs w:val="27"/>
        </w:rPr>
      </w:pPr>
      <w:proofErr w:type="gramStart"/>
      <w:r w:rsidRPr="00427121">
        <w:rPr>
          <w:rFonts w:ascii="Times New Roman" w:hAnsi="Times New Roman"/>
          <w:i/>
          <w:iCs/>
          <w:sz w:val="27"/>
          <w:szCs w:val="27"/>
          <w:lang w:val="en-US"/>
        </w:rPr>
        <w:t>V</w:t>
      </w:r>
      <w:proofErr w:type="spellStart"/>
      <w:r w:rsidRPr="00427121">
        <w:rPr>
          <w:rFonts w:ascii="Times New Roman" w:hAnsi="Times New Roman"/>
          <w:i/>
          <w:iCs/>
          <w:sz w:val="27"/>
          <w:szCs w:val="27"/>
        </w:rPr>
        <w:t>нб</w:t>
      </w:r>
      <w:r w:rsidRPr="00427121">
        <w:rPr>
          <w:rFonts w:ascii="Times New Roman" w:hAnsi="Times New Roman"/>
          <w:i/>
          <w:iCs/>
          <w:sz w:val="27"/>
          <w:szCs w:val="27"/>
          <w:vertAlign w:val="subscript"/>
        </w:rPr>
        <w:t>пп</w:t>
      </w:r>
      <w:proofErr w:type="spellEnd"/>
      <w:r w:rsidRPr="00427121">
        <w:rPr>
          <w:rFonts w:ascii="Times New Roman" w:hAnsi="Times New Roman"/>
          <w:i/>
          <w:iCs/>
          <w:sz w:val="27"/>
          <w:szCs w:val="27"/>
          <w:vertAlign w:val="subscript"/>
        </w:rPr>
        <w:t xml:space="preserve"> </w:t>
      </w:r>
      <w:r w:rsidRPr="00427121">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1A3187" w:rsidRPr="00427121">
        <w:rPr>
          <w:rFonts w:ascii="Times New Roman" w:hAnsi="Times New Roman"/>
          <w:iCs/>
          <w:sz w:val="27"/>
          <w:szCs w:val="27"/>
        </w:rPr>
        <w:t>ых</w:t>
      </w:r>
      <w:r w:rsidRPr="00427121">
        <w:rPr>
          <w:rFonts w:ascii="Times New Roman" w:hAnsi="Times New Roman"/>
          <w:iCs/>
          <w:sz w:val="27"/>
          <w:szCs w:val="27"/>
        </w:rPr>
        <w:t xml:space="preserve"> ресурсов, тыс.</w:t>
      </w:r>
      <w:proofErr w:type="gramEnd"/>
      <w:r w:rsidRPr="00427121">
        <w:rPr>
          <w:rFonts w:ascii="Times New Roman" w:hAnsi="Times New Roman"/>
          <w:iCs/>
          <w:sz w:val="27"/>
          <w:szCs w:val="27"/>
        </w:rPr>
        <w:t xml:space="preserve"> рублей;</w:t>
      </w:r>
    </w:p>
    <w:p w:rsidR="001B004E" w:rsidRPr="00427121" w:rsidRDefault="001B004E" w:rsidP="001B004E">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 xml:space="preserve">S </w:t>
      </w:r>
      <w:r w:rsidRPr="00427121">
        <w:rPr>
          <w:rFonts w:ascii="Times New Roman" w:hAnsi="Times New Roman"/>
          <w:sz w:val="27"/>
          <w:szCs w:val="27"/>
        </w:rPr>
        <w:t>– эффективная налоговая ставка</w:t>
      </w:r>
      <w:proofErr w:type="gramStart"/>
      <w:r w:rsidRPr="00427121">
        <w:rPr>
          <w:rFonts w:ascii="Times New Roman" w:hAnsi="Times New Roman"/>
          <w:sz w:val="27"/>
          <w:szCs w:val="27"/>
        </w:rPr>
        <w:t>, %;</w:t>
      </w:r>
      <w:proofErr w:type="gramEnd"/>
    </w:p>
    <w:p w:rsidR="001B004E" w:rsidRPr="00427121" w:rsidRDefault="001B004E" w:rsidP="001B004E">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w:t>
      </w:r>
      <w:r w:rsidR="001A3187" w:rsidRPr="00427121">
        <w:rPr>
          <w:rFonts w:ascii="Times New Roman" w:hAnsi="Times New Roman"/>
          <w:sz w:val="27"/>
          <w:szCs w:val="27"/>
        </w:rPr>
        <w:t>йся</w:t>
      </w:r>
      <w:r w:rsidRPr="00427121">
        <w:rPr>
          <w:rFonts w:ascii="Times New Roman" w:hAnsi="Times New Roman"/>
          <w:sz w:val="27"/>
          <w:szCs w:val="27"/>
        </w:rPr>
        <w:t xml:space="preserve"> в предшествующие периоды, учитывает работу по погашению задолженности по налогу, </w:t>
      </w:r>
      <w:proofErr w:type="gramStart"/>
      <w:r w:rsidRPr="00427121">
        <w:rPr>
          <w:rFonts w:ascii="Times New Roman" w:hAnsi="Times New Roman"/>
          <w:sz w:val="27"/>
          <w:szCs w:val="27"/>
        </w:rPr>
        <w:t>%</w:t>
      </w:r>
      <w:proofErr w:type="gramEnd"/>
      <w:r w:rsidRPr="00427121">
        <w:rPr>
          <w:rFonts w:ascii="Times New Roman" w:hAnsi="Times New Roman"/>
          <w:sz w:val="27"/>
          <w:szCs w:val="27"/>
        </w:rPr>
        <w:t xml:space="preserve">. </w:t>
      </w:r>
    </w:p>
    <w:p w:rsidR="001B004E" w:rsidRPr="00427121" w:rsidRDefault="001B004E" w:rsidP="001B004E">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1B004E" w:rsidRPr="00427121" w:rsidRDefault="001B004E" w:rsidP="001B004E">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 xml:space="preserve">F </w:t>
      </w:r>
      <w:r w:rsidRPr="00427121">
        <w:rPr>
          <w:rFonts w:ascii="Times New Roman" w:hAnsi="Times New Roman"/>
          <w:i/>
          <w:sz w:val="27"/>
          <w:szCs w:val="27"/>
        </w:rPr>
        <w:t>–</w:t>
      </w:r>
      <w:r w:rsidRPr="00427121">
        <w:rPr>
          <w:rFonts w:ascii="Times New Roman" w:hAnsi="Times New Roman"/>
          <w:b/>
          <w:i/>
          <w:sz w:val="27"/>
          <w:szCs w:val="27"/>
        </w:rPr>
        <w:t xml:space="preserve"> </w:t>
      </w:r>
      <w:r w:rsidRPr="00427121">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1B004E" w:rsidRPr="00427121" w:rsidRDefault="001B004E" w:rsidP="001B004E">
      <w:pPr>
        <w:spacing w:after="0" w:line="240" w:lineRule="auto"/>
        <w:ind w:firstLine="709"/>
        <w:jc w:val="both"/>
        <w:rPr>
          <w:rFonts w:ascii="Times New Roman" w:hAnsi="Times New Roman"/>
          <w:iCs/>
          <w:sz w:val="27"/>
          <w:szCs w:val="27"/>
        </w:rPr>
      </w:pPr>
      <w:r w:rsidRPr="00427121">
        <w:rPr>
          <w:rFonts w:ascii="Times New Roman" w:hAnsi="Times New Roman"/>
          <w:iCs/>
          <w:sz w:val="27"/>
          <w:szCs w:val="27"/>
        </w:rPr>
        <w:t>Эффективная налоговая ставка рассчитывается по следующей формуле:</w:t>
      </w:r>
    </w:p>
    <w:p w:rsidR="001B004E" w:rsidRPr="00427121" w:rsidRDefault="001B004E" w:rsidP="001B004E">
      <w:pPr>
        <w:spacing w:after="0" w:line="240" w:lineRule="auto"/>
        <w:ind w:firstLine="709"/>
        <w:jc w:val="center"/>
        <w:rPr>
          <w:rFonts w:ascii="Times New Roman" w:hAnsi="Times New Roman"/>
          <w:iCs/>
          <w:sz w:val="26"/>
        </w:rPr>
      </w:pPr>
      <w:r w:rsidRPr="00427121">
        <w:rPr>
          <w:rFonts w:ascii="Times New Roman" w:hAnsi="Times New Roman"/>
          <w:b/>
          <w:i/>
          <w:sz w:val="26"/>
          <w:lang w:val="en-US"/>
        </w:rPr>
        <w:t>S</w:t>
      </w:r>
      <w:r w:rsidRPr="00427121">
        <w:rPr>
          <w:rFonts w:ascii="Times New Roman" w:hAnsi="Times New Roman"/>
          <w:b/>
          <w:i/>
          <w:sz w:val="26"/>
        </w:rPr>
        <w:t xml:space="preserve"> =</w:t>
      </w:r>
      <w:r w:rsidRPr="00427121">
        <w:rPr>
          <w:rFonts w:ascii="Times New Roman" w:hAnsi="Times New Roman"/>
          <w:iCs/>
          <w:sz w:val="26"/>
        </w:rPr>
        <w:t xml:space="preserve"> </w:t>
      </w:r>
      <w:proofErr w:type="spellStart"/>
      <w:r w:rsidRPr="00427121">
        <w:rPr>
          <w:rFonts w:ascii="Times New Roman" w:hAnsi="Times New Roman"/>
          <w:i/>
          <w:iCs/>
          <w:sz w:val="26"/>
        </w:rPr>
        <w:t>НПД</w:t>
      </w:r>
      <w:r w:rsidRPr="00427121">
        <w:rPr>
          <w:rFonts w:ascii="Times New Roman" w:hAnsi="Times New Roman"/>
          <w:iCs/>
          <w:sz w:val="26"/>
          <w:vertAlign w:val="subscript"/>
        </w:rPr>
        <w:t>пр.п</w:t>
      </w:r>
      <w:proofErr w:type="spellEnd"/>
      <w:r w:rsidRPr="00427121">
        <w:rPr>
          <w:rFonts w:ascii="Times New Roman" w:hAnsi="Times New Roman"/>
          <w:iCs/>
          <w:sz w:val="26"/>
          <w:vertAlign w:val="subscript"/>
        </w:rPr>
        <w:t>.</w:t>
      </w:r>
      <w:r w:rsidRPr="00427121">
        <w:rPr>
          <w:rFonts w:ascii="Times New Roman" w:hAnsi="Times New Roman"/>
          <w:iCs/>
          <w:sz w:val="26"/>
        </w:rPr>
        <w:t xml:space="preserve"> / </w:t>
      </w:r>
      <w:r w:rsidRPr="00427121">
        <w:rPr>
          <w:rFonts w:ascii="Times New Roman" w:hAnsi="Times New Roman"/>
          <w:i/>
          <w:iCs/>
          <w:sz w:val="27"/>
          <w:szCs w:val="27"/>
          <w:lang w:val="en-US"/>
        </w:rPr>
        <w:t>V</w:t>
      </w:r>
      <w:proofErr w:type="spellStart"/>
      <w:r w:rsidRPr="00427121">
        <w:rPr>
          <w:rFonts w:ascii="Times New Roman" w:hAnsi="Times New Roman"/>
          <w:i/>
          <w:iCs/>
          <w:sz w:val="27"/>
          <w:szCs w:val="27"/>
        </w:rPr>
        <w:t>нб</w:t>
      </w:r>
      <w:r w:rsidRPr="00427121">
        <w:rPr>
          <w:rFonts w:ascii="Times New Roman" w:hAnsi="Times New Roman"/>
          <w:i/>
          <w:iCs/>
          <w:sz w:val="27"/>
          <w:szCs w:val="27"/>
          <w:vertAlign w:val="subscript"/>
        </w:rPr>
        <w:t>пп</w:t>
      </w:r>
      <w:proofErr w:type="spellEnd"/>
      <w:r w:rsidRPr="00427121">
        <w:rPr>
          <w:rFonts w:ascii="Times New Roman" w:hAnsi="Times New Roman"/>
          <w:iCs/>
          <w:sz w:val="26"/>
        </w:rPr>
        <w:t>,</w:t>
      </w:r>
    </w:p>
    <w:p w:rsidR="001B004E" w:rsidRPr="00427121" w:rsidRDefault="001B004E" w:rsidP="001B004E">
      <w:pPr>
        <w:spacing w:after="0" w:line="240" w:lineRule="auto"/>
        <w:ind w:firstLine="709"/>
        <w:jc w:val="both"/>
        <w:rPr>
          <w:rFonts w:ascii="Times New Roman" w:hAnsi="Times New Roman"/>
          <w:sz w:val="27"/>
          <w:szCs w:val="27"/>
        </w:rPr>
      </w:pPr>
      <w:r w:rsidRPr="00427121">
        <w:rPr>
          <w:rFonts w:ascii="Times New Roman" w:hAnsi="Times New Roman"/>
          <w:iCs/>
          <w:sz w:val="27"/>
          <w:szCs w:val="27"/>
        </w:rPr>
        <w:t>где</w:t>
      </w:r>
    </w:p>
    <w:p w:rsidR="001B004E" w:rsidRPr="00427121" w:rsidRDefault="001B004E" w:rsidP="001B004E">
      <w:pPr>
        <w:spacing w:after="0" w:line="240" w:lineRule="auto"/>
        <w:ind w:firstLine="709"/>
        <w:jc w:val="both"/>
        <w:rPr>
          <w:rFonts w:ascii="Times New Roman" w:hAnsi="Times New Roman"/>
          <w:iCs/>
          <w:sz w:val="27"/>
          <w:szCs w:val="27"/>
        </w:rPr>
      </w:pPr>
      <w:proofErr w:type="spellStart"/>
      <w:r w:rsidRPr="00427121">
        <w:rPr>
          <w:rFonts w:ascii="Times New Roman" w:hAnsi="Times New Roman"/>
          <w:i/>
          <w:iCs/>
          <w:sz w:val="27"/>
          <w:szCs w:val="27"/>
        </w:rPr>
        <w:t>НПД</w:t>
      </w:r>
      <w:r w:rsidRPr="00427121">
        <w:rPr>
          <w:rFonts w:ascii="Times New Roman" w:hAnsi="Times New Roman"/>
          <w:iCs/>
          <w:sz w:val="27"/>
          <w:szCs w:val="27"/>
          <w:vertAlign w:val="subscript"/>
        </w:rPr>
        <w:t>пр.п</w:t>
      </w:r>
      <w:proofErr w:type="spellEnd"/>
      <w:r w:rsidRPr="00427121">
        <w:rPr>
          <w:rFonts w:ascii="Times New Roman" w:hAnsi="Times New Roman"/>
          <w:iCs/>
          <w:sz w:val="27"/>
          <w:szCs w:val="27"/>
          <w:vertAlign w:val="subscript"/>
        </w:rPr>
        <w:t xml:space="preserve">. </w:t>
      </w:r>
      <w:r w:rsidRPr="00427121">
        <w:rPr>
          <w:rFonts w:ascii="Times New Roman" w:hAnsi="Times New Roman"/>
          <w:iCs/>
          <w:sz w:val="27"/>
          <w:szCs w:val="27"/>
        </w:rPr>
        <w:t xml:space="preserve">– сумма исчисленного налога в предыдущем периоде, </w:t>
      </w:r>
      <w:r w:rsidR="005F3CAD" w:rsidRPr="00427121">
        <w:rPr>
          <w:rFonts w:ascii="Times New Roman" w:hAnsi="Times New Roman"/>
          <w:iCs/>
          <w:sz w:val="27"/>
          <w:szCs w:val="27"/>
        </w:rPr>
        <w:t>тыс. рублей</w:t>
      </w:r>
      <w:r w:rsidRPr="00427121">
        <w:rPr>
          <w:rFonts w:ascii="Times New Roman" w:hAnsi="Times New Roman"/>
          <w:iCs/>
          <w:sz w:val="27"/>
          <w:szCs w:val="27"/>
        </w:rPr>
        <w:t>;</w:t>
      </w:r>
    </w:p>
    <w:p w:rsidR="001B004E" w:rsidRPr="00427121" w:rsidRDefault="001B004E" w:rsidP="001B004E">
      <w:pPr>
        <w:spacing w:after="0" w:line="240" w:lineRule="auto"/>
        <w:ind w:firstLine="709"/>
        <w:jc w:val="both"/>
        <w:rPr>
          <w:rFonts w:ascii="Times New Roman" w:hAnsi="Times New Roman"/>
          <w:iCs/>
          <w:sz w:val="27"/>
          <w:szCs w:val="27"/>
        </w:rPr>
      </w:pPr>
      <w:proofErr w:type="gramStart"/>
      <w:r w:rsidRPr="00427121">
        <w:rPr>
          <w:rFonts w:ascii="Times New Roman" w:hAnsi="Times New Roman"/>
          <w:i/>
          <w:iCs/>
          <w:sz w:val="27"/>
          <w:szCs w:val="27"/>
          <w:lang w:val="en-US"/>
        </w:rPr>
        <w:t>V</w:t>
      </w:r>
      <w:proofErr w:type="spellStart"/>
      <w:r w:rsidRPr="00427121">
        <w:rPr>
          <w:rFonts w:ascii="Times New Roman" w:hAnsi="Times New Roman"/>
          <w:i/>
          <w:iCs/>
          <w:sz w:val="27"/>
          <w:szCs w:val="27"/>
        </w:rPr>
        <w:t>нб</w:t>
      </w:r>
      <w:r w:rsidRPr="00427121">
        <w:rPr>
          <w:rFonts w:ascii="Times New Roman" w:hAnsi="Times New Roman"/>
          <w:i/>
          <w:iCs/>
          <w:sz w:val="27"/>
          <w:szCs w:val="27"/>
          <w:vertAlign w:val="subscript"/>
        </w:rPr>
        <w:t>пп</w:t>
      </w:r>
      <w:proofErr w:type="spellEnd"/>
      <w:r w:rsidRPr="00427121">
        <w:rPr>
          <w:rFonts w:ascii="Times New Roman" w:hAnsi="Times New Roman"/>
          <w:i/>
          <w:iCs/>
          <w:sz w:val="27"/>
          <w:szCs w:val="27"/>
          <w:vertAlign w:val="subscript"/>
        </w:rPr>
        <w:t xml:space="preserve"> </w:t>
      </w:r>
      <w:r w:rsidRPr="00427121">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0C369A" w:rsidRPr="00427121">
        <w:rPr>
          <w:rFonts w:ascii="Times New Roman" w:hAnsi="Times New Roman"/>
          <w:iCs/>
          <w:sz w:val="27"/>
          <w:szCs w:val="27"/>
        </w:rPr>
        <w:t>ых</w:t>
      </w:r>
      <w:r w:rsidRPr="00427121">
        <w:rPr>
          <w:rFonts w:ascii="Times New Roman" w:hAnsi="Times New Roman"/>
          <w:iCs/>
          <w:sz w:val="27"/>
          <w:szCs w:val="27"/>
        </w:rPr>
        <w:t xml:space="preserve"> ресурсов, тыс.</w:t>
      </w:r>
      <w:proofErr w:type="gramEnd"/>
      <w:r w:rsidRPr="00427121">
        <w:rPr>
          <w:rFonts w:ascii="Times New Roman" w:hAnsi="Times New Roman"/>
          <w:iCs/>
          <w:sz w:val="27"/>
          <w:szCs w:val="27"/>
        </w:rPr>
        <w:t xml:space="preserve"> рублей;</w:t>
      </w:r>
    </w:p>
    <w:p w:rsidR="001B004E" w:rsidRPr="00427121" w:rsidRDefault="001B004E" w:rsidP="001B004E">
      <w:pPr>
        <w:spacing w:after="0" w:line="240" w:lineRule="auto"/>
        <w:ind w:firstLine="709"/>
        <w:jc w:val="both"/>
        <w:rPr>
          <w:rFonts w:ascii="Times New Roman" w:hAnsi="Times New Roman"/>
          <w:iCs/>
          <w:sz w:val="27"/>
          <w:szCs w:val="27"/>
        </w:rPr>
      </w:pPr>
      <w:r w:rsidRPr="00427121">
        <w:rPr>
          <w:rFonts w:ascii="Times New Roman" w:hAnsi="Times New Roman"/>
          <w:iCs/>
          <w:sz w:val="27"/>
          <w:szCs w:val="27"/>
        </w:rPr>
        <w:t>Прогнозируемый объем налоговой базы по налогу</w:t>
      </w:r>
      <w:r w:rsidRPr="00427121">
        <w:rPr>
          <w:rFonts w:ascii="Times New Roman" w:hAnsi="Times New Roman"/>
          <w:i/>
          <w:iCs/>
          <w:sz w:val="27"/>
          <w:szCs w:val="27"/>
        </w:rPr>
        <w:t xml:space="preserve"> (</w:t>
      </w:r>
      <w:r w:rsidRPr="00427121">
        <w:rPr>
          <w:rFonts w:ascii="Times New Roman" w:hAnsi="Times New Roman"/>
          <w:i/>
          <w:iCs/>
          <w:sz w:val="27"/>
          <w:szCs w:val="27"/>
          <w:lang w:val="en-US"/>
        </w:rPr>
        <w:t>V</w:t>
      </w:r>
      <w:proofErr w:type="spellStart"/>
      <w:r w:rsidRPr="00427121">
        <w:rPr>
          <w:rFonts w:ascii="Times New Roman" w:hAnsi="Times New Roman"/>
          <w:i/>
          <w:iCs/>
          <w:sz w:val="27"/>
          <w:szCs w:val="27"/>
        </w:rPr>
        <w:t>нб</w:t>
      </w:r>
      <w:r w:rsidRPr="00427121">
        <w:rPr>
          <w:rFonts w:ascii="Times New Roman" w:hAnsi="Times New Roman"/>
          <w:i/>
          <w:iCs/>
          <w:sz w:val="27"/>
          <w:szCs w:val="27"/>
          <w:vertAlign w:val="subscript"/>
        </w:rPr>
        <w:t>пп</w:t>
      </w:r>
      <w:proofErr w:type="spellEnd"/>
      <w:r w:rsidRPr="00427121">
        <w:rPr>
          <w:rFonts w:ascii="Times New Roman" w:hAnsi="Times New Roman"/>
          <w:iCs/>
          <w:sz w:val="27"/>
          <w:szCs w:val="27"/>
        </w:rPr>
        <w:t>), рассчитывается на основе налоговой базы предыдущего периода исходя из темпов роста инфляции (показатель ИПЦ) по следующей формуле:</w:t>
      </w:r>
    </w:p>
    <w:p w:rsidR="001B004E" w:rsidRPr="00427121" w:rsidRDefault="001B004E" w:rsidP="001B004E">
      <w:pPr>
        <w:spacing w:after="0" w:line="240" w:lineRule="auto"/>
        <w:ind w:firstLine="709"/>
        <w:jc w:val="center"/>
        <w:rPr>
          <w:rFonts w:ascii="Times New Roman" w:hAnsi="Times New Roman"/>
          <w:iCs/>
          <w:sz w:val="26"/>
        </w:rPr>
      </w:pPr>
      <w:r w:rsidRPr="00427121">
        <w:rPr>
          <w:rFonts w:ascii="Times New Roman" w:hAnsi="Times New Roman"/>
          <w:i/>
          <w:iCs/>
          <w:sz w:val="26"/>
          <w:lang w:val="en-US"/>
        </w:rPr>
        <w:t>V</w:t>
      </w:r>
      <w:proofErr w:type="spellStart"/>
      <w:r w:rsidRPr="00427121">
        <w:rPr>
          <w:rFonts w:ascii="Times New Roman" w:hAnsi="Times New Roman"/>
          <w:i/>
          <w:iCs/>
          <w:sz w:val="26"/>
        </w:rPr>
        <w:t>нб</w:t>
      </w:r>
      <w:r w:rsidRPr="00427121">
        <w:rPr>
          <w:rFonts w:ascii="Times New Roman" w:hAnsi="Times New Roman"/>
          <w:i/>
          <w:iCs/>
          <w:sz w:val="26"/>
          <w:vertAlign w:val="subscript"/>
        </w:rPr>
        <w:t>пп</w:t>
      </w:r>
      <w:proofErr w:type="spellEnd"/>
      <w:r w:rsidRPr="00427121">
        <w:rPr>
          <w:rFonts w:ascii="Times New Roman" w:hAnsi="Times New Roman"/>
          <w:iCs/>
          <w:sz w:val="26"/>
        </w:rPr>
        <w:t xml:space="preserve"> = </w:t>
      </w:r>
      <w:r w:rsidRPr="00427121">
        <w:rPr>
          <w:rFonts w:ascii="Times New Roman" w:hAnsi="Times New Roman"/>
          <w:i/>
          <w:iCs/>
          <w:sz w:val="26"/>
          <w:lang w:val="en-US"/>
        </w:rPr>
        <w:t>V</w:t>
      </w:r>
      <w:proofErr w:type="spellStart"/>
      <w:r w:rsidRPr="00427121">
        <w:rPr>
          <w:rFonts w:ascii="Times New Roman" w:hAnsi="Times New Roman"/>
          <w:i/>
          <w:iCs/>
          <w:sz w:val="26"/>
        </w:rPr>
        <w:t>нб</w:t>
      </w:r>
      <w:r w:rsidRPr="00427121">
        <w:rPr>
          <w:rFonts w:ascii="Times New Roman" w:hAnsi="Times New Roman"/>
          <w:i/>
          <w:iCs/>
          <w:sz w:val="26"/>
          <w:vertAlign w:val="subscript"/>
        </w:rPr>
        <w:t>пр.п</w:t>
      </w:r>
      <w:proofErr w:type="spellEnd"/>
      <w:r w:rsidRPr="00427121">
        <w:rPr>
          <w:rFonts w:ascii="Times New Roman" w:hAnsi="Times New Roman"/>
          <w:sz w:val="26"/>
        </w:rPr>
        <w:t xml:space="preserve"> </w:t>
      </w:r>
      <w:r w:rsidR="007F5BE2" w:rsidRPr="00427121">
        <w:rPr>
          <w:rFonts w:ascii="Times New Roman" w:hAnsi="Times New Roman"/>
          <w:iCs/>
          <w:sz w:val="26"/>
        </w:rPr>
        <w:t>×</w:t>
      </w:r>
      <w:r w:rsidRPr="00427121">
        <w:rPr>
          <w:rFonts w:ascii="Times New Roman" w:hAnsi="Times New Roman"/>
          <w:b/>
          <w:i/>
          <w:sz w:val="26"/>
        </w:rPr>
        <w:t xml:space="preserve"> </w:t>
      </w:r>
      <w:r w:rsidRPr="00427121">
        <w:rPr>
          <w:rFonts w:ascii="Times New Roman" w:hAnsi="Times New Roman"/>
          <w:b/>
          <w:i/>
          <w:sz w:val="26"/>
          <w:lang w:val="en-US"/>
        </w:rPr>
        <w:t>I</w:t>
      </w:r>
      <w:r w:rsidRPr="00427121">
        <w:rPr>
          <w:rFonts w:ascii="Times New Roman" w:hAnsi="Times New Roman"/>
          <w:b/>
          <w:i/>
          <w:sz w:val="26"/>
        </w:rPr>
        <w:t xml:space="preserve"> </w:t>
      </w:r>
      <w:r w:rsidRPr="00427121">
        <w:rPr>
          <w:rFonts w:ascii="Times New Roman" w:hAnsi="Times New Roman"/>
          <w:b/>
          <w:i/>
          <w:sz w:val="26"/>
          <w:vertAlign w:val="subscript"/>
        </w:rPr>
        <w:t>ИПЦ</w:t>
      </w:r>
      <w:r w:rsidRPr="00427121">
        <w:rPr>
          <w:rFonts w:ascii="Times New Roman" w:hAnsi="Times New Roman"/>
          <w:sz w:val="26"/>
          <w:vertAlign w:val="subscript"/>
        </w:rPr>
        <w:t xml:space="preserve"> </w:t>
      </w:r>
      <w:proofErr w:type="spellStart"/>
      <w:proofErr w:type="gramStart"/>
      <w:r w:rsidRPr="00427121">
        <w:rPr>
          <w:rFonts w:ascii="Times New Roman" w:hAnsi="Times New Roman"/>
          <w:sz w:val="26"/>
          <w:vertAlign w:val="subscript"/>
        </w:rPr>
        <w:t>п.п</w:t>
      </w:r>
      <w:proofErr w:type="spellEnd"/>
      <w:r w:rsidRPr="00427121">
        <w:rPr>
          <w:rFonts w:ascii="Times New Roman" w:hAnsi="Times New Roman"/>
          <w:b/>
          <w:i/>
          <w:sz w:val="26"/>
          <w:vertAlign w:val="subscript"/>
        </w:rPr>
        <w:t xml:space="preserve"> </w:t>
      </w:r>
      <w:r w:rsidRPr="00427121">
        <w:rPr>
          <w:rFonts w:ascii="Times New Roman" w:hAnsi="Times New Roman"/>
          <w:iCs/>
          <w:sz w:val="26"/>
        </w:rPr>
        <w:t>,</w:t>
      </w:r>
      <w:proofErr w:type="gramEnd"/>
    </w:p>
    <w:p w:rsidR="001B004E" w:rsidRPr="00427121" w:rsidRDefault="001B004E" w:rsidP="001B004E">
      <w:pPr>
        <w:spacing w:after="0" w:line="240" w:lineRule="auto"/>
        <w:ind w:firstLine="709"/>
        <w:jc w:val="both"/>
        <w:rPr>
          <w:rFonts w:ascii="Times New Roman" w:hAnsi="Times New Roman"/>
          <w:iCs/>
          <w:sz w:val="27"/>
          <w:szCs w:val="27"/>
        </w:rPr>
      </w:pPr>
      <w:r w:rsidRPr="00427121">
        <w:rPr>
          <w:rFonts w:ascii="Times New Roman" w:hAnsi="Times New Roman"/>
          <w:iCs/>
          <w:sz w:val="27"/>
          <w:szCs w:val="27"/>
        </w:rPr>
        <w:t>где</w:t>
      </w:r>
    </w:p>
    <w:p w:rsidR="001B004E" w:rsidRPr="00427121" w:rsidRDefault="001B004E" w:rsidP="001B004E">
      <w:pPr>
        <w:spacing w:after="0" w:line="240" w:lineRule="auto"/>
        <w:ind w:firstLine="709"/>
        <w:jc w:val="both"/>
        <w:rPr>
          <w:rFonts w:ascii="Times New Roman" w:hAnsi="Times New Roman"/>
          <w:iCs/>
          <w:sz w:val="27"/>
          <w:szCs w:val="27"/>
        </w:rPr>
      </w:pPr>
      <w:proofErr w:type="gramStart"/>
      <w:r w:rsidRPr="00427121">
        <w:rPr>
          <w:rFonts w:ascii="Times New Roman" w:hAnsi="Times New Roman"/>
          <w:i/>
          <w:iCs/>
          <w:sz w:val="27"/>
          <w:szCs w:val="27"/>
          <w:lang w:val="en-US"/>
        </w:rPr>
        <w:t>V</w:t>
      </w:r>
      <w:proofErr w:type="spellStart"/>
      <w:r w:rsidRPr="00427121">
        <w:rPr>
          <w:rFonts w:ascii="Times New Roman" w:hAnsi="Times New Roman"/>
          <w:i/>
          <w:iCs/>
          <w:sz w:val="27"/>
          <w:szCs w:val="27"/>
        </w:rPr>
        <w:t>нб</w:t>
      </w:r>
      <w:r w:rsidRPr="00427121">
        <w:rPr>
          <w:rFonts w:ascii="Times New Roman" w:hAnsi="Times New Roman"/>
          <w:i/>
          <w:iCs/>
          <w:sz w:val="27"/>
          <w:szCs w:val="27"/>
          <w:vertAlign w:val="subscript"/>
        </w:rPr>
        <w:t>пп</w:t>
      </w:r>
      <w:proofErr w:type="spellEnd"/>
      <w:r w:rsidRPr="00427121">
        <w:rPr>
          <w:rFonts w:ascii="Times New Roman" w:hAnsi="Times New Roman"/>
          <w:i/>
          <w:iCs/>
          <w:sz w:val="27"/>
          <w:szCs w:val="27"/>
          <w:vertAlign w:val="subscript"/>
        </w:rPr>
        <w:t xml:space="preserve"> </w:t>
      </w:r>
      <w:r w:rsidRPr="00427121">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0C369A" w:rsidRPr="00427121">
        <w:rPr>
          <w:rFonts w:ascii="Times New Roman" w:hAnsi="Times New Roman"/>
          <w:iCs/>
          <w:sz w:val="27"/>
          <w:szCs w:val="27"/>
        </w:rPr>
        <w:t>ых</w:t>
      </w:r>
      <w:r w:rsidRPr="00427121">
        <w:rPr>
          <w:rFonts w:ascii="Times New Roman" w:hAnsi="Times New Roman"/>
          <w:iCs/>
          <w:sz w:val="27"/>
          <w:szCs w:val="27"/>
        </w:rPr>
        <w:t xml:space="preserve"> ресурсов, тыс.</w:t>
      </w:r>
      <w:proofErr w:type="gramEnd"/>
      <w:r w:rsidRPr="00427121">
        <w:rPr>
          <w:rFonts w:ascii="Times New Roman" w:hAnsi="Times New Roman"/>
          <w:iCs/>
          <w:sz w:val="27"/>
          <w:szCs w:val="27"/>
        </w:rPr>
        <w:t xml:space="preserve"> рублей;</w:t>
      </w:r>
    </w:p>
    <w:p w:rsidR="001B004E" w:rsidRPr="00427121" w:rsidRDefault="001B004E" w:rsidP="001B004E">
      <w:pPr>
        <w:spacing w:after="0" w:line="240" w:lineRule="auto"/>
        <w:ind w:firstLine="709"/>
        <w:jc w:val="both"/>
        <w:rPr>
          <w:rFonts w:ascii="Times New Roman" w:hAnsi="Times New Roman"/>
          <w:sz w:val="27"/>
          <w:szCs w:val="27"/>
        </w:rPr>
      </w:pPr>
      <w:r w:rsidRPr="00427121">
        <w:rPr>
          <w:rFonts w:ascii="Times New Roman" w:hAnsi="Times New Roman"/>
          <w:b/>
          <w:i/>
          <w:sz w:val="26"/>
          <w:lang w:val="en-US"/>
        </w:rPr>
        <w:t>I</w:t>
      </w:r>
      <w:r w:rsidRPr="00427121">
        <w:rPr>
          <w:rFonts w:ascii="Times New Roman" w:hAnsi="Times New Roman"/>
          <w:b/>
          <w:i/>
          <w:sz w:val="26"/>
        </w:rPr>
        <w:t xml:space="preserve"> </w:t>
      </w:r>
      <w:r w:rsidRPr="00427121">
        <w:rPr>
          <w:rFonts w:ascii="Times New Roman" w:hAnsi="Times New Roman"/>
          <w:b/>
          <w:i/>
          <w:sz w:val="26"/>
          <w:vertAlign w:val="subscript"/>
        </w:rPr>
        <w:t>ИПЦ</w:t>
      </w:r>
      <w:r w:rsidRPr="00427121">
        <w:rPr>
          <w:rFonts w:ascii="Times New Roman" w:hAnsi="Times New Roman"/>
          <w:sz w:val="26"/>
          <w:vertAlign w:val="subscript"/>
        </w:rPr>
        <w:t xml:space="preserve"> </w:t>
      </w:r>
      <w:proofErr w:type="spellStart"/>
      <w:r w:rsidRPr="00427121">
        <w:rPr>
          <w:rFonts w:ascii="Times New Roman" w:hAnsi="Times New Roman"/>
          <w:sz w:val="27"/>
          <w:szCs w:val="27"/>
          <w:vertAlign w:val="subscript"/>
        </w:rPr>
        <w:t>п.п</w:t>
      </w:r>
      <w:proofErr w:type="spellEnd"/>
      <w:r w:rsidRPr="00427121">
        <w:rPr>
          <w:rFonts w:ascii="Times New Roman" w:hAnsi="Times New Roman"/>
          <w:sz w:val="27"/>
          <w:szCs w:val="27"/>
        </w:rPr>
        <w:t xml:space="preserve"> – индекс потребительских цен, </w:t>
      </w:r>
      <w:proofErr w:type="gramStart"/>
      <w:r w:rsidRPr="00427121">
        <w:rPr>
          <w:rFonts w:ascii="Times New Roman" w:hAnsi="Times New Roman"/>
          <w:sz w:val="27"/>
          <w:szCs w:val="27"/>
        </w:rPr>
        <w:t>%</w:t>
      </w:r>
      <w:proofErr w:type="gramEnd"/>
      <w:r w:rsidRPr="00427121">
        <w:rPr>
          <w:rFonts w:ascii="Times New Roman" w:hAnsi="Times New Roman"/>
          <w:sz w:val="27"/>
          <w:szCs w:val="27"/>
        </w:rPr>
        <w:t>.</w:t>
      </w:r>
    </w:p>
    <w:p w:rsidR="001B004E" w:rsidRPr="00427121" w:rsidRDefault="001B004E" w:rsidP="001B004E">
      <w:pPr>
        <w:spacing w:after="0" w:line="240" w:lineRule="auto"/>
        <w:ind w:firstLine="709"/>
        <w:jc w:val="both"/>
        <w:rPr>
          <w:rFonts w:ascii="Times New Roman" w:hAnsi="Times New Roman"/>
          <w:sz w:val="27"/>
          <w:szCs w:val="27"/>
          <w:lang w:eastAsia="ru-RU"/>
        </w:rPr>
      </w:pPr>
      <w:r w:rsidRPr="00427121">
        <w:rPr>
          <w:rFonts w:ascii="Times New Roman" w:hAnsi="Times New Roman"/>
          <w:sz w:val="27"/>
          <w:szCs w:val="27"/>
          <w:lang w:eastAsia="ru-RU"/>
        </w:rPr>
        <w:t xml:space="preserve">В прогнозируемом </w:t>
      </w:r>
      <w:r w:rsidR="0044431F" w:rsidRPr="00427121">
        <w:rPr>
          <w:rFonts w:ascii="Times New Roman" w:hAnsi="Times New Roman"/>
          <w:sz w:val="27"/>
          <w:szCs w:val="27"/>
          <w:lang w:eastAsia="ru-RU"/>
        </w:rPr>
        <w:t>объёме</w:t>
      </w:r>
      <w:r w:rsidRPr="00427121">
        <w:rPr>
          <w:rFonts w:ascii="Times New Roman" w:hAnsi="Times New Roman"/>
          <w:sz w:val="27"/>
          <w:szCs w:val="27"/>
          <w:lang w:eastAsia="ru-RU"/>
        </w:rPr>
        <w:t xml:space="preserve"> налоговой базы по налогу (Vнб</w:t>
      </w:r>
      <w:r w:rsidRPr="00427121">
        <w:rPr>
          <w:rFonts w:ascii="Times New Roman" w:hAnsi="Times New Roman"/>
          <w:sz w:val="27"/>
          <w:szCs w:val="27"/>
          <w:vertAlign w:val="subscript"/>
          <w:lang w:eastAsia="ru-RU"/>
        </w:rPr>
        <w:t>пп</w:t>
      </w:r>
      <w:r w:rsidRPr="00427121">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1B004E" w:rsidRPr="00427121" w:rsidRDefault="001B004E" w:rsidP="001B004E">
      <w:pPr>
        <w:ind w:firstLine="708"/>
        <w:jc w:val="both"/>
      </w:pPr>
      <w:r w:rsidRPr="00427121">
        <w:rPr>
          <w:rFonts w:ascii="Times New Roman" w:hAnsi="Times New Roman"/>
          <w:sz w:val="27"/>
          <w:szCs w:val="27"/>
        </w:rPr>
        <w:t xml:space="preserve">Налог на профессиональный доход </w:t>
      </w:r>
      <w:r w:rsidR="00692618" w:rsidRPr="00427121">
        <w:rPr>
          <w:rFonts w:ascii="Times New Roman" w:hAnsi="Times New Roman"/>
          <w:kern w:val="72"/>
          <w:sz w:val="27"/>
          <w:szCs w:val="24"/>
        </w:rPr>
        <w:t>зачисляется в бюджеты бюджетной системы Российской Федерации по нормативам, установленным в соответствии со статьями БК РФ</w:t>
      </w:r>
      <w:r w:rsidRPr="00427121">
        <w:rPr>
          <w:rFonts w:ascii="Times New Roman" w:hAnsi="Times New Roman"/>
          <w:sz w:val="27"/>
          <w:szCs w:val="27"/>
        </w:rPr>
        <w:t>.</w:t>
      </w:r>
    </w:p>
    <w:p w:rsidR="000662D2" w:rsidRPr="00427121" w:rsidRDefault="000662D2" w:rsidP="0074088D">
      <w:pPr>
        <w:pStyle w:val="2"/>
        <w:rPr>
          <w:i/>
        </w:rPr>
      </w:pPr>
      <w:bookmarkStart w:id="65" w:name="_Toc29469794"/>
      <w:r w:rsidRPr="00427121">
        <w:t xml:space="preserve">Налоги на имущество </w:t>
      </w:r>
      <w:r w:rsidRPr="00427121">
        <w:br/>
        <w:t>182 1 06 00000 00 0000 110</w:t>
      </w:r>
      <w:bookmarkEnd w:id="65"/>
      <w:r w:rsidRPr="00427121">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 </w:t>
      </w:r>
      <w:r w:rsidR="0083311B" w:rsidRPr="00427121">
        <w:rPr>
          <w:rFonts w:ascii="Times New Roman" w:hAnsi="Times New Roman"/>
          <w:sz w:val="27"/>
          <w:szCs w:val="27"/>
        </w:rPr>
        <w:t>доходов в консолидированный бюджет Ульяновской области</w:t>
      </w:r>
      <w:r w:rsidRPr="00427121">
        <w:rPr>
          <w:rFonts w:ascii="Times New Roman" w:hAnsi="Times New Roman"/>
          <w:sz w:val="27"/>
          <w:szCs w:val="27"/>
        </w:rPr>
        <w:t xml:space="preserve"> от уплаты налогов на имущество осуществляется в соответствии с действующим законодательством Российской Федерации о налогах и сборах.</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6D0C0B">
      <w:pPr>
        <w:pStyle w:val="3"/>
      </w:pPr>
      <w:bookmarkStart w:id="66" w:name="_Toc29469795"/>
      <w:r w:rsidRPr="00427121">
        <w:t xml:space="preserve">Налог на имущество физических лиц </w:t>
      </w:r>
      <w:r w:rsidRPr="00427121">
        <w:br/>
        <w:t>182 1 06 01000 00 0000 110</w:t>
      </w:r>
      <w:bookmarkEnd w:id="66"/>
      <w:r w:rsidRPr="00427121">
        <w:t xml:space="preserve"> </w:t>
      </w:r>
    </w:p>
    <w:p w:rsidR="00F8667F" w:rsidRPr="00427121" w:rsidRDefault="00F8667F" w:rsidP="00F8667F">
      <w:pPr>
        <w:spacing w:after="0" w:line="300" w:lineRule="auto"/>
        <w:ind w:firstLine="709"/>
        <w:jc w:val="both"/>
        <w:rPr>
          <w:rFonts w:ascii="Times New Roman" w:hAnsi="Times New Roman"/>
          <w:sz w:val="27"/>
          <w:szCs w:val="24"/>
        </w:rPr>
      </w:pPr>
      <w:r w:rsidRPr="00427121">
        <w:rPr>
          <w:rFonts w:ascii="Times New Roman" w:hAnsi="Times New Roman"/>
          <w:sz w:val="27"/>
          <w:szCs w:val="24"/>
        </w:rPr>
        <w:t>Для расчёта налога на имущество физических лиц используются:</w:t>
      </w:r>
    </w:p>
    <w:p w:rsidR="00F8667F" w:rsidRPr="00427121" w:rsidRDefault="00F8667F" w:rsidP="00F8667F">
      <w:pPr>
        <w:spacing w:after="0" w:line="300" w:lineRule="auto"/>
        <w:ind w:firstLine="709"/>
        <w:jc w:val="both"/>
        <w:rPr>
          <w:rFonts w:ascii="Times New Roman" w:hAnsi="Times New Roman"/>
          <w:sz w:val="27"/>
          <w:szCs w:val="24"/>
        </w:rPr>
      </w:pPr>
      <w:r w:rsidRPr="00427121">
        <w:rPr>
          <w:rFonts w:ascii="Times New Roman" w:hAnsi="Times New Roman"/>
          <w:sz w:val="27"/>
          <w:szCs w:val="24"/>
        </w:rPr>
        <w:t>- динамика налоговой базы и сумм налога, подлежащего уплате в бюджет, на основании отчёта по форме №</w:t>
      </w:r>
      <w:r w:rsidRPr="00427121">
        <w:rPr>
          <w:sz w:val="27"/>
          <w:szCs w:val="24"/>
        </w:rPr>
        <w:t> </w:t>
      </w:r>
      <w:r w:rsidRPr="00427121">
        <w:rPr>
          <w:rFonts w:ascii="Times New Roman" w:hAnsi="Times New Roman"/>
          <w:sz w:val="27"/>
          <w:szCs w:val="24"/>
        </w:rPr>
        <w:t>5-МН «Отчёт о налоговой базе и структуре начислений по местным налогам», сложившаяся за предыдущие периоды;</w:t>
      </w:r>
    </w:p>
    <w:p w:rsidR="00F8667F" w:rsidRPr="00427121" w:rsidRDefault="00F8667F" w:rsidP="00F8667F">
      <w:pPr>
        <w:spacing w:after="0" w:line="300" w:lineRule="auto"/>
        <w:ind w:firstLine="709"/>
        <w:jc w:val="both"/>
        <w:rPr>
          <w:rFonts w:ascii="Times New Roman" w:hAnsi="Times New Roman"/>
          <w:sz w:val="27"/>
          <w:szCs w:val="24"/>
        </w:rPr>
      </w:pPr>
      <w:r w:rsidRPr="00427121">
        <w:rPr>
          <w:rFonts w:ascii="Times New Roman" w:hAnsi="Times New Roman"/>
          <w:sz w:val="27"/>
          <w:szCs w:val="24"/>
        </w:rPr>
        <w:t>- динамика начислений и фактических поступлений по налогу на имущество физических лиц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 за предыдущие периоды;</w:t>
      </w:r>
    </w:p>
    <w:p w:rsidR="00F8667F" w:rsidRPr="00427121" w:rsidRDefault="00F8667F" w:rsidP="00F8667F">
      <w:pPr>
        <w:spacing w:after="0" w:line="300" w:lineRule="auto"/>
        <w:ind w:firstLine="709"/>
        <w:jc w:val="both"/>
        <w:rPr>
          <w:rFonts w:ascii="Times New Roman" w:hAnsi="Times New Roman"/>
          <w:sz w:val="27"/>
          <w:szCs w:val="24"/>
        </w:rPr>
      </w:pPr>
      <w:proofErr w:type="gramStart"/>
      <w:r w:rsidRPr="00427121">
        <w:rPr>
          <w:rFonts w:ascii="Times New Roman" w:hAnsi="Times New Roman"/>
          <w:sz w:val="27"/>
          <w:szCs w:val="24"/>
        </w:rPr>
        <w:t>- налоговые ставки, льготы и преференции, порядок исчисления суммы налога, установленные главой 32 НК РФ «Налог на имущество физических лиц»;</w:t>
      </w:r>
      <w:proofErr w:type="gramEnd"/>
    </w:p>
    <w:p w:rsidR="00F8667F" w:rsidRPr="00427121" w:rsidRDefault="00F8667F" w:rsidP="00F8667F">
      <w:pPr>
        <w:spacing w:after="0" w:line="300" w:lineRule="auto"/>
        <w:ind w:firstLine="709"/>
        <w:jc w:val="both"/>
        <w:rPr>
          <w:rFonts w:ascii="Times New Roman" w:hAnsi="Times New Roman"/>
          <w:sz w:val="27"/>
          <w:szCs w:val="24"/>
        </w:rPr>
      </w:pPr>
      <w:r w:rsidRPr="00427121">
        <w:rPr>
          <w:rFonts w:ascii="Times New Roman" w:hAnsi="Times New Roman"/>
          <w:sz w:val="27"/>
          <w:szCs w:val="24"/>
        </w:rPr>
        <w:t>-коэффициент-дефлятор, устанавливаемый Министерством экономического развития Российской Федерации в целях применения главы 32 НК РФ «Налог на имущество физических лиц;</w:t>
      </w:r>
    </w:p>
    <w:p w:rsidR="00F8667F" w:rsidRPr="00427121" w:rsidRDefault="00F8667F" w:rsidP="00F8667F">
      <w:pPr>
        <w:spacing w:after="0" w:line="300" w:lineRule="auto"/>
        <w:ind w:firstLine="709"/>
        <w:jc w:val="both"/>
        <w:rPr>
          <w:rFonts w:ascii="Times New Roman" w:hAnsi="Times New Roman"/>
          <w:sz w:val="27"/>
          <w:szCs w:val="24"/>
        </w:rPr>
      </w:pPr>
      <w:r w:rsidRPr="00427121">
        <w:rPr>
          <w:rFonts w:ascii="Times New Roman" w:hAnsi="Times New Roman"/>
          <w:sz w:val="27"/>
          <w:szCs w:val="24"/>
        </w:rPr>
        <w:t>- налоговые ставки, льготы и преференции, предусмотренные нормативными правовыми актами Ульяновской области.</w:t>
      </w:r>
    </w:p>
    <w:p w:rsidR="00F8667F" w:rsidRPr="00427121" w:rsidRDefault="00F8667F" w:rsidP="00F8667F">
      <w:pPr>
        <w:spacing w:line="300" w:lineRule="auto"/>
        <w:ind w:firstLine="709"/>
        <w:jc w:val="both"/>
        <w:rPr>
          <w:rFonts w:ascii="Times New Roman" w:hAnsi="Times New Roman"/>
          <w:sz w:val="27"/>
          <w:szCs w:val="24"/>
        </w:rPr>
      </w:pPr>
      <w:proofErr w:type="gramStart"/>
      <w:r w:rsidRPr="00427121">
        <w:rPr>
          <w:rFonts w:ascii="Times New Roman" w:hAnsi="Times New Roman"/>
          <w:sz w:val="27"/>
          <w:szCs w:val="24"/>
        </w:rPr>
        <w:t>Расчёт прогнозного объёма поступлений налога на имущество физических лиц осуществляется с учётом переходного периода в случае применения (запланированного применения) кадастровой стоимости в качестве налоговой базы для определения стоимости имущества физических лиц в финансовом году и плановом периоде.</w:t>
      </w:r>
      <w:proofErr w:type="gramEnd"/>
      <w:r w:rsidRPr="00427121">
        <w:rPr>
          <w:rFonts w:ascii="Times New Roman" w:hAnsi="Times New Roman"/>
          <w:sz w:val="27"/>
          <w:szCs w:val="24"/>
        </w:rPr>
        <w:t xml:space="preserve"> Если дата перехода на налогообложение по кадастровой стоимости не установлена, налоговой базой по имуществу физических лиц в плановом периоде признается инвентаризационная стоимость (до 01.01.2020 года), далее признается кадастровая стоимость.</w:t>
      </w:r>
    </w:p>
    <w:p w:rsidR="00F8667F" w:rsidRPr="00427121" w:rsidRDefault="00F8667F" w:rsidP="00F8667F">
      <w:pPr>
        <w:spacing w:line="300" w:lineRule="auto"/>
        <w:ind w:firstLine="709"/>
        <w:jc w:val="both"/>
        <w:rPr>
          <w:rFonts w:ascii="Times New Roman" w:hAnsi="Times New Roman"/>
          <w:sz w:val="27"/>
          <w:szCs w:val="24"/>
        </w:rPr>
      </w:pPr>
      <w:r w:rsidRPr="00427121">
        <w:rPr>
          <w:rFonts w:ascii="Times New Roman" w:hAnsi="Times New Roman"/>
          <w:sz w:val="27"/>
          <w:szCs w:val="24"/>
        </w:rPr>
        <w:t>Расчёт прогнозного объёма поступлений производится следующим образом:</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 xml:space="preserve">НИ </w:t>
      </w:r>
      <w:r w:rsidRPr="00427121">
        <w:rPr>
          <w:rFonts w:ascii="Times New Roman" w:hAnsi="Times New Roman"/>
          <w:b/>
          <w:i/>
          <w:sz w:val="27"/>
          <w:szCs w:val="27"/>
          <w:vertAlign w:val="subscript"/>
        </w:rPr>
        <w:t>ФЛ</w:t>
      </w:r>
      <w:r w:rsidRPr="00427121">
        <w:rPr>
          <w:rFonts w:ascii="Times New Roman" w:hAnsi="Times New Roman"/>
          <w:b/>
          <w:i/>
          <w:sz w:val="27"/>
          <w:szCs w:val="27"/>
        </w:rPr>
        <w:t xml:space="preserve"> = Налог </w:t>
      </w:r>
      <w:r w:rsidRPr="00427121">
        <w:rPr>
          <w:rFonts w:ascii="Times New Roman" w:hAnsi="Times New Roman"/>
          <w:b/>
          <w:i/>
          <w:sz w:val="27"/>
          <w:szCs w:val="27"/>
          <w:vertAlign w:val="subscript"/>
        </w:rPr>
        <w:t>инв.</w:t>
      </w:r>
      <w:r w:rsidRPr="00427121">
        <w:rPr>
          <w:rFonts w:ascii="Times New Roman" w:hAnsi="Times New Roman"/>
          <w:b/>
          <w:i/>
          <w:sz w:val="27"/>
          <w:szCs w:val="27"/>
        </w:rPr>
        <w:t xml:space="preserve"> +Налог </w:t>
      </w:r>
      <w:proofErr w:type="spellStart"/>
      <w:r w:rsidRPr="00427121">
        <w:rPr>
          <w:rFonts w:ascii="Times New Roman" w:hAnsi="Times New Roman"/>
          <w:b/>
          <w:i/>
          <w:sz w:val="27"/>
          <w:szCs w:val="27"/>
          <w:vertAlign w:val="subscript"/>
        </w:rPr>
        <w:t>перех</w:t>
      </w:r>
      <w:proofErr w:type="gramStart"/>
      <w:r w:rsidRPr="00427121">
        <w:rPr>
          <w:rFonts w:ascii="Times New Roman" w:hAnsi="Times New Roman"/>
          <w:b/>
          <w:i/>
          <w:sz w:val="27"/>
          <w:szCs w:val="27"/>
          <w:vertAlign w:val="subscript"/>
        </w:rPr>
        <w:t>.п</w:t>
      </w:r>
      <w:proofErr w:type="gramEnd"/>
      <w:r w:rsidRPr="00427121">
        <w:rPr>
          <w:rFonts w:ascii="Times New Roman" w:hAnsi="Times New Roman"/>
          <w:b/>
          <w:i/>
          <w:sz w:val="27"/>
          <w:szCs w:val="27"/>
          <w:vertAlign w:val="subscript"/>
        </w:rPr>
        <w:t>ериода</w:t>
      </w:r>
      <w:proofErr w:type="spellEnd"/>
      <w:r w:rsidR="00082E09" w:rsidRPr="00427121">
        <w:rPr>
          <w:rFonts w:ascii="Times New Roman" w:hAnsi="Times New Roman"/>
          <w:b/>
          <w:i/>
          <w:sz w:val="27"/>
          <w:szCs w:val="27"/>
          <w:vertAlign w:val="subscript"/>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 xml:space="preserve">Налог </w:t>
      </w:r>
      <w:r w:rsidRPr="00427121">
        <w:rPr>
          <w:rFonts w:ascii="Times New Roman" w:hAnsi="Times New Roman"/>
          <w:b/>
          <w:i/>
          <w:sz w:val="27"/>
          <w:szCs w:val="27"/>
          <w:vertAlign w:val="subscript"/>
        </w:rPr>
        <w:t xml:space="preserve">инв. </w:t>
      </w:r>
      <w:r w:rsidRPr="00427121">
        <w:rPr>
          <w:rFonts w:ascii="Times New Roman" w:hAnsi="Times New Roman"/>
          <w:sz w:val="27"/>
          <w:szCs w:val="27"/>
        </w:rPr>
        <w:t>= сумма налога, исчисленная исходя из соответствующей инвентаризационной стоимости объекта налогообложения, тыс. рублей;</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 xml:space="preserve">Налог </w:t>
      </w:r>
      <w:proofErr w:type="spellStart"/>
      <w:r w:rsidRPr="00427121">
        <w:rPr>
          <w:rFonts w:ascii="Times New Roman" w:hAnsi="Times New Roman"/>
          <w:b/>
          <w:i/>
          <w:sz w:val="27"/>
          <w:szCs w:val="27"/>
          <w:vertAlign w:val="subscript"/>
        </w:rPr>
        <w:t>переход</w:t>
      </w:r>
      <w:proofErr w:type="gramStart"/>
      <w:r w:rsidRPr="00427121">
        <w:rPr>
          <w:rFonts w:ascii="Times New Roman" w:hAnsi="Times New Roman"/>
          <w:b/>
          <w:i/>
          <w:sz w:val="27"/>
          <w:szCs w:val="27"/>
          <w:vertAlign w:val="subscript"/>
        </w:rPr>
        <w:t>.п</w:t>
      </w:r>
      <w:proofErr w:type="gramEnd"/>
      <w:r w:rsidRPr="00427121">
        <w:rPr>
          <w:rFonts w:ascii="Times New Roman" w:hAnsi="Times New Roman"/>
          <w:b/>
          <w:i/>
          <w:sz w:val="27"/>
          <w:szCs w:val="27"/>
          <w:vertAlign w:val="subscript"/>
        </w:rPr>
        <w:t>ериода</w:t>
      </w:r>
      <w:proofErr w:type="spellEnd"/>
      <w:r w:rsidRPr="00427121">
        <w:rPr>
          <w:rFonts w:ascii="Times New Roman" w:hAnsi="Times New Roman"/>
          <w:b/>
          <w:i/>
          <w:sz w:val="27"/>
          <w:szCs w:val="27"/>
          <w:vertAlign w:val="subscript"/>
        </w:rPr>
        <w:t xml:space="preserve"> </w:t>
      </w:r>
      <w:r w:rsidRPr="00427121">
        <w:rPr>
          <w:rFonts w:ascii="Times New Roman" w:hAnsi="Times New Roman"/>
          <w:sz w:val="27"/>
          <w:szCs w:val="27"/>
        </w:rPr>
        <w:t>= сумма налога, подлежащего уплате в бюджет с связи с переходным периодом, тыс. рублей.</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Сумма налога, исчисленная исходя из соответствующей инвентаризационной стоимости объекта налогообложения (</w:t>
      </w:r>
      <w:r w:rsidRPr="00427121">
        <w:rPr>
          <w:rFonts w:ascii="Times New Roman" w:hAnsi="Times New Roman"/>
          <w:b/>
          <w:i/>
          <w:sz w:val="27"/>
          <w:szCs w:val="27"/>
        </w:rPr>
        <w:t xml:space="preserve">Налог </w:t>
      </w:r>
      <w:r w:rsidRPr="00427121">
        <w:rPr>
          <w:rFonts w:ascii="Times New Roman" w:hAnsi="Times New Roman"/>
          <w:b/>
          <w:i/>
          <w:sz w:val="27"/>
          <w:szCs w:val="27"/>
          <w:vertAlign w:val="subscript"/>
        </w:rPr>
        <w:t>инв.</w:t>
      </w:r>
      <w:r w:rsidRPr="00427121">
        <w:rPr>
          <w:rFonts w:ascii="Times New Roman" w:hAnsi="Times New Roman"/>
          <w:sz w:val="27"/>
          <w:szCs w:val="27"/>
        </w:rPr>
        <w:t>), определяется следующим образом:</w:t>
      </w:r>
    </w:p>
    <w:p w:rsidR="000662D2" w:rsidRPr="00427121" w:rsidRDefault="000662D2" w:rsidP="000662D2">
      <w:pPr>
        <w:spacing w:after="0" w:line="240" w:lineRule="auto"/>
        <w:ind w:firstLine="709"/>
        <w:jc w:val="both"/>
        <w:rPr>
          <w:rFonts w:ascii="Times New Roman" w:hAnsi="Times New Roman"/>
          <w:b/>
          <w:i/>
          <w:strike/>
          <w:sz w:val="27"/>
          <w:szCs w:val="27"/>
        </w:rPr>
      </w:pPr>
      <w:r w:rsidRPr="00427121">
        <w:rPr>
          <w:rFonts w:ascii="Times New Roman" w:hAnsi="Times New Roman"/>
          <w:b/>
          <w:i/>
          <w:sz w:val="27"/>
          <w:szCs w:val="27"/>
        </w:rPr>
        <w:t xml:space="preserve">Налог </w:t>
      </w:r>
      <w:r w:rsidRPr="00427121">
        <w:rPr>
          <w:rFonts w:ascii="Times New Roman" w:hAnsi="Times New Roman"/>
          <w:b/>
          <w:i/>
          <w:sz w:val="27"/>
          <w:szCs w:val="27"/>
          <w:vertAlign w:val="subscript"/>
        </w:rPr>
        <w:t>инв.</w:t>
      </w:r>
      <w:r w:rsidRPr="00427121">
        <w:rPr>
          <w:rFonts w:ascii="Times New Roman" w:hAnsi="Times New Roman"/>
          <w:b/>
          <w:i/>
          <w:sz w:val="27"/>
          <w:szCs w:val="27"/>
        </w:rPr>
        <w:t xml:space="preserve"> = НБ </w:t>
      </w:r>
      <w:r w:rsidRPr="00427121">
        <w:rPr>
          <w:rFonts w:ascii="Times New Roman" w:hAnsi="Times New Roman"/>
          <w:b/>
          <w:i/>
          <w:sz w:val="27"/>
          <w:szCs w:val="27"/>
          <w:vertAlign w:val="subscript"/>
        </w:rPr>
        <w:t>инв.</w:t>
      </w:r>
      <w:r w:rsidRPr="00427121">
        <w:rPr>
          <w:rFonts w:ascii="Times New Roman" w:hAnsi="Times New Roman"/>
          <w:b/>
          <w:i/>
          <w:sz w:val="27"/>
          <w:szCs w:val="27"/>
        </w:rPr>
        <w:t xml:space="preserve"> ×К </w:t>
      </w:r>
      <w:proofErr w:type="spellStart"/>
      <w:r w:rsidRPr="00427121">
        <w:rPr>
          <w:rFonts w:ascii="Times New Roman" w:hAnsi="Times New Roman"/>
          <w:b/>
          <w:i/>
          <w:sz w:val="27"/>
          <w:szCs w:val="27"/>
          <w:vertAlign w:val="subscript"/>
        </w:rPr>
        <w:t>деф</w:t>
      </w:r>
      <w:proofErr w:type="spellEnd"/>
      <w:r w:rsidRPr="00427121">
        <w:rPr>
          <w:rFonts w:ascii="Times New Roman" w:hAnsi="Times New Roman"/>
          <w:b/>
          <w:i/>
          <w:sz w:val="27"/>
          <w:szCs w:val="27"/>
          <w:vertAlign w:val="subscript"/>
        </w:rPr>
        <w:t>.</w:t>
      </w:r>
      <w:r w:rsidRPr="00427121">
        <w:rPr>
          <w:rFonts w:ascii="Times New Roman" w:hAnsi="Times New Roman"/>
          <w:b/>
          <w:i/>
          <w:sz w:val="27"/>
          <w:szCs w:val="27"/>
        </w:rPr>
        <w:t xml:space="preserve">× </w:t>
      </w:r>
      <w:proofErr w:type="gramStart"/>
      <w:r w:rsidRPr="00427121">
        <w:rPr>
          <w:rFonts w:ascii="Times New Roman" w:hAnsi="Times New Roman"/>
          <w:b/>
          <w:i/>
          <w:sz w:val="27"/>
          <w:szCs w:val="27"/>
          <w:lang w:val="en-US"/>
        </w:rPr>
        <w:t>S</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инв</w:t>
      </w:r>
      <w:r w:rsidR="00D12328" w:rsidRPr="00427121">
        <w:rPr>
          <w:rFonts w:ascii="Times New Roman" w:hAnsi="Times New Roman"/>
          <w:b/>
          <w:i/>
          <w:sz w:val="27"/>
          <w:szCs w:val="27"/>
          <w:vertAlign w:val="subscript"/>
        </w:rPr>
        <w:t>.</w:t>
      </w:r>
      <w:proofErr w:type="gramEnd"/>
    </w:p>
    <w:p w:rsidR="000662D2" w:rsidRPr="00427121" w:rsidRDefault="000662D2" w:rsidP="000662D2">
      <w:pPr>
        <w:spacing w:after="0" w:line="240" w:lineRule="auto"/>
        <w:ind w:firstLine="709"/>
        <w:jc w:val="both"/>
        <w:rPr>
          <w:rFonts w:ascii="Times New Roman" w:hAnsi="Times New Roman"/>
          <w:b/>
          <w:i/>
          <w:sz w:val="27"/>
          <w:szCs w:val="27"/>
        </w:rPr>
      </w:pP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 xml:space="preserve">НБ </w:t>
      </w:r>
      <w:r w:rsidRPr="00427121">
        <w:rPr>
          <w:rFonts w:ascii="Times New Roman" w:hAnsi="Times New Roman"/>
          <w:b/>
          <w:i/>
          <w:sz w:val="27"/>
          <w:szCs w:val="27"/>
          <w:vertAlign w:val="subscript"/>
        </w:rPr>
        <w:t>инв.</w:t>
      </w:r>
      <w:r w:rsidRPr="00427121">
        <w:rPr>
          <w:rFonts w:ascii="Times New Roman" w:hAnsi="Times New Roman"/>
          <w:i/>
          <w:sz w:val="27"/>
          <w:szCs w:val="27"/>
          <w:vertAlign w:val="subscript"/>
        </w:rPr>
        <w:t xml:space="preserve"> </w:t>
      </w:r>
      <w:r w:rsidRPr="00427121">
        <w:rPr>
          <w:rFonts w:ascii="Times New Roman" w:hAnsi="Times New Roman"/>
          <w:sz w:val="27"/>
          <w:szCs w:val="27"/>
        </w:rPr>
        <w:t>= налоговая база в виде инвентаризационной стоимости строений, помещений и сооружений, по которым предъявлен налог к уплате (</w:t>
      </w:r>
      <w:r w:rsidR="0044431F" w:rsidRPr="00427121">
        <w:rPr>
          <w:rFonts w:ascii="Times New Roman" w:hAnsi="Times New Roman"/>
          <w:sz w:val="27"/>
          <w:szCs w:val="27"/>
        </w:rPr>
        <w:t>отчёт</w:t>
      </w:r>
      <w:r w:rsidRPr="00427121">
        <w:rPr>
          <w:rFonts w:ascii="Times New Roman" w:hAnsi="Times New Roman"/>
          <w:sz w:val="27"/>
          <w:szCs w:val="27"/>
        </w:rPr>
        <w:t xml:space="preserve"> по форме № 5-МН), тыс. рублей;</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 xml:space="preserve">К </w:t>
      </w:r>
      <w:proofErr w:type="spellStart"/>
      <w:r w:rsidRPr="00427121">
        <w:rPr>
          <w:rFonts w:ascii="Times New Roman" w:hAnsi="Times New Roman"/>
          <w:b/>
          <w:i/>
          <w:sz w:val="27"/>
          <w:szCs w:val="27"/>
          <w:vertAlign w:val="subscript"/>
        </w:rPr>
        <w:t>деф</w:t>
      </w:r>
      <w:proofErr w:type="spellEnd"/>
      <w:r w:rsidRPr="00427121">
        <w:rPr>
          <w:rFonts w:ascii="Times New Roman" w:hAnsi="Times New Roman"/>
          <w:b/>
          <w:i/>
          <w:sz w:val="27"/>
          <w:szCs w:val="27"/>
          <w:vertAlign w:val="subscript"/>
        </w:rPr>
        <w:t xml:space="preserve">. </w:t>
      </w:r>
      <w:r w:rsidRPr="00427121">
        <w:rPr>
          <w:rFonts w:ascii="Times New Roman" w:hAnsi="Times New Roman"/>
          <w:sz w:val="27"/>
          <w:szCs w:val="27"/>
        </w:rPr>
        <w:t>= коэффициент-</w:t>
      </w:r>
      <w:r w:rsidR="0027007C" w:rsidRPr="00427121">
        <w:rPr>
          <w:rFonts w:ascii="Times New Roman" w:hAnsi="Times New Roman"/>
          <w:sz w:val="27"/>
          <w:szCs w:val="27"/>
        </w:rPr>
        <w:t>дефлятор, устанавливаемый ежегодно Министерством экономического развития Российской Федерации</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lang w:val="en-US"/>
        </w:rPr>
        <w:t>S</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инв.</w:t>
      </w:r>
      <w:proofErr w:type="gramEnd"/>
      <w:r w:rsidRPr="00427121">
        <w:rPr>
          <w:rFonts w:ascii="Times New Roman" w:hAnsi="Times New Roman"/>
          <w:b/>
          <w:i/>
          <w:sz w:val="27"/>
          <w:szCs w:val="27"/>
          <w:vertAlign w:val="subscript"/>
        </w:rPr>
        <w:t xml:space="preserve"> </w:t>
      </w:r>
      <w:r w:rsidRPr="00427121">
        <w:rPr>
          <w:rFonts w:ascii="Times New Roman" w:hAnsi="Times New Roman"/>
          <w:sz w:val="27"/>
          <w:szCs w:val="27"/>
        </w:rPr>
        <w:t xml:space="preserve">= </w:t>
      </w:r>
      <w:r w:rsidR="0044431F" w:rsidRPr="00427121">
        <w:rPr>
          <w:rFonts w:ascii="Times New Roman" w:hAnsi="Times New Roman"/>
          <w:sz w:val="27"/>
          <w:szCs w:val="27"/>
        </w:rPr>
        <w:t>расчётная</w:t>
      </w:r>
      <w:r w:rsidRPr="00427121">
        <w:rPr>
          <w:rFonts w:ascii="Times New Roman" w:hAnsi="Times New Roman"/>
          <w:sz w:val="27"/>
          <w:szCs w:val="27"/>
        </w:rPr>
        <w:t xml:space="preserve"> средняя ставка по инвентаризационной стоимости объекта налогообложения за </w:t>
      </w:r>
      <w:r w:rsidR="0044431F" w:rsidRPr="00427121">
        <w:rPr>
          <w:rFonts w:ascii="Times New Roman" w:hAnsi="Times New Roman"/>
          <w:sz w:val="27"/>
          <w:szCs w:val="27"/>
        </w:rPr>
        <w:t>отчётный</w:t>
      </w:r>
      <w:r w:rsidRPr="00427121">
        <w:rPr>
          <w:rFonts w:ascii="Times New Roman" w:hAnsi="Times New Roman"/>
          <w:sz w:val="27"/>
          <w:szCs w:val="27"/>
        </w:rPr>
        <w:t xml:space="preserve"> период, %.</w:t>
      </w:r>
    </w:p>
    <w:p w:rsidR="000662D2" w:rsidRPr="00427121" w:rsidRDefault="000662D2" w:rsidP="000662D2">
      <w:pPr>
        <w:spacing w:after="0" w:line="240" w:lineRule="auto"/>
        <w:ind w:firstLine="709"/>
        <w:jc w:val="both"/>
        <w:rPr>
          <w:rFonts w:ascii="Times New Roman" w:hAnsi="Times New Roman"/>
          <w:strike/>
          <w:sz w:val="27"/>
          <w:szCs w:val="27"/>
        </w:rPr>
      </w:pPr>
      <w:proofErr w:type="gramStart"/>
      <w:r w:rsidRPr="00427121">
        <w:rPr>
          <w:rFonts w:ascii="Times New Roman" w:hAnsi="Times New Roman"/>
          <w:sz w:val="27"/>
          <w:szCs w:val="27"/>
        </w:rPr>
        <w:t xml:space="preserve">Средняя ставка по инвентаризационной стоимости объекта в </w:t>
      </w:r>
      <w:r w:rsidR="0044431F" w:rsidRPr="00427121">
        <w:rPr>
          <w:rFonts w:ascii="Times New Roman" w:hAnsi="Times New Roman"/>
          <w:sz w:val="27"/>
          <w:szCs w:val="27"/>
        </w:rPr>
        <w:t>отчётном</w:t>
      </w:r>
      <w:r w:rsidRPr="00427121">
        <w:rPr>
          <w:rFonts w:ascii="Times New Roman" w:hAnsi="Times New Roman"/>
          <w:sz w:val="27"/>
          <w:szCs w:val="27"/>
        </w:rPr>
        <w:t xml:space="preserve"> периоде рассчитывается как отношение суммы налога, подлежащей уплате в предыдущем периоде (</w:t>
      </w:r>
      <w:r w:rsidR="0044431F" w:rsidRPr="00427121">
        <w:rPr>
          <w:rFonts w:ascii="Times New Roman" w:hAnsi="Times New Roman"/>
          <w:sz w:val="27"/>
          <w:szCs w:val="27"/>
        </w:rPr>
        <w:t>отчёт</w:t>
      </w:r>
      <w:r w:rsidRPr="00427121">
        <w:rPr>
          <w:rFonts w:ascii="Times New Roman" w:hAnsi="Times New Roman"/>
          <w:sz w:val="27"/>
          <w:szCs w:val="27"/>
        </w:rPr>
        <w:t xml:space="preserve"> по форме № 5-МН за предыдущий период), скорректированной на коэффициент-дефлятор, установленный Министерством </w:t>
      </w:r>
      <w:r w:rsidR="00861472" w:rsidRPr="00427121">
        <w:rPr>
          <w:rFonts w:ascii="Times New Roman" w:hAnsi="Times New Roman"/>
          <w:sz w:val="27"/>
          <w:szCs w:val="27"/>
        </w:rPr>
        <w:t xml:space="preserve">экономического развития </w:t>
      </w:r>
      <w:r w:rsidR="0027007C" w:rsidRPr="00427121">
        <w:rPr>
          <w:rFonts w:ascii="Times New Roman" w:hAnsi="Times New Roman"/>
          <w:sz w:val="27"/>
          <w:szCs w:val="27"/>
        </w:rPr>
        <w:t>Российской Федерации</w:t>
      </w:r>
      <w:r w:rsidRPr="00427121">
        <w:rPr>
          <w:rFonts w:ascii="Times New Roman" w:hAnsi="Times New Roman"/>
          <w:sz w:val="27"/>
          <w:szCs w:val="27"/>
        </w:rPr>
        <w:t xml:space="preserve"> на </w:t>
      </w:r>
      <w:r w:rsidR="0044431F" w:rsidRPr="00427121">
        <w:rPr>
          <w:rFonts w:ascii="Times New Roman" w:hAnsi="Times New Roman"/>
          <w:sz w:val="27"/>
          <w:szCs w:val="27"/>
        </w:rPr>
        <w:t>отчётный</w:t>
      </w:r>
      <w:r w:rsidRPr="00427121">
        <w:rPr>
          <w:rFonts w:ascii="Times New Roman" w:hAnsi="Times New Roman"/>
          <w:sz w:val="27"/>
          <w:szCs w:val="27"/>
        </w:rPr>
        <w:t xml:space="preserve"> период, на налоговую базу в виде инвентаризационной стоимости строений, помещений и сооружений, по которым предъявлен налог к уплате (</w:t>
      </w:r>
      <w:r w:rsidR="0044431F" w:rsidRPr="00427121">
        <w:rPr>
          <w:rFonts w:ascii="Times New Roman" w:hAnsi="Times New Roman"/>
          <w:sz w:val="27"/>
          <w:szCs w:val="27"/>
        </w:rPr>
        <w:t>отчёт</w:t>
      </w:r>
      <w:r w:rsidRPr="00427121">
        <w:rPr>
          <w:rFonts w:ascii="Times New Roman" w:hAnsi="Times New Roman"/>
          <w:sz w:val="27"/>
          <w:szCs w:val="27"/>
        </w:rPr>
        <w:t xml:space="preserve"> по форме № 5-МН за</w:t>
      </w:r>
      <w:proofErr w:type="gramEnd"/>
      <w:r w:rsidRPr="00427121">
        <w:rPr>
          <w:rFonts w:ascii="Times New Roman" w:hAnsi="Times New Roman"/>
          <w:sz w:val="27"/>
          <w:szCs w:val="27"/>
        </w:rPr>
        <w:t xml:space="preserve"> </w:t>
      </w:r>
      <w:r w:rsidR="0044431F" w:rsidRPr="00427121">
        <w:rPr>
          <w:rFonts w:ascii="Times New Roman" w:hAnsi="Times New Roman"/>
          <w:sz w:val="27"/>
          <w:szCs w:val="27"/>
        </w:rPr>
        <w:t>отчётный</w:t>
      </w:r>
      <w:r w:rsidRPr="00427121">
        <w:rPr>
          <w:rFonts w:ascii="Times New Roman" w:hAnsi="Times New Roman"/>
          <w:sz w:val="27"/>
          <w:szCs w:val="27"/>
        </w:rPr>
        <w:t xml:space="preserve"> период</w:t>
      </w:r>
      <w:r w:rsidR="00555469" w:rsidRPr="00427121">
        <w:rPr>
          <w:rFonts w:ascii="Times New Roman" w:hAnsi="Times New Roman"/>
          <w:sz w:val="27"/>
          <w:szCs w:val="27"/>
        </w:rPr>
        <w:t>)</w:t>
      </w:r>
      <w:r w:rsidR="003635D3" w:rsidRPr="00427121">
        <w:rPr>
          <w:rFonts w:ascii="Times New Roman" w:hAnsi="Times New Roman"/>
          <w:sz w:val="27"/>
          <w:szCs w:val="27"/>
        </w:rPr>
        <w:t>.</w:t>
      </w:r>
    </w:p>
    <w:p w:rsidR="000662D2" w:rsidRPr="00427121" w:rsidRDefault="0044431F"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Сумма налога, подлежащего уплате в бюджет в связи с переходным периодом (</w:t>
      </w:r>
      <w:r w:rsidRPr="00427121">
        <w:rPr>
          <w:rFonts w:ascii="Times New Roman" w:hAnsi="Times New Roman"/>
          <w:b/>
          <w:i/>
          <w:sz w:val="27"/>
          <w:szCs w:val="27"/>
        </w:rPr>
        <w:t xml:space="preserve">Налог </w:t>
      </w:r>
      <w:proofErr w:type="spellStart"/>
      <w:r w:rsidRPr="00427121">
        <w:rPr>
          <w:rFonts w:ascii="Times New Roman" w:hAnsi="Times New Roman"/>
          <w:b/>
          <w:i/>
          <w:sz w:val="27"/>
          <w:szCs w:val="27"/>
          <w:vertAlign w:val="subscript"/>
        </w:rPr>
        <w:t>перех</w:t>
      </w:r>
      <w:proofErr w:type="gramStart"/>
      <w:r w:rsidRPr="00427121">
        <w:rPr>
          <w:rFonts w:ascii="Times New Roman" w:hAnsi="Times New Roman"/>
          <w:b/>
          <w:i/>
          <w:sz w:val="27"/>
          <w:szCs w:val="27"/>
          <w:vertAlign w:val="subscript"/>
        </w:rPr>
        <w:t>.п</w:t>
      </w:r>
      <w:proofErr w:type="gramEnd"/>
      <w:r w:rsidRPr="00427121">
        <w:rPr>
          <w:rFonts w:ascii="Times New Roman" w:hAnsi="Times New Roman"/>
          <w:b/>
          <w:i/>
          <w:sz w:val="27"/>
          <w:szCs w:val="27"/>
          <w:vertAlign w:val="subscript"/>
        </w:rPr>
        <w:t>ериода</w:t>
      </w:r>
      <w:proofErr w:type="spellEnd"/>
      <w:r w:rsidRPr="00427121">
        <w:rPr>
          <w:rFonts w:ascii="Times New Roman" w:hAnsi="Times New Roman"/>
          <w:sz w:val="27"/>
          <w:szCs w:val="27"/>
        </w:rPr>
        <w:t xml:space="preserve">), рассчитывается следующим образом: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 xml:space="preserve">Налог </w:t>
      </w:r>
      <w:proofErr w:type="spellStart"/>
      <w:r w:rsidRPr="00427121">
        <w:rPr>
          <w:rFonts w:ascii="Times New Roman" w:hAnsi="Times New Roman"/>
          <w:b/>
          <w:i/>
          <w:sz w:val="27"/>
          <w:szCs w:val="27"/>
          <w:vertAlign w:val="subscript"/>
        </w:rPr>
        <w:t>перех</w:t>
      </w:r>
      <w:proofErr w:type="gramStart"/>
      <w:r w:rsidRPr="00427121">
        <w:rPr>
          <w:rFonts w:ascii="Times New Roman" w:hAnsi="Times New Roman"/>
          <w:b/>
          <w:i/>
          <w:sz w:val="27"/>
          <w:szCs w:val="27"/>
          <w:vertAlign w:val="subscript"/>
        </w:rPr>
        <w:t>.п</w:t>
      </w:r>
      <w:proofErr w:type="gramEnd"/>
      <w:r w:rsidRPr="00427121">
        <w:rPr>
          <w:rFonts w:ascii="Times New Roman" w:hAnsi="Times New Roman"/>
          <w:b/>
          <w:i/>
          <w:sz w:val="27"/>
          <w:szCs w:val="27"/>
          <w:vertAlign w:val="subscript"/>
        </w:rPr>
        <w:t>ериода</w:t>
      </w:r>
      <w:proofErr w:type="spellEnd"/>
      <w:r w:rsidRPr="00427121">
        <w:rPr>
          <w:rFonts w:ascii="Times New Roman" w:hAnsi="Times New Roman"/>
          <w:b/>
          <w:i/>
          <w:sz w:val="27"/>
          <w:szCs w:val="27"/>
          <w:vertAlign w:val="subscript"/>
        </w:rPr>
        <w:t xml:space="preserve"> </w:t>
      </w:r>
      <w:r w:rsidRPr="00427121">
        <w:rPr>
          <w:rFonts w:ascii="Times New Roman" w:hAnsi="Times New Roman"/>
          <w:b/>
          <w:sz w:val="27"/>
          <w:szCs w:val="27"/>
        </w:rPr>
        <w:t>= (</w:t>
      </w:r>
      <w:r w:rsidRPr="00427121">
        <w:rPr>
          <w:rFonts w:ascii="Times New Roman" w:hAnsi="Times New Roman"/>
          <w:b/>
          <w:i/>
          <w:sz w:val="27"/>
          <w:szCs w:val="27"/>
        </w:rPr>
        <w:t xml:space="preserve">Налог </w:t>
      </w:r>
      <w:r w:rsidRPr="00427121">
        <w:rPr>
          <w:rFonts w:ascii="Times New Roman" w:hAnsi="Times New Roman"/>
          <w:b/>
          <w:i/>
          <w:sz w:val="27"/>
          <w:szCs w:val="27"/>
          <w:vertAlign w:val="subscript"/>
        </w:rPr>
        <w:t xml:space="preserve">кадастр. </w:t>
      </w:r>
      <w:r w:rsidRPr="00427121">
        <w:rPr>
          <w:rFonts w:ascii="Times New Roman" w:hAnsi="Times New Roman"/>
          <w:b/>
          <w:sz w:val="27"/>
          <w:szCs w:val="27"/>
        </w:rPr>
        <w:t xml:space="preserve">- </w:t>
      </w:r>
      <w:r w:rsidRPr="00427121">
        <w:rPr>
          <w:rFonts w:ascii="Times New Roman" w:hAnsi="Times New Roman"/>
          <w:b/>
          <w:i/>
          <w:sz w:val="27"/>
          <w:szCs w:val="27"/>
        </w:rPr>
        <w:t xml:space="preserve">Налог </w:t>
      </w:r>
      <w:r w:rsidRPr="00427121">
        <w:rPr>
          <w:rFonts w:ascii="Times New Roman" w:hAnsi="Times New Roman"/>
          <w:b/>
          <w:i/>
          <w:sz w:val="27"/>
          <w:szCs w:val="27"/>
          <w:vertAlign w:val="subscript"/>
        </w:rPr>
        <w:t>инв.</w:t>
      </w:r>
      <w:r w:rsidRPr="00427121">
        <w:rPr>
          <w:rFonts w:ascii="Times New Roman" w:hAnsi="Times New Roman"/>
          <w:b/>
          <w:sz w:val="27"/>
          <w:szCs w:val="27"/>
        </w:rPr>
        <w:t xml:space="preserve">) </w:t>
      </w:r>
      <w:r w:rsidRPr="00427121">
        <w:rPr>
          <w:rFonts w:ascii="Times New Roman" w:hAnsi="Times New Roman"/>
          <w:b/>
          <w:i/>
          <w:sz w:val="27"/>
          <w:szCs w:val="27"/>
        </w:rPr>
        <w:t xml:space="preserve">× К </w:t>
      </w:r>
      <w:proofErr w:type="spellStart"/>
      <w:r w:rsidRPr="00427121">
        <w:rPr>
          <w:rFonts w:ascii="Times New Roman" w:hAnsi="Times New Roman"/>
          <w:b/>
          <w:i/>
          <w:sz w:val="27"/>
          <w:szCs w:val="27"/>
          <w:vertAlign w:val="subscript"/>
        </w:rPr>
        <w:t>пер</w:t>
      </w:r>
      <w:proofErr w:type="gramStart"/>
      <w:r w:rsidRPr="00427121">
        <w:rPr>
          <w:rFonts w:ascii="Times New Roman" w:hAnsi="Times New Roman"/>
          <w:b/>
          <w:i/>
          <w:sz w:val="27"/>
          <w:szCs w:val="27"/>
          <w:vertAlign w:val="subscript"/>
        </w:rPr>
        <w:t>.п</w:t>
      </w:r>
      <w:proofErr w:type="gramEnd"/>
      <w:r w:rsidRPr="00427121">
        <w:rPr>
          <w:rFonts w:ascii="Times New Roman" w:hAnsi="Times New Roman"/>
          <w:b/>
          <w:i/>
          <w:sz w:val="27"/>
          <w:szCs w:val="27"/>
          <w:vertAlign w:val="subscript"/>
        </w:rPr>
        <w:t>ериода</w:t>
      </w:r>
      <w:proofErr w:type="spellEnd"/>
      <w:r w:rsidR="004733E8" w:rsidRPr="00427121">
        <w:rPr>
          <w:rFonts w:ascii="Times New Roman" w:hAnsi="Times New Roman"/>
          <w:b/>
          <w:i/>
          <w:sz w:val="27"/>
          <w:szCs w:val="27"/>
          <w:vertAlign w:val="subscript"/>
        </w:rPr>
        <w:t xml:space="preserve">, </w:t>
      </w: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 xml:space="preserve">Налог </w:t>
      </w:r>
      <w:r w:rsidRPr="00427121">
        <w:rPr>
          <w:rFonts w:ascii="Times New Roman" w:hAnsi="Times New Roman"/>
          <w:b/>
          <w:i/>
          <w:sz w:val="27"/>
          <w:szCs w:val="27"/>
          <w:vertAlign w:val="subscript"/>
        </w:rPr>
        <w:t>кадастр</w:t>
      </w:r>
      <w:proofErr w:type="gramStart"/>
      <w:r w:rsidRPr="00427121">
        <w:rPr>
          <w:rFonts w:ascii="Times New Roman" w:hAnsi="Times New Roman"/>
          <w:b/>
          <w:i/>
          <w:sz w:val="27"/>
          <w:szCs w:val="27"/>
          <w:vertAlign w:val="subscript"/>
        </w:rPr>
        <w:t>.</w:t>
      </w:r>
      <w:proofErr w:type="gramEnd"/>
      <w:r w:rsidRPr="00427121">
        <w:rPr>
          <w:rFonts w:ascii="Times New Roman" w:hAnsi="Times New Roman"/>
          <w:sz w:val="27"/>
          <w:szCs w:val="27"/>
        </w:rPr>
        <w:t xml:space="preserve">= </w:t>
      </w:r>
      <w:proofErr w:type="gramStart"/>
      <w:r w:rsidRPr="00427121">
        <w:rPr>
          <w:rFonts w:ascii="Times New Roman" w:hAnsi="Times New Roman"/>
          <w:sz w:val="27"/>
          <w:szCs w:val="27"/>
        </w:rPr>
        <w:t>с</w:t>
      </w:r>
      <w:proofErr w:type="gramEnd"/>
      <w:r w:rsidRPr="00427121">
        <w:rPr>
          <w:rFonts w:ascii="Times New Roman" w:hAnsi="Times New Roman"/>
          <w:sz w:val="27"/>
          <w:szCs w:val="27"/>
        </w:rPr>
        <w:t>умма налога, исчисленная исходя из соответствующей кадастровой стоимости объекта налогообложения, тыс. рублей;</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 xml:space="preserve">К </w:t>
      </w:r>
      <w:proofErr w:type="spellStart"/>
      <w:r w:rsidRPr="00427121">
        <w:rPr>
          <w:rFonts w:ascii="Times New Roman" w:hAnsi="Times New Roman"/>
          <w:b/>
          <w:i/>
          <w:sz w:val="27"/>
          <w:szCs w:val="27"/>
          <w:vertAlign w:val="subscript"/>
        </w:rPr>
        <w:t>пер</w:t>
      </w:r>
      <w:proofErr w:type="gramStart"/>
      <w:r w:rsidRPr="00427121">
        <w:rPr>
          <w:rFonts w:ascii="Times New Roman" w:hAnsi="Times New Roman"/>
          <w:b/>
          <w:i/>
          <w:sz w:val="27"/>
          <w:szCs w:val="27"/>
          <w:vertAlign w:val="subscript"/>
        </w:rPr>
        <w:t>.п</w:t>
      </w:r>
      <w:proofErr w:type="gramEnd"/>
      <w:r w:rsidRPr="00427121">
        <w:rPr>
          <w:rFonts w:ascii="Times New Roman" w:hAnsi="Times New Roman"/>
          <w:b/>
          <w:i/>
          <w:sz w:val="27"/>
          <w:szCs w:val="27"/>
          <w:vertAlign w:val="subscript"/>
        </w:rPr>
        <w:t>ериода</w:t>
      </w:r>
      <w:proofErr w:type="spellEnd"/>
      <w:r w:rsidRPr="00427121">
        <w:rPr>
          <w:rFonts w:ascii="Times New Roman" w:hAnsi="Times New Roman"/>
          <w:b/>
          <w:i/>
          <w:sz w:val="27"/>
          <w:szCs w:val="27"/>
          <w:vertAlign w:val="subscript"/>
        </w:rPr>
        <w:t xml:space="preserve"> </w:t>
      </w:r>
      <w:r w:rsidRPr="00427121">
        <w:rPr>
          <w:rFonts w:ascii="Times New Roman" w:hAnsi="Times New Roman"/>
          <w:sz w:val="27"/>
          <w:szCs w:val="27"/>
        </w:rPr>
        <w:t xml:space="preserve">= коэффициент переходного периода, зависящий от года применения </w:t>
      </w:r>
      <w:r w:rsidR="00442139" w:rsidRPr="00427121">
        <w:rPr>
          <w:rFonts w:ascii="Times New Roman" w:hAnsi="Times New Roman"/>
          <w:sz w:val="27"/>
          <w:szCs w:val="27"/>
        </w:rPr>
        <w:t>в регионе</w:t>
      </w:r>
      <w:r w:rsidRPr="00427121">
        <w:rPr>
          <w:rFonts w:ascii="Times New Roman" w:hAnsi="Times New Roman"/>
          <w:sz w:val="27"/>
          <w:szCs w:val="27"/>
        </w:rPr>
        <w:t xml:space="preserve"> кадастровой стоимости в качестве налоговой базы по налогу на имущество физических лиц.</w:t>
      </w:r>
    </w:p>
    <w:p w:rsidR="000662D2" w:rsidRPr="00427121" w:rsidRDefault="000662D2" w:rsidP="000662D2">
      <w:pPr>
        <w:spacing w:after="0"/>
        <w:jc w:val="both"/>
        <w:rPr>
          <w:rFonts w:ascii="Times New Roman" w:hAnsi="Times New Roman"/>
          <w:sz w:val="27"/>
          <w:szCs w:val="27"/>
        </w:rPr>
      </w:pPr>
      <w:r w:rsidRPr="00427121">
        <w:rPr>
          <w:rFonts w:ascii="Times New Roman" w:hAnsi="Times New Roman"/>
          <w:b/>
          <w:i/>
          <w:sz w:val="27"/>
          <w:szCs w:val="27"/>
        </w:rPr>
        <w:t xml:space="preserve">К </w:t>
      </w:r>
      <w:proofErr w:type="spellStart"/>
      <w:r w:rsidRPr="00427121">
        <w:rPr>
          <w:rFonts w:ascii="Times New Roman" w:hAnsi="Times New Roman"/>
          <w:b/>
          <w:i/>
          <w:sz w:val="27"/>
          <w:szCs w:val="27"/>
          <w:vertAlign w:val="subscript"/>
        </w:rPr>
        <w:t>пер</w:t>
      </w:r>
      <w:proofErr w:type="gramStart"/>
      <w:r w:rsidRPr="00427121">
        <w:rPr>
          <w:rFonts w:ascii="Times New Roman" w:hAnsi="Times New Roman"/>
          <w:b/>
          <w:i/>
          <w:sz w:val="27"/>
          <w:szCs w:val="27"/>
          <w:vertAlign w:val="subscript"/>
        </w:rPr>
        <w:t>.п</w:t>
      </w:r>
      <w:proofErr w:type="gramEnd"/>
      <w:r w:rsidRPr="00427121">
        <w:rPr>
          <w:rFonts w:ascii="Times New Roman" w:hAnsi="Times New Roman"/>
          <w:b/>
          <w:i/>
          <w:sz w:val="27"/>
          <w:szCs w:val="27"/>
          <w:vertAlign w:val="subscript"/>
        </w:rPr>
        <w:t>ериода</w:t>
      </w:r>
      <w:proofErr w:type="spellEnd"/>
      <w:r w:rsidRPr="00427121">
        <w:rPr>
          <w:rFonts w:ascii="Times New Roman" w:hAnsi="Times New Roman"/>
          <w:b/>
          <w:i/>
          <w:sz w:val="27"/>
          <w:szCs w:val="27"/>
          <w:vertAlign w:val="subscript"/>
        </w:rPr>
        <w:t xml:space="preserve"> </w:t>
      </w:r>
      <w:r w:rsidRPr="00427121">
        <w:rPr>
          <w:rFonts w:ascii="Times New Roman" w:hAnsi="Times New Roman"/>
          <w:sz w:val="27"/>
          <w:szCs w:val="27"/>
        </w:rPr>
        <w:t>принимается равным</w:t>
      </w:r>
      <w:r w:rsidRPr="00427121">
        <w:rPr>
          <w:rFonts w:ascii="Times New Roman" w:hAnsi="Times New Roman"/>
          <w:b/>
          <w:sz w:val="27"/>
          <w:szCs w:val="27"/>
        </w:rPr>
        <w:t xml:space="preserve"> 0,2</w:t>
      </w:r>
      <w:r w:rsidRPr="00427121">
        <w:rPr>
          <w:rFonts w:ascii="Times New Roman" w:hAnsi="Times New Roman"/>
          <w:sz w:val="27"/>
          <w:szCs w:val="27"/>
        </w:rPr>
        <w:t xml:space="preserve"> в первый год применения </w:t>
      </w:r>
      <w:r w:rsidR="00442139" w:rsidRPr="00427121">
        <w:rPr>
          <w:rFonts w:ascii="Times New Roman" w:hAnsi="Times New Roman"/>
          <w:sz w:val="27"/>
          <w:szCs w:val="27"/>
        </w:rPr>
        <w:t>в регионе</w:t>
      </w:r>
      <w:r w:rsidRPr="00427121">
        <w:rPr>
          <w:rFonts w:ascii="Times New Roman" w:hAnsi="Times New Roman"/>
          <w:sz w:val="27"/>
          <w:szCs w:val="27"/>
        </w:rPr>
        <w:t xml:space="preserve"> кадастровой стоимости, </w:t>
      </w:r>
      <w:r w:rsidRPr="00427121">
        <w:rPr>
          <w:rFonts w:ascii="Times New Roman" w:hAnsi="Times New Roman"/>
          <w:b/>
          <w:sz w:val="27"/>
          <w:szCs w:val="27"/>
        </w:rPr>
        <w:t>0,4</w:t>
      </w:r>
      <w:r w:rsidRPr="00427121">
        <w:rPr>
          <w:rFonts w:ascii="Times New Roman" w:hAnsi="Times New Roman"/>
          <w:sz w:val="27"/>
          <w:szCs w:val="27"/>
        </w:rPr>
        <w:t xml:space="preserve"> – во второй год, </w:t>
      </w:r>
      <w:r w:rsidRPr="00427121">
        <w:rPr>
          <w:rFonts w:ascii="Times New Roman" w:hAnsi="Times New Roman"/>
          <w:b/>
          <w:sz w:val="27"/>
          <w:szCs w:val="27"/>
        </w:rPr>
        <w:t>0,6</w:t>
      </w:r>
      <w:r w:rsidRPr="00427121">
        <w:rPr>
          <w:rFonts w:ascii="Times New Roman" w:hAnsi="Times New Roman"/>
          <w:sz w:val="27"/>
          <w:szCs w:val="27"/>
        </w:rPr>
        <w:t xml:space="preserve"> – в третий год. </w:t>
      </w:r>
    </w:p>
    <w:p w:rsidR="000662D2" w:rsidRPr="00427121" w:rsidRDefault="000662D2" w:rsidP="000662D2">
      <w:pPr>
        <w:spacing w:after="0"/>
        <w:ind w:firstLine="709"/>
        <w:jc w:val="both"/>
        <w:rPr>
          <w:rFonts w:ascii="Times New Roman" w:hAnsi="Times New Roman"/>
          <w:sz w:val="27"/>
          <w:szCs w:val="27"/>
          <w:lang w:eastAsia="ru-RU"/>
        </w:rPr>
      </w:pPr>
      <w:proofErr w:type="gramStart"/>
      <w:r w:rsidRPr="00427121">
        <w:rPr>
          <w:rFonts w:ascii="Times New Roman" w:hAnsi="Times New Roman"/>
          <w:sz w:val="27"/>
          <w:szCs w:val="27"/>
          <w:lang w:eastAsia="ru-RU"/>
        </w:rPr>
        <w:t>Начиная с третьего налогового периода,</w:t>
      </w:r>
      <w:r w:rsidR="00082E09" w:rsidRPr="00427121">
        <w:rPr>
          <w:rFonts w:ascii="Times New Roman" w:hAnsi="Times New Roman"/>
          <w:sz w:val="27"/>
          <w:szCs w:val="27"/>
          <w:lang w:eastAsia="ru-RU"/>
        </w:rPr>
        <w:t xml:space="preserve"> </w:t>
      </w:r>
      <w:r w:rsidRPr="00427121">
        <w:rPr>
          <w:rFonts w:ascii="Times New Roman" w:hAnsi="Times New Roman"/>
          <w:sz w:val="27"/>
          <w:szCs w:val="27"/>
          <w:lang w:eastAsia="ru-RU"/>
        </w:rPr>
        <w:t xml:space="preserve">в случае, 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w:t>
      </w:r>
      <w:r w:rsidR="00595AE2" w:rsidRPr="00427121">
        <w:rPr>
          <w:rFonts w:ascii="Times New Roman" w:hAnsi="Times New Roman"/>
          <w:sz w:val="27"/>
          <w:szCs w:val="27"/>
          <w:lang w:eastAsia="ru-RU"/>
        </w:rPr>
        <w:t>учётом</w:t>
      </w:r>
      <w:r w:rsidRPr="00427121">
        <w:rPr>
          <w:rFonts w:ascii="Times New Roman" w:hAnsi="Times New Roman"/>
          <w:sz w:val="27"/>
          <w:szCs w:val="27"/>
          <w:lang w:eastAsia="ru-RU"/>
        </w:rPr>
        <w:t xml:space="preserve"> коэффициента 1,1, сумма налога подлежит уплате в размере, равном сумме налога, исчисленной исходя из кадастровой стоимости этого объекта налогообложения</w:t>
      </w:r>
      <w:r w:rsidR="00082E09" w:rsidRPr="00427121">
        <w:rPr>
          <w:rFonts w:ascii="Times New Roman" w:hAnsi="Times New Roman"/>
          <w:sz w:val="27"/>
          <w:szCs w:val="27"/>
          <w:lang w:eastAsia="ru-RU"/>
        </w:rPr>
        <w:t xml:space="preserve"> </w:t>
      </w:r>
      <w:r w:rsidRPr="00427121">
        <w:rPr>
          <w:rFonts w:ascii="Times New Roman" w:hAnsi="Times New Roman"/>
          <w:sz w:val="27"/>
          <w:szCs w:val="27"/>
          <w:lang w:eastAsia="ru-RU"/>
        </w:rPr>
        <w:t>за предыдущий налоговый период с</w:t>
      </w:r>
      <w:proofErr w:type="gramEnd"/>
      <w:r w:rsidRPr="00427121">
        <w:rPr>
          <w:rFonts w:ascii="Times New Roman" w:hAnsi="Times New Roman"/>
          <w:sz w:val="27"/>
          <w:szCs w:val="27"/>
          <w:lang w:eastAsia="ru-RU"/>
        </w:rPr>
        <w:t xml:space="preserve"> </w:t>
      </w:r>
      <w:r w:rsidR="00595AE2" w:rsidRPr="00427121">
        <w:rPr>
          <w:rFonts w:ascii="Times New Roman" w:hAnsi="Times New Roman"/>
          <w:sz w:val="27"/>
          <w:szCs w:val="27"/>
          <w:lang w:eastAsia="ru-RU"/>
        </w:rPr>
        <w:t>учётом</w:t>
      </w:r>
      <w:r w:rsidRPr="00427121">
        <w:rPr>
          <w:rFonts w:ascii="Times New Roman" w:hAnsi="Times New Roman"/>
          <w:sz w:val="27"/>
          <w:szCs w:val="27"/>
          <w:lang w:eastAsia="ru-RU"/>
        </w:rPr>
        <w:t xml:space="preserve"> коэффициента 1,1 по формуле:</w:t>
      </w:r>
    </w:p>
    <w:p w:rsidR="000662D2" w:rsidRPr="00427121" w:rsidRDefault="000662D2" w:rsidP="000662D2">
      <w:pPr>
        <w:spacing w:after="0" w:line="240" w:lineRule="auto"/>
        <w:ind w:firstLine="709"/>
        <w:jc w:val="both"/>
        <w:rPr>
          <w:rFonts w:ascii="Times New Roman" w:hAnsi="Times New Roman"/>
          <w:b/>
          <w:i/>
          <w:sz w:val="27"/>
          <w:szCs w:val="27"/>
          <w:vertAlign w:val="subscript"/>
        </w:rPr>
      </w:pPr>
      <w:r w:rsidRPr="00427121">
        <w:rPr>
          <w:rFonts w:ascii="Times New Roman" w:hAnsi="Times New Roman"/>
          <w:b/>
          <w:i/>
          <w:sz w:val="27"/>
          <w:szCs w:val="27"/>
        </w:rPr>
        <w:t xml:space="preserve">Налог </w:t>
      </w:r>
      <w:proofErr w:type="spellStart"/>
      <w:r w:rsidRPr="00427121">
        <w:rPr>
          <w:rFonts w:ascii="Times New Roman" w:hAnsi="Times New Roman"/>
          <w:b/>
          <w:i/>
          <w:sz w:val="27"/>
          <w:szCs w:val="27"/>
          <w:vertAlign w:val="subscript"/>
        </w:rPr>
        <w:t>перех</w:t>
      </w:r>
      <w:proofErr w:type="gramStart"/>
      <w:r w:rsidRPr="00427121">
        <w:rPr>
          <w:rFonts w:ascii="Times New Roman" w:hAnsi="Times New Roman"/>
          <w:b/>
          <w:i/>
          <w:sz w:val="27"/>
          <w:szCs w:val="27"/>
          <w:vertAlign w:val="subscript"/>
        </w:rPr>
        <w:t>.п</w:t>
      </w:r>
      <w:proofErr w:type="gramEnd"/>
      <w:r w:rsidRPr="00427121">
        <w:rPr>
          <w:rFonts w:ascii="Times New Roman" w:hAnsi="Times New Roman"/>
          <w:b/>
          <w:i/>
          <w:sz w:val="27"/>
          <w:szCs w:val="27"/>
          <w:vertAlign w:val="subscript"/>
        </w:rPr>
        <w:t>ериода</w:t>
      </w:r>
      <w:proofErr w:type="spellEnd"/>
      <w:r w:rsidRPr="00427121">
        <w:rPr>
          <w:rFonts w:ascii="Times New Roman" w:hAnsi="Times New Roman"/>
          <w:b/>
          <w:i/>
          <w:sz w:val="27"/>
          <w:szCs w:val="27"/>
          <w:vertAlign w:val="subscript"/>
        </w:rPr>
        <w:t xml:space="preserve"> </w:t>
      </w:r>
      <w:r w:rsidRPr="00427121">
        <w:rPr>
          <w:rFonts w:ascii="Times New Roman" w:hAnsi="Times New Roman"/>
          <w:b/>
          <w:sz w:val="27"/>
          <w:szCs w:val="27"/>
        </w:rPr>
        <w:t xml:space="preserve">= </w:t>
      </w:r>
      <w:r w:rsidRPr="00427121">
        <w:rPr>
          <w:rFonts w:ascii="Times New Roman" w:hAnsi="Times New Roman"/>
          <w:b/>
          <w:i/>
          <w:sz w:val="27"/>
          <w:szCs w:val="27"/>
        </w:rPr>
        <w:t xml:space="preserve">Налог </w:t>
      </w:r>
      <w:proofErr w:type="spellStart"/>
      <w:r w:rsidRPr="00427121">
        <w:rPr>
          <w:rFonts w:ascii="Times New Roman" w:hAnsi="Times New Roman"/>
          <w:b/>
          <w:i/>
          <w:sz w:val="27"/>
          <w:szCs w:val="27"/>
          <w:vertAlign w:val="subscript"/>
        </w:rPr>
        <w:t>перех.периода</w:t>
      </w:r>
      <w:proofErr w:type="spellEnd"/>
      <w:r w:rsidRPr="00427121">
        <w:rPr>
          <w:rFonts w:ascii="Times New Roman" w:hAnsi="Times New Roman"/>
          <w:b/>
          <w:i/>
          <w:sz w:val="27"/>
          <w:szCs w:val="27"/>
          <w:vertAlign w:val="subscript"/>
        </w:rPr>
        <w:t xml:space="preserve"> предыдущего года</w:t>
      </w:r>
      <w:r w:rsidRPr="00427121">
        <w:rPr>
          <w:rFonts w:ascii="Times New Roman" w:hAnsi="Times New Roman"/>
          <w:b/>
          <w:sz w:val="27"/>
          <w:szCs w:val="27"/>
        </w:rPr>
        <w:t xml:space="preserve"> </w:t>
      </w:r>
      <w:r w:rsidRPr="00427121">
        <w:rPr>
          <w:rFonts w:ascii="Times New Roman" w:hAnsi="Times New Roman"/>
          <w:b/>
          <w:i/>
          <w:sz w:val="27"/>
          <w:szCs w:val="27"/>
        </w:rPr>
        <w:t>× 1,1</w:t>
      </w:r>
    </w:p>
    <w:p w:rsidR="000662D2" w:rsidRPr="00427121" w:rsidRDefault="000662D2" w:rsidP="000662D2">
      <w:pPr>
        <w:spacing w:after="0"/>
        <w:ind w:firstLine="709"/>
        <w:jc w:val="both"/>
        <w:rPr>
          <w:rFonts w:ascii="Times New Roman" w:hAnsi="Times New Roman"/>
          <w:sz w:val="28"/>
          <w:szCs w:val="24"/>
          <w:lang w:eastAsia="ru-RU"/>
        </w:rPr>
      </w:pPr>
      <w:r w:rsidRPr="00427121">
        <w:rPr>
          <w:rFonts w:ascii="Times New Roman" w:hAnsi="Times New Roman"/>
          <w:sz w:val="28"/>
          <w:szCs w:val="24"/>
          <w:lang w:eastAsia="ru-RU"/>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По истечении переходного периода сумма налога к уплате в бюджет принимается равной сумме налога, исчисленной исходя из соответствующей кадастровой стоимости объекта налогообложения (с </w:t>
      </w:r>
      <w:r w:rsidR="00595AE2" w:rsidRPr="00427121">
        <w:rPr>
          <w:rFonts w:ascii="Times New Roman" w:hAnsi="Times New Roman"/>
          <w:sz w:val="27"/>
          <w:szCs w:val="27"/>
        </w:rPr>
        <w:t>учётом</w:t>
      </w:r>
      <w:r w:rsidRPr="00427121">
        <w:rPr>
          <w:rFonts w:ascii="Times New Roman" w:hAnsi="Times New Roman"/>
          <w:sz w:val="27"/>
          <w:szCs w:val="27"/>
        </w:rPr>
        <w:t xml:space="preserve"> коэффициента 1,1).</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Сумма налога, исчисленная исходя из соответствующей кадастровой стоимости объекта налогообложения</w:t>
      </w:r>
      <w:r w:rsidRPr="00427121">
        <w:rPr>
          <w:rFonts w:ascii="Times New Roman" w:hAnsi="Times New Roman"/>
          <w:b/>
          <w:i/>
          <w:sz w:val="27"/>
          <w:szCs w:val="27"/>
        </w:rPr>
        <w:t xml:space="preserve"> (Налог </w:t>
      </w:r>
      <w:r w:rsidRPr="00427121">
        <w:rPr>
          <w:rFonts w:ascii="Times New Roman" w:hAnsi="Times New Roman"/>
          <w:b/>
          <w:i/>
          <w:sz w:val="27"/>
          <w:szCs w:val="27"/>
          <w:vertAlign w:val="subscript"/>
        </w:rPr>
        <w:t>кадастр.</w:t>
      </w:r>
      <w:r w:rsidRPr="00427121">
        <w:rPr>
          <w:rFonts w:ascii="Times New Roman" w:hAnsi="Times New Roman"/>
          <w:b/>
          <w:i/>
          <w:sz w:val="27"/>
          <w:szCs w:val="27"/>
        </w:rPr>
        <w:t>)</w:t>
      </w:r>
      <w:r w:rsidRPr="00427121">
        <w:rPr>
          <w:rFonts w:ascii="Times New Roman" w:hAnsi="Times New Roman"/>
          <w:sz w:val="27"/>
          <w:szCs w:val="27"/>
        </w:rPr>
        <w:t>, на очередной финансовый год и плановый период рассчитывается, как:</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 xml:space="preserve">Налог </w:t>
      </w:r>
      <w:r w:rsidRPr="00427121">
        <w:rPr>
          <w:rFonts w:ascii="Times New Roman" w:hAnsi="Times New Roman"/>
          <w:b/>
          <w:i/>
          <w:sz w:val="27"/>
          <w:szCs w:val="27"/>
          <w:vertAlign w:val="subscript"/>
        </w:rPr>
        <w:t xml:space="preserve">кадастр. </w:t>
      </w:r>
      <w:r w:rsidRPr="00427121">
        <w:rPr>
          <w:rFonts w:ascii="Times New Roman" w:hAnsi="Times New Roman"/>
          <w:sz w:val="27"/>
          <w:szCs w:val="27"/>
        </w:rPr>
        <w:t xml:space="preserve">= </w:t>
      </w:r>
      <w:r w:rsidRPr="00427121">
        <w:rPr>
          <w:rFonts w:ascii="Times New Roman" w:hAnsi="Times New Roman"/>
          <w:b/>
          <w:i/>
          <w:sz w:val="27"/>
          <w:szCs w:val="27"/>
        </w:rPr>
        <w:t xml:space="preserve">НБ </w:t>
      </w:r>
      <w:r w:rsidRPr="00427121">
        <w:rPr>
          <w:rFonts w:ascii="Times New Roman" w:hAnsi="Times New Roman"/>
          <w:b/>
          <w:i/>
          <w:sz w:val="27"/>
          <w:szCs w:val="27"/>
          <w:vertAlign w:val="subscript"/>
        </w:rPr>
        <w:t>кадастр.</w:t>
      </w:r>
      <w:r w:rsidRPr="00427121">
        <w:rPr>
          <w:rFonts w:ascii="Times New Roman" w:hAnsi="Times New Roman"/>
          <w:b/>
          <w:i/>
          <w:sz w:val="27"/>
          <w:szCs w:val="27"/>
        </w:rPr>
        <w:t xml:space="preserve">× </w:t>
      </w:r>
      <w:r w:rsidRPr="00427121">
        <w:rPr>
          <w:rFonts w:ascii="Times New Roman" w:hAnsi="Times New Roman"/>
          <w:b/>
          <w:i/>
          <w:sz w:val="27"/>
          <w:szCs w:val="27"/>
          <w:lang w:val="en-US"/>
        </w:rPr>
        <w:t>S</w:t>
      </w:r>
      <w:r w:rsidRPr="00427121">
        <w:rPr>
          <w:rFonts w:ascii="Times New Roman" w:hAnsi="Times New Roman"/>
          <w:b/>
          <w:i/>
          <w:sz w:val="27"/>
          <w:szCs w:val="27"/>
        </w:rPr>
        <w:t xml:space="preserve"> </w:t>
      </w:r>
      <w:proofErr w:type="gramStart"/>
      <w:r w:rsidRPr="00427121">
        <w:rPr>
          <w:rFonts w:ascii="Times New Roman" w:hAnsi="Times New Roman"/>
          <w:b/>
          <w:i/>
          <w:sz w:val="27"/>
          <w:szCs w:val="27"/>
          <w:vertAlign w:val="subscript"/>
        </w:rPr>
        <w:t>кадастр.</w:t>
      </w:r>
      <w:r w:rsidR="004733E8" w:rsidRPr="00427121">
        <w:rPr>
          <w:rFonts w:ascii="Times New Roman" w:hAnsi="Times New Roman"/>
          <w:b/>
          <w:i/>
          <w:sz w:val="27"/>
          <w:szCs w:val="27"/>
          <w:vertAlign w:val="subscript"/>
        </w:rPr>
        <w:t>,</w:t>
      </w:r>
      <w:proofErr w:type="gramEnd"/>
      <w:r w:rsidRPr="00427121">
        <w:rPr>
          <w:rFonts w:ascii="Times New Roman" w:hAnsi="Times New Roman"/>
          <w:b/>
          <w:i/>
          <w:sz w:val="27"/>
          <w:szCs w:val="27"/>
          <w:vertAlign w:val="subscript"/>
        </w:rPr>
        <w:t xml:space="preserve"> </w:t>
      </w: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 xml:space="preserve">НБ </w:t>
      </w:r>
      <w:r w:rsidRPr="00427121">
        <w:rPr>
          <w:rFonts w:ascii="Times New Roman" w:hAnsi="Times New Roman"/>
          <w:b/>
          <w:i/>
          <w:sz w:val="27"/>
          <w:szCs w:val="27"/>
          <w:vertAlign w:val="subscript"/>
        </w:rPr>
        <w:t>кадастр</w:t>
      </w:r>
      <w:proofErr w:type="gramStart"/>
      <w:r w:rsidRPr="00427121">
        <w:rPr>
          <w:rFonts w:ascii="Times New Roman" w:hAnsi="Times New Roman"/>
          <w:b/>
          <w:i/>
          <w:sz w:val="27"/>
          <w:szCs w:val="27"/>
          <w:vertAlign w:val="subscript"/>
        </w:rPr>
        <w:t>.</w:t>
      </w:r>
      <w:proofErr w:type="gramEnd"/>
      <w:r w:rsidRPr="00427121">
        <w:rPr>
          <w:rFonts w:ascii="Times New Roman" w:hAnsi="Times New Roman"/>
          <w:b/>
          <w:i/>
          <w:sz w:val="27"/>
          <w:szCs w:val="27"/>
          <w:vertAlign w:val="subscript"/>
        </w:rPr>
        <w:t xml:space="preserve"> </w:t>
      </w:r>
      <w:r w:rsidRPr="00427121">
        <w:rPr>
          <w:rFonts w:ascii="Times New Roman" w:hAnsi="Times New Roman"/>
          <w:sz w:val="27"/>
          <w:szCs w:val="27"/>
        </w:rPr>
        <w:t xml:space="preserve">= </w:t>
      </w:r>
      <w:proofErr w:type="gramStart"/>
      <w:r w:rsidRPr="00427121">
        <w:rPr>
          <w:rFonts w:ascii="Times New Roman" w:hAnsi="Times New Roman"/>
          <w:sz w:val="27"/>
          <w:szCs w:val="27"/>
        </w:rPr>
        <w:t>н</w:t>
      </w:r>
      <w:proofErr w:type="gramEnd"/>
      <w:r w:rsidRPr="00427121">
        <w:rPr>
          <w:rFonts w:ascii="Times New Roman" w:hAnsi="Times New Roman"/>
          <w:sz w:val="27"/>
          <w:szCs w:val="27"/>
        </w:rPr>
        <w:t>алоговая база в виде кадастровой стоимости строений, помещений и сооружений, по которым предъявлен налог к уплате (</w:t>
      </w:r>
      <w:r w:rsidR="0044431F" w:rsidRPr="00427121">
        <w:rPr>
          <w:rFonts w:ascii="Times New Roman" w:hAnsi="Times New Roman"/>
          <w:sz w:val="27"/>
          <w:szCs w:val="27"/>
        </w:rPr>
        <w:t>отчёт</w:t>
      </w:r>
      <w:r w:rsidRPr="00427121">
        <w:rPr>
          <w:rFonts w:ascii="Times New Roman" w:hAnsi="Times New Roman"/>
          <w:sz w:val="27"/>
          <w:szCs w:val="27"/>
        </w:rPr>
        <w:t xml:space="preserve"> по форме № 5-МН), тыс. рублей.</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lang w:val="en-US"/>
        </w:rPr>
        <w:t>S</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кадастр.</w:t>
      </w:r>
      <w:proofErr w:type="gramEnd"/>
      <w:r w:rsidRPr="00427121">
        <w:rPr>
          <w:rFonts w:ascii="Times New Roman" w:hAnsi="Times New Roman"/>
          <w:b/>
          <w:i/>
          <w:sz w:val="27"/>
          <w:szCs w:val="27"/>
          <w:vertAlign w:val="subscript"/>
        </w:rPr>
        <w:t xml:space="preserve"> </w:t>
      </w:r>
      <w:r w:rsidRPr="00427121">
        <w:rPr>
          <w:rFonts w:ascii="Times New Roman" w:hAnsi="Times New Roman"/>
          <w:sz w:val="27"/>
          <w:szCs w:val="27"/>
        </w:rPr>
        <w:t xml:space="preserve">= </w:t>
      </w:r>
      <w:r w:rsidR="0044431F" w:rsidRPr="00427121">
        <w:rPr>
          <w:rFonts w:ascii="Times New Roman" w:hAnsi="Times New Roman"/>
          <w:sz w:val="27"/>
          <w:szCs w:val="27"/>
        </w:rPr>
        <w:t>расчётная</w:t>
      </w:r>
      <w:r w:rsidRPr="00427121">
        <w:rPr>
          <w:rFonts w:ascii="Times New Roman" w:hAnsi="Times New Roman"/>
          <w:sz w:val="27"/>
          <w:szCs w:val="27"/>
        </w:rPr>
        <w:t xml:space="preserve"> средняя ставка по кадастровой стоимости объекта налогообложения за </w:t>
      </w:r>
      <w:r w:rsidR="0044431F" w:rsidRPr="00427121">
        <w:rPr>
          <w:rFonts w:ascii="Times New Roman" w:hAnsi="Times New Roman"/>
          <w:sz w:val="27"/>
          <w:szCs w:val="27"/>
        </w:rPr>
        <w:t>отчётный</w:t>
      </w:r>
      <w:r w:rsidRPr="00427121">
        <w:rPr>
          <w:rFonts w:ascii="Times New Roman" w:hAnsi="Times New Roman"/>
          <w:sz w:val="27"/>
          <w:szCs w:val="27"/>
        </w:rPr>
        <w:t xml:space="preserve"> период, %.</w:t>
      </w:r>
    </w:p>
    <w:p w:rsidR="000662D2" w:rsidRPr="00427121" w:rsidRDefault="000662D2" w:rsidP="000662D2">
      <w:pPr>
        <w:spacing w:after="0" w:line="240" w:lineRule="auto"/>
        <w:ind w:firstLine="709"/>
        <w:jc w:val="both"/>
        <w:rPr>
          <w:rFonts w:ascii="Times New Roman" w:hAnsi="Times New Roman"/>
          <w:b/>
          <w:strike/>
          <w:sz w:val="27"/>
          <w:szCs w:val="27"/>
        </w:rPr>
      </w:pPr>
      <w:proofErr w:type="gramStart"/>
      <w:r w:rsidRPr="00427121">
        <w:rPr>
          <w:rFonts w:ascii="Times New Roman" w:hAnsi="Times New Roman"/>
          <w:sz w:val="27"/>
          <w:szCs w:val="27"/>
        </w:rPr>
        <w:t xml:space="preserve">Средняя ставка по кадастровой стоимости объекта за </w:t>
      </w:r>
      <w:r w:rsidR="0044431F" w:rsidRPr="00427121">
        <w:rPr>
          <w:rFonts w:ascii="Times New Roman" w:hAnsi="Times New Roman"/>
          <w:sz w:val="27"/>
          <w:szCs w:val="27"/>
        </w:rPr>
        <w:t>отчётный</w:t>
      </w:r>
      <w:r w:rsidRPr="00427121">
        <w:rPr>
          <w:rFonts w:ascii="Times New Roman" w:hAnsi="Times New Roman"/>
          <w:sz w:val="27"/>
          <w:szCs w:val="27"/>
        </w:rPr>
        <w:t xml:space="preserve"> период рассчитывается как отношение суммы налога, исчисленного исходя из соответствующей кадастровой стоимости объекта налогообложения </w:t>
      </w:r>
      <w:r w:rsidRPr="00427121">
        <w:rPr>
          <w:rFonts w:ascii="Times New Roman" w:hAnsi="Times New Roman"/>
          <w:b/>
          <w:sz w:val="27"/>
          <w:szCs w:val="27"/>
        </w:rPr>
        <w:t>(</w:t>
      </w:r>
      <w:r w:rsidRPr="00427121">
        <w:rPr>
          <w:rFonts w:ascii="Times New Roman" w:hAnsi="Times New Roman"/>
          <w:b/>
          <w:i/>
          <w:sz w:val="27"/>
          <w:szCs w:val="27"/>
        </w:rPr>
        <w:t xml:space="preserve">Налог </w:t>
      </w:r>
      <w:r w:rsidRPr="00427121">
        <w:rPr>
          <w:rFonts w:ascii="Times New Roman" w:hAnsi="Times New Roman"/>
          <w:b/>
          <w:i/>
          <w:sz w:val="27"/>
          <w:szCs w:val="27"/>
          <w:vertAlign w:val="subscript"/>
        </w:rPr>
        <w:t>кадастр</w:t>
      </w:r>
      <w:r w:rsidRPr="00427121">
        <w:rPr>
          <w:rFonts w:ascii="Times New Roman" w:hAnsi="Times New Roman"/>
          <w:b/>
          <w:sz w:val="27"/>
          <w:szCs w:val="27"/>
        </w:rPr>
        <w:t>)</w:t>
      </w:r>
      <w:r w:rsidRPr="00427121">
        <w:rPr>
          <w:rFonts w:ascii="Times New Roman" w:hAnsi="Times New Roman"/>
          <w:sz w:val="27"/>
          <w:szCs w:val="27"/>
        </w:rPr>
        <w:t xml:space="preserve">, и налоговой базы в виде кадастровой стоимости </w:t>
      </w:r>
      <w:r w:rsidRPr="00427121">
        <w:rPr>
          <w:rFonts w:ascii="Times New Roman" w:hAnsi="Times New Roman"/>
          <w:b/>
          <w:sz w:val="27"/>
          <w:szCs w:val="27"/>
        </w:rPr>
        <w:t>(</w:t>
      </w:r>
      <w:r w:rsidRPr="00427121">
        <w:rPr>
          <w:rFonts w:ascii="Times New Roman" w:hAnsi="Times New Roman"/>
          <w:b/>
          <w:i/>
          <w:sz w:val="27"/>
          <w:szCs w:val="27"/>
        </w:rPr>
        <w:t xml:space="preserve">НБ </w:t>
      </w:r>
      <w:r w:rsidRPr="00427121">
        <w:rPr>
          <w:rFonts w:ascii="Times New Roman" w:hAnsi="Times New Roman"/>
          <w:b/>
          <w:i/>
          <w:sz w:val="27"/>
          <w:szCs w:val="27"/>
          <w:vertAlign w:val="subscript"/>
        </w:rPr>
        <w:t>кадастр</w:t>
      </w:r>
      <w:r w:rsidRPr="00427121">
        <w:rPr>
          <w:rFonts w:ascii="Times New Roman" w:hAnsi="Times New Roman"/>
          <w:b/>
          <w:sz w:val="27"/>
          <w:szCs w:val="27"/>
          <w:vertAlign w:val="subscript"/>
        </w:rPr>
        <w:t>.</w:t>
      </w:r>
      <w:r w:rsidRPr="00427121">
        <w:rPr>
          <w:rFonts w:ascii="Times New Roman" w:hAnsi="Times New Roman"/>
          <w:b/>
          <w:sz w:val="27"/>
          <w:szCs w:val="27"/>
        </w:rPr>
        <w:t>)</w:t>
      </w:r>
      <w:r w:rsidR="00D74ED1" w:rsidRPr="00427121">
        <w:rPr>
          <w:rFonts w:ascii="Times New Roman" w:hAnsi="Times New Roman"/>
          <w:b/>
          <w:sz w:val="27"/>
          <w:szCs w:val="27"/>
        </w:rPr>
        <w:t>.</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Сумма налога, исчисленная исходя из соответствующей кадастровой стоимости объекта налогообложения </w:t>
      </w:r>
      <w:r w:rsidRPr="00427121">
        <w:rPr>
          <w:rFonts w:ascii="Times New Roman" w:hAnsi="Times New Roman"/>
          <w:b/>
          <w:sz w:val="27"/>
          <w:szCs w:val="27"/>
        </w:rPr>
        <w:t>(</w:t>
      </w:r>
      <w:r w:rsidRPr="00427121">
        <w:rPr>
          <w:rFonts w:ascii="Times New Roman" w:hAnsi="Times New Roman"/>
          <w:b/>
          <w:i/>
          <w:sz w:val="27"/>
          <w:szCs w:val="27"/>
        </w:rPr>
        <w:t xml:space="preserve">Налог </w:t>
      </w:r>
      <w:r w:rsidRPr="00427121">
        <w:rPr>
          <w:rFonts w:ascii="Times New Roman" w:hAnsi="Times New Roman"/>
          <w:b/>
          <w:i/>
          <w:sz w:val="27"/>
          <w:szCs w:val="27"/>
          <w:vertAlign w:val="subscript"/>
        </w:rPr>
        <w:t>кадастр</w:t>
      </w:r>
      <w:r w:rsidRPr="00427121">
        <w:rPr>
          <w:rFonts w:ascii="Times New Roman" w:hAnsi="Times New Roman"/>
          <w:b/>
          <w:sz w:val="27"/>
          <w:szCs w:val="27"/>
        </w:rPr>
        <w:t xml:space="preserve">) </w:t>
      </w:r>
      <w:r w:rsidRPr="00427121">
        <w:rPr>
          <w:rFonts w:ascii="Times New Roman" w:hAnsi="Times New Roman"/>
          <w:sz w:val="27"/>
          <w:szCs w:val="27"/>
        </w:rPr>
        <w:t xml:space="preserve">рассчитывается в </w:t>
      </w:r>
      <w:r w:rsidR="0044431F" w:rsidRPr="00427121">
        <w:rPr>
          <w:rFonts w:ascii="Times New Roman" w:hAnsi="Times New Roman"/>
          <w:sz w:val="27"/>
          <w:szCs w:val="27"/>
        </w:rPr>
        <w:t>отчётном</w:t>
      </w:r>
      <w:r w:rsidRPr="00427121">
        <w:rPr>
          <w:rFonts w:ascii="Times New Roman" w:hAnsi="Times New Roman"/>
          <w:sz w:val="27"/>
          <w:szCs w:val="27"/>
        </w:rPr>
        <w:t xml:space="preserve"> периоде, как:</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b/>
          <w:sz w:val="27"/>
          <w:szCs w:val="27"/>
        </w:rPr>
      </w:pPr>
      <w:r w:rsidRPr="00427121">
        <w:rPr>
          <w:rFonts w:ascii="Times New Roman" w:hAnsi="Times New Roman"/>
          <w:b/>
          <w:i/>
          <w:sz w:val="27"/>
          <w:szCs w:val="27"/>
        </w:rPr>
        <w:t xml:space="preserve">Налог </w:t>
      </w:r>
      <w:r w:rsidRPr="00427121">
        <w:rPr>
          <w:rFonts w:ascii="Times New Roman" w:hAnsi="Times New Roman"/>
          <w:b/>
          <w:i/>
          <w:sz w:val="27"/>
          <w:szCs w:val="27"/>
          <w:vertAlign w:val="subscript"/>
        </w:rPr>
        <w:t>кадастр.</w:t>
      </w:r>
      <w:r w:rsidRPr="00427121">
        <w:rPr>
          <w:rFonts w:ascii="Times New Roman" w:hAnsi="Times New Roman"/>
          <w:b/>
          <w:sz w:val="27"/>
          <w:szCs w:val="27"/>
        </w:rPr>
        <w:t xml:space="preserve">= </w:t>
      </w:r>
      <w:r w:rsidRPr="00427121">
        <w:rPr>
          <w:rFonts w:ascii="Times New Roman" w:hAnsi="Times New Roman"/>
          <w:b/>
          <w:i/>
          <w:sz w:val="27"/>
          <w:szCs w:val="27"/>
        </w:rPr>
        <w:t xml:space="preserve">Налог </w:t>
      </w:r>
      <w:r w:rsidRPr="00427121">
        <w:rPr>
          <w:rFonts w:ascii="Times New Roman" w:hAnsi="Times New Roman"/>
          <w:b/>
          <w:i/>
          <w:sz w:val="27"/>
          <w:szCs w:val="27"/>
          <w:vertAlign w:val="subscript"/>
        </w:rPr>
        <w:t xml:space="preserve">всего </w:t>
      </w:r>
      <w:r w:rsidRPr="00427121">
        <w:rPr>
          <w:rFonts w:ascii="Times New Roman" w:hAnsi="Times New Roman"/>
          <w:b/>
          <w:sz w:val="27"/>
          <w:szCs w:val="27"/>
        </w:rPr>
        <w:t xml:space="preserve">/ </w:t>
      </w:r>
      <w:r w:rsidRPr="00427121">
        <w:rPr>
          <w:rFonts w:ascii="Times New Roman" w:hAnsi="Times New Roman"/>
          <w:b/>
          <w:i/>
          <w:sz w:val="27"/>
          <w:szCs w:val="27"/>
        </w:rPr>
        <w:t xml:space="preserve">К </w:t>
      </w:r>
      <w:proofErr w:type="spellStart"/>
      <w:r w:rsidRPr="00427121">
        <w:rPr>
          <w:rFonts w:ascii="Times New Roman" w:hAnsi="Times New Roman"/>
          <w:b/>
          <w:i/>
          <w:sz w:val="27"/>
          <w:szCs w:val="27"/>
          <w:vertAlign w:val="subscript"/>
        </w:rPr>
        <w:t>пер</w:t>
      </w:r>
      <w:proofErr w:type="gramStart"/>
      <w:r w:rsidRPr="00427121">
        <w:rPr>
          <w:rFonts w:ascii="Times New Roman" w:hAnsi="Times New Roman"/>
          <w:b/>
          <w:i/>
          <w:sz w:val="27"/>
          <w:szCs w:val="27"/>
          <w:vertAlign w:val="subscript"/>
        </w:rPr>
        <w:t>.п</w:t>
      </w:r>
      <w:proofErr w:type="gramEnd"/>
      <w:r w:rsidRPr="00427121">
        <w:rPr>
          <w:rFonts w:ascii="Times New Roman" w:hAnsi="Times New Roman"/>
          <w:b/>
          <w:i/>
          <w:sz w:val="27"/>
          <w:szCs w:val="27"/>
          <w:vertAlign w:val="subscript"/>
        </w:rPr>
        <w:t>ериода</w:t>
      </w:r>
      <w:proofErr w:type="spellEnd"/>
      <w:r w:rsidRPr="00427121">
        <w:rPr>
          <w:rFonts w:ascii="Times New Roman" w:hAnsi="Times New Roman"/>
          <w:b/>
          <w:i/>
          <w:sz w:val="27"/>
          <w:szCs w:val="27"/>
          <w:vertAlign w:val="subscript"/>
        </w:rPr>
        <w:t xml:space="preserve"> </w:t>
      </w:r>
      <w:r w:rsidRPr="00427121">
        <w:rPr>
          <w:rFonts w:ascii="Times New Roman" w:hAnsi="Times New Roman"/>
          <w:b/>
          <w:sz w:val="27"/>
          <w:szCs w:val="27"/>
        </w:rPr>
        <w:t xml:space="preserve">- </w:t>
      </w:r>
      <w:r w:rsidRPr="00427121">
        <w:rPr>
          <w:rFonts w:ascii="Times New Roman" w:hAnsi="Times New Roman"/>
          <w:b/>
          <w:i/>
          <w:sz w:val="27"/>
          <w:szCs w:val="27"/>
        </w:rPr>
        <w:t xml:space="preserve">Налог </w:t>
      </w:r>
      <w:r w:rsidRPr="00427121">
        <w:rPr>
          <w:rFonts w:ascii="Times New Roman" w:hAnsi="Times New Roman"/>
          <w:b/>
          <w:i/>
          <w:sz w:val="27"/>
          <w:szCs w:val="27"/>
          <w:vertAlign w:val="subscript"/>
        </w:rPr>
        <w:t>инв.</w:t>
      </w:r>
      <w:r w:rsidRPr="00427121">
        <w:rPr>
          <w:rFonts w:ascii="Times New Roman" w:hAnsi="Times New Roman"/>
          <w:b/>
          <w:sz w:val="27"/>
          <w:szCs w:val="27"/>
        </w:rPr>
        <w:t xml:space="preserve"> / </w:t>
      </w:r>
      <w:r w:rsidRPr="00427121">
        <w:rPr>
          <w:rFonts w:ascii="Times New Roman" w:hAnsi="Times New Roman"/>
          <w:b/>
          <w:i/>
          <w:sz w:val="27"/>
          <w:szCs w:val="27"/>
        </w:rPr>
        <w:t xml:space="preserve">К </w:t>
      </w:r>
      <w:proofErr w:type="spellStart"/>
      <w:r w:rsidRPr="00427121">
        <w:rPr>
          <w:rFonts w:ascii="Times New Roman" w:hAnsi="Times New Roman"/>
          <w:b/>
          <w:i/>
          <w:sz w:val="27"/>
          <w:szCs w:val="27"/>
          <w:vertAlign w:val="subscript"/>
        </w:rPr>
        <w:t>пер.периода</w:t>
      </w:r>
      <w:proofErr w:type="spellEnd"/>
      <w:r w:rsidRPr="00427121">
        <w:rPr>
          <w:rFonts w:ascii="Times New Roman" w:hAnsi="Times New Roman"/>
          <w:b/>
          <w:sz w:val="27"/>
          <w:szCs w:val="27"/>
        </w:rPr>
        <w:t xml:space="preserve"> + </w:t>
      </w:r>
      <w:r w:rsidRPr="00427121">
        <w:rPr>
          <w:rFonts w:ascii="Times New Roman" w:hAnsi="Times New Roman"/>
          <w:b/>
          <w:i/>
          <w:sz w:val="27"/>
          <w:szCs w:val="27"/>
        </w:rPr>
        <w:t xml:space="preserve">Налог </w:t>
      </w:r>
      <w:r w:rsidRPr="00427121">
        <w:rPr>
          <w:rFonts w:ascii="Times New Roman" w:hAnsi="Times New Roman"/>
          <w:b/>
          <w:i/>
          <w:sz w:val="27"/>
          <w:szCs w:val="27"/>
          <w:vertAlign w:val="subscript"/>
        </w:rPr>
        <w:t>инв.</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 xml:space="preserve">Налог </w:t>
      </w:r>
      <w:r w:rsidRPr="00427121">
        <w:rPr>
          <w:rFonts w:ascii="Times New Roman" w:hAnsi="Times New Roman"/>
          <w:b/>
          <w:i/>
          <w:sz w:val="27"/>
          <w:szCs w:val="27"/>
          <w:vertAlign w:val="subscript"/>
        </w:rPr>
        <w:t xml:space="preserve">всего </w:t>
      </w:r>
      <w:r w:rsidRPr="00427121">
        <w:rPr>
          <w:rFonts w:ascii="Times New Roman" w:hAnsi="Times New Roman"/>
          <w:sz w:val="27"/>
          <w:szCs w:val="27"/>
        </w:rPr>
        <w:t>= сумма налога, подлежащая уплате в бюджет – всего (</w:t>
      </w:r>
      <w:r w:rsidR="0044431F" w:rsidRPr="00427121">
        <w:rPr>
          <w:rFonts w:ascii="Times New Roman" w:hAnsi="Times New Roman"/>
          <w:sz w:val="27"/>
          <w:szCs w:val="27"/>
        </w:rPr>
        <w:t>отчёт</w:t>
      </w:r>
      <w:r w:rsidRPr="00427121">
        <w:rPr>
          <w:rFonts w:ascii="Times New Roman" w:hAnsi="Times New Roman"/>
          <w:sz w:val="27"/>
          <w:szCs w:val="27"/>
        </w:rPr>
        <w:t xml:space="preserve"> по форме № 5-МН), тыс. рублей.</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442139"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Если</w:t>
      </w:r>
      <w:r w:rsidR="000662D2" w:rsidRPr="00427121">
        <w:rPr>
          <w:rFonts w:ascii="Times New Roman" w:hAnsi="Times New Roman"/>
          <w:sz w:val="27"/>
          <w:szCs w:val="27"/>
        </w:rPr>
        <w:t xml:space="preserve"> налогообложение объектов имущества физических лиц производится по инвентаризационной стоимости, прогнозные поступления налога сложатся только из поступлений налога, исчисленного исходя из соответствующей инвентаризационной стоимости, сумма налога по переходному периоду принимается равной нулю. </w:t>
      </w:r>
      <w:proofErr w:type="gramStart"/>
      <w:r w:rsidRPr="00427121">
        <w:rPr>
          <w:rFonts w:ascii="Times New Roman" w:hAnsi="Times New Roman"/>
          <w:sz w:val="27"/>
          <w:szCs w:val="27"/>
        </w:rPr>
        <w:t>При</w:t>
      </w:r>
      <w:proofErr w:type="gramEnd"/>
      <w:r w:rsidR="000662D2" w:rsidRPr="00427121">
        <w:rPr>
          <w:rFonts w:ascii="Times New Roman" w:hAnsi="Times New Roman"/>
          <w:sz w:val="27"/>
          <w:szCs w:val="27"/>
        </w:rPr>
        <w:t xml:space="preserve"> переход на налогообложение по кадастровой стоимости, прогнозные поступления сложатся из сумм налога, исчисленного исходя из соответствующей инвентаризационной стоимости, и из сумм налога переходного периода. </w:t>
      </w:r>
      <w:proofErr w:type="gramStart"/>
      <w:r w:rsidRPr="00427121">
        <w:rPr>
          <w:rFonts w:ascii="Times New Roman" w:hAnsi="Times New Roman"/>
          <w:sz w:val="27"/>
          <w:szCs w:val="27"/>
        </w:rPr>
        <w:t>При</w:t>
      </w:r>
      <w:r w:rsidR="000662D2" w:rsidRPr="00427121">
        <w:rPr>
          <w:rFonts w:ascii="Times New Roman" w:hAnsi="Times New Roman"/>
          <w:sz w:val="27"/>
          <w:szCs w:val="27"/>
        </w:rPr>
        <w:t xml:space="preserve"> пере</w:t>
      </w:r>
      <w:r w:rsidRPr="00427121">
        <w:rPr>
          <w:rFonts w:ascii="Times New Roman" w:hAnsi="Times New Roman"/>
          <w:sz w:val="27"/>
          <w:szCs w:val="27"/>
        </w:rPr>
        <w:t>ходе</w:t>
      </w:r>
      <w:r w:rsidR="000662D2" w:rsidRPr="00427121">
        <w:rPr>
          <w:rFonts w:ascii="Times New Roman" w:hAnsi="Times New Roman"/>
          <w:sz w:val="27"/>
          <w:szCs w:val="27"/>
        </w:rPr>
        <w:t xml:space="preserve"> на налогообложение по кадастровой стоимости по окончании</w:t>
      </w:r>
      <w:proofErr w:type="gramEnd"/>
      <w:r w:rsidR="000662D2" w:rsidRPr="00427121">
        <w:rPr>
          <w:rFonts w:ascii="Times New Roman" w:hAnsi="Times New Roman"/>
          <w:sz w:val="27"/>
          <w:szCs w:val="27"/>
        </w:rPr>
        <w:t xml:space="preserve"> 3-х летнего периода, прогнозные поступления сложатся только из сумм налога, исчисленного исходя из кадастровой стоимости, суммы налога, исчисленного исходя из инвентаризационной стоимости, принимаются равными нулю.</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Итоговая сумма прогнозных поступлений корректируется на коэффициент собираемости и на сумму поступлений, учитывающих изменения законодательства о налогах и сборах и другие факторы.</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 xml:space="preserve">НИ </w:t>
      </w:r>
      <w:r w:rsidRPr="00427121">
        <w:rPr>
          <w:rFonts w:ascii="Times New Roman" w:hAnsi="Times New Roman"/>
          <w:b/>
          <w:i/>
          <w:sz w:val="27"/>
          <w:szCs w:val="27"/>
          <w:vertAlign w:val="subscript"/>
        </w:rPr>
        <w:t>ФЛ</w:t>
      </w:r>
      <w:r w:rsidRPr="00427121">
        <w:rPr>
          <w:rFonts w:ascii="Times New Roman" w:hAnsi="Times New Roman"/>
          <w:b/>
          <w:i/>
          <w:sz w:val="27"/>
          <w:szCs w:val="27"/>
        </w:rPr>
        <w:t xml:space="preserve"> = </w:t>
      </w:r>
      <w:r w:rsidRPr="00427121">
        <w:rPr>
          <w:rFonts w:ascii="Times New Roman" w:hAnsi="Times New Roman"/>
          <w:b/>
          <w:i/>
          <w:sz w:val="27"/>
          <w:szCs w:val="26"/>
        </w:rPr>
        <w:sym w:font="Symbol" w:char="F053"/>
      </w:r>
      <w:r w:rsidRPr="00427121">
        <w:rPr>
          <w:rFonts w:ascii="Times New Roman" w:hAnsi="Times New Roman"/>
          <w:b/>
          <w:i/>
          <w:sz w:val="27"/>
          <w:szCs w:val="27"/>
        </w:rPr>
        <w:t xml:space="preserve"> (НИ </w:t>
      </w:r>
      <w:r w:rsidRPr="00427121">
        <w:rPr>
          <w:rFonts w:ascii="Times New Roman" w:hAnsi="Times New Roman"/>
          <w:b/>
          <w:i/>
          <w:sz w:val="27"/>
          <w:szCs w:val="27"/>
          <w:vertAlign w:val="subscript"/>
        </w:rPr>
        <w:t xml:space="preserve">ФЛ всех субъектов </w:t>
      </w:r>
      <w:r w:rsidRPr="00427121">
        <w:rPr>
          <w:rFonts w:ascii="Times New Roman" w:hAnsi="Times New Roman"/>
          <w:b/>
          <w:sz w:val="27"/>
          <w:szCs w:val="27"/>
          <w:vertAlign w:val="subscript"/>
        </w:rPr>
        <w:t>РФ</w:t>
      </w:r>
      <w:r w:rsidRPr="00427121">
        <w:rPr>
          <w:rFonts w:ascii="Times New Roman" w:hAnsi="Times New Roman"/>
          <w:b/>
          <w:sz w:val="27"/>
          <w:szCs w:val="27"/>
        </w:rPr>
        <w:t xml:space="preserve"> </w:t>
      </w:r>
      <w:r w:rsidRPr="00427121">
        <w:rPr>
          <w:rFonts w:ascii="Times New Roman" w:hAnsi="Times New Roman"/>
          <w:b/>
          <w:i/>
          <w:sz w:val="27"/>
          <w:szCs w:val="27"/>
        </w:rPr>
        <w:t>×</w:t>
      </w:r>
      <w:r w:rsidRPr="00427121">
        <w:rPr>
          <w:rFonts w:ascii="Times New Roman" w:hAnsi="Times New Roman"/>
          <w:b/>
          <w:sz w:val="27"/>
          <w:szCs w:val="27"/>
        </w:rPr>
        <w:t xml:space="preserve"> </w:t>
      </w:r>
      <w:r w:rsidRPr="00427121">
        <w:rPr>
          <w:rFonts w:ascii="Times New Roman" w:hAnsi="Times New Roman"/>
          <w:b/>
          <w:i/>
          <w:sz w:val="27"/>
          <w:szCs w:val="27"/>
        </w:rPr>
        <w:t>К</w:t>
      </w:r>
      <w:r w:rsidRPr="00427121">
        <w:rPr>
          <w:rFonts w:ascii="Times New Roman" w:hAnsi="Times New Roman"/>
          <w:b/>
          <w:i/>
          <w:sz w:val="27"/>
          <w:szCs w:val="27"/>
          <w:vertAlign w:val="subscript"/>
        </w:rPr>
        <w:t>соб..</w:t>
      </w:r>
      <w:r w:rsidRPr="00427121">
        <w:rPr>
          <w:rFonts w:ascii="Times New Roman" w:hAnsi="Times New Roman"/>
          <w:b/>
          <w:sz w:val="27"/>
          <w:szCs w:val="27"/>
        </w:rPr>
        <w:t>)</w:t>
      </w:r>
      <w:r w:rsidR="007F5BE2" w:rsidRPr="00427121">
        <w:rPr>
          <w:rFonts w:ascii="Times New Roman" w:hAnsi="Times New Roman"/>
          <w:b/>
          <w:sz w:val="27"/>
          <w:szCs w:val="27"/>
        </w:rPr>
        <w:t>±</w:t>
      </w:r>
      <w:r w:rsidRPr="00427121">
        <w:rPr>
          <w:rFonts w:ascii="Times New Roman" w:hAnsi="Times New Roman"/>
          <w:b/>
          <w:i/>
          <w:sz w:val="27"/>
          <w:szCs w:val="27"/>
          <w:lang w:val="en-US"/>
        </w:rPr>
        <w:t>F</w:t>
      </w:r>
      <w:r w:rsidRPr="00427121">
        <w:rPr>
          <w:rFonts w:ascii="Times New Roman" w:hAnsi="Times New Roman"/>
          <w:b/>
          <w:i/>
          <w:sz w:val="27"/>
          <w:szCs w:val="27"/>
        </w:rPr>
        <w:t xml:space="preserve">, </w:t>
      </w: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proofErr w:type="gramEnd"/>
      <w:r w:rsidRPr="00427121">
        <w:rPr>
          <w:rFonts w:ascii="Times New Roman" w:hAnsi="Times New Roman"/>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0662D2" w:rsidRPr="00427121" w:rsidRDefault="000662D2" w:rsidP="000662D2">
      <w:pPr>
        <w:spacing w:after="0" w:line="240" w:lineRule="auto"/>
        <w:ind w:firstLine="709"/>
        <w:jc w:val="both"/>
        <w:rPr>
          <w:rFonts w:ascii="Times New Roman" w:hAnsi="Times New Roman"/>
          <w:sz w:val="26"/>
        </w:rPr>
      </w:pPr>
      <w:r w:rsidRPr="00427121">
        <w:rPr>
          <w:rFonts w:ascii="Times New Roman" w:hAnsi="Times New Roman"/>
          <w:b/>
          <w:i/>
          <w:sz w:val="27"/>
          <w:szCs w:val="27"/>
        </w:rPr>
        <w:t xml:space="preserve">F </w:t>
      </w:r>
      <w:r w:rsidRPr="00427121">
        <w:rPr>
          <w:rFonts w:ascii="Times New Roman" w:hAnsi="Times New Roman"/>
          <w:i/>
          <w:sz w:val="27"/>
          <w:szCs w:val="27"/>
        </w:rPr>
        <w:t>–</w:t>
      </w:r>
      <w:r w:rsidRPr="00427121">
        <w:rPr>
          <w:rFonts w:ascii="Times New Roman" w:hAnsi="Times New Roman"/>
          <w:b/>
          <w:i/>
          <w:sz w:val="27"/>
          <w:szCs w:val="27"/>
        </w:rPr>
        <w:t xml:space="preserve"> </w:t>
      </w:r>
      <w:r w:rsidR="0011331A"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При </w:t>
      </w:r>
      <w:r w:rsidR="00595AE2" w:rsidRPr="00427121">
        <w:rPr>
          <w:rFonts w:ascii="Times New Roman" w:hAnsi="Times New Roman"/>
          <w:sz w:val="27"/>
          <w:szCs w:val="27"/>
        </w:rPr>
        <w:t>расчёте</w:t>
      </w:r>
      <w:r w:rsidRPr="00427121">
        <w:rPr>
          <w:rFonts w:ascii="Times New Roman" w:hAnsi="Times New Roman"/>
          <w:sz w:val="27"/>
          <w:szCs w:val="27"/>
        </w:rPr>
        <w:t xml:space="preserve"> прогнозного </w:t>
      </w:r>
      <w:r w:rsidR="00595AE2" w:rsidRPr="00427121">
        <w:rPr>
          <w:rFonts w:ascii="Times New Roman" w:hAnsi="Times New Roman"/>
          <w:sz w:val="27"/>
          <w:szCs w:val="27"/>
        </w:rPr>
        <w:t>объёма</w:t>
      </w:r>
      <w:r w:rsidRPr="00427121">
        <w:rPr>
          <w:rFonts w:ascii="Times New Roman" w:hAnsi="Times New Roman"/>
          <w:sz w:val="27"/>
          <w:szCs w:val="27"/>
        </w:rPr>
        <w:t xml:space="preserve">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Объём выпадающих доходов определяется в рамках прописанного </w:t>
      </w:r>
      <w:proofErr w:type="gramStart"/>
      <w:r w:rsidRPr="00427121">
        <w:rPr>
          <w:rFonts w:ascii="Times New Roman" w:hAnsi="Times New Roman"/>
          <w:sz w:val="27"/>
          <w:szCs w:val="27"/>
        </w:rPr>
        <w:t>алгоритма расчёта прогнозного объёма поступлений налога</w:t>
      </w:r>
      <w:proofErr w:type="gramEnd"/>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Налог на имущество физических лиц </w:t>
      </w:r>
      <w:r w:rsidR="00692618" w:rsidRPr="00427121">
        <w:rPr>
          <w:rFonts w:ascii="Times New Roman" w:hAnsi="Times New Roman"/>
          <w:kern w:val="72"/>
          <w:sz w:val="27"/>
          <w:szCs w:val="24"/>
        </w:rPr>
        <w:t>зачисляется в бюджеты бюджетной системы Российской Федерации по нормативам, установленным в соответствии со статьями БК РФ</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6D0C0B">
      <w:pPr>
        <w:pStyle w:val="3"/>
      </w:pPr>
      <w:bookmarkStart w:id="67" w:name="_Toc29469796"/>
      <w:r w:rsidRPr="00427121">
        <w:t xml:space="preserve">Налог на имущество организаций </w:t>
      </w:r>
      <w:r w:rsidRPr="00427121">
        <w:br/>
        <w:t>182 1 06 02000 02 0000 110</w:t>
      </w:r>
      <w:bookmarkEnd w:id="67"/>
    </w:p>
    <w:p w:rsidR="000662D2" w:rsidRPr="00427121" w:rsidRDefault="000662D2" w:rsidP="00805FD1">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Для </w:t>
      </w:r>
      <w:r w:rsidR="00595AE2" w:rsidRPr="00427121">
        <w:rPr>
          <w:rFonts w:ascii="Times New Roman" w:hAnsi="Times New Roman"/>
          <w:sz w:val="27"/>
          <w:szCs w:val="27"/>
        </w:rPr>
        <w:t>расчёта</w:t>
      </w:r>
      <w:r w:rsidRPr="00427121">
        <w:rPr>
          <w:rFonts w:ascii="Times New Roman" w:hAnsi="Times New Roman"/>
          <w:sz w:val="27"/>
          <w:szCs w:val="27"/>
        </w:rPr>
        <w:t xml:space="preserve"> налога на имущество организаций используются:</w:t>
      </w:r>
    </w:p>
    <w:p w:rsidR="000662D2" w:rsidRPr="00427121" w:rsidRDefault="000662D2" w:rsidP="00805FD1">
      <w:pPr>
        <w:widowControl w:val="0"/>
        <w:numPr>
          <w:ilvl w:val="0"/>
          <w:numId w:val="14"/>
        </w:numPr>
        <w:shd w:val="clear" w:color="auto" w:fill="FFFFFF"/>
        <w:tabs>
          <w:tab w:val="left" w:pos="629"/>
        </w:tabs>
        <w:autoSpaceDE w:val="0"/>
        <w:autoSpaceDN w:val="0"/>
        <w:adjustRightInd w:val="0"/>
        <w:spacing w:before="19"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показатели прогноза социально-</w:t>
      </w:r>
      <w:r w:rsidR="00861472" w:rsidRPr="00427121">
        <w:rPr>
          <w:rFonts w:ascii="Times New Roman" w:hAnsi="Times New Roman"/>
          <w:sz w:val="27"/>
          <w:szCs w:val="27"/>
        </w:rPr>
        <w:t>экономического развития Ульяновской области</w:t>
      </w:r>
      <w:r w:rsidRPr="00427121">
        <w:rPr>
          <w:rFonts w:ascii="Times New Roman" w:hAnsi="Times New Roman"/>
          <w:sz w:val="27"/>
          <w:szCs w:val="27"/>
        </w:rPr>
        <w:t xml:space="preserve"> на очередной финансовый год и плановый период (среднегодовая стоимость амортизируемого имущества, амортизация), </w:t>
      </w:r>
      <w:r w:rsidR="005F3CAD" w:rsidRPr="00427121">
        <w:rPr>
          <w:rFonts w:ascii="Times New Roman" w:hAnsi="Times New Roman"/>
          <w:sz w:val="27"/>
          <w:szCs w:val="27"/>
        </w:rPr>
        <w:t>разрабатываемые АНО «Центр стратегических исследований Ульяновской области»</w:t>
      </w:r>
      <w:r w:rsidRPr="00427121">
        <w:rPr>
          <w:rFonts w:ascii="Times New Roman" w:hAnsi="Times New Roman"/>
          <w:sz w:val="27"/>
          <w:szCs w:val="27"/>
        </w:rPr>
        <w:t xml:space="preserve"> и/или </w:t>
      </w:r>
      <w:r w:rsidR="00B0190F" w:rsidRPr="00427121">
        <w:rPr>
          <w:rFonts w:ascii="Times New Roman" w:hAnsi="Times New Roman"/>
          <w:sz w:val="27"/>
          <w:szCs w:val="27"/>
        </w:rPr>
        <w:t>уполномоченным органом исполнительной власти региона</w:t>
      </w:r>
      <w:r w:rsidR="00D115D8" w:rsidRPr="00427121">
        <w:rPr>
          <w:rFonts w:ascii="Times New Roman" w:hAnsi="Times New Roman"/>
          <w:sz w:val="27"/>
          <w:szCs w:val="27"/>
        </w:rPr>
        <w:t xml:space="preserve"> и/или по данным органов, осуществляющих функции по формированию официальной статистической информации, и иных органов исполнительной власти</w:t>
      </w:r>
      <w:r w:rsidRPr="00427121">
        <w:rPr>
          <w:rFonts w:ascii="Times New Roman" w:hAnsi="Times New Roman"/>
          <w:sz w:val="27"/>
          <w:szCs w:val="27"/>
        </w:rPr>
        <w:t>.</w:t>
      </w:r>
      <w:proofErr w:type="gramEnd"/>
    </w:p>
    <w:p w:rsidR="000662D2" w:rsidRPr="00427121" w:rsidRDefault="000662D2" w:rsidP="00805FD1">
      <w:pPr>
        <w:widowControl w:val="0"/>
        <w:numPr>
          <w:ilvl w:val="0"/>
          <w:numId w:val="14"/>
        </w:numPr>
        <w:shd w:val="clear" w:color="auto" w:fill="FFFFFF"/>
        <w:tabs>
          <w:tab w:val="left" w:pos="629"/>
        </w:tabs>
        <w:autoSpaceDE w:val="0"/>
        <w:autoSpaceDN w:val="0"/>
        <w:adjustRightInd w:val="0"/>
        <w:spacing w:before="19"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w:t>
      </w:r>
      <w:r w:rsidR="0044431F" w:rsidRPr="00427121">
        <w:rPr>
          <w:rFonts w:ascii="Times New Roman" w:hAnsi="Times New Roman"/>
          <w:sz w:val="27"/>
          <w:szCs w:val="27"/>
        </w:rPr>
        <w:t>отчётом</w:t>
      </w:r>
      <w:r w:rsidRPr="00427121">
        <w:rPr>
          <w:rFonts w:ascii="Times New Roman" w:hAnsi="Times New Roman"/>
          <w:sz w:val="27"/>
          <w:szCs w:val="27"/>
        </w:rPr>
        <w:t xml:space="preserve"> по форме № 5-НИО «О налоговой базе и структуре начислений по налогу на имущество организаций», сложившаяся в предыдущие периоды;</w:t>
      </w:r>
      <w:proofErr w:type="gramEnd"/>
    </w:p>
    <w:p w:rsidR="00D115D8" w:rsidRPr="00427121" w:rsidRDefault="00D115D8" w:rsidP="00805FD1">
      <w:pPr>
        <w:widowControl w:val="0"/>
        <w:numPr>
          <w:ilvl w:val="0"/>
          <w:numId w:val="14"/>
        </w:numPr>
        <w:shd w:val="clear" w:color="auto" w:fill="FFFFFF"/>
        <w:tabs>
          <w:tab w:val="left" w:pos="629"/>
        </w:tabs>
        <w:autoSpaceDE w:val="0"/>
        <w:autoSpaceDN w:val="0"/>
        <w:adjustRightInd w:val="0"/>
        <w:spacing w:before="19" w:after="0" w:line="240" w:lineRule="auto"/>
        <w:ind w:firstLine="709"/>
        <w:jc w:val="both"/>
        <w:rPr>
          <w:rFonts w:ascii="Times New Roman" w:hAnsi="Times New Roman"/>
          <w:sz w:val="27"/>
          <w:szCs w:val="27"/>
        </w:rPr>
      </w:pPr>
      <w:r w:rsidRPr="00427121">
        <w:rPr>
          <w:rFonts w:ascii="Times New Roman" w:hAnsi="Times New Roman"/>
          <w:sz w:val="27"/>
          <w:szCs w:val="27"/>
        </w:rPr>
        <w:t>динамика налоговой базы по налогу на имущество организаций в виде кадастровой стоимости, в соответствии с отчётом по форме № 5-НИОК «О результатах администрирования налога на имущество организаций исходя из кадастровой стоимости (по объектам недвижимого имущества, включённым в перечни,  по жилым домам и жилым помещениям, не учитываемым в качестве основных средств, и по объектам недвижимого имущества иностранных организаций, не используемым  </w:t>
      </w:r>
      <w:proofErr w:type="gramStart"/>
      <w:r w:rsidRPr="00427121">
        <w:rPr>
          <w:rFonts w:ascii="Times New Roman" w:hAnsi="Times New Roman"/>
          <w:sz w:val="27"/>
          <w:szCs w:val="27"/>
        </w:rPr>
        <w:t>в</w:t>
      </w:r>
      <w:proofErr w:type="gramEnd"/>
      <w:r w:rsidRPr="00427121">
        <w:rPr>
          <w:rFonts w:ascii="Times New Roman" w:hAnsi="Times New Roman"/>
          <w:sz w:val="27"/>
          <w:szCs w:val="27"/>
        </w:rPr>
        <w:t xml:space="preserve"> </w:t>
      </w:r>
      <w:proofErr w:type="gramStart"/>
      <w:r w:rsidRPr="00427121">
        <w:rPr>
          <w:rFonts w:ascii="Times New Roman" w:hAnsi="Times New Roman"/>
          <w:sz w:val="27"/>
          <w:szCs w:val="27"/>
        </w:rPr>
        <w:t>их</w:t>
      </w:r>
      <w:proofErr w:type="gramEnd"/>
      <w:r w:rsidRPr="00427121">
        <w:rPr>
          <w:rFonts w:ascii="Times New Roman" w:hAnsi="Times New Roman"/>
          <w:sz w:val="27"/>
          <w:szCs w:val="27"/>
        </w:rPr>
        <w:t xml:space="preserve"> деятельности в Российской Федерации через постоянные представительства;</w:t>
      </w:r>
    </w:p>
    <w:p w:rsidR="000662D2" w:rsidRPr="00427121" w:rsidRDefault="000662D2" w:rsidP="00805FD1">
      <w:pPr>
        <w:widowControl w:val="0"/>
        <w:numPr>
          <w:ilvl w:val="0"/>
          <w:numId w:val="14"/>
        </w:numPr>
        <w:shd w:val="clear" w:color="auto" w:fill="FFFFFF"/>
        <w:tabs>
          <w:tab w:val="left" w:pos="629"/>
        </w:tabs>
        <w:autoSpaceDE w:val="0"/>
        <w:autoSpaceDN w:val="0"/>
        <w:adjustRightInd w:val="0"/>
        <w:spacing w:before="19"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динамика сумм налога, исчисленного в отношении имущества, ставки по которому устанавливаются в соответствии с п.3 ст. 380 НК РФ, на основании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 5-НИО «О налоговой базе и структуре начислений по налогу на имущество</w:t>
      </w:r>
      <w:proofErr w:type="gramEnd"/>
      <w:r w:rsidRPr="00427121">
        <w:rPr>
          <w:rFonts w:ascii="Times New Roman" w:hAnsi="Times New Roman"/>
          <w:sz w:val="27"/>
          <w:szCs w:val="27"/>
        </w:rPr>
        <w:t xml:space="preserve"> организаций» за предыдущие периоды;</w:t>
      </w:r>
    </w:p>
    <w:p w:rsidR="000662D2" w:rsidRPr="00427121" w:rsidRDefault="000662D2" w:rsidP="00805FD1">
      <w:pPr>
        <w:widowControl w:val="0"/>
        <w:numPr>
          <w:ilvl w:val="0"/>
          <w:numId w:val="14"/>
        </w:numPr>
        <w:shd w:val="clear" w:color="auto" w:fill="FFFFFF"/>
        <w:tabs>
          <w:tab w:val="left" w:pos="629"/>
        </w:tabs>
        <w:autoSpaceDE w:val="0"/>
        <w:autoSpaceDN w:val="0"/>
        <w:adjustRightInd w:val="0"/>
        <w:spacing w:before="19"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динамика начислений налога и фактических поступлений согласно данным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CA27D1"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 сложившаяся в предыдущие периоды;</w:t>
      </w:r>
    </w:p>
    <w:p w:rsidR="000662D2" w:rsidRPr="00427121" w:rsidRDefault="000662D2" w:rsidP="00805FD1">
      <w:pPr>
        <w:widowControl w:val="0"/>
        <w:numPr>
          <w:ilvl w:val="0"/>
          <w:numId w:val="14"/>
        </w:numPr>
        <w:shd w:val="clear" w:color="auto" w:fill="FFFFFF"/>
        <w:tabs>
          <w:tab w:val="left" w:pos="629"/>
        </w:tabs>
        <w:autoSpaceDE w:val="0"/>
        <w:autoSpaceDN w:val="0"/>
        <w:adjustRightInd w:val="0"/>
        <w:spacing w:before="19"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информация о налоговых ставках, предусмотренных главой 30 НК РФ «Налог на имущество организаций» и нормативными правовыми актами </w:t>
      </w:r>
      <w:r w:rsidR="00963E63" w:rsidRPr="00427121">
        <w:rPr>
          <w:rFonts w:ascii="Times New Roman" w:hAnsi="Times New Roman"/>
          <w:sz w:val="27"/>
          <w:szCs w:val="27"/>
        </w:rPr>
        <w:t>Ульяновской области</w:t>
      </w:r>
      <w:r w:rsidRPr="00427121">
        <w:rPr>
          <w:rFonts w:ascii="Times New Roman" w:hAnsi="Times New Roman"/>
          <w:sz w:val="27"/>
          <w:szCs w:val="27"/>
        </w:rPr>
        <w:t>;</w:t>
      </w:r>
    </w:p>
    <w:p w:rsidR="000662D2" w:rsidRPr="00427121" w:rsidRDefault="000662D2" w:rsidP="00805FD1">
      <w:pPr>
        <w:widowControl w:val="0"/>
        <w:numPr>
          <w:ilvl w:val="0"/>
          <w:numId w:val="14"/>
        </w:numPr>
        <w:shd w:val="clear" w:color="auto" w:fill="FFFFFF"/>
        <w:tabs>
          <w:tab w:val="left" w:pos="629"/>
        </w:tabs>
        <w:autoSpaceDE w:val="0"/>
        <w:autoSpaceDN w:val="0"/>
        <w:adjustRightInd w:val="0"/>
        <w:spacing w:before="19" w:after="0" w:line="240" w:lineRule="auto"/>
        <w:ind w:firstLine="709"/>
        <w:jc w:val="both"/>
        <w:rPr>
          <w:rFonts w:ascii="Times New Roman" w:hAnsi="Times New Roman"/>
          <w:sz w:val="27"/>
          <w:szCs w:val="27"/>
        </w:rPr>
      </w:pPr>
      <w:r w:rsidRPr="00427121">
        <w:rPr>
          <w:rFonts w:ascii="Times New Roman" w:hAnsi="Times New Roman"/>
          <w:sz w:val="27"/>
          <w:szCs w:val="27"/>
        </w:rPr>
        <w:t>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0662D2" w:rsidRPr="00427121" w:rsidRDefault="000662D2" w:rsidP="00805FD1">
      <w:pPr>
        <w:widowControl w:val="0"/>
        <w:numPr>
          <w:ilvl w:val="0"/>
          <w:numId w:val="14"/>
        </w:numPr>
        <w:shd w:val="clear" w:color="auto" w:fill="FFFFFF"/>
        <w:tabs>
          <w:tab w:val="left" w:pos="629"/>
        </w:tabs>
        <w:autoSpaceDE w:val="0"/>
        <w:autoSpaceDN w:val="0"/>
        <w:adjustRightInd w:val="0"/>
        <w:spacing w:before="19"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информация о льготах и преференциях, предусмотренных главой 30 НК РФ «Налог на имущество организаций» и другими нормативными правовыми актами. </w:t>
      </w:r>
    </w:p>
    <w:p w:rsidR="000662D2" w:rsidRPr="00427121" w:rsidRDefault="000662D2" w:rsidP="00805FD1">
      <w:pPr>
        <w:widowControl w:val="0"/>
        <w:shd w:val="clear" w:color="auto" w:fill="FFFFFF"/>
        <w:tabs>
          <w:tab w:val="left" w:pos="629"/>
        </w:tabs>
        <w:autoSpaceDE w:val="0"/>
        <w:autoSpaceDN w:val="0"/>
        <w:adjustRightInd w:val="0"/>
        <w:spacing w:before="19" w:after="0" w:line="240" w:lineRule="auto"/>
        <w:ind w:left="709"/>
        <w:jc w:val="both"/>
        <w:rPr>
          <w:rFonts w:ascii="Times New Roman" w:hAnsi="Times New Roman"/>
          <w:sz w:val="27"/>
          <w:szCs w:val="27"/>
        </w:rPr>
      </w:pPr>
    </w:p>
    <w:p w:rsidR="000662D2" w:rsidRPr="00427121" w:rsidRDefault="000662D2" w:rsidP="00805FD1">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Прогнозирование поступлений налога на имущество организаций осуществляется методом прямого </w:t>
      </w:r>
      <w:r w:rsidR="00595AE2" w:rsidRPr="00427121">
        <w:rPr>
          <w:rFonts w:ascii="Times New Roman" w:hAnsi="Times New Roman"/>
          <w:sz w:val="27"/>
          <w:szCs w:val="27"/>
        </w:rPr>
        <w:t>расчёта</w:t>
      </w:r>
      <w:r w:rsidRPr="00427121">
        <w:rPr>
          <w:rFonts w:ascii="Times New Roman" w:hAnsi="Times New Roman"/>
          <w:sz w:val="27"/>
          <w:szCs w:val="27"/>
        </w:rPr>
        <w:t>,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roofErr w:type="gramEnd"/>
    </w:p>
    <w:p w:rsidR="000662D2" w:rsidRPr="00427121" w:rsidRDefault="000662D2" w:rsidP="00805FD1">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Прогнозируемый объем поступлений налога на имущество организаций </w:t>
      </w:r>
      <w:r w:rsidRPr="00427121">
        <w:rPr>
          <w:rFonts w:ascii="Times New Roman" w:hAnsi="Times New Roman"/>
          <w:sz w:val="27"/>
          <w:szCs w:val="27"/>
        </w:rPr>
        <w:br/>
        <w:t>(</w:t>
      </w:r>
      <w:r w:rsidRPr="00427121">
        <w:rPr>
          <w:rFonts w:ascii="Times New Roman" w:hAnsi="Times New Roman"/>
          <w:b/>
          <w:i/>
          <w:sz w:val="27"/>
          <w:szCs w:val="27"/>
        </w:rPr>
        <w:t xml:space="preserve">НИ </w:t>
      </w:r>
      <w:r w:rsidRPr="00427121">
        <w:rPr>
          <w:rFonts w:ascii="Times New Roman" w:hAnsi="Times New Roman"/>
          <w:b/>
          <w:i/>
          <w:sz w:val="27"/>
          <w:szCs w:val="27"/>
          <w:vertAlign w:val="subscript"/>
        </w:rPr>
        <w:t>орг.</w:t>
      </w:r>
      <w:r w:rsidRPr="00427121">
        <w:rPr>
          <w:rFonts w:ascii="Times New Roman" w:hAnsi="Times New Roman"/>
          <w:b/>
          <w:i/>
          <w:sz w:val="27"/>
          <w:szCs w:val="27"/>
        </w:rPr>
        <w:t xml:space="preserve">) </w:t>
      </w:r>
      <w:r w:rsidRPr="00427121">
        <w:rPr>
          <w:rFonts w:ascii="Times New Roman" w:hAnsi="Times New Roman"/>
          <w:sz w:val="27"/>
          <w:szCs w:val="27"/>
        </w:rPr>
        <w:t>рассчитывается по формуле:</w:t>
      </w:r>
    </w:p>
    <w:p w:rsidR="000662D2" w:rsidRPr="00427121" w:rsidRDefault="000662D2" w:rsidP="00805FD1">
      <w:pPr>
        <w:spacing w:before="120" w:after="120" w:line="240" w:lineRule="auto"/>
        <w:ind w:firstLine="709"/>
        <w:rPr>
          <w:rFonts w:ascii="Times New Roman" w:hAnsi="Times New Roman"/>
          <w:b/>
          <w:i/>
          <w:sz w:val="27"/>
          <w:szCs w:val="27"/>
        </w:rPr>
      </w:pPr>
      <w:proofErr w:type="gramStart"/>
      <w:r w:rsidRPr="00427121">
        <w:rPr>
          <w:rFonts w:ascii="Times New Roman" w:hAnsi="Times New Roman"/>
          <w:b/>
          <w:i/>
          <w:sz w:val="27"/>
          <w:szCs w:val="27"/>
        </w:rPr>
        <w:t xml:space="preserve">НИ </w:t>
      </w:r>
      <w:r w:rsidRPr="00427121">
        <w:rPr>
          <w:rFonts w:ascii="Times New Roman" w:hAnsi="Times New Roman"/>
          <w:b/>
          <w:i/>
          <w:sz w:val="27"/>
          <w:szCs w:val="27"/>
          <w:vertAlign w:val="subscript"/>
        </w:rPr>
        <w:t>орг.</w:t>
      </w:r>
      <w:r w:rsidR="00082E09" w:rsidRPr="00427121">
        <w:rPr>
          <w:rFonts w:ascii="Times New Roman" w:hAnsi="Times New Roman"/>
          <w:b/>
          <w:i/>
          <w:sz w:val="27"/>
          <w:szCs w:val="27"/>
        </w:rPr>
        <w:t xml:space="preserve"> </w:t>
      </w:r>
      <w:r w:rsidRPr="00427121">
        <w:rPr>
          <w:rFonts w:ascii="Times New Roman" w:hAnsi="Times New Roman"/>
          <w:b/>
          <w:i/>
          <w:sz w:val="27"/>
          <w:szCs w:val="27"/>
        </w:rPr>
        <w:t>= (</w:t>
      </w:r>
      <w:r w:rsidRPr="00427121">
        <w:rPr>
          <w:rFonts w:ascii="Times New Roman" w:hAnsi="Times New Roman"/>
          <w:b/>
          <w:i/>
          <w:sz w:val="27"/>
          <w:szCs w:val="27"/>
          <w:lang w:val="en-US"/>
        </w:rPr>
        <w:t>V</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 xml:space="preserve">СС </w:t>
      </w:r>
      <w:r w:rsidRPr="00427121">
        <w:rPr>
          <w:rFonts w:ascii="Times New Roman" w:hAnsi="Times New Roman"/>
          <w:b/>
          <w:i/>
          <w:sz w:val="27"/>
          <w:szCs w:val="27"/>
        </w:rPr>
        <w:t xml:space="preserve">× </w:t>
      </w:r>
      <w:r w:rsidRPr="00427121">
        <w:rPr>
          <w:rFonts w:ascii="Times New Roman" w:hAnsi="Times New Roman"/>
          <w:b/>
          <w:i/>
          <w:sz w:val="27"/>
          <w:szCs w:val="27"/>
          <w:lang w:val="en-US"/>
        </w:rPr>
        <w:t>S</w:t>
      </w:r>
      <w:r w:rsidRPr="00427121">
        <w:rPr>
          <w:rFonts w:ascii="Times New Roman" w:hAnsi="Times New Roman"/>
          <w:b/>
          <w:i/>
          <w:sz w:val="27"/>
          <w:szCs w:val="27"/>
          <w:vertAlign w:val="subscript"/>
        </w:rPr>
        <w:t xml:space="preserve"> СС </w:t>
      </w:r>
      <w:r w:rsidRPr="00427121">
        <w:rPr>
          <w:rFonts w:ascii="Times New Roman" w:hAnsi="Times New Roman"/>
          <w:b/>
          <w:sz w:val="27"/>
          <w:szCs w:val="27"/>
        </w:rPr>
        <w:t xml:space="preserve">+ </w:t>
      </w:r>
      <w:r w:rsidRPr="00427121">
        <w:rPr>
          <w:rFonts w:ascii="Times New Roman" w:hAnsi="Times New Roman"/>
          <w:b/>
          <w:i/>
          <w:sz w:val="27"/>
          <w:szCs w:val="27"/>
          <w:lang w:val="en-US"/>
        </w:rPr>
        <w:t>V</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 xml:space="preserve">КС </w:t>
      </w:r>
      <w:r w:rsidRPr="00427121">
        <w:rPr>
          <w:rFonts w:ascii="Times New Roman" w:hAnsi="Times New Roman"/>
          <w:b/>
          <w:i/>
          <w:sz w:val="27"/>
          <w:szCs w:val="27"/>
        </w:rPr>
        <w:t xml:space="preserve">× </w:t>
      </w:r>
      <w:r w:rsidRPr="00427121">
        <w:rPr>
          <w:rFonts w:ascii="Times New Roman" w:hAnsi="Times New Roman"/>
          <w:b/>
          <w:i/>
          <w:sz w:val="27"/>
          <w:szCs w:val="27"/>
          <w:lang w:val="en-US"/>
        </w:rPr>
        <w:t>S</w:t>
      </w:r>
      <w:r w:rsidRPr="00427121">
        <w:rPr>
          <w:rFonts w:ascii="Times New Roman" w:hAnsi="Times New Roman"/>
          <w:b/>
          <w:i/>
          <w:sz w:val="27"/>
          <w:szCs w:val="27"/>
          <w:vertAlign w:val="subscript"/>
        </w:rPr>
        <w:t xml:space="preserve"> КС </w:t>
      </w:r>
      <w:r w:rsidRPr="00427121">
        <w:rPr>
          <w:rFonts w:ascii="Times New Roman" w:hAnsi="Times New Roman"/>
          <w:b/>
          <w:sz w:val="27"/>
          <w:szCs w:val="27"/>
        </w:rPr>
        <w:t xml:space="preserve">+ </w:t>
      </w:r>
      <w:r w:rsidRPr="00427121">
        <w:rPr>
          <w:rFonts w:ascii="Times New Roman" w:hAnsi="Times New Roman"/>
          <w:b/>
          <w:i/>
          <w:sz w:val="27"/>
          <w:szCs w:val="27"/>
        </w:rPr>
        <w:t>Н</w:t>
      </w:r>
      <w:r w:rsidRPr="00427121">
        <w:rPr>
          <w:rFonts w:ascii="Times New Roman" w:hAnsi="Times New Roman"/>
          <w:b/>
          <w:i/>
          <w:sz w:val="27"/>
          <w:szCs w:val="27"/>
          <w:vertAlign w:val="subscript"/>
        </w:rPr>
        <w:t>мт.</w:t>
      </w:r>
      <w:proofErr w:type="gramEnd"/>
      <w:r w:rsidRPr="00427121">
        <w:rPr>
          <w:rFonts w:ascii="Times New Roman" w:hAnsi="Times New Roman"/>
          <w:b/>
          <w:i/>
          <w:sz w:val="27"/>
          <w:szCs w:val="27"/>
        </w:rPr>
        <w:t>+ Н</w:t>
      </w:r>
      <w:r w:rsidRPr="00427121">
        <w:rPr>
          <w:rFonts w:ascii="Times New Roman" w:hAnsi="Times New Roman"/>
          <w:b/>
          <w:i/>
          <w:sz w:val="27"/>
          <w:szCs w:val="27"/>
          <w:vertAlign w:val="subscript"/>
        </w:rPr>
        <w:t>жд.</w:t>
      </w:r>
      <w:r w:rsidRPr="00427121">
        <w:rPr>
          <w:rFonts w:ascii="Times New Roman" w:hAnsi="Times New Roman"/>
          <w:b/>
          <w:sz w:val="27"/>
          <w:szCs w:val="27"/>
        </w:rPr>
        <w:t xml:space="preserve">) </w:t>
      </w:r>
      <w:r w:rsidRPr="00427121">
        <w:rPr>
          <w:rFonts w:ascii="Times New Roman" w:hAnsi="Times New Roman"/>
          <w:b/>
          <w:i/>
          <w:sz w:val="27"/>
          <w:szCs w:val="27"/>
        </w:rPr>
        <w:t xml:space="preserve">× </w:t>
      </w:r>
      <w:r w:rsidRPr="00427121">
        <w:rPr>
          <w:rFonts w:ascii="Times New Roman" w:hAnsi="Times New Roman"/>
          <w:b/>
          <w:i/>
          <w:sz w:val="27"/>
          <w:szCs w:val="27"/>
          <w:lang w:val="en-US"/>
        </w:rPr>
        <w:t>K</w:t>
      </w:r>
      <w:r w:rsidRPr="00427121">
        <w:rPr>
          <w:rFonts w:ascii="Times New Roman" w:hAnsi="Times New Roman"/>
          <w:b/>
          <w:i/>
          <w:sz w:val="27"/>
          <w:szCs w:val="27"/>
        </w:rPr>
        <w:t xml:space="preserve"> </w:t>
      </w:r>
      <w:proofErr w:type="spellStart"/>
      <w:r w:rsidRPr="00427121">
        <w:rPr>
          <w:rFonts w:ascii="Times New Roman" w:hAnsi="Times New Roman"/>
          <w:b/>
          <w:i/>
          <w:sz w:val="27"/>
          <w:szCs w:val="27"/>
          <w:vertAlign w:val="subscript"/>
        </w:rPr>
        <w:t>пер</w:t>
      </w:r>
      <w:proofErr w:type="spellEnd"/>
      <w:r w:rsidRPr="00427121">
        <w:rPr>
          <w:rFonts w:ascii="Times New Roman" w:hAnsi="Times New Roman"/>
          <w:b/>
          <w:i/>
          <w:sz w:val="27"/>
          <w:szCs w:val="27"/>
        </w:rPr>
        <w:t xml:space="preserve">× </w:t>
      </w:r>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007F5BE2" w:rsidRPr="00427121">
        <w:rPr>
          <w:rFonts w:ascii="Times New Roman" w:hAnsi="Times New Roman"/>
          <w:b/>
          <w:sz w:val="27"/>
          <w:szCs w:val="27"/>
        </w:rPr>
        <w:t>±</w:t>
      </w:r>
      <w:r w:rsidRPr="00427121">
        <w:rPr>
          <w:rFonts w:ascii="Times New Roman" w:hAnsi="Times New Roman"/>
          <w:b/>
          <w:i/>
          <w:sz w:val="27"/>
          <w:szCs w:val="27"/>
          <w:lang w:val="en-US"/>
        </w:rPr>
        <w:t>F</w:t>
      </w:r>
      <w:r w:rsidRPr="00427121">
        <w:rPr>
          <w:rFonts w:ascii="Times New Roman" w:hAnsi="Times New Roman"/>
          <w:b/>
          <w:i/>
          <w:sz w:val="27"/>
          <w:szCs w:val="27"/>
        </w:rPr>
        <w:t xml:space="preserve">, </w:t>
      </w:r>
    </w:p>
    <w:p w:rsidR="000662D2" w:rsidRPr="00427121" w:rsidRDefault="000662D2" w:rsidP="00805FD1">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805FD1">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 xml:space="preserve">V </w:t>
      </w:r>
      <w:r w:rsidRPr="00427121">
        <w:rPr>
          <w:rFonts w:ascii="Times New Roman" w:hAnsi="Times New Roman"/>
          <w:b/>
          <w:i/>
          <w:sz w:val="27"/>
          <w:szCs w:val="27"/>
          <w:vertAlign w:val="subscript"/>
        </w:rPr>
        <w:t>СС</w:t>
      </w:r>
      <w:r w:rsidRPr="00427121">
        <w:rPr>
          <w:rFonts w:ascii="Times New Roman" w:hAnsi="Times New Roman"/>
          <w:sz w:val="27"/>
          <w:szCs w:val="27"/>
        </w:rPr>
        <w:t xml:space="preserve"> – объем налоговой базы по имуществу, определяемому по среднегодовой стоимости, тыс. рублей;</w:t>
      </w:r>
    </w:p>
    <w:p w:rsidR="000662D2" w:rsidRPr="00427121" w:rsidRDefault="000662D2" w:rsidP="00805FD1">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 xml:space="preserve">S </w:t>
      </w:r>
      <w:r w:rsidRPr="00427121">
        <w:rPr>
          <w:rFonts w:ascii="Times New Roman" w:hAnsi="Times New Roman"/>
          <w:b/>
          <w:i/>
          <w:sz w:val="27"/>
          <w:szCs w:val="27"/>
          <w:vertAlign w:val="subscript"/>
        </w:rPr>
        <w:t>СС</w:t>
      </w:r>
      <w:r w:rsidRPr="00427121">
        <w:rPr>
          <w:rFonts w:ascii="Times New Roman" w:hAnsi="Times New Roman"/>
          <w:sz w:val="27"/>
          <w:szCs w:val="27"/>
        </w:rPr>
        <w:t xml:space="preserve"> – </w:t>
      </w:r>
      <w:r w:rsidR="0044431F" w:rsidRPr="00427121">
        <w:rPr>
          <w:rFonts w:ascii="Times New Roman" w:hAnsi="Times New Roman"/>
          <w:sz w:val="27"/>
          <w:szCs w:val="27"/>
        </w:rPr>
        <w:t>расчётная</w:t>
      </w:r>
      <w:r w:rsidRPr="00427121">
        <w:rPr>
          <w:rFonts w:ascii="Times New Roman" w:hAnsi="Times New Roman"/>
          <w:sz w:val="27"/>
          <w:szCs w:val="27"/>
        </w:rPr>
        <w:t xml:space="preserve"> средняя ставка налога на имущество организаций, определя</w:t>
      </w:r>
      <w:r w:rsidR="00555469" w:rsidRPr="00427121">
        <w:rPr>
          <w:rFonts w:ascii="Times New Roman" w:hAnsi="Times New Roman"/>
          <w:sz w:val="27"/>
          <w:szCs w:val="27"/>
        </w:rPr>
        <w:t>емая по среднегодовой стоимости</w:t>
      </w:r>
      <w:r w:rsidRPr="00427121">
        <w:rPr>
          <w:rFonts w:ascii="Times New Roman" w:hAnsi="Times New Roman"/>
          <w:sz w:val="27"/>
          <w:szCs w:val="27"/>
        </w:rPr>
        <w:t>.</w:t>
      </w:r>
    </w:p>
    <w:p w:rsidR="000662D2" w:rsidRPr="00427121" w:rsidRDefault="000662D2" w:rsidP="00805FD1">
      <w:pPr>
        <w:spacing w:after="0" w:line="240" w:lineRule="auto"/>
        <w:ind w:firstLine="709"/>
        <w:jc w:val="both"/>
        <w:rPr>
          <w:rFonts w:ascii="Times New Roman" w:hAnsi="Times New Roman"/>
          <w:sz w:val="27"/>
          <w:szCs w:val="27"/>
        </w:rPr>
      </w:pPr>
      <w:r w:rsidRPr="00427121">
        <w:rPr>
          <w:rFonts w:ascii="Times New Roman" w:hAnsi="Times New Roman"/>
          <w:sz w:val="27"/>
          <w:szCs w:val="27"/>
        </w:rPr>
        <w:t>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w:t>
      </w:r>
      <w:r w:rsidR="003635D3" w:rsidRPr="00427121">
        <w:rPr>
          <w:rFonts w:ascii="Times New Roman" w:hAnsi="Times New Roman"/>
          <w:sz w:val="27"/>
          <w:szCs w:val="27"/>
        </w:rPr>
        <w:t xml:space="preserve">гласно </w:t>
      </w:r>
      <w:r w:rsidR="0044431F" w:rsidRPr="00427121">
        <w:rPr>
          <w:rFonts w:ascii="Times New Roman" w:hAnsi="Times New Roman"/>
          <w:sz w:val="27"/>
          <w:szCs w:val="27"/>
        </w:rPr>
        <w:t>отчёту</w:t>
      </w:r>
      <w:r w:rsidR="003635D3" w:rsidRPr="00427121">
        <w:rPr>
          <w:rFonts w:ascii="Times New Roman" w:hAnsi="Times New Roman"/>
          <w:sz w:val="27"/>
          <w:szCs w:val="27"/>
        </w:rPr>
        <w:t xml:space="preserve"> по форме № 5-НИО)</w:t>
      </w:r>
      <w:r w:rsidRPr="00427121">
        <w:rPr>
          <w:rFonts w:ascii="Times New Roman" w:hAnsi="Times New Roman"/>
          <w:sz w:val="27"/>
          <w:szCs w:val="27"/>
        </w:rPr>
        <w:t xml:space="preserve">. </w:t>
      </w:r>
    </w:p>
    <w:p w:rsidR="000662D2" w:rsidRPr="00427121" w:rsidRDefault="000662D2" w:rsidP="00805FD1">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 xml:space="preserve">V </w:t>
      </w:r>
      <w:r w:rsidRPr="00427121">
        <w:rPr>
          <w:rFonts w:ascii="Times New Roman" w:hAnsi="Times New Roman"/>
          <w:b/>
          <w:i/>
          <w:sz w:val="27"/>
          <w:szCs w:val="27"/>
          <w:vertAlign w:val="subscript"/>
        </w:rPr>
        <w:t>КС</w:t>
      </w:r>
      <w:r w:rsidRPr="00427121">
        <w:rPr>
          <w:rFonts w:ascii="Times New Roman" w:hAnsi="Times New Roman"/>
          <w:sz w:val="27"/>
          <w:szCs w:val="27"/>
        </w:rPr>
        <w:t xml:space="preserve"> –</w:t>
      </w:r>
      <w:r w:rsidR="003635D3" w:rsidRPr="00427121">
        <w:rPr>
          <w:rFonts w:ascii="Times New Roman" w:hAnsi="Times New Roman"/>
          <w:sz w:val="27"/>
          <w:szCs w:val="27"/>
        </w:rPr>
        <w:t xml:space="preserve"> </w:t>
      </w:r>
      <w:r w:rsidRPr="00427121">
        <w:rPr>
          <w:rFonts w:ascii="Times New Roman" w:hAnsi="Times New Roman"/>
          <w:sz w:val="27"/>
          <w:szCs w:val="27"/>
        </w:rPr>
        <w:t>объем налоговой базы по имуществу, определяемому по кадастровой стоимости, тыс. рублей;</w:t>
      </w:r>
    </w:p>
    <w:p w:rsidR="000662D2" w:rsidRPr="00427121" w:rsidRDefault="000662D2" w:rsidP="00805FD1">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 xml:space="preserve">S </w:t>
      </w:r>
      <w:r w:rsidRPr="00427121">
        <w:rPr>
          <w:rFonts w:ascii="Times New Roman" w:hAnsi="Times New Roman"/>
          <w:b/>
          <w:i/>
          <w:sz w:val="27"/>
          <w:szCs w:val="27"/>
          <w:vertAlign w:val="subscript"/>
        </w:rPr>
        <w:t>КС</w:t>
      </w:r>
      <w:r w:rsidRPr="00427121">
        <w:rPr>
          <w:rFonts w:ascii="Times New Roman" w:hAnsi="Times New Roman"/>
          <w:sz w:val="27"/>
          <w:szCs w:val="27"/>
        </w:rPr>
        <w:t xml:space="preserve"> – </w:t>
      </w:r>
      <w:r w:rsidR="0044431F" w:rsidRPr="00427121">
        <w:rPr>
          <w:rFonts w:ascii="Times New Roman" w:hAnsi="Times New Roman"/>
          <w:sz w:val="27"/>
          <w:szCs w:val="27"/>
        </w:rPr>
        <w:t>расчётная</w:t>
      </w:r>
      <w:r w:rsidRPr="00427121">
        <w:rPr>
          <w:rFonts w:ascii="Times New Roman" w:hAnsi="Times New Roman"/>
          <w:sz w:val="27"/>
          <w:szCs w:val="27"/>
        </w:rPr>
        <w:t xml:space="preserve"> средняя ставка налога на имущество организаций, определ</w:t>
      </w:r>
      <w:r w:rsidR="00555469" w:rsidRPr="00427121">
        <w:rPr>
          <w:rFonts w:ascii="Times New Roman" w:hAnsi="Times New Roman"/>
          <w:sz w:val="27"/>
          <w:szCs w:val="27"/>
        </w:rPr>
        <w:t>яемая по кадастровой стоимости.</w:t>
      </w:r>
    </w:p>
    <w:p w:rsidR="000662D2" w:rsidRPr="00427121" w:rsidRDefault="000662D2" w:rsidP="00805FD1">
      <w:pPr>
        <w:spacing w:after="0" w:line="240" w:lineRule="auto"/>
        <w:ind w:firstLine="709"/>
        <w:jc w:val="both"/>
        <w:rPr>
          <w:rFonts w:ascii="Times New Roman" w:hAnsi="Times New Roman"/>
          <w:sz w:val="27"/>
          <w:szCs w:val="27"/>
        </w:rPr>
      </w:pPr>
      <w:r w:rsidRPr="00427121">
        <w:rPr>
          <w:rFonts w:ascii="Times New Roman" w:hAnsi="Times New Roman"/>
          <w:sz w:val="27"/>
          <w:szCs w:val="27"/>
        </w:rPr>
        <w:t>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w:t>
      </w:r>
      <w:r w:rsidR="003635D3" w:rsidRPr="00427121">
        <w:rPr>
          <w:rFonts w:ascii="Times New Roman" w:hAnsi="Times New Roman"/>
          <w:sz w:val="27"/>
          <w:szCs w:val="27"/>
        </w:rPr>
        <w:t xml:space="preserve">гласно </w:t>
      </w:r>
      <w:r w:rsidR="0044431F" w:rsidRPr="00427121">
        <w:rPr>
          <w:rFonts w:ascii="Times New Roman" w:hAnsi="Times New Roman"/>
          <w:sz w:val="27"/>
          <w:szCs w:val="27"/>
        </w:rPr>
        <w:t>отчёту</w:t>
      </w:r>
      <w:r w:rsidR="003635D3" w:rsidRPr="00427121">
        <w:rPr>
          <w:rFonts w:ascii="Times New Roman" w:hAnsi="Times New Roman"/>
          <w:sz w:val="27"/>
          <w:szCs w:val="27"/>
        </w:rPr>
        <w:t xml:space="preserve"> по форме № 5-НИО).</w:t>
      </w:r>
      <w:r w:rsidRPr="00427121">
        <w:rPr>
          <w:rFonts w:ascii="Times New Roman" w:hAnsi="Times New Roman"/>
          <w:sz w:val="27"/>
          <w:szCs w:val="27"/>
        </w:rPr>
        <w:t xml:space="preserve"> </w:t>
      </w:r>
    </w:p>
    <w:p w:rsidR="000662D2" w:rsidRPr="00427121" w:rsidRDefault="000662D2" w:rsidP="00805FD1">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 xml:space="preserve">Н </w:t>
      </w:r>
      <w:proofErr w:type="spellStart"/>
      <w:r w:rsidRPr="00427121">
        <w:rPr>
          <w:rFonts w:ascii="Times New Roman" w:hAnsi="Times New Roman"/>
          <w:b/>
          <w:i/>
          <w:sz w:val="27"/>
          <w:szCs w:val="27"/>
          <w:vertAlign w:val="subscript"/>
        </w:rPr>
        <w:t>мт</w:t>
      </w:r>
      <w:proofErr w:type="spellEnd"/>
      <w:r w:rsidRPr="00427121">
        <w:rPr>
          <w:rFonts w:ascii="Times New Roman" w:hAnsi="Times New Roman"/>
          <w:b/>
          <w:i/>
          <w:sz w:val="27"/>
          <w:szCs w:val="27"/>
          <w:vertAlign w:val="subscript"/>
        </w:rPr>
        <w:t xml:space="preserve">. – </w:t>
      </w:r>
      <w:r w:rsidRPr="00427121">
        <w:rPr>
          <w:rFonts w:ascii="Times New Roman" w:hAnsi="Times New Roman"/>
          <w:sz w:val="27"/>
          <w:szCs w:val="27"/>
        </w:rPr>
        <w:t>сумма налога, дополнительно исчисленная в связи с повышением ставки по имуществу в соответствии с п.3 ст. 380 НК РФ, тыс. рублей.</w:t>
      </w:r>
    </w:p>
    <w:p w:rsidR="000662D2" w:rsidRPr="00427121" w:rsidRDefault="000662D2" w:rsidP="00805FD1">
      <w:pPr>
        <w:spacing w:after="0" w:line="240" w:lineRule="auto"/>
        <w:ind w:firstLine="709"/>
        <w:jc w:val="both"/>
        <w:rPr>
          <w:rFonts w:ascii="Times New Roman" w:hAnsi="Times New Roman"/>
          <w:b/>
          <w:i/>
          <w:sz w:val="27"/>
          <w:szCs w:val="27"/>
        </w:rPr>
      </w:pPr>
      <w:r w:rsidRPr="00427121">
        <w:rPr>
          <w:rFonts w:ascii="Times New Roman" w:hAnsi="Times New Roman"/>
          <w:sz w:val="27"/>
          <w:szCs w:val="27"/>
        </w:rPr>
        <w:t>Сумма налога, дополнительно исчисленная в связи с повышением ставки по имуществу в соответствии с п.3 ст. 380 НК РФ (</w:t>
      </w:r>
      <w:r w:rsidRPr="00427121">
        <w:rPr>
          <w:rFonts w:ascii="Times New Roman" w:hAnsi="Times New Roman"/>
          <w:b/>
          <w:i/>
          <w:sz w:val="27"/>
          <w:szCs w:val="27"/>
        </w:rPr>
        <w:t xml:space="preserve">Н </w:t>
      </w:r>
      <w:proofErr w:type="spellStart"/>
      <w:r w:rsidRPr="00427121">
        <w:rPr>
          <w:rFonts w:ascii="Times New Roman" w:hAnsi="Times New Roman"/>
          <w:b/>
          <w:i/>
          <w:sz w:val="27"/>
          <w:szCs w:val="27"/>
          <w:vertAlign w:val="subscript"/>
        </w:rPr>
        <w:t>мт</w:t>
      </w:r>
      <w:proofErr w:type="spellEnd"/>
      <w:r w:rsidRPr="00427121">
        <w:rPr>
          <w:rFonts w:ascii="Times New Roman" w:hAnsi="Times New Roman"/>
          <w:b/>
          <w:i/>
          <w:sz w:val="27"/>
          <w:szCs w:val="27"/>
          <w:vertAlign w:val="subscript"/>
        </w:rPr>
        <w:t>.</w:t>
      </w:r>
      <w:r w:rsidRPr="00427121">
        <w:rPr>
          <w:rFonts w:ascii="Times New Roman" w:hAnsi="Times New Roman"/>
          <w:sz w:val="27"/>
          <w:szCs w:val="27"/>
        </w:rPr>
        <w:t>), рассчитывается следующим образом:</w:t>
      </w:r>
    </w:p>
    <w:p w:rsidR="000662D2" w:rsidRPr="00427121" w:rsidRDefault="000662D2" w:rsidP="00805FD1">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 xml:space="preserve">Н </w:t>
      </w:r>
      <w:proofErr w:type="spellStart"/>
      <w:r w:rsidRPr="00427121">
        <w:rPr>
          <w:rFonts w:ascii="Times New Roman" w:hAnsi="Times New Roman"/>
          <w:b/>
          <w:i/>
          <w:sz w:val="27"/>
          <w:szCs w:val="27"/>
          <w:vertAlign w:val="subscript"/>
        </w:rPr>
        <w:t>мт</w:t>
      </w:r>
      <w:proofErr w:type="spellEnd"/>
      <w:r w:rsidRPr="00427121">
        <w:rPr>
          <w:rFonts w:ascii="Times New Roman" w:hAnsi="Times New Roman"/>
          <w:b/>
          <w:i/>
          <w:sz w:val="27"/>
          <w:szCs w:val="27"/>
          <w:vertAlign w:val="subscript"/>
        </w:rPr>
        <w:t xml:space="preserve">. </w:t>
      </w:r>
      <w:r w:rsidRPr="00427121">
        <w:rPr>
          <w:rFonts w:ascii="Times New Roman" w:hAnsi="Times New Roman"/>
          <w:b/>
          <w:i/>
          <w:sz w:val="27"/>
          <w:szCs w:val="27"/>
        </w:rPr>
        <w:t>= Н</w:t>
      </w:r>
      <w:proofErr w:type="gramStart"/>
      <w:r w:rsidRPr="00427121">
        <w:rPr>
          <w:rFonts w:ascii="Times New Roman" w:hAnsi="Times New Roman"/>
          <w:b/>
          <w:i/>
          <w:sz w:val="27"/>
          <w:szCs w:val="27"/>
          <w:vertAlign w:val="subscript"/>
        </w:rPr>
        <w:t>1</w:t>
      </w:r>
      <w:proofErr w:type="gramEnd"/>
      <w:r w:rsidRPr="00427121">
        <w:rPr>
          <w:rFonts w:ascii="Times New Roman" w:hAnsi="Times New Roman"/>
          <w:b/>
          <w:i/>
          <w:sz w:val="27"/>
          <w:szCs w:val="27"/>
        </w:rPr>
        <w:t xml:space="preserve"> </w:t>
      </w:r>
      <w:r w:rsidRPr="00427121">
        <w:rPr>
          <w:rFonts w:ascii="Times New Roman" w:hAnsi="Times New Roman"/>
          <w:b/>
          <w:i/>
          <w:sz w:val="27"/>
          <w:szCs w:val="27"/>
          <w:vertAlign w:val="subscript"/>
        </w:rPr>
        <w:t>среднегод. прогноз.п.</w:t>
      </w:r>
      <w:r w:rsidRPr="00427121">
        <w:rPr>
          <w:rFonts w:ascii="Times New Roman" w:hAnsi="Times New Roman"/>
          <w:b/>
          <w:i/>
          <w:sz w:val="27"/>
          <w:szCs w:val="27"/>
        </w:rPr>
        <w:t xml:space="preserve"> + Н </w:t>
      </w:r>
      <w:r w:rsidRPr="00427121">
        <w:rPr>
          <w:rFonts w:ascii="Times New Roman" w:hAnsi="Times New Roman"/>
          <w:b/>
          <w:i/>
          <w:sz w:val="27"/>
          <w:szCs w:val="27"/>
          <w:vertAlign w:val="subscript"/>
        </w:rPr>
        <w:t xml:space="preserve">п.3 ст.380 прогноз.п. </w:t>
      </w:r>
      <w:r w:rsidRPr="00427121">
        <w:rPr>
          <w:rFonts w:ascii="Times New Roman" w:hAnsi="Times New Roman"/>
          <w:b/>
          <w:i/>
          <w:sz w:val="27"/>
          <w:szCs w:val="27"/>
        </w:rPr>
        <w:t>– Н</w:t>
      </w:r>
      <w:proofErr w:type="gramStart"/>
      <w:r w:rsidRPr="00427121">
        <w:rPr>
          <w:rFonts w:ascii="Times New Roman" w:hAnsi="Times New Roman"/>
          <w:b/>
          <w:i/>
          <w:sz w:val="27"/>
          <w:szCs w:val="27"/>
          <w:vertAlign w:val="subscript"/>
        </w:rPr>
        <w:t>2</w:t>
      </w:r>
      <w:proofErr w:type="gramEnd"/>
      <w:r w:rsidRPr="00427121">
        <w:rPr>
          <w:rFonts w:ascii="Times New Roman" w:hAnsi="Times New Roman"/>
          <w:b/>
          <w:i/>
          <w:sz w:val="27"/>
          <w:szCs w:val="27"/>
        </w:rPr>
        <w:t xml:space="preserve"> </w:t>
      </w:r>
      <w:r w:rsidRPr="00427121">
        <w:rPr>
          <w:rFonts w:ascii="Times New Roman" w:hAnsi="Times New Roman"/>
          <w:b/>
          <w:i/>
          <w:sz w:val="27"/>
          <w:szCs w:val="27"/>
          <w:vertAlign w:val="subscript"/>
        </w:rPr>
        <w:t>среднегод. прогноз.п.</w:t>
      </w:r>
      <w:r w:rsidRPr="00427121">
        <w:rPr>
          <w:rFonts w:ascii="Times New Roman" w:hAnsi="Times New Roman"/>
          <w:b/>
          <w:i/>
          <w:sz w:val="27"/>
          <w:szCs w:val="27"/>
        </w:rPr>
        <w:t>,</w:t>
      </w:r>
    </w:p>
    <w:p w:rsidR="000662D2" w:rsidRPr="00427121" w:rsidRDefault="000662D2" w:rsidP="00805FD1">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805FD1">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 xml:space="preserve">Н </w:t>
      </w:r>
      <w:r w:rsidRPr="00427121">
        <w:rPr>
          <w:rFonts w:ascii="Times New Roman" w:hAnsi="Times New Roman"/>
          <w:b/>
          <w:i/>
          <w:sz w:val="27"/>
          <w:szCs w:val="27"/>
          <w:vertAlign w:val="subscript"/>
        </w:rPr>
        <w:t>п.3 ст.380 прогноз.п</w:t>
      </w:r>
      <w:proofErr w:type="gramStart"/>
      <w:r w:rsidRPr="00427121">
        <w:rPr>
          <w:rFonts w:ascii="Times New Roman" w:hAnsi="Times New Roman"/>
          <w:b/>
          <w:i/>
          <w:sz w:val="27"/>
          <w:szCs w:val="27"/>
          <w:vertAlign w:val="subscript"/>
        </w:rPr>
        <w:t>.</w:t>
      </w:r>
      <w:proofErr w:type="gramEnd"/>
      <w:r w:rsidRPr="00427121">
        <w:rPr>
          <w:rFonts w:ascii="Times New Roman" w:hAnsi="Times New Roman"/>
          <w:b/>
          <w:i/>
          <w:sz w:val="27"/>
          <w:szCs w:val="27"/>
          <w:vertAlign w:val="subscript"/>
        </w:rPr>
        <w:t xml:space="preserve"> </w:t>
      </w:r>
      <w:r w:rsidRPr="00427121">
        <w:rPr>
          <w:rFonts w:ascii="Times New Roman" w:hAnsi="Times New Roman"/>
          <w:b/>
          <w:sz w:val="27"/>
          <w:szCs w:val="27"/>
        </w:rPr>
        <w:t>–</w:t>
      </w:r>
      <w:r w:rsidRPr="00427121">
        <w:rPr>
          <w:rFonts w:ascii="Times New Roman" w:hAnsi="Times New Roman"/>
          <w:sz w:val="27"/>
          <w:szCs w:val="27"/>
        </w:rPr>
        <w:t xml:space="preserve"> </w:t>
      </w:r>
      <w:proofErr w:type="gramStart"/>
      <w:r w:rsidRPr="00427121">
        <w:rPr>
          <w:rFonts w:ascii="Times New Roman" w:hAnsi="Times New Roman"/>
          <w:sz w:val="27"/>
          <w:szCs w:val="27"/>
        </w:rPr>
        <w:t>с</w:t>
      </w:r>
      <w:proofErr w:type="gramEnd"/>
      <w:r w:rsidRPr="00427121">
        <w:rPr>
          <w:rFonts w:ascii="Times New Roman" w:hAnsi="Times New Roman"/>
          <w:sz w:val="27"/>
          <w:szCs w:val="27"/>
        </w:rPr>
        <w:t>умма налога прогнозируемого периода, исчисленная к уплате в бюджет в отношении имущества, ставки по которому устанавливаются в соответствии с п.3 ст. 380 НК РФ, тыс. рублей.</w:t>
      </w:r>
    </w:p>
    <w:p w:rsidR="000662D2" w:rsidRPr="00427121" w:rsidRDefault="000662D2" w:rsidP="00805FD1">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Рассчитывается как произведение суммы налога, исчисленного к уплате в бюджет в отношении имущества, ставки по которому устанавливаются в соответствии с п.3 ст. 380 НК РФ (</w:t>
      </w:r>
      <w:r w:rsidR="0044431F" w:rsidRPr="00427121">
        <w:rPr>
          <w:rFonts w:ascii="Times New Roman" w:hAnsi="Times New Roman"/>
          <w:sz w:val="27"/>
          <w:szCs w:val="27"/>
        </w:rPr>
        <w:t>отчёт</w:t>
      </w:r>
      <w:r w:rsidRPr="00427121">
        <w:rPr>
          <w:rFonts w:ascii="Times New Roman" w:hAnsi="Times New Roman"/>
          <w:sz w:val="27"/>
          <w:szCs w:val="27"/>
        </w:rPr>
        <w:t xml:space="preserve"> по форме № 5-НИО), </w:t>
      </w:r>
      <w:r w:rsidR="009A7CA7" w:rsidRPr="00427121">
        <w:rPr>
          <w:rFonts w:ascii="Times New Roman" w:hAnsi="Times New Roman"/>
          <w:sz w:val="27"/>
          <w:szCs w:val="27"/>
        </w:rPr>
        <w:t>отчётного</w:t>
      </w:r>
      <w:r w:rsidRPr="00427121">
        <w:rPr>
          <w:rFonts w:ascii="Times New Roman" w:hAnsi="Times New Roman"/>
          <w:sz w:val="27"/>
          <w:szCs w:val="27"/>
        </w:rPr>
        <w:t xml:space="preserve"> периода, умноженной на пропорцию изменения ставки прогнозируемого периода по сравнению с </w:t>
      </w:r>
      <w:r w:rsidR="005F3CAD" w:rsidRPr="00427121">
        <w:rPr>
          <w:rFonts w:ascii="Times New Roman" w:hAnsi="Times New Roman"/>
          <w:sz w:val="27"/>
          <w:szCs w:val="27"/>
        </w:rPr>
        <w:t>отчётным</w:t>
      </w:r>
      <w:r w:rsidRPr="00427121">
        <w:rPr>
          <w:rFonts w:ascii="Times New Roman" w:hAnsi="Times New Roman"/>
          <w:sz w:val="27"/>
          <w:szCs w:val="27"/>
        </w:rPr>
        <w:t>;</w:t>
      </w:r>
      <w:proofErr w:type="gramEnd"/>
    </w:p>
    <w:p w:rsidR="000662D2" w:rsidRPr="00427121" w:rsidRDefault="000662D2" w:rsidP="00805FD1">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Н</w:t>
      </w:r>
      <w:r w:rsidRPr="00427121">
        <w:rPr>
          <w:rFonts w:ascii="Times New Roman" w:hAnsi="Times New Roman"/>
          <w:b/>
          <w:i/>
          <w:sz w:val="27"/>
          <w:szCs w:val="27"/>
          <w:vertAlign w:val="subscript"/>
        </w:rPr>
        <w:t>2</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среднегод. прогноз.п</w:t>
      </w:r>
      <w:proofErr w:type="gramStart"/>
      <w:r w:rsidRPr="00427121">
        <w:rPr>
          <w:rFonts w:ascii="Times New Roman" w:hAnsi="Times New Roman"/>
          <w:b/>
          <w:i/>
          <w:sz w:val="27"/>
          <w:szCs w:val="27"/>
          <w:vertAlign w:val="subscript"/>
        </w:rPr>
        <w:t>.</w:t>
      </w:r>
      <w:proofErr w:type="gramEnd"/>
      <w:r w:rsidRPr="00427121">
        <w:rPr>
          <w:rFonts w:ascii="Times New Roman" w:hAnsi="Times New Roman"/>
          <w:b/>
          <w:sz w:val="27"/>
          <w:szCs w:val="27"/>
        </w:rPr>
        <w:t xml:space="preserve"> -</w:t>
      </w:r>
      <w:r w:rsidRPr="00427121">
        <w:rPr>
          <w:rFonts w:ascii="Times New Roman" w:hAnsi="Times New Roman"/>
          <w:sz w:val="27"/>
          <w:szCs w:val="27"/>
        </w:rPr>
        <w:t xml:space="preserve"> </w:t>
      </w:r>
      <w:proofErr w:type="gramStart"/>
      <w:r w:rsidRPr="00427121">
        <w:rPr>
          <w:rFonts w:ascii="Times New Roman" w:hAnsi="Times New Roman"/>
          <w:sz w:val="27"/>
          <w:szCs w:val="27"/>
        </w:rPr>
        <w:t>с</w:t>
      </w:r>
      <w:proofErr w:type="gramEnd"/>
      <w:r w:rsidRPr="00427121">
        <w:rPr>
          <w:rFonts w:ascii="Times New Roman" w:hAnsi="Times New Roman"/>
          <w:sz w:val="27"/>
          <w:szCs w:val="27"/>
        </w:rPr>
        <w:t xml:space="preserve">умма налога, исчисленная к уплате в бюджет исходя из среднегодовой стоимости, прогнозируемого периода, тыс. рублей. Рассчитывается как объем налоговой базы по имуществу, определяемому по среднегодовой стоимости </w:t>
      </w:r>
      <w:r w:rsidRPr="00427121">
        <w:rPr>
          <w:rFonts w:ascii="Times New Roman" w:hAnsi="Times New Roman"/>
          <w:sz w:val="27"/>
          <w:szCs w:val="27"/>
        </w:rPr>
        <w:br/>
        <w:t>(</w:t>
      </w:r>
      <w:r w:rsidRPr="00427121">
        <w:rPr>
          <w:rFonts w:ascii="Times New Roman" w:hAnsi="Times New Roman"/>
          <w:b/>
          <w:i/>
          <w:sz w:val="27"/>
          <w:szCs w:val="27"/>
        </w:rPr>
        <w:t xml:space="preserve">V </w:t>
      </w:r>
      <w:r w:rsidRPr="00427121">
        <w:rPr>
          <w:rFonts w:ascii="Times New Roman" w:hAnsi="Times New Roman"/>
          <w:b/>
          <w:i/>
          <w:sz w:val="27"/>
          <w:szCs w:val="27"/>
          <w:vertAlign w:val="subscript"/>
        </w:rPr>
        <w:t>СС</w:t>
      </w:r>
      <w:r w:rsidRPr="00427121">
        <w:rPr>
          <w:rFonts w:ascii="Times New Roman" w:hAnsi="Times New Roman"/>
          <w:sz w:val="27"/>
          <w:szCs w:val="27"/>
        </w:rPr>
        <w:t>)</w:t>
      </w:r>
      <w:r w:rsidRPr="00427121">
        <w:rPr>
          <w:rFonts w:ascii="Times New Roman" w:hAnsi="Times New Roman"/>
          <w:b/>
          <w:i/>
          <w:sz w:val="27"/>
          <w:szCs w:val="27"/>
          <w:vertAlign w:val="subscript"/>
        </w:rPr>
        <w:t xml:space="preserve">, </w:t>
      </w:r>
      <w:r w:rsidRPr="00427121">
        <w:rPr>
          <w:rFonts w:ascii="Times New Roman" w:hAnsi="Times New Roman"/>
          <w:sz w:val="27"/>
          <w:szCs w:val="27"/>
        </w:rPr>
        <w:t xml:space="preserve">умноженный на </w:t>
      </w:r>
      <w:r w:rsidR="005F3CAD" w:rsidRPr="00427121">
        <w:rPr>
          <w:rFonts w:ascii="Times New Roman" w:hAnsi="Times New Roman"/>
          <w:sz w:val="27"/>
          <w:szCs w:val="27"/>
        </w:rPr>
        <w:t>расчётную</w:t>
      </w:r>
      <w:r w:rsidRPr="00427121">
        <w:rPr>
          <w:rFonts w:ascii="Times New Roman" w:hAnsi="Times New Roman"/>
          <w:sz w:val="27"/>
          <w:szCs w:val="27"/>
        </w:rPr>
        <w:t xml:space="preserve"> среднюю ставку налога на имущество организаций, определяемую по среднегодовой стоимости (</w:t>
      </w:r>
      <w:r w:rsidRPr="00427121">
        <w:rPr>
          <w:rFonts w:ascii="Times New Roman" w:hAnsi="Times New Roman"/>
          <w:b/>
          <w:i/>
          <w:sz w:val="27"/>
          <w:szCs w:val="27"/>
          <w:lang w:val="en-US"/>
        </w:rPr>
        <w:t>S</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СС</w:t>
      </w:r>
      <w:r w:rsidRPr="00427121">
        <w:rPr>
          <w:rFonts w:ascii="Times New Roman" w:hAnsi="Times New Roman"/>
          <w:sz w:val="27"/>
          <w:szCs w:val="27"/>
        </w:rPr>
        <w:t xml:space="preserve">), </w:t>
      </w:r>
      <w:r w:rsidR="005F3CAD" w:rsidRPr="00427121">
        <w:rPr>
          <w:rFonts w:ascii="Times New Roman" w:hAnsi="Times New Roman"/>
          <w:sz w:val="27"/>
          <w:szCs w:val="27"/>
        </w:rPr>
        <w:t>разделённую</w:t>
      </w:r>
      <w:r w:rsidRPr="00427121">
        <w:rPr>
          <w:rFonts w:ascii="Times New Roman" w:hAnsi="Times New Roman"/>
          <w:sz w:val="27"/>
          <w:szCs w:val="27"/>
        </w:rPr>
        <w:t xml:space="preserve"> на 100.</w:t>
      </w:r>
    </w:p>
    <w:p w:rsidR="000662D2" w:rsidRPr="00427121" w:rsidRDefault="000662D2" w:rsidP="00805FD1">
      <w:pPr>
        <w:spacing w:after="0" w:line="240" w:lineRule="auto"/>
        <w:ind w:firstLine="709"/>
        <w:jc w:val="both"/>
        <w:rPr>
          <w:rFonts w:ascii="Times New Roman" w:hAnsi="Times New Roman"/>
          <w:b/>
          <w:i/>
          <w:sz w:val="27"/>
          <w:szCs w:val="27"/>
        </w:rPr>
      </w:pPr>
      <w:r w:rsidRPr="00427121">
        <w:rPr>
          <w:rFonts w:ascii="Times New Roman" w:hAnsi="Times New Roman"/>
          <w:b/>
          <w:i/>
          <w:sz w:val="27"/>
          <w:szCs w:val="27"/>
        </w:rPr>
        <w:t>Н</w:t>
      </w:r>
      <w:r w:rsidRPr="00427121">
        <w:rPr>
          <w:rFonts w:ascii="Times New Roman" w:hAnsi="Times New Roman"/>
          <w:b/>
          <w:i/>
          <w:sz w:val="27"/>
          <w:szCs w:val="27"/>
          <w:vertAlign w:val="subscript"/>
        </w:rPr>
        <w:t>1</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среднегод. прогноз.п</w:t>
      </w:r>
      <w:proofErr w:type="gramStart"/>
      <w:r w:rsidRPr="00427121">
        <w:rPr>
          <w:rFonts w:ascii="Times New Roman" w:hAnsi="Times New Roman"/>
          <w:b/>
          <w:i/>
          <w:sz w:val="27"/>
          <w:szCs w:val="27"/>
          <w:vertAlign w:val="subscript"/>
        </w:rPr>
        <w:t>.</w:t>
      </w:r>
      <w:proofErr w:type="gramEnd"/>
      <w:r w:rsidRPr="00427121">
        <w:rPr>
          <w:rFonts w:ascii="Times New Roman" w:hAnsi="Times New Roman"/>
          <w:b/>
          <w:i/>
          <w:sz w:val="27"/>
          <w:szCs w:val="27"/>
          <w:vertAlign w:val="subscript"/>
        </w:rPr>
        <w:t xml:space="preserve"> </w:t>
      </w:r>
      <w:r w:rsidRPr="00427121">
        <w:rPr>
          <w:rFonts w:ascii="Times New Roman" w:hAnsi="Times New Roman"/>
          <w:sz w:val="27"/>
          <w:szCs w:val="27"/>
        </w:rPr>
        <w:t xml:space="preserve">- </w:t>
      </w:r>
      <w:proofErr w:type="gramStart"/>
      <w:r w:rsidRPr="00427121">
        <w:rPr>
          <w:rFonts w:ascii="Times New Roman" w:hAnsi="Times New Roman"/>
          <w:sz w:val="27"/>
          <w:szCs w:val="27"/>
        </w:rPr>
        <w:t>с</w:t>
      </w:r>
      <w:proofErr w:type="gramEnd"/>
      <w:r w:rsidRPr="00427121">
        <w:rPr>
          <w:rFonts w:ascii="Times New Roman" w:hAnsi="Times New Roman"/>
          <w:sz w:val="27"/>
          <w:szCs w:val="27"/>
        </w:rPr>
        <w:t>умма налога, исчисленная к уплате в бюджет исходя из среднегодовой стоимости, прогнозируемого периода, тыс. рублей. Рассчитывается следующим образом:</w:t>
      </w:r>
    </w:p>
    <w:p w:rsidR="000662D2" w:rsidRPr="00427121" w:rsidRDefault="000662D2" w:rsidP="00805FD1">
      <w:pPr>
        <w:spacing w:after="0" w:line="240" w:lineRule="auto"/>
        <w:ind w:firstLine="709"/>
        <w:jc w:val="both"/>
        <w:rPr>
          <w:rFonts w:ascii="Times New Roman" w:hAnsi="Times New Roman"/>
          <w:b/>
          <w:i/>
          <w:sz w:val="27"/>
          <w:szCs w:val="27"/>
        </w:rPr>
      </w:pPr>
      <w:r w:rsidRPr="00427121">
        <w:rPr>
          <w:rFonts w:ascii="Times New Roman" w:hAnsi="Times New Roman"/>
          <w:b/>
          <w:i/>
          <w:sz w:val="27"/>
          <w:szCs w:val="27"/>
        </w:rPr>
        <w:t>Н</w:t>
      </w:r>
      <w:proofErr w:type="gramStart"/>
      <w:r w:rsidRPr="00427121">
        <w:rPr>
          <w:rFonts w:ascii="Times New Roman" w:hAnsi="Times New Roman"/>
          <w:b/>
          <w:i/>
          <w:sz w:val="27"/>
          <w:szCs w:val="27"/>
          <w:vertAlign w:val="subscript"/>
        </w:rPr>
        <w:t>1</w:t>
      </w:r>
      <w:proofErr w:type="gramEnd"/>
      <w:r w:rsidRPr="00427121">
        <w:rPr>
          <w:rFonts w:ascii="Times New Roman" w:hAnsi="Times New Roman"/>
          <w:b/>
          <w:i/>
          <w:sz w:val="27"/>
          <w:szCs w:val="27"/>
        </w:rPr>
        <w:t xml:space="preserve"> </w:t>
      </w:r>
      <w:r w:rsidRPr="00427121">
        <w:rPr>
          <w:rFonts w:ascii="Times New Roman" w:hAnsi="Times New Roman"/>
          <w:b/>
          <w:i/>
          <w:sz w:val="27"/>
          <w:szCs w:val="27"/>
          <w:vertAlign w:val="subscript"/>
        </w:rPr>
        <w:t xml:space="preserve">среднегод. прогноз.п. </w:t>
      </w:r>
      <w:r w:rsidRPr="00427121">
        <w:rPr>
          <w:rFonts w:ascii="Times New Roman" w:hAnsi="Times New Roman"/>
          <w:b/>
          <w:i/>
          <w:sz w:val="27"/>
          <w:szCs w:val="27"/>
        </w:rPr>
        <w:t xml:space="preserve">= (Н </w:t>
      </w:r>
      <w:r w:rsidRPr="00427121">
        <w:rPr>
          <w:rFonts w:ascii="Times New Roman" w:hAnsi="Times New Roman"/>
          <w:b/>
          <w:i/>
          <w:sz w:val="27"/>
          <w:szCs w:val="27"/>
          <w:vertAlign w:val="subscript"/>
        </w:rPr>
        <w:t>среднегод</w:t>
      </w:r>
      <w:proofErr w:type="gramStart"/>
      <w:r w:rsidRPr="00427121">
        <w:rPr>
          <w:rFonts w:ascii="Times New Roman" w:hAnsi="Times New Roman"/>
          <w:b/>
          <w:i/>
          <w:sz w:val="27"/>
          <w:szCs w:val="27"/>
          <w:vertAlign w:val="subscript"/>
        </w:rPr>
        <w:t>.о</w:t>
      </w:r>
      <w:proofErr w:type="gramEnd"/>
      <w:r w:rsidRPr="00427121">
        <w:rPr>
          <w:rFonts w:ascii="Times New Roman" w:hAnsi="Times New Roman"/>
          <w:b/>
          <w:i/>
          <w:sz w:val="27"/>
          <w:szCs w:val="27"/>
          <w:vertAlign w:val="subscript"/>
        </w:rPr>
        <w:t>тч.п.</w:t>
      </w:r>
      <w:r w:rsidRPr="00427121">
        <w:rPr>
          <w:rFonts w:ascii="Times New Roman" w:hAnsi="Times New Roman"/>
          <w:b/>
          <w:i/>
          <w:sz w:val="27"/>
          <w:szCs w:val="27"/>
        </w:rPr>
        <w:t xml:space="preserve"> – </w:t>
      </w:r>
      <w:proofErr w:type="gramStart"/>
      <w:r w:rsidRPr="00427121">
        <w:rPr>
          <w:rFonts w:ascii="Times New Roman" w:hAnsi="Times New Roman"/>
          <w:b/>
          <w:i/>
          <w:sz w:val="27"/>
          <w:szCs w:val="27"/>
        </w:rPr>
        <w:t xml:space="preserve">Н </w:t>
      </w:r>
      <w:r w:rsidRPr="00427121">
        <w:rPr>
          <w:rFonts w:ascii="Times New Roman" w:hAnsi="Times New Roman"/>
          <w:b/>
          <w:i/>
          <w:sz w:val="27"/>
          <w:szCs w:val="27"/>
          <w:vertAlign w:val="subscript"/>
        </w:rPr>
        <w:t>п.3 ст.380 отч.п.</w:t>
      </w:r>
      <w:r w:rsidRPr="00427121">
        <w:rPr>
          <w:rFonts w:ascii="Times New Roman" w:hAnsi="Times New Roman"/>
          <w:b/>
          <w:i/>
          <w:sz w:val="27"/>
          <w:szCs w:val="27"/>
        </w:rPr>
        <w:t>)</w:t>
      </w:r>
      <w:proofErr w:type="gramEnd"/>
      <w:r w:rsidRPr="00427121">
        <w:rPr>
          <w:rFonts w:ascii="Times New Roman" w:hAnsi="Times New Roman"/>
          <w:b/>
          <w:i/>
          <w:sz w:val="27"/>
          <w:szCs w:val="27"/>
        </w:rPr>
        <w:t xml:space="preserve"> × Темп /100, </w:t>
      </w:r>
    </w:p>
    <w:p w:rsidR="000662D2" w:rsidRPr="00427121" w:rsidRDefault="000662D2" w:rsidP="00805FD1">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805FD1">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 xml:space="preserve">Н </w:t>
      </w:r>
      <w:r w:rsidRPr="00427121">
        <w:rPr>
          <w:rFonts w:ascii="Times New Roman" w:hAnsi="Times New Roman"/>
          <w:b/>
          <w:i/>
          <w:sz w:val="27"/>
          <w:szCs w:val="27"/>
          <w:vertAlign w:val="subscript"/>
        </w:rPr>
        <w:t>среднегод</w:t>
      </w:r>
      <w:proofErr w:type="gramStart"/>
      <w:r w:rsidRPr="00427121">
        <w:rPr>
          <w:rFonts w:ascii="Times New Roman" w:hAnsi="Times New Roman"/>
          <w:b/>
          <w:i/>
          <w:sz w:val="27"/>
          <w:szCs w:val="27"/>
          <w:vertAlign w:val="subscript"/>
        </w:rPr>
        <w:t>.о</w:t>
      </w:r>
      <w:proofErr w:type="gramEnd"/>
      <w:r w:rsidRPr="00427121">
        <w:rPr>
          <w:rFonts w:ascii="Times New Roman" w:hAnsi="Times New Roman"/>
          <w:b/>
          <w:i/>
          <w:sz w:val="27"/>
          <w:szCs w:val="27"/>
          <w:vertAlign w:val="subscript"/>
        </w:rPr>
        <w:t xml:space="preserve">тч.п. </w:t>
      </w:r>
      <w:r w:rsidRPr="00427121">
        <w:rPr>
          <w:rFonts w:ascii="Times New Roman" w:hAnsi="Times New Roman"/>
          <w:b/>
          <w:sz w:val="27"/>
          <w:szCs w:val="27"/>
        </w:rPr>
        <w:t>–</w:t>
      </w:r>
      <w:r w:rsidRPr="00427121">
        <w:rPr>
          <w:rFonts w:ascii="Times New Roman" w:hAnsi="Times New Roman"/>
          <w:sz w:val="27"/>
          <w:szCs w:val="27"/>
        </w:rPr>
        <w:t xml:space="preserve"> сумма налога, исчисленная к уплате в бюджет исходя из среднегодовой стоимости, </w:t>
      </w:r>
      <w:r w:rsidR="009A7CA7" w:rsidRPr="00427121">
        <w:rPr>
          <w:rFonts w:ascii="Times New Roman" w:hAnsi="Times New Roman"/>
          <w:sz w:val="27"/>
          <w:szCs w:val="27"/>
        </w:rPr>
        <w:t>отчётного</w:t>
      </w:r>
      <w:r w:rsidRPr="00427121">
        <w:rPr>
          <w:rFonts w:ascii="Times New Roman" w:hAnsi="Times New Roman"/>
          <w:sz w:val="27"/>
          <w:szCs w:val="27"/>
        </w:rPr>
        <w:t xml:space="preserve"> периода (</w:t>
      </w:r>
      <w:r w:rsidR="0044431F" w:rsidRPr="00427121">
        <w:rPr>
          <w:rFonts w:ascii="Times New Roman" w:hAnsi="Times New Roman"/>
          <w:sz w:val="27"/>
          <w:szCs w:val="27"/>
        </w:rPr>
        <w:t>отчёт</w:t>
      </w:r>
      <w:r w:rsidRPr="00427121">
        <w:rPr>
          <w:rFonts w:ascii="Times New Roman" w:hAnsi="Times New Roman"/>
          <w:sz w:val="27"/>
          <w:szCs w:val="27"/>
        </w:rPr>
        <w:t xml:space="preserve"> по форме № 5-НИО), тыс. рублей;</w:t>
      </w:r>
    </w:p>
    <w:p w:rsidR="000662D2" w:rsidRPr="00427121" w:rsidRDefault="000662D2" w:rsidP="00805FD1">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 xml:space="preserve">Н </w:t>
      </w:r>
      <w:r w:rsidRPr="00427121">
        <w:rPr>
          <w:rFonts w:ascii="Times New Roman" w:hAnsi="Times New Roman"/>
          <w:b/>
          <w:i/>
          <w:sz w:val="27"/>
          <w:szCs w:val="27"/>
          <w:vertAlign w:val="subscript"/>
        </w:rPr>
        <w:t xml:space="preserve">п.3 ст.380 отч.п. </w:t>
      </w:r>
      <w:r w:rsidRPr="00427121">
        <w:rPr>
          <w:rFonts w:ascii="Times New Roman" w:hAnsi="Times New Roman"/>
          <w:b/>
          <w:sz w:val="27"/>
          <w:szCs w:val="27"/>
        </w:rPr>
        <w:t>–</w:t>
      </w:r>
      <w:r w:rsidRPr="00427121">
        <w:rPr>
          <w:rFonts w:ascii="Times New Roman" w:hAnsi="Times New Roman"/>
          <w:sz w:val="27"/>
          <w:szCs w:val="27"/>
        </w:rPr>
        <w:t xml:space="preserve"> сумма налога, исчисленная к уплате в бюджет в отношении имущества, ставки по которому устанавливаются в соответствии с п.3 ст. 380 НК РФ (</w:t>
      </w:r>
      <w:r w:rsidR="0044431F" w:rsidRPr="00427121">
        <w:rPr>
          <w:rFonts w:ascii="Times New Roman" w:hAnsi="Times New Roman"/>
          <w:sz w:val="27"/>
          <w:szCs w:val="27"/>
        </w:rPr>
        <w:t>отчёт</w:t>
      </w:r>
      <w:r w:rsidRPr="00427121">
        <w:rPr>
          <w:rFonts w:ascii="Times New Roman" w:hAnsi="Times New Roman"/>
          <w:sz w:val="27"/>
          <w:szCs w:val="27"/>
        </w:rPr>
        <w:t xml:space="preserve"> по форме № 5-НИО), </w:t>
      </w:r>
      <w:r w:rsidR="009A7CA7" w:rsidRPr="00427121">
        <w:rPr>
          <w:rFonts w:ascii="Times New Roman" w:hAnsi="Times New Roman"/>
          <w:sz w:val="27"/>
          <w:szCs w:val="27"/>
        </w:rPr>
        <w:t>отчётного</w:t>
      </w:r>
      <w:r w:rsidRPr="00427121">
        <w:rPr>
          <w:rFonts w:ascii="Times New Roman" w:hAnsi="Times New Roman"/>
          <w:sz w:val="27"/>
          <w:szCs w:val="27"/>
        </w:rPr>
        <w:t xml:space="preserve"> периода, тыс. рублей;</w:t>
      </w:r>
    </w:p>
    <w:p w:rsidR="000662D2" w:rsidRPr="00427121" w:rsidRDefault="000662D2" w:rsidP="00805FD1">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 xml:space="preserve">Темп </w:t>
      </w:r>
      <w:r w:rsidRPr="00427121">
        <w:rPr>
          <w:rFonts w:ascii="Times New Roman" w:hAnsi="Times New Roman"/>
          <w:b/>
          <w:sz w:val="27"/>
          <w:szCs w:val="27"/>
        </w:rPr>
        <w:t>–</w:t>
      </w:r>
      <w:r w:rsidRPr="00427121">
        <w:rPr>
          <w:rFonts w:ascii="Times New Roman" w:hAnsi="Times New Roman"/>
          <w:sz w:val="27"/>
          <w:szCs w:val="27"/>
        </w:rPr>
        <w:t xml:space="preserve"> темп роста стоимости амортизируемого имущества </w:t>
      </w:r>
      <w:proofErr w:type="gramStart"/>
      <w:r w:rsidRPr="00427121">
        <w:rPr>
          <w:rFonts w:ascii="Times New Roman" w:hAnsi="Times New Roman"/>
          <w:sz w:val="27"/>
          <w:szCs w:val="27"/>
        </w:rPr>
        <w:t>в</w:t>
      </w:r>
      <w:proofErr w:type="gramEnd"/>
      <w:r w:rsidRPr="00427121">
        <w:rPr>
          <w:rFonts w:ascii="Times New Roman" w:hAnsi="Times New Roman"/>
          <w:sz w:val="27"/>
          <w:szCs w:val="27"/>
        </w:rPr>
        <w:t xml:space="preserve"> % </w:t>
      </w:r>
      <w:proofErr w:type="gramStart"/>
      <w:r w:rsidRPr="00427121">
        <w:rPr>
          <w:rFonts w:ascii="Times New Roman" w:hAnsi="Times New Roman"/>
          <w:sz w:val="27"/>
          <w:szCs w:val="27"/>
        </w:rPr>
        <w:t>к</w:t>
      </w:r>
      <w:proofErr w:type="gramEnd"/>
      <w:r w:rsidRPr="00427121">
        <w:rPr>
          <w:rFonts w:ascii="Times New Roman" w:hAnsi="Times New Roman"/>
          <w:sz w:val="27"/>
          <w:szCs w:val="27"/>
        </w:rPr>
        <w:t xml:space="preserve"> предыдущему периоду (по данным </w:t>
      </w:r>
      <w:r w:rsidR="00D43B2E" w:rsidRPr="00427121">
        <w:rPr>
          <w:rFonts w:ascii="Times New Roman" w:hAnsi="Times New Roman"/>
          <w:sz w:val="27"/>
          <w:szCs w:val="27"/>
        </w:rPr>
        <w:t>АНО «Центр стратегических исследований Ульяновской области» и/или данных уполномоченного органа исполнительной власти региона и/или органов, осуществляющих функции по формированию официальной статистической информации, и иных органов исполнительной власти</w:t>
      </w:r>
      <w:r w:rsidRPr="00427121">
        <w:rPr>
          <w:rFonts w:ascii="Times New Roman" w:hAnsi="Times New Roman"/>
          <w:sz w:val="27"/>
          <w:szCs w:val="27"/>
        </w:rPr>
        <w:t>);</w:t>
      </w:r>
    </w:p>
    <w:p w:rsidR="000662D2" w:rsidRPr="00427121" w:rsidRDefault="000662D2" w:rsidP="00805FD1">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Н</w:t>
      </w:r>
      <w:r w:rsidRPr="00427121">
        <w:rPr>
          <w:rFonts w:ascii="Times New Roman" w:hAnsi="Times New Roman"/>
          <w:b/>
          <w:i/>
          <w:sz w:val="27"/>
          <w:szCs w:val="27"/>
          <w:vertAlign w:val="subscript"/>
        </w:rPr>
        <w:t>жд.</w:t>
      </w:r>
      <w:r w:rsidRPr="00427121">
        <w:rPr>
          <w:rFonts w:ascii="Times New Roman" w:hAnsi="Times New Roman"/>
          <w:sz w:val="27"/>
          <w:szCs w:val="27"/>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0662D2" w:rsidRPr="00427121" w:rsidRDefault="000662D2" w:rsidP="00805FD1">
      <w:pPr>
        <w:spacing w:after="0" w:line="240" w:lineRule="auto"/>
        <w:ind w:firstLine="709"/>
        <w:jc w:val="both"/>
        <w:rPr>
          <w:rFonts w:ascii="Times New Roman" w:hAnsi="Times New Roman"/>
          <w:sz w:val="27"/>
          <w:szCs w:val="27"/>
        </w:rPr>
      </w:pPr>
      <w:r w:rsidRPr="00427121">
        <w:rPr>
          <w:rFonts w:ascii="Times New Roman" w:hAnsi="Times New Roman"/>
          <w:sz w:val="27"/>
          <w:szCs w:val="27"/>
        </w:rPr>
        <w:t>В прогнозируемом периоде увеличивается пропорционально увеличению ставки;</w:t>
      </w:r>
    </w:p>
    <w:p w:rsidR="000662D2" w:rsidRPr="00427121" w:rsidRDefault="000662D2" w:rsidP="00805FD1">
      <w:pPr>
        <w:tabs>
          <w:tab w:val="left" w:pos="3686"/>
        </w:tabs>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lang w:val="en-US"/>
        </w:rPr>
        <w:t>K</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пер.</w:t>
      </w:r>
      <w:proofErr w:type="gramEnd"/>
      <w:r w:rsidRPr="00427121">
        <w:rPr>
          <w:rFonts w:ascii="Times New Roman" w:hAnsi="Times New Roman"/>
          <w:b/>
          <w:i/>
          <w:sz w:val="27"/>
          <w:szCs w:val="27"/>
          <w:vertAlign w:val="subscript"/>
        </w:rPr>
        <w:t xml:space="preserve"> </w:t>
      </w:r>
      <w:r w:rsidRPr="00427121">
        <w:rPr>
          <w:rFonts w:ascii="Times New Roman" w:hAnsi="Times New Roman"/>
          <w:sz w:val="27"/>
          <w:szCs w:val="27"/>
        </w:rPr>
        <w:t xml:space="preserve">– </w:t>
      </w:r>
      <w:r w:rsidR="00595AE2" w:rsidRPr="00427121">
        <w:rPr>
          <w:rFonts w:ascii="Times New Roman" w:hAnsi="Times New Roman"/>
          <w:sz w:val="27"/>
          <w:szCs w:val="27"/>
        </w:rPr>
        <w:t>расчётный</w:t>
      </w:r>
      <w:r w:rsidRPr="00427121">
        <w:rPr>
          <w:rFonts w:ascii="Times New Roman" w:hAnsi="Times New Roman"/>
          <w:sz w:val="27"/>
          <w:szCs w:val="27"/>
        </w:rPr>
        <w:t xml:space="preserve"> уровень переходящих платежей по налогу, %.</w:t>
      </w:r>
    </w:p>
    <w:p w:rsidR="000662D2" w:rsidRPr="00427121" w:rsidRDefault="009A7CA7" w:rsidP="00805FD1">
      <w:pPr>
        <w:tabs>
          <w:tab w:val="left" w:pos="3686"/>
        </w:tabs>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Расчётный</w:t>
      </w:r>
      <w:r w:rsidR="000662D2" w:rsidRPr="00427121">
        <w:rPr>
          <w:rFonts w:ascii="Times New Roman" w:hAnsi="Times New Roman"/>
          <w:sz w:val="27"/>
          <w:szCs w:val="27"/>
        </w:rPr>
        <w:t xml:space="preserve"> уровень переходящих платежей определяется как частное от деления суммы начисленного налога на имущество организаций (по </w:t>
      </w:r>
      <w:r w:rsidRPr="00427121">
        <w:rPr>
          <w:rFonts w:ascii="Times New Roman" w:hAnsi="Times New Roman"/>
          <w:sz w:val="27"/>
          <w:szCs w:val="27"/>
        </w:rPr>
        <w:t>отчёту</w:t>
      </w:r>
      <w:r w:rsidR="000662D2" w:rsidRPr="00427121">
        <w:rPr>
          <w:rFonts w:ascii="Times New Roman" w:hAnsi="Times New Roman"/>
          <w:sz w:val="27"/>
          <w:szCs w:val="27"/>
        </w:rPr>
        <w:t xml:space="preserve"> по форме № 1-НМ), на сумму налога на имущество организаций, исчисленного к уплате в бюджет (по </w:t>
      </w:r>
      <w:r w:rsidRPr="00427121">
        <w:rPr>
          <w:rFonts w:ascii="Times New Roman" w:hAnsi="Times New Roman"/>
          <w:sz w:val="27"/>
          <w:szCs w:val="27"/>
        </w:rPr>
        <w:t>отчёту</w:t>
      </w:r>
      <w:r w:rsidR="000662D2" w:rsidRPr="00427121">
        <w:rPr>
          <w:rFonts w:ascii="Times New Roman" w:hAnsi="Times New Roman"/>
          <w:sz w:val="27"/>
          <w:szCs w:val="27"/>
        </w:rPr>
        <w:t xml:space="preserve"> по форме № 5-НИО), сложившийся в </w:t>
      </w:r>
      <w:r w:rsidR="0044431F" w:rsidRPr="00427121">
        <w:rPr>
          <w:rFonts w:ascii="Times New Roman" w:hAnsi="Times New Roman"/>
          <w:sz w:val="27"/>
          <w:szCs w:val="27"/>
        </w:rPr>
        <w:t>отчётном</w:t>
      </w:r>
      <w:r w:rsidR="000662D2" w:rsidRPr="00427121">
        <w:rPr>
          <w:rFonts w:ascii="Times New Roman" w:hAnsi="Times New Roman"/>
          <w:sz w:val="27"/>
          <w:szCs w:val="27"/>
        </w:rPr>
        <w:t xml:space="preserve"> периоде;</w:t>
      </w:r>
      <w:proofErr w:type="gramEnd"/>
    </w:p>
    <w:p w:rsidR="000662D2" w:rsidRPr="00427121" w:rsidRDefault="000662D2" w:rsidP="00805FD1">
      <w:pPr>
        <w:tabs>
          <w:tab w:val="left" w:pos="3686"/>
        </w:tabs>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roofErr w:type="gramStart"/>
      <w:r w:rsidRPr="00427121">
        <w:rPr>
          <w:rFonts w:ascii="Times New Roman" w:hAnsi="Times New Roman"/>
          <w:sz w:val="27"/>
          <w:szCs w:val="27"/>
        </w:rPr>
        <w:t>%</w:t>
      </w:r>
      <w:proofErr w:type="gramEnd"/>
      <w:r w:rsidRPr="00427121">
        <w:rPr>
          <w:rFonts w:ascii="Times New Roman" w:hAnsi="Times New Roman"/>
          <w:sz w:val="27"/>
          <w:szCs w:val="27"/>
        </w:rPr>
        <w:t xml:space="preserve">. </w:t>
      </w:r>
    </w:p>
    <w:p w:rsidR="000662D2" w:rsidRPr="00427121" w:rsidRDefault="000662D2" w:rsidP="00805FD1">
      <w:pPr>
        <w:tabs>
          <w:tab w:val="left" w:pos="3686"/>
        </w:tabs>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27121" w:rsidRDefault="000662D2" w:rsidP="00805FD1">
      <w:pPr>
        <w:tabs>
          <w:tab w:val="left" w:pos="3686"/>
        </w:tabs>
        <w:spacing w:after="0" w:line="240" w:lineRule="auto"/>
        <w:ind w:firstLine="709"/>
        <w:jc w:val="both"/>
        <w:rPr>
          <w:rFonts w:ascii="Times New Roman" w:hAnsi="Times New Roman"/>
          <w:sz w:val="26"/>
        </w:rPr>
      </w:pPr>
      <w:r w:rsidRPr="00427121">
        <w:rPr>
          <w:rFonts w:ascii="Times New Roman" w:hAnsi="Times New Roman"/>
          <w:b/>
          <w:i/>
          <w:sz w:val="27"/>
          <w:szCs w:val="27"/>
        </w:rPr>
        <w:t xml:space="preserve">F </w:t>
      </w:r>
      <w:r w:rsidRPr="00427121">
        <w:rPr>
          <w:rFonts w:ascii="Times New Roman" w:hAnsi="Times New Roman"/>
          <w:i/>
          <w:sz w:val="27"/>
          <w:szCs w:val="27"/>
        </w:rPr>
        <w:t>–</w:t>
      </w:r>
      <w:r w:rsidRPr="00427121">
        <w:rPr>
          <w:rFonts w:ascii="Times New Roman" w:hAnsi="Times New Roman"/>
          <w:b/>
          <w:i/>
          <w:sz w:val="27"/>
          <w:szCs w:val="27"/>
        </w:rPr>
        <w:t xml:space="preserve"> </w:t>
      </w:r>
      <w:r w:rsidR="0011331A"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427121" w:rsidRDefault="000662D2" w:rsidP="00805FD1">
      <w:pPr>
        <w:tabs>
          <w:tab w:val="left" w:pos="3686"/>
        </w:tabs>
        <w:spacing w:after="0" w:line="240" w:lineRule="auto"/>
        <w:ind w:firstLine="709"/>
        <w:jc w:val="both"/>
        <w:rPr>
          <w:rFonts w:ascii="Times New Roman" w:hAnsi="Times New Roman"/>
          <w:sz w:val="27"/>
          <w:szCs w:val="27"/>
        </w:rPr>
      </w:pPr>
      <w:r w:rsidRPr="00427121">
        <w:rPr>
          <w:rFonts w:ascii="Times New Roman" w:hAnsi="Times New Roman"/>
          <w:sz w:val="27"/>
          <w:szCs w:val="27"/>
        </w:rPr>
        <w:t>Объем налоговой базы по имуществу, определяемому по среднегодовой стоимости (</w:t>
      </w:r>
      <w:r w:rsidRPr="00427121">
        <w:rPr>
          <w:rFonts w:ascii="Times New Roman" w:hAnsi="Times New Roman"/>
          <w:b/>
          <w:i/>
          <w:sz w:val="27"/>
          <w:szCs w:val="27"/>
          <w:lang w:val="en-US"/>
        </w:rPr>
        <w:t>V</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СС</w:t>
      </w:r>
      <w:r w:rsidRPr="00427121">
        <w:rPr>
          <w:rFonts w:ascii="Times New Roman" w:hAnsi="Times New Roman"/>
          <w:b/>
          <w:i/>
          <w:sz w:val="27"/>
          <w:szCs w:val="27"/>
        </w:rPr>
        <w:t xml:space="preserve">), </w:t>
      </w:r>
      <w:r w:rsidRPr="00427121">
        <w:rPr>
          <w:rFonts w:ascii="Times New Roman" w:hAnsi="Times New Roman"/>
          <w:sz w:val="27"/>
          <w:szCs w:val="27"/>
        </w:rPr>
        <w:t>рассчитывается по формуле:</w:t>
      </w:r>
    </w:p>
    <w:p w:rsidR="000662D2" w:rsidRPr="00427121" w:rsidRDefault="000662D2" w:rsidP="00805FD1">
      <w:pPr>
        <w:tabs>
          <w:tab w:val="left" w:pos="3686"/>
        </w:tabs>
        <w:spacing w:before="120" w:after="120" w:line="240" w:lineRule="auto"/>
        <w:ind w:firstLine="709"/>
        <w:jc w:val="center"/>
        <w:rPr>
          <w:rFonts w:ascii="Times New Roman" w:hAnsi="Times New Roman"/>
          <w:b/>
          <w:i/>
          <w:sz w:val="27"/>
          <w:szCs w:val="27"/>
        </w:rPr>
      </w:pPr>
      <w:r w:rsidRPr="00427121">
        <w:rPr>
          <w:rFonts w:ascii="Times New Roman" w:hAnsi="Times New Roman"/>
          <w:b/>
          <w:i/>
          <w:sz w:val="27"/>
          <w:szCs w:val="27"/>
          <w:lang w:val="en-US"/>
        </w:rPr>
        <w:t>V</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 xml:space="preserve">СС </w:t>
      </w:r>
      <w:r w:rsidRPr="00427121">
        <w:rPr>
          <w:rFonts w:ascii="Times New Roman" w:hAnsi="Times New Roman"/>
          <w:b/>
          <w:i/>
          <w:sz w:val="27"/>
          <w:szCs w:val="27"/>
        </w:rPr>
        <w:t xml:space="preserve">= (СГС </w:t>
      </w:r>
      <w:r w:rsidRPr="00427121">
        <w:rPr>
          <w:rFonts w:ascii="Times New Roman" w:hAnsi="Times New Roman"/>
          <w:b/>
          <w:i/>
          <w:sz w:val="27"/>
          <w:szCs w:val="27"/>
          <w:vertAlign w:val="subscript"/>
        </w:rPr>
        <w:t>имущ. нг</w:t>
      </w:r>
      <w:r w:rsidRPr="00427121">
        <w:rPr>
          <w:rFonts w:ascii="Times New Roman" w:hAnsi="Times New Roman"/>
          <w:b/>
          <w:i/>
          <w:sz w:val="27"/>
          <w:szCs w:val="27"/>
        </w:rPr>
        <w:t xml:space="preserve"> + (СГС </w:t>
      </w:r>
      <w:r w:rsidRPr="00427121">
        <w:rPr>
          <w:rFonts w:ascii="Times New Roman" w:hAnsi="Times New Roman"/>
          <w:b/>
          <w:i/>
          <w:sz w:val="27"/>
          <w:szCs w:val="27"/>
          <w:vertAlign w:val="subscript"/>
        </w:rPr>
        <w:t>имущ.нг</w:t>
      </w:r>
      <w:r w:rsidRPr="00427121">
        <w:rPr>
          <w:rFonts w:ascii="Times New Roman" w:hAnsi="Times New Roman"/>
          <w:b/>
          <w:i/>
          <w:sz w:val="27"/>
          <w:szCs w:val="27"/>
        </w:rPr>
        <w:t xml:space="preserve"> – АМ))/</w:t>
      </w:r>
      <w:proofErr w:type="gramStart"/>
      <w:r w:rsidRPr="00427121">
        <w:rPr>
          <w:rFonts w:ascii="Times New Roman" w:hAnsi="Times New Roman"/>
          <w:b/>
          <w:i/>
          <w:sz w:val="27"/>
          <w:szCs w:val="27"/>
        </w:rPr>
        <w:t>2</w:t>
      </w:r>
      <w:proofErr w:type="gramEnd"/>
      <w:r w:rsidRPr="00427121">
        <w:rPr>
          <w:rFonts w:ascii="Times New Roman" w:hAnsi="Times New Roman"/>
          <w:b/>
          <w:i/>
          <w:sz w:val="27"/>
          <w:szCs w:val="27"/>
        </w:rPr>
        <w:t xml:space="preserve"> × Д </w:t>
      </w:r>
      <w:r w:rsidRPr="00427121">
        <w:rPr>
          <w:rFonts w:ascii="Times New Roman" w:hAnsi="Times New Roman"/>
          <w:b/>
          <w:i/>
          <w:sz w:val="27"/>
          <w:szCs w:val="27"/>
          <w:vertAlign w:val="subscript"/>
        </w:rPr>
        <w:t>нач. НИ СС</w:t>
      </w:r>
      <w:r w:rsidRPr="00427121">
        <w:rPr>
          <w:rFonts w:ascii="Times New Roman" w:hAnsi="Times New Roman"/>
          <w:b/>
          <w:i/>
          <w:sz w:val="27"/>
          <w:szCs w:val="27"/>
        </w:rPr>
        <w:t xml:space="preserve">, </w:t>
      </w:r>
    </w:p>
    <w:p w:rsidR="000662D2" w:rsidRPr="00427121" w:rsidRDefault="000662D2" w:rsidP="00805FD1">
      <w:pPr>
        <w:tabs>
          <w:tab w:val="left" w:pos="3686"/>
        </w:tabs>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805FD1">
      <w:pPr>
        <w:tabs>
          <w:tab w:val="left" w:pos="3686"/>
        </w:tabs>
        <w:spacing w:after="0" w:line="240" w:lineRule="auto"/>
        <w:ind w:firstLine="709"/>
        <w:jc w:val="both"/>
        <w:rPr>
          <w:rFonts w:ascii="Times New Roman" w:hAnsi="Times New Roman"/>
          <w:strike/>
          <w:sz w:val="27"/>
          <w:szCs w:val="27"/>
        </w:rPr>
      </w:pPr>
      <w:r w:rsidRPr="00427121">
        <w:rPr>
          <w:rFonts w:ascii="Times New Roman" w:hAnsi="Times New Roman"/>
          <w:b/>
          <w:i/>
          <w:sz w:val="27"/>
          <w:szCs w:val="27"/>
        </w:rPr>
        <w:t xml:space="preserve">СГС </w:t>
      </w:r>
      <w:r w:rsidRPr="00427121">
        <w:rPr>
          <w:rFonts w:ascii="Times New Roman" w:hAnsi="Times New Roman"/>
          <w:b/>
          <w:i/>
          <w:sz w:val="27"/>
          <w:szCs w:val="27"/>
          <w:vertAlign w:val="subscript"/>
        </w:rPr>
        <w:t>имущ. нг</w:t>
      </w:r>
      <w:r w:rsidR="00082E09" w:rsidRPr="00427121">
        <w:rPr>
          <w:rFonts w:ascii="Times New Roman" w:hAnsi="Times New Roman"/>
          <w:b/>
          <w:i/>
          <w:sz w:val="27"/>
          <w:szCs w:val="27"/>
        </w:rPr>
        <w:t xml:space="preserve"> </w:t>
      </w:r>
      <w:proofErr w:type="gramStart"/>
      <w:r w:rsidRPr="00427121">
        <w:rPr>
          <w:rFonts w:ascii="Times New Roman" w:hAnsi="Times New Roman"/>
          <w:sz w:val="27"/>
          <w:szCs w:val="27"/>
        </w:rPr>
        <w:t>–с</w:t>
      </w:r>
      <w:proofErr w:type="gramEnd"/>
      <w:r w:rsidRPr="00427121">
        <w:rPr>
          <w:rFonts w:ascii="Times New Roman" w:hAnsi="Times New Roman"/>
          <w:sz w:val="27"/>
          <w:szCs w:val="27"/>
        </w:rPr>
        <w:t xml:space="preserve">тоимость амортизируемого имущества на начало года, тыс. рублей (по данным </w:t>
      </w:r>
      <w:r w:rsidR="00D43B2E" w:rsidRPr="00427121">
        <w:rPr>
          <w:rFonts w:ascii="Times New Roman" w:hAnsi="Times New Roman"/>
          <w:sz w:val="27"/>
          <w:szCs w:val="27"/>
        </w:rPr>
        <w:t>АНО «Центр стратегических исследований Ульяновской области» и/или данных уполномоченного органа исполнительной власти региона и/или органов, осуществляющих функции по формированию официальной статистической информации, и иных органов исполнительной власти</w:t>
      </w:r>
      <w:r w:rsidRPr="00427121">
        <w:rPr>
          <w:rFonts w:ascii="Times New Roman" w:hAnsi="Times New Roman"/>
          <w:sz w:val="27"/>
          <w:szCs w:val="27"/>
        </w:rPr>
        <w:t>);</w:t>
      </w:r>
    </w:p>
    <w:p w:rsidR="000662D2" w:rsidRPr="00427121" w:rsidRDefault="000662D2" w:rsidP="00805FD1">
      <w:pPr>
        <w:tabs>
          <w:tab w:val="left" w:pos="3686"/>
        </w:tabs>
        <w:spacing w:after="0" w:line="240" w:lineRule="auto"/>
        <w:ind w:firstLine="709"/>
        <w:jc w:val="both"/>
        <w:rPr>
          <w:rFonts w:ascii="Times New Roman" w:hAnsi="Times New Roman"/>
          <w:sz w:val="27"/>
          <w:szCs w:val="27"/>
        </w:rPr>
      </w:pPr>
      <w:r w:rsidRPr="00427121">
        <w:rPr>
          <w:rFonts w:ascii="Times New Roman" w:hAnsi="Times New Roman"/>
          <w:b/>
          <w:i/>
          <w:sz w:val="27"/>
          <w:szCs w:val="27"/>
        </w:rPr>
        <w:t>АМ</w:t>
      </w:r>
      <w:r w:rsidRPr="00427121">
        <w:rPr>
          <w:rFonts w:ascii="Times New Roman" w:hAnsi="Times New Roman"/>
          <w:sz w:val="27"/>
          <w:szCs w:val="27"/>
        </w:rPr>
        <w:t xml:space="preserve"> – сумма амортизации, тыс. рублей (по данным </w:t>
      </w:r>
      <w:r w:rsidR="002B039C" w:rsidRPr="00427121">
        <w:rPr>
          <w:rFonts w:ascii="Times New Roman" w:hAnsi="Times New Roman"/>
          <w:sz w:val="27"/>
          <w:szCs w:val="27"/>
        </w:rPr>
        <w:t>АНО «Центр стратегических исследований Ульяновской области» и/или данных уполномоченного органа исполнительной власти региона и/или органов, осуществляющих функции по формированию официальной статистической информации, и иных органов исполнительной власти</w:t>
      </w:r>
      <w:r w:rsidRPr="00427121">
        <w:rPr>
          <w:rFonts w:ascii="Times New Roman" w:hAnsi="Times New Roman"/>
          <w:sz w:val="27"/>
          <w:szCs w:val="27"/>
        </w:rPr>
        <w:t>);</w:t>
      </w:r>
    </w:p>
    <w:p w:rsidR="000662D2" w:rsidRPr="00427121" w:rsidRDefault="000662D2" w:rsidP="00805FD1">
      <w:pPr>
        <w:tabs>
          <w:tab w:val="left" w:pos="3686"/>
        </w:tabs>
        <w:spacing w:after="0" w:line="240" w:lineRule="auto"/>
        <w:ind w:firstLine="709"/>
        <w:jc w:val="both"/>
        <w:rPr>
          <w:rFonts w:ascii="Times New Roman" w:hAnsi="Times New Roman"/>
          <w:sz w:val="27"/>
          <w:szCs w:val="27"/>
        </w:rPr>
      </w:pPr>
      <w:r w:rsidRPr="00427121">
        <w:rPr>
          <w:rFonts w:ascii="Times New Roman" w:hAnsi="Times New Roman"/>
          <w:b/>
          <w:i/>
          <w:sz w:val="27"/>
          <w:szCs w:val="27"/>
        </w:rPr>
        <w:t xml:space="preserve">Д </w:t>
      </w:r>
      <w:r w:rsidRPr="00427121">
        <w:rPr>
          <w:rFonts w:ascii="Times New Roman" w:hAnsi="Times New Roman"/>
          <w:b/>
          <w:i/>
          <w:sz w:val="27"/>
          <w:szCs w:val="27"/>
          <w:vertAlign w:val="subscript"/>
        </w:rPr>
        <w:t>нач НИ СС</w:t>
      </w:r>
      <w:r w:rsidRPr="00427121">
        <w:rPr>
          <w:rFonts w:ascii="Times New Roman" w:hAnsi="Times New Roman"/>
          <w:sz w:val="27"/>
          <w:szCs w:val="27"/>
        </w:rPr>
        <w:t xml:space="preserve"> – доля облагаемой стоимости имущества, определяемого по среднегодовой стоимости, сложившаяся в </w:t>
      </w:r>
      <w:r w:rsidR="0044431F" w:rsidRPr="00427121">
        <w:rPr>
          <w:rFonts w:ascii="Times New Roman" w:hAnsi="Times New Roman"/>
          <w:sz w:val="27"/>
          <w:szCs w:val="27"/>
        </w:rPr>
        <w:t>отчётном</w:t>
      </w:r>
      <w:r w:rsidRPr="00427121">
        <w:rPr>
          <w:rFonts w:ascii="Times New Roman" w:hAnsi="Times New Roman"/>
          <w:sz w:val="27"/>
          <w:szCs w:val="27"/>
        </w:rPr>
        <w:t xml:space="preserve"> периоде.</w:t>
      </w:r>
    </w:p>
    <w:p w:rsidR="000662D2" w:rsidRPr="00427121" w:rsidRDefault="000662D2" w:rsidP="00805FD1">
      <w:pPr>
        <w:tabs>
          <w:tab w:val="left" w:pos="3686"/>
        </w:tabs>
        <w:spacing w:after="0" w:line="240" w:lineRule="auto"/>
        <w:ind w:firstLine="709"/>
        <w:jc w:val="both"/>
        <w:rPr>
          <w:rFonts w:ascii="Times New Roman" w:hAnsi="Times New Roman"/>
          <w:sz w:val="16"/>
          <w:szCs w:val="16"/>
        </w:rPr>
      </w:pPr>
    </w:p>
    <w:p w:rsidR="000662D2" w:rsidRPr="00427121" w:rsidRDefault="000662D2" w:rsidP="00805FD1">
      <w:pPr>
        <w:tabs>
          <w:tab w:val="left" w:pos="3686"/>
        </w:tabs>
        <w:spacing w:after="0" w:line="240" w:lineRule="auto"/>
        <w:ind w:firstLine="709"/>
        <w:jc w:val="both"/>
        <w:rPr>
          <w:rFonts w:ascii="Times New Roman" w:hAnsi="Times New Roman"/>
          <w:sz w:val="27"/>
          <w:szCs w:val="27"/>
        </w:rPr>
      </w:pPr>
      <w:r w:rsidRPr="00427121">
        <w:rPr>
          <w:rFonts w:ascii="Times New Roman" w:hAnsi="Times New Roman"/>
          <w:sz w:val="27"/>
          <w:szCs w:val="27"/>
        </w:rPr>
        <w:t>Объем налоговой базы по имуществу, определяемому по кадастровой стоимости (</w:t>
      </w:r>
      <w:r w:rsidRPr="00427121">
        <w:rPr>
          <w:rFonts w:ascii="Times New Roman" w:hAnsi="Times New Roman"/>
          <w:b/>
          <w:i/>
          <w:sz w:val="27"/>
          <w:szCs w:val="27"/>
          <w:lang w:val="en-US"/>
        </w:rPr>
        <w:t>V</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КС</w:t>
      </w:r>
      <w:r w:rsidRPr="00427121">
        <w:rPr>
          <w:rFonts w:ascii="Times New Roman" w:hAnsi="Times New Roman"/>
          <w:b/>
          <w:i/>
          <w:sz w:val="27"/>
          <w:szCs w:val="27"/>
        </w:rPr>
        <w:t xml:space="preserve">), </w:t>
      </w:r>
      <w:r w:rsidRPr="00427121">
        <w:rPr>
          <w:rFonts w:ascii="Times New Roman" w:hAnsi="Times New Roman"/>
          <w:sz w:val="27"/>
          <w:szCs w:val="27"/>
        </w:rPr>
        <w:t>рассчитывается по формуле:</w:t>
      </w:r>
    </w:p>
    <w:p w:rsidR="000662D2" w:rsidRPr="00427121" w:rsidRDefault="000662D2" w:rsidP="00805FD1">
      <w:pPr>
        <w:tabs>
          <w:tab w:val="left" w:pos="3686"/>
        </w:tabs>
        <w:spacing w:before="120" w:after="120" w:line="240" w:lineRule="auto"/>
        <w:ind w:firstLine="709"/>
        <w:jc w:val="center"/>
        <w:rPr>
          <w:rFonts w:ascii="Times New Roman" w:hAnsi="Times New Roman"/>
          <w:b/>
          <w:i/>
          <w:sz w:val="27"/>
          <w:szCs w:val="27"/>
        </w:rPr>
      </w:pPr>
      <w:r w:rsidRPr="00427121">
        <w:rPr>
          <w:rFonts w:ascii="Times New Roman" w:hAnsi="Times New Roman"/>
          <w:b/>
          <w:i/>
          <w:sz w:val="27"/>
          <w:szCs w:val="27"/>
          <w:lang w:val="en-US"/>
        </w:rPr>
        <w:t>V</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 xml:space="preserve">КС </w:t>
      </w:r>
      <w:r w:rsidRPr="00427121">
        <w:rPr>
          <w:rFonts w:ascii="Times New Roman" w:hAnsi="Times New Roman"/>
          <w:b/>
          <w:i/>
          <w:sz w:val="27"/>
          <w:szCs w:val="27"/>
        </w:rPr>
        <w:t xml:space="preserve">= (СГС </w:t>
      </w:r>
      <w:r w:rsidRPr="00427121">
        <w:rPr>
          <w:rFonts w:ascii="Times New Roman" w:hAnsi="Times New Roman"/>
          <w:b/>
          <w:i/>
          <w:sz w:val="27"/>
          <w:szCs w:val="27"/>
          <w:vertAlign w:val="subscript"/>
        </w:rPr>
        <w:t>имущ. нг</w:t>
      </w:r>
      <w:r w:rsidRPr="00427121">
        <w:rPr>
          <w:rFonts w:ascii="Times New Roman" w:hAnsi="Times New Roman"/>
          <w:b/>
          <w:i/>
          <w:sz w:val="27"/>
          <w:szCs w:val="27"/>
        </w:rPr>
        <w:t xml:space="preserve"> + (СГС </w:t>
      </w:r>
      <w:r w:rsidRPr="00427121">
        <w:rPr>
          <w:rFonts w:ascii="Times New Roman" w:hAnsi="Times New Roman"/>
          <w:b/>
          <w:i/>
          <w:sz w:val="27"/>
          <w:szCs w:val="27"/>
          <w:vertAlign w:val="subscript"/>
        </w:rPr>
        <w:t>имущ.нг</w:t>
      </w:r>
      <w:r w:rsidRPr="00427121">
        <w:rPr>
          <w:rFonts w:ascii="Times New Roman" w:hAnsi="Times New Roman"/>
          <w:b/>
          <w:i/>
          <w:sz w:val="27"/>
          <w:szCs w:val="27"/>
        </w:rPr>
        <w:t xml:space="preserve"> – АМ))/</w:t>
      </w:r>
      <w:proofErr w:type="gramStart"/>
      <w:r w:rsidRPr="00427121">
        <w:rPr>
          <w:rFonts w:ascii="Times New Roman" w:hAnsi="Times New Roman"/>
          <w:b/>
          <w:i/>
          <w:sz w:val="27"/>
          <w:szCs w:val="27"/>
        </w:rPr>
        <w:t>2</w:t>
      </w:r>
      <w:proofErr w:type="gramEnd"/>
      <w:r w:rsidRPr="00427121">
        <w:rPr>
          <w:rFonts w:ascii="Times New Roman" w:hAnsi="Times New Roman"/>
          <w:b/>
          <w:i/>
          <w:sz w:val="27"/>
          <w:szCs w:val="27"/>
        </w:rPr>
        <w:t xml:space="preserve"> × Д </w:t>
      </w:r>
      <w:r w:rsidRPr="00427121">
        <w:rPr>
          <w:rFonts w:ascii="Times New Roman" w:hAnsi="Times New Roman"/>
          <w:b/>
          <w:i/>
          <w:sz w:val="27"/>
          <w:szCs w:val="27"/>
          <w:vertAlign w:val="subscript"/>
        </w:rPr>
        <w:t>нач. НИ КС</w:t>
      </w:r>
      <w:r w:rsidRPr="00427121">
        <w:rPr>
          <w:rFonts w:ascii="Times New Roman" w:hAnsi="Times New Roman"/>
          <w:b/>
          <w:i/>
          <w:sz w:val="27"/>
          <w:szCs w:val="27"/>
        </w:rPr>
        <w:t xml:space="preserve">, </w:t>
      </w:r>
    </w:p>
    <w:p w:rsidR="000662D2" w:rsidRPr="00427121" w:rsidRDefault="000662D2" w:rsidP="00805FD1">
      <w:pPr>
        <w:tabs>
          <w:tab w:val="left" w:pos="3686"/>
        </w:tabs>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805FD1">
      <w:pPr>
        <w:tabs>
          <w:tab w:val="left" w:pos="3686"/>
        </w:tabs>
        <w:spacing w:after="0" w:line="240" w:lineRule="auto"/>
        <w:ind w:firstLine="709"/>
        <w:jc w:val="both"/>
        <w:rPr>
          <w:rFonts w:ascii="Times New Roman" w:hAnsi="Times New Roman"/>
          <w:sz w:val="27"/>
          <w:szCs w:val="27"/>
        </w:rPr>
      </w:pPr>
      <w:r w:rsidRPr="00427121">
        <w:rPr>
          <w:rFonts w:ascii="Times New Roman" w:hAnsi="Times New Roman"/>
          <w:b/>
          <w:i/>
          <w:sz w:val="27"/>
          <w:szCs w:val="27"/>
        </w:rPr>
        <w:t xml:space="preserve">СГС </w:t>
      </w:r>
      <w:r w:rsidRPr="00427121">
        <w:rPr>
          <w:rFonts w:ascii="Times New Roman" w:hAnsi="Times New Roman"/>
          <w:b/>
          <w:i/>
          <w:sz w:val="27"/>
          <w:szCs w:val="27"/>
          <w:vertAlign w:val="subscript"/>
        </w:rPr>
        <w:t>имущ. нг</w:t>
      </w:r>
      <w:r w:rsidR="00082E09" w:rsidRPr="00427121">
        <w:rPr>
          <w:rFonts w:ascii="Times New Roman" w:hAnsi="Times New Roman"/>
          <w:b/>
          <w:i/>
          <w:sz w:val="27"/>
          <w:szCs w:val="27"/>
        </w:rPr>
        <w:t xml:space="preserve"> </w:t>
      </w:r>
      <w:proofErr w:type="gramStart"/>
      <w:r w:rsidRPr="00427121">
        <w:rPr>
          <w:rFonts w:ascii="Times New Roman" w:hAnsi="Times New Roman"/>
          <w:sz w:val="27"/>
          <w:szCs w:val="27"/>
        </w:rPr>
        <w:t>–с</w:t>
      </w:r>
      <w:proofErr w:type="gramEnd"/>
      <w:r w:rsidRPr="00427121">
        <w:rPr>
          <w:rFonts w:ascii="Times New Roman" w:hAnsi="Times New Roman"/>
          <w:sz w:val="27"/>
          <w:szCs w:val="27"/>
        </w:rPr>
        <w:t xml:space="preserve">тоимость амортизируемого имущества на начало года, тыс. рублей (по данным </w:t>
      </w:r>
      <w:r w:rsidR="002B039C" w:rsidRPr="00427121">
        <w:rPr>
          <w:rFonts w:ascii="Times New Roman" w:hAnsi="Times New Roman"/>
          <w:sz w:val="27"/>
          <w:szCs w:val="27"/>
        </w:rPr>
        <w:t>АНО «Центр стратегических исследований Ульяновской области» и/или данных уполномоченного органа исполнительной власти региона и/или органов, осуществляющих функции по формированию официальной статистической информации, и иных органов исполнительной власти</w:t>
      </w:r>
      <w:r w:rsidRPr="00427121">
        <w:rPr>
          <w:rFonts w:ascii="Times New Roman" w:hAnsi="Times New Roman"/>
          <w:sz w:val="27"/>
          <w:szCs w:val="27"/>
        </w:rPr>
        <w:t xml:space="preserve">); </w:t>
      </w:r>
    </w:p>
    <w:p w:rsidR="000662D2" w:rsidRPr="00427121" w:rsidRDefault="000662D2" w:rsidP="00805FD1">
      <w:pPr>
        <w:tabs>
          <w:tab w:val="left" w:pos="3686"/>
        </w:tabs>
        <w:spacing w:after="0" w:line="240" w:lineRule="auto"/>
        <w:ind w:firstLine="709"/>
        <w:jc w:val="both"/>
        <w:rPr>
          <w:rFonts w:ascii="Times New Roman" w:hAnsi="Times New Roman"/>
          <w:sz w:val="27"/>
          <w:szCs w:val="27"/>
        </w:rPr>
      </w:pPr>
      <w:r w:rsidRPr="00427121">
        <w:rPr>
          <w:rFonts w:ascii="Times New Roman" w:hAnsi="Times New Roman"/>
          <w:b/>
          <w:i/>
          <w:sz w:val="27"/>
          <w:szCs w:val="27"/>
        </w:rPr>
        <w:t>АМ</w:t>
      </w:r>
      <w:r w:rsidRPr="00427121">
        <w:rPr>
          <w:rFonts w:ascii="Times New Roman" w:hAnsi="Times New Roman"/>
          <w:sz w:val="27"/>
          <w:szCs w:val="27"/>
        </w:rPr>
        <w:t xml:space="preserve"> – сумма амортизации, тыс. рублей (по данным </w:t>
      </w:r>
      <w:r w:rsidR="002B039C" w:rsidRPr="00427121">
        <w:rPr>
          <w:rFonts w:ascii="Times New Roman" w:hAnsi="Times New Roman"/>
          <w:sz w:val="27"/>
          <w:szCs w:val="27"/>
        </w:rPr>
        <w:t>АНО «Центр стратегических исследований Ульяновской области» и/или данных уполномоченного органа исполнительной власти региона и/или органов, осуществляющих функции по формированию официальной статистической информации, и иных органов исполнительной власти</w:t>
      </w:r>
      <w:r w:rsidRPr="00427121">
        <w:rPr>
          <w:rFonts w:ascii="Times New Roman" w:hAnsi="Times New Roman"/>
          <w:sz w:val="27"/>
          <w:szCs w:val="27"/>
        </w:rPr>
        <w:t xml:space="preserve">); </w:t>
      </w:r>
    </w:p>
    <w:p w:rsidR="000662D2" w:rsidRPr="00427121" w:rsidRDefault="000662D2" w:rsidP="00805FD1">
      <w:pPr>
        <w:tabs>
          <w:tab w:val="left" w:pos="3686"/>
        </w:tabs>
        <w:spacing w:after="0" w:line="240" w:lineRule="auto"/>
        <w:ind w:firstLine="709"/>
        <w:jc w:val="both"/>
        <w:rPr>
          <w:rFonts w:ascii="Times New Roman" w:hAnsi="Times New Roman"/>
          <w:sz w:val="27"/>
          <w:szCs w:val="27"/>
        </w:rPr>
      </w:pPr>
      <w:r w:rsidRPr="00427121">
        <w:rPr>
          <w:rFonts w:ascii="Times New Roman" w:hAnsi="Times New Roman"/>
          <w:b/>
          <w:i/>
          <w:sz w:val="27"/>
          <w:szCs w:val="27"/>
        </w:rPr>
        <w:t xml:space="preserve">Д </w:t>
      </w:r>
      <w:r w:rsidRPr="00427121">
        <w:rPr>
          <w:rFonts w:ascii="Times New Roman" w:hAnsi="Times New Roman"/>
          <w:b/>
          <w:i/>
          <w:sz w:val="27"/>
          <w:szCs w:val="27"/>
          <w:vertAlign w:val="subscript"/>
        </w:rPr>
        <w:t>нач НИ КС</w:t>
      </w:r>
      <w:r w:rsidRPr="00427121">
        <w:rPr>
          <w:rFonts w:ascii="Times New Roman" w:hAnsi="Times New Roman"/>
          <w:sz w:val="27"/>
          <w:szCs w:val="27"/>
        </w:rPr>
        <w:t xml:space="preserve"> – доля облагаемой стоимости имущества, определяемая по кадастровой стоимости, сложившаяся в </w:t>
      </w:r>
      <w:r w:rsidR="0044431F" w:rsidRPr="00427121">
        <w:rPr>
          <w:rFonts w:ascii="Times New Roman" w:hAnsi="Times New Roman"/>
          <w:sz w:val="27"/>
          <w:szCs w:val="27"/>
        </w:rPr>
        <w:t>отчётном</w:t>
      </w:r>
      <w:r w:rsidRPr="00427121">
        <w:rPr>
          <w:rFonts w:ascii="Times New Roman" w:hAnsi="Times New Roman"/>
          <w:sz w:val="27"/>
          <w:szCs w:val="27"/>
        </w:rPr>
        <w:t xml:space="preserve"> периоде.</w:t>
      </w:r>
    </w:p>
    <w:p w:rsidR="000662D2" w:rsidRPr="00427121" w:rsidRDefault="000662D2" w:rsidP="00805FD1">
      <w:pPr>
        <w:tabs>
          <w:tab w:val="left" w:pos="3686"/>
        </w:tabs>
        <w:spacing w:after="0" w:line="240" w:lineRule="auto"/>
        <w:ind w:firstLine="709"/>
        <w:jc w:val="both"/>
        <w:rPr>
          <w:rFonts w:ascii="Times New Roman" w:hAnsi="Times New Roman"/>
          <w:sz w:val="16"/>
          <w:szCs w:val="16"/>
        </w:rPr>
      </w:pPr>
    </w:p>
    <w:p w:rsidR="000662D2" w:rsidRPr="00427121" w:rsidRDefault="000662D2" w:rsidP="00805FD1">
      <w:pPr>
        <w:tabs>
          <w:tab w:val="left" w:pos="3686"/>
        </w:tabs>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w:t>
      </w:r>
      <w:r w:rsidR="009C2F3A" w:rsidRPr="00427121">
        <w:rPr>
          <w:rFonts w:ascii="Times New Roman" w:hAnsi="Times New Roman"/>
          <w:sz w:val="27"/>
          <w:szCs w:val="27"/>
        </w:rPr>
        <w:t>отчёту</w:t>
      </w:r>
      <w:r w:rsidRPr="00427121">
        <w:rPr>
          <w:rFonts w:ascii="Times New Roman" w:hAnsi="Times New Roman"/>
          <w:sz w:val="27"/>
          <w:szCs w:val="27"/>
        </w:rPr>
        <w:t xml:space="preserve"> по форме № 5-НИО) к общей среднегодовой стоимости имущества.</w:t>
      </w:r>
    </w:p>
    <w:p w:rsidR="000662D2" w:rsidRPr="00427121" w:rsidRDefault="000662D2" w:rsidP="00805FD1">
      <w:pPr>
        <w:tabs>
          <w:tab w:val="left" w:pos="3686"/>
        </w:tabs>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w:t>
      </w:r>
      <w:r w:rsidR="009C2F3A" w:rsidRPr="00427121">
        <w:rPr>
          <w:rFonts w:ascii="Times New Roman" w:hAnsi="Times New Roman"/>
          <w:sz w:val="27"/>
          <w:szCs w:val="27"/>
        </w:rPr>
        <w:t>отчёту</w:t>
      </w:r>
      <w:r w:rsidRPr="00427121">
        <w:rPr>
          <w:rFonts w:ascii="Times New Roman" w:hAnsi="Times New Roman"/>
          <w:sz w:val="27"/>
          <w:szCs w:val="27"/>
        </w:rPr>
        <w:t xml:space="preserve"> по форме № 5-НИО) к общей среднегодовой стоимости имущества.</w:t>
      </w:r>
    </w:p>
    <w:p w:rsidR="000662D2" w:rsidRPr="00427121" w:rsidRDefault="000662D2" w:rsidP="00805FD1">
      <w:pPr>
        <w:tabs>
          <w:tab w:val="left" w:pos="3686"/>
        </w:tabs>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При </w:t>
      </w:r>
      <w:r w:rsidR="00595AE2" w:rsidRPr="00427121">
        <w:rPr>
          <w:rFonts w:ascii="Times New Roman" w:hAnsi="Times New Roman"/>
          <w:sz w:val="27"/>
          <w:szCs w:val="27"/>
        </w:rPr>
        <w:t>расчёте</w:t>
      </w:r>
      <w:r w:rsidRPr="00427121">
        <w:rPr>
          <w:rFonts w:ascii="Times New Roman" w:hAnsi="Times New Roman"/>
          <w:sz w:val="27"/>
          <w:szCs w:val="27"/>
        </w:rPr>
        <w:t xml:space="preserve"> прогнозного </w:t>
      </w:r>
      <w:r w:rsidR="00595AE2" w:rsidRPr="00427121">
        <w:rPr>
          <w:rFonts w:ascii="Times New Roman" w:hAnsi="Times New Roman"/>
          <w:sz w:val="27"/>
          <w:szCs w:val="27"/>
        </w:rPr>
        <w:t>объёма</w:t>
      </w:r>
      <w:r w:rsidRPr="00427121">
        <w:rPr>
          <w:rFonts w:ascii="Times New Roman" w:hAnsi="Times New Roman"/>
          <w:sz w:val="27"/>
          <w:szCs w:val="27"/>
        </w:rPr>
        <w:t xml:space="preserve">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w:t>
      </w:r>
      <w:r w:rsidR="00963E63" w:rsidRPr="00427121">
        <w:rPr>
          <w:rFonts w:ascii="Times New Roman" w:hAnsi="Times New Roman"/>
          <w:sz w:val="27"/>
          <w:szCs w:val="27"/>
        </w:rPr>
        <w:t>Ульяновской области</w:t>
      </w:r>
      <w:r w:rsidRPr="00427121">
        <w:rPr>
          <w:rFonts w:ascii="Times New Roman" w:hAnsi="Times New Roman"/>
          <w:sz w:val="27"/>
          <w:szCs w:val="27"/>
        </w:rPr>
        <w:t xml:space="preserve"> о налогах и сборах, освобождений для отдельных категорий налогоплательщиков и других льгот, и преференций.</w:t>
      </w:r>
      <w:proofErr w:type="gramEnd"/>
      <w:r w:rsidRPr="00427121">
        <w:rPr>
          <w:rFonts w:ascii="Times New Roman" w:hAnsi="Times New Roman"/>
          <w:sz w:val="27"/>
          <w:szCs w:val="27"/>
        </w:rPr>
        <w:t xml:space="preserve"> Выпадающие доходы рассчитываются на основании данных, содержащихся в статистической налоговой </w:t>
      </w:r>
      <w:r w:rsidR="00595AE2" w:rsidRPr="00427121">
        <w:rPr>
          <w:rFonts w:ascii="Times New Roman" w:hAnsi="Times New Roman"/>
          <w:sz w:val="27"/>
          <w:szCs w:val="27"/>
        </w:rPr>
        <w:t>отчётности</w:t>
      </w:r>
      <w:r w:rsidRPr="00427121">
        <w:rPr>
          <w:rFonts w:ascii="Times New Roman" w:hAnsi="Times New Roman"/>
          <w:sz w:val="27"/>
          <w:szCs w:val="27"/>
        </w:rPr>
        <w:t xml:space="preserve"> ФНС России. </w:t>
      </w:r>
    </w:p>
    <w:p w:rsidR="000662D2" w:rsidRPr="00427121" w:rsidRDefault="000662D2" w:rsidP="00805FD1">
      <w:pPr>
        <w:tabs>
          <w:tab w:val="left" w:pos="3686"/>
        </w:tabs>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Объём выпадающих доходов определяется в рамках прописанного </w:t>
      </w:r>
      <w:proofErr w:type="gramStart"/>
      <w:r w:rsidRPr="00427121">
        <w:rPr>
          <w:rFonts w:ascii="Times New Roman" w:hAnsi="Times New Roman"/>
          <w:sz w:val="27"/>
          <w:szCs w:val="27"/>
        </w:rPr>
        <w:t>алгоритма расчёта прогнозного объёма поступлений налога</w:t>
      </w:r>
      <w:proofErr w:type="gramEnd"/>
      <w:r w:rsidRPr="00427121">
        <w:rPr>
          <w:rFonts w:ascii="Times New Roman" w:hAnsi="Times New Roman"/>
          <w:sz w:val="27"/>
          <w:szCs w:val="27"/>
        </w:rPr>
        <w:t>.</w:t>
      </w:r>
    </w:p>
    <w:p w:rsidR="000662D2" w:rsidRPr="00427121" w:rsidRDefault="000662D2" w:rsidP="00805FD1">
      <w:pPr>
        <w:tabs>
          <w:tab w:val="left" w:pos="3686"/>
        </w:tabs>
        <w:spacing w:after="0" w:line="240" w:lineRule="auto"/>
        <w:ind w:firstLine="709"/>
        <w:jc w:val="both"/>
        <w:rPr>
          <w:rFonts w:ascii="Times New Roman" w:hAnsi="Times New Roman"/>
          <w:sz w:val="16"/>
          <w:szCs w:val="16"/>
        </w:rPr>
      </w:pPr>
    </w:p>
    <w:p w:rsidR="000662D2" w:rsidRPr="00427121" w:rsidRDefault="000662D2" w:rsidP="00805FD1">
      <w:pPr>
        <w:tabs>
          <w:tab w:val="left" w:pos="3686"/>
        </w:tabs>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Налог на имущество организаций </w:t>
      </w:r>
      <w:r w:rsidR="00692618" w:rsidRPr="00427121">
        <w:rPr>
          <w:rFonts w:ascii="Times New Roman" w:hAnsi="Times New Roman"/>
          <w:kern w:val="72"/>
          <w:sz w:val="27"/>
          <w:szCs w:val="24"/>
        </w:rPr>
        <w:t>зачисляется в бюджеты бюджетной системы Российской Федерации по нормативам, установленным в соответствии со статьями БК РФ</w:t>
      </w:r>
      <w:r w:rsidRPr="00427121">
        <w:rPr>
          <w:rFonts w:ascii="Times New Roman" w:hAnsi="Times New Roman"/>
          <w:sz w:val="27"/>
          <w:szCs w:val="27"/>
        </w:rPr>
        <w:t xml:space="preserve">. </w:t>
      </w:r>
    </w:p>
    <w:p w:rsidR="000662D2" w:rsidRPr="00427121" w:rsidRDefault="000662D2" w:rsidP="00805FD1">
      <w:pPr>
        <w:spacing w:after="0" w:line="240" w:lineRule="auto"/>
        <w:ind w:firstLine="709"/>
        <w:jc w:val="both"/>
        <w:rPr>
          <w:rFonts w:ascii="Times New Roman" w:hAnsi="Times New Roman"/>
          <w:sz w:val="26"/>
        </w:rPr>
      </w:pPr>
    </w:p>
    <w:p w:rsidR="000662D2" w:rsidRPr="00427121" w:rsidRDefault="000662D2" w:rsidP="00805FD1">
      <w:pPr>
        <w:pStyle w:val="3"/>
      </w:pPr>
      <w:bookmarkStart w:id="68" w:name="_Toc29469797"/>
      <w:r w:rsidRPr="00427121">
        <w:t xml:space="preserve">Транспортный налог </w:t>
      </w:r>
      <w:r w:rsidRPr="00427121">
        <w:br/>
        <w:t>182 1 06 04000 02 0000 110</w:t>
      </w:r>
      <w:bookmarkEnd w:id="68"/>
    </w:p>
    <w:p w:rsidR="000662D2" w:rsidRPr="00427121" w:rsidRDefault="000662D2" w:rsidP="00805FD1">
      <w:pPr>
        <w:pStyle w:val="4"/>
      </w:pPr>
      <w:bookmarkStart w:id="69" w:name="_Toc29469798"/>
      <w:r w:rsidRPr="00427121">
        <w:t>Транспортный налог с организаций</w:t>
      </w:r>
      <w:r w:rsidRPr="00427121">
        <w:br/>
        <w:t>182 1 06 04011 02 0000 110</w:t>
      </w:r>
      <w:bookmarkEnd w:id="69"/>
    </w:p>
    <w:p w:rsidR="000662D2" w:rsidRPr="00427121" w:rsidRDefault="000662D2" w:rsidP="00805FD1">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Для </w:t>
      </w:r>
      <w:r w:rsidR="00595AE2" w:rsidRPr="00427121">
        <w:rPr>
          <w:rFonts w:ascii="Times New Roman" w:hAnsi="Times New Roman"/>
          <w:sz w:val="27"/>
          <w:szCs w:val="27"/>
        </w:rPr>
        <w:t>расчёта</w:t>
      </w:r>
      <w:r w:rsidRPr="00427121">
        <w:rPr>
          <w:rFonts w:ascii="Times New Roman" w:hAnsi="Times New Roman"/>
          <w:sz w:val="27"/>
          <w:szCs w:val="27"/>
        </w:rPr>
        <w:t xml:space="preserve"> транспортного налога с организаций используются:</w:t>
      </w:r>
    </w:p>
    <w:p w:rsidR="000662D2" w:rsidRPr="00427121" w:rsidRDefault="000662D2" w:rsidP="00805FD1">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w:t>
      </w:r>
      <w:r w:rsidR="0044431F" w:rsidRPr="00427121">
        <w:rPr>
          <w:rFonts w:ascii="Times New Roman" w:hAnsi="Times New Roman"/>
          <w:sz w:val="27"/>
          <w:szCs w:val="27"/>
        </w:rPr>
        <w:t>отчётом</w:t>
      </w:r>
      <w:r w:rsidRPr="00427121">
        <w:rPr>
          <w:rFonts w:ascii="Times New Roman" w:hAnsi="Times New Roman"/>
          <w:sz w:val="27"/>
          <w:szCs w:val="27"/>
        </w:rPr>
        <w:t xml:space="preserve"> по форме № 5-ТН «</w:t>
      </w:r>
      <w:r w:rsidR="00595AE2" w:rsidRPr="00427121">
        <w:rPr>
          <w:rFonts w:ascii="Times New Roman" w:hAnsi="Times New Roman"/>
          <w:sz w:val="27"/>
          <w:szCs w:val="27"/>
        </w:rPr>
        <w:t>Отчёт</w:t>
      </w:r>
      <w:r w:rsidRPr="00427121">
        <w:rPr>
          <w:rFonts w:ascii="Times New Roman" w:hAnsi="Times New Roman"/>
          <w:sz w:val="27"/>
          <w:szCs w:val="27"/>
        </w:rPr>
        <w:t xml:space="preserve"> о налоговой базе и структуре начислений по транспортному налогу», сложившаяся за предыдущие периоды;</w:t>
      </w:r>
      <w:proofErr w:type="gramEnd"/>
    </w:p>
    <w:p w:rsidR="000662D2" w:rsidRPr="00427121" w:rsidRDefault="000662D2" w:rsidP="00805FD1">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 динамика начислений налога и фактических поступлений по организациям согласно данным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D61977"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427121" w:rsidRDefault="000662D2" w:rsidP="00805FD1">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 информация о налоговых ставках, предусмотренных главой 28 НК РФ «Транспортный налог» и нормативными правовыми </w:t>
      </w:r>
      <w:r w:rsidR="00963E63" w:rsidRPr="00427121">
        <w:rPr>
          <w:rFonts w:ascii="Times New Roman" w:hAnsi="Times New Roman"/>
          <w:sz w:val="27"/>
          <w:szCs w:val="27"/>
        </w:rPr>
        <w:t>актами Ульяновской области</w:t>
      </w:r>
      <w:r w:rsidRPr="00427121">
        <w:rPr>
          <w:rFonts w:ascii="Times New Roman" w:hAnsi="Times New Roman"/>
          <w:sz w:val="27"/>
          <w:szCs w:val="27"/>
        </w:rPr>
        <w:t>;</w:t>
      </w:r>
    </w:p>
    <w:p w:rsidR="000662D2" w:rsidRPr="00427121" w:rsidRDefault="000662D2" w:rsidP="00805FD1">
      <w:pPr>
        <w:spacing w:after="0" w:line="240" w:lineRule="auto"/>
        <w:ind w:firstLine="709"/>
        <w:jc w:val="both"/>
        <w:rPr>
          <w:rFonts w:ascii="Times New Roman" w:hAnsi="Times New Roman"/>
          <w:sz w:val="27"/>
          <w:szCs w:val="27"/>
        </w:rPr>
      </w:pPr>
      <w:r w:rsidRPr="00427121">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427121" w:rsidRDefault="000662D2" w:rsidP="00805FD1">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 динамика сумм уплаченных платежей в отношении транспортных средств, имеющих </w:t>
      </w:r>
      <w:r w:rsidR="009C2F3A" w:rsidRPr="00427121">
        <w:rPr>
          <w:rFonts w:ascii="Times New Roman" w:hAnsi="Times New Roman"/>
          <w:sz w:val="27"/>
          <w:szCs w:val="27"/>
        </w:rPr>
        <w:t>разрешённую</w:t>
      </w:r>
      <w:r w:rsidRPr="00427121">
        <w:rPr>
          <w:rFonts w:ascii="Times New Roman" w:hAnsi="Times New Roman"/>
          <w:sz w:val="27"/>
          <w:szCs w:val="27"/>
        </w:rPr>
        <w:t xml:space="preserve"> максимальную массу свыше 12 тонн, зарегистрированных в реестре транспортных средств системы взимания платы, за предыдущие периоды</w:t>
      </w:r>
      <w:r w:rsidR="00B82105" w:rsidRPr="00427121">
        <w:rPr>
          <w:rFonts w:ascii="Times New Roman" w:hAnsi="Times New Roman"/>
          <w:sz w:val="27"/>
          <w:szCs w:val="27"/>
        </w:rPr>
        <w:t xml:space="preserve"> (до 2019 года включительно)</w:t>
      </w:r>
      <w:r w:rsidRPr="00427121">
        <w:rPr>
          <w:rFonts w:ascii="Times New Roman" w:hAnsi="Times New Roman"/>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 оперативные данные, полученные в рамках информационного обмена с органами исполнительной </w:t>
      </w:r>
      <w:r w:rsidR="00963E63" w:rsidRPr="00427121">
        <w:rPr>
          <w:rFonts w:ascii="Times New Roman" w:hAnsi="Times New Roman"/>
          <w:sz w:val="27"/>
          <w:szCs w:val="27"/>
        </w:rPr>
        <w:t>власти региона</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16"/>
          <w:szCs w:val="16"/>
        </w:rPr>
      </w:pP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Расчет прогнозного </w:t>
      </w:r>
      <w:r w:rsidR="00595AE2" w:rsidRPr="00427121">
        <w:rPr>
          <w:rFonts w:ascii="Times New Roman" w:hAnsi="Times New Roman"/>
          <w:sz w:val="27"/>
          <w:szCs w:val="27"/>
        </w:rPr>
        <w:t>объёма</w:t>
      </w:r>
      <w:r w:rsidRPr="00427121">
        <w:rPr>
          <w:rFonts w:ascii="Times New Roman" w:hAnsi="Times New Roman"/>
          <w:sz w:val="27"/>
          <w:szCs w:val="27"/>
        </w:rPr>
        <w:t xml:space="preserve"> поступлений транспортного налога с организаций </w:t>
      </w:r>
      <w:r w:rsidR="00963E63" w:rsidRPr="00427121">
        <w:rPr>
          <w:rFonts w:ascii="Times New Roman" w:hAnsi="Times New Roman"/>
          <w:sz w:val="27"/>
          <w:szCs w:val="27"/>
        </w:rPr>
        <w:t>осуществляется</w:t>
      </w:r>
      <w:r w:rsidRPr="00427121">
        <w:rPr>
          <w:rFonts w:ascii="Times New Roman" w:hAnsi="Times New Roman"/>
          <w:sz w:val="27"/>
          <w:szCs w:val="27"/>
        </w:rPr>
        <w:t xml:space="preserve"> методом экстраполяции данных о количестве объектов налогообложения по каждому виду транспортного средства прошлых периодов, с использованием </w:t>
      </w:r>
      <w:r w:rsidR="009C2F3A" w:rsidRPr="00427121">
        <w:rPr>
          <w:rFonts w:ascii="Times New Roman" w:hAnsi="Times New Roman"/>
          <w:sz w:val="27"/>
          <w:szCs w:val="27"/>
        </w:rPr>
        <w:t>расчётных</w:t>
      </w:r>
      <w:r w:rsidRPr="00427121">
        <w:rPr>
          <w:rFonts w:ascii="Times New Roman" w:hAnsi="Times New Roman"/>
          <w:sz w:val="27"/>
          <w:szCs w:val="27"/>
        </w:rPr>
        <w:t xml:space="preserve">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Прогнозируемый объем поступлений по транспортному налогу с организаций (</w:t>
      </w:r>
      <w:r w:rsidRPr="00427121">
        <w:rPr>
          <w:rFonts w:ascii="Times New Roman" w:hAnsi="Times New Roman"/>
          <w:b/>
          <w:i/>
          <w:sz w:val="27"/>
          <w:szCs w:val="27"/>
        </w:rPr>
        <w:t xml:space="preserve">ТН </w:t>
      </w:r>
      <w:proofErr w:type="gramStart"/>
      <w:r w:rsidRPr="00427121">
        <w:rPr>
          <w:rFonts w:ascii="Times New Roman" w:hAnsi="Times New Roman"/>
          <w:b/>
          <w:i/>
          <w:sz w:val="27"/>
          <w:szCs w:val="27"/>
          <w:vertAlign w:val="subscript"/>
        </w:rPr>
        <w:t>ОРГ</w:t>
      </w:r>
      <w:proofErr w:type="gramEnd"/>
      <w:r w:rsidRPr="00427121">
        <w:rPr>
          <w:rFonts w:ascii="Times New Roman" w:hAnsi="Times New Roman"/>
          <w:b/>
          <w:i/>
          <w:sz w:val="27"/>
          <w:szCs w:val="27"/>
        </w:rPr>
        <w:t xml:space="preserve">) </w:t>
      </w:r>
      <w:r w:rsidRPr="00427121">
        <w:rPr>
          <w:rFonts w:ascii="Times New Roman" w:hAnsi="Times New Roman"/>
          <w:sz w:val="27"/>
          <w:szCs w:val="27"/>
        </w:rPr>
        <w:t>рассчитывается по формуле, тыс. рублей:</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before="120" w:after="120" w:line="240" w:lineRule="auto"/>
        <w:ind w:firstLine="709"/>
        <w:jc w:val="center"/>
        <w:rPr>
          <w:rFonts w:ascii="Times New Roman" w:hAnsi="Times New Roman"/>
          <w:b/>
          <w:i/>
          <w:sz w:val="27"/>
          <w:szCs w:val="27"/>
        </w:rPr>
      </w:pPr>
      <w:r w:rsidRPr="00427121">
        <w:rPr>
          <w:rFonts w:ascii="Times New Roman" w:hAnsi="Times New Roman"/>
          <w:b/>
          <w:i/>
          <w:sz w:val="27"/>
          <w:szCs w:val="27"/>
        </w:rPr>
        <w:t xml:space="preserve">ТН </w:t>
      </w:r>
      <w:proofErr w:type="gramStart"/>
      <w:r w:rsidRPr="00427121">
        <w:rPr>
          <w:rFonts w:ascii="Times New Roman" w:hAnsi="Times New Roman"/>
          <w:b/>
          <w:i/>
          <w:sz w:val="27"/>
          <w:szCs w:val="27"/>
          <w:vertAlign w:val="subscript"/>
        </w:rPr>
        <w:t>ОРГ</w:t>
      </w:r>
      <w:proofErr w:type="gramEnd"/>
      <w:r w:rsidR="00082E09" w:rsidRPr="00427121">
        <w:rPr>
          <w:rFonts w:ascii="Times New Roman" w:hAnsi="Times New Roman"/>
          <w:b/>
          <w:i/>
          <w:sz w:val="27"/>
          <w:szCs w:val="27"/>
        </w:rPr>
        <w:t xml:space="preserve"> </w:t>
      </w:r>
      <w:r w:rsidRPr="00427121">
        <w:rPr>
          <w:rFonts w:ascii="Times New Roman" w:hAnsi="Times New Roman"/>
          <w:b/>
          <w:i/>
          <w:sz w:val="27"/>
          <w:szCs w:val="27"/>
        </w:rPr>
        <w:t xml:space="preserve">= ∑(КОЛ </w:t>
      </w:r>
      <w:r w:rsidRPr="00427121">
        <w:rPr>
          <w:rFonts w:ascii="Times New Roman" w:hAnsi="Times New Roman"/>
          <w:b/>
          <w:i/>
          <w:sz w:val="27"/>
          <w:szCs w:val="27"/>
          <w:vertAlign w:val="subscript"/>
        </w:rPr>
        <w:t>ТС</w:t>
      </w:r>
      <w:r w:rsidRPr="00427121">
        <w:rPr>
          <w:rFonts w:ascii="Times New Roman" w:hAnsi="Times New Roman"/>
          <w:b/>
          <w:i/>
          <w:sz w:val="27"/>
          <w:szCs w:val="27"/>
        </w:rPr>
        <w:t xml:space="preserve"> × К</w:t>
      </w:r>
      <w:r w:rsidRPr="00427121">
        <w:rPr>
          <w:rFonts w:ascii="Times New Roman" w:hAnsi="Times New Roman"/>
          <w:b/>
          <w:i/>
          <w:sz w:val="27"/>
          <w:szCs w:val="27"/>
          <w:vertAlign w:val="subscript"/>
        </w:rPr>
        <w:t xml:space="preserve"> эстр.</w:t>
      </w:r>
      <w:r w:rsidRPr="00427121">
        <w:rPr>
          <w:rFonts w:ascii="Times New Roman" w:hAnsi="Times New Roman"/>
          <w:b/>
          <w:sz w:val="27"/>
          <w:szCs w:val="27"/>
        </w:rPr>
        <w:t xml:space="preserve">/100 </w:t>
      </w:r>
      <w:r w:rsidRPr="00427121">
        <w:rPr>
          <w:rFonts w:ascii="Times New Roman" w:hAnsi="Times New Roman"/>
          <w:b/>
          <w:i/>
          <w:sz w:val="27"/>
          <w:szCs w:val="27"/>
        </w:rPr>
        <w:t xml:space="preserve">× </w:t>
      </w:r>
      <w:r w:rsidRPr="00427121">
        <w:rPr>
          <w:rFonts w:ascii="Times New Roman" w:hAnsi="Times New Roman"/>
          <w:b/>
          <w:i/>
          <w:sz w:val="27"/>
          <w:szCs w:val="27"/>
          <w:lang w:val="en-US"/>
        </w:rPr>
        <w:t>S</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ТС</w:t>
      </w:r>
      <w:r w:rsidRPr="00427121">
        <w:rPr>
          <w:rFonts w:ascii="Times New Roman" w:hAnsi="Times New Roman"/>
          <w:b/>
          <w:sz w:val="27"/>
          <w:szCs w:val="27"/>
        </w:rPr>
        <w:t xml:space="preserve">) </w:t>
      </w:r>
      <w:r w:rsidRPr="00427121">
        <w:rPr>
          <w:rFonts w:ascii="Times New Roman" w:hAnsi="Times New Roman"/>
          <w:b/>
          <w:i/>
          <w:sz w:val="27"/>
          <w:szCs w:val="27"/>
        </w:rPr>
        <w:t xml:space="preserve">× </w:t>
      </w:r>
      <w:r w:rsidRPr="00427121">
        <w:rPr>
          <w:rFonts w:ascii="Times New Roman" w:hAnsi="Times New Roman"/>
          <w:b/>
          <w:i/>
          <w:sz w:val="27"/>
          <w:szCs w:val="27"/>
          <w:lang w:val="en-US"/>
        </w:rPr>
        <w:t>K</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 xml:space="preserve">пер. </w:t>
      </w:r>
      <w:r w:rsidRPr="00427121">
        <w:rPr>
          <w:rFonts w:ascii="Times New Roman" w:hAnsi="Times New Roman"/>
          <w:b/>
          <w:i/>
          <w:sz w:val="27"/>
          <w:szCs w:val="27"/>
        </w:rPr>
        <w:t xml:space="preserve">× </w:t>
      </w:r>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b/>
          <w:sz w:val="27"/>
          <w:szCs w:val="27"/>
        </w:rPr>
        <w:t xml:space="preserve"> </w:t>
      </w:r>
      <w:r w:rsidRPr="00427121">
        <w:rPr>
          <w:rFonts w:ascii="Times New Roman" w:hAnsi="Times New Roman"/>
          <w:sz w:val="27"/>
          <w:szCs w:val="27"/>
        </w:rPr>
        <w:t>-</w:t>
      </w:r>
      <w:r w:rsidRPr="00427121">
        <w:rPr>
          <w:rFonts w:ascii="Times New Roman" w:hAnsi="Times New Roman"/>
          <w:b/>
          <w:i/>
          <w:sz w:val="27"/>
          <w:szCs w:val="27"/>
        </w:rPr>
        <w:t xml:space="preserve"> </w:t>
      </w:r>
      <w:proofErr w:type="gramStart"/>
      <w:r w:rsidRPr="00427121">
        <w:rPr>
          <w:rFonts w:ascii="Times New Roman" w:hAnsi="Times New Roman"/>
          <w:b/>
          <w:i/>
          <w:sz w:val="27"/>
          <w:szCs w:val="27"/>
        </w:rPr>
        <w:t>ПЛ</w:t>
      </w:r>
      <w:proofErr w:type="gramEnd"/>
      <w:r w:rsidR="007F5BE2" w:rsidRPr="00427121">
        <w:rPr>
          <w:rFonts w:ascii="Times New Roman" w:hAnsi="Times New Roman"/>
          <w:b/>
          <w:sz w:val="27"/>
          <w:szCs w:val="27"/>
        </w:rPr>
        <w:t>±</w:t>
      </w:r>
      <w:r w:rsidRPr="00427121">
        <w:rPr>
          <w:rFonts w:ascii="Times New Roman" w:hAnsi="Times New Roman"/>
          <w:b/>
          <w:i/>
          <w:sz w:val="27"/>
          <w:szCs w:val="27"/>
          <w:lang w:val="en-US"/>
        </w:rPr>
        <w:t>F</w:t>
      </w:r>
      <w:r w:rsidRPr="00427121">
        <w:rPr>
          <w:rFonts w:ascii="Times New Roman" w:hAnsi="Times New Roman"/>
          <w:b/>
          <w:i/>
          <w:sz w:val="27"/>
          <w:szCs w:val="27"/>
        </w:rPr>
        <w:t xml:space="preserve">, </w:t>
      </w:r>
    </w:p>
    <w:p w:rsidR="000662D2" w:rsidRPr="00427121" w:rsidRDefault="000662D2" w:rsidP="000662D2">
      <w:pPr>
        <w:spacing w:after="0" w:line="240" w:lineRule="auto"/>
        <w:ind w:firstLine="709"/>
        <w:jc w:val="center"/>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 xml:space="preserve">КОЛ </w:t>
      </w:r>
      <w:r w:rsidRPr="00427121">
        <w:rPr>
          <w:rFonts w:ascii="Times New Roman" w:hAnsi="Times New Roman"/>
          <w:b/>
          <w:i/>
          <w:sz w:val="27"/>
          <w:szCs w:val="27"/>
          <w:vertAlign w:val="subscript"/>
        </w:rPr>
        <w:t>ТС</w:t>
      </w:r>
      <w:r w:rsidRPr="00427121">
        <w:rPr>
          <w:rFonts w:ascii="Times New Roman" w:hAnsi="Times New Roman"/>
          <w:b/>
          <w:i/>
          <w:sz w:val="27"/>
          <w:szCs w:val="27"/>
        </w:rPr>
        <w:t xml:space="preserve"> – </w:t>
      </w:r>
      <w:r w:rsidRPr="00427121">
        <w:rPr>
          <w:rFonts w:ascii="Times New Roman" w:hAnsi="Times New Roman"/>
          <w:sz w:val="27"/>
          <w:szCs w:val="27"/>
        </w:rPr>
        <w:t>количество объектов транспортных средств, единиц;</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К</w:t>
      </w:r>
      <w:r w:rsidRPr="00427121">
        <w:rPr>
          <w:rFonts w:ascii="Times New Roman" w:hAnsi="Times New Roman"/>
          <w:b/>
          <w:i/>
          <w:sz w:val="27"/>
          <w:szCs w:val="27"/>
          <w:vertAlign w:val="subscript"/>
        </w:rPr>
        <w:t> эстр</w:t>
      </w:r>
      <w:r w:rsidRPr="00427121">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w:t>
      </w:r>
      <w:proofErr w:type="gramStart"/>
      <w:r w:rsidRPr="00427121">
        <w:rPr>
          <w:rFonts w:ascii="Times New Roman" w:hAnsi="Times New Roman"/>
          <w:sz w:val="27"/>
          <w:szCs w:val="27"/>
        </w:rPr>
        <w:t>дств к пр</w:t>
      </w:r>
      <w:proofErr w:type="gramEnd"/>
      <w:r w:rsidRPr="00427121">
        <w:rPr>
          <w:rFonts w:ascii="Times New Roman" w:hAnsi="Times New Roman"/>
          <w:sz w:val="27"/>
          <w:szCs w:val="27"/>
        </w:rPr>
        <w:t xml:space="preserve">едыдущему периоду, а также с </w:t>
      </w:r>
      <w:r w:rsidR="00595AE2" w:rsidRPr="00427121">
        <w:rPr>
          <w:rFonts w:ascii="Times New Roman" w:hAnsi="Times New Roman"/>
          <w:sz w:val="27"/>
          <w:szCs w:val="27"/>
        </w:rPr>
        <w:t>учётом</w:t>
      </w:r>
      <w:r w:rsidRPr="00427121">
        <w:rPr>
          <w:rFonts w:ascii="Times New Roman" w:hAnsi="Times New Roman"/>
          <w:sz w:val="27"/>
          <w:szCs w:val="27"/>
        </w:rPr>
        <w:t xml:space="preserve"> оперативной информации, полученной в рамках информационного обмена от органов исполнительной </w:t>
      </w:r>
      <w:r w:rsidR="00963E63" w:rsidRPr="00427121">
        <w:rPr>
          <w:rFonts w:ascii="Times New Roman" w:hAnsi="Times New Roman"/>
          <w:sz w:val="27"/>
          <w:szCs w:val="27"/>
        </w:rPr>
        <w:t>власти региона</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lang w:val="en-US"/>
        </w:rPr>
        <w:t>S</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 xml:space="preserve">ТС </w:t>
      </w:r>
      <w:r w:rsidRPr="00427121">
        <w:rPr>
          <w:rFonts w:ascii="Times New Roman" w:hAnsi="Times New Roman"/>
          <w:sz w:val="27"/>
          <w:szCs w:val="27"/>
        </w:rPr>
        <w:t xml:space="preserve">– </w:t>
      </w:r>
      <w:r w:rsidR="0044431F" w:rsidRPr="00427121">
        <w:rPr>
          <w:rFonts w:ascii="Times New Roman" w:hAnsi="Times New Roman"/>
          <w:sz w:val="27"/>
          <w:szCs w:val="27"/>
        </w:rPr>
        <w:t>расчётная</w:t>
      </w:r>
      <w:r w:rsidRPr="00427121">
        <w:rPr>
          <w:rFonts w:ascii="Times New Roman" w:hAnsi="Times New Roman"/>
          <w:sz w:val="27"/>
          <w:szCs w:val="27"/>
        </w:rPr>
        <w:t xml:space="preserve"> средняя сумма налога, приходящаяся на транспортное средство, в </w:t>
      </w:r>
      <w:r w:rsidR="0044431F" w:rsidRPr="00427121">
        <w:rPr>
          <w:rFonts w:ascii="Times New Roman" w:hAnsi="Times New Roman"/>
          <w:sz w:val="27"/>
          <w:szCs w:val="27"/>
        </w:rPr>
        <w:t>отчётном</w:t>
      </w:r>
      <w:r w:rsidRPr="00427121">
        <w:rPr>
          <w:rFonts w:ascii="Times New Roman" w:hAnsi="Times New Roman"/>
          <w:sz w:val="27"/>
          <w:szCs w:val="27"/>
        </w:rPr>
        <w:t xml:space="preserve"> периоде, тыс.</w:t>
      </w:r>
      <w:proofErr w:type="gramEnd"/>
      <w:r w:rsidRPr="00427121">
        <w:rPr>
          <w:rFonts w:ascii="Times New Roman" w:hAnsi="Times New Roman"/>
          <w:sz w:val="27"/>
          <w:szCs w:val="27"/>
        </w:rPr>
        <w:t xml:space="preserve"> рублей.</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Рассчитывается как отношение суммы налога, подлежащего уплате в бюджет по транспортному средству, на количество данных транспортных средств (согласно </w:t>
      </w:r>
      <w:r w:rsidR="009C2F3A" w:rsidRPr="00427121">
        <w:rPr>
          <w:rFonts w:ascii="Times New Roman" w:hAnsi="Times New Roman"/>
          <w:sz w:val="27"/>
          <w:szCs w:val="27"/>
        </w:rPr>
        <w:t>отчёту</w:t>
      </w:r>
      <w:r w:rsidRPr="00427121">
        <w:rPr>
          <w:rFonts w:ascii="Times New Roman" w:hAnsi="Times New Roman"/>
          <w:sz w:val="27"/>
          <w:szCs w:val="27"/>
        </w:rPr>
        <w:t xml:space="preserve"> по форме № 5-ТН).</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Виды транспортных средств, в разрезе которых осуществляется прогнозирование транспортного налога с организаций, указаны в </w:t>
      </w:r>
      <w:r w:rsidR="00595AE2" w:rsidRPr="00427121">
        <w:rPr>
          <w:rFonts w:ascii="Times New Roman" w:hAnsi="Times New Roman"/>
          <w:sz w:val="27"/>
          <w:szCs w:val="27"/>
        </w:rPr>
        <w:t>отчёте</w:t>
      </w:r>
      <w:r w:rsidRPr="00427121">
        <w:rPr>
          <w:rFonts w:ascii="Times New Roman" w:hAnsi="Times New Roman"/>
          <w:sz w:val="27"/>
          <w:szCs w:val="27"/>
        </w:rPr>
        <w:t xml:space="preserve"> по форме № 5-ТН.</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lang w:val="en-US"/>
        </w:rPr>
        <w:t>K</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пер.</w:t>
      </w:r>
      <w:proofErr w:type="gramEnd"/>
      <w:r w:rsidRPr="00427121">
        <w:rPr>
          <w:rFonts w:ascii="Times New Roman" w:hAnsi="Times New Roman"/>
          <w:b/>
          <w:i/>
          <w:sz w:val="27"/>
          <w:szCs w:val="27"/>
          <w:vertAlign w:val="subscript"/>
        </w:rPr>
        <w:t xml:space="preserve"> </w:t>
      </w:r>
      <w:r w:rsidRPr="00427121">
        <w:rPr>
          <w:rFonts w:ascii="Times New Roman" w:hAnsi="Times New Roman"/>
          <w:sz w:val="27"/>
          <w:szCs w:val="27"/>
        </w:rPr>
        <w:t>–</w:t>
      </w:r>
      <w:r w:rsidRPr="00427121">
        <w:rPr>
          <w:rFonts w:ascii="Times New Roman" w:hAnsi="Times New Roman"/>
          <w:b/>
          <w:i/>
          <w:sz w:val="27"/>
          <w:szCs w:val="27"/>
          <w:vertAlign w:val="subscript"/>
        </w:rPr>
        <w:t xml:space="preserve"> </w:t>
      </w:r>
      <w:r w:rsidR="00595AE2" w:rsidRPr="00427121">
        <w:rPr>
          <w:rFonts w:ascii="Times New Roman" w:hAnsi="Times New Roman"/>
          <w:sz w:val="27"/>
          <w:szCs w:val="27"/>
        </w:rPr>
        <w:t>расчётный</w:t>
      </w:r>
      <w:r w:rsidRPr="00427121">
        <w:rPr>
          <w:rFonts w:ascii="Times New Roman" w:hAnsi="Times New Roman"/>
          <w:sz w:val="27"/>
          <w:szCs w:val="27"/>
        </w:rPr>
        <w:t xml:space="preserve"> уровень переходящих платежей по налогу, %</w:t>
      </w:r>
    </w:p>
    <w:p w:rsidR="000662D2" w:rsidRPr="00427121" w:rsidRDefault="009C2F3A"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Расчётный</w:t>
      </w:r>
      <w:r w:rsidR="000662D2" w:rsidRPr="00427121">
        <w:rPr>
          <w:rFonts w:ascii="Times New Roman" w:hAnsi="Times New Roman"/>
          <w:sz w:val="27"/>
          <w:szCs w:val="27"/>
        </w:rPr>
        <w:t xml:space="preserve"> уровень переходящих платежей определяется как частное от деления суммы транспортного налога с </w:t>
      </w:r>
      <w:r w:rsidRPr="00427121">
        <w:rPr>
          <w:rFonts w:ascii="Times New Roman" w:hAnsi="Times New Roman"/>
          <w:sz w:val="27"/>
          <w:szCs w:val="27"/>
        </w:rPr>
        <w:t>организаций,</w:t>
      </w:r>
      <w:r w:rsidR="000662D2" w:rsidRPr="00427121">
        <w:rPr>
          <w:rFonts w:ascii="Times New Roman" w:hAnsi="Times New Roman"/>
          <w:sz w:val="27"/>
          <w:szCs w:val="27"/>
        </w:rPr>
        <w:t xml:space="preserve"> начисленного (по </w:t>
      </w:r>
      <w:r w:rsidRPr="00427121">
        <w:rPr>
          <w:rFonts w:ascii="Times New Roman" w:hAnsi="Times New Roman"/>
          <w:sz w:val="27"/>
          <w:szCs w:val="27"/>
        </w:rPr>
        <w:t>отчёту</w:t>
      </w:r>
      <w:r w:rsidR="000662D2" w:rsidRPr="00427121">
        <w:rPr>
          <w:rFonts w:ascii="Times New Roman" w:hAnsi="Times New Roman"/>
          <w:sz w:val="27"/>
          <w:szCs w:val="27"/>
        </w:rPr>
        <w:t xml:space="preserve"> по форме </w:t>
      </w:r>
      <w:r w:rsidR="000662D2" w:rsidRPr="00427121">
        <w:rPr>
          <w:rFonts w:ascii="Times New Roman" w:hAnsi="Times New Roman"/>
          <w:sz w:val="27"/>
          <w:szCs w:val="27"/>
        </w:rPr>
        <w:br/>
        <w:t xml:space="preserve">№ 1-НМ) на сумму транспортного налога с организаций, подлежащего уплате в бюджет (по </w:t>
      </w:r>
      <w:r w:rsidRPr="00427121">
        <w:rPr>
          <w:rFonts w:ascii="Times New Roman" w:hAnsi="Times New Roman"/>
          <w:sz w:val="27"/>
          <w:szCs w:val="27"/>
        </w:rPr>
        <w:t>отчёту</w:t>
      </w:r>
      <w:r w:rsidR="000662D2" w:rsidRPr="00427121">
        <w:rPr>
          <w:rFonts w:ascii="Times New Roman" w:hAnsi="Times New Roman"/>
          <w:sz w:val="27"/>
          <w:szCs w:val="27"/>
        </w:rPr>
        <w:t xml:space="preserve"> по форме № 5-ТН), сложившийся в </w:t>
      </w:r>
      <w:r w:rsidR="0044431F" w:rsidRPr="00427121">
        <w:rPr>
          <w:rFonts w:ascii="Times New Roman" w:hAnsi="Times New Roman"/>
          <w:sz w:val="27"/>
          <w:szCs w:val="27"/>
        </w:rPr>
        <w:t>отчётном</w:t>
      </w:r>
      <w:r w:rsidR="000662D2" w:rsidRPr="00427121">
        <w:rPr>
          <w:rFonts w:ascii="Times New Roman" w:hAnsi="Times New Roman"/>
          <w:sz w:val="27"/>
          <w:szCs w:val="27"/>
        </w:rPr>
        <w:t xml:space="preserve"> периоде;</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roofErr w:type="gramStart"/>
      <w:r w:rsidRPr="00427121">
        <w:rPr>
          <w:rFonts w:ascii="Times New Roman" w:hAnsi="Times New Roman"/>
          <w:sz w:val="27"/>
          <w:szCs w:val="27"/>
        </w:rPr>
        <w:t>%</w:t>
      </w:r>
      <w:proofErr w:type="gramEnd"/>
      <w:r w:rsidRPr="00427121">
        <w:rPr>
          <w:rFonts w:ascii="Times New Roman" w:hAnsi="Times New Roman"/>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rPr>
        <w:t>ПЛ</w:t>
      </w:r>
      <w:proofErr w:type="gramEnd"/>
      <w:r w:rsidRPr="00427121">
        <w:rPr>
          <w:rFonts w:ascii="Times New Roman" w:hAnsi="Times New Roman"/>
          <w:b/>
          <w:i/>
          <w:sz w:val="27"/>
          <w:szCs w:val="27"/>
        </w:rPr>
        <w:t xml:space="preserve"> </w:t>
      </w:r>
      <w:r w:rsidRPr="00427121">
        <w:rPr>
          <w:rFonts w:ascii="Times New Roman" w:hAnsi="Times New Roman"/>
          <w:b/>
          <w:sz w:val="27"/>
          <w:szCs w:val="27"/>
        </w:rPr>
        <w:t xml:space="preserve">– </w:t>
      </w:r>
      <w:r w:rsidRPr="00427121">
        <w:rPr>
          <w:rFonts w:ascii="Times New Roman" w:hAnsi="Times New Roman"/>
          <w:sz w:val="27"/>
          <w:szCs w:val="27"/>
        </w:rPr>
        <w:t xml:space="preserve">сумма уплаченных платежей по транспортным средствам, имеющим </w:t>
      </w:r>
      <w:r w:rsidR="009C2F3A" w:rsidRPr="00427121">
        <w:rPr>
          <w:rFonts w:ascii="Times New Roman" w:hAnsi="Times New Roman"/>
          <w:sz w:val="27"/>
          <w:szCs w:val="27"/>
        </w:rPr>
        <w:t>разрешённую</w:t>
      </w:r>
      <w:r w:rsidRPr="00427121">
        <w:rPr>
          <w:rFonts w:ascii="Times New Roman" w:hAnsi="Times New Roman"/>
          <w:sz w:val="27"/>
          <w:szCs w:val="27"/>
        </w:rPr>
        <w:t xml:space="preserve"> максимальную массу свыше 12 тонн и зарегистрированным в реестре транспортных средств системы взимания платы, тыс. рублей</w:t>
      </w:r>
      <w:r w:rsidR="00B82105" w:rsidRPr="00427121">
        <w:rPr>
          <w:rFonts w:ascii="Times New Roman" w:hAnsi="Times New Roman"/>
          <w:sz w:val="27"/>
          <w:szCs w:val="27"/>
        </w:rPr>
        <w:t xml:space="preserve"> (данный показатель используется до 2019 года включительно)</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F</w:t>
      </w:r>
      <w:r w:rsidRPr="00427121">
        <w:rPr>
          <w:rFonts w:ascii="Times New Roman" w:hAnsi="Times New Roman"/>
          <w:sz w:val="27"/>
          <w:szCs w:val="27"/>
        </w:rPr>
        <w:t xml:space="preserve"> – </w:t>
      </w:r>
      <w:r w:rsidR="0011331A"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При </w:t>
      </w:r>
      <w:r w:rsidR="00595AE2" w:rsidRPr="00427121">
        <w:rPr>
          <w:rFonts w:ascii="Times New Roman" w:hAnsi="Times New Roman"/>
          <w:sz w:val="27"/>
          <w:szCs w:val="27"/>
        </w:rPr>
        <w:t>расчёте</w:t>
      </w:r>
      <w:r w:rsidRPr="00427121">
        <w:rPr>
          <w:rFonts w:ascii="Times New Roman" w:hAnsi="Times New Roman"/>
          <w:sz w:val="27"/>
          <w:szCs w:val="27"/>
        </w:rPr>
        <w:t xml:space="preserve"> прогнозного </w:t>
      </w:r>
      <w:r w:rsidR="00595AE2" w:rsidRPr="00427121">
        <w:rPr>
          <w:rFonts w:ascii="Times New Roman" w:hAnsi="Times New Roman"/>
          <w:sz w:val="27"/>
          <w:szCs w:val="27"/>
        </w:rPr>
        <w:t>объёма</w:t>
      </w:r>
      <w:r w:rsidRPr="00427121">
        <w:rPr>
          <w:rFonts w:ascii="Times New Roman" w:hAnsi="Times New Roman"/>
          <w:sz w:val="27"/>
          <w:szCs w:val="27"/>
        </w:rPr>
        <w:t xml:space="preserve">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w:t>
      </w:r>
      <w:r w:rsidR="00963E63" w:rsidRPr="00427121">
        <w:rPr>
          <w:rFonts w:ascii="Times New Roman" w:hAnsi="Times New Roman"/>
          <w:sz w:val="27"/>
          <w:szCs w:val="27"/>
        </w:rPr>
        <w:t>актами Ульяновской области</w:t>
      </w:r>
      <w:r w:rsidRPr="00427121">
        <w:rPr>
          <w:rFonts w:ascii="Times New Roman" w:hAnsi="Times New Roman"/>
          <w:sz w:val="27"/>
          <w:szCs w:val="27"/>
        </w:rPr>
        <w:t xml:space="preserve"> о налогах и сборах, и других льгот, и преференций.</w:t>
      </w:r>
      <w:proofErr w:type="gramEnd"/>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Объём выпадающих доходов определяется в рамках прописанного </w:t>
      </w:r>
      <w:proofErr w:type="gramStart"/>
      <w:r w:rsidRPr="00427121">
        <w:rPr>
          <w:rFonts w:ascii="Times New Roman" w:hAnsi="Times New Roman"/>
          <w:sz w:val="27"/>
          <w:szCs w:val="27"/>
        </w:rPr>
        <w:t>алгоритма расчёта прогнозного объёма поступлений налога</w:t>
      </w:r>
      <w:proofErr w:type="gramEnd"/>
      <w:r w:rsidRPr="00427121">
        <w:rPr>
          <w:rFonts w:ascii="Times New Roman" w:hAnsi="Times New Roman"/>
          <w:sz w:val="27"/>
          <w:szCs w:val="27"/>
        </w:rPr>
        <w:t>.</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sz w:val="27"/>
          <w:szCs w:val="27"/>
        </w:rPr>
      </w:pPr>
      <w:r w:rsidRPr="00427121">
        <w:rPr>
          <w:rFonts w:ascii="Times New Roman" w:hAnsi="Times New Roman"/>
          <w:sz w:val="27"/>
          <w:szCs w:val="27"/>
        </w:rPr>
        <w:t xml:space="preserve">Транспортный налог с организаций </w:t>
      </w:r>
      <w:r w:rsidR="00692618">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r w:rsidRPr="00427121">
        <w:rPr>
          <w:rFonts w:ascii="Times New Roman" w:hAnsi="Times New Roman"/>
          <w:sz w:val="27"/>
          <w:szCs w:val="27"/>
        </w:rPr>
        <w:t xml:space="preserve">. </w:t>
      </w:r>
    </w:p>
    <w:p w:rsidR="000662D2" w:rsidRPr="00427121" w:rsidRDefault="000662D2" w:rsidP="006D0C0B">
      <w:pPr>
        <w:pStyle w:val="4"/>
      </w:pPr>
      <w:bookmarkStart w:id="70" w:name="_Toc29469799"/>
      <w:r w:rsidRPr="00427121">
        <w:t>Транспортный налог с физических лиц</w:t>
      </w:r>
      <w:r w:rsidRPr="00427121">
        <w:br/>
        <w:t>182 1 06 04012 02 0000 110</w:t>
      </w:r>
      <w:bookmarkEnd w:id="70"/>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Для </w:t>
      </w:r>
      <w:r w:rsidR="00595AE2" w:rsidRPr="00427121">
        <w:rPr>
          <w:rFonts w:ascii="Times New Roman" w:hAnsi="Times New Roman"/>
          <w:sz w:val="27"/>
          <w:szCs w:val="27"/>
        </w:rPr>
        <w:t>расчёта</w:t>
      </w:r>
      <w:r w:rsidRPr="00427121">
        <w:rPr>
          <w:rFonts w:ascii="Times New Roman" w:hAnsi="Times New Roman"/>
          <w:sz w:val="27"/>
          <w:szCs w:val="27"/>
        </w:rPr>
        <w:t xml:space="preserve"> транспортного налога с физических лиц используются:</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w:t>
      </w:r>
      <w:r w:rsidR="0044431F" w:rsidRPr="00427121">
        <w:rPr>
          <w:rFonts w:ascii="Times New Roman" w:hAnsi="Times New Roman"/>
          <w:sz w:val="27"/>
          <w:szCs w:val="27"/>
        </w:rPr>
        <w:t>отчётом</w:t>
      </w:r>
      <w:r w:rsidRPr="00427121">
        <w:rPr>
          <w:rFonts w:ascii="Times New Roman" w:hAnsi="Times New Roman"/>
          <w:sz w:val="27"/>
          <w:szCs w:val="27"/>
        </w:rPr>
        <w:t xml:space="preserve"> по форме № 5-ТН «</w:t>
      </w:r>
      <w:r w:rsidR="00595AE2" w:rsidRPr="00427121">
        <w:rPr>
          <w:rFonts w:ascii="Times New Roman" w:hAnsi="Times New Roman"/>
          <w:sz w:val="27"/>
          <w:szCs w:val="27"/>
        </w:rPr>
        <w:t>Отчёт</w:t>
      </w:r>
      <w:r w:rsidRPr="00427121">
        <w:rPr>
          <w:rFonts w:ascii="Times New Roman" w:hAnsi="Times New Roman"/>
          <w:sz w:val="27"/>
          <w:szCs w:val="27"/>
        </w:rPr>
        <w:t xml:space="preserve"> о налоговой базе и структуре начислений по транспортному налогу», сложившаяся за предыдущие периоды;</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 динамика начислений налога и фактических поступлений по физическим лицам согласно данным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D61977"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 информация о налоговых ставках, предусмотренных главой 28 НК РФ «Транспортный налог» и нормативными правовыми </w:t>
      </w:r>
      <w:r w:rsidR="00963E63" w:rsidRPr="00427121">
        <w:rPr>
          <w:rFonts w:ascii="Times New Roman" w:hAnsi="Times New Roman"/>
          <w:sz w:val="27"/>
          <w:szCs w:val="27"/>
        </w:rPr>
        <w:t>актами Ульяновской области</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 динамика сумм уплаченных платежей в отношении транспортных средств, имеющих </w:t>
      </w:r>
      <w:r w:rsidR="009C2F3A" w:rsidRPr="00427121">
        <w:rPr>
          <w:rFonts w:ascii="Times New Roman" w:hAnsi="Times New Roman"/>
          <w:sz w:val="27"/>
          <w:szCs w:val="27"/>
        </w:rPr>
        <w:t>разрешённую</w:t>
      </w:r>
      <w:r w:rsidRPr="00427121">
        <w:rPr>
          <w:rFonts w:ascii="Times New Roman" w:hAnsi="Times New Roman"/>
          <w:sz w:val="27"/>
          <w:szCs w:val="27"/>
        </w:rPr>
        <w:t xml:space="preserve"> максимальную массу свыше 12 тонн, зарегистрированных в реестре транспортных средств системы взимания платы, за предыдущие периоды</w:t>
      </w:r>
      <w:r w:rsidR="00B82105" w:rsidRPr="00427121">
        <w:rPr>
          <w:rFonts w:ascii="Times New Roman" w:hAnsi="Times New Roman"/>
          <w:sz w:val="27"/>
          <w:szCs w:val="27"/>
        </w:rPr>
        <w:t xml:space="preserve"> (до 2019 года включительно)</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 оперативные данные, полученные в рамках информационного обмена с органами исполнительной </w:t>
      </w:r>
      <w:r w:rsidR="00963E63" w:rsidRPr="00427121">
        <w:rPr>
          <w:rFonts w:ascii="Times New Roman" w:hAnsi="Times New Roman"/>
          <w:sz w:val="27"/>
          <w:szCs w:val="27"/>
        </w:rPr>
        <w:t>власти региона</w:t>
      </w:r>
      <w:r w:rsidRPr="00427121">
        <w:rPr>
          <w:rFonts w:ascii="Times New Roman" w:hAnsi="Times New Roman"/>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Расчет прогнозного </w:t>
      </w:r>
      <w:r w:rsidR="00595AE2" w:rsidRPr="00427121">
        <w:rPr>
          <w:rFonts w:ascii="Times New Roman" w:hAnsi="Times New Roman"/>
          <w:sz w:val="27"/>
          <w:szCs w:val="27"/>
        </w:rPr>
        <w:t>объёма</w:t>
      </w:r>
      <w:r w:rsidRPr="00427121">
        <w:rPr>
          <w:rFonts w:ascii="Times New Roman" w:hAnsi="Times New Roman"/>
          <w:sz w:val="27"/>
          <w:szCs w:val="27"/>
        </w:rPr>
        <w:t xml:space="preserve"> поступлений транспортного налога с физических лиц </w:t>
      </w:r>
      <w:r w:rsidR="00963E63" w:rsidRPr="00427121">
        <w:rPr>
          <w:rFonts w:ascii="Times New Roman" w:hAnsi="Times New Roman"/>
          <w:sz w:val="27"/>
          <w:szCs w:val="27"/>
        </w:rPr>
        <w:t>осуществляется</w:t>
      </w:r>
      <w:r w:rsidRPr="00427121">
        <w:rPr>
          <w:rFonts w:ascii="Times New Roman" w:hAnsi="Times New Roman"/>
          <w:sz w:val="27"/>
          <w:szCs w:val="27"/>
        </w:rPr>
        <w:t xml:space="preserve"> методом экстраполяции данных о количестве объектов налогообложения по каждому виду транспортного средства прошлых периодов с использованием </w:t>
      </w:r>
      <w:r w:rsidR="009C2F3A" w:rsidRPr="00427121">
        <w:rPr>
          <w:rFonts w:ascii="Times New Roman" w:hAnsi="Times New Roman"/>
          <w:sz w:val="27"/>
          <w:szCs w:val="27"/>
        </w:rPr>
        <w:t>расчётных</w:t>
      </w:r>
      <w:r w:rsidRPr="00427121">
        <w:rPr>
          <w:rFonts w:ascii="Times New Roman" w:hAnsi="Times New Roman"/>
          <w:sz w:val="27"/>
          <w:szCs w:val="27"/>
        </w:rPr>
        <w:t xml:space="preserve"> ставок для каждого вида транспортного средства и других показателей (уровень собираемости, уровень льгот и преференций и другие).</w:t>
      </w:r>
      <w:proofErr w:type="gramEnd"/>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Прогноз поступлений транспортного налога с физических лиц осуществляется с </w:t>
      </w:r>
      <w:r w:rsidR="00595AE2" w:rsidRPr="00427121">
        <w:rPr>
          <w:rFonts w:ascii="Times New Roman" w:hAnsi="Times New Roman"/>
          <w:sz w:val="27"/>
          <w:szCs w:val="27"/>
        </w:rPr>
        <w:t>учётом</w:t>
      </w:r>
      <w:r w:rsidRPr="00427121">
        <w:rPr>
          <w:rFonts w:ascii="Times New Roman" w:hAnsi="Times New Roman"/>
          <w:sz w:val="27"/>
          <w:szCs w:val="27"/>
        </w:rPr>
        <w:t xml:space="preserve"> установленных сроков направления налоговыми органами налоговых уведомлений и уплаты налога в соответствии с НК РФ.</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Прогнозируемый объем поступлений по транспортному налогу с физических лиц (</w:t>
      </w:r>
      <w:r w:rsidRPr="00427121">
        <w:rPr>
          <w:rFonts w:ascii="Times New Roman" w:hAnsi="Times New Roman"/>
          <w:b/>
          <w:i/>
          <w:sz w:val="27"/>
          <w:szCs w:val="27"/>
        </w:rPr>
        <w:t xml:space="preserve">ТН </w:t>
      </w:r>
      <w:r w:rsidRPr="00427121">
        <w:rPr>
          <w:rFonts w:ascii="Times New Roman" w:hAnsi="Times New Roman"/>
          <w:b/>
          <w:i/>
          <w:sz w:val="27"/>
          <w:szCs w:val="27"/>
          <w:vertAlign w:val="subscript"/>
        </w:rPr>
        <w:t>ФЛ</w:t>
      </w:r>
      <w:r w:rsidRPr="00427121">
        <w:rPr>
          <w:rFonts w:ascii="Times New Roman" w:hAnsi="Times New Roman"/>
          <w:b/>
          <w:i/>
          <w:sz w:val="27"/>
          <w:szCs w:val="27"/>
        </w:rPr>
        <w:t xml:space="preserve">) </w:t>
      </w:r>
      <w:r w:rsidRPr="00427121">
        <w:rPr>
          <w:rFonts w:ascii="Times New Roman" w:hAnsi="Times New Roman"/>
          <w:sz w:val="27"/>
          <w:szCs w:val="27"/>
        </w:rPr>
        <w:t>рассчитывается по формуле, тыс. рублей:</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before="120" w:after="120" w:line="240" w:lineRule="auto"/>
        <w:ind w:firstLine="709"/>
        <w:jc w:val="center"/>
        <w:rPr>
          <w:rFonts w:ascii="Times New Roman" w:hAnsi="Times New Roman"/>
          <w:b/>
          <w:i/>
          <w:sz w:val="27"/>
          <w:szCs w:val="27"/>
        </w:rPr>
      </w:pPr>
      <w:r w:rsidRPr="00427121">
        <w:rPr>
          <w:rFonts w:ascii="Times New Roman" w:hAnsi="Times New Roman"/>
          <w:b/>
          <w:i/>
          <w:sz w:val="27"/>
          <w:szCs w:val="27"/>
        </w:rPr>
        <w:t xml:space="preserve">ТН </w:t>
      </w:r>
      <w:r w:rsidRPr="00427121">
        <w:rPr>
          <w:rFonts w:ascii="Times New Roman" w:hAnsi="Times New Roman"/>
          <w:b/>
          <w:i/>
          <w:sz w:val="27"/>
          <w:szCs w:val="27"/>
          <w:vertAlign w:val="subscript"/>
        </w:rPr>
        <w:t>ФЛ</w:t>
      </w:r>
      <w:r w:rsidRPr="00427121">
        <w:rPr>
          <w:rFonts w:ascii="Times New Roman" w:hAnsi="Times New Roman"/>
          <w:b/>
          <w:i/>
          <w:sz w:val="27"/>
          <w:szCs w:val="27"/>
        </w:rPr>
        <w:t xml:space="preserve"> = ∑(КОЛ </w:t>
      </w:r>
      <w:r w:rsidRPr="00427121">
        <w:rPr>
          <w:rFonts w:ascii="Times New Roman" w:hAnsi="Times New Roman"/>
          <w:b/>
          <w:i/>
          <w:sz w:val="27"/>
          <w:szCs w:val="27"/>
          <w:vertAlign w:val="subscript"/>
        </w:rPr>
        <w:t>ТС</w:t>
      </w:r>
      <w:r w:rsidRPr="00427121">
        <w:rPr>
          <w:rFonts w:ascii="Times New Roman" w:hAnsi="Times New Roman"/>
          <w:b/>
          <w:i/>
          <w:sz w:val="27"/>
          <w:szCs w:val="27"/>
        </w:rPr>
        <w:t xml:space="preserve"> × К</w:t>
      </w:r>
      <w:r w:rsidRPr="00427121">
        <w:rPr>
          <w:rFonts w:ascii="Times New Roman" w:hAnsi="Times New Roman"/>
          <w:b/>
          <w:i/>
          <w:sz w:val="27"/>
          <w:szCs w:val="27"/>
          <w:vertAlign w:val="subscript"/>
        </w:rPr>
        <w:t xml:space="preserve"> эстр.</w:t>
      </w:r>
      <w:r w:rsidRPr="00427121">
        <w:rPr>
          <w:rFonts w:ascii="Times New Roman" w:hAnsi="Times New Roman"/>
          <w:b/>
          <w:sz w:val="27"/>
          <w:szCs w:val="27"/>
        </w:rPr>
        <w:t xml:space="preserve">/100 </w:t>
      </w:r>
      <w:r w:rsidRPr="00427121">
        <w:rPr>
          <w:rFonts w:ascii="Times New Roman" w:hAnsi="Times New Roman"/>
          <w:b/>
          <w:i/>
          <w:sz w:val="27"/>
          <w:szCs w:val="27"/>
        </w:rPr>
        <w:t xml:space="preserve">× </w:t>
      </w:r>
      <w:r w:rsidRPr="00427121">
        <w:rPr>
          <w:rFonts w:ascii="Times New Roman" w:hAnsi="Times New Roman"/>
          <w:b/>
          <w:i/>
          <w:sz w:val="27"/>
          <w:szCs w:val="27"/>
          <w:lang w:val="en-US"/>
        </w:rPr>
        <w:t>S</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ТС</w:t>
      </w:r>
      <w:r w:rsidRPr="00427121">
        <w:rPr>
          <w:rFonts w:ascii="Times New Roman" w:hAnsi="Times New Roman"/>
          <w:b/>
          <w:sz w:val="27"/>
          <w:szCs w:val="27"/>
        </w:rPr>
        <w:t>)</w:t>
      </w:r>
      <w:r w:rsidRPr="00427121">
        <w:rPr>
          <w:rFonts w:ascii="Times New Roman" w:hAnsi="Times New Roman"/>
          <w:b/>
          <w:i/>
          <w:sz w:val="27"/>
          <w:szCs w:val="27"/>
        </w:rPr>
        <w:t xml:space="preserve"> × </w:t>
      </w:r>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b/>
          <w:sz w:val="27"/>
          <w:szCs w:val="27"/>
        </w:rPr>
        <w:t xml:space="preserve"> </w:t>
      </w:r>
      <w:r w:rsidRPr="00427121">
        <w:rPr>
          <w:rFonts w:ascii="Times New Roman" w:hAnsi="Times New Roman"/>
          <w:b/>
          <w:i/>
          <w:sz w:val="27"/>
          <w:szCs w:val="27"/>
        </w:rPr>
        <w:t xml:space="preserve">- </w:t>
      </w:r>
      <w:proofErr w:type="gramStart"/>
      <w:r w:rsidRPr="00427121">
        <w:rPr>
          <w:rFonts w:ascii="Times New Roman" w:hAnsi="Times New Roman"/>
          <w:b/>
          <w:i/>
          <w:sz w:val="27"/>
          <w:szCs w:val="27"/>
        </w:rPr>
        <w:t>ПЛ</w:t>
      </w:r>
      <w:proofErr w:type="gramEnd"/>
      <w:r w:rsidR="007F5BE2" w:rsidRPr="00427121">
        <w:rPr>
          <w:rFonts w:ascii="Times New Roman" w:hAnsi="Times New Roman"/>
          <w:b/>
          <w:sz w:val="27"/>
          <w:szCs w:val="27"/>
        </w:rPr>
        <w:t>±</w:t>
      </w:r>
      <w:r w:rsidRPr="00427121">
        <w:rPr>
          <w:rFonts w:ascii="Times New Roman" w:hAnsi="Times New Roman"/>
          <w:b/>
          <w:i/>
          <w:sz w:val="27"/>
          <w:szCs w:val="27"/>
          <w:lang w:val="en-US"/>
        </w:rPr>
        <w:t>F</w:t>
      </w:r>
      <w:r w:rsidRPr="00427121">
        <w:rPr>
          <w:rFonts w:ascii="Times New Roman" w:hAnsi="Times New Roman"/>
          <w:b/>
          <w:i/>
          <w:sz w:val="27"/>
          <w:szCs w:val="27"/>
        </w:rPr>
        <w:t xml:space="preserve">, </w:t>
      </w:r>
    </w:p>
    <w:p w:rsidR="000662D2" w:rsidRPr="00427121" w:rsidRDefault="000662D2" w:rsidP="000662D2">
      <w:pPr>
        <w:spacing w:before="120" w:after="120" w:line="240" w:lineRule="auto"/>
        <w:ind w:firstLine="709"/>
        <w:jc w:val="center"/>
        <w:rPr>
          <w:rFonts w:ascii="Times New Roman" w:hAnsi="Times New Roman"/>
          <w:b/>
          <w:i/>
          <w:sz w:val="27"/>
          <w:szCs w:val="27"/>
        </w:rPr>
      </w:pP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 xml:space="preserve">КОЛ </w:t>
      </w:r>
      <w:r w:rsidRPr="00427121">
        <w:rPr>
          <w:rFonts w:ascii="Times New Roman" w:hAnsi="Times New Roman"/>
          <w:b/>
          <w:i/>
          <w:sz w:val="27"/>
          <w:szCs w:val="27"/>
          <w:vertAlign w:val="subscript"/>
        </w:rPr>
        <w:t>ТС</w:t>
      </w:r>
      <w:r w:rsidRPr="00427121">
        <w:rPr>
          <w:rFonts w:ascii="Times New Roman" w:hAnsi="Times New Roman"/>
          <w:b/>
          <w:i/>
          <w:sz w:val="27"/>
          <w:szCs w:val="27"/>
        </w:rPr>
        <w:t xml:space="preserve"> – </w:t>
      </w:r>
      <w:r w:rsidRPr="00427121">
        <w:rPr>
          <w:rFonts w:ascii="Times New Roman" w:hAnsi="Times New Roman"/>
          <w:sz w:val="27"/>
          <w:szCs w:val="27"/>
        </w:rPr>
        <w:t xml:space="preserve">количество объектов транспортных средств </w:t>
      </w:r>
      <w:r w:rsidR="009A7CA7" w:rsidRPr="00427121">
        <w:rPr>
          <w:rFonts w:ascii="Times New Roman" w:hAnsi="Times New Roman"/>
          <w:sz w:val="27"/>
          <w:szCs w:val="27"/>
        </w:rPr>
        <w:t>отчётного</w:t>
      </w:r>
      <w:r w:rsidRPr="00427121">
        <w:rPr>
          <w:rFonts w:ascii="Times New Roman" w:hAnsi="Times New Roman"/>
          <w:sz w:val="27"/>
          <w:szCs w:val="27"/>
        </w:rPr>
        <w:t xml:space="preserve"> периода, единиц;</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К</w:t>
      </w:r>
      <w:r w:rsidRPr="00427121">
        <w:rPr>
          <w:rFonts w:ascii="Times New Roman" w:hAnsi="Times New Roman"/>
          <w:b/>
          <w:i/>
          <w:sz w:val="27"/>
          <w:szCs w:val="27"/>
          <w:vertAlign w:val="subscript"/>
        </w:rPr>
        <w:t> эстр</w:t>
      </w:r>
      <w:r w:rsidRPr="00427121">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w:t>
      </w:r>
      <w:proofErr w:type="gramStart"/>
      <w:r w:rsidRPr="00427121">
        <w:rPr>
          <w:rFonts w:ascii="Times New Roman" w:hAnsi="Times New Roman"/>
          <w:sz w:val="27"/>
          <w:szCs w:val="27"/>
        </w:rPr>
        <w:t>дств к пр</w:t>
      </w:r>
      <w:proofErr w:type="gramEnd"/>
      <w:r w:rsidRPr="00427121">
        <w:rPr>
          <w:rFonts w:ascii="Times New Roman" w:hAnsi="Times New Roman"/>
          <w:sz w:val="27"/>
          <w:szCs w:val="27"/>
        </w:rPr>
        <w:t xml:space="preserve">едыдущему периоду, а также с </w:t>
      </w:r>
      <w:r w:rsidR="00595AE2" w:rsidRPr="00427121">
        <w:rPr>
          <w:rFonts w:ascii="Times New Roman" w:hAnsi="Times New Roman"/>
          <w:sz w:val="27"/>
          <w:szCs w:val="27"/>
        </w:rPr>
        <w:t>учётом</w:t>
      </w:r>
      <w:r w:rsidRPr="00427121">
        <w:rPr>
          <w:rFonts w:ascii="Times New Roman" w:hAnsi="Times New Roman"/>
          <w:sz w:val="27"/>
          <w:szCs w:val="27"/>
        </w:rPr>
        <w:t xml:space="preserve"> оперативных данных, полученных в рамках информационного обмена с иными органами исполнительной </w:t>
      </w:r>
      <w:r w:rsidR="00963E63" w:rsidRPr="00427121">
        <w:rPr>
          <w:rFonts w:ascii="Times New Roman" w:hAnsi="Times New Roman"/>
          <w:sz w:val="27"/>
          <w:szCs w:val="27"/>
        </w:rPr>
        <w:t>власти региона</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lang w:val="en-US"/>
        </w:rPr>
        <w:t>S</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 xml:space="preserve">ТС </w:t>
      </w:r>
      <w:r w:rsidRPr="00427121">
        <w:rPr>
          <w:rFonts w:ascii="Times New Roman" w:hAnsi="Times New Roman"/>
          <w:sz w:val="27"/>
          <w:szCs w:val="27"/>
        </w:rPr>
        <w:t xml:space="preserve">– </w:t>
      </w:r>
      <w:r w:rsidR="0044431F" w:rsidRPr="00427121">
        <w:rPr>
          <w:rFonts w:ascii="Times New Roman" w:hAnsi="Times New Roman"/>
          <w:sz w:val="27"/>
          <w:szCs w:val="27"/>
        </w:rPr>
        <w:t>расчётная</w:t>
      </w:r>
      <w:r w:rsidRPr="00427121">
        <w:rPr>
          <w:rFonts w:ascii="Times New Roman" w:hAnsi="Times New Roman"/>
          <w:sz w:val="27"/>
          <w:szCs w:val="27"/>
        </w:rPr>
        <w:t xml:space="preserve"> средняя сумма налога, приходящаяся на транспортное средство, в </w:t>
      </w:r>
      <w:r w:rsidR="0044431F" w:rsidRPr="00427121">
        <w:rPr>
          <w:rFonts w:ascii="Times New Roman" w:hAnsi="Times New Roman"/>
          <w:sz w:val="27"/>
          <w:szCs w:val="27"/>
        </w:rPr>
        <w:t>отчётном</w:t>
      </w:r>
      <w:r w:rsidRPr="00427121">
        <w:rPr>
          <w:rFonts w:ascii="Times New Roman" w:hAnsi="Times New Roman"/>
          <w:sz w:val="27"/>
          <w:szCs w:val="27"/>
        </w:rPr>
        <w:t xml:space="preserve"> периоде, тыс.</w:t>
      </w:r>
      <w:proofErr w:type="gramEnd"/>
      <w:r w:rsidRPr="00427121">
        <w:rPr>
          <w:rFonts w:ascii="Times New Roman" w:hAnsi="Times New Roman"/>
          <w:sz w:val="27"/>
          <w:szCs w:val="27"/>
        </w:rPr>
        <w:t xml:space="preserve"> рублей.</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Рассчитывается как отношение суммы налога, подлежащего уплате в бюджет по транспортному средству, на количество данных транспортных средств (согласно </w:t>
      </w:r>
      <w:r w:rsidR="009A7CA7" w:rsidRPr="00427121">
        <w:rPr>
          <w:rFonts w:ascii="Times New Roman" w:hAnsi="Times New Roman"/>
          <w:sz w:val="27"/>
          <w:szCs w:val="27"/>
        </w:rPr>
        <w:t>отчёту</w:t>
      </w:r>
      <w:r w:rsidRPr="00427121">
        <w:rPr>
          <w:rFonts w:ascii="Times New Roman" w:hAnsi="Times New Roman"/>
          <w:sz w:val="27"/>
          <w:szCs w:val="27"/>
        </w:rPr>
        <w:t xml:space="preserve"> по форме № 5-ТН).</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Виды транспортных средств, в разрезе которых осуществляется прогнозирование транспортного налога с физических лиц, указаны в </w:t>
      </w:r>
      <w:r w:rsidR="00595AE2" w:rsidRPr="00427121">
        <w:rPr>
          <w:rFonts w:ascii="Times New Roman" w:hAnsi="Times New Roman"/>
          <w:sz w:val="27"/>
          <w:szCs w:val="27"/>
        </w:rPr>
        <w:t>отчёте</w:t>
      </w:r>
      <w:r w:rsidRPr="00427121">
        <w:rPr>
          <w:rFonts w:ascii="Times New Roman" w:hAnsi="Times New Roman"/>
          <w:sz w:val="27"/>
          <w:szCs w:val="27"/>
        </w:rPr>
        <w:t xml:space="preserve"> по форме № 5-ТН.</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roofErr w:type="gramStart"/>
      <w:r w:rsidRPr="00427121">
        <w:rPr>
          <w:rFonts w:ascii="Times New Roman" w:hAnsi="Times New Roman"/>
          <w:sz w:val="27"/>
          <w:szCs w:val="27"/>
        </w:rPr>
        <w:t>%</w:t>
      </w:r>
      <w:proofErr w:type="gramEnd"/>
      <w:r w:rsidRPr="00427121">
        <w:rPr>
          <w:rFonts w:ascii="Times New Roman" w:hAnsi="Times New Roman"/>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82105" w:rsidRPr="00427121" w:rsidRDefault="000662D2" w:rsidP="00B82105">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rPr>
        <w:t>ПЛ</w:t>
      </w:r>
      <w:proofErr w:type="gramEnd"/>
      <w:r w:rsidRPr="00427121">
        <w:rPr>
          <w:rFonts w:ascii="Times New Roman" w:hAnsi="Times New Roman"/>
          <w:b/>
          <w:i/>
          <w:sz w:val="27"/>
          <w:szCs w:val="27"/>
        </w:rPr>
        <w:t xml:space="preserve"> </w:t>
      </w:r>
      <w:r w:rsidRPr="00427121">
        <w:rPr>
          <w:rFonts w:ascii="Times New Roman" w:hAnsi="Times New Roman"/>
          <w:b/>
          <w:sz w:val="27"/>
          <w:szCs w:val="27"/>
        </w:rPr>
        <w:t>–</w:t>
      </w:r>
      <w:r w:rsidRPr="00427121">
        <w:rPr>
          <w:rFonts w:ascii="Times New Roman" w:hAnsi="Times New Roman"/>
          <w:sz w:val="27"/>
          <w:szCs w:val="27"/>
        </w:rPr>
        <w:t xml:space="preserve"> сумма уплаченных платежей по транспортным средствам, имеющим </w:t>
      </w:r>
      <w:r w:rsidR="009A7CA7" w:rsidRPr="00427121">
        <w:rPr>
          <w:rFonts w:ascii="Times New Roman" w:hAnsi="Times New Roman"/>
          <w:sz w:val="27"/>
          <w:szCs w:val="27"/>
        </w:rPr>
        <w:t>разрешённую</w:t>
      </w:r>
      <w:r w:rsidRPr="00427121">
        <w:rPr>
          <w:rFonts w:ascii="Times New Roman" w:hAnsi="Times New Roman"/>
          <w:sz w:val="27"/>
          <w:szCs w:val="27"/>
        </w:rPr>
        <w:t xml:space="preserve"> максимальную массу свыше 12 тонн и зарегистрированным в реестре транспортных средств системы взимания платы, тыс. рублей</w:t>
      </w:r>
      <w:r w:rsidR="00B82105" w:rsidRPr="00427121">
        <w:rPr>
          <w:rFonts w:ascii="Times New Roman" w:hAnsi="Times New Roman"/>
          <w:sz w:val="27"/>
          <w:szCs w:val="27"/>
        </w:rPr>
        <w:t xml:space="preserve"> (данный показатель используется до 2019 года включительно);</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F</w:t>
      </w:r>
      <w:r w:rsidRPr="00427121">
        <w:rPr>
          <w:rFonts w:ascii="Times New Roman" w:hAnsi="Times New Roman"/>
          <w:sz w:val="27"/>
          <w:szCs w:val="27"/>
        </w:rPr>
        <w:t xml:space="preserve"> – </w:t>
      </w:r>
      <w:r w:rsidR="0011331A"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При </w:t>
      </w:r>
      <w:r w:rsidR="00595AE2" w:rsidRPr="00427121">
        <w:rPr>
          <w:rFonts w:ascii="Times New Roman" w:hAnsi="Times New Roman"/>
          <w:sz w:val="27"/>
          <w:szCs w:val="27"/>
        </w:rPr>
        <w:t>расчёте</w:t>
      </w:r>
      <w:r w:rsidRPr="00427121">
        <w:rPr>
          <w:rFonts w:ascii="Times New Roman" w:hAnsi="Times New Roman"/>
          <w:sz w:val="27"/>
          <w:szCs w:val="27"/>
        </w:rPr>
        <w:t xml:space="preserve"> прогнозного </w:t>
      </w:r>
      <w:r w:rsidR="00595AE2" w:rsidRPr="00427121">
        <w:rPr>
          <w:rFonts w:ascii="Times New Roman" w:hAnsi="Times New Roman"/>
          <w:sz w:val="27"/>
          <w:szCs w:val="27"/>
        </w:rPr>
        <w:t>объёма</w:t>
      </w:r>
      <w:r w:rsidRPr="00427121">
        <w:rPr>
          <w:rFonts w:ascii="Times New Roman" w:hAnsi="Times New Roman"/>
          <w:sz w:val="27"/>
          <w:szCs w:val="27"/>
        </w:rPr>
        <w:t xml:space="preserve">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w:t>
      </w:r>
      <w:r w:rsidR="00963E63" w:rsidRPr="00427121">
        <w:rPr>
          <w:rFonts w:ascii="Times New Roman" w:hAnsi="Times New Roman"/>
          <w:sz w:val="27"/>
          <w:szCs w:val="27"/>
        </w:rPr>
        <w:t>актами Ульяновской области</w:t>
      </w:r>
      <w:r w:rsidRPr="00427121">
        <w:rPr>
          <w:rFonts w:ascii="Times New Roman" w:hAnsi="Times New Roman"/>
          <w:sz w:val="27"/>
          <w:szCs w:val="27"/>
        </w:rPr>
        <w:t xml:space="preserve"> о налогах и сборах, и других льгот, и преференций.</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Объём выпадающих доходов определяется в рамках прописанного </w:t>
      </w:r>
      <w:proofErr w:type="gramStart"/>
      <w:r w:rsidRPr="00427121">
        <w:rPr>
          <w:rFonts w:ascii="Times New Roman" w:hAnsi="Times New Roman"/>
          <w:sz w:val="27"/>
          <w:szCs w:val="27"/>
        </w:rPr>
        <w:t>алгоритма расчёта прогнозного объёма поступлений налога</w:t>
      </w:r>
      <w:proofErr w:type="gramEnd"/>
      <w:r w:rsidRPr="00427121">
        <w:rPr>
          <w:rFonts w:ascii="Times New Roman" w:hAnsi="Times New Roman"/>
          <w:sz w:val="27"/>
          <w:szCs w:val="27"/>
        </w:rPr>
        <w:t>.</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sz w:val="27"/>
          <w:szCs w:val="27"/>
        </w:rPr>
      </w:pPr>
      <w:r w:rsidRPr="00427121">
        <w:rPr>
          <w:rFonts w:ascii="Times New Roman" w:hAnsi="Times New Roman"/>
          <w:sz w:val="27"/>
          <w:szCs w:val="27"/>
        </w:rPr>
        <w:t xml:space="preserve">Транспортный налог с физических лиц </w:t>
      </w:r>
      <w:r w:rsidR="00692618">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r w:rsidRPr="00427121">
        <w:rPr>
          <w:rFonts w:ascii="Times New Roman" w:hAnsi="Times New Roman"/>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6D0C0B">
      <w:pPr>
        <w:pStyle w:val="3"/>
      </w:pPr>
      <w:bookmarkStart w:id="71" w:name="_Toc29469800"/>
      <w:r w:rsidRPr="00427121">
        <w:t>Налог на игорный бизнес</w:t>
      </w:r>
      <w:r w:rsidRPr="00427121">
        <w:br/>
        <w:t>182 1 06 05000 02 0000 110</w:t>
      </w:r>
      <w:bookmarkEnd w:id="71"/>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 </w:t>
      </w:r>
      <w:r w:rsidR="0083311B" w:rsidRPr="00427121">
        <w:rPr>
          <w:rFonts w:ascii="Times New Roman" w:hAnsi="Times New Roman"/>
          <w:sz w:val="27"/>
          <w:szCs w:val="27"/>
        </w:rPr>
        <w:t>доходов в консолидированный бюджет Ульяновской области</w:t>
      </w:r>
      <w:r w:rsidRPr="00427121">
        <w:rPr>
          <w:rFonts w:ascii="Times New Roman" w:hAnsi="Times New Roman"/>
          <w:sz w:val="27"/>
          <w:szCs w:val="27"/>
        </w:rPr>
        <w:t xml:space="preserve"> от уплаты налога на игорный бизнес осуществляется в соответствии с действующим законодательством Российской Федерации о налогах и сборах.</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427121">
        <w:rPr>
          <w:rFonts w:ascii="Times New Roman" w:hAnsi="Times New Roman"/>
          <w:sz w:val="27"/>
          <w:szCs w:val="27"/>
        </w:rPr>
        <w:t xml:space="preserve">Налог на игорный бизнес взимается на территории Российской Федерации в соответствии с положениями главы 29 части второй НК РФ и законами субъектов Российской Федерации. </w:t>
      </w:r>
      <w:proofErr w:type="gramStart"/>
      <w:r w:rsidRPr="00427121">
        <w:rPr>
          <w:rFonts w:ascii="Times New Roman" w:hAnsi="Times New Roman"/>
          <w:sz w:val="27"/>
          <w:szCs w:val="27"/>
        </w:rPr>
        <w:t xml:space="preserve">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427121">
        <w:rPr>
          <w:rFonts w:ascii="Times New Roman" w:hAnsi="Times New Roman"/>
          <w:sz w:val="27"/>
          <w:szCs w:val="27"/>
          <w:lang w:eastAsia="ru-RU"/>
        </w:rPr>
        <w:t xml:space="preserve">позднее срока, установленного для подачи налоговой декларации за соответствующий налоговый период. </w:t>
      </w:r>
      <w:proofErr w:type="gramEnd"/>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427121">
        <w:rPr>
          <w:rFonts w:ascii="Times New Roman" w:hAnsi="Times New Roman"/>
          <w:sz w:val="27"/>
          <w:szCs w:val="27"/>
          <w:lang w:eastAsia="ru-RU"/>
        </w:rPr>
        <w:t xml:space="preserve">Кроме того, Федеральным законом Российской Федерации от 29.12.2006 </w:t>
      </w:r>
      <w:r w:rsidRPr="00427121">
        <w:rPr>
          <w:rFonts w:ascii="Times New Roman" w:hAnsi="Times New Roman"/>
          <w:sz w:val="27"/>
          <w:szCs w:val="27"/>
          <w:lang w:eastAsia="ru-RU"/>
        </w:rPr>
        <w:br/>
        <w:t>№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427121">
        <w:rPr>
          <w:rFonts w:ascii="Times New Roman" w:hAnsi="Times New Roman"/>
          <w:sz w:val="27"/>
          <w:szCs w:val="27"/>
          <w:lang w:eastAsia="ru-RU"/>
        </w:rPr>
        <w:t>Для расчёта налога на игорный бизнес используются:</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427121">
        <w:rPr>
          <w:rFonts w:ascii="Times New Roman" w:hAnsi="Times New Roman"/>
          <w:sz w:val="27"/>
          <w:szCs w:val="27"/>
          <w:lang w:eastAsia="ru-RU"/>
        </w:rPr>
        <w:t>- данные, представляемые территориальными налоговыми органами;</w:t>
      </w:r>
    </w:p>
    <w:p w:rsidR="000662D2" w:rsidRPr="00427121"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427121">
        <w:rPr>
          <w:rFonts w:ascii="Times New Roman" w:hAnsi="Times New Roman"/>
          <w:sz w:val="27"/>
          <w:szCs w:val="27"/>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0662D2" w:rsidRPr="00427121"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427121">
        <w:rPr>
          <w:rFonts w:ascii="Times New Roman" w:hAnsi="Times New Roman"/>
          <w:sz w:val="27"/>
          <w:szCs w:val="27"/>
          <w:lang w:eastAsia="ru-RU"/>
        </w:rPr>
        <w:t xml:space="preserve">- средние расчётные налоговые ставки по видам объектов налогообложения, фактически сложившиеся за предыдущий период (согласно </w:t>
      </w:r>
      <w:r w:rsidR="009A7CA7" w:rsidRPr="00427121">
        <w:rPr>
          <w:rFonts w:ascii="Times New Roman" w:hAnsi="Times New Roman"/>
          <w:sz w:val="27"/>
          <w:szCs w:val="27"/>
          <w:lang w:eastAsia="ru-RU"/>
        </w:rPr>
        <w:t>отчёту</w:t>
      </w:r>
      <w:r w:rsidRPr="00427121">
        <w:rPr>
          <w:rFonts w:ascii="Times New Roman" w:hAnsi="Times New Roman"/>
          <w:sz w:val="27"/>
          <w:szCs w:val="27"/>
          <w:lang w:eastAsia="ru-RU"/>
        </w:rPr>
        <w:t xml:space="preserve"> по форме № 5-ИБ), с учётом предусмотренных главой 29 НК РФ и другими нормативно-правовыми актами (законами субъектов Российской Федерации);</w:t>
      </w:r>
    </w:p>
    <w:p w:rsidR="000662D2" w:rsidRPr="00427121"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427121">
        <w:rPr>
          <w:rFonts w:ascii="Times New Roman" w:hAnsi="Times New Roman"/>
          <w:sz w:val="27"/>
          <w:szCs w:val="27"/>
          <w:lang w:eastAsia="ru-RU"/>
        </w:rPr>
        <w:t>- динамика фактических поступлений по налогу согласно данным отчёта по форме № 1-НМ «</w:t>
      </w:r>
      <w:r w:rsidR="00595AE2" w:rsidRPr="00427121">
        <w:rPr>
          <w:rFonts w:ascii="Times New Roman" w:hAnsi="Times New Roman"/>
          <w:sz w:val="27"/>
          <w:szCs w:val="27"/>
          <w:lang w:eastAsia="ru-RU"/>
        </w:rPr>
        <w:t>Отчёт</w:t>
      </w:r>
      <w:r w:rsidRPr="00427121">
        <w:rPr>
          <w:rFonts w:ascii="Times New Roman" w:hAnsi="Times New Roman"/>
          <w:sz w:val="27"/>
          <w:szCs w:val="27"/>
          <w:lang w:eastAsia="ru-RU"/>
        </w:rPr>
        <w:t xml:space="preserve"> о начислении и поступлении налогов, сборов</w:t>
      </w:r>
      <w:r w:rsidR="00D61977" w:rsidRPr="00427121">
        <w:rPr>
          <w:rFonts w:ascii="Times New Roman" w:hAnsi="Times New Roman"/>
          <w:sz w:val="27"/>
          <w:szCs w:val="27"/>
          <w:lang w:eastAsia="ru-RU"/>
        </w:rPr>
        <w:t xml:space="preserve">, </w:t>
      </w:r>
      <w:r w:rsidR="00D61977" w:rsidRPr="00427121">
        <w:rPr>
          <w:rFonts w:ascii="Times New Roman" w:hAnsi="Times New Roman"/>
          <w:sz w:val="27"/>
          <w:szCs w:val="27"/>
        </w:rPr>
        <w:t>страховых взносов</w:t>
      </w:r>
      <w:r w:rsidRPr="00427121">
        <w:rPr>
          <w:rFonts w:ascii="Times New Roman" w:hAnsi="Times New Roman"/>
          <w:sz w:val="27"/>
          <w:szCs w:val="27"/>
          <w:lang w:eastAsia="ru-RU"/>
        </w:rPr>
        <w:t xml:space="preserve"> и иных обязательных платежей в бюджетную систему Российской Федерации».</w:t>
      </w:r>
    </w:p>
    <w:p w:rsidR="000662D2" w:rsidRPr="00427121" w:rsidRDefault="000662D2" w:rsidP="000662D2">
      <w:pPr>
        <w:tabs>
          <w:tab w:val="left" w:pos="993"/>
        </w:tabs>
        <w:spacing w:after="0" w:line="240" w:lineRule="auto"/>
        <w:ind w:firstLine="709"/>
        <w:contextualSpacing/>
        <w:jc w:val="both"/>
        <w:rPr>
          <w:rFonts w:ascii="Times New Roman" w:hAnsi="Times New Roman"/>
          <w:sz w:val="27"/>
          <w:szCs w:val="27"/>
        </w:rPr>
      </w:pPr>
      <w:proofErr w:type="gramStart"/>
      <w:r w:rsidRPr="00427121">
        <w:rPr>
          <w:rFonts w:ascii="Times New Roman" w:hAnsi="Times New Roman"/>
          <w:sz w:val="27"/>
          <w:szCs w:val="27"/>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Прогнозный объём поступлений налога на игорный бизнес (</w:t>
      </w:r>
      <w:r w:rsidRPr="00427121">
        <w:rPr>
          <w:rFonts w:ascii="Times New Roman" w:hAnsi="Times New Roman"/>
          <w:b/>
          <w:i/>
          <w:sz w:val="27"/>
          <w:szCs w:val="27"/>
        </w:rPr>
        <w:t>ИБ</w:t>
      </w:r>
      <w:r w:rsidRPr="00427121">
        <w:rPr>
          <w:rFonts w:ascii="Times New Roman" w:hAnsi="Times New Roman"/>
          <w:sz w:val="27"/>
          <w:szCs w:val="27"/>
        </w:rPr>
        <w:t>), определяется исходя из следующего алгоритма расчёта:</w:t>
      </w:r>
    </w:p>
    <w:p w:rsidR="000662D2" w:rsidRPr="00427121" w:rsidRDefault="000662D2" w:rsidP="000662D2">
      <w:pPr>
        <w:spacing w:before="120" w:after="120" w:line="240" w:lineRule="auto"/>
        <w:ind w:firstLine="709"/>
        <w:jc w:val="center"/>
        <w:rPr>
          <w:rFonts w:ascii="Times New Roman" w:hAnsi="Times New Roman"/>
          <w:b/>
          <w:i/>
          <w:sz w:val="27"/>
          <w:szCs w:val="27"/>
        </w:rPr>
      </w:pPr>
      <w:r w:rsidRPr="00427121">
        <w:rPr>
          <w:rFonts w:ascii="Times New Roman" w:hAnsi="Times New Roman"/>
          <w:b/>
          <w:i/>
          <w:sz w:val="27"/>
          <w:szCs w:val="27"/>
        </w:rPr>
        <w:t xml:space="preserve">ИБ </w:t>
      </w:r>
      <w:r w:rsidRPr="00427121">
        <w:rPr>
          <w:rFonts w:ascii="Times New Roman" w:hAnsi="Times New Roman"/>
          <w:b/>
          <w:i/>
          <w:sz w:val="27"/>
          <w:szCs w:val="27"/>
          <w:vertAlign w:val="subscript"/>
        </w:rPr>
        <w:t>прогноз</w:t>
      </w:r>
      <w:r w:rsidRPr="00427121">
        <w:rPr>
          <w:rFonts w:ascii="Times New Roman" w:hAnsi="Times New Roman"/>
          <w:b/>
          <w:i/>
          <w:sz w:val="27"/>
          <w:szCs w:val="27"/>
        </w:rPr>
        <w:t xml:space="preserve"> = ∑ (К</w:t>
      </w:r>
      <w:r w:rsidRPr="00427121">
        <w:rPr>
          <w:rFonts w:ascii="Times New Roman" w:hAnsi="Times New Roman"/>
          <w:b/>
          <w:i/>
          <w:sz w:val="27"/>
          <w:szCs w:val="27"/>
          <w:vertAlign w:val="subscript"/>
        </w:rPr>
        <w:t xml:space="preserve">объектов </w:t>
      </w:r>
      <w:r w:rsidR="007F5BE2" w:rsidRPr="00427121">
        <w:rPr>
          <w:rFonts w:ascii="Times New Roman" w:hAnsi="Times New Roman"/>
          <w:b/>
          <w:i/>
          <w:sz w:val="27"/>
          <w:szCs w:val="27"/>
          <w:vertAlign w:val="subscript"/>
        </w:rPr>
        <w:t>×</w:t>
      </w:r>
      <w:r w:rsidRPr="00427121">
        <w:rPr>
          <w:rFonts w:ascii="Times New Roman" w:hAnsi="Times New Roman"/>
          <w:sz w:val="27"/>
          <w:szCs w:val="27"/>
        </w:rPr>
        <w:t xml:space="preserve"> </w:t>
      </w:r>
      <w:r w:rsidRPr="00427121">
        <w:rPr>
          <w:rFonts w:ascii="Times New Roman" w:hAnsi="Times New Roman"/>
          <w:b/>
          <w:i/>
          <w:sz w:val="27"/>
          <w:szCs w:val="27"/>
          <w:lang w:val="en-US"/>
        </w:rPr>
        <w:t>S</w:t>
      </w:r>
      <w:r w:rsidRPr="00427121">
        <w:rPr>
          <w:rFonts w:ascii="Times New Roman" w:hAnsi="Times New Roman"/>
          <w:b/>
          <w:sz w:val="27"/>
          <w:szCs w:val="27"/>
          <w:vertAlign w:val="subscript"/>
        </w:rPr>
        <w:t xml:space="preserve"> расчет.</w:t>
      </w:r>
      <w:r w:rsidRPr="00427121">
        <w:rPr>
          <w:rFonts w:ascii="Times New Roman" w:hAnsi="Times New Roman"/>
          <w:b/>
          <w:i/>
          <w:sz w:val="27"/>
          <w:szCs w:val="27"/>
        </w:rPr>
        <w:t>)</w:t>
      </w:r>
      <w:r w:rsidR="009D0B16" w:rsidRPr="00427121">
        <w:rPr>
          <w:rFonts w:ascii="Times New Roman" w:hAnsi="Times New Roman"/>
          <w:b/>
          <w:i/>
          <w:sz w:val="27"/>
          <w:szCs w:val="27"/>
        </w:rPr>
        <w:t>±</w:t>
      </w:r>
      <w:r w:rsidRPr="00427121">
        <w:rPr>
          <w:rFonts w:ascii="Times New Roman" w:hAnsi="Times New Roman"/>
          <w:b/>
          <w:i/>
          <w:sz w:val="27"/>
          <w:szCs w:val="27"/>
        </w:rPr>
        <w:t xml:space="preserve"> </w:t>
      </w:r>
      <w:r w:rsidRPr="00427121">
        <w:rPr>
          <w:rFonts w:ascii="Times New Roman" w:hAnsi="Times New Roman"/>
          <w:b/>
          <w:i/>
          <w:sz w:val="27"/>
          <w:szCs w:val="27"/>
          <w:lang w:val="en-US"/>
        </w:rPr>
        <w:t>F</w:t>
      </w:r>
      <w:r w:rsidRPr="00427121">
        <w:rPr>
          <w:rFonts w:ascii="Times New Roman" w:hAnsi="Times New Roman"/>
          <w:b/>
          <w:i/>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 xml:space="preserve">ИБ </w:t>
      </w:r>
      <w:r w:rsidRPr="00427121">
        <w:rPr>
          <w:rFonts w:ascii="Times New Roman" w:hAnsi="Times New Roman"/>
          <w:b/>
          <w:i/>
          <w:sz w:val="27"/>
          <w:szCs w:val="27"/>
          <w:vertAlign w:val="subscript"/>
        </w:rPr>
        <w:t xml:space="preserve">прогноз </w:t>
      </w:r>
      <w:r w:rsidRPr="00427121">
        <w:rPr>
          <w:rFonts w:ascii="Times New Roman" w:hAnsi="Times New Roman"/>
          <w:sz w:val="27"/>
          <w:szCs w:val="27"/>
        </w:rPr>
        <w:t>– прогнозируемая сумма налога, тыс. рублей;</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К</w:t>
      </w:r>
      <w:r w:rsidRPr="00427121">
        <w:rPr>
          <w:rFonts w:ascii="Times New Roman" w:hAnsi="Times New Roman"/>
          <w:b/>
          <w:i/>
          <w:sz w:val="27"/>
          <w:szCs w:val="27"/>
          <w:vertAlign w:val="subscript"/>
        </w:rPr>
        <w:t xml:space="preserve">объектов </w:t>
      </w:r>
      <w:r w:rsidRPr="00427121">
        <w:rPr>
          <w:rFonts w:ascii="Times New Roman" w:hAnsi="Times New Roman"/>
          <w:sz w:val="27"/>
          <w:szCs w:val="27"/>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lang w:val="en-US"/>
        </w:rPr>
        <w:t>S</w:t>
      </w:r>
      <w:r w:rsidRPr="00427121">
        <w:rPr>
          <w:rFonts w:ascii="Times New Roman" w:hAnsi="Times New Roman"/>
          <w:b/>
          <w:sz w:val="27"/>
          <w:szCs w:val="27"/>
          <w:vertAlign w:val="subscript"/>
        </w:rPr>
        <w:t xml:space="preserve"> расчет.</w:t>
      </w:r>
      <w:proofErr w:type="gramEnd"/>
      <w:r w:rsidRPr="00427121">
        <w:rPr>
          <w:rFonts w:ascii="Times New Roman" w:hAnsi="Times New Roman"/>
          <w:b/>
          <w:i/>
          <w:sz w:val="27"/>
          <w:szCs w:val="27"/>
        </w:rPr>
        <w:t xml:space="preserve"> </w:t>
      </w:r>
      <w:r w:rsidRPr="00427121">
        <w:rPr>
          <w:rFonts w:ascii="Times New Roman" w:hAnsi="Times New Roman"/>
          <w:sz w:val="27"/>
          <w:szCs w:val="27"/>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F</w:t>
      </w:r>
      <w:r w:rsidRPr="00427121">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собираемость, а также другие факторы.</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 БК РФ.</w:t>
      </w:r>
    </w:p>
    <w:p w:rsidR="000662D2" w:rsidRPr="00427121" w:rsidRDefault="000662D2" w:rsidP="000662D2">
      <w:pPr>
        <w:spacing w:after="0" w:line="240" w:lineRule="auto"/>
        <w:ind w:firstLine="709"/>
        <w:jc w:val="both"/>
        <w:rPr>
          <w:rFonts w:ascii="Times New Roman" w:hAnsi="Times New Roman"/>
          <w:sz w:val="27"/>
          <w:szCs w:val="27"/>
          <w:lang w:eastAsia="ru-RU"/>
        </w:rPr>
      </w:pPr>
    </w:p>
    <w:p w:rsidR="000662D2" w:rsidRPr="00427121" w:rsidRDefault="000662D2" w:rsidP="006D0C0B">
      <w:pPr>
        <w:pStyle w:val="3"/>
      </w:pPr>
      <w:bookmarkStart w:id="72" w:name="_Toc29469801"/>
      <w:r w:rsidRPr="00427121">
        <w:t xml:space="preserve">Земельный налог </w:t>
      </w:r>
      <w:r w:rsidRPr="00427121">
        <w:br/>
        <w:t>182 1 06 06000 00 0000 110</w:t>
      </w:r>
      <w:bookmarkEnd w:id="72"/>
    </w:p>
    <w:p w:rsidR="000662D2" w:rsidRPr="00427121" w:rsidRDefault="000662D2" w:rsidP="006D0C0B">
      <w:pPr>
        <w:pStyle w:val="4"/>
      </w:pPr>
      <w:bookmarkStart w:id="73" w:name="_Toc29469802"/>
      <w:r w:rsidRPr="00427121">
        <w:t xml:space="preserve">Земельный налог с организаций </w:t>
      </w:r>
      <w:r w:rsidRPr="00427121">
        <w:br/>
        <w:t>182 1 06 06030 03 0000 110</w:t>
      </w:r>
      <w:bookmarkEnd w:id="73"/>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Для </w:t>
      </w:r>
      <w:r w:rsidR="00595AE2" w:rsidRPr="00427121">
        <w:rPr>
          <w:rFonts w:ascii="Times New Roman" w:hAnsi="Times New Roman"/>
          <w:sz w:val="27"/>
          <w:szCs w:val="27"/>
        </w:rPr>
        <w:t>расчёта</w:t>
      </w:r>
      <w:r w:rsidRPr="00427121">
        <w:rPr>
          <w:rFonts w:ascii="Times New Roman" w:hAnsi="Times New Roman"/>
          <w:sz w:val="27"/>
          <w:szCs w:val="27"/>
        </w:rPr>
        <w:t xml:space="preserve"> земельного налога с организаций используются:</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 динамика налоговой базы и сумм земельного налога с организаций, подлежащего уплате в бюджет, согласно данным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 5-МН «</w:t>
      </w:r>
      <w:r w:rsidR="00595AE2" w:rsidRPr="00427121">
        <w:rPr>
          <w:rFonts w:ascii="Times New Roman" w:hAnsi="Times New Roman"/>
          <w:sz w:val="27"/>
          <w:szCs w:val="27"/>
        </w:rPr>
        <w:t>Отчёт</w:t>
      </w:r>
      <w:r w:rsidRPr="00427121">
        <w:rPr>
          <w:rFonts w:ascii="Times New Roman" w:hAnsi="Times New Roman"/>
          <w:sz w:val="27"/>
          <w:szCs w:val="27"/>
        </w:rPr>
        <w:t xml:space="preserve"> о налоговой базе и структуре начислений по местным налогам», сложившаяся в предыдущие периоды;</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 динамика начислений и фактических поступлений </w:t>
      </w:r>
      <w:proofErr w:type="gramStart"/>
      <w:r w:rsidRPr="00427121">
        <w:rPr>
          <w:rFonts w:ascii="Times New Roman" w:hAnsi="Times New Roman"/>
          <w:sz w:val="27"/>
          <w:szCs w:val="27"/>
        </w:rPr>
        <w:t xml:space="preserve">по земельному налогу с организаций в соответствии с </w:t>
      </w:r>
      <w:r w:rsidR="0044431F" w:rsidRPr="00427121">
        <w:rPr>
          <w:rFonts w:ascii="Times New Roman" w:hAnsi="Times New Roman"/>
          <w:sz w:val="27"/>
          <w:szCs w:val="27"/>
        </w:rPr>
        <w:t>отчётом</w:t>
      </w:r>
      <w:proofErr w:type="gramEnd"/>
      <w:r w:rsidRPr="00427121">
        <w:rPr>
          <w:rFonts w:ascii="Times New Roman" w:hAnsi="Times New Roman"/>
          <w:sz w:val="27"/>
          <w:szCs w:val="27"/>
        </w:rPr>
        <w:t xml:space="preserve">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D61977"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427121" w:rsidRDefault="000662D2" w:rsidP="000662D2">
      <w:pPr>
        <w:autoSpaceDE w:val="0"/>
        <w:autoSpaceDN w:val="0"/>
        <w:adjustRightInd w:val="0"/>
        <w:spacing w:after="0" w:line="240" w:lineRule="auto"/>
        <w:ind w:firstLine="540"/>
        <w:jc w:val="both"/>
        <w:rPr>
          <w:rFonts w:ascii="Times New Roman" w:hAnsi="Times New Roman"/>
          <w:sz w:val="27"/>
          <w:szCs w:val="27"/>
        </w:rPr>
      </w:pPr>
      <w:r w:rsidRPr="00427121">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Расчет прогнозного </w:t>
      </w:r>
      <w:r w:rsidR="00595AE2" w:rsidRPr="00427121">
        <w:rPr>
          <w:rFonts w:ascii="Times New Roman" w:hAnsi="Times New Roman"/>
          <w:sz w:val="27"/>
          <w:szCs w:val="27"/>
        </w:rPr>
        <w:t>объёма</w:t>
      </w:r>
      <w:r w:rsidRPr="00427121">
        <w:rPr>
          <w:rFonts w:ascii="Times New Roman" w:hAnsi="Times New Roman"/>
          <w:sz w:val="27"/>
          <w:szCs w:val="27"/>
        </w:rPr>
        <w:t xml:space="preserve"> поступлений земельного налога с организаций </w:t>
      </w:r>
      <w:r w:rsidR="00963E63" w:rsidRPr="00427121">
        <w:rPr>
          <w:rFonts w:ascii="Times New Roman" w:hAnsi="Times New Roman"/>
          <w:sz w:val="27"/>
          <w:szCs w:val="27"/>
        </w:rPr>
        <w:t>осуществляется</w:t>
      </w:r>
      <w:r w:rsidRPr="00427121">
        <w:rPr>
          <w:rFonts w:ascii="Times New Roman" w:hAnsi="Times New Roman"/>
          <w:sz w:val="27"/>
          <w:szCs w:val="27"/>
        </w:rPr>
        <w:t xml:space="preserve"> методом прямого </w:t>
      </w:r>
      <w:r w:rsidR="00595AE2" w:rsidRPr="00427121">
        <w:rPr>
          <w:rFonts w:ascii="Times New Roman" w:hAnsi="Times New Roman"/>
          <w:sz w:val="27"/>
          <w:szCs w:val="27"/>
        </w:rPr>
        <w:t>расчёта</w:t>
      </w:r>
      <w:r w:rsidRPr="00427121">
        <w:rPr>
          <w:rFonts w:ascii="Times New Roman" w:hAnsi="Times New Roman"/>
          <w:sz w:val="27"/>
          <w:szCs w:val="27"/>
        </w:rPr>
        <w:t xml:space="preserve"> с использованием показателей налоговой базы и налоговой ставки, и других показателей (уровень переходящих платежей, уровень собираемости и др.).</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Прогнозируемый объем поступлений по земельному налогу (</w:t>
      </w:r>
      <w:r w:rsidRPr="00427121">
        <w:rPr>
          <w:rFonts w:ascii="Times New Roman" w:hAnsi="Times New Roman"/>
          <w:b/>
          <w:i/>
          <w:sz w:val="27"/>
          <w:szCs w:val="27"/>
        </w:rPr>
        <w:t xml:space="preserve">ЗН </w:t>
      </w:r>
      <w:proofErr w:type="gramStart"/>
      <w:r w:rsidRPr="00427121">
        <w:rPr>
          <w:rFonts w:ascii="Times New Roman" w:hAnsi="Times New Roman"/>
          <w:b/>
          <w:i/>
          <w:sz w:val="27"/>
          <w:szCs w:val="27"/>
          <w:vertAlign w:val="subscript"/>
        </w:rPr>
        <w:t>ОРГ</w:t>
      </w:r>
      <w:proofErr w:type="gramEnd"/>
      <w:r w:rsidRPr="00427121">
        <w:rPr>
          <w:rFonts w:ascii="Times New Roman" w:hAnsi="Times New Roman"/>
          <w:b/>
          <w:i/>
          <w:sz w:val="27"/>
          <w:szCs w:val="27"/>
        </w:rPr>
        <w:t xml:space="preserve">) </w:t>
      </w:r>
      <w:r w:rsidRPr="00427121">
        <w:rPr>
          <w:rFonts w:ascii="Times New Roman" w:hAnsi="Times New Roman"/>
          <w:sz w:val="27"/>
          <w:szCs w:val="27"/>
        </w:rPr>
        <w:t>рассчитывается по формуле:</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before="120" w:after="120" w:line="240" w:lineRule="auto"/>
        <w:ind w:firstLine="709"/>
        <w:jc w:val="center"/>
        <w:rPr>
          <w:rFonts w:ascii="Times New Roman" w:hAnsi="Times New Roman"/>
          <w:b/>
          <w:i/>
          <w:sz w:val="27"/>
          <w:szCs w:val="27"/>
        </w:rPr>
      </w:pPr>
      <w:r w:rsidRPr="00427121">
        <w:rPr>
          <w:rFonts w:ascii="Times New Roman" w:hAnsi="Times New Roman"/>
          <w:b/>
          <w:i/>
          <w:sz w:val="27"/>
          <w:szCs w:val="27"/>
        </w:rPr>
        <w:t xml:space="preserve">ЗН </w:t>
      </w:r>
      <w:proofErr w:type="gramStart"/>
      <w:r w:rsidRPr="00427121">
        <w:rPr>
          <w:rFonts w:ascii="Times New Roman" w:hAnsi="Times New Roman"/>
          <w:b/>
          <w:i/>
          <w:sz w:val="27"/>
          <w:szCs w:val="27"/>
          <w:vertAlign w:val="subscript"/>
        </w:rPr>
        <w:t>ОРГ</w:t>
      </w:r>
      <w:proofErr w:type="gramEnd"/>
      <w:r w:rsidR="00082E09" w:rsidRPr="00427121">
        <w:rPr>
          <w:rFonts w:ascii="Times New Roman" w:hAnsi="Times New Roman"/>
          <w:b/>
          <w:i/>
          <w:sz w:val="27"/>
          <w:szCs w:val="27"/>
        </w:rPr>
        <w:t xml:space="preserve"> </w:t>
      </w:r>
      <w:r w:rsidRPr="00427121">
        <w:rPr>
          <w:rFonts w:ascii="Times New Roman" w:hAnsi="Times New Roman"/>
          <w:b/>
          <w:i/>
          <w:sz w:val="27"/>
          <w:szCs w:val="27"/>
        </w:rPr>
        <w:t>= НБ × К</w:t>
      </w:r>
      <w:r w:rsidRPr="00427121">
        <w:rPr>
          <w:rFonts w:ascii="Times New Roman" w:hAnsi="Times New Roman"/>
          <w:b/>
          <w:i/>
          <w:sz w:val="27"/>
          <w:szCs w:val="27"/>
          <w:vertAlign w:val="subscript"/>
        </w:rPr>
        <w:t>экстр.</w:t>
      </w:r>
      <w:r w:rsidRPr="00427121">
        <w:rPr>
          <w:rFonts w:ascii="Times New Roman" w:hAnsi="Times New Roman"/>
          <w:b/>
          <w:i/>
          <w:sz w:val="27"/>
          <w:szCs w:val="27"/>
        </w:rPr>
        <w:t xml:space="preserve"> ×</w:t>
      </w:r>
      <w:r w:rsidRPr="00427121">
        <w:rPr>
          <w:rFonts w:ascii="Times New Roman" w:hAnsi="Times New Roman"/>
          <w:b/>
          <w:i/>
          <w:sz w:val="27"/>
          <w:szCs w:val="27"/>
          <w:lang w:val="en-US"/>
        </w:rPr>
        <w:t>S</w:t>
      </w:r>
      <w:r w:rsidR="00B82105" w:rsidRPr="00427121">
        <w:rPr>
          <w:rFonts w:ascii="Times New Roman" w:hAnsi="Times New Roman"/>
          <w:b/>
          <w:i/>
          <w:sz w:val="27"/>
          <w:szCs w:val="27"/>
        </w:rPr>
        <w:t xml:space="preserve"> </w:t>
      </w:r>
      <w:r w:rsidRPr="00427121">
        <w:rPr>
          <w:rFonts w:ascii="Times New Roman" w:hAnsi="Times New Roman"/>
          <w:b/>
          <w:i/>
          <w:sz w:val="27"/>
          <w:szCs w:val="27"/>
        </w:rPr>
        <w:t xml:space="preserve">× </w:t>
      </w:r>
      <w:r w:rsidRPr="00427121">
        <w:rPr>
          <w:rFonts w:ascii="Times New Roman" w:hAnsi="Times New Roman"/>
          <w:b/>
          <w:i/>
          <w:sz w:val="27"/>
          <w:szCs w:val="27"/>
          <w:lang w:val="en-US"/>
        </w:rPr>
        <w:t>K</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пер</w:t>
      </w:r>
      <w:r w:rsidRPr="00427121">
        <w:rPr>
          <w:rFonts w:ascii="Times New Roman" w:hAnsi="Times New Roman"/>
          <w:b/>
          <w:i/>
          <w:sz w:val="27"/>
          <w:szCs w:val="27"/>
        </w:rPr>
        <w:t>× К</w:t>
      </w:r>
      <w:r w:rsidRPr="00427121">
        <w:rPr>
          <w:rFonts w:ascii="Times New Roman" w:hAnsi="Times New Roman"/>
          <w:b/>
          <w:i/>
          <w:sz w:val="27"/>
          <w:szCs w:val="27"/>
          <w:vertAlign w:val="subscript"/>
        </w:rPr>
        <w:t>соб.</w:t>
      </w:r>
      <w:r w:rsidR="007F5BE2" w:rsidRPr="00427121">
        <w:rPr>
          <w:rFonts w:ascii="Times New Roman" w:hAnsi="Times New Roman"/>
          <w:b/>
          <w:i/>
          <w:sz w:val="27"/>
          <w:szCs w:val="27"/>
          <w:vertAlign w:val="subscript"/>
        </w:rPr>
        <w:t>±</w:t>
      </w:r>
      <w:r w:rsidRPr="00427121">
        <w:rPr>
          <w:rFonts w:ascii="Times New Roman" w:hAnsi="Times New Roman"/>
          <w:b/>
          <w:i/>
          <w:sz w:val="27"/>
          <w:szCs w:val="27"/>
          <w:lang w:val="en-US"/>
        </w:rPr>
        <w:t>F</w:t>
      </w:r>
      <w:r w:rsidRPr="00427121">
        <w:rPr>
          <w:rFonts w:ascii="Times New Roman" w:hAnsi="Times New Roman"/>
          <w:b/>
          <w:i/>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НБ</w:t>
      </w:r>
      <w:r w:rsidRPr="00427121">
        <w:rPr>
          <w:rFonts w:ascii="Times New Roman" w:hAnsi="Times New Roman"/>
          <w:sz w:val="27"/>
          <w:szCs w:val="27"/>
        </w:rPr>
        <w:t xml:space="preserve"> – налоговая база в виде кадастровой стоимости земельных участков организаций с </w:t>
      </w:r>
      <w:r w:rsidR="00595AE2" w:rsidRPr="00427121">
        <w:rPr>
          <w:rFonts w:ascii="Times New Roman" w:hAnsi="Times New Roman"/>
          <w:sz w:val="27"/>
          <w:szCs w:val="27"/>
        </w:rPr>
        <w:t>учётом</w:t>
      </w:r>
      <w:r w:rsidRPr="00427121">
        <w:rPr>
          <w:rFonts w:ascii="Times New Roman" w:hAnsi="Times New Roman"/>
          <w:sz w:val="27"/>
          <w:szCs w:val="27"/>
        </w:rPr>
        <w:t xml:space="preserve"> льгот (</w:t>
      </w:r>
      <w:r w:rsidR="0044431F" w:rsidRPr="00427121">
        <w:rPr>
          <w:rFonts w:ascii="Times New Roman" w:hAnsi="Times New Roman"/>
          <w:sz w:val="27"/>
          <w:szCs w:val="27"/>
        </w:rPr>
        <w:t>отчёт</w:t>
      </w:r>
      <w:r w:rsidRPr="00427121">
        <w:rPr>
          <w:rFonts w:ascii="Times New Roman" w:hAnsi="Times New Roman"/>
          <w:sz w:val="27"/>
          <w:szCs w:val="27"/>
        </w:rPr>
        <w:t xml:space="preserve"> по форме № 5-МН), тыс. рублей.</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К</w:t>
      </w:r>
      <w:r w:rsidRPr="00427121">
        <w:rPr>
          <w:rFonts w:ascii="Times New Roman" w:hAnsi="Times New Roman"/>
          <w:b/>
          <w:i/>
          <w:sz w:val="27"/>
          <w:szCs w:val="27"/>
          <w:vertAlign w:val="subscript"/>
        </w:rPr>
        <w:t xml:space="preserve">экстр. </w:t>
      </w:r>
      <w:r w:rsidRPr="00427121">
        <w:rPr>
          <w:rFonts w:ascii="Times New Roman" w:hAnsi="Times New Roman"/>
          <w:sz w:val="27"/>
          <w:szCs w:val="27"/>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427121">
        <w:rPr>
          <w:rFonts w:ascii="Times New Roman" w:hAnsi="Times New Roman"/>
          <w:sz w:val="27"/>
          <w:szCs w:val="27"/>
        </w:rPr>
        <w:t>стоимости к предыдущему периоду.</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 xml:space="preserve">S </w:t>
      </w:r>
      <w:r w:rsidRPr="00427121">
        <w:rPr>
          <w:rFonts w:ascii="Times New Roman" w:hAnsi="Times New Roman"/>
          <w:sz w:val="27"/>
          <w:szCs w:val="27"/>
        </w:rPr>
        <w:t xml:space="preserve">- </w:t>
      </w:r>
      <w:r w:rsidR="0044431F" w:rsidRPr="00427121">
        <w:rPr>
          <w:rFonts w:ascii="Times New Roman" w:hAnsi="Times New Roman"/>
          <w:sz w:val="27"/>
          <w:szCs w:val="27"/>
        </w:rPr>
        <w:t>расчётная</w:t>
      </w:r>
      <w:r w:rsidRPr="00427121">
        <w:rPr>
          <w:rFonts w:ascii="Times New Roman" w:hAnsi="Times New Roman"/>
          <w:sz w:val="27"/>
          <w:szCs w:val="27"/>
        </w:rPr>
        <w:t xml:space="preserve"> средняя ставка по земельному налогу с организаций за </w:t>
      </w:r>
      <w:r w:rsidR="0044431F" w:rsidRPr="00427121">
        <w:rPr>
          <w:rFonts w:ascii="Times New Roman" w:hAnsi="Times New Roman"/>
          <w:sz w:val="27"/>
          <w:szCs w:val="27"/>
        </w:rPr>
        <w:t>отчётный</w:t>
      </w:r>
      <w:r w:rsidRPr="00427121">
        <w:rPr>
          <w:rFonts w:ascii="Times New Roman" w:hAnsi="Times New Roman"/>
          <w:sz w:val="27"/>
          <w:szCs w:val="27"/>
        </w:rPr>
        <w:t xml:space="preserve"> период,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Средняя ставка по земельному налогу с организаций рассчитывается как отношение суммы налога, подлежащего уплате в бюджет, на налоговую базу (</w:t>
      </w:r>
      <w:r w:rsidR="0044431F" w:rsidRPr="00427121">
        <w:rPr>
          <w:rFonts w:ascii="Times New Roman" w:hAnsi="Times New Roman"/>
          <w:sz w:val="27"/>
          <w:szCs w:val="27"/>
        </w:rPr>
        <w:t>отчёт</w:t>
      </w:r>
      <w:r w:rsidRPr="00427121">
        <w:rPr>
          <w:rFonts w:ascii="Times New Roman" w:hAnsi="Times New Roman"/>
          <w:sz w:val="27"/>
          <w:szCs w:val="27"/>
        </w:rPr>
        <w:t xml:space="preserve"> по форме № 5-МН);</w:t>
      </w:r>
    </w:p>
    <w:p w:rsidR="003635D3"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lang w:val="en-US"/>
        </w:rPr>
        <w:t>K</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пер.</w:t>
      </w:r>
      <w:proofErr w:type="gramEnd"/>
      <w:r w:rsidRPr="00427121">
        <w:rPr>
          <w:rFonts w:ascii="Times New Roman" w:hAnsi="Times New Roman"/>
          <w:b/>
          <w:i/>
          <w:sz w:val="27"/>
          <w:szCs w:val="27"/>
          <w:vertAlign w:val="subscript"/>
        </w:rPr>
        <w:t xml:space="preserve"> – </w:t>
      </w:r>
      <w:r w:rsidR="00595AE2" w:rsidRPr="00427121">
        <w:rPr>
          <w:rFonts w:ascii="Times New Roman" w:hAnsi="Times New Roman"/>
          <w:sz w:val="27"/>
          <w:szCs w:val="27"/>
        </w:rPr>
        <w:t>расчётный</w:t>
      </w:r>
      <w:r w:rsidRPr="00427121">
        <w:rPr>
          <w:rFonts w:ascii="Times New Roman" w:hAnsi="Times New Roman"/>
          <w:sz w:val="27"/>
          <w:szCs w:val="27"/>
        </w:rPr>
        <w:t xml:space="preserve"> уровень переходящих платежей по налогу</w:t>
      </w:r>
      <w:r w:rsidR="003635D3" w:rsidRPr="00427121">
        <w:rPr>
          <w:rFonts w:ascii="Times New Roman" w:hAnsi="Times New Roman"/>
          <w:sz w:val="27"/>
          <w:szCs w:val="27"/>
        </w:rPr>
        <w:t>.</w:t>
      </w:r>
      <w:r w:rsidRPr="00427121">
        <w:rPr>
          <w:rFonts w:ascii="Times New Roman" w:hAnsi="Times New Roman"/>
          <w:sz w:val="27"/>
          <w:szCs w:val="27"/>
        </w:rPr>
        <w:t xml:space="preserve"> </w:t>
      </w:r>
    </w:p>
    <w:p w:rsidR="000662D2" w:rsidRPr="00427121" w:rsidRDefault="009A7CA7"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Расчётный</w:t>
      </w:r>
      <w:r w:rsidR="000662D2" w:rsidRPr="00427121">
        <w:rPr>
          <w:rFonts w:ascii="Times New Roman" w:hAnsi="Times New Roman"/>
          <w:sz w:val="27"/>
          <w:szCs w:val="27"/>
        </w:rPr>
        <w:t xml:space="preserve"> уровень переходящих платежей определяется как частное от деления суммы земельного налога с </w:t>
      </w:r>
      <w:r w:rsidRPr="00427121">
        <w:rPr>
          <w:rFonts w:ascii="Times New Roman" w:hAnsi="Times New Roman"/>
          <w:sz w:val="27"/>
          <w:szCs w:val="27"/>
        </w:rPr>
        <w:t>организаций,</w:t>
      </w:r>
      <w:r w:rsidR="000662D2" w:rsidRPr="00427121">
        <w:rPr>
          <w:rFonts w:ascii="Times New Roman" w:hAnsi="Times New Roman"/>
          <w:sz w:val="27"/>
          <w:szCs w:val="27"/>
        </w:rPr>
        <w:t xml:space="preserve"> начисленного (по </w:t>
      </w:r>
      <w:r w:rsidRPr="00427121">
        <w:rPr>
          <w:rFonts w:ascii="Times New Roman" w:hAnsi="Times New Roman"/>
          <w:sz w:val="27"/>
          <w:szCs w:val="27"/>
        </w:rPr>
        <w:t>отчёту</w:t>
      </w:r>
      <w:r w:rsidR="000662D2" w:rsidRPr="00427121">
        <w:rPr>
          <w:rFonts w:ascii="Times New Roman" w:hAnsi="Times New Roman"/>
          <w:sz w:val="27"/>
          <w:szCs w:val="27"/>
        </w:rPr>
        <w:t xml:space="preserve"> по форме № 1-НМ) на сумму земельного налога с организаций, подлежащего уплате в бюджет (по </w:t>
      </w:r>
      <w:r w:rsidRPr="00427121">
        <w:rPr>
          <w:rFonts w:ascii="Times New Roman" w:hAnsi="Times New Roman"/>
          <w:sz w:val="27"/>
          <w:szCs w:val="27"/>
        </w:rPr>
        <w:t>отчёту</w:t>
      </w:r>
      <w:r w:rsidR="000662D2" w:rsidRPr="00427121">
        <w:rPr>
          <w:rFonts w:ascii="Times New Roman" w:hAnsi="Times New Roman"/>
          <w:sz w:val="27"/>
          <w:szCs w:val="27"/>
        </w:rPr>
        <w:t xml:space="preserve"> по форме № 5-МН), сложившийся в </w:t>
      </w:r>
      <w:r w:rsidR="0044431F" w:rsidRPr="00427121">
        <w:rPr>
          <w:rFonts w:ascii="Times New Roman" w:hAnsi="Times New Roman"/>
          <w:sz w:val="27"/>
          <w:szCs w:val="27"/>
        </w:rPr>
        <w:t>отчётном</w:t>
      </w:r>
      <w:r w:rsidR="000662D2" w:rsidRPr="00427121">
        <w:rPr>
          <w:rFonts w:ascii="Times New Roman" w:hAnsi="Times New Roman"/>
          <w:sz w:val="27"/>
          <w:szCs w:val="27"/>
        </w:rPr>
        <w:t xml:space="preserve"> периоде;</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w:t>
      </w:r>
      <w:r w:rsidR="003635D3" w:rsidRPr="00427121">
        <w:rPr>
          <w:rFonts w:ascii="Times New Roman" w:hAnsi="Times New Roman"/>
          <w:sz w:val="27"/>
          <w:szCs w:val="27"/>
        </w:rPr>
        <w:t>гашению задолженности по налогу</w:t>
      </w:r>
      <w:r w:rsidRPr="00427121">
        <w:rPr>
          <w:rFonts w:ascii="Times New Roman" w:hAnsi="Times New Roman"/>
          <w:sz w:val="27"/>
          <w:szCs w:val="27"/>
        </w:rPr>
        <w:t>.</w:t>
      </w:r>
      <w:proofErr w:type="gramEnd"/>
      <w:r w:rsidRPr="00427121">
        <w:rPr>
          <w:rFonts w:ascii="Times New Roman" w:hAnsi="Times New Roman"/>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 xml:space="preserve">F </w:t>
      </w:r>
      <w:r w:rsidRPr="00427121">
        <w:rPr>
          <w:rFonts w:ascii="Times New Roman" w:hAnsi="Times New Roman"/>
          <w:i/>
          <w:sz w:val="27"/>
          <w:szCs w:val="27"/>
        </w:rPr>
        <w:t>–</w:t>
      </w:r>
      <w:r w:rsidRPr="00427121">
        <w:rPr>
          <w:rFonts w:ascii="Times New Roman" w:hAnsi="Times New Roman"/>
          <w:b/>
          <w:i/>
          <w:sz w:val="27"/>
          <w:szCs w:val="27"/>
        </w:rPr>
        <w:t xml:space="preserve"> </w:t>
      </w:r>
      <w:r w:rsidR="0011331A"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При </w:t>
      </w:r>
      <w:r w:rsidR="00595AE2" w:rsidRPr="00427121">
        <w:rPr>
          <w:rFonts w:ascii="Times New Roman" w:hAnsi="Times New Roman"/>
          <w:sz w:val="27"/>
          <w:szCs w:val="27"/>
        </w:rPr>
        <w:t>расчёте</w:t>
      </w:r>
      <w:r w:rsidRPr="00427121">
        <w:rPr>
          <w:rFonts w:ascii="Times New Roman" w:hAnsi="Times New Roman"/>
          <w:sz w:val="27"/>
          <w:szCs w:val="27"/>
        </w:rPr>
        <w:t xml:space="preserve"> прогнозного </w:t>
      </w:r>
      <w:r w:rsidR="00595AE2" w:rsidRPr="00427121">
        <w:rPr>
          <w:rFonts w:ascii="Times New Roman" w:hAnsi="Times New Roman"/>
          <w:sz w:val="27"/>
          <w:szCs w:val="27"/>
        </w:rPr>
        <w:t>объёма</w:t>
      </w:r>
      <w:r w:rsidRPr="00427121">
        <w:rPr>
          <w:rFonts w:ascii="Times New Roman" w:hAnsi="Times New Roman"/>
          <w:sz w:val="27"/>
          <w:szCs w:val="27"/>
        </w:rPr>
        <w:t xml:space="preserve">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Объём выпадающих доходов определяется в рамках прописанного </w:t>
      </w:r>
      <w:proofErr w:type="gramStart"/>
      <w:r w:rsidRPr="00427121">
        <w:rPr>
          <w:rFonts w:ascii="Times New Roman" w:hAnsi="Times New Roman"/>
          <w:sz w:val="27"/>
          <w:szCs w:val="27"/>
        </w:rPr>
        <w:t>алгоритма расчёта прогнозного объёма поступлений налога</w:t>
      </w:r>
      <w:proofErr w:type="gramEnd"/>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Земельный налог с организаций </w:t>
      </w:r>
      <w:r w:rsidR="00692618">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r w:rsidRPr="00427121">
        <w:rPr>
          <w:rFonts w:ascii="Times New Roman" w:hAnsi="Times New Roman"/>
          <w:sz w:val="27"/>
          <w:szCs w:val="27"/>
        </w:rPr>
        <w:t xml:space="preserve">. </w:t>
      </w:r>
    </w:p>
    <w:p w:rsidR="000662D2" w:rsidRPr="00427121" w:rsidRDefault="000662D2" w:rsidP="000662D2">
      <w:pPr>
        <w:spacing w:after="0" w:line="240" w:lineRule="auto"/>
        <w:ind w:firstLine="709"/>
        <w:rPr>
          <w:rFonts w:ascii="Times New Roman" w:hAnsi="Times New Roman"/>
          <w:sz w:val="27"/>
          <w:szCs w:val="27"/>
        </w:rPr>
      </w:pPr>
    </w:p>
    <w:p w:rsidR="000662D2" w:rsidRPr="00427121" w:rsidRDefault="000662D2" w:rsidP="006D0C0B">
      <w:pPr>
        <w:pStyle w:val="4"/>
      </w:pPr>
      <w:bookmarkStart w:id="74" w:name="_Toc29469803"/>
      <w:r w:rsidRPr="00427121">
        <w:t>Земельный налог с физических лиц</w:t>
      </w:r>
      <w:r w:rsidRPr="00427121">
        <w:br/>
        <w:t>182 1 06 06040 00 0000 110</w:t>
      </w:r>
      <w:bookmarkEnd w:id="74"/>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Для </w:t>
      </w:r>
      <w:r w:rsidR="00595AE2" w:rsidRPr="00427121">
        <w:rPr>
          <w:rFonts w:ascii="Times New Roman" w:hAnsi="Times New Roman"/>
          <w:sz w:val="27"/>
          <w:szCs w:val="27"/>
        </w:rPr>
        <w:t>расчёта</w:t>
      </w:r>
      <w:r w:rsidRPr="00427121">
        <w:rPr>
          <w:rFonts w:ascii="Times New Roman" w:hAnsi="Times New Roman"/>
          <w:sz w:val="27"/>
          <w:szCs w:val="27"/>
        </w:rPr>
        <w:t xml:space="preserve"> земельного налога с физических лиц используются:</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 динамика налоговой базы и сумм земельного налога с физических лиц, подлежащего уплате в бюджет, согласно данным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 5-МН «</w:t>
      </w:r>
      <w:r w:rsidR="00595AE2" w:rsidRPr="00427121">
        <w:rPr>
          <w:rFonts w:ascii="Times New Roman" w:hAnsi="Times New Roman"/>
          <w:sz w:val="27"/>
          <w:szCs w:val="27"/>
        </w:rPr>
        <w:t>Отчёт</w:t>
      </w:r>
      <w:r w:rsidRPr="00427121">
        <w:rPr>
          <w:rFonts w:ascii="Times New Roman" w:hAnsi="Times New Roman"/>
          <w:sz w:val="27"/>
          <w:szCs w:val="27"/>
        </w:rPr>
        <w:t xml:space="preserve"> о налоговой базе и структуре начислений по местным налогам», сложившаяся в предыдущие периоды;</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 динамика начислений и фактических поступлений </w:t>
      </w:r>
      <w:proofErr w:type="gramStart"/>
      <w:r w:rsidRPr="00427121">
        <w:rPr>
          <w:rFonts w:ascii="Times New Roman" w:hAnsi="Times New Roman"/>
          <w:sz w:val="27"/>
          <w:szCs w:val="27"/>
        </w:rPr>
        <w:t xml:space="preserve">по земельному налогу с физических лиц в соответствии с </w:t>
      </w:r>
      <w:r w:rsidR="0044431F" w:rsidRPr="00427121">
        <w:rPr>
          <w:rFonts w:ascii="Times New Roman" w:hAnsi="Times New Roman"/>
          <w:sz w:val="27"/>
          <w:szCs w:val="27"/>
        </w:rPr>
        <w:t>отчётом</w:t>
      </w:r>
      <w:proofErr w:type="gramEnd"/>
      <w:r w:rsidRPr="00427121">
        <w:rPr>
          <w:rFonts w:ascii="Times New Roman" w:hAnsi="Times New Roman"/>
          <w:sz w:val="27"/>
          <w:szCs w:val="27"/>
        </w:rPr>
        <w:t xml:space="preserve">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D61977"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427121" w:rsidRDefault="000662D2" w:rsidP="000662D2">
      <w:pPr>
        <w:autoSpaceDE w:val="0"/>
        <w:autoSpaceDN w:val="0"/>
        <w:adjustRightInd w:val="0"/>
        <w:spacing w:after="0" w:line="240" w:lineRule="auto"/>
        <w:ind w:firstLine="540"/>
        <w:jc w:val="both"/>
        <w:rPr>
          <w:rFonts w:ascii="Times New Roman" w:hAnsi="Times New Roman"/>
          <w:sz w:val="27"/>
          <w:szCs w:val="27"/>
        </w:rPr>
      </w:pPr>
      <w:r w:rsidRPr="00427121">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427121" w:rsidRDefault="000662D2" w:rsidP="000662D2">
      <w:pPr>
        <w:spacing w:after="0" w:line="240" w:lineRule="auto"/>
        <w:ind w:firstLine="709"/>
        <w:jc w:val="both"/>
        <w:rPr>
          <w:rFonts w:ascii="Times New Roman" w:hAnsi="Times New Roman"/>
          <w:sz w:val="16"/>
          <w:szCs w:val="16"/>
        </w:rPr>
      </w:pP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Расчет прогнозного </w:t>
      </w:r>
      <w:r w:rsidR="00595AE2" w:rsidRPr="00427121">
        <w:rPr>
          <w:rFonts w:ascii="Times New Roman" w:hAnsi="Times New Roman"/>
          <w:sz w:val="27"/>
          <w:szCs w:val="27"/>
        </w:rPr>
        <w:t>объёма</w:t>
      </w:r>
      <w:r w:rsidRPr="00427121">
        <w:rPr>
          <w:rFonts w:ascii="Times New Roman" w:hAnsi="Times New Roman"/>
          <w:sz w:val="27"/>
          <w:szCs w:val="27"/>
        </w:rPr>
        <w:t xml:space="preserve"> поступлений земельного налога с физических лиц </w:t>
      </w:r>
      <w:r w:rsidR="00963E63" w:rsidRPr="00427121">
        <w:rPr>
          <w:rFonts w:ascii="Times New Roman" w:hAnsi="Times New Roman"/>
          <w:sz w:val="27"/>
          <w:szCs w:val="27"/>
        </w:rPr>
        <w:t>осуществляется</w:t>
      </w:r>
      <w:r w:rsidRPr="00427121">
        <w:rPr>
          <w:rFonts w:ascii="Times New Roman" w:hAnsi="Times New Roman"/>
          <w:sz w:val="27"/>
          <w:szCs w:val="27"/>
        </w:rPr>
        <w:t xml:space="preserve"> методом прямого </w:t>
      </w:r>
      <w:r w:rsidR="00595AE2" w:rsidRPr="00427121">
        <w:rPr>
          <w:rFonts w:ascii="Times New Roman" w:hAnsi="Times New Roman"/>
          <w:sz w:val="27"/>
          <w:szCs w:val="27"/>
        </w:rPr>
        <w:t>расчёта</w:t>
      </w:r>
      <w:r w:rsidRPr="00427121">
        <w:rPr>
          <w:rFonts w:ascii="Times New Roman" w:hAnsi="Times New Roman"/>
          <w:sz w:val="27"/>
          <w:szCs w:val="27"/>
        </w:rPr>
        <w:t xml:space="preserve"> с использованием показателей налоговой базы и налоговой ставки, и других показателей (уровень переходящих платежей, уровень собираемости и др.).</w:t>
      </w:r>
      <w:proofErr w:type="gramEnd"/>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Прогноз поступлений </w:t>
      </w:r>
      <w:r w:rsidR="00CA27D1" w:rsidRPr="00427121">
        <w:rPr>
          <w:rFonts w:ascii="Times New Roman" w:hAnsi="Times New Roman"/>
          <w:sz w:val="27"/>
          <w:szCs w:val="27"/>
        </w:rPr>
        <w:t xml:space="preserve">земельного </w:t>
      </w:r>
      <w:r w:rsidRPr="00427121">
        <w:rPr>
          <w:rFonts w:ascii="Times New Roman" w:hAnsi="Times New Roman"/>
          <w:sz w:val="27"/>
          <w:szCs w:val="27"/>
        </w:rPr>
        <w:t xml:space="preserve">налога с физических лиц осуществляется с </w:t>
      </w:r>
      <w:r w:rsidR="00595AE2" w:rsidRPr="00427121">
        <w:rPr>
          <w:rFonts w:ascii="Times New Roman" w:hAnsi="Times New Roman"/>
          <w:sz w:val="27"/>
          <w:szCs w:val="27"/>
        </w:rPr>
        <w:t>учётом</w:t>
      </w:r>
      <w:r w:rsidRPr="00427121">
        <w:rPr>
          <w:rFonts w:ascii="Times New Roman" w:hAnsi="Times New Roman"/>
          <w:sz w:val="27"/>
          <w:szCs w:val="27"/>
        </w:rPr>
        <w:t xml:space="preserve"> установленных сроков направления налоговыми органами налоговых уведомлений и уплаты налога в соответствии с НК РФ.</w:t>
      </w:r>
      <w:proofErr w:type="gramEnd"/>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Прогнозируемый объем поступлений по земельному налогу (</w:t>
      </w:r>
      <w:r w:rsidRPr="00427121">
        <w:rPr>
          <w:rFonts w:ascii="Times New Roman" w:hAnsi="Times New Roman"/>
          <w:b/>
          <w:i/>
          <w:sz w:val="27"/>
          <w:szCs w:val="27"/>
        </w:rPr>
        <w:t xml:space="preserve">ЗН </w:t>
      </w:r>
      <w:r w:rsidRPr="00427121">
        <w:rPr>
          <w:rFonts w:ascii="Times New Roman" w:hAnsi="Times New Roman"/>
          <w:b/>
          <w:i/>
          <w:sz w:val="27"/>
          <w:szCs w:val="27"/>
          <w:vertAlign w:val="subscript"/>
        </w:rPr>
        <w:t>ФЛ</w:t>
      </w:r>
      <w:r w:rsidRPr="00427121">
        <w:rPr>
          <w:rFonts w:ascii="Times New Roman" w:hAnsi="Times New Roman"/>
          <w:b/>
          <w:i/>
          <w:sz w:val="27"/>
          <w:szCs w:val="27"/>
        </w:rPr>
        <w:t xml:space="preserve">) </w:t>
      </w:r>
      <w:r w:rsidRPr="00427121">
        <w:rPr>
          <w:rFonts w:ascii="Times New Roman" w:hAnsi="Times New Roman"/>
          <w:sz w:val="27"/>
          <w:szCs w:val="27"/>
        </w:rPr>
        <w:t>рассчитывается по формуле:</w:t>
      </w:r>
    </w:p>
    <w:p w:rsidR="000662D2" w:rsidRPr="00427121" w:rsidRDefault="000662D2" w:rsidP="000662D2">
      <w:pPr>
        <w:spacing w:before="120" w:after="120" w:line="240" w:lineRule="auto"/>
        <w:ind w:firstLine="709"/>
        <w:jc w:val="center"/>
        <w:rPr>
          <w:rFonts w:ascii="Times New Roman" w:hAnsi="Times New Roman"/>
          <w:b/>
          <w:i/>
          <w:sz w:val="27"/>
          <w:szCs w:val="27"/>
        </w:rPr>
      </w:pPr>
      <w:r w:rsidRPr="00427121">
        <w:rPr>
          <w:rFonts w:ascii="Times New Roman" w:hAnsi="Times New Roman"/>
          <w:b/>
          <w:i/>
          <w:sz w:val="27"/>
          <w:szCs w:val="27"/>
        </w:rPr>
        <w:t xml:space="preserve">ЗН </w:t>
      </w:r>
      <w:r w:rsidRPr="00427121">
        <w:rPr>
          <w:rFonts w:ascii="Times New Roman" w:hAnsi="Times New Roman"/>
          <w:b/>
          <w:i/>
          <w:sz w:val="27"/>
          <w:szCs w:val="27"/>
          <w:vertAlign w:val="subscript"/>
        </w:rPr>
        <w:t>ФЛ</w:t>
      </w:r>
      <w:r w:rsidR="00082E09" w:rsidRPr="00427121">
        <w:rPr>
          <w:rFonts w:ascii="Times New Roman" w:hAnsi="Times New Roman"/>
          <w:b/>
          <w:i/>
          <w:sz w:val="27"/>
          <w:szCs w:val="27"/>
        </w:rPr>
        <w:t xml:space="preserve"> </w:t>
      </w:r>
      <w:r w:rsidRPr="00427121">
        <w:rPr>
          <w:rFonts w:ascii="Times New Roman" w:hAnsi="Times New Roman"/>
          <w:b/>
          <w:i/>
          <w:sz w:val="27"/>
          <w:szCs w:val="27"/>
        </w:rPr>
        <w:t>= НБ</w:t>
      </w:r>
      <w:r w:rsidRPr="00427121">
        <w:rPr>
          <w:rFonts w:ascii="Times New Roman" w:hAnsi="Times New Roman"/>
          <w:b/>
          <w:sz w:val="27"/>
          <w:szCs w:val="27"/>
        </w:rPr>
        <w:t xml:space="preserve"> </w:t>
      </w:r>
      <w:r w:rsidRPr="00427121">
        <w:rPr>
          <w:rFonts w:ascii="Times New Roman" w:hAnsi="Times New Roman"/>
          <w:b/>
          <w:i/>
          <w:sz w:val="27"/>
          <w:szCs w:val="27"/>
        </w:rPr>
        <w:t>× К</w:t>
      </w:r>
      <w:r w:rsidRPr="00427121">
        <w:rPr>
          <w:rFonts w:ascii="Times New Roman" w:hAnsi="Times New Roman"/>
          <w:b/>
          <w:i/>
          <w:sz w:val="27"/>
          <w:szCs w:val="27"/>
          <w:vertAlign w:val="subscript"/>
        </w:rPr>
        <w:t>экстр</w:t>
      </w:r>
      <w:r w:rsidRPr="00427121">
        <w:rPr>
          <w:rFonts w:ascii="Times New Roman" w:hAnsi="Times New Roman"/>
          <w:b/>
          <w:i/>
          <w:sz w:val="27"/>
          <w:szCs w:val="27"/>
        </w:rPr>
        <w:t>×</w:t>
      </w:r>
      <w:r w:rsidRPr="00427121">
        <w:rPr>
          <w:rFonts w:ascii="Times New Roman" w:hAnsi="Times New Roman"/>
          <w:b/>
          <w:i/>
          <w:sz w:val="27"/>
          <w:szCs w:val="27"/>
          <w:lang w:val="en-US"/>
        </w:rPr>
        <w:t>S</w:t>
      </w:r>
      <w:r w:rsidRPr="00427121">
        <w:rPr>
          <w:rFonts w:ascii="Times New Roman" w:hAnsi="Times New Roman"/>
          <w:b/>
          <w:sz w:val="27"/>
          <w:szCs w:val="27"/>
        </w:rPr>
        <w:t xml:space="preserve"> </w:t>
      </w:r>
      <w:r w:rsidRPr="00427121">
        <w:rPr>
          <w:rFonts w:ascii="Times New Roman" w:hAnsi="Times New Roman"/>
          <w:b/>
          <w:i/>
          <w:sz w:val="27"/>
          <w:szCs w:val="27"/>
        </w:rPr>
        <w:t>× К</w:t>
      </w:r>
      <w:r w:rsidRPr="00427121">
        <w:rPr>
          <w:rFonts w:ascii="Times New Roman" w:hAnsi="Times New Roman"/>
          <w:b/>
          <w:i/>
          <w:sz w:val="27"/>
          <w:szCs w:val="27"/>
          <w:vertAlign w:val="subscript"/>
        </w:rPr>
        <w:t>соб.</w:t>
      </w:r>
      <w:r w:rsidR="007F5BE2" w:rsidRPr="00427121">
        <w:rPr>
          <w:rFonts w:ascii="Times New Roman" w:hAnsi="Times New Roman"/>
          <w:b/>
          <w:i/>
          <w:sz w:val="27"/>
          <w:szCs w:val="27"/>
          <w:vertAlign w:val="subscript"/>
        </w:rPr>
        <w:t>±</w:t>
      </w:r>
      <w:r w:rsidRPr="00427121">
        <w:rPr>
          <w:rFonts w:ascii="Times New Roman" w:hAnsi="Times New Roman"/>
          <w:b/>
          <w:i/>
          <w:sz w:val="27"/>
          <w:szCs w:val="27"/>
          <w:lang w:val="en-US"/>
        </w:rPr>
        <w:t>F</w:t>
      </w:r>
      <w:r w:rsidRPr="00427121">
        <w:rPr>
          <w:rFonts w:ascii="Times New Roman" w:hAnsi="Times New Roman"/>
          <w:b/>
          <w:i/>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НБ</w:t>
      </w:r>
      <w:r w:rsidRPr="00427121">
        <w:rPr>
          <w:rFonts w:ascii="Times New Roman" w:hAnsi="Times New Roman"/>
          <w:sz w:val="27"/>
          <w:szCs w:val="27"/>
        </w:rPr>
        <w:t xml:space="preserve"> – налоговая база в виде кадастровой стоимости земельных участков физических лиц (</w:t>
      </w:r>
      <w:r w:rsidR="0044431F" w:rsidRPr="00427121">
        <w:rPr>
          <w:rFonts w:ascii="Times New Roman" w:hAnsi="Times New Roman"/>
          <w:sz w:val="27"/>
          <w:szCs w:val="27"/>
        </w:rPr>
        <w:t>отчёт</w:t>
      </w:r>
      <w:r w:rsidRPr="00427121">
        <w:rPr>
          <w:rFonts w:ascii="Times New Roman" w:hAnsi="Times New Roman"/>
          <w:sz w:val="27"/>
          <w:szCs w:val="27"/>
        </w:rPr>
        <w:t xml:space="preserve"> по форме № 5-МН), тыс. рублей.</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К</w:t>
      </w:r>
      <w:r w:rsidRPr="00427121">
        <w:rPr>
          <w:rFonts w:ascii="Times New Roman" w:hAnsi="Times New Roman"/>
          <w:b/>
          <w:i/>
          <w:sz w:val="27"/>
          <w:szCs w:val="27"/>
          <w:vertAlign w:val="subscript"/>
        </w:rPr>
        <w:t xml:space="preserve">экстр. </w:t>
      </w:r>
      <w:r w:rsidRPr="00427121">
        <w:rPr>
          <w:rFonts w:ascii="Times New Roman" w:hAnsi="Times New Roman"/>
          <w:sz w:val="27"/>
          <w:szCs w:val="27"/>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427121">
        <w:rPr>
          <w:rFonts w:ascii="Times New Roman" w:hAnsi="Times New Roman"/>
          <w:sz w:val="27"/>
          <w:szCs w:val="27"/>
        </w:rPr>
        <w:t>стоимости к предыдущему периоду</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 xml:space="preserve">S </w:t>
      </w:r>
      <w:r w:rsidRPr="00427121">
        <w:rPr>
          <w:rFonts w:ascii="Times New Roman" w:hAnsi="Times New Roman"/>
          <w:sz w:val="27"/>
          <w:szCs w:val="27"/>
        </w:rPr>
        <w:t xml:space="preserve">- </w:t>
      </w:r>
      <w:r w:rsidR="0044431F" w:rsidRPr="00427121">
        <w:rPr>
          <w:rFonts w:ascii="Times New Roman" w:hAnsi="Times New Roman"/>
          <w:sz w:val="27"/>
          <w:szCs w:val="27"/>
        </w:rPr>
        <w:t>расчётная</w:t>
      </w:r>
      <w:r w:rsidRPr="00427121">
        <w:rPr>
          <w:rFonts w:ascii="Times New Roman" w:hAnsi="Times New Roman"/>
          <w:sz w:val="27"/>
          <w:szCs w:val="27"/>
        </w:rPr>
        <w:t xml:space="preserve"> средняя ставка по земельному налогу с физических лиц за </w:t>
      </w:r>
      <w:r w:rsidR="0044431F" w:rsidRPr="00427121">
        <w:rPr>
          <w:rFonts w:ascii="Times New Roman" w:hAnsi="Times New Roman"/>
          <w:sz w:val="27"/>
          <w:szCs w:val="27"/>
        </w:rPr>
        <w:t>отчётный</w:t>
      </w:r>
      <w:r w:rsidRPr="00427121">
        <w:rPr>
          <w:rFonts w:ascii="Times New Roman" w:hAnsi="Times New Roman"/>
          <w:sz w:val="27"/>
          <w:szCs w:val="27"/>
        </w:rPr>
        <w:t xml:space="preserve"> период,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налоговую базу (</w:t>
      </w:r>
      <w:r w:rsidR="0044431F" w:rsidRPr="00427121">
        <w:rPr>
          <w:rFonts w:ascii="Times New Roman" w:hAnsi="Times New Roman"/>
          <w:sz w:val="27"/>
          <w:szCs w:val="27"/>
        </w:rPr>
        <w:t>отчёт</w:t>
      </w:r>
      <w:r w:rsidRPr="00427121">
        <w:rPr>
          <w:rFonts w:ascii="Times New Roman" w:hAnsi="Times New Roman"/>
          <w:sz w:val="27"/>
          <w:szCs w:val="27"/>
        </w:rPr>
        <w:t xml:space="preserve"> по форме № 5-МН);</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w:t>
      </w:r>
      <w:r w:rsidR="003635D3" w:rsidRPr="00427121">
        <w:rPr>
          <w:rFonts w:ascii="Times New Roman" w:hAnsi="Times New Roman"/>
          <w:sz w:val="27"/>
          <w:szCs w:val="27"/>
        </w:rPr>
        <w:t>ашению задолженности по налогу</w:t>
      </w:r>
      <w:r w:rsidRPr="00427121">
        <w:rPr>
          <w:rFonts w:ascii="Times New Roman" w:hAnsi="Times New Roman"/>
          <w:sz w:val="27"/>
          <w:szCs w:val="27"/>
        </w:rPr>
        <w:t>.</w:t>
      </w:r>
      <w:proofErr w:type="gramEnd"/>
      <w:r w:rsidRPr="00427121">
        <w:rPr>
          <w:rFonts w:ascii="Times New Roman" w:hAnsi="Times New Roman"/>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82105" w:rsidRPr="00427121" w:rsidRDefault="00B82105" w:rsidP="00B82105">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В случае если сумма налога, исчисленная в отношении земельного участка, превышает сумму налога, исчисленную в отношении этого земельного участка</w:t>
      </w:r>
      <w:r w:rsidR="00082E09" w:rsidRPr="00427121">
        <w:rPr>
          <w:rFonts w:ascii="Times New Roman" w:hAnsi="Times New Roman"/>
          <w:sz w:val="27"/>
          <w:szCs w:val="27"/>
        </w:rPr>
        <w:t xml:space="preserve"> </w:t>
      </w:r>
      <w:r w:rsidRPr="00427121">
        <w:rPr>
          <w:rFonts w:ascii="Times New Roman" w:hAnsi="Times New Roman"/>
          <w:sz w:val="27"/>
          <w:szCs w:val="27"/>
        </w:rPr>
        <w:t xml:space="preserve">за предыдущий налоговый период с </w:t>
      </w:r>
      <w:r w:rsidR="00595AE2" w:rsidRPr="00427121">
        <w:rPr>
          <w:rFonts w:ascii="Times New Roman" w:hAnsi="Times New Roman"/>
          <w:sz w:val="27"/>
          <w:szCs w:val="27"/>
        </w:rPr>
        <w:t>учётом</w:t>
      </w:r>
      <w:r w:rsidRPr="00427121">
        <w:rPr>
          <w:rFonts w:ascii="Times New Roman" w:hAnsi="Times New Roman"/>
          <w:sz w:val="27"/>
          <w:szCs w:val="27"/>
        </w:rPr>
        <w:t xml:space="preserve">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w:t>
      </w:r>
      <w:r w:rsidR="00595AE2" w:rsidRPr="00427121">
        <w:rPr>
          <w:rFonts w:ascii="Times New Roman" w:hAnsi="Times New Roman"/>
          <w:sz w:val="27"/>
          <w:szCs w:val="27"/>
        </w:rPr>
        <w:t>статьёй</w:t>
      </w:r>
      <w:r w:rsidRPr="00427121">
        <w:rPr>
          <w:rFonts w:ascii="Times New Roman" w:hAnsi="Times New Roman"/>
          <w:sz w:val="27"/>
          <w:szCs w:val="27"/>
        </w:rPr>
        <w:t xml:space="preserve"> за предыдущий налоговый период с </w:t>
      </w:r>
      <w:r w:rsidR="00595AE2" w:rsidRPr="00427121">
        <w:rPr>
          <w:rFonts w:ascii="Times New Roman" w:hAnsi="Times New Roman"/>
          <w:sz w:val="27"/>
          <w:szCs w:val="27"/>
        </w:rPr>
        <w:t>учётом</w:t>
      </w:r>
      <w:r w:rsidRPr="00427121">
        <w:rPr>
          <w:rFonts w:ascii="Times New Roman" w:hAnsi="Times New Roman"/>
          <w:sz w:val="27"/>
          <w:szCs w:val="27"/>
        </w:rPr>
        <w:t xml:space="preserve"> коэффициента 1,1.</w:t>
      </w:r>
      <w:proofErr w:type="gramEnd"/>
    </w:p>
    <w:p w:rsidR="00B82105" w:rsidRPr="00427121" w:rsidRDefault="00B82105"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 xml:space="preserve">F </w:t>
      </w:r>
      <w:r w:rsidRPr="00427121">
        <w:rPr>
          <w:rFonts w:ascii="Times New Roman" w:hAnsi="Times New Roman"/>
          <w:i/>
          <w:sz w:val="27"/>
          <w:szCs w:val="27"/>
        </w:rPr>
        <w:t>–</w:t>
      </w:r>
      <w:r w:rsidRPr="00427121">
        <w:rPr>
          <w:rFonts w:ascii="Times New Roman" w:hAnsi="Times New Roman"/>
          <w:b/>
          <w:i/>
          <w:sz w:val="27"/>
          <w:szCs w:val="27"/>
        </w:rPr>
        <w:t xml:space="preserve"> </w:t>
      </w:r>
      <w:r w:rsidR="0011331A"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При </w:t>
      </w:r>
      <w:r w:rsidR="00595AE2" w:rsidRPr="00427121">
        <w:rPr>
          <w:rFonts w:ascii="Times New Roman" w:hAnsi="Times New Roman"/>
          <w:sz w:val="27"/>
          <w:szCs w:val="27"/>
        </w:rPr>
        <w:t>расчёте</w:t>
      </w:r>
      <w:r w:rsidRPr="00427121">
        <w:rPr>
          <w:rFonts w:ascii="Times New Roman" w:hAnsi="Times New Roman"/>
          <w:sz w:val="27"/>
          <w:szCs w:val="27"/>
        </w:rPr>
        <w:t xml:space="preserve"> прогнозного </w:t>
      </w:r>
      <w:r w:rsidR="00595AE2" w:rsidRPr="00427121">
        <w:rPr>
          <w:rFonts w:ascii="Times New Roman" w:hAnsi="Times New Roman"/>
          <w:sz w:val="27"/>
          <w:szCs w:val="27"/>
        </w:rPr>
        <w:t>объёма</w:t>
      </w:r>
      <w:r w:rsidRPr="00427121">
        <w:rPr>
          <w:rFonts w:ascii="Times New Roman" w:hAnsi="Times New Roman"/>
          <w:sz w:val="27"/>
          <w:szCs w:val="27"/>
        </w:rPr>
        <w:t xml:space="preserve">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Объём выпадающих доходов определяется в рамках прописанного </w:t>
      </w:r>
      <w:proofErr w:type="gramStart"/>
      <w:r w:rsidRPr="00427121">
        <w:rPr>
          <w:rFonts w:ascii="Times New Roman" w:hAnsi="Times New Roman"/>
          <w:sz w:val="27"/>
          <w:szCs w:val="27"/>
        </w:rPr>
        <w:t>алгоритма расчёта прогнозного объёма поступлений налога</w:t>
      </w:r>
      <w:proofErr w:type="gramEnd"/>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Земельный налог с физических лиц </w:t>
      </w:r>
      <w:r w:rsidR="00692618">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r w:rsidRPr="00427121">
        <w:rPr>
          <w:rFonts w:ascii="Times New Roman" w:hAnsi="Times New Roman"/>
          <w:sz w:val="27"/>
          <w:szCs w:val="27"/>
        </w:rPr>
        <w:t xml:space="preserve">. </w:t>
      </w:r>
    </w:p>
    <w:p w:rsidR="00CA27D1" w:rsidRPr="00427121" w:rsidRDefault="00CA27D1" w:rsidP="000B5328">
      <w:pPr>
        <w:spacing w:after="0" w:line="240" w:lineRule="auto"/>
        <w:ind w:firstLine="709"/>
        <w:jc w:val="both"/>
        <w:rPr>
          <w:rFonts w:ascii="Times New Roman" w:hAnsi="Times New Roman"/>
          <w:sz w:val="27"/>
          <w:szCs w:val="27"/>
        </w:rPr>
      </w:pPr>
    </w:p>
    <w:p w:rsidR="00CA27D1" w:rsidRPr="00427121" w:rsidRDefault="00CA27D1" w:rsidP="006D0C0B">
      <w:pPr>
        <w:pStyle w:val="3"/>
      </w:pPr>
      <w:bookmarkStart w:id="75" w:name="_Toc29469804"/>
      <w:r w:rsidRPr="00427121">
        <w:t xml:space="preserve">Единый налоговый </w:t>
      </w:r>
      <w:r w:rsidR="009A7CA7" w:rsidRPr="00427121">
        <w:t>платёж</w:t>
      </w:r>
      <w:r w:rsidRPr="00427121">
        <w:t xml:space="preserve"> физического лица</w:t>
      </w:r>
      <w:r w:rsidR="006D2A86" w:rsidRPr="00427121">
        <w:br/>
      </w:r>
      <w:r w:rsidRPr="00427121">
        <w:t>1 06 07000 01 0000 110</w:t>
      </w:r>
      <w:bookmarkEnd w:id="75"/>
    </w:p>
    <w:p w:rsidR="000C369A" w:rsidRPr="00427121" w:rsidRDefault="000C369A" w:rsidP="000C369A">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Единый налоговый </w:t>
      </w:r>
      <w:r w:rsidR="009A7CA7" w:rsidRPr="00427121">
        <w:rPr>
          <w:rFonts w:ascii="Times New Roman" w:hAnsi="Times New Roman"/>
          <w:sz w:val="27"/>
          <w:szCs w:val="27"/>
        </w:rPr>
        <w:t>платёж</w:t>
      </w:r>
      <w:r w:rsidRPr="00427121">
        <w:rPr>
          <w:rFonts w:ascii="Times New Roman" w:hAnsi="Times New Roman"/>
          <w:sz w:val="27"/>
          <w:szCs w:val="27"/>
        </w:rPr>
        <w:t xml:space="preserve"> физического лица является авансовым платежом по имущественным налогам физических лиц.</w:t>
      </w:r>
      <w:r w:rsidR="00082E09" w:rsidRPr="00427121">
        <w:rPr>
          <w:rFonts w:ascii="Times New Roman" w:hAnsi="Times New Roman"/>
          <w:sz w:val="27"/>
          <w:szCs w:val="27"/>
        </w:rPr>
        <w:t xml:space="preserve"> </w:t>
      </w:r>
      <w:r w:rsidRPr="00427121">
        <w:rPr>
          <w:rFonts w:ascii="Times New Roman" w:hAnsi="Times New Roman"/>
          <w:sz w:val="27"/>
          <w:szCs w:val="27"/>
        </w:rPr>
        <w:t xml:space="preserve">Это денежные средства, которые гражданин добровольно перечисляет в бюджетную систему Российской Федерации с помощью одного </w:t>
      </w:r>
      <w:r w:rsidR="009A7CA7" w:rsidRPr="00427121">
        <w:rPr>
          <w:rFonts w:ascii="Times New Roman" w:hAnsi="Times New Roman"/>
          <w:sz w:val="27"/>
          <w:szCs w:val="27"/>
        </w:rPr>
        <w:t>платёжного</w:t>
      </w:r>
      <w:r w:rsidRPr="00427121">
        <w:rPr>
          <w:rFonts w:ascii="Times New Roman" w:hAnsi="Times New Roman"/>
          <w:sz w:val="27"/>
          <w:szCs w:val="27"/>
        </w:rPr>
        <w:t xml:space="preserve"> поручения. Данные денежные средства зачисляется </w:t>
      </w:r>
      <w:proofErr w:type="gramStart"/>
      <w:r w:rsidRPr="00427121">
        <w:rPr>
          <w:rFonts w:ascii="Times New Roman" w:hAnsi="Times New Roman"/>
          <w:sz w:val="27"/>
          <w:szCs w:val="27"/>
        </w:rPr>
        <w:t xml:space="preserve">на соответствующий </w:t>
      </w:r>
      <w:r w:rsidR="009A7CA7" w:rsidRPr="00427121">
        <w:rPr>
          <w:rFonts w:ascii="Times New Roman" w:hAnsi="Times New Roman"/>
          <w:sz w:val="27"/>
          <w:szCs w:val="27"/>
        </w:rPr>
        <w:t>счёт</w:t>
      </w:r>
      <w:r w:rsidRPr="00427121">
        <w:rPr>
          <w:rFonts w:ascii="Times New Roman" w:hAnsi="Times New Roman"/>
          <w:sz w:val="27"/>
          <w:szCs w:val="27"/>
        </w:rPr>
        <w:t xml:space="preserve"> Федерального казначейства для последующего уточнения на соответствующие коды бюджетной классификации в соответствующие бюджеты</w:t>
      </w:r>
      <w:proofErr w:type="gramEnd"/>
      <w:r w:rsidRPr="00427121">
        <w:rPr>
          <w:rFonts w:ascii="Times New Roman" w:hAnsi="Times New Roman"/>
          <w:sz w:val="27"/>
          <w:szCs w:val="27"/>
        </w:rPr>
        <w:t xml:space="preserve"> бюджетной системы Российской Федерации. </w:t>
      </w:r>
    </w:p>
    <w:p w:rsidR="000C369A" w:rsidRPr="00427121" w:rsidRDefault="000C369A" w:rsidP="000C369A">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С </w:t>
      </w:r>
      <w:r w:rsidR="00595AE2" w:rsidRPr="00427121">
        <w:rPr>
          <w:rFonts w:ascii="Times New Roman" w:hAnsi="Times New Roman"/>
          <w:sz w:val="27"/>
          <w:szCs w:val="27"/>
        </w:rPr>
        <w:t>учётом</w:t>
      </w:r>
      <w:r w:rsidRPr="00427121">
        <w:rPr>
          <w:rFonts w:ascii="Times New Roman" w:hAnsi="Times New Roman"/>
          <w:sz w:val="27"/>
          <w:szCs w:val="27"/>
        </w:rPr>
        <w:t xml:space="preserve"> изложенного, прогнозирование единого налогового платежа физического лица осуществляется в нулевом </w:t>
      </w:r>
      <w:r w:rsidR="0044431F" w:rsidRPr="00427121">
        <w:rPr>
          <w:rFonts w:ascii="Times New Roman" w:hAnsi="Times New Roman"/>
          <w:sz w:val="27"/>
          <w:szCs w:val="27"/>
        </w:rPr>
        <w:t>объёме</w:t>
      </w:r>
      <w:r w:rsidRPr="00427121">
        <w:rPr>
          <w:rFonts w:ascii="Times New Roman" w:hAnsi="Times New Roman"/>
          <w:sz w:val="27"/>
          <w:szCs w:val="27"/>
        </w:rPr>
        <w:t>.</w:t>
      </w:r>
    </w:p>
    <w:p w:rsidR="00CA27D1" w:rsidRPr="00427121" w:rsidRDefault="00CA27D1" w:rsidP="000662D2">
      <w:pPr>
        <w:spacing w:after="0" w:line="240" w:lineRule="auto"/>
        <w:ind w:firstLine="709"/>
        <w:jc w:val="both"/>
        <w:rPr>
          <w:rFonts w:ascii="Times New Roman" w:hAnsi="Times New Roman"/>
          <w:sz w:val="27"/>
          <w:szCs w:val="27"/>
        </w:rPr>
      </w:pPr>
    </w:p>
    <w:p w:rsidR="000662D2" w:rsidRPr="00427121" w:rsidRDefault="000662D2" w:rsidP="0074088D">
      <w:pPr>
        <w:pStyle w:val="2"/>
        <w:rPr>
          <w:i/>
        </w:rPr>
      </w:pPr>
      <w:bookmarkStart w:id="76" w:name="_Toc29469805"/>
      <w:r w:rsidRPr="00427121">
        <w:t xml:space="preserve">Налог на добычу полезных ископаемых </w:t>
      </w:r>
      <w:r w:rsidRPr="00427121">
        <w:br/>
        <w:t>182 1 07 01000 01 0000 110</w:t>
      </w:r>
      <w:bookmarkEnd w:id="76"/>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 </w:t>
      </w:r>
      <w:r w:rsidR="0083311B" w:rsidRPr="00427121">
        <w:rPr>
          <w:rFonts w:ascii="Times New Roman" w:hAnsi="Times New Roman"/>
          <w:sz w:val="27"/>
          <w:szCs w:val="27"/>
        </w:rPr>
        <w:t>доходов в консолидированный бюджет Ульяновской области</w:t>
      </w:r>
      <w:r w:rsidRPr="00427121">
        <w:rPr>
          <w:rFonts w:ascii="Times New Roman" w:hAnsi="Times New Roman"/>
          <w:sz w:val="27"/>
          <w:szCs w:val="27"/>
        </w:rPr>
        <w:t xml:space="preserve">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прогнозного объёма поступлений налога на добычу полезных ископаемых производится отдельно по каждому виду полезных ископаемых.</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6D0C0B">
      <w:pPr>
        <w:pStyle w:val="3"/>
      </w:pPr>
      <w:bookmarkStart w:id="77" w:name="_Toc29469806"/>
      <w:r w:rsidRPr="00427121">
        <w:t xml:space="preserve">Налог на добычу </w:t>
      </w:r>
      <w:r w:rsidR="009A7CA7" w:rsidRPr="00427121">
        <w:t>общераспространённых</w:t>
      </w:r>
      <w:r w:rsidRPr="00427121">
        <w:t xml:space="preserve"> полезных ископаемых </w:t>
      </w:r>
      <w:r w:rsidRPr="00427121">
        <w:br/>
        <w:t>182 1 07 01020 01 0000 110</w:t>
      </w:r>
      <w:bookmarkEnd w:id="77"/>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В прогнозе поступлений налога на добычу общераспространённых полезных ископаемых учитываются:</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показатели прогноза социально-</w:t>
      </w:r>
      <w:r w:rsidR="00861472" w:rsidRPr="00427121">
        <w:rPr>
          <w:rFonts w:ascii="Times New Roman" w:hAnsi="Times New Roman"/>
          <w:sz w:val="27"/>
          <w:szCs w:val="27"/>
        </w:rPr>
        <w:t>экономического развития Ульяновской области</w:t>
      </w:r>
      <w:r w:rsidRPr="00427121">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w:t>
      </w:r>
      <w:r w:rsidR="005F3CAD" w:rsidRPr="00427121">
        <w:rPr>
          <w:rFonts w:ascii="Times New Roman" w:hAnsi="Times New Roman"/>
          <w:sz w:val="27"/>
          <w:szCs w:val="27"/>
        </w:rPr>
        <w:t>разрабатываемые АНО «Центр стратегических исследований Ульяновской области»</w:t>
      </w:r>
      <w:r w:rsidR="00FB7DE5" w:rsidRPr="00427121">
        <w:rPr>
          <w:rFonts w:ascii="Times New Roman" w:hAnsi="Times New Roman"/>
          <w:sz w:val="27"/>
          <w:szCs w:val="27"/>
        </w:rPr>
        <w:t xml:space="preserve"> и Министерством экономического развития Российской Федерации</w:t>
      </w:r>
      <w:r w:rsidRPr="00427121">
        <w:rPr>
          <w:rFonts w:ascii="Times New Roman" w:hAnsi="Times New Roman"/>
          <w:sz w:val="27"/>
          <w:szCs w:val="27"/>
        </w:rPr>
        <w:t>;</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 динамика налоговой базы по налогу согласно данным отчёта по форме </w:t>
      </w:r>
      <w:r w:rsidRPr="00427121">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динамика фактических поступлений по налогу согласно данным отчёта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D61977"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roofErr w:type="gramEnd"/>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Прогнозный объём поступлений налога на добычу общераспространённых полезных ископаемых (</w:t>
      </w:r>
      <w:r w:rsidRPr="00427121">
        <w:rPr>
          <w:rFonts w:ascii="Times New Roman" w:hAnsi="Times New Roman"/>
          <w:b/>
          <w:i/>
          <w:sz w:val="27"/>
          <w:szCs w:val="27"/>
        </w:rPr>
        <w:t xml:space="preserve">НДПИ </w:t>
      </w:r>
      <w:r w:rsidRPr="00427121">
        <w:rPr>
          <w:rFonts w:ascii="Times New Roman" w:hAnsi="Times New Roman"/>
          <w:b/>
          <w:i/>
          <w:sz w:val="27"/>
          <w:szCs w:val="27"/>
          <w:vertAlign w:val="subscript"/>
        </w:rPr>
        <w:t>общ.</w:t>
      </w:r>
      <w:proofErr w:type="gramEnd"/>
      <w:r w:rsidRPr="00427121">
        <w:rPr>
          <w:rFonts w:ascii="Times New Roman" w:hAnsi="Times New Roman"/>
          <w:b/>
          <w:i/>
          <w:sz w:val="27"/>
          <w:szCs w:val="27"/>
          <w:vertAlign w:val="subscript"/>
        </w:rPr>
        <w:t xml:space="preserve"> </w:t>
      </w:r>
      <w:proofErr w:type="gramStart"/>
      <w:r w:rsidRPr="00427121">
        <w:rPr>
          <w:rFonts w:ascii="Times New Roman" w:hAnsi="Times New Roman"/>
          <w:b/>
          <w:i/>
          <w:sz w:val="27"/>
          <w:szCs w:val="27"/>
          <w:vertAlign w:val="subscript"/>
        </w:rPr>
        <w:t>ПИ</w:t>
      </w:r>
      <w:r w:rsidRPr="00427121">
        <w:rPr>
          <w:rFonts w:ascii="Times New Roman" w:hAnsi="Times New Roman"/>
          <w:b/>
          <w:i/>
          <w:sz w:val="27"/>
          <w:szCs w:val="27"/>
        </w:rPr>
        <w:t xml:space="preserve">) </w:t>
      </w:r>
      <w:r w:rsidRPr="00427121">
        <w:rPr>
          <w:rFonts w:ascii="Times New Roman" w:hAnsi="Times New Roman"/>
          <w:sz w:val="27"/>
          <w:szCs w:val="27"/>
        </w:rPr>
        <w:t>определяется исходя из следующего алгоритма расчёта:</w:t>
      </w:r>
      <w:proofErr w:type="gramEnd"/>
    </w:p>
    <w:p w:rsidR="000662D2" w:rsidRPr="00427121" w:rsidRDefault="000662D2" w:rsidP="000662D2">
      <w:pPr>
        <w:spacing w:before="120" w:after="120" w:line="240" w:lineRule="auto"/>
        <w:ind w:firstLine="709"/>
        <w:jc w:val="center"/>
        <w:rPr>
          <w:rFonts w:ascii="Times New Roman" w:hAnsi="Times New Roman"/>
          <w:b/>
          <w:i/>
          <w:sz w:val="27"/>
          <w:szCs w:val="27"/>
        </w:rPr>
      </w:pPr>
      <w:proofErr w:type="gramStart"/>
      <w:r w:rsidRPr="00427121">
        <w:rPr>
          <w:rFonts w:ascii="Times New Roman" w:hAnsi="Times New Roman"/>
          <w:b/>
          <w:i/>
          <w:sz w:val="27"/>
          <w:szCs w:val="27"/>
        </w:rPr>
        <w:t xml:space="preserve">НДПИ </w:t>
      </w:r>
      <w:r w:rsidRPr="00427121">
        <w:rPr>
          <w:rFonts w:ascii="Times New Roman" w:hAnsi="Times New Roman"/>
          <w:b/>
          <w:i/>
          <w:sz w:val="27"/>
          <w:szCs w:val="27"/>
          <w:vertAlign w:val="subscript"/>
        </w:rPr>
        <w:t>общ.</w:t>
      </w:r>
      <w:proofErr w:type="gramEnd"/>
      <w:r w:rsidRPr="00427121">
        <w:rPr>
          <w:rFonts w:ascii="Times New Roman" w:hAnsi="Times New Roman"/>
          <w:b/>
          <w:i/>
          <w:sz w:val="27"/>
          <w:szCs w:val="27"/>
          <w:vertAlign w:val="subscript"/>
        </w:rPr>
        <w:t xml:space="preserve"> </w:t>
      </w:r>
      <w:proofErr w:type="gramStart"/>
      <w:r w:rsidRPr="00427121">
        <w:rPr>
          <w:rFonts w:ascii="Times New Roman" w:hAnsi="Times New Roman"/>
          <w:b/>
          <w:i/>
          <w:sz w:val="27"/>
          <w:szCs w:val="27"/>
          <w:vertAlign w:val="subscript"/>
        </w:rPr>
        <w:t>ПИ</w:t>
      </w:r>
      <w:r w:rsidRPr="00427121">
        <w:rPr>
          <w:rFonts w:ascii="Times New Roman" w:hAnsi="Times New Roman"/>
          <w:b/>
          <w:i/>
          <w:sz w:val="27"/>
          <w:szCs w:val="27"/>
        </w:rPr>
        <w:t xml:space="preserve"> = (Ʃ(</w:t>
      </w:r>
      <w:r w:rsidRPr="00427121">
        <w:rPr>
          <w:rFonts w:ascii="Times New Roman" w:hAnsi="Times New Roman"/>
          <w:b/>
          <w:i/>
          <w:sz w:val="27"/>
          <w:szCs w:val="27"/>
          <w:lang w:val="en-US"/>
        </w:rPr>
        <w:t>U</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общ.</w:t>
      </w:r>
      <w:proofErr w:type="gramEnd"/>
      <w:r w:rsidRPr="00427121">
        <w:rPr>
          <w:rFonts w:ascii="Times New Roman" w:hAnsi="Times New Roman"/>
          <w:b/>
          <w:i/>
          <w:sz w:val="27"/>
          <w:szCs w:val="27"/>
          <w:vertAlign w:val="subscript"/>
        </w:rPr>
        <w:t xml:space="preserve"> ПИ</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факт</w:t>
      </w:r>
      <w:r w:rsidRPr="00427121">
        <w:rPr>
          <w:rFonts w:ascii="Times New Roman" w:hAnsi="Times New Roman"/>
          <w:b/>
          <w:i/>
          <w:sz w:val="27"/>
          <w:szCs w:val="27"/>
        </w:rPr>
        <w:t xml:space="preserve"> × </w:t>
      </w:r>
      <w:r w:rsidRPr="00427121">
        <w:rPr>
          <w:rFonts w:ascii="Times New Roman" w:hAnsi="Times New Roman"/>
          <w:b/>
          <w:i/>
          <w:sz w:val="27"/>
          <w:szCs w:val="27"/>
          <w:lang w:val="en-US"/>
        </w:rPr>
        <w:t>J</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 xml:space="preserve">общ. </w:t>
      </w:r>
      <w:proofErr w:type="gramStart"/>
      <w:r w:rsidRPr="00427121">
        <w:rPr>
          <w:rFonts w:ascii="Times New Roman" w:hAnsi="Times New Roman"/>
          <w:b/>
          <w:i/>
          <w:sz w:val="27"/>
          <w:szCs w:val="27"/>
          <w:vertAlign w:val="subscript"/>
        </w:rPr>
        <w:t>ПИ</w:t>
      </w:r>
      <w:r w:rsidRPr="00427121">
        <w:rPr>
          <w:rFonts w:ascii="Times New Roman" w:hAnsi="Times New Roman"/>
          <w:b/>
          <w:i/>
          <w:sz w:val="27"/>
          <w:szCs w:val="27"/>
        </w:rPr>
        <w:t xml:space="preserve"> × S (</w:t>
      </w:r>
      <w:r w:rsidRPr="00427121">
        <w:rPr>
          <w:rFonts w:ascii="Times New Roman" w:hAnsi="Times New Roman"/>
          <w:b/>
          <w:i/>
          <w:sz w:val="27"/>
          <w:szCs w:val="27"/>
          <w:vertAlign w:val="subscript"/>
        </w:rPr>
        <w:t>или</w:t>
      </w:r>
      <w:r w:rsidRPr="00427121">
        <w:rPr>
          <w:rFonts w:ascii="Times New Roman" w:hAnsi="Times New Roman"/>
          <w:b/>
          <w:i/>
          <w:sz w:val="27"/>
          <w:szCs w:val="27"/>
        </w:rPr>
        <w:t xml:space="preserve"> S </w:t>
      </w:r>
      <w:r w:rsidRPr="00427121">
        <w:rPr>
          <w:rFonts w:ascii="Times New Roman" w:hAnsi="Times New Roman"/>
          <w:b/>
          <w:i/>
          <w:sz w:val="27"/>
          <w:szCs w:val="27"/>
          <w:vertAlign w:val="subscript"/>
        </w:rPr>
        <w:t>расчет.</w:t>
      </w:r>
      <w:r w:rsidRPr="00427121">
        <w:rPr>
          <w:rFonts w:ascii="Times New Roman" w:hAnsi="Times New Roman"/>
          <w:b/>
          <w:i/>
          <w:sz w:val="27"/>
          <w:szCs w:val="27"/>
        </w:rPr>
        <w:t>))</w:t>
      </w:r>
      <w:proofErr w:type="gramEnd"/>
      <w:r w:rsidRPr="00427121">
        <w:rPr>
          <w:rFonts w:ascii="Times New Roman" w:hAnsi="Times New Roman"/>
          <w:b/>
          <w:i/>
          <w:sz w:val="27"/>
          <w:szCs w:val="27"/>
        </w:rPr>
        <w:t xml:space="preserve"> (+-) P) × </w:t>
      </w:r>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b/>
          <w:i/>
          <w:sz w:val="27"/>
          <w:szCs w:val="27"/>
        </w:rPr>
        <w:t xml:space="preserve"> (+-) F,</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lang w:val="en-US"/>
        </w:rPr>
        <w:t>U</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общ.</w:t>
      </w:r>
      <w:proofErr w:type="gramEnd"/>
      <w:r w:rsidRPr="00427121">
        <w:rPr>
          <w:rFonts w:ascii="Times New Roman" w:hAnsi="Times New Roman"/>
          <w:b/>
          <w:i/>
          <w:sz w:val="27"/>
          <w:szCs w:val="27"/>
          <w:vertAlign w:val="subscript"/>
        </w:rPr>
        <w:t xml:space="preserve"> </w:t>
      </w:r>
      <w:proofErr w:type="gramStart"/>
      <w:r w:rsidRPr="00427121">
        <w:rPr>
          <w:rFonts w:ascii="Times New Roman" w:hAnsi="Times New Roman"/>
          <w:b/>
          <w:i/>
          <w:sz w:val="27"/>
          <w:szCs w:val="27"/>
          <w:vertAlign w:val="subscript"/>
        </w:rPr>
        <w:t>ПИ</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факт</w:t>
      </w:r>
      <w:r w:rsidRPr="00427121">
        <w:rPr>
          <w:rFonts w:ascii="Times New Roman" w:hAnsi="Times New Roman"/>
          <w:sz w:val="27"/>
          <w:szCs w:val="27"/>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roofErr w:type="gramEnd"/>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lang w:val="en-US"/>
        </w:rPr>
        <w:t>J</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общ.</w:t>
      </w:r>
      <w:proofErr w:type="gramEnd"/>
      <w:r w:rsidRPr="00427121">
        <w:rPr>
          <w:rFonts w:ascii="Times New Roman" w:hAnsi="Times New Roman"/>
          <w:b/>
          <w:i/>
          <w:sz w:val="27"/>
          <w:szCs w:val="27"/>
          <w:vertAlign w:val="subscript"/>
        </w:rPr>
        <w:t xml:space="preserve"> ПИ</w:t>
      </w:r>
      <w:r w:rsidRPr="00427121">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S</w:t>
      </w:r>
      <w:r w:rsidRPr="00427121">
        <w:rPr>
          <w:rFonts w:ascii="Times New Roman" w:hAnsi="Times New Roman"/>
          <w:sz w:val="27"/>
          <w:szCs w:val="27"/>
        </w:rPr>
        <w:t xml:space="preserve"> – ставка налога на добычу общераспространённых полезных ископаемых, установленная в соответствии с НК РФ</w:t>
      </w:r>
      <w:proofErr w:type="gramStart"/>
      <w:r w:rsidRPr="00427121">
        <w:rPr>
          <w:rFonts w:ascii="Times New Roman" w:hAnsi="Times New Roman"/>
          <w:sz w:val="27"/>
          <w:szCs w:val="27"/>
        </w:rPr>
        <w:t>, %;</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S</w:t>
      </w:r>
      <w:r w:rsidRPr="00427121">
        <w:rPr>
          <w:rFonts w:ascii="Times New Roman" w:hAnsi="Times New Roman"/>
          <w:b/>
          <w:i/>
          <w:sz w:val="27"/>
          <w:szCs w:val="27"/>
          <w:vertAlign w:val="subscript"/>
        </w:rPr>
        <w:t>расчет.</w:t>
      </w:r>
      <w:r w:rsidRPr="00427121">
        <w:rPr>
          <w:rFonts w:ascii="Times New Roman" w:hAnsi="Times New Roman"/>
          <w:sz w:val="27"/>
          <w:szCs w:val="27"/>
        </w:rPr>
        <w:t xml:space="preserve"> – расчётная ставка налога, сложившаяся за предыдущие периоды</w:t>
      </w:r>
      <w:proofErr w:type="gramStart"/>
      <w:r w:rsidRPr="00427121">
        <w:rPr>
          <w:rFonts w:ascii="Times New Roman" w:hAnsi="Times New Roman"/>
          <w:sz w:val="27"/>
          <w:szCs w:val="27"/>
        </w:rPr>
        <w:t>, %;</w:t>
      </w:r>
      <w:proofErr w:type="gramEnd"/>
    </w:p>
    <w:p w:rsidR="000662D2" w:rsidRPr="00427121" w:rsidRDefault="009A7CA7"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Расчётная</w:t>
      </w:r>
      <w:r w:rsidR="000662D2" w:rsidRPr="00427121">
        <w:rPr>
          <w:rFonts w:ascii="Times New Roman" w:hAnsi="Times New Roman"/>
          <w:sz w:val="27"/>
          <w:szCs w:val="27"/>
        </w:rPr>
        <w:t xml:space="preserve"> ставка налога (</w:t>
      </w:r>
      <w:proofErr w:type="gramStart"/>
      <w:r w:rsidR="000662D2" w:rsidRPr="00427121">
        <w:rPr>
          <w:rFonts w:ascii="Times New Roman" w:hAnsi="Times New Roman"/>
          <w:b/>
          <w:i/>
          <w:sz w:val="27"/>
          <w:szCs w:val="27"/>
        </w:rPr>
        <w:t>S</w:t>
      </w:r>
      <w:proofErr w:type="gramEnd"/>
      <w:r w:rsidR="000662D2" w:rsidRPr="00427121">
        <w:rPr>
          <w:rFonts w:ascii="Times New Roman" w:hAnsi="Times New Roman"/>
          <w:b/>
          <w:i/>
          <w:sz w:val="27"/>
          <w:szCs w:val="27"/>
          <w:vertAlign w:val="subscript"/>
        </w:rPr>
        <w:t>расчет.</w:t>
      </w:r>
      <w:r w:rsidR="000662D2" w:rsidRPr="00427121">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P</w:t>
      </w:r>
      <w:r w:rsidRPr="00427121">
        <w:rPr>
          <w:rFonts w:ascii="Times New Roman" w:hAnsi="Times New Roman"/>
          <w:sz w:val="27"/>
          <w:szCs w:val="27"/>
        </w:rPr>
        <w:t xml:space="preserve"> – переходящие платежи, тыс. рублей;</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sz w:val="27"/>
          <w:szCs w:val="27"/>
        </w:rPr>
        <w:t xml:space="preserve"> – </w:t>
      </w:r>
      <w:r w:rsidR="0011331A" w:rsidRPr="00427121">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proofErr w:type="gramStart"/>
      <w:r w:rsidR="0011331A" w:rsidRPr="00427121">
        <w:rPr>
          <w:rFonts w:ascii="Times New Roman" w:hAnsi="Times New Roman"/>
          <w:sz w:val="27"/>
          <w:szCs w:val="27"/>
        </w:rPr>
        <w:t>,%</w:t>
      </w:r>
      <w:proofErr w:type="gramEnd"/>
      <w:r w:rsidRPr="00427121">
        <w:rPr>
          <w:rFonts w:ascii="Times New Roman" w:hAnsi="Times New Roman"/>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F</w:t>
      </w:r>
      <w:r w:rsidRPr="00427121">
        <w:rPr>
          <w:rFonts w:ascii="Times New Roman" w:hAnsi="Times New Roman"/>
          <w:sz w:val="27"/>
          <w:szCs w:val="27"/>
        </w:rPr>
        <w:t xml:space="preserve"> – </w:t>
      </w:r>
      <w:r w:rsidR="0011331A"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27121">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27121">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w:t>
      </w:r>
      <w:r w:rsidR="009A7CA7" w:rsidRPr="00427121">
        <w:rPr>
          <w:rFonts w:ascii="Times New Roman" w:hAnsi="Times New Roman"/>
          <w:sz w:val="27"/>
          <w:szCs w:val="27"/>
        </w:rPr>
        <w:t>расчётным</w:t>
      </w:r>
      <w:r w:rsidRPr="00427121">
        <w:rPr>
          <w:rFonts w:ascii="Times New Roman" w:hAnsi="Times New Roman"/>
          <w:sz w:val="27"/>
          <w:szCs w:val="27"/>
        </w:rPr>
        <w:t xml:space="preserve"> </w:t>
      </w:r>
      <w:r w:rsidR="009A7CA7" w:rsidRPr="00427121">
        <w:rPr>
          <w:rFonts w:ascii="Times New Roman" w:hAnsi="Times New Roman"/>
          <w:sz w:val="27"/>
          <w:szCs w:val="27"/>
        </w:rPr>
        <w:t>путём</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Объём выпадающих доходов определяется в рамках прописанного </w:t>
      </w:r>
      <w:proofErr w:type="gramStart"/>
      <w:r w:rsidRPr="00427121">
        <w:rPr>
          <w:rFonts w:ascii="Times New Roman" w:hAnsi="Times New Roman"/>
          <w:sz w:val="27"/>
          <w:szCs w:val="27"/>
        </w:rPr>
        <w:t>алгоритма расчёта прогнозного объёма поступлений налога</w:t>
      </w:r>
      <w:proofErr w:type="gramEnd"/>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Налог на добычу общераспространённых полезных ископаемых </w:t>
      </w:r>
      <w:r w:rsidR="00692618">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r w:rsidRPr="00427121">
        <w:rPr>
          <w:rFonts w:ascii="Times New Roman" w:hAnsi="Times New Roman"/>
          <w:sz w:val="27"/>
          <w:szCs w:val="27"/>
        </w:rPr>
        <w:t>.</w:t>
      </w:r>
    </w:p>
    <w:p w:rsidR="000662D2" w:rsidRPr="00427121" w:rsidRDefault="000662D2" w:rsidP="006D0C0B">
      <w:pPr>
        <w:pStyle w:val="3"/>
      </w:pPr>
      <w:bookmarkStart w:id="78" w:name="_Toc29469807"/>
      <w:r w:rsidRPr="00427121">
        <w:t xml:space="preserve">Налог на добычу прочих полезных ископаемых (за исключением полезных ископаемых в виде природных алмазов) </w:t>
      </w:r>
      <w:r w:rsidRPr="00427121">
        <w:br/>
        <w:t>182 1 07 01030 01 0000 110</w:t>
      </w:r>
      <w:bookmarkEnd w:id="78"/>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В прогнозе поступлений налога на добычу прочих полезных ископаемых (за исключением полезных ископаемых в виде природных алмазов) учитываются:</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показатели прогноза социально-</w:t>
      </w:r>
      <w:r w:rsidR="00861472" w:rsidRPr="00427121">
        <w:rPr>
          <w:rFonts w:ascii="Times New Roman" w:hAnsi="Times New Roman"/>
          <w:sz w:val="27"/>
          <w:szCs w:val="27"/>
        </w:rPr>
        <w:t xml:space="preserve">экономического развития </w:t>
      </w:r>
      <w:r w:rsidRPr="00427121">
        <w:rPr>
          <w:rFonts w:ascii="Times New Roman" w:hAnsi="Times New Roman"/>
          <w:sz w:val="27"/>
          <w:szCs w:val="27"/>
        </w:rPr>
        <w:t xml:space="preserve">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w:t>
      </w:r>
      <w:r w:rsidR="005F3CAD" w:rsidRPr="00427121">
        <w:rPr>
          <w:rFonts w:ascii="Times New Roman" w:hAnsi="Times New Roman"/>
          <w:sz w:val="27"/>
          <w:szCs w:val="27"/>
        </w:rPr>
        <w:t>разрабатываемые</w:t>
      </w:r>
      <w:r w:rsidR="007726C2" w:rsidRPr="00427121">
        <w:rPr>
          <w:rFonts w:ascii="Times New Roman" w:hAnsi="Times New Roman"/>
          <w:sz w:val="27"/>
          <w:szCs w:val="27"/>
        </w:rPr>
        <w:t xml:space="preserve"> Минэкономразвития Российской Федерации</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 динамика налоговой базы по налогу согласно данным отчёта по форме </w:t>
      </w:r>
      <w:r w:rsidRPr="00427121">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динамика фактических поступлений по налогу согласно данным отчёта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D61977"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Расчёт прогнозного объёма поступлений налога на добычу прочих полезных ископаемых (за исключением полезных ископаемых в виде природных алмазов)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w:t>
      </w:r>
      <w:proofErr w:type="gramEnd"/>
      <w:r w:rsidRPr="00427121">
        <w:rPr>
          <w:rFonts w:ascii="Times New Roman" w:hAnsi="Times New Roman"/>
          <w:sz w:val="27"/>
          <w:szCs w:val="27"/>
        </w:rPr>
        <w:t xml:space="preserve"> </w:t>
      </w:r>
      <w:proofErr w:type="gramStart"/>
      <w:r w:rsidRPr="00427121">
        <w:rPr>
          <w:rFonts w:ascii="Times New Roman" w:hAnsi="Times New Roman"/>
          <w:sz w:val="27"/>
          <w:szCs w:val="27"/>
        </w:rPr>
        <w:t>периоде</w:t>
      </w:r>
      <w:proofErr w:type="gramEnd"/>
      <w:r w:rsidRPr="00427121">
        <w:rPr>
          <w:rFonts w:ascii="Times New Roman" w:hAnsi="Times New Roman"/>
          <w:sz w:val="27"/>
          <w:szCs w:val="27"/>
        </w:rPr>
        <w:t xml:space="preserve"> по отношению к предыдущему периоду, динамика </w:t>
      </w:r>
      <w:r w:rsidR="00595AE2" w:rsidRPr="00427121">
        <w:rPr>
          <w:rFonts w:ascii="Times New Roman" w:hAnsi="Times New Roman"/>
          <w:sz w:val="27"/>
          <w:szCs w:val="27"/>
        </w:rPr>
        <w:t>объёмов</w:t>
      </w:r>
      <w:r w:rsidRPr="00427121">
        <w:rPr>
          <w:rFonts w:ascii="Times New Roman" w:hAnsi="Times New Roman"/>
          <w:sz w:val="27"/>
          <w:szCs w:val="27"/>
        </w:rPr>
        <w:t xml:space="preserve"> добычи полезных ископаемых, уровень собираемости, переходящие платежи, изменения налогового и бюджетного законодательства и др.).</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Прогнозный объём поступлений налога на добычу прочих полезных ископаемых (за исключением полезных ископаемых в виде природных алмазов) (</w:t>
      </w:r>
      <w:r w:rsidRPr="00427121">
        <w:rPr>
          <w:rFonts w:ascii="Times New Roman" w:hAnsi="Times New Roman"/>
          <w:b/>
          <w:i/>
          <w:sz w:val="27"/>
          <w:szCs w:val="27"/>
        </w:rPr>
        <w:t xml:space="preserve">НДПИ </w:t>
      </w:r>
      <w:r w:rsidRPr="00427121">
        <w:rPr>
          <w:rFonts w:ascii="Times New Roman" w:hAnsi="Times New Roman"/>
          <w:b/>
          <w:i/>
          <w:sz w:val="27"/>
          <w:szCs w:val="27"/>
          <w:vertAlign w:val="subscript"/>
        </w:rPr>
        <w:t>проч. ПИ</w:t>
      </w:r>
      <w:r w:rsidRPr="00427121">
        <w:rPr>
          <w:rFonts w:ascii="Times New Roman" w:hAnsi="Times New Roman"/>
          <w:i/>
          <w:sz w:val="27"/>
          <w:szCs w:val="27"/>
        </w:rPr>
        <w:t xml:space="preserve">) </w:t>
      </w:r>
      <w:r w:rsidRPr="00427121">
        <w:rPr>
          <w:rFonts w:ascii="Times New Roman" w:hAnsi="Times New Roman"/>
          <w:sz w:val="27"/>
          <w:szCs w:val="27"/>
        </w:rPr>
        <w:t>определяется исходя из следующего алгоритма расчёта:</w:t>
      </w:r>
    </w:p>
    <w:p w:rsidR="000662D2" w:rsidRPr="00427121" w:rsidRDefault="000662D2" w:rsidP="000662D2">
      <w:pPr>
        <w:spacing w:before="120" w:after="120" w:line="240" w:lineRule="auto"/>
        <w:ind w:firstLine="709"/>
        <w:jc w:val="center"/>
        <w:rPr>
          <w:rFonts w:ascii="Times New Roman" w:hAnsi="Times New Roman"/>
          <w:b/>
          <w:i/>
          <w:sz w:val="27"/>
          <w:szCs w:val="27"/>
        </w:rPr>
      </w:pPr>
      <w:proofErr w:type="gramStart"/>
      <w:r w:rsidRPr="00427121">
        <w:rPr>
          <w:rFonts w:ascii="Times New Roman" w:hAnsi="Times New Roman"/>
          <w:b/>
          <w:i/>
          <w:sz w:val="27"/>
          <w:szCs w:val="27"/>
        </w:rPr>
        <w:t xml:space="preserve">НДПИ </w:t>
      </w:r>
      <w:r w:rsidRPr="00427121">
        <w:rPr>
          <w:rFonts w:ascii="Times New Roman" w:hAnsi="Times New Roman"/>
          <w:b/>
          <w:i/>
          <w:sz w:val="27"/>
          <w:szCs w:val="27"/>
          <w:vertAlign w:val="subscript"/>
        </w:rPr>
        <w:t>проч. ПИ</w:t>
      </w:r>
      <w:r w:rsidRPr="00427121">
        <w:rPr>
          <w:rFonts w:ascii="Times New Roman" w:hAnsi="Times New Roman"/>
          <w:b/>
          <w:i/>
          <w:sz w:val="27"/>
          <w:szCs w:val="27"/>
        </w:rPr>
        <w:t xml:space="preserve"> = ((Ʃ(</w:t>
      </w:r>
      <w:r w:rsidRPr="00427121">
        <w:rPr>
          <w:rFonts w:ascii="Times New Roman" w:hAnsi="Times New Roman"/>
          <w:b/>
          <w:i/>
          <w:sz w:val="27"/>
          <w:szCs w:val="27"/>
          <w:lang w:val="en-US"/>
        </w:rPr>
        <w:t>U</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 xml:space="preserve">проч. ПИ </w:t>
      </w:r>
      <w:r w:rsidRPr="00427121">
        <w:rPr>
          <w:rFonts w:ascii="Times New Roman" w:hAnsi="Times New Roman"/>
          <w:b/>
          <w:i/>
          <w:sz w:val="27"/>
          <w:szCs w:val="27"/>
        </w:rPr>
        <w:t>× S (</w:t>
      </w:r>
      <w:r w:rsidRPr="00427121">
        <w:rPr>
          <w:rFonts w:ascii="Times New Roman" w:hAnsi="Times New Roman"/>
          <w:b/>
          <w:i/>
          <w:sz w:val="27"/>
          <w:szCs w:val="27"/>
          <w:vertAlign w:val="subscript"/>
        </w:rPr>
        <w:t>или</w:t>
      </w:r>
      <w:r w:rsidRPr="00427121">
        <w:rPr>
          <w:rFonts w:ascii="Times New Roman" w:hAnsi="Times New Roman"/>
          <w:b/>
          <w:i/>
          <w:sz w:val="27"/>
          <w:szCs w:val="27"/>
        </w:rPr>
        <w:t xml:space="preserve"> S </w:t>
      </w:r>
      <w:r w:rsidRPr="00427121">
        <w:rPr>
          <w:rFonts w:ascii="Times New Roman" w:hAnsi="Times New Roman"/>
          <w:b/>
          <w:i/>
          <w:sz w:val="27"/>
          <w:szCs w:val="27"/>
          <w:vertAlign w:val="subscript"/>
        </w:rPr>
        <w:t>расчет.</w:t>
      </w:r>
      <w:r w:rsidRPr="00427121">
        <w:rPr>
          <w:rFonts w:ascii="Times New Roman" w:hAnsi="Times New Roman"/>
          <w:b/>
          <w:i/>
          <w:sz w:val="27"/>
          <w:szCs w:val="27"/>
        </w:rPr>
        <w:t>)</w:t>
      </w:r>
      <w:proofErr w:type="gramEnd"/>
      <w:r w:rsidRPr="00427121">
        <w:rPr>
          <w:rFonts w:ascii="Times New Roman" w:hAnsi="Times New Roman"/>
          <w:b/>
          <w:i/>
          <w:sz w:val="27"/>
          <w:szCs w:val="27"/>
        </w:rPr>
        <w:t xml:space="preserve"> + Ʃ</w:t>
      </w:r>
      <w:proofErr w:type="gramStart"/>
      <w:r w:rsidRPr="00427121">
        <w:rPr>
          <w:rFonts w:ascii="Times New Roman" w:hAnsi="Times New Roman"/>
          <w:b/>
          <w:i/>
          <w:sz w:val="27"/>
          <w:szCs w:val="27"/>
        </w:rPr>
        <w:t>(V</w:t>
      </w:r>
      <w:r w:rsidRPr="00427121">
        <w:rPr>
          <w:rFonts w:ascii="Times New Roman" w:hAnsi="Times New Roman"/>
          <w:b/>
          <w:i/>
          <w:sz w:val="27"/>
          <w:szCs w:val="27"/>
          <w:vertAlign w:val="subscript"/>
        </w:rPr>
        <w:t>м.к.р.</w:t>
      </w:r>
      <w:r w:rsidRPr="00427121">
        <w:rPr>
          <w:rFonts w:ascii="Times New Roman" w:hAnsi="Times New Roman"/>
          <w:b/>
          <w:sz w:val="27"/>
          <w:szCs w:val="27"/>
          <w:vertAlign w:val="subscript"/>
        </w:rPr>
        <w:t xml:space="preserve"> </w:t>
      </w:r>
      <w:r w:rsidRPr="00427121">
        <w:rPr>
          <w:rFonts w:ascii="Times New Roman" w:hAnsi="Times New Roman"/>
          <w:b/>
          <w:i/>
          <w:sz w:val="27"/>
          <w:szCs w:val="27"/>
        </w:rPr>
        <w:t>× S</w:t>
      </w:r>
      <w:r w:rsidRPr="00427121">
        <w:rPr>
          <w:rFonts w:ascii="Times New Roman" w:hAnsi="Times New Roman"/>
          <w:b/>
          <w:i/>
          <w:sz w:val="27"/>
          <w:szCs w:val="27"/>
          <w:vertAlign w:val="subscript"/>
        </w:rPr>
        <w:t>м.к.р..</w:t>
      </w:r>
      <w:r w:rsidRPr="00427121">
        <w:rPr>
          <w:rFonts w:ascii="Times New Roman" w:hAnsi="Times New Roman"/>
          <w:b/>
          <w:i/>
          <w:sz w:val="27"/>
          <w:szCs w:val="27"/>
        </w:rPr>
        <w:t xml:space="preserve">)) (+-) P) </w:t>
      </w:r>
      <w:r w:rsidRPr="00427121">
        <w:rPr>
          <w:rFonts w:ascii="Times New Roman" w:hAnsi="Times New Roman"/>
          <w:b/>
          <w:i/>
          <w:sz w:val="27"/>
          <w:szCs w:val="27"/>
        </w:rPr>
        <w:br/>
        <w:t xml:space="preserve">× </w:t>
      </w:r>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proofErr w:type="gramEnd"/>
      <w:r w:rsidRPr="00427121">
        <w:rPr>
          <w:rFonts w:ascii="Times New Roman" w:hAnsi="Times New Roman"/>
          <w:b/>
          <w:i/>
          <w:sz w:val="27"/>
          <w:szCs w:val="27"/>
        </w:rPr>
        <w:t xml:space="preserve"> (+-) F,</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lang w:val="en-US"/>
        </w:rPr>
        <w:t>U</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проч.</w:t>
      </w:r>
      <w:proofErr w:type="gramEnd"/>
      <w:r w:rsidRPr="00427121">
        <w:rPr>
          <w:rFonts w:ascii="Times New Roman" w:hAnsi="Times New Roman"/>
          <w:b/>
          <w:i/>
          <w:sz w:val="27"/>
          <w:szCs w:val="27"/>
          <w:vertAlign w:val="subscript"/>
        </w:rPr>
        <w:t xml:space="preserve"> ПИ </w:t>
      </w:r>
      <w:r w:rsidRPr="00427121">
        <w:rPr>
          <w:rFonts w:ascii="Times New Roman" w:hAnsi="Times New Roman"/>
          <w:sz w:val="27"/>
          <w:szCs w:val="27"/>
        </w:rPr>
        <w:t>– стоимость облагаемого объёма добычи прочих полезных ископаемых (за исключением полезных ископаемых в виде природных алмазов) по видам полезных ископаемых, млн. рублей;</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S</w:t>
      </w:r>
      <w:r w:rsidRPr="00427121">
        <w:rPr>
          <w:rFonts w:ascii="Times New Roman" w:hAnsi="Times New Roman"/>
          <w:sz w:val="27"/>
          <w:szCs w:val="27"/>
        </w:rPr>
        <w:t xml:space="preserve"> – ставка налога на добычу прочих полезных ископаемых (за исключением полезных ископаемых в виде природных алмазов) по видам полезных ископаемых, установленная в соответствии с НК РФ</w:t>
      </w:r>
      <w:proofErr w:type="gramStart"/>
      <w:r w:rsidRPr="00427121">
        <w:rPr>
          <w:rFonts w:ascii="Times New Roman" w:hAnsi="Times New Roman"/>
          <w:sz w:val="27"/>
          <w:szCs w:val="27"/>
        </w:rPr>
        <w:t>, %;</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S</w:t>
      </w:r>
      <w:r w:rsidRPr="00427121">
        <w:rPr>
          <w:rFonts w:ascii="Times New Roman" w:hAnsi="Times New Roman"/>
          <w:b/>
          <w:i/>
          <w:sz w:val="27"/>
          <w:szCs w:val="27"/>
          <w:vertAlign w:val="subscript"/>
        </w:rPr>
        <w:t>расчет.</w:t>
      </w:r>
      <w:r w:rsidRPr="00427121">
        <w:rPr>
          <w:rFonts w:ascii="Times New Roman" w:hAnsi="Times New Roman"/>
          <w:sz w:val="27"/>
          <w:szCs w:val="27"/>
        </w:rPr>
        <w:t xml:space="preserve"> – расчётная ставка налога, сложившаяся за предыдущие периоды, по видам полезных ископаемых</w:t>
      </w:r>
      <w:proofErr w:type="gramStart"/>
      <w:r w:rsidRPr="00427121">
        <w:rPr>
          <w:rFonts w:ascii="Times New Roman" w:hAnsi="Times New Roman"/>
          <w:sz w:val="27"/>
          <w:szCs w:val="27"/>
        </w:rPr>
        <w:t>, %;</w:t>
      </w:r>
      <w:proofErr w:type="gramEnd"/>
    </w:p>
    <w:p w:rsidR="000662D2" w:rsidRPr="00427121" w:rsidRDefault="009A7CA7"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Расчётная</w:t>
      </w:r>
      <w:r w:rsidR="000662D2" w:rsidRPr="00427121">
        <w:rPr>
          <w:rFonts w:ascii="Times New Roman" w:hAnsi="Times New Roman"/>
          <w:sz w:val="27"/>
          <w:szCs w:val="27"/>
        </w:rPr>
        <w:t xml:space="preserve"> ставка налога (</w:t>
      </w:r>
      <w:proofErr w:type="gramStart"/>
      <w:r w:rsidR="000662D2" w:rsidRPr="00427121">
        <w:rPr>
          <w:rFonts w:ascii="Times New Roman" w:hAnsi="Times New Roman"/>
          <w:b/>
          <w:i/>
          <w:sz w:val="27"/>
          <w:szCs w:val="27"/>
        </w:rPr>
        <w:t>S</w:t>
      </w:r>
      <w:proofErr w:type="gramEnd"/>
      <w:r w:rsidR="000662D2" w:rsidRPr="00427121">
        <w:rPr>
          <w:rFonts w:ascii="Times New Roman" w:hAnsi="Times New Roman"/>
          <w:b/>
          <w:i/>
          <w:sz w:val="27"/>
          <w:szCs w:val="27"/>
          <w:vertAlign w:val="subscript"/>
        </w:rPr>
        <w:t>расчет.</w:t>
      </w:r>
      <w:r w:rsidR="000662D2" w:rsidRPr="00427121">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rPr>
        <w:t>V</w:t>
      </w:r>
      <w:r w:rsidRPr="00427121">
        <w:rPr>
          <w:rFonts w:ascii="Times New Roman" w:hAnsi="Times New Roman"/>
          <w:b/>
          <w:i/>
          <w:sz w:val="27"/>
          <w:szCs w:val="27"/>
          <w:vertAlign w:val="subscript"/>
        </w:rPr>
        <w:t>м.к.р.</w:t>
      </w:r>
      <w:r w:rsidRPr="00427121">
        <w:rPr>
          <w:rFonts w:ascii="Times New Roman" w:hAnsi="Times New Roman"/>
          <w:sz w:val="27"/>
          <w:szCs w:val="27"/>
        </w:rPr>
        <w:t xml:space="preserve"> – налогооблагаемый объём добычи </w:t>
      </w:r>
      <w:r w:rsidRPr="00427121">
        <w:rPr>
          <w:rFonts w:ascii="Times New Roman" w:hAnsi="Times New Roman"/>
          <w:sz w:val="27"/>
          <w:szCs w:val="27"/>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sidRPr="00427121">
        <w:rPr>
          <w:rFonts w:ascii="Times New Roman" w:hAnsi="Times New Roman"/>
          <w:sz w:val="27"/>
          <w:szCs w:val="27"/>
        </w:rPr>
        <w:t xml:space="preserve"> с учётом распределения по долям на соответствующий прогнозируемый период в соответствии с показателями прогноза социально-</w:t>
      </w:r>
      <w:r w:rsidR="00861472" w:rsidRPr="00427121">
        <w:rPr>
          <w:rFonts w:ascii="Times New Roman" w:hAnsi="Times New Roman"/>
          <w:sz w:val="27"/>
          <w:szCs w:val="27"/>
        </w:rPr>
        <w:t>экономического развития Ульяновской области</w:t>
      </w:r>
      <w:r w:rsidRPr="00427121">
        <w:rPr>
          <w:rFonts w:ascii="Times New Roman" w:hAnsi="Times New Roman"/>
          <w:sz w:val="27"/>
          <w:szCs w:val="27"/>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w:t>
      </w:r>
      <w:proofErr w:type="gramEnd"/>
      <w:r w:rsidRPr="00427121">
        <w:rPr>
          <w:rFonts w:ascii="Times New Roman" w:hAnsi="Times New Roman"/>
          <w:sz w:val="27"/>
          <w:szCs w:val="27"/>
        </w:rPr>
        <w:t>, млн. тонн;</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S</w:t>
      </w:r>
      <w:r w:rsidRPr="00427121">
        <w:rPr>
          <w:rFonts w:ascii="Times New Roman" w:hAnsi="Times New Roman"/>
          <w:b/>
          <w:i/>
          <w:sz w:val="27"/>
          <w:szCs w:val="27"/>
          <w:vertAlign w:val="subscript"/>
        </w:rPr>
        <w:t xml:space="preserve">м.к.р. </w:t>
      </w:r>
      <w:r w:rsidRPr="00427121">
        <w:rPr>
          <w:rFonts w:ascii="Times New Roman" w:hAnsi="Times New Roman"/>
          <w:sz w:val="27"/>
          <w:szCs w:val="27"/>
        </w:rPr>
        <w:t xml:space="preserve">– ставка налога на добычу </w:t>
      </w:r>
      <w:r w:rsidRPr="00427121">
        <w:rPr>
          <w:rFonts w:ascii="Times New Roman" w:hAnsi="Times New Roman"/>
          <w:sz w:val="27"/>
          <w:szCs w:val="27"/>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sidRPr="00427121">
        <w:rPr>
          <w:rFonts w:ascii="Times New Roman" w:hAnsi="Times New Roman"/>
          <w:sz w:val="27"/>
          <w:szCs w:val="27"/>
        </w:rPr>
        <w:t xml:space="preserve"> по видам данных руд, установленная в соответствии с НК РФ</w:t>
      </w:r>
      <w:proofErr w:type="gramStart"/>
      <w:r w:rsidRPr="00427121">
        <w:rPr>
          <w:rFonts w:ascii="Times New Roman" w:hAnsi="Times New Roman"/>
          <w:sz w:val="27"/>
          <w:szCs w:val="27"/>
        </w:rPr>
        <w:t>, %;</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P</w:t>
      </w:r>
      <w:r w:rsidRPr="00427121">
        <w:rPr>
          <w:rFonts w:ascii="Times New Roman" w:hAnsi="Times New Roman"/>
          <w:sz w:val="27"/>
          <w:szCs w:val="27"/>
        </w:rPr>
        <w:t xml:space="preserve"> – переходящие платежи, тыс. рублей;</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roofErr w:type="gramStart"/>
      <w:r w:rsidRPr="00427121">
        <w:rPr>
          <w:rFonts w:ascii="Times New Roman" w:hAnsi="Times New Roman"/>
          <w:sz w:val="27"/>
          <w:szCs w:val="27"/>
        </w:rPr>
        <w:t>%</w:t>
      </w:r>
      <w:proofErr w:type="gramEnd"/>
      <w:r w:rsidRPr="00427121">
        <w:rPr>
          <w:rFonts w:ascii="Times New Roman" w:hAnsi="Times New Roman"/>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F</w:t>
      </w:r>
      <w:r w:rsidRPr="00427121">
        <w:rPr>
          <w:rFonts w:ascii="Times New Roman" w:hAnsi="Times New Roman"/>
          <w:sz w:val="27"/>
          <w:szCs w:val="27"/>
        </w:rPr>
        <w:t xml:space="preserve"> – </w:t>
      </w:r>
      <w:r w:rsidR="0011331A"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Стоимость облагаемого объёма добычи прочих полезных ископаемых (за исключением полезных ископаемых в виде природных алмазов) (</w:t>
      </w:r>
      <w:r w:rsidRPr="00427121">
        <w:rPr>
          <w:rFonts w:ascii="Times New Roman" w:hAnsi="Times New Roman"/>
          <w:b/>
          <w:i/>
          <w:sz w:val="27"/>
          <w:szCs w:val="27"/>
          <w:lang w:val="en-US"/>
        </w:rPr>
        <w:t>U</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проч. ПИ</w:t>
      </w:r>
      <w:r w:rsidRPr="00427121">
        <w:rPr>
          <w:rFonts w:ascii="Times New Roman" w:hAnsi="Times New Roman"/>
          <w:b/>
          <w:i/>
          <w:sz w:val="27"/>
          <w:szCs w:val="27"/>
        </w:rPr>
        <w:t>)</w:t>
      </w:r>
      <w:r w:rsidRPr="00427121">
        <w:rPr>
          <w:rFonts w:ascii="Times New Roman" w:hAnsi="Times New Roman"/>
          <w:b/>
          <w:i/>
          <w:sz w:val="27"/>
          <w:szCs w:val="27"/>
          <w:vertAlign w:val="subscript"/>
        </w:rPr>
        <w:t xml:space="preserve"> </w:t>
      </w:r>
      <w:r w:rsidRPr="00427121">
        <w:rPr>
          <w:rFonts w:ascii="Times New Roman" w:hAnsi="Times New Roman"/>
          <w:sz w:val="27"/>
          <w:szCs w:val="27"/>
        </w:rPr>
        <w:t>по видам полезных ископаемых, определяется по формуле:</w:t>
      </w:r>
    </w:p>
    <w:p w:rsidR="000662D2" w:rsidRPr="00427121" w:rsidRDefault="000662D2" w:rsidP="000662D2">
      <w:pPr>
        <w:spacing w:before="120" w:after="120" w:line="240" w:lineRule="auto"/>
        <w:ind w:firstLine="709"/>
        <w:jc w:val="center"/>
        <w:rPr>
          <w:rFonts w:ascii="Times New Roman" w:hAnsi="Times New Roman"/>
          <w:b/>
          <w:i/>
          <w:sz w:val="27"/>
          <w:szCs w:val="27"/>
        </w:rPr>
      </w:pPr>
      <w:r w:rsidRPr="00427121">
        <w:rPr>
          <w:rFonts w:ascii="Times New Roman" w:hAnsi="Times New Roman"/>
          <w:b/>
          <w:i/>
          <w:sz w:val="27"/>
          <w:szCs w:val="27"/>
        </w:rPr>
        <w:t xml:space="preserve">U </w:t>
      </w:r>
      <w:r w:rsidRPr="00427121">
        <w:rPr>
          <w:rFonts w:ascii="Times New Roman" w:hAnsi="Times New Roman"/>
          <w:b/>
          <w:i/>
          <w:sz w:val="27"/>
          <w:szCs w:val="27"/>
          <w:vertAlign w:val="subscript"/>
        </w:rPr>
        <w:t>проч. ПИ</w:t>
      </w:r>
      <w:r w:rsidRPr="00427121">
        <w:rPr>
          <w:rFonts w:ascii="Times New Roman" w:hAnsi="Times New Roman"/>
          <w:b/>
          <w:i/>
          <w:sz w:val="27"/>
          <w:szCs w:val="27"/>
        </w:rPr>
        <w:t xml:space="preserve"> = U </w:t>
      </w:r>
      <w:r w:rsidRPr="00427121">
        <w:rPr>
          <w:rFonts w:ascii="Times New Roman" w:hAnsi="Times New Roman"/>
          <w:b/>
          <w:i/>
          <w:sz w:val="27"/>
          <w:szCs w:val="27"/>
          <w:vertAlign w:val="subscript"/>
        </w:rPr>
        <w:t>проч. ПИ</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факт</w:t>
      </w:r>
      <w:r w:rsidRPr="00427121">
        <w:rPr>
          <w:rFonts w:ascii="Times New Roman" w:hAnsi="Times New Roman"/>
          <w:b/>
          <w:i/>
          <w:sz w:val="27"/>
          <w:szCs w:val="27"/>
        </w:rPr>
        <w:t xml:space="preserve"> × J </w:t>
      </w:r>
      <w:r w:rsidRPr="00427121">
        <w:rPr>
          <w:rFonts w:ascii="Times New Roman" w:hAnsi="Times New Roman"/>
          <w:b/>
          <w:i/>
          <w:sz w:val="27"/>
          <w:szCs w:val="27"/>
          <w:vertAlign w:val="subscript"/>
        </w:rPr>
        <w:t>проч. ПИ</w:t>
      </w:r>
      <w:r w:rsidRPr="00427121">
        <w:rPr>
          <w:rFonts w:ascii="Times New Roman" w:hAnsi="Times New Roman"/>
          <w:b/>
          <w:i/>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rPr>
        <w:t xml:space="preserve">U </w:t>
      </w:r>
      <w:r w:rsidRPr="00427121">
        <w:rPr>
          <w:rFonts w:ascii="Times New Roman" w:hAnsi="Times New Roman"/>
          <w:b/>
          <w:i/>
          <w:sz w:val="27"/>
          <w:szCs w:val="27"/>
          <w:vertAlign w:val="subscript"/>
        </w:rPr>
        <w:t>проч. ПИ</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факт</w:t>
      </w:r>
      <w:r w:rsidRPr="00427121">
        <w:rPr>
          <w:rFonts w:ascii="Times New Roman" w:hAnsi="Times New Roman"/>
          <w:sz w:val="27"/>
          <w:szCs w:val="27"/>
        </w:rPr>
        <w:t xml:space="preserve"> – фактическая стоимость добытых прочих полезных ископаемы, по видам,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виде природных алмазов) по видам полезных ископаемых согласно данным отчёта по форме № 5-НДПИ, млн. рублей;</w:t>
      </w:r>
      <w:proofErr w:type="gramEnd"/>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rPr>
        <w:t xml:space="preserve">J </w:t>
      </w:r>
      <w:r w:rsidRPr="00427121">
        <w:rPr>
          <w:rFonts w:ascii="Times New Roman" w:hAnsi="Times New Roman"/>
          <w:b/>
          <w:i/>
          <w:sz w:val="27"/>
          <w:szCs w:val="27"/>
          <w:vertAlign w:val="subscript"/>
        </w:rPr>
        <w:t>проч. ПИ</w:t>
      </w:r>
      <w:r w:rsidRPr="00427121">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w:t>
      </w:r>
      <w:r w:rsidR="00595AE2" w:rsidRPr="00427121">
        <w:rPr>
          <w:rFonts w:ascii="Times New Roman" w:hAnsi="Times New Roman"/>
          <w:sz w:val="27"/>
          <w:szCs w:val="27"/>
        </w:rPr>
        <w:t>объёмов</w:t>
      </w:r>
      <w:r w:rsidRPr="00427121">
        <w:rPr>
          <w:rFonts w:ascii="Times New Roman" w:hAnsi="Times New Roman"/>
          <w:sz w:val="27"/>
          <w:szCs w:val="27"/>
        </w:rPr>
        <w:t xml:space="preserve"> добычи полезных ископаемых и др.</w:t>
      </w:r>
      <w:proofErr w:type="gramEnd"/>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27121">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27121">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w:t>
      </w:r>
      <w:r w:rsidR="009A7CA7" w:rsidRPr="00427121">
        <w:rPr>
          <w:rFonts w:ascii="Times New Roman" w:hAnsi="Times New Roman"/>
          <w:sz w:val="27"/>
          <w:szCs w:val="27"/>
        </w:rPr>
        <w:t>расчётным</w:t>
      </w:r>
      <w:r w:rsidRPr="00427121">
        <w:rPr>
          <w:rFonts w:ascii="Times New Roman" w:hAnsi="Times New Roman"/>
          <w:sz w:val="27"/>
          <w:szCs w:val="27"/>
        </w:rPr>
        <w:t xml:space="preserve"> </w:t>
      </w:r>
      <w:r w:rsidR="009A7CA7" w:rsidRPr="00427121">
        <w:rPr>
          <w:rFonts w:ascii="Times New Roman" w:hAnsi="Times New Roman"/>
          <w:sz w:val="27"/>
          <w:szCs w:val="27"/>
        </w:rPr>
        <w:t>путём</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Объём выпадающих доходов определяется в рамках прописанного </w:t>
      </w:r>
      <w:proofErr w:type="gramStart"/>
      <w:r w:rsidRPr="00427121">
        <w:rPr>
          <w:rFonts w:ascii="Times New Roman" w:hAnsi="Times New Roman"/>
          <w:sz w:val="27"/>
          <w:szCs w:val="27"/>
        </w:rPr>
        <w:t>алгоритма расчёта прогнозного объёма поступлений налога</w:t>
      </w:r>
      <w:proofErr w:type="gramEnd"/>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Налог на добычу прочих полезных ископаемых (за исключением полезных ископаемых в виде природных алмазов) </w:t>
      </w:r>
      <w:r w:rsidR="00692618">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6D0C0B">
      <w:pPr>
        <w:pStyle w:val="3"/>
      </w:pPr>
      <w:bookmarkStart w:id="79" w:name="_Toc29469808"/>
      <w:r w:rsidRPr="00427121">
        <w:t xml:space="preserve">Налог на добычу полезных ископаемых в виде природных алмазов </w:t>
      </w:r>
      <w:r w:rsidRPr="00427121">
        <w:br/>
        <w:t>182 1 07 01050 01 0000 110</w:t>
      </w:r>
      <w:bookmarkEnd w:id="79"/>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В прогнозе поступлений налога на добычу полезных ископаемых в виде природных алмазов, учитываются:</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показатели прогноза социально-</w:t>
      </w:r>
      <w:r w:rsidR="00861472" w:rsidRPr="00427121">
        <w:rPr>
          <w:rFonts w:ascii="Times New Roman" w:hAnsi="Times New Roman"/>
          <w:sz w:val="27"/>
          <w:szCs w:val="27"/>
        </w:rPr>
        <w:t>экономического развития Ульяновской области</w:t>
      </w:r>
      <w:r w:rsidRPr="00427121">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w:t>
      </w:r>
      <w:r w:rsidR="005F3CAD" w:rsidRPr="00427121">
        <w:rPr>
          <w:rFonts w:ascii="Times New Roman" w:hAnsi="Times New Roman"/>
          <w:sz w:val="27"/>
          <w:szCs w:val="27"/>
        </w:rPr>
        <w:t>разрабатываемые АНО «Центр стратегических исследований Ульяновской области»</w:t>
      </w:r>
      <w:r w:rsidR="00AE27C7" w:rsidRPr="00427121">
        <w:rPr>
          <w:rFonts w:ascii="Times New Roman" w:hAnsi="Times New Roman"/>
          <w:sz w:val="27"/>
          <w:szCs w:val="27"/>
        </w:rPr>
        <w:t xml:space="preserve"> и Министерством экономического развития Российской Федерации</w:t>
      </w:r>
      <w:r w:rsidRPr="00427121">
        <w:rPr>
          <w:rFonts w:ascii="Times New Roman" w:hAnsi="Times New Roman"/>
          <w:sz w:val="27"/>
          <w:szCs w:val="27"/>
        </w:rPr>
        <w:t>;</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 динамика налоговой базы по налогу согласно данным отчёта по форме </w:t>
      </w:r>
      <w:r w:rsidRPr="00427121">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динамика фактических поступлений по налогу согласно данным отчёта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D61977"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w:t>
      </w:r>
      <w:proofErr w:type="gramStart"/>
      <w:r w:rsidRPr="00427121">
        <w:rPr>
          <w:rFonts w:ascii="Times New Roman" w:hAnsi="Times New Roman"/>
          <w:sz w:val="27"/>
          <w:szCs w:val="27"/>
        </w:rPr>
        <w:t>на</w:t>
      </w:r>
      <w:proofErr w:type="gramEnd"/>
      <w:r w:rsidRPr="00427121">
        <w:rPr>
          <w:rFonts w:ascii="Times New Roman" w:hAnsi="Times New Roman"/>
          <w:sz w:val="27"/>
          <w:szCs w:val="27"/>
        </w:rPr>
        <w:t xml:space="preserve"> </w:t>
      </w:r>
    </w:p>
    <w:p w:rsidR="000662D2" w:rsidRPr="00427121" w:rsidRDefault="000662D2" w:rsidP="000662D2">
      <w:pPr>
        <w:spacing w:after="0" w:line="240" w:lineRule="auto"/>
        <w:jc w:val="both"/>
        <w:rPr>
          <w:rFonts w:ascii="Times New Roman" w:hAnsi="Times New Roman"/>
          <w:sz w:val="27"/>
          <w:szCs w:val="27"/>
        </w:rPr>
      </w:pPr>
      <w:proofErr w:type="gramStart"/>
      <w:r w:rsidRPr="00427121">
        <w:rPr>
          <w:rFonts w:ascii="Times New Roman" w:hAnsi="Times New Roman"/>
          <w:sz w:val="27"/>
          <w:szCs w:val="27"/>
        </w:rPr>
        <w:t xml:space="preserve">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w:t>
      </w:r>
      <w:r w:rsidR="00595AE2" w:rsidRPr="00427121">
        <w:rPr>
          <w:rFonts w:ascii="Times New Roman" w:hAnsi="Times New Roman"/>
          <w:sz w:val="27"/>
          <w:szCs w:val="27"/>
        </w:rPr>
        <w:t>объёмов</w:t>
      </w:r>
      <w:r w:rsidRPr="00427121">
        <w:rPr>
          <w:rFonts w:ascii="Times New Roman" w:hAnsi="Times New Roman"/>
          <w:sz w:val="27"/>
          <w:szCs w:val="27"/>
        </w:rPr>
        <w:t xml:space="preserve">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w:t>
      </w:r>
      <w:proofErr w:type="gramEnd"/>
      <w:r w:rsidRPr="00427121">
        <w:rPr>
          <w:rFonts w:ascii="Times New Roman" w:hAnsi="Times New Roman"/>
          <w:sz w:val="27"/>
          <w:szCs w:val="27"/>
        </w:rPr>
        <w:t xml:space="preserve"> и др.).</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Прогнозный объём поступлений налога на добычу полезных ископаемых в виде природных алмазов (</w:t>
      </w:r>
      <w:r w:rsidRPr="00427121">
        <w:rPr>
          <w:rFonts w:ascii="Times New Roman" w:hAnsi="Times New Roman"/>
          <w:b/>
          <w:i/>
          <w:sz w:val="27"/>
          <w:szCs w:val="27"/>
        </w:rPr>
        <w:t xml:space="preserve">НДПИ </w:t>
      </w:r>
      <w:r w:rsidRPr="00427121">
        <w:rPr>
          <w:rFonts w:ascii="Times New Roman" w:hAnsi="Times New Roman"/>
          <w:b/>
          <w:i/>
          <w:sz w:val="27"/>
          <w:szCs w:val="27"/>
          <w:vertAlign w:val="subscript"/>
        </w:rPr>
        <w:t>ПИ алмазы</w:t>
      </w:r>
      <w:r w:rsidRPr="00427121">
        <w:rPr>
          <w:rFonts w:ascii="Times New Roman" w:hAnsi="Times New Roman"/>
          <w:sz w:val="27"/>
          <w:szCs w:val="27"/>
        </w:rPr>
        <w:t>) определяется исходя из следующего алгоритма расчёта:</w:t>
      </w:r>
    </w:p>
    <w:p w:rsidR="000662D2" w:rsidRPr="00427121" w:rsidRDefault="000662D2" w:rsidP="000662D2">
      <w:pPr>
        <w:spacing w:before="120" w:after="120" w:line="240" w:lineRule="auto"/>
        <w:ind w:firstLine="709"/>
        <w:jc w:val="center"/>
        <w:rPr>
          <w:rFonts w:ascii="Times New Roman" w:hAnsi="Times New Roman"/>
          <w:b/>
          <w:i/>
          <w:sz w:val="27"/>
          <w:szCs w:val="27"/>
        </w:rPr>
      </w:pPr>
      <w:r w:rsidRPr="00427121">
        <w:rPr>
          <w:rFonts w:ascii="Times New Roman" w:hAnsi="Times New Roman"/>
          <w:b/>
          <w:i/>
          <w:sz w:val="27"/>
          <w:szCs w:val="27"/>
        </w:rPr>
        <w:t>НДПИ</w:t>
      </w:r>
      <w:r w:rsidR="00082E09" w:rsidRPr="00427121">
        <w:rPr>
          <w:rFonts w:ascii="Times New Roman" w:hAnsi="Times New Roman"/>
          <w:b/>
          <w:i/>
          <w:sz w:val="27"/>
          <w:szCs w:val="27"/>
        </w:rPr>
        <w:t xml:space="preserve"> </w:t>
      </w:r>
      <w:r w:rsidRPr="00427121">
        <w:rPr>
          <w:rFonts w:ascii="Times New Roman" w:hAnsi="Times New Roman"/>
          <w:b/>
          <w:i/>
          <w:sz w:val="27"/>
          <w:szCs w:val="27"/>
          <w:vertAlign w:val="subscript"/>
        </w:rPr>
        <w:t>ПИ алмазы</w:t>
      </w:r>
      <w:r w:rsidRPr="00427121">
        <w:rPr>
          <w:rFonts w:ascii="Times New Roman" w:hAnsi="Times New Roman"/>
          <w:b/>
          <w:i/>
          <w:sz w:val="27"/>
          <w:szCs w:val="27"/>
        </w:rPr>
        <w:t xml:space="preserve"> = (Ʃ(</w:t>
      </w:r>
      <w:r w:rsidRPr="00427121">
        <w:rPr>
          <w:rFonts w:ascii="Times New Roman" w:hAnsi="Times New Roman"/>
          <w:b/>
          <w:i/>
          <w:sz w:val="27"/>
          <w:szCs w:val="27"/>
          <w:lang w:val="en-US"/>
        </w:rPr>
        <w:t>V</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 xml:space="preserve">ПИ алмазы </w:t>
      </w:r>
      <w:r w:rsidRPr="00427121">
        <w:rPr>
          <w:rFonts w:ascii="Times New Roman" w:hAnsi="Times New Roman"/>
          <w:b/>
          <w:i/>
          <w:sz w:val="27"/>
          <w:szCs w:val="27"/>
        </w:rPr>
        <w:t xml:space="preserve">× J </w:t>
      </w:r>
      <w:r w:rsidRPr="00427121">
        <w:rPr>
          <w:rFonts w:ascii="Times New Roman" w:hAnsi="Times New Roman"/>
          <w:b/>
          <w:i/>
          <w:sz w:val="27"/>
          <w:szCs w:val="27"/>
          <w:vertAlign w:val="subscript"/>
        </w:rPr>
        <w:t>алмазы</w:t>
      </w:r>
      <w:r w:rsidRPr="00427121">
        <w:rPr>
          <w:rFonts w:ascii="Times New Roman" w:hAnsi="Times New Roman"/>
          <w:b/>
          <w:i/>
          <w:sz w:val="27"/>
          <w:szCs w:val="27"/>
        </w:rPr>
        <w:t xml:space="preserve"> × S (+-) P)) × </w:t>
      </w:r>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b/>
          <w:i/>
          <w:sz w:val="27"/>
          <w:szCs w:val="27"/>
        </w:rPr>
        <w:t xml:space="preserve"> (+-) F,</w:t>
      </w:r>
    </w:p>
    <w:p w:rsidR="000662D2" w:rsidRPr="00427121" w:rsidRDefault="000662D2" w:rsidP="000662D2">
      <w:pPr>
        <w:spacing w:after="0" w:line="240" w:lineRule="auto"/>
        <w:ind w:firstLine="709"/>
        <w:jc w:val="both"/>
        <w:rPr>
          <w:rFonts w:ascii="Times New Roman" w:hAnsi="Times New Roman"/>
          <w:snapToGrid w:val="0"/>
          <w:sz w:val="27"/>
          <w:szCs w:val="27"/>
          <w:lang w:eastAsia="ru-RU"/>
        </w:rPr>
      </w:pPr>
      <w:r w:rsidRPr="00427121">
        <w:rPr>
          <w:rFonts w:ascii="Times New Roman" w:hAnsi="Times New Roman"/>
          <w:snapToGrid w:val="0"/>
          <w:sz w:val="27"/>
          <w:szCs w:val="27"/>
          <w:lang w:eastAsia="ru-RU"/>
        </w:rPr>
        <w:t>где,</w:t>
      </w:r>
    </w:p>
    <w:p w:rsidR="000662D2" w:rsidRPr="00427121"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427121">
        <w:rPr>
          <w:rFonts w:ascii="Times New Roman" w:hAnsi="Times New Roman"/>
          <w:b/>
          <w:i/>
          <w:sz w:val="27"/>
          <w:szCs w:val="27"/>
          <w:lang w:val="en-US"/>
        </w:rPr>
        <w:t>V</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 xml:space="preserve">ПИ алмазы </w:t>
      </w:r>
      <w:r w:rsidRPr="00427121">
        <w:rPr>
          <w:rFonts w:ascii="Times New Roman" w:hAnsi="Times New Roman"/>
          <w:snapToGrid w:val="0"/>
          <w:sz w:val="27"/>
          <w:szCs w:val="27"/>
          <w:lang w:eastAsia="ru-RU"/>
        </w:rPr>
        <w:t xml:space="preserve">– фактическая стоимость добытых полезных ископаемых в виде природных алмазов, за последний годовой период, </w:t>
      </w:r>
      <w:r w:rsidRPr="00427121">
        <w:rPr>
          <w:rFonts w:ascii="Times New Roman" w:hAnsi="Times New Roman"/>
          <w:sz w:val="27"/>
          <w:szCs w:val="27"/>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427121">
        <w:rPr>
          <w:rFonts w:ascii="Times New Roman" w:hAnsi="Times New Roman"/>
          <w:snapToGrid w:val="0"/>
          <w:sz w:val="27"/>
          <w:szCs w:val="27"/>
          <w:lang w:eastAsia="ru-RU"/>
        </w:rPr>
        <w:t>млн.</w:t>
      </w:r>
      <w:proofErr w:type="gramEnd"/>
      <w:r w:rsidRPr="00427121">
        <w:rPr>
          <w:rFonts w:ascii="Times New Roman" w:hAnsi="Times New Roman"/>
          <w:snapToGrid w:val="0"/>
          <w:sz w:val="27"/>
          <w:szCs w:val="27"/>
          <w:lang w:eastAsia="ru-RU"/>
        </w:rPr>
        <w:t xml:space="preserve"> рублей;</w:t>
      </w:r>
    </w:p>
    <w:p w:rsidR="000662D2" w:rsidRPr="00427121"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427121">
        <w:rPr>
          <w:rFonts w:ascii="Times New Roman" w:hAnsi="Times New Roman"/>
          <w:b/>
          <w:i/>
          <w:sz w:val="27"/>
          <w:szCs w:val="27"/>
        </w:rPr>
        <w:t xml:space="preserve">J </w:t>
      </w:r>
      <w:r w:rsidRPr="00427121">
        <w:rPr>
          <w:rFonts w:ascii="Times New Roman" w:hAnsi="Times New Roman"/>
          <w:b/>
          <w:i/>
          <w:sz w:val="27"/>
          <w:szCs w:val="27"/>
          <w:vertAlign w:val="subscript"/>
        </w:rPr>
        <w:t>алмазы</w:t>
      </w:r>
      <w:r w:rsidRPr="00427121">
        <w:rPr>
          <w:rFonts w:ascii="Times New Roman" w:hAnsi="Times New Roman"/>
          <w:b/>
          <w:i/>
          <w:sz w:val="27"/>
          <w:szCs w:val="27"/>
        </w:rPr>
        <w:t xml:space="preserve"> </w:t>
      </w:r>
      <w:r w:rsidRPr="00427121">
        <w:rPr>
          <w:rFonts w:ascii="Times New Roman" w:hAnsi="Times New Roman"/>
          <w:snapToGrid w:val="0"/>
          <w:sz w:val="27"/>
          <w:szCs w:val="27"/>
          <w:lang w:eastAsia="ru-RU"/>
        </w:rPr>
        <w:t xml:space="preserve">–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w:t>
      </w:r>
      <w:r w:rsidR="00595AE2" w:rsidRPr="00427121">
        <w:rPr>
          <w:rFonts w:ascii="Times New Roman" w:hAnsi="Times New Roman"/>
          <w:snapToGrid w:val="0"/>
          <w:sz w:val="27"/>
          <w:szCs w:val="27"/>
          <w:lang w:eastAsia="ru-RU"/>
        </w:rPr>
        <w:t>объёмов</w:t>
      </w:r>
      <w:r w:rsidRPr="00427121">
        <w:rPr>
          <w:rFonts w:ascii="Times New Roman" w:hAnsi="Times New Roman"/>
          <w:snapToGrid w:val="0"/>
          <w:sz w:val="27"/>
          <w:szCs w:val="27"/>
          <w:lang w:eastAsia="ru-RU"/>
        </w:rPr>
        <w:t xml:space="preserve"> добычи полезных ископаемых в виде природных алмазов и др.;</w:t>
      </w:r>
      <w:proofErr w:type="gramEnd"/>
    </w:p>
    <w:p w:rsidR="000662D2" w:rsidRPr="00427121" w:rsidRDefault="000662D2" w:rsidP="000662D2">
      <w:pPr>
        <w:spacing w:after="0" w:line="240" w:lineRule="auto"/>
        <w:ind w:firstLine="709"/>
        <w:jc w:val="both"/>
        <w:rPr>
          <w:rFonts w:ascii="Times New Roman" w:hAnsi="Times New Roman"/>
          <w:snapToGrid w:val="0"/>
          <w:sz w:val="27"/>
          <w:szCs w:val="27"/>
          <w:lang w:eastAsia="ru-RU"/>
        </w:rPr>
      </w:pPr>
      <w:r w:rsidRPr="00427121">
        <w:rPr>
          <w:rFonts w:ascii="Times New Roman" w:hAnsi="Times New Roman"/>
          <w:b/>
          <w:i/>
          <w:snapToGrid w:val="0"/>
          <w:sz w:val="27"/>
          <w:szCs w:val="27"/>
          <w:lang w:val="en-US" w:eastAsia="ru-RU"/>
        </w:rPr>
        <w:t>S</w:t>
      </w:r>
      <w:r w:rsidRPr="00427121">
        <w:rPr>
          <w:rFonts w:ascii="Times New Roman" w:hAnsi="Times New Roman"/>
          <w:b/>
          <w:i/>
          <w:snapToGrid w:val="0"/>
          <w:sz w:val="27"/>
          <w:szCs w:val="27"/>
          <w:lang w:eastAsia="ru-RU"/>
        </w:rPr>
        <w:t xml:space="preserve"> </w:t>
      </w:r>
      <w:r w:rsidRPr="00427121">
        <w:rPr>
          <w:rFonts w:ascii="Times New Roman" w:hAnsi="Times New Roman"/>
          <w:snapToGrid w:val="0"/>
          <w:sz w:val="27"/>
          <w:szCs w:val="27"/>
          <w:lang w:eastAsia="ru-RU"/>
        </w:rPr>
        <w:t xml:space="preserve">– </w:t>
      </w:r>
      <w:proofErr w:type="gramStart"/>
      <w:r w:rsidRPr="00427121">
        <w:rPr>
          <w:rFonts w:ascii="Times New Roman" w:hAnsi="Times New Roman"/>
          <w:snapToGrid w:val="0"/>
          <w:sz w:val="27"/>
          <w:szCs w:val="27"/>
          <w:lang w:eastAsia="ru-RU"/>
        </w:rPr>
        <w:t>ставка</w:t>
      </w:r>
      <w:proofErr w:type="gramEnd"/>
      <w:r w:rsidRPr="00427121">
        <w:rPr>
          <w:rFonts w:ascii="Times New Roman" w:hAnsi="Times New Roman"/>
          <w:snapToGrid w:val="0"/>
          <w:sz w:val="27"/>
          <w:szCs w:val="27"/>
          <w:lang w:eastAsia="ru-RU"/>
        </w:rPr>
        <w:t xml:space="preserve"> налога на добычу полезных ископаемых в виде природных алмазов, установленная в соответствии с НК РФ,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P</w:t>
      </w:r>
      <w:r w:rsidRPr="00427121">
        <w:rPr>
          <w:rFonts w:ascii="Times New Roman" w:hAnsi="Times New Roman"/>
          <w:sz w:val="27"/>
          <w:szCs w:val="27"/>
        </w:rPr>
        <w:t xml:space="preserve"> – переходящие платежи, тыс. рублей;</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roofErr w:type="gramStart"/>
      <w:r w:rsidRPr="00427121">
        <w:rPr>
          <w:rFonts w:ascii="Times New Roman" w:hAnsi="Times New Roman"/>
          <w:sz w:val="27"/>
          <w:szCs w:val="27"/>
        </w:rPr>
        <w:t>%</w:t>
      </w:r>
      <w:proofErr w:type="gramEnd"/>
      <w:r w:rsidRPr="00427121">
        <w:rPr>
          <w:rFonts w:ascii="Times New Roman" w:hAnsi="Times New Roman"/>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F</w:t>
      </w:r>
      <w:r w:rsidRPr="00427121">
        <w:rPr>
          <w:rFonts w:ascii="Times New Roman" w:hAnsi="Times New Roman"/>
          <w:sz w:val="27"/>
          <w:szCs w:val="27"/>
        </w:rPr>
        <w:t xml:space="preserve"> – </w:t>
      </w:r>
      <w:r w:rsidR="0011331A"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27121">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27121">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w:t>
      </w:r>
      <w:r w:rsidR="009A7CA7" w:rsidRPr="00427121">
        <w:rPr>
          <w:rFonts w:ascii="Times New Roman" w:hAnsi="Times New Roman"/>
          <w:sz w:val="27"/>
          <w:szCs w:val="27"/>
        </w:rPr>
        <w:t>расчётным</w:t>
      </w:r>
      <w:r w:rsidRPr="00427121">
        <w:rPr>
          <w:rFonts w:ascii="Times New Roman" w:hAnsi="Times New Roman"/>
          <w:sz w:val="27"/>
          <w:szCs w:val="27"/>
        </w:rPr>
        <w:t xml:space="preserve"> </w:t>
      </w:r>
      <w:r w:rsidR="009A7CA7" w:rsidRPr="00427121">
        <w:rPr>
          <w:rFonts w:ascii="Times New Roman" w:hAnsi="Times New Roman"/>
          <w:sz w:val="27"/>
          <w:szCs w:val="27"/>
        </w:rPr>
        <w:t>путём</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Объём выпадающих доходов определяется в рамках прописанного </w:t>
      </w:r>
      <w:proofErr w:type="gramStart"/>
      <w:r w:rsidRPr="00427121">
        <w:rPr>
          <w:rFonts w:ascii="Times New Roman" w:hAnsi="Times New Roman"/>
          <w:sz w:val="27"/>
          <w:szCs w:val="27"/>
        </w:rPr>
        <w:t>алгоритма расчёта прогнозного объёма поступлений налога</w:t>
      </w:r>
      <w:proofErr w:type="gramEnd"/>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Налог на добычу полезного ископаемого в виде природных алмазов </w:t>
      </w:r>
      <w:r w:rsidR="00692618">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6D0C0B">
      <w:pPr>
        <w:pStyle w:val="3"/>
      </w:pPr>
      <w:bookmarkStart w:id="80" w:name="_Toc29469809"/>
      <w:r w:rsidRPr="00427121">
        <w:t xml:space="preserve">Налог на добычу полезных ископаемых в виде угля </w:t>
      </w:r>
      <w:r w:rsidRPr="00427121">
        <w:br/>
        <w:t>182 1 07 01060 01 0000 110</w:t>
      </w:r>
      <w:bookmarkEnd w:id="80"/>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В прогнозе поступлений налога на добычу полезных ископаемых в виде угля, учитываются:</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показатели прогноза социально-</w:t>
      </w:r>
      <w:r w:rsidR="00861472" w:rsidRPr="00427121">
        <w:rPr>
          <w:rFonts w:ascii="Times New Roman" w:hAnsi="Times New Roman"/>
          <w:sz w:val="27"/>
          <w:szCs w:val="27"/>
        </w:rPr>
        <w:t>экономического развития Ульяновской области</w:t>
      </w:r>
      <w:r w:rsidRPr="00427121">
        <w:rPr>
          <w:rFonts w:ascii="Times New Roman" w:hAnsi="Times New Roman"/>
          <w:sz w:val="27"/>
          <w:szCs w:val="27"/>
        </w:rPr>
        <w:t xml:space="preserve"> на очередной финансовый год и плановый период (налогооблагаемый объём добычи угля в разрезе видов: антрацит, уголь коксующийся, уголь бурый, уголь за исключением антрацита, угля коксующегося и угля бурого), </w:t>
      </w:r>
      <w:r w:rsidR="005F3CAD" w:rsidRPr="00427121">
        <w:rPr>
          <w:rFonts w:ascii="Times New Roman" w:hAnsi="Times New Roman"/>
          <w:sz w:val="27"/>
          <w:szCs w:val="27"/>
        </w:rPr>
        <w:t xml:space="preserve">разрабатываемые </w:t>
      </w:r>
      <w:r w:rsidR="000D4042" w:rsidRPr="00427121">
        <w:rPr>
          <w:rFonts w:ascii="Times New Roman" w:hAnsi="Times New Roman"/>
          <w:sz w:val="27"/>
          <w:szCs w:val="27"/>
        </w:rPr>
        <w:t>у</w:t>
      </w:r>
      <w:r w:rsidR="00B0190F" w:rsidRPr="00427121">
        <w:rPr>
          <w:rFonts w:ascii="Times New Roman" w:hAnsi="Times New Roman"/>
          <w:sz w:val="27"/>
          <w:szCs w:val="27"/>
        </w:rPr>
        <w:t>полномоченным органом исполнительной власти региона</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 динамика налоговой базы по налогу согласно данным отчёта по форме </w:t>
      </w:r>
      <w:r w:rsidRPr="00427121">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динамика фактических поступлений по налогу согласно данным отчёта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D61977"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 динамика </w:t>
      </w:r>
      <w:proofErr w:type="gramStart"/>
      <w:r w:rsidRPr="00427121">
        <w:rPr>
          <w:rFonts w:ascii="Times New Roman" w:hAnsi="Times New Roman"/>
          <w:sz w:val="27"/>
          <w:szCs w:val="27"/>
        </w:rPr>
        <w:t>фактических объёмных</w:t>
      </w:r>
      <w:proofErr w:type="gramEnd"/>
      <w:r w:rsidRPr="00427121">
        <w:rPr>
          <w:rFonts w:ascii="Times New Roman" w:hAnsi="Times New Roman"/>
          <w:sz w:val="27"/>
          <w:szCs w:val="27"/>
        </w:rPr>
        <w:t xml:space="preserve"> показателей добычи угля по всем видам угля </w:t>
      </w:r>
      <w:r w:rsidRPr="00427121">
        <w:rPr>
          <w:rFonts w:ascii="Times New Roman" w:hAnsi="Times New Roman"/>
          <w:snapToGrid w:val="0"/>
          <w:sz w:val="27"/>
          <w:szCs w:val="27"/>
          <w:lang w:eastAsia="ru-RU"/>
        </w:rPr>
        <w:t xml:space="preserve">(антрацит, уголь коксующийся, уголь бурый, уголь за исключением антрацита, угля коксующегося и угля бурого) </w:t>
      </w:r>
      <w:r w:rsidRPr="00427121">
        <w:rPr>
          <w:rFonts w:ascii="Times New Roman" w:hAnsi="Times New Roman"/>
          <w:sz w:val="27"/>
          <w:szCs w:val="27"/>
        </w:rPr>
        <w:t>согласно данным Росстата;</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Расчёт прогнозного объёма поступлений налога на добычу полезных ископаемых в виде угля осуществляется методом прямого расчёта, основанного на непосредственном использовании прогнозных значений </w:t>
      </w:r>
      <w:r w:rsidR="00595AE2" w:rsidRPr="00427121">
        <w:rPr>
          <w:rFonts w:ascii="Times New Roman" w:hAnsi="Times New Roman"/>
          <w:sz w:val="27"/>
          <w:szCs w:val="27"/>
        </w:rPr>
        <w:t>объёмных</w:t>
      </w:r>
      <w:r w:rsidRPr="00427121">
        <w:rPr>
          <w:rFonts w:ascii="Times New Roman" w:hAnsi="Times New Roman"/>
          <w:sz w:val="27"/>
          <w:szCs w:val="27"/>
        </w:rPr>
        <w:t xml:space="preserve">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roofErr w:type="gramEnd"/>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Прогнозный объём поступлений налога на добычу полезных ископаемых </w:t>
      </w:r>
      <w:r w:rsidRPr="00427121">
        <w:rPr>
          <w:rFonts w:ascii="Times New Roman" w:hAnsi="Times New Roman"/>
          <w:sz w:val="27"/>
          <w:szCs w:val="27"/>
        </w:rPr>
        <w:br/>
        <w:t>(</w:t>
      </w:r>
      <w:r w:rsidRPr="00427121">
        <w:rPr>
          <w:rFonts w:ascii="Times New Roman" w:hAnsi="Times New Roman"/>
          <w:b/>
          <w:i/>
          <w:sz w:val="27"/>
          <w:szCs w:val="27"/>
        </w:rPr>
        <w:t xml:space="preserve">НДПИ </w:t>
      </w:r>
      <w:r w:rsidRPr="00427121">
        <w:rPr>
          <w:rFonts w:ascii="Times New Roman" w:hAnsi="Times New Roman"/>
          <w:b/>
          <w:i/>
          <w:sz w:val="27"/>
          <w:szCs w:val="27"/>
          <w:vertAlign w:val="subscript"/>
        </w:rPr>
        <w:t>ПИ уголь</w:t>
      </w:r>
      <w:r w:rsidRPr="00427121">
        <w:rPr>
          <w:rFonts w:ascii="Times New Roman" w:hAnsi="Times New Roman"/>
          <w:i/>
          <w:sz w:val="27"/>
          <w:szCs w:val="27"/>
        </w:rPr>
        <w:t xml:space="preserve">) </w:t>
      </w:r>
      <w:r w:rsidRPr="00427121">
        <w:rPr>
          <w:rFonts w:ascii="Times New Roman" w:hAnsi="Times New Roman"/>
          <w:sz w:val="27"/>
          <w:szCs w:val="27"/>
        </w:rPr>
        <w:t>в виде угля определяется исходя из следующего алгоритма расчёта:</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before="120" w:after="120" w:line="240" w:lineRule="auto"/>
        <w:ind w:firstLine="567"/>
        <w:jc w:val="center"/>
        <w:rPr>
          <w:rFonts w:ascii="Times New Roman" w:hAnsi="Times New Roman"/>
          <w:b/>
          <w:i/>
          <w:sz w:val="27"/>
          <w:szCs w:val="27"/>
        </w:rPr>
      </w:pPr>
      <w:proofErr w:type="gramStart"/>
      <w:r w:rsidRPr="00427121">
        <w:rPr>
          <w:rFonts w:ascii="Times New Roman" w:hAnsi="Times New Roman"/>
          <w:b/>
          <w:i/>
          <w:sz w:val="27"/>
          <w:szCs w:val="27"/>
        </w:rPr>
        <w:t xml:space="preserve">НДПИ </w:t>
      </w:r>
      <w:r w:rsidRPr="00427121">
        <w:rPr>
          <w:rFonts w:ascii="Times New Roman" w:hAnsi="Times New Roman"/>
          <w:b/>
          <w:i/>
          <w:sz w:val="27"/>
          <w:szCs w:val="27"/>
          <w:vertAlign w:val="subscript"/>
        </w:rPr>
        <w:t>ПИ уголь</w:t>
      </w:r>
      <w:r w:rsidRPr="00427121">
        <w:rPr>
          <w:rFonts w:ascii="Times New Roman" w:hAnsi="Times New Roman"/>
          <w:b/>
          <w:i/>
          <w:sz w:val="27"/>
          <w:szCs w:val="27"/>
        </w:rPr>
        <w:t xml:space="preserve"> = (Ʃ((</w:t>
      </w:r>
      <w:r w:rsidRPr="00427121">
        <w:rPr>
          <w:rFonts w:ascii="Times New Roman" w:hAnsi="Times New Roman"/>
          <w:b/>
          <w:i/>
          <w:sz w:val="27"/>
          <w:szCs w:val="27"/>
          <w:lang w:val="en-US"/>
        </w:rPr>
        <w:t>V</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 xml:space="preserve">ПИ (уголь 1,2,3..,п) </w:t>
      </w:r>
      <w:r w:rsidRPr="00427121">
        <w:rPr>
          <w:rFonts w:ascii="Times New Roman" w:hAnsi="Times New Roman"/>
          <w:b/>
          <w:i/>
          <w:sz w:val="27"/>
          <w:szCs w:val="27"/>
        </w:rPr>
        <w:t xml:space="preserve">× </w:t>
      </w:r>
      <w:r w:rsidRPr="00427121">
        <w:rPr>
          <w:rFonts w:ascii="Times New Roman" w:hAnsi="Times New Roman"/>
          <w:b/>
          <w:i/>
          <w:sz w:val="27"/>
          <w:szCs w:val="27"/>
          <w:lang w:val="en-US"/>
        </w:rPr>
        <w:t>S</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расчёт.</w:t>
      </w:r>
      <w:r w:rsidRPr="00427121">
        <w:rPr>
          <w:rFonts w:ascii="Times New Roman" w:hAnsi="Times New Roman"/>
          <w:b/>
          <w:i/>
          <w:sz w:val="27"/>
          <w:szCs w:val="27"/>
        </w:rPr>
        <w:t>)</w:t>
      </w:r>
      <w:proofErr w:type="gramEnd"/>
      <w:r w:rsidR="00082E09" w:rsidRPr="00427121">
        <w:rPr>
          <w:rFonts w:ascii="Times New Roman" w:hAnsi="Times New Roman"/>
          <w:b/>
          <w:i/>
          <w:sz w:val="27"/>
          <w:szCs w:val="27"/>
          <w:vertAlign w:val="subscript"/>
        </w:rPr>
        <w:t xml:space="preserve"> </w:t>
      </w:r>
      <w:r w:rsidRPr="00427121">
        <w:rPr>
          <w:rFonts w:ascii="Times New Roman" w:hAnsi="Times New Roman"/>
          <w:b/>
          <w:i/>
          <w:sz w:val="27"/>
          <w:szCs w:val="27"/>
        </w:rPr>
        <w:t>- Ʃ</w:t>
      </w:r>
      <w:r w:rsidRPr="00427121">
        <w:rPr>
          <w:rFonts w:ascii="Times New Roman" w:hAnsi="Times New Roman"/>
          <w:i/>
          <w:sz w:val="27"/>
          <w:szCs w:val="27"/>
        </w:rPr>
        <w:t xml:space="preserve"> </w:t>
      </w:r>
      <w:r w:rsidRPr="00427121">
        <w:rPr>
          <w:rFonts w:ascii="Times New Roman" w:hAnsi="Times New Roman"/>
          <w:b/>
          <w:i/>
          <w:sz w:val="27"/>
          <w:szCs w:val="27"/>
          <w:lang w:val="en-US"/>
        </w:rPr>
        <w:t>L</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ПИ льгот</w:t>
      </w:r>
      <w:r w:rsidRPr="00427121">
        <w:rPr>
          <w:rFonts w:ascii="Times New Roman" w:hAnsi="Times New Roman"/>
          <w:b/>
          <w:i/>
          <w:sz w:val="27"/>
          <w:szCs w:val="27"/>
        </w:rPr>
        <w:t xml:space="preserve">) (+-) </w:t>
      </w:r>
      <w:r w:rsidRPr="00427121">
        <w:rPr>
          <w:rFonts w:ascii="Times New Roman" w:hAnsi="Times New Roman"/>
          <w:b/>
          <w:i/>
          <w:sz w:val="27"/>
          <w:szCs w:val="27"/>
          <w:lang w:val="en-US"/>
        </w:rPr>
        <w:t>P</w:t>
      </w:r>
      <w:r w:rsidRPr="00427121">
        <w:rPr>
          <w:rFonts w:ascii="Times New Roman" w:hAnsi="Times New Roman"/>
          <w:b/>
          <w:i/>
          <w:sz w:val="27"/>
          <w:szCs w:val="27"/>
        </w:rPr>
        <w:t xml:space="preserve">) × </w:t>
      </w:r>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b/>
          <w:i/>
          <w:sz w:val="27"/>
          <w:szCs w:val="27"/>
        </w:rPr>
        <w:t xml:space="preserve"> (+-) </w:t>
      </w:r>
      <w:r w:rsidRPr="00427121">
        <w:rPr>
          <w:rFonts w:ascii="Times New Roman" w:hAnsi="Times New Roman"/>
          <w:b/>
          <w:i/>
          <w:sz w:val="27"/>
          <w:szCs w:val="27"/>
          <w:lang w:val="en-US"/>
        </w:rPr>
        <w:t>F</w:t>
      </w:r>
      <w:r w:rsidRPr="00427121">
        <w:rPr>
          <w:rFonts w:ascii="Times New Roman" w:hAnsi="Times New Roman"/>
          <w:b/>
          <w:i/>
          <w:sz w:val="27"/>
          <w:szCs w:val="27"/>
        </w:rPr>
        <w:t>,</w:t>
      </w:r>
    </w:p>
    <w:p w:rsidR="000662D2" w:rsidRPr="00427121" w:rsidRDefault="000662D2" w:rsidP="000662D2">
      <w:pPr>
        <w:spacing w:after="0" w:line="240" w:lineRule="auto"/>
        <w:ind w:firstLine="709"/>
        <w:jc w:val="both"/>
        <w:rPr>
          <w:rFonts w:ascii="Times New Roman" w:hAnsi="Times New Roman"/>
          <w:snapToGrid w:val="0"/>
          <w:sz w:val="27"/>
          <w:szCs w:val="27"/>
          <w:lang w:eastAsia="ru-RU"/>
        </w:rPr>
      </w:pPr>
      <w:r w:rsidRPr="00427121">
        <w:rPr>
          <w:rFonts w:ascii="Times New Roman" w:hAnsi="Times New Roman"/>
          <w:snapToGrid w:val="0"/>
          <w:sz w:val="27"/>
          <w:szCs w:val="27"/>
          <w:lang w:eastAsia="ru-RU"/>
        </w:rPr>
        <w:t>где,</w:t>
      </w:r>
    </w:p>
    <w:p w:rsidR="000662D2" w:rsidRPr="00427121"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427121">
        <w:rPr>
          <w:rFonts w:ascii="Times New Roman" w:hAnsi="Times New Roman"/>
          <w:b/>
          <w:i/>
          <w:sz w:val="27"/>
          <w:szCs w:val="27"/>
          <w:lang w:val="en-US"/>
        </w:rPr>
        <w:t>V</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ПИ (уголь 1,2,3..,п)</w:t>
      </w:r>
      <w:r w:rsidR="00082E09" w:rsidRPr="00427121">
        <w:rPr>
          <w:rFonts w:ascii="Times New Roman" w:hAnsi="Times New Roman"/>
          <w:b/>
          <w:i/>
          <w:sz w:val="27"/>
          <w:szCs w:val="27"/>
          <w:vertAlign w:val="subscript"/>
        </w:rPr>
        <w:t xml:space="preserve"> </w:t>
      </w:r>
      <w:r w:rsidRPr="00427121">
        <w:rPr>
          <w:rFonts w:ascii="Times New Roman" w:hAnsi="Times New Roman"/>
          <w:snapToGrid w:val="0"/>
          <w:sz w:val="27"/>
          <w:szCs w:val="27"/>
          <w:lang w:eastAsia="ru-RU"/>
        </w:rPr>
        <w:t xml:space="preserve">– налогооблагаемый объём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427121">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427121">
        <w:rPr>
          <w:rFonts w:ascii="Times New Roman" w:hAnsi="Times New Roman"/>
          <w:snapToGrid w:val="0"/>
          <w:sz w:val="27"/>
          <w:szCs w:val="27"/>
          <w:lang w:eastAsia="ru-RU"/>
        </w:rPr>
        <w:t xml:space="preserve">полезных ископаемых в виде угля по всем видам угля </w:t>
      </w:r>
      <w:r w:rsidRPr="00427121">
        <w:rPr>
          <w:rFonts w:ascii="Times New Roman" w:hAnsi="Times New Roman"/>
          <w:sz w:val="27"/>
          <w:szCs w:val="27"/>
        </w:rPr>
        <w:t>согласно данным Росстата, и (или) в соответствии с показателями прогноза социально-</w:t>
      </w:r>
      <w:r w:rsidR="00861472" w:rsidRPr="00427121">
        <w:rPr>
          <w:rFonts w:ascii="Times New Roman" w:hAnsi="Times New Roman"/>
          <w:sz w:val="27"/>
          <w:szCs w:val="27"/>
        </w:rPr>
        <w:t>экономического развития Ульяновской области</w:t>
      </w:r>
      <w:r w:rsidRPr="00427121">
        <w:rPr>
          <w:rFonts w:ascii="Times New Roman" w:hAnsi="Times New Roman"/>
          <w:sz w:val="27"/>
          <w:szCs w:val="27"/>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w:t>
      </w:r>
      <w:r w:rsidRPr="00427121">
        <w:rPr>
          <w:rFonts w:ascii="Times New Roman" w:hAnsi="Times New Roman"/>
          <w:snapToGrid w:val="0"/>
          <w:sz w:val="27"/>
          <w:szCs w:val="27"/>
          <w:lang w:eastAsia="ru-RU"/>
        </w:rPr>
        <w:t>млн.</w:t>
      </w:r>
      <w:proofErr w:type="gramEnd"/>
      <w:r w:rsidRPr="00427121">
        <w:rPr>
          <w:rFonts w:ascii="Times New Roman" w:hAnsi="Times New Roman"/>
          <w:snapToGrid w:val="0"/>
          <w:sz w:val="27"/>
          <w:szCs w:val="27"/>
          <w:lang w:eastAsia="ru-RU"/>
        </w:rPr>
        <w:t xml:space="preserve"> тонн;</w:t>
      </w:r>
    </w:p>
    <w:p w:rsidR="000662D2" w:rsidRPr="00427121"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427121">
        <w:rPr>
          <w:rFonts w:ascii="Times New Roman" w:hAnsi="Times New Roman"/>
          <w:b/>
          <w:i/>
          <w:sz w:val="27"/>
          <w:szCs w:val="27"/>
          <w:lang w:val="en-US"/>
        </w:rPr>
        <w:t>S</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расчёт.</w:t>
      </w:r>
      <w:proofErr w:type="gramEnd"/>
      <w:r w:rsidRPr="00427121">
        <w:rPr>
          <w:rFonts w:ascii="Times New Roman" w:hAnsi="Times New Roman"/>
          <w:snapToGrid w:val="0"/>
          <w:sz w:val="27"/>
          <w:szCs w:val="27"/>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427121">
        <w:rPr>
          <w:rFonts w:ascii="Times New Roman" w:hAnsi="Times New Roman"/>
          <w:sz w:val="27"/>
          <w:szCs w:val="27"/>
        </w:rPr>
        <w:t>определяемая на соответствующий прогнозируемый период,</w:t>
      </w:r>
      <w:r w:rsidRPr="00427121">
        <w:rPr>
          <w:rFonts w:ascii="Times New Roman" w:hAnsi="Times New Roman"/>
          <w:snapToGrid w:val="0"/>
          <w:sz w:val="27"/>
          <w:szCs w:val="27"/>
          <w:lang w:eastAsia="ru-RU"/>
        </w:rPr>
        <w:t xml:space="preserve"> рублей;</w:t>
      </w:r>
    </w:p>
    <w:p w:rsidR="000662D2" w:rsidRPr="00427121" w:rsidRDefault="000662D2" w:rsidP="000662D2">
      <w:pPr>
        <w:spacing w:after="0" w:line="240" w:lineRule="auto"/>
        <w:ind w:firstLine="709"/>
        <w:jc w:val="both"/>
        <w:rPr>
          <w:rFonts w:ascii="Times New Roman" w:hAnsi="Times New Roman"/>
          <w:snapToGrid w:val="0"/>
          <w:sz w:val="27"/>
          <w:szCs w:val="27"/>
          <w:lang w:eastAsia="ru-RU"/>
        </w:rPr>
      </w:pPr>
      <w:r w:rsidRPr="00427121">
        <w:rPr>
          <w:rFonts w:ascii="Times New Roman" w:hAnsi="Times New Roman"/>
          <w:b/>
          <w:i/>
          <w:sz w:val="27"/>
          <w:szCs w:val="27"/>
        </w:rPr>
        <w:t>Ʃ</w:t>
      </w:r>
      <w:r w:rsidRPr="00427121">
        <w:rPr>
          <w:rFonts w:ascii="Times New Roman" w:hAnsi="Times New Roman"/>
          <w:i/>
          <w:sz w:val="27"/>
          <w:szCs w:val="27"/>
        </w:rPr>
        <w:t xml:space="preserve"> </w:t>
      </w:r>
      <w:r w:rsidRPr="00427121">
        <w:rPr>
          <w:rFonts w:ascii="Times New Roman" w:hAnsi="Times New Roman"/>
          <w:b/>
          <w:i/>
          <w:sz w:val="27"/>
          <w:szCs w:val="27"/>
        </w:rPr>
        <w:t xml:space="preserve">L </w:t>
      </w:r>
      <w:r w:rsidRPr="00427121">
        <w:rPr>
          <w:rFonts w:ascii="Times New Roman" w:hAnsi="Times New Roman"/>
          <w:b/>
          <w:i/>
          <w:sz w:val="27"/>
          <w:szCs w:val="27"/>
          <w:vertAlign w:val="subscript"/>
        </w:rPr>
        <w:t xml:space="preserve">ПИ льгот </w:t>
      </w:r>
      <w:r w:rsidRPr="00427121">
        <w:rPr>
          <w:rFonts w:ascii="Times New Roman" w:hAnsi="Times New Roman"/>
          <w:snapToGrid w:val="0"/>
          <w:sz w:val="27"/>
          <w:szCs w:val="27"/>
          <w:lang w:eastAsia="ru-RU"/>
        </w:rPr>
        <w:t xml:space="preserve">– сумма налоговых льгот, предоставленных налогоплательщикам, </w:t>
      </w:r>
      <w:r w:rsidRPr="00427121">
        <w:rPr>
          <w:rFonts w:ascii="Times New Roman" w:hAnsi="Times New Roman"/>
          <w:snapToGrid w:val="0"/>
          <w:sz w:val="27"/>
          <w:szCs w:val="27"/>
          <w:lang w:eastAsia="ru-RU"/>
        </w:rPr>
        <w:br/>
        <w:t xml:space="preserve">в соответствии с НК РФ, в том числе налоговых вычетов, включающих расходы, </w:t>
      </w:r>
      <w:r w:rsidR="009A7CA7" w:rsidRPr="00427121">
        <w:rPr>
          <w:rFonts w:ascii="Times New Roman" w:hAnsi="Times New Roman"/>
          <w:snapToGrid w:val="0"/>
          <w:sz w:val="27"/>
          <w:szCs w:val="27"/>
          <w:lang w:eastAsia="ru-RU"/>
        </w:rPr>
        <w:t>осуществлённые</w:t>
      </w:r>
      <w:r w:rsidRPr="00427121">
        <w:rPr>
          <w:rFonts w:ascii="Times New Roman" w:hAnsi="Times New Roman"/>
          <w:snapToGrid w:val="0"/>
          <w:sz w:val="27"/>
          <w:szCs w:val="27"/>
          <w:lang w:eastAsia="ru-RU"/>
        </w:rPr>
        <w:t xml:space="preserve"> (</w:t>
      </w:r>
      <w:r w:rsidR="009A7CA7" w:rsidRPr="00427121">
        <w:rPr>
          <w:rFonts w:ascii="Times New Roman" w:hAnsi="Times New Roman"/>
          <w:snapToGrid w:val="0"/>
          <w:sz w:val="27"/>
          <w:szCs w:val="27"/>
          <w:lang w:eastAsia="ru-RU"/>
        </w:rPr>
        <w:t>понесённые</w:t>
      </w:r>
      <w:r w:rsidRPr="00427121">
        <w:rPr>
          <w:rFonts w:ascii="Times New Roman" w:hAnsi="Times New Roman"/>
          <w:snapToGrid w:val="0"/>
          <w:sz w:val="27"/>
          <w:szCs w:val="27"/>
          <w:lang w:eastAsia="ru-RU"/>
        </w:rPr>
        <w:t>) налогоплательщиком и связанных с обеспечением безопасных условий и охраны труда при добыче угля, тыс. рублей;</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P</w:t>
      </w:r>
      <w:r w:rsidRPr="00427121">
        <w:rPr>
          <w:rFonts w:ascii="Times New Roman" w:hAnsi="Times New Roman"/>
          <w:sz w:val="27"/>
          <w:szCs w:val="27"/>
        </w:rPr>
        <w:t xml:space="preserve"> – переходящие платежи, тыс. рублей;</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K</w:t>
      </w:r>
      <w:r w:rsidR="003310F9" w:rsidRPr="00427121">
        <w:rPr>
          <w:rFonts w:ascii="Times New Roman" w:hAnsi="Times New Roman"/>
          <w:b/>
          <w:i/>
          <w:sz w:val="27"/>
          <w:szCs w:val="27"/>
          <w:vertAlign w:val="subscript"/>
        </w:rPr>
        <w:t>соб.</w:t>
      </w:r>
      <w:r w:rsidRPr="00427121">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roofErr w:type="gramStart"/>
      <w:r w:rsidRPr="00427121">
        <w:rPr>
          <w:rFonts w:ascii="Times New Roman" w:hAnsi="Times New Roman"/>
          <w:sz w:val="27"/>
          <w:szCs w:val="27"/>
        </w:rPr>
        <w:t>%</w:t>
      </w:r>
      <w:proofErr w:type="gramEnd"/>
      <w:r w:rsidRPr="00427121">
        <w:rPr>
          <w:rFonts w:ascii="Times New Roman" w:hAnsi="Times New Roman"/>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F</w:t>
      </w:r>
      <w:r w:rsidRPr="00427121">
        <w:rPr>
          <w:rFonts w:ascii="Times New Roman" w:hAnsi="Times New Roman"/>
          <w:sz w:val="27"/>
          <w:szCs w:val="27"/>
        </w:rPr>
        <w:t xml:space="preserve"> – </w:t>
      </w:r>
      <w:r w:rsidR="0011331A"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427121" w:rsidRDefault="000662D2" w:rsidP="000662D2">
      <w:pPr>
        <w:spacing w:after="0" w:line="240" w:lineRule="auto"/>
        <w:ind w:firstLine="709"/>
        <w:jc w:val="both"/>
        <w:rPr>
          <w:rFonts w:ascii="Times New Roman" w:hAnsi="Times New Roman"/>
          <w:snapToGrid w:val="0"/>
          <w:sz w:val="20"/>
          <w:szCs w:val="20"/>
          <w:lang w:eastAsia="ru-RU"/>
        </w:rPr>
      </w:pPr>
    </w:p>
    <w:p w:rsidR="000662D2" w:rsidRPr="00427121" w:rsidRDefault="000662D2" w:rsidP="000662D2">
      <w:pPr>
        <w:spacing w:after="0" w:line="240" w:lineRule="auto"/>
        <w:ind w:firstLine="709"/>
        <w:jc w:val="both"/>
        <w:rPr>
          <w:rFonts w:ascii="Times New Roman" w:hAnsi="Times New Roman"/>
          <w:snapToGrid w:val="0"/>
          <w:sz w:val="27"/>
          <w:szCs w:val="27"/>
          <w:lang w:eastAsia="ru-RU"/>
        </w:rPr>
      </w:pPr>
      <w:r w:rsidRPr="00427121">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427121">
        <w:rPr>
          <w:rFonts w:ascii="Times New Roman" w:hAnsi="Times New Roman"/>
          <w:i/>
          <w:snapToGrid w:val="0"/>
          <w:sz w:val="27"/>
          <w:szCs w:val="27"/>
          <w:lang w:eastAsia="ru-RU"/>
        </w:rPr>
        <w:t>(</w:t>
      </w:r>
      <w:r w:rsidRPr="00427121">
        <w:rPr>
          <w:rFonts w:ascii="Times New Roman" w:hAnsi="Times New Roman"/>
          <w:b/>
          <w:i/>
          <w:sz w:val="27"/>
          <w:szCs w:val="27"/>
          <w:lang w:val="en-US"/>
        </w:rPr>
        <w:t>S</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расчёт.</w:t>
      </w:r>
      <w:r w:rsidRPr="00427121">
        <w:rPr>
          <w:rFonts w:ascii="Times New Roman" w:hAnsi="Times New Roman"/>
          <w:i/>
          <w:sz w:val="27"/>
          <w:szCs w:val="27"/>
        </w:rPr>
        <w:t>)</w:t>
      </w:r>
      <w:r w:rsidRPr="00427121">
        <w:rPr>
          <w:rFonts w:ascii="Times New Roman" w:hAnsi="Times New Roman"/>
          <w:b/>
          <w:i/>
          <w:sz w:val="27"/>
          <w:szCs w:val="27"/>
          <w:vertAlign w:val="subscript"/>
        </w:rPr>
        <w:t xml:space="preserve"> </w:t>
      </w:r>
      <w:r w:rsidRPr="00427121">
        <w:rPr>
          <w:rFonts w:ascii="Times New Roman" w:hAnsi="Times New Roman"/>
          <w:snapToGrid w:val="0"/>
          <w:sz w:val="27"/>
          <w:szCs w:val="27"/>
          <w:lang w:eastAsia="ru-RU"/>
        </w:rPr>
        <w:t>определяется как:</w:t>
      </w:r>
    </w:p>
    <w:p w:rsidR="000662D2" w:rsidRPr="00427121" w:rsidRDefault="000662D2" w:rsidP="000662D2">
      <w:pPr>
        <w:spacing w:after="0" w:line="240" w:lineRule="auto"/>
        <w:ind w:firstLine="709"/>
        <w:jc w:val="center"/>
        <w:rPr>
          <w:rFonts w:ascii="Times New Roman" w:hAnsi="Times New Roman"/>
          <w:snapToGrid w:val="0"/>
          <w:sz w:val="27"/>
          <w:szCs w:val="27"/>
          <w:lang w:eastAsia="ru-RU"/>
        </w:rPr>
      </w:pPr>
    </w:p>
    <w:p w:rsidR="000662D2" w:rsidRPr="00427121" w:rsidRDefault="000662D2" w:rsidP="000662D2">
      <w:pPr>
        <w:spacing w:after="0" w:line="240" w:lineRule="auto"/>
        <w:ind w:firstLine="709"/>
        <w:jc w:val="center"/>
        <w:rPr>
          <w:rFonts w:ascii="Times New Roman" w:hAnsi="Times New Roman"/>
          <w:i/>
          <w:snapToGrid w:val="0"/>
          <w:sz w:val="27"/>
          <w:szCs w:val="27"/>
          <w:lang w:eastAsia="ru-RU"/>
        </w:rPr>
      </w:pPr>
      <w:proofErr w:type="gramStart"/>
      <w:r w:rsidRPr="00427121">
        <w:rPr>
          <w:rFonts w:ascii="Times New Roman" w:hAnsi="Times New Roman"/>
          <w:b/>
          <w:i/>
          <w:sz w:val="27"/>
          <w:szCs w:val="27"/>
          <w:lang w:val="en-US"/>
        </w:rPr>
        <w:t>S</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расчёт</w:t>
      </w:r>
      <w:r w:rsidRPr="00427121">
        <w:rPr>
          <w:rFonts w:ascii="Times New Roman" w:hAnsi="Times New Roman"/>
          <w:i/>
          <w:sz w:val="27"/>
          <w:szCs w:val="27"/>
          <w:vertAlign w:val="subscript"/>
        </w:rPr>
        <w:t>.</w:t>
      </w:r>
      <w:proofErr w:type="gramEnd"/>
      <w:r w:rsidRPr="00427121">
        <w:rPr>
          <w:rFonts w:ascii="Times New Roman" w:hAnsi="Times New Roman"/>
          <w:i/>
          <w:snapToGrid w:val="0"/>
          <w:sz w:val="27"/>
          <w:szCs w:val="27"/>
          <w:lang w:eastAsia="ru-RU"/>
        </w:rPr>
        <w:t xml:space="preserve"> = </w:t>
      </w:r>
      <w:r w:rsidRPr="00427121">
        <w:rPr>
          <w:rFonts w:ascii="Times New Roman" w:hAnsi="Times New Roman"/>
          <w:b/>
          <w:i/>
          <w:snapToGrid w:val="0"/>
          <w:sz w:val="27"/>
          <w:szCs w:val="27"/>
          <w:lang w:val="en-US" w:eastAsia="ru-RU"/>
        </w:rPr>
        <w:t>S</w:t>
      </w:r>
      <w:r w:rsidRPr="00427121">
        <w:rPr>
          <w:rFonts w:ascii="Times New Roman" w:hAnsi="Times New Roman"/>
          <w:b/>
          <w:i/>
          <w:snapToGrid w:val="0"/>
          <w:sz w:val="27"/>
          <w:szCs w:val="27"/>
          <w:lang w:eastAsia="ru-RU"/>
        </w:rPr>
        <w:t xml:space="preserve"> </w:t>
      </w:r>
      <w:r w:rsidRPr="00427121">
        <w:rPr>
          <w:rFonts w:ascii="Times New Roman" w:hAnsi="Times New Roman"/>
          <w:i/>
          <w:snapToGrid w:val="0"/>
          <w:sz w:val="27"/>
          <w:szCs w:val="27"/>
          <w:lang w:eastAsia="ru-RU"/>
        </w:rPr>
        <w:t xml:space="preserve">× </w:t>
      </w:r>
      <w:r w:rsidRPr="00427121">
        <w:rPr>
          <w:rFonts w:ascii="Times New Roman" w:hAnsi="Times New Roman"/>
          <w:b/>
          <w:i/>
          <w:snapToGrid w:val="0"/>
          <w:sz w:val="27"/>
          <w:szCs w:val="27"/>
          <w:lang w:eastAsia="ru-RU"/>
        </w:rPr>
        <w:t>К</w:t>
      </w:r>
      <w:r w:rsidRPr="00427121">
        <w:rPr>
          <w:rFonts w:ascii="Times New Roman" w:hAnsi="Times New Roman"/>
          <w:b/>
          <w:i/>
          <w:snapToGrid w:val="0"/>
          <w:sz w:val="27"/>
          <w:szCs w:val="27"/>
          <w:vertAlign w:val="subscript"/>
          <w:lang w:eastAsia="ru-RU"/>
        </w:rPr>
        <w:t xml:space="preserve">дф </w:t>
      </w:r>
      <w:r w:rsidRPr="00427121">
        <w:rPr>
          <w:rFonts w:ascii="Times New Roman" w:hAnsi="Times New Roman"/>
          <w:i/>
          <w:snapToGrid w:val="0"/>
          <w:sz w:val="27"/>
          <w:szCs w:val="27"/>
          <w:vertAlign w:val="subscript"/>
          <w:lang w:eastAsia="ru-RU"/>
        </w:rPr>
        <w:t>(уголь</w:t>
      </w:r>
      <w:proofErr w:type="gramStart"/>
      <w:r w:rsidRPr="00427121">
        <w:rPr>
          <w:rFonts w:ascii="Times New Roman" w:hAnsi="Times New Roman"/>
          <w:i/>
          <w:snapToGrid w:val="0"/>
          <w:sz w:val="27"/>
          <w:szCs w:val="27"/>
          <w:vertAlign w:val="subscript"/>
          <w:lang w:eastAsia="ru-RU"/>
        </w:rPr>
        <w:t>1</w:t>
      </w:r>
      <w:proofErr w:type="gramEnd"/>
      <w:r w:rsidRPr="00427121">
        <w:rPr>
          <w:rFonts w:ascii="Times New Roman" w:hAnsi="Times New Roman"/>
          <w:i/>
          <w:snapToGrid w:val="0"/>
          <w:sz w:val="27"/>
          <w:szCs w:val="27"/>
          <w:vertAlign w:val="subscript"/>
          <w:lang w:eastAsia="ru-RU"/>
        </w:rPr>
        <w:t>,2,3,…,</w:t>
      </w:r>
      <w:r w:rsidRPr="00427121">
        <w:rPr>
          <w:rFonts w:ascii="Times New Roman" w:hAnsi="Times New Roman"/>
          <w:i/>
          <w:snapToGrid w:val="0"/>
          <w:sz w:val="27"/>
          <w:szCs w:val="27"/>
          <w:vertAlign w:val="subscript"/>
          <w:lang w:val="en-US" w:eastAsia="ru-RU"/>
        </w:rPr>
        <w:t>n</w:t>
      </w:r>
      <w:r w:rsidRPr="00427121">
        <w:rPr>
          <w:rFonts w:ascii="Times New Roman" w:hAnsi="Times New Roman"/>
          <w:i/>
          <w:snapToGrid w:val="0"/>
          <w:sz w:val="27"/>
          <w:szCs w:val="27"/>
          <w:vertAlign w:val="subscript"/>
          <w:lang w:eastAsia="ru-RU"/>
        </w:rPr>
        <w:t>)</w:t>
      </w:r>
      <w:r w:rsidRPr="00427121">
        <w:rPr>
          <w:rFonts w:ascii="Times New Roman" w:hAnsi="Times New Roman"/>
          <w:i/>
          <w:snapToGrid w:val="0"/>
          <w:sz w:val="27"/>
          <w:szCs w:val="27"/>
          <w:lang w:eastAsia="ru-RU"/>
        </w:rPr>
        <w:t xml:space="preserve">, </w:t>
      </w:r>
    </w:p>
    <w:p w:rsidR="000662D2" w:rsidRPr="00427121" w:rsidRDefault="000662D2" w:rsidP="000662D2">
      <w:pPr>
        <w:spacing w:after="0" w:line="240" w:lineRule="auto"/>
        <w:ind w:firstLine="709"/>
        <w:jc w:val="both"/>
        <w:rPr>
          <w:rFonts w:ascii="Times New Roman" w:hAnsi="Times New Roman"/>
          <w:snapToGrid w:val="0"/>
          <w:sz w:val="27"/>
          <w:szCs w:val="27"/>
          <w:lang w:eastAsia="ru-RU"/>
        </w:rPr>
      </w:pPr>
      <w:r w:rsidRPr="00427121">
        <w:rPr>
          <w:rFonts w:ascii="Times New Roman" w:hAnsi="Times New Roman"/>
          <w:snapToGrid w:val="0"/>
          <w:sz w:val="27"/>
          <w:szCs w:val="27"/>
          <w:lang w:eastAsia="ru-RU"/>
        </w:rPr>
        <w:t>где,</w:t>
      </w:r>
    </w:p>
    <w:p w:rsidR="000662D2" w:rsidRPr="00427121" w:rsidRDefault="000662D2" w:rsidP="000662D2">
      <w:pPr>
        <w:spacing w:after="0" w:line="240" w:lineRule="auto"/>
        <w:ind w:firstLine="709"/>
        <w:jc w:val="both"/>
        <w:rPr>
          <w:rFonts w:ascii="Times New Roman" w:hAnsi="Times New Roman"/>
          <w:snapToGrid w:val="0"/>
          <w:sz w:val="27"/>
          <w:szCs w:val="27"/>
          <w:lang w:eastAsia="ru-RU"/>
        </w:rPr>
      </w:pPr>
      <w:r w:rsidRPr="00427121">
        <w:rPr>
          <w:rFonts w:ascii="Times New Roman" w:hAnsi="Times New Roman"/>
          <w:b/>
          <w:i/>
          <w:snapToGrid w:val="0"/>
          <w:sz w:val="27"/>
          <w:szCs w:val="27"/>
          <w:lang w:val="en-US" w:eastAsia="ru-RU"/>
        </w:rPr>
        <w:t>S</w:t>
      </w:r>
      <w:r w:rsidRPr="00427121">
        <w:rPr>
          <w:rFonts w:ascii="Times New Roman" w:hAnsi="Times New Roman"/>
          <w:snapToGrid w:val="0"/>
          <w:sz w:val="27"/>
          <w:szCs w:val="27"/>
          <w:lang w:eastAsia="ru-RU"/>
        </w:rPr>
        <w:t xml:space="preserve"> – </w:t>
      </w:r>
      <w:proofErr w:type="gramStart"/>
      <w:r w:rsidRPr="00427121">
        <w:rPr>
          <w:rFonts w:ascii="Times New Roman" w:hAnsi="Times New Roman"/>
          <w:snapToGrid w:val="0"/>
          <w:sz w:val="27"/>
          <w:szCs w:val="27"/>
          <w:lang w:eastAsia="ru-RU"/>
        </w:rPr>
        <w:t>основная</w:t>
      </w:r>
      <w:proofErr w:type="gramEnd"/>
      <w:r w:rsidRPr="00427121">
        <w:rPr>
          <w:rFonts w:ascii="Times New Roman" w:hAnsi="Times New Roman"/>
          <w:snapToGrid w:val="0"/>
          <w:sz w:val="27"/>
          <w:szCs w:val="27"/>
          <w:lang w:eastAsia="ru-RU"/>
        </w:rPr>
        <w:t xml:space="preserve"> налоговая ставка за 1 тонну каждого добытого вида угля</w:t>
      </w:r>
      <w:r w:rsidR="00082E09" w:rsidRPr="00427121">
        <w:rPr>
          <w:rFonts w:ascii="Times New Roman" w:hAnsi="Times New Roman"/>
          <w:snapToGrid w:val="0"/>
          <w:sz w:val="27"/>
          <w:szCs w:val="27"/>
          <w:lang w:eastAsia="ru-RU"/>
        </w:rPr>
        <w:t xml:space="preserve"> </w:t>
      </w:r>
      <w:r w:rsidRPr="00427121">
        <w:rPr>
          <w:rFonts w:ascii="Times New Roman" w:hAnsi="Times New Roman"/>
          <w:snapToGrid w:val="0"/>
          <w:sz w:val="27"/>
          <w:szCs w:val="27"/>
          <w:lang w:eastAsia="ru-RU"/>
        </w:rPr>
        <w:t>(антрацит,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427121">
        <w:rPr>
          <w:rFonts w:ascii="Times New Roman" w:hAnsi="Times New Roman"/>
          <w:b/>
          <w:i/>
          <w:snapToGrid w:val="0"/>
          <w:sz w:val="27"/>
          <w:szCs w:val="27"/>
          <w:lang w:eastAsia="ru-RU"/>
        </w:rPr>
        <w:t>К</w:t>
      </w:r>
      <w:r w:rsidRPr="00427121">
        <w:rPr>
          <w:rFonts w:ascii="Times New Roman" w:hAnsi="Times New Roman"/>
          <w:b/>
          <w:i/>
          <w:snapToGrid w:val="0"/>
          <w:sz w:val="27"/>
          <w:szCs w:val="27"/>
          <w:vertAlign w:val="subscript"/>
          <w:lang w:eastAsia="ru-RU"/>
        </w:rPr>
        <w:t xml:space="preserve">дф </w:t>
      </w:r>
      <w:r w:rsidRPr="00427121">
        <w:rPr>
          <w:rFonts w:ascii="Times New Roman" w:hAnsi="Times New Roman"/>
          <w:i/>
          <w:snapToGrid w:val="0"/>
          <w:sz w:val="27"/>
          <w:szCs w:val="27"/>
          <w:vertAlign w:val="subscript"/>
          <w:lang w:eastAsia="ru-RU"/>
        </w:rPr>
        <w:t>(уголь</w:t>
      </w:r>
      <w:proofErr w:type="gramStart"/>
      <w:r w:rsidRPr="00427121">
        <w:rPr>
          <w:rFonts w:ascii="Times New Roman" w:hAnsi="Times New Roman"/>
          <w:i/>
          <w:snapToGrid w:val="0"/>
          <w:sz w:val="27"/>
          <w:szCs w:val="27"/>
          <w:vertAlign w:val="subscript"/>
          <w:lang w:eastAsia="ru-RU"/>
        </w:rPr>
        <w:t>1</w:t>
      </w:r>
      <w:proofErr w:type="gramEnd"/>
      <w:r w:rsidRPr="00427121">
        <w:rPr>
          <w:rFonts w:ascii="Times New Roman" w:hAnsi="Times New Roman"/>
          <w:i/>
          <w:snapToGrid w:val="0"/>
          <w:sz w:val="27"/>
          <w:szCs w:val="27"/>
          <w:vertAlign w:val="subscript"/>
          <w:lang w:eastAsia="ru-RU"/>
        </w:rPr>
        <w:t>,2,3,…,</w:t>
      </w:r>
      <w:r w:rsidRPr="00427121">
        <w:rPr>
          <w:rFonts w:ascii="Times New Roman" w:hAnsi="Times New Roman"/>
          <w:i/>
          <w:snapToGrid w:val="0"/>
          <w:sz w:val="27"/>
          <w:szCs w:val="27"/>
          <w:vertAlign w:val="subscript"/>
          <w:lang w:val="en-US" w:eastAsia="ru-RU"/>
        </w:rPr>
        <w:t>n</w:t>
      </w:r>
      <w:r w:rsidRPr="00427121">
        <w:rPr>
          <w:rFonts w:ascii="Times New Roman" w:hAnsi="Times New Roman"/>
          <w:i/>
          <w:snapToGrid w:val="0"/>
          <w:sz w:val="27"/>
          <w:szCs w:val="27"/>
          <w:vertAlign w:val="subscript"/>
          <w:lang w:eastAsia="ru-RU"/>
        </w:rPr>
        <w:t>)</w:t>
      </w:r>
      <w:r w:rsidRPr="00427121">
        <w:rPr>
          <w:rFonts w:ascii="Times New Roman" w:hAnsi="Times New Roman"/>
          <w:sz w:val="27"/>
          <w:szCs w:val="27"/>
          <w:lang w:eastAsia="ru-RU"/>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 с </w:t>
      </w:r>
      <w:r w:rsidR="00595AE2" w:rsidRPr="00427121">
        <w:rPr>
          <w:rFonts w:ascii="Times New Roman" w:hAnsi="Times New Roman"/>
          <w:sz w:val="27"/>
          <w:szCs w:val="27"/>
          <w:lang w:eastAsia="ru-RU"/>
        </w:rPr>
        <w:t>учётом</w:t>
      </w:r>
      <w:r w:rsidRPr="00427121">
        <w:rPr>
          <w:rFonts w:ascii="Times New Roman" w:hAnsi="Times New Roman"/>
          <w:sz w:val="27"/>
          <w:szCs w:val="27"/>
          <w:lang w:eastAsia="ru-RU"/>
        </w:rPr>
        <w:t xml:space="preserve">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8"/>
          <w:szCs w:val="28"/>
          <w:lang w:eastAsia="ru-RU"/>
        </w:rPr>
      </w:pPr>
    </w:p>
    <w:p w:rsidR="000662D2" w:rsidRPr="00427121" w:rsidRDefault="000662D2" w:rsidP="000662D2">
      <w:pPr>
        <w:spacing w:after="0" w:line="240" w:lineRule="auto"/>
        <w:ind w:firstLine="709"/>
        <w:jc w:val="both"/>
        <w:rPr>
          <w:rFonts w:ascii="Times New Roman" w:hAnsi="Times New Roman"/>
          <w:snapToGrid w:val="0"/>
          <w:sz w:val="27"/>
          <w:szCs w:val="27"/>
          <w:lang w:eastAsia="ru-RU"/>
        </w:rPr>
      </w:pPr>
      <w:r w:rsidRPr="00427121">
        <w:rPr>
          <w:rFonts w:ascii="Times New Roman" w:hAnsi="Times New Roman"/>
          <w:snapToGrid w:val="0"/>
          <w:sz w:val="27"/>
          <w:szCs w:val="27"/>
          <w:lang w:eastAsia="ru-RU"/>
        </w:rPr>
        <w:t xml:space="preserve">Сумма налоговых льгот </w:t>
      </w:r>
      <w:r w:rsidRPr="00427121">
        <w:rPr>
          <w:rFonts w:ascii="Times New Roman" w:hAnsi="Times New Roman"/>
          <w:i/>
          <w:snapToGrid w:val="0"/>
          <w:sz w:val="27"/>
          <w:szCs w:val="27"/>
          <w:lang w:eastAsia="ru-RU"/>
        </w:rPr>
        <w:t>(</w:t>
      </w:r>
      <w:r w:rsidRPr="00427121">
        <w:rPr>
          <w:rFonts w:ascii="Times New Roman" w:hAnsi="Times New Roman"/>
          <w:i/>
          <w:sz w:val="27"/>
          <w:szCs w:val="27"/>
        </w:rPr>
        <w:t xml:space="preserve">Ʃ </w:t>
      </w:r>
      <w:r w:rsidRPr="00427121">
        <w:rPr>
          <w:rFonts w:ascii="Times New Roman" w:hAnsi="Times New Roman"/>
          <w:b/>
          <w:i/>
          <w:sz w:val="27"/>
          <w:szCs w:val="27"/>
        </w:rPr>
        <w:t xml:space="preserve">L </w:t>
      </w:r>
      <w:r w:rsidRPr="00427121">
        <w:rPr>
          <w:rFonts w:ascii="Times New Roman" w:hAnsi="Times New Roman"/>
          <w:b/>
          <w:i/>
          <w:sz w:val="27"/>
          <w:szCs w:val="27"/>
          <w:vertAlign w:val="subscript"/>
        </w:rPr>
        <w:t>ПИ льгот</w:t>
      </w:r>
      <w:r w:rsidRPr="00427121">
        <w:rPr>
          <w:rFonts w:ascii="Times New Roman" w:hAnsi="Times New Roman"/>
          <w:i/>
          <w:sz w:val="27"/>
          <w:szCs w:val="27"/>
        </w:rPr>
        <w:t>)</w:t>
      </w:r>
      <w:r w:rsidRPr="00427121">
        <w:rPr>
          <w:rFonts w:ascii="Times New Roman" w:hAnsi="Times New Roman"/>
          <w:b/>
          <w:i/>
          <w:sz w:val="27"/>
          <w:szCs w:val="27"/>
          <w:vertAlign w:val="subscript"/>
        </w:rPr>
        <w:t xml:space="preserve"> </w:t>
      </w:r>
      <w:r w:rsidRPr="00427121">
        <w:rPr>
          <w:rFonts w:ascii="Times New Roman" w:hAnsi="Times New Roman"/>
          <w:sz w:val="27"/>
          <w:szCs w:val="27"/>
        </w:rPr>
        <w:t>определяется</w:t>
      </w:r>
      <w:r w:rsidRPr="00427121">
        <w:rPr>
          <w:rFonts w:ascii="Times New Roman" w:hAnsi="Times New Roman"/>
          <w:snapToGrid w:val="0"/>
          <w:sz w:val="27"/>
          <w:szCs w:val="27"/>
          <w:lang w:eastAsia="ru-RU"/>
        </w:rPr>
        <w:t>:</w:t>
      </w:r>
    </w:p>
    <w:p w:rsidR="000662D2" w:rsidRPr="00427121" w:rsidRDefault="000662D2" w:rsidP="000662D2">
      <w:pPr>
        <w:spacing w:after="0" w:line="240" w:lineRule="auto"/>
        <w:ind w:firstLine="709"/>
        <w:jc w:val="both"/>
        <w:rPr>
          <w:rFonts w:ascii="Times New Roman" w:hAnsi="Times New Roman"/>
          <w:snapToGrid w:val="0"/>
          <w:sz w:val="27"/>
          <w:szCs w:val="27"/>
          <w:lang w:eastAsia="ru-RU"/>
        </w:rPr>
      </w:pPr>
    </w:p>
    <w:p w:rsidR="000662D2" w:rsidRPr="00427121" w:rsidRDefault="000662D2" w:rsidP="000662D2">
      <w:pPr>
        <w:spacing w:before="120" w:after="120" w:line="240" w:lineRule="auto"/>
        <w:ind w:firstLine="709"/>
        <w:jc w:val="center"/>
        <w:rPr>
          <w:rFonts w:ascii="Times New Roman" w:hAnsi="Times New Roman"/>
          <w:snapToGrid w:val="0"/>
          <w:sz w:val="27"/>
          <w:szCs w:val="27"/>
          <w:lang w:eastAsia="ru-RU"/>
        </w:rPr>
      </w:pPr>
      <w:proofErr w:type="gramStart"/>
      <w:r w:rsidRPr="00427121">
        <w:rPr>
          <w:rFonts w:ascii="Times New Roman" w:hAnsi="Times New Roman"/>
          <w:i/>
          <w:sz w:val="27"/>
          <w:szCs w:val="27"/>
        </w:rPr>
        <w:t xml:space="preserve">Ʃ </w:t>
      </w:r>
      <w:r w:rsidRPr="00427121">
        <w:rPr>
          <w:rFonts w:ascii="Times New Roman" w:hAnsi="Times New Roman"/>
          <w:b/>
          <w:i/>
          <w:sz w:val="27"/>
          <w:szCs w:val="27"/>
        </w:rPr>
        <w:t xml:space="preserve">L </w:t>
      </w:r>
      <w:r w:rsidRPr="00427121">
        <w:rPr>
          <w:rFonts w:ascii="Times New Roman" w:hAnsi="Times New Roman"/>
          <w:b/>
          <w:i/>
          <w:sz w:val="27"/>
          <w:szCs w:val="27"/>
          <w:vertAlign w:val="subscript"/>
        </w:rPr>
        <w:t>ПИ льгот</w:t>
      </w:r>
      <w:r w:rsidRPr="00427121">
        <w:rPr>
          <w:rFonts w:ascii="Times New Roman" w:hAnsi="Times New Roman"/>
          <w:snapToGrid w:val="0"/>
          <w:sz w:val="27"/>
          <w:szCs w:val="27"/>
          <w:lang w:eastAsia="ru-RU"/>
        </w:rPr>
        <w:t xml:space="preserve"> = </w:t>
      </w:r>
      <w:r w:rsidRPr="00427121">
        <w:rPr>
          <w:rFonts w:ascii="Times New Roman" w:hAnsi="Times New Roman"/>
          <w:i/>
          <w:snapToGrid w:val="0"/>
          <w:sz w:val="27"/>
          <w:szCs w:val="27"/>
          <w:lang w:eastAsia="ru-RU"/>
        </w:rPr>
        <w:t>Ʃ((</w:t>
      </w:r>
      <w:r w:rsidRPr="00427121">
        <w:rPr>
          <w:rFonts w:ascii="Times New Roman" w:hAnsi="Times New Roman"/>
          <w:b/>
          <w:i/>
          <w:sz w:val="27"/>
          <w:szCs w:val="27"/>
          <w:lang w:val="en-US"/>
        </w:rPr>
        <w:t>V</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 xml:space="preserve">ПИ (уголь 1,2,3..,п) </w:t>
      </w:r>
      <w:r w:rsidRPr="00427121">
        <w:rPr>
          <w:rFonts w:ascii="Times New Roman" w:hAnsi="Times New Roman"/>
          <w:i/>
          <w:snapToGrid w:val="0"/>
          <w:sz w:val="27"/>
          <w:szCs w:val="27"/>
          <w:lang w:eastAsia="ru-RU"/>
        </w:rPr>
        <w:t xml:space="preserve">× </w:t>
      </w:r>
      <w:r w:rsidRPr="00427121">
        <w:rPr>
          <w:rFonts w:ascii="Times New Roman" w:hAnsi="Times New Roman"/>
          <w:b/>
          <w:i/>
          <w:sz w:val="27"/>
          <w:szCs w:val="27"/>
          <w:lang w:val="en-US"/>
        </w:rPr>
        <w:t>S</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расчёт.</w:t>
      </w:r>
      <w:r w:rsidRPr="00427121">
        <w:rPr>
          <w:rFonts w:ascii="Times New Roman" w:hAnsi="Times New Roman"/>
          <w:i/>
          <w:snapToGrid w:val="0"/>
          <w:sz w:val="27"/>
          <w:szCs w:val="27"/>
          <w:lang w:eastAsia="ru-RU"/>
        </w:rPr>
        <w:t>)</w:t>
      </w:r>
      <w:proofErr w:type="gramEnd"/>
      <w:r w:rsidRPr="00427121">
        <w:rPr>
          <w:rFonts w:ascii="Times New Roman" w:hAnsi="Times New Roman"/>
          <w:i/>
          <w:snapToGrid w:val="0"/>
          <w:sz w:val="27"/>
          <w:szCs w:val="27"/>
          <w:lang w:eastAsia="ru-RU"/>
        </w:rPr>
        <w:t xml:space="preserve"> ×</w:t>
      </w:r>
      <w:proofErr w:type="gramStart"/>
      <w:r w:rsidRPr="00427121">
        <w:rPr>
          <w:rFonts w:ascii="Times New Roman" w:hAnsi="Times New Roman"/>
          <w:b/>
          <w:i/>
          <w:snapToGrid w:val="0"/>
          <w:sz w:val="27"/>
          <w:szCs w:val="27"/>
          <w:lang w:eastAsia="ru-RU"/>
        </w:rPr>
        <w:t>Д</w:t>
      </w:r>
      <w:r w:rsidRPr="00427121">
        <w:rPr>
          <w:rFonts w:ascii="Times New Roman" w:hAnsi="Times New Roman"/>
          <w:i/>
          <w:snapToGrid w:val="0"/>
          <w:sz w:val="27"/>
          <w:szCs w:val="27"/>
          <w:lang w:eastAsia="ru-RU"/>
        </w:rPr>
        <w:t xml:space="preserve"> </w:t>
      </w:r>
      <w:r w:rsidRPr="00427121">
        <w:rPr>
          <w:rFonts w:ascii="Times New Roman" w:hAnsi="Times New Roman"/>
          <w:i/>
          <w:snapToGrid w:val="0"/>
          <w:sz w:val="27"/>
          <w:szCs w:val="27"/>
          <w:vertAlign w:val="subscript"/>
          <w:lang w:eastAsia="ru-RU"/>
        </w:rPr>
        <w:t>льгот</w:t>
      </w:r>
      <w:r w:rsidRPr="00427121">
        <w:rPr>
          <w:rFonts w:ascii="Times New Roman" w:hAnsi="Times New Roman"/>
          <w:i/>
          <w:snapToGrid w:val="0"/>
          <w:sz w:val="27"/>
          <w:szCs w:val="27"/>
          <w:lang w:eastAsia="ru-RU"/>
        </w:rPr>
        <w:t>),</w:t>
      </w:r>
      <w:proofErr w:type="gramEnd"/>
    </w:p>
    <w:p w:rsidR="000662D2" w:rsidRPr="00427121" w:rsidRDefault="000662D2" w:rsidP="000662D2">
      <w:pPr>
        <w:spacing w:after="0" w:line="240" w:lineRule="auto"/>
        <w:ind w:firstLine="709"/>
        <w:jc w:val="both"/>
        <w:rPr>
          <w:rFonts w:ascii="Times New Roman" w:hAnsi="Times New Roman"/>
          <w:snapToGrid w:val="0"/>
          <w:sz w:val="27"/>
          <w:szCs w:val="27"/>
          <w:lang w:eastAsia="ru-RU"/>
        </w:rPr>
      </w:pPr>
      <w:r w:rsidRPr="00427121">
        <w:rPr>
          <w:rFonts w:ascii="Times New Roman" w:hAnsi="Times New Roman"/>
          <w:snapToGrid w:val="0"/>
          <w:sz w:val="27"/>
          <w:szCs w:val="27"/>
          <w:lang w:eastAsia="ru-RU"/>
        </w:rPr>
        <w:t>где,</w:t>
      </w:r>
    </w:p>
    <w:p w:rsidR="000662D2" w:rsidRPr="00427121"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427121">
        <w:rPr>
          <w:rFonts w:ascii="Times New Roman" w:hAnsi="Times New Roman"/>
          <w:b/>
          <w:i/>
          <w:sz w:val="27"/>
          <w:szCs w:val="27"/>
          <w:lang w:val="en-US"/>
        </w:rPr>
        <w:t>V</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ПИ (уголь 1,2,3..,п)</w:t>
      </w:r>
      <w:r w:rsidR="00082E09" w:rsidRPr="00427121">
        <w:rPr>
          <w:rFonts w:ascii="Times New Roman" w:hAnsi="Times New Roman"/>
          <w:b/>
          <w:i/>
          <w:sz w:val="27"/>
          <w:szCs w:val="27"/>
          <w:vertAlign w:val="subscript"/>
        </w:rPr>
        <w:t xml:space="preserve"> </w:t>
      </w:r>
      <w:r w:rsidRPr="00427121">
        <w:rPr>
          <w:rFonts w:ascii="Times New Roman" w:hAnsi="Times New Roman"/>
          <w:snapToGrid w:val="0"/>
          <w:sz w:val="27"/>
          <w:szCs w:val="27"/>
          <w:lang w:eastAsia="ru-RU"/>
        </w:rPr>
        <w:t xml:space="preserve">–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427121">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427121">
        <w:rPr>
          <w:rFonts w:ascii="Times New Roman" w:hAnsi="Times New Roman"/>
          <w:snapToGrid w:val="0"/>
          <w:sz w:val="27"/>
          <w:szCs w:val="27"/>
          <w:lang w:eastAsia="ru-RU"/>
        </w:rPr>
        <w:t xml:space="preserve">полезных ископаемых в виде угля по всем видам угля </w:t>
      </w:r>
      <w:r w:rsidRPr="00427121">
        <w:rPr>
          <w:rFonts w:ascii="Times New Roman" w:hAnsi="Times New Roman"/>
          <w:sz w:val="27"/>
          <w:szCs w:val="27"/>
        </w:rPr>
        <w:t>согласно данным Росстата, и (или) в соответствии с показателями прогноза социально-</w:t>
      </w:r>
      <w:r w:rsidR="00861472" w:rsidRPr="00427121">
        <w:rPr>
          <w:rFonts w:ascii="Times New Roman" w:hAnsi="Times New Roman"/>
          <w:sz w:val="27"/>
          <w:szCs w:val="27"/>
        </w:rPr>
        <w:t>экономического развития Ульяновской области</w:t>
      </w:r>
      <w:r w:rsidRPr="00427121">
        <w:rPr>
          <w:rFonts w:ascii="Times New Roman" w:hAnsi="Times New Roman"/>
          <w:sz w:val="27"/>
          <w:szCs w:val="27"/>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w:t>
      </w:r>
      <w:r w:rsidRPr="00427121">
        <w:rPr>
          <w:rFonts w:ascii="Times New Roman" w:hAnsi="Times New Roman"/>
          <w:snapToGrid w:val="0"/>
          <w:sz w:val="27"/>
          <w:szCs w:val="27"/>
          <w:lang w:eastAsia="ru-RU"/>
        </w:rPr>
        <w:t>млн.</w:t>
      </w:r>
      <w:proofErr w:type="gramEnd"/>
      <w:r w:rsidRPr="00427121">
        <w:rPr>
          <w:rFonts w:ascii="Times New Roman" w:hAnsi="Times New Roman"/>
          <w:snapToGrid w:val="0"/>
          <w:sz w:val="27"/>
          <w:szCs w:val="27"/>
          <w:lang w:eastAsia="ru-RU"/>
        </w:rPr>
        <w:t xml:space="preserve"> тонн;</w:t>
      </w:r>
    </w:p>
    <w:p w:rsidR="000662D2" w:rsidRPr="00427121"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427121">
        <w:rPr>
          <w:rFonts w:ascii="Times New Roman" w:hAnsi="Times New Roman"/>
          <w:b/>
          <w:i/>
          <w:sz w:val="27"/>
          <w:szCs w:val="27"/>
          <w:lang w:val="en-US"/>
        </w:rPr>
        <w:t>S</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расчёт.</w:t>
      </w:r>
      <w:proofErr w:type="gramEnd"/>
      <w:r w:rsidRPr="00427121">
        <w:rPr>
          <w:rFonts w:ascii="Times New Roman" w:hAnsi="Times New Roman"/>
          <w:snapToGrid w:val="0"/>
          <w:sz w:val="27"/>
          <w:szCs w:val="27"/>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427121">
        <w:rPr>
          <w:rFonts w:ascii="Times New Roman" w:hAnsi="Times New Roman"/>
          <w:sz w:val="27"/>
          <w:szCs w:val="27"/>
        </w:rPr>
        <w:t>определяемая на соответствующий прогнозируемый период,</w:t>
      </w:r>
      <w:r w:rsidRPr="00427121">
        <w:rPr>
          <w:rFonts w:ascii="Times New Roman" w:hAnsi="Times New Roman"/>
          <w:snapToGrid w:val="0"/>
          <w:sz w:val="27"/>
          <w:szCs w:val="27"/>
          <w:lang w:eastAsia="ru-RU"/>
        </w:rPr>
        <w:t xml:space="preserve"> рублей;</w:t>
      </w:r>
    </w:p>
    <w:p w:rsidR="000662D2" w:rsidRPr="00427121" w:rsidRDefault="000662D2" w:rsidP="000662D2">
      <w:pPr>
        <w:spacing w:after="0" w:line="240" w:lineRule="auto"/>
        <w:ind w:firstLine="709"/>
        <w:jc w:val="both"/>
        <w:rPr>
          <w:rFonts w:ascii="Times New Roman" w:hAnsi="Times New Roman"/>
          <w:sz w:val="27"/>
          <w:szCs w:val="27"/>
          <w:lang w:eastAsia="ru-RU"/>
        </w:rPr>
      </w:pPr>
      <w:r w:rsidRPr="00427121">
        <w:rPr>
          <w:rFonts w:ascii="Times New Roman" w:hAnsi="Times New Roman"/>
          <w:b/>
          <w:i/>
          <w:snapToGrid w:val="0"/>
          <w:sz w:val="27"/>
          <w:szCs w:val="27"/>
          <w:lang w:eastAsia="ru-RU"/>
        </w:rPr>
        <w:t>Д</w:t>
      </w:r>
      <w:r w:rsidRPr="00427121">
        <w:rPr>
          <w:rFonts w:ascii="Times New Roman" w:hAnsi="Times New Roman"/>
          <w:snapToGrid w:val="0"/>
          <w:sz w:val="27"/>
          <w:szCs w:val="27"/>
          <w:lang w:eastAsia="ru-RU"/>
        </w:rPr>
        <w:t xml:space="preserve"> </w:t>
      </w:r>
      <w:r w:rsidRPr="00427121">
        <w:rPr>
          <w:rFonts w:ascii="Times New Roman" w:hAnsi="Times New Roman"/>
          <w:snapToGrid w:val="0"/>
          <w:sz w:val="27"/>
          <w:szCs w:val="27"/>
          <w:vertAlign w:val="subscript"/>
          <w:lang w:eastAsia="ru-RU"/>
        </w:rPr>
        <w:t>льгот</w:t>
      </w:r>
      <w:r w:rsidRPr="00427121">
        <w:rPr>
          <w:rFonts w:ascii="Times New Roman" w:hAnsi="Times New Roman"/>
          <w:sz w:val="27"/>
          <w:szCs w:val="27"/>
          <w:lang w:eastAsia="ru-RU"/>
        </w:rPr>
        <w:t xml:space="preserve"> – показатель, определяющий долю льготы по налогу, %. </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lang w:eastAsia="ru-RU"/>
        </w:rPr>
        <w:t>Показатель, определяющий долю льготы по налогу (</w:t>
      </w:r>
      <w:r w:rsidRPr="00427121">
        <w:rPr>
          <w:rFonts w:ascii="Times New Roman" w:hAnsi="Times New Roman"/>
          <w:b/>
          <w:i/>
          <w:snapToGrid w:val="0"/>
          <w:sz w:val="27"/>
          <w:szCs w:val="27"/>
          <w:lang w:eastAsia="ru-RU"/>
        </w:rPr>
        <w:t>Д</w:t>
      </w:r>
      <w:r w:rsidRPr="00427121">
        <w:rPr>
          <w:rFonts w:ascii="Times New Roman" w:hAnsi="Times New Roman"/>
          <w:snapToGrid w:val="0"/>
          <w:sz w:val="27"/>
          <w:szCs w:val="27"/>
          <w:lang w:eastAsia="ru-RU"/>
        </w:rPr>
        <w:t xml:space="preserve"> </w:t>
      </w:r>
      <w:r w:rsidRPr="00427121">
        <w:rPr>
          <w:rFonts w:ascii="Times New Roman" w:hAnsi="Times New Roman"/>
          <w:snapToGrid w:val="0"/>
          <w:sz w:val="27"/>
          <w:szCs w:val="27"/>
          <w:vertAlign w:val="subscript"/>
          <w:lang w:eastAsia="ru-RU"/>
        </w:rPr>
        <w:t>льгот</w:t>
      </w:r>
      <w:r w:rsidRPr="00427121">
        <w:rPr>
          <w:rFonts w:ascii="Times New Roman" w:hAnsi="Times New Roman"/>
          <w:snapToGrid w:val="0"/>
          <w:sz w:val="27"/>
          <w:szCs w:val="27"/>
          <w:lang w:eastAsia="ru-RU"/>
        </w:rPr>
        <w:t>)</w:t>
      </w:r>
      <w:r w:rsidRPr="00427121">
        <w:rPr>
          <w:rFonts w:ascii="Times New Roman" w:hAnsi="Times New Roman"/>
          <w:sz w:val="27"/>
          <w:szCs w:val="27"/>
          <w:lang w:eastAsia="ru-RU"/>
        </w:rPr>
        <w:t xml:space="preserve">, </w:t>
      </w:r>
      <w:r w:rsidRPr="00427121">
        <w:rPr>
          <w:rFonts w:ascii="Times New Roman" w:hAnsi="Times New Roman"/>
          <w:sz w:val="27"/>
          <w:szCs w:val="27"/>
        </w:rPr>
        <w:t>определяется как частное от деления суммы налоговых льгот в отношении угля на сумму налога,</w:t>
      </w:r>
      <w:r w:rsidRPr="00427121">
        <w:rPr>
          <w:rFonts w:ascii="Times New Roman" w:hAnsi="Times New Roman"/>
          <w:sz w:val="27"/>
          <w:szCs w:val="27"/>
          <w:lang w:eastAsia="ru-RU"/>
        </w:rPr>
        <w:t xml:space="preserve"> подлежащего уплате в бюджет, с учётом суммы налоговых льгот </w:t>
      </w:r>
      <w:r w:rsidRPr="00427121">
        <w:rPr>
          <w:rFonts w:ascii="Times New Roman" w:hAnsi="Times New Roman"/>
          <w:sz w:val="27"/>
          <w:szCs w:val="27"/>
        </w:rPr>
        <w:t>(согласно данным отчёта по форме № 5-НДПИ).</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27121">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w:t>
      </w:r>
      <w:r w:rsidR="009A7CA7" w:rsidRPr="00427121">
        <w:rPr>
          <w:rFonts w:ascii="Times New Roman" w:hAnsi="Times New Roman"/>
          <w:sz w:val="27"/>
          <w:szCs w:val="27"/>
        </w:rPr>
        <w:t>расчётным</w:t>
      </w:r>
      <w:r w:rsidRPr="00427121">
        <w:rPr>
          <w:rFonts w:ascii="Times New Roman" w:hAnsi="Times New Roman"/>
          <w:sz w:val="27"/>
          <w:szCs w:val="27"/>
        </w:rPr>
        <w:t xml:space="preserve"> </w:t>
      </w:r>
      <w:r w:rsidR="009A7CA7" w:rsidRPr="00427121">
        <w:rPr>
          <w:rFonts w:ascii="Times New Roman" w:hAnsi="Times New Roman"/>
          <w:sz w:val="27"/>
          <w:szCs w:val="27"/>
        </w:rPr>
        <w:t>путём</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Объём выпадающих доходов определяется в рамках прописанного </w:t>
      </w:r>
      <w:proofErr w:type="gramStart"/>
      <w:r w:rsidRPr="00427121">
        <w:rPr>
          <w:rFonts w:ascii="Times New Roman" w:hAnsi="Times New Roman"/>
          <w:sz w:val="27"/>
          <w:szCs w:val="27"/>
        </w:rPr>
        <w:t>алгоритма расчёта прогнозного объёма поступлений налога</w:t>
      </w:r>
      <w:proofErr w:type="gramEnd"/>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Налог на добычу п</w:t>
      </w:r>
      <w:r w:rsidRPr="00427121">
        <w:rPr>
          <w:rFonts w:ascii="Times New Roman" w:hAnsi="Times New Roman"/>
          <w:snapToGrid w:val="0"/>
          <w:sz w:val="27"/>
          <w:szCs w:val="27"/>
          <w:lang w:eastAsia="ru-RU"/>
        </w:rPr>
        <w:t xml:space="preserve">олезных ископаемых в виде угля </w:t>
      </w:r>
      <w:r w:rsidR="00692618">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6D0C0B">
      <w:pPr>
        <w:pStyle w:val="3"/>
      </w:pPr>
      <w:bookmarkStart w:id="81" w:name="_Toc29469810"/>
      <w:r w:rsidRPr="00427121">
        <w:t xml:space="preserve">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w:t>
      </w:r>
      <w:proofErr w:type="gramStart"/>
      <w:r w:rsidR="009A7CA7" w:rsidRPr="00427121">
        <w:t>общераспространённых</w:t>
      </w:r>
      <w:r w:rsidRPr="00427121">
        <w:t xml:space="preserve"> полезных</w:t>
      </w:r>
      <w:proofErr w:type="gramEnd"/>
      <w:r w:rsidRPr="00427121">
        <w:t xml:space="preserve"> ископаемых), добытых на участках недр, расположенных полностью или частично на территории Магаданской области </w:t>
      </w:r>
      <w:r w:rsidRPr="00427121">
        <w:br/>
        <w:t>182 1 07 01070 01 0000 110</w:t>
      </w:r>
      <w:bookmarkEnd w:id="81"/>
    </w:p>
    <w:p w:rsidR="00C734F5"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В прогнозе поступлений налога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w:t>
      </w:r>
      <w:proofErr w:type="gramStart"/>
      <w:r w:rsidR="009A7CA7" w:rsidRPr="00427121">
        <w:rPr>
          <w:rFonts w:ascii="Times New Roman" w:hAnsi="Times New Roman"/>
          <w:sz w:val="27"/>
          <w:szCs w:val="27"/>
        </w:rPr>
        <w:t>общераспространённых</w:t>
      </w:r>
      <w:r w:rsidRPr="00427121">
        <w:rPr>
          <w:rFonts w:ascii="Times New Roman" w:hAnsi="Times New Roman"/>
          <w:sz w:val="27"/>
          <w:szCs w:val="27"/>
        </w:rPr>
        <w:t xml:space="preserve"> полезных</w:t>
      </w:r>
      <w:proofErr w:type="gramEnd"/>
      <w:r w:rsidRPr="00427121">
        <w:rPr>
          <w:rFonts w:ascii="Times New Roman" w:hAnsi="Times New Roman"/>
          <w:sz w:val="27"/>
          <w:szCs w:val="27"/>
        </w:rPr>
        <w:t xml:space="preserve"> ископаемых), добытых на участках недр, расположенных полностью или частично на территории Магаданской области, учитыва</w:t>
      </w:r>
      <w:r w:rsidR="00C734F5" w:rsidRPr="00427121">
        <w:rPr>
          <w:rFonts w:ascii="Times New Roman" w:hAnsi="Times New Roman"/>
          <w:sz w:val="27"/>
          <w:szCs w:val="27"/>
        </w:rPr>
        <w:t>ются:</w:t>
      </w:r>
    </w:p>
    <w:p w:rsidR="00C734F5" w:rsidRPr="00427121" w:rsidRDefault="00C734F5"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данные</w:t>
      </w:r>
      <w:r w:rsidR="00F54B31" w:rsidRPr="00427121">
        <w:rPr>
          <w:rFonts w:ascii="Times New Roman" w:hAnsi="Times New Roman"/>
          <w:sz w:val="27"/>
          <w:szCs w:val="27"/>
        </w:rPr>
        <w:t xml:space="preserve"> </w:t>
      </w:r>
      <w:r w:rsidR="00595AE2" w:rsidRPr="00427121">
        <w:rPr>
          <w:rFonts w:ascii="Times New Roman" w:hAnsi="Times New Roman"/>
          <w:sz w:val="27"/>
          <w:szCs w:val="27"/>
        </w:rPr>
        <w:t>объёмных</w:t>
      </w:r>
      <w:r w:rsidR="00F54B31" w:rsidRPr="00427121">
        <w:rPr>
          <w:rFonts w:ascii="Times New Roman" w:hAnsi="Times New Roman"/>
          <w:sz w:val="27"/>
          <w:szCs w:val="27"/>
        </w:rPr>
        <w:t xml:space="preserve"> и стоимостных показателей добычи полезных ископаемых</w:t>
      </w:r>
      <w:r w:rsidRPr="00427121">
        <w:rPr>
          <w:rFonts w:ascii="Times New Roman" w:hAnsi="Times New Roman"/>
          <w:sz w:val="27"/>
          <w:szCs w:val="27"/>
        </w:rPr>
        <w:t>, представляемые территориальными налоговыми органами;</w:t>
      </w:r>
    </w:p>
    <w:p w:rsidR="000662D2" w:rsidRPr="00427121" w:rsidRDefault="00C734F5"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 </w:t>
      </w:r>
      <w:r w:rsidR="000662D2" w:rsidRPr="00427121">
        <w:rPr>
          <w:rFonts w:ascii="Times New Roman" w:hAnsi="Times New Roman"/>
          <w:sz w:val="27"/>
          <w:szCs w:val="27"/>
        </w:rPr>
        <w:t>динамика фактических поступлений по налогу согласно данным отчёта по форме № 1-НМ «</w:t>
      </w:r>
      <w:r w:rsidR="00595AE2" w:rsidRPr="00427121">
        <w:rPr>
          <w:rFonts w:ascii="Times New Roman" w:hAnsi="Times New Roman"/>
          <w:sz w:val="27"/>
          <w:szCs w:val="27"/>
        </w:rPr>
        <w:t>Отчёт</w:t>
      </w:r>
      <w:r w:rsidR="000662D2" w:rsidRPr="00427121">
        <w:rPr>
          <w:rFonts w:ascii="Times New Roman" w:hAnsi="Times New Roman"/>
          <w:sz w:val="27"/>
          <w:szCs w:val="27"/>
        </w:rPr>
        <w:t xml:space="preserve"> о начислении и поступлении налогов, сборов</w:t>
      </w:r>
      <w:r w:rsidR="00D61977" w:rsidRPr="00427121">
        <w:rPr>
          <w:rFonts w:ascii="Times New Roman" w:hAnsi="Times New Roman"/>
          <w:sz w:val="27"/>
          <w:szCs w:val="27"/>
        </w:rPr>
        <w:t>, страховых взносов</w:t>
      </w:r>
      <w:r w:rsidR="000662D2" w:rsidRPr="00427121">
        <w:rPr>
          <w:rFonts w:ascii="Times New Roman" w:hAnsi="Times New Roman"/>
          <w:sz w:val="27"/>
          <w:szCs w:val="27"/>
        </w:rPr>
        <w:t xml:space="preserve"> и иных обязательных платежей в бюджетную систему Российской Федерации».</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 прогнозного объёма поступлений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w:t>
      </w:r>
      <w:proofErr w:type="gramStart"/>
      <w:r w:rsidR="009A7CA7" w:rsidRPr="00427121">
        <w:rPr>
          <w:rFonts w:ascii="Times New Roman" w:hAnsi="Times New Roman"/>
          <w:sz w:val="27"/>
          <w:szCs w:val="27"/>
        </w:rPr>
        <w:t>общераспространённых</w:t>
      </w:r>
      <w:r w:rsidRPr="00427121">
        <w:rPr>
          <w:rFonts w:ascii="Times New Roman" w:hAnsi="Times New Roman"/>
          <w:sz w:val="27"/>
          <w:szCs w:val="27"/>
        </w:rPr>
        <w:t xml:space="preserve"> полезных</w:t>
      </w:r>
      <w:proofErr w:type="gramEnd"/>
      <w:r w:rsidRPr="00427121">
        <w:rPr>
          <w:rFonts w:ascii="Times New Roman" w:hAnsi="Times New Roman"/>
          <w:sz w:val="27"/>
          <w:szCs w:val="27"/>
        </w:rPr>
        <w:t xml:space="preserve"> ископаемых), добытых на участках недр, расположенных полностью или частично на территории Магаданской области, осуществляется с помощью применения метода экстраполяции</w:t>
      </w:r>
      <w:r w:rsidR="00431CA8" w:rsidRPr="00427121">
        <w:rPr>
          <w:rFonts w:ascii="Times New Roman" w:hAnsi="Times New Roman"/>
          <w:sz w:val="27"/>
          <w:szCs w:val="27"/>
        </w:rPr>
        <w:t xml:space="preserve"> (с </w:t>
      </w:r>
      <w:r w:rsidR="00595AE2" w:rsidRPr="00427121">
        <w:rPr>
          <w:rFonts w:ascii="Times New Roman" w:hAnsi="Times New Roman"/>
          <w:sz w:val="27"/>
          <w:szCs w:val="27"/>
        </w:rPr>
        <w:t>учётом</w:t>
      </w:r>
      <w:r w:rsidR="00431CA8" w:rsidRPr="00427121">
        <w:rPr>
          <w:rFonts w:ascii="Times New Roman" w:hAnsi="Times New Roman"/>
          <w:sz w:val="27"/>
          <w:szCs w:val="27"/>
        </w:rPr>
        <w:t xml:space="preserve"> имеющихся данных о тенденциях изменения поступлений не менее чем за 3 предшествующих периода)</w:t>
      </w:r>
      <w:r w:rsidRPr="00427121">
        <w:rPr>
          <w:rFonts w:ascii="Times New Roman" w:hAnsi="Times New Roman"/>
          <w:sz w:val="27"/>
          <w:szCs w:val="27"/>
        </w:rPr>
        <w:t>, с учётом корректирующей суммы поступлений, учитывающей изменения законодательства о налогах и сборах, а также другие факторы.</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Алгоритм расчёта прогнозного объёма поступлений налога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w:t>
      </w:r>
      <w:proofErr w:type="gramStart"/>
      <w:r w:rsidR="009A7CA7" w:rsidRPr="00427121">
        <w:rPr>
          <w:rFonts w:ascii="Times New Roman" w:hAnsi="Times New Roman"/>
          <w:sz w:val="27"/>
          <w:szCs w:val="27"/>
        </w:rPr>
        <w:t>общераспространённых</w:t>
      </w:r>
      <w:r w:rsidRPr="00427121">
        <w:rPr>
          <w:rFonts w:ascii="Times New Roman" w:hAnsi="Times New Roman"/>
          <w:sz w:val="27"/>
          <w:szCs w:val="27"/>
        </w:rPr>
        <w:t xml:space="preserve"> полезных</w:t>
      </w:r>
      <w:proofErr w:type="gramEnd"/>
      <w:r w:rsidRPr="00427121">
        <w:rPr>
          <w:rFonts w:ascii="Times New Roman" w:hAnsi="Times New Roman"/>
          <w:sz w:val="27"/>
          <w:szCs w:val="27"/>
        </w:rPr>
        <w:t xml:space="preserve"> ископаемых), добытых на участках недр, расположенных полностью или частично на территории Магаданской области, учитывает выпадающие доходы в связи с применением льгот, освобождений и иных преференций по налогу,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0662D2" w:rsidRPr="00427121" w:rsidRDefault="000662D2" w:rsidP="007D13E8">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Объём выпадающих доходов определяется в рамках прописанного </w:t>
      </w:r>
      <w:proofErr w:type="gramStart"/>
      <w:r w:rsidRPr="00427121">
        <w:rPr>
          <w:rFonts w:ascii="Times New Roman" w:hAnsi="Times New Roman"/>
          <w:sz w:val="27"/>
          <w:szCs w:val="27"/>
        </w:rPr>
        <w:t>алгоритма расчёта прогнозного объёма поступлений налога</w:t>
      </w:r>
      <w:proofErr w:type="gramEnd"/>
      <w:r w:rsidRPr="00427121">
        <w:rPr>
          <w:rFonts w:ascii="Times New Roman" w:hAnsi="Times New Roman"/>
          <w:sz w:val="27"/>
          <w:szCs w:val="27"/>
        </w:rPr>
        <w:t>.</w:t>
      </w:r>
    </w:p>
    <w:p w:rsidR="000662D2" w:rsidRPr="00427121" w:rsidRDefault="000662D2" w:rsidP="006D0C0B">
      <w:pPr>
        <w:pStyle w:val="3"/>
      </w:pPr>
      <w:bookmarkStart w:id="82" w:name="_Toc29469811"/>
      <w:r w:rsidRPr="00427121">
        <w:t xml:space="preserve">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Pr="00427121">
        <w:br/>
        <w:t>182 1 07 02020 01 0000 110</w:t>
      </w:r>
      <w:bookmarkEnd w:id="82"/>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В прогнозе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учитываются:</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показатели прогноза социально-</w:t>
      </w:r>
      <w:r w:rsidR="00861472" w:rsidRPr="00427121">
        <w:rPr>
          <w:rFonts w:ascii="Times New Roman" w:hAnsi="Times New Roman"/>
          <w:sz w:val="27"/>
          <w:szCs w:val="27"/>
        </w:rPr>
        <w:t>экономического развития Ульяновской области</w:t>
      </w:r>
      <w:r w:rsidRPr="00427121">
        <w:rPr>
          <w:rFonts w:ascii="Times New Roman" w:hAnsi="Times New Roman"/>
          <w:sz w:val="27"/>
          <w:szCs w:val="27"/>
        </w:rPr>
        <w:t xml:space="preserve"> (объём добычи нефти и газового конденсата при выполнении СРП в разрезе проектов, показатели мировых цен на нефть марки «Urals», показатели курса доллара США по отношению к рублю, цена на газ природный (дальнее зарубежье)), </w:t>
      </w:r>
      <w:r w:rsidR="007726C2" w:rsidRPr="00427121">
        <w:rPr>
          <w:rFonts w:ascii="Times New Roman" w:hAnsi="Times New Roman"/>
          <w:sz w:val="27"/>
          <w:szCs w:val="27"/>
        </w:rPr>
        <w:t>разрабатываемые Минэкономразвития Российской Федерации</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«Сахалин-1» от 30 июня 1995 года, по проекту «Сахалин-2» от 22 июня 1994 года и по проекту «Харьягинское месторождение» </w:t>
      </w:r>
      <w:r w:rsidRPr="00427121">
        <w:rPr>
          <w:rFonts w:ascii="Times New Roman" w:hAnsi="Times New Roman"/>
          <w:sz w:val="27"/>
          <w:szCs w:val="27"/>
        </w:rPr>
        <w:br/>
        <w:t>от 20 декабря 1995 года;</w:t>
      </w:r>
      <w:proofErr w:type="gramEnd"/>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динамика фактических поступлений по налогу согласно данным отчёта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D61977"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 и др. источники.</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Расчёт прогнозного объёма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w:t>
      </w:r>
      <w:r w:rsidR="00595AE2" w:rsidRPr="00427121">
        <w:rPr>
          <w:rFonts w:ascii="Times New Roman" w:hAnsi="Times New Roman"/>
          <w:sz w:val="27"/>
          <w:szCs w:val="27"/>
        </w:rPr>
        <w:t>объёмных</w:t>
      </w:r>
      <w:r w:rsidRPr="00427121">
        <w:rPr>
          <w:rFonts w:ascii="Times New Roman" w:hAnsi="Times New Roman"/>
          <w:sz w:val="27"/>
          <w:szCs w:val="27"/>
        </w:rPr>
        <w:t xml:space="preserve"> показателей, уровней ставок роялти и других показателей, определяющих прогнозный объём поступлений налога (показатели мировых цен на нефть марки «Urals», показатели курса доллара США по отношению к</w:t>
      </w:r>
      <w:proofErr w:type="gramEnd"/>
      <w:r w:rsidRPr="00427121">
        <w:rPr>
          <w:rFonts w:ascii="Times New Roman" w:hAnsi="Times New Roman"/>
          <w:sz w:val="27"/>
          <w:szCs w:val="27"/>
        </w:rPr>
        <w:t xml:space="preserve"> рублю и др.).</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Прогнозный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w:t>
      </w:r>
      <w:proofErr w:type="gramStart"/>
      <w:r w:rsidRPr="00427121">
        <w:rPr>
          <w:rFonts w:ascii="Times New Roman" w:hAnsi="Times New Roman"/>
          <w:b/>
          <w:i/>
          <w:sz w:val="27"/>
          <w:szCs w:val="27"/>
        </w:rPr>
        <w:t>Р</w:t>
      </w:r>
      <w:proofErr w:type="gramEnd"/>
      <w:r w:rsidR="00082E09" w:rsidRPr="00427121">
        <w:rPr>
          <w:rFonts w:ascii="Times New Roman" w:hAnsi="Times New Roman"/>
          <w:b/>
          <w:i/>
          <w:sz w:val="27"/>
          <w:szCs w:val="27"/>
        </w:rPr>
        <w:t xml:space="preserve"> </w:t>
      </w:r>
      <w:r w:rsidRPr="00427121">
        <w:rPr>
          <w:rFonts w:ascii="Times New Roman" w:hAnsi="Times New Roman"/>
          <w:b/>
          <w:i/>
          <w:sz w:val="27"/>
          <w:szCs w:val="27"/>
          <w:vertAlign w:val="subscript"/>
        </w:rPr>
        <w:t>СРП нефть/г.к</w:t>
      </w:r>
      <w:r w:rsidRPr="00427121">
        <w:rPr>
          <w:rFonts w:ascii="Times New Roman" w:hAnsi="Times New Roman"/>
          <w:sz w:val="27"/>
          <w:szCs w:val="27"/>
        </w:rPr>
        <w:t>) определяется исходя из следующего алгоритма расчёта:</w:t>
      </w:r>
    </w:p>
    <w:p w:rsidR="000662D2" w:rsidRPr="00427121" w:rsidRDefault="000662D2" w:rsidP="000662D2">
      <w:pPr>
        <w:spacing w:before="120" w:after="120" w:line="240" w:lineRule="auto"/>
        <w:ind w:firstLine="709"/>
        <w:jc w:val="center"/>
        <w:rPr>
          <w:rFonts w:ascii="Times New Roman" w:hAnsi="Times New Roman"/>
          <w:b/>
          <w:i/>
          <w:sz w:val="27"/>
          <w:szCs w:val="27"/>
        </w:rPr>
      </w:pPr>
      <w:r w:rsidRPr="00427121">
        <w:rPr>
          <w:rFonts w:ascii="Times New Roman" w:hAnsi="Times New Roman"/>
          <w:b/>
          <w:i/>
          <w:sz w:val="27"/>
          <w:szCs w:val="27"/>
        </w:rPr>
        <w:t>Р</w:t>
      </w:r>
      <w:r w:rsidR="00082E09" w:rsidRPr="00427121">
        <w:rPr>
          <w:rFonts w:ascii="Times New Roman" w:hAnsi="Times New Roman"/>
          <w:b/>
          <w:i/>
          <w:sz w:val="27"/>
          <w:szCs w:val="27"/>
        </w:rPr>
        <w:t xml:space="preserve"> </w:t>
      </w:r>
      <w:r w:rsidRPr="00427121">
        <w:rPr>
          <w:rFonts w:ascii="Times New Roman" w:hAnsi="Times New Roman"/>
          <w:b/>
          <w:i/>
          <w:sz w:val="27"/>
          <w:szCs w:val="27"/>
          <w:vertAlign w:val="subscript"/>
        </w:rPr>
        <w:t>СРП нефть/г.к.</w:t>
      </w:r>
      <w:r w:rsidRPr="00427121">
        <w:rPr>
          <w:rFonts w:ascii="Times New Roman" w:hAnsi="Times New Roman"/>
          <w:b/>
          <w:i/>
          <w:sz w:val="27"/>
          <w:szCs w:val="27"/>
        </w:rPr>
        <w:t xml:space="preserve"> = ((Ʃ(</w:t>
      </w:r>
      <w:r w:rsidRPr="00427121">
        <w:rPr>
          <w:rFonts w:ascii="Times New Roman" w:hAnsi="Times New Roman"/>
          <w:b/>
          <w:i/>
          <w:sz w:val="27"/>
          <w:szCs w:val="27"/>
          <w:lang w:val="en-US"/>
        </w:rPr>
        <w:t>V</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СРП нефть/г.к</w:t>
      </w:r>
      <w:r w:rsidR="00082E09" w:rsidRPr="00427121">
        <w:rPr>
          <w:rFonts w:ascii="Times New Roman" w:hAnsi="Times New Roman"/>
          <w:b/>
          <w:i/>
          <w:sz w:val="27"/>
          <w:szCs w:val="27"/>
          <w:vertAlign w:val="subscript"/>
        </w:rPr>
        <w:t xml:space="preserve"> </w:t>
      </w:r>
      <w:r w:rsidRPr="00427121">
        <w:rPr>
          <w:rFonts w:ascii="Times New Roman" w:hAnsi="Times New Roman"/>
          <w:b/>
          <w:i/>
          <w:sz w:val="27"/>
          <w:szCs w:val="27"/>
        </w:rPr>
        <w:t xml:space="preserve">× Ц </w:t>
      </w:r>
      <w:r w:rsidRPr="00427121">
        <w:rPr>
          <w:rFonts w:ascii="Times New Roman" w:hAnsi="Times New Roman"/>
          <w:b/>
          <w:i/>
          <w:sz w:val="27"/>
          <w:szCs w:val="27"/>
          <w:vertAlign w:val="subscript"/>
        </w:rPr>
        <w:t xml:space="preserve">нефть </w:t>
      </w:r>
      <w:r w:rsidRPr="00427121">
        <w:rPr>
          <w:rFonts w:ascii="Times New Roman" w:hAnsi="Times New Roman"/>
          <w:b/>
          <w:i/>
          <w:sz w:val="27"/>
          <w:szCs w:val="27"/>
        </w:rPr>
        <w:t xml:space="preserve">× 7,3× </w:t>
      </w:r>
      <w:r w:rsidRPr="00427121">
        <w:rPr>
          <w:rFonts w:ascii="Times New Roman" w:hAnsi="Times New Roman"/>
          <w:b/>
          <w:i/>
          <w:sz w:val="27"/>
          <w:szCs w:val="27"/>
          <w:lang w:val="en-US"/>
        </w:rPr>
        <w:t>S</w:t>
      </w:r>
      <w:proofErr w:type="gramStart"/>
      <w:r w:rsidRPr="00427121">
        <w:rPr>
          <w:rFonts w:ascii="Times New Roman" w:hAnsi="Times New Roman"/>
          <w:b/>
          <w:i/>
          <w:sz w:val="27"/>
          <w:szCs w:val="27"/>
        </w:rPr>
        <w:t>×К</w:t>
      </w:r>
      <w:proofErr w:type="gramEnd"/>
      <w:r w:rsidRPr="00427121">
        <w:rPr>
          <w:rFonts w:ascii="Times New Roman" w:hAnsi="Times New Roman"/>
          <w:b/>
          <w:i/>
          <w:sz w:val="27"/>
          <w:szCs w:val="27"/>
          <w:vertAlign w:val="subscript"/>
        </w:rPr>
        <w:t>$</w:t>
      </w:r>
      <w:r w:rsidRPr="00427121">
        <w:rPr>
          <w:rFonts w:ascii="Times New Roman" w:hAnsi="Times New Roman"/>
          <w:b/>
          <w:i/>
          <w:sz w:val="27"/>
          <w:szCs w:val="27"/>
        </w:rPr>
        <w:t xml:space="preserve">))- </w:t>
      </w:r>
    </w:p>
    <w:p w:rsidR="000662D2" w:rsidRPr="00427121" w:rsidRDefault="000662D2" w:rsidP="000662D2">
      <w:pPr>
        <w:spacing w:before="120" w:after="120" w:line="240" w:lineRule="auto"/>
        <w:ind w:firstLine="709"/>
        <w:jc w:val="center"/>
        <w:rPr>
          <w:rFonts w:ascii="Times New Roman" w:hAnsi="Times New Roman"/>
          <w:b/>
          <w:i/>
          <w:sz w:val="27"/>
          <w:szCs w:val="27"/>
        </w:rPr>
      </w:pPr>
      <w:r w:rsidRPr="00427121">
        <w:rPr>
          <w:rFonts w:ascii="Times New Roman" w:hAnsi="Times New Roman"/>
          <w:b/>
          <w:i/>
          <w:sz w:val="27"/>
          <w:szCs w:val="27"/>
        </w:rPr>
        <w:t>∆</w:t>
      </w:r>
      <w:proofErr w:type="gramStart"/>
      <w:r w:rsidRPr="00427121">
        <w:rPr>
          <w:rFonts w:ascii="Times New Roman" w:hAnsi="Times New Roman"/>
          <w:b/>
          <w:i/>
          <w:sz w:val="27"/>
          <w:szCs w:val="27"/>
        </w:rPr>
        <w:t>Р</w:t>
      </w:r>
      <w:proofErr w:type="gramEnd"/>
      <w:r w:rsidRPr="00427121">
        <w:rPr>
          <w:rFonts w:ascii="Times New Roman" w:hAnsi="Times New Roman"/>
          <w:sz w:val="27"/>
          <w:szCs w:val="27"/>
        </w:rPr>
        <w:t xml:space="preserve"> </w:t>
      </w:r>
      <w:r w:rsidRPr="00427121">
        <w:rPr>
          <w:rFonts w:ascii="Times New Roman" w:hAnsi="Times New Roman"/>
          <w:b/>
          <w:i/>
          <w:sz w:val="27"/>
          <w:szCs w:val="27"/>
          <w:vertAlign w:val="subscript"/>
        </w:rPr>
        <w:t>СРП нефть/г.к.</w:t>
      </w:r>
      <w:r w:rsidRPr="00427121">
        <w:rPr>
          <w:rFonts w:ascii="Times New Roman" w:hAnsi="Times New Roman"/>
          <w:sz w:val="27"/>
          <w:szCs w:val="27"/>
        </w:rPr>
        <w:t xml:space="preserve"> </w:t>
      </w:r>
      <w:r w:rsidRPr="00427121">
        <w:rPr>
          <w:rFonts w:ascii="Times New Roman" w:hAnsi="Times New Roman"/>
          <w:b/>
          <w:i/>
          <w:sz w:val="27"/>
          <w:szCs w:val="27"/>
          <w:vertAlign w:val="subscript"/>
        </w:rPr>
        <w:t>«Сахалин-2»</w:t>
      </w:r>
      <w:r w:rsidRPr="00427121">
        <w:rPr>
          <w:rFonts w:ascii="Times New Roman" w:hAnsi="Times New Roman"/>
          <w:sz w:val="27"/>
          <w:szCs w:val="27"/>
        </w:rPr>
        <w:t xml:space="preserve">) </w:t>
      </w:r>
      <w:r w:rsidRPr="00427121">
        <w:rPr>
          <w:rFonts w:ascii="Times New Roman" w:hAnsi="Times New Roman"/>
          <w:b/>
          <w:i/>
          <w:sz w:val="27"/>
          <w:szCs w:val="27"/>
        </w:rPr>
        <w:t xml:space="preserve">(+-) </w:t>
      </w:r>
      <w:r w:rsidRPr="00427121">
        <w:rPr>
          <w:rFonts w:ascii="Times New Roman" w:hAnsi="Times New Roman"/>
          <w:b/>
          <w:i/>
          <w:sz w:val="27"/>
          <w:szCs w:val="27"/>
          <w:lang w:val="en-US"/>
        </w:rPr>
        <w:t>F</w:t>
      </w:r>
      <w:r w:rsidRPr="00427121">
        <w:rPr>
          <w:rFonts w:ascii="Times New Roman" w:hAnsi="Times New Roman"/>
          <w:b/>
          <w:i/>
          <w:sz w:val="27"/>
          <w:szCs w:val="27"/>
        </w:rPr>
        <w:t>,</w:t>
      </w:r>
    </w:p>
    <w:p w:rsidR="000662D2" w:rsidRPr="00427121" w:rsidRDefault="000662D2" w:rsidP="000662D2">
      <w:pPr>
        <w:spacing w:after="0" w:line="240" w:lineRule="auto"/>
        <w:ind w:firstLine="709"/>
        <w:jc w:val="both"/>
        <w:rPr>
          <w:rFonts w:ascii="Times New Roman" w:hAnsi="Times New Roman"/>
          <w:snapToGrid w:val="0"/>
          <w:sz w:val="27"/>
          <w:szCs w:val="27"/>
          <w:lang w:eastAsia="ru-RU"/>
        </w:rPr>
      </w:pPr>
      <w:r w:rsidRPr="00427121">
        <w:rPr>
          <w:rFonts w:ascii="Times New Roman" w:hAnsi="Times New Roman"/>
          <w:snapToGrid w:val="0"/>
          <w:sz w:val="27"/>
          <w:szCs w:val="27"/>
          <w:lang w:eastAsia="ru-RU"/>
        </w:rPr>
        <w:t>где,</w:t>
      </w:r>
    </w:p>
    <w:p w:rsidR="000662D2" w:rsidRPr="00427121"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427121">
        <w:rPr>
          <w:rFonts w:ascii="Times New Roman" w:hAnsi="Times New Roman"/>
          <w:b/>
          <w:i/>
          <w:sz w:val="27"/>
          <w:szCs w:val="27"/>
          <w:lang w:val="en-US"/>
        </w:rPr>
        <w:t>V</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СРП нефть/г.к</w:t>
      </w:r>
      <w:r w:rsidR="00082E09" w:rsidRPr="00427121">
        <w:rPr>
          <w:rFonts w:ascii="Times New Roman" w:hAnsi="Times New Roman"/>
          <w:b/>
          <w:i/>
          <w:sz w:val="27"/>
          <w:szCs w:val="27"/>
          <w:vertAlign w:val="subscript"/>
        </w:rPr>
        <w:t xml:space="preserve"> </w:t>
      </w:r>
      <w:r w:rsidRPr="00427121">
        <w:rPr>
          <w:rFonts w:ascii="Times New Roman" w:hAnsi="Times New Roman"/>
          <w:snapToGrid w:val="0"/>
          <w:sz w:val="27"/>
          <w:szCs w:val="27"/>
          <w:lang w:eastAsia="ru-RU"/>
        </w:rPr>
        <w:t xml:space="preserve">– объёмы добычи </w:t>
      </w:r>
      <w:r w:rsidRPr="00427121">
        <w:rPr>
          <w:rFonts w:ascii="Times New Roman" w:hAnsi="Times New Roman"/>
          <w:bCs/>
          <w:snapToGrid w:val="0"/>
          <w:sz w:val="27"/>
          <w:szCs w:val="27"/>
          <w:lang w:eastAsia="ru-RU"/>
        </w:rPr>
        <w:t>нефти и газового конденсата по проектам</w:t>
      </w:r>
      <w:r w:rsidRPr="00427121">
        <w:rPr>
          <w:rFonts w:ascii="Times New Roman" w:hAnsi="Times New Roman"/>
          <w:snapToGrid w:val="0"/>
          <w:sz w:val="27"/>
          <w:szCs w:val="27"/>
          <w:lang w:eastAsia="ru-RU"/>
        </w:rPr>
        <w:t>, млн.</w:t>
      </w:r>
      <w:proofErr w:type="gramEnd"/>
      <w:r w:rsidRPr="00427121">
        <w:rPr>
          <w:rFonts w:ascii="Times New Roman" w:hAnsi="Times New Roman"/>
          <w:snapToGrid w:val="0"/>
          <w:sz w:val="27"/>
          <w:szCs w:val="27"/>
          <w:lang w:eastAsia="ru-RU"/>
        </w:rPr>
        <w:t xml:space="preserve"> тонн;</w:t>
      </w:r>
    </w:p>
    <w:p w:rsidR="000662D2" w:rsidRPr="00427121"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427121">
        <w:rPr>
          <w:rFonts w:ascii="Times New Roman" w:hAnsi="Times New Roman"/>
          <w:b/>
          <w:i/>
          <w:sz w:val="27"/>
          <w:szCs w:val="27"/>
        </w:rPr>
        <w:t>Ц</w:t>
      </w:r>
      <w:proofErr w:type="gramEnd"/>
      <w:r w:rsidRPr="00427121">
        <w:rPr>
          <w:rFonts w:ascii="Times New Roman" w:hAnsi="Times New Roman"/>
          <w:b/>
          <w:i/>
          <w:sz w:val="27"/>
          <w:szCs w:val="27"/>
        </w:rPr>
        <w:t xml:space="preserve"> </w:t>
      </w:r>
      <w:r w:rsidRPr="00427121">
        <w:rPr>
          <w:rFonts w:ascii="Times New Roman" w:hAnsi="Times New Roman"/>
          <w:b/>
          <w:i/>
          <w:sz w:val="27"/>
          <w:szCs w:val="27"/>
          <w:vertAlign w:val="subscript"/>
        </w:rPr>
        <w:t xml:space="preserve">нефть </w:t>
      </w:r>
      <w:r w:rsidRPr="00427121">
        <w:rPr>
          <w:rFonts w:ascii="Times New Roman" w:hAnsi="Times New Roman"/>
          <w:snapToGrid w:val="0"/>
          <w:sz w:val="27"/>
          <w:szCs w:val="27"/>
          <w:lang w:eastAsia="ru-RU"/>
        </w:rPr>
        <w:t>– среднегодовая цена на нефть марки «</w:t>
      </w:r>
      <w:r w:rsidRPr="00427121">
        <w:rPr>
          <w:rFonts w:ascii="Times New Roman" w:hAnsi="Times New Roman"/>
          <w:snapToGrid w:val="0"/>
          <w:sz w:val="27"/>
          <w:szCs w:val="27"/>
          <w:lang w:val="en-US" w:eastAsia="ru-RU"/>
        </w:rPr>
        <w:t>Urals</w:t>
      </w:r>
      <w:r w:rsidRPr="00427121">
        <w:rPr>
          <w:rFonts w:ascii="Times New Roman" w:hAnsi="Times New Roman"/>
          <w:snapToGrid w:val="0"/>
          <w:sz w:val="27"/>
          <w:szCs w:val="27"/>
          <w:lang w:eastAsia="ru-RU"/>
        </w:rPr>
        <w:t>», долл./баррель;</w:t>
      </w:r>
    </w:p>
    <w:p w:rsidR="000662D2" w:rsidRPr="00427121" w:rsidRDefault="000662D2" w:rsidP="000662D2">
      <w:pPr>
        <w:spacing w:after="0" w:line="240" w:lineRule="auto"/>
        <w:ind w:firstLine="709"/>
        <w:jc w:val="both"/>
        <w:rPr>
          <w:rFonts w:ascii="Times New Roman" w:hAnsi="Times New Roman"/>
          <w:snapToGrid w:val="0"/>
          <w:sz w:val="27"/>
          <w:szCs w:val="27"/>
          <w:lang w:eastAsia="ru-RU"/>
        </w:rPr>
      </w:pPr>
      <w:r w:rsidRPr="00427121">
        <w:rPr>
          <w:rFonts w:ascii="Times New Roman" w:hAnsi="Times New Roman"/>
          <w:b/>
          <w:i/>
          <w:sz w:val="27"/>
          <w:szCs w:val="27"/>
        </w:rPr>
        <w:t>7,3</w:t>
      </w:r>
      <w:r w:rsidRPr="00427121">
        <w:rPr>
          <w:rFonts w:ascii="Times New Roman" w:hAnsi="Times New Roman"/>
          <w:snapToGrid w:val="0"/>
          <w:sz w:val="27"/>
          <w:szCs w:val="27"/>
          <w:lang w:eastAsia="ru-RU"/>
        </w:rPr>
        <w:t>– коэффициент перевода барреля в тонну;</w:t>
      </w:r>
    </w:p>
    <w:p w:rsidR="000662D2" w:rsidRPr="00427121" w:rsidRDefault="000662D2" w:rsidP="000662D2">
      <w:pPr>
        <w:spacing w:after="0" w:line="240" w:lineRule="auto"/>
        <w:ind w:firstLine="709"/>
        <w:jc w:val="both"/>
        <w:rPr>
          <w:rFonts w:ascii="Times New Roman" w:hAnsi="Times New Roman"/>
          <w:snapToGrid w:val="0"/>
          <w:sz w:val="27"/>
          <w:szCs w:val="27"/>
          <w:lang w:eastAsia="ru-RU"/>
        </w:rPr>
      </w:pPr>
      <w:r w:rsidRPr="00427121">
        <w:rPr>
          <w:rFonts w:ascii="Times New Roman" w:hAnsi="Times New Roman"/>
          <w:b/>
          <w:i/>
          <w:sz w:val="27"/>
          <w:szCs w:val="27"/>
          <w:lang w:val="en-US"/>
        </w:rPr>
        <w:t>S</w:t>
      </w:r>
      <w:r w:rsidRPr="00427121">
        <w:rPr>
          <w:rFonts w:ascii="Times New Roman" w:hAnsi="Times New Roman"/>
          <w:snapToGrid w:val="0"/>
          <w:sz w:val="27"/>
          <w:szCs w:val="27"/>
          <w:lang w:eastAsia="ru-RU"/>
        </w:rPr>
        <w:t xml:space="preserve"> – </w:t>
      </w:r>
      <w:proofErr w:type="gramStart"/>
      <w:r w:rsidRPr="00427121">
        <w:rPr>
          <w:rFonts w:ascii="Times New Roman" w:hAnsi="Times New Roman"/>
          <w:snapToGrid w:val="0"/>
          <w:sz w:val="27"/>
          <w:szCs w:val="27"/>
          <w:lang w:eastAsia="ru-RU"/>
        </w:rPr>
        <w:t>ставки</w:t>
      </w:r>
      <w:proofErr w:type="gramEnd"/>
      <w:r w:rsidRPr="00427121">
        <w:rPr>
          <w:rFonts w:ascii="Times New Roman" w:hAnsi="Times New Roman"/>
          <w:snapToGrid w:val="0"/>
          <w:sz w:val="27"/>
          <w:szCs w:val="27"/>
          <w:lang w:eastAsia="ru-RU"/>
        </w:rPr>
        <w:t xml:space="preserve"> </w:t>
      </w:r>
      <w:r w:rsidRPr="00427121">
        <w:rPr>
          <w:rFonts w:ascii="Times New Roman" w:hAnsi="Times New Roman"/>
          <w:bCs/>
          <w:snapToGrid w:val="0"/>
          <w:sz w:val="27"/>
          <w:szCs w:val="27"/>
          <w:lang w:eastAsia="ru-RU"/>
        </w:rPr>
        <w:t xml:space="preserve">регулярных платежей </w:t>
      </w:r>
      <w:r w:rsidRPr="00427121">
        <w:rPr>
          <w:rFonts w:ascii="Times New Roman" w:hAnsi="Times New Roman"/>
          <w:sz w:val="27"/>
          <w:szCs w:val="27"/>
          <w:lang w:eastAsia="ru-RU"/>
        </w:rPr>
        <w:t xml:space="preserve">за добычу полезных ископаемых (роялти) при выполнении </w:t>
      </w:r>
      <w:r w:rsidRPr="00427121">
        <w:rPr>
          <w:rFonts w:ascii="Times New Roman" w:hAnsi="Times New Roman"/>
          <w:snapToGrid w:val="0"/>
          <w:sz w:val="27"/>
          <w:szCs w:val="27"/>
          <w:lang w:eastAsia="ru-RU"/>
        </w:rPr>
        <w:t>соглашений о разделе продукции по проектам, %;</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b/>
          <w:i/>
          <w:sz w:val="27"/>
          <w:szCs w:val="27"/>
        </w:rPr>
        <w:t>К</w:t>
      </w:r>
      <w:proofErr w:type="gramEnd"/>
      <w:r w:rsidRPr="00427121">
        <w:rPr>
          <w:rFonts w:ascii="Times New Roman" w:hAnsi="Times New Roman"/>
          <w:b/>
          <w:i/>
          <w:sz w:val="27"/>
          <w:szCs w:val="27"/>
          <w:vertAlign w:val="subscript"/>
        </w:rPr>
        <w:t>$</w:t>
      </w:r>
      <w:r w:rsidRPr="00427121">
        <w:rPr>
          <w:rFonts w:ascii="Times New Roman" w:hAnsi="Times New Roman"/>
          <w:sz w:val="27"/>
          <w:szCs w:val="27"/>
        </w:rPr>
        <w:t xml:space="preserve"> – </w:t>
      </w:r>
      <w:proofErr w:type="gramStart"/>
      <w:r w:rsidRPr="00427121">
        <w:rPr>
          <w:rFonts w:ascii="Times New Roman" w:hAnsi="Times New Roman"/>
          <w:sz w:val="27"/>
          <w:szCs w:val="27"/>
        </w:rPr>
        <w:t>среднегодовой</w:t>
      </w:r>
      <w:proofErr w:type="gramEnd"/>
      <w:r w:rsidRPr="00427121">
        <w:rPr>
          <w:rFonts w:ascii="Times New Roman" w:hAnsi="Times New Roman"/>
          <w:sz w:val="27"/>
          <w:szCs w:val="27"/>
        </w:rPr>
        <w:t xml:space="preserve"> курс доллара США по отношению к рублю, рублей;</w:t>
      </w:r>
    </w:p>
    <w:p w:rsidR="000662D2" w:rsidRPr="00427121" w:rsidRDefault="000662D2" w:rsidP="000662D2">
      <w:pPr>
        <w:spacing w:after="0" w:line="240" w:lineRule="auto"/>
        <w:ind w:firstLine="709"/>
        <w:jc w:val="both"/>
        <w:rPr>
          <w:rFonts w:ascii="Times New Roman" w:hAnsi="Times New Roman"/>
          <w:snapToGrid w:val="0"/>
          <w:sz w:val="27"/>
          <w:szCs w:val="27"/>
          <w:lang w:eastAsia="ru-RU"/>
        </w:rPr>
      </w:pPr>
      <w:r w:rsidRPr="00427121">
        <w:rPr>
          <w:rFonts w:ascii="Times New Roman" w:hAnsi="Times New Roman"/>
          <w:b/>
          <w:i/>
          <w:sz w:val="27"/>
          <w:szCs w:val="27"/>
        </w:rPr>
        <w:t>∆</w:t>
      </w:r>
      <w:proofErr w:type="gramStart"/>
      <w:r w:rsidRPr="00427121">
        <w:rPr>
          <w:rFonts w:ascii="Times New Roman" w:hAnsi="Times New Roman"/>
          <w:b/>
          <w:i/>
          <w:sz w:val="27"/>
          <w:szCs w:val="27"/>
        </w:rPr>
        <w:t>Р</w:t>
      </w:r>
      <w:proofErr w:type="gramEnd"/>
      <w:r w:rsidRPr="00427121">
        <w:rPr>
          <w:rFonts w:ascii="Times New Roman" w:hAnsi="Times New Roman"/>
          <w:sz w:val="27"/>
          <w:szCs w:val="27"/>
        </w:rPr>
        <w:t xml:space="preserve"> </w:t>
      </w:r>
      <w:r w:rsidRPr="00427121">
        <w:rPr>
          <w:rFonts w:ascii="Times New Roman" w:hAnsi="Times New Roman"/>
          <w:b/>
          <w:i/>
          <w:sz w:val="27"/>
          <w:szCs w:val="27"/>
          <w:vertAlign w:val="subscript"/>
        </w:rPr>
        <w:t>СРП нефть/г.к.</w:t>
      </w:r>
      <w:r w:rsidRPr="00427121">
        <w:rPr>
          <w:rFonts w:ascii="Times New Roman" w:hAnsi="Times New Roman"/>
          <w:sz w:val="27"/>
          <w:szCs w:val="27"/>
        </w:rPr>
        <w:t xml:space="preserve"> </w:t>
      </w:r>
      <w:r w:rsidRPr="00427121">
        <w:rPr>
          <w:rFonts w:ascii="Times New Roman" w:hAnsi="Times New Roman"/>
          <w:b/>
          <w:i/>
          <w:sz w:val="27"/>
          <w:szCs w:val="27"/>
          <w:vertAlign w:val="subscript"/>
        </w:rPr>
        <w:t>«Сахалин-2»</w:t>
      </w:r>
      <w:r w:rsidRPr="00427121">
        <w:rPr>
          <w:rFonts w:ascii="Times New Roman" w:hAnsi="Times New Roman"/>
          <w:snapToGrid w:val="0"/>
          <w:sz w:val="27"/>
          <w:szCs w:val="27"/>
          <w:lang w:eastAsia="ru-RU"/>
        </w:rPr>
        <w:t xml:space="preserve"> – 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непокрытая за </w:t>
      </w:r>
      <w:r w:rsidR="009A7CA7" w:rsidRPr="00427121">
        <w:rPr>
          <w:rFonts w:ascii="Times New Roman" w:hAnsi="Times New Roman"/>
          <w:snapToGrid w:val="0"/>
          <w:sz w:val="27"/>
          <w:szCs w:val="27"/>
          <w:lang w:eastAsia="ru-RU"/>
        </w:rPr>
        <w:t>счёт</w:t>
      </w:r>
      <w:r w:rsidRPr="00427121">
        <w:rPr>
          <w:rFonts w:ascii="Times New Roman" w:hAnsi="Times New Roman"/>
          <w:snapToGrid w:val="0"/>
          <w:sz w:val="27"/>
          <w:szCs w:val="27"/>
          <w:lang w:eastAsia="ru-RU"/>
        </w:rPr>
        <w:t xml:space="preserve"> поступлений </w:t>
      </w:r>
      <w:r w:rsidRPr="00427121">
        <w:rPr>
          <w:rFonts w:ascii="Times New Roman" w:hAnsi="Times New Roman"/>
          <w:sz w:val="27"/>
          <w:szCs w:val="27"/>
          <w:lang w:eastAsia="ru-RU"/>
        </w:rPr>
        <w:t>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F</w:t>
      </w:r>
      <w:r w:rsidRPr="00427121">
        <w:rPr>
          <w:rFonts w:ascii="Times New Roman" w:hAnsi="Times New Roman"/>
          <w:sz w:val="27"/>
          <w:szCs w:val="27"/>
        </w:rPr>
        <w:t xml:space="preserve"> – </w:t>
      </w:r>
      <w:r w:rsidR="0011331A"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427121" w:rsidRDefault="000662D2" w:rsidP="000662D2">
      <w:pPr>
        <w:spacing w:after="0" w:line="240" w:lineRule="auto"/>
        <w:ind w:firstLine="709"/>
        <w:jc w:val="both"/>
        <w:rPr>
          <w:rFonts w:ascii="Times New Roman" w:hAnsi="Times New Roman"/>
          <w:snapToGrid w:val="0"/>
          <w:sz w:val="28"/>
          <w:szCs w:val="28"/>
          <w:lang w:eastAsia="ru-RU"/>
        </w:rPr>
      </w:pPr>
    </w:p>
    <w:p w:rsidR="000662D2" w:rsidRPr="00427121" w:rsidRDefault="000662D2" w:rsidP="000662D2">
      <w:pPr>
        <w:spacing w:after="0" w:line="240" w:lineRule="auto"/>
        <w:ind w:firstLine="709"/>
        <w:jc w:val="both"/>
        <w:rPr>
          <w:rFonts w:ascii="Times New Roman" w:hAnsi="Times New Roman"/>
          <w:sz w:val="27"/>
          <w:szCs w:val="27"/>
          <w:lang w:eastAsia="ru-RU"/>
        </w:rPr>
      </w:pPr>
      <w:r w:rsidRPr="00427121">
        <w:rPr>
          <w:rFonts w:ascii="Times New Roman" w:hAnsi="Times New Roman"/>
          <w:snapToGrid w:val="0"/>
          <w:sz w:val="27"/>
          <w:szCs w:val="27"/>
          <w:lang w:eastAsia="ru-RU"/>
        </w:rPr>
        <w:t>Сумма компенсации стоимости объёма природного газа, передаваемого в счёт натуральной уплаты регулярных платежей за добычу полезных ископаемых (роялти) по проекту «Сахалин-2» (</w:t>
      </w:r>
      <w:r w:rsidRPr="00427121">
        <w:rPr>
          <w:rFonts w:ascii="Times New Roman" w:hAnsi="Times New Roman"/>
          <w:b/>
          <w:i/>
          <w:sz w:val="27"/>
          <w:szCs w:val="27"/>
        </w:rPr>
        <w:t>∆</w:t>
      </w:r>
      <w:proofErr w:type="gramStart"/>
      <w:r w:rsidRPr="00427121">
        <w:rPr>
          <w:rFonts w:ascii="Times New Roman" w:hAnsi="Times New Roman"/>
          <w:b/>
          <w:i/>
          <w:sz w:val="27"/>
          <w:szCs w:val="27"/>
        </w:rPr>
        <w:t>Р</w:t>
      </w:r>
      <w:proofErr w:type="gramEnd"/>
      <w:r w:rsidRPr="00427121">
        <w:rPr>
          <w:rFonts w:ascii="Times New Roman" w:hAnsi="Times New Roman"/>
          <w:sz w:val="27"/>
          <w:szCs w:val="27"/>
        </w:rPr>
        <w:t xml:space="preserve"> </w:t>
      </w:r>
      <w:r w:rsidRPr="00427121">
        <w:rPr>
          <w:rFonts w:ascii="Times New Roman" w:hAnsi="Times New Roman"/>
          <w:b/>
          <w:i/>
          <w:sz w:val="27"/>
          <w:szCs w:val="27"/>
          <w:vertAlign w:val="subscript"/>
        </w:rPr>
        <w:t>СРП нефть/г.к.</w:t>
      </w:r>
      <w:r w:rsidRPr="00427121">
        <w:rPr>
          <w:rFonts w:ascii="Times New Roman" w:hAnsi="Times New Roman"/>
          <w:sz w:val="27"/>
          <w:szCs w:val="27"/>
        </w:rPr>
        <w:t xml:space="preserve"> </w:t>
      </w:r>
      <w:r w:rsidRPr="00427121">
        <w:rPr>
          <w:rFonts w:ascii="Times New Roman" w:hAnsi="Times New Roman"/>
          <w:b/>
          <w:i/>
          <w:sz w:val="27"/>
          <w:szCs w:val="27"/>
          <w:vertAlign w:val="subscript"/>
        </w:rPr>
        <w:t>«Сахалин-2»</w:t>
      </w:r>
      <w:r w:rsidRPr="00427121">
        <w:rPr>
          <w:rFonts w:ascii="Times New Roman" w:hAnsi="Times New Roman"/>
          <w:b/>
          <w:i/>
          <w:sz w:val="27"/>
          <w:szCs w:val="27"/>
        </w:rPr>
        <w:t>)</w:t>
      </w:r>
      <w:r w:rsidRPr="00427121">
        <w:rPr>
          <w:rFonts w:ascii="Times New Roman" w:hAnsi="Times New Roman"/>
          <w:b/>
          <w:i/>
          <w:sz w:val="27"/>
          <w:szCs w:val="27"/>
          <w:vertAlign w:val="subscript"/>
        </w:rPr>
        <w:t xml:space="preserve"> </w:t>
      </w:r>
      <w:r w:rsidRPr="00427121">
        <w:rPr>
          <w:rFonts w:ascii="Times New Roman" w:hAnsi="Times New Roman"/>
          <w:sz w:val="27"/>
          <w:szCs w:val="27"/>
          <w:lang w:eastAsia="ru-RU"/>
        </w:rPr>
        <w:t xml:space="preserve">, возникает в случае превышения </w:t>
      </w:r>
      <w:r w:rsidRPr="00427121">
        <w:rPr>
          <w:rFonts w:ascii="Times New Roman" w:hAnsi="Times New Roman"/>
          <w:snapToGrid w:val="0"/>
          <w:sz w:val="27"/>
          <w:szCs w:val="27"/>
          <w:lang w:eastAsia="ru-RU"/>
        </w:rPr>
        <w:t xml:space="preserve">объёма природного газа, передаваемого в счёт натуральной уплаты регулярных платежей за добычу полезных ископаемых (роялти) по проекту «Сахалин-2» над прогнозным объёмом поступлений </w:t>
      </w:r>
      <w:r w:rsidRPr="00427121">
        <w:rPr>
          <w:rFonts w:ascii="Times New Roman" w:hAnsi="Times New Roman"/>
          <w:sz w:val="27"/>
          <w:szCs w:val="27"/>
          <w:lang w:eastAsia="ru-RU"/>
        </w:rPr>
        <w:t xml:space="preserve">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427121">
        <w:rPr>
          <w:rFonts w:ascii="Times New Roman" w:hAnsi="Times New Roman"/>
          <w:snapToGrid w:val="0"/>
          <w:sz w:val="27"/>
          <w:szCs w:val="27"/>
          <w:lang w:eastAsia="ru-RU"/>
        </w:rPr>
        <w:t>и рассчитывается по формуле</w:t>
      </w:r>
      <w:r w:rsidRPr="00427121">
        <w:rPr>
          <w:rFonts w:ascii="Times New Roman" w:hAnsi="Times New Roman"/>
          <w:sz w:val="27"/>
          <w:szCs w:val="27"/>
          <w:lang w:eastAsia="ru-RU"/>
        </w:rPr>
        <w:t>:</w:t>
      </w:r>
    </w:p>
    <w:p w:rsidR="000662D2" w:rsidRPr="00427121" w:rsidRDefault="000662D2" w:rsidP="000662D2">
      <w:pPr>
        <w:spacing w:after="0" w:line="240" w:lineRule="auto"/>
        <w:ind w:firstLine="709"/>
        <w:jc w:val="both"/>
        <w:rPr>
          <w:rFonts w:ascii="Times New Roman" w:hAnsi="Times New Roman"/>
          <w:sz w:val="27"/>
          <w:szCs w:val="27"/>
          <w:lang w:eastAsia="ru-RU"/>
        </w:rPr>
      </w:pPr>
    </w:p>
    <w:p w:rsidR="000662D2" w:rsidRPr="00427121" w:rsidRDefault="000662D2" w:rsidP="000662D2">
      <w:pPr>
        <w:spacing w:after="0" w:line="240" w:lineRule="auto"/>
        <w:ind w:firstLine="709"/>
        <w:jc w:val="center"/>
        <w:rPr>
          <w:rFonts w:ascii="Times New Roman" w:hAnsi="Times New Roman"/>
          <w:i/>
          <w:snapToGrid w:val="0"/>
          <w:sz w:val="27"/>
          <w:szCs w:val="27"/>
          <w:lang w:eastAsia="ru-RU"/>
        </w:rPr>
      </w:pPr>
      <w:r w:rsidRPr="00427121">
        <w:rPr>
          <w:rFonts w:ascii="Times New Roman" w:hAnsi="Times New Roman"/>
          <w:b/>
          <w:i/>
          <w:sz w:val="27"/>
          <w:szCs w:val="27"/>
        </w:rPr>
        <w:t>∆Р</w:t>
      </w:r>
      <w:r w:rsidRPr="00427121">
        <w:rPr>
          <w:rFonts w:ascii="Times New Roman" w:hAnsi="Times New Roman"/>
          <w:i/>
          <w:sz w:val="27"/>
          <w:szCs w:val="27"/>
        </w:rPr>
        <w:t xml:space="preserve"> </w:t>
      </w:r>
      <w:r w:rsidRPr="00427121">
        <w:rPr>
          <w:rFonts w:ascii="Times New Roman" w:hAnsi="Times New Roman"/>
          <w:b/>
          <w:i/>
          <w:sz w:val="27"/>
          <w:szCs w:val="27"/>
          <w:vertAlign w:val="subscript"/>
        </w:rPr>
        <w:t>СРП нефть/г.к.</w:t>
      </w:r>
      <w:r w:rsidRPr="00427121">
        <w:rPr>
          <w:rFonts w:ascii="Times New Roman" w:hAnsi="Times New Roman"/>
          <w:b/>
          <w:i/>
          <w:sz w:val="27"/>
          <w:szCs w:val="27"/>
        </w:rPr>
        <w:t xml:space="preserve"> </w:t>
      </w:r>
      <w:r w:rsidRPr="00427121">
        <w:rPr>
          <w:rFonts w:ascii="Times New Roman" w:hAnsi="Times New Roman"/>
          <w:b/>
          <w:i/>
          <w:sz w:val="27"/>
          <w:szCs w:val="27"/>
          <w:vertAlign w:val="subscript"/>
        </w:rPr>
        <w:t>«Сахалин-2»</w:t>
      </w:r>
      <w:r w:rsidRPr="00427121">
        <w:rPr>
          <w:rFonts w:ascii="Times New Roman" w:hAnsi="Times New Roman"/>
          <w:b/>
          <w:i/>
          <w:snapToGrid w:val="0"/>
          <w:sz w:val="27"/>
          <w:szCs w:val="27"/>
          <w:lang w:eastAsia="ru-RU"/>
        </w:rPr>
        <w:t xml:space="preserve"> </w:t>
      </w:r>
      <w:r w:rsidRPr="00427121">
        <w:rPr>
          <w:rFonts w:ascii="Times New Roman" w:hAnsi="Times New Roman"/>
          <w:i/>
          <w:snapToGrid w:val="0"/>
          <w:sz w:val="27"/>
          <w:szCs w:val="27"/>
          <w:lang w:eastAsia="ru-RU"/>
        </w:rPr>
        <w:t xml:space="preserve">= </w:t>
      </w:r>
      <w:r w:rsidRPr="00427121">
        <w:rPr>
          <w:rFonts w:ascii="Times New Roman" w:hAnsi="Times New Roman"/>
          <w:sz w:val="27"/>
          <w:szCs w:val="27"/>
        </w:rPr>
        <w:t>(</w:t>
      </w:r>
      <w:r w:rsidRPr="00427121">
        <w:rPr>
          <w:rFonts w:ascii="Times New Roman" w:hAnsi="Times New Roman"/>
          <w:b/>
          <w:i/>
          <w:sz w:val="27"/>
          <w:szCs w:val="27"/>
        </w:rPr>
        <w:t xml:space="preserve">V </w:t>
      </w:r>
      <w:r w:rsidRPr="00427121">
        <w:rPr>
          <w:rFonts w:ascii="Times New Roman" w:hAnsi="Times New Roman"/>
          <w:b/>
          <w:i/>
          <w:sz w:val="27"/>
          <w:szCs w:val="27"/>
          <w:vertAlign w:val="subscript"/>
        </w:rPr>
        <w:t>СРП перед.газ</w:t>
      </w:r>
      <w:r w:rsidRPr="00427121">
        <w:rPr>
          <w:rFonts w:ascii="Times New Roman" w:hAnsi="Times New Roman"/>
          <w:sz w:val="27"/>
          <w:szCs w:val="27"/>
        </w:rPr>
        <w:t xml:space="preserve"> × </w:t>
      </w:r>
      <w:r w:rsidRPr="00427121">
        <w:rPr>
          <w:rFonts w:ascii="Times New Roman" w:hAnsi="Times New Roman"/>
          <w:b/>
          <w:i/>
          <w:sz w:val="27"/>
          <w:szCs w:val="27"/>
        </w:rPr>
        <w:t xml:space="preserve">Ц </w:t>
      </w:r>
      <w:r w:rsidRPr="00427121">
        <w:rPr>
          <w:rFonts w:ascii="Times New Roman" w:hAnsi="Times New Roman"/>
          <w:b/>
          <w:i/>
          <w:sz w:val="27"/>
          <w:szCs w:val="27"/>
          <w:vertAlign w:val="subscript"/>
        </w:rPr>
        <w:t>газ</w:t>
      </w:r>
      <w:proofErr w:type="gramStart"/>
      <w:r w:rsidRPr="00427121">
        <w:rPr>
          <w:rFonts w:ascii="Times New Roman" w:hAnsi="Times New Roman"/>
          <w:b/>
          <w:i/>
          <w:sz w:val="27"/>
          <w:szCs w:val="27"/>
          <w:vertAlign w:val="subscript"/>
        </w:rPr>
        <w:t xml:space="preserve"> </w:t>
      </w:r>
      <w:r w:rsidRPr="00427121">
        <w:rPr>
          <w:rFonts w:ascii="Times New Roman" w:hAnsi="Times New Roman"/>
          <w:sz w:val="27"/>
          <w:szCs w:val="27"/>
        </w:rPr>
        <w:t xml:space="preserve">× </w:t>
      </w:r>
      <w:r w:rsidRPr="00427121">
        <w:rPr>
          <w:rFonts w:ascii="Times New Roman" w:hAnsi="Times New Roman"/>
          <w:b/>
          <w:i/>
          <w:sz w:val="27"/>
          <w:szCs w:val="27"/>
        </w:rPr>
        <w:t>К</w:t>
      </w:r>
      <w:proofErr w:type="gramEnd"/>
      <w:r w:rsidRPr="00427121">
        <w:rPr>
          <w:rFonts w:ascii="Times New Roman" w:hAnsi="Times New Roman"/>
          <w:b/>
          <w:i/>
          <w:sz w:val="27"/>
          <w:szCs w:val="27"/>
          <w:vertAlign w:val="subscript"/>
        </w:rPr>
        <w:t>$</w:t>
      </w:r>
      <w:r w:rsidRPr="00427121">
        <w:rPr>
          <w:rFonts w:ascii="Times New Roman" w:hAnsi="Times New Roman"/>
          <w:sz w:val="27"/>
          <w:szCs w:val="27"/>
        </w:rPr>
        <w:t xml:space="preserve">) </w:t>
      </w:r>
      <w:r w:rsidRPr="00427121">
        <w:rPr>
          <w:rFonts w:ascii="Times New Roman" w:hAnsi="Times New Roman"/>
          <w:i/>
          <w:snapToGrid w:val="0"/>
          <w:sz w:val="27"/>
          <w:szCs w:val="27"/>
          <w:lang w:eastAsia="ru-RU"/>
        </w:rPr>
        <w:t xml:space="preserve">– </w:t>
      </w:r>
    </w:p>
    <w:p w:rsidR="000662D2" w:rsidRPr="00427121" w:rsidRDefault="000662D2" w:rsidP="000662D2">
      <w:pPr>
        <w:spacing w:after="0" w:line="240" w:lineRule="auto"/>
        <w:ind w:firstLine="709"/>
        <w:jc w:val="center"/>
        <w:rPr>
          <w:rFonts w:ascii="Times New Roman" w:hAnsi="Times New Roman"/>
          <w:i/>
          <w:snapToGrid w:val="0"/>
          <w:sz w:val="27"/>
          <w:szCs w:val="27"/>
          <w:lang w:eastAsia="ru-RU"/>
        </w:rPr>
      </w:pPr>
      <w:r w:rsidRPr="00427121">
        <w:rPr>
          <w:rFonts w:ascii="Times New Roman" w:hAnsi="Times New Roman"/>
          <w:sz w:val="27"/>
          <w:szCs w:val="27"/>
        </w:rPr>
        <w:t>(</w:t>
      </w:r>
      <w:r w:rsidRPr="00427121">
        <w:rPr>
          <w:rFonts w:ascii="Times New Roman" w:hAnsi="Times New Roman"/>
          <w:b/>
          <w:i/>
          <w:sz w:val="27"/>
          <w:szCs w:val="27"/>
        </w:rPr>
        <w:t xml:space="preserve">V </w:t>
      </w:r>
      <w:r w:rsidRPr="00427121">
        <w:rPr>
          <w:rFonts w:ascii="Times New Roman" w:hAnsi="Times New Roman"/>
          <w:b/>
          <w:i/>
          <w:sz w:val="27"/>
          <w:szCs w:val="27"/>
          <w:vertAlign w:val="subscript"/>
        </w:rPr>
        <w:t>СРП газ «Сахалин-2»</w:t>
      </w:r>
      <w:r w:rsidRPr="00427121">
        <w:rPr>
          <w:rFonts w:ascii="Times New Roman" w:hAnsi="Times New Roman"/>
          <w:sz w:val="27"/>
          <w:szCs w:val="27"/>
        </w:rPr>
        <w:t xml:space="preserve"> × </w:t>
      </w:r>
      <w:r w:rsidRPr="00427121">
        <w:rPr>
          <w:rFonts w:ascii="Times New Roman" w:hAnsi="Times New Roman"/>
          <w:b/>
          <w:i/>
          <w:sz w:val="27"/>
          <w:szCs w:val="27"/>
        </w:rPr>
        <w:t xml:space="preserve">Ц </w:t>
      </w:r>
      <w:r w:rsidRPr="00427121">
        <w:rPr>
          <w:rFonts w:ascii="Times New Roman" w:hAnsi="Times New Roman"/>
          <w:b/>
          <w:i/>
          <w:sz w:val="27"/>
          <w:szCs w:val="27"/>
          <w:vertAlign w:val="subscript"/>
        </w:rPr>
        <w:t xml:space="preserve">газ </w:t>
      </w:r>
      <w:r w:rsidRPr="00427121">
        <w:rPr>
          <w:rFonts w:ascii="Times New Roman" w:hAnsi="Times New Roman"/>
          <w:sz w:val="27"/>
          <w:szCs w:val="27"/>
        </w:rPr>
        <w:t xml:space="preserve">× </w:t>
      </w:r>
      <w:r w:rsidRPr="00427121">
        <w:rPr>
          <w:rFonts w:ascii="Times New Roman" w:hAnsi="Times New Roman"/>
          <w:b/>
          <w:i/>
          <w:sz w:val="27"/>
          <w:szCs w:val="27"/>
          <w:lang w:val="en-US"/>
        </w:rPr>
        <w:t>S</w:t>
      </w:r>
      <w:proofErr w:type="gramStart"/>
      <w:r w:rsidRPr="00427121">
        <w:rPr>
          <w:rFonts w:ascii="Times New Roman" w:hAnsi="Times New Roman"/>
          <w:sz w:val="27"/>
          <w:szCs w:val="27"/>
        </w:rPr>
        <w:t xml:space="preserve"> × </w:t>
      </w:r>
      <w:r w:rsidRPr="00427121">
        <w:rPr>
          <w:rFonts w:ascii="Times New Roman" w:hAnsi="Times New Roman"/>
          <w:b/>
          <w:i/>
          <w:sz w:val="27"/>
          <w:szCs w:val="27"/>
        </w:rPr>
        <w:t>К</w:t>
      </w:r>
      <w:proofErr w:type="gramEnd"/>
      <w:r w:rsidRPr="00427121">
        <w:rPr>
          <w:rFonts w:ascii="Times New Roman" w:hAnsi="Times New Roman"/>
          <w:b/>
          <w:i/>
          <w:sz w:val="27"/>
          <w:szCs w:val="27"/>
          <w:vertAlign w:val="subscript"/>
        </w:rPr>
        <w:t>$</w:t>
      </w:r>
      <w:r w:rsidRPr="00427121">
        <w:rPr>
          <w:rFonts w:ascii="Times New Roman" w:hAnsi="Times New Roman"/>
          <w:sz w:val="27"/>
          <w:szCs w:val="27"/>
        </w:rPr>
        <w:t>)</w:t>
      </w:r>
      <w:r w:rsidRPr="00427121">
        <w:rPr>
          <w:rFonts w:ascii="Times New Roman" w:hAnsi="Times New Roman"/>
          <w:i/>
          <w:snapToGrid w:val="0"/>
          <w:sz w:val="27"/>
          <w:szCs w:val="27"/>
          <w:lang w:eastAsia="ru-RU"/>
        </w:rPr>
        <w:t>,</w:t>
      </w:r>
    </w:p>
    <w:p w:rsidR="000662D2" w:rsidRPr="00427121" w:rsidRDefault="000662D2" w:rsidP="000662D2">
      <w:pPr>
        <w:spacing w:after="0" w:line="240" w:lineRule="auto"/>
        <w:ind w:firstLine="709"/>
        <w:jc w:val="both"/>
        <w:rPr>
          <w:rFonts w:ascii="Times New Roman" w:hAnsi="Times New Roman"/>
          <w:snapToGrid w:val="0"/>
          <w:sz w:val="27"/>
          <w:szCs w:val="27"/>
          <w:lang w:eastAsia="ru-RU"/>
        </w:rPr>
      </w:pPr>
      <w:r w:rsidRPr="00427121">
        <w:rPr>
          <w:rFonts w:ascii="Times New Roman" w:hAnsi="Times New Roman"/>
          <w:snapToGrid w:val="0"/>
          <w:sz w:val="27"/>
          <w:szCs w:val="27"/>
          <w:lang w:eastAsia="ru-RU"/>
        </w:rPr>
        <w:t>где,</w:t>
      </w:r>
    </w:p>
    <w:p w:rsidR="000662D2" w:rsidRPr="00427121" w:rsidRDefault="000662D2" w:rsidP="000662D2">
      <w:pPr>
        <w:spacing w:after="0" w:line="240" w:lineRule="auto"/>
        <w:ind w:firstLine="709"/>
        <w:jc w:val="both"/>
        <w:rPr>
          <w:rFonts w:ascii="Times New Roman" w:hAnsi="Times New Roman"/>
          <w:snapToGrid w:val="0"/>
          <w:sz w:val="27"/>
          <w:szCs w:val="27"/>
          <w:lang w:eastAsia="ru-RU"/>
        </w:rPr>
      </w:pPr>
      <w:r w:rsidRPr="00427121">
        <w:rPr>
          <w:rFonts w:ascii="Times New Roman" w:hAnsi="Times New Roman"/>
          <w:b/>
          <w:i/>
          <w:sz w:val="27"/>
          <w:szCs w:val="27"/>
        </w:rPr>
        <w:t xml:space="preserve">V </w:t>
      </w:r>
      <w:r w:rsidRPr="00427121">
        <w:rPr>
          <w:rFonts w:ascii="Times New Roman" w:hAnsi="Times New Roman"/>
          <w:b/>
          <w:i/>
          <w:sz w:val="27"/>
          <w:szCs w:val="27"/>
          <w:vertAlign w:val="subscript"/>
        </w:rPr>
        <w:t>СРП перед</w:t>
      </w:r>
      <w:proofErr w:type="gramStart"/>
      <w:r w:rsidRPr="00427121">
        <w:rPr>
          <w:rFonts w:ascii="Times New Roman" w:hAnsi="Times New Roman"/>
          <w:b/>
          <w:i/>
          <w:sz w:val="27"/>
          <w:szCs w:val="27"/>
          <w:vertAlign w:val="subscript"/>
        </w:rPr>
        <w:t>.г</w:t>
      </w:r>
      <w:proofErr w:type="gramEnd"/>
      <w:r w:rsidRPr="00427121">
        <w:rPr>
          <w:rFonts w:ascii="Times New Roman" w:hAnsi="Times New Roman"/>
          <w:b/>
          <w:i/>
          <w:sz w:val="27"/>
          <w:szCs w:val="27"/>
          <w:vertAlign w:val="subscript"/>
        </w:rPr>
        <w:t>аз</w:t>
      </w:r>
      <w:r w:rsidRPr="00427121">
        <w:rPr>
          <w:rFonts w:ascii="Times New Roman" w:hAnsi="Times New Roman"/>
          <w:snapToGrid w:val="0"/>
          <w:sz w:val="27"/>
          <w:szCs w:val="27"/>
          <w:lang w:eastAsia="ru-RU"/>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0662D2" w:rsidRPr="00427121"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427121">
        <w:rPr>
          <w:rFonts w:ascii="Times New Roman" w:hAnsi="Times New Roman"/>
          <w:b/>
          <w:i/>
          <w:sz w:val="27"/>
          <w:szCs w:val="27"/>
        </w:rPr>
        <w:t>Ц</w:t>
      </w:r>
      <w:proofErr w:type="gramEnd"/>
      <w:r w:rsidRPr="00427121">
        <w:rPr>
          <w:rFonts w:ascii="Times New Roman" w:hAnsi="Times New Roman"/>
          <w:b/>
          <w:i/>
          <w:sz w:val="27"/>
          <w:szCs w:val="27"/>
        </w:rPr>
        <w:t xml:space="preserve"> </w:t>
      </w:r>
      <w:r w:rsidRPr="00427121">
        <w:rPr>
          <w:rFonts w:ascii="Times New Roman" w:hAnsi="Times New Roman"/>
          <w:b/>
          <w:i/>
          <w:sz w:val="27"/>
          <w:szCs w:val="27"/>
          <w:vertAlign w:val="subscript"/>
        </w:rPr>
        <w:t>газ</w:t>
      </w:r>
      <w:r w:rsidRPr="00427121">
        <w:rPr>
          <w:rFonts w:ascii="Times New Roman" w:hAnsi="Times New Roman"/>
          <w:snapToGrid w:val="0"/>
          <w:sz w:val="27"/>
          <w:szCs w:val="27"/>
          <w:lang w:eastAsia="ru-RU"/>
        </w:rPr>
        <w:t xml:space="preserve"> – цена на газ природный (дальнее зарубежье), долл./тыс.куб.м.;</w:t>
      </w:r>
    </w:p>
    <w:p w:rsidR="000662D2" w:rsidRPr="00427121"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427121">
        <w:rPr>
          <w:rFonts w:ascii="Times New Roman" w:hAnsi="Times New Roman"/>
          <w:b/>
          <w:i/>
          <w:sz w:val="27"/>
          <w:szCs w:val="27"/>
        </w:rPr>
        <w:t>К</w:t>
      </w:r>
      <w:proofErr w:type="gramEnd"/>
      <w:r w:rsidRPr="00427121">
        <w:rPr>
          <w:rFonts w:ascii="Times New Roman" w:hAnsi="Times New Roman"/>
          <w:b/>
          <w:i/>
          <w:sz w:val="27"/>
          <w:szCs w:val="27"/>
          <w:vertAlign w:val="subscript"/>
        </w:rPr>
        <w:t>$</w:t>
      </w:r>
      <w:r w:rsidRPr="00427121">
        <w:rPr>
          <w:rFonts w:ascii="Times New Roman" w:hAnsi="Times New Roman"/>
          <w:snapToGrid w:val="0"/>
          <w:sz w:val="27"/>
          <w:szCs w:val="27"/>
          <w:lang w:eastAsia="ru-RU"/>
        </w:rPr>
        <w:t xml:space="preserve">– </w:t>
      </w:r>
      <w:proofErr w:type="gramStart"/>
      <w:r w:rsidRPr="00427121">
        <w:rPr>
          <w:rFonts w:ascii="Times New Roman" w:hAnsi="Times New Roman"/>
          <w:snapToGrid w:val="0"/>
          <w:sz w:val="27"/>
          <w:szCs w:val="27"/>
          <w:lang w:eastAsia="ru-RU"/>
        </w:rPr>
        <w:t>среднегодовой</w:t>
      </w:r>
      <w:proofErr w:type="gramEnd"/>
      <w:r w:rsidRPr="00427121">
        <w:rPr>
          <w:rFonts w:ascii="Times New Roman" w:hAnsi="Times New Roman"/>
          <w:snapToGrid w:val="0"/>
          <w:sz w:val="27"/>
          <w:szCs w:val="27"/>
          <w:lang w:eastAsia="ru-RU"/>
        </w:rPr>
        <w:t xml:space="preserve"> курс доллара США по отношению к рублю, рублей.</w:t>
      </w:r>
    </w:p>
    <w:p w:rsidR="000662D2" w:rsidRPr="00427121" w:rsidRDefault="000662D2" w:rsidP="000662D2">
      <w:pPr>
        <w:spacing w:after="0" w:line="240" w:lineRule="auto"/>
        <w:ind w:firstLine="709"/>
        <w:jc w:val="both"/>
        <w:rPr>
          <w:rFonts w:ascii="Times New Roman" w:hAnsi="Times New Roman"/>
          <w:bCs/>
          <w:snapToGrid w:val="0"/>
          <w:sz w:val="27"/>
          <w:szCs w:val="27"/>
          <w:lang w:eastAsia="ru-RU"/>
        </w:rPr>
      </w:pPr>
      <w:r w:rsidRPr="00427121">
        <w:rPr>
          <w:rFonts w:ascii="Times New Roman" w:hAnsi="Times New Roman"/>
          <w:b/>
          <w:i/>
          <w:sz w:val="27"/>
          <w:szCs w:val="27"/>
        </w:rPr>
        <w:t xml:space="preserve">V </w:t>
      </w:r>
      <w:r w:rsidRPr="00427121">
        <w:rPr>
          <w:rFonts w:ascii="Times New Roman" w:hAnsi="Times New Roman"/>
          <w:b/>
          <w:i/>
          <w:sz w:val="27"/>
          <w:szCs w:val="27"/>
          <w:vertAlign w:val="subscript"/>
        </w:rPr>
        <w:t>СРП газ «Сахалин-2»</w:t>
      </w:r>
      <w:r w:rsidRPr="00427121">
        <w:rPr>
          <w:rFonts w:ascii="Times New Roman" w:hAnsi="Times New Roman"/>
          <w:snapToGrid w:val="0"/>
          <w:sz w:val="27"/>
          <w:szCs w:val="27"/>
          <w:lang w:eastAsia="ru-RU"/>
        </w:rPr>
        <w:t xml:space="preserve"> – </w:t>
      </w:r>
      <w:r w:rsidRPr="00427121">
        <w:rPr>
          <w:rFonts w:ascii="Times New Roman" w:hAnsi="Times New Roman"/>
          <w:bCs/>
          <w:snapToGrid w:val="0"/>
          <w:sz w:val="27"/>
          <w:szCs w:val="27"/>
          <w:lang w:eastAsia="ru-RU"/>
        </w:rPr>
        <w:t>объём добычи газа горючего природного по проекту «Сахалин-2», млн. тонн;</w:t>
      </w:r>
    </w:p>
    <w:p w:rsidR="000662D2" w:rsidRPr="00427121" w:rsidRDefault="000662D2" w:rsidP="000662D2">
      <w:pPr>
        <w:spacing w:after="0" w:line="240" w:lineRule="auto"/>
        <w:ind w:firstLine="709"/>
        <w:jc w:val="both"/>
        <w:rPr>
          <w:rFonts w:ascii="Times New Roman" w:hAnsi="Times New Roman"/>
          <w:snapToGrid w:val="0"/>
          <w:sz w:val="27"/>
          <w:szCs w:val="27"/>
          <w:lang w:eastAsia="ru-RU"/>
        </w:rPr>
      </w:pPr>
      <w:r w:rsidRPr="00427121">
        <w:rPr>
          <w:rFonts w:ascii="Times New Roman" w:hAnsi="Times New Roman"/>
          <w:b/>
          <w:i/>
          <w:sz w:val="27"/>
          <w:szCs w:val="27"/>
          <w:lang w:val="en-US"/>
        </w:rPr>
        <w:t>S</w:t>
      </w:r>
      <w:r w:rsidRPr="00427121">
        <w:rPr>
          <w:rFonts w:ascii="Times New Roman" w:hAnsi="Times New Roman"/>
          <w:snapToGrid w:val="0"/>
          <w:sz w:val="27"/>
          <w:szCs w:val="27"/>
          <w:lang w:eastAsia="ru-RU"/>
        </w:rPr>
        <w:t xml:space="preserve"> – </w:t>
      </w:r>
      <w:proofErr w:type="gramStart"/>
      <w:r w:rsidRPr="00427121">
        <w:rPr>
          <w:rFonts w:ascii="Times New Roman" w:hAnsi="Times New Roman"/>
          <w:snapToGrid w:val="0"/>
          <w:sz w:val="27"/>
          <w:szCs w:val="27"/>
          <w:lang w:eastAsia="ru-RU"/>
        </w:rPr>
        <w:t>ставка</w:t>
      </w:r>
      <w:proofErr w:type="gramEnd"/>
      <w:r w:rsidRPr="00427121">
        <w:rPr>
          <w:rFonts w:ascii="Times New Roman" w:hAnsi="Times New Roman"/>
          <w:snapToGrid w:val="0"/>
          <w:sz w:val="27"/>
          <w:szCs w:val="27"/>
          <w:lang w:eastAsia="ru-RU"/>
        </w:rPr>
        <w:t xml:space="preserve"> </w:t>
      </w:r>
      <w:r w:rsidRPr="00427121">
        <w:rPr>
          <w:rFonts w:ascii="Times New Roman" w:hAnsi="Times New Roman"/>
          <w:bCs/>
          <w:snapToGrid w:val="0"/>
          <w:sz w:val="27"/>
          <w:szCs w:val="27"/>
          <w:lang w:eastAsia="ru-RU"/>
        </w:rPr>
        <w:t xml:space="preserve">регулярных платежей </w:t>
      </w:r>
      <w:r w:rsidRPr="00427121">
        <w:rPr>
          <w:rFonts w:ascii="Times New Roman" w:hAnsi="Times New Roman"/>
          <w:sz w:val="27"/>
          <w:szCs w:val="27"/>
          <w:lang w:eastAsia="ru-RU"/>
        </w:rPr>
        <w:t xml:space="preserve">за добычу полезных ископаемых (роялти) при выполнении </w:t>
      </w:r>
      <w:r w:rsidRPr="00427121">
        <w:rPr>
          <w:rFonts w:ascii="Times New Roman" w:hAnsi="Times New Roman"/>
          <w:snapToGrid w:val="0"/>
          <w:sz w:val="27"/>
          <w:szCs w:val="27"/>
          <w:lang w:eastAsia="ru-RU"/>
        </w:rPr>
        <w:t>соглашений о разделе продукции по проекту «Сахалин-2», %.</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В случае если объём поступлений регулярных платежей за добычу полезных ископаемых (роялти) при выполнении СРП в виде углеводородного сырья (газ горючий природный) и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объёма природного газа, передаваемого в счёт натуральной уплаты регулярных платежей</w:t>
      </w:r>
      <w:proofErr w:type="gramEnd"/>
      <w:r w:rsidRPr="00427121">
        <w:rPr>
          <w:rFonts w:ascii="Times New Roman" w:hAnsi="Times New Roman"/>
          <w:sz w:val="27"/>
          <w:szCs w:val="27"/>
        </w:rPr>
        <w:t xml:space="preserve"> за добычу полезных ископаемых (роялти) по проекту «Сахалин-2» в текущем расчётном периоде, то компенсация осуществляется за счёт объёмов поступлений регулярных платежей за добычу полезных ископаемых (роялти) при выполнении СРП в виде углеводородного сырья по проекту «Сахалин-2» в последующем периоде.</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Объём выпадающих доходов определяется в рамках прописанного </w:t>
      </w:r>
      <w:proofErr w:type="gramStart"/>
      <w:r w:rsidRPr="00427121">
        <w:rPr>
          <w:rFonts w:ascii="Times New Roman" w:hAnsi="Times New Roman"/>
          <w:sz w:val="27"/>
          <w:szCs w:val="27"/>
        </w:rPr>
        <w:t>алгоритма расчёта прогнозного объёма поступлений регулярных платежей</w:t>
      </w:r>
      <w:proofErr w:type="gramEnd"/>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Регулярные платежи за добычу полезных ископаемых (роялти) при выполнении СРП в виде углеводородного сырья (за исключением газа горючего природного) </w:t>
      </w:r>
      <w:r w:rsidR="00692618">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74088D">
      <w:pPr>
        <w:pStyle w:val="2"/>
        <w:rPr>
          <w:i/>
        </w:rPr>
      </w:pPr>
      <w:bookmarkStart w:id="83" w:name="_Toc29469812"/>
      <w:r w:rsidRPr="00427121">
        <w:t>Сборы за пользование объектами животного мира и за пользование объектами водных биологических ресурсов</w:t>
      </w:r>
      <w:r w:rsidRPr="00427121">
        <w:br/>
        <w:t>182 1 07 04000 01 0000 110</w:t>
      </w:r>
      <w:bookmarkEnd w:id="83"/>
      <w:r w:rsidRPr="00427121">
        <w:t xml:space="preserve"> </w:t>
      </w:r>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Расчёт прогноза поступления </w:t>
      </w:r>
      <w:r w:rsidR="0083311B" w:rsidRPr="00427121">
        <w:rPr>
          <w:rFonts w:ascii="Times New Roman" w:hAnsi="Times New Roman"/>
          <w:sz w:val="27"/>
          <w:szCs w:val="27"/>
        </w:rPr>
        <w:t>доходов в консолидированный бюджет Ульяновской области</w:t>
      </w:r>
      <w:r w:rsidRPr="00427121">
        <w:rPr>
          <w:rFonts w:ascii="Times New Roman" w:hAnsi="Times New Roman"/>
          <w:sz w:val="27"/>
          <w:szCs w:val="27"/>
        </w:rPr>
        <w:t xml:space="preserve">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roofErr w:type="gramEnd"/>
    </w:p>
    <w:p w:rsidR="000662D2" w:rsidRPr="00427121" w:rsidRDefault="000662D2" w:rsidP="000662D2">
      <w:pPr>
        <w:spacing w:after="0" w:line="240" w:lineRule="auto"/>
        <w:ind w:firstLine="709"/>
        <w:jc w:val="both"/>
        <w:rPr>
          <w:rFonts w:ascii="Times New Roman" w:hAnsi="Times New Roman"/>
          <w:sz w:val="27"/>
          <w:szCs w:val="27"/>
        </w:rPr>
      </w:pPr>
      <w:proofErr w:type="gramStart"/>
      <w:r w:rsidRPr="00427121">
        <w:rPr>
          <w:rFonts w:ascii="Times New Roman" w:hAnsi="Times New Roman"/>
          <w:sz w:val="27"/>
          <w:szCs w:val="27"/>
        </w:rPr>
        <w:t xml:space="preserve">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w:t>
      </w:r>
      <w:r w:rsidR="00477AE2" w:rsidRPr="00427121">
        <w:rPr>
          <w:rFonts w:ascii="Times New Roman" w:hAnsi="Times New Roman"/>
          <w:sz w:val="27"/>
          <w:szCs w:val="27"/>
        </w:rPr>
        <w:t>зачисляются в бюджет Ульяновской области</w:t>
      </w:r>
      <w:r w:rsidRPr="00427121">
        <w:rPr>
          <w:rFonts w:ascii="Times New Roman" w:hAnsi="Times New Roman"/>
          <w:sz w:val="27"/>
          <w:szCs w:val="27"/>
        </w:rPr>
        <w:t xml:space="preserve"> по нормативам, установленным в соответствии со статьями 50 и 56 БК РФ.</w:t>
      </w:r>
      <w:proofErr w:type="gramEnd"/>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Прогноз объёма поступлений по сборам осуществляется отдельно по каждому виду.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При </w:t>
      </w:r>
      <w:r w:rsidR="00595AE2" w:rsidRPr="00427121">
        <w:rPr>
          <w:rFonts w:ascii="Times New Roman" w:hAnsi="Times New Roman"/>
          <w:sz w:val="27"/>
          <w:szCs w:val="27"/>
        </w:rPr>
        <w:t>расчёте</w:t>
      </w:r>
      <w:r w:rsidRPr="00427121">
        <w:rPr>
          <w:rFonts w:ascii="Times New Roman" w:hAnsi="Times New Roman"/>
          <w:sz w:val="27"/>
          <w:szCs w:val="27"/>
        </w:rPr>
        <w:t xml:space="preserve">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 - динамика налоговой базы по сбору согласно данным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 </w:t>
      </w:r>
      <w:r w:rsidRPr="00427121">
        <w:rPr>
          <w:rFonts w:ascii="Times New Roman" w:hAnsi="Times New Roman"/>
          <w:sz w:val="27"/>
          <w:szCs w:val="27"/>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динамика фактических поступлений по сбору в разрезе КБК по видам водных объектов согласно данным отчёта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D61977"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данные, получаемые по запросам ФНС России из Управлений ФНС России по субъектам Российской Федерации,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подведомственных субъектов Российской Федерации;</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изменения в законодательстве;</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иные факторы.</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w:t>
      </w:r>
      <w:r w:rsidR="00595AE2" w:rsidRPr="00427121">
        <w:rPr>
          <w:rFonts w:ascii="Times New Roman" w:hAnsi="Times New Roman"/>
          <w:sz w:val="27"/>
          <w:szCs w:val="27"/>
        </w:rPr>
        <w:t>расчёта</w:t>
      </w:r>
      <w:r w:rsidRPr="00427121">
        <w:rPr>
          <w:rFonts w:ascii="Times New Roman" w:hAnsi="Times New Roman"/>
          <w:sz w:val="27"/>
          <w:szCs w:val="27"/>
        </w:rPr>
        <w:t xml:space="preserve"> прогнозного </w:t>
      </w:r>
      <w:r w:rsidR="00595AE2" w:rsidRPr="00427121">
        <w:rPr>
          <w:rFonts w:ascii="Times New Roman" w:hAnsi="Times New Roman"/>
          <w:sz w:val="27"/>
          <w:szCs w:val="27"/>
        </w:rPr>
        <w:t>объёма</w:t>
      </w:r>
      <w:r w:rsidRPr="00427121">
        <w:rPr>
          <w:rFonts w:ascii="Times New Roman" w:hAnsi="Times New Roman"/>
          <w:sz w:val="27"/>
          <w:szCs w:val="27"/>
        </w:rPr>
        <w:t xml:space="preserve">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w:t>
      </w:r>
      <w:r w:rsidR="009A7CA7" w:rsidRPr="00427121">
        <w:rPr>
          <w:rFonts w:ascii="Times New Roman" w:hAnsi="Times New Roman"/>
          <w:sz w:val="27"/>
          <w:szCs w:val="27"/>
        </w:rPr>
        <w:t>расчётных</w:t>
      </w:r>
      <w:r w:rsidRPr="00427121">
        <w:rPr>
          <w:rFonts w:ascii="Times New Roman" w:hAnsi="Times New Roman"/>
          <w:sz w:val="27"/>
          <w:szCs w:val="27"/>
        </w:rPr>
        <w:t xml:space="preserve"> ставок по сбору в разрезе КБК по видам водных объектов и других показателей.</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Прогнозный объём поступлений сбора за пользование объектами водных биологических ресурсов в разрезе КБК по видам водных объектов (</w:t>
      </w:r>
      <w:r w:rsidRPr="00427121">
        <w:rPr>
          <w:rFonts w:ascii="Times New Roman" w:hAnsi="Times New Roman"/>
          <w:b/>
          <w:i/>
          <w:sz w:val="27"/>
          <w:szCs w:val="27"/>
        </w:rPr>
        <w:t>ВБР</w:t>
      </w:r>
      <w:r w:rsidRPr="00427121">
        <w:rPr>
          <w:rFonts w:ascii="Times New Roman" w:hAnsi="Times New Roman"/>
          <w:sz w:val="27"/>
          <w:szCs w:val="27"/>
        </w:rPr>
        <w:t>), определяется исходя из следующего алгоритма расчёта:</w:t>
      </w:r>
    </w:p>
    <w:p w:rsidR="000662D2" w:rsidRPr="00427121" w:rsidRDefault="000662D2" w:rsidP="000662D2">
      <w:pPr>
        <w:spacing w:before="120" w:after="120" w:line="240" w:lineRule="auto"/>
        <w:ind w:firstLine="709"/>
        <w:jc w:val="center"/>
        <w:rPr>
          <w:rFonts w:ascii="Times New Roman" w:hAnsi="Times New Roman"/>
          <w:b/>
          <w:i/>
          <w:sz w:val="27"/>
          <w:szCs w:val="27"/>
        </w:rPr>
      </w:pPr>
      <w:r w:rsidRPr="00427121">
        <w:rPr>
          <w:rFonts w:ascii="Times New Roman" w:hAnsi="Times New Roman"/>
          <w:b/>
          <w:i/>
          <w:sz w:val="27"/>
          <w:szCs w:val="27"/>
        </w:rPr>
        <w:t xml:space="preserve">ВБР </w:t>
      </w:r>
      <w:r w:rsidRPr="00427121">
        <w:rPr>
          <w:rFonts w:ascii="Times New Roman" w:hAnsi="Times New Roman"/>
          <w:b/>
          <w:i/>
          <w:sz w:val="27"/>
          <w:szCs w:val="27"/>
          <w:vertAlign w:val="subscript"/>
        </w:rPr>
        <w:t>прогноз.</w:t>
      </w:r>
      <w:r w:rsidRPr="00427121">
        <w:rPr>
          <w:rFonts w:ascii="Times New Roman" w:hAnsi="Times New Roman"/>
          <w:b/>
          <w:i/>
          <w:sz w:val="27"/>
          <w:szCs w:val="27"/>
        </w:rPr>
        <w:t xml:space="preserve"> = ∑ (</w:t>
      </w:r>
      <w:r w:rsidRPr="00427121">
        <w:rPr>
          <w:rFonts w:ascii="Times New Roman" w:hAnsi="Times New Roman"/>
          <w:b/>
          <w:i/>
          <w:sz w:val="27"/>
          <w:szCs w:val="27"/>
          <w:lang w:val="en-US"/>
        </w:rPr>
        <w:t>V</w:t>
      </w:r>
      <w:r w:rsidRPr="00427121">
        <w:rPr>
          <w:rFonts w:ascii="Times New Roman" w:hAnsi="Times New Roman"/>
          <w:b/>
          <w:i/>
          <w:sz w:val="27"/>
          <w:szCs w:val="27"/>
          <w:vertAlign w:val="subscript"/>
        </w:rPr>
        <w:t>разреш.</w:t>
      </w:r>
      <w:r w:rsidR="00082E09" w:rsidRPr="00427121">
        <w:rPr>
          <w:rFonts w:ascii="Times New Roman" w:hAnsi="Times New Roman"/>
          <w:b/>
          <w:i/>
          <w:sz w:val="27"/>
          <w:szCs w:val="27"/>
          <w:vertAlign w:val="subscript"/>
        </w:rPr>
        <w:t xml:space="preserve"> </w:t>
      </w:r>
      <w:r w:rsidR="007F5BE2" w:rsidRPr="00427121">
        <w:rPr>
          <w:rFonts w:ascii="Times New Roman" w:hAnsi="Times New Roman"/>
          <w:b/>
          <w:i/>
          <w:sz w:val="27"/>
          <w:szCs w:val="27"/>
          <w:vertAlign w:val="subscript"/>
        </w:rPr>
        <w:t>×</w:t>
      </w:r>
      <w:r w:rsidRPr="00427121">
        <w:rPr>
          <w:rFonts w:ascii="Times New Roman" w:hAnsi="Times New Roman"/>
          <w:sz w:val="27"/>
          <w:szCs w:val="27"/>
        </w:rPr>
        <w:t xml:space="preserve"> </w:t>
      </w:r>
      <w:r w:rsidRPr="00427121">
        <w:rPr>
          <w:rFonts w:ascii="Times New Roman" w:hAnsi="Times New Roman"/>
          <w:b/>
          <w:i/>
          <w:sz w:val="27"/>
          <w:szCs w:val="27"/>
          <w:lang w:val="en-US"/>
        </w:rPr>
        <w:t>S</w:t>
      </w:r>
      <w:r w:rsidRPr="00427121">
        <w:rPr>
          <w:rFonts w:ascii="Times New Roman" w:hAnsi="Times New Roman"/>
          <w:b/>
          <w:sz w:val="27"/>
          <w:szCs w:val="27"/>
          <w:vertAlign w:val="subscript"/>
        </w:rPr>
        <w:t xml:space="preserve"> ВБР расчет.</w:t>
      </w:r>
      <w:r w:rsidRPr="00427121">
        <w:rPr>
          <w:rFonts w:ascii="Times New Roman" w:hAnsi="Times New Roman"/>
          <w:b/>
          <w:i/>
          <w:sz w:val="27"/>
          <w:szCs w:val="27"/>
        </w:rPr>
        <w:t>)</w:t>
      </w:r>
      <w:r w:rsidR="007F5BE2" w:rsidRPr="00427121">
        <w:rPr>
          <w:rFonts w:ascii="Times New Roman" w:hAnsi="Times New Roman"/>
          <w:b/>
          <w:i/>
          <w:sz w:val="27"/>
          <w:szCs w:val="27"/>
        </w:rPr>
        <w:t>±</w:t>
      </w:r>
      <w:r w:rsidRPr="00427121">
        <w:rPr>
          <w:rFonts w:ascii="Times New Roman" w:hAnsi="Times New Roman"/>
          <w:b/>
          <w:i/>
          <w:sz w:val="27"/>
          <w:szCs w:val="27"/>
          <w:lang w:val="en-US"/>
        </w:rPr>
        <w:t>F</w:t>
      </w:r>
      <w:r w:rsidRPr="00427121">
        <w:rPr>
          <w:rFonts w:ascii="Times New Roman" w:hAnsi="Times New Roman"/>
          <w:b/>
          <w:i/>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V</w:t>
      </w:r>
      <w:r w:rsidRPr="00427121">
        <w:rPr>
          <w:rFonts w:ascii="Times New Roman" w:hAnsi="Times New Roman"/>
          <w:b/>
          <w:i/>
          <w:sz w:val="27"/>
          <w:szCs w:val="27"/>
          <w:vertAlign w:val="subscript"/>
        </w:rPr>
        <w:t xml:space="preserve">разреш. </w:t>
      </w:r>
      <w:r w:rsidRPr="00427121">
        <w:rPr>
          <w:rFonts w:ascii="Times New Roman" w:hAnsi="Times New Roman"/>
          <w:sz w:val="27"/>
          <w:szCs w:val="27"/>
        </w:rPr>
        <w:t>– прогнозируемое количество полученных разрешений по видам водных объектов, штук;</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lang w:val="en-US"/>
        </w:rPr>
        <w:t>S</w:t>
      </w:r>
      <w:r w:rsidRPr="00427121">
        <w:rPr>
          <w:rFonts w:ascii="Times New Roman" w:hAnsi="Times New Roman"/>
          <w:b/>
          <w:sz w:val="27"/>
          <w:szCs w:val="27"/>
          <w:vertAlign w:val="subscript"/>
        </w:rPr>
        <w:t xml:space="preserve"> ВБР расчет.</w:t>
      </w:r>
      <w:r w:rsidRPr="00427121">
        <w:rPr>
          <w:rFonts w:ascii="Times New Roman" w:hAnsi="Times New Roman"/>
          <w:b/>
          <w:i/>
          <w:sz w:val="27"/>
          <w:szCs w:val="27"/>
        </w:rPr>
        <w:t xml:space="preserve"> </w:t>
      </w:r>
      <w:r w:rsidRPr="00427121">
        <w:rPr>
          <w:rFonts w:ascii="Times New Roman" w:hAnsi="Times New Roman"/>
          <w:sz w:val="27"/>
          <w:szCs w:val="27"/>
        </w:rPr>
        <w:t xml:space="preserve">– средняя </w:t>
      </w:r>
      <w:r w:rsidR="0044431F" w:rsidRPr="00427121">
        <w:rPr>
          <w:rFonts w:ascii="Times New Roman" w:hAnsi="Times New Roman"/>
          <w:sz w:val="27"/>
          <w:szCs w:val="27"/>
        </w:rPr>
        <w:t>расчётная</w:t>
      </w:r>
      <w:r w:rsidRPr="00427121">
        <w:rPr>
          <w:rFonts w:ascii="Times New Roman" w:hAnsi="Times New Roman"/>
          <w:sz w:val="27"/>
          <w:szCs w:val="27"/>
        </w:rPr>
        <w:t xml:space="preserve"> ставка сбора в разрезе КБК, предусмотренная для конкретного вида водных объектов, тыс. рублей /1 разрешение;</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i/>
          <w:sz w:val="27"/>
          <w:szCs w:val="27"/>
        </w:rPr>
        <w:t>F</w:t>
      </w:r>
      <w:r w:rsidRPr="00427121">
        <w:rPr>
          <w:rFonts w:ascii="Times New Roman" w:hAnsi="Times New Roman"/>
          <w:sz w:val="27"/>
          <w:szCs w:val="27"/>
        </w:rPr>
        <w:t xml:space="preserve"> – </w:t>
      </w:r>
      <w:r w:rsidR="0011331A"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Средняя </w:t>
      </w:r>
      <w:r w:rsidR="0044431F" w:rsidRPr="00427121">
        <w:rPr>
          <w:rFonts w:ascii="Times New Roman" w:hAnsi="Times New Roman"/>
          <w:sz w:val="27"/>
          <w:szCs w:val="27"/>
        </w:rPr>
        <w:t>расчётная</w:t>
      </w:r>
      <w:r w:rsidRPr="00427121">
        <w:rPr>
          <w:rFonts w:ascii="Times New Roman" w:hAnsi="Times New Roman"/>
          <w:sz w:val="27"/>
          <w:szCs w:val="27"/>
        </w:rPr>
        <w:t xml:space="preserve"> ставка сбора в разрезе КБК по конкретному виду водных объектов (</w:t>
      </w:r>
      <w:r w:rsidRPr="00427121">
        <w:rPr>
          <w:rFonts w:ascii="Times New Roman" w:hAnsi="Times New Roman"/>
          <w:b/>
          <w:i/>
          <w:sz w:val="27"/>
          <w:szCs w:val="27"/>
          <w:lang w:val="en-US"/>
        </w:rPr>
        <w:t>S</w:t>
      </w:r>
      <w:r w:rsidRPr="00427121">
        <w:rPr>
          <w:rFonts w:ascii="Times New Roman" w:hAnsi="Times New Roman"/>
          <w:b/>
          <w:sz w:val="27"/>
          <w:szCs w:val="27"/>
          <w:vertAlign w:val="subscript"/>
        </w:rPr>
        <w:t xml:space="preserve"> ВБР расчет.</w:t>
      </w:r>
      <w:r w:rsidRPr="00427121">
        <w:rPr>
          <w:rFonts w:ascii="Times New Roman" w:hAnsi="Times New Roman"/>
          <w:sz w:val="27"/>
          <w:szCs w:val="27"/>
        </w:rPr>
        <w:t>) рассчитывается как частное от деления суммы сбора, подлежащей уплате в бюджет по данному виду водных объектов за предыдущий период (</w:t>
      </w:r>
      <w:r w:rsidRPr="00427121">
        <w:rPr>
          <w:rFonts w:ascii="Times New Roman" w:hAnsi="Times New Roman"/>
          <w:b/>
          <w:i/>
          <w:sz w:val="27"/>
          <w:szCs w:val="27"/>
        </w:rPr>
        <w:t xml:space="preserve">ВБР </w:t>
      </w:r>
      <w:r w:rsidRPr="00427121">
        <w:rPr>
          <w:rFonts w:ascii="Times New Roman" w:hAnsi="Times New Roman"/>
          <w:b/>
          <w:i/>
          <w:sz w:val="27"/>
          <w:szCs w:val="27"/>
          <w:vertAlign w:val="subscript"/>
        </w:rPr>
        <w:t>пред. период</w:t>
      </w:r>
      <w:r w:rsidRPr="00427121">
        <w:rPr>
          <w:rFonts w:ascii="Times New Roman" w:hAnsi="Times New Roman"/>
          <w:sz w:val="27"/>
          <w:szCs w:val="27"/>
        </w:rPr>
        <w:t>) на общее количество полученных разрешений за предыдущий период (</w:t>
      </w:r>
      <w:r w:rsidRPr="00427121">
        <w:rPr>
          <w:rFonts w:ascii="Times New Roman" w:hAnsi="Times New Roman"/>
          <w:b/>
          <w:i/>
          <w:sz w:val="27"/>
          <w:szCs w:val="27"/>
          <w:lang w:val="en-US"/>
        </w:rPr>
        <w:t>V</w:t>
      </w:r>
      <w:r w:rsidRPr="00427121">
        <w:rPr>
          <w:rFonts w:ascii="Times New Roman" w:hAnsi="Times New Roman"/>
          <w:b/>
          <w:i/>
          <w:sz w:val="27"/>
          <w:szCs w:val="27"/>
          <w:vertAlign w:val="subscript"/>
        </w:rPr>
        <w:t>разреш. пред. период</w:t>
      </w:r>
      <w:r w:rsidRPr="00427121">
        <w:rPr>
          <w:rFonts w:ascii="Times New Roman" w:hAnsi="Times New Roman"/>
          <w:sz w:val="27"/>
          <w:szCs w:val="27"/>
        </w:rPr>
        <w:t>) по конкретному виду водных объектов.</w:t>
      </w:r>
    </w:p>
    <w:p w:rsidR="000662D2" w:rsidRPr="00427121" w:rsidRDefault="000662D2" w:rsidP="000662D2">
      <w:pPr>
        <w:spacing w:before="120" w:after="120" w:line="240" w:lineRule="auto"/>
        <w:ind w:firstLine="709"/>
        <w:jc w:val="center"/>
        <w:rPr>
          <w:rFonts w:ascii="Times New Roman" w:hAnsi="Times New Roman"/>
          <w:b/>
          <w:i/>
          <w:sz w:val="27"/>
          <w:szCs w:val="27"/>
          <w:vertAlign w:val="subscript"/>
        </w:rPr>
      </w:pPr>
      <w:r w:rsidRPr="00427121">
        <w:rPr>
          <w:rFonts w:ascii="Times New Roman" w:hAnsi="Times New Roman"/>
          <w:b/>
          <w:i/>
          <w:sz w:val="27"/>
          <w:szCs w:val="27"/>
          <w:lang w:val="en-US"/>
        </w:rPr>
        <w:t>S</w:t>
      </w:r>
      <w:r w:rsidRPr="00427121">
        <w:rPr>
          <w:rFonts w:ascii="Times New Roman" w:hAnsi="Times New Roman"/>
          <w:b/>
          <w:sz w:val="27"/>
          <w:szCs w:val="27"/>
          <w:vertAlign w:val="subscript"/>
        </w:rPr>
        <w:t xml:space="preserve"> ВБР расчет.</w:t>
      </w:r>
      <w:r w:rsidR="00082E09" w:rsidRPr="00427121">
        <w:rPr>
          <w:rFonts w:ascii="Times New Roman" w:hAnsi="Times New Roman"/>
          <w:b/>
          <w:sz w:val="27"/>
          <w:szCs w:val="27"/>
          <w:vertAlign w:val="subscript"/>
        </w:rPr>
        <w:t xml:space="preserve"> </w:t>
      </w:r>
      <w:r w:rsidRPr="00427121">
        <w:rPr>
          <w:rFonts w:ascii="Times New Roman" w:hAnsi="Times New Roman"/>
          <w:b/>
          <w:i/>
          <w:sz w:val="27"/>
          <w:szCs w:val="27"/>
        </w:rPr>
        <w:t xml:space="preserve">= (ВБР </w:t>
      </w:r>
      <w:r w:rsidRPr="00427121">
        <w:rPr>
          <w:rFonts w:ascii="Times New Roman" w:hAnsi="Times New Roman"/>
          <w:b/>
          <w:i/>
          <w:sz w:val="27"/>
          <w:szCs w:val="27"/>
          <w:vertAlign w:val="subscript"/>
        </w:rPr>
        <w:t>пред. период</w:t>
      </w:r>
      <w:r w:rsidR="00082E09" w:rsidRPr="00427121">
        <w:rPr>
          <w:rFonts w:ascii="Times New Roman" w:hAnsi="Times New Roman"/>
          <w:b/>
          <w:i/>
          <w:sz w:val="27"/>
          <w:szCs w:val="27"/>
          <w:vertAlign w:val="subscript"/>
        </w:rPr>
        <w:t xml:space="preserve"> </w:t>
      </w:r>
      <w:r w:rsidRPr="00427121">
        <w:rPr>
          <w:rFonts w:ascii="Times New Roman" w:hAnsi="Times New Roman"/>
          <w:sz w:val="27"/>
          <w:szCs w:val="27"/>
        </w:rPr>
        <w:t xml:space="preserve">÷ </w:t>
      </w:r>
      <w:r w:rsidRPr="00427121">
        <w:rPr>
          <w:rFonts w:ascii="Times New Roman" w:hAnsi="Times New Roman"/>
          <w:b/>
          <w:i/>
          <w:sz w:val="27"/>
          <w:szCs w:val="27"/>
          <w:lang w:val="en-US"/>
        </w:rPr>
        <w:t>V</w:t>
      </w:r>
      <w:r w:rsidRPr="00427121">
        <w:rPr>
          <w:rFonts w:ascii="Times New Roman" w:hAnsi="Times New Roman"/>
          <w:b/>
          <w:i/>
          <w:sz w:val="27"/>
          <w:szCs w:val="27"/>
          <w:vertAlign w:val="subscript"/>
        </w:rPr>
        <w:t>разреш. пред. период</w:t>
      </w:r>
      <w:r w:rsidRPr="00427121">
        <w:rPr>
          <w:rFonts w:ascii="Times New Roman" w:hAnsi="Times New Roman"/>
          <w:b/>
          <w:i/>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При этом количество полученных разрешений за предыдущий период (</w:t>
      </w:r>
      <w:r w:rsidRPr="00427121">
        <w:rPr>
          <w:rFonts w:ascii="Times New Roman" w:hAnsi="Times New Roman"/>
          <w:b/>
          <w:i/>
          <w:sz w:val="27"/>
          <w:szCs w:val="27"/>
          <w:lang w:val="en-US"/>
        </w:rPr>
        <w:t>V</w:t>
      </w:r>
      <w:r w:rsidRPr="00427121">
        <w:rPr>
          <w:rFonts w:ascii="Times New Roman" w:hAnsi="Times New Roman"/>
          <w:b/>
          <w:i/>
          <w:sz w:val="27"/>
          <w:szCs w:val="27"/>
          <w:vertAlign w:val="subscript"/>
        </w:rPr>
        <w:t>разреш. пред. период</w:t>
      </w:r>
      <w:r w:rsidRPr="00427121">
        <w:rPr>
          <w:rFonts w:ascii="Times New Roman" w:hAnsi="Times New Roman"/>
          <w:sz w:val="27"/>
          <w:szCs w:val="27"/>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w:t>
      </w:r>
      <w:r w:rsidRPr="00427121">
        <w:rPr>
          <w:rFonts w:ascii="Times New Roman" w:hAnsi="Times New Roman"/>
          <w:sz w:val="27"/>
          <w:szCs w:val="27"/>
        </w:rPr>
        <w:br/>
        <w:t>№ 5-ВБР).</w:t>
      </w:r>
    </w:p>
    <w:p w:rsidR="008D3533" w:rsidRPr="00427121" w:rsidRDefault="008D3533" w:rsidP="000662D2">
      <w:pPr>
        <w:spacing w:after="0" w:line="240" w:lineRule="auto"/>
        <w:ind w:firstLine="709"/>
        <w:jc w:val="both"/>
        <w:rPr>
          <w:rFonts w:ascii="Times New Roman" w:hAnsi="Times New Roman"/>
          <w:sz w:val="27"/>
          <w:szCs w:val="27"/>
        </w:rPr>
      </w:pPr>
    </w:p>
    <w:p w:rsidR="000662D2" w:rsidRPr="00427121" w:rsidRDefault="000662D2" w:rsidP="006D0C0B">
      <w:pPr>
        <w:pStyle w:val="3"/>
      </w:pPr>
      <w:bookmarkStart w:id="84" w:name="_Toc29469813"/>
      <w:r w:rsidRPr="00427121">
        <w:t xml:space="preserve">Сбор за пользование объектами животного мира </w:t>
      </w:r>
      <w:r w:rsidRPr="00427121">
        <w:br/>
        <w:t>182 1 07 04010 01 0000 110</w:t>
      </w:r>
      <w:bookmarkEnd w:id="84"/>
    </w:p>
    <w:p w:rsidR="002B796A" w:rsidRPr="00427121" w:rsidRDefault="000662D2" w:rsidP="002B796A">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Прогноз поступления </w:t>
      </w:r>
      <w:r w:rsidR="0083311B" w:rsidRPr="00427121">
        <w:rPr>
          <w:rFonts w:ascii="Times New Roman" w:hAnsi="Times New Roman"/>
          <w:sz w:val="27"/>
          <w:szCs w:val="27"/>
        </w:rPr>
        <w:t>доходов в консолидированный бюджет Ульяновской области</w:t>
      </w:r>
      <w:r w:rsidRPr="00427121">
        <w:rPr>
          <w:rFonts w:ascii="Times New Roman" w:hAnsi="Times New Roman"/>
          <w:sz w:val="27"/>
          <w:szCs w:val="27"/>
        </w:rPr>
        <w:t xml:space="preserve"> от уплаты сбора за пользование объектами животного мира осуществляется на основании данных, получаемых по запросам ФНС России из Управлений ФНС России по субъектам Российской Федерации,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подведомственных субъектов Российской Федерации.</w:t>
      </w:r>
    </w:p>
    <w:p w:rsidR="000662D2" w:rsidRPr="00427121" w:rsidRDefault="000662D2" w:rsidP="002B796A">
      <w:pPr>
        <w:spacing w:after="0" w:line="240" w:lineRule="auto"/>
        <w:jc w:val="both"/>
        <w:rPr>
          <w:rFonts w:ascii="Times New Roman" w:hAnsi="Times New Roman"/>
          <w:sz w:val="27"/>
          <w:szCs w:val="27"/>
        </w:rPr>
      </w:pPr>
    </w:p>
    <w:p w:rsidR="000662D2" w:rsidRPr="00427121" w:rsidRDefault="000662D2" w:rsidP="006D0C0B">
      <w:pPr>
        <w:pStyle w:val="3"/>
      </w:pPr>
      <w:bookmarkStart w:id="85" w:name="_Toc29469814"/>
      <w:r w:rsidRPr="00427121">
        <w:t xml:space="preserve">Сбор за пользование объектами водных биологических ресурсов (исключая внутренние водные объекты) </w:t>
      </w:r>
      <w:r w:rsidRPr="00427121">
        <w:br/>
        <w:t>182 1 07 04020 01 0000 110</w:t>
      </w:r>
      <w:bookmarkEnd w:id="85"/>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 прогноза поступления </w:t>
      </w:r>
      <w:r w:rsidR="0083311B" w:rsidRPr="00427121">
        <w:rPr>
          <w:rFonts w:ascii="Times New Roman" w:hAnsi="Times New Roman"/>
          <w:sz w:val="27"/>
          <w:szCs w:val="27"/>
        </w:rPr>
        <w:t>доходов в консолидированный бюджет Ульяновской области</w:t>
      </w:r>
      <w:r w:rsidRPr="00427121">
        <w:rPr>
          <w:rFonts w:ascii="Times New Roman" w:hAnsi="Times New Roman"/>
          <w:sz w:val="27"/>
          <w:szCs w:val="27"/>
        </w:rPr>
        <w:t xml:space="preserve">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2.15,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0662D2" w:rsidRPr="00427121" w:rsidRDefault="000662D2" w:rsidP="000662D2">
      <w:pPr>
        <w:spacing w:after="0" w:line="240" w:lineRule="auto"/>
        <w:ind w:firstLine="709"/>
        <w:jc w:val="both"/>
        <w:rPr>
          <w:sz w:val="27"/>
          <w:szCs w:val="27"/>
        </w:rPr>
      </w:pPr>
    </w:p>
    <w:p w:rsidR="000662D2" w:rsidRPr="00427121" w:rsidRDefault="000662D2" w:rsidP="006D0C0B">
      <w:pPr>
        <w:pStyle w:val="3"/>
      </w:pPr>
      <w:bookmarkStart w:id="86" w:name="_Toc29469815"/>
      <w:r w:rsidRPr="00427121">
        <w:t xml:space="preserve">Сбор за пользование объектами водных биологических ресурсов (по внутренним водным объектам) </w:t>
      </w:r>
      <w:r w:rsidRPr="00427121">
        <w:br/>
        <w:t>182 1 07 04030 01 0000 110</w:t>
      </w:r>
      <w:bookmarkEnd w:id="86"/>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 прогноза поступления </w:t>
      </w:r>
      <w:r w:rsidR="0083311B" w:rsidRPr="00427121">
        <w:rPr>
          <w:rFonts w:ascii="Times New Roman" w:hAnsi="Times New Roman"/>
          <w:sz w:val="27"/>
          <w:szCs w:val="27"/>
        </w:rPr>
        <w:t>доходов в консолидированный бюджет Ульяновской области</w:t>
      </w:r>
      <w:r w:rsidRPr="00427121">
        <w:rPr>
          <w:rFonts w:ascii="Times New Roman" w:hAnsi="Times New Roman"/>
          <w:sz w:val="27"/>
          <w:szCs w:val="27"/>
        </w:rPr>
        <w:t xml:space="preserve"> от уплаты сбора за пользование объектами водных биологических ресурсов (по внутренним водным объектам) осуществляется по алгоритму расчёта, описанному в пункте 2.15,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74088D">
      <w:pPr>
        <w:pStyle w:val="2"/>
        <w:rPr>
          <w:i/>
        </w:rPr>
      </w:pPr>
      <w:bookmarkStart w:id="87" w:name="_Toc29469816"/>
      <w:r w:rsidRPr="00427121">
        <w:t xml:space="preserve">Государственная пошлина </w:t>
      </w:r>
      <w:r w:rsidRPr="00427121">
        <w:br/>
        <w:t>182 1 08 00000 01 0000 000</w:t>
      </w:r>
      <w:bookmarkEnd w:id="87"/>
      <w:r w:rsidRPr="00427121">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 прогноза поступления </w:t>
      </w:r>
      <w:r w:rsidR="0083311B" w:rsidRPr="00427121">
        <w:rPr>
          <w:rFonts w:ascii="Times New Roman" w:hAnsi="Times New Roman"/>
          <w:sz w:val="27"/>
          <w:szCs w:val="27"/>
        </w:rPr>
        <w:t>доходов в консолидированный бюджет Ульяновской области</w:t>
      </w:r>
      <w:r w:rsidRPr="00427121">
        <w:rPr>
          <w:rFonts w:ascii="Times New Roman" w:hAnsi="Times New Roman"/>
          <w:sz w:val="27"/>
          <w:szCs w:val="27"/>
        </w:rPr>
        <w:t xml:space="preserve"> от уплаты государственной пошлины осуществляется в соответствии с действующим законодательством Российской Федерации о налогах и сборах.</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Государственная пошлина взимается на территории Российской Федерации в соответствии с положениями главы 25.3 части второй НК РФ и </w:t>
      </w:r>
      <w:r w:rsidR="00477AE2" w:rsidRPr="00427121">
        <w:rPr>
          <w:rFonts w:ascii="Times New Roman" w:hAnsi="Times New Roman"/>
          <w:sz w:val="27"/>
          <w:szCs w:val="27"/>
        </w:rPr>
        <w:t>зачисляется в бюджет Ульяновской области</w:t>
      </w:r>
      <w:r w:rsidRPr="00427121">
        <w:rPr>
          <w:rFonts w:ascii="Times New Roman" w:hAnsi="Times New Roman"/>
          <w:sz w:val="27"/>
          <w:szCs w:val="27"/>
        </w:rPr>
        <w:t xml:space="preserve"> по нормативам, установленным в соответствии со статьями 50 и 56 БК РФ.</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Прогноз поступлений по государственной пошлине производится отдельно по каждому виду государственной пошлины в разрезе бюджетов.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При </w:t>
      </w:r>
      <w:r w:rsidR="00595AE2" w:rsidRPr="00427121">
        <w:rPr>
          <w:rFonts w:ascii="Times New Roman" w:hAnsi="Times New Roman"/>
          <w:sz w:val="27"/>
          <w:szCs w:val="27"/>
        </w:rPr>
        <w:t>расчёте</w:t>
      </w:r>
      <w:r w:rsidRPr="00427121">
        <w:rPr>
          <w:rFonts w:ascii="Times New Roman" w:hAnsi="Times New Roman"/>
          <w:sz w:val="27"/>
          <w:szCs w:val="27"/>
        </w:rPr>
        <w:t xml:space="preserve"> поступлений госпошлины в разрезе видов учитываются следующие факторы: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изменения в законодательстве;</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прогноз количества совершаемых юридически значимых действий, размеры пошлины за соответствующие юридически значимые действия;</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динамика фактических поступлений по налогу согласно данным отчёта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D61977"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индексы (индекс потребительских цен и др.);</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 иные факторы (в том числе возможная корректировка на поступления, имеющие нестабильный «разовый» характер и др.). </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27121">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государственной пошлины.</w:t>
      </w:r>
    </w:p>
    <w:p w:rsidR="000662D2" w:rsidRPr="00427121" w:rsidRDefault="000662D2" w:rsidP="000662D2">
      <w:pPr>
        <w:spacing w:after="0" w:line="240" w:lineRule="auto"/>
        <w:ind w:firstLine="709"/>
        <w:jc w:val="both"/>
        <w:rPr>
          <w:sz w:val="27"/>
          <w:szCs w:val="27"/>
        </w:rPr>
      </w:pPr>
    </w:p>
    <w:p w:rsidR="000662D2" w:rsidRPr="00427121" w:rsidRDefault="000662D2" w:rsidP="006D0C0B">
      <w:pPr>
        <w:pStyle w:val="3"/>
      </w:pPr>
      <w:bookmarkStart w:id="88" w:name="_Toc29469817"/>
      <w:r w:rsidRPr="00427121">
        <w:t xml:space="preserve">Государственная пошлина по делам, рассматриваемым конституционными (уставными) судами субъектов </w:t>
      </w:r>
      <w:r w:rsidRPr="00427121">
        <w:br/>
        <w:t xml:space="preserve">Российской Федерации </w:t>
      </w:r>
      <w:r w:rsidRPr="00427121">
        <w:br/>
        <w:t>182 1 08 02020 01 0000 110</w:t>
      </w:r>
      <w:bookmarkEnd w:id="88"/>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w:t>
      </w:r>
      <w:r w:rsidR="00595AE2" w:rsidRPr="00427121">
        <w:rPr>
          <w:rFonts w:ascii="Times New Roman" w:hAnsi="Times New Roman"/>
          <w:sz w:val="27"/>
          <w:szCs w:val="27"/>
        </w:rPr>
        <w:t>расчёта</w:t>
      </w:r>
      <w:r w:rsidRPr="00427121">
        <w:rPr>
          <w:rFonts w:ascii="Times New Roman" w:hAnsi="Times New Roman"/>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Прогнозный объём поступлений государственной пошлины по делам, рассматриваемым конституционными (уставными) судами субъектов Российской Федерации (Г </w:t>
      </w:r>
      <w:r w:rsidRPr="00427121">
        <w:rPr>
          <w:rFonts w:ascii="Times New Roman" w:hAnsi="Times New Roman"/>
          <w:sz w:val="27"/>
          <w:szCs w:val="27"/>
          <w:vertAlign w:val="subscript"/>
        </w:rPr>
        <w:t>УС</w:t>
      </w:r>
      <w:r w:rsidRPr="00427121">
        <w:rPr>
          <w:rFonts w:ascii="Times New Roman" w:hAnsi="Times New Roman"/>
          <w:sz w:val="27"/>
          <w:szCs w:val="27"/>
        </w:rPr>
        <w:t>), определяется, исходя из следующего алгоритма расчёта:</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jc w:val="center"/>
        <w:rPr>
          <w:rFonts w:ascii="Times New Roman" w:hAnsi="Times New Roman"/>
          <w:b/>
          <w:i/>
          <w:sz w:val="27"/>
          <w:szCs w:val="27"/>
        </w:rPr>
      </w:pPr>
      <w:r w:rsidRPr="00427121">
        <w:rPr>
          <w:rFonts w:ascii="Times New Roman" w:hAnsi="Times New Roman"/>
          <w:b/>
          <w:sz w:val="27"/>
          <w:szCs w:val="27"/>
        </w:rPr>
        <w:t>Г</w:t>
      </w:r>
      <w:r w:rsidRPr="00427121">
        <w:rPr>
          <w:rFonts w:ascii="Times New Roman" w:hAnsi="Times New Roman"/>
          <w:b/>
          <w:sz w:val="27"/>
          <w:szCs w:val="27"/>
          <w:lang w:val="en-US"/>
        </w:rPr>
        <w:t> </w:t>
      </w:r>
      <w:r w:rsidRPr="00427121">
        <w:rPr>
          <w:rFonts w:ascii="Times New Roman" w:hAnsi="Times New Roman"/>
          <w:b/>
          <w:sz w:val="27"/>
          <w:szCs w:val="27"/>
          <w:vertAlign w:val="subscript"/>
        </w:rPr>
        <w:t>УС</w:t>
      </w:r>
      <w:r w:rsidRPr="00427121">
        <w:rPr>
          <w:rFonts w:ascii="Times New Roman" w:hAnsi="Times New Roman"/>
          <w:b/>
          <w:i/>
          <w:sz w:val="27"/>
          <w:szCs w:val="27"/>
        </w:rPr>
        <w:t xml:space="preserve"> = </w:t>
      </w:r>
      <w:r w:rsidRPr="00427121">
        <w:rPr>
          <w:rFonts w:ascii="Times New Roman" w:hAnsi="Times New Roman"/>
          <w:b/>
          <w:sz w:val="27"/>
          <w:szCs w:val="27"/>
        </w:rPr>
        <w:t>К </w:t>
      </w:r>
      <w:r w:rsidRPr="00427121">
        <w:rPr>
          <w:rFonts w:ascii="Times New Roman" w:hAnsi="Times New Roman"/>
          <w:b/>
          <w:sz w:val="27"/>
          <w:szCs w:val="27"/>
          <w:vertAlign w:val="subscript"/>
        </w:rPr>
        <w:t>УС</w:t>
      </w:r>
      <w:r w:rsidRPr="00427121">
        <w:rPr>
          <w:rFonts w:ascii="Times New Roman" w:hAnsi="Times New Roman"/>
          <w:sz w:val="27"/>
          <w:szCs w:val="27"/>
        </w:rPr>
        <w:t xml:space="preserve"> </w:t>
      </w:r>
      <w:r w:rsidR="007F5BE2" w:rsidRPr="00427121">
        <w:rPr>
          <w:rFonts w:ascii="Times New Roman" w:hAnsi="Times New Roman"/>
          <w:sz w:val="27"/>
          <w:szCs w:val="27"/>
        </w:rPr>
        <w:t>×</w:t>
      </w:r>
      <w:r w:rsidRPr="00427121">
        <w:rPr>
          <w:rFonts w:ascii="Times New Roman" w:hAnsi="Times New Roman"/>
          <w:sz w:val="27"/>
          <w:szCs w:val="27"/>
        </w:rPr>
        <w:t xml:space="preserve"> </w:t>
      </w:r>
      <w:r w:rsidRPr="00427121">
        <w:rPr>
          <w:rFonts w:ascii="Times New Roman" w:hAnsi="Times New Roman"/>
          <w:b/>
          <w:sz w:val="27"/>
          <w:szCs w:val="27"/>
        </w:rPr>
        <w:t>Ср </w:t>
      </w:r>
      <w:r w:rsidRPr="00427121">
        <w:rPr>
          <w:rFonts w:ascii="Times New Roman" w:hAnsi="Times New Roman"/>
          <w:b/>
          <w:sz w:val="27"/>
          <w:szCs w:val="27"/>
          <w:vertAlign w:val="subscript"/>
        </w:rPr>
        <w:t>УС</w:t>
      </w:r>
      <w:r w:rsidR="007F5BE2" w:rsidRPr="00427121">
        <w:rPr>
          <w:rFonts w:ascii="Times New Roman" w:hAnsi="Times New Roman"/>
          <w:sz w:val="27"/>
          <w:szCs w:val="27"/>
        </w:rPr>
        <w:t>±</w:t>
      </w:r>
      <w:r w:rsidRPr="00427121">
        <w:rPr>
          <w:rFonts w:ascii="Times New Roman" w:hAnsi="Times New Roman"/>
          <w:b/>
          <w:sz w:val="27"/>
          <w:szCs w:val="27"/>
        </w:rPr>
        <w:t>F</w:t>
      </w:r>
      <w:r w:rsidRPr="00427121">
        <w:rPr>
          <w:rFonts w:ascii="Times New Roman" w:hAnsi="Times New Roman"/>
          <w:b/>
          <w:i/>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К </w:t>
      </w:r>
      <w:r w:rsidRPr="00427121">
        <w:rPr>
          <w:rFonts w:ascii="Times New Roman" w:hAnsi="Times New Roman"/>
          <w:b/>
          <w:sz w:val="27"/>
          <w:szCs w:val="27"/>
          <w:vertAlign w:val="subscript"/>
        </w:rPr>
        <w:t>УС</w:t>
      </w:r>
      <w:r w:rsidRPr="00427121">
        <w:rPr>
          <w:rFonts w:ascii="Times New Roman" w:hAnsi="Times New Roman"/>
          <w:sz w:val="27"/>
          <w:szCs w:val="27"/>
        </w:rPr>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Ср </w:t>
      </w:r>
      <w:r w:rsidRPr="00427121">
        <w:rPr>
          <w:rFonts w:ascii="Times New Roman" w:hAnsi="Times New Roman"/>
          <w:b/>
          <w:sz w:val="27"/>
          <w:szCs w:val="27"/>
          <w:vertAlign w:val="subscript"/>
        </w:rPr>
        <w:t>УС</w:t>
      </w:r>
      <w:r w:rsidRPr="00427121">
        <w:rPr>
          <w:rFonts w:ascii="Times New Roman" w:hAnsi="Times New Roman"/>
          <w:sz w:val="27"/>
          <w:szCs w:val="27"/>
        </w:rPr>
        <w:t xml:space="preserve"> – </w:t>
      </w:r>
      <w:r w:rsidR="00595AE2" w:rsidRPr="00427121">
        <w:rPr>
          <w:rFonts w:ascii="Times New Roman" w:hAnsi="Times New Roman"/>
          <w:sz w:val="27"/>
          <w:szCs w:val="27"/>
        </w:rPr>
        <w:t>расчётный</w:t>
      </w:r>
      <w:r w:rsidRPr="00427121">
        <w:rPr>
          <w:rFonts w:ascii="Times New Roman" w:hAnsi="Times New Roman"/>
          <w:sz w:val="27"/>
          <w:szCs w:val="27"/>
        </w:rPr>
        <w:t xml:space="preserve"> размер государственной пошлины по делам, рассматриваемым конституционными (уставными) судами субъектов Российской Федерации, тыс. рублей;</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F</w:t>
      </w:r>
      <w:r w:rsidRPr="00427121">
        <w:rPr>
          <w:rFonts w:ascii="Times New Roman" w:hAnsi="Times New Roman"/>
          <w:sz w:val="27"/>
          <w:szCs w:val="27"/>
        </w:rPr>
        <w:t xml:space="preserve"> – </w:t>
      </w:r>
      <w:r w:rsidR="0011331A"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6D0C0B">
      <w:pPr>
        <w:pStyle w:val="3"/>
      </w:pPr>
      <w:bookmarkStart w:id="89" w:name="_Toc29469818"/>
      <w:r w:rsidRPr="00427121">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427121">
        <w:br/>
        <w:t>182 1 08 03010 01 0000 110</w:t>
      </w:r>
      <w:bookmarkEnd w:id="89"/>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w:t>
      </w:r>
      <w:r w:rsidR="00595AE2" w:rsidRPr="00427121">
        <w:rPr>
          <w:rFonts w:ascii="Times New Roman" w:hAnsi="Times New Roman"/>
          <w:sz w:val="27"/>
          <w:szCs w:val="27"/>
        </w:rPr>
        <w:t>расчёта</w:t>
      </w:r>
      <w:r w:rsidRPr="00427121">
        <w:rPr>
          <w:rFonts w:ascii="Times New Roman" w:hAnsi="Times New Roman"/>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427121">
        <w:rPr>
          <w:rFonts w:ascii="Times New Roman" w:hAnsi="Times New Roman"/>
          <w:sz w:val="27"/>
          <w:szCs w:val="27"/>
          <w:vertAlign w:val="subscript"/>
        </w:rPr>
        <w:t>МС</w:t>
      </w:r>
      <w:r w:rsidRPr="00427121">
        <w:rPr>
          <w:rFonts w:ascii="Times New Roman" w:hAnsi="Times New Roman"/>
          <w:sz w:val="27"/>
          <w:szCs w:val="27"/>
        </w:rPr>
        <w:t>), определяется, исходя из следующего алгоритма расчёта:</w:t>
      </w:r>
    </w:p>
    <w:p w:rsidR="000662D2" w:rsidRPr="00427121" w:rsidRDefault="000662D2" w:rsidP="000662D2">
      <w:pPr>
        <w:spacing w:after="0" w:line="240" w:lineRule="auto"/>
        <w:jc w:val="center"/>
        <w:rPr>
          <w:rFonts w:ascii="Times New Roman" w:hAnsi="Times New Roman"/>
          <w:b/>
          <w:i/>
          <w:sz w:val="27"/>
          <w:szCs w:val="27"/>
        </w:rPr>
      </w:pPr>
      <w:r w:rsidRPr="00427121">
        <w:rPr>
          <w:rFonts w:ascii="Times New Roman" w:hAnsi="Times New Roman"/>
          <w:b/>
          <w:sz w:val="27"/>
          <w:szCs w:val="27"/>
        </w:rPr>
        <w:t>Г</w:t>
      </w:r>
      <w:r w:rsidRPr="00427121">
        <w:rPr>
          <w:rFonts w:ascii="Times New Roman" w:hAnsi="Times New Roman"/>
          <w:b/>
          <w:sz w:val="27"/>
          <w:szCs w:val="27"/>
          <w:lang w:val="en-US"/>
        </w:rPr>
        <w:t> </w:t>
      </w:r>
      <w:r w:rsidRPr="00427121">
        <w:rPr>
          <w:rFonts w:ascii="Times New Roman" w:hAnsi="Times New Roman"/>
          <w:b/>
          <w:sz w:val="27"/>
          <w:szCs w:val="27"/>
          <w:vertAlign w:val="subscript"/>
        </w:rPr>
        <w:t>МС</w:t>
      </w:r>
      <w:r w:rsidRPr="00427121">
        <w:rPr>
          <w:rFonts w:ascii="Times New Roman" w:hAnsi="Times New Roman"/>
          <w:b/>
          <w:i/>
          <w:sz w:val="27"/>
          <w:szCs w:val="27"/>
        </w:rPr>
        <w:t xml:space="preserve"> = </w:t>
      </w:r>
      <w:r w:rsidRPr="00427121">
        <w:rPr>
          <w:rFonts w:ascii="Times New Roman" w:hAnsi="Times New Roman"/>
          <w:b/>
          <w:sz w:val="27"/>
          <w:szCs w:val="27"/>
        </w:rPr>
        <w:t>К </w:t>
      </w:r>
      <w:r w:rsidRPr="00427121">
        <w:rPr>
          <w:rFonts w:ascii="Times New Roman" w:hAnsi="Times New Roman"/>
          <w:b/>
          <w:sz w:val="27"/>
          <w:szCs w:val="27"/>
          <w:vertAlign w:val="subscript"/>
        </w:rPr>
        <w:t>МС</w:t>
      </w:r>
      <w:r w:rsidRPr="00427121">
        <w:rPr>
          <w:rFonts w:ascii="Times New Roman" w:hAnsi="Times New Roman"/>
          <w:sz w:val="27"/>
          <w:szCs w:val="27"/>
        </w:rPr>
        <w:t xml:space="preserve"> </w:t>
      </w:r>
      <w:r w:rsidR="007F5BE2" w:rsidRPr="00427121">
        <w:rPr>
          <w:rFonts w:ascii="Times New Roman" w:hAnsi="Times New Roman"/>
          <w:sz w:val="27"/>
          <w:szCs w:val="27"/>
        </w:rPr>
        <w:t>×</w:t>
      </w:r>
      <w:r w:rsidRPr="00427121">
        <w:rPr>
          <w:rFonts w:ascii="Times New Roman" w:hAnsi="Times New Roman"/>
          <w:sz w:val="27"/>
          <w:szCs w:val="27"/>
        </w:rPr>
        <w:t xml:space="preserve"> </w:t>
      </w:r>
      <w:r w:rsidRPr="00427121">
        <w:rPr>
          <w:rFonts w:ascii="Times New Roman" w:hAnsi="Times New Roman"/>
          <w:b/>
          <w:sz w:val="27"/>
          <w:szCs w:val="27"/>
        </w:rPr>
        <w:t>Ср </w:t>
      </w:r>
      <w:r w:rsidRPr="00427121">
        <w:rPr>
          <w:rFonts w:ascii="Times New Roman" w:hAnsi="Times New Roman"/>
          <w:b/>
          <w:sz w:val="27"/>
          <w:szCs w:val="27"/>
          <w:vertAlign w:val="subscript"/>
        </w:rPr>
        <w:t>МС</w:t>
      </w:r>
      <w:r w:rsidR="007F5BE2" w:rsidRPr="00427121">
        <w:rPr>
          <w:rFonts w:ascii="Times New Roman" w:hAnsi="Times New Roman"/>
          <w:sz w:val="27"/>
          <w:szCs w:val="27"/>
        </w:rPr>
        <w:t>±</w:t>
      </w:r>
      <w:r w:rsidRPr="00427121">
        <w:rPr>
          <w:rFonts w:ascii="Times New Roman" w:hAnsi="Times New Roman"/>
          <w:b/>
          <w:sz w:val="27"/>
          <w:szCs w:val="27"/>
        </w:rPr>
        <w:t>F</w:t>
      </w:r>
      <w:r w:rsidRPr="00427121">
        <w:rPr>
          <w:rFonts w:ascii="Times New Roman" w:hAnsi="Times New Roman"/>
          <w:b/>
          <w:i/>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К </w:t>
      </w:r>
      <w:r w:rsidRPr="00427121">
        <w:rPr>
          <w:rFonts w:ascii="Times New Roman" w:hAnsi="Times New Roman"/>
          <w:b/>
          <w:sz w:val="27"/>
          <w:szCs w:val="27"/>
          <w:vertAlign w:val="subscript"/>
        </w:rPr>
        <w:t>МС</w:t>
      </w:r>
      <w:r w:rsidRPr="00427121">
        <w:rPr>
          <w:rFonts w:ascii="Times New Roman" w:hAnsi="Times New Roman"/>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Ср </w:t>
      </w:r>
      <w:r w:rsidRPr="00427121">
        <w:rPr>
          <w:rFonts w:ascii="Times New Roman" w:hAnsi="Times New Roman"/>
          <w:b/>
          <w:sz w:val="27"/>
          <w:szCs w:val="27"/>
          <w:vertAlign w:val="subscript"/>
        </w:rPr>
        <w:t>МС</w:t>
      </w:r>
      <w:r w:rsidRPr="00427121">
        <w:rPr>
          <w:rFonts w:ascii="Times New Roman" w:hAnsi="Times New Roman"/>
          <w:sz w:val="27"/>
          <w:szCs w:val="27"/>
        </w:rPr>
        <w:t xml:space="preserve"> – </w:t>
      </w:r>
      <w:r w:rsidR="00595AE2" w:rsidRPr="00427121">
        <w:rPr>
          <w:rFonts w:ascii="Times New Roman" w:hAnsi="Times New Roman"/>
          <w:sz w:val="27"/>
          <w:szCs w:val="27"/>
        </w:rPr>
        <w:t>расчётный</w:t>
      </w:r>
      <w:r w:rsidRPr="00427121">
        <w:rPr>
          <w:rFonts w:ascii="Times New Roman" w:hAnsi="Times New Roman"/>
          <w:sz w:val="27"/>
          <w:szCs w:val="27"/>
        </w:rPr>
        <w:t xml:space="preserve">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F</w:t>
      </w:r>
      <w:r w:rsidRPr="00427121">
        <w:rPr>
          <w:rFonts w:ascii="Times New Roman" w:hAnsi="Times New Roman"/>
          <w:sz w:val="27"/>
          <w:szCs w:val="27"/>
        </w:rPr>
        <w:t xml:space="preserve"> – </w:t>
      </w:r>
      <w:r w:rsidR="0011331A"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74088D">
      <w:pPr>
        <w:pStyle w:val="2"/>
        <w:rPr>
          <w:i/>
        </w:rPr>
      </w:pPr>
      <w:bookmarkStart w:id="90" w:name="_Toc456264010"/>
      <w:bookmarkStart w:id="91" w:name="_Toc29469819"/>
      <w:bookmarkEnd w:id="13"/>
      <w:r w:rsidRPr="00427121">
        <w:t xml:space="preserve">Задолженность и </w:t>
      </w:r>
      <w:r w:rsidR="009A7CA7" w:rsidRPr="00427121">
        <w:t>перерасчёты</w:t>
      </w:r>
      <w:r w:rsidRPr="00427121">
        <w:t xml:space="preserve"> по </w:t>
      </w:r>
      <w:r w:rsidR="009A7CA7" w:rsidRPr="00427121">
        <w:t>отменённым</w:t>
      </w:r>
      <w:r w:rsidRPr="00427121">
        <w:t xml:space="preserve"> налогам, сборам и иным обязательным платежам</w:t>
      </w:r>
      <w:bookmarkEnd w:id="90"/>
      <w:r w:rsidRPr="00427121">
        <w:t xml:space="preserve"> </w:t>
      </w:r>
      <w:r w:rsidRPr="00427121">
        <w:br/>
        <w:t>182 1 09 00000 00 0000 000</w:t>
      </w:r>
      <w:bookmarkEnd w:id="91"/>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 прогноза поступления </w:t>
      </w:r>
      <w:r w:rsidR="0083311B" w:rsidRPr="00427121">
        <w:rPr>
          <w:rFonts w:ascii="Times New Roman" w:hAnsi="Times New Roman"/>
          <w:sz w:val="27"/>
          <w:szCs w:val="27"/>
        </w:rPr>
        <w:t>доходов в консолидированный бюджет Ульяновской области</w:t>
      </w:r>
      <w:r w:rsidRPr="00427121">
        <w:rPr>
          <w:rFonts w:ascii="Times New Roman" w:hAnsi="Times New Roman"/>
          <w:sz w:val="27"/>
          <w:szCs w:val="27"/>
        </w:rPr>
        <w:t xml:space="preserve"> от уплаты задолженности и </w:t>
      </w:r>
      <w:r w:rsidR="009A7CA7" w:rsidRPr="00427121">
        <w:rPr>
          <w:rFonts w:ascii="Times New Roman" w:hAnsi="Times New Roman"/>
          <w:sz w:val="27"/>
          <w:szCs w:val="27"/>
        </w:rPr>
        <w:t>перерасчётов</w:t>
      </w:r>
      <w:r w:rsidRPr="00427121">
        <w:rPr>
          <w:rFonts w:ascii="Times New Roman" w:hAnsi="Times New Roman"/>
          <w:sz w:val="27"/>
          <w:szCs w:val="27"/>
        </w:rPr>
        <w:t xml:space="preserve"> по отменённым налогам, сборам и иным обязательным платежам, осуществляется в целом по коду бюджетной классификации методом экстраполяции</w:t>
      </w:r>
      <w:r w:rsidR="00253880" w:rsidRPr="00427121">
        <w:rPr>
          <w:rFonts w:ascii="Times New Roman" w:hAnsi="Times New Roman"/>
          <w:sz w:val="27"/>
          <w:szCs w:val="27"/>
        </w:rPr>
        <w:t xml:space="preserve"> (с </w:t>
      </w:r>
      <w:r w:rsidR="00595AE2" w:rsidRPr="00427121">
        <w:rPr>
          <w:rFonts w:ascii="Times New Roman" w:hAnsi="Times New Roman"/>
          <w:sz w:val="27"/>
          <w:szCs w:val="27"/>
        </w:rPr>
        <w:t>учётом</w:t>
      </w:r>
      <w:r w:rsidR="00253880" w:rsidRPr="00427121">
        <w:rPr>
          <w:rFonts w:ascii="Times New Roman" w:hAnsi="Times New Roman"/>
          <w:sz w:val="27"/>
          <w:szCs w:val="27"/>
        </w:rPr>
        <w:t xml:space="preserve"> имеющихся данных о тенденциях изменения поступлений не менее чем за 3 предшествующих периода)</w:t>
      </w:r>
      <w:r w:rsidRPr="00427121">
        <w:rPr>
          <w:rFonts w:ascii="Times New Roman" w:hAnsi="Times New Roman"/>
          <w:sz w:val="27"/>
          <w:szCs w:val="27"/>
        </w:rPr>
        <w:t xml:space="preserve">,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w:t>
      </w:r>
      <w:r w:rsidR="00595AE2" w:rsidRPr="00427121">
        <w:rPr>
          <w:rFonts w:ascii="Times New Roman" w:hAnsi="Times New Roman"/>
          <w:sz w:val="27"/>
          <w:szCs w:val="27"/>
        </w:rPr>
        <w:t>отчёта</w:t>
      </w:r>
      <w:r w:rsidRPr="00427121">
        <w:rPr>
          <w:rFonts w:ascii="Times New Roman" w:hAnsi="Times New Roman"/>
          <w:sz w:val="27"/>
          <w:szCs w:val="27"/>
        </w:rPr>
        <w:t xml:space="preserve"> по форме</w:t>
      </w:r>
      <w:r w:rsidR="00253880" w:rsidRPr="00427121">
        <w:rPr>
          <w:rFonts w:ascii="Times New Roman" w:hAnsi="Times New Roman"/>
          <w:sz w:val="27"/>
          <w:szCs w:val="27"/>
        </w:rPr>
        <w:t xml:space="preserve"> </w:t>
      </w:r>
      <w:r w:rsidRPr="00427121">
        <w:rPr>
          <w:rFonts w:ascii="Times New Roman" w:hAnsi="Times New Roman"/>
          <w:sz w:val="27"/>
          <w:szCs w:val="27"/>
        </w:rPr>
        <w:t>№ 4-НМ «Задолженность по налогам и сборам, пеням и налоговым санкциям в бюджетную систему Российской Федерации».</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p>
    <w:p w:rsidR="000662D2" w:rsidRPr="00427121" w:rsidRDefault="000662D2" w:rsidP="0074088D">
      <w:pPr>
        <w:pStyle w:val="2"/>
        <w:rPr>
          <w:i/>
        </w:rPr>
      </w:pPr>
      <w:bookmarkStart w:id="92" w:name="_Toc29469820"/>
      <w:r w:rsidRPr="00427121">
        <w:t xml:space="preserve">Платежи при пользовании природными ресурсами </w:t>
      </w:r>
      <w:r w:rsidRPr="00427121">
        <w:br/>
        <w:t>182 1 12 00000 00 0000 000</w:t>
      </w:r>
      <w:bookmarkEnd w:id="92"/>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Для расчёта прогноза поступлений доходов от уплаты регулярных платежей за пользование недрами используются: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динамика фактических поступлений согласно данным отчёта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D61977"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6"/>
          <w:szCs w:val="26"/>
        </w:rPr>
      </w:pPr>
      <w:r w:rsidRPr="00427121">
        <w:rPr>
          <w:rFonts w:ascii="Times New Roman" w:hAnsi="Times New Roman"/>
          <w:sz w:val="27"/>
          <w:szCs w:val="27"/>
        </w:rPr>
        <w:t>- изменение размера ставок регулярных платежей за пользование недрами в соответствии с законом РФ от 21.02.1992 № 2395-1 «О недрах» и другие источники.</w:t>
      </w:r>
      <w:r w:rsidRPr="00427121">
        <w:rPr>
          <w:rFonts w:ascii="Times New Roman" w:hAnsi="Times New Roman"/>
          <w:sz w:val="26"/>
          <w:szCs w:val="26"/>
        </w:rPr>
        <w:t xml:space="preserve"> </w:t>
      </w:r>
    </w:p>
    <w:p w:rsidR="000662D2" w:rsidRPr="00427121" w:rsidRDefault="000662D2" w:rsidP="000662D2">
      <w:pPr>
        <w:spacing w:after="0" w:line="240" w:lineRule="auto"/>
        <w:ind w:firstLine="709"/>
        <w:jc w:val="both"/>
        <w:rPr>
          <w:rFonts w:ascii="Times New Roman" w:hAnsi="Times New Roman"/>
          <w:sz w:val="26"/>
        </w:rPr>
      </w:pPr>
    </w:p>
    <w:p w:rsidR="000662D2" w:rsidRPr="00427121" w:rsidRDefault="000662D2" w:rsidP="006D0C0B">
      <w:pPr>
        <w:pStyle w:val="3"/>
      </w:pPr>
      <w:bookmarkStart w:id="93" w:name="_Toc29469821"/>
      <w:r w:rsidRPr="00427121">
        <w:t xml:space="preserve">Регулярные платежи за пользование недрами при пользовании недрами на территории Российской Федерации </w:t>
      </w:r>
      <w:r w:rsidRPr="00427121">
        <w:br/>
        <w:t>182 1 12 02030 01 0000 120</w:t>
      </w:r>
      <w:bookmarkEnd w:id="93"/>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w:t>
      </w:r>
      <w:r w:rsidR="00253880" w:rsidRPr="00427121">
        <w:rPr>
          <w:rFonts w:ascii="Times New Roman" w:hAnsi="Times New Roman"/>
          <w:sz w:val="27"/>
          <w:szCs w:val="27"/>
        </w:rPr>
        <w:t xml:space="preserve"> (по имеющимся данным о тенденциях изменения поступлений не менее чем за 3 предшествующих периода)</w:t>
      </w:r>
      <w:r w:rsidRPr="00427121">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а также другие факторы. </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6D0C0B">
      <w:pPr>
        <w:pStyle w:val="3"/>
      </w:pPr>
      <w:bookmarkStart w:id="94" w:name="_Toc29469822"/>
      <w:r w:rsidRPr="00427121">
        <w:t xml:space="preserve">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w:t>
      </w:r>
      <w:r w:rsidRPr="00427121">
        <w:br/>
        <w:t>182 1 12 02080 01 0000 120</w:t>
      </w:r>
      <w:bookmarkEnd w:id="94"/>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прогноза поступления доходов от регулярных платежей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осуществляется методом экстраполяции</w:t>
      </w:r>
      <w:r w:rsidR="00253880" w:rsidRPr="00427121">
        <w:rPr>
          <w:rFonts w:ascii="Times New Roman" w:hAnsi="Times New Roman"/>
          <w:sz w:val="27"/>
          <w:szCs w:val="27"/>
        </w:rPr>
        <w:t xml:space="preserve"> (по имеющимся данным о тенденциях изменения поступлений не менее чем за 3 предшествующих периода)</w:t>
      </w:r>
      <w:r w:rsidRPr="00427121">
        <w:rPr>
          <w:rFonts w:ascii="Times New Roman" w:hAnsi="Times New Roman"/>
          <w:sz w:val="27"/>
          <w:szCs w:val="27"/>
        </w:rPr>
        <w:t>, с учётом корректирующей суммы поступлений, учитывающей изменения законодательства Российской Федерации, а также другие факторы.</w:t>
      </w:r>
    </w:p>
    <w:p w:rsidR="00893DDB" w:rsidRPr="00427121" w:rsidRDefault="00893DDB" w:rsidP="000662D2">
      <w:pPr>
        <w:spacing w:after="0" w:line="240" w:lineRule="auto"/>
        <w:ind w:firstLine="709"/>
        <w:jc w:val="both"/>
        <w:rPr>
          <w:rFonts w:ascii="Times New Roman" w:hAnsi="Times New Roman"/>
          <w:sz w:val="27"/>
          <w:szCs w:val="27"/>
        </w:rPr>
      </w:pPr>
    </w:p>
    <w:p w:rsidR="000662D2" w:rsidRPr="00427121" w:rsidRDefault="000662D2" w:rsidP="0074088D">
      <w:pPr>
        <w:pStyle w:val="2"/>
        <w:rPr>
          <w:i/>
        </w:rPr>
      </w:pPr>
      <w:bookmarkStart w:id="95" w:name="_Toc488309306"/>
      <w:bookmarkStart w:id="96" w:name="_Toc29469823"/>
      <w:r w:rsidRPr="00427121">
        <w:t xml:space="preserve">Доходы от оказания платных услуг (работ) и компенсации затрат государства </w:t>
      </w:r>
      <w:r w:rsidRPr="00427121">
        <w:br/>
        <w:t>182 1 13 00000 00 0000 000</w:t>
      </w:r>
      <w:bookmarkEnd w:id="95"/>
      <w:bookmarkEnd w:id="96"/>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w:t>
      </w:r>
      <w:r w:rsidR="00595AE2" w:rsidRPr="00427121">
        <w:rPr>
          <w:rFonts w:ascii="Times New Roman" w:hAnsi="Times New Roman"/>
          <w:sz w:val="27"/>
          <w:szCs w:val="27"/>
        </w:rPr>
        <w:t>учётом</w:t>
      </w:r>
      <w:r w:rsidRPr="00427121">
        <w:rPr>
          <w:rFonts w:ascii="Times New Roman" w:hAnsi="Times New Roman"/>
          <w:sz w:val="27"/>
          <w:szCs w:val="27"/>
        </w:rPr>
        <w:t xml:space="preserve"> сложившейся динамики поступлений.</w:t>
      </w:r>
    </w:p>
    <w:p w:rsidR="009B50E1" w:rsidRPr="00427121" w:rsidRDefault="009B50E1"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Доходы от оказания платных услуг (работ) и компенсации затрат государства </w:t>
      </w:r>
      <w:r w:rsidR="00477AE2" w:rsidRPr="00427121">
        <w:rPr>
          <w:rFonts w:ascii="Times New Roman" w:hAnsi="Times New Roman"/>
          <w:sz w:val="27"/>
          <w:szCs w:val="27"/>
        </w:rPr>
        <w:t>зачисляются в бюджет Ульяновской области</w:t>
      </w:r>
      <w:r w:rsidRPr="00427121">
        <w:rPr>
          <w:rFonts w:ascii="Times New Roman" w:hAnsi="Times New Roman"/>
          <w:sz w:val="27"/>
          <w:szCs w:val="27"/>
        </w:rPr>
        <w:t xml:space="preserve"> по нормативам, установленным в соответствии со статьями 51 и 57 БК РФ.</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Прогноз поступлений по доходам от оказания платных услуг (работ) и компенсации затрат государства производится в целом по каждому </w:t>
      </w:r>
      <w:r w:rsidR="006E15EB" w:rsidRPr="00427121">
        <w:rPr>
          <w:rFonts w:ascii="Times New Roman" w:hAnsi="Times New Roman"/>
          <w:sz w:val="27"/>
          <w:szCs w:val="27"/>
        </w:rPr>
        <w:t xml:space="preserve">виду </w:t>
      </w:r>
      <w:r w:rsidRPr="00427121">
        <w:rPr>
          <w:rFonts w:ascii="Times New Roman" w:hAnsi="Times New Roman"/>
          <w:sz w:val="27"/>
          <w:szCs w:val="27"/>
        </w:rPr>
        <w:t>код</w:t>
      </w:r>
      <w:r w:rsidR="006E15EB" w:rsidRPr="00427121">
        <w:rPr>
          <w:rFonts w:ascii="Times New Roman" w:hAnsi="Times New Roman"/>
          <w:sz w:val="27"/>
          <w:szCs w:val="27"/>
        </w:rPr>
        <w:t>а</w:t>
      </w:r>
      <w:r w:rsidRPr="00427121">
        <w:rPr>
          <w:rFonts w:ascii="Times New Roman" w:hAnsi="Times New Roman"/>
          <w:sz w:val="27"/>
          <w:szCs w:val="27"/>
        </w:rPr>
        <w:t xml:space="preserve"> бюджетной классификации с учётом следующих факторов: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изменений в законодательстве;</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динамики поступления за периоды, предшествующие прогнозируемому, динамики текущих поступлений;</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 данные форм статистической налоговой </w:t>
      </w:r>
      <w:r w:rsidR="00595AE2" w:rsidRPr="00427121">
        <w:rPr>
          <w:rFonts w:ascii="Times New Roman" w:hAnsi="Times New Roman"/>
          <w:sz w:val="27"/>
          <w:szCs w:val="27"/>
        </w:rPr>
        <w:t>отчётности</w:t>
      </w:r>
      <w:r w:rsidRPr="00427121">
        <w:rPr>
          <w:rFonts w:ascii="Times New Roman" w:hAnsi="Times New Roman"/>
          <w:sz w:val="27"/>
          <w:szCs w:val="27"/>
        </w:rPr>
        <w:t xml:space="preserve"> и сведений;</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 иных факторов (в том числе поступления, имеющие нестабильный «разовый» характер и др.). </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6D0C0B">
      <w:pPr>
        <w:pStyle w:val="3"/>
      </w:pPr>
      <w:bookmarkStart w:id="97" w:name="_Toc488309307"/>
      <w:bookmarkStart w:id="98" w:name="_Toc29469824"/>
      <w:r w:rsidRPr="00427121">
        <w:t xml:space="preserve">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Pr="00427121">
        <w:br/>
        <w:t>182 1 13 01020 01 0000 130</w:t>
      </w:r>
      <w:bookmarkEnd w:id="97"/>
      <w:bookmarkEnd w:id="98"/>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w:t>
      </w:r>
      <w:r w:rsidR="00202E23" w:rsidRPr="00427121">
        <w:rPr>
          <w:rFonts w:ascii="Times New Roman" w:hAnsi="Times New Roman"/>
          <w:sz w:val="27"/>
          <w:szCs w:val="27"/>
        </w:rPr>
        <w:t xml:space="preserve">прямого </w:t>
      </w:r>
      <w:r w:rsidR="00595AE2" w:rsidRPr="00427121">
        <w:rPr>
          <w:rFonts w:ascii="Times New Roman" w:hAnsi="Times New Roman"/>
          <w:sz w:val="27"/>
          <w:szCs w:val="27"/>
        </w:rPr>
        <w:t>расчёта</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sidRPr="00427121">
        <w:rPr>
          <w:rFonts w:ascii="Times New Roman" w:hAnsi="Times New Roman"/>
          <w:sz w:val="27"/>
          <w:szCs w:val="27"/>
          <w:vertAlign w:val="subscript"/>
        </w:rPr>
        <w:t>ЕГРН</w:t>
      </w:r>
      <w:r w:rsidRPr="00427121">
        <w:rPr>
          <w:rFonts w:ascii="Times New Roman" w:hAnsi="Times New Roman"/>
          <w:sz w:val="27"/>
          <w:szCs w:val="27"/>
        </w:rPr>
        <w:t>) определяется, исходя из следующего алгоритма расчёта:</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jc w:val="center"/>
        <w:rPr>
          <w:rFonts w:ascii="Times New Roman" w:hAnsi="Times New Roman"/>
          <w:b/>
          <w:i/>
          <w:sz w:val="27"/>
          <w:szCs w:val="27"/>
        </w:rPr>
      </w:pPr>
      <w:r w:rsidRPr="00427121">
        <w:rPr>
          <w:rFonts w:ascii="Times New Roman" w:hAnsi="Times New Roman"/>
          <w:b/>
          <w:sz w:val="27"/>
          <w:szCs w:val="27"/>
        </w:rPr>
        <w:t>П</w:t>
      </w:r>
      <w:r w:rsidRPr="00427121">
        <w:rPr>
          <w:rFonts w:ascii="Times New Roman" w:hAnsi="Times New Roman"/>
          <w:b/>
          <w:sz w:val="27"/>
          <w:szCs w:val="27"/>
          <w:lang w:val="en-US"/>
        </w:rPr>
        <w:t> </w:t>
      </w:r>
      <w:r w:rsidRPr="00427121">
        <w:rPr>
          <w:rFonts w:ascii="Times New Roman" w:hAnsi="Times New Roman"/>
          <w:b/>
          <w:sz w:val="27"/>
          <w:szCs w:val="27"/>
          <w:vertAlign w:val="subscript"/>
        </w:rPr>
        <w:t>ЕГРН</w:t>
      </w:r>
      <w:r w:rsidRPr="00427121">
        <w:rPr>
          <w:rFonts w:ascii="Times New Roman" w:hAnsi="Times New Roman"/>
          <w:b/>
          <w:i/>
          <w:sz w:val="27"/>
          <w:szCs w:val="27"/>
        </w:rPr>
        <w:t xml:space="preserve"> = </w:t>
      </w:r>
      <w:r w:rsidRPr="00427121">
        <w:rPr>
          <w:rFonts w:ascii="Times New Roman" w:hAnsi="Times New Roman"/>
          <w:b/>
          <w:sz w:val="27"/>
          <w:szCs w:val="27"/>
        </w:rPr>
        <w:t>К </w:t>
      </w:r>
      <w:r w:rsidRPr="00427121">
        <w:rPr>
          <w:rFonts w:ascii="Times New Roman" w:hAnsi="Times New Roman"/>
          <w:b/>
          <w:sz w:val="27"/>
          <w:szCs w:val="27"/>
          <w:vertAlign w:val="subscript"/>
        </w:rPr>
        <w:t>ЕГРН</w:t>
      </w:r>
      <w:r w:rsidRPr="00427121">
        <w:rPr>
          <w:rFonts w:ascii="Times New Roman" w:hAnsi="Times New Roman"/>
          <w:sz w:val="27"/>
          <w:szCs w:val="27"/>
        </w:rPr>
        <w:t xml:space="preserve"> </w:t>
      </w:r>
      <w:r w:rsidR="007F5BE2" w:rsidRPr="00427121">
        <w:rPr>
          <w:rFonts w:ascii="Times New Roman" w:hAnsi="Times New Roman"/>
          <w:sz w:val="27"/>
          <w:szCs w:val="27"/>
        </w:rPr>
        <w:t>×</w:t>
      </w:r>
      <w:r w:rsidRPr="00427121">
        <w:rPr>
          <w:rFonts w:ascii="Times New Roman" w:hAnsi="Times New Roman"/>
          <w:sz w:val="27"/>
          <w:szCs w:val="27"/>
        </w:rPr>
        <w:t xml:space="preserve"> </w:t>
      </w:r>
      <w:r w:rsidRPr="00427121">
        <w:rPr>
          <w:rFonts w:ascii="Times New Roman" w:hAnsi="Times New Roman"/>
          <w:b/>
          <w:sz w:val="27"/>
          <w:szCs w:val="27"/>
        </w:rPr>
        <w:t>Ср </w:t>
      </w:r>
      <w:r w:rsidRPr="00427121">
        <w:rPr>
          <w:rFonts w:ascii="Times New Roman" w:hAnsi="Times New Roman"/>
          <w:b/>
          <w:sz w:val="27"/>
          <w:szCs w:val="27"/>
          <w:vertAlign w:val="subscript"/>
        </w:rPr>
        <w:t>ЕГРН</w:t>
      </w:r>
      <w:r w:rsidR="007F5BE2" w:rsidRPr="00427121">
        <w:rPr>
          <w:rFonts w:ascii="Times New Roman" w:hAnsi="Times New Roman"/>
          <w:sz w:val="27"/>
          <w:szCs w:val="27"/>
        </w:rPr>
        <w:t>±</w:t>
      </w:r>
      <w:r w:rsidRPr="00427121">
        <w:rPr>
          <w:rFonts w:ascii="Times New Roman" w:hAnsi="Times New Roman"/>
          <w:b/>
          <w:sz w:val="27"/>
          <w:szCs w:val="27"/>
        </w:rPr>
        <w:t>F</w:t>
      </w:r>
      <w:r w:rsidRPr="00427121">
        <w:rPr>
          <w:rFonts w:ascii="Times New Roman" w:hAnsi="Times New Roman"/>
          <w:b/>
          <w:i/>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К </w:t>
      </w:r>
      <w:r w:rsidRPr="00427121">
        <w:rPr>
          <w:rFonts w:ascii="Times New Roman" w:hAnsi="Times New Roman"/>
          <w:b/>
          <w:sz w:val="27"/>
          <w:szCs w:val="27"/>
          <w:vertAlign w:val="subscript"/>
        </w:rPr>
        <w:t>ЕГРН</w:t>
      </w:r>
      <w:r w:rsidRPr="00427121">
        <w:rPr>
          <w:rFonts w:ascii="Times New Roman" w:hAnsi="Times New Roman"/>
          <w:sz w:val="27"/>
          <w:szCs w:val="27"/>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Ср </w:t>
      </w:r>
      <w:r w:rsidRPr="00427121">
        <w:rPr>
          <w:rFonts w:ascii="Times New Roman" w:hAnsi="Times New Roman"/>
          <w:b/>
          <w:sz w:val="27"/>
          <w:szCs w:val="27"/>
          <w:vertAlign w:val="subscript"/>
        </w:rPr>
        <w:t>ЕГРН</w:t>
      </w:r>
      <w:r w:rsidRPr="00427121">
        <w:rPr>
          <w:rFonts w:ascii="Times New Roman" w:hAnsi="Times New Roman"/>
          <w:sz w:val="27"/>
          <w:szCs w:val="27"/>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F</w:t>
      </w:r>
      <w:r w:rsidRPr="00427121">
        <w:rPr>
          <w:rFonts w:ascii="Times New Roman" w:hAnsi="Times New Roman"/>
          <w:sz w:val="27"/>
          <w:szCs w:val="27"/>
        </w:rPr>
        <w:t xml:space="preserve"> – </w:t>
      </w:r>
      <w:r w:rsidR="00CE457D"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w:t>
      </w:r>
      <w:r w:rsidRPr="00427121">
        <w:rPr>
          <w:rFonts w:ascii="Times New Roman" w:hAnsi="Times New Roman"/>
          <w:sz w:val="27"/>
          <w:szCs w:val="27"/>
        </w:rPr>
        <w:t>, рублей.</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00692618">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6D0C0B">
      <w:pPr>
        <w:pStyle w:val="3"/>
      </w:pPr>
      <w:bookmarkStart w:id="99" w:name="_Toc488309308"/>
      <w:bookmarkStart w:id="100" w:name="_Toc29469825"/>
      <w:r w:rsidRPr="00427121">
        <w:t>Плата за предоставление сведений, содержащихся в государственном адресном реестре 182 1 13 01060 01 0000 130</w:t>
      </w:r>
      <w:bookmarkEnd w:id="99"/>
      <w:bookmarkEnd w:id="100"/>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Расчет поступлений платы за предоставление сведений, содержащихся в государственном адресном реестре, основывается на методе</w:t>
      </w:r>
      <w:r w:rsidR="00202E23" w:rsidRPr="00427121">
        <w:rPr>
          <w:rFonts w:ascii="Times New Roman" w:hAnsi="Times New Roman"/>
          <w:sz w:val="27"/>
          <w:szCs w:val="27"/>
        </w:rPr>
        <w:t xml:space="preserve"> прямого</w:t>
      </w:r>
      <w:r w:rsidRPr="00427121">
        <w:rPr>
          <w:rFonts w:ascii="Times New Roman" w:hAnsi="Times New Roman"/>
          <w:sz w:val="27"/>
          <w:szCs w:val="27"/>
        </w:rPr>
        <w:t xml:space="preserve"> </w:t>
      </w:r>
      <w:r w:rsidR="00595AE2" w:rsidRPr="00427121">
        <w:rPr>
          <w:rFonts w:ascii="Times New Roman" w:hAnsi="Times New Roman"/>
          <w:sz w:val="27"/>
          <w:szCs w:val="27"/>
        </w:rPr>
        <w:t>расчёта</w:t>
      </w:r>
      <w:r w:rsidRPr="00427121">
        <w:rPr>
          <w:rFonts w:ascii="Times New Roman" w:hAnsi="Times New Roman"/>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Прогнозный объём поступлений платы за предоставление сведений, содержащихся в государственном адресном реестре (П</w:t>
      </w:r>
      <w:r w:rsidRPr="00427121">
        <w:rPr>
          <w:rFonts w:ascii="Times New Roman" w:hAnsi="Times New Roman"/>
          <w:b/>
          <w:sz w:val="27"/>
          <w:szCs w:val="27"/>
        </w:rPr>
        <w:t> </w:t>
      </w:r>
      <w:r w:rsidRPr="00427121">
        <w:rPr>
          <w:rFonts w:ascii="Times New Roman" w:hAnsi="Times New Roman"/>
          <w:sz w:val="27"/>
          <w:szCs w:val="27"/>
          <w:vertAlign w:val="subscript"/>
        </w:rPr>
        <w:t>ГАР</w:t>
      </w:r>
      <w:r w:rsidRPr="00427121">
        <w:rPr>
          <w:rFonts w:ascii="Times New Roman" w:hAnsi="Times New Roman"/>
          <w:sz w:val="27"/>
          <w:szCs w:val="27"/>
        </w:rPr>
        <w:t>) определяется, исходя из следующего алгоритма расчёта:</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jc w:val="center"/>
        <w:rPr>
          <w:rFonts w:ascii="Times New Roman" w:hAnsi="Times New Roman"/>
          <w:b/>
          <w:i/>
          <w:sz w:val="27"/>
          <w:szCs w:val="27"/>
        </w:rPr>
      </w:pPr>
      <w:r w:rsidRPr="00427121">
        <w:rPr>
          <w:rFonts w:ascii="Times New Roman" w:hAnsi="Times New Roman"/>
          <w:b/>
          <w:sz w:val="27"/>
          <w:szCs w:val="27"/>
        </w:rPr>
        <w:t>П</w:t>
      </w:r>
      <w:r w:rsidRPr="00427121">
        <w:rPr>
          <w:rFonts w:ascii="Times New Roman" w:hAnsi="Times New Roman"/>
          <w:b/>
          <w:sz w:val="27"/>
          <w:szCs w:val="27"/>
          <w:lang w:val="en-US"/>
        </w:rPr>
        <w:t> </w:t>
      </w:r>
      <w:r w:rsidRPr="00427121">
        <w:rPr>
          <w:rFonts w:ascii="Times New Roman" w:hAnsi="Times New Roman"/>
          <w:b/>
          <w:sz w:val="27"/>
          <w:szCs w:val="27"/>
          <w:vertAlign w:val="subscript"/>
        </w:rPr>
        <w:t>ГАР</w:t>
      </w:r>
      <w:r w:rsidRPr="00427121">
        <w:rPr>
          <w:rFonts w:ascii="Times New Roman" w:hAnsi="Times New Roman"/>
          <w:b/>
          <w:i/>
          <w:sz w:val="27"/>
          <w:szCs w:val="27"/>
        </w:rPr>
        <w:t xml:space="preserve"> = </w:t>
      </w:r>
      <w:r w:rsidRPr="00427121">
        <w:rPr>
          <w:rFonts w:ascii="Times New Roman" w:hAnsi="Times New Roman"/>
          <w:b/>
          <w:sz w:val="27"/>
          <w:szCs w:val="27"/>
        </w:rPr>
        <w:t>К </w:t>
      </w:r>
      <w:r w:rsidRPr="00427121">
        <w:rPr>
          <w:rFonts w:ascii="Times New Roman" w:hAnsi="Times New Roman"/>
          <w:b/>
          <w:sz w:val="27"/>
          <w:szCs w:val="27"/>
          <w:vertAlign w:val="subscript"/>
        </w:rPr>
        <w:t>ГАР</w:t>
      </w:r>
      <w:r w:rsidRPr="00427121">
        <w:rPr>
          <w:rFonts w:ascii="Times New Roman" w:hAnsi="Times New Roman"/>
          <w:sz w:val="27"/>
          <w:szCs w:val="27"/>
        </w:rPr>
        <w:t xml:space="preserve"> </w:t>
      </w:r>
      <w:r w:rsidR="007F5BE2" w:rsidRPr="00427121">
        <w:rPr>
          <w:rFonts w:ascii="Times New Roman" w:hAnsi="Times New Roman"/>
          <w:sz w:val="27"/>
          <w:szCs w:val="27"/>
        </w:rPr>
        <w:t>×</w:t>
      </w:r>
      <w:r w:rsidRPr="00427121">
        <w:rPr>
          <w:rFonts w:ascii="Times New Roman" w:hAnsi="Times New Roman"/>
          <w:sz w:val="27"/>
          <w:szCs w:val="27"/>
        </w:rPr>
        <w:t xml:space="preserve"> </w:t>
      </w:r>
      <w:r w:rsidRPr="00427121">
        <w:rPr>
          <w:rFonts w:ascii="Times New Roman" w:hAnsi="Times New Roman"/>
          <w:b/>
          <w:sz w:val="27"/>
          <w:szCs w:val="27"/>
        </w:rPr>
        <w:t>Ср </w:t>
      </w:r>
      <w:r w:rsidRPr="00427121">
        <w:rPr>
          <w:rFonts w:ascii="Times New Roman" w:hAnsi="Times New Roman"/>
          <w:b/>
          <w:sz w:val="27"/>
          <w:szCs w:val="27"/>
          <w:vertAlign w:val="subscript"/>
        </w:rPr>
        <w:t>ГАР</w:t>
      </w:r>
      <w:r w:rsidR="007F5BE2" w:rsidRPr="00427121">
        <w:rPr>
          <w:rFonts w:ascii="Times New Roman" w:hAnsi="Times New Roman"/>
          <w:sz w:val="27"/>
          <w:szCs w:val="27"/>
        </w:rPr>
        <w:t>±</w:t>
      </w:r>
      <w:r w:rsidRPr="00427121">
        <w:rPr>
          <w:rFonts w:ascii="Times New Roman" w:hAnsi="Times New Roman"/>
          <w:b/>
          <w:sz w:val="27"/>
          <w:szCs w:val="27"/>
        </w:rPr>
        <w:t>F</w:t>
      </w:r>
      <w:r w:rsidRPr="00427121">
        <w:rPr>
          <w:rFonts w:ascii="Times New Roman" w:hAnsi="Times New Roman"/>
          <w:b/>
          <w:i/>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К </w:t>
      </w:r>
      <w:r w:rsidRPr="00427121">
        <w:rPr>
          <w:rFonts w:ascii="Times New Roman" w:hAnsi="Times New Roman"/>
          <w:b/>
          <w:sz w:val="27"/>
          <w:szCs w:val="27"/>
          <w:vertAlign w:val="subscript"/>
        </w:rPr>
        <w:t>ГАР</w:t>
      </w:r>
      <w:r w:rsidRPr="00427121">
        <w:rPr>
          <w:rFonts w:ascii="Times New Roman" w:hAnsi="Times New Roman"/>
          <w:sz w:val="27"/>
          <w:szCs w:val="27"/>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Ср </w:t>
      </w:r>
      <w:r w:rsidRPr="00427121">
        <w:rPr>
          <w:rFonts w:ascii="Times New Roman" w:hAnsi="Times New Roman"/>
          <w:b/>
          <w:sz w:val="27"/>
          <w:szCs w:val="27"/>
          <w:vertAlign w:val="subscript"/>
        </w:rPr>
        <w:t>ГАР</w:t>
      </w:r>
      <w:r w:rsidRPr="00427121">
        <w:rPr>
          <w:rFonts w:ascii="Times New Roman" w:hAnsi="Times New Roman"/>
          <w:sz w:val="27"/>
          <w:szCs w:val="27"/>
        </w:rPr>
        <w:t xml:space="preserve"> – средний (расчётный) размер платы за предоставление сведений, содержащихся в государственном адресном реестре, рублей;</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F</w:t>
      </w:r>
      <w:r w:rsidRPr="00427121">
        <w:rPr>
          <w:rFonts w:ascii="Times New Roman" w:hAnsi="Times New Roman"/>
          <w:sz w:val="27"/>
          <w:szCs w:val="27"/>
        </w:rPr>
        <w:t xml:space="preserve"> – </w:t>
      </w:r>
      <w:r w:rsidR="00CE457D"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w:t>
      </w:r>
      <w:r w:rsidRPr="00427121">
        <w:rPr>
          <w:rFonts w:ascii="Times New Roman" w:hAnsi="Times New Roman"/>
          <w:sz w:val="27"/>
          <w:szCs w:val="27"/>
        </w:rPr>
        <w:t>, рублей.</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Плата за предоставление сведений, содержащихся в государственном адресном реестре, </w:t>
      </w:r>
      <w:r w:rsidR="00692618">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r w:rsidRPr="00427121">
        <w:rPr>
          <w:rFonts w:ascii="Times New Roman" w:hAnsi="Times New Roman"/>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6D0C0B">
      <w:pPr>
        <w:pStyle w:val="3"/>
      </w:pPr>
      <w:bookmarkStart w:id="101" w:name="_Toc488309309"/>
      <w:bookmarkStart w:id="102" w:name="_Toc29469826"/>
      <w:r w:rsidRPr="00427121">
        <w:t xml:space="preserve">Плата за предоставление информации из реестра дисквалифицированных лиц </w:t>
      </w:r>
      <w:r w:rsidRPr="00427121">
        <w:br/>
        <w:t>182 1 13 01190 01 0000 130</w:t>
      </w:r>
      <w:bookmarkEnd w:id="101"/>
      <w:bookmarkEnd w:id="102"/>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Расчет поступлений платы за предоставление информации из реестра дисквалифицированных лиц, основывается на методе </w:t>
      </w:r>
      <w:r w:rsidR="00202E23" w:rsidRPr="00427121">
        <w:rPr>
          <w:rFonts w:ascii="Times New Roman" w:hAnsi="Times New Roman"/>
          <w:sz w:val="27"/>
          <w:szCs w:val="27"/>
        </w:rPr>
        <w:t xml:space="preserve">прямого </w:t>
      </w:r>
      <w:r w:rsidR="00595AE2" w:rsidRPr="00427121">
        <w:rPr>
          <w:rFonts w:ascii="Times New Roman" w:hAnsi="Times New Roman"/>
          <w:sz w:val="27"/>
          <w:szCs w:val="27"/>
        </w:rPr>
        <w:t>расчёта</w:t>
      </w:r>
      <w:r w:rsidRPr="00427121">
        <w:rPr>
          <w:rFonts w:ascii="Times New Roman" w:hAnsi="Times New Roman"/>
          <w:sz w:val="27"/>
          <w:szCs w:val="27"/>
        </w:rPr>
        <w:t xml:space="preserve">.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Прогнозный объём поступлений платы за предоставление информации из реестра дисквалифицированных лиц (П </w:t>
      </w:r>
      <w:r w:rsidRPr="00427121">
        <w:rPr>
          <w:rFonts w:ascii="Times New Roman" w:hAnsi="Times New Roman"/>
          <w:sz w:val="27"/>
          <w:szCs w:val="27"/>
          <w:vertAlign w:val="subscript"/>
        </w:rPr>
        <w:t>ДЛ</w:t>
      </w:r>
      <w:r w:rsidRPr="00427121">
        <w:rPr>
          <w:rFonts w:ascii="Times New Roman" w:hAnsi="Times New Roman"/>
          <w:sz w:val="27"/>
          <w:szCs w:val="27"/>
        </w:rPr>
        <w:t>) определяется, исходя из следующего алгоритма расчёта:</w:t>
      </w:r>
    </w:p>
    <w:p w:rsidR="000662D2" w:rsidRPr="00427121" w:rsidRDefault="000662D2" w:rsidP="000662D2">
      <w:pPr>
        <w:spacing w:after="0" w:line="240" w:lineRule="auto"/>
        <w:jc w:val="center"/>
        <w:rPr>
          <w:rFonts w:ascii="Times New Roman" w:hAnsi="Times New Roman"/>
          <w:b/>
          <w:i/>
          <w:sz w:val="27"/>
          <w:szCs w:val="27"/>
        </w:rPr>
      </w:pPr>
      <w:r w:rsidRPr="00427121">
        <w:rPr>
          <w:rFonts w:ascii="Times New Roman" w:hAnsi="Times New Roman"/>
          <w:b/>
          <w:sz w:val="27"/>
          <w:szCs w:val="27"/>
        </w:rPr>
        <w:t>П</w:t>
      </w:r>
      <w:r w:rsidRPr="00427121">
        <w:rPr>
          <w:rFonts w:ascii="Times New Roman" w:hAnsi="Times New Roman"/>
          <w:b/>
          <w:sz w:val="27"/>
          <w:szCs w:val="27"/>
          <w:lang w:val="en-US"/>
        </w:rPr>
        <w:t> </w:t>
      </w:r>
      <w:r w:rsidRPr="00427121">
        <w:rPr>
          <w:rFonts w:ascii="Times New Roman" w:hAnsi="Times New Roman"/>
          <w:b/>
          <w:sz w:val="27"/>
          <w:szCs w:val="27"/>
          <w:vertAlign w:val="subscript"/>
        </w:rPr>
        <w:t>ДЛ</w:t>
      </w:r>
      <w:r w:rsidRPr="00427121">
        <w:rPr>
          <w:rFonts w:ascii="Times New Roman" w:hAnsi="Times New Roman"/>
          <w:b/>
          <w:i/>
          <w:sz w:val="27"/>
          <w:szCs w:val="27"/>
        </w:rPr>
        <w:t xml:space="preserve"> = </w:t>
      </w:r>
      <w:r w:rsidRPr="00427121">
        <w:rPr>
          <w:rFonts w:ascii="Times New Roman" w:hAnsi="Times New Roman"/>
          <w:b/>
          <w:sz w:val="27"/>
          <w:szCs w:val="27"/>
        </w:rPr>
        <w:t>К </w:t>
      </w:r>
      <w:r w:rsidRPr="00427121">
        <w:rPr>
          <w:rFonts w:ascii="Times New Roman" w:hAnsi="Times New Roman"/>
          <w:b/>
          <w:sz w:val="27"/>
          <w:szCs w:val="27"/>
          <w:vertAlign w:val="subscript"/>
        </w:rPr>
        <w:t>ДЛ</w:t>
      </w:r>
      <w:r w:rsidRPr="00427121">
        <w:rPr>
          <w:rFonts w:ascii="Times New Roman" w:hAnsi="Times New Roman"/>
          <w:sz w:val="27"/>
          <w:szCs w:val="27"/>
        </w:rPr>
        <w:t xml:space="preserve"> </w:t>
      </w:r>
      <w:r w:rsidR="007F5BE2" w:rsidRPr="00427121">
        <w:rPr>
          <w:rFonts w:ascii="Times New Roman" w:hAnsi="Times New Roman"/>
          <w:sz w:val="27"/>
          <w:szCs w:val="27"/>
        </w:rPr>
        <w:t>×</w:t>
      </w:r>
      <w:r w:rsidRPr="00427121">
        <w:rPr>
          <w:rFonts w:ascii="Times New Roman" w:hAnsi="Times New Roman"/>
          <w:sz w:val="27"/>
          <w:szCs w:val="27"/>
        </w:rPr>
        <w:t xml:space="preserve"> </w:t>
      </w:r>
      <w:r w:rsidRPr="00427121">
        <w:rPr>
          <w:rFonts w:ascii="Times New Roman" w:hAnsi="Times New Roman"/>
          <w:b/>
          <w:sz w:val="27"/>
          <w:szCs w:val="27"/>
        </w:rPr>
        <w:t>Р </w:t>
      </w:r>
      <w:r w:rsidRPr="00427121">
        <w:rPr>
          <w:rFonts w:ascii="Times New Roman" w:hAnsi="Times New Roman"/>
          <w:b/>
          <w:sz w:val="27"/>
          <w:szCs w:val="27"/>
          <w:vertAlign w:val="subscript"/>
        </w:rPr>
        <w:t>ДЛ</w:t>
      </w:r>
      <w:r w:rsidR="007F5BE2" w:rsidRPr="00427121">
        <w:rPr>
          <w:rFonts w:ascii="Times New Roman" w:hAnsi="Times New Roman"/>
          <w:sz w:val="27"/>
          <w:szCs w:val="27"/>
        </w:rPr>
        <w:t>±</w:t>
      </w:r>
      <w:r w:rsidRPr="00427121">
        <w:rPr>
          <w:rFonts w:ascii="Times New Roman" w:hAnsi="Times New Roman"/>
          <w:b/>
          <w:sz w:val="27"/>
          <w:szCs w:val="27"/>
        </w:rPr>
        <w:t>F</w:t>
      </w:r>
      <w:r w:rsidRPr="00427121">
        <w:rPr>
          <w:rFonts w:ascii="Times New Roman" w:hAnsi="Times New Roman"/>
          <w:b/>
          <w:i/>
          <w:sz w:val="27"/>
          <w:szCs w:val="27"/>
        </w:rPr>
        <w:t>,</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0662D2" w:rsidRPr="00427121" w:rsidRDefault="000662D2" w:rsidP="000662D2">
      <w:pPr>
        <w:spacing w:after="0" w:line="240" w:lineRule="auto"/>
        <w:ind w:firstLine="709"/>
        <w:jc w:val="both"/>
        <w:rPr>
          <w:rFonts w:ascii="Times New Roman" w:hAnsi="Times New Roman"/>
          <w:sz w:val="27"/>
          <w:szCs w:val="27"/>
        </w:rPr>
      </w:pP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К </w:t>
      </w:r>
      <w:r w:rsidRPr="00427121">
        <w:rPr>
          <w:rFonts w:ascii="Times New Roman" w:hAnsi="Times New Roman"/>
          <w:b/>
          <w:sz w:val="27"/>
          <w:szCs w:val="27"/>
          <w:vertAlign w:val="subscript"/>
        </w:rPr>
        <w:t>ДЛ</w:t>
      </w:r>
      <w:r w:rsidRPr="00427121">
        <w:rPr>
          <w:rFonts w:ascii="Times New Roman" w:hAnsi="Times New Roman"/>
          <w:sz w:val="27"/>
          <w:szCs w:val="27"/>
        </w:rPr>
        <w:t xml:space="preserve"> – прогнозируемое (расчётное) количество обращений за информацией из реестра дисквалифицированных лиц, единиц;</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Р </w:t>
      </w:r>
      <w:r w:rsidRPr="00427121">
        <w:rPr>
          <w:rFonts w:ascii="Times New Roman" w:hAnsi="Times New Roman"/>
          <w:b/>
          <w:sz w:val="27"/>
          <w:szCs w:val="27"/>
          <w:vertAlign w:val="subscript"/>
        </w:rPr>
        <w:t>ДЛ</w:t>
      </w:r>
      <w:r w:rsidRPr="00427121">
        <w:rPr>
          <w:rFonts w:ascii="Times New Roman" w:hAnsi="Times New Roman"/>
          <w:sz w:val="27"/>
          <w:szCs w:val="27"/>
        </w:rPr>
        <w:t xml:space="preserve"> – размер платы за предоставление информации из реестра дисквалифицированных лиц, рублей;</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F</w:t>
      </w:r>
      <w:r w:rsidRPr="00427121">
        <w:rPr>
          <w:rFonts w:ascii="Times New Roman" w:hAnsi="Times New Roman"/>
          <w:sz w:val="27"/>
          <w:szCs w:val="27"/>
        </w:rPr>
        <w:t xml:space="preserve"> – </w:t>
      </w:r>
      <w:r w:rsidR="00CE457D"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w:t>
      </w:r>
      <w:r w:rsidRPr="00427121">
        <w:rPr>
          <w:rFonts w:ascii="Times New Roman" w:hAnsi="Times New Roman"/>
          <w:sz w:val="27"/>
          <w:szCs w:val="27"/>
        </w:rPr>
        <w:t>, рублей.</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Плата за предоставление информации из реестра дисквалифицированных лиц, </w:t>
      </w:r>
      <w:r w:rsidR="00692618">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r w:rsidRPr="00427121">
        <w:rPr>
          <w:rFonts w:ascii="Times New Roman" w:hAnsi="Times New Roman"/>
          <w:sz w:val="27"/>
          <w:szCs w:val="27"/>
        </w:rPr>
        <w:t>.</w:t>
      </w:r>
    </w:p>
    <w:p w:rsidR="00A058A7" w:rsidRPr="00427121" w:rsidRDefault="00A058A7" w:rsidP="000662D2">
      <w:pPr>
        <w:spacing w:after="0" w:line="240" w:lineRule="auto"/>
        <w:ind w:firstLine="709"/>
        <w:jc w:val="both"/>
        <w:rPr>
          <w:rFonts w:ascii="Times New Roman" w:hAnsi="Times New Roman"/>
          <w:sz w:val="27"/>
          <w:szCs w:val="27"/>
        </w:rPr>
      </w:pPr>
    </w:p>
    <w:p w:rsidR="000662D2" w:rsidRPr="00427121" w:rsidRDefault="000662D2" w:rsidP="0074088D">
      <w:pPr>
        <w:pStyle w:val="2"/>
        <w:rPr>
          <w:i/>
        </w:rPr>
      </w:pPr>
      <w:bookmarkStart w:id="103" w:name="_Toc488309315"/>
      <w:bookmarkStart w:id="104" w:name="_Toc29469827"/>
      <w:r w:rsidRPr="00427121">
        <w:t xml:space="preserve">Штрафы, санкции, возмещение ущерба </w:t>
      </w:r>
      <w:r w:rsidRPr="00427121">
        <w:br/>
        <w:t>182 1 16 00000 00 0000 000</w:t>
      </w:r>
      <w:bookmarkEnd w:id="103"/>
      <w:bookmarkEnd w:id="104"/>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Расчет прогноза поступления в бюджет штрафов, санкций, возмещения ущерба основывается на следующих нормативных правовых актах:</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 Бюджетный кодекс Российской Федерации;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законодательство Российской Федерации, том числе Кодекс Российской Федерации об административных правонарушениях.</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Прогноз поступления штрафов, санкций, возмещение ущерба осуществляется в разрезе по каждому код</w:t>
      </w:r>
      <w:r w:rsidR="00923AD6" w:rsidRPr="00427121">
        <w:rPr>
          <w:rFonts w:ascii="Times New Roman" w:hAnsi="Times New Roman"/>
          <w:sz w:val="27"/>
          <w:szCs w:val="27"/>
        </w:rPr>
        <w:t>у</w:t>
      </w:r>
      <w:r w:rsidRPr="00427121">
        <w:rPr>
          <w:rFonts w:ascii="Times New Roman" w:hAnsi="Times New Roman"/>
          <w:sz w:val="27"/>
          <w:szCs w:val="27"/>
        </w:rPr>
        <w:t xml:space="preserve"> бюджетной классификации</w:t>
      </w:r>
      <w:r w:rsidR="00923AD6" w:rsidRPr="00427121">
        <w:rPr>
          <w:rFonts w:ascii="Times New Roman" w:hAnsi="Times New Roman"/>
          <w:sz w:val="27"/>
          <w:szCs w:val="27"/>
        </w:rPr>
        <w:t xml:space="preserve"> (в разбивке по видам),</w:t>
      </w:r>
      <w:r w:rsidRPr="00427121">
        <w:rPr>
          <w:rFonts w:ascii="Times New Roman" w:hAnsi="Times New Roman"/>
          <w:sz w:val="27"/>
          <w:szCs w:val="27"/>
        </w:rPr>
        <w:t xml:space="preserve"> с последующей разбивкой по кодам (группам) подвида доходов. </w:t>
      </w:r>
    </w:p>
    <w:p w:rsidR="00D25D08" w:rsidRPr="00427121" w:rsidRDefault="00D25D08" w:rsidP="00D25D08">
      <w:pPr>
        <w:spacing w:after="0" w:line="240" w:lineRule="auto"/>
        <w:ind w:firstLine="709"/>
        <w:jc w:val="both"/>
        <w:rPr>
          <w:rFonts w:ascii="Times New Roman" w:hAnsi="Times New Roman"/>
          <w:sz w:val="27"/>
          <w:szCs w:val="27"/>
        </w:rPr>
      </w:pPr>
      <w:r w:rsidRPr="00427121">
        <w:rPr>
          <w:rFonts w:ascii="Times New Roman" w:hAnsi="Times New Roman"/>
          <w:sz w:val="27"/>
          <w:szCs w:val="27"/>
        </w:rPr>
        <w:t>Доходы от штрафов, санкци</w:t>
      </w:r>
      <w:r w:rsidR="00CC6652" w:rsidRPr="00427121">
        <w:rPr>
          <w:rFonts w:ascii="Times New Roman" w:hAnsi="Times New Roman"/>
          <w:sz w:val="27"/>
          <w:szCs w:val="27"/>
        </w:rPr>
        <w:t>й</w:t>
      </w:r>
      <w:r w:rsidRPr="00427121">
        <w:rPr>
          <w:rFonts w:ascii="Times New Roman" w:hAnsi="Times New Roman"/>
          <w:sz w:val="27"/>
          <w:szCs w:val="27"/>
        </w:rPr>
        <w:t>, возмещени</w:t>
      </w:r>
      <w:r w:rsidR="00CC6652" w:rsidRPr="00427121">
        <w:rPr>
          <w:rFonts w:ascii="Times New Roman" w:hAnsi="Times New Roman"/>
          <w:sz w:val="27"/>
          <w:szCs w:val="27"/>
        </w:rPr>
        <w:t>я</w:t>
      </w:r>
      <w:r w:rsidRPr="00427121">
        <w:rPr>
          <w:rFonts w:ascii="Times New Roman" w:hAnsi="Times New Roman"/>
          <w:sz w:val="27"/>
          <w:szCs w:val="27"/>
        </w:rPr>
        <w:t xml:space="preserve"> ущерба </w:t>
      </w:r>
      <w:r w:rsidR="00477AE2" w:rsidRPr="00427121">
        <w:rPr>
          <w:rFonts w:ascii="Times New Roman" w:hAnsi="Times New Roman"/>
          <w:sz w:val="27"/>
          <w:szCs w:val="27"/>
        </w:rPr>
        <w:t>зачисляются в бюджет Ульяновской области</w:t>
      </w:r>
      <w:r w:rsidRPr="00427121">
        <w:rPr>
          <w:rFonts w:ascii="Times New Roman" w:hAnsi="Times New Roman"/>
          <w:sz w:val="27"/>
          <w:szCs w:val="27"/>
        </w:rPr>
        <w:t xml:space="preserve"> по нормативам, установленным в соответствии со </w:t>
      </w:r>
      <w:r w:rsidR="00595AE2" w:rsidRPr="00427121">
        <w:rPr>
          <w:rFonts w:ascii="Times New Roman" w:hAnsi="Times New Roman"/>
          <w:sz w:val="27"/>
          <w:szCs w:val="27"/>
        </w:rPr>
        <w:t>статьёй</w:t>
      </w:r>
      <w:r w:rsidR="00CC6652" w:rsidRPr="00427121">
        <w:rPr>
          <w:rFonts w:ascii="Times New Roman" w:hAnsi="Times New Roman"/>
          <w:sz w:val="27"/>
          <w:szCs w:val="27"/>
        </w:rPr>
        <w:t xml:space="preserve"> 46</w:t>
      </w:r>
      <w:r w:rsidRPr="00427121">
        <w:rPr>
          <w:rFonts w:ascii="Times New Roman" w:hAnsi="Times New Roman"/>
          <w:sz w:val="27"/>
          <w:szCs w:val="27"/>
        </w:rPr>
        <w:t xml:space="preserve"> БК РФ.</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При </w:t>
      </w:r>
      <w:r w:rsidR="00595AE2" w:rsidRPr="00427121">
        <w:rPr>
          <w:rFonts w:ascii="Times New Roman" w:hAnsi="Times New Roman"/>
          <w:sz w:val="27"/>
          <w:szCs w:val="27"/>
        </w:rPr>
        <w:t>расчёте</w:t>
      </w:r>
      <w:r w:rsidRPr="00427121">
        <w:rPr>
          <w:rFonts w:ascii="Times New Roman" w:hAnsi="Times New Roman"/>
          <w:sz w:val="27"/>
          <w:szCs w:val="27"/>
        </w:rPr>
        <w:t xml:space="preserve"> учитываются следующие факторы: </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изменения в законодательстве;</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динамика фактических поступлений по налогу согласно данным отчёта по форме № 1-НМ «</w:t>
      </w:r>
      <w:r w:rsidR="00595AE2" w:rsidRPr="00427121">
        <w:rPr>
          <w:rFonts w:ascii="Times New Roman" w:hAnsi="Times New Roman"/>
          <w:sz w:val="27"/>
          <w:szCs w:val="27"/>
        </w:rPr>
        <w:t>Отчёт</w:t>
      </w:r>
      <w:r w:rsidRPr="00427121">
        <w:rPr>
          <w:rFonts w:ascii="Times New Roman" w:hAnsi="Times New Roman"/>
          <w:sz w:val="27"/>
          <w:szCs w:val="27"/>
        </w:rPr>
        <w:t xml:space="preserve"> о начислении и поступлении налогов, сборов</w:t>
      </w:r>
      <w:r w:rsidR="00D61977" w:rsidRPr="00427121">
        <w:rPr>
          <w:rFonts w:ascii="Times New Roman" w:hAnsi="Times New Roman"/>
          <w:sz w:val="27"/>
          <w:szCs w:val="27"/>
        </w:rPr>
        <w:t>, страховых взносов</w:t>
      </w:r>
      <w:r w:rsidRPr="00427121">
        <w:rPr>
          <w:rFonts w:ascii="Times New Roman" w:hAnsi="Times New Roman"/>
          <w:sz w:val="27"/>
          <w:szCs w:val="27"/>
        </w:rPr>
        <w:t xml:space="preserve"> и иных обязательных платежей в бюджетную систему Российской Федерации»;</w:t>
      </w:r>
    </w:p>
    <w:p w:rsidR="000662D2" w:rsidRPr="00427121" w:rsidRDefault="000662D2" w:rsidP="000662D2">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 данные форм статистической налоговой </w:t>
      </w:r>
      <w:r w:rsidR="00595AE2" w:rsidRPr="00427121">
        <w:rPr>
          <w:rFonts w:ascii="Times New Roman" w:hAnsi="Times New Roman"/>
          <w:sz w:val="27"/>
          <w:szCs w:val="27"/>
        </w:rPr>
        <w:t>отчётности</w:t>
      </w:r>
      <w:r w:rsidRPr="00427121">
        <w:rPr>
          <w:rFonts w:ascii="Times New Roman" w:hAnsi="Times New Roman"/>
          <w:sz w:val="27"/>
          <w:szCs w:val="27"/>
        </w:rPr>
        <w:t xml:space="preserve"> и сведений;</w:t>
      </w:r>
    </w:p>
    <w:p w:rsidR="000662D2" w:rsidRPr="00427121"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27121">
        <w:rPr>
          <w:rFonts w:ascii="Times New Roman" w:hAnsi="Times New Roman"/>
          <w:sz w:val="27"/>
          <w:szCs w:val="27"/>
        </w:rPr>
        <w:t>- иные факторы (в том числе</w:t>
      </w:r>
      <w:r w:rsidR="00C1624D" w:rsidRPr="00427121">
        <w:rPr>
          <w:rFonts w:ascii="Times New Roman" w:hAnsi="Times New Roman"/>
          <w:sz w:val="27"/>
          <w:szCs w:val="27"/>
        </w:rPr>
        <w:t xml:space="preserve"> работа по погашению кредиторской и дебиторской задолженности,</w:t>
      </w:r>
      <w:r w:rsidRPr="00427121">
        <w:rPr>
          <w:rFonts w:ascii="Times New Roman" w:hAnsi="Times New Roman"/>
          <w:sz w:val="27"/>
          <w:szCs w:val="27"/>
        </w:rPr>
        <w:t xml:space="preserve"> возможная корректировка на поступления, имеющие характер «всплеска» и др.). </w:t>
      </w:r>
    </w:p>
    <w:p w:rsidR="005E1958" w:rsidRPr="00427121" w:rsidRDefault="005E1958" w:rsidP="006D0C0B">
      <w:pPr>
        <w:pStyle w:val="3"/>
      </w:pPr>
      <w:bookmarkStart w:id="105" w:name="_Toc29469828"/>
      <w:r w:rsidRPr="00427121">
        <w:t xml:space="preserve">Штрафы за налоговые правонарушения, установленные главой 16 Налогового кодекса Российской Федерации (штрафы за нарушение порядка постановки на </w:t>
      </w:r>
      <w:r w:rsidR="00595AE2" w:rsidRPr="00427121">
        <w:t>учёт</w:t>
      </w:r>
      <w:r w:rsidRPr="00427121">
        <w:t xml:space="preserve"> в налоговом органе</w:t>
      </w:r>
      <w:r w:rsidRPr="00427121">
        <w:br/>
        <w:t>182 1 16 05160 01 0001 140</w:t>
      </w:r>
      <w:bookmarkEnd w:id="105"/>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прогнозного объёма поступления штрафов</w:t>
      </w:r>
      <w:r w:rsidRPr="00427121">
        <w:t xml:space="preserve"> </w:t>
      </w:r>
      <w:r w:rsidRPr="00427121">
        <w:rPr>
          <w:rFonts w:ascii="Times New Roman" w:hAnsi="Times New Roman"/>
          <w:sz w:val="27"/>
          <w:szCs w:val="27"/>
        </w:rPr>
        <w:t>за налоговые правонарушения, установленны</w:t>
      </w:r>
      <w:r w:rsidR="001B0CB6" w:rsidRPr="00427121">
        <w:rPr>
          <w:rFonts w:ascii="Times New Roman" w:hAnsi="Times New Roman"/>
          <w:sz w:val="27"/>
          <w:szCs w:val="27"/>
        </w:rPr>
        <w:t>х</w:t>
      </w:r>
      <w:r w:rsidRPr="00427121">
        <w:rPr>
          <w:rFonts w:ascii="Times New Roman" w:hAnsi="Times New Roman"/>
          <w:sz w:val="27"/>
          <w:szCs w:val="27"/>
        </w:rPr>
        <w:t xml:space="preserve"> главой 16 Налогового кодекса Российской Федерации (штрафы за нарушение порядка постановки на </w:t>
      </w:r>
      <w:r w:rsidR="00595AE2" w:rsidRPr="00427121">
        <w:rPr>
          <w:rFonts w:ascii="Times New Roman" w:hAnsi="Times New Roman"/>
          <w:sz w:val="27"/>
          <w:szCs w:val="27"/>
        </w:rPr>
        <w:t>учёт</w:t>
      </w:r>
      <w:r w:rsidRPr="00427121">
        <w:rPr>
          <w:rFonts w:ascii="Times New Roman" w:hAnsi="Times New Roman"/>
          <w:sz w:val="27"/>
          <w:szCs w:val="27"/>
        </w:rPr>
        <w:t xml:space="preserve"> в налоговом органе), основывается на</w:t>
      </w:r>
      <w:r w:rsidR="00D359EE" w:rsidRPr="00427121">
        <w:rPr>
          <w:rFonts w:ascii="Times New Roman" w:hAnsi="Times New Roman"/>
          <w:sz w:val="27"/>
          <w:szCs w:val="27"/>
        </w:rPr>
        <w:t xml:space="preserve"> </w:t>
      </w:r>
      <w:r w:rsidR="00202E23" w:rsidRPr="00427121">
        <w:rPr>
          <w:rFonts w:ascii="Times New Roman" w:hAnsi="Times New Roman"/>
          <w:sz w:val="27"/>
          <w:szCs w:val="27"/>
        </w:rPr>
        <w:t xml:space="preserve">методе прямого </w:t>
      </w:r>
      <w:r w:rsidR="00595AE2" w:rsidRPr="00427121">
        <w:rPr>
          <w:rFonts w:ascii="Times New Roman" w:hAnsi="Times New Roman"/>
          <w:sz w:val="27"/>
          <w:szCs w:val="27"/>
        </w:rPr>
        <w:t>расчёта</w:t>
      </w:r>
      <w:r w:rsidRPr="00427121">
        <w:rPr>
          <w:rFonts w:ascii="Times New Roman" w:hAnsi="Times New Roman"/>
          <w:sz w:val="27"/>
          <w:szCs w:val="27"/>
        </w:rPr>
        <w:t xml:space="preserve">. </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Прогнозный объем поступлений штрафов</w:t>
      </w:r>
      <w:r w:rsidRPr="00427121">
        <w:t xml:space="preserve"> </w:t>
      </w:r>
      <w:r w:rsidRPr="00427121">
        <w:rPr>
          <w:rFonts w:ascii="Times New Roman" w:hAnsi="Times New Roman"/>
          <w:sz w:val="27"/>
          <w:szCs w:val="27"/>
        </w:rPr>
        <w:t>за налоговые правонарушения, установленны</w:t>
      </w:r>
      <w:r w:rsidR="001B0CB6" w:rsidRPr="00427121">
        <w:rPr>
          <w:rFonts w:ascii="Times New Roman" w:hAnsi="Times New Roman"/>
          <w:sz w:val="27"/>
          <w:szCs w:val="27"/>
        </w:rPr>
        <w:t>х</w:t>
      </w:r>
      <w:r w:rsidRPr="00427121">
        <w:rPr>
          <w:rFonts w:ascii="Times New Roman" w:hAnsi="Times New Roman"/>
          <w:sz w:val="27"/>
          <w:szCs w:val="27"/>
        </w:rPr>
        <w:t xml:space="preserve"> главой 16 Налогового кодекса Российской Федерации (штрафы за нарушение порядка постановки на </w:t>
      </w:r>
      <w:r w:rsidR="00595AE2" w:rsidRPr="00427121">
        <w:rPr>
          <w:rFonts w:ascii="Times New Roman" w:hAnsi="Times New Roman"/>
          <w:sz w:val="27"/>
          <w:szCs w:val="27"/>
        </w:rPr>
        <w:t>учёт</w:t>
      </w:r>
      <w:r w:rsidRPr="00427121">
        <w:rPr>
          <w:rFonts w:ascii="Times New Roman" w:hAnsi="Times New Roman"/>
          <w:sz w:val="27"/>
          <w:szCs w:val="27"/>
        </w:rPr>
        <w:t xml:space="preserve"> в налоговом органе), (</w:t>
      </w: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НК 16.1</w:t>
      </w:r>
      <w:r w:rsidRPr="00427121">
        <w:rPr>
          <w:rFonts w:ascii="Times New Roman" w:hAnsi="Times New Roman"/>
          <w:sz w:val="27"/>
          <w:szCs w:val="27"/>
        </w:rPr>
        <w:t>), рассчитывается по формуле.</w:t>
      </w:r>
    </w:p>
    <w:p w:rsidR="006817C0" w:rsidRPr="00427121" w:rsidRDefault="006817C0" w:rsidP="006817C0">
      <w:pPr>
        <w:spacing w:after="0" w:line="240" w:lineRule="auto"/>
        <w:ind w:firstLine="709"/>
        <w:jc w:val="both"/>
        <w:rPr>
          <w:rFonts w:ascii="Times New Roman" w:hAnsi="Times New Roman"/>
          <w:sz w:val="16"/>
          <w:szCs w:val="16"/>
        </w:rPr>
      </w:pPr>
    </w:p>
    <w:p w:rsidR="006817C0" w:rsidRPr="00427121" w:rsidRDefault="006817C0" w:rsidP="006817C0">
      <w:pPr>
        <w:spacing w:after="0" w:line="240" w:lineRule="auto"/>
        <w:jc w:val="center"/>
        <w:rPr>
          <w:rFonts w:ascii="Times New Roman" w:hAnsi="Times New Roman"/>
          <w:b/>
          <w:sz w:val="27"/>
          <w:szCs w:val="27"/>
        </w:rPr>
      </w:pP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НК 16.1</w:t>
      </w:r>
      <w:r w:rsidRPr="00427121">
        <w:rPr>
          <w:rFonts w:ascii="Times New Roman" w:hAnsi="Times New Roman"/>
          <w:b/>
          <w:sz w:val="27"/>
          <w:szCs w:val="27"/>
        </w:rPr>
        <w:t xml:space="preserve"> = К </w:t>
      </w:r>
      <w:r w:rsidRPr="00427121">
        <w:rPr>
          <w:rFonts w:ascii="Times New Roman" w:hAnsi="Times New Roman"/>
          <w:b/>
          <w:sz w:val="27"/>
          <w:szCs w:val="27"/>
          <w:vertAlign w:val="subscript"/>
        </w:rPr>
        <w:t xml:space="preserve">НК 16.1 </w:t>
      </w:r>
      <w:r w:rsidRPr="00427121">
        <w:rPr>
          <w:rFonts w:ascii="Times New Roman" w:hAnsi="Times New Roman"/>
          <w:b/>
          <w:sz w:val="20"/>
          <w:szCs w:val="27"/>
        </w:rPr>
        <w:t>Х</w:t>
      </w:r>
      <w:r w:rsidRPr="00427121">
        <w:rPr>
          <w:rFonts w:ascii="Times New Roman" w:hAnsi="Times New Roman"/>
          <w:b/>
          <w:sz w:val="27"/>
          <w:szCs w:val="27"/>
        </w:rPr>
        <w:t xml:space="preserve"> Штраф </w:t>
      </w:r>
      <w:r w:rsidRPr="00427121">
        <w:rPr>
          <w:rFonts w:ascii="Times New Roman" w:hAnsi="Times New Roman"/>
          <w:b/>
          <w:sz w:val="27"/>
          <w:szCs w:val="27"/>
          <w:vertAlign w:val="subscript"/>
        </w:rPr>
        <w:t xml:space="preserve">НК 16.1 средний </w:t>
      </w:r>
      <w:r w:rsidRPr="00427121">
        <w:rPr>
          <w:rFonts w:ascii="Times New Roman" w:hAnsi="Times New Roman"/>
          <w:b/>
          <w:sz w:val="27"/>
          <w:szCs w:val="27"/>
        </w:rPr>
        <w:t>(+-) F</w:t>
      </w:r>
      <w:r w:rsidRPr="00427121">
        <w:rPr>
          <w:rFonts w:ascii="Times New Roman" w:hAnsi="Times New Roman"/>
          <w:b/>
          <w:strike/>
          <w:sz w:val="27"/>
          <w:szCs w:val="27"/>
        </w:rPr>
        <w:t xml:space="preserve"> </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К</w:t>
      </w:r>
      <w:r w:rsidRPr="00427121">
        <w:rPr>
          <w:rFonts w:ascii="Times New Roman" w:hAnsi="Times New Roman"/>
          <w:b/>
          <w:sz w:val="27"/>
          <w:szCs w:val="27"/>
          <w:vertAlign w:val="subscript"/>
        </w:rPr>
        <w:t xml:space="preserve"> НК 16.1 </w:t>
      </w:r>
      <w:r w:rsidRPr="00427121">
        <w:rPr>
          <w:rFonts w:ascii="Times New Roman" w:hAnsi="Times New Roman"/>
          <w:sz w:val="27"/>
          <w:szCs w:val="27"/>
        </w:rPr>
        <w:t>– прогнозируемое (расчётное) количество штрафов</w:t>
      </w:r>
      <w:r w:rsidRPr="00427121">
        <w:t xml:space="preserve"> </w:t>
      </w:r>
      <w:r w:rsidRPr="00427121">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нарушение порядка постановки на </w:t>
      </w:r>
      <w:r w:rsidR="00595AE2" w:rsidRPr="00427121">
        <w:rPr>
          <w:rFonts w:ascii="Times New Roman" w:hAnsi="Times New Roman"/>
          <w:sz w:val="27"/>
          <w:szCs w:val="27"/>
        </w:rPr>
        <w:t>учёт</w:t>
      </w:r>
      <w:r w:rsidRPr="00427121">
        <w:rPr>
          <w:rFonts w:ascii="Times New Roman" w:hAnsi="Times New Roman"/>
          <w:sz w:val="27"/>
          <w:szCs w:val="27"/>
        </w:rPr>
        <w:t xml:space="preserve"> в налоговом органе), </w:t>
      </w:r>
      <w:r w:rsidR="00BE0A5E" w:rsidRPr="00427121">
        <w:rPr>
          <w:rFonts w:ascii="Times New Roman" w:hAnsi="Times New Roman"/>
          <w:sz w:val="27"/>
          <w:szCs w:val="27"/>
        </w:rPr>
        <w:t xml:space="preserve">рассчитанное на основании фактических данных, представляемых территориальными налоговыми органами за </w:t>
      </w:r>
      <w:r w:rsidR="00595AE2" w:rsidRPr="00427121">
        <w:rPr>
          <w:rFonts w:ascii="Times New Roman" w:hAnsi="Times New Roman"/>
          <w:sz w:val="27"/>
          <w:szCs w:val="27"/>
        </w:rPr>
        <w:t>отчётные</w:t>
      </w:r>
      <w:r w:rsidR="00BE0A5E" w:rsidRPr="00427121">
        <w:rPr>
          <w:rFonts w:ascii="Times New Roman" w:hAnsi="Times New Roman"/>
          <w:sz w:val="27"/>
          <w:szCs w:val="27"/>
        </w:rPr>
        <w:t xml:space="preserve"> периоды</w:t>
      </w:r>
      <w:r w:rsidRPr="00427121">
        <w:rPr>
          <w:rFonts w:ascii="Times New Roman" w:hAnsi="Times New Roman"/>
          <w:sz w:val="27"/>
          <w:szCs w:val="27"/>
        </w:rPr>
        <w:t>, единиц;</w:t>
      </w:r>
    </w:p>
    <w:p w:rsidR="00923AD6" w:rsidRPr="00427121" w:rsidRDefault="00923AD6" w:rsidP="00923AD6">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 xml:space="preserve">НК 16.1 средний </w:t>
      </w:r>
      <w:r w:rsidRPr="00427121">
        <w:rPr>
          <w:rFonts w:ascii="Times New Roman" w:hAnsi="Times New Roman"/>
          <w:sz w:val="27"/>
          <w:szCs w:val="27"/>
        </w:rPr>
        <w:t>–</w:t>
      </w:r>
      <w:r w:rsidR="00D359EE" w:rsidRPr="00427121">
        <w:rPr>
          <w:rFonts w:ascii="Times New Roman" w:hAnsi="Times New Roman"/>
          <w:sz w:val="27"/>
          <w:szCs w:val="27"/>
        </w:rPr>
        <w:t xml:space="preserve"> </w:t>
      </w:r>
      <w:r w:rsidR="00A11225" w:rsidRPr="00427121">
        <w:rPr>
          <w:rFonts w:ascii="Times New Roman" w:hAnsi="Times New Roman"/>
          <w:sz w:val="27"/>
          <w:szCs w:val="27"/>
        </w:rPr>
        <w:t>средневзвешенный</w:t>
      </w:r>
      <w:r w:rsidR="002639BF" w:rsidRPr="00427121">
        <w:rPr>
          <w:rFonts w:ascii="Times New Roman" w:hAnsi="Times New Roman"/>
          <w:sz w:val="27"/>
          <w:szCs w:val="27"/>
        </w:rPr>
        <w:t xml:space="preserve"> (</w:t>
      </w:r>
      <w:r w:rsidR="00595AE2" w:rsidRPr="00427121">
        <w:rPr>
          <w:rFonts w:ascii="Times New Roman" w:hAnsi="Times New Roman"/>
          <w:sz w:val="27"/>
          <w:szCs w:val="27"/>
        </w:rPr>
        <w:t>расчётный</w:t>
      </w:r>
      <w:r w:rsidR="002639BF" w:rsidRPr="00427121">
        <w:rPr>
          <w:rFonts w:ascii="Times New Roman" w:hAnsi="Times New Roman"/>
          <w:sz w:val="27"/>
          <w:szCs w:val="27"/>
        </w:rPr>
        <w:t>)</w:t>
      </w:r>
      <w:r w:rsidR="00D359EE" w:rsidRPr="00427121">
        <w:rPr>
          <w:rFonts w:ascii="Times New Roman" w:hAnsi="Times New Roman"/>
          <w:sz w:val="27"/>
          <w:szCs w:val="27"/>
        </w:rPr>
        <w:t xml:space="preserve"> </w:t>
      </w:r>
      <w:r w:rsidRPr="00427121">
        <w:rPr>
          <w:rFonts w:ascii="Times New Roman" w:hAnsi="Times New Roman"/>
          <w:sz w:val="27"/>
          <w:szCs w:val="27"/>
        </w:rPr>
        <w:t>размер штрафов за налоговые правонарушения, установленны</w:t>
      </w:r>
      <w:r w:rsidR="00A11225" w:rsidRPr="00427121">
        <w:rPr>
          <w:rFonts w:ascii="Times New Roman" w:hAnsi="Times New Roman"/>
          <w:sz w:val="27"/>
          <w:szCs w:val="27"/>
        </w:rPr>
        <w:t>х соответствующими статьями</w:t>
      </w:r>
      <w:r w:rsidRPr="00427121">
        <w:rPr>
          <w:rFonts w:ascii="Times New Roman" w:hAnsi="Times New Roman"/>
          <w:sz w:val="27"/>
          <w:szCs w:val="27"/>
        </w:rPr>
        <w:t xml:space="preserve"> глав</w:t>
      </w:r>
      <w:r w:rsidR="00A11225" w:rsidRPr="00427121">
        <w:rPr>
          <w:rFonts w:ascii="Times New Roman" w:hAnsi="Times New Roman"/>
          <w:sz w:val="27"/>
          <w:szCs w:val="27"/>
        </w:rPr>
        <w:t>ы</w:t>
      </w:r>
      <w:r w:rsidRPr="00427121">
        <w:rPr>
          <w:rFonts w:ascii="Times New Roman" w:hAnsi="Times New Roman"/>
          <w:sz w:val="27"/>
          <w:szCs w:val="27"/>
        </w:rPr>
        <w:t xml:space="preserve"> 16 Налогового кодекса Российской Федерации (штрафы за нарушение порядка постановки на </w:t>
      </w:r>
      <w:r w:rsidR="00595AE2" w:rsidRPr="00427121">
        <w:rPr>
          <w:rFonts w:ascii="Times New Roman" w:hAnsi="Times New Roman"/>
          <w:sz w:val="27"/>
          <w:szCs w:val="27"/>
        </w:rPr>
        <w:t>учёт</w:t>
      </w:r>
      <w:r w:rsidRPr="00427121">
        <w:rPr>
          <w:rFonts w:ascii="Times New Roman" w:hAnsi="Times New Roman"/>
          <w:sz w:val="27"/>
          <w:szCs w:val="27"/>
        </w:rPr>
        <w:t xml:space="preserve"> в налоговом органе), рублей;</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F</w:t>
      </w:r>
      <w:r w:rsidRPr="00427121">
        <w:rPr>
          <w:rFonts w:ascii="Times New Roman" w:hAnsi="Times New Roman"/>
          <w:b/>
          <w:i/>
          <w:sz w:val="27"/>
          <w:szCs w:val="27"/>
        </w:rPr>
        <w:t xml:space="preserve"> </w:t>
      </w:r>
      <w:r w:rsidRPr="00427121">
        <w:rPr>
          <w:rFonts w:ascii="Times New Roman" w:hAnsi="Times New Roman"/>
          <w:b/>
          <w:sz w:val="27"/>
          <w:szCs w:val="27"/>
        </w:rPr>
        <w:t xml:space="preserve">– </w:t>
      </w:r>
      <w:r w:rsidRPr="00427121">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427121">
        <w:rPr>
          <w:rFonts w:ascii="Times New Roman" w:hAnsi="Times New Roman"/>
          <w:sz w:val="27"/>
          <w:szCs w:val="27"/>
        </w:rPr>
        <w:t xml:space="preserve">работу по погашению кредиторской и дебиторской задолженности, </w:t>
      </w:r>
      <w:r w:rsidRPr="00427121">
        <w:rPr>
          <w:rFonts w:ascii="Times New Roman" w:hAnsi="Times New Roman"/>
          <w:sz w:val="27"/>
          <w:szCs w:val="27"/>
        </w:rPr>
        <w:t>а также разовые операции (поступления, возвраты и т.д.), тыс. рублей.</w:t>
      </w:r>
      <w:r w:rsidR="009B6439" w:rsidRPr="00427121">
        <w:rPr>
          <w:rFonts w:ascii="Times New Roman" w:hAnsi="Times New Roman"/>
          <w:sz w:val="27"/>
          <w:szCs w:val="27"/>
        </w:rPr>
        <w:t xml:space="preserve"> Данный КБК действует с 01.01.2020.</w:t>
      </w:r>
    </w:p>
    <w:p w:rsidR="00B16ACC" w:rsidRPr="00427121" w:rsidRDefault="00B16ACC" w:rsidP="006D0C0B">
      <w:pPr>
        <w:pStyle w:val="3"/>
        <w:numPr>
          <w:ilvl w:val="0"/>
          <w:numId w:val="0"/>
        </w:numPr>
      </w:pPr>
    </w:p>
    <w:p w:rsidR="006817C0" w:rsidRPr="00427121" w:rsidRDefault="006817C0" w:rsidP="006D0C0B">
      <w:pPr>
        <w:pStyle w:val="3"/>
      </w:pPr>
      <w:bookmarkStart w:id="106" w:name="_Toc29469829"/>
      <w:r w:rsidRPr="00427121">
        <w:t>Штрафы за налоговые правонарушения, установленные главой 16 Налогового кодекса Российской Федерации (штрафы за непредставление налоговой декларации (</w:t>
      </w:r>
      <w:r w:rsidR="00595AE2" w:rsidRPr="00427121">
        <w:t>расчёта</w:t>
      </w:r>
      <w:r w:rsidRPr="00427121">
        <w:t xml:space="preserve"> финансового результата инвестиционного товарищества, </w:t>
      </w:r>
      <w:r w:rsidR="00595AE2" w:rsidRPr="00427121">
        <w:t>расчёта</w:t>
      </w:r>
      <w:r w:rsidRPr="00427121">
        <w:t xml:space="preserve"> по страховым взносам))</w:t>
      </w:r>
      <w:r w:rsidR="00311DF7" w:rsidRPr="00427121">
        <w:br/>
        <w:t>1</w:t>
      </w:r>
      <w:r w:rsidRPr="00427121">
        <w:t>82 1 16 05160 01 0002 140</w:t>
      </w:r>
      <w:bookmarkEnd w:id="106"/>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прогнозного объёма поступления штрафов</w:t>
      </w:r>
      <w:r w:rsidRPr="00427121">
        <w:t xml:space="preserve"> </w:t>
      </w:r>
      <w:r w:rsidRPr="00427121">
        <w:rPr>
          <w:rFonts w:ascii="Times New Roman" w:hAnsi="Times New Roman"/>
          <w:sz w:val="27"/>
          <w:szCs w:val="27"/>
        </w:rPr>
        <w:t>за налоговые правонарушения, установленны</w:t>
      </w:r>
      <w:r w:rsidR="001B0CB6" w:rsidRPr="00427121">
        <w:rPr>
          <w:rFonts w:ascii="Times New Roman" w:hAnsi="Times New Roman"/>
          <w:sz w:val="27"/>
          <w:szCs w:val="27"/>
        </w:rPr>
        <w:t>х</w:t>
      </w:r>
      <w:r w:rsidRPr="00427121">
        <w:rPr>
          <w:rFonts w:ascii="Times New Roman" w:hAnsi="Times New Roman"/>
          <w:sz w:val="27"/>
          <w:szCs w:val="27"/>
        </w:rPr>
        <w:t xml:space="preserve"> главой 16 Налогового кодекса Российской Федерации (штрафы за непредставление налоговой декларации (</w:t>
      </w:r>
      <w:r w:rsidR="00595AE2" w:rsidRPr="00427121">
        <w:rPr>
          <w:rFonts w:ascii="Times New Roman" w:hAnsi="Times New Roman"/>
          <w:sz w:val="27"/>
          <w:szCs w:val="27"/>
        </w:rPr>
        <w:t>расчёта</w:t>
      </w:r>
      <w:r w:rsidRPr="00427121">
        <w:rPr>
          <w:rFonts w:ascii="Times New Roman" w:hAnsi="Times New Roman"/>
          <w:sz w:val="27"/>
          <w:szCs w:val="27"/>
        </w:rPr>
        <w:t xml:space="preserve"> финансового результата инвестиционного товарищества, </w:t>
      </w:r>
      <w:r w:rsidR="00595AE2" w:rsidRPr="00427121">
        <w:rPr>
          <w:rFonts w:ascii="Times New Roman" w:hAnsi="Times New Roman"/>
          <w:sz w:val="27"/>
          <w:szCs w:val="27"/>
        </w:rPr>
        <w:t>расчёта</w:t>
      </w:r>
      <w:r w:rsidRPr="00427121">
        <w:rPr>
          <w:rFonts w:ascii="Times New Roman" w:hAnsi="Times New Roman"/>
          <w:sz w:val="27"/>
          <w:szCs w:val="27"/>
        </w:rPr>
        <w:t xml:space="preserve"> по страховым взносам)), основывается на </w:t>
      </w:r>
      <w:r w:rsidR="00202E23" w:rsidRPr="00427121">
        <w:rPr>
          <w:rFonts w:ascii="Times New Roman" w:hAnsi="Times New Roman"/>
          <w:sz w:val="27"/>
          <w:szCs w:val="27"/>
        </w:rPr>
        <w:t xml:space="preserve">методе прямого </w:t>
      </w:r>
      <w:r w:rsidR="00595AE2" w:rsidRPr="00427121">
        <w:rPr>
          <w:rFonts w:ascii="Times New Roman" w:hAnsi="Times New Roman"/>
          <w:sz w:val="27"/>
          <w:szCs w:val="27"/>
        </w:rPr>
        <w:t>расчёта</w:t>
      </w:r>
      <w:r w:rsidRPr="00427121">
        <w:rPr>
          <w:rFonts w:ascii="Times New Roman" w:hAnsi="Times New Roman"/>
          <w:sz w:val="27"/>
          <w:szCs w:val="27"/>
        </w:rPr>
        <w:t xml:space="preserve">. </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Прогнозный объем поступлений штрафов</w:t>
      </w:r>
      <w:r w:rsidRPr="00427121">
        <w:t xml:space="preserve"> </w:t>
      </w:r>
      <w:r w:rsidRPr="00427121">
        <w:rPr>
          <w:rFonts w:ascii="Times New Roman" w:hAnsi="Times New Roman"/>
          <w:sz w:val="27"/>
          <w:szCs w:val="27"/>
        </w:rPr>
        <w:t>за налоговые правонарушения, установленны</w:t>
      </w:r>
      <w:r w:rsidR="001B0CB6" w:rsidRPr="00427121">
        <w:rPr>
          <w:rFonts w:ascii="Times New Roman" w:hAnsi="Times New Roman"/>
          <w:sz w:val="27"/>
          <w:szCs w:val="27"/>
        </w:rPr>
        <w:t>х</w:t>
      </w:r>
      <w:r w:rsidRPr="00427121">
        <w:rPr>
          <w:rFonts w:ascii="Times New Roman" w:hAnsi="Times New Roman"/>
          <w:sz w:val="27"/>
          <w:szCs w:val="27"/>
        </w:rPr>
        <w:t xml:space="preserve"> главой 16 Налогового кодекса Российской Федерации (штрафы за непредставление налоговой декларации (</w:t>
      </w:r>
      <w:r w:rsidR="00595AE2" w:rsidRPr="00427121">
        <w:rPr>
          <w:rFonts w:ascii="Times New Roman" w:hAnsi="Times New Roman"/>
          <w:sz w:val="27"/>
          <w:szCs w:val="27"/>
        </w:rPr>
        <w:t>расчёта</w:t>
      </w:r>
      <w:r w:rsidRPr="00427121">
        <w:rPr>
          <w:rFonts w:ascii="Times New Roman" w:hAnsi="Times New Roman"/>
          <w:sz w:val="27"/>
          <w:szCs w:val="27"/>
        </w:rPr>
        <w:t xml:space="preserve"> финансового результата инвестиционного товарищества, </w:t>
      </w:r>
      <w:r w:rsidR="00595AE2" w:rsidRPr="00427121">
        <w:rPr>
          <w:rFonts w:ascii="Times New Roman" w:hAnsi="Times New Roman"/>
          <w:sz w:val="27"/>
          <w:szCs w:val="27"/>
        </w:rPr>
        <w:t>расчёта</w:t>
      </w:r>
      <w:r w:rsidRPr="00427121">
        <w:rPr>
          <w:rFonts w:ascii="Times New Roman" w:hAnsi="Times New Roman"/>
          <w:sz w:val="27"/>
          <w:szCs w:val="27"/>
        </w:rPr>
        <w:t xml:space="preserve"> по страховым взносам)), (</w:t>
      </w: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НК 16.2</w:t>
      </w:r>
      <w:r w:rsidRPr="00427121">
        <w:rPr>
          <w:rFonts w:ascii="Times New Roman" w:hAnsi="Times New Roman"/>
          <w:sz w:val="27"/>
          <w:szCs w:val="27"/>
        </w:rPr>
        <w:t>), рассчитывается по формуле.</w:t>
      </w:r>
    </w:p>
    <w:p w:rsidR="006817C0" w:rsidRPr="00427121" w:rsidRDefault="006817C0" w:rsidP="006817C0">
      <w:pPr>
        <w:spacing w:after="0" w:line="240" w:lineRule="auto"/>
        <w:ind w:firstLine="709"/>
        <w:jc w:val="both"/>
        <w:rPr>
          <w:rFonts w:ascii="Times New Roman" w:hAnsi="Times New Roman"/>
          <w:sz w:val="16"/>
          <w:szCs w:val="16"/>
        </w:rPr>
      </w:pPr>
    </w:p>
    <w:p w:rsidR="006817C0" w:rsidRPr="00427121" w:rsidRDefault="006817C0" w:rsidP="006817C0">
      <w:pPr>
        <w:spacing w:after="0" w:line="240" w:lineRule="auto"/>
        <w:jc w:val="center"/>
        <w:rPr>
          <w:rFonts w:ascii="Times New Roman" w:hAnsi="Times New Roman"/>
          <w:b/>
          <w:sz w:val="27"/>
          <w:szCs w:val="27"/>
        </w:rPr>
      </w:pP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НК 16.2</w:t>
      </w:r>
      <w:r w:rsidRPr="00427121">
        <w:rPr>
          <w:rFonts w:ascii="Times New Roman" w:hAnsi="Times New Roman"/>
          <w:b/>
          <w:sz w:val="27"/>
          <w:szCs w:val="27"/>
        </w:rPr>
        <w:t xml:space="preserve"> = К </w:t>
      </w:r>
      <w:r w:rsidRPr="00427121">
        <w:rPr>
          <w:rFonts w:ascii="Times New Roman" w:hAnsi="Times New Roman"/>
          <w:b/>
          <w:sz w:val="27"/>
          <w:szCs w:val="27"/>
          <w:vertAlign w:val="subscript"/>
        </w:rPr>
        <w:t xml:space="preserve">НК 16.2 </w:t>
      </w:r>
      <w:r w:rsidRPr="00427121">
        <w:rPr>
          <w:rFonts w:ascii="Times New Roman" w:hAnsi="Times New Roman"/>
          <w:b/>
          <w:sz w:val="20"/>
          <w:szCs w:val="27"/>
        </w:rPr>
        <w:t>Х</w:t>
      </w:r>
      <w:r w:rsidRPr="00427121">
        <w:rPr>
          <w:rFonts w:ascii="Times New Roman" w:hAnsi="Times New Roman"/>
          <w:b/>
          <w:sz w:val="27"/>
          <w:szCs w:val="27"/>
        </w:rPr>
        <w:t xml:space="preserve"> Штраф </w:t>
      </w:r>
      <w:r w:rsidRPr="00427121">
        <w:rPr>
          <w:rFonts w:ascii="Times New Roman" w:hAnsi="Times New Roman"/>
          <w:b/>
          <w:sz w:val="27"/>
          <w:szCs w:val="27"/>
          <w:vertAlign w:val="subscript"/>
        </w:rPr>
        <w:t xml:space="preserve">НК 16.2 средний </w:t>
      </w:r>
      <w:r w:rsidRPr="00427121">
        <w:rPr>
          <w:rFonts w:ascii="Times New Roman" w:hAnsi="Times New Roman"/>
          <w:b/>
          <w:sz w:val="27"/>
          <w:szCs w:val="27"/>
        </w:rPr>
        <w:t>(+-) F</w:t>
      </w:r>
      <w:r w:rsidRPr="00427121">
        <w:rPr>
          <w:rFonts w:ascii="Times New Roman" w:hAnsi="Times New Roman"/>
          <w:b/>
          <w:strike/>
          <w:sz w:val="27"/>
          <w:szCs w:val="27"/>
        </w:rPr>
        <w:t xml:space="preserve"> </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К</w:t>
      </w:r>
      <w:r w:rsidRPr="00427121">
        <w:rPr>
          <w:rFonts w:ascii="Times New Roman" w:hAnsi="Times New Roman"/>
          <w:b/>
          <w:sz w:val="27"/>
          <w:szCs w:val="27"/>
          <w:vertAlign w:val="subscript"/>
        </w:rPr>
        <w:t xml:space="preserve"> НК 16.2 </w:t>
      </w:r>
      <w:r w:rsidRPr="00427121">
        <w:rPr>
          <w:rFonts w:ascii="Times New Roman" w:hAnsi="Times New Roman"/>
          <w:sz w:val="27"/>
          <w:szCs w:val="27"/>
        </w:rPr>
        <w:t>– прогнозируемое (расчётное) количество штрафов</w:t>
      </w:r>
      <w:r w:rsidRPr="00427121">
        <w:t xml:space="preserve"> </w:t>
      </w:r>
      <w:r w:rsidRPr="00427121">
        <w:rPr>
          <w:rFonts w:ascii="Times New Roman" w:hAnsi="Times New Roman"/>
          <w:sz w:val="27"/>
          <w:szCs w:val="27"/>
        </w:rPr>
        <w:t>за налоговые правонарушения, установленные главой 16 Налогового кодекса Российской Федерации (штрафы за непредставление налоговой декларации (</w:t>
      </w:r>
      <w:r w:rsidR="00595AE2" w:rsidRPr="00427121">
        <w:rPr>
          <w:rFonts w:ascii="Times New Roman" w:hAnsi="Times New Roman"/>
          <w:sz w:val="27"/>
          <w:szCs w:val="27"/>
        </w:rPr>
        <w:t>расчёта</w:t>
      </w:r>
      <w:r w:rsidRPr="00427121">
        <w:rPr>
          <w:rFonts w:ascii="Times New Roman" w:hAnsi="Times New Roman"/>
          <w:sz w:val="27"/>
          <w:szCs w:val="27"/>
        </w:rPr>
        <w:t xml:space="preserve"> финансового результата инвестиционного товарищества, </w:t>
      </w:r>
      <w:r w:rsidR="00595AE2" w:rsidRPr="00427121">
        <w:rPr>
          <w:rFonts w:ascii="Times New Roman" w:hAnsi="Times New Roman"/>
          <w:sz w:val="27"/>
          <w:szCs w:val="27"/>
        </w:rPr>
        <w:t>расчёта</w:t>
      </w:r>
      <w:r w:rsidRPr="00427121">
        <w:rPr>
          <w:rFonts w:ascii="Times New Roman" w:hAnsi="Times New Roman"/>
          <w:sz w:val="27"/>
          <w:szCs w:val="27"/>
        </w:rPr>
        <w:t xml:space="preserve"> по страховым взносам)), </w:t>
      </w:r>
      <w:r w:rsidR="00BE0A5E" w:rsidRPr="00427121">
        <w:rPr>
          <w:rFonts w:ascii="Times New Roman" w:hAnsi="Times New Roman"/>
          <w:sz w:val="27"/>
          <w:szCs w:val="27"/>
        </w:rPr>
        <w:t xml:space="preserve">рассчитанное на основании фактических данных, представляемых территориальными налоговыми органами за </w:t>
      </w:r>
      <w:r w:rsidR="00595AE2" w:rsidRPr="00427121">
        <w:rPr>
          <w:rFonts w:ascii="Times New Roman" w:hAnsi="Times New Roman"/>
          <w:sz w:val="27"/>
          <w:szCs w:val="27"/>
        </w:rPr>
        <w:t>отчётные</w:t>
      </w:r>
      <w:r w:rsidR="00BE0A5E" w:rsidRPr="00427121">
        <w:rPr>
          <w:rFonts w:ascii="Times New Roman" w:hAnsi="Times New Roman"/>
          <w:sz w:val="27"/>
          <w:szCs w:val="27"/>
        </w:rPr>
        <w:t xml:space="preserve"> периоды</w:t>
      </w:r>
      <w:r w:rsidRPr="00427121">
        <w:rPr>
          <w:rFonts w:ascii="Times New Roman" w:hAnsi="Times New Roman"/>
          <w:sz w:val="27"/>
          <w:szCs w:val="27"/>
        </w:rPr>
        <w:t>, единиц;</w:t>
      </w:r>
    </w:p>
    <w:p w:rsidR="00923AD6" w:rsidRPr="00427121" w:rsidRDefault="00923AD6" w:rsidP="00923AD6">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 xml:space="preserve">НК 16.2 средний </w:t>
      </w:r>
      <w:r w:rsidRPr="00427121">
        <w:rPr>
          <w:rFonts w:ascii="Times New Roman" w:hAnsi="Times New Roman"/>
          <w:sz w:val="27"/>
          <w:szCs w:val="27"/>
        </w:rPr>
        <w:t xml:space="preserve">– </w:t>
      </w:r>
      <w:r w:rsidR="00A11225" w:rsidRPr="00427121">
        <w:rPr>
          <w:rFonts w:ascii="Times New Roman" w:hAnsi="Times New Roman"/>
          <w:sz w:val="27"/>
          <w:szCs w:val="27"/>
        </w:rPr>
        <w:t xml:space="preserve">средневзвешенный </w:t>
      </w:r>
      <w:r w:rsidR="002639BF" w:rsidRPr="00427121">
        <w:rPr>
          <w:rFonts w:ascii="Times New Roman" w:hAnsi="Times New Roman"/>
          <w:sz w:val="27"/>
          <w:szCs w:val="27"/>
        </w:rPr>
        <w:t>(</w:t>
      </w:r>
      <w:r w:rsidR="00595AE2" w:rsidRPr="00427121">
        <w:rPr>
          <w:rFonts w:ascii="Times New Roman" w:hAnsi="Times New Roman"/>
          <w:sz w:val="27"/>
          <w:szCs w:val="27"/>
        </w:rPr>
        <w:t>расчётный</w:t>
      </w:r>
      <w:r w:rsidR="002639BF" w:rsidRPr="00427121">
        <w:rPr>
          <w:rFonts w:ascii="Times New Roman" w:hAnsi="Times New Roman"/>
          <w:sz w:val="27"/>
          <w:szCs w:val="27"/>
        </w:rPr>
        <w:t xml:space="preserve">) </w:t>
      </w:r>
      <w:r w:rsidR="00A11225" w:rsidRPr="00427121">
        <w:rPr>
          <w:rFonts w:ascii="Times New Roman" w:hAnsi="Times New Roman"/>
          <w:sz w:val="27"/>
          <w:szCs w:val="27"/>
        </w:rPr>
        <w:t>размер штрафов за налоговые правонарушения, установленных соответствующими статьями главы</w:t>
      </w:r>
      <w:r w:rsidR="00D359EE" w:rsidRPr="00427121">
        <w:rPr>
          <w:rFonts w:ascii="Times New Roman" w:hAnsi="Times New Roman"/>
          <w:sz w:val="27"/>
          <w:szCs w:val="27"/>
        </w:rPr>
        <w:t xml:space="preserve"> </w:t>
      </w:r>
      <w:r w:rsidRPr="00427121">
        <w:rPr>
          <w:rFonts w:ascii="Times New Roman" w:hAnsi="Times New Roman"/>
          <w:sz w:val="27"/>
          <w:szCs w:val="27"/>
        </w:rPr>
        <w:t>16 Налогового кодекса Российской Федерации (штрафы за непредставление налоговой декларации (</w:t>
      </w:r>
      <w:r w:rsidR="00595AE2" w:rsidRPr="00427121">
        <w:rPr>
          <w:rFonts w:ascii="Times New Roman" w:hAnsi="Times New Roman"/>
          <w:sz w:val="27"/>
          <w:szCs w:val="27"/>
        </w:rPr>
        <w:t>расчёта</w:t>
      </w:r>
      <w:r w:rsidRPr="00427121">
        <w:rPr>
          <w:rFonts w:ascii="Times New Roman" w:hAnsi="Times New Roman"/>
          <w:sz w:val="27"/>
          <w:szCs w:val="27"/>
        </w:rPr>
        <w:t xml:space="preserve"> финансового результата инвестиционного товарищества, </w:t>
      </w:r>
      <w:r w:rsidR="00595AE2" w:rsidRPr="00427121">
        <w:rPr>
          <w:rFonts w:ascii="Times New Roman" w:hAnsi="Times New Roman"/>
          <w:sz w:val="27"/>
          <w:szCs w:val="27"/>
        </w:rPr>
        <w:t>расчёта</w:t>
      </w:r>
      <w:r w:rsidRPr="00427121">
        <w:rPr>
          <w:rFonts w:ascii="Times New Roman" w:hAnsi="Times New Roman"/>
          <w:sz w:val="27"/>
          <w:szCs w:val="27"/>
        </w:rPr>
        <w:t xml:space="preserve"> по страховым взносам)), рублей;</w:t>
      </w:r>
    </w:p>
    <w:p w:rsidR="005F464C" w:rsidRPr="00427121" w:rsidRDefault="006817C0" w:rsidP="005F464C">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F</w:t>
      </w:r>
      <w:r w:rsidRPr="00427121">
        <w:rPr>
          <w:rFonts w:ascii="Times New Roman" w:hAnsi="Times New Roman"/>
          <w:b/>
          <w:i/>
          <w:sz w:val="27"/>
          <w:szCs w:val="27"/>
        </w:rPr>
        <w:t xml:space="preserve"> </w:t>
      </w:r>
      <w:r w:rsidRPr="00427121">
        <w:rPr>
          <w:rFonts w:ascii="Times New Roman" w:hAnsi="Times New Roman"/>
          <w:b/>
          <w:sz w:val="27"/>
          <w:szCs w:val="27"/>
        </w:rPr>
        <w:t xml:space="preserve">– </w:t>
      </w:r>
      <w:r w:rsidRPr="00427121">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427121">
        <w:rPr>
          <w:rFonts w:ascii="Times New Roman" w:hAnsi="Times New Roman"/>
          <w:sz w:val="27"/>
          <w:szCs w:val="27"/>
        </w:rPr>
        <w:t xml:space="preserve">работу по погашению кредиторской и дебиторской задолженности, </w:t>
      </w:r>
      <w:r w:rsidRPr="00427121">
        <w:rPr>
          <w:rFonts w:ascii="Times New Roman" w:hAnsi="Times New Roman"/>
          <w:sz w:val="27"/>
          <w:szCs w:val="27"/>
        </w:rPr>
        <w:t>а также разовые операции (поступления, возвраты и т.д.), тыс. рублей.</w:t>
      </w:r>
      <w:r w:rsidR="005F464C" w:rsidRPr="00427121">
        <w:rPr>
          <w:rFonts w:ascii="Times New Roman" w:hAnsi="Times New Roman"/>
          <w:sz w:val="27"/>
          <w:szCs w:val="27"/>
        </w:rPr>
        <w:t xml:space="preserve"> Данный КБК действует с 01.01.2020.</w:t>
      </w:r>
    </w:p>
    <w:p w:rsidR="006817C0" w:rsidRPr="00427121" w:rsidRDefault="006817C0" w:rsidP="006817C0">
      <w:pPr>
        <w:spacing w:after="0" w:line="240" w:lineRule="auto"/>
        <w:ind w:firstLine="709"/>
        <w:jc w:val="both"/>
        <w:rPr>
          <w:rFonts w:ascii="Times New Roman" w:hAnsi="Times New Roman"/>
          <w:sz w:val="27"/>
          <w:szCs w:val="27"/>
        </w:rPr>
      </w:pPr>
    </w:p>
    <w:p w:rsidR="007D440A" w:rsidRPr="00427121" w:rsidRDefault="007D440A" w:rsidP="006817C0">
      <w:pPr>
        <w:spacing w:after="0" w:line="240" w:lineRule="auto"/>
        <w:ind w:firstLine="709"/>
        <w:jc w:val="both"/>
        <w:rPr>
          <w:rFonts w:ascii="Times New Roman" w:hAnsi="Times New Roman"/>
          <w:sz w:val="27"/>
          <w:szCs w:val="27"/>
        </w:rPr>
      </w:pPr>
    </w:p>
    <w:p w:rsidR="006817C0" w:rsidRPr="00427121" w:rsidRDefault="006817C0" w:rsidP="006D0C0B">
      <w:pPr>
        <w:pStyle w:val="3"/>
      </w:pPr>
      <w:bookmarkStart w:id="107" w:name="_Toc29469830"/>
      <w:r w:rsidRPr="00427121">
        <w:t>Штрафы за налоговые правонарушения, установленные главой 16 Налогового кодекса Российской Федерации (штрафы за нарушение установленного способа представления налоговой декларации (</w:t>
      </w:r>
      <w:r w:rsidR="00595AE2" w:rsidRPr="00427121">
        <w:t>расчёта</w:t>
      </w:r>
      <w:r w:rsidRPr="00427121">
        <w:t>))</w:t>
      </w:r>
      <w:r w:rsidR="00311DF7" w:rsidRPr="00427121">
        <w:br/>
      </w:r>
      <w:r w:rsidRPr="00427121">
        <w:t>182 1 16 05160 01 0003 140</w:t>
      </w:r>
      <w:bookmarkEnd w:id="107"/>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прогнозного объёма поступления штрафов</w:t>
      </w:r>
      <w:r w:rsidRPr="00427121">
        <w:t xml:space="preserve"> </w:t>
      </w:r>
      <w:r w:rsidRPr="00427121">
        <w:rPr>
          <w:rFonts w:ascii="Times New Roman" w:hAnsi="Times New Roman"/>
          <w:sz w:val="27"/>
          <w:szCs w:val="27"/>
        </w:rPr>
        <w:t>за налоговые правонарушения, установленны</w:t>
      </w:r>
      <w:r w:rsidR="001B0CB6" w:rsidRPr="00427121">
        <w:rPr>
          <w:rFonts w:ascii="Times New Roman" w:hAnsi="Times New Roman"/>
          <w:sz w:val="27"/>
          <w:szCs w:val="27"/>
        </w:rPr>
        <w:t>х</w:t>
      </w:r>
      <w:r w:rsidRPr="00427121">
        <w:rPr>
          <w:rFonts w:ascii="Times New Roman" w:hAnsi="Times New Roman"/>
          <w:sz w:val="27"/>
          <w:szCs w:val="27"/>
        </w:rPr>
        <w:t xml:space="preserve"> главой 16 Налогового кодекса Российской Федерации (штрафы за нарушение установленного способа представления налоговой декларации (</w:t>
      </w:r>
      <w:r w:rsidR="00595AE2" w:rsidRPr="00427121">
        <w:rPr>
          <w:rFonts w:ascii="Times New Roman" w:hAnsi="Times New Roman"/>
          <w:sz w:val="27"/>
          <w:szCs w:val="27"/>
        </w:rPr>
        <w:t>расчёта</w:t>
      </w:r>
      <w:r w:rsidRPr="00427121">
        <w:rPr>
          <w:rFonts w:ascii="Times New Roman" w:hAnsi="Times New Roman"/>
          <w:sz w:val="27"/>
          <w:szCs w:val="27"/>
        </w:rPr>
        <w:t>)), основывается на</w:t>
      </w:r>
      <w:r w:rsidR="00D359EE" w:rsidRPr="00427121">
        <w:rPr>
          <w:rFonts w:ascii="Times New Roman" w:hAnsi="Times New Roman"/>
          <w:sz w:val="27"/>
          <w:szCs w:val="27"/>
        </w:rPr>
        <w:t xml:space="preserve"> </w:t>
      </w:r>
      <w:r w:rsidR="00202E23" w:rsidRPr="00427121">
        <w:rPr>
          <w:rFonts w:ascii="Times New Roman" w:hAnsi="Times New Roman"/>
          <w:sz w:val="27"/>
          <w:szCs w:val="27"/>
        </w:rPr>
        <w:t xml:space="preserve">методе прямого </w:t>
      </w:r>
      <w:r w:rsidR="00595AE2" w:rsidRPr="00427121">
        <w:rPr>
          <w:rFonts w:ascii="Times New Roman" w:hAnsi="Times New Roman"/>
          <w:sz w:val="27"/>
          <w:szCs w:val="27"/>
        </w:rPr>
        <w:t>расчёта</w:t>
      </w:r>
      <w:r w:rsidRPr="00427121">
        <w:rPr>
          <w:rFonts w:ascii="Times New Roman" w:hAnsi="Times New Roman"/>
          <w:sz w:val="27"/>
          <w:szCs w:val="27"/>
        </w:rPr>
        <w:t xml:space="preserve">. </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Прогнозный объем поступлений штрафов</w:t>
      </w:r>
      <w:r w:rsidRPr="00427121">
        <w:t xml:space="preserve"> </w:t>
      </w:r>
      <w:r w:rsidRPr="00427121">
        <w:rPr>
          <w:rFonts w:ascii="Times New Roman" w:hAnsi="Times New Roman"/>
          <w:sz w:val="27"/>
          <w:szCs w:val="27"/>
        </w:rPr>
        <w:t>за налоговые правонарушения, установленны</w:t>
      </w:r>
      <w:r w:rsidR="001B0CB6" w:rsidRPr="00427121">
        <w:rPr>
          <w:rFonts w:ascii="Times New Roman" w:hAnsi="Times New Roman"/>
          <w:sz w:val="27"/>
          <w:szCs w:val="27"/>
        </w:rPr>
        <w:t>х</w:t>
      </w:r>
      <w:r w:rsidRPr="00427121">
        <w:rPr>
          <w:rFonts w:ascii="Times New Roman" w:hAnsi="Times New Roman"/>
          <w:sz w:val="27"/>
          <w:szCs w:val="27"/>
        </w:rPr>
        <w:t xml:space="preserve"> главой 16 Налогового кодекса Российской Федерации (штрафы за нарушение установленного способа представления налоговой декларации (</w:t>
      </w:r>
      <w:r w:rsidR="00595AE2" w:rsidRPr="00427121">
        <w:rPr>
          <w:rFonts w:ascii="Times New Roman" w:hAnsi="Times New Roman"/>
          <w:sz w:val="27"/>
          <w:szCs w:val="27"/>
        </w:rPr>
        <w:t>расчёта</w:t>
      </w:r>
      <w:r w:rsidRPr="00427121">
        <w:rPr>
          <w:rFonts w:ascii="Times New Roman" w:hAnsi="Times New Roman"/>
          <w:sz w:val="27"/>
          <w:szCs w:val="27"/>
        </w:rPr>
        <w:t>)), (</w:t>
      </w: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НК 16.3</w:t>
      </w:r>
      <w:r w:rsidRPr="00427121">
        <w:rPr>
          <w:rFonts w:ascii="Times New Roman" w:hAnsi="Times New Roman"/>
          <w:sz w:val="27"/>
          <w:szCs w:val="27"/>
        </w:rPr>
        <w:t>), рассчитывается по формуле.</w:t>
      </w:r>
    </w:p>
    <w:p w:rsidR="006817C0" w:rsidRPr="00427121" w:rsidRDefault="006817C0" w:rsidP="006817C0">
      <w:pPr>
        <w:spacing w:after="0" w:line="240" w:lineRule="auto"/>
        <w:ind w:firstLine="709"/>
        <w:jc w:val="both"/>
        <w:rPr>
          <w:rFonts w:ascii="Times New Roman" w:hAnsi="Times New Roman"/>
          <w:sz w:val="16"/>
          <w:szCs w:val="16"/>
        </w:rPr>
      </w:pPr>
    </w:p>
    <w:p w:rsidR="006817C0" w:rsidRPr="00427121" w:rsidRDefault="006817C0" w:rsidP="006817C0">
      <w:pPr>
        <w:spacing w:after="0" w:line="240" w:lineRule="auto"/>
        <w:jc w:val="center"/>
        <w:rPr>
          <w:rFonts w:ascii="Times New Roman" w:hAnsi="Times New Roman"/>
          <w:b/>
          <w:sz w:val="27"/>
          <w:szCs w:val="27"/>
        </w:rPr>
      </w:pP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НК 16.3</w:t>
      </w:r>
      <w:r w:rsidRPr="00427121">
        <w:rPr>
          <w:rFonts w:ascii="Times New Roman" w:hAnsi="Times New Roman"/>
          <w:b/>
          <w:sz w:val="27"/>
          <w:szCs w:val="27"/>
        </w:rPr>
        <w:t xml:space="preserve"> = К </w:t>
      </w:r>
      <w:r w:rsidRPr="00427121">
        <w:rPr>
          <w:rFonts w:ascii="Times New Roman" w:hAnsi="Times New Roman"/>
          <w:b/>
          <w:sz w:val="27"/>
          <w:szCs w:val="27"/>
          <w:vertAlign w:val="subscript"/>
        </w:rPr>
        <w:t xml:space="preserve">НК 16.3 </w:t>
      </w:r>
      <w:r w:rsidRPr="00427121">
        <w:rPr>
          <w:rFonts w:ascii="Times New Roman" w:hAnsi="Times New Roman"/>
          <w:b/>
          <w:sz w:val="20"/>
          <w:szCs w:val="27"/>
        </w:rPr>
        <w:t>Х</w:t>
      </w:r>
      <w:r w:rsidRPr="00427121">
        <w:rPr>
          <w:rFonts w:ascii="Times New Roman" w:hAnsi="Times New Roman"/>
          <w:b/>
          <w:sz w:val="27"/>
          <w:szCs w:val="27"/>
        </w:rPr>
        <w:t xml:space="preserve"> Штраф </w:t>
      </w:r>
      <w:r w:rsidRPr="00427121">
        <w:rPr>
          <w:rFonts w:ascii="Times New Roman" w:hAnsi="Times New Roman"/>
          <w:b/>
          <w:sz w:val="27"/>
          <w:szCs w:val="27"/>
          <w:vertAlign w:val="subscript"/>
        </w:rPr>
        <w:t xml:space="preserve">НК 16.3 средний </w:t>
      </w:r>
      <w:r w:rsidRPr="00427121">
        <w:rPr>
          <w:rFonts w:ascii="Times New Roman" w:hAnsi="Times New Roman"/>
          <w:b/>
          <w:sz w:val="27"/>
          <w:szCs w:val="27"/>
        </w:rPr>
        <w:t>(+-) F</w:t>
      </w:r>
      <w:r w:rsidRPr="00427121">
        <w:rPr>
          <w:rFonts w:ascii="Times New Roman" w:hAnsi="Times New Roman"/>
          <w:b/>
          <w:strike/>
          <w:sz w:val="27"/>
          <w:szCs w:val="27"/>
        </w:rPr>
        <w:t xml:space="preserve"> </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К</w:t>
      </w:r>
      <w:r w:rsidRPr="00427121">
        <w:rPr>
          <w:rFonts w:ascii="Times New Roman" w:hAnsi="Times New Roman"/>
          <w:b/>
          <w:sz w:val="27"/>
          <w:szCs w:val="27"/>
          <w:vertAlign w:val="subscript"/>
        </w:rPr>
        <w:t xml:space="preserve"> НК 16.3 </w:t>
      </w:r>
      <w:r w:rsidRPr="00427121">
        <w:rPr>
          <w:rFonts w:ascii="Times New Roman" w:hAnsi="Times New Roman"/>
          <w:sz w:val="27"/>
          <w:szCs w:val="27"/>
        </w:rPr>
        <w:t>– прогнозируемое (расчётное) количество штрафов</w:t>
      </w:r>
      <w:r w:rsidRPr="00427121">
        <w:t xml:space="preserve"> </w:t>
      </w:r>
      <w:r w:rsidRPr="00427121">
        <w:rPr>
          <w:rFonts w:ascii="Times New Roman" w:hAnsi="Times New Roman"/>
          <w:sz w:val="27"/>
          <w:szCs w:val="27"/>
        </w:rPr>
        <w:t>за налоговые правонарушения, установленные главой 16 Налогового кодекса Российской Федерации (штрафы за нарушение установленного способа представления налоговой декларации (</w:t>
      </w:r>
      <w:r w:rsidR="00595AE2" w:rsidRPr="00427121">
        <w:rPr>
          <w:rFonts w:ascii="Times New Roman" w:hAnsi="Times New Roman"/>
          <w:sz w:val="27"/>
          <w:szCs w:val="27"/>
        </w:rPr>
        <w:t>расчёта</w:t>
      </w:r>
      <w:r w:rsidRPr="00427121">
        <w:rPr>
          <w:rFonts w:ascii="Times New Roman" w:hAnsi="Times New Roman"/>
          <w:sz w:val="27"/>
          <w:szCs w:val="27"/>
        </w:rPr>
        <w:t xml:space="preserve">)), </w:t>
      </w:r>
      <w:r w:rsidR="00BE0A5E" w:rsidRPr="00427121">
        <w:rPr>
          <w:rFonts w:ascii="Times New Roman" w:hAnsi="Times New Roman"/>
          <w:sz w:val="27"/>
          <w:szCs w:val="27"/>
        </w:rPr>
        <w:t xml:space="preserve">рассчитанное на основании фактических данных, представляемых территориальными налоговыми органами за </w:t>
      </w:r>
      <w:r w:rsidR="00595AE2" w:rsidRPr="00427121">
        <w:rPr>
          <w:rFonts w:ascii="Times New Roman" w:hAnsi="Times New Roman"/>
          <w:sz w:val="27"/>
          <w:szCs w:val="27"/>
        </w:rPr>
        <w:t>отчётные</w:t>
      </w:r>
      <w:r w:rsidR="00BE0A5E" w:rsidRPr="00427121">
        <w:rPr>
          <w:rFonts w:ascii="Times New Roman" w:hAnsi="Times New Roman"/>
          <w:sz w:val="27"/>
          <w:szCs w:val="27"/>
        </w:rPr>
        <w:t xml:space="preserve"> периоды</w:t>
      </w:r>
      <w:r w:rsidRPr="00427121">
        <w:rPr>
          <w:rFonts w:ascii="Times New Roman" w:hAnsi="Times New Roman"/>
          <w:sz w:val="27"/>
          <w:szCs w:val="27"/>
        </w:rPr>
        <w:t>, единиц;</w:t>
      </w:r>
    </w:p>
    <w:p w:rsidR="00923AD6" w:rsidRPr="00427121" w:rsidRDefault="00923AD6" w:rsidP="00923AD6">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 xml:space="preserve">НК 16.3 средний </w:t>
      </w:r>
      <w:r w:rsidRPr="00427121">
        <w:rPr>
          <w:rFonts w:ascii="Times New Roman" w:hAnsi="Times New Roman"/>
          <w:sz w:val="27"/>
          <w:szCs w:val="27"/>
        </w:rPr>
        <w:t xml:space="preserve">– </w:t>
      </w:r>
      <w:r w:rsidR="002639BF" w:rsidRPr="00427121">
        <w:rPr>
          <w:rFonts w:ascii="Times New Roman" w:hAnsi="Times New Roman"/>
          <w:sz w:val="27"/>
          <w:szCs w:val="27"/>
        </w:rPr>
        <w:t>средневзвешенный (</w:t>
      </w:r>
      <w:r w:rsidR="00595AE2" w:rsidRPr="00427121">
        <w:rPr>
          <w:rFonts w:ascii="Times New Roman" w:hAnsi="Times New Roman"/>
          <w:sz w:val="27"/>
          <w:szCs w:val="27"/>
        </w:rPr>
        <w:t>расчётный</w:t>
      </w:r>
      <w:r w:rsidR="002639BF" w:rsidRPr="00427121">
        <w:rPr>
          <w:rFonts w:ascii="Times New Roman" w:hAnsi="Times New Roman"/>
          <w:sz w:val="27"/>
          <w:szCs w:val="27"/>
        </w:rPr>
        <w:t>) размер штрафов за налоговые правонарушения, установленных соответствующими статьями главы</w:t>
      </w:r>
      <w:r w:rsidR="00035EDF" w:rsidRPr="00427121">
        <w:rPr>
          <w:rFonts w:ascii="Times New Roman" w:hAnsi="Times New Roman"/>
          <w:sz w:val="27"/>
          <w:szCs w:val="27"/>
        </w:rPr>
        <w:t xml:space="preserve"> </w:t>
      </w:r>
      <w:r w:rsidRPr="00427121">
        <w:rPr>
          <w:rFonts w:ascii="Times New Roman" w:hAnsi="Times New Roman"/>
          <w:sz w:val="27"/>
          <w:szCs w:val="27"/>
        </w:rPr>
        <w:t>, глав</w:t>
      </w:r>
      <w:r w:rsidR="002639BF" w:rsidRPr="00427121">
        <w:rPr>
          <w:rFonts w:ascii="Times New Roman" w:hAnsi="Times New Roman"/>
          <w:sz w:val="27"/>
          <w:szCs w:val="27"/>
        </w:rPr>
        <w:t>ы</w:t>
      </w:r>
      <w:r w:rsidRPr="00427121">
        <w:rPr>
          <w:rFonts w:ascii="Times New Roman" w:hAnsi="Times New Roman"/>
          <w:sz w:val="27"/>
          <w:szCs w:val="27"/>
        </w:rPr>
        <w:t xml:space="preserve"> 16 Налогового кодекса Российской Федерации (штрафы за нарушение установленного способа представления налоговой декларации (</w:t>
      </w:r>
      <w:r w:rsidR="00595AE2" w:rsidRPr="00427121">
        <w:rPr>
          <w:rFonts w:ascii="Times New Roman" w:hAnsi="Times New Roman"/>
          <w:sz w:val="27"/>
          <w:szCs w:val="27"/>
        </w:rPr>
        <w:t>расчёта</w:t>
      </w:r>
      <w:r w:rsidRPr="00427121">
        <w:rPr>
          <w:rFonts w:ascii="Times New Roman" w:hAnsi="Times New Roman"/>
          <w:sz w:val="27"/>
          <w:szCs w:val="27"/>
        </w:rPr>
        <w:t>)), рублей;</w:t>
      </w:r>
    </w:p>
    <w:p w:rsidR="005F464C" w:rsidRPr="00427121" w:rsidRDefault="006817C0" w:rsidP="005F464C">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F</w:t>
      </w:r>
      <w:r w:rsidRPr="00427121">
        <w:rPr>
          <w:rFonts w:ascii="Times New Roman" w:hAnsi="Times New Roman"/>
          <w:b/>
          <w:i/>
          <w:sz w:val="27"/>
          <w:szCs w:val="27"/>
        </w:rPr>
        <w:t xml:space="preserve"> </w:t>
      </w:r>
      <w:r w:rsidRPr="00427121">
        <w:rPr>
          <w:rFonts w:ascii="Times New Roman" w:hAnsi="Times New Roman"/>
          <w:b/>
          <w:sz w:val="27"/>
          <w:szCs w:val="27"/>
        </w:rPr>
        <w:t xml:space="preserve">– </w:t>
      </w:r>
      <w:r w:rsidRPr="00427121">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427121">
        <w:rPr>
          <w:rFonts w:ascii="Times New Roman" w:hAnsi="Times New Roman"/>
          <w:sz w:val="27"/>
          <w:szCs w:val="27"/>
        </w:rPr>
        <w:t xml:space="preserve">работу по погашению кредиторской и дебиторской задолженности, </w:t>
      </w:r>
      <w:r w:rsidRPr="00427121">
        <w:rPr>
          <w:rFonts w:ascii="Times New Roman" w:hAnsi="Times New Roman"/>
          <w:sz w:val="27"/>
          <w:szCs w:val="27"/>
        </w:rPr>
        <w:t>а также разовые операции (поступления, возвраты и т.д.), тыс. рублей.</w:t>
      </w:r>
      <w:r w:rsidR="005F464C" w:rsidRPr="00427121">
        <w:rPr>
          <w:rFonts w:ascii="Times New Roman" w:hAnsi="Times New Roman"/>
          <w:sz w:val="27"/>
          <w:szCs w:val="27"/>
        </w:rPr>
        <w:t xml:space="preserve"> Данный КБК действует с 01.01.2020.</w:t>
      </w:r>
    </w:p>
    <w:p w:rsidR="006817C0" w:rsidRPr="00427121" w:rsidRDefault="006817C0" w:rsidP="006817C0">
      <w:pPr>
        <w:spacing w:after="0" w:line="240" w:lineRule="auto"/>
        <w:ind w:firstLine="709"/>
        <w:jc w:val="both"/>
        <w:rPr>
          <w:rFonts w:ascii="Times New Roman" w:hAnsi="Times New Roman"/>
          <w:sz w:val="27"/>
          <w:szCs w:val="27"/>
        </w:rPr>
      </w:pPr>
    </w:p>
    <w:p w:rsidR="006817C0" w:rsidRPr="00427121" w:rsidRDefault="006817C0" w:rsidP="006D0C0B">
      <w:pPr>
        <w:pStyle w:val="3"/>
      </w:pPr>
      <w:bookmarkStart w:id="108" w:name="_Toc29469831"/>
      <w:r w:rsidRPr="00427121">
        <w:t xml:space="preserve">Штрафы за налоговые правонарушения, установленные главой 16 Налогового кодекса Российской Федерации (штрафы за представление в налоговый орган управляющим товарищем, ответственным за ведение налогового </w:t>
      </w:r>
      <w:r w:rsidR="00595AE2" w:rsidRPr="00427121">
        <w:t>учёта</w:t>
      </w:r>
      <w:r w:rsidRPr="00427121">
        <w:t xml:space="preserve">, </w:t>
      </w:r>
      <w:r w:rsidR="00595AE2" w:rsidRPr="00427121">
        <w:t>расчёта</w:t>
      </w:r>
      <w:r w:rsidRPr="00427121">
        <w:t xml:space="preserve"> финансового результата инвестиционного товарищества, содержащего недостоверные сведения)</w:t>
      </w:r>
      <w:r w:rsidR="00624ECE" w:rsidRPr="00427121">
        <w:t xml:space="preserve"> </w:t>
      </w:r>
      <w:r w:rsidR="00311DF7" w:rsidRPr="00427121">
        <w:br/>
      </w:r>
      <w:r w:rsidRPr="00427121">
        <w:t>182 1 16 05160 01 0004 140</w:t>
      </w:r>
      <w:bookmarkEnd w:id="108"/>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прогнозного объёма поступления штрафов</w:t>
      </w:r>
      <w:r w:rsidRPr="00427121">
        <w:t xml:space="preserve"> </w:t>
      </w:r>
      <w:r w:rsidRPr="00427121">
        <w:rPr>
          <w:rFonts w:ascii="Times New Roman" w:hAnsi="Times New Roman"/>
          <w:sz w:val="27"/>
          <w:szCs w:val="27"/>
        </w:rPr>
        <w:t>за налоговые правонарушения, установленны</w:t>
      </w:r>
      <w:r w:rsidR="001B0CB6" w:rsidRPr="00427121">
        <w:rPr>
          <w:rFonts w:ascii="Times New Roman" w:hAnsi="Times New Roman"/>
          <w:sz w:val="27"/>
          <w:szCs w:val="27"/>
        </w:rPr>
        <w:t>х</w:t>
      </w:r>
      <w:r w:rsidRPr="00427121">
        <w:rPr>
          <w:rFonts w:ascii="Times New Roman" w:hAnsi="Times New Roman"/>
          <w:sz w:val="27"/>
          <w:szCs w:val="27"/>
        </w:rPr>
        <w:t xml:space="preserve"> главой 16 Налогового кодекса Российской Федерации (штрафы за представление в налоговый орган управляющим товарищем, ответственным за ведение налогового </w:t>
      </w:r>
      <w:r w:rsidR="00595AE2" w:rsidRPr="00427121">
        <w:rPr>
          <w:rFonts w:ascii="Times New Roman" w:hAnsi="Times New Roman"/>
          <w:sz w:val="27"/>
          <w:szCs w:val="27"/>
        </w:rPr>
        <w:t>учёта</w:t>
      </w:r>
      <w:r w:rsidRPr="00427121">
        <w:rPr>
          <w:rFonts w:ascii="Times New Roman" w:hAnsi="Times New Roman"/>
          <w:sz w:val="27"/>
          <w:szCs w:val="27"/>
        </w:rPr>
        <w:t xml:space="preserve">, </w:t>
      </w:r>
      <w:r w:rsidR="00595AE2" w:rsidRPr="00427121">
        <w:rPr>
          <w:rFonts w:ascii="Times New Roman" w:hAnsi="Times New Roman"/>
          <w:sz w:val="27"/>
          <w:szCs w:val="27"/>
        </w:rPr>
        <w:t>расчёта</w:t>
      </w:r>
      <w:r w:rsidRPr="00427121">
        <w:rPr>
          <w:rFonts w:ascii="Times New Roman" w:hAnsi="Times New Roman"/>
          <w:sz w:val="27"/>
          <w:szCs w:val="27"/>
        </w:rPr>
        <w:t xml:space="preserve"> финансового результата инвестиционного товарищества, содержащего недостоверные сведения), основывается на </w:t>
      </w:r>
      <w:r w:rsidR="00202E23" w:rsidRPr="00427121">
        <w:rPr>
          <w:rFonts w:ascii="Times New Roman" w:hAnsi="Times New Roman"/>
          <w:sz w:val="27"/>
          <w:szCs w:val="27"/>
        </w:rPr>
        <w:t xml:space="preserve">методе прямого </w:t>
      </w:r>
      <w:r w:rsidR="00595AE2" w:rsidRPr="00427121">
        <w:rPr>
          <w:rFonts w:ascii="Times New Roman" w:hAnsi="Times New Roman"/>
          <w:sz w:val="27"/>
          <w:szCs w:val="27"/>
        </w:rPr>
        <w:t>расчёта</w:t>
      </w:r>
      <w:r w:rsidRPr="00427121">
        <w:rPr>
          <w:rFonts w:ascii="Times New Roman" w:hAnsi="Times New Roman"/>
          <w:sz w:val="27"/>
          <w:szCs w:val="27"/>
        </w:rPr>
        <w:t xml:space="preserve">. </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Прогнозный объем поступлений штрафов</w:t>
      </w:r>
      <w:r w:rsidRPr="00427121">
        <w:t xml:space="preserve"> </w:t>
      </w:r>
      <w:r w:rsidRPr="00427121">
        <w:rPr>
          <w:rFonts w:ascii="Times New Roman" w:hAnsi="Times New Roman"/>
          <w:sz w:val="27"/>
          <w:szCs w:val="27"/>
        </w:rPr>
        <w:t>за налоговые правонарушения, установленны</w:t>
      </w:r>
      <w:r w:rsidR="001B0CB6" w:rsidRPr="00427121">
        <w:rPr>
          <w:rFonts w:ascii="Times New Roman" w:hAnsi="Times New Roman"/>
          <w:sz w:val="27"/>
          <w:szCs w:val="27"/>
        </w:rPr>
        <w:t>х</w:t>
      </w:r>
      <w:r w:rsidRPr="00427121">
        <w:rPr>
          <w:rFonts w:ascii="Times New Roman" w:hAnsi="Times New Roman"/>
          <w:sz w:val="27"/>
          <w:szCs w:val="27"/>
        </w:rPr>
        <w:t xml:space="preserve"> главой 16 Налогового кодекса Российской Федерации (штрафы за представление в налоговый орган управляющим товарищем, ответственным за ведение налогового </w:t>
      </w:r>
      <w:r w:rsidR="00595AE2" w:rsidRPr="00427121">
        <w:rPr>
          <w:rFonts w:ascii="Times New Roman" w:hAnsi="Times New Roman"/>
          <w:sz w:val="27"/>
          <w:szCs w:val="27"/>
        </w:rPr>
        <w:t>учёта</w:t>
      </w:r>
      <w:r w:rsidRPr="00427121">
        <w:rPr>
          <w:rFonts w:ascii="Times New Roman" w:hAnsi="Times New Roman"/>
          <w:sz w:val="27"/>
          <w:szCs w:val="27"/>
        </w:rPr>
        <w:t xml:space="preserve">, </w:t>
      </w:r>
      <w:r w:rsidR="00595AE2" w:rsidRPr="00427121">
        <w:rPr>
          <w:rFonts w:ascii="Times New Roman" w:hAnsi="Times New Roman"/>
          <w:sz w:val="27"/>
          <w:szCs w:val="27"/>
        </w:rPr>
        <w:t>расчёта</w:t>
      </w:r>
      <w:r w:rsidRPr="00427121">
        <w:rPr>
          <w:rFonts w:ascii="Times New Roman" w:hAnsi="Times New Roman"/>
          <w:sz w:val="27"/>
          <w:szCs w:val="27"/>
        </w:rPr>
        <w:t xml:space="preserve"> финансового результата инвестиционного товарищества, содержащего недостоверные сведения), (</w:t>
      </w: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НК 16.4</w:t>
      </w:r>
      <w:r w:rsidRPr="00427121">
        <w:rPr>
          <w:rFonts w:ascii="Times New Roman" w:hAnsi="Times New Roman"/>
          <w:sz w:val="27"/>
          <w:szCs w:val="27"/>
        </w:rPr>
        <w:t>), рассчитывается по формуле.</w:t>
      </w:r>
    </w:p>
    <w:p w:rsidR="006817C0" w:rsidRPr="00427121" w:rsidRDefault="006817C0" w:rsidP="006817C0">
      <w:pPr>
        <w:spacing w:after="0" w:line="240" w:lineRule="auto"/>
        <w:ind w:firstLine="709"/>
        <w:jc w:val="both"/>
        <w:rPr>
          <w:rFonts w:ascii="Times New Roman" w:hAnsi="Times New Roman"/>
          <w:sz w:val="16"/>
          <w:szCs w:val="16"/>
        </w:rPr>
      </w:pPr>
    </w:p>
    <w:p w:rsidR="006817C0" w:rsidRPr="00427121" w:rsidRDefault="006817C0" w:rsidP="006817C0">
      <w:pPr>
        <w:spacing w:after="0" w:line="240" w:lineRule="auto"/>
        <w:jc w:val="center"/>
        <w:rPr>
          <w:rFonts w:ascii="Times New Roman" w:hAnsi="Times New Roman"/>
          <w:b/>
          <w:sz w:val="27"/>
          <w:szCs w:val="27"/>
        </w:rPr>
      </w:pP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НК 16.4</w:t>
      </w:r>
      <w:r w:rsidRPr="00427121">
        <w:rPr>
          <w:rFonts w:ascii="Times New Roman" w:hAnsi="Times New Roman"/>
          <w:b/>
          <w:sz w:val="27"/>
          <w:szCs w:val="27"/>
        </w:rPr>
        <w:t xml:space="preserve"> = К </w:t>
      </w:r>
      <w:r w:rsidRPr="00427121">
        <w:rPr>
          <w:rFonts w:ascii="Times New Roman" w:hAnsi="Times New Roman"/>
          <w:b/>
          <w:sz w:val="27"/>
          <w:szCs w:val="27"/>
          <w:vertAlign w:val="subscript"/>
        </w:rPr>
        <w:t xml:space="preserve">НК 16.4 </w:t>
      </w:r>
      <w:r w:rsidRPr="00427121">
        <w:rPr>
          <w:rFonts w:ascii="Times New Roman" w:hAnsi="Times New Roman"/>
          <w:b/>
          <w:sz w:val="20"/>
          <w:szCs w:val="27"/>
        </w:rPr>
        <w:t>Х</w:t>
      </w:r>
      <w:r w:rsidRPr="00427121">
        <w:rPr>
          <w:rFonts w:ascii="Times New Roman" w:hAnsi="Times New Roman"/>
          <w:b/>
          <w:sz w:val="27"/>
          <w:szCs w:val="27"/>
        </w:rPr>
        <w:t xml:space="preserve"> Штраф </w:t>
      </w:r>
      <w:r w:rsidRPr="00427121">
        <w:rPr>
          <w:rFonts w:ascii="Times New Roman" w:hAnsi="Times New Roman"/>
          <w:b/>
          <w:sz w:val="27"/>
          <w:szCs w:val="27"/>
          <w:vertAlign w:val="subscript"/>
        </w:rPr>
        <w:t xml:space="preserve">НК 16.4 средний </w:t>
      </w:r>
      <w:r w:rsidRPr="00427121">
        <w:rPr>
          <w:rFonts w:ascii="Times New Roman" w:hAnsi="Times New Roman"/>
          <w:b/>
          <w:sz w:val="27"/>
          <w:szCs w:val="27"/>
        </w:rPr>
        <w:t>(+-) F</w:t>
      </w:r>
      <w:r w:rsidRPr="00427121">
        <w:rPr>
          <w:rFonts w:ascii="Times New Roman" w:hAnsi="Times New Roman"/>
          <w:b/>
          <w:strike/>
          <w:sz w:val="27"/>
          <w:szCs w:val="27"/>
        </w:rPr>
        <w:t xml:space="preserve"> </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К</w:t>
      </w:r>
      <w:r w:rsidRPr="00427121">
        <w:rPr>
          <w:rFonts w:ascii="Times New Roman" w:hAnsi="Times New Roman"/>
          <w:b/>
          <w:sz w:val="27"/>
          <w:szCs w:val="27"/>
          <w:vertAlign w:val="subscript"/>
        </w:rPr>
        <w:t xml:space="preserve"> НК 16.4 </w:t>
      </w:r>
      <w:r w:rsidRPr="00427121">
        <w:rPr>
          <w:rFonts w:ascii="Times New Roman" w:hAnsi="Times New Roman"/>
          <w:sz w:val="27"/>
          <w:szCs w:val="27"/>
        </w:rPr>
        <w:t>– прогнозируемое (расчётное) количество штрафов</w:t>
      </w:r>
      <w:r w:rsidRPr="00427121">
        <w:t xml:space="preserve"> </w:t>
      </w:r>
      <w:r w:rsidRPr="00427121">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представление в налоговый орган управляющим товарищем, ответственным за ведение налогового </w:t>
      </w:r>
      <w:r w:rsidR="00595AE2" w:rsidRPr="00427121">
        <w:rPr>
          <w:rFonts w:ascii="Times New Roman" w:hAnsi="Times New Roman"/>
          <w:sz w:val="27"/>
          <w:szCs w:val="27"/>
        </w:rPr>
        <w:t>учёта</w:t>
      </w:r>
      <w:r w:rsidRPr="00427121">
        <w:rPr>
          <w:rFonts w:ascii="Times New Roman" w:hAnsi="Times New Roman"/>
          <w:sz w:val="27"/>
          <w:szCs w:val="27"/>
        </w:rPr>
        <w:t xml:space="preserve">, </w:t>
      </w:r>
      <w:r w:rsidR="00595AE2" w:rsidRPr="00427121">
        <w:rPr>
          <w:rFonts w:ascii="Times New Roman" w:hAnsi="Times New Roman"/>
          <w:sz w:val="27"/>
          <w:szCs w:val="27"/>
        </w:rPr>
        <w:t>расчёта</w:t>
      </w:r>
      <w:r w:rsidRPr="00427121">
        <w:rPr>
          <w:rFonts w:ascii="Times New Roman" w:hAnsi="Times New Roman"/>
          <w:sz w:val="27"/>
          <w:szCs w:val="27"/>
        </w:rPr>
        <w:t xml:space="preserve"> финансового результата инвестиционного товарищества, содержащего недостоверные сведения), </w:t>
      </w:r>
      <w:r w:rsidR="00BE0A5E" w:rsidRPr="00427121">
        <w:rPr>
          <w:rFonts w:ascii="Times New Roman" w:hAnsi="Times New Roman"/>
          <w:sz w:val="27"/>
          <w:szCs w:val="27"/>
        </w:rPr>
        <w:t xml:space="preserve">рассчитанное на основании фактических данных, представляемых территориальными налоговыми органами за </w:t>
      </w:r>
      <w:r w:rsidR="00595AE2" w:rsidRPr="00427121">
        <w:rPr>
          <w:rFonts w:ascii="Times New Roman" w:hAnsi="Times New Roman"/>
          <w:sz w:val="27"/>
          <w:szCs w:val="27"/>
        </w:rPr>
        <w:t>отчётные</w:t>
      </w:r>
      <w:r w:rsidR="00BE0A5E" w:rsidRPr="00427121">
        <w:rPr>
          <w:rFonts w:ascii="Times New Roman" w:hAnsi="Times New Roman"/>
          <w:sz w:val="27"/>
          <w:szCs w:val="27"/>
        </w:rPr>
        <w:t xml:space="preserve"> периоды</w:t>
      </w:r>
      <w:r w:rsidRPr="00427121">
        <w:rPr>
          <w:rFonts w:ascii="Times New Roman" w:hAnsi="Times New Roman"/>
          <w:sz w:val="27"/>
          <w:szCs w:val="27"/>
        </w:rPr>
        <w:t>, единиц;</w:t>
      </w:r>
    </w:p>
    <w:p w:rsidR="00923AD6" w:rsidRPr="00427121" w:rsidRDefault="00923AD6" w:rsidP="00923AD6">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 xml:space="preserve">НК 16.4 средний </w:t>
      </w:r>
      <w:r w:rsidRPr="00427121">
        <w:rPr>
          <w:rFonts w:ascii="Times New Roman" w:hAnsi="Times New Roman"/>
          <w:sz w:val="27"/>
          <w:szCs w:val="27"/>
        </w:rPr>
        <w:t xml:space="preserve">– </w:t>
      </w:r>
      <w:r w:rsidR="002639BF" w:rsidRPr="00427121">
        <w:rPr>
          <w:rFonts w:ascii="Times New Roman" w:hAnsi="Times New Roman"/>
          <w:sz w:val="27"/>
          <w:szCs w:val="27"/>
        </w:rPr>
        <w:t>средневзвешенный (</w:t>
      </w:r>
      <w:r w:rsidR="00595AE2" w:rsidRPr="00427121">
        <w:rPr>
          <w:rFonts w:ascii="Times New Roman" w:hAnsi="Times New Roman"/>
          <w:sz w:val="27"/>
          <w:szCs w:val="27"/>
        </w:rPr>
        <w:t>расчётный</w:t>
      </w:r>
      <w:r w:rsidR="002639BF" w:rsidRPr="00427121">
        <w:rPr>
          <w:rFonts w:ascii="Times New Roman" w:hAnsi="Times New Roman"/>
          <w:sz w:val="27"/>
          <w:szCs w:val="27"/>
        </w:rPr>
        <w:t xml:space="preserve">) размер штрафов за налоговые правонарушения, установленных соответствующими статьями главы </w:t>
      </w:r>
      <w:r w:rsidRPr="00427121">
        <w:rPr>
          <w:rFonts w:ascii="Times New Roman" w:hAnsi="Times New Roman"/>
          <w:sz w:val="27"/>
          <w:szCs w:val="27"/>
        </w:rPr>
        <w:t xml:space="preserve">16 Налогового кодекса Российской Федерации (штрафы за представление в налоговый орган управляющим товарищем, ответственным за ведение налогового </w:t>
      </w:r>
      <w:r w:rsidR="00595AE2" w:rsidRPr="00427121">
        <w:rPr>
          <w:rFonts w:ascii="Times New Roman" w:hAnsi="Times New Roman"/>
          <w:sz w:val="27"/>
          <w:szCs w:val="27"/>
        </w:rPr>
        <w:t>учёта</w:t>
      </w:r>
      <w:r w:rsidRPr="00427121">
        <w:rPr>
          <w:rFonts w:ascii="Times New Roman" w:hAnsi="Times New Roman"/>
          <w:sz w:val="27"/>
          <w:szCs w:val="27"/>
        </w:rPr>
        <w:t xml:space="preserve">, </w:t>
      </w:r>
      <w:r w:rsidR="00595AE2" w:rsidRPr="00427121">
        <w:rPr>
          <w:rFonts w:ascii="Times New Roman" w:hAnsi="Times New Roman"/>
          <w:sz w:val="27"/>
          <w:szCs w:val="27"/>
        </w:rPr>
        <w:t>расчёта</w:t>
      </w:r>
      <w:r w:rsidRPr="00427121">
        <w:rPr>
          <w:rFonts w:ascii="Times New Roman" w:hAnsi="Times New Roman"/>
          <w:sz w:val="27"/>
          <w:szCs w:val="27"/>
        </w:rPr>
        <w:t xml:space="preserve"> финансового результата инвестиционного товарищества, содержащего недостоверные сведения), рублей;</w:t>
      </w:r>
    </w:p>
    <w:p w:rsidR="005F464C" w:rsidRPr="00427121" w:rsidRDefault="006817C0" w:rsidP="005F464C">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F</w:t>
      </w:r>
      <w:r w:rsidRPr="00427121">
        <w:rPr>
          <w:rFonts w:ascii="Times New Roman" w:hAnsi="Times New Roman"/>
          <w:b/>
          <w:i/>
          <w:sz w:val="27"/>
          <w:szCs w:val="27"/>
        </w:rPr>
        <w:t xml:space="preserve"> </w:t>
      </w:r>
      <w:r w:rsidRPr="00427121">
        <w:rPr>
          <w:rFonts w:ascii="Times New Roman" w:hAnsi="Times New Roman"/>
          <w:b/>
          <w:sz w:val="27"/>
          <w:szCs w:val="27"/>
        </w:rPr>
        <w:t xml:space="preserve">– </w:t>
      </w:r>
      <w:r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w:t>
      </w:r>
      <w:r w:rsidR="00BB0E95" w:rsidRPr="00427121">
        <w:rPr>
          <w:rFonts w:ascii="Times New Roman" w:hAnsi="Times New Roman"/>
          <w:sz w:val="27"/>
          <w:szCs w:val="27"/>
        </w:rPr>
        <w:t xml:space="preserve"> работу по погашению кредиторской и дебиторской задолженности,</w:t>
      </w:r>
      <w:r w:rsidR="00D359EE" w:rsidRPr="00427121">
        <w:rPr>
          <w:rFonts w:ascii="Times New Roman" w:hAnsi="Times New Roman"/>
          <w:sz w:val="27"/>
          <w:szCs w:val="27"/>
        </w:rPr>
        <w:t xml:space="preserve"> </w:t>
      </w:r>
      <w:r w:rsidRPr="00427121">
        <w:rPr>
          <w:rFonts w:ascii="Times New Roman" w:hAnsi="Times New Roman"/>
          <w:sz w:val="27"/>
          <w:szCs w:val="27"/>
        </w:rPr>
        <w:t>а также разовые операции (поступления, возвраты и т.д.), тыс. рублей.</w:t>
      </w:r>
      <w:r w:rsidR="005F464C" w:rsidRPr="00427121">
        <w:rPr>
          <w:rFonts w:ascii="Times New Roman" w:hAnsi="Times New Roman"/>
          <w:sz w:val="27"/>
          <w:szCs w:val="27"/>
        </w:rPr>
        <w:t xml:space="preserve"> Данный КБК действует с 01.01.2020.</w:t>
      </w:r>
    </w:p>
    <w:p w:rsidR="006817C0" w:rsidRPr="00427121" w:rsidRDefault="006817C0" w:rsidP="006817C0">
      <w:pPr>
        <w:spacing w:after="0" w:line="240" w:lineRule="auto"/>
        <w:ind w:firstLine="709"/>
        <w:jc w:val="both"/>
        <w:rPr>
          <w:rFonts w:ascii="Times New Roman" w:hAnsi="Times New Roman"/>
          <w:sz w:val="27"/>
          <w:szCs w:val="27"/>
        </w:rPr>
      </w:pPr>
    </w:p>
    <w:p w:rsidR="006817C0" w:rsidRPr="00427121" w:rsidRDefault="006817C0" w:rsidP="006D0C0B">
      <w:pPr>
        <w:pStyle w:val="3"/>
      </w:pPr>
      <w:bookmarkStart w:id="109" w:name="_Toc29469832"/>
      <w:r w:rsidRPr="00427121">
        <w:t xml:space="preserve">Штрафы за налоговые правонарушения, установленные главой 16 Налогового кодекса Российской Федерации (штрафы за грубое нарушение правил </w:t>
      </w:r>
      <w:r w:rsidR="00595AE2" w:rsidRPr="00427121">
        <w:t>учёта</w:t>
      </w:r>
      <w:r w:rsidRPr="00427121">
        <w:t xml:space="preserve"> доходов и расходов и объектов налогообложения (базы для исчисления страховых взносов))</w:t>
      </w:r>
      <w:r w:rsidR="00311DF7" w:rsidRPr="00427121">
        <w:br/>
      </w:r>
      <w:r w:rsidRPr="00427121">
        <w:t>182 1 16 05160 01 0005 140</w:t>
      </w:r>
      <w:bookmarkEnd w:id="109"/>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прогнозного объёма поступления штрафов</w:t>
      </w:r>
      <w:r w:rsidRPr="00427121">
        <w:t xml:space="preserve"> </w:t>
      </w:r>
      <w:r w:rsidRPr="00427121">
        <w:rPr>
          <w:rFonts w:ascii="Times New Roman" w:hAnsi="Times New Roman"/>
          <w:sz w:val="27"/>
          <w:szCs w:val="27"/>
        </w:rPr>
        <w:t>за налоговые правонарушения, установленны</w:t>
      </w:r>
      <w:r w:rsidR="001B0CB6" w:rsidRPr="00427121">
        <w:rPr>
          <w:rFonts w:ascii="Times New Roman" w:hAnsi="Times New Roman"/>
          <w:sz w:val="27"/>
          <w:szCs w:val="27"/>
        </w:rPr>
        <w:t>х</w:t>
      </w:r>
      <w:r w:rsidRPr="00427121">
        <w:rPr>
          <w:rFonts w:ascii="Times New Roman" w:hAnsi="Times New Roman"/>
          <w:sz w:val="27"/>
          <w:szCs w:val="27"/>
        </w:rPr>
        <w:t xml:space="preserve"> главой 16 Налогового кодекса Российской Федерации (штрафы за грубое нарушение правил </w:t>
      </w:r>
      <w:r w:rsidR="00595AE2" w:rsidRPr="00427121">
        <w:rPr>
          <w:rFonts w:ascii="Times New Roman" w:hAnsi="Times New Roman"/>
          <w:sz w:val="27"/>
          <w:szCs w:val="27"/>
        </w:rPr>
        <w:t>учёта</w:t>
      </w:r>
      <w:r w:rsidRPr="00427121">
        <w:rPr>
          <w:rFonts w:ascii="Times New Roman" w:hAnsi="Times New Roman"/>
          <w:sz w:val="27"/>
          <w:szCs w:val="27"/>
        </w:rPr>
        <w:t xml:space="preserve"> доходов и расходов и объектов налогообложения (базы для исчисления страховых взносов)), основывается на </w:t>
      </w:r>
      <w:r w:rsidR="00202E23" w:rsidRPr="00427121">
        <w:rPr>
          <w:rFonts w:ascii="Times New Roman" w:hAnsi="Times New Roman"/>
          <w:sz w:val="27"/>
          <w:szCs w:val="27"/>
        </w:rPr>
        <w:t xml:space="preserve">методе прямого </w:t>
      </w:r>
      <w:r w:rsidR="00595AE2" w:rsidRPr="00427121">
        <w:rPr>
          <w:rFonts w:ascii="Times New Roman" w:hAnsi="Times New Roman"/>
          <w:sz w:val="27"/>
          <w:szCs w:val="27"/>
        </w:rPr>
        <w:t>расчёта</w:t>
      </w:r>
      <w:r w:rsidRPr="00427121">
        <w:rPr>
          <w:rFonts w:ascii="Times New Roman" w:hAnsi="Times New Roman"/>
          <w:sz w:val="27"/>
          <w:szCs w:val="27"/>
        </w:rPr>
        <w:t xml:space="preserve">. </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Прогнозный объем поступлений штрафов</w:t>
      </w:r>
      <w:r w:rsidRPr="00427121">
        <w:t xml:space="preserve"> </w:t>
      </w:r>
      <w:r w:rsidRPr="00427121">
        <w:rPr>
          <w:rFonts w:ascii="Times New Roman" w:hAnsi="Times New Roman"/>
          <w:sz w:val="27"/>
          <w:szCs w:val="27"/>
        </w:rPr>
        <w:t>за налоговые правонарушения, установленны</w:t>
      </w:r>
      <w:r w:rsidR="001B0CB6" w:rsidRPr="00427121">
        <w:rPr>
          <w:rFonts w:ascii="Times New Roman" w:hAnsi="Times New Roman"/>
          <w:sz w:val="27"/>
          <w:szCs w:val="27"/>
        </w:rPr>
        <w:t>х</w:t>
      </w:r>
      <w:r w:rsidRPr="00427121">
        <w:rPr>
          <w:rFonts w:ascii="Times New Roman" w:hAnsi="Times New Roman"/>
          <w:sz w:val="27"/>
          <w:szCs w:val="27"/>
        </w:rPr>
        <w:t xml:space="preserve"> главой 16 Налогового кодекса Российской Федерации (штрафы за грубое нарушение правил </w:t>
      </w:r>
      <w:r w:rsidR="00595AE2" w:rsidRPr="00427121">
        <w:rPr>
          <w:rFonts w:ascii="Times New Roman" w:hAnsi="Times New Roman"/>
          <w:sz w:val="27"/>
          <w:szCs w:val="27"/>
        </w:rPr>
        <w:t>учёта</w:t>
      </w:r>
      <w:r w:rsidRPr="00427121">
        <w:rPr>
          <w:rFonts w:ascii="Times New Roman" w:hAnsi="Times New Roman"/>
          <w:sz w:val="27"/>
          <w:szCs w:val="27"/>
        </w:rPr>
        <w:t xml:space="preserve"> доходов и расходов и объектов налогообложения (базы для исчисления страховых взносов)), (</w:t>
      </w: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НК 16.5</w:t>
      </w:r>
      <w:r w:rsidRPr="00427121">
        <w:rPr>
          <w:rFonts w:ascii="Times New Roman" w:hAnsi="Times New Roman"/>
          <w:sz w:val="27"/>
          <w:szCs w:val="27"/>
        </w:rPr>
        <w:t>), рассчитывается по формуле.</w:t>
      </w:r>
    </w:p>
    <w:p w:rsidR="006817C0" w:rsidRPr="00427121" w:rsidRDefault="006817C0" w:rsidP="006817C0">
      <w:pPr>
        <w:spacing w:after="0" w:line="240" w:lineRule="auto"/>
        <w:ind w:firstLine="709"/>
        <w:jc w:val="both"/>
        <w:rPr>
          <w:rFonts w:ascii="Times New Roman" w:hAnsi="Times New Roman"/>
          <w:sz w:val="16"/>
          <w:szCs w:val="16"/>
        </w:rPr>
      </w:pPr>
    </w:p>
    <w:p w:rsidR="006817C0" w:rsidRPr="00427121" w:rsidRDefault="006817C0" w:rsidP="006817C0">
      <w:pPr>
        <w:spacing w:after="0" w:line="240" w:lineRule="auto"/>
        <w:jc w:val="center"/>
        <w:rPr>
          <w:rFonts w:ascii="Times New Roman" w:hAnsi="Times New Roman"/>
          <w:b/>
          <w:sz w:val="27"/>
          <w:szCs w:val="27"/>
        </w:rPr>
      </w:pP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НК 16.5</w:t>
      </w:r>
      <w:r w:rsidRPr="00427121">
        <w:rPr>
          <w:rFonts w:ascii="Times New Roman" w:hAnsi="Times New Roman"/>
          <w:b/>
          <w:sz w:val="27"/>
          <w:szCs w:val="27"/>
        </w:rPr>
        <w:t xml:space="preserve"> = К </w:t>
      </w:r>
      <w:r w:rsidRPr="00427121">
        <w:rPr>
          <w:rFonts w:ascii="Times New Roman" w:hAnsi="Times New Roman"/>
          <w:b/>
          <w:sz w:val="27"/>
          <w:szCs w:val="27"/>
          <w:vertAlign w:val="subscript"/>
        </w:rPr>
        <w:t xml:space="preserve">НК 16.5 </w:t>
      </w:r>
      <w:r w:rsidRPr="00427121">
        <w:rPr>
          <w:rFonts w:ascii="Times New Roman" w:hAnsi="Times New Roman"/>
          <w:b/>
          <w:sz w:val="20"/>
          <w:szCs w:val="27"/>
        </w:rPr>
        <w:t>Х</w:t>
      </w:r>
      <w:r w:rsidRPr="00427121">
        <w:rPr>
          <w:rFonts w:ascii="Times New Roman" w:hAnsi="Times New Roman"/>
          <w:b/>
          <w:sz w:val="27"/>
          <w:szCs w:val="27"/>
        </w:rPr>
        <w:t xml:space="preserve"> Штраф </w:t>
      </w:r>
      <w:r w:rsidRPr="00427121">
        <w:rPr>
          <w:rFonts w:ascii="Times New Roman" w:hAnsi="Times New Roman"/>
          <w:b/>
          <w:sz w:val="27"/>
          <w:szCs w:val="27"/>
          <w:vertAlign w:val="subscript"/>
        </w:rPr>
        <w:t xml:space="preserve">НК 16.5 средний </w:t>
      </w:r>
      <w:r w:rsidRPr="00427121">
        <w:rPr>
          <w:rFonts w:ascii="Times New Roman" w:hAnsi="Times New Roman"/>
          <w:b/>
          <w:sz w:val="27"/>
          <w:szCs w:val="27"/>
        </w:rPr>
        <w:t>(+-) F</w:t>
      </w:r>
      <w:r w:rsidRPr="00427121">
        <w:rPr>
          <w:rFonts w:ascii="Times New Roman" w:hAnsi="Times New Roman"/>
          <w:b/>
          <w:strike/>
          <w:sz w:val="27"/>
          <w:szCs w:val="27"/>
        </w:rPr>
        <w:t xml:space="preserve"> </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К</w:t>
      </w:r>
      <w:r w:rsidRPr="00427121">
        <w:rPr>
          <w:rFonts w:ascii="Times New Roman" w:hAnsi="Times New Roman"/>
          <w:b/>
          <w:sz w:val="27"/>
          <w:szCs w:val="27"/>
          <w:vertAlign w:val="subscript"/>
        </w:rPr>
        <w:t xml:space="preserve"> НК 16.5 </w:t>
      </w:r>
      <w:r w:rsidRPr="00427121">
        <w:rPr>
          <w:rFonts w:ascii="Times New Roman" w:hAnsi="Times New Roman"/>
          <w:sz w:val="27"/>
          <w:szCs w:val="27"/>
        </w:rPr>
        <w:t>– прогнозируемое (расчётное) количество штрафов</w:t>
      </w:r>
      <w:r w:rsidRPr="00427121">
        <w:t xml:space="preserve"> </w:t>
      </w:r>
      <w:r w:rsidRPr="00427121">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грубое нарушение правил </w:t>
      </w:r>
      <w:r w:rsidR="00595AE2" w:rsidRPr="00427121">
        <w:rPr>
          <w:rFonts w:ascii="Times New Roman" w:hAnsi="Times New Roman"/>
          <w:sz w:val="27"/>
          <w:szCs w:val="27"/>
        </w:rPr>
        <w:t>учёта</w:t>
      </w:r>
      <w:r w:rsidRPr="00427121">
        <w:rPr>
          <w:rFonts w:ascii="Times New Roman" w:hAnsi="Times New Roman"/>
          <w:sz w:val="27"/>
          <w:szCs w:val="27"/>
        </w:rPr>
        <w:t xml:space="preserve"> доходов и расходов и объектов налогообложения (базы для исчисления страховых взносов)), </w:t>
      </w:r>
      <w:r w:rsidR="00BE0A5E" w:rsidRPr="00427121">
        <w:rPr>
          <w:rFonts w:ascii="Times New Roman" w:hAnsi="Times New Roman"/>
          <w:sz w:val="27"/>
          <w:szCs w:val="27"/>
        </w:rPr>
        <w:t xml:space="preserve">рассчитанное на основании фактических данных, представляемых территориальными налоговыми органами за </w:t>
      </w:r>
      <w:r w:rsidR="00595AE2" w:rsidRPr="00427121">
        <w:rPr>
          <w:rFonts w:ascii="Times New Roman" w:hAnsi="Times New Roman"/>
          <w:sz w:val="27"/>
          <w:szCs w:val="27"/>
        </w:rPr>
        <w:t>отчётные</w:t>
      </w:r>
      <w:r w:rsidR="00BE0A5E" w:rsidRPr="00427121">
        <w:rPr>
          <w:rFonts w:ascii="Times New Roman" w:hAnsi="Times New Roman"/>
          <w:sz w:val="27"/>
          <w:szCs w:val="27"/>
        </w:rPr>
        <w:t xml:space="preserve"> периоды</w:t>
      </w:r>
      <w:r w:rsidRPr="00427121">
        <w:rPr>
          <w:rFonts w:ascii="Times New Roman" w:hAnsi="Times New Roman"/>
          <w:sz w:val="27"/>
          <w:szCs w:val="27"/>
        </w:rPr>
        <w:t>, единиц;</w:t>
      </w:r>
    </w:p>
    <w:p w:rsidR="00923AD6" w:rsidRPr="00427121" w:rsidRDefault="00923AD6" w:rsidP="00923AD6">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 xml:space="preserve">НК 16.5 средний </w:t>
      </w:r>
      <w:r w:rsidRPr="00427121">
        <w:rPr>
          <w:rFonts w:ascii="Times New Roman" w:hAnsi="Times New Roman"/>
          <w:sz w:val="27"/>
          <w:szCs w:val="27"/>
        </w:rPr>
        <w:t xml:space="preserve">– </w:t>
      </w:r>
      <w:r w:rsidR="002639BF" w:rsidRPr="00427121">
        <w:rPr>
          <w:rFonts w:ascii="Times New Roman" w:hAnsi="Times New Roman"/>
          <w:sz w:val="27"/>
          <w:szCs w:val="27"/>
        </w:rPr>
        <w:t>средневзвешенный (</w:t>
      </w:r>
      <w:r w:rsidR="00595AE2" w:rsidRPr="00427121">
        <w:rPr>
          <w:rFonts w:ascii="Times New Roman" w:hAnsi="Times New Roman"/>
          <w:sz w:val="27"/>
          <w:szCs w:val="27"/>
        </w:rPr>
        <w:t>расчётный</w:t>
      </w:r>
      <w:r w:rsidR="002639BF" w:rsidRPr="00427121">
        <w:rPr>
          <w:rFonts w:ascii="Times New Roman" w:hAnsi="Times New Roman"/>
          <w:sz w:val="27"/>
          <w:szCs w:val="27"/>
        </w:rPr>
        <w:t>) размер штрафов за налоговые правонарушения, установленных соответствующими статьями главы</w:t>
      </w:r>
      <w:r w:rsidR="00D359EE" w:rsidRPr="00427121">
        <w:rPr>
          <w:rFonts w:ascii="Times New Roman" w:hAnsi="Times New Roman"/>
          <w:sz w:val="27"/>
          <w:szCs w:val="27"/>
        </w:rPr>
        <w:t xml:space="preserve"> </w:t>
      </w:r>
      <w:r w:rsidRPr="00427121">
        <w:rPr>
          <w:rFonts w:ascii="Times New Roman" w:hAnsi="Times New Roman"/>
          <w:sz w:val="27"/>
          <w:szCs w:val="27"/>
        </w:rPr>
        <w:t xml:space="preserve">16 Налогового кодекса Российской Федерации (штрафы за грубое нарушение правил </w:t>
      </w:r>
      <w:r w:rsidR="00595AE2" w:rsidRPr="00427121">
        <w:rPr>
          <w:rFonts w:ascii="Times New Roman" w:hAnsi="Times New Roman"/>
          <w:sz w:val="27"/>
          <w:szCs w:val="27"/>
        </w:rPr>
        <w:t>учёта</w:t>
      </w:r>
      <w:r w:rsidRPr="00427121">
        <w:rPr>
          <w:rFonts w:ascii="Times New Roman" w:hAnsi="Times New Roman"/>
          <w:sz w:val="27"/>
          <w:szCs w:val="27"/>
        </w:rPr>
        <w:t xml:space="preserve"> доходов и расходов и объектов налогообложения (базы для исчисления страховых взносов)), рублей;</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F</w:t>
      </w:r>
      <w:r w:rsidRPr="00427121">
        <w:rPr>
          <w:rFonts w:ascii="Times New Roman" w:hAnsi="Times New Roman"/>
          <w:b/>
          <w:i/>
          <w:sz w:val="27"/>
          <w:szCs w:val="27"/>
        </w:rPr>
        <w:t xml:space="preserve"> </w:t>
      </w:r>
      <w:r w:rsidRPr="00427121">
        <w:rPr>
          <w:rFonts w:ascii="Times New Roman" w:hAnsi="Times New Roman"/>
          <w:b/>
          <w:sz w:val="27"/>
          <w:szCs w:val="27"/>
        </w:rPr>
        <w:t xml:space="preserve">– </w:t>
      </w:r>
      <w:r w:rsidRPr="00427121">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427121">
        <w:rPr>
          <w:rFonts w:ascii="Times New Roman" w:hAnsi="Times New Roman"/>
          <w:sz w:val="27"/>
          <w:szCs w:val="27"/>
        </w:rPr>
        <w:t xml:space="preserve">работу по погашению кредиторской и дебиторской задолженности, </w:t>
      </w:r>
      <w:r w:rsidRPr="00427121">
        <w:rPr>
          <w:rFonts w:ascii="Times New Roman" w:hAnsi="Times New Roman"/>
          <w:sz w:val="27"/>
          <w:szCs w:val="27"/>
        </w:rPr>
        <w:t>а также разовые операции (поступления, возвраты и т.д.), тыс. рублей.</w:t>
      </w:r>
      <w:r w:rsidR="005F464C" w:rsidRPr="00427121">
        <w:rPr>
          <w:rFonts w:ascii="Times New Roman" w:hAnsi="Times New Roman"/>
          <w:sz w:val="27"/>
          <w:szCs w:val="27"/>
        </w:rPr>
        <w:t xml:space="preserve"> Данный КБК действует с 01.01.2020.</w:t>
      </w:r>
    </w:p>
    <w:p w:rsidR="006817C0" w:rsidRPr="00427121" w:rsidRDefault="006817C0" w:rsidP="006817C0">
      <w:pPr>
        <w:spacing w:after="0" w:line="240" w:lineRule="auto"/>
        <w:ind w:firstLine="709"/>
        <w:jc w:val="both"/>
        <w:rPr>
          <w:rFonts w:ascii="Times New Roman" w:hAnsi="Times New Roman"/>
          <w:sz w:val="27"/>
          <w:szCs w:val="27"/>
        </w:rPr>
      </w:pPr>
    </w:p>
    <w:p w:rsidR="006817C0" w:rsidRPr="00427121" w:rsidRDefault="006817C0" w:rsidP="006D0C0B">
      <w:pPr>
        <w:pStyle w:val="3"/>
      </w:pPr>
      <w:bookmarkStart w:id="110" w:name="_Toc29469833"/>
      <w:r w:rsidRPr="00427121">
        <w:t>Штрафы за налоговые правонарушения, установленные главой 16 Налогового кодекса Российской Федерации (штрафы за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r w:rsidR="00311DF7" w:rsidRPr="00427121">
        <w:br/>
      </w:r>
      <w:r w:rsidRPr="00427121">
        <w:t>182 1 16 05160 01 0006 140</w:t>
      </w:r>
      <w:bookmarkEnd w:id="110"/>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прогнозного объёма поступления штрафов</w:t>
      </w:r>
      <w:r w:rsidRPr="00427121">
        <w:t xml:space="preserve"> </w:t>
      </w:r>
      <w:r w:rsidRPr="00427121">
        <w:rPr>
          <w:rFonts w:ascii="Times New Roman" w:hAnsi="Times New Roman"/>
          <w:sz w:val="27"/>
          <w:szCs w:val="27"/>
        </w:rPr>
        <w:t>за налоговые правонарушения, установленны</w:t>
      </w:r>
      <w:r w:rsidR="001B0CB6" w:rsidRPr="00427121">
        <w:rPr>
          <w:rFonts w:ascii="Times New Roman" w:hAnsi="Times New Roman"/>
          <w:sz w:val="27"/>
          <w:szCs w:val="27"/>
        </w:rPr>
        <w:t>х</w:t>
      </w:r>
      <w:r w:rsidRPr="00427121">
        <w:rPr>
          <w:rFonts w:ascii="Times New Roman" w:hAnsi="Times New Roman"/>
          <w:sz w:val="27"/>
          <w:szCs w:val="27"/>
        </w:rPr>
        <w:t xml:space="preserve"> главой 16 Налогового кодекса Российской Федерации (штрафы за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 основывается на </w:t>
      </w:r>
      <w:r w:rsidR="00202E23" w:rsidRPr="00427121">
        <w:rPr>
          <w:rFonts w:ascii="Times New Roman" w:hAnsi="Times New Roman"/>
          <w:sz w:val="27"/>
          <w:szCs w:val="27"/>
        </w:rPr>
        <w:t xml:space="preserve">методе прямого </w:t>
      </w:r>
      <w:r w:rsidR="00595AE2" w:rsidRPr="00427121">
        <w:rPr>
          <w:rFonts w:ascii="Times New Roman" w:hAnsi="Times New Roman"/>
          <w:sz w:val="27"/>
          <w:szCs w:val="27"/>
        </w:rPr>
        <w:t>расчёта</w:t>
      </w:r>
      <w:r w:rsidRPr="00427121">
        <w:rPr>
          <w:rFonts w:ascii="Times New Roman" w:hAnsi="Times New Roman"/>
          <w:sz w:val="27"/>
          <w:szCs w:val="27"/>
        </w:rPr>
        <w:t xml:space="preserve">. </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Прогнозный объем поступлений штрафов</w:t>
      </w:r>
      <w:r w:rsidRPr="00427121">
        <w:t xml:space="preserve"> </w:t>
      </w:r>
      <w:r w:rsidRPr="00427121">
        <w:rPr>
          <w:rFonts w:ascii="Times New Roman" w:hAnsi="Times New Roman"/>
          <w:sz w:val="27"/>
          <w:szCs w:val="27"/>
        </w:rPr>
        <w:t>за налоговые правонарушения, установленны</w:t>
      </w:r>
      <w:r w:rsidR="001B0CB6" w:rsidRPr="00427121">
        <w:rPr>
          <w:rFonts w:ascii="Times New Roman" w:hAnsi="Times New Roman"/>
          <w:sz w:val="27"/>
          <w:szCs w:val="27"/>
        </w:rPr>
        <w:t>х</w:t>
      </w:r>
      <w:r w:rsidRPr="00427121">
        <w:rPr>
          <w:rFonts w:ascii="Times New Roman" w:hAnsi="Times New Roman"/>
          <w:sz w:val="27"/>
          <w:szCs w:val="27"/>
        </w:rPr>
        <w:t xml:space="preserve"> главой 16 Налогового кодекса Российской Федерации (штрафы за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 (</w:t>
      </w: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НК 16.6</w:t>
      </w:r>
      <w:r w:rsidRPr="00427121">
        <w:rPr>
          <w:rFonts w:ascii="Times New Roman" w:hAnsi="Times New Roman"/>
          <w:sz w:val="27"/>
          <w:szCs w:val="27"/>
        </w:rPr>
        <w:t>), рассчитывается по формуле.</w:t>
      </w:r>
    </w:p>
    <w:p w:rsidR="006817C0" w:rsidRPr="00427121" w:rsidRDefault="006817C0" w:rsidP="006817C0">
      <w:pPr>
        <w:spacing w:after="0" w:line="240" w:lineRule="auto"/>
        <w:ind w:firstLine="709"/>
        <w:jc w:val="both"/>
        <w:rPr>
          <w:rFonts w:ascii="Times New Roman" w:hAnsi="Times New Roman"/>
          <w:sz w:val="16"/>
          <w:szCs w:val="16"/>
        </w:rPr>
      </w:pPr>
    </w:p>
    <w:p w:rsidR="006817C0" w:rsidRPr="00427121" w:rsidRDefault="006817C0" w:rsidP="006817C0">
      <w:pPr>
        <w:spacing w:after="0" w:line="240" w:lineRule="auto"/>
        <w:jc w:val="center"/>
        <w:rPr>
          <w:rFonts w:ascii="Times New Roman" w:hAnsi="Times New Roman"/>
          <w:b/>
          <w:sz w:val="27"/>
          <w:szCs w:val="27"/>
        </w:rPr>
      </w:pP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НК 16.6</w:t>
      </w:r>
      <w:r w:rsidRPr="00427121">
        <w:rPr>
          <w:rFonts w:ascii="Times New Roman" w:hAnsi="Times New Roman"/>
          <w:b/>
          <w:sz w:val="27"/>
          <w:szCs w:val="27"/>
        </w:rPr>
        <w:t xml:space="preserve"> = К </w:t>
      </w:r>
      <w:r w:rsidRPr="00427121">
        <w:rPr>
          <w:rFonts w:ascii="Times New Roman" w:hAnsi="Times New Roman"/>
          <w:b/>
          <w:sz w:val="27"/>
          <w:szCs w:val="27"/>
          <w:vertAlign w:val="subscript"/>
        </w:rPr>
        <w:t xml:space="preserve">НК 16.6 </w:t>
      </w:r>
      <w:r w:rsidRPr="00427121">
        <w:rPr>
          <w:rFonts w:ascii="Times New Roman" w:hAnsi="Times New Roman"/>
          <w:b/>
          <w:sz w:val="20"/>
          <w:szCs w:val="27"/>
        </w:rPr>
        <w:t>Х</w:t>
      </w:r>
      <w:r w:rsidRPr="00427121">
        <w:rPr>
          <w:rFonts w:ascii="Times New Roman" w:hAnsi="Times New Roman"/>
          <w:b/>
          <w:sz w:val="27"/>
          <w:szCs w:val="27"/>
        </w:rPr>
        <w:t xml:space="preserve"> Штраф </w:t>
      </w:r>
      <w:r w:rsidRPr="00427121">
        <w:rPr>
          <w:rFonts w:ascii="Times New Roman" w:hAnsi="Times New Roman"/>
          <w:b/>
          <w:sz w:val="27"/>
          <w:szCs w:val="27"/>
          <w:vertAlign w:val="subscript"/>
        </w:rPr>
        <w:t xml:space="preserve">НК 16.6 средний </w:t>
      </w:r>
      <w:r w:rsidRPr="00427121">
        <w:rPr>
          <w:rFonts w:ascii="Times New Roman" w:hAnsi="Times New Roman"/>
          <w:b/>
          <w:sz w:val="27"/>
          <w:szCs w:val="27"/>
        </w:rPr>
        <w:t>(+-) F</w:t>
      </w:r>
      <w:r w:rsidRPr="00427121">
        <w:rPr>
          <w:rFonts w:ascii="Times New Roman" w:hAnsi="Times New Roman"/>
          <w:b/>
          <w:strike/>
          <w:sz w:val="27"/>
          <w:szCs w:val="27"/>
        </w:rPr>
        <w:t xml:space="preserve"> </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К</w:t>
      </w:r>
      <w:r w:rsidRPr="00427121">
        <w:rPr>
          <w:rFonts w:ascii="Times New Roman" w:hAnsi="Times New Roman"/>
          <w:b/>
          <w:sz w:val="27"/>
          <w:szCs w:val="27"/>
          <w:vertAlign w:val="subscript"/>
        </w:rPr>
        <w:t xml:space="preserve"> НК 16.6 </w:t>
      </w:r>
      <w:r w:rsidRPr="00427121">
        <w:rPr>
          <w:rFonts w:ascii="Times New Roman" w:hAnsi="Times New Roman"/>
          <w:sz w:val="27"/>
          <w:szCs w:val="27"/>
        </w:rPr>
        <w:t>– прогнозируемое (расчётное) количество штрафов</w:t>
      </w:r>
      <w:r w:rsidRPr="00427121">
        <w:t xml:space="preserve"> </w:t>
      </w:r>
      <w:r w:rsidRPr="00427121">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 </w:t>
      </w:r>
      <w:r w:rsidR="00BE0A5E" w:rsidRPr="00427121">
        <w:rPr>
          <w:rFonts w:ascii="Times New Roman" w:hAnsi="Times New Roman"/>
          <w:sz w:val="27"/>
          <w:szCs w:val="27"/>
        </w:rPr>
        <w:t xml:space="preserve">рассчитанное на основании фактических данных, представляемых территориальными налоговыми органами за </w:t>
      </w:r>
      <w:r w:rsidR="00595AE2" w:rsidRPr="00427121">
        <w:rPr>
          <w:rFonts w:ascii="Times New Roman" w:hAnsi="Times New Roman"/>
          <w:sz w:val="27"/>
          <w:szCs w:val="27"/>
        </w:rPr>
        <w:t>отчётные</w:t>
      </w:r>
      <w:r w:rsidR="00BE0A5E" w:rsidRPr="00427121">
        <w:rPr>
          <w:rFonts w:ascii="Times New Roman" w:hAnsi="Times New Roman"/>
          <w:sz w:val="27"/>
          <w:szCs w:val="27"/>
        </w:rPr>
        <w:t xml:space="preserve"> периоды</w:t>
      </w:r>
      <w:r w:rsidRPr="00427121">
        <w:rPr>
          <w:rFonts w:ascii="Times New Roman" w:hAnsi="Times New Roman"/>
          <w:sz w:val="27"/>
          <w:szCs w:val="27"/>
        </w:rPr>
        <w:t>, единиц;</w:t>
      </w:r>
    </w:p>
    <w:p w:rsidR="00923AD6" w:rsidRPr="00427121" w:rsidRDefault="00923AD6" w:rsidP="00923AD6">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 xml:space="preserve">НК 16.6 средний </w:t>
      </w:r>
      <w:r w:rsidRPr="00427121">
        <w:rPr>
          <w:rFonts w:ascii="Times New Roman" w:hAnsi="Times New Roman"/>
          <w:sz w:val="27"/>
          <w:szCs w:val="27"/>
        </w:rPr>
        <w:t xml:space="preserve">– </w:t>
      </w:r>
      <w:r w:rsidR="002639BF" w:rsidRPr="00427121">
        <w:rPr>
          <w:rFonts w:ascii="Times New Roman" w:hAnsi="Times New Roman"/>
          <w:sz w:val="27"/>
          <w:szCs w:val="27"/>
        </w:rPr>
        <w:t>средневзвешенный (</w:t>
      </w:r>
      <w:r w:rsidR="00595AE2" w:rsidRPr="00427121">
        <w:rPr>
          <w:rFonts w:ascii="Times New Roman" w:hAnsi="Times New Roman"/>
          <w:sz w:val="27"/>
          <w:szCs w:val="27"/>
        </w:rPr>
        <w:t>расчётный</w:t>
      </w:r>
      <w:r w:rsidR="002639BF" w:rsidRPr="00427121">
        <w:rPr>
          <w:rFonts w:ascii="Times New Roman" w:hAnsi="Times New Roman"/>
          <w:sz w:val="27"/>
          <w:szCs w:val="27"/>
        </w:rPr>
        <w:t xml:space="preserve">) размер штрафов за налоговые правонарушения, установленных соответствующими статьями главы </w:t>
      </w:r>
      <w:r w:rsidRPr="00427121">
        <w:rPr>
          <w:rFonts w:ascii="Times New Roman" w:hAnsi="Times New Roman"/>
          <w:sz w:val="27"/>
          <w:szCs w:val="27"/>
        </w:rPr>
        <w:t>16 Налогового кодекса Российской Федерации (штрафы за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 рублей;</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F</w:t>
      </w:r>
      <w:r w:rsidRPr="00427121">
        <w:rPr>
          <w:rFonts w:ascii="Times New Roman" w:hAnsi="Times New Roman"/>
          <w:b/>
          <w:i/>
          <w:sz w:val="27"/>
          <w:szCs w:val="27"/>
        </w:rPr>
        <w:t xml:space="preserve"> </w:t>
      </w:r>
      <w:r w:rsidRPr="00427121">
        <w:rPr>
          <w:rFonts w:ascii="Times New Roman" w:hAnsi="Times New Roman"/>
          <w:b/>
          <w:sz w:val="27"/>
          <w:szCs w:val="27"/>
        </w:rPr>
        <w:t xml:space="preserve">– </w:t>
      </w:r>
      <w:r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w:t>
      </w:r>
      <w:r w:rsidR="00BB0E95" w:rsidRPr="00427121">
        <w:rPr>
          <w:rFonts w:ascii="Times New Roman" w:hAnsi="Times New Roman"/>
          <w:sz w:val="27"/>
          <w:szCs w:val="27"/>
        </w:rPr>
        <w:t xml:space="preserve"> работу по погашению кредиторской и дебиторской задолженности,</w:t>
      </w:r>
      <w:r w:rsidR="00D359EE" w:rsidRPr="00427121">
        <w:rPr>
          <w:rFonts w:ascii="Times New Roman" w:hAnsi="Times New Roman"/>
          <w:sz w:val="27"/>
          <w:szCs w:val="27"/>
        </w:rPr>
        <w:t xml:space="preserve"> </w:t>
      </w:r>
      <w:r w:rsidRPr="00427121">
        <w:rPr>
          <w:rFonts w:ascii="Times New Roman" w:hAnsi="Times New Roman"/>
          <w:sz w:val="27"/>
          <w:szCs w:val="27"/>
        </w:rPr>
        <w:t>а также разовые операции (поступления, возвраты и т.д.), тыс. рублей.</w:t>
      </w:r>
      <w:r w:rsidR="005F464C" w:rsidRPr="00427121">
        <w:rPr>
          <w:rFonts w:ascii="Times New Roman" w:hAnsi="Times New Roman"/>
          <w:sz w:val="27"/>
          <w:szCs w:val="27"/>
        </w:rPr>
        <w:t xml:space="preserve"> Данный КБК действует с 01.01.2020.</w:t>
      </w:r>
    </w:p>
    <w:p w:rsidR="006817C0" w:rsidRPr="00427121" w:rsidRDefault="006817C0" w:rsidP="006817C0">
      <w:pPr>
        <w:spacing w:after="0" w:line="240" w:lineRule="auto"/>
        <w:ind w:firstLine="709"/>
        <w:jc w:val="both"/>
        <w:rPr>
          <w:rFonts w:ascii="Times New Roman" w:hAnsi="Times New Roman"/>
          <w:sz w:val="27"/>
          <w:szCs w:val="27"/>
        </w:rPr>
      </w:pPr>
    </w:p>
    <w:p w:rsidR="006817C0" w:rsidRPr="00427121" w:rsidRDefault="006817C0" w:rsidP="006D0C0B">
      <w:pPr>
        <w:pStyle w:val="3"/>
      </w:pPr>
      <w:bookmarkStart w:id="111" w:name="_Toc29469834"/>
      <w:r w:rsidRPr="00427121">
        <w:t>Штрафы за налоговые правонарушения, установленные главой 16 Налогового кодекса Российской Федерации (штрафы за непредставление налоговому органу сведений, необходимых для осуществления налогового контроля)</w:t>
      </w:r>
      <w:r w:rsidR="00311DF7" w:rsidRPr="00427121">
        <w:br/>
      </w:r>
      <w:r w:rsidRPr="00427121">
        <w:t>182 1 16 05160 01 0007 140</w:t>
      </w:r>
      <w:bookmarkEnd w:id="111"/>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прогнозного объёма поступления штрафов</w:t>
      </w:r>
      <w:r w:rsidRPr="00427121">
        <w:t xml:space="preserve"> </w:t>
      </w:r>
      <w:r w:rsidRPr="00427121">
        <w:rPr>
          <w:rFonts w:ascii="Times New Roman" w:hAnsi="Times New Roman"/>
          <w:sz w:val="27"/>
          <w:szCs w:val="27"/>
        </w:rPr>
        <w:t>за налоговые правонарушения, установленны</w:t>
      </w:r>
      <w:r w:rsidR="001B0CB6" w:rsidRPr="00427121">
        <w:rPr>
          <w:rFonts w:ascii="Times New Roman" w:hAnsi="Times New Roman"/>
          <w:sz w:val="27"/>
          <w:szCs w:val="27"/>
        </w:rPr>
        <w:t>х</w:t>
      </w:r>
      <w:r w:rsidRPr="00427121">
        <w:rPr>
          <w:rFonts w:ascii="Times New Roman" w:hAnsi="Times New Roman"/>
          <w:sz w:val="27"/>
          <w:szCs w:val="27"/>
        </w:rPr>
        <w:t xml:space="preserve"> главой 16 Налогового кодекса Российской Федерации (штрафы за непредставление налоговому органу сведений, необходимых для осуществления налогового контроля), основывается на </w:t>
      </w:r>
      <w:r w:rsidR="00202E23" w:rsidRPr="00427121">
        <w:rPr>
          <w:rFonts w:ascii="Times New Roman" w:hAnsi="Times New Roman"/>
          <w:sz w:val="27"/>
          <w:szCs w:val="27"/>
        </w:rPr>
        <w:t xml:space="preserve">методе прямого </w:t>
      </w:r>
      <w:r w:rsidR="00595AE2" w:rsidRPr="00427121">
        <w:rPr>
          <w:rFonts w:ascii="Times New Roman" w:hAnsi="Times New Roman"/>
          <w:sz w:val="27"/>
          <w:szCs w:val="27"/>
        </w:rPr>
        <w:t>расчёта</w:t>
      </w:r>
      <w:r w:rsidRPr="00427121">
        <w:rPr>
          <w:rFonts w:ascii="Times New Roman" w:hAnsi="Times New Roman"/>
          <w:sz w:val="27"/>
          <w:szCs w:val="27"/>
        </w:rPr>
        <w:t xml:space="preserve">. </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Прогнозный объем поступлений штрафов</w:t>
      </w:r>
      <w:r w:rsidRPr="00427121">
        <w:t xml:space="preserve"> </w:t>
      </w:r>
      <w:r w:rsidRPr="00427121">
        <w:rPr>
          <w:rFonts w:ascii="Times New Roman" w:hAnsi="Times New Roman"/>
          <w:sz w:val="27"/>
          <w:szCs w:val="27"/>
        </w:rPr>
        <w:t>за налоговые правонарушения, установленны</w:t>
      </w:r>
      <w:r w:rsidR="001B0CB6" w:rsidRPr="00427121">
        <w:rPr>
          <w:rFonts w:ascii="Times New Roman" w:hAnsi="Times New Roman"/>
          <w:sz w:val="27"/>
          <w:szCs w:val="27"/>
        </w:rPr>
        <w:t>х</w:t>
      </w:r>
      <w:r w:rsidRPr="00427121">
        <w:rPr>
          <w:rFonts w:ascii="Times New Roman" w:hAnsi="Times New Roman"/>
          <w:sz w:val="27"/>
          <w:szCs w:val="27"/>
        </w:rPr>
        <w:t xml:space="preserve"> главой 16 Налогового кодекса Российской Федерации (штрафы за непредставление налоговому органу сведений, необходимых для осуществления налогового контроля), (</w:t>
      </w: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НК 16.7</w:t>
      </w:r>
      <w:r w:rsidRPr="00427121">
        <w:rPr>
          <w:rFonts w:ascii="Times New Roman" w:hAnsi="Times New Roman"/>
          <w:sz w:val="27"/>
          <w:szCs w:val="27"/>
        </w:rPr>
        <w:t>), рассчитывается по формуле.</w:t>
      </w:r>
    </w:p>
    <w:p w:rsidR="006817C0" w:rsidRPr="00427121" w:rsidRDefault="006817C0" w:rsidP="006817C0">
      <w:pPr>
        <w:spacing w:after="0" w:line="240" w:lineRule="auto"/>
        <w:ind w:firstLine="709"/>
        <w:jc w:val="both"/>
        <w:rPr>
          <w:rFonts w:ascii="Times New Roman" w:hAnsi="Times New Roman"/>
          <w:sz w:val="16"/>
          <w:szCs w:val="16"/>
        </w:rPr>
      </w:pPr>
    </w:p>
    <w:p w:rsidR="006817C0" w:rsidRPr="00427121" w:rsidRDefault="006817C0" w:rsidP="006817C0">
      <w:pPr>
        <w:spacing w:after="0" w:line="240" w:lineRule="auto"/>
        <w:jc w:val="center"/>
        <w:rPr>
          <w:rFonts w:ascii="Times New Roman" w:hAnsi="Times New Roman"/>
          <w:b/>
          <w:sz w:val="27"/>
          <w:szCs w:val="27"/>
        </w:rPr>
      </w:pP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НК 16.7</w:t>
      </w:r>
      <w:r w:rsidRPr="00427121">
        <w:rPr>
          <w:rFonts w:ascii="Times New Roman" w:hAnsi="Times New Roman"/>
          <w:b/>
          <w:sz w:val="27"/>
          <w:szCs w:val="27"/>
        </w:rPr>
        <w:t xml:space="preserve"> = К </w:t>
      </w:r>
      <w:r w:rsidRPr="00427121">
        <w:rPr>
          <w:rFonts w:ascii="Times New Roman" w:hAnsi="Times New Roman"/>
          <w:b/>
          <w:sz w:val="27"/>
          <w:szCs w:val="27"/>
          <w:vertAlign w:val="subscript"/>
        </w:rPr>
        <w:t xml:space="preserve">НК 16.7 </w:t>
      </w:r>
      <w:r w:rsidRPr="00427121">
        <w:rPr>
          <w:rFonts w:ascii="Times New Roman" w:hAnsi="Times New Roman"/>
          <w:b/>
          <w:sz w:val="20"/>
          <w:szCs w:val="27"/>
        </w:rPr>
        <w:t>Х</w:t>
      </w:r>
      <w:r w:rsidRPr="00427121">
        <w:rPr>
          <w:rFonts w:ascii="Times New Roman" w:hAnsi="Times New Roman"/>
          <w:b/>
          <w:sz w:val="27"/>
          <w:szCs w:val="27"/>
        </w:rPr>
        <w:t xml:space="preserve"> Штраф </w:t>
      </w:r>
      <w:r w:rsidRPr="00427121">
        <w:rPr>
          <w:rFonts w:ascii="Times New Roman" w:hAnsi="Times New Roman"/>
          <w:b/>
          <w:sz w:val="27"/>
          <w:szCs w:val="27"/>
          <w:vertAlign w:val="subscript"/>
        </w:rPr>
        <w:t xml:space="preserve">НК 16.7 средний </w:t>
      </w:r>
      <w:r w:rsidRPr="00427121">
        <w:rPr>
          <w:rFonts w:ascii="Times New Roman" w:hAnsi="Times New Roman"/>
          <w:b/>
          <w:sz w:val="27"/>
          <w:szCs w:val="27"/>
        </w:rPr>
        <w:t>(+-) F</w:t>
      </w:r>
      <w:r w:rsidRPr="00427121">
        <w:rPr>
          <w:rFonts w:ascii="Times New Roman" w:hAnsi="Times New Roman"/>
          <w:b/>
          <w:strike/>
          <w:sz w:val="27"/>
          <w:szCs w:val="27"/>
        </w:rPr>
        <w:t xml:space="preserve"> </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К</w:t>
      </w:r>
      <w:r w:rsidRPr="00427121">
        <w:rPr>
          <w:rFonts w:ascii="Times New Roman" w:hAnsi="Times New Roman"/>
          <w:b/>
          <w:sz w:val="27"/>
          <w:szCs w:val="27"/>
          <w:vertAlign w:val="subscript"/>
        </w:rPr>
        <w:t xml:space="preserve"> НК 16.7 </w:t>
      </w:r>
      <w:r w:rsidRPr="00427121">
        <w:rPr>
          <w:rFonts w:ascii="Times New Roman" w:hAnsi="Times New Roman"/>
          <w:sz w:val="27"/>
          <w:szCs w:val="27"/>
        </w:rPr>
        <w:t>– прогнозируемое (расчётное) количество штрафов</w:t>
      </w:r>
      <w:r w:rsidRPr="00427121">
        <w:t xml:space="preserve"> </w:t>
      </w:r>
      <w:r w:rsidRPr="00427121">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непредставление налоговому органу сведений, необходимых для осуществления налогового контроля), </w:t>
      </w:r>
      <w:r w:rsidR="00BE0A5E" w:rsidRPr="00427121">
        <w:rPr>
          <w:rFonts w:ascii="Times New Roman" w:hAnsi="Times New Roman"/>
          <w:sz w:val="27"/>
          <w:szCs w:val="27"/>
        </w:rPr>
        <w:t xml:space="preserve">рассчитанное на основании фактических данных, представляемых территориальными налоговыми органами за </w:t>
      </w:r>
      <w:r w:rsidR="00595AE2" w:rsidRPr="00427121">
        <w:rPr>
          <w:rFonts w:ascii="Times New Roman" w:hAnsi="Times New Roman"/>
          <w:sz w:val="27"/>
          <w:szCs w:val="27"/>
        </w:rPr>
        <w:t>отчётные</w:t>
      </w:r>
      <w:r w:rsidR="00BE0A5E" w:rsidRPr="00427121">
        <w:rPr>
          <w:rFonts w:ascii="Times New Roman" w:hAnsi="Times New Roman"/>
          <w:sz w:val="27"/>
          <w:szCs w:val="27"/>
        </w:rPr>
        <w:t xml:space="preserve"> периоды</w:t>
      </w:r>
      <w:r w:rsidRPr="00427121">
        <w:rPr>
          <w:rFonts w:ascii="Times New Roman" w:hAnsi="Times New Roman"/>
          <w:sz w:val="27"/>
          <w:szCs w:val="27"/>
        </w:rPr>
        <w:t>, единиц;</w:t>
      </w:r>
    </w:p>
    <w:p w:rsidR="00923AD6" w:rsidRPr="00427121" w:rsidRDefault="00923AD6" w:rsidP="00923AD6">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 xml:space="preserve">НК 16.7 средний </w:t>
      </w:r>
      <w:r w:rsidRPr="00427121">
        <w:rPr>
          <w:rFonts w:ascii="Times New Roman" w:hAnsi="Times New Roman"/>
          <w:sz w:val="27"/>
          <w:szCs w:val="27"/>
        </w:rPr>
        <w:t xml:space="preserve">– </w:t>
      </w:r>
      <w:r w:rsidR="002639BF" w:rsidRPr="00427121">
        <w:rPr>
          <w:rFonts w:ascii="Times New Roman" w:hAnsi="Times New Roman"/>
          <w:sz w:val="27"/>
          <w:szCs w:val="27"/>
        </w:rPr>
        <w:t>средневзвешенный (</w:t>
      </w:r>
      <w:r w:rsidR="00595AE2" w:rsidRPr="00427121">
        <w:rPr>
          <w:rFonts w:ascii="Times New Roman" w:hAnsi="Times New Roman"/>
          <w:sz w:val="27"/>
          <w:szCs w:val="27"/>
        </w:rPr>
        <w:t>расчётный</w:t>
      </w:r>
      <w:r w:rsidR="002639BF" w:rsidRPr="00427121">
        <w:rPr>
          <w:rFonts w:ascii="Times New Roman" w:hAnsi="Times New Roman"/>
          <w:sz w:val="27"/>
          <w:szCs w:val="27"/>
        </w:rPr>
        <w:t>) размер штрафов за налоговые правонарушения, установленных соответствующими статьями главы</w:t>
      </w:r>
      <w:r w:rsidRPr="00427121">
        <w:rPr>
          <w:rFonts w:ascii="Times New Roman" w:hAnsi="Times New Roman"/>
          <w:sz w:val="27"/>
          <w:szCs w:val="27"/>
        </w:rPr>
        <w:t xml:space="preserve"> 16 Налогового кодекса Российской Федерации (штрафы за непредставление налоговому органу сведений, необходимых для осуществления налогового контроля), рублей;</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F</w:t>
      </w:r>
      <w:r w:rsidRPr="00427121">
        <w:rPr>
          <w:rFonts w:ascii="Times New Roman" w:hAnsi="Times New Roman"/>
          <w:b/>
          <w:i/>
          <w:sz w:val="27"/>
          <w:szCs w:val="27"/>
        </w:rPr>
        <w:t xml:space="preserve"> </w:t>
      </w:r>
      <w:r w:rsidRPr="00427121">
        <w:rPr>
          <w:rFonts w:ascii="Times New Roman" w:hAnsi="Times New Roman"/>
          <w:b/>
          <w:sz w:val="27"/>
          <w:szCs w:val="27"/>
        </w:rPr>
        <w:t xml:space="preserve">– </w:t>
      </w:r>
      <w:r w:rsidRPr="00427121">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427121">
        <w:rPr>
          <w:rFonts w:ascii="Times New Roman" w:hAnsi="Times New Roman"/>
          <w:sz w:val="27"/>
          <w:szCs w:val="27"/>
        </w:rPr>
        <w:t xml:space="preserve">работу по погашению кредиторской и дебиторской задолженности, </w:t>
      </w:r>
      <w:r w:rsidRPr="00427121">
        <w:rPr>
          <w:rFonts w:ascii="Times New Roman" w:hAnsi="Times New Roman"/>
          <w:sz w:val="27"/>
          <w:szCs w:val="27"/>
        </w:rPr>
        <w:t>а также разовые операции (поступления, возвраты и т.д.), тыс. рублей.</w:t>
      </w:r>
      <w:r w:rsidR="005F464C" w:rsidRPr="00427121">
        <w:rPr>
          <w:rFonts w:ascii="Times New Roman" w:hAnsi="Times New Roman"/>
          <w:sz w:val="27"/>
          <w:szCs w:val="27"/>
        </w:rPr>
        <w:t xml:space="preserve"> Данный КБК действует с 01.01.2020.</w:t>
      </w:r>
    </w:p>
    <w:p w:rsidR="006817C0" w:rsidRPr="00427121" w:rsidRDefault="006817C0" w:rsidP="006817C0">
      <w:pPr>
        <w:spacing w:after="0" w:line="240" w:lineRule="auto"/>
        <w:ind w:firstLine="709"/>
        <w:jc w:val="both"/>
        <w:rPr>
          <w:rFonts w:ascii="Times New Roman" w:hAnsi="Times New Roman"/>
          <w:sz w:val="27"/>
          <w:szCs w:val="27"/>
        </w:rPr>
      </w:pPr>
    </w:p>
    <w:p w:rsidR="006817C0" w:rsidRPr="00427121" w:rsidRDefault="006817C0" w:rsidP="006D0C0B">
      <w:pPr>
        <w:pStyle w:val="3"/>
      </w:pPr>
      <w:bookmarkStart w:id="112" w:name="_Toc29469835"/>
      <w:r w:rsidRPr="00427121">
        <w:t>Штрафы за налоговые правонарушения, установленные главой 16 Налогового кодекса Российской Федерации (штрафы за представление налоговым агентом налоговому органу документов, содержащих недостоверные сведения)</w:t>
      </w:r>
      <w:r w:rsidR="00311DF7" w:rsidRPr="00427121">
        <w:br/>
      </w:r>
      <w:r w:rsidRPr="00427121">
        <w:t>182 1 16 05160 01 0008 140</w:t>
      </w:r>
      <w:bookmarkEnd w:id="112"/>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прогнозного объёма поступления штрафов</w:t>
      </w:r>
      <w:r w:rsidRPr="00427121">
        <w:t xml:space="preserve"> </w:t>
      </w:r>
      <w:r w:rsidRPr="00427121">
        <w:rPr>
          <w:rFonts w:ascii="Times New Roman" w:hAnsi="Times New Roman"/>
          <w:sz w:val="27"/>
          <w:szCs w:val="27"/>
        </w:rPr>
        <w:t>за налоговые правонарушения, установленны</w:t>
      </w:r>
      <w:r w:rsidR="001B0CB6" w:rsidRPr="00427121">
        <w:rPr>
          <w:rFonts w:ascii="Times New Roman" w:hAnsi="Times New Roman"/>
          <w:sz w:val="27"/>
          <w:szCs w:val="27"/>
        </w:rPr>
        <w:t>х</w:t>
      </w:r>
      <w:r w:rsidRPr="00427121">
        <w:rPr>
          <w:rFonts w:ascii="Times New Roman" w:hAnsi="Times New Roman"/>
          <w:sz w:val="27"/>
          <w:szCs w:val="27"/>
        </w:rPr>
        <w:t xml:space="preserve"> главой 16 Налогового кодекса Российской Федерации (штрафы за представление налоговым агентом налоговому органу документов, содержащих недостоверные сведения), основывается на </w:t>
      </w:r>
      <w:r w:rsidR="00202E23" w:rsidRPr="00427121">
        <w:rPr>
          <w:rFonts w:ascii="Times New Roman" w:hAnsi="Times New Roman"/>
          <w:sz w:val="27"/>
          <w:szCs w:val="27"/>
        </w:rPr>
        <w:t xml:space="preserve">методе прямого </w:t>
      </w:r>
      <w:r w:rsidR="00595AE2" w:rsidRPr="00427121">
        <w:rPr>
          <w:rFonts w:ascii="Times New Roman" w:hAnsi="Times New Roman"/>
          <w:sz w:val="27"/>
          <w:szCs w:val="27"/>
        </w:rPr>
        <w:t>расчёта</w:t>
      </w:r>
      <w:r w:rsidRPr="00427121">
        <w:rPr>
          <w:rFonts w:ascii="Times New Roman" w:hAnsi="Times New Roman"/>
          <w:sz w:val="27"/>
          <w:szCs w:val="27"/>
        </w:rPr>
        <w:t xml:space="preserve">. </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Прогнозный объем поступлений штрафов</w:t>
      </w:r>
      <w:r w:rsidRPr="00427121">
        <w:t xml:space="preserve"> </w:t>
      </w:r>
      <w:r w:rsidRPr="00427121">
        <w:rPr>
          <w:rFonts w:ascii="Times New Roman" w:hAnsi="Times New Roman"/>
          <w:sz w:val="27"/>
          <w:szCs w:val="27"/>
        </w:rPr>
        <w:t>за налоговые правонарушения, установленные главой 16 Налогового кодекса Российской Федерации (штрафы за представление налоговым агентом налоговому органу документов, содержащих недостоверные сведения), (</w:t>
      </w: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НК 16.8</w:t>
      </w:r>
      <w:r w:rsidRPr="00427121">
        <w:rPr>
          <w:rFonts w:ascii="Times New Roman" w:hAnsi="Times New Roman"/>
          <w:sz w:val="27"/>
          <w:szCs w:val="27"/>
        </w:rPr>
        <w:t>), рассчитывается по формуле.</w:t>
      </w:r>
    </w:p>
    <w:p w:rsidR="006817C0" w:rsidRPr="00427121" w:rsidRDefault="006817C0" w:rsidP="006817C0">
      <w:pPr>
        <w:spacing w:after="0" w:line="240" w:lineRule="auto"/>
        <w:ind w:firstLine="709"/>
        <w:jc w:val="both"/>
        <w:rPr>
          <w:rFonts w:ascii="Times New Roman" w:hAnsi="Times New Roman"/>
          <w:sz w:val="16"/>
          <w:szCs w:val="16"/>
        </w:rPr>
      </w:pPr>
    </w:p>
    <w:p w:rsidR="006817C0" w:rsidRPr="00427121" w:rsidRDefault="006817C0" w:rsidP="006817C0">
      <w:pPr>
        <w:spacing w:after="0" w:line="240" w:lineRule="auto"/>
        <w:jc w:val="center"/>
        <w:rPr>
          <w:rFonts w:ascii="Times New Roman" w:hAnsi="Times New Roman"/>
          <w:b/>
          <w:sz w:val="27"/>
          <w:szCs w:val="27"/>
        </w:rPr>
      </w:pP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НК 16.8</w:t>
      </w:r>
      <w:r w:rsidRPr="00427121">
        <w:rPr>
          <w:rFonts w:ascii="Times New Roman" w:hAnsi="Times New Roman"/>
          <w:b/>
          <w:sz w:val="27"/>
          <w:szCs w:val="27"/>
        </w:rPr>
        <w:t xml:space="preserve"> = К </w:t>
      </w:r>
      <w:r w:rsidRPr="00427121">
        <w:rPr>
          <w:rFonts w:ascii="Times New Roman" w:hAnsi="Times New Roman"/>
          <w:b/>
          <w:sz w:val="27"/>
          <w:szCs w:val="27"/>
          <w:vertAlign w:val="subscript"/>
        </w:rPr>
        <w:t xml:space="preserve">НК 16.8 </w:t>
      </w:r>
      <w:r w:rsidRPr="00427121">
        <w:rPr>
          <w:rFonts w:ascii="Times New Roman" w:hAnsi="Times New Roman"/>
          <w:b/>
          <w:sz w:val="20"/>
          <w:szCs w:val="27"/>
        </w:rPr>
        <w:t>Х</w:t>
      </w:r>
      <w:r w:rsidRPr="00427121">
        <w:rPr>
          <w:rFonts w:ascii="Times New Roman" w:hAnsi="Times New Roman"/>
          <w:b/>
          <w:sz w:val="27"/>
          <w:szCs w:val="27"/>
        </w:rPr>
        <w:t xml:space="preserve"> Штраф </w:t>
      </w:r>
      <w:r w:rsidRPr="00427121">
        <w:rPr>
          <w:rFonts w:ascii="Times New Roman" w:hAnsi="Times New Roman"/>
          <w:b/>
          <w:sz w:val="27"/>
          <w:szCs w:val="27"/>
          <w:vertAlign w:val="subscript"/>
        </w:rPr>
        <w:t xml:space="preserve">НК 16.8 средний </w:t>
      </w:r>
      <w:r w:rsidRPr="00427121">
        <w:rPr>
          <w:rFonts w:ascii="Times New Roman" w:hAnsi="Times New Roman"/>
          <w:b/>
          <w:sz w:val="27"/>
          <w:szCs w:val="27"/>
        </w:rPr>
        <w:t>(+-) F</w:t>
      </w:r>
      <w:r w:rsidRPr="00427121">
        <w:rPr>
          <w:rFonts w:ascii="Times New Roman" w:hAnsi="Times New Roman"/>
          <w:b/>
          <w:strike/>
          <w:sz w:val="27"/>
          <w:szCs w:val="27"/>
        </w:rPr>
        <w:t xml:space="preserve"> </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К</w:t>
      </w:r>
      <w:r w:rsidRPr="00427121">
        <w:rPr>
          <w:rFonts w:ascii="Times New Roman" w:hAnsi="Times New Roman"/>
          <w:b/>
          <w:sz w:val="27"/>
          <w:szCs w:val="27"/>
          <w:vertAlign w:val="subscript"/>
        </w:rPr>
        <w:t xml:space="preserve"> НК 16.8 </w:t>
      </w:r>
      <w:r w:rsidRPr="00427121">
        <w:rPr>
          <w:rFonts w:ascii="Times New Roman" w:hAnsi="Times New Roman"/>
          <w:sz w:val="27"/>
          <w:szCs w:val="27"/>
        </w:rPr>
        <w:t>– прогнозируемое (расчётное) количество штрафов</w:t>
      </w:r>
      <w:r w:rsidRPr="00427121">
        <w:t xml:space="preserve"> </w:t>
      </w:r>
      <w:r w:rsidRPr="00427121">
        <w:rPr>
          <w:rFonts w:ascii="Times New Roman" w:hAnsi="Times New Roman"/>
          <w:sz w:val="27"/>
          <w:szCs w:val="27"/>
        </w:rPr>
        <w:t>за налоговые правонарушения, установленны</w:t>
      </w:r>
      <w:r w:rsidR="001B0CB6" w:rsidRPr="00427121">
        <w:rPr>
          <w:rFonts w:ascii="Times New Roman" w:hAnsi="Times New Roman"/>
          <w:sz w:val="27"/>
          <w:szCs w:val="27"/>
        </w:rPr>
        <w:t>х</w:t>
      </w:r>
      <w:r w:rsidRPr="00427121">
        <w:rPr>
          <w:rFonts w:ascii="Times New Roman" w:hAnsi="Times New Roman"/>
          <w:sz w:val="27"/>
          <w:szCs w:val="27"/>
        </w:rPr>
        <w:t xml:space="preserve"> главой 16 Налогового кодекса Российской Федерации (штрафы за представление налоговым агентом налоговому органу документов, содержащих недостоверные сведения), </w:t>
      </w:r>
      <w:r w:rsidR="00BE0A5E" w:rsidRPr="00427121">
        <w:rPr>
          <w:rFonts w:ascii="Times New Roman" w:hAnsi="Times New Roman"/>
          <w:sz w:val="27"/>
          <w:szCs w:val="27"/>
        </w:rPr>
        <w:t xml:space="preserve">рассчитанное на основании фактических данных, представляемых территориальными налоговыми органами за </w:t>
      </w:r>
      <w:r w:rsidR="00595AE2" w:rsidRPr="00427121">
        <w:rPr>
          <w:rFonts w:ascii="Times New Roman" w:hAnsi="Times New Roman"/>
          <w:sz w:val="27"/>
          <w:szCs w:val="27"/>
        </w:rPr>
        <w:t>отчётные</w:t>
      </w:r>
      <w:r w:rsidR="00BE0A5E" w:rsidRPr="00427121">
        <w:rPr>
          <w:rFonts w:ascii="Times New Roman" w:hAnsi="Times New Roman"/>
          <w:sz w:val="27"/>
          <w:szCs w:val="27"/>
        </w:rPr>
        <w:t xml:space="preserve"> периоды</w:t>
      </w:r>
      <w:r w:rsidRPr="00427121">
        <w:rPr>
          <w:rFonts w:ascii="Times New Roman" w:hAnsi="Times New Roman"/>
          <w:sz w:val="27"/>
          <w:szCs w:val="27"/>
        </w:rPr>
        <w:t>, единиц;</w:t>
      </w:r>
    </w:p>
    <w:p w:rsidR="00923AD6" w:rsidRPr="00427121" w:rsidRDefault="00923AD6" w:rsidP="00923AD6">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 xml:space="preserve">НК 16.8 средний </w:t>
      </w:r>
      <w:r w:rsidRPr="00427121">
        <w:rPr>
          <w:rFonts w:ascii="Times New Roman" w:hAnsi="Times New Roman"/>
          <w:sz w:val="27"/>
          <w:szCs w:val="27"/>
        </w:rPr>
        <w:t xml:space="preserve">– </w:t>
      </w:r>
      <w:r w:rsidR="002639BF" w:rsidRPr="00427121">
        <w:rPr>
          <w:rFonts w:ascii="Times New Roman" w:hAnsi="Times New Roman"/>
          <w:sz w:val="27"/>
          <w:szCs w:val="27"/>
        </w:rPr>
        <w:t>средневзвешенный (</w:t>
      </w:r>
      <w:r w:rsidR="00595AE2" w:rsidRPr="00427121">
        <w:rPr>
          <w:rFonts w:ascii="Times New Roman" w:hAnsi="Times New Roman"/>
          <w:sz w:val="27"/>
          <w:szCs w:val="27"/>
        </w:rPr>
        <w:t>расчётный</w:t>
      </w:r>
      <w:r w:rsidR="002639BF" w:rsidRPr="00427121">
        <w:rPr>
          <w:rFonts w:ascii="Times New Roman" w:hAnsi="Times New Roman"/>
          <w:sz w:val="27"/>
          <w:szCs w:val="27"/>
        </w:rPr>
        <w:t xml:space="preserve">) размер штрафов за налоговые правонарушения, установленных соответствующими статьями главы </w:t>
      </w:r>
      <w:r w:rsidRPr="00427121">
        <w:rPr>
          <w:rFonts w:ascii="Times New Roman" w:hAnsi="Times New Roman"/>
          <w:sz w:val="27"/>
          <w:szCs w:val="27"/>
        </w:rPr>
        <w:t>16 Налогового кодекса Российской Федерации (штрафы за представление налоговым агентом налоговому органу документов, содержащих недостоверные сведения), рублей;</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F</w:t>
      </w:r>
      <w:r w:rsidRPr="00427121">
        <w:rPr>
          <w:rFonts w:ascii="Times New Roman" w:hAnsi="Times New Roman"/>
          <w:b/>
          <w:i/>
          <w:sz w:val="27"/>
          <w:szCs w:val="27"/>
        </w:rPr>
        <w:t xml:space="preserve"> </w:t>
      </w:r>
      <w:r w:rsidRPr="00427121">
        <w:rPr>
          <w:rFonts w:ascii="Times New Roman" w:hAnsi="Times New Roman"/>
          <w:b/>
          <w:sz w:val="27"/>
          <w:szCs w:val="27"/>
        </w:rPr>
        <w:t xml:space="preserve">– </w:t>
      </w:r>
      <w:r w:rsidRPr="00427121">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427121">
        <w:rPr>
          <w:rFonts w:ascii="Times New Roman" w:hAnsi="Times New Roman"/>
          <w:sz w:val="27"/>
          <w:szCs w:val="27"/>
        </w:rPr>
        <w:t xml:space="preserve">работу по погашению кредиторской и дебиторской задолженности, </w:t>
      </w:r>
      <w:r w:rsidRPr="00427121">
        <w:rPr>
          <w:rFonts w:ascii="Times New Roman" w:hAnsi="Times New Roman"/>
          <w:sz w:val="27"/>
          <w:szCs w:val="27"/>
        </w:rPr>
        <w:t>а также разовые операции (поступления, возвраты и т.д.), тыс. рублей.</w:t>
      </w:r>
      <w:r w:rsidR="005F464C" w:rsidRPr="00427121">
        <w:rPr>
          <w:rFonts w:ascii="Times New Roman" w:hAnsi="Times New Roman"/>
          <w:sz w:val="27"/>
          <w:szCs w:val="27"/>
        </w:rPr>
        <w:t xml:space="preserve"> Данный КБК действует с 01.01.2020.</w:t>
      </w:r>
    </w:p>
    <w:p w:rsidR="006817C0" w:rsidRPr="00427121" w:rsidRDefault="006817C0" w:rsidP="006817C0">
      <w:pPr>
        <w:spacing w:after="0" w:line="240" w:lineRule="auto"/>
        <w:ind w:firstLine="709"/>
        <w:jc w:val="both"/>
        <w:rPr>
          <w:rFonts w:ascii="Times New Roman" w:hAnsi="Times New Roman"/>
          <w:sz w:val="27"/>
          <w:szCs w:val="27"/>
        </w:rPr>
      </w:pPr>
    </w:p>
    <w:p w:rsidR="006817C0" w:rsidRPr="00427121" w:rsidRDefault="006817C0" w:rsidP="006D0C0B">
      <w:pPr>
        <w:pStyle w:val="3"/>
      </w:pPr>
      <w:bookmarkStart w:id="113" w:name="_Toc29469836"/>
      <w:r w:rsidRPr="00427121">
        <w:t>Штрафы за налоговые правонарушения, установленные главой 16 Налогового кодекса Российской Федерации (штрафы за неявку либо уклонение от явки без уважительных причин лица, вызываемого по делу о налоговом правонарушении в качестве свидетеля, неправомерный отказ свидетеля от дачи показаний, а равно дача заведомо ложных показаний)</w:t>
      </w:r>
      <w:r w:rsidR="00311DF7" w:rsidRPr="00427121">
        <w:br/>
      </w:r>
      <w:r w:rsidRPr="00427121">
        <w:t>182 1 16 05160 01 0009 140</w:t>
      </w:r>
      <w:bookmarkEnd w:id="113"/>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прогнозного объёма поступления штрафов</w:t>
      </w:r>
      <w:r w:rsidRPr="00427121">
        <w:t xml:space="preserve"> </w:t>
      </w:r>
      <w:r w:rsidRPr="00427121">
        <w:rPr>
          <w:rFonts w:ascii="Times New Roman" w:hAnsi="Times New Roman"/>
          <w:sz w:val="27"/>
          <w:szCs w:val="27"/>
        </w:rPr>
        <w:t>за налоговые правонарушения, установленны</w:t>
      </w:r>
      <w:r w:rsidR="001B0CB6" w:rsidRPr="00427121">
        <w:rPr>
          <w:rFonts w:ascii="Times New Roman" w:hAnsi="Times New Roman"/>
          <w:sz w:val="27"/>
          <w:szCs w:val="27"/>
        </w:rPr>
        <w:t>х</w:t>
      </w:r>
      <w:r w:rsidRPr="00427121">
        <w:rPr>
          <w:rFonts w:ascii="Times New Roman" w:hAnsi="Times New Roman"/>
          <w:sz w:val="27"/>
          <w:szCs w:val="27"/>
        </w:rPr>
        <w:t xml:space="preserve"> главой 16 Налогового кодекса Российской Федерации (штрафы за неявку либо уклонение от явки без уважительных причин лица, вызываемого по делу о налоговом правонарушении в качестве свидетеля, неправомерный отказ свидетеля от дачи показаний, а равно дача заведомо ложных показаний), основывается на </w:t>
      </w:r>
      <w:r w:rsidR="00202E23" w:rsidRPr="00427121">
        <w:rPr>
          <w:rFonts w:ascii="Times New Roman" w:hAnsi="Times New Roman"/>
          <w:sz w:val="27"/>
          <w:szCs w:val="27"/>
        </w:rPr>
        <w:t xml:space="preserve">методе прямого </w:t>
      </w:r>
      <w:r w:rsidR="00595AE2" w:rsidRPr="00427121">
        <w:rPr>
          <w:rFonts w:ascii="Times New Roman" w:hAnsi="Times New Roman"/>
          <w:sz w:val="27"/>
          <w:szCs w:val="27"/>
        </w:rPr>
        <w:t>расчёта</w:t>
      </w:r>
      <w:r w:rsidRPr="00427121">
        <w:rPr>
          <w:rFonts w:ascii="Times New Roman" w:hAnsi="Times New Roman"/>
          <w:sz w:val="27"/>
          <w:szCs w:val="27"/>
        </w:rPr>
        <w:t xml:space="preserve">. </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Прогнозный объем поступлений штрафов</w:t>
      </w:r>
      <w:r w:rsidRPr="00427121">
        <w:t xml:space="preserve"> </w:t>
      </w:r>
      <w:r w:rsidRPr="00427121">
        <w:rPr>
          <w:rFonts w:ascii="Times New Roman" w:hAnsi="Times New Roman"/>
          <w:sz w:val="27"/>
          <w:szCs w:val="27"/>
        </w:rPr>
        <w:t>за налоговые правонарушения, установленны</w:t>
      </w:r>
      <w:r w:rsidR="001B0CB6" w:rsidRPr="00427121">
        <w:rPr>
          <w:rFonts w:ascii="Times New Roman" w:hAnsi="Times New Roman"/>
          <w:sz w:val="27"/>
          <w:szCs w:val="27"/>
        </w:rPr>
        <w:t>х</w:t>
      </w:r>
      <w:r w:rsidRPr="00427121">
        <w:rPr>
          <w:rFonts w:ascii="Times New Roman" w:hAnsi="Times New Roman"/>
          <w:sz w:val="27"/>
          <w:szCs w:val="27"/>
        </w:rPr>
        <w:t xml:space="preserve"> главой 16 Налогового кодекса Российской Федерации (штрафы за неявку либо уклонение от явки без уважительных причин лица, вызываемого по делу о налоговом правонарушении в качестве свидетеля, неправомерный отказ свидетеля от дачи показаний, а равно дача заведомо ложных показаний), (</w:t>
      </w: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НК 16.9</w:t>
      </w:r>
      <w:r w:rsidRPr="00427121">
        <w:rPr>
          <w:rFonts w:ascii="Times New Roman" w:hAnsi="Times New Roman"/>
          <w:sz w:val="27"/>
          <w:szCs w:val="27"/>
        </w:rPr>
        <w:t>), рассчитывается по формуле.</w:t>
      </w:r>
    </w:p>
    <w:p w:rsidR="006817C0" w:rsidRPr="00427121" w:rsidRDefault="006817C0" w:rsidP="006817C0">
      <w:pPr>
        <w:spacing w:after="0" w:line="240" w:lineRule="auto"/>
        <w:ind w:firstLine="709"/>
        <w:jc w:val="both"/>
        <w:rPr>
          <w:rFonts w:ascii="Times New Roman" w:hAnsi="Times New Roman"/>
          <w:sz w:val="16"/>
          <w:szCs w:val="16"/>
        </w:rPr>
      </w:pPr>
    </w:p>
    <w:p w:rsidR="006817C0" w:rsidRPr="00427121" w:rsidRDefault="006817C0" w:rsidP="006817C0">
      <w:pPr>
        <w:spacing w:after="0" w:line="240" w:lineRule="auto"/>
        <w:jc w:val="center"/>
        <w:rPr>
          <w:rFonts w:ascii="Times New Roman" w:hAnsi="Times New Roman"/>
          <w:b/>
          <w:sz w:val="27"/>
          <w:szCs w:val="27"/>
        </w:rPr>
      </w:pP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НК 16.9</w:t>
      </w:r>
      <w:r w:rsidRPr="00427121">
        <w:rPr>
          <w:rFonts w:ascii="Times New Roman" w:hAnsi="Times New Roman"/>
          <w:b/>
          <w:sz w:val="27"/>
          <w:szCs w:val="27"/>
        </w:rPr>
        <w:t xml:space="preserve"> = К </w:t>
      </w:r>
      <w:r w:rsidRPr="00427121">
        <w:rPr>
          <w:rFonts w:ascii="Times New Roman" w:hAnsi="Times New Roman"/>
          <w:b/>
          <w:sz w:val="27"/>
          <w:szCs w:val="27"/>
          <w:vertAlign w:val="subscript"/>
        </w:rPr>
        <w:t xml:space="preserve">НК 16.9 </w:t>
      </w:r>
      <w:r w:rsidRPr="00427121">
        <w:rPr>
          <w:rFonts w:ascii="Times New Roman" w:hAnsi="Times New Roman"/>
          <w:b/>
          <w:sz w:val="20"/>
          <w:szCs w:val="27"/>
        </w:rPr>
        <w:t>Х</w:t>
      </w:r>
      <w:r w:rsidRPr="00427121">
        <w:rPr>
          <w:rFonts w:ascii="Times New Roman" w:hAnsi="Times New Roman"/>
          <w:b/>
          <w:sz w:val="27"/>
          <w:szCs w:val="27"/>
        </w:rPr>
        <w:t xml:space="preserve"> Штраф </w:t>
      </w:r>
      <w:r w:rsidRPr="00427121">
        <w:rPr>
          <w:rFonts w:ascii="Times New Roman" w:hAnsi="Times New Roman"/>
          <w:b/>
          <w:sz w:val="27"/>
          <w:szCs w:val="27"/>
          <w:vertAlign w:val="subscript"/>
        </w:rPr>
        <w:t xml:space="preserve">НК 16.9 средний </w:t>
      </w:r>
      <w:r w:rsidRPr="00427121">
        <w:rPr>
          <w:rFonts w:ascii="Times New Roman" w:hAnsi="Times New Roman"/>
          <w:b/>
          <w:sz w:val="27"/>
          <w:szCs w:val="27"/>
        </w:rPr>
        <w:t>(+-) F</w:t>
      </w:r>
      <w:r w:rsidRPr="00427121">
        <w:rPr>
          <w:rFonts w:ascii="Times New Roman" w:hAnsi="Times New Roman"/>
          <w:b/>
          <w:strike/>
          <w:sz w:val="27"/>
          <w:szCs w:val="27"/>
        </w:rPr>
        <w:t xml:space="preserve"> </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К</w:t>
      </w:r>
      <w:r w:rsidRPr="00427121">
        <w:rPr>
          <w:rFonts w:ascii="Times New Roman" w:hAnsi="Times New Roman"/>
          <w:b/>
          <w:sz w:val="27"/>
          <w:szCs w:val="27"/>
          <w:vertAlign w:val="subscript"/>
        </w:rPr>
        <w:t xml:space="preserve"> НК 16.9 </w:t>
      </w:r>
      <w:r w:rsidRPr="00427121">
        <w:rPr>
          <w:rFonts w:ascii="Times New Roman" w:hAnsi="Times New Roman"/>
          <w:sz w:val="27"/>
          <w:szCs w:val="27"/>
        </w:rPr>
        <w:t>– прогнозируемое (расчётное) количество штрафов</w:t>
      </w:r>
      <w:r w:rsidRPr="00427121">
        <w:t xml:space="preserve"> </w:t>
      </w:r>
      <w:r w:rsidRPr="00427121">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неявку либо уклонение от явки без уважительных причин лица, вызываемого по делу о налоговом правонарушении в качестве свидетеля, неправомерный отказ свидетеля от дачи показаний, а равно дача заведомо ложных показаний), </w:t>
      </w:r>
      <w:r w:rsidR="00BE0A5E" w:rsidRPr="00427121">
        <w:rPr>
          <w:rFonts w:ascii="Times New Roman" w:hAnsi="Times New Roman"/>
          <w:sz w:val="27"/>
          <w:szCs w:val="27"/>
        </w:rPr>
        <w:t xml:space="preserve">рассчитанное на основании фактических данных, представляемых территориальными налоговыми органами за </w:t>
      </w:r>
      <w:r w:rsidR="00595AE2" w:rsidRPr="00427121">
        <w:rPr>
          <w:rFonts w:ascii="Times New Roman" w:hAnsi="Times New Roman"/>
          <w:sz w:val="27"/>
          <w:szCs w:val="27"/>
        </w:rPr>
        <w:t>отчётные</w:t>
      </w:r>
      <w:r w:rsidR="00BE0A5E" w:rsidRPr="00427121">
        <w:rPr>
          <w:rFonts w:ascii="Times New Roman" w:hAnsi="Times New Roman"/>
          <w:sz w:val="27"/>
          <w:szCs w:val="27"/>
        </w:rPr>
        <w:t xml:space="preserve"> периоды</w:t>
      </w:r>
      <w:r w:rsidRPr="00427121">
        <w:rPr>
          <w:rFonts w:ascii="Times New Roman" w:hAnsi="Times New Roman"/>
          <w:sz w:val="27"/>
          <w:szCs w:val="27"/>
        </w:rPr>
        <w:t>, единиц;</w:t>
      </w:r>
    </w:p>
    <w:p w:rsidR="00923AD6" w:rsidRPr="00427121" w:rsidRDefault="00923AD6" w:rsidP="00923AD6">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 xml:space="preserve">НК 16.9 средний </w:t>
      </w:r>
      <w:r w:rsidRPr="00427121">
        <w:rPr>
          <w:rFonts w:ascii="Times New Roman" w:hAnsi="Times New Roman"/>
          <w:sz w:val="27"/>
          <w:szCs w:val="27"/>
        </w:rPr>
        <w:t xml:space="preserve">– </w:t>
      </w:r>
      <w:r w:rsidR="002639BF" w:rsidRPr="00427121">
        <w:rPr>
          <w:rFonts w:ascii="Times New Roman" w:hAnsi="Times New Roman"/>
          <w:sz w:val="27"/>
          <w:szCs w:val="27"/>
        </w:rPr>
        <w:t>средневзвешенный (</w:t>
      </w:r>
      <w:r w:rsidR="00595AE2" w:rsidRPr="00427121">
        <w:rPr>
          <w:rFonts w:ascii="Times New Roman" w:hAnsi="Times New Roman"/>
          <w:sz w:val="27"/>
          <w:szCs w:val="27"/>
        </w:rPr>
        <w:t>расчётный</w:t>
      </w:r>
      <w:r w:rsidR="002639BF" w:rsidRPr="00427121">
        <w:rPr>
          <w:rFonts w:ascii="Times New Roman" w:hAnsi="Times New Roman"/>
          <w:sz w:val="27"/>
          <w:szCs w:val="27"/>
        </w:rPr>
        <w:t xml:space="preserve">) размер штрафов за налоговые правонарушения, установленных соответствующими статьями главы </w:t>
      </w:r>
      <w:r w:rsidRPr="00427121">
        <w:rPr>
          <w:rFonts w:ascii="Times New Roman" w:hAnsi="Times New Roman"/>
          <w:sz w:val="27"/>
          <w:szCs w:val="27"/>
        </w:rPr>
        <w:t>16 Налогового кодекса Российской Федерации (штрафы за неявку либо уклонение от явки без уважительных причин лица, вызываемого по делу о налоговом правонарушении в качестве свидетеля, неправомерный отказ свидетеля от дачи показаний, а равно дача заведомо ложных показаний), рублей;</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F</w:t>
      </w:r>
      <w:r w:rsidRPr="00427121">
        <w:rPr>
          <w:rFonts w:ascii="Times New Roman" w:hAnsi="Times New Roman"/>
          <w:b/>
          <w:i/>
          <w:sz w:val="27"/>
          <w:szCs w:val="27"/>
        </w:rPr>
        <w:t xml:space="preserve"> </w:t>
      </w:r>
      <w:r w:rsidRPr="00427121">
        <w:rPr>
          <w:rFonts w:ascii="Times New Roman" w:hAnsi="Times New Roman"/>
          <w:b/>
          <w:sz w:val="27"/>
          <w:szCs w:val="27"/>
        </w:rPr>
        <w:t xml:space="preserve">– </w:t>
      </w:r>
      <w:r w:rsidRPr="00427121">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427121">
        <w:rPr>
          <w:rFonts w:ascii="Times New Roman" w:hAnsi="Times New Roman"/>
          <w:sz w:val="27"/>
          <w:szCs w:val="27"/>
        </w:rPr>
        <w:t xml:space="preserve">работу по погашению кредиторской и дебиторской задолженности, </w:t>
      </w:r>
      <w:r w:rsidRPr="00427121">
        <w:rPr>
          <w:rFonts w:ascii="Times New Roman" w:hAnsi="Times New Roman"/>
          <w:sz w:val="27"/>
          <w:szCs w:val="27"/>
        </w:rPr>
        <w:t>а также разовые операции (поступления, возвраты и т.д.), тыс. рублей.</w:t>
      </w:r>
      <w:r w:rsidR="005F464C" w:rsidRPr="00427121">
        <w:rPr>
          <w:rFonts w:ascii="Times New Roman" w:hAnsi="Times New Roman"/>
          <w:sz w:val="27"/>
          <w:szCs w:val="27"/>
        </w:rPr>
        <w:t xml:space="preserve"> Данный КБК действует с 01.01.2020.</w:t>
      </w:r>
    </w:p>
    <w:p w:rsidR="006817C0" w:rsidRPr="00427121" w:rsidRDefault="006817C0" w:rsidP="006817C0">
      <w:pPr>
        <w:spacing w:after="0" w:line="240" w:lineRule="auto"/>
        <w:ind w:firstLine="709"/>
        <w:jc w:val="both"/>
        <w:rPr>
          <w:rFonts w:ascii="Times New Roman" w:hAnsi="Times New Roman"/>
          <w:sz w:val="27"/>
          <w:szCs w:val="27"/>
        </w:rPr>
      </w:pPr>
    </w:p>
    <w:p w:rsidR="006817C0" w:rsidRPr="00427121" w:rsidRDefault="006817C0" w:rsidP="006D0C0B">
      <w:pPr>
        <w:pStyle w:val="3"/>
      </w:pPr>
      <w:bookmarkStart w:id="114" w:name="_Toc29469837"/>
      <w:r w:rsidRPr="00427121">
        <w:t>Штрафы за налоговые правонарушения, установленные главой 16 Налогового кодекса Российской Федерации (штрафы за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w:t>
      </w:r>
      <w:r w:rsidR="00311DF7" w:rsidRPr="00427121">
        <w:br/>
      </w:r>
      <w:r w:rsidRPr="00427121">
        <w:t>182 1 16 05160 01 0010 140</w:t>
      </w:r>
      <w:bookmarkEnd w:id="114"/>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прогнозного объёма поступления штрафов</w:t>
      </w:r>
      <w:r w:rsidRPr="00427121">
        <w:t xml:space="preserve"> </w:t>
      </w:r>
      <w:r w:rsidRPr="00427121">
        <w:rPr>
          <w:rFonts w:ascii="Times New Roman" w:hAnsi="Times New Roman"/>
          <w:sz w:val="27"/>
          <w:szCs w:val="27"/>
        </w:rPr>
        <w:t>за налоговые правонарушения, установленны</w:t>
      </w:r>
      <w:r w:rsidR="001B0CB6" w:rsidRPr="00427121">
        <w:rPr>
          <w:rFonts w:ascii="Times New Roman" w:hAnsi="Times New Roman"/>
          <w:sz w:val="27"/>
          <w:szCs w:val="27"/>
        </w:rPr>
        <w:t>х</w:t>
      </w:r>
      <w:r w:rsidRPr="00427121">
        <w:rPr>
          <w:rFonts w:ascii="Times New Roman" w:hAnsi="Times New Roman"/>
          <w:sz w:val="27"/>
          <w:szCs w:val="27"/>
        </w:rPr>
        <w:t xml:space="preserve"> главой 16 Налогового кодекса Российской Федерации (штрафы за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 основывается на </w:t>
      </w:r>
      <w:r w:rsidR="00202E23" w:rsidRPr="00427121">
        <w:rPr>
          <w:rFonts w:ascii="Times New Roman" w:hAnsi="Times New Roman"/>
          <w:sz w:val="27"/>
          <w:szCs w:val="27"/>
        </w:rPr>
        <w:t xml:space="preserve">методе прямого </w:t>
      </w:r>
      <w:r w:rsidR="00595AE2" w:rsidRPr="00427121">
        <w:rPr>
          <w:rFonts w:ascii="Times New Roman" w:hAnsi="Times New Roman"/>
          <w:sz w:val="27"/>
          <w:szCs w:val="27"/>
        </w:rPr>
        <w:t>расчёта</w:t>
      </w:r>
      <w:r w:rsidRPr="00427121">
        <w:rPr>
          <w:rFonts w:ascii="Times New Roman" w:hAnsi="Times New Roman"/>
          <w:sz w:val="27"/>
          <w:szCs w:val="27"/>
        </w:rPr>
        <w:t xml:space="preserve">. </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Прогнозный объем поступлений штрафов</w:t>
      </w:r>
      <w:r w:rsidRPr="00427121">
        <w:t xml:space="preserve"> </w:t>
      </w:r>
      <w:r w:rsidRPr="00427121">
        <w:rPr>
          <w:rFonts w:ascii="Times New Roman" w:hAnsi="Times New Roman"/>
          <w:sz w:val="27"/>
          <w:szCs w:val="27"/>
        </w:rPr>
        <w:t>за налоговые правонарушения, установленны</w:t>
      </w:r>
      <w:r w:rsidR="001B0CB6" w:rsidRPr="00427121">
        <w:rPr>
          <w:rFonts w:ascii="Times New Roman" w:hAnsi="Times New Roman"/>
          <w:sz w:val="27"/>
          <w:szCs w:val="27"/>
        </w:rPr>
        <w:t>х</w:t>
      </w:r>
      <w:r w:rsidRPr="00427121">
        <w:rPr>
          <w:rFonts w:ascii="Times New Roman" w:hAnsi="Times New Roman"/>
          <w:sz w:val="27"/>
          <w:szCs w:val="27"/>
        </w:rPr>
        <w:t xml:space="preserve"> главой 16 Налогового кодекса Российской Федерации (штрафы за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 (</w:t>
      </w: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НК 16.10</w:t>
      </w:r>
      <w:r w:rsidRPr="00427121">
        <w:rPr>
          <w:rFonts w:ascii="Times New Roman" w:hAnsi="Times New Roman"/>
          <w:sz w:val="27"/>
          <w:szCs w:val="27"/>
        </w:rPr>
        <w:t>), рассчитывается по формуле.</w:t>
      </w:r>
    </w:p>
    <w:p w:rsidR="006817C0" w:rsidRPr="00427121" w:rsidRDefault="006817C0" w:rsidP="006817C0">
      <w:pPr>
        <w:spacing w:after="0" w:line="240" w:lineRule="auto"/>
        <w:ind w:firstLine="709"/>
        <w:jc w:val="both"/>
        <w:rPr>
          <w:rFonts w:ascii="Times New Roman" w:hAnsi="Times New Roman"/>
          <w:sz w:val="16"/>
          <w:szCs w:val="16"/>
        </w:rPr>
      </w:pPr>
    </w:p>
    <w:p w:rsidR="006817C0" w:rsidRPr="00427121" w:rsidRDefault="006817C0" w:rsidP="006817C0">
      <w:pPr>
        <w:spacing w:after="0" w:line="240" w:lineRule="auto"/>
        <w:jc w:val="center"/>
        <w:rPr>
          <w:rFonts w:ascii="Times New Roman" w:hAnsi="Times New Roman"/>
          <w:b/>
          <w:sz w:val="27"/>
          <w:szCs w:val="27"/>
        </w:rPr>
      </w:pP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НК 16.10</w:t>
      </w:r>
      <w:r w:rsidRPr="00427121">
        <w:rPr>
          <w:rFonts w:ascii="Times New Roman" w:hAnsi="Times New Roman"/>
          <w:b/>
          <w:sz w:val="27"/>
          <w:szCs w:val="27"/>
        </w:rPr>
        <w:t xml:space="preserve"> = К </w:t>
      </w:r>
      <w:r w:rsidRPr="00427121">
        <w:rPr>
          <w:rFonts w:ascii="Times New Roman" w:hAnsi="Times New Roman"/>
          <w:b/>
          <w:sz w:val="27"/>
          <w:szCs w:val="27"/>
          <w:vertAlign w:val="subscript"/>
        </w:rPr>
        <w:t xml:space="preserve">НК 16.10 </w:t>
      </w:r>
      <w:r w:rsidRPr="00427121">
        <w:rPr>
          <w:rFonts w:ascii="Times New Roman" w:hAnsi="Times New Roman"/>
          <w:b/>
          <w:sz w:val="20"/>
          <w:szCs w:val="27"/>
        </w:rPr>
        <w:t>Х</w:t>
      </w:r>
      <w:r w:rsidRPr="00427121">
        <w:rPr>
          <w:rFonts w:ascii="Times New Roman" w:hAnsi="Times New Roman"/>
          <w:b/>
          <w:sz w:val="27"/>
          <w:szCs w:val="27"/>
        </w:rPr>
        <w:t xml:space="preserve"> Штраф </w:t>
      </w:r>
      <w:r w:rsidRPr="00427121">
        <w:rPr>
          <w:rFonts w:ascii="Times New Roman" w:hAnsi="Times New Roman"/>
          <w:b/>
          <w:sz w:val="27"/>
          <w:szCs w:val="27"/>
          <w:vertAlign w:val="subscript"/>
        </w:rPr>
        <w:t xml:space="preserve">НК 16.10 средний </w:t>
      </w:r>
      <w:r w:rsidRPr="00427121">
        <w:rPr>
          <w:rFonts w:ascii="Times New Roman" w:hAnsi="Times New Roman"/>
          <w:b/>
          <w:sz w:val="27"/>
          <w:szCs w:val="27"/>
        </w:rPr>
        <w:t>(+-) F</w:t>
      </w:r>
      <w:r w:rsidRPr="00427121">
        <w:rPr>
          <w:rFonts w:ascii="Times New Roman" w:hAnsi="Times New Roman"/>
          <w:b/>
          <w:strike/>
          <w:sz w:val="27"/>
          <w:szCs w:val="27"/>
        </w:rPr>
        <w:t xml:space="preserve"> </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К</w:t>
      </w:r>
      <w:r w:rsidRPr="00427121">
        <w:rPr>
          <w:rFonts w:ascii="Times New Roman" w:hAnsi="Times New Roman"/>
          <w:b/>
          <w:sz w:val="27"/>
          <w:szCs w:val="27"/>
          <w:vertAlign w:val="subscript"/>
        </w:rPr>
        <w:t xml:space="preserve"> НК 16.10 </w:t>
      </w:r>
      <w:r w:rsidRPr="00427121">
        <w:rPr>
          <w:rFonts w:ascii="Times New Roman" w:hAnsi="Times New Roman"/>
          <w:sz w:val="27"/>
          <w:szCs w:val="27"/>
        </w:rPr>
        <w:t>– прогнозируемое (расчётное) количество штрафов</w:t>
      </w:r>
      <w:r w:rsidRPr="00427121">
        <w:t xml:space="preserve"> </w:t>
      </w:r>
      <w:r w:rsidRPr="00427121">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 </w:t>
      </w:r>
      <w:r w:rsidR="00BE0A5E" w:rsidRPr="00427121">
        <w:rPr>
          <w:rFonts w:ascii="Times New Roman" w:hAnsi="Times New Roman"/>
          <w:sz w:val="27"/>
          <w:szCs w:val="27"/>
        </w:rPr>
        <w:t xml:space="preserve">рассчитанное на основании фактических данных, представляемых территориальными налоговыми органами за </w:t>
      </w:r>
      <w:r w:rsidR="00595AE2" w:rsidRPr="00427121">
        <w:rPr>
          <w:rFonts w:ascii="Times New Roman" w:hAnsi="Times New Roman"/>
          <w:sz w:val="27"/>
          <w:szCs w:val="27"/>
        </w:rPr>
        <w:t>отчётные</w:t>
      </w:r>
      <w:r w:rsidR="00BE0A5E" w:rsidRPr="00427121">
        <w:rPr>
          <w:rFonts w:ascii="Times New Roman" w:hAnsi="Times New Roman"/>
          <w:sz w:val="27"/>
          <w:szCs w:val="27"/>
        </w:rPr>
        <w:t xml:space="preserve"> периоды</w:t>
      </w:r>
      <w:r w:rsidRPr="00427121">
        <w:rPr>
          <w:rFonts w:ascii="Times New Roman" w:hAnsi="Times New Roman"/>
          <w:sz w:val="27"/>
          <w:szCs w:val="27"/>
        </w:rPr>
        <w:t>, единиц;</w:t>
      </w:r>
    </w:p>
    <w:p w:rsidR="00923AD6" w:rsidRPr="00427121" w:rsidRDefault="00923AD6" w:rsidP="00923AD6">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 xml:space="preserve">НК 16.10 средний </w:t>
      </w:r>
      <w:r w:rsidRPr="00427121">
        <w:rPr>
          <w:rFonts w:ascii="Times New Roman" w:hAnsi="Times New Roman"/>
          <w:sz w:val="27"/>
          <w:szCs w:val="27"/>
        </w:rPr>
        <w:t xml:space="preserve">– </w:t>
      </w:r>
      <w:r w:rsidR="002639BF" w:rsidRPr="00427121">
        <w:rPr>
          <w:rFonts w:ascii="Times New Roman" w:hAnsi="Times New Roman"/>
          <w:sz w:val="27"/>
          <w:szCs w:val="27"/>
        </w:rPr>
        <w:t>средневзвешенный (</w:t>
      </w:r>
      <w:r w:rsidR="00595AE2" w:rsidRPr="00427121">
        <w:rPr>
          <w:rFonts w:ascii="Times New Roman" w:hAnsi="Times New Roman"/>
          <w:sz w:val="27"/>
          <w:szCs w:val="27"/>
        </w:rPr>
        <w:t>расчётный</w:t>
      </w:r>
      <w:r w:rsidR="002639BF" w:rsidRPr="00427121">
        <w:rPr>
          <w:rFonts w:ascii="Times New Roman" w:hAnsi="Times New Roman"/>
          <w:sz w:val="27"/>
          <w:szCs w:val="27"/>
        </w:rPr>
        <w:t xml:space="preserve">) размер штрафов за налоговые правонарушения, установленных соответствующими статьями главы </w:t>
      </w:r>
      <w:r w:rsidRPr="00427121">
        <w:rPr>
          <w:rFonts w:ascii="Times New Roman" w:hAnsi="Times New Roman"/>
          <w:sz w:val="27"/>
          <w:szCs w:val="27"/>
        </w:rPr>
        <w:t>16 Налогового кодекса Российской Федерации (штрафы за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 рублей;</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F</w:t>
      </w:r>
      <w:r w:rsidRPr="00427121">
        <w:rPr>
          <w:rFonts w:ascii="Times New Roman" w:hAnsi="Times New Roman"/>
          <w:b/>
          <w:i/>
          <w:sz w:val="27"/>
          <w:szCs w:val="27"/>
        </w:rPr>
        <w:t xml:space="preserve"> </w:t>
      </w:r>
      <w:r w:rsidRPr="00427121">
        <w:rPr>
          <w:rFonts w:ascii="Times New Roman" w:hAnsi="Times New Roman"/>
          <w:b/>
          <w:sz w:val="27"/>
          <w:szCs w:val="27"/>
        </w:rPr>
        <w:t xml:space="preserve">– </w:t>
      </w:r>
      <w:r w:rsidRPr="00427121">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427121">
        <w:rPr>
          <w:rFonts w:ascii="Times New Roman" w:hAnsi="Times New Roman"/>
          <w:sz w:val="27"/>
          <w:szCs w:val="27"/>
        </w:rPr>
        <w:t xml:space="preserve">работу по погашению кредиторской и дебиторской задолженности, </w:t>
      </w:r>
      <w:r w:rsidRPr="00427121">
        <w:rPr>
          <w:rFonts w:ascii="Times New Roman" w:hAnsi="Times New Roman"/>
          <w:sz w:val="27"/>
          <w:szCs w:val="27"/>
        </w:rPr>
        <w:t>а также разовые операции (поступления, возвраты и т.д.), тыс. рублей.</w:t>
      </w:r>
      <w:r w:rsidR="005F464C" w:rsidRPr="00427121">
        <w:rPr>
          <w:rFonts w:ascii="Times New Roman" w:hAnsi="Times New Roman"/>
          <w:sz w:val="27"/>
          <w:szCs w:val="27"/>
        </w:rPr>
        <w:t xml:space="preserve"> Данный КБК действует с 01.01.2020.</w:t>
      </w:r>
    </w:p>
    <w:p w:rsidR="006817C0" w:rsidRPr="00427121" w:rsidRDefault="006817C0" w:rsidP="006817C0">
      <w:pPr>
        <w:spacing w:after="0" w:line="240" w:lineRule="auto"/>
        <w:ind w:firstLine="709"/>
        <w:jc w:val="both"/>
        <w:rPr>
          <w:rFonts w:ascii="Times New Roman" w:hAnsi="Times New Roman"/>
          <w:sz w:val="27"/>
          <w:szCs w:val="27"/>
        </w:rPr>
      </w:pPr>
    </w:p>
    <w:p w:rsidR="006817C0" w:rsidRPr="00427121" w:rsidRDefault="006817C0" w:rsidP="006D0C0B">
      <w:pPr>
        <w:pStyle w:val="3"/>
      </w:pPr>
      <w:bookmarkStart w:id="115" w:name="_Toc29469838"/>
      <w:r w:rsidRPr="00427121">
        <w:t>Штрафы за налоговые правонарушения, установленные главой 16 Налогового кодекса Российской Федерации (штрафы за неправомерное несообщение сведений налоговому органу)</w:t>
      </w:r>
      <w:r w:rsidR="00311DF7" w:rsidRPr="00427121">
        <w:br/>
      </w:r>
      <w:r w:rsidRPr="00427121">
        <w:t>182 1 16 05160 01 0011 140</w:t>
      </w:r>
      <w:bookmarkEnd w:id="115"/>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прогнозного объёма поступления штрафов</w:t>
      </w:r>
      <w:r w:rsidRPr="00427121">
        <w:t xml:space="preserve"> </w:t>
      </w:r>
      <w:r w:rsidRPr="00427121">
        <w:rPr>
          <w:rFonts w:ascii="Times New Roman" w:hAnsi="Times New Roman"/>
          <w:sz w:val="27"/>
          <w:szCs w:val="27"/>
        </w:rPr>
        <w:t>за налоговые правонарушения, установленны</w:t>
      </w:r>
      <w:r w:rsidR="001B0CB6" w:rsidRPr="00427121">
        <w:rPr>
          <w:rFonts w:ascii="Times New Roman" w:hAnsi="Times New Roman"/>
          <w:sz w:val="27"/>
          <w:szCs w:val="27"/>
        </w:rPr>
        <w:t>х</w:t>
      </w:r>
      <w:r w:rsidRPr="00427121">
        <w:rPr>
          <w:rFonts w:ascii="Times New Roman" w:hAnsi="Times New Roman"/>
          <w:sz w:val="27"/>
          <w:szCs w:val="27"/>
        </w:rPr>
        <w:t xml:space="preserve"> главой 16 Налогового кодекса Российской Федерации (штрафы за неправомерное несообщение сведений налоговому органу), основывается на </w:t>
      </w:r>
      <w:r w:rsidR="00202E23" w:rsidRPr="00427121">
        <w:rPr>
          <w:rFonts w:ascii="Times New Roman" w:hAnsi="Times New Roman"/>
          <w:sz w:val="27"/>
          <w:szCs w:val="27"/>
        </w:rPr>
        <w:t xml:space="preserve">методе прямого </w:t>
      </w:r>
      <w:r w:rsidR="00595AE2" w:rsidRPr="00427121">
        <w:rPr>
          <w:rFonts w:ascii="Times New Roman" w:hAnsi="Times New Roman"/>
          <w:sz w:val="27"/>
          <w:szCs w:val="27"/>
        </w:rPr>
        <w:t>расчёта</w:t>
      </w:r>
      <w:r w:rsidRPr="00427121">
        <w:rPr>
          <w:rFonts w:ascii="Times New Roman" w:hAnsi="Times New Roman"/>
          <w:sz w:val="27"/>
          <w:szCs w:val="27"/>
        </w:rPr>
        <w:t xml:space="preserve">. </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Прогнозный объем поступлений штрафов</w:t>
      </w:r>
      <w:r w:rsidRPr="00427121">
        <w:t xml:space="preserve"> </w:t>
      </w:r>
      <w:r w:rsidRPr="00427121">
        <w:rPr>
          <w:rFonts w:ascii="Times New Roman" w:hAnsi="Times New Roman"/>
          <w:sz w:val="27"/>
          <w:szCs w:val="27"/>
        </w:rPr>
        <w:t>за налоговые правонарушения, установленны</w:t>
      </w:r>
      <w:r w:rsidR="001B0CB6" w:rsidRPr="00427121">
        <w:rPr>
          <w:rFonts w:ascii="Times New Roman" w:hAnsi="Times New Roman"/>
          <w:sz w:val="27"/>
          <w:szCs w:val="27"/>
        </w:rPr>
        <w:t>х</w:t>
      </w:r>
      <w:r w:rsidRPr="00427121">
        <w:rPr>
          <w:rFonts w:ascii="Times New Roman" w:hAnsi="Times New Roman"/>
          <w:sz w:val="27"/>
          <w:szCs w:val="27"/>
        </w:rPr>
        <w:t xml:space="preserve"> главой 16 Налогового кодекса Российской Федерации (штрафы за неправомерное несообщение сведений налоговому органу), (</w:t>
      </w: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НК 16.11</w:t>
      </w:r>
      <w:r w:rsidRPr="00427121">
        <w:rPr>
          <w:rFonts w:ascii="Times New Roman" w:hAnsi="Times New Roman"/>
          <w:sz w:val="27"/>
          <w:szCs w:val="27"/>
        </w:rPr>
        <w:t>), рассчитывается по формуле.</w:t>
      </w:r>
    </w:p>
    <w:p w:rsidR="006817C0" w:rsidRPr="00427121" w:rsidRDefault="006817C0" w:rsidP="006817C0">
      <w:pPr>
        <w:spacing w:after="0" w:line="240" w:lineRule="auto"/>
        <w:ind w:firstLine="709"/>
        <w:jc w:val="both"/>
        <w:rPr>
          <w:rFonts w:ascii="Times New Roman" w:hAnsi="Times New Roman"/>
          <w:sz w:val="16"/>
          <w:szCs w:val="16"/>
        </w:rPr>
      </w:pPr>
    </w:p>
    <w:p w:rsidR="006817C0" w:rsidRPr="00427121" w:rsidRDefault="006817C0" w:rsidP="006817C0">
      <w:pPr>
        <w:spacing w:after="0" w:line="240" w:lineRule="auto"/>
        <w:jc w:val="center"/>
        <w:rPr>
          <w:rFonts w:ascii="Times New Roman" w:hAnsi="Times New Roman"/>
          <w:b/>
          <w:sz w:val="27"/>
          <w:szCs w:val="27"/>
        </w:rPr>
      </w:pP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НК 16.11</w:t>
      </w:r>
      <w:r w:rsidRPr="00427121">
        <w:rPr>
          <w:rFonts w:ascii="Times New Roman" w:hAnsi="Times New Roman"/>
          <w:b/>
          <w:sz w:val="27"/>
          <w:szCs w:val="27"/>
        </w:rPr>
        <w:t xml:space="preserve"> = К </w:t>
      </w:r>
      <w:r w:rsidRPr="00427121">
        <w:rPr>
          <w:rFonts w:ascii="Times New Roman" w:hAnsi="Times New Roman"/>
          <w:b/>
          <w:sz w:val="27"/>
          <w:szCs w:val="27"/>
          <w:vertAlign w:val="subscript"/>
        </w:rPr>
        <w:t xml:space="preserve">НК 16.11 </w:t>
      </w:r>
      <w:r w:rsidRPr="00427121">
        <w:rPr>
          <w:rFonts w:ascii="Times New Roman" w:hAnsi="Times New Roman"/>
          <w:b/>
          <w:sz w:val="20"/>
          <w:szCs w:val="27"/>
        </w:rPr>
        <w:t>Х</w:t>
      </w:r>
      <w:r w:rsidRPr="00427121">
        <w:rPr>
          <w:rFonts w:ascii="Times New Roman" w:hAnsi="Times New Roman"/>
          <w:b/>
          <w:sz w:val="27"/>
          <w:szCs w:val="27"/>
        </w:rPr>
        <w:t xml:space="preserve"> Штраф </w:t>
      </w:r>
      <w:r w:rsidRPr="00427121">
        <w:rPr>
          <w:rFonts w:ascii="Times New Roman" w:hAnsi="Times New Roman"/>
          <w:b/>
          <w:sz w:val="27"/>
          <w:szCs w:val="27"/>
          <w:vertAlign w:val="subscript"/>
        </w:rPr>
        <w:t xml:space="preserve">НК 16.11 средний </w:t>
      </w:r>
      <w:r w:rsidRPr="00427121">
        <w:rPr>
          <w:rFonts w:ascii="Times New Roman" w:hAnsi="Times New Roman"/>
          <w:b/>
          <w:sz w:val="27"/>
          <w:szCs w:val="27"/>
        </w:rPr>
        <w:t>(+-) F</w:t>
      </w:r>
      <w:r w:rsidRPr="00427121">
        <w:rPr>
          <w:rFonts w:ascii="Times New Roman" w:hAnsi="Times New Roman"/>
          <w:b/>
          <w:strike/>
          <w:sz w:val="27"/>
          <w:szCs w:val="27"/>
        </w:rPr>
        <w:t xml:space="preserve"> </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К</w:t>
      </w:r>
      <w:r w:rsidRPr="00427121">
        <w:rPr>
          <w:rFonts w:ascii="Times New Roman" w:hAnsi="Times New Roman"/>
          <w:b/>
          <w:sz w:val="27"/>
          <w:szCs w:val="27"/>
          <w:vertAlign w:val="subscript"/>
        </w:rPr>
        <w:t xml:space="preserve"> НК 16.11 </w:t>
      </w:r>
      <w:r w:rsidRPr="00427121">
        <w:rPr>
          <w:rFonts w:ascii="Times New Roman" w:hAnsi="Times New Roman"/>
          <w:sz w:val="27"/>
          <w:szCs w:val="27"/>
        </w:rPr>
        <w:t>– прогнозируемое (расчётное) количество штрафов</w:t>
      </w:r>
      <w:r w:rsidRPr="00427121">
        <w:t xml:space="preserve"> </w:t>
      </w:r>
      <w:r w:rsidRPr="00427121">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неправомерное несообщение сведений налоговому органу), </w:t>
      </w:r>
      <w:r w:rsidR="00BE0A5E" w:rsidRPr="00427121">
        <w:rPr>
          <w:rFonts w:ascii="Times New Roman" w:hAnsi="Times New Roman"/>
          <w:sz w:val="27"/>
          <w:szCs w:val="27"/>
        </w:rPr>
        <w:t xml:space="preserve">рассчитанное на основании фактических данных, представляемых территориальными налоговыми органами за </w:t>
      </w:r>
      <w:r w:rsidR="00595AE2" w:rsidRPr="00427121">
        <w:rPr>
          <w:rFonts w:ascii="Times New Roman" w:hAnsi="Times New Roman"/>
          <w:sz w:val="27"/>
          <w:szCs w:val="27"/>
        </w:rPr>
        <w:t>отчётные</w:t>
      </w:r>
      <w:r w:rsidR="00BE0A5E" w:rsidRPr="00427121">
        <w:rPr>
          <w:rFonts w:ascii="Times New Roman" w:hAnsi="Times New Roman"/>
          <w:sz w:val="27"/>
          <w:szCs w:val="27"/>
        </w:rPr>
        <w:t xml:space="preserve"> периоды</w:t>
      </w:r>
      <w:r w:rsidRPr="00427121">
        <w:rPr>
          <w:rFonts w:ascii="Times New Roman" w:hAnsi="Times New Roman"/>
          <w:sz w:val="27"/>
          <w:szCs w:val="27"/>
        </w:rPr>
        <w:t>, единиц;</w:t>
      </w:r>
    </w:p>
    <w:p w:rsidR="00923AD6" w:rsidRPr="00427121" w:rsidRDefault="00923AD6" w:rsidP="00923AD6">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 xml:space="preserve">НК 16.11 средний </w:t>
      </w:r>
      <w:r w:rsidRPr="00427121">
        <w:rPr>
          <w:rFonts w:ascii="Times New Roman" w:hAnsi="Times New Roman"/>
          <w:sz w:val="27"/>
          <w:szCs w:val="27"/>
        </w:rPr>
        <w:t xml:space="preserve">– </w:t>
      </w:r>
      <w:r w:rsidR="002639BF" w:rsidRPr="00427121">
        <w:rPr>
          <w:rFonts w:ascii="Times New Roman" w:hAnsi="Times New Roman"/>
          <w:sz w:val="27"/>
          <w:szCs w:val="27"/>
        </w:rPr>
        <w:t>средневзвешенный (</w:t>
      </w:r>
      <w:r w:rsidR="00595AE2" w:rsidRPr="00427121">
        <w:rPr>
          <w:rFonts w:ascii="Times New Roman" w:hAnsi="Times New Roman"/>
          <w:sz w:val="27"/>
          <w:szCs w:val="27"/>
        </w:rPr>
        <w:t>расчётный</w:t>
      </w:r>
      <w:r w:rsidR="002639BF" w:rsidRPr="00427121">
        <w:rPr>
          <w:rFonts w:ascii="Times New Roman" w:hAnsi="Times New Roman"/>
          <w:sz w:val="27"/>
          <w:szCs w:val="27"/>
        </w:rPr>
        <w:t xml:space="preserve">) размер штрафов за налоговые правонарушения, установленных соответствующими статьями главы </w:t>
      </w:r>
      <w:r w:rsidRPr="00427121">
        <w:rPr>
          <w:rFonts w:ascii="Times New Roman" w:hAnsi="Times New Roman"/>
          <w:sz w:val="27"/>
          <w:szCs w:val="27"/>
        </w:rPr>
        <w:t>16 Налогового кодекса Российской Федерации (штрафы за неправомерное несообщение сведений налоговому органу), рублей;</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F</w:t>
      </w:r>
      <w:r w:rsidRPr="00427121">
        <w:rPr>
          <w:rFonts w:ascii="Times New Roman" w:hAnsi="Times New Roman"/>
          <w:b/>
          <w:i/>
          <w:sz w:val="27"/>
          <w:szCs w:val="27"/>
        </w:rPr>
        <w:t xml:space="preserve"> </w:t>
      </w:r>
      <w:r w:rsidRPr="00427121">
        <w:rPr>
          <w:rFonts w:ascii="Times New Roman" w:hAnsi="Times New Roman"/>
          <w:b/>
          <w:sz w:val="27"/>
          <w:szCs w:val="27"/>
        </w:rPr>
        <w:t xml:space="preserve">– </w:t>
      </w:r>
      <w:r w:rsidRPr="00427121">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427121">
        <w:rPr>
          <w:rFonts w:ascii="Times New Roman" w:hAnsi="Times New Roman"/>
          <w:sz w:val="27"/>
          <w:szCs w:val="27"/>
        </w:rPr>
        <w:t xml:space="preserve">работу по погашению кредиторской и дебиторской задолженности, </w:t>
      </w:r>
      <w:r w:rsidRPr="00427121">
        <w:rPr>
          <w:rFonts w:ascii="Times New Roman" w:hAnsi="Times New Roman"/>
          <w:sz w:val="27"/>
          <w:szCs w:val="27"/>
        </w:rPr>
        <w:t>а также разовые операции (поступления, возвраты и т.д.), тыс. рублей.</w:t>
      </w:r>
      <w:r w:rsidR="005F464C" w:rsidRPr="00427121">
        <w:rPr>
          <w:rFonts w:ascii="Times New Roman" w:hAnsi="Times New Roman"/>
          <w:sz w:val="27"/>
          <w:szCs w:val="27"/>
        </w:rPr>
        <w:t xml:space="preserve"> Данный КБК действует с 01.01.2020.</w:t>
      </w:r>
    </w:p>
    <w:p w:rsidR="006817C0" w:rsidRPr="00427121" w:rsidRDefault="006817C0" w:rsidP="006817C0">
      <w:pPr>
        <w:spacing w:after="0" w:line="240" w:lineRule="auto"/>
        <w:ind w:firstLine="709"/>
        <w:jc w:val="both"/>
        <w:rPr>
          <w:rFonts w:ascii="Times New Roman" w:hAnsi="Times New Roman"/>
          <w:sz w:val="27"/>
          <w:szCs w:val="27"/>
        </w:rPr>
      </w:pPr>
    </w:p>
    <w:p w:rsidR="006817C0" w:rsidRPr="00427121" w:rsidRDefault="006817C0" w:rsidP="006D0C0B">
      <w:pPr>
        <w:pStyle w:val="3"/>
      </w:pPr>
      <w:bookmarkStart w:id="116" w:name="_Toc29469839"/>
      <w:r w:rsidRPr="00427121">
        <w:t>Штрафы 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сделках, представление недостоверных сведений в уведомлении о контролируемых сделках)</w:t>
      </w:r>
      <w:r w:rsidR="00311DF7" w:rsidRPr="00427121">
        <w:br/>
      </w:r>
      <w:r w:rsidRPr="00427121">
        <w:t>182 1 16 05160 01 0013 140</w:t>
      </w:r>
      <w:bookmarkEnd w:id="116"/>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прогнозного объёма поступления штрафов</w:t>
      </w:r>
      <w:r w:rsidRPr="00427121">
        <w:t xml:space="preserve"> </w:t>
      </w:r>
      <w:r w:rsidRPr="00427121">
        <w:rPr>
          <w:rFonts w:ascii="Times New Roman" w:hAnsi="Times New Roman"/>
          <w:sz w:val="27"/>
          <w:szCs w:val="27"/>
        </w:rPr>
        <w:t>за налоговые правонарушения, установленны</w:t>
      </w:r>
      <w:r w:rsidR="001B0CB6" w:rsidRPr="00427121">
        <w:rPr>
          <w:rFonts w:ascii="Times New Roman" w:hAnsi="Times New Roman"/>
          <w:sz w:val="27"/>
          <w:szCs w:val="27"/>
        </w:rPr>
        <w:t>х</w:t>
      </w:r>
      <w:r w:rsidRPr="00427121">
        <w:rPr>
          <w:rFonts w:ascii="Times New Roman" w:hAnsi="Times New Roman"/>
          <w:sz w:val="27"/>
          <w:szCs w:val="27"/>
        </w:rPr>
        <w:t xml:space="preserve"> главой 16 Налогового кодекса Российской Федерации (штрафы за неправомерное непредставление уведомления о контролируемых сделках, представление недостоверных сведений в уведомлении о контролируемых сделках), основывается на </w:t>
      </w:r>
      <w:r w:rsidR="00202E23" w:rsidRPr="00427121">
        <w:rPr>
          <w:rFonts w:ascii="Times New Roman" w:hAnsi="Times New Roman"/>
          <w:sz w:val="27"/>
          <w:szCs w:val="27"/>
        </w:rPr>
        <w:t xml:space="preserve">методе прямого </w:t>
      </w:r>
      <w:r w:rsidR="00595AE2" w:rsidRPr="00427121">
        <w:rPr>
          <w:rFonts w:ascii="Times New Roman" w:hAnsi="Times New Roman"/>
          <w:sz w:val="27"/>
          <w:szCs w:val="27"/>
        </w:rPr>
        <w:t>расчёта</w:t>
      </w:r>
      <w:r w:rsidRPr="00427121">
        <w:rPr>
          <w:rFonts w:ascii="Times New Roman" w:hAnsi="Times New Roman"/>
          <w:sz w:val="27"/>
          <w:szCs w:val="27"/>
        </w:rPr>
        <w:t xml:space="preserve">. </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Прогнозный объем поступлений штрафов</w:t>
      </w:r>
      <w:r w:rsidRPr="00427121">
        <w:t xml:space="preserve"> </w:t>
      </w:r>
      <w:r w:rsidRPr="00427121">
        <w:rPr>
          <w:rFonts w:ascii="Times New Roman" w:hAnsi="Times New Roman"/>
          <w:sz w:val="27"/>
          <w:szCs w:val="27"/>
        </w:rPr>
        <w:t>за налоговые правонарушения, установленны</w:t>
      </w:r>
      <w:r w:rsidR="001B0CB6" w:rsidRPr="00427121">
        <w:rPr>
          <w:rFonts w:ascii="Times New Roman" w:hAnsi="Times New Roman"/>
          <w:sz w:val="27"/>
          <w:szCs w:val="27"/>
        </w:rPr>
        <w:t>х</w:t>
      </w:r>
      <w:r w:rsidRPr="00427121">
        <w:rPr>
          <w:rFonts w:ascii="Times New Roman" w:hAnsi="Times New Roman"/>
          <w:sz w:val="27"/>
          <w:szCs w:val="27"/>
        </w:rPr>
        <w:t xml:space="preserve"> главой 16 Налогового кодекса Российской Федерации (штрафы за неправомерное непредставление уведомления о контролируемых сделках, представление недостоверных сведений в уведомлении о контролируемых сделках), (</w:t>
      </w: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НК 16.13</w:t>
      </w:r>
      <w:r w:rsidRPr="00427121">
        <w:rPr>
          <w:rFonts w:ascii="Times New Roman" w:hAnsi="Times New Roman"/>
          <w:sz w:val="27"/>
          <w:szCs w:val="27"/>
        </w:rPr>
        <w:t>), рассчитывается по формуле.</w:t>
      </w:r>
    </w:p>
    <w:p w:rsidR="006817C0" w:rsidRPr="00427121" w:rsidRDefault="006817C0" w:rsidP="006817C0">
      <w:pPr>
        <w:spacing w:after="0" w:line="240" w:lineRule="auto"/>
        <w:ind w:firstLine="709"/>
        <w:jc w:val="both"/>
        <w:rPr>
          <w:rFonts w:ascii="Times New Roman" w:hAnsi="Times New Roman"/>
          <w:sz w:val="16"/>
          <w:szCs w:val="16"/>
        </w:rPr>
      </w:pPr>
    </w:p>
    <w:p w:rsidR="006817C0" w:rsidRPr="00427121" w:rsidRDefault="006817C0" w:rsidP="006817C0">
      <w:pPr>
        <w:spacing w:after="0" w:line="240" w:lineRule="auto"/>
        <w:jc w:val="center"/>
        <w:rPr>
          <w:rFonts w:ascii="Times New Roman" w:hAnsi="Times New Roman"/>
          <w:b/>
          <w:sz w:val="27"/>
          <w:szCs w:val="27"/>
        </w:rPr>
      </w:pP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НК 16.13</w:t>
      </w:r>
      <w:r w:rsidRPr="00427121">
        <w:rPr>
          <w:rFonts w:ascii="Times New Roman" w:hAnsi="Times New Roman"/>
          <w:b/>
          <w:sz w:val="27"/>
          <w:szCs w:val="27"/>
        </w:rPr>
        <w:t xml:space="preserve"> = К </w:t>
      </w:r>
      <w:r w:rsidRPr="00427121">
        <w:rPr>
          <w:rFonts w:ascii="Times New Roman" w:hAnsi="Times New Roman"/>
          <w:b/>
          <w:sz w:val="27"/>
          <w:szCs w:val="27"/>
          <w:vertAlign w:val="subscript"/>
        </w:rPr>
        <w:t xml:space="preserve">НК 16.13 </w:t>
      </w:r>
      <w:r w:rsidRPr="00427121">
        <w:rPr>
          <w:rFonts w:ascii="Times New Roman" w:hAnsi="Times New Roman"/>
          <w:b/>
          <w:sz w:val="20"/>
          <w:szCs w:val="27"/>
        </w:rPr>
        <w:t>Х</w:t>
      </w:r>
      <w:r w:rsidRPr="00427121">
        <w:rPr>
          <w:rFonts w:ascii="Times New Roman" w:hAnsi="Times New Roman"/>
          <w:b/>
          <w:sz w:val="27"/>
          <w:szCs w:val="27"/>
        </w:rPr>
        <w:t xml:space="preserve"> Штраф </w:t>
      </w:r>
      <w:r w:rsidRPr="00427121">
        <w:rPr>
          <w:rFonts w:ascii="Times New Roman" w:hAnsi="Times New Roman"/>
          <w:b/>
          <w:sz w:val="27"/>
          <w:szCs w:val="27"/>
          <w:vertAlign w:val="subscript"/>
        </w:rPr>
        <w:t xml:space="preserve">НК 16.13 средний </w:t>
      </w:r>
      <w:r w:rsidRPr="00427121">
        <w:rPr>
          <w:rFonts w:ascii="Times New Roman" w:hAnsi="Times New Roman"/>
          <w:b/>
          <w:sz w:val="27"/>
          <w:szCs w:val="27"/>
        </w:rPr>
        <w:t>(+-) F</w:t>
      </w:r>
      <w:r w:rsidRPr="00427121">
        <w:rPr>
          <w:rFonts w:ascii="Times New Roman" w:hAnsi="Times New Roman"/>
          <w:b/>
          <w:strike/>
          <w:sz w:val="27"/>
          <w:szCs w:val="27"/>
        </w:rPr>
        <w:t xml:space="preserve"> </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К</w:t>
      </w:r>
      <w:r w:rsidRPr="00427121">
        <w:rPr>
          <w:rFonts w:ascii="Times New Roman" w:hAnsi="Times New Roman"/>
          <w:b/>
          <w:sz w:val="27"/>
          <w:szCs w:val="27"/>
          <w:vertAlign w:val="subscript"/>
        </w:rPr>
        <w:t xml:space="preserve"> НК 16.13 </w:t>
      </w:r>
      <w:r w:rsidRPr="00427121">
        <w:rPr>
          <w:rFonts w:ascii="Times New Roman" w:hAnsi="Times New Roman"/>
          <w:sz w:val="27"/>
          <w:szCs w:val="27"/>
        </w:rPr>
        <w:t>– прогнозируемое (расчётное) количество штрафов</w:t>
      </w:r>
      <w:r w:rsidRPr="00427121">
        <w:t xml:space="preserve"> </w:t>
      </w:r>
      <w:r w:rsidRPr="00427121">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сделках, представление недостоверных сведений в уведомлении о контролируемых сделках), </w:t>
      </w:r>
      <w:r w:rsidR="00BE0A5E" w:rsidRPr="00427121">
        <w:rPr>
          <w:rFonts w:ascii="Times New Roman" w:hAnsi="Times New Roman"/>
          <w:sz w:val="27"/>
          <w:szCs w:val="27"/>
        </w:rPr>
        <w:t xml:space="preserve">рассчитанное на основании фактических данных, представляемых территориальными налоговыми органами за </w:t>
      </w:r>
      <w:r w:rsidR="00595AE2" w:rsidRPr="00427121">
        <w:rPr>
          <w:rFonts w:ascii="Times New Roman" w:hAnsi="Times New Roman"/>
          <w:sz w:val="27"/>
          <w:szCs w:val="27"/>
        </w:rPr>
        <w:t>отчётные</w:t>
      </w:r>
      <w:r w:rsidR="00BE0A5E" w:rsidRPr="00427121">
        <w:rPr>
          <w:rFonts w:ascii="Times New Roman" w:hAnsi="Times New Roman"/>
          <w:sz w:val="27"/>
          <w:szCs w:val="27"/>
        </w:rPr>
        <w:t xml:space="preserve"> периоды</w:t>
      </w:r>
      <w:r w:rsidRPr="00427121">
        <w:rPr>
          <w:rFonts w:ascii="Times New Roman" w:hAnsi="Times New Roman"/>
          <w:sz w:val="27"/>
          <w:szCs w:val="27"/>
        </w:rPr>
        <w:t>, единиц;</w:t>
      </w:r>
    </w:p>
    <w:p w:rsidR="00923AD6" w:rsidRPr="00427121" w:rsidRDefault="00923AD6" w:rsidP="00923AD6">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 xml:space="preserve">НК 16.13 средний </w:t>
      </w:r>
      <w:r w:rsidRPr="00427121">
        <w:rPr>
          <w:rFonts w:ascii="Times New Roman" w:hAnsi="Times New Roman"/>
          <w:sz w:val="27"/>
          <w:szCs w:val="27"/>
        </w:rPr>
        <w:t xml:space="preserve">– </w:t>
      </w:r>
      <w:r w:rsidR="002639BF" w:rsidRPr="00427121">
        <w:rPr>
          <w:rFonts w:ascii="Times New Roman" w:hAnsi="Times New Roman"/>
          <w:sz w:val="27"/>
          <w:szCs w:val="27"/>
        </w:rPr>
        <w:t>средневзвешенный (</w:t>
      </w:r>
      <w:r w:rsidR="00595AE2" w:rsidRPr="00427121">
        <w:rPr>
          <w:rFonts w:ascii="Times New Roman" w:hAnsi="Times New Roman"/>
          <w:sz w:val="27"/>
          <w:szCs w:val="27"/>
        </w:rPr>
        <w:t>расчётный</w:t>
      </w:r>
      <w:r w:rsidR="002639BF" w:rsidRPr="00427121">
        <w:rPr>
          <w:rFonts w:ascii="Times New Roman" w:hAnsi="Times New Roman"/>
          <w:sz w:val="27"/>
          <w:szCs w:val="27"/>
        </w:rPr>
        <w:t xml:space="preserve">) размер штрафов за налоговые правонарушения, установленных соответствующими статьями главы </w:t>
      </w:r>
      <w:r w:rsidRPr="00427121">
        <w:rPr>
          <w:rFonts w:ascii="Times New Roman" w:hAnsi="Times New Roman"/>
          <w:sz w:val="27"/>
          <w:szCs w:val="27"/>
        </w:rPr>
        <w:t>16 Налогового кодекса Российской Федерации (штрафы за неправомерное непредставление уведомления о контролируемых сделках, представление недостоверных сведений в уведомлении о контролируемых сделках), рублей;</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F</w:t>
      </w:r>
      <w:r w:rsidRPr="00427121">
        <w:rPr>
          <w:rFonts w:ascii="Times New Roman" w:hAnsi="Times New Roman"/>
          <w:b/>
          <w:i/>
          <w:sz w:val="27"/>
          <w:szCs w:val="27"/>
        </w:rPr>
        <w:t xml:space="preserve"> </w:t>
      </w:r>
      <w:r w:rsidRPr="00427121">
        <w:rPr>
          <w:rFonts w:ascii="Times New Roman" w:hAnsi="Times New Roman"/>
          <w:b/>
          <w:sz w:val="27"/>
          <w:szCs w:val="27"/>
        </w:rPr>
        <w:t xml:space="preserve">– </w:t>
      </w:r>
      <w:r w:rsidRPr="00427121">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427121">
        <w:rPr>
          <w:rFonts w:ascii="Times New Roman" w:hAnsi="Times New Roman"/>
          <w:sz w:val="27"/>
          <w:szCs w:val="27"/>
        </w:rPr>
        <w:t xml:space="preserve">работу по погашению кредиторской и дебиторской задолженности, </w:t>
      </w:r>
      <w:r w:rsidRPr="00427121">
        <w:rPr>
          <w:rFonts w:ascii="Times New Roman" w:hAnsi="Times New Roman"/>
          <w:sz w:val="27"/>
          <w:szCs w:val="27"/>
        </w:rPr>
        <w:t>а также разовые операции (поступления, возвраты и т.д.), тыс. рублей.</w:t>
      </w:r>
      <w:r w:rsidR="005F464C" w:rsidRPr="00427121">
        <w:rPr>
          <w:rFonts w:ascii="Times New Roman" w:hAnsi="Times New Roman"/>
          <w:sz w:val="27"/>
          <w:szCs w:val="27"/>
        </w:rPr>
        <w:t xml:space="preserve"> Данный КБК действует с 01.01.2020.</w:t>
      </w:r>
    </w:p>
    <w:p w:rsidR="006817C0" w:rsidRPr="00427121" w:rsidRDefault="006817C0" w:rsidP="006817C0">
      <w:pPr>
        <w:spacing w:after="0" w:line="240" w:lineRule="auto"/>
        <w:ind w:firstLine="709"/>
        <w:jc w:val="both"/>
        <w:rPr>
          <w:rFonts w:ascii="Times New Roman" w:hAnsi="Times New Roman"/>
          <w:sz w:val="27"/>
          <w:szCs w:val="27"/>
        </w:rPr>
      </w:pPr>
    </w:p>
    <w:p w:rsidR="006817C0" w:rsidRPr="00427121" w:rsidRDefault="006817C0" w:rsidP="006D0C0B">
      <w:pPr>
        <w:pStyle w:val="3"/>
      </w:pPr>
      <w:bookmarkStart w:id="117" w:name="_Toc29469840"/>
      <w:r w:rsidRPr="00427121">
        <w:t>Штрафы за налоговые правонарушения, установленные главой 16 Налогового кодекса Российской Федерации (иные штрафы)</w:t>
      </w:r>
      <w:r w:rsidR="00311DF7" w:rsidRPr="00427121">
        <w:br/>
      </w:r>
      <w:r w:rsidRPr="00427121">
        <w:t>182 1 16 05160 01 9000 140</w:t>
      </w:r>
      <w:bookmarkEnd w:id="117"/>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прогнозного объёма поступления штрафов</w:t>
      </w:r>
      <w:r w:rsidRPr="00427121">
        <w:t xml:space="preserve"> </w:t>
      </w:r>
      <w:r w:rsidRPr="00427121">
        <w:rPr>
          <w:rFonts w:ascii="Times New Roman" w:hAnsi="Times New Roman"/>
          <w:sz w:val="27"/>
          <w:szCs w:val="27"/>
        </w:rPr>
        <w:t>за налоговые правонарушения, установленны</w:t>
      </w:r>
      <w:r w:rsidR="001B0CB6" w:rsidRPr="00427121">
        <w:rPr>
          <w:rFonts w:ascii="Times New Roman" w:hAnsi="Times New Roman"/>
          <w:sz w:val="27"/>
          <w:szCs w:val="27"/>
        </w:rPr>
        <w:t>х</w:t>
      </w:r>
      <w:r w:rsidRPr="00427121">
        <w:rPr>
          <w:rFonts w:ascii="Times New Roman" w:hAnsi="Times New Roman"/>
          <w:sz w:val="27"/>
          <w:szCs w:val="27"/>
        </w:rPr>
        <w:t xml:space="preserve"> главой 16 Налогового кодекса Российской Федерации (иные штрафы), основывается на </w:t>
      </w:r>
      <w:r w:rsidR="00202E23" w:rsidRPr="00427121">
        <w:rPr>
          <w:rFonts w:ascii="Times New Roman" w:hAnsi="Times New Roman"/>
          <w:sz w:val="27"/>
          <w:szCs w:val="27"/>
        </w:rPr>
        <w:t xml:space="preserve">методе прямого </w:t>
      </w:r>
      <w:r w:rsidR="00595AE2" w:rsidRPr="00427121">
        <w:rPr>
          <w:rFonts w:ascii="Times New Roman" w:hAnsi="Times New Roman"/>
          <w:sz w:val="27"/>
          <w:szCs w:val="27"/>
        </w:rPr>
        <w:t>расчёта</w:t>
      </w:r>
      <w:r w:rsidRPr="00427121">
        <w:rPr>
          <w:rFonts w:ascii="Times New Roman" w:hAnsi="Times New Roman"/>
          <w:sz w:val="27"/>
          <w:szCs w:val="27"/>
        </w:rPr>
        <w:t xml:space="preserve">. </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Прогнозный объем поступлений штрафов</w:t>
      </w:r>
      <w:r w:rsidRPr="00427121">
        <w:t xml:space="preserve"> </w:t>
      </w:r>
      <w:r w:rsidRPr="00427121">
        <w:rPr>
          <w:rFonts w:ascii="Times New Roman" w:hAnsi="Times New Roman"/>
          <w:sz w:val="27"/>
          <w:szCs w:val="27"/>
        </w:rPr>
        <w:t>за налоговые правонарушения, установленны</w:t>
      </w:r>
      <w:r w:rsidR="001B0CB6" w:rsidRPr="00427121">
        <w:rPr>
          <w:rFonts w:ascii="Times New Roman" w:hAnsi="Times New Roman"/>
          <w:sz w:val="27"/>
          <w:szCs w:val="27"/>
        </w:rPr>
        <w:t>х</w:t>
      </w:r>
      <w:r w:rsidRPr="00427121">
        <w:rPr>
          <w:rFonts w:ascii="Times New Roman" w:hAnsi="Times New Roman"/>
          <w:sz w:val="27"/>
          <w:szCs w:val="27"/>
        </w:rPr>
        <w:t xml:space="preserve"> главой 16 Налогового кодекса Российской Федерации (иные штрафы), (</w:t>
      </w: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НК 16.20</w:t>
      </w:r>
      <w:r w:rsidRPr="00427121">
        <w:rPr>
          <w:rFonts w:ascii="Times New Roman" w:hAnsi="Times New Roman"/>
          <w:sz w:val="27"/>
          <w:szCs w:val="27"/>
        </w:rPr>
        <w:t>), рассчитывается по формуле.</w:t>
      </w:r>
    </w:p>
    <w:p w:rsidR="006817C0" w:rsidRPr="00427121" w:rsidRDefault="006817C0" w:rsidP="006817C0">
      <w:pPr>
        <w:spacing w:after="0" w:line="240" w:lineRule="auto"/>
        <w:ind w:firstLine="709"/>
        <w:jc w:val="both"/>
        <w:rPr>
          <w:rFonts w:ascii="Times New Roman" w:hAnsi="Times New Roman"/>
          <w:sz w:val="16"/>
          <w:szCs w:val="16"/>
        </w:rPr>
      </w:pPr>
    </w:p>
    <w:p w:rsidR="006817C0" w:rsidRPr="00427121" w:rsidRDefault="006817C0" w:rsidP="006817C0">
      <w:pPr>
        <w:spacing w:after="0" w:line="240" w:lineRule="auto"/>
        <w:jc w:val="center"/>
        <w:rPr>
          <w:rFonts w:ascii="Times New Roman" w:hAnsi="Times New Roman"/>
          <w:b/>
          <w:sz w:val="27"/>
          <w:szCs w:val="27"/>
        </w:rPr>
      </w:pP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НК 16.20</w:t>
      </w:r>
      <w:r w:rsidRPr="00427121">
        <w:rPr>
          <w:rFonts w:ascii="Times New Roman" w:hAnsi="Times New Roman"/>
          <w:b/>
          <w:sz w:val="27"/>
          <w:szCs w:val="27"/>
        </w:rPr>
        <w:t xml:space="preserve"> = К </w:t>
      </w:r>
      <w:r w:rsidRPr="00427121">
        <w:rPr>
          <w:rFonts w:ascii="Times New Roman" w:hAnsi="Times New Roman"/>
          <w:b/>
          <w:sz w:val="27"/>
          <w:szCs w:val="27"/>
          <w:vertAlign w:val="subscript"/>
        </w:rPr>
        <w:t xml:space="preserve">НК 16.20 </w:t>
      </w:r>
      <w:r w:rsidRPr="00427121">
        <w:rPr>
          <w:rFonts w:ascii="Times New Roman" w:hAnsi="Times New Roman"/>
          <w:b/>
          <w:sz w:val="20"/>
          <w:szCs w:val="27"/>
        </w:rPr>
        <w:t>Х</w:t>
      </w:r>
      <w:r w:rsidRPr="00427121">
        <w:rPr>
          <w:rFonts w:ascii="Times New Roman" w:hAnsi="Times New Roman"/>
          <w:b/>
          <w:sz w:val="27"/>
          <w:szCs w:val="27"/>
        </w:rPr>
        <w:t xml:space="preserve"> Штраф </w:t>
      </w:r>
      <w:r w:rsidRPr="00427121">
        <w:rPr>
          <w:rFonts w:ascii="Times New Roman" w:hAnsi="Times New Roman"/>
          <w:b/>
          <w:sz w:val="27"/>
          <w:szCs w:val="27"/>
          <w:vertAlign w:val="subscript"/>
        </w:rPr>
        <w:t xml:space="preserve">НК 16.20 средний </w:t>
      </w:r>
      <w:r w:rsidRPr="00427121">
        <w:rPr>
          <w:rFonts w:ascii="Times New Roman" w:hAnsi="Times New Roman"/>
          <w:b/>
          <w:sz w:val="27"/>
          <w:szCs w:val="27"/>
        </w:rPr>
        <w:t>(+-) F</w:t>
      </w:r>
      <w:r w:rsidRPr="00427121">
        <w:rPr>
          <w:rFonts w:ascii="Times New Roman" w:hAnsi="Times New Roman"/>
          <w:b/>
          <w:strike/>
          <w:sz w:val="27"/>
          <w:szCs w:val="27"/>
        </w:rPr>
        <w:t xml:space="preserve"> </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К</w:t>
      </w:r>
      <w:r w:rsidRPr="00427121">
        <w:rPr>
          <w:rFonts w:ascii="Times New Roman" w:hAnsi="Times New Roman"/>
          <w:b/>
          <w:sz w:val="27"/>
          <w:szCs w:val="27"/>
          <w:vertAlign w:val="subscript"/>
        </w:rPr>
        <w:t xml:space="preserve"> НК 16.20 </w:t>
      </w:r>
      <w:r w:rsidRPr="00427121">
        <w:rPr>
          <w:rFonts w:ascii="Times New Roman" w:hAnsi="Times New Roman"/>
          <w:sz w:val="27"/>
          <w:szCs w:val="27"/>
        </w:rPr>
        <w:t>– прогнозируемое (расчётное) количество штрафов</w:t>
      </w:r>
      <w:r w:rsidRPr="00427121">
        <w:t xml:space="preserve"> </w:t>
      </w:r>
      <w:r w:rsidRPr="00427121">
        <w:rPr>
          <w:rFonts w:ascii="Times New Roman" w:hAnsi="Times New Roman"/>
          <w:sz w:val="27"/>
          <w:szCs w:val="27"/>
        </w:rPr>
        <w:t xml:space="preserve">за налоговые правонарушения, установленные главой 16 Налогового кодекса Российской Федерации (иные штрафы), </w:t>
      </w:r>
      <w:r w:rsidR="00BE0A5E" w:rsidRPr="00427121">
        <w:rPr>
          <w:rFonts w:ascii="Times New Roman" w:hAnsi="Times New Roman"/>
          <w:sz w:val="27"/>
          <w:szCs w:val="27"/>
        </w:rPr>
        <w:t xml:space="preserve">рассчитанное на основании фактических данных, представляемых территориальными налоговыми органами за </w:t>
      </w:r>
      <w:r w:rsidR="00595AE2" w:rsidRPr="00427121">
        <w:rPr>
          <w:rFonts w:ascii="Times New Roman" w:hAnsi="Times New Roman"/>
          <w:sz w:val="27"/>
          <w:szCs w:val="27"/>
        </w:rPr>
        <w:t>отчётные</w:t>
      </w:r>
      <w:r w:rsidR="00BE0A5E" w:rsidRPr="00427121">
        <w:rPr>
          <w:rFonts w:ascii="Times New Roman" w:hAnsi="Times New Roman"/>
          <w:sz w:val="27"/>
          <w:szCs w:val="27"/>
        </w:rPr>
        <w:t xml:space="preserve"> периоды</w:t>
      </w:r>
      <w:r w:rsidRPr="00427121">
        <w:rPr>
          <w:rFonts w:ascii="Times New Roman" w:hAnsi="Times New Roman"/>
          <w:sz w:val="27"/>
          <w:szCs w:val="27"/>
        </w:rPr>
        <w:t>, единиц;</w:t>
      </w:r>
    </w:p>
    <w:p w:rsidR="00923AD6" w:rsidRPr="00427121" w:rsidRDefault="00923AD6" w:rsidP="00923AD6">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 xml:space="preserve">НК 16.20 средний </w:t>
      </w:r>
      <w:r w:rsidRPr="00427121">
        <w:rPr>
          <w:rFonts w:ascii="Times New Roman" w:hAnsi="Times New Roman"/>
          <w:sz w:val="27"/>
          <w:szCs w:val="27"/>
        </w:rPr>
        <w:t xml:space="preserve">– </w:t>
      </w:r>
      <w:r w:rsidR="002639BF" w:rsidRPr="00427121">
        <w:rPr>
          <w:rFonts w:ascii="Times New Roman" w:hAnsi="Times New Roman"/>
          <w:sz w:val="27"/>
          <w:szCs w:val="27"/>
        </w:rPr>
        <w:t>средневзвешенный (</w:t>
      </w:r>
      <w:r w:rsidR="00595AE2" w:rsidRPr="00427121">
        <w:rPr>
          <w:rFonts w:ascii="Times New Roman" w:hAnsi="Times New Roman"/>
          <w:sz w:val="27"/>
          <w:szCs w:val="27"/>
        </w:rPr>
        <w:t>расчётный</w:t>
      </w:r>
      <w:r w:rsidR="002639BF" w:rsidRPr="00427121">
        <w:rPr>
          <w:rFonts w:ascii="Times New Roman" w:hAnsi="Times New Roman"/>
          <w:sz w:val="27"/>
          <w:szCs w:val="27"/>
        </w:rPr>
        <w:t>) размер штрафов за налоговые правонарушения, установленных соответствующими статьями главы</w:t>
      </w:r>
      <w:r w:rsidR="00D359EE" w:rsidRPr="00427121">
        <w:rPr>
          <w:rFonts w:ascii="Times New Roman" w:hAnsi="Times New Roman"/>
          <w:sz w:val="27"/>
          <w:szCs w:val="27"/>
        </w:rPr>
        <w:t xml:space="preserve"> </w:t>
      </w:r>
      <w:r w:rsidRPr="00427121">
        <w:rPr>
          <w:rFonts w:ascii="Times New Roman" w:hAnsi="Times New Roman"/>
          <w:sz w:val="27"/>
          <w:szCs w:val="27"/>
        </w:rPr>
        <w:t>16 Налогового кодекса Российской Федерации (иные штрафы), рублей;</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F</w:t>
      </w:r>
      <w:r w:rsidRPr="00427121">
        <w:rPr>
          <w:rFonts w:ascii="Times New Roman" w:hAnsi="Times New Roman"/>
          <w:b/>
          <w:i/>
          <w:sz w:val="27"/>
          <w:szCs w:val="27"/>
        </w:rPr>
        <w:t xml:space="preserve"> </w:t>
      </w:r>
      <w:r w:rsidRPr="00427121">
        <w:rPr>
          <w:rFonts w:ascii="Times New Roman" w:hAnsi="Times New Roman"/>
          <w:b/>
          <w:sz w:val="27"/>
          <w:szCs w:val="27"/>
        </w:rPr>
        <w:t xml:space="preserve">– </w:t>
      </w:r>
      <w:r w:rsidRPr="00427121">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427121">
        <w:rPr>
          <w:rFonts w:ascii="Times New Roman" w:hAnsi="Times New Roman"/>
          <w:sz w:val="27"/>
          <w:szCs w:val="27"/>
        </w:rPr>
        <w:t xml:space="preserve">работу по погашению кредиторской и дебиторской задолженности, </w:t>
      </w:r>
      <w:r w:rsidRPr="00427121">
        <w:rPr>
          <w:rFonts w:ascii="Times New Roman" w:hAnsi="Times New Roman"/>
          <w:sz w:val="27"/>
          <w:szCs w:val="27"/>
        </w:rPr>
        <w:t>а также разовые операции (поступления, возвраты и т.д.), тыс. рублей.</w:t>
      </w:r>
      <w:r w:rsidR="005F464C" w:rsidRPr="00427121">
        <w:rPr>
          <w:rFonts w:ascii="Times New Roman" w:hAnsi="Times New Roman"/>
          <w:sz w:val="27"/>
          <w:szCs w:val="27"/>
        </w:rPr>
        <w:t xml:space="preserve"> Данный КБК действует с 01.01.2020.</w:t>
      </w:r>
    </w:p>
    <w:p w:rsidR="006817C0" w:rsidRPr="00427121" w:rsidRDefault="006817C0" w:rsidP="006817C0">
      <w:pPr>
        <w:spacing w:after="0" w:line="240" w:lineRule="auto"/>
        <w:ind w:firstLine="709"/>
        <w:jc w:val="both"/>
        <w:rPr>
          <w:rFonts w:ascii="Times New Roman" w:hAnsi="Times New Roman"/>
          <w:sz w:val="27"/>
          <w:szCs w:val="27"/>
        </w:rPr>
      </w:pPr>
    </w:p>
    <w:p w:rsidR="006817C0" w:rsidRPr="00427121" w:rsidRDefault="006817C0" w:rsidP="000662D2">
      <w:pPr>
        <w:autoSpaceDE w:val="0"/>
        <w:autoSpaceDN w:val="0"/>
        <w:adjustRightInd w:val="0"/>
        <w:spacing w:after="0" w:line="240" w:lineRule="auto"/>
        <w:ind w:firstLine="709"/>
        <w:jc w:val="both"/>
        <w:rPr>
          <w:rFonts w:ascii="Times New Roman" w:hAnsi="Times New Roman"/>
          <w:sz w:val="27"/>
          <w:szCs w:val="27"/>
        </w:rPr>
      </w:pPr>
    </w:p>
    <w:p w:rsidR="006817C0" w:rsidRPr="00427121" w:rsidRDefault="006817C0" w:rsidP="006D0C0B">
      <w:pPr>
        <w:pStyle w:val="3"/>
      </w:pPr>
      <w:bookmarkStart w:id="118" w:name="_Toc29469841"/>
      <w:r w:rsidRPr="00427121">
        <w:t>Штрафы за налоговые правонарушения, установленные главой 16 Налогового кодекса Российской Федерации (штрафы за нарушение порядка регистрации объектов игорного бизнеса)</w:t>
      </w:r>
      <w:r w:rsidR="00311DF7" w:rsidRPr="00427121">
        <w:br/>
      </w:r>
      <w:r w:rsidRPr="00427121">
        <w:t>182 1 16 05160 01 0012 140</w:t>
      </w:r>
      <w:bookmarkEnd w:id="118"/>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прогнозного объёма поступления штрафов</w:t>
      </w:r>
      <w:r w:rsidRPr="00427121">
        <w:t xml:space="preserve"> </w:t>
      </w:r>
      <w:r w:rsidRPr="00427121">
        <w:rPr>
          <w:rFonts w:ascii="Times New Roman" w:hAnsi="Times New Roman"/>
          <w:sz w:val="27"/>
          <w:szCs w:val="27"/>
        </w:rPr>
        <w:t>за налоговые правонарушения, установленны</w:t>
      </w:r>
      <w:r w:rsidR="008752F4" w:rsidRPr="00427121">
        <w:rPr>
          <w:rFonts w:ascii="Times New Roman" w:hAnsi="Times New Roman"/>
          <w:sz w:val="27"/>
          <w:szCs w:val="27"/>
        </w:rPr>
        <w:t>х</w:t>
      </w:r>
      <w:r w:rsidRPr="00427121">
        <w:rPr>
          <w:rFonts w:ascii="Times New Roman" w:hAnsi="Times New Roman"/>
          <w:sz w:val="27"/>
          <w:szCs w:val="27"/>
        </w:rPr>
        <w:t xml:space="preserve"> главой 16 Налогового кодекса Российской Федерации ((штрафы за нарушение порядка регистрации объектов игорного бизнеса), основывается на </w:t>
      </w:r>
      <w:r w:rsidR="00202E23" w:rsidRPr="00427121">
        <w:rPr>
          <w:rFonts w:ascii="Times New Roman" w:hAnsi="Times New Roman"/>
          <w:sz w:val="27"/>
          <w:szCs w:val="27"/>
        </w:rPr>
        <w:t xml:space="preserve">методе прямого </w:t>
      </w:r>
      <w:r w:rsidR="00595AE2" w:rsidRPr="00427121">
        <w:rPr>
          <w:rFonts w:ascii="Times New Roman" w:hAnsi="Times New Roman"/>
          <w:sz w:val="27"/>
          <w:szCs w:val="27"/>
        </w:rPr>
        <w:t>расчёта</w:t>
      </w:r>
      <w:r w:rsidRPr="00427121">
        <w:rPr>
          <w:rFonts w:ascii="Times New Roman" w:hAnsi="Times New Roman"/>
          <w:sz w:val="27"/>
          <w:szCs w:val="27"/>
        </w:rPr>
        <w:t xml:space="preserve">. </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Прогнозный объем поступлений штрафов</w:t>
      </w:r>
      <w:r w:rsidRPr="00427121">
        <w:t xml:space="preserve"> </w:t>
      </w:r>
      <w:r w:rsidRPr="00427121">
        <w:rPr>
          <w:rFonts w:ascii="Times New Roman" w:hAnsi="Times New Roman"/>
          <w:sz w:val="27"/>
          <w:szCs w:val="27"/>
        </w:rPr>
        <w:t>за налоговые правонарушения, установленны</w:t>
      </w:r>
      <w:r w:rsidR="00C81827" w:rsidRPr="00427121">
        <w:rPr>
          <w:rFonts w:ascii="Times New Roman" w:hAnsi="Times New Roman"/>
          <w:sz w:val="27"/>
          <w:szCs w:val="27"/>
        </w:rPr>
        <w:t>х</w:t>
      </w:r>
      <w:r w:rsidRPr="00427121">
        <w:rPr>
          <w:rFonts w:ascii="Times New Roman" w:hAnsi="Times New Roman"/>
          <w:sz w:val="27"/>
          <w:szCs w:val="27"/>
        </w:rPr>
        <w:t xml:space="preserve"> главой 16 Налогового кодекса Российской Федерации (штрафы за нарушение порядка регистрации объектов игорного бизнеса), (</w:t>
      </w: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НК 16.12</w:t>
      </w:r>
      <w:r w:rsidRPr="00427121">
        <w:rPr>
          <w:rFonts w:ascii="Times New Roman" w:hAnsi="Times New Roman"/>
          <w:sz w:val="27"/>
          <w:szCs w:val="27"/>
        </w:rPr>
        <w:t>), рассчитывается по формуле.</w:t>
      </w:r>
    </w:p>
    <w:p w:rsidR="006817C0" w:rsidRPr="00427121" w:rsidRDefault="006817C0" w:rsidP="006817C0">
      <w:pPr>
        <w:spacing w:after="0" w:line="240" w:lineRule="auto"/>
        <w:ind w:firstLine="709"/>
        <w:jc w:val="both"/>
        <w:rPr>
          <w:rFonts w:ascii="Times New Roman" w:hAnsi="Times New Roman"/>
          <w:sz w:val="16"/>
          <w:szCs w:val="16"/>
        </w:rPr>
      </w:pPr>
    </w:p>
    <w:p w:rsidR="006817C0" w:rsidRPr="00427121" w:rsidRDefault="006817C0" w:rsidP="006817C0">
      <w:pPr>
        <w:spacing w:after="0" w:line="240" w:lineRule="auto"/>
        <w:jc w:val="center"/>
        <w:rPr>
          <w:rFonts w:ascii="Times New Roman" w:hAnsi="Times New Roman"/>
          <w:b/>
          <w:sz w:val="27"/>
          <w:szCs w:val="27"/>
        </w:rPr>
      </w:pP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НК 16.12</w:t>
      </w:r>
      <w:r w:rsidRPr="00427121">
        <w:rPr>
          <w:rFonts w:ascii="Times New Roman" w:hAnsi="Times New Roman"/>
          <w:b/>
          <w:sz w:val="27"/>
          <w:szCs w:val="27"/>
        </w:rPr>
        <w:t xml:space="preserve"> = К </w:t>
      </w:r>
      <w:r w:rsidRPr="00427121">
        <w:rPr>
          <w:rFonts w:ascii="Times New Roman" w:hAnsi="Times New Roman"/>
          <w:b/>
          <w:sz w:val="27"/>
          <w:szCs w:val="27"/>
          <w:vertAlign w:val="subscript"/>
        </w:rPr>
        <w:t xml:space="preserve">НК 16.12 </w:t>
      </w:r>
      <w:r w:rsidRPr="00427121">
        <w:rPr>
          <w:rFonts w:ascii="Times New Roman" w:hAnsi="Times New Roman"/>
          <w:b/>
          <w:sz w:val="20"/>
          <w:szCs w:val="27"/>
        </w:rPr>
        <w:t>Х</w:t>
      </w:r>
      <w:r w:rsidRPr="00427121">
        <w:rPr>
          <w:rFonts w:ascii="Times New Roman" w:hAnsi="Times New Roman"/>
          <w:b/>
          <w:sz w:val="27"/>
          <w:szCs w:val="27"/>
        </w:rPr>
        <w:t xml:space="preserve"> Штраф </w:t>
      </w:r>
      <w:r w:rsidRPr="00427121">
        <w:rPr>
          <w:rFonts w:ascii="Times New Roman" w:hAnsi="Times New Roman"/>
          <w:b/>
          <w:sz w:val="27"/>
          <w:szCs w:val="27"/>
          <w:vertAlign w:val="subscript"/>
        </w:rPr>
        <w:t xml:space="preserve">НК 16.12 средний </w:t>
      </w:r>
      <w:r w:rsidRPr="00427121">
        <w:rPr>
          <w:rFonts w:ascii="Times New Roman" w:hAnsi="Times New Roman"/>
          <w:b/>
          <w:sz w:val="27"/>
          <w:szCs w:val="27"/>
        </w:rPr>
        <w:t>(+-) F</w:t>
      </w:r>
      <w:r w:rsidRPr="00427121">
        <w:rPr>
          <w:rFonts w:ascii="Times New Roman" w:hAnsi="Times New Roman"/>
          <w:b/>
          <w:strike/>
          <w:sz w:val="27"/>
          <w:szCs w:val="27"/>
        </w:rPr>
        <w:t xml:space="preserve"> </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К</w:t>
      </w:r>
      <w:r w:rsidRPr="00427121">
        <w:rPr>
          <w:rFonts w:ascii="Times New Roman" w:hAnsi="Times New Roman"/>
          <w:b/>
          <w:sz w:val="27"/>
          <w:szCs w:val="27"/>
          <w:vertAlign w:val="subscript"/>
        </w:rPr>
        <w:t xml:space="preserve"> НК 16.12 </w:t>
      </w:r>
      <w:r w:rsidRPr="00427121">
        <w:rPr>
          <w:rFonts w:ascii="Times New Roman" w:hAnsi="Times New Roman"/>
          <w:sz w:val="27"/>
          <w:szCs w:val="27"/>
        </w:rPr>
        <w:t>– прогнозируемое (расчётное) количество штрафов</w:t>
      </w:r>
      <w:r w:rsidRPr="00427121">
        <w:t xml:space="preserve"> </w:t>
      </w:r>
      <w:r w:rsidRPr="00427121">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нарушение порядка регистрации объектов игорного бизнеса), </w:t>
      </w:r>
      <w:r w:rsidR="00BE0A5E" w:rsidRPr="00427121">
        <w:rPr>
          <w:rFonts w:ascii="Times New Roman" w:hAnsi="Times New Roman"/>
          <w:sz w:val="27"/>
          <w:szCs w:val="27"/>
        </w:rPr>
        <w:t xml:space="preserve">рассчитанное на основании фактических данных, представляемых территориальными налоговыми органами за </w:t>
      </w:r>
      <w:r w:rsidR="00595AE2" w:rsidRPr="00427121">
        <w:rPr>
          <w:rFonts w:ascii="Times New Roman" w:hAnsi="Times New Roman"/>
          <w:sz w:val="27"/>
          <w:szCs w:val="27"/>
        </w:rPr>
        <w:t>отчётные</w:t>
      </w:r>
      <w:r w:rsidR="00BE0A5E" w:rsidRPr="00427121">
        <w:rPr>
          <w:rFonts w:ascii="Times New Roman" w:hAnsi="Times New Roman"/>
          <w:sz w:val="27"/>
          <w:szCs w:val="27"/>
        </w:rPr>
        <w:t xml:space="preserve"> периоды</w:t>
      </w:r>
      <w:r w:rsidRPr="00427121">
        <w:rPr>
          <w:rFonts w:ascii="Times New Roman" w:hAnsi="Times New Roman"/>
          <w:sz w:val="27"/>
          <w:szCs w:val="27"/>
        </w:rPr>
        <w:t>, единиц;</w:t>
      </w:r>
    </w:p>
    <w:p w:rsidR="00923AD6" w:rsidRPr="00427121" w:rsidRDefault="00923AD6" w:rsidP="00923AD6">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 xml:space="preserve">НК 16.12 средний </w:t>
      </w:r>
      <w:r w:rsidRPr="00427121">
        <w:rPr>
          <w:rFonts w:ascii="Times New Roman" w:hAnsi="Times New Roman"/>
          <w:sz w:val="27"/>
          <w:szCs w:val="27"/>
        </w:rPr>
        <w:t xml:space="preserve">– </w:t>
      </w:r>
      <w:r w:rsidR="002639BF" w:rsidRPr="00427121">
        <w:rPr>
          <w:rFonts w:ascii="Times New Roman" w:hAnsi="Times New Roman"/>
          <w:sz w:val="27"/>
          <w:szCs w:val="27"/>
        </w:rPr>
        <w:t>средневзвешенный (</w:t>
      </w:r>
      <w:r w:rsidR="00595AE2" w:rsidRPr="00427121">
        <w:rPr>
          <w:rFonts w:ascii="Times New Roman" w:hAnsi="Times New Roman"/>
          <w:sz w:val="27"/>
          <w:szCs w:val="27"/>
        </w:rPr>
        <w:t>расчётный</w:t>
      </w:r>
      <w:r w:rsidR="002639BF" w:rsidRPr="00427121">
        <w:rPr>
          <w:rFonts w:ascii="Times New Roman" w:hAnsi="Times New Roman"/>
          <w:sz w:val="27"/>
          <w:szCs w:val="27"/>
        </w:rPr>
        <w:t xml:space="preserve">) размер штрафов за налоговые правонарушения, установленных соответствующими статьями главы </w:t>
      </w:r>
      <w:r w:rsidRPr="00427121">
        <w:rPr>
          <w:rFonts w:ascii="Times New Roman" w:hAnsi="Times New Roman"/>
          <w:sz w:val="27"/>
          <w:szCs w:val="27"/>
        </w:rPr>
        <w:t>16 Налогового кодекса Российской Федерации (штрафы за нарушение порядка регистрации объектов игорного бизнеса), рублей;</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F</w:t>
      </w:r>
      <w:r w:rsidRPr="00427121">
        <w:rPr>
          <w:rFonts w:ascii="Times New Roman" w:hAnsi="Times New Roman"/>
          <w:b/>
          <w:i/>
          <w:sz w:val="27"/>
          <w:szCs w:val="27"/>
        </w:rPr>
        <w:t xml:space="preserve"> </w:t>
      </w:r>
      <w:r w:rsidRPr="00427121">
        <w:rPr>
          <w:rFonts w:ascii="Times New Roman" w:hAnsi="Times New Roman"/>
          <w:b/>
          <w:sz w:val="27"/>
          <w:szCs w:val="27"/>
        </w:rPr>
        <w:t xml:space="preserve">– </w:t>
      </w:r>
      <w:r w:rsidRPr="00427121">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427121">
        <w:rPr>
          <w:rFonts w:ascii="Times New Roman" w:hAnsi="Times New Roman"/>
          <w:sz w:val="27"/>
          <w:szCs w:val="27"/>
        </w:rPr>
        <w:t xml:space="preserve">работу по погашению кредиторской и дебиторской задолженности, </w:t>
      </w:r>
      <w:r w:rsidRPr="00427121">
        <w:rPr>
          <w:rFonts w:ascii="Times New Roman" w:hAnsi="Times New Roman"/>
          <w:sz w:val="27"/>
          <w:szCs w:val="27"/>
        </w:rPr>
        <w:t>а также разовые операции (поступления, возвраты и т.д.), тыс. рублей.</w:t>
      </w:r>
      <w:r w:rsidR="005F464C" w:rsidRPr="00427121">
        <w:rPr>
          <w:rFonts w:ascii="Times New Roman" w:hAnsi="Times New Roman"/>
          <w:sz w:val="27"/>
          <w:szCs w:val="27"/>
        </w:rPr>
        <w:t xml:space="preserve"> Данный КБК действует с 01.01.2020.</w:t>
      </w:r>
    </w:p>
    <w:p w:rsidR="006817C0" w:rsidRPr="00427121" w:rsidRDefault="006817C0" w:rsidP="00F73216">
      <w:pPr>
        <w:spacing w:after="0" w:line="240" w:lineRule="auto"/>
        <w:ind w:firstLine="709"/>
        <w:jc w:val="both"/>
        <w:rPr>
          <w:rFonts w:ascii="Times New Roman" w:hAnsi="Times New Roman"/>
          <w:strike/>
          <w:sz w:val="27"/>
          <w:szCs w:val="27"/>
        </w:rPr>
      </w:pPr>
    </w:p>
    <w:p w:rsidR="00F73216" w:rsidRPr="00427121" w:rsidRDefault="00F73216" w:rsidP="00F73216">
      <w:pPr>
        <w:spacing w:after="0" w:line="240" w:lineRule="auto"/>
        <w:ind w:firstLine="709"/>
        <w:jc w:val="both"/>
        <w:rPr>
          <w:rFonts w:ascii="Times New Roman" w:hAnsi="Times New Roman"/>
          <w:strike/>
          <w:sz w:val="27"/>
          <w:szCs w:val="27"/>
        </w:rPr>
      </w:pPr>
    </w:p>
    <w:p w:rsidR="006817C0" w:rsidRPr="00427121" w:rsidRDefault="006817C0" w:rsidP="006D0C0B">
      <w:pPr>
        <w:pStyle w:val="3"/>
      </w:pPr>
      <w:bookmarkStart w:id="119" w:name="_Toc29469842"/>
      <w:r w:rsidRPr="00427121">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w:t>
      </w:r>
      <w:r w:rsidR="00D359EE" w:rsidRPr="00427121">
        <w:t xml:space="preserve"> </w:t>
      </w:r>
      <w:r w:rsidRPr="00427121">
        <w:t xml:space="preserve">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срока постановки на </w:t>
      </w:r>
      <w:r w:rsidR="00595AE2" w:rsidRPr="00427121">
        <w:t>учёт</w:t>
      </w:r>
      <w:r w:rsidRPr="00427121">
        <w:t xml:space="preserve"> в налоговом органе)</w:t>
      </w:r>
      <w:r w:rsidRPr="00427121">
        <w:br/>
        <w:t>182 1 16 01151 01 0003 140</w:t>
      </w:r>
      <w:bookmarkEnd w:id="119"/>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прогнозного объёма поступления административных штрафов, установленных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w:t>
      </w:r>
      <w:r w:rsidR="00D359EE" w:rsidRPr="00427121">
        <w:rPr>
          <w:rFonts w:ascii="Times New Roman" w:hAnsi="Times New Roman"/>
          <w:sz w:val="27"/>
          <w:szCs w:val="27"/>
        </w:rPr>
        <w:t xml:space="preserve"> </w:t>
      </w:r>
      <w:r w:rsidRPr="00427121">
        <w:rPr>
          <w:rFonts w:ascii="Times New Roman" w:hAnsi="Times New Roman"/>
          <w:sz w:val="27"/>
          <w:szCs w:val="27"/>
        </w:rPr>
        <w:t xml:space="preserve">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срока постановки на </w:t>
      </w:r>
      <w:r w:rsidR="00595AE2" w:rsidRPr="00427121">
        <w:rPr>
          <w:rFonts w:ascii="Times New Roman" w:hAnsi="Times New Roman"/>
          <w:sz w:val="27"/>
          <w:szCs w:val="27"/>
        </w:rPr>
        <w:t>учёт</w:t>
      </w:r>
      <w:r w:rsidRPr="00427121">
        <w:rPr>
          <w:rFonts w:ascii="Times New Roman" w:hAnsi="Times New Roman"/>
          <w:sz w:val="27"/>
          <w:szCs w:val="27"/>
        </w:rPr>
        <w:t xml:space="preserve"> в налоговом органе), осуществляется методом экстраполяции</w:t>
      </w:r>
      <w:r w:rsidR="00236A98" w:rsidRPr="00427121">
        <w:rPr>
          <w:rFonts w:ascii="Times New Roman" w:hAnsi="Times New Roman"/>
          <w:sz w:val="27"/>
          <w:szCs w:val="27"/>
        </w:rPr>
        <w:t xml:space="preserve"> (с </w:t>
      </w:r>
      <w:r w:rsidR="00595AE2" w:rsidRPr="00427121">
        <w:rPr>
          <w:rFonts w:ascii="Times New Roman" w:hAnsi="Times New Roman"/>
          <w:sz w:val="27"/>
          <w:szCs w:val="27"/>
        </w:rPr>
        <w:t>учётом</w:t>
      </w:r>
      <w:r w:rsidR="00236A98" w:rsidRPr="00427121">
        <w:rPr>
          <w:rFonts w:ascii="Times New Roman" w:hAnsi="Times New Roman"/>
          <w:sz w:val="27"/>
          <w:szCs w:val="27"/>
        </w:rPr>
        <w:t xml:space="preserve"> имеющихся данных о тенденциях изменения поступлений не менее чем за 3 предшествующих периода)</w:t>
      </w:r>
      <w:r w:rsidRPr="00427121">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BB0E95" w:rsidRPr="00427121">
        <w:rPr>
          <w:rFonts w:ascii="Times New Roman" w:hAnsi="Times New Roman"/>
          <w:sz w:val="27"/>
          <w:szCs w:val="27"/>
        </w:rPr>
        <w:t xml:space="preserve">работу по погашению кредиторской и дебиторской задолженности, </w:t>
      </w:r>
      <w:r w:rsidRPr="00427121">
        <w:rPr>
          <w:rFonts w:ascii="Times New Roman" w:hAnsi="Times New Roman"/>
          <w:sz w:val="27"/>
          <w:szCs w:val="27"/>
        </w:rPr>
        <w:t xml:space="preserve">а также другие факторы. Расчет поступлений на </w:t>
      </w:r>
      <w:r w:rsidR="006E15EB" w:rsidRPr="00427121">
        <w:rPr>
          <w:rFonts w:ascii="Times New Roman" w:hAnsi="Times New Roman"/>
          <w:sz w:val="27"/>
          <w:szCs w:val="27"/>
        </w:rPr>
        <w:t xml:space="preserve">все прогнозируемые </w:t>
      </w:r>
      <w:r w:rsidRPr="00427121">
        <w:rPr>
          <w:rFonts w:ascii="Times New Roman" w:hAnsi="Times New Roman"/>
          <w:sz w:val="27"/>
          <w:szCs w:val="27"/>
        </w:rPr>
        <w:t>период</w:t>
      </w:r>
      <w:r w:rsidR="006E15EB" w:rsidRPr="00427121">
        <w:rPr>
          <w:rFonts w:ascii="Times New Roman" w:hAnsi="Times New Roman"/>
          <w:sz w:val="27"/>
          <w:szCs w:val="27"/>
        </w:rPr>
        <w:t>ы</w:t>
      </w:r>
      <w:r w:rsidRPr="00427121">
        <w:rPr>
          <w:rFonts w:ascii="Times New Roman" w:hAnsi="Times New Roman"/>
          <w:sz w:val="27"/>
          <w:szCs w:val="27"/>
        </w:rPr>
        <w:t xml:space="preserve"> осуществляется с применением индекса потребительских цен.</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r w:rsidR="005F464C" w:rsidRPr="00427121">
        <w:rPr>
          <w:rFonts w:ascii="Times New Roman" w:hAnsi="Times New Roman"/>
          <w:sz w:val="27"/>
          <w:szCs w:val="27"/>
        </w:rPr>
        <w:t xml:space="preserve"> Данный КБК действует с 01.01.2020.</w:t>
      </w:r>
    </w:p>
    <w:p w:rsidR="006817C0" w:rsidRPr="00427121" w:rsidRDefault="006817C0" w:rsidP="006817C0">
      <w:pPr>
        <w:spacing w:after="0" w:line="240" w:lineRule="auto"/>
        <w:ind w:firstLine="709"/>
        <w:jc w:val="both"/>
        <w:rPr>
          <w:i/>
          <w:sz w:val="27"/>
          <w:szCs w:val="27"/>
        </w:rPr>
      </w:pPr>
    </w:p>
    <w:p w:rsidR="006817C0" w:rsidRPr="00427121" w:rsidRDefault="006817C0" w:rsidP="006D0C0B">
      <w:pPr>
        <w:pStyle w:val="3"/>
      </w:pPr>
      <w:bookmarkStart w:id="120" w:name="_Toc29469843"/>
      <w:r w:rsidRPr="00427121">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w:t>
      </w:r>
      <w:r w:rsidR="00D359EE" w:rsidRPr="00427121">
        <w:t xml:space="preserve"> </w:t>
      </w:r>
      <w:r w:rsidRPr="00427121">
        <w:t>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сроков представления налоговой декларации (</w:t>
      </w:r>
      <w:r w:rsidR="00595AE2" w:rsidRPr="00427121">
        <w:t>расчёта</w:t>
      </w:r>
      <w:r w:rsidRPr="00427121">
        <w:t xml:space="preserve"> по страховым взносам)</w:t>
      </w:r>
      <w:r w:rsidR="00311DF7" w:rsidRPr="00427121">
        <w:br/>
      </w:r>
      <w:r w:rsidRPr="00427121">
        <w:t>182 1 16 01151 01 0005 140</w:t>
      </w:r>
      <w:bookmarkEnd w:id="120"/>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прогнозного объёма поступления административных штрафов, установленных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w:t>
      </w:r>
      <w:r w:rsidR="00D359EE" w:rsidRPr="00427121">
        <w:rPr>
          <w:rFonts w:ascii="Times New Roman" w:hAnsi="Times New Roman"/>
          <w:sz w:val="27"/>
          <w:szCs w:val="27"/>
        </w:rPr>
        <w:t xml:space="preserve"> </w:t>
      </w:r>
      <w:r w:rsidRPr="00427121">
        <w:rPr>
          <w:rFonts w:ascii="Times New Roman" w:hAnsi="Times New Roman"/>
          <w:sz w:val="27"/>
          <w:szCs w:val="27"/>
        </w:rPr>
        <w:t>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сроков представления налоговой декларации (</w:t>
      </w:r>
      <w:r w:rsidR="00595AE2" w:rsidRPr="00427121">
        <w:rPr>
          <w:rFonts w:ascii="Times New Roman" w:hAnsi="Times New Roman"/>
          <w:sz w:val="27"/>
          <w:szCs w:val="27"/>
        </w:rPr>
        <w:t>расчёта</w:t>
      </w:r>
      <w:r w:rsidRPr="00427121">
        <w:rPr>
          <w:rFonts w:ascii="Times New Roman" w:hAnsi="Times New Roman"/>
          <w:sz w:val="27"/>
          <w:szCs w:val="27"/>
        </w:rPr>
        <w:t xml:space="preserve"> по страховым взносам)), осуществляется методом экстраполяции</w:t>
      </w:r>
      <w:r w:rsidR="00236A98" w:rsidRPr="00427121">
        <w:rPr>
          <w:rFonts w:ascii="Times New Roman" w:hAnsi="Times New Roman"/>
          <w:sz w:val="27"/>
          <w:szCs w:val="27"/>
        </w:rPr>
        <w:t xml:space="preserve"> (с </w:t>
      </w:r>
      <w:r w:rsidR="00595AE2" w:rsidRPr="00427121">
        <w:rPr>
          <w:rFonts w:ascii="Times New Roman" w:hAnsi="Times New Roman"/>
          <w:sz w:val="27"/>
          <w:szCs w:val="27"/>
        </w:rPr>
        <w:t>учётом</w:t>
      </w:r>
      <w:r w:rsidR="00236A98" w:rsidRPr="00427121">
        <w:rPr>
          <w:rFonts w:ascii="Times New Roman" w:hAnsi="Times New Roman"/>
          <w:sz w:val="27"/>
          <w:szCs w:val="27"/>
        </w:rPr>
        <w:t xml:space="preserve"> имеющихся данных о тенденциях изменения поступлений не менее чем за 3 предшествующих периода)</w:t>
      </w:r>
      <w:r w:rsidRPr="00427121">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BB0E95" w:rsidRPr="00427121">
        <w:rPr>
          <w:rFonts w:ascii="Times New Roman" w:hAnsi="Times New Roman"/>
          <w:sz w:val="27"/>
          <w:szCs w:val="27"/>
        </w:rPr>
        <w:t xml:space="preserve">работу по погашению кредиторской и дебиторской задолженности, </w:t>
      </w:r>
      <w:r w:rsidRPr="00427121">
        <w:rPr>
          <w:rFonts w:ascii="Times New Roman" w:hAnsi="Times New Roman"/>
          <w:sz w:val="27"/>
          <w:szCs w:val="27"/>
        </w:rPr>
        <w:t xml:space="preserve">а также другие факторы. Расчет поступлений на </w:t>
      </w:r>
      <w:r w:rsidR="006E15EB" w:rsidRPr="00427121">
        <w:rPr>
          <w:rFonts w:ascii="Times New Roman" w:hAnsi="Times New Roman"/>
          <w:sz w:val="27"/>
          <w:szCs w:val="27"/>
        </w:rPr>
        <w:t>все прогнозируемые периоды</w:t>
      </w:r>
      <w:r w:rsidR="00D359EE" w:rsidRPr="00427121">
        <w:rPr>
          <w:rFonts w:ascii="Times New Roman" w:hAnsi="Times New Roman"/>
          <w:sz w:val="27"/>
          <w:szCs w:val="27"/>
        </w:rPr>
        <w:t xml:space="preserve"> </w:t>
      </w:r>
      <w:r w:rsidRPr="00427121">
        <w:rPr>
          <w:rFonts w:ascii="Times New Roman" w:hAnsi="Times New Roman"/>
          <w:sz w:val="27"/>
          <w:szCs w:val="27"/>
        </w:rPr>
        <w:t>период осуществляется с применением индекса потребительских цен.</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r w:rsidR="005F464C" w:rsidRPr="00427121">
        <w:rPr>
          <w:rFonts w:ascii="Times New Roman" w:hAnsi="Times New Roman"/>
          <w:sz w:val="27"/>
          <w:szCs w:val="27"/>
        </w:rPr>
        <w:t xml:space="preserve"> Данный КБК действует с 01.01.2020.</w:t>
      </w:r>
    </w:p>
    <w:p w:rsidR="006817C0" w:rsidRPr="00427121" w:rsidRDefault="006817C0" w:rsidP="006817C0">
      <w:pPr>
        <w:spacing w:after="0" w:line="240" w:lineRule="auto"/>
        <w:ind w:firstLine="709"/>
        <w:jc w:val="both"/>
        <w:rPr>
          <w:i/>
          <w:sz w:val="27"/>
          <w:szCs w:val="27"/>
        </w:rPr>
      </w:pPr>
    </w:p>
    <w:p w:rsidR="006817C0" w:rsidRPr="00427121" w:rsidRDefault="006817C0" w:rsidP="006D0C0B">
      <w:pPr>
        <w:pStyle w:val="3"/>
      </w:pPr>
      <w:bookmarkStart w:id="121" w:name="_Toc29469844"/>
      <w:r w:rsidRPr="00427121">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w:t>
      </w:r>
      <w:r w:rsidR="00D359EE" w:rsidRPr="00427121">
        <w:t xml:space="preserve"> </w:t>
      </w:r>
      <w:r w:rsidRPr="00427121">
        <w:t>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(несообщение) сведений, необходимых для осуществления налогового контроля)</w:t>
      </w:r>
      <w:r w:rsidR="00311DF7" w:rsidRPr="00427121">
        <w:br/>
      </w:r>
      <w:r w:rsidRPr="00427121">
        <w:t>182 1 16 01151 01 0006 140</w:t>
      </w:r>
      <w:bookmarkEnd w:id="121"/>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прогнозного объёма поступления административных штрафов, установленных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w:t>
      </w:r>
      <w:r w:rsidR="00D359EE" w:rsidRPr="00427121">
        <w:rPr>
          <w:rFonts w:ascii="Times New Roman" w:hAnsi="Times New Roman"/>
          <w:sz w:val="27"/>
          <w:szCs w:val="27"/>
        </w:rPr>
        <w:t xml:space="preserve"> </w:t>
      </w:r>
      <w:r w:rsidRPr="00427121">
        <w:rPr>
          <w:rFonts w:ascii="Times New Roman" w:hAnsi="Times New Roman"/>
          <w:sz w:val="27"/>
          <w:szCs w:val="27"/>
        </w:rPr>
        <w:t>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(несообщение) сведений, необходимых для осуществления налогового контроля), осуществляется методом экстраполяции</w:t>
      </w:r>
      <w:r w:rsidR="00236A98" w:rsidRPr="00427121">
        <w:rPr>
          <w:rFonts w:ascii="Times New Roman" w:hAnsi="Times New Roman"/>
          <w:sz w:val="27"/>
          <w:szCs w:val="27"/>
        </w:rPr>
        <w:t xml:space="preserve"> (с </w:t>
      </w:r>
      <w:r w:rsidR="00595AE2" w:rsidRPr="00427121">
        <w:rPr>
          <w:rFonts w:ascii="Times New Roman" w:hAnsi="Times New Roman"/>
          <w:sz w:val="27"/>
          <w:szCs w:val="27"/>
        </w:rPr>
        <w:t>учётом</w:t>
      </w:r>
      <w:r w:rsidR="00236A98" w:rsidRPr="00427121">
        <w:rPr>
          <w:rFonts w:ascii="Times New Roman" w:hAnsi="Times New Roman"/>
          <w:sz w:val="27"/>
          <w:szCs w:val="27"/>
        </w:rPr>
        <w:t xml:space="preserve"> имеющихся данных о тенденциях изменения поступлений не менее чем за 3 предшествующих периода)</w:t>
      </w:r>
      <w:r w:rsidRPr="00427121">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BB0E95" w:rsidRPr="00427121">
        <w:rPr>
          <w:rFonts w:ascii="Times New Roman" w:hAnsi="Times New Roman"/>
          <w:sz w:val="27"/>
          <w:szCs w:val="27"/>
        </w:rPr>
        <w:t xml:space="preserve">работу по погашению кредиторской и дебиторской задолженности, </w:t>
      </w:r>
      <w:r w:rsidRPr="00427121">
        <w:rPr>
          <w:rFonts w:ascii="Times New Roman" w:hAnsi="Times New Roman"/>
          <w:sz w:val="27"/>
          <w:szCs w:val="27"/>
        </w:rPr>
        <w:t xml:space="preserve">а также другие факторы. Расчет поступлений на </w:t>
      </w:r>
      <w:r w:rsidR="006E15EB" w:rsidRPr="00427121">
        <w:rPr>
          <w:rFonts w:ascii="Times New Roman" w:hAnsi="Times New Roman"/>
          <w:sz w:val="27"/>
          <w:szCs w:val="27"/>
        </w:rPr>
        <w:t>все прогнозируемые периоды</w:t>
      </w:r>
      <w:r w:rsidR="00D359EE" w:rsidRPr="00427121">
        <w:rPr>
          <w:rFonts w:ascii="Times New Roman" w:hAnsi="Times New Roman"/>
          <w:sz w:val="27"/>
          <w:szCs w:val="27"/>
        </w:rPr>
        <w:t xml:space="preserve"> </w:t>
      </w:r>
      <w:r w:rsidRPr="00427121">
        <w:rPr>
          <w:rFonts w:ascii="Times New Roman" w:hAnsi="Times New Roman"/>
          <w:sz w:val="27"/>
          <w:szCs w:val="27"/>
        </w:rPr>
        <w:t>период осуществляется с применением индекса потребительских цен.</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r w:rsidR="005F464C" w:rsidRPr="00427121">
        <w:rPr>
          <w:rFonts w:ascii="Times New Roman" w:hAnsi="Times New Roman"/>
          <w:sz w:val="27"/>
          <w:szCs w:val="27"/>
        </w:rPr>
        <w:t xml:space="preserve"> Данный КБК действует с 01.01.2020.</w:t>
      </w:r>
    </w:p>
    <w:p w:rsidR="006817C0" w:rsidRPr="00427121" w:rsidRDefault="006817C0" w:rsidP="006817C0">
      <w:pPr>
        <w:spacing w:after="0" w:line="240" w:lineRule="auto"/>
        <w:ind w:firstLine="709"/>
        <w:jc w:val="both"/>
        <w:rPr>
          <w:i/>
          <w:sz w:val="27"/>
          <w:szCs w:val="27"/>
        </w:rPr>
      </w:pPr>
    </w:p>
    <w:p w:rsidR="006817C0" w:rsidRPr="00427121" w:rsidRDefault="006817C0" w:rsidP="006D0C0B">
      <w:pPr>
        <w:pStyle w:val="3"/>
      </w:pPr>
      <w:bookmarkStart w:id="122" w:name="_Toc29469845"/>
      <w:r w:rsidRPr="00427121">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w:t>
      </w:r>
      <w:r w:rsidR="00D359EE" w:rsidRPr="00427121">
        <w:t xml:space="preserve"> </w:t>
      </w:r>
      <w:r w:rsidRPr="00427121">
        <w:t>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r w:rsidR="00311DF7" w:rsidRPr="00427121">
        <w:br/>
      </w:r>
      <w:r w:rsidRPr="00427121">
        <w:t>182 1 16 01151 01 9000 140</w:t>
      </w:r>
      <w:bookmarkEnd w:id="122"/>
    </w:p>
    <w:p w:rsidR="003A5D0D" w:rsidRPr="00427121" w:rsidRDefault="006817C0" w:rsidP="003A5D0D">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прогнозного объёма поступления административных штрафов, установленных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w:t>
      </w:r>
      <w:r w:rsidR="00D359EE" w:rsidRPr="00427121">
        <w:rPr>
          <w:rFonts w:ascii="Times New Roman" w:hAnsi="Times New Roman"/>
          <w:sz w:val="27"/>
          <w:szCs w:val="27"/>
        </w:rPr>
        <w:t xml:space="preserve"> </w:t>
      </w:r>
      <w:r w:rsidRPr="00427121">
        <w:rPr>
          <w:rFonts w:ascii="Times New Roman" w:hAnsi="Times New Roman"/>
          <w:sz w:val="27"/>
          <w:szCs w:val="27"/>
        </w:rPr>
        <w:t xml:space="preserve">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 </w:t>
      </w:r>
      <w:r w:rsidR="003A5D0D" w:rsidRPr="00427121">
        <w:rPr>
          <w:rFonts w:ascii="Times New Roman" w:hAnsi="Times New Roman"/>
          <w:sz w:val="27"/>
          <w:szCs w:val="27"/>
        </w:rPr>
        <w:t>осуществляется методом экстраполяции</w:t>
      </w:r>
      <w:r w:rsidR="00236A98" w:rsidRPr="00427121">
        <w:rPr>
          <w:rFonts w:ascii="Times New Roman" w:hAnsi="Times New Roman"/>
          <w:sz w:val="27"/>
          <w:szCs w:val="27"/>
        </w:rPr>
        <w:t xml:space="preserve"> (с </w:t>
      </w:r>
      <w:r w:rsidR="00595AE2" w:rsidRPr="00427121">
        <w:rPr>
          <w:rFonts w:ascii="Times New Roman" w:hAnsi="Times New Roman"/>
          <w:sz w:val="27"/>
          <w:szCs w:val="27"/>
        </w:rPr>
        <w:t>учётом</w:t>
      </w:r>
      <w:r w:rsidR="00236A98" w:rsidRPr="00427121">
        <w:rPr>
          <w:rFonts w:ascii="Times New Roman" w:hAnsi="Times New Roman"/>
          <w:sz w:val="27"/>
          <w:szCs w:val="27"/>
        </w:rPr>
        <w:t xml:space="preserve"> имеющихся данных о тенденциях изменения поступлений не менее чем за 3 предшествующих периода)</w:t>
      </w:r>
      <w:r w:rsidR="003A5D0D" w:rsidRPr="00427121">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BB0E95" w:rsidRPr="00427121">
        <w:rPr>
          <w:rFonts w:ascii="Times New Roman" w:hAnsi="Times New Roman"/>
          <w:sz w:val="27"/>
          <w:szCs w:val="27"/>
        </w:rPr>
        <w:t xml:space="preserve">работу по погашению кредиторской и дебиторской задолженности, </w:t>
      </w:r>
      <w:r w:rsidR="003A5D0D" w:rsidRPr="00427121">
        <w:rPr>
          <w:rFonts w:ascii="Times New Roman" w:hAnsi="Times New Roman"/>
          <w:sz w:val="27"/>
          <w:szCs w:val="27"/>
        </w:rPr>
        <w:t xml:space="preserve">а также другие факторы. Расчет поступлений на </w:t>
      </w:r>
      <w:r w:rsidR="006E15EB" w:rsidRPr="00427121">
        <w:rPr>
          <w:rFonts w:ascii="Times New Roman" w:hAnsi="Times New Roman"/>
          <w:sz w:val="27"/>
          <w:szCs w:val="27"/>
        </w:rPr>
        <w:t>все прогнозируемые периоды</w:t>
      </w:r>
      <w:r w:rsidR="00D359EE" w:rsidRPr="00427121">
        <w:rPr>
          <w:rFonts w:ascii="Times New Roman" w:hAnsi="Times New Roman"/>
          <w:sz w:val="27"/>
          <w:szCs w:val="27"/>
        </w:rPr>
        <w:t xml:space="preserve"> </w:t>
      </w:r>
      <w:r w:rsidR="003A5D0D" w:rsidRPr="00427121">
        <w:rPr>
          <w:rFonts w:ascii="Times New Roman" w:hAnsi="Times New Roman"/>
          <w:sz w:val="27"/>
          <w:szCs w:val="27"/>
        </w:rPr>
        <w:t>период осуществляется с применением индекса потребительских цен.</w:t>
      </w:r>
    </w:p>
    <w:p w:rsidR="003A5D0D" w:rsidRPr="00427121" w:rsidRDefault="003A5D0D" w:rsidP="003A5D0D">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 Данный КБК действует с 01.01.2020.</w:t>
      </w:r>
    </w:p>
    <w:p w:rsidR="006817C0" w:rsidRPr="00427121" w:rsidRDefault="006817C0" w:rsidP="003A5D0D">
      <w:pPr>
        <w:spacing w:after="0" w:line="240" w:lineRule="auto"/>
        <w:ind w:firstLine="709"/>
        <w:jc w:val="both"/>
        <w:rPr>
          <w:rFonts w:ascii="Times New Roman" w:hAnsi="Times New Roman"/>
          <w:strike/>
          <w:sz w:val="27"/>
          <w:szCs w:val="27"/>
        </w:rPr>
      </w:pPr>
    </w:p>
    <w:p w:rsidR="006817C0" w:rsidRPr="00427121" w:rsidRDefault="006817C0" w:rsidP="00F73216">
      <w:pPr>
        <w:spacing w:after="0" w:line="240" w:lineRule="auto"/>
        <w:ind w:firstLine="709"/>
        <w:jc w:val="both"/>
        <w:rPr>
          <w:rFonts w:ascii="Times New Roman" w:hAnsi="Times New Roman"/>
          <w:strike/>
          <w:sz w:val="27"/>
          <w:szCs w:val="27"/>
        </w:rPr>
      </w:pPr>
    </w:p>
    <w:p w:rsidR="006817C0" w:rsidRPr="00427121" w:rsidRDefault="006817C0" w:rsidP="006D0C0B">
      <w:pPr>
        <w:pStyle w:val="3"/>
      </w:pPr>
      <w:bookmarkStart w:id="123" w:name="_Toc29469846"/>
      <w:r w:rsidRPr="00427121">
        <w:t>Штрафы 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w:t>
      </w:r>
      <w:r w:rsidR="00311DF7" w:rsidRPr="00427121">
        <w:br/>
      </w:r>
      <w:r w:rsidRPr="00427121">
        <w:t>182 1 16 05160 01 0014 140</w:t>
      </w:r>
      <w:bookmarkEnd w:id="123"/>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прогнозного объёма поступления штрафов</w:t>
      </w:r>
      <w:r w:rsidRPr="00427121">
        <w:t xml:space="preserve"> </w:t>
      </w:r>
      <w:r w:rsidRPr="00427121">
        <w:rPr>
          <w:rFonts w:ascii="Times New Roman" w:hAnsi="Times New Roman"/>
          <w:sz w:val="27"/>
          <w:szCs w:val="27"/>
        </w:rPr>
        <w:t>за налоговые правонарушения, установленны</w:t>
      </w:r>
      <w:r w:rsidR="005D305F" w:rsidRPr="00427121">
        <w:rPr>
          <w:rFonts w:ascii="Times New Roman" w:hAnsi="Times New Roman"/>
          <w:sz w:val="27"/>
          <w:szCs w:val="27"/>
        </w:rPr>
        <w:t>х</w:t>
      </w:r>
      <w:r w:rsidRPr="00427121">
        <w:rPr>
          <w:rFonts w:ascii="Times New Roman" w:hAnsi="Times New Roman"/>
          <w:sz w:val="27"/>
          <w:szCs w:val="27"/>
        </w:rPr>
        <w:t xml:space="preserve"> главой 16 Налогового кодекса Российской Федерации (штрафы за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 основывается на </w:t>
      </w:r>
      <w:r w:rsidR="00202E23" w:rsidRPr="00427121">
        <w:rPr>
          <w:rFonts w:ascii="Times New Roman" w:hAnsi="Times New Roman"/>
          <w:sz w:val="27"/>
          <w:szCs w:val="27"/>
        </w:rPr>
        <w:t xml:space="preserve">методе прямого </w:t>
      </w:r>
      <w:r w:rsidR="00595AE2" w:rsidRPr="00427121">
        <w:rPr>
          <w:rFonts w:ascii="Times New Roman" w:hAnsi="Times New Roman"/>
          <w:sz w:val="27"/>
          <w:szCs w:val="27"/>
        </w:rPr>
        <w:t>расчёта</w:t>
      </w:r>
      <w:r w:rsidRPr="00427121">
        <w:rPr>
          <w:rFonts w:ascii="Times New Roman" w:hAnsi="Times New Roman"/>
          <w:sz w:val="27"/>
          <w:szCs w:val="27"/>
        </w:rPr>
        <w:t xml:space="preserve">. </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Прогнозный объем поступлений штрафов</w:t>
      </w:r>
      <w:r w:rsidRPr="00427121">
        <w:t xml:space="preserve"> </w:t>
      </w:r>
      <w:r w:rsidRPr="00427121">
        <w:rPr>
          <w:rFonts w:ascii="Times New Roman" w:hAnsi="Times New Roman"/>
          <w:sz w:val="27"/>
          <w:szCs w:val="27"/>
        </w:rPr>
        <w:t>за налоговые правонарушения, установленны</w:t>
      </w:r>
      <w:r w:rsidR="005D305F" w:rsidRPr="00427121">
        <w:rPr>
          <w:rFonts w:ascii="Times New Roman" w:hAnsi="Times New Roman"/>
          <w:sz w:val="27"/>
          <w:szCs w:val="27"/>
        </w:rPr>
        <w:t>х</w:t>
      </w:r>
      <w:r w:rsidRPr="00427121">
        <w:rPr>
          <w:rFonts w:ascii="Times New Roman" w:hAnsi="Times New Roman"/>
          <w:sz w:val="27"/>
          <w:szCs w:val="27"/>
        </w:rPr>
        <w:t xml:space="preserve"> главой 16 Налогового кодекса Российской Федерации (штрафы за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 (</w:t>
      </w: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НК 16.14</w:t>
      </w:r>
      <w:r w:rsidRPr="00427121">
        <w:rPr>
          <w:rFonts w:ascii="Times New Roman" w:hAnsi="Times New Roman"/>
          <w:sz w:val="27"/>
          <w:szCs w:val="27"/>
        </w:rPr>
        <w:t>), рассчитывается по формуле.</w:t>
      </w:r>
    </w:p>
    <w:p w:rsidR="006817C0" w:rsidRPr="00427121" w:rsidRDefault="006817C0" w:rsidP="006817C0">
      <w:pPr>
        <w:spacing w:after="0" w:line="240" w:lineRule="auto"/>
        <w:ind w:firstLine="709"/>
        <w:jc w:val="both"/>
        <w:rPr>
          <w:rFonts w:ascii="Times New Roman" w:hAnsi="Times New Roman"/>
          <w:sz w:val="16"/>
          <w:szCs w:val="16"/>
        </w:rPr>
      </w:pPr>
    </w:p>
    <w:p w:rsidR="006817C0" w:rsidRPr="00427121" w:rsidRDefault="006817C0" w:rsidP="006817C0">
      <w:pPr>
        <w:spacing w:after="0" w:line="240" w:lineRule="auto"/>
        <w:jc w:val="center"/>
        <w:rPr>
          <w:rFonts w:ascii="Times New Roman" w:hAnsi="Times New Roman"/>
          <w:b/>
          <w:sz w:val="27"/>
          <w:szCs w:val="27"/>
        </w:rPr>
      </w:pP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НК 16.14</w:t>
      </w:r>
      <w:r w:rsidRPr="00427121">
        <w:rPr>
          <w:rFonts w:ascii="Times New Roman" w:hAnsi="Times New Roman"/>
          <w:b/>
          <w:sz w:val="27"/>
          <w:szCs w:val="27"/>
        </w:rPr>
        <w:t xml:space="preserve"> = К </w:t>
      </w:r>
      <w:r w:rsidRPr="00427121">
        <w:rPr>
          <w:rFonts w:ascii="Times New Roman" w:hAnsi="Times New Roman"/>
          <w:b/>
          <w:sz w:val="27"/>
          <w:szCs w:val="27"/>
          <w:vertAlign w:val="subscript"/>
        </w:rPr>
        <w:t xml:space="preserve">НК 16.14 </w:t>
      </w:r>
      <w:r w:rsidRPr="00427121">
        <w:rPr>
          <w:rFonts w:ascii="Times New Roman" w:hAnsi="Times New Roman"/>
          <w:b/>
          <w:sz w:val="20"/>
          <w:szCs w:val="27"/>
        </w:rPr>
        <w:t>Х</w:t>
      </w:r>
      <w:r w:rsidRPr="00427121">
        <w:rPr>
          <w:rFonts w:ascii="Times New Roman" w:hAnsi="Times New Roman"/>
          <w:b/>
          <w:sz w:val="27"/>
          <w:szCs w:val="27"/>
        </w:rPr>
        <w:t xml:space="preserve"> Штраф </w:t>
      </w:r>
      <w:r w:rsidRPr="00427121">
        <w:rPr>
          <w:rFonts w:ascii="Times New Roman" w:hAnsi="Times New Roman"/>
          <w:b/>
          <w:sz w:val="27"/>
          <w:szCs w:val="27"/>
          <w:vertAlign w:val="subscript"/>
        </w:rPr>
        <w:t xml:space="preserve">НК 16.14 средний </w:t>
      </w:r>
      <w:r w:rsidRPr="00427121">
        <w:rPr>
          <w:rFonts w:ascii="Times New Roman" w:hAnsi="Times New Roman"/>
          <w:b/>
          <w:sz w:val="27"/>
          <w:szCs w:val="27"/>
        </w:rPr>
        <w:t>(+-) F</w:t>
      </w:r>
      <w:r w:rsidRPr="00427121">
        <w:rPr>
          <w:rFonts w:ascii="Times New Roman" w:hAnsi="Times New Roman"/>
          <w:b/>
          <w:strike/>
          <w:sz w:val="27"/>
          <w:szCs w:val="27"/>
        </w:rPr>
        <w:t xml:space="preserve"> </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К</w:t>
      </w:r>
      <w:r w:rsidRPr="00427121">
        <w:rPr>
          <w:rFonts w:ascii="Times New Roman" w:hAnsi="Times New Roman"/>
          <w:b/>
          <w:sz w:val="27"/>
          <w:szCs w:val="27"/>
          <w:vertAlign w:val="subscript"/>
        </w:rPr>
        <w:t xml:space="preserve"> НК 16.14 </w:t>
      </w:r>
      <w:r w:rsidRPr="00427121">
        <w:rPr>
          <w:rFonts w:ascii="Times New Roman" w:hAnsi="Times New Roman"/>
          <w:sz w:val="27"/>
          <w:szCs w:val="27"/>
        </w:rPr>
        <w:t>– прогнозируемое (расчётное) количество штрафов</w:t>
      </w:r>
      <w:r w:rsidRPr="00427121">
        <w:t xml:space="preserve"> </w:t>
      </w:r>
      <w:r w:rsidRPr="00427121">
        <w:rPr>
          <w:rFonts w:ascii="Times New Roman" w:hAnsi="Times New Roman"/>
          <w:sz w:val="27"/>
          <w:szCs w:val="27"/>
        </w:rPr>
        <w:t>за налоговые правонарушения, установленны</w:t>
      </w:r>
      <w:r w:rsidR="005D305F" w:rsidRPr="00427121">
        <w:rPr>
          <w:rFonts w:ascii="Times New Roman" w:hAnsi="Times New Roman"/>
          <w:sz w:val="27"/>
          <w:szCs w:val="27"/>
        </w:rPr>
        <w:t>х</w:t>
      </w:r>
      <w:r w:rsidRPr="00427121">
        <w:rPr>
          <w:rFonts w:ascii="Times New Roman" w:hAnsi="Times New Roman"/>
          <w:sz w:val="27"/>
          <w:szCs w:val="27"/>
        </w:rPr>
        <w:t xml:space="preserve"> главой 16 Налогового кодекса Российской Федерации (штрафы за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 </w:t>
      </w:r>
      <w:r w:rsidR="00BE0A5E" w:rsidRPr="00427121">
        <w:rPr>
          <w:rFonts w:ascii="Times New Roman" w:hAnsi="Times New Roman"/>
          <w:sz w:val="27"/>
          <w:szCs w:val="27"/>
        </w:rPr>
        <w:t xml:space="preserve">рассчитанное на основании фактических данных, представляемых территориальными налоговыми органами за </w:t>
      </w:r>
      <w:r w:rsidR="00595AE2" w:rsidRPr="00427121">
        <w:rPr>
          <w:rFonts w:ascii="Times New Roman" w:hAnsi="Times New Roman"/>
          <w:sz w:val="27"/>
          <w:szCs w:val="27"/>
        </w:rPr>
        <w:t>отчётные</w:t>
      </w:r>
      <w:r w:rsidR="00BE0A5E" w:rsidRPr="00427121">
        <w:rPr>
          <w:rFonts w:ascii="Times New Roman" w:hAnsi="Times New Roman"/>
          <w:sz w:val="27"/>
          <w:szCs w:val="27"/>
        </w:rPr>
        <w:t xml:space="preserve"> периоды</w:t>
      </w:r>
      <w:r w:rsidRPr="00427121">
        <w:rPr>
          <w:rFonts w:ascii="Times New Roman" w:hAnsi="Times New Roman"/>
          <w:sz w:val="27"/>
          <w:szCs w:val="27"/>
        </w:rPr>
        <w:t>, единиц;</w:t>
      </w:r>
    </w:p>
    <w:p w:rsidR="00923AD6" w:rsidRPr="00427121" w:rsidRDefault="00923AD6" w:rsidP="00923AD6">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 xml:space="preserve">НК 16.14 средний </w:t>
      </w:r>
      <w:r w:rsidRPr="00427121">
        <w:rPr>
          <w:rFonts w:ascii="Times New Roman" w:hAnsi="Times New Roman"/>
          <w:sz w:val="27"/>
          <w:szCs w:val="27"/>
        </w:rPr>
        <w:t xml:space="preserve">– </w:t>
      </w:r>
      <w:r w:rsidR="002639BF" w:rsidRPr="00427121">
        <w:rPr>
          <w:rFonts w:ascii="Times New Roman" w:hAnsi="Times New Roman"/>
          <w:sz w:val="27"/>
          <w:szCs w:val="27"/>
        </w:rPr>
        <w:t>средневзвешенный (</w:t>
      </w:r>
      <w:r w:rsidR="00595AE2" w:rsidRPr="00427121">
        <w:rPr>
          <w:rFonts w:ascii="Times New Roman" w:hAnsi="Times New Roman"/>
          <w:sz w:val="27"/>
          <w:szCs w:val="27"/>
        </w:rPr>
        <w:t>расчётный</w:t>
      </w:r>
      <w:r w:rsidR="002639BF" w:rsidRPr="00427121">
        <w:rPr>
          <w:rFonts w:ascii="Times New Roman" w:hAnsi="Times New Roman"/>
          <w:sz w:val="27"/>
          <w:szCs w:val="27"/>
        </w:rPr>
        <w:t xml:space="preserve">) размер штрафов за налоговые правонарушения, установленных соответствующими статьями главы </w:t>
      </w:r>
      <w:r w:rsidRPr="00427121">
        <w:rPr>
          <w:rFonts w:ascii="Times New Roman" w:hAnsi="Times New Roman"/>
          <w:sz w:val="27"/>
          <w:szCs w:val="27"/>
        </w:rPr>
        <w:t>16 Налогового кодекса Российской Федерации (штрафы за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 рублей;</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F</w:t>
      </w:r>
      <w:r w:rsidRPr="00427121">
        <w:rPr>
          <w:rFonts w:ascii="Times New Roman" w:hAnsi="Times New Roman"/>
          <w:b/>
          <w:i/>
          <w:sz w:val="27"/>
          <w:szCs w:val="27"/>
        </w:rPr>
        <w:t xml:space="preserve"> </w:t>
      </w:r>
      <w:r w:rsidRPr="00427121">
        <w:rPr>
          <w:rFonts w:ascii="Times New Roman" w:hAnsi="Times New Roman"/>
          <w:b/>
          <w:sz w:val="27"/>
          <w:szCs w:val="27"/>
        </w:rPr>
        <w:t xml:space="preserve">– </w:t>
      </w:r>
      <w:r w:rsidRPr="00427121">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427121">
        <w:rPr>
          <w:rFonts w:ascii="Times New Roman" w:hAnsi="Times New Roman"/>
          <w:sz w:val="27"/>
          <w:szCs w:val="27"/>
        </w:rPr>
        <w:t xml:space="preserve">работу по погашению кредиторской и дебиторской задолженности, </w:t>
      </w:r>
      <w:r w:rsidRPr="00427121">
        <w:rPr>
          <w:rFonts w:ascii="Times New Roman" w:hAnsi="Times New Roman"/>
          <w:sz w:val="27"/>
          <w:szCs w:val="27"/>
        </w:rPr>
        <w:t>а также разовые операции (поступления, возвраты и т.д.), тыс. рублей.</w:t>
      </w:r>
      <w:r w:rsidR="005F464C" w:rsidRPr="00427121">
        <w:rPr>
          <w:rFonts w:ascii="Times New Roman" w:hAnsi="Times New Roman"/>
          <w:sz w:val="27"/>
          <w:szCs w:val="27"/>
        </w:rPr>
        <w:t xml:space="preserve"> Данный КБК действует с 01.01.2020.</w:t>
      </w:r>
    </w:p>
    <w:p w:rsidR="006817C0" w:rsidRPr="00427121" w:rsidRDefault="006817C0" w:rsidP="00F73216">
      <w:pPr>
        <w:spacing w:after="0" w:line="240" w:lineRule="auto"/>
        <w:ind w:firstLine="709"/>
        <w:jc w:val="both"/>
        <w:rPr>
          <w:rFonts w:ascii="Times New Roman" w:hAnsi="Times New Roman"/>
          <w:strike/>
          <w:sz w:val="27"/>
          <w:szCs w:val="27"/>
        </w:rPr>
      </w:pPr>
    </w:p>
    <w:p w:rsidR="006817C0" w:rsidRPr="00427121" w:rsidRDefault="006817C0" w:rsidP="00F73216">
      <w:pPr>
        <w:spacing w:after="0" w:line="240" w:lineRule="auto"/>
        <w:ind w:firstLine="709"/>
        <w:jc w:val="both"/>
        <w:rPr>
          <w:rFonts w:ascii="Times New Roman" w:hAnsi="Times New Roman"/>
          <w:strike/>
          <w:sz w:val="27"/>
          <w:szCs w:val="27"/>
        </w:rPr>
      </w:pPr>
    </w:p>
    <w:p w:rsidR="006817C0" w:rsidRPr="00427121" w:rsidRDefault="006817C0" w:rsidP="006D0C0B">
      <w:pPr>
        <w:pStyle w:val="3"/>
      </w:pPr>
      <w:bookmarkStart w:id="124" w:name="_Toc29469847"/>
      <w:r w:rsidRPr="00427121">
        <w:t>Штрафы за налоговые правонарушения, установленные главой 16 Налогового кодекса Российской Федерации (штрафы за ненаправление (невключение) организацией финансового рынка финансовой информации о клиентах организации финансового рынка, выгодоприобретателях и (или) лицах, их контролирующих)</w:t>
      </w:r>
      <w:r w:rsidR="00311DF7" w:rsidRPr="00427121">
        <w:br/>
      </w:r>
      <w:r w:rsidRPr="00427121">
        <w:t>182 1 16 05160 01 0015 140</w:t>
      </w:r>
      <w:bookmarkEnd w:id="124"/>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прогнозного объёма поступления штрафов</w:t>
      </w:r>
      <w:r w:rsidRPr="00427121">
        <w:t xml:space="preserve"> </w:t>
      </w:r>
      <w:r w:rsidRPr="00427121">
        <w:rPr>
          <w:rFonts w:ascii="Times New Roman" w:hAnsi="Times New Roman"/>
          <w:sz w:val="27"/>
          <w:szCs w:val="27"/>
        </w:rPr>
        <w:t>за налоговые правонарушения, установленны</w:t>
      </w:r>
      <w:r w:rsidR="005D305F" w:rsidRPr="00427121">
        <w:rPr>
          <w:rFonts w:ascii="Times New Roman" w:hAnsi="Times New Roman"/>
          <w:sz w:val="27"/>
          <w:szCs w:val="27"/>
        </w:rPr>
        <w:t>х</w:t>
      </w:r>
      <w:r w:rsidRPr="00427121">
        <w:rPr>
          <w:rFonts w:ascii="Times New Roman" w:hAnsi="Times New Roman"/>
          <w:sz w:val="27"/>
          <w:szCs w:val="27"/>
        </w:rPr>
        <w:t xml:space="preserve"> главой 16 Налогового кодекса Российской Федерации (штрафы за ненаправление (невключение) организацией финансового рынка финансовой информации о клиентах организации финансового рынка, выгодоприобретателях и (или) лицах, их контролирующих), основывается на </w:t>
      </w:r>
      <w:r w:rsidR="00202E23" w:rsidRPr="00427121">
        <w:rPr>
          <w:rFonts w:ascii="Times New Roman" w:hAnsi="Times New Roman"/>
          <w:sz w:val="27"/>
          <w:szCs w:val="27"/>
        </w:rPr>
        <w:t xml:space="preserve">методе прямого </w:t>
      </w:r>
      <w:r w:rsidR="00595AE2" w:rsidRPr="00427121">
        <w:rPr>
          <w:rFonts w:ascii="Times New Roman" w:hAnsi="Times New Roman"/>
          <w:sz w:val="27"/>
          <w:szCs w:val="27"/>
        </w:rPr>
        <w:t>расчёта</w:t>
      </w:r>
      <w:r w:rsidRPr="00427121">
        <w:rPr>
          <w:rFonts w:ascii="Times New Roman" w:hAnsi="Times New Roman"/>
          <w:sz w:val="27"/>
          <w:szCs w:val="27"/>
        </w:rPr>
        <w:t xml:space="preserve">. </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Прогнозный объем поступлений штрафов</w:t>
      </w:r>
      <w:r w:rsidRPr="00427121">
        <w:t xml:space="preserve"> </w:t>
      </w:r>
      <w:r w:rsidRPr="00427121">
        <w:rPr>
          <w:rFonts w:ascii="Times New Roman" w:hAnsi="Times New Roman"/>
          <w:sz w:val="27"/>
          <w:szCs w:val="27"/>
        </w:rPr>
        <w:t>за налоговые правонарушения, установленны</w:t>
      </w:r>
      <w:r w:rsidR="005D305F" w:rsidRPr="00427121">
        <w:rPr>
          <w:rFonts w:ascii="Times New Roman" w:hAnsi="Times New Roman"/>
          <w:sz w:val="27"/>
          <w:szCs w:val="27"/>
        </w:rPr>
        <w:t>х</w:t>
      </w:r>
      <w:r w:rsidRPr="00427121">
        <w:rPr>
          <w:rFonts w:ascii="Times New Roman" w:hAnsi="Times New Roman"/>
          <w:sz w:val="27"/>
          <w:szCs w:val="27"/>
        </w:rPr>
        <w:t xml:space="preserve"> главой 16 Налогового кодекса Российской Федерации (штрафы за ненаправление (невключение) организацией финансового рынка финансовой информации о клиентах организации финансового рынка, выгодоприобретателях и (или) лицах, их контролирующих), (</w:t>
      </w: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НК 16.15</w:t>
      </w:r>
      <w:r w:rsidRPr="00427121">
        <w:rPr>
          <w:rFonts w:ascii="Times New Roman" w:hAnsi="Times New Roman"/>
          <w:sz w:val="27"/>
          <w:szCs w:val="27"/>
        </w:rPr>
        <w:t>), рассчитывается по формуле.</w:t>
      </w:r>
    </w:p>
    <w:p w:rsidR="006817C0" w:rsidRPr="00427121" w:rsidRDefault="006817C0" w:rsidP="006817C0">
      <w:pPr>
        <w:spacing w:after="0" w:line="240" w:lineRule="auto"/>
        <w:ind w:firstLine="709"/>
        <w:jc w:val="both"/>
        <w:rPr>
          <w:rFonts w:ascii="Times New Roman" w:hAnsi="Times New Roman"/>
          <w:sz w:val="16"/>
          <w:szCs w:val="16"/>
        </w:rPr>
      </w:pPr>
    </w:p>
    <w:p w:rsidR="006817C0" w:rsidRPr="00427121" w:rsidRDefault="006817C0" w:rsidP="006817C0">
      <w:pPr>
        <w:spacing w:after="0" w:line="240" w:lineRule="auto"/>
        <w:jc w:val="center"/>
        <w:rPr>
          <w:rFonts w:ascii="Times New Roman" w:hAnsi="Times New Roman"/>
          <w:b/>
          <w:sz w:val="27"/>
          <w:szCs w:val="27"/>
        </w:rPr>
      </w:pP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НК 16.15</w:t>
      </w:r>
      <w:r w:rsidRPr="00427121">
        <w:rPr>
          <w:rFonts w:ascii="Times New Roman" w:hAnsi="Times New Roman"/>
          <w:b/>
          <w:sz w:val="27"/>
          <w:szCs w:val="27"/>
        </w:rPr>
        <w:t xml:space="preserve"> = К </w:t>
      </w:r>
      <w:r w:rsidRPr="00427121">
        <w:rPr>
          <w:rFonts w:ascii="Times New Roman" w:hAnsi="Times New Roman"/>
          <w:b/>
          <w:sz w:val="27"/>
          <w:szCs w:val="27"/>
          <w:vertAlign w:val="subscript"/>
        </w:rPr>
        <w:t xml:space="preserve">НК 16.15 </w:t>
      </w:r>
      <w:r w:rsidRPr="00427121">
        <w:rPr>
          <w:rFonts w:ascii="Times New Roman" w:hAnsi="Times New Roman"/>
          <w:b/>
          <w:sz w:val="20"/>
          <w:szCs w:val="27"/>
        </w:rPr>
        <w:t>Х</w:t>
      </w:r>
      <w:r w:rsidRPr="00427121">
        <w:rPr>
          <w:rFonts w:ascii="Times New Roman" w:hAnsi="Times New Roman"/>
          <w:b/>
          <w:sz w:val="27"/>
          <w:szCs w:val="27"/>
        </w:rPr>
        <w:t xml:space="preserve"> Штраф </w:t>
      </w:r>
      <w:r w:rsidRPr="00427121">
        <w:rPr>
          <w:rFonts w:ascii="Times New Roman" w:hAnsi="Times New Roman"/>
          <w:b/>
          <w:sz w:val="27"/>
          <w:szCs w:val="27"/>
          <w:vertAlign w:val="subscript"/>
        </w:rPr>
        <w:t xml:space="preserve">НК 16.15 средний </w:t>
      </w:r>
      <w:r w:rsidRPr="00427121">
        <w:rPr>
          <w:rFonts w:ascii="Times New Roman" w:hAnsi="Times New Roman"/>
          <w:b/>
          <w:sz w:val="27"/>
          <w:szCs w:val="27"/>
        </w:rPr>
        <w:t>(+-) F</w:t>
      </w:r>
      <w:r w:rsidRPr="00427121">
        <w:rPr>
          <w:rFonts w:ascii="Times New Roman" w:hAnsi="Times New Roman"/>
          <w:b/>
          <w:strike/>
          <w:sz w:val="27"/>
          <w:szCs w:val="27"/>
        </w:rPr>
        <w:t xml:space="preserve"> </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К</w:t>
      </w:r>
      <w:r w:rsidRPr="00427121">
        <w:rPr>
          <w:rFonts w:ascii="Times New Roman" w:hAnsi="Times New Roman"/>
          <w:b/>
          <w:sz w:val="27"/>
          <w:szCs w:val="27"/>
          <w:vertAlign w:val="subscript"/>
        </w:rPr>
        <w:t xml:space="preserve"> НК 16.15 </w:t>
      </w:r>
      <w:r w:rsidRPr="00427121">
        <w:rPr>
          <w:rFonts w:ascii="Times New Roman" w:hAnsi="Times New Roman"/>
          <w:sz w:val="27"/>
          <w:szCs w:val="27"/>
        </w:rPr>
        <w:t>– прогнозируемое (расчётное) количество штрафов</w:t>
      </w:r>
      <w:r w:rsidRPr="00427121">
        <w:t xml:space="preserve"> </w:t>
      </w:r>
      <w:r w:rsidRPr="00427121">
        <w:rPr>
          <w:rFonts w:ascii="Times New Roman" w:hAnsi="Times New Roman"/>
          <w:sz w:val="27"/>
          <w:szCs w:val="27"/>
        </w:rPr>
        <w:t>за налоговые правонарушения, установленны</w:t>
      </w:r>
      <w:r w:rsidR="005D305F" w:rsidRPr="00427121">
        <w:rPr>
          <w:rFonts w:ascii="Times New Roman" w:hAnsi="Times New Roman"/>
          <w:sz w:val="27"/>
          <w:szCs w:val="27"/>
        </w:rPr>
        <w:t>х</w:t>
      </w:r>
      <w:r w:rsidRPr="00427121">
        <w:rPr>
          <w:rFonts w:ascii="Times New Roman" w:hAnsi="Times New Roman"/>
          <w:sz w:val="27"/>
          <w:szCs w:val="27"/>
        </w:rPr>
        <w:t xml:space="preserve"> главой 16 Налогового кодекса Российской Федерации (штрафы за ненаправление (невключение) организацией финансового рынка финансовой информации о клиентах организации финансового рынка, выгодоприобретателях и (или) лицах, их контролирующих), </w:t>
      </w:r>
      <w:r w:rsidR="00BE0A5E" w:rsidRPr="00427121">
        <w:rPr>
          <w:rFonts w:ascii="Times New Roman" w:hAnsi="Times New Roman"/>
          <w:sz w:val="27"/>
          <w:szCs w:val="27"/>
        </w:rPr>
        <w:t xml:space="preserve">рассчитанное на основании фактических данных, представляемых территориальными налоговыми органами за </w:t>
      </w:r>
      <w:r w:rsidR="00595AE2" w:rsidRPr="00427121">
        <w:rPr>
          <w:rFonts w:ascii="Times New Roman" w:hAnsi="Times New Roman"/>
          <w:sz w:val="27"/>
          <w:szCs w:val="27"/>
        </w:rPr>
        <w:t>отчётные</w:t>
      </w:r>
      <w:r w:rsidR="00BE0A5E" w:rsidRPr="00427121">
        <w:rPr>
          <w:rFonts w:ascii="Times New Roman" w:hAnsi="Times New Roman"/>
          <w:sz w:val="27"/>
          <w:szCs w:val="27"/>
        </w:rPr>
        <w:t xml:space="preserve"> периоды</w:t>
      </w:r>
      <w:r w:rsidRPr="00427121">
        <w:rPr>
          <w:rFonts w:ascii="Times New Roman" w:hAnsi="Times New Roman"/>
          <w:sz w:val="27"/>
          <w:szCs w:val="27"/>
        </w:rPr>
        <w:t>, единиц;</w:t>
      </w:r>
    </w:p>
    <w:p w:rsidR="00923AD6" w:rsidRPr="00427121" w:rsidRDefault="00923AD6" w:rsidP="00923AD6">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 xml:space="preserve">НК 16.15 средний </w:t>
      </w:r>
      <w:r w:rsidRPr="00427121">
        <w:rPr>
          <w:rFonts w:ascii="Times New Roman" w:hAnsi="Times New Roman"/>
          <w:sz w:val="27"/>
          <w:szCs w:val="27"/>
        </w:rPr>
        <w:t xml:space="preserve">– </w:t>
      </w:r>
      <w:r w:rsidR="002639BF" w:rsidRPr="00427121">
        <w:rPr>
          <w:rFonts w:ascii="Times New Roman" w:hAnsi="Times New Roman"/>
          <w:sz w:val="27"/>
          <w:szCs w:val="27"/>
        </w:rPr>
        <w:t>средневзвешенный (</w:t>
      </w:r>
      <w:r w:rsidR="00595AE2" w:rsidRPr="00427121">
        <w:rPr>
          <w:rFonts w:ascii="Times New Roman" w:hAnsi="Times New Roman"/>
          <w:sz w:val="27"/>
          <w:szCs w:val="27"/>
        </w:rPr>
        <w:t>расчётный</w:t>
      </w:r>
      <w:r w:rsidR="002639BF" w:rsidRPr="00427121">
        <w:rPr>
          <w:rFonts w:ascii="Times New Roman" w:hAnsi="Times New Roman"/>
          <w:sz w:val="27"/>
          <w:szCs w:val="27"/>
        </w:rPr>
        <w:t xml:space="preserve">) размер штрафов за налоговые правонарушения, установленных соответствующими статьями главы </w:t>
      </w:r>
      <w:r w:rsidRPr="00427121">
        <w:rPr>
          <w:rFonts w:ascii="Times New Roman" w:hAnsi="Times New Roman"/>
          <w:sz w:val="27"/>
          <w:szCs w:val="27"/>
        </w:rPr>
        <w:t>16 Налогового кодекса Российской Федерации (штрафы за ненаправление (невключение) организацией финансового рынка финансовой информации о клиентах организации финансового рынка, выгодоприобретателях и (или) лицах, их контролирующих), рублей;</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F</w:t>
      </w:r>
      <w:r w:rsidRPr="00427121">
        <w:rPr>
          <w:rFonts w:ascii="Times New Roman" w:hAnsi="Times New Roman"/>
          <w:b/>
          <w:i/>
          <w:sz w:val="27"/>
          <w:szCs w:val="27"/>
        </w:rPr>
        <w:t xml:space="preserve"> </w:t>
      </w:r>
      <w:r w:rsidRPr="00427121">
        <w:rPr>
          <w:rFonts w:ascii="Times New Roman" w:hAnsi="Times New Roman"/>
          <w:b/>
          <w:sz w:val="27"/>
          <w:szCs w:val="27"/>
        </w:rPr>
        <w:t xml:space="preserve">– </w:t>
      </w:r>
      <w:r w:rsidRPr="00427121">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427121">
        <w:rPr>
          <w:rFonts w:ascii="Times New Roman" w:hAnsi="Times New Roman"/>
          <w:sz w:val="27"/>
          <w:szCs w:val="27"/>
        </w:rPr>
        <w:t xml:space="preserve">работу по погашению кредиторской и дебиторской задолженности, </w:t>
      </w:r>
      <w:r w:rsidRPr="00427121">
        <w:rPr>
          <w:rFonts w:ascii="Times New Roman" w:hAnsi="Times New Roman"/>
          <w:sz w:val="27"/>
          <w:szCs w:val="27"/>
        </w:rPr>
        <w:t>а также разовые операции (поступления, возвраты и т.д.), тыс. рублей.</w:t>
      </w:r>
      <w:r w:rsidR="005F464C" w:rsidRPr="00427121">
        <w:rPr>
          <w:rFonts w:ascii="Times New Roman" w:hAnsi="Times New Roman"/>
          <w:sz w:val="27"/>
          <w:szCs w:val="27"/>
        </w:rPr>
        <w:t xml:space="preserve"> Данный КБК действует с 01.01.2020.</w:t>
      </w:r>
    </w:p>
    <w:p w:rsidR="006817C0" w:rsidRPr="00427121" w:rsidRDefault="006817C0" w:rsidP="006817C0">
      <w:pPr>
        <w:spacing w:after="0" w:line="240" w:lineRule="auto"/>
        <w:ind w:firstLine="709"/>
        <w:jc w:val="both"/>
        <w:rPr>
          <w:rFonts w:ascii="Times New Roman" w:hAnsi="Times New Roman"/>
          <w:sz w:val="27"/>
          <w:szCs w:val="27"/>
        </w:rPr>
      </w:pPr>
    </w:p>
    <w:p w:rsidR="006817C0" w:rsidRPr="00427121" w:rsidRDefault="006817C0" w:rsidP="006D0C0B">
      <w:pPr>
        <w:pStyle w:val="3"/>
      </w:pPr>
      <w:bookmarkStart w:id="125" w:name="_Toc29469848"/>
      <w:r w:rsidRPr="00427121">
        <w:t>Штрафы за налоговые правонарушения, установленные главой 16 Налогового кодекса Российской Федерации (штрафы за нарушение организацией финансового рынка порядка установления налогового резидентства клиентов организаций финансового рынка, выгодоприобретателей и лиц, прямо или косвенно их контролирующих)</w:t>
      </w:r>
      <w:r w:rsidR="00311DF7" w:rsidRPr="00427121">
        <w:br/>
      </w:r>
      <w:r w:rsidRPr="00427121">
        <w:t>182 1 16 05160 01 0016 140</w:t>
      </w:r>
      <w:bookmarkEnd w:id="125"/>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прогнозного объёма поступления штрафов</w:t>
      </w:r>
      <w:r w:rsidRPr="00427121">
        <w:t xml:space="preserve"> </w:t>
      </w:r>
      <w:r w:rsidRPr="00427121">
        <w:rPr>
          <w:rFonts w:ascii="Times New Roman" w:hAnsi="Times New Roman"/>
          <w:sz w:val="27"/>
          <w:szCs w:val="27"/>
        </w:rPr>
        <w:t>за налоговые правонарушения, установленны</w:t>
      </w:r>
      <w:r w:rsidR="005D305F" w:rsidRPr="00427121">
        <w:rPr>
          <w:rFonts w:ascii="Times New Roman" w:hAnsi="Times New Roman"/>
          <w:sz w:val="27"/>
          <w:szCs w:val="27"/>
        </w:rPr>
        <w:t>х</w:t>
      </w:r>
      <w:r w:rsidRPr="00427121">
        <w:rPr>
          <w:rFonts w:ascii="Times New Roman" w:hAnsi="Times New Roman"/>
          <w:sz w:val="27"/>
          <w:szCs w:val="27"/>
        </w:rPr>
        <w:t xml:space="preserve"> главой 16 Налогового кодекса Российской Федерации (штрафы за нарушение организацией финансового рынка порядка установления налогового резидентства клиентов организаций финансового рынка, выгодоприобретателей и лиц, прямо или косвенно их контролирующих), основывается на </w:t>
      </w:r>
      <w:r w:rsidR="00202E23" w:rsidRPr="00427121">
        <w:rPr>
          <w:rFonts w:ascii="Times New Roman" w:hAnsi="Times New Roman"/>
          <w:sz w:val="27"/>
          <w:szCs w:val="27"/>
        </w:rPr>
        <w:t xml:space="preserve">методе прямого </w:t>
      </w:r>
      <w:r w:rsidR="00595AE2" w:rsidRPr="00427121">
        <w:rPr>
          <w:rFonts w:ascii="Times New Roman" w:hAnsi="Times New Roman"/>
          <w:sz w:val="27"/>
          <w:szCs w:val="27"/>
        </w:rPr>
        <w:t>расчёта</w:t>
      </w:r>
      <w:r w:rsidRPr="00427121">
        <w:rPr>
          <w:rFonts w:ascii="Times New Roman" w:hAnsi="Times New Roman"/>
          <w:sz w:val="27"/>
          <w:szCs w:val="27"/>
        </w:rPr>
        <w:t xml:space="preserve">. </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Прогнозный объем поступлений штрафов</w:t>
      </w:r>
      <w:r w:rsidRPr="00427121">
        <w:t xml:space="preserve"> </w:t>
      </w:r>
      <w:r w:rsidRPr="00427121">
        <w:rPr>
          <w:rFonts w:ascii="Times New Roman" w:hAnsi="Times New Roman"/>
          <w:sz w:val="27"/>
          <w:szCs w:val="27"/>
        </w:rPr>
        <w:t>за налоговые правонарушения, установленны</w:t>
      </w:r>
      <w:r w:rsidR="005D305F" w:rsidRPr="00427121">
        <w:rPr>
          <w:rFonts w:ascii="Times New Roman" w:hAnsi="Times New Roman"/>
          <w:sz w:val="27"/>
          <w:szCs w:val="27"/>
        </w:rPr>
        <w:t>х</w:t>
      </w:r>
      <w:r w:rsidRPr="00427121">
        <w:rPr>
          <w:rFonts w:ascii="Times New Roman" w:hAnsi="Times New Roman"/>
          <w:sz w:val="27"/>
          <w:szCs w:val="27"/>
        </w:rPr>
        <w:t xml:space="preserve"> главой 16 Налогового кодекса Российской Федерации (штрафы за нарушение организацией финансового рынка порядка установления налогового резидентства клиентов организаций финансового рынка, выгодоприобретателей и лиц, прямо или косвенно их контролирующих), (</w:t>
      </w: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НК 16.16</w:t>
      </w:r>
      <w:r w:rsidRPr="00427121">
        <w:rPr>
          <w:rFonts w:ascii="Times New Roman" w:hAnsi="Times New Roman"/>
          <w:sz w:val="27"/>
          <w:szCs w:val="27"/>
        </w:rPr>
        <w:t>), рассчитывается по формуле.</w:t>
      </w:r>
    </w:p>
    <w:p w:rsidR="006817C0" w:rsidRPr="00427121" w:rsidRDefault="006817C0" w:rsidP="006817C0">
      <w:pPr>
        <w:spacing w:after="0" w:line="240" w:lineRule="auto"/>
        <w:ind w:firstLine="709"/>
        <w:jc w:val="both"/>
        <w:rPr>
          <w:rFonts w:ascii="Times New Roman" w:hAnsi="Times New Roman"/>
          <w:sz w:val="16"/>
          <w:szCs w:val="16"/>
        </w:rPr>
      </w:pPr>
    </w:p>
    <w:p w:rsidR="006817C0" w:rsidRPr="00427121" w:rsidRDefault="006817C0" w:rsidP="006817C0">
      <w:pPr>
        <w:spacing w:after="0" w:line="240" w:lineRule="auto"/>
        <w:jc w:val="center"/>
        <w:rPr>
          <w:rFonts w:ascii="Times New Roman" w:hAnsi="Times New Roman"/>
          <w:b/>
          <w:sz w:val="27"/>
          <w:szCs w:val="27"/>
        </w:rPr>
      </w:pP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НК 16.16</w:t>
      </w:r>
      <w:r w:rsidRPr="00427121">
        <w:rPr>
          <w:rFonts w:ascii="Times New Roman" w:hAnsi="Times New Roman"/>
          <w:b/>
          <w:sz w:val="27"/>
          <w:szCs w:val="27"/>
        </w:rPr>
        <w:t xml:space="preserve"> = К </w:t>
      </w:r>
      <w:r w:rsidRPr="00427121">
        <w:rPr>
          <w:rFonts w:ascii="Times New Roman" w:hAnsi="Times New Roman"/>
          <w:b/>
          <w:sz w:val="27"/>
          <w:szCs w:val="27"/>
          <w:vertAlign w:val="subscript"/>
        </w:rPr>
        <w:t xml:space="preserve">НК 16.16 </w:t>
      </w:r>
      <w:r w:rsidRPr="00427121">
        <w:rPr>
          <w:rFonts w:ascii="Times New Roman" w:hAnsi="Times New Roman"/>
          <w:b/>
          <w:sz w:val="20"/>
          <w:szCs w:val="27"/>
        </w:rPr>
        <w:t>Х</w:t>
      </w:r>
      <w:r w:rsidRPr="00427121">
        <w:rPr>
          <w:rFonts w:ascii="Times New Roman" w:hAnsi="Times New Roman"/>
          <w:b/>
          <w:sz w:val="27"/>
          <w:szCs w:val="27"/>
        </w:rPr>
        <w:t xml:space="preserve"> Штраф </w:t>
      </w:r>
      <w:r w:rsidRPr="00427121">
        <w:rPr>
          <w:rFonts w:ascii="Times New Roman" w:hAnsi="Times New Roman"/>
          <w:b/>
          <w:sz w:val="27"/>
          <w:szCs w:val="27"/>
          <w:vertAlign w:val="subscript"/>
        </w:rPr>
        <w:t xml:space="preserve">НК 16.16 средний </w:t>
      </w:r>
      <w:r w:rsidRPr="00427121">
        <w:rPr>
          <w:rFonts w:ascii="Times New Roman" w:hAnsi="Times New Roman"/>
          <w:b/>
          <w:sz w:val="27"/>
          <w:szCs w:val="27"/>
        </w:rPr>
        <w:t>(+-) F</w:t>
      </w:r>
      <w:r w:rsidRPr="00427121">
        <w:rPr>
          <w:rFonts w:ascii="Times New Roman" w:hAnsi="Times New Roman"/>
          <w:b/>
          <w:strike/>
          <w:sz w:val="27"/>
          <w:szCs w:val="27"/>
        </w:rPr>
        <w:t xml:space="preserve"> </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К</w:t>
      </w:r>
      <w:r w:rsidRPr="00427121">
        <w:rPr>
          <w:rFonts w:ascii="Times New Roman" w:hAnsi="Times New Roman"/>
          <w:b/>
          <w:sz w:val="27"/>
          <w:szCs w:val="27"/>
          <w:vertAlign w:val="subscript"/>
        </w:rPr>
        <w:t xml:space="preserve"> НК 16.16 </w:t>
      </w:r>
      <w:r w:rsidRPr="00427121">
        <w:rPr>
          <w:rFonts w:ascii="Times New Roman" w:hAnsi="Times New Roman"/>
          <w:sz w:val="27"/>
          <w:szCs w:val="27"/>
        </w:rPr>
        <w:t>– прогнозируемое (расчётное) количество штрафов</w:t>
      </w:r>
      <w:r w:rsidRPr="00427121">
        <w:t xml:space="preserve"> </w:t>
      </w:r>
      <w:r w:rsidRPr="00427121">
        <w:rPr>
          <w:rFonts w:ascii="Times New Roman" w:hAnsi="Times New Roman"/>
          <w:sz w:val="27"/>
          <w:szCs w:val="27"/>
        </w:rPr>
        <w:t>за налоговые правонарушения, установленны</w:t>
      </w:r>
      <w:r w:rsidR="005D305F" w:rsidRPr="00427121">
        <w:rPr>
          <w:rFonts w:ascii="Times New Roman" w:hAnsi="Times New Roman"/>
          <w:sz w:val="27"/>
          <w:szCs w:val="27"/>
        </w:rPr>
        <w:t>х</w:t>
      </w:r>
      <w:r w:rsidRPr="00427121">
        <w:rPr>
          <w:rFonts w:ascii="Times New Roman" w:hAnsi="Times New Roman"/>
          <w:sz w:val="27"/>
          <w:szCs w:val="27"/>
        </w:rPr>
        <w:t xml:space="preserve"> главой 16 Налогового кодекса Российской Федерации (штрафы за нарушение организацией финансового рынка порядка установления налогового резидентства клиентов организаций финансового рынка, выгодоприобретателей и лиц, прямо или косвенно их контролирующих), </w:t>
      </w:r>
      <w:r w:rsidR="00BE0A5E" w:rsidRPr="00427121">
        <w:rPr>
          <w:rFonts w:ascii="Times New Roman" w:hAnsi="Times New Roman"/>
          <w:sz w:val="27"/>
          <w:szCs w:val="27"/>
        </w:rPr>
        <w:t xml:space="preserve">рассчитанное на основании фактических данных, представляемых территориальными налоговыми органами за </w:t>
      </w:r>
      <w:r w:rsidR="00595AE2" w:rsidRPr="00427121">
        <w:rPr>
          <w:rFonts w:ascii="Times New Roman" w:hAnsi="Times New Roman"/>
          <w:sz w:val="27"/>
          <w:szCs w:val="27"/>
        </w:rPr>
        <w:t>отчётные</w:t>
      </w:r>
      <w:r w:rsidR="00BE0A5E" w:rsidRPr="00427121">
        <w:rPr>
          <w:rFonts w:ascii="Times New Roman" w:hAnsi="Times New Roman"/>
          <w:sz w:val="27"/>
          <w:szCs w:val="27"/>
        </w:rPr>
        <w:t xml:space="preserve"> периоды</w:t>
      </w:r>
      <w:r w:rsidRPr="00427121">
        <w:rPr>
          <w:rFonts w:ascii="Times New Roman" w:hAnsi="Times New Roman"/>
          <w:sz w:val="27"/>
          <w:szCs w:val="27"/>
        </w:rPr>
        <w:t>, единиц;</w:t>
      </w:r>
    </w:p>
    <w:p w:rsidR="00923AD6" w:rsidRPr="00427121" w:rsidRDefault="00923AD6" w:rsidP="00923AD6">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 xml:space="preserve">НК 16.16 средний </w:t>
      </w:r>
      <w:r w:rsidRPr="00427121">
        <w:rPr>
          <w:rFonts w:ascii="Times New Roman" w:hAnsi="Times New Roman"/>
          <w:sz w:val="27"/>
          <w:szCs w:val="27"/>
        </w:rPr>
        <w:t xml:space="preserve">– </w:t>
      </w:r>
      <w:r w:rsidR="002639BF" w:rsidRPr="00427121">
        <w:rPr>
          <w:rFonts w:ascii="Times New Roman" w:hAnsi="Times New Roman"/>
          <w:sz w:val="27"/>
          <w:szCs w:val="27"/>
        </w:rPr>
        <w:t>средневзвешенный (</w:t>
      </w:r>
      <w:r w:rsidR="00595AE2" w:rsidRPr="00427121">
        <w:rPr>
          <w:rFonts w:ascii="Times New Roman" w:hAnsi="Times New Roman"/>
          <w:sz w:val="27"/>
          <w:szCs w:val="27"/>
        </w:rPr>
        <w:t>расчётный</w:t>
      </w:r>
      <w:r w:rsidR="002639BF" w:rsidRPr="00427121">
        <w:rPr>
          <w:rFonts w:ascii="Times New Roman" w:hAnsi="Times New Roman"/>
          <w:sz w:val="27"/>
          <w:szCs w:val="27"/>
        </w:rPr>
        <w:t xml:space="preserve">) размер штрафов за налоговые правонарушения, установленных соответствующими статьями главы </w:t>
      </w:r>
      <w:r w:rsidRPr="00427121">
        <w:rPr>
          <w:rFonts w:ascii="Times New Roman" w:hAnsi="Times New Roman"/>
          <w:sz w:val="27"/>
          <w:szCs w:val="27"/>
        </w:rPr>
        <w:t>16 Налогового кодекса Российской Федерации (штрафы за нарушение организацией финансового рынка порядка установления налогового резидентства клиентов организаций финансового рынка, выгодоприобретателей и лиц, прямо или косвенно их контролирующих), рублей;</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F</w:t>
      </w:r>
      <w:r w:rsidRPr="00427121">
        <w:rPr>
          <w:rFonts w:ascii="Times New Roman" w:hAnsi="Times New Roman"/>
          <w:b/>
          <w:i/>
          <w:sz w:val="27"/>
          <w:szCs w:val="27"/>
        </w:rPr>
        <w:t xml:space="preserve"> </w:t>
      </w:r>
      <w:r w:rsidRPr="00427121">
        <w:rPr>
          <w:rFonts w:ascii="Times New Roman" w:hAnsi="Times New Roman"/>
          <w:b/>
          <w:sz w:val="27"/>
          <w:szCs w:val="27"/>
        </w:rPr>
        <w:t xml:space="preserve">– </w:t>
      </w:r>
      <w:r w:rsidRPr="00427121">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427121">
        <w:rPr>
          <w:rFonts w:ascii="Times New Roman" w:hAnsi="Times New Roman"/>
          <w:sz w:val="27"/>
          <w:szCs w:val="27"/>
        </w:rPr>
        <w:t xml:space="preserve">работу по погашению кредиторской и дебиторской задолженности, </w:t>
      </w:r>
      <w:r w:rsidRPr="00427121">
        <w:rPr>
          <w:rFonts w:ascii="Times New Roman" w:hAnsi="Times New Roman"/>
          <w:sz w:val="27"/>
          <w:szCs w:val="27"/>
        </w:rPr>
        <w:t>а также разовые операции (поступления, возвраты и т.д.), тыс. рублей.</w:t>
      </w:r>
      <w:r w:rsidR="005F464C" w:rsidRPr="00427121">
        <w:rPr>
          <w:rFonts w:ascii="Times New Roman" w:hAnsi="Times New Roman"/>
          <w:sz w:val="27"/>
          <w:szCs w:val="27"/>
        </w:rPr>
        <w:t xml:space="preserve"> Данный КБК действует с 01.01.2020.</w:t>
      </w:r>
    </w:p>
    <w:p w:rsidR="006817C0" w:rsidRPr="00427121" w:rsidRDefault="006817C0" w:rsidP="006817C0">
      <w:pPr>
        <w:spacing w:after="0" w:line="240" w:lineRule="auto"/>
        <w:ind w:firstLine="709"/>
        <w:jc w:val="both"/>
        <w:rPr>
          <w:rFonts w:ascii="Times New Roman" w:hAnsi="Times New Roman"/>
          <w:sz w:val="27"/>
          <w:szCs w:val="27"/>
        </w:rPr>
      </w:pPr>
    </w:p>
    <w:p w:rsidR="006817C0" w:rsidRPr="00427121" w:rsidRDefault="006817C0" w:rsidP="006D0C0B">
      <w:pPr>
        <w:pStyle w:val="3"/>
      </w:pPr>
      <w:bookmarkStart w:id="126" w:name="_Toc29469849"/>
      <w:r w:rsidRPr="00427121">
        <w:t>Штрафы за налоговые правонарушения, установленные главой 16 Налогового кодекса Российской Федерации (штрафы за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w:t>
      </w:r>
      <w:r w:rsidR="00311DF7" w:rsidRPr="00427121">
        <w:br/>
      </w:r>
      <w:r w:rsidRPr="00427121">
        <w:t>182 1 16 05160 01 0017 140</w:t>
      </w:r>
      <w:bookmarkEnd w:id="126"/>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прогнозного объёма поступления штрафов</w:t>
      </w:r>
      <w:r w:rsidRPr="00427121">
        <w:t xml:space="preserve"> </w:t>
      </w:r>
      <w:r w:rsidRPr="00427121">
        <w:rPr>
          <w:rFonts w:ascii="Times New Roman" w:hAnsi="Times New Roman"/>
          <w:sz w:val="27"/>
          <w:szCs w:val="27"/>
        </w:rPr>
        <w:t>за налоговые правонарушения, установленны</w:t>
      </w:r>
      <w:r w:rsidR="005D305F" w:rsidRPr="00427121">
        <w:rPr>
          <w:rFonts w:ascii="Times New Roman" w:hAnsi="Times New Roman"/>
          <w:sz w:val="27"/>
          <w:szCs w:val="27"/>
        </w:rPr>
        <w:t>х</w:t>
      </w:r>
      <w:r w:rsidRPr="00427121">
        <w:rPr>
          <w:rFonts w:ascii="Times New Roman" w:hAnsi="Times New Roman"/>
          <w:sz w:val="27"/>
          <w:szCs w:val="27"/>
        </w:rPr>
        <w:t xml:space="preserve"> главой 16 Налогового кодекса Российской Федерации (штрафы за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 основывается на </w:t>
      </w:r>
      <w:r w:rsidR="00202E23" w:rsidRPr="00427121">
        <w:rPr>
          <w:rFonts w:ascii="Times New Roman" w:hAnsi="Times New Roman"/>
          <w:sz w:val="27"/>
          <w:szCs w:val="27"/>
        </w:rPr>
        <w:t xml:space="preserve">методе прямого </w:t>
      </w:r>
      <w:r w:rsidR="00595AE2" w:rsidRPr="00427121">
        <w:rPr>
          <w:rFonts w:ascii="Times New Roman" w:hAnsi="Times New Roman"/>
          <w:sz w:val="27"/>
          <w:szCs w:val="27"/>
        </w:rPr>
        <w:t>расчёта</w:t>
      </w:r>
      <w:r w:rsidRPr="00427121">
        <w:rPr>
          <w:rFonts w:ascii="Times New Roman" w:hAnsi="Times New Roman"/>
          <w:sz w:val="27"/>
          <w:szCs w:val="27"/>
        </w:rPr>
        <w:t xml:space="preserve">. </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Прогнозный объем поступлений штрафов</w:t>
      </w:r>
      <w:r w:rsidRPr="00427121">
        <w:t xml:space="preserve"> </w:t>
      </w:r>
      <w:r w:rsidRPr="00427121">
        <w:rPr>
          <w:rFonts w:ascii="Times New Roman" w:hAnsi="Times New Roman"/>
          <w:sz w:val="27"/>
          <w:szCs w:val="27"/>
        </w:rPr>
        <w:t>за налоговые правонарушения, установленны</w:t>
      </w:r>
      <w:r w:rsidR="005D305F" w:rsidRPr="00427121">
        <w:rPr>
          <w:rFonts w:ascii="Times New Roman" w:hAnsi="Times New Roman"/>
          <w:sz w:val="27"/>
          <w:szCs w:val="27"/>
        </w:rPr>
        <w:t>х</w:t>
      </w:r>
      <w:r w:rsidRPr="00427121">
        <w:rPr>
          <w:rFonts w:ascii="Times New Roman" w:hAnsi="Times New Roman"/>
          <w:sz w:val="27"/>
          <w:szCs w:val="27"/>
        </w:rPr>
        <w:t xml:space="preserve"> главой 16 Налогового кодекса Российской Федерации (штрафы за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 (</w:t>
      </w: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НК 16.17</w:t>
      </w:r>
      <w:r w:rsidRPr="00427121">
        <w:rPr>
          <w:rFonts w:ascii="Times New Roman" w:hAnsi="Times New Roman"/>
          <w:sz w:val="27"/>
          <w:szCs w:val="27"/>
        </w:rPr>
        <w:t>), рассчитывается по формуле.</w:t>
      </w:r>
    </w:p>
    <w:p w:rsidR="006817C0" w:rsidRPr="00427121" w:rsidRDefault="006817C0" w:rsidP="006817C0">
      <w:pPr>
        <w:spacing w:after="0" w:line="240" w:lineRule="auto"/>
        <w:ind w:firstLine="709"/>
        <w:jc w:val="both"/>
        <w:rPr>
          <w:rFonts w:ascii="Times New Roman" w:hAnsi="Times New Roman"/>
          <w:sz w:val="16"/>
          <w:szCs w:val="16"/>
        </w:rPr>
      </w:pPr>
    </w:p>
    <w:p w:rsidR="006817C0" w:rsidRPr="00427121" w:rsidRDefault="006817C0" w:rsidP="006817C0">
      <w:pPr>
        <w:spacing w:after="0" w:line="240" w:lineRule="auto"/>
        <w:jc w:val="center"/>
        <w:rPr>
          <w:rFonts w:ascii="Times New Roman" w:hAnsi="Times New Roman"/>
          <w:b/>
          <w:sz w:val="27"/>
          <w:szCs w:val="27"/>
        </w:rPr>
      </w:pP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НК 16.17</w:t>
      </w:r>
      <w:r w:rsidRPr="00427121">
        <w:rPr>
          <w:rFonts w:ascii="Times New Roman" w:hAnsi="Times New Roman"/>
          <w:b/>
          <w:sz w:val="27"/>
          <w:szCs w:val="27"/>
        </w:rPr>
        <w:t xml:space="preserve"> = К </w:t>
      </w:r>
      <w:r w:rsidRPr="00427121">
        <w:rPr>
          <w:rFonts w:ascii="Times New Roman" w:hAnsi="Times New Roman"/>
          <w:b/>
          <w:sz w:val="27"/>
          <w:szCs w:val="27"/>
          <w:vertAlign w:val="subscript"/>
        </w:rPr>
        <w:t xml:space="preserve">НК 16.17 </w:t>
      </w:r>
      <w:r w:rsidRPr="00427121">
        <w:rPr>
          <w:rFonts w:ascii="Times New Roman" w:hAnsi="Times New Roman"/>
          <w:b/>
          <w:sz w:val="20"/>
          <w:szCs w:val="27"/>
        </w:rPr>
        <w:t>Х</w:t>
      </w:r>
      <w:r w:rsidRPr="00427121">
        <w:rPr>
          <w:rFonts w:ascii="Times New Roman" w:hAnsi="Times New Roman"/>
          <w:b/>
          <w:sz w:val="27"/>
          <w:szCs w:val="27"/>
        </w:rPr>
        <w:t xml:space="preserve"> Штраф </w:t>
      </w:r>
      <w:r w:rsidRPr="00427121">
        <w:rPr>
          <w:rFonts w:ascii="Times New Roman" w:hAnsi="Times New Roman"/>
          <w:b/>
          <w:sz w:val="27"/>
          <w:szCs w:val="27"/>
          <w:vertAlign w:val="subscript"/>
        </w:rPr>
        <w:t xml:space="preserve">НК 16.17 средний </w:t>
      </w:r>
      <w:r w:rsidRPr="00427121">
        <w:rPr>
          <w:rFonts w:ascii="Times New Roman" w:hAnsi="Times New Roman"/>
          <w:b/>
          <w:sz w:val="27"/>
          <w:szCs w:val="27"/>
        </w:rPr>
        <w:t>(+-) F</w:t>
      </w:r>
      <w:r w:rsidRPr="00427121">
        <w:rPr>
          <w:rFonts w:ascii="Times New Roman" w:hAnsi="Times New Roman"/>
          <w:b/>
          <w:strike/>
          <w:sz w:val="27"/>
          <w:szCs w:val="27"/>
        </w:rPr>
        <w:t xml:space="preserve"> </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К</w:t>
      </w:r>
      <w:r w:rsidRPr="00427121">
        <w:rPr>
          <w:rFonts w:ascii="Times New Roman" w:hAnsi="Times New Roman"/>
          <w:b/>
          <w:sz w:val="27"/>
          <w:szCs w:val="27"/>
          <w:vertAlign w:val="subscript"/>
        </w:rPr>
        <w:t xml:space="preserve"> НК 16.17 </w:t>
      </w:r>
      <w:r w:rsidRPr="00427121">
        <w:rPr>
          <w:rFonts w:ascii="Times New Roman" w:hAnsi="Times New Roman"/>
          <w:sz w:val="27"/>
          <w:szCs w:val="27"/>
        </w:rPr>
        <w:t>– прогнозируемое (расчётное) количество штрафов</w:t>
      </w:r>
      <w:r w:rsidRPr="00427121">
        <w:t xml:space="preserve"> </w:t>
      </w:r>
      <w:r w:rsidRPr="00427121">
        <w:rPr>
          <w:rFonts w:ascii="Times New Roman" w:hAnsi="Times New Roman"/>
          <w:sz w:val="27"/>
          <w:szCs w:val="27"/>
        </w:rPr>
        <w:t>за налоговые правонарушения, установленны</w:t>
      </w:r>
      <w:r w:rsidR="005D305F" w:rsidRPr="00427121">
        <w:rPr>
          <w:rFonts w:ascii="Times New Roman" w:hAnsi="Times New Roman"/>
          <w:sz w:val="27"/>
          <w:szCs w:val="27"/>
        </w:rPr>
        <w:t>х</w:t>
      </w:r>
      <w:r w:rsidRPr="00427121">
        <w:rPr>
          <w:rFonts w:ascii="Times New Roman" w:hAnsi="Times New Roman"/>
          <w:sz w:val="27"/>
          <w:szCs w:val="27"/>
        </w:rPr>
        <w:t xml:space="preserve"> главой 16 Налогового кодекса Российской Федерации (штрафы за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 </w:t>
      </w:r>
      <w:r w:rsidR="00BE0A5E" w:rsidRPr="00427121">
        <w:rPr>
          <w:rFonts w:ascii="Times New Roman" w:hAnsi="Times New Roman"/>
          <w:sz w:val="27"/>
          <w:szCs w:val="27"/>
        </w:rPr>
        <w:t xml:space="preserve">рассчитанное на основании фактических данных, представляемых территориальными налоговыми органами за </w:t>
      </w:r>
      <w:r w:rsidR="00595AE2" w:rsidRPr="00427121">
        <w:rPr>
          <w:rFonts w:ascii="Times New Roman" w:hAnsi="Times New Roman"/>
          <w:sz w:val="27"/>
          <w:szCs w:val="27"/>
        </w:rPr>
        <w:t>отчётные</w:t>
      </w:r>
      <w:r w:rsidR="00BE0A5E" w:rsidRPr="00427121">
        <w:rPr>
          <w:rFonts w:ascii="Times New Roman" w:hAnsi="Times New Roman"/>
          <w:sz w:val="27"/>
          <w:szCs w:val="27"/>
        </w:rPr>
        <w:t xml:space="preserve"> периоды</w:t>
      </w:r>
      <w:r w:rsidRPr="00427121">
        <w:rPr>
          <w:rFonts w:ascii="Times New Roman" w:hAnsi="Times New Roman"/>
          <w:sz w:val="27"/>
          <w:szCs w:val="27"/>
        </w:rPr>
        <w:t>, единиц;</w:t>
      </w:r>
    </w:p>
    <w:p w:rsidR="00923AD6" w:rsidRPr="00427121" w:rsidRDefault="00923AD6" w:rsidP="00923AD6">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 xml:space="preserve">НК 16.17 средний </w:t>
      </w:r>
      <w:r w:rsidRPr="00427121">
        <w:rPr>
          <w:rFonts w:ascii="Times New Roman" w:hAnsi="Times New Roman"/>
          <w:sz w:val="27"/>
          <w:szCs w:val="27"/>
        </w:rPr>
        <w:t xml:space="preserve">– </w:t>
      </w:r>
      <w:r w:rsidR="002639BF" w:rsidRPr="00427121">
        <w:rPr>
          <w:rFonts w:ascii="Times New Roman" w:hAnsi="Times New Roman"/>
          <w:sz w:val="27"/>
          <w:szCs w:val="27"/>
        </w:rPr>
        <w:t>средневзвешенный (</w:t>
      </w:r>
      <w:r w:rsidR="00595AE2" w:rsidRPr="00427121">
        <w:rPr>
          <w:rFonts w:ascii="Times New Roman" w:hAnsi="Times New Roman"/>
          <w:sz w:val="27"/>
          <w:szCs w:val="27"/>
        </w:rPr>
        <w:t>расчётный</w:t>
      </w:r>
      <w:r w:rsidR="002639BF" w:rsidRPr="00427121">
        <w:rPr>
          <w:rFonts w:ascii="Times New Roman" w:hAnsi="Times New Roman"/>
          <w:sz w:val="27"/>
          <w:szCs w:val="27"/>
        </w:rPr>
        <w:t xml:space="preserve">) размер штрафов за налоговые правонарушения, установленных соответствующими статьями главы </w:t>
      </w:r>
      <w:r w:rsidRPr="00427121">
        <w:rPr>
          <w:rFonts w:ascii="Times New Roman" w:hAnsi="Times New Roman"/>
          <w:sz w:val="27"/>
          <w:szCs w:val="27"/>
        </w:rPr>
        <w:t>16 Налогового кодекса Российской Федерации (штрафы за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 рублей;</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F</w:t>
      </w:r>
      <w:r w:rsidRPr="00427121">
        <w:rPr>
          <w:rFonts w:ascii="Times New Roman" w:hAnsi="Times New Roman"/>
          <w:b/>
          <w:i/>
          <w:sz w:val="27"/>
          <w:szCs w:val="27"/>
        </w:rPr>
        <w:t xml:space="preserve"> </w:t>
      </w:r>
      <w:r w:rsidRPr="00427121">
        <w:rPr>
          <w:rFonts w:ascii="Times New Roman" w:hAnsi="Times New Roman"/>
          <w:b/>
          <w:sz w:val="27"/>
          <w:szCs w:val="27"/>
        </w:rPr>
        <w:t xml:space="preserve">– </w:t>
      </w:r>
      <w:r w:rsidRPr="00427121">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427121">
        <w:rPr>
          <w:rFonts w:ascii="Times New Roman" w:hAnsi="Times New Roman"/>
          <w:sz w:val="27"/>
          <w:szCs w:val="27"/>
        </w:rPr>
        <w:t xml:space="preserve">работу по погашению кредиторской и дебиторской задолженности, </w:t>
      </w:r>
      <w:r w:rsidRPr="00427121">
        <w:rPr>
          <w:rFonts w:ascii="Times New Roman" w:hAnsi="Times New Roman"/>
          <w:sz w:val="27"/>
          <w:szCs w:val="27"/>
        </w:rPr>
        <w:t>а также разовые операции (поступления, возвраты и т.д.), тыс. рублей.</w:t>
      </w:r>
      <w:r w:rsidR="005F464C" w:rsidRPr="00427121">
        <w:rPr>
          <w:rFonts w:ascii="Times New Roman" w:hAnsi="Times New Roman"/>
          <w:sz w:val="27"/>
          <w:szCs w:val="27"/>
        </w:rPr>
        <w:t xml:space="preserve"> Данный КБК действует с 01.01.2020.</w:t>
      </w:r>
    </w:p>
    <w:p w:rsidR="006817C0" w:rsidRPr="00427121" w:rsidRDefault="006817C0" w:rsidP="006817C0">
      <w:pPr>
        <w:spacing w:after="0" w:line="240" w:lineRule="auto"/>
        <w:ind w:firstLine="709"/>
        <w:jc w:val="both"/>
        <w:rPr>
          <w:rFonts w:ascii="Times New Roman" w:hAnsi="Times New Roman"/>
          <w:sz w:val="27"/>
          <w:szCs w:val="27"/>
        </w:rPr>
      </w:pPr>
    </w:p>
    <w:p w:rsidR="006817C0" w:rsidRPr="00427121" w:rsidRDefault="006817C0" w:rsidP="006D0C0B">
      <w:pPr>
        <w:pStyle w:val="3"/>
      </w:pPr>
      <w:bookmarkStart w:id="127" w:name="_Toc29469850"/>
      <w:r w:rsidRPr="00427121">
        <w:t xml:space="preserve">Штрафы за налоговые правонарушения, установленные главой 16 Налогового кодекса Российской Федерации (штрафы за непредставление странового </w:t>
      </w:r>
      <w:r w:rsidR="00595AE2" w:rsidRPr="00427121">
        <w:t>отчёта</w:t>
      </w:r>
      <w:r w:rsidRPr="00427121">
        <w:t xml:space="preserve">, представление странового </w:t>
      </w:r>
      <w:r w:rsidR="00595AE2" w:rsidRPr="00427121">
        <w:t>отчёта</w:t>
      </w:r>
      <w:r w:rsidRPr="00427121">
        <w:t>, содержащего недостоверные сведения)</w:t>
      </w:r>
      <w:r w:rsidR="00311DF7" w:rsidRPr="00427121">
        <w:br/>
      </w:r>
      <w:r w:rsidRPr="00427121">
        <w:t>182 1 16 05160 01 0018 140</w:t>
      </w:r>
      <w:bookmarkEnd w:id="127"/>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прогнозного объёма поступления штрафов</w:t>
      </w:r>
      <w:r w:rsidRPr="00427121">
        <w:t xml:space="preserve"> </w:t>
      </w:r>
      <w:r w:rsidRPr="00427121">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непредставление странового </w:t>
      </w:r>
      <w:r w:rsidR="00595AE2" w:rsidRPr="00427121">
        <w:rPr>
          <w:rFonts w:ascii="Times New Roman" w:hAnsi="Times New Roman"/>
          <w:sz w:val="27"/>
          <w:szCs w:val="27"/>
        </w:rPr>
        <w:t>отчёта</w:t>
      </w:r>
      <w:r w:rsidRPr="00427121">
        <w:rPr>
          <w:rFonts w:ascii="Times New Roman" w:hAnsi="Times New Roman"/>
          <w:sz w:val="27"/>
          <w:szCs w:val="27"/>
        </w:rPr>
        <w:t xml:space="preserve">, представление странового </w:t>
      </w:r>
      <w:r w:rsidR="00595AE2" w:rsidRPr="00427121">
        <w:rPr>
          <w:rFonts w:ascii="Times New Roman" w:hAnsi="Times New Roman"/>
          <w:sz w:val="27"/>
          <w:szCs w:val="27"/>
        </w:rPr>
        <w:t>отчёта</w:t>
      </w:r>
      <w:r w:rsidRPr="00427121">
        <w:rPr>
          <w:rFonts w:ascii="Times New Roman" w:hAnsi="Times New Roman"/>
          <w:sz w:val="27"/>
          <w:szCs w:val="27"/>
        </w:rPr>
        <w:t xml:space="preserve">, содержащего недостоверные сведения), основывается на </w:t>
      </w:r>
      <w:r w:rsidR="00202E23" w:rsidRPr="00427121">
        <w:rPr>
          <w:rFonts w:ascii="Times New Roman" w:hAnsi="Times New Roman"/>
          <w:sz w:val="27"/>
          <w:szCs w:val="27"/>
        </w:rPr>
        <w:t xml:space="preserve">методе прямого </w:t>
      </w:r>
      <w:r w:rsidR="00595AE2" w:rsidRPr="00427121">
        <w:rPr>
          <w:rFonts w:ascii="Times New Roman" w:hAnsi="Times New Roman"/>
          <w:sz w:val="27"/>
          <w:szCs w:val="27"/>
        </w:rPr>
        <w:t>расчёта</w:t>
      </w:r>
      <w:r w:rsidRPr="00427121">
        <w:rPr>
          <w:rFonts w:ascii="Times New Roman" w:hAnsi="Times New Roman"/>
          <w:sz w:val="27"/>
          <w:szCs w:val="27"/>
        </w:rPr>
        <w:t xml:space="preserve">. </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Прогнозный объем поступлений штрафов</w:t>
      </w:r>
      <w:r w:rsidRPr="00427121">
        <w:t xml:space="preserve"> </w:t>
      </w:r>
      <w:r w:rsidRPr="00427121">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непредставление странового </w:t>
      </w:r>
      <w:r w:rsidR="00595AE2" w:rsidRPr="00427121">
        <w:rPr>
          <w:rFonts w:ascii="Times New Roman" w:hAnsi="Times New Roman"/>
          <w:sz w:val="27"/>
          <w:szCs w:val="27"/>
        </w:rPr>
        <w:t>отчёта</w:t>
      </w:r>
      <w:r w:rsidRPr="00427121">
        <w:rPr>
          <w:rFonts w:ascii="Times New Roman" w:hAnsi="Times New Roman"/>
          <w:sz w:val="27"/>
          <w:szCs w:val="27"/>
        </w:rPr>
        <w:t xml:space="preserve">, представление странового </w:t>
      </w:r>
      <w:r w:rsidR="00595AE2" w:rsidRPr="00427121">
        <w:rPr>
          <w:rFonts w:ascii="Times New Roman" w:hAnsi="Times New Roman"/>
          <w:sz w:val="27"/>
          <w:szCs w:val="27"/>
        </w:rPr>
        <w:t>отчёта</w:t>
      </w:r>
      <w:r w:rsidRPr="00427121">
        <w:rPr>
          <w:rFonts w:ascii="Times New Roman" w:hAnsi="Times New Roman"/>
          <w:sz w:val="27"/>
          <w:szCs w:val="27"/>
        </w:rPr>
        <w:t>, содержащего недостоверные сведения), (</w:t>
      </w: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НК 16.18</w:t>
      </w:r>
      <w:r w:rsidRPr="00427121">
        <w:rPr>
          <w:rFonts w:ascii="Times New Roman" w:hAnsi="Times New Roman"/>
          <w:sz w:val="27"/>
          <w:szCs w:val="27"/>
        </w:rPr>
        <w:t>), рассчитывается по формуле.</w:t>
      </w:r>
    </w:p>
    <w:p w:rsidR="006817C0" w:rsidRPr="00427121" w:rsidRDefault="006817C0" w:rsidP="006817C0">
      <w:pPr>
        <w:spacing w:after="0" w:line="240" w:lineRule="auto"/>
        <w:ind w:firstLine="709"/>
        <w:jc w:val="both"/>
        <w:rPr>
          <w:rFonts w:ascii="Times New Roman" w:hAnsi="Times New Roman"/>
          <w:sz w:val="16"/>
          <w:szCs w:val="16"/>
        </w:rPr>
      </w:pPr>
    </w:p>
    <w:p w:rsidR="006817C0" w:rsidRPr="00427121" w:rsidRDefault="006817C0" w:rsidP="006817C0">
      <w:pPr>
        <w:spacing w:after="0" w:line="240" w:lineRule="auto"/>
        <w:jc w:val="center"/>
        <w:rPr>
          <w:rFonts w:ascii="Times New Roman" w:hAnsi="Times New Roman"/>
          <w:b/>
          <w:sz w:val="27"/>
          <w:szCs w:val="27"/>
        </w:rPr>
      </w:pP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НК 16.18</w:t>
      </w:r>
      <w:r w:rsidRPr="00427121">
        <w:rPr>
          <w:rFonts w:ascii="Times New Roman" w:hAnsi="Times New Roman"/>
          <w:b/>
          <w:sz w:val="27"/>
          <w:szCs w:val="27"/>
        </w:rPr>
        <w:t xml:space="preserve"> = К </w:t>
      </w:r>
      <w:r w:rsidRPr="00427121">
        <w:rPr>
          <w:rFonts w:ascii="Times New Roman" w:hAnsi="Times New Roman"/>
          <w:b/>
          <w:sz w:val="27"/>
          <w:szCs w:val="27"/>
          <w:vertAlign w:val="subscript"/>
        </w:rPr>
        <w:t xml:space="preserve">НК 16.18 </w:t>
      </w:r>
      <w:r w:rsidRPr="00427121">
        <w:rPr>
          <w:rFonts w:ascii="Times New Roman" w:hAnsi="Times New Roman"/>
          <w:b/>
          <w:sz w:val="20"/>
          <w:szCs w:val="27"/>
        </w:rPr>
        <w:t>Х</w:t>
      </w:r>
      <w:r w:rsidRPr="00427121">
        <w:rPr>
          <w:rFonts w:ascii="Times New Roman" w:hAnsi="Times New Roman"/>
          <w:b/>
          <w:sz w:val="27"/>
          <w:szCs w:val="27"/>
        </w:rPr>
        <w:t xml:space="preserve"> Штраф </w:t>
      </w:r>
      <w:r w:rsidRPr="00427121">
        <w:rPr>
          <w:rFonts w:ascii="Times New Roman" w:hAnsi="Times New Roman"/>
          <w:b/>
          <w:sz w:val="27"/>
          <w:szCs w:val="27"/>
          <w:vertAlign w:val="subscript"/>
        </w:rPr>
        <w:t xml:space="preserve">НК 16.18 средний </w:t>
      </w:r>
      <w:r w:rsidRPr="00427121">
        <w:rPr>
          <w:rFonts w:ascii="Times New Roman" w:hAnsi="Times New Roman"/>
          <w:b/>
          <w:sz w:val="27"/>
          <w:szCs w:val="27"/>
        </w:rPr>
        <w:t>(+-) F</w:t>
      </w:r>
      <w:r w:rsidRPr="00427121">
        <w:rPr>
          <w:rFonts w:ascii="Times New Roman" w:hAnsi="Times New Roman"/>
          <w:b/>
          <w:strike/>
          <w:sz w:val="27"/>
          <w:szCs w:val="27"/>
        </w:rPr>
        <w:t xml:space="preserve"> </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К</w:t>
      </w:r>
      <w:r w:rsidRPr="00427121">
        <w:rPr>
          <w:rFonts w:ascii="Times New Roman" w:hAnsi="Times New Roman"/>
          <w:b/>
          <w:sz w:val="27"/>
          <w:szCs w:val="27"/>
          <w:vertAlign w:val="subscript"/>
        </w:rPr>
        <w:t xml:space="preserve"> НК 16.18 </w:t>
      </w:r>
      <w:r w:rsidRPr="00427121">
        <w:rPr>
          <w:rFonts w:ascii="Times New Roman" w:hAnsi="Times New Roman"/>
          <w:sz w:val="27"/>
          <w:szCs w:val="27"/>
        </w:rPr>
        <w:t>– прогнозируемое (расчётное) количество штрафов</w:t>
      </w:r>
      <w:r w:rsidRPr="00427121">
        <w:t xml:space="preserve"> </w:t>
      </w:r>
      <w:r w:rsidRPr="00427121">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непредставление странового </w:t>
      </w:r>
      <w:r w:rsidR="00595AE2" w:rsidRPr="00427121">
        <w:rPr>
          <w:rFonts w:ascii="Times New Roman" w:hAnsi="Times New Roman"/>
          <w:sz w:val="27"/>
          <w:szCs w:val="27"/>
        </w:rPr>
        <w:t>отчёта</w:t>
      </w:r>
      <w:r w:rsidRPr="00427121">
        <w:rPr>
          <w:rFonts w:ascii="Times New Roman" w:hAnsi="Times New Roman"/>
          <w:sz w:val="27"/>
          <w:szCs w:val="27"/>
        </w:rPr>
        <w:t xml:space="preserve">, представление странового </w:t>
      </w:r>
      <w:r w:rsidR="00595AE2" w:rsidRPr="00427121">
        <w:rPr>
          <w:rFonts w:ascii="Times New Roman" w:hAnsi="Times New Roman"/>
          <w:sz w:val="27"/>
          <w:szCs w:val="27"/>
        </w:rPr>
        <w:t>отчёта</w:t>
      </w:r>
      <w:r w:rsidRPr="00427121">
        <w:rPr>
          <w:rFonts w:ascii="Times New Roman" w:hAnsi="Times New Roman"/>
          <w:sz w:val="27"/>
          <w:szCs w:val="27"/>
        </w:rPr>
        <w:t xml:space="preserve">, содержащего недостоверные сведения), </w:t>
      </w:r>
      <w:r w:rsidR="00BE0A5E" w:rsidRPr="00427121">
        <w:rPr>
          <w:rFonts w:ascii="Times New Roman" w:hAnsi="Times New Roman"/>
          <w:sz w:val="27"/>
          <w:szCs w:val="27"/>
        </w:rPr>
        <w:t xml:space="preserve">рассчитанное на основании фактических данных, представляемых территориальными налоговыми органами за </w:t>
      </w:r>
      <w:r w:rsidR="00595AE2" w:rsidRPr="00427121">
        <w:rPr>
          <w:rFonts w:ascii="Times New Roman" w:hAnsi="Times New Roman"/>
          <w:sz w:val="27"/>
          <w:szCs w:val="27"/>
        </w:rPr>
        <w:t>отчётные</w:t>
      </w:r>
      <w:r w:rsidR="00BE0A5E" w:rsidRPr="00427121">
        <w:rPr>
          <w:rFonts w:ascii="Times New Roman" w:hAnsi="Times New Roman"/>
          <w:sz w:val="27"/>
          <w:szCs w:val="27"/>
        </w:rPr>
        <w:t xml:space="preserve"> периоды</w:t>
      </w:r>
      <w:r w:rsidRPr="00427121">
        <w:rPr>
          <w:rFonts w:ascii="Times New Roman" w:hAnsi="Times New Roman"/>
          <w:sz w:val="27"/>
          <w:szCs w:val="27"/>
        </w:rPr>
        <w:t>, единиц;</w:t>
      </w:r>
    </w:p>
    <w:p w:rsidR="00923AD6" w:rsidRPr="00427121" w:rsidRDefault="00923AD6" w:rsidP="00923AD6">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 xml:space="preserve">НК 16.18 средний </w:t>
      </w:r>
      <w:r w:rsidRPr="00427121">
        <w:rPr>
          <w:rFonts w:ascii="Times New Roman" w:hAnsi="Times New Roman"/>
          <w:sz w:val="27"/>
          <w:szCs w:val="27"/>
        </w:rPr>
        <w:t xml:space="preserve">– </w:t>
      </w:r>
      <w:r w:rsidR="002639BF" w:rsidRPr="00427121">
        <w:rPr>
          <w:rFonts w:ascii="Times New Roman" w:hAnsi="Times New Roman"/>
          <w:sz w:val="27"/>
          <w:szCs w:val="27"/>
        </w:rPr>
        <w:t>средневзвешенный (</w:t>
      </w:r>
      <w:r w:rsidR="00595AE2" w:rsidRPr="00427121">
        <w:rPr>
          <w:rFonts w:ascii="Times New Roman" w:hAnsi="Times New Roman"/>
          <w:sz w:val="27"/>
          <w:szCs w:val="27"/>
        </w:rPr>
        <w:t>расчётный</w:t>
      </w:r>
      <w:r w:rsidR="002639BF" w:rsidRPr="00427121">
        <w:rPr>
          <w:rFonts w:ascii="Times New Roman" w:hAnsi="Times New Roman"/>
          <w:sz w:val="27"/>
          <w:szCs w:val="27"/>
        </w:rPr>
        <w:t xml:space="preserve">) размер штрафов за налоговые правонарушения, установленных соответствующими статьями главы </w:t>
      </w:r>
      <w:r w:rsidRPr="00427121">
        <w:rPr>
          <w:rFonts w:ascii="Times New Roman" w:hAnsi="Times New Roman"/>
          <w:sz w:val="27"/>
          <w:szCs w:val="27"/>
        </w:rPr>
        <w:t xml:space="preserve">16 Налогового кодекса Российской Федерации (штрафы за непредставление странового </w:t>
      </w:r>
      <w:r w:rsidR="00595AE2" w:rsidRPr="00427121">
        <w:rPr>
          <w:rFonts w:ascii="Times New Roman" w:hAnsi="Times New Roman"/>
          <w:sz w:val="27"/>
          <w:szCs w:val="27"/>
        </w:rPr>
        <w:t>отчёта</w:t>
      </w:r>
      <w:r w:rsidRPr="00427121">
        <w:rPr>
          <w:rFonts w:ascii="Times New Roman" w:hAnsi="Times New Roman"/>
          <w:sz w:val="27"/>
          <w:szCs w:val="27"/>
        </w:rPr>
        <w:t xml:space="preserve">, представление странового </w:t>
      </w:r>
      <w:r w:rsidR="00595AE2" w:rsidRPr="00427121">
        <w:rPr>
          <w:rFonts w:ascii="Times New Roman" w:hAnsi="Times New Roman"/>
          <w:sz w:val="27"/>
          <w:szCs w:val="27"/>
        </w:rPr>
        <w:t>отчёта</w:t>
      </w:r>
      <w:r w:rsidRPr="00427121">
        <w:rPr>
          <w:rFonts w:ascii="Times New Roman" w:hAnsi="Times New Roman"/>
          <w:sz w:val="27"/>
          <w:szCs w:val="27"/>
        </w:rPr>
        <w:t>, содержащего недостоверные сведения), рублей;</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F</w:t>
      </w:r>
      <w:r w:rsidRPr="00427121">
        <w:rPr>
          <w:rFonts w:ascii="Times New Roman" w:hAnsi="Times New Roman"/>
          <w:b/>
          <w:i/>
          <w:sz w:val="27"/>
          <w:szCs w:val="27"/>
        </w:rPr>
        <w:t xml:space="preserve"> </w:t>
      </w:r>
      <w:r w:rsidRPr="00427121">
        <w:rPr>
          <w:rFonts w:ascii="Times New Roman" w:hAnsi="Times New Roman"/>
          <w:b/>
          <w:sz w:val="27"/>
          <w:szCs w:val="27"/>
        </w:rPr>
        <w:t xml:space="preserve">– </w:t>
      </w:r>
      <w:r w:rsidRPr="00427121">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427121">
        <w:rPr>
          <w:rFonts w:ascii="Times New Roman" w:hAnsi="Times New Roman"/>
          <w:sz w:val="27"/>
          <w:szCs w:val="27"/>
        </w:rPr>
        <w:t xml:space="preserve">работу по погашению кредиторской и дебиторской задолженности, </w:t>
      </w:r>
      <w:r w:rsidRPr="00427121">
        <w:rPr>
          <w:rFonts w:ascii="Times New Roman" w:hAnsi="Times New Roman"/>
          <w:sz w:val="27"/>
          <w:szCs w:val="27"/>
        </w:rPr>
        <w:t>а также разовые операции (поступления, возвраты и т.д.), тыс. рублей.</w:t>
      </w:r>
      <w:r w:rsidR="005F464C" w:rsidRPr="00427121">
        <w:rPr>
          <w:rFonts w:ascii="Times New Roman" w:hAnsi="Times New Roman"/>
          <w:sz w:val="27"/>
          <w:szCs w:val="27"/>
        </w:rPr>
        <w:t xml:space="preserve"> Данный КБК действует с 01.01.2020.</w:t>
      </w:r>
    </w:p>
    <w:p w:rsidR="006817C0" w:rsidRPr="00427121" w:rsidRDefault="006817C0" w:rsidP="006817C0">
      <w:pPr>
        <w:spacing w:after="0" w:line="240" w:lineRule="auto"/>
        <w:ind w:firstLine="709"/>
        <w:jc w:val="both"/>
        <w:rPr>
          <w:rFonts w:ascii="Times New Roman" w:hAnsi="Times New Roman"/>
          <w:sz w:val="27"/>
          <w:szCs w:val="27"/>
        </w:rPr>
      </w:pPr>
    </w:p>
    <w:p w:rsidR="006817C0" w:rsidRPr="00427121" w:rsidRDefault="006817C0" w:rsidP="006D0C0B">
      <w:pPr>
        <w:pStyle w:val="3"/>
      </w:pPr>
      <w:bookmarkStart w:id="128" w:name="_Toc29469851"/>
      <w:r w:rsidRPr="00427121">
        <w:t>Штрафы за налоговые правонарушения, установленные главой</w:t>
      </w:r>
      <w:r w:rsidR="005001BE" w:rsidRPr="00427121">
        <w:t xml:space="preserve"> </w:t>
      </w:r>
      <w:r w:rsidRPr="00427121">
        <w:t>16 Налогового кодекса Российской Федерации (штрафы за</w:t>
      </w:r>
      <w:r w:rsidR="005001BE" w:rsidRPr="00427121">
        <w:t xml:space="preserve"> </w:t>
      </w:r>
      <w:r w:rsidRPr="00427121">
        <w:t>непредставление документации по международной группе компаний)</w:t>
      </w:r>
      <w:r w:rsidR="00311DF7" w:rsidRPr="00427121">
        <w:br/>
      </w:r>
      <w:r w:rsidRPr="00427121">
        <w:t>182 1 16 05160 01 0019 140</w:t>
      </w:r>
      <w:bookmarkEnd w:id="128"/>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прогнозного объёма поступления штрафов</w:t>
      </w:r>
      <w:r w:rsidRPr="00427121">
        <w:t xml:space="preserve"> </w:t>
      </w:r>
      <w:r w:rsidRPr="00427121">
        <w:rPr>
          <w:rFonts w:ascii="Times New Roman" w:hAnsi="Times New Roman"/>
          <w:sz w:val="27"/>
          <w:szCs w:val="27"/>
        </w:rPr>
        <w:t>за налоговые правонарушения, установленны</w:t>
      </w:r>
      <w:r w:rsidR="005D305F" w:rsidRPr="00427121">
        <w:rPr>
          <w:rFonts w:ascii="Times New Roman" w:hAnsi="Times New Roman"/>
          <w:sz w:val="27"/>
          <w:szCs w:val="27"/>
        </w:rPr>
        <w:t>х</w:t>
      </w:r>
      <w:r w:rsidRPr="00427121">
        <w:rPr>
          <w:rFonts w:ascii="Times New Roman" w:hAnsi="Times New Roman"/>
          <w:sz w:val="27"/>
          <w:szCs w:val="27"/>
        </w:rPr>
        <w:t xml:space="preserve"> главой 16 Налогового кодекса Российской Федерации (штрафы за непредставление документации по международной группе компаний), основывается на </w:t>
      </w:r>
      <w:r w:rsidR="00202E23" w:rsidRPr="00427121">
        <w:rPr>
          <w:rFonts w:ascii="Times New Roman" w:hAnsi="Times New Roman"/>
          <w:sz w:val="27"/>
          <w:szCs w:val="27"/>
        </w:rPr>
        <w:t xml:space="preserve">методе прямого </w:t>
      </w:r>
      <w:r w:rsidR="00595AE2" w:rsidRPr="00427121">
        <w:rPr>
          <w:rFonts w:ascii="Times New Roman" w:hAnsi="Times New Roman"/>
          <w:sz w:val="27"/>
          <w:szCs w:val="27"/>
        </w:rPr>
        <w:t>расчёта</w:t>
      </w:r>
      <w:r w:rsidRPr="00427121">
        <w:rPr>
          <w:rFonts w:ascii="Times New Roman" w:hAnsi="Times New Roman"/>
          <w:sz w:val="27"/>
          <w:szCs w:val="27"/>
        </w:rPr>
        <w:t xml:space="preserve">. </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Прогнозный объем поступлений штрафов</w:t>
      </w:r>
      <w:r w:rsidRPr="00427121">
        <w:t xml:space="preserve"> </w:t>
      </w:r>
      <w:r w:rsidRPr="00427121">
        <w:rPr>
          <w:rFonts w:ascii="Times New Roman" w:hAnsi="Times New Roman"/>
          <w:sz w:val="27"/>
          <w:szCs w:val="27"/>
        </w:rPr>
        <w:t>за налоговые правонарушения, установленны</w:t>
      </w:r>
      <w:r w:rsidR="005D305F" w:rsidRPr="00427121">
        <w:rPr>
          <w:rFonts w:ascii="Times New Roman" w:hAnsi="Times New Roman"/>
          <w:sz w:val="27"/>
          <w:szCs w:val="27"/>
        </w:rPr>
        <w:t>х</w:t>
      </w:r>
      <w:r w:rsidRPr="00427121">
        <w:rPr>
          <w:rFonts w:ascii="Times New Roman" w:hAnsi="Times New Roman"/>
          <w:sz w:val="27"/>
          <w:szCs w:val="27"/>
        </w:rPr>
        <w:t xml:space="preserve"> главой 16 Налогового кодекса Российской Федерации (штрафы за непредставление документации по международной группе компаний), (</w:t>
      </w: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НК 16.19</w:t>
      </w:r>
      <w:r w:rsidRPr="00427121">
        <w:rPr>
          <w:rFonts w:ascii="Times New Roman" w:hAnsi="Times New Roman"/>
          <w:sz w:val="27"/>
          <w:szCs w:val="27"/>
        </w:rPr>
        <w:t>), рассчитывается по формуле.</w:t>
      </w:r>
    </w:p>
    <w:p w:rsidR="006817C0" w:rsidRPr="00427121" w:rsidRDefault="006817C0" w:rsidP="006817C0">
      <w:pPr>
        <w:spacing w:after="0" w:line="240" w:lineRule="auto"/>
        <w:ind w:firstLine="709"/>
        <w:jc w:val="both"/>
        <w:rPr>
          <w:rFonts w:ascii="Times New Roman" w:hAnsi="Times New Roman"/>
          <w:sz w:val="16"/>
          <w:szCs w:val="16"/>
        </w:rPr>
      </w:pPr>
    </w:p>
    <w:p w:rsidR="006817C0" w:rsidRPr="00427121" w:rsidRDefault="006817C0" w:rsidP="006817C0">
      <w:pPr>
        <w:spacing w:after="0" w:line="240" w:lineRule="auto"/>
        <w:jc w:val="center"/>
        <w:rPr>
          <w:rFonts w:ascii="Times New Roman" w:hAnsi="Times New Roman"/>
          <w:b/>
          <w:sz w:val="27"/>
          <w:szCs w:val="27"/>
        </w:rPr>
      </w:pP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НК 16.19</w:t>
      </w:r>
      <w:r w:rsidRPr="00427121">
        <w:rPr>
          <w:rFonts w:ascii="Times New Roman" w:hAnsi="Times New Roman"/>
          <w:b/>
          <w:sz w:val="27"/>
          <w:szCs w:val="27"/>
        </w:rPr>
        <w:t xml:space="preserve"> = К </w:t>
      </w:r>
      <w:r w:rsidRPr="00427121">
        <w:rPr>
          <w:rFonts w:ascii="Times New Roman" w:hAnsi="Times New Roman"/>
          <w:b/>
          <w:sz w:val="27"/>
          <w:szCs w:val="27"/>
          <w:vertAlign w:val="subscript"/>
        </w:rPr>
        <w:t xml:space="preserve">НК 16.19 </w:t>
      </w:r>
      <w:r w:rsidRPr="00427121">
        <w:rPr>
          <w:rFonts w:ascii="Times New Roman" w:hAnsi="Times New Roman"/>
          <w:b/>
          <w:sz w:val="20"/>
          <w:szCs w:val="27"/>
        </w:rPr>
        <w:t>Х</w:t>
      </w:r>
      <w:r w:rsidRPr="00427121">
        <w:rPr>
          <w:rFonts w:ascii="Times New Roman" w:hAnsi="Times New Roman"/>
          <w:b/>
          <w:sz w:val="27"/>
          <w:szCs w:val="27"/>
        </w:rPr>
        <w:t xml:space="preserve"> Штраф </w:t>
      </w:r>
      <w:r w:rsidRPr="00427121">
        <w:rPr>
          <w:rFonts w:ascii="Times New Roman" w:hAnsi="Times New Roman"/>
          <w:b/>
          <w:sz w:val="27"/>
          <w:szCs w:val="27"/>
          <w:vertAlign w:val="subscript"/>
        </w:rPr>
        <w:t xml:space="preserve">НК 16.19 средний </w:t>
      </w:r>
      <w:r w:rsidRPr="00427121">
        <w:rPr>
          <w:rFonts w:ascii="Times New Roman" w:hAnsi="Times New Roman"/>
          <w:b/>
          <w:sz w:val="27"/>
          <w:szCs w:val="27"/>
        </w:rPr>
        <w:t>(+-) F</w:t>
      </w:r>
      <w:r w:rsidRPr="00427121">
        <w:rPr>
          <w:rFonts w:ascii="Times New Roman" w:hAnsi="Times New Roman"/>
          <w:b/>
          <w:strike/>
          <w:sz w:val="27"/>
          <w:szCs w:val="27"/>
        </w:rPr>
        <w:t xml:space="preserve"> </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К</w:t>
      </w:r>
      <w:r w:rsidRPr="00427121">
        <w:rPr>
          <w:rFonts w:ascii="Times New Roman" w:hAnsi="Times New Roman"/>
          <w:b/>
          <w:sz w:val="27"/>
          <w:szCs w:val="27"/>
          <w:vertAlign w:val="subscript"/>
        </w:rPr>
        <w:t xml:space="preserve"> НК 16.19 </w:t>
      </w:r>
      <w:r w:rsidRPr="00427121">
        <w:rPr>
          <w:rFonts w:ascii="Times New Roman" w:hAnsi="Times New Roman"/>
          <w:sz w:val="27"/>
          <w:szCs w:val="27"/>
        </w:rPr>
        <w:t>– прогнозируемое (расчётное) количество штрафов</w:t>
      </w:r>
      <w:r w:rsidRPr="00427121">
        <w:t xml:space="preserve"> </w:t>
      </w:r>
      <w:r w:rsidRPr="00427121">
        <w:rPr>
          <w:rFonts w:ascii="Times New Roman" w:hAnsi="Times New Roman"/>
          <w:sz w:val="27"/>
          <w:szCs w:val="27"/>
        </w:rPr>
        <w:t>за налоговые правонарушения, установленны</w:t>
      </w:r>
      <w:r w:rsidR="005D305F" w:rsidRPr="00427121">
        <w:rPr>
          <w:rFonts w:ascii="Times New Roman" w:hAnsi="Times New Roman"/>
          <w:sz w:val="27"/>
          <w:szCs w:val="27"/>
        </w:rPr>
        <w:t>х</w:t>
      </w:r>
      <w:r w:rsidRPr="00427121">
        <w:rPr>
          <w:rFonts w:ascii="Times New Roman" w:hAnsi="Times New Roman"/>
          <w:sz w:val="27"/>
          <w:szCs w:val="27"/>
        </w:rPr>
        <w:t xml:space="preserve"> главой 16 Налогового кодекса Российской Федерации (штрафы за непредставление документации по международной группе компаний), </w:t>
      </w:r>
      <w:r w:rsidR="00BE0A5E" w:rsidRPr="00427121">
        <w:rPr>
          <w:rFonts w:ascii="Times New Roman" w:hAnsi="Times New Roman"/>
          <w:sz w:val="27"/>
          <w:szCs w:val="27"/>
        </w:rPr>
        <w:t xml:space="preserve">рассчитанное на основании фактических данных, представляемых территориальными налоговыми органами за </w:t>
      </w:r>
      <w:r w:rsidR="00595AE2" w:rsidRPr="00427121">
        <w:rPr>
          <w:rFonts w:ascii="Times New Roman" w:hAnsi="Times New Roman"/>
          <w:sz w:val="27"/>
          <w:szCs w:val="27"/>
        </w:rPr>
        <w:t>отчётные</w:t>
      </w:r>
      <w:r w:rsidR="00BE0A5E" w:rsidRPr="00427121">
        <w:rPr>
          <w:rFonts w:ascii="Times New Roman" w:hAnsi="Times New Roman"/>
          <w:sz w:val="27"/>
          <w:szCs w:val="27"/>
        </w:rPr>
        <w:t xml:space="preserve"> периоды</w:t>
      </w:r>
      <w:r w:rsidRPr="00427121">
        <w:rPr>
          <w:rFonts w:ascii="Times New Roman" w:hAnsi="Times New Roman"/>
          <w:sz w:val="27"/>
          <w:szCs w:val="27"/>
        </w:rPr>
        <w:t>, единиц;</w:t>
      </w:r>
    </w:p>
    <w:p w:rsidR="00923AD6" w:rsidRPr="00427121" w:rsidRDefault="00923AD6" w:rsidP="00923AD6">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 xml:space="preserve">НК 16.19 средний </w:t>
      </w:r>
      <w:r w:rsidRPr="00427121">
        <w:rPr>
          <w:rFonts w:ascii="Times New Roman" w:hAnsi="Times New Roman"/>
          <w:sz w:val="27"/>
          <w:szCs w:val="27"/>
        </w:rPr>
        <w:t xml:space="preserve">– </w:t>
      </w:r>
      <w:r w:rsidR="002639BF" w:rsidRPr="00427121">
        <w:rPr>
          <w:rFonts w:ascii="Times New Roman" w:hAnsi="Times New Roman"/>
          <w:sz w:val="27"/>
          <w:szCs w:val="27"/>
        </w:rPr>
        <w:t>средневзвешенный (</w:t>
      </w:r>
      <w:r w:rsidR="00595AE2" w:rsidRPr="00427121">
        <w:rPr>
          <w:rFonts w:ascii="Times New Roman" w:hAnsi="Times New Roman"/>
          <w:sz w:val="27"/>
          <w:szCs w:val="27"/>
        </w:rPr>
        <w:t>расчётный</w:t>
      </w:r>
      <w:r w:rsidR="002639BF" w:rsidRPr="00427121">
        <w:rPr>
          <w:rFonts w:ascii="Times New Roman" w:hAnsi="Times New Roman"/>
          <w:sz w:val="27"/>
          <w:szCs w:val="27"/>
        </w:rPr>
        <w:t xml:space="preserve">) размер штрафов за налоговые правонарушения, установленных соответствующими статьями главы </w:t>
      </w:r>
      <w:r w:rsidRPr="00427121">
        <w:rPr>
          <w:rFonts w:ascii="Times New Roman" w:hAnsi="Times New Roman"/>
          <w:sz w:val="27"/>
          <w:szCs w:val="27"/>
        </w:rPr>
        <w:t>16 Налогового кодекса Российской Федерации (штрафы за непредставление документации по международной группе компаний), рублей;</w:t>
      </w:r>
    </w:p>
    <w:p w:rsidR="006817C0" w:rsidRPr="00427121" w:rsidRDefault="006817C0" w:rsidP="006817C0">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F</w:t>
      </w:r>
      <w:r w:rsidRPr="00427121">
        <w:rPr>
          <w:rFonts w:ascii="Times New Roman" w:hAnsi="Times New Roman"/>
          <w:b/>
          <w:i/>
          <w:sz w:val="27"/>
          <w:szCs w:val="27"/>
        </w:rPr>
        <w:t xml:space="preserve"> </w:t>
      </w:r>
      <w:r w:rsidRPr="00427121">
        <w:rPr>
          <w:rFonts w:ascii="Times New Roman" w:hAnsi="Times New Roman"/>
          <w:b/>
          <w:sz w:val="27"/>
          <w:szCs w:val="27"/>
        </w:rPr>
        <w:t xml:space="preserve">– </w:t>
      </w:r>
      <w:r w:rsidRPr="00427121">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427121">
        <w:rPr>
          <w:rFonts w:ascii="Times New Roman" w:hAnsi="Times New Roman"/>
          <w:sz w:val="27"/>
          <w:szCs w:val="27"/>
        </w:rPr>
        <w:t xml:space="preserve">работу по погашению кредиторской и дебиторской задолженности, </w:t>
      </w:r>
      <w:r w:rsidRPr="00427121">
        <w:rPr>
          <w:rFonts w:ascii="Times New Roman" w:hAnsi="Times New Roman"/>
          <w:sz w:val="27"/>
          <w:szCs w:val="27"/>
        </w:rPr>
        <w:t>а также разовые операции (поступления, возвраты и т.д.), тыс. рублей.</w:t>
      </w:r>
      <w:r w:rsidR="005F464C" w:rsidRPr="00427121">
        <w:rPr>
          <w:rFonts w:ascii="Times New Roman" w:hAnsi="Times New Roman"/>
          <w:sz w:val="27"/>
          <w:szCs w:val="27"/>
        </w:rPr>
        <w:t xml:space="preserve"> Данный КБК действует с 01.01.2020.</w:t>
      </w:r>
    </w:p>
    <w:p w:rsidR="00F73216" w:rsidRPr="00427121" w:rsidRDefault="00F73216" w:rsidP="00F73216">
      <w:pPr>
        <w:spacing w:after="0" w:line="240" w:lineRule="auto"/>
        <w:ind w:firstLine="709"/>
        <w:jc w:val="both"/>
        <w:rPr>
          <w:rFonts w:ascii="Times New Roman" w:hAnsi="Times New Roman"/>
          <w:strike/>
          <w:sz w:val="27"/>
          <w:szCs w:val="27"/>
        </w:rPr>
      </w:pPr>
    </w:p>
    <w:p w:rsidR="003B663A" w:rsidRPr="00427121" w:rsidRDefault="003B663A" w:rsidP="00F73216">
      <w:pPr>
        <w:spacing w:after="0" w:line="240" w:lineRule="auto"/>
        <w:ind w:firstLine="709"/>
        <w:jc w:val="both"/>
        <w:rPr>
          <w:rFonts w:ascii="Times New Roman" w:hAnsi="Times New Roman"/>
          <w:sz w:val="27"/>
          <w:szCs w:val="27"/>
        </w:rPr>
      </w:pPr>
    </w:p>
    <w:p w:rsidR="003E7668" w:rsidRPr="00427121" w:rsidRDefault="003E7668" w:rsidP="006D0C0B">
      <w:pPr>
        <w:pStyle w:val="3"/>
      </w:pPr>
      <w:bookmarkStart w:id="129" w:name="_Toc29469852"/>
      <w:r w:rsidRPr="00427121">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r w:rsidRPr="00427121">
        <w:br/>
        <w:t>182 1 16 01141 01 0005 140</w:t>
      </w:r>
      <w:bookmarkEnd w:id="129"/>
    </w:p>
    <w:p w:rsidR="003E7668" w:rsidRPr="00427121" w:rsidRDefault="003E7668" w:rsidP="003E7668">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 прогнозного объёма поступления административных штрафов, установленных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 основывается на </w:t>
      </w:r>
      <w:r w:rsidR="00202E23" w:rsidRPr="00427121">
        <w:rPr>
          <w:rFonts w:ascii="Times New Roman" w:hAnsi="Times New Roman"/>
          <w:sz w:val="27"/>
          <w:szCs w:val="27"/>
        </w:rPr>
        <w:t xml:space="preserve">методе прямого </w:t>
      </w:r>
      <w:r w:rsidR="00595AE2" w:rsidRPr="00427121">
        <w:rPr>
          <w:rFonts w:ascii="Times New Roman" w:hAnsi="Times New Roman"/>
          <w:sz w:val="27"/>
          <w:szCs w:val="27"/>
        </w:rPr>
        <w:t>расчёта</w:t>
      </w:r>
      <w:r w:rsidRPr="00427121">
        <w:rPr>
          <w:rFonts w:ascii="Times New Roman" w:hAnsi="Times New Roman"/>
          <w:sz w:val="27"/>
          <w:szCs w:val="27"/>
        </w:rPr>
        <w:t xml:space="preserve">. </w:t>
      </w:r>
    </w:p>
    <w:p w:rsidR="003E7668" w:rsidRPr="00427121" w:rsidRDefault="003E7668" w:rsidP="003E7668">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Прогнозный объем поступлений административных штрафов, установленных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 (</w:t>
      </w: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КОАП 14.4</w:t>
      </w:r>
      <w:r w:rsidRPr="00427121">
        <w:rPr>
          <w:rFonts w:ascii="Times New Roman" w:hAnsi="Times New Roman"/>
          <w:sz w:val="27"/>
          <w:szCs w:val="27"/>
        </w:rPr>
        <w:t>), рассчитывается по формуле.</w:t>
      </w:r>
    </w:p>
    <w:p w:rsidR="003E7668" w:rsidRPr="00427121" w:rsidRDefault="003E7668" w:rsidP="003E7668">
      <w:pPr>
        <w:spacing w:after="0" w:line="240" w:lineRule="auto"/>
        <w:ind w:firstLine="709"/>
        <w:jc w:val="both"/>
        <w:rPr>
          <w:rFonts w:ascii="Times New Roman" w:hAnsi="Times New Roman"/>
          <w:sz w:val="16"/>
          <w:szCs w:val="16"/>
        </w:rPr>
      </w:pPr>
    </w:p>
    <w:p w:rsidR="003E7668" w:rsidRPr="00427121" w:rsidRDefault="003E7668" w:rsidP="003E7668">
      <w:pPr>
        <w:spacing w:after="0" w:line="240" w:lineRule="auto"/>
        <w:jc w:val="center"/>
        <w:rPr>
          <w:rFonts w:ascii="Times New Roman" w:hAnsi="Times New Roman"/>
          <w:b/>
          <w:sz w:val="27"/>
          <w:szCs w:val="27"/>
        </w:rPr>
      </w:pP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КОАП 14.4</w:t>
      </w:r>
      <w:r w:rsidRPr="00427121">
        <w:rPr>
          <w:rFonts w:ascii="Times New Roman" w:hAnsi="Times New Roman"/>
          <w:b/>
          <w:sz w:val="27"/>
          <w:szCs w:val="27"/>
        </w:rPr>
        <w:t xml:space="preserve"> = К </w:t>
      </w:r>
      <w:r w:rsidRPr="00427121">
        <w:rPr>
          <w:rFonts w:ascii="Times New Roman" w:hAnsi="Times New Roman"/>
          <w:b/>
          <w:sz w:val="27"/>
          <w:szCs w:val="27"/>
          <w:vertAlign w:val="subscript"/>
        </w:rPr>
        <w:t xml:space="preserve">КОАП 14.4 </w:t>
      </w:r>
      <w:r w:rsidRPr="00427121">
        <w:rPr>
          <w:rFonts w:ascii="Times New Roman" w:hAnsi="Times New Roman"/>
          <w:b/>
          <w:sz w:val="20"/>
          <w:szCs w:val="27"/>
        </w:rPr>
        <w:t>Х</w:t>
      </w:r>
      <w:r w:rsidRPr="00427121">
        <w:rPr>
          <w:rFonts w:ascii="Times New Roman" w:hAnsi="Times New Roman"/>
          <w:b/>
          <w:sz w:val="27"/>
          <w:szCs w:val="27"/>
        </w:rPr>
        <w:t xml:space="preserve"> Штраф </w:t>
      </w:r>
      <w:r w:rsidRPr="00427121">
        <w:rPr>
          <w:rFonts w:ascii="Times New Roman" w:hAnsi="Times New Roman"/>
          <w:b/>
          <w:sz w:val="27"/>
          <w:szCs w:val="27"/>
          <w:vertAlign w:val="subscript"/>
        </w:rPr>
        <w:t xml:space="preserve">КОАП 14.4 средний </w:t>
      </w:r>
      <w:r w:rsidRPr="00427121">
        <w:rPr>
          <w:rFonts w:ascii="Times New Roman" w:hAnsi="Times New Roman"/>
          <w:b/>
          <w:sz w:val="27"/>
          <w:szCs w:val="27"/>
        </w:rPr>
        <w:t>(+-) F</w:t>
      </w:r>
      <w:r w:rsidRPr="00427121">
        <w:rPr>
          <w:rFonts w:ascii="Times New Roman" w:hAnsi="Times New Roman"/>
          <w:b/>
          <w:strike/>
          <w:sz w:val="27"/>
          <w:szCs w:val="27"/>
        </w:rPr>
        <w:t xml:space="preserve"> </w:t>
      </w:r>
    </w:p>
    <w:p w:rsidR="003E7668" w:rsidRPr="00427121" w:rsidRDefault="003E7668" w:rsidP="003E7668">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3E7668" w:rsidRPr="00427121" w:rsidRDefault="003E7668" w:rsidP="003E7668">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К</w:t>
      </w:r>
      <w:r w:rsidRPr="00427121">
        <w:rPr>
          <w:rFonts w:ascii="Times New Roman" w:hAnsi="Times New Roman"/>
          <w:b/>
          <w:sz w:val="27"/>
          <w:szCs w:val="27"/>
          <w:vertAlign w:val="subscript"/>
        </w:rPr>
        <w:t xml:space="preserve"> КОАП 14.4 </w:t>
      </w:r>
      <w:r w:rsidRPr="00427121">
        <w:rPr>
          <w:rFonts w:ascii="Times New Roman" w:hAnsi="Times New Roman"/>
          <w:sz w:val="27"/>
          <w:szCs w:val="27"/>
        </w:rPr>
        <w:t xml:space="preserve">– прогнозируемое (расчётное) количество административных штрафов, установленных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 </w:t>
      </w:r>
      <w:r w:rsidR="00BE0A5E" w:rsidRPr="00427121">
        <w:rPr>
          <w:rFonts w:ascii="Times New Roman" w:hAnsi="Times New Roman"/>
          <w:sz w:val="27"/>
          <w:szCs w:val="27"/>
        </w:rPr>
        <w:t xml:space="preserve">рассчитанное на основании фактических данных, представляемых территориальными налоговыми органами за </w:t>
      </w:r>
      <w:r w:rsidR="00595AE2" w:rsidRPr="00427121">
        <w:rPr>
          <w:rFonts w:ascii="Times New Roman" w:hAnsi="Times New Roman"/>
          <w:sz w:val="27"/>
          <w:szCs w:val="27"/>
        </w:rPr>
        <w:t>отчётные</w:t>
      </w:r>
      <w:r w:rsidR="00BE0A5E" w:rsidRPr="00427121">
        <w:rPr>
          <w:rFonts w:ascii="Times New Roman" w:hAnsi="Times New Roman"/>
          <w:sz w:val="27"/>
          <w:szCs w:val="27"/>
        </w:rPr>
        <w:t xml:space="preserve"> периоды</w:t>
      </w:r>
      <w:r w:rsidRPr="00427121">
        <w:rPr>
          <w:rFonts w:ascii="Times New Roman" w:hAnsi="Times New Roman"/>
          <w:sz w:val="27"/>
          <w:szCs w:val="27"/>
        </w:rPr>
        <w:t>, единиц;</w:t>
      </w:r>
    </w:p>
    <w:p w:rsidR="00923AD6" w:rsidRPr="00427121" w:rsidRDefault="00923AD6" w:rsidP="00923AD6">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количества штрафов в прогнозируемых периодах производится методом усреднения.</w:t>
      </w:r>
    </w:p>
    <w:p w:rsidR="003E7668" w:rsidRPr="00427121" w:rsidRDefault="003E7668" w:rsidP="003E7668">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 xml:space="preserve">КОАП 14.4 средний </w:t>
      </w:r>
      <w:r w:rsidRPr="00427121">
        <w:rPr>
          <w:rFonts w:ascii="Times New Roman" w:hAnsi="Times New Roman"/>
          <w:sz w:val="27"/>
          <w:szCs w:val="27"/>
        </w:rPr>
        <w:t xml:space="preserve">– </w:t>
      </w:r>
      <w:r w:rsidR="002639BF" w:rsidRPr="00427121">
        <w:rPr>
          <w:rFonts w:ascii="Times New Roman" w:hAnsi="Times New Roman"/>
          <w:sz w:val="27"/>
          <w:szCs w:val="27"/>
        </w:rPr>
        <w:t>средневзвешенный (</w:t>
      </w:r>
      <w:r w:rsidR="00595AE2" w:rsidRPr="00427121">
        <w:rPr>
          <w:rFonts w:ascii="Times New Roman" w:hAnsi="Times New Roman"/>
          <w:sz w:val="27"/>
          <w:szCs w:val="27"/>
        </w:rPr>
        <w:t>расчётный</w:t>
      </w:r>
      <w:r w:rsidR="002639BF" w:rsidRPr="00427121">
        <w:rPr>
          <w:rFonts w:ascii="Times New Roman" w:hAnsi="Times New Roman"/>
          <w:sz w:val="27"/>
          <w:szCs w:val="27"/>
        </w:rPr>
        <w:t xml:space="preserve">) размер штрафов за налоговые правонарушения, установленных соответствующими статьями главы </w:t>
      </w:r>
      <w:r w:rsidRPr="00427121">
        <w:rPr>
          <w:rFonts w:ascii="Times New Roman" w:hAnsi="Times New Roman"/>
          <w:sz w:val="27"/>
          <w:szCs w:val="27"/>
        </w:rPr>
        <w:t>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 рублей;</w:t>
      </w:r>
    </w:p>
    <w:p w:rsidR="003E7668" w:rsidRPr="00427121" w:rsidRDefault="003E7668" w:rsidP="003E7668">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F</w:t>
      </w:r>
      <w:r w:rsidRPr="00427121">
        <w:rPr>
          <w:rFonts w:ascii="Times New Roman" w:hAnsi="Times New Roman"/>
          <w:b/>
          <w:i/>
          <w:sz w:val="27"/>
          <w:szCs w:val="27"/>
        </w:rPr>
        <w:t xml:space="preserve"> </w:t>
      </w:r>
      <w:r w:rsidRPr="00427121">
        <w:rPr>
          <w:rFonts w:ascii="Times New Roman" w:hAnsi="Times New Roman"/>
          <w:b/>
          <w:sz w:val="27"/>
          <w:szCs w:val="27"/>
        </w:rPr>
        <w:t xml:space="preserve">– </w:t>
      </w:r>
      <w:r w:rsidRPr="00427121">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427121">
        <w:rPr>
          <w:rFonts w:ascii="Times New Roman" w:hAnsi="Times New Roman"/>
          <w:sz w:val="27"/>
          <w:szCs w:val="27"/>
        </w:rPr>
        <w:t xml:space="preserve">работу по погашению кредиторской и дебиторской задолженности, </w:t>
      </w:r>
      <w:r w:rsidRPr="00427121">
        <w:rPr>
          <w:rFonts w:ascii="Times New Roman" w:hAnsi="Times New Roman"/>
          <w:sz w:val="27"/>
          <w:szCs w:val="27"/>
        </w:rPr>
        <w:t>а также разовые операции (поступления, возвраты и т.д.), тыс. рублей.</w:t>
      </w:r>
      <w:r w:rsidR="005F464C" w:rsidRPr="00427121">
        <w:rPr>
          <w:rFonts w:ascii="Times New Roman" w:hAnsi="Times New Roman"/>
          <w:sz w:val="27"/>
          <w:szCs w:val="27"/>
        </w:rPr>
        <w:t xml:space="preserve"> Данный КБК действует с 01.01.2020.</w:t>
      </w:r>
    </w:p>
    <w:p w:rsidR="00D173A6" w:rsidRPr="00427121" w:rsidRDefault="00D173A6" w:rsidP="006D0C0B">
      <w:pPr>
        <w:pStyle w:val="3"/>
        <w:numPr>
          <w:ilvl w:val="0"/>
          <w:numId w:val="0"/>
        </w:numPr>
        <w:ind w:left="1922"/>
      </w:pPr>
      <w:bookmarkStart w:id="130" w:name="_Toc8657434"/>
      <w:bookmarkStart w:id="131" w:name="_Toc23174431"/>
    </w:p>
    <w:p w:rsidR="005001BE" w:rsidRPr="00427121" w:rsidRDefault="005001BE" w:rsidP="006D0C0B">
      <w:pPr>
        <w:pStyle w:val="3"/>
      </w:pPr>
      <w:bookmarkStart w:id="132" w:name="_Toc29469853"/>
      <w:r w:rsidRPr="00427121">
        <w:t xml:space="preserve">Прочее возмещение ущерба, причиненного муниципальному имуществу городского округа с внутригородским делением (за исключением имущества, </w:t>
      </w:r>
      <w:r w:rsidR="00595AE2" w:rsidRPr="00427121">
        <w:t>закреплённого</w:t>
      </w:r>
      <w:r w:rsidRPr="00427121">
        <w:t xml:space="preserve"> за муниципальными бюджетными (автономными) учреждениями, унитарными предприятиями)182 </w:t>
      </w:r>
      <w:bookmarkEnd w:id="130"/>
      <w:bookmarkEnd w:id="131"/>
      <w:r w:rsidR="00B55032" w:rsidRPr="00427121">
        <w:t>1 16 10032 11 0000 140</w:t>
      </w:r>
      <w:bookmarkEnd w:id="132"/>
    </w:p>
    <w:p w:rsidR="005001BE" w:rsidRPr="00427121" w:rsidRDefault="005001BE" w:rsidP="005001BE">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 прогнозного объёма поступления прочего возмещения ущерба, причиненного муниципальному имуществу городского округа с внутригородским делением (за исключением имущества, </w:t>
      </w:r>
      <w:r w:rsidR="00595AE2" w:rsidRPr="00427121">
        <w:rPr>
          <w:rFonts w:ascii="Times New Roman" w:hAnsi="Times New Roman"/>
          <w:sz w:val="27"/>
          <w:szCs w:val="27"/>
        </w:rPr>
        <w:t>закреплённого</w:t>
      </w:r>
      <w:r w:rsidRPr="00427121">
        <w:rPr>
          <w:rFonts w:ascii="Times New Roman" w:hAnsi="Times New Roman"/>
          <w:sz w:val="27"/>
          <w:szCs w:val="27"/>
        </w:rPr>
        <w:t xml:space="preserve"> за муниципальными бюджетными (автономными) учреждениями, унитарными предприятиями) все прогнозируемые периоды осуществляется методом экстраполяции (с </w:t>
      </w:r>
      <w:r w:rsidR="00595AE2" w:rsidRPr="00427121">
        <w:rPr>
          <w:rFonts w:ascii="Times New Roman" w:hAnsi="Times New Roman"/>
          <w:sz w:val="27"/>
          <w:szCs w:val="27"/>
        </w:rPr>
        <w:t>учётом</w:t>
      </w:r>
      <w:r w:rsidRPr="00427121">
        <w:rPr>
          <w:rFonts w:ascii="Times New Roman" w:hAnsi="Times New Roman"/>
          <w:sz w:val="27"/>
          <w:szCs w:val="27"/>
        </w:rPr>
        <w:t xml:space="preserve">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 </w:t>
      </w:r>
    </w:p>
    <w:p w:rsidR="005001BE" w:rsidRPr="00427121" w:rsidRDefault="005001BE" w:rsidP="005001BE">
      <w:pPr>
        <w:spacing w:after="0" w:line="240" w:lineRule="auto"/>
        <w:ind w:firstLine="709"/>
        <w:jc w:val="both"/>
        <w:rPr>
          <w:rFonts w:ascii="Times New Roman" w:hAnsi="Times New Roman"/>
          <w:sz w:val="27"/>
          <w:szCs w:val="27"/>
        </w:rPr>
      </w:pPr>
      <w:r w:rsidRPr="00427121">
        <w:rPr>
          <w:rFonts w:ascii="Times New Roman" w:hAnsi="Times New Roman"/>
          <w:sz w:val="27"/>
          <w:szCs w:val="27"/>
        </w:rPr>
        <w:t>Применение метода экстраполяции обусловлено тем, что п</w:t>
      </w:r>
      <w:r w:rsidRPr="00427121">
        <w:rPr>
          <w:rFonts w:ascii="Times New Roman" w:hAnsi="Times New Roman"/>
          <w:sz w:val="27"/>
          <w:szCs w:val="27"/>
          <w:lang w:eastAsia="ru-RU"/>
        </w:rPr>
        <w:t>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w:t>
      </w:r>
      <w:r w:rsidRPr="00427121">
        <w:rPr>
          <w:rFonts w:ascii="Times New Roman" w:hAnsi="Times New Roman"/>
          <w:sz w:val="27"/>
          <w:szCs w:val="27"/>
        </w:rPr>
        <w:t xml:space="preserve"> решение о привлечении к ответственности выносит иной уполномоченный орган. Данный КБК действует </w:t>
      </w:r>
      <w:r w:rsidR="00B55032" w:rsidRPr="00427121">
        <w:rPr>
          <w:rFonts w:ascii="Times New Roman" w:hAnsi="Times New Roman"/>
          <w:sz w:val="27"/>
          <w:szCs w:val="27"/>
        </w:rPr>
        <w:t>с</w:t>
      </w:r>
      <w:r w:rsidRPr="00427121">
        <w:rPr>
          <w:rFonts w:ascii="Times New Roman" w:hAnsi="Times New Roman"/>
          <w:sz w:val="27"/>
          <w:szCs w:val="27"/>
        </w:rPr>
        <w:t xml:space="preserve"> </w:t>
      </w:r>
      <w:r w:rsidR="00B55032" w:rsidRPr="00427121">
        <w:rPr>
          <w:rFonts w:ascii="Times New Roman" w:hAnsi="Times New Roman"/>
          <w:sz w:val="27"/>
          <w:szCs w:val="27"/>
        </w:rPr>
        <w:t>0</w:t>
      </w:r>
      <w:r w:rsidRPr="00427121">
        <w:rPr>
          <w:rFonts w:ascii="Times New Roman" w:hAnsi="Times New Roman"/>
          <w:sz w:val="27"/>
          <w:szCs w:val="27"/>
        </w:rPr>
        <w:t>1.</w:t>
      </w:r>
      <w:r w:rsidR="00B55032" w:rsidRPr="00427121">
        <w:rPr>
          <w:rFonts w:ascii="Times New Roman" w:hAnsi="Times New Roman"/>
          <w:sz w:val="27"/>
          <w:szCs w:val="27"/>
        </w:rPr>
        <w:t>01</w:t>
      </w:r>
      <w:r w:rsidRPr="00427121">
        <w:rPr>
          <w:rFonts w:ascii="Times New Roman" w:hAnsi="Times New Roman"/>
          <w:sz w:val="27"/>
          <w:szCs w:val="27"/>
        </w:rPr>
        <w:t>.20</w:t>
      </w:r>
      <w:r w:rsidR="00B55032" w:rsidRPr="00427121">
        <w:rPr>
          <w:rFonts w:ascii="Times New Roman" w:hAnsi="Times New Roman"/>
          <w:sz w:val="27"/>
          <w:szCs w:val="27"/>
        </w:rPr>
        <w:t>20</w:t>
      </w:r>
      <w:r w:rsidRPr="00427121">
        <w:rPr>
          <w:rFonts w:ascii="Times New Roman" w:hAnsi="Times New Roman"/>
          <w:sz w:val="27"/>
          <w:szCs w:val="27"/>
        </w:rPr>
        <w:t>.</w:t>
      </w:r>
    </w:p>
    <w:p w:rsidR="005001BE" w:rsidRPr="00427121" w:rsidRDefault="005001BE" w:rsidP="005001BE">
      <w:pPr>
        <w:spacing w:after="0" w:line="240" w:lineRule="auto"/>
        <w:ind w:firstLine="709"/>
        <w:jc w:val="both"/>
        <w:rPr>
          <w:rFonts w:ascii="Times New Roman" w:hAnsi="Times New Roman"/>
          <w:sz w:val="27"/>
          <w:szCs w:val="27"/>
        </w:rPr>
      </w:pPr>
    </w:p>
    <w:p w:rsidR="005001BE" w:rsidRPr="00427121" w:rsidRDefault="00D173A6" w:rsidP="006D0C0B">
      <w:pPr>
        <w:pStyle w:val="3"/>
      </w:pPr>
      <w:bookmarkStart w:id="133" w:name="_Toc488309326"/>
      <w:bookmarkStart w:id="134" w:name="_Toc8657435"/>
      <w:bookmarkStart w:id="135" w:name="_Toc23174432"/>
      <w:bookmarkStart w:id="136" w:name="_Toc29469854"/>
      <w:r w:rsidRPr="00427121">
        <w:t xml:space="preserve">Прочее возмещение ущерба, причиненного муниципальному имуществу внутригородского района (за исключением имущества, </w:t>
      </w:r>
      <w:r w:rsidR="00595AE2" w:rsidRPr="00427121">
        <w:t>закреплённого</w:t>
      </w:r>
      <w:r w:rsidRPr="00427121">
        <w:t xml:space="preserve"> за муниципальными бюджетными (автономными) учреждениями, унитарными предприятиями) </w:t>
      </w:r>
      <w:r w:rsidR="005001BE" w:rsidRPr="00427121">
        <w:br/>
        <w:t xml:space="preserve">182 </w:t>
      </w:r>
      <w:bookmarkEnd w:id="133"/>
      <w:bookmarkEnd w:id="134"/>
      <w:bookmarkEnd w:id="135"/>
      <w:r w:rsidRPr="00427121">
        <w:t>1 16 10032 12 0000 140</w:t>
      </w:r>
      <w:bookmarkEnd w:id="136"/>
    </w:p>
    <w:p w:rsidR="00D173A6" w:rsidRPr="00427121" w:rsidRDefault="00D173A6" w:rsidP="00D173A6">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 прогнозного объёма поступления прочего возмещения ущерба, причиненного муниципальному имуществу внутригородского района (за исключением имущества, </w:t>
      </w:r>
      <w:r w:rsidR="00595AE2" w:rsidRPr="00427121">
        <w:rPr>
          <w:rFonts w:ascii="Times New Roman" w:hAnsi="Times New Roman"/>
          <w:sz w:val="27"/>
          <w:szCs w:val="27"/>
        </w:rPr>
        <w:t>закреплённого</w:t>
      </w:r>
      <w:r w:rsidRPr="00427121">
        <w:rPr>
          <w:rFonts w:ascii="Times New Roman" w:hAnsi="Times New Roman"/>
          <w:sz w:val="27"/>
          <w:szCs w:val="27"/>
        </w:rPr>
        <w:t xml:space="preserve"> за муниципальными бюджетными (автономными) учреждениями, унитарными предприятиями) </w:t>
      </w:r>
      <w:r w:rsidR="005001BE" w:rsidRPr="00427121">
        <w:rPr>
          <w:rFonts w:ascii="Times New Roman" w:hAnsi="Times New Roman"/>
          <w:sz w:val="27"/>
          <w:szCs w:val="27"/>
        </w:rPr>
        <w:t xml:space="preserve">все прогнозируемые периоды осуществляется методом экстраполяции (с </w:t>
      </w:r>
      <w:r w:rsidR="00595AE2" w:rsidRPr="00427121">
        <w:rPr>
          <w:rFonts w:ascii="Times New Roman" w:hAnsi="Times New Roman"/>
          <w:sz w:val="27"/>
          <w:szCs w:val="27"/>
        </w:rPr>
        <w:t>учётом</w:t>
      </w:r>
      <w:r w:rsidR="005001BE" w:rsidRPr="00427121">
        <w:rPr>
          <w:rFonts w:ascii="Times New Roman" w:hAnsi="Times New Roman"/>
          <w:sz w:val="27"/>
          <w:szCs w:val="27"/>
        </w:rPr>
        <w:t xml:space="preserve">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 Применение метода экстраполяции обусловлено тем, что п</w:t>
      </w:r>
      <w:r w:rsidR="005001BE" w:rsidRPr="00427121">
        <w:rPr>
          <w:rFonts w:ascii="Times New Roman" w:hAnsi="Times New Roman"/>
          <w:sz w:val="27"/>
          <w:szCs w:val="27"/>
          <w:lang w:eastAsia="ru-RU"/>
        </w:rPr>
        <w:t>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w:t>
      </w:r>
      <w:r w:rsidR="005001BE" w:rsidRPr="00427121">
        <w:rPr>
          <w:rFonts w:ascii="Times New Roman" w:hAnsi="Times New Roman"/>
          <w:sz w:val="27"/>
          <w:szCs w:val="27"/>
        </w:rPr>
        <w:t xml:space="preserve"> решение о привлечении к ответственности выносит иной уполномоченный орган. </w:t>
      </w:r>
      <w:r w:rsidRPr="00427121">
        <w:rPr>
          <w:rFonts w:ascii="Times New Roman" w:hAnsi="Times New Roman"/>
          <w:sz w:val="27"/>
          <w:szCs w:val="27"/>
        </w:rPr>
        <w:t>Данный КБК действует с 01.01.2020.</w:t>
      </w:r>
    </w:p>
    <w:p w:rsidR="003E7668" w:rsidRPr="00427121" w:rsidRDefault="003E7668" w:rsidP="003E7668">
      <w:pPr>
        <w:spacing w:after="0" w:line="240" w:lineRule="auto"/>
        <w:ind w:firstLine="709"/>
        <w:jc w:val="both"/>
        <w:rPr>
          <w:sz w:val="27"/>
          <w:szCs w:val="27"/>
        </w:rPr>
      </w:pPr>
    </w:p>
    <w:p w:rsidR="005001BE" w:rsidRPr="00427121" w:rsidRDefault="005001BE" w:rsidP="003E7668">
      <w:pPr>
        <w:spacing w:after="0" w:line="240" w:lineRule="auto"/>
        <w:ind w:firstLine="709"/>
        <w:jc w:val="both"/>
        <w:rPr>
          <w:i/>
          <w:sz w:val="27"/>
          <w:szCs w:val="27"/>
        </w:rPr>
      </w:pPr>
    </w:p>
    <w:p w:rsidR="00324563" w:rsidRPr="00427121" w:rsidRDefault="00324563" w:rsidP="006D0C0B">
      <w:pPr>
        <w:pStyle w:val="3"/>
      </w:pPr>
      <w:bookmarkStart w:id="137" w:name="_Toc29469855"/>
      <w:r w:rsidRPr="00427121">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r w:rsidRPr="00427121">
        <w:br/>
        <w:t>182 1 16 01141 01 9000 140</w:t>
      </w:r>
      <w:bookmarkEnd w:id="137"/>
    </w:p>
    <w:p w:rsidR="00324563" w:rsidRPr="00427121" w:rsidRDefault="00324563" w:rsidP="00324563">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 прогнозного объёма поступления административных штрафов, установленных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 </w:t>
      </w:r>
      <w:r w:rsidR="00AD1CEF" w:rsidRPr="00427121">
        <w:rPr>
          <w:rFonts w:ascii="Times New Roman" w:hAnsi="Times New Roman"/>
          <w:sz w:val="27"/>
          <w:szCs w:val="27"/>
        </w:rPr>
        <w:t xml:space="preserve">все прогнозируемые периоды осуществляется методом экстраполяции (с </w:t>
      </w:r>
      <w:r w:rsidR="00595AE2" w:rsidRPr="00427121">
        <w:rPr>
          <w:rFonts w:ascii="Times New Roman" w:hAnsi="Times New Roman"/>
          <w:sz w:val="27"/>
          <w:szCs w:val="27"/>
        </w:rPr>
        <w:t>учётом</w:t>
      </w:r>
      <w:r w:rsidR="00AD1CEF" w:rsidRPr="00427121">
        <w:rPr>
          <w:rFonts w:ascii="Times New Roman" w:hAnsi="Times New Roman"/>
          <w:sz w:val="27"/>
          <w:szCs w:val="27"/>
        </w:rPr>
        <w:t xml:space="preserve"> имеющихся данных о тенденциях изменения поступлений не менее чем за 3 предшествующих периода) с применен</w:t>
      </w:r>
      <w:r w:rsidR="00C35490" w:rsidRPr="00427121">
        <w:rPr>
          <w:rFonts w:ascii="Times New Roman" w:hAnsi="Times New Roman"/>
          <w:sz w:val="27"/>
          <w:szCs w:val="27"/>
        </w:rPr>
        <w:t>ием индекса потребительских цен</w:t>
      </w:r>
      <w:r w:rsidRPr="00427121">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BB0E95" w:rsidRPr="00427121">
        <w:rPr>
          <w:rFonts w:ascii="Times New Roman" w:hAnsi="Times New Roman"/>
          <w:sz w:val="27"/>
          <w:szCs w:val="27"/>
        </w:rPr>
        <w:t xml:space="preserve">работу по погашению кредиторской и дебиторской задолженности, </w:t>
      </w:r>
      <w:r w:rsidRPr="00427121">
        <w:rPr>
          <w:rFonts w:ascii="Times New Roman" w:hAnsi="Times New Roman"/>
          <w:sz w:val="27"/>
          <w:szCs w:val="27"/>
        </w:rPr>
        <w:t>а также другие факторы. 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r w:rsidR="005F464C" w:rsidRPr="00427121">
        <w:rPr>
          <w:rFonts w:ascii="Times New Roman" w:hAnsi="Times New Roman"/>
          <w:sz w:val="27"/>
          <w:szCs w:val="27"/>
        </w:rPr>
        <w:t xml:space="preserve"> Данный КБК действует с 01.01.2020.</w:t>
      </w:r>
    </w:p>
    <w:p w:rsidR="00B059B6" w:rsidRPr="00427121" w:rsidRDefault="00B059B6" w:rsidP="00324563">
      <w:pPr>
        <w:spacing w:after="0" w:line="240" w:lineRule="auto"/>
        <w:ind w:firstLine="709"/>
        <w:jc w:val="both"/>
        <w:rPr>
          <w:rFonts w:ascii="Times New Roman" w:hAnsi="Times New Roman"/>
          <w:sz w:val="27"/>
          <w:szCs w:val="27"/>
        </w:rPr>
      </w:pPr>
    </w:p>
    <w:p w:rsidR="00324563" w:rsidRPr="00427121" w:rsidRDefault="00324563" w:rsidP="00F73216">
      <w:pPr>
        <w:spacing w:after="0" w:line="240" w:lineRule="auto"/>
        <w:ind w:firstLine="709"/>
        <w:jc w:val="both"/>
        <w:rPr>
          <w:rFonts w:ascii="Times New Roman" w:hAnsi="Times New Roman"/>
          <w:strike/>
          <w:sz w:val="27"/>
          <w:szCs w:val="27"/>
        </w:rPr>
      </w:pPr>
    </w:p>
    <w:p w:rsidR="00E00A61" w:rsidRPr="00427121" w:rsidRDefault="00B059B6" w:rsidP="006D0C0B">
      <w:pPr>
        <w:pStyle w:val="3"/>
      </w:pPr>
      <w:bookmarkStart w:id="138" w:name="_Toc29469856"/>
      <w:r w:rsidRPr="00427121">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r w:rsidR="00E00A61" w:rsidRPr="00427121">
        <w:br/>
        <w:t xml:space="preserve">182 </w:t>
      </w:r>
      <w:r w:rsidR="00EF03C6" w:rsidRPr="00427121">
        <w:t>1 16 01201 01 0000 140</w:t>
      </w:r>
      <w:bookmarkEnd w:id="138"/>
    </w:p>
    <w:p w:rsidR="00E00A61" w:rsidRPr="00427121" w:rsidRDefault="00E00A61" w:rsidP="00E00A61">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 прогнозного объёма поступления административных штрафов, установленных главой </w:t>
      </w:r>
      <w:r w:rsidR="0073540A" w:rsidRPr="00427121">
        <w:rPr>
          <w:rFonts w:ascii="Times New Roman" w:hAnsi="Times New Roman"/>
          <w:sz w:val="27"/>
          <w:szCs w:val="27"/>
        </w:rPr>
        <w:t>20</w:t>
      </w:r>
      <w:r w:rsidRPr="00427121">
        <w:rPr>
          <w:rFonts w:ascii="Times New Roman" w:hAnsi="Times New Roman"/>
          <w:sz w:val="27"/>
          <w:szCs w:val="27"/>
        </w:rPr>
        <w:t xml:space="preserve"> Кодекса Российской Федерации об административных правонарушениях, за административные правонарушения</w:t>
      </w:r>
      <w:r w:rsidR="0073540A" w:rsidRPr="00427121">
        <w:rPr>
          <w:rFonts w:ascii="Times New Roman" w:hAnsi="Times New Roman"/>
          <w:sz w:val="27"/>
          <w:szCs w:val="27"/>
        </w:rPr>
        <w:t>,</w:t>
      </w:r>
      <w:r w:rsidRPr="00427121">
        <w:rPr>
          <w:rFonts w:ascii="Times New Roman" w:hAnsi="Times New Roman"/>
          <w:sz w:val="27"/>
          <w:szCs w:val="27"/>
        </w:rPr>
        <w:t xml:space="preserve"> </w:t>
      </w:r>
      <w:r w:rsidR="0073540A" w:rsidRPr="00427121">
        <w:rPr>
          <w:rFonts w:ascii="Times New Roman" w:hAnsi="Times New Roman"/>
          <w:sz w:val="27"/>
          <w:szCs w:val="27"/>
        </w:rPr>
        <w:t>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r w:rsidRPr="00427121">
        <w:rPr>
          <w:rFonts w:ascii="Times New Roman" w:hAnsi="Times New Roman"/>
          <w:sz w:val="27"/>
          <w:szCs w:val="27"/>
        </w:rPr>
        <w:t xml:space="preserve">, основывается на методе прямого </w:t>
      </w:r>
      <w:r w:rsidR="00595AE2" w:rsidRPr="00427121">
        <w:rPr>
          <w:rFonts w:ascii="Times New Roman" w:hAnsi="Times New Roman"/>
          <w:sz w:val="27"/>
          <w:szCs w:val="27"/>
        </w:rPr>
        <w:t>расчёта</w:t>
      </w:r>
      <w:r w:rsidRPr="00427121">
        <w:rPr>
          <w:rFonts w:ascii="Times New Roman" w:hAnsi="Times New Roman"/>
          <w:sz w:val="27"/>
          <w:szCs w:val="27"/>
        </w:rPr>
        <w:t xml:space="preserve">. </w:t>
      </w:r>
    </w:p>
    <w:p w:rsidR="00E00A61" w:rsidRPr="00427121" w:rsidRDefault="00E00A61" w:rsidP="00E00A61">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Прогнозный объем поступлений административных штрафов, установленных </w:t>
      </w:r>
      <w:r w:rsidR="0073540A" w:rsidRPr="00427121">
        <w:rPr>
          <w:rFonts w:ascii="Times New Roman" w:hAnsi="Times New Roman"/>
          <w:sz w:val="27"/>
          <w:szCs w:val="27"/>
        </w:rPr>
        <w:t>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r w:rsidRPr="00427121">
        <w:rPr>
          <w:rFonts w:ascii="Times New Roman" w:hAnsi="Times New Roman"/>
          <w:sz w:val="27"/>
          <w:szCs w:val="27"/>
        </w:rPr>
        <w:t>, (</w:t>
      </w: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 xml:space="preserve">КОАП </w:t>
      </w:r>
      <w:r w:rsidR="0073540A" w:rsidRPr="00427121">
        <w:rPr>
          <w:rFonts w:ascii="Times New Roman" w:hAnsi="Times New Roman"/>
          <w:b/>
          <w:sz w:val="27"/>
          <w:szCs w:val="27"/>
          <w:vertAlign w:val="subscript"/>
        </w:rPr>
        <w:t>20</w:t>
      </w:r>
      <w:r w:rsidRPr="00427121">
        <w:rPr>
          <w:rFonts w:ascii="Times New Roman" w:hAnsi="Times New Roman"/>
          <w:sz w:val="27"/>
          <w:szCs w:val="27"/>
        </w:rPr>
        <w:t>), рассчитывается по формуле.</w:t>
      </w:r>
    </w:p>
    <w:p w:rsidR="00E00A61" w:rsidRPr="00427121" w:rsidRDefault="00E00A61" w:rsidP="00E00A61">
      <w:pPr>
        <w:spacing w:after="0" w:line="240" w:lineRule="auto"/>
        <w:ind w:firstLine="709"/>
        <w:jc w:val="both"/>
        <w:rPr>
          <w:rFonts w:ascii="Times New Roman" w:hAnsi="Times New Roman"/>
          <w:sz w:val="16"/>
          <w:szCs w:val="16"/>
        </w:rPr>
      </w:pPr>
    </w:p>
    <w:p w:rsidR="00E00A61" w:rsidRPr="00427121" w:rsidRDefault="00E00A61" w:rsidP="00E00A61">
      <w:pPr>
        <w:spacing w:after="0" w:line="240" w:lineRule="auto"/>
        <w:jc w:val="center"/>
        <w:rPr>
          <w:rFonts w:ascii="Times New Roman" w:hAnsi="Times New Roman"/>
          <w:b/>
          <w:sz w:val="27"/>
          <w:szCs w:val="27"/>
        </w:rPr>
      </w:pP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 xml:space="preserve">КОАП </w:t>
      </w:r>
      <w:r w:rsidR="0073540A" w:rsidRPr="00427121">
        <w:rPr>
          <w:rFonts w:ascii="Times New Roman" w:hAnsi="Times New Roman"/>
          <w:b/>
          <w:sz w:val="27"/>
          <w:szCs w:val="27"/>
          <w:vertAlign w:val="subscript"/>
        </w:rPr>
        <w:t>20</w:t>
      </w:r>
      <w:r w:rsidRPr="00427121">
        <w:rPr>
          <w:rFonts w:ascii="Times New Roman" w:hAnsi="Times New Roman"/>
          <w:b/>
          <w:sz w:val="27"/>
          <w:szCs w:val="27"/>
        </w:rPr>
        <w:t xml:space="preserve"> = К </w:t>
      </w:r>
      <w:r w:rsidRPr="00427121">
        <w:rPr>
          <w:rFonts w:ascii="Times New Roman" w:hAnsi="Times New Roman"/>
          <w:b/>
          <w:sz w:val="27"/>
          <w:szCs w:val="27"/>
          <w:vertAlign w:val="subscript"/>
        </w:rPr>
        <w:t xml:space="preserve">КОАП </w:t>
      </w:r>
      <w:r w:rsidR="0073540A" w:rsidRPr="00427121">
        <w:rPr>
          <w:rFonts w:ascii="Times New Roman" w:hAnsi="Times New Roman"/>
          <w:b/>
          <w:sz w:val="27"/>
          <w:szCs w:val="27"/>
          <w:vertAlign w:val="subscript"/>
        </w:rPr>
        <w:t>20</w:t>
      </w:r>
      <w:r w:rsidRPr="00427121">
        <w:rPr>
          <w:rFonts w:ascii="Times New Roman" w:hAnsi="Times New Roman"/>
          <w:b/>
          <w:sz w:val="27"/>
          <w:szCs w:val="27"/>
          <w:vertAlign w:val="subscript"/>
        </w:rPr>
        <w:t xml:space="preserve"> </w:t>
      </w:r>
      <w:r w:rsidRPr="00427121">
        <w:rPr>
          <w:rFonts w:ascii="Times New Roman" w:hAnsi="Times New Roman"/>
          <w:b/>
          <w:sz w:val="20"/>
          <w:szCs w:val="27"/>
        </w:rPr>
        <w:t>Х</w:t>
      </w:r>
      <w:r w:rsidRPr="00427121">
        <w:rPr>
          <w:rFonts w:ascii="Times New Roman" w:hAnsi="Times New Roman"/>
          <w:b/>
          <w:sz w:val="27"/>
          <w:szCs w:val="27"/>
        </w:rPr>
        <w:t xml:space="preserve"> Штраф </w:t>
      </w:r>
      <w:r w:rsidRPr="00427121">
        <w:rPr>
          <w:rFonts w:ascii="Times New Roman" w:hAnsi="Times New Roman"/>
          <w:b/>
          <w:sz w:val="27"/>
          <w:szCs w:val="27"/>
          <w:vertAlign w:val="subscript"/>
        </w:rPr>
        <w:t xml:space="preserve">КОАП </w:t>
      </w:r>
      <w:r w:rsidR="0073540A" w:rsidRPr="00427121">
        <w:rPr>
          <w:rFonts w:ascii="Times New Roman" w:hAnsi="Times New Roman"/>
          <w:b/>
          <w:sz w:val="27"/>
          <w:szCs w:val="27"/>
          <w:vertAlign w:val="subscript"/>
        </w:rPr>
        <w:t>20</w:t>
      </w:r>
      <w:r w:rsidRPr="00427121">
        <w:rPr>
          <w:rFonts w:ascii="Times New Roman" w:hAnsi="Times New Roman"/>
          <w:b/>
          <w:sz w:val="27"/>
          <w:szCs w:val="27"/>
          <w:vertAlign w:val="subscript"/>
        </w:rPr>
        <w:t xml:space="preserve"> средний </w:t>
      </w:r>
      <w:r w:rsidRPr="00427121">
        <w:rPr>
          <w:rFonts w:ascii="Times New Roman" w:hAnsi="Times New Roman"/>
          <w:b/>
          <w:sz w:val="27"/>
          <w:szCs w:val="27"/>
        </w:rPr>
        <w:t>(+-) F</w:t>
      </w:r>
      <w:r w:rsidRPr="00427121">
        <w:rPr>
          <w:rFonts w:ascii="Times New Roman" w:hAnsi="Times New Roman"/>
          <w:b/>
          <w:strike/>
          <w:sz w:val="27"/>
          <w:szCs w:val="27"/>
        </w:rPr>
        <w:t xml:space="preserve"> </w:t>
      </w:r>
    </w:p>
    <w:p w:rsidR="00E00A61" w:rsidRPr="00427121" w:rsidRDefault="00E00A61" w:rsidP="00E00A61">
      <w:pPr>
        <w:spacing w:after="0" w:line="240" w:lineRule="auto"/>
        <w:ind w:firstLine="709"/>
        <w:jc w:val="both"/>
        <w:rPr>
          <w:rFonts w:ascii="Times New Roman" w:hAnsi="Times New Roman"/>
          <w:sz w:val="27"/>
          <w:szCs w:val="27"/>
        </w:rPr>
      </w:pPr>
      <w:r w:rsidRPr="00427121">
        <w:rPr>
          <w:rFonts w:ascii="Times New Roman" w:hAnsi="Times New Roman"/>
          <w:sz w:val="27"/>
          <w:szCs w:val="27"/>
        </w:rPr>
        <w:t>где:</w:t>
      </w:r>
    </w:p>
    <w:p w:rsidR="00E00A61" w:rsidRPr="00427121" w:rsidRDefault="00E00A61" w:rsidP="00E00A61">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К</w:t>
      </w:r>
      <w:r w:rsidRPr="00427121">
        <w:rPr>
          <w:rFonts w:ascii="Times New Roman" w:hAnsi="Times New Roman"/>
          <w:b/>
          <w:sz w:val="27"/>
          <w:szCs w:val="27"/>
          <w:vertAlign w:val="subscript"/>
        </w:rPr>
        <w:t xml:space="preserve"> КОАП </w:t>
      </w:r>
      <w:r w:rsidR="0073540A" w:rsidRPr="00427121">
        <w:rPr>
          <w:rFonts w:ascii="Times New Roman" w:hAnsi="Times New Roman"/>
          <w:b/>
          <w:sz w:val="27"/>
          <w:szCs w:val="27"/>
          <w:vertAlign w:val="subscript"/>
        </w:rPr>
        <w:t>20</w:t>
      </w:r>
      <w:r w:rsidRPr="00427121">
        <w:rPr>
          <w:rFonts w:ascii="Times New Roman" w:hAnsi="Times New Roman"/>
          <w:b/>
          <w:sz w:val="27"/>
          <w:szCs w:val="27"/>
          <w:vertAlign w:val="subscript"/>
        </w:rPr>
        <w:t xml:space="preserve"> </w:t>
      </w:r>
      <w:r w:rsidRPr="00427121">
        <w:rPr>
          <w:rFonts w:ascii="Times New Roman" w:hAnsi="Times New Roman"/>
          <w:sz w:val="27"/>
          <w:szCs w:val="27"/>
        </w:rPr>
        <w:t xml:space="preserve">– прогнозируемое (расчётное) количество административных штрафов, установленных </w:t>
      </w:r>
      <w:r w:rsidR="0073540A" w:rsidRPr="00427121">
        <w:rPr>
          <w:rFonts w:ascii="Times New Roman" w:hAnsi="Times New Roman"/>
          <w:sz w:val="27"/>
          <w:szCs w:val="27"/>
        </w:rPr>
        <w:t>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r w:rsidRPr="00427121">
        <w:rPr>
          <w:rFonts w:ascii="Times New Roman" w:hAnsi="Times New Roman"/>
          <w:sz w:val="27"/>
          <w:szCs w:val="27"/>
        </w:rPr>
        <w:t xml:space="preserve">, рассчитанное на основании фактических данных, представляемых территориальными налоговыми органами за </w:t>
      </w:r>
      <w:r w:rsidR="00595AE2" w:rsidRPr="00427121">
        <w:rPr>
          <w:rFonts w:ascii="Times New Roman" w:hAnsi="Times New Roman"/>
          <w:sz w:val="27"/>
          <w:szCs w:val="27"/>
        </w:rPr>
        <w:t>отчётные</w:t>
      </w:r>
      <w:r w:rsidRPr="00427121">
        <w:rPr>
          <w:rFonts w:ascii="Times New Roman" w:hAnsi="Times New Roman"/>
          <w:sz w:val="27"/>
          <w:szCs w:val="27"/>
        </w:rPr>
        <w:t xml:space="preserve"> периоды, единиц;</w:t>
      </w:r>
    </w:p>
    <w:p w:rsidR="00E00A61" w:rsidRPr="00427121" w:rsidRDefault="00E00A61" w:rsidP="00E00A61">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количества штрафов в прогнозируемых периодах производится методом усреднения.</w:t>
      </w:r>
    </w:p>
    <w:p w:rsidR="00E00A61" w:rsidRPr="00427121" w:rsidRDefault="00E00A61" w:rsidP="00E00A61">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 xml:space="preserve">Штраф </w:t>
      </w:r>
      <w:r w:rsidRPr="00427121">
        <w:rPr>
          <w:rFonts w:ascii="Times New Roman" w:hAnsi="Times New Roman"/>
          <w:b/>
          <w:sz w:val="27"/>
          <w:szCs w:val="27"/>
          <w:vertAlign w:val="subscript"/>
        </w:rPr>
        <w:t xml:space="preserve">КОАП </w:t>
      </w:r>
      <w:r w:rsidR="0073540A" w:rsidRPr="00427121">
        <w:rPr>
          <w:rFonts w:ascii="Times New Roman" w:hAnsi="Times New Roman"/>
          <w:b/>
          <w:sz w:val="27"/>
          <w:szCs w:val="27"/>
          <w:vertAlign w:val="subscript"/>
        </w:rPr>
        <w:t>20</w:t>
      </w:r>
      <w:r w:rsidRPr="00427121">
        <w:rPr>
          <w:rFonts w:ascii="Times New Roman" w:hAnsi="Times New Roman"/>
          <w:b/>
          <w:sz w:val="27"/>
          <w:szCs w:val="27"/>
          <w:vertAlign w:val="subscript"/>
        </w:rPr>
        <w:t xml:space="preserve"> средний </w:t>
      </w:r>
      <w:r w:rsidRPr="00427121">
        <w:rPr>
          <w:rFonts w:ascii="Times New Roman" w:hAnsi="Times New Roman"/>
          <w:sz w:val="27"/>
          <w:szCs w:val="27"/>
        </w:rPr>
        <w:t>– средневзвешенный (</w:t>
      </w:r>
      <w:r w:rsidR="00595AE2" w:rsidRPr="00427121">
        <w:rPr>
          <w:rFonts w:ascii="Times New Roman" w:hAnsi="Times New Roman"/>
          <w:sz w:val="27"/>
          <w:szCs w:val="27"/>
        </w:rPr>
        <w:t>расчётный</w:t>
      </w:r>
      <w:r w:rsidRPr="00427121">
        <w:rPr>
          <w:rFonts w:ascii="Times New Roman" w:hAnsi="Times New Roman"/>
          <w:sz w:val="27"/>
          <w:szCs w:val="27"/>
        </w:rPr>
        <w:t>) размер штрафов за налоговые правонарушения, установленны</w:t>
      </w:r>
      <w:r w:rsidR="0073540A" w:rsidRPr="00427121">
        <w:rPr>
          <w:rFonts w:ascii="Times New Roman" w:hAnsi="Times New Roman"/>
          <w:sz w:val="27"/>
          <w:szCs w:val="27"/>
        </w:rPr>
        <w:t>е</w:t>
      </w:r>
      <w:r w:rsidRPr="00427121">
        <w:rPr>
          <w:rFonts w:ascii="Times New Roman" w:hAnsi="Times New Roman"/>
          <w:sz w:val="27"/>
          <w:szCs w:val="27"/>
        </w:rPr>
        <w:t xml:space="preserve"> соответствующими статьями </w:t>
      </w:r>
      <w:r w:rsidR="0073540A" w:rsidRPr="00427121">
        <w:rPr>
          <w:rFonts w:ascii="Times New Roman" w:hAnsi="Times New Roman"/>
          <w:sz w:val="27"/>
          <w:szCs w:val="27"/>
        </w:rPr>
        <w:t>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r w:rsidRPr="00427121">
        <w:rPr>
          <w:rFonts w:ascii="Times New Roman" w:hAnsi="Times New Roman"/>
          <w:sz w:val="27"/>
          <w:szCs w:val="27"/>
        </w:rPr>
        <w:t>, рублей;</w:t>
      </w:r>
    </w:p>
    <w:p w:rsidR="00E00A61" w:rsidRPr="00427121" w:rsidRDefault="00E00A61" w:rsidP="00E00A61">
      <w:pPr>
        <w:spacing w:after="0" w:line="240" w:lineRule="auto"/>
        <w:ind w:firstLine="709"/>
        <w:jc w:val="both"/>
        <w:rPr>
          <w:rFonts w:ascii="Times New Roman" w:hAnsi="Times New Roman"/>
          <w:sz w:val="27"/>
          <w:szCs w:val="27"/>
        </w:rPr>
      </w:pPr>
      <w:r w:rsidRPr="00427121">
        <w:rPr>
          <w:rFonts w:ascii="Times New Roman" w:hAnsi="Times New Roman"/>
          <w:b/>
          <w:sz w:val="27"/>
          <w:szCs w:val="27"/>
        </w:rPr>
        <w:t>F</w:t>
      </w:r>
      <w:r w:rsidRPr="00427121">
        <w:rPr>
          <w:rFonts w:ascii="Times New Roman" w:hAnsi="Times New Roman"/>
          <w:b/>
          <w:i/>
          <w:sz w:val="27"/>
          <w:szCs w:val="27"/>
        </w:rPr>
        <w:t xml:space="preserve"> </w:t>
      </w:r>
      <w:r w:rsidRPr="00427121">
        <w:rPr>
          <w:rFonts w:ascii="Times New Roman" w:hAnsi="Times New Roman"/>
          <w:b/>
          <w:sz w:val="27"/>
          <w:szCs w:val="27"/>
        </w:rPr>
        <w:t xml:space="preserve">– </w:t>
      </w:r>
      <w:r w:rsidRPr="0042712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 Данный КБК действует с 01.01.2020.</w:t>
      </w:r>
    </w:p>
    <w:p w:rsidR="00F93BE4" w:rsidRPr="00427121" w:rsidRDefault="00F93BE4" w:rsidP="00F73216">
      <w:pPr>
        <w:spacing w:after="0" w:line="240" w:lineRule="auto"/>
        <w:ind w:firstLine="709"/>
        <w:jc w:val="both"/>
        <w:rPr>
          <w:rFonts w:ascii="Times New Roman" w:hAnsi="Times New Roman"/>
          <w:strike/>
          <w:sz w:val="27"/>
          <w:szCs w:val="27"/>
        </w:rPr>
      </w:pPr>
    </w:p>
    <w:p w:rsidR="00F73216" w:rsidRPr="00427121" w:rsidRDefault="00F73216" w:rsidP="00F73216">
      <w:pPr>
        <w:spacing w:after="0" w:line="240" w:lineRule="auto"/>
        <w:ind w:firstLine="709"/>
        <w:jc w:val="both"/>
        <w:rPr>
          <w:rFonts w:ascii="Times New Roman" w:hAnsi="Times New Roman"/>
          <w:sz w:val="27"/>
          <w:szCs w:val="27"/>
        </w:rPr>
      </w:pPr>
    </w:p>
    <w:p w:rsidR="00F73216" w:rsidRPr="00427121" w:rsidRDefault="00F93BE4" w:rsidP="006D0C0B">
      <w:pPr>
        <w:pStyle w:val="3"/>
      </w:pPr>
      <w:bookmarkStart w:id="139" w:name="_Toc488309336"/>
      <w:bookmarkStart w:id="140" w:name="_Toc8657445"/>
      <w:bookmarkStart w:id="141" w:name="_Toc29469857"/>
      <w:r w:rsidRPr="00427121">
        <w:t xml:space="preserve">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w:t>
      </w:r>
      <w:r w:rsidR="00595AE2" w:rsidRPr="00427121">
        <w:t>заключённым</w:t>
      </w:r>
      <w:r w:rsidRPr="00427121">
        <w:t xml:space="preserve"> государственным органом субъекта Российской Федерации (</w:t>
      </w:r>
      <w:r w:rsidR="00595AE2" w:rsidRPr="00427121">
        <w:t>казённым</w:t>
      </w:r>
      <w:r w:rsidRPr="00427121">
        <w:t xml:space="preserve"> учреждением субъекта Российской Федерации)</w:t>
      </w:r>
      <w:r w:rsidR="00F73216" w:rsidRPr="00427121">
        <w:t xml:space="preserve"> </w:t>
      </w:r>
      <w:r w:rsidR="00F73216" w:rsidRPr="00427121">
        <w:br/>
        <w:t xml:space="preserve">182 </w:t>
      </w:r>
      <w:bookmarkEnd w:id="139"/>
      <w:bookmarkEnd w:id="140"/>
      <w:r w:rsidRPr="00427121">
        <w:t>1 16 07010 02 0000 140</w:t>
      </w:r>
      <w:bookmarkEnd w:id="141"/>
    </w:p>
    <w:p w:rsidR="00F73216" w:rsidRPr="00427121" w:rsidRDefault="00F73216" w:rsidP="00F73216">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прогнозного объёма поступлений</w:t>
      </w:r>
      <w:r w:rsidR="00F93BE4" w:rsidRPr="00427121">
        <w:rPr>
          <w:rFonts w:ascii="Times New Roman" w:hAnsi="Times New Roman"/>
          <w:sz w:val="27"/>
          <w:szCs w:val="27"/>
        </w:rPr>
        <w:t xml:space="preserve"> штрафов, неустоек, пени, уплаченных в случае просрочки исполнения поставщиком (подрядчиком, исполнителем) обязательств, предусмотренных государственным контрактом, </w:t>
      </w:r>
      <w:r w:rsidR="00595AE2" w:rsidRPr="00427121">
        <w:rPr>
          <w:rFonts w:ascii="Times New Roman" w:hAnsi="Times New Roman"/>
          <w:sz w:val="27"/>
          <w:szCs w:val="27"/>
        </w:rPr>
        <w:t>заключённым</w:t>
      </w:r>
      <w:r w:rsidR="00F93BE4" w:rsidRPr="00427121">
        <w:rPr>
          <w:rFonts w:ascii="Times New Roman" w:hAnsi="Times New Roman"/>
          <w:sz w:val="27"/>
          <w:szCs w:val="27"/>
        </w:rPr>
        <w:t xml:space="preserve"> государственным органом субъекта Российской Федерации (</w:t>
      </w:r>
      <w:r w:rsidR="00595AE2" w:rsidRPr="00427121">
        <w:rPr>
          <w:rFonts w:ascii="Times New Roman" w:hAnsi="Times New Roman"/>
          <w:sz w:val="27"/>
          <w:szCs w:val="27"/>
        </w:rPr>
        <w:t>казённым</w:t>
      </w:r>
      <w:r w:rsidR="00F93BE4" w:rsidRPr="00427121">
        <w:rPr>
          <w:rFonts w:ascii="Times New Roman" w:hAnsi="Times New Roman"/>
          <w:sz w:val="27"/>
          <w:szCs w:val="27"/>
        </w:rPr>
        <w:t xml:space="preserve"> учреждением субъекта Российской Федерации) </w:t>
      </w:r>
      <w:r w:rsidR="00AD1CEF" w:rsidRPr="00427121">
        <w:rPr>
          <w:rFonts w:ascii="Times New Roman" w:hAnsi="Times New Roman"/>
          <w:sz w:val="27"/>
          <w:szCs w:val="27"/>
        </w:rPr>
        <w:t xml:space="preserve">все прогнозируемые периоды осуществляется методом экстраполяции (с </w:t>
      </w:r>
      <w:r w:rsidR="00595AE2" w:rsidRPr="00427121">
        <w:rPr>
          <w:rFonts w:ascii="Times New Roman" w:hAnsi="Times New Roman"/>
          <w:sz w:val="27"/>
          <w:szCs w:val="27"/>
        </w:rPr>
        <w:t>учётом</w:t>
      </w:r>
      <w:r w:rsidR="00AD1CEF" w:rsidRPr="00427121">
        <w:rPr>
          <w:rFonts w:ascii="Times New Roman" w:hAnsi="Times New Roman"/>
          <w:sz w:val="27"/>
          <w:szCs w:val="27"/>
        </w:rPr>
        <w:t xml:space="preserve"> имеющихся данных о тенденциях изменения поступлений не менее чем за 3 предшествующих периода) с применением инд</w:t>
      </w:r>
      <w:r w:rsidR="00C35490" w:rsidRPr="00427121">
        <w:rPr>
          <w:rFonts w:ascii="Times New Roman" w:hAnsi="Times New Roman"/>
          <w:sz w:val="27"/>
          <w:szCs w:val="27"/>
        </w:rPr>
        <w:t>екса потребительских цен</w:t>
      </w:r>
      <w:r w:rsidRPr="00427121">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8D1FC9" w:rsidRPr="00427121">
        <w:rPr>
          <w:rFonts w:ascii="Times New Roman" w:hAnsi="Times New Roman"/>
          <w:sz w:val="27"/>
          <w:szCs w:val="27"/>
        </w:rPr>
        <w:t xml:space="preserve">работу по погашению кредиторской и дебиторской задолженности, </w:t>
      </w:r>
      <w:r w:rsidRPr="00427121">
        <w:rPr>
          <w:rFonts w:ascii="Times New Roman" w:hAnsi="Times New Roman"/>
          <w:sz w:val="27"/>
          <w:szCs w:val="27"/>
        </w:rPr>
        <w:t>а также другие факторы. Применение метода экстраполяции обусловлено тем, что п</w:t>
      </w:r>
      <w:r w:rsidRPr="00427121">
        <w:rPr>
          <w:rFonts w:ascii="Times New Roman" w:hAnsi="Times New Roman"/>
          <w:sz w:val="27"/>
          <w:szCs w:val="27"/>
          <w:lang w:eastAsia="ru-RU"/>
        </w:rPr>
        <w:t>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w:t>
      </w:r>
      <w:r w:rsidRPr="00427121">
        <w:rPr>
          <w:rFonts w:ascii="Times New Roman" w:hAnsi="Times New Roman"/>
          <w:sz w:val="27"/>
          <w:szCs w:val="27"/>
        </w:rPr>
        <w:t xml:space="preserve"> решение о привлечении к ответственности выносит иной уполномоченный орган.</w:t>
      </w:r>
      <w:r w:rsidR="00DA4D11" w:rsidRPr="00427121">
        <w:rPr>
          <w:rFonts w:ascii="Times New Roman" w:hAnsi="Times New Roman"/>
          <w:sz w:val="27"/>
          <w:szCs w:val="27"/>
        </w:rPr>
        <w:t xml:space="preserve"> Данный КБК действует до </w:t>
      </w:r>
      <w:r w:rsidR="00F93BE4" w:rsidRPr="00427121">
        <w:rPr>
          <w:rFonts w:ascii="Times New Roman" w:hAnsi="Times New Roman"/>
          <w:sz w:val="27"/>
          <w:szCs w:val="27"/>
        </w:rPr>
        <w:t>01.01.2020</w:t>
      </w:r>
      <w:r w:rsidR="00DA4D11" w:rsidRPr="00427121">
        <w:rPr>
          <w:rFonts w:ascii="Times New Roman" w:hAnsi="Times New Roman"/>
          <w:sz w:val="27"/>
          <w:szCs w:val="27"/>
        </w:rPr>
        <w:t>.</w:t>
      </w:r>
    </w:p>
    <w:p w:rsidR="00F93BE4" w:rsidRPr="00427121" w:rsidRDefault="00F93BE4" w:rsidP="00F73216">
      <w:pPr>
        <w:spacing w:after="0" w:line="240" w:lineRule="auto"/>
        <w:ind w:firstLine="709"/>
        <w:jc w:val="both"/>
        <w:rPr>
          <w:rFonts w:ascii="Times New Roman" w:hAnsi="Times New Roman"/>
          <w:sz w:val="27"/>
          <w:szCs w:val="27"/>
        </w:rPr>
      </w:pPr>
    </w:p>
    <w:p w:rsidR="00F93BE4" w:rsidRPr="00427121" w:rsidRDefault="00F93BE4" w:rsidP="00F73216">
      <w:pPr>
        <w:spacing w:after="0" w:line="240" w:lineRule="auto"/>
        <w:ind w:firstLine="709"/>
        <w:jc w:val="both"/>
        <w:rPr>
          <w:rFonts w:ascii="Times New Roman" w:hAnsi="Times New Roman"/>
          <w:sz w:val="27"/>
          <w:szCs w:val="27"/>
        </w:rPr>
      </w:pPr>
    </w:p>
    <w:p w:rsidR="00F93BE4" w:rsidRPr="00427121" w:rsidRDefault="00EF4255" w:rsidP="006D0C0B">
      <w:pPr>
        <w:pStyle w:val="3"/>
      </w:pPr>
      <w:bookmarkStart w:id="142" w:name="_Toc29469858"/>
      <w:r w:rsidRPr="00427121">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w:t>
      </w:r>
      <w:r w:rsidR="00595AE2" w:rsidRPr="00427121">
        <w:t>заключённым</w:t>
      </w:r>
      <w:r w:rsidRPr="00427121">
        <w:t xml:space="preserve"> муниципальным органом, </w:t>
      </w:r>
      <w:r w:rsidR="00595AE2" w:rsidRPr="00427121">
        <w:t>казённым</w:t>
      </w:r>
      <w:r w:rsidRPr="00427121">
        <w:t xml:space="preserve"> учреждением городского округа</w:t>
      </w:r>
      <w:r w:rsidR="00F93BE4" w:rsidRPr="00427121">
        <w:t xml:space="preserve"> </w:t>
      </w:r>
      <w:r w:rsidR="00F93BE4" w:rsidRPr="00427121">
        <w:br/>
        <w:t xml:space="preserve">182 </w:t>
      </w:r>
      <w:r w:rsidR="009F7585" w:rsidRPr="00427121">
        <w:t>1 16 07010 0</w:t>
      </w:r>
      <w:r w:rsidRPr="00427121">
        <w:t>4</w:t>
      </w:r>
      <w:r w:rsidR="009F7585" w:rsidRPr="00427121">
        <w:t xml:space="preserve"> 0000 140</w:t>
      </w:r>
      <w:bookmarkEnd w:id="142"/>
    </w:p>
    <w:p w:rsidR="009F7585" w:rsidRPr="00427121" w:rsidRDefault="009F7585" w:rsidP="009F7585">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 прогнозного объёма поступлений штрафов, неустоек, пени, уплаченных в случае просрочки исполнения </w:t>
      </w:r>
      <w:r w:rsidR="00EF4255" w:rsidRPr="00427121">
        <w:rPr>
          <w:rFonts w:ascii="Times New Roman" w:hAnsi="Times New Roman"/>
          <w:sz w:val="27"/>
          <w:szCs w:val="27"/>
        </w:rPr>
        <w:t xml:space="preserve">поставщиком (подрядчиком, исполнителем) обязательств, предусмотренных муниципальным контрактом, </w:t>
      </w:r>
      <w:r w:rsidR="00595AE2" w:rsidRPr="00427121">
        <w:rPr>
          <w:rFonts w:ascii="Times New Roman" w:hAnsi="Times New Roman"/>
          <w:sz w:val="27"/>
          <w:szCs w:val="27"/>
        </w:rPr>
        <w:t>заключённым</w:t>
      </w:r>
      <w:r w:rsidR="00EF4255" w:rsidRPr="00427121">
        <w:rPr>
          <w:rFonts w:ascii="Times New Roman" w:hAnsi="Times New Roman"/>
          <w:sz w:val="27"/>
          <w:szCs w:val="27"/>
        </w:rPr>
        <w:t xml:space="preserve"> муниципальным органом, </w:t>
      </w:r>
      <w:r w:rsidR="00595AE2" w:rsidRPr="00427121">
        <w:rPr>
          <w:rFonts w:ascii="Times New Roman" w:hAnsi="Times New Roman"/>
          <w:sz w:val="27"/>
          <w:szCs w:val="27"/>
        </w:rPr>
        <w:t>казённым</w:t>
      </w:r>
      <w:r w:rsidR="00EF4255" w:rsidRPr="00427121">
        <w:rPr>
          <w:rFonts w:ascii="Times New Roman" w:hAnsi="Times New Roman"/>
          <w:sz w:val="27"/>
          <w:szCs w:val="27"/>
        </w:rPr>
        <w:t xml:space="preserve"> учреждением городского округа </w:t>
      </w:r>
      <w:r w:rsidRPr="00427121">
        <w:rPr>
          <w:rFonts w:ascii="Times New Roman" w:hAnsi="Times New Roman"/>
          <w:sz w:val="27"/>
          <w:szCs w:val="27"/>
        </w:rPr>
        <w:t xml:space="preserve">все прогнозируемые периоды осуществляется методом экстраполяции (с </w:t>
      </w:r>
      <w:r w:rsidR="00595AE2" w:rsidRPr="00427121">
        <w:rPr>
          <w:rFonts w:ascii="Times New Roman" w:hAnsi="Times New Roman"/>
          <w:sz w:val="27"/>
          <w:szCs w:val="27"/>
        </w:rPr>
        <w:t>учётом</w:t>
      </w:r>
      <w:r w:rsidRPr="00427121">
        <w:rPr>
          <w:rFonts w:ascii="Times New Roman" w:hAnsi="Times New Roman"/>
          <w:sz w:val="27"/>
          <w:szCs w:val="27"/>
        </w:rPr>
        <w:t xml:space="preserve">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 Применение метода экстраполяции обусловлено тем, что п</w:t>
      </w:r>
      <w:r w:rsidRPr="00427121">
        <w:rPr>
          <w:rFonts w:ascii="Times New Roman" w:hAnsi="Times New Roman"/>
          <w:sz w:val="27"/>
          <w:szCs w:val="27"/>
          <w:lang w:eastAsia="ru-RU"/>
        </w:rPr>
        <w:t>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w:t>
      </w:r>
      <w:r w:rsidRPr="00427121">
        <w:rPr>
          <w:rFonts w:ascii="Times New Roman" w:hAnsi="Times New Roman"/>
          <w:sz w:val="27"/>
          <w:szCs w:val="27"/>
        </w:rPr>
        <w:t xml:space="preserve"> решение о привлечении к ответственности выносит иной уполномоченный орган. Данный КБК действует до 01.01.2020.</w:t>
      </w:r>
    </w:p>
    <w:p w:rsidR="00F93BE4" w:rsidRPr="00427121" w:rsidRDefault="00F93BE4" w:rsidP="00F93BE4">
      <w:pPr>
        <w:spacing w:after="0" w:line="240" w:lineRule="auto"/>
        <w:ind w:firstLine="709"/>
        <w:jc w:val="both"/>
        <w:rPr>
          <w:rFonts w:ascii="Times New Roman" w:hAnsi="Times New Roman"/>
          <w:sz w:val="27"/>
          <w:szCs w:val="27"/>
        </w:rPr>
      </w:pPr>
    </w:p>
    <w:p w:rsidR="00F93BE4" w:rsidRPr="00427121" w:rsidRDefault="00EF4255" w:rsidP="006D0C0B">
      <w:pPr>
        <w:pStyle w:val="3"/>
      </w:pPr>
      <w:bookmarkStart w:id="143" w:name="_Toc29469859"/>
      <w:r w:rsidRPr="00427121">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w:t>
      </w:r>
      <w:r w:rsidR="00595AE2" w:rsidRPr="00427121">
        <w:t>заключённым</w:t>
      </w:r>
      <w:r w:rsidRPr="00427121">
        <w:t xml:space="preserve"> муниципальным органом, </w:t>
      </w:r>
      <w:r w:rsidR="00595AE2" w:rsidRPr="00427121">
        <w:t>казённым</w:t>
      </w:r>
      <w:r w:rsidRPr="00427121">
        <w:t xml:space="preserve"> учреждением городского округа с внутригородским делением</w:t>
      </w:r>
      <w:r w:rsidR="00F93BE4" w:rsidRPr="00427121">
        <w:t xml:space="preserve"> </w:t>
      </w:r>
      <w:r w:rsidR="00F93BE4" w:rsidRPr="00427121">
        <w:br/>
        <w:t xml:space="preserve">182 </w:t>
      </w:r>
      <w:r w:rsidRPr="00427121">
        <w:t>1 16 07010 11 0000 140</w:t>
      </w:r>
      <w:bookmarkEnd w:id="143"/>
    </w:p>
    <w:p w:rsidR="00F93BE4" w:rsidRPr="00427121" w:rsidRDefault="00EF4255" w:rsidP="00F93BE4">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 прогнозного объёма поступлений штрафов, неустоек, пени, уплаченных в случае просрочки исполнения поставщиком (подрядчиком, исполнителем) обязательств, </w:t>
      </w:r>
      <w:r w:rsidR="00325674" w:rsidRPr="00427121">
        <w:rPr>
          <w:rFonts w:ascii="Times New Roman" w:hAnsi="Times New Roman"/>
          <w:sz w:val="27"/>
          <w:szCs w:val="27"/>
        </w:rPr>
        <w:t xml:space="preserve">предусмотренных муниципальным контрактом, </w:t>
      </w:r>
      <w:r w:rsidR="00595AE2" w:rsidRPr="00427121">
        <w:rPr>
          <w:rFonts w:ascii="Times New Roman" w:hAnsi="Times New Roman"/>
          <w:sz w:val="27"/>
          <w:szCs w:val="27"/>
        </w:rPr>
        <w:t>заключённым</w:t>
      </w:r>
      <w:r w:rsidR="00325674" w:rsidRPr="00427121">
        <w:rPr>
          <w:rFonts w:ascii="Times New Roman" w:hAnsi="Times New Roman"/>
          <w:sz w:val="27"/>
          <w:szCs w:val="27"/>
        </w:rPr>
        <w:t xml:space="preserve"> муниципальным органом, </w:t>
      </w:r>
      <w:r w:rsidR="00595AE2" w:rsidRPr="00427121">
        <w:rPr>
          <w:rFonts w:ascii="Times New Roman" w:hAnsi="Times New Roman"/>
          <w:sz w:val="27"/>
          <w:szCs w:val="27"/>
        </w:rPr>
        <w:t>казённым</w:t>
      </w:r>
      <w:r w:rsidR="00325674" w:rsidRPr="00427121">
        <w:rPr>
          <w:rFonts w:ascii="Times New Roman" w:hAnsi="Times New Roman"/>
          <w:sz w:val="27"/>
          <w:szCs w:val="27"/>
        </w:rPr>
        <w:t xml:space="preserve"> учреждением городского округа с внутригородским делением</w:t>
      </w:r>
      <w:r w:rsidRPr="00427121">
        <w:rPr>
          <w:rFonts w:ascii="Times New Roman" w:hAnsi="Times New Roman"/>
          <w:sz w:val="27"/>
          <w:szCs w:val="27"/>
        </w:rPr>
        <w:t xml:space="preserve"> </w:t>
      </w:r>
      <w:r w:rsidR="00F93BE4" w:rsidRPr="00427121">
        <w:rPr>
          <w:rFonts w:ascii="Times New Roman" w:hAnsi="Times New Roman"/>
          <w:sz w:val="27"/>
          <w:szCs w:val="27"/>
        </w:rPr>
        <w:t xml:space="preserve">все прогнозируемые периоды осуществляется методом экстраполяции (с </w:t>
      </w:r>
      <w:r w:rsidR="00595AE2" w:rsidRPr="00427121">
        <w:rPr>
          <w:rFonts w:ascii="Times New Roman" w:hAnsi="Times New Roman"/>
          <w:sz w:val="27"/>
          <w:szCs w:val="27"/>
        </w:rPr>
        <w:t>учётом</w:t>
      </w:r>
      <w:r w:rsidR="00F93BE4" w:rsidRPr="00427121">
        <w:rPr>
          <w:rFonts w:ascii="Times New Roman" w:hAnsi="Times New Roman"/>
          <w:sz w:val="27"/>
          <w:szCs w:val="27"/>
        </w:rPr>
        <w:t xml:space="preserve">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 Применение метода экстраполяции обусловлено тем, что п</w:t>
      </w:r>
      <w:r w:rsidR="00F93BE4" w:rsidRPr="00427121">
        <w:rPr>
          <w:rFonts w:ascii="Times New Roman" w:hAnsi="Times New Roman"/>
          <w:sz w:val="27"/>
          <w:szCs w:val="27"/>
          <w:lang w:eastAsia="ru-RU"/>
        </w:rPr>
        <w:t>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w:t>
      </w:r>
      <w:r w:rsidR="00F93BE4" w:rsidRPr="00427121">
        <w:rPr>
          <w:rFonts w:ascii="Times New Roman" w:hAnsi="Times New Roman"/>
          <w:sz w:val="27"/>
          <w:szCs w:val="27"/>
        </w:rPr>
        <w:t xml:space="preserve"> решение о привлечении к ответственности выносит иной уполномоченный орган. Данный КБК действует до 01.01.2020.</w:t>
      </w:r>
    </w:p>
    <w:p w:rsidR="00F93BE4" w:rsidRPr="00427121" w:rsidRDefault="00F93BE4" w:rsidP="00F93BE4">
      <w:pPr>
        <w:spacing w:after="0" w:line="240" w:lineRule="auto"/>
        <w:ind w:firstLine="709"/>
        <w:jc w:val="both"/>
        <w:rPr>
          <w:rFonts w:ascii="Times New Roman" w:hAnsi="Times New Roman"/>
          <w:sz w:val="27"/>
          <w:szCs w:val="27"/>
        </w:rPr>
      </w:pPr>
    </w:p>
    <w:p w:rsidR="00F93BE4" w:rsidRPr="00427121" w:rsidRDefault="00141048" w:rsidP="006D0C0B">
      <w:pPr>
        <w:pStyle w:val="3"/>
      </w:pPr>
      <w:bookmarkStart w:id="144" w:name="_Toc29469860"/>
      <w:r w:rsidRPr="00427121">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w:t>
      </w:r>
      <w:r w:rsidR="00595AE2" w:rsidRPr="00427121">
        <w:t>заключённым</w:t>
      </w:r>
      <w:r w:rsidRPr="00427121">
        <w:t xml:space="preserve"> муниципальным органом, </w:t>
      </w:r>
      <w:r w:rsidR="00595AE2" w:rsidRPr="00427121">
        <w:t>казённым</w:t>
      </w:r>
      <w:r w:rsidRPr="00427121">
        <w:t xml:space="preserve"> учреждением внутригородского района</w:t>
      </w:r>
      <w:r w:rsidR="00D359EE" w:rsidRPr="00427121">
        <w:t xml:space="preserve"> </w:t>
      </w:r>
      <w:r w:rsidR="00F93BE4" w:rsidRPr="00427121">
        <w:br/>
        <w:t xml:space="preserve">182 </w:t>
      </w:r>
      <w:r w:rsidRPr="00427121">
        <w:t>1 16 07010 12 0000 140</w:t>
      </w:r>
      <w:bookmarkEnd w:id="144"/>
    </w:p>
    <w:p w:rsidR="00F93BE4" w:rsidRPr="00427121" w:rsidRDefault="00141048" w:rsidP="00F93BE4">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 прогнозного объёма поступлений штрафов, неустоек, пени, уплаченных в случае просрочки исполнения поставщиком (подрядчиком, исполнителем) обязательств, предусмотренных муниципальным контрактом, </w:t>
      </w:r>
      <w:r w:rsidR="00595AE2" w:rsidRPr="00427121">
        <w:rPr>
          <w:rFonts w:ascii="Times New Roman" w:hAnsi="Times New Roman"/>
          <w:sz w:val="27"/>
          <w:szCs w:val="27"/>
        </w:rPr>
        <w:t>заключённым</w:t>
      </w:r>
      <w:r w:rsidRPr="00427121">
        <w:rPr>
          <w:rFonts w:ascii="Times New Roman" w:hAnsi="Times New Roman"/>
          <w:sz w:val="27"/>
          <w:szCs w:val="27"/>
        </w:rPr>
        <w:t xml:space="preserve"> муниципальным органом, </w:t>
      </w:r>
      <w:r w:rsidR="00595AE2" w:rsidRPr="00427121">
        <w:rPr>
          <w:rFonts w:ascii="Times New Roman" w:hAnsi="Times New Roman"/>
          <w:sz w:val="27"/>
          <w:szCs w:val="27"/>
        </w:rPr>
        <w:t>казённым</w:t>
      </w:r>
      <w:r w:rsidRPr="00427121">
        <w:rPr>
          <w:rFonts w:ascii="Times New Roman" w:hAnsi="Times New Roman"/>
          <w:sz w:val="27"/>
          <w:szCs w:val="27"/>
        </w:rPr>
        <w:t xml:space="preserve"> учреждением внутригородского района </w:t>
      </w:r>
      <w:r w:rsidR="00F93BE4" w:rsidRPr="00427121">
        <w:rPr>
          <w:rFonts w:ascii="Times New Roman" w:hAnsi="Times New Roman"/>
          <w:sz w:val="27"/>
          <w:szCs w:val="27"/>
        </w:rPr>
        <w:t xml:space="preserve">все прогнозируемые периоды осуществляется методом экстраполяции (с </w:t>
      </w:r>
      <w:r w:rsidR="00595AE2" w:rsidRPr="00427121">
        <w:rPr>
          <w:rFonts w:ascii="Times New Roman" w:hAnsi="Times New Roman"/>
          <w:sz w:val="27"/>
          <w:szCs w:val="27"/>
        </w:rPr>
        <w:t>учётом</w:t>
      </w:r>
      <w:r w:rsidR="00F93BE4" w:rsidRPr="00427121">
        <w:rPr>
          <w:rFonts w:ascii="Times New Roman" w:hAnsi="Times New Roman"/>
          <w:sz w:val="27"/>
          <w:szCs w:val="27"/>
        </w:rPr>
        <w:t xml:space="preserve">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 Применение метода экстраполяции обусловлено тем, что п</w:t>
      </w:r>
      <w:r w:rsidR="00F93BE4" w:rsidRPr="00427121">
        <w:rPr>
          <w:rFonts w:ascii="Times New Roman" w:hAnsi="Times New Roman"/>
          <w:sz w:val="27"/>
          <w:szCs w:val="27"/>
          <w:lang w:eastAsia="ru-RU"/>
        </w:rPr>
        <w:t>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w:t>
      </w:r>
      <w:r w:rsidR="00F93BE4" w:rsidRPr="00427121">
        <w:rPr>
          <w:rFonts w:ascii="Times New Roman" w:hAnsi="Times New Roman"/>
          <w:sz w:val="27"/>
          <w:szCs w:val="27"/>
        </w:rPr>
        <w:t xml:space="preserve"> решение о привлечении к ответственности выносит иной уполномоченный орган. Данный КБК действует до 01.01.2020.</w:t>
      </w:r>
    </w:p>
    <w:p w:rsidR="00F93BE4" w:rsidRPr="00427121" w:rsidRDefault="00F93BE4" w:rsidP="00F93BE4">
      <w:pPr>
        <w:spacing w:after="0" w:line="240" w:lineRule="auto"/>
        <w:ind w:firstLine="709"/>
        <w:jc w:val="both"/>
        <w:rPr>
          <w:rFonts w:ascii="Times New Roman" w:hAnsi="Times New Roman"/>
          <w:sz w:val="27"/>
          <w:szCs w:val="27"/>
        </w:rPr>
      </w:pPr>
    </w:p>
    <w:p w:rsidR="00F93BE4" w:rsidRPr="00427121" w:rsidRDefault="006F0BC8" w:rsidP="006D0C0B">
      <w:pPr>
        <w:pStyle w:val="3"/>
      </w:pPr>
      <w:bookmarkStart w:id="145" w:name="_Toc29469861"/>
      <w:r w:rsidRPr="00427121">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w:t>
      </w:r>
      <w:r w:rsidR="00595AE2" w:rsidRPr="00427121">
        <w:t>заключённым</w:t>
      </w:r>
      <w:r w:rsidRPr="00427121">
        <w:t xml:space="preserve"> муниципальным органом, </w:t>
      </w:r>
      <w:r w:rsidR="00595AE2" w:rsidRPr="00427121">
        <w:t>казённым</w:t>
      </w:r>
      <w:r w:rsidRPr="00427121">
        <w:t xml:space="preserve"> учреждением муниципального района</w:t>
      </w:r>
      <w:r w:rsidR="00F93BE4" w:rsidRPr="00427121">
        <w:t xml:space="preserve"> </w:t>
      </w:r>
      <w:r w:rsidR="00F93BE4" w:rsidRPr="00427121">
        <w:br/>
        <w:t xml:space="preserve">182 </w:t>
      </w:r>
      <w:r w:rsidRPr="00427121">
        <w:t>1 16 07010 05 0000 140</w:t>
      </w:r>
      <w:bookmarkEnd w:id="145"/>
    </w:p>
    <w:p w:rsidR="00F93BE4" w:rsidRPr="00427121" w:rsidRDefault="006F0BC8" w:rsidP="00F93BE4">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 прогнозного объёма поступлений штрафов, неустоек, пени, уплаченных в случае просрочки исполнения поставщиком (подрядчиком, исполнителем) обязательств, предусмотренных муниципальным контрактом, </w:t>
      </w:r>
      <w:r w:rsidR="00595AE2" w:rsidRPr="00427121">
        <w:rPr>
          <w:rFonts w:ascii="Times New Roman" w:hAnsi="Times New Roman"/>
          <w:sz w:val="27"/>
          <w:szCs w:val="27"/>
        </w:rPr>
        <w:t>заключённым</w:t>
      </w:r>
      <w:r w:rsidRPr="00427121">
        <w:rPr>
          <w:rFonts w:ascii="Times New Roman" w:hAnsi="Times New Roman"/>
          <w:sz w:val="27"/>
          <w:szCs w:val="27"/>
        </w:rPr>
        <w:t xml:space="preserve"> муниципальным органом, </w:t>
      </w:r>
      <w:r w:rsidR="00595AE2" w:rsidRPr="00427121">
        <w:rPr>
          <w:rFonts w:ascii="Times New Roman" w:hAnsi="Times New Roman"/>
          <w:sz w:val="27"/>
          <w:szCs w:val="27"/>
        </w:rPr>
        <w:t>казённым</w:t>
      </w:r>
      <w:r w:rsidRPr="00427121">
        <w:rPr>
          <w:rFonts w:ascii="Times New Roman" w:hAnsi="Times New Roman"/>
          <w:sz w:val="27"/>
          <w:szCs w:val="27"/>
        </w:rPr>
        <w:t xml:space="preserve"> учреждением муниципального района </w:t>
      </w:r>
      <w:r w:rsidR="00F93BE4" w:rsidRPr="00427121">
        <w:rPr>
          <w:rFonts w:ascii="Times New Roman" w:hAnsi="Times New Roman"/>
          <w:sz w:val="27"/>
          <w:szCs w:val="27"/>
        </w:rPr>
        <w:t xml:space="preserve">все прогнозируемые периоды осуществляется методом экстраполяции (с </w:t>
      </w:r>
      <w:r w:rsidR="00595AE2" w:rsidRPr="00427121">
        <w:rPr>
          <w:rFonts w:ascii="Times New Roman" w:hAnsi="Times New Roman"/>
          <w:sz w:val="27"/>
          <w:szCs w:val="27"/>
        </w:rPr>
        <w:t>учётом</w:t>
      </w:r>
      <w:r w:rsidR="00F93BE4" w:rsidRPr="00427121">
        <w:rPr>
          <w:rFonts w:ascii="Times New Roman" w:hAnsi="Times New Roman"/>
          <w:sz w:val="27"/>
          <w:szCs w:val="27"/>
        </w:rPr>
        <w:t xml:space="preserve">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 Применение метода экстраполяции обусловлено тем, что п</w:t>
      </w:r>
      <w:r w:rsidR="00F93BE4" w:rsidRPr="00427121">
        <w:rPr>
          <w:rFonts w:ascii="Times New Roman" w:hAnsi="Times New Roman"/>
          <w:sz w:val="27"/>
          <w:szCs w:val="27"/>
          <w:lang w:eastAsia="ru-RU"/>
        </w:rPr>
        <w:t>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w:t>
      </w:r>
      <w:r w:rsidR="00F93BE4" w:rsidRPr="00427121">
        <w:rPr>
          <w:rFonts w:ascii="Times New Roman" w:hAnsi="Times New Roman"/>
          <w:sz w:val="27"/>
          <w:szCs w:val="27"/>
        </w:rPr>
        <w:t xml:space="preserve"> решение о привлечении к ответственности выносит иной уполномоченный орган. Данный КБК действует до 01.01.2020.</w:t>
      </w:r>
    </w:p>
    <w:p w:rsidR="00F93BE4" w:rsidRPr="00427121" w:rsidRDefault="00F93BE4" w:rsidP="00F93BE4">
      <w:pPr>
        <w:spacing w:after="0" w:line="240" w:lineRule="auto"/>
        <w:ind w:firstLine="709"/>
        <w:jc w:val="both"/>
        <w:rPr>
          <w:rFonts w:ascii="Times New Roman" w:hAnsi="Times New Roman"/>
          <w:sz w:val="27"/>
          <w:szCs w:val="27"/>
        </w:rPr>
      </w:pPr>
    </w:p>
    <w:p w:rsidR="00F93BE4" w:rsidRPr="00427121" w:rsidRDefault="00CD7271" w:rsidP="006D0C0B">
      <w:pPr>
        <w:pStyle w:val="3"/>
      </w:pPr>
      <w:bookmarkStart w:id="146" w:name="_Toc29469862"/>
      <w:r w:rsidRPr="00427121">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w:t>
      </w:r>
      <w:r w:rsidR="00595AE2" w:rsidRPr="00427121">
        <w:t>заключённым</w:t>
      </w:r>
      <w:r w:rsidRPr="00427121">
        <w:t xml:space="preserve"> муниципальным органом, </w:t>
      </w:r>
      <w:r w:rsidR="00595AE2" w:rsidRPr="00427121">
        <w:t>казённым</w:t>
      </w:r>
      <w:r w:rsidRPr="00427121">
        <w:t xml:space="preserve"> учреждением сельского поселения</w:t>
      </w:r>
      <w:r w:rsidR="00F93BE4" w:rsidRPr="00427121">
        <w:t xml:space="preserve"> </w:t>
      </w:r>
      <w:r w:rsidR="00F93BE4" w:rsidRPr="00427121">
        <w:br/>
        <w:t xml:space="preserve">182 </w:t>
      </w:r>
      <w:r w:rsidRPr="00427121">
        <w:t>1 16 07010 10 0000 140</w:t>
      </w:r>
      <w:bookmarkEnd w:id="146"/>
    </w:p>
    <w:p w:rsidR="00F93BE4" w:rsidRPr="00427121" w:rsidRDefault="00473664" w:rsidP="00F93BE4">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 прогнозного объёма поступлений штрафов, неустоек, пени, уплаченных в случае </w:t>
      </w:r>
      <w:r w:rsidR="00CD7271" w:rsidRPr="00427121">
        <w:rPr>
          <w:rFonts w:ascii="Times New Roman" w:hAnsi="Times New Roman"/>
          <w:sz w:val="27"/>
          <w:szCs w:val="27"/>
        </w:rPr>
        <w:t xml:space="preserve">просрочки исполнения поставщиком (подрядчиком, исполнителем) обязательств, предусмотренных муниципальным контрактом, </w:t>
      </w:r>
      <w:r w:rsidR="00595AE2" w:rsidRPr="00427121">
        <w:rPr>
          <w:rFonts w:ascii="Times New Roman" w:hAnsi="Times New Roman"/>
          <w:sz w:val="27"/>
          <w:szCs w:val="27"/>
        </w:rPr>
        <w:t>заключённым</w:t>
      </w:r>
      <w:r w:rsidR="00CD7271" w:rsidRPr="00427121">
        <w:rPr>
          <w:rFonts w:ascii="Times New Roman" w:hAnsi="Times New Roman"/>
          <w:sz w:val="27"/>
          <w:szCs w:val="27"/>
        </w:rPr>
        <w:t xml:space="preserve"> муниципальным органом, </w:t>
      </w:r>
      <w:r w:rsidR="00595AE2" w:rsidRPr="00427121">
        <w:rPr>
          <w:rFonts w:ascii="Times New Roman" w:hAnsi="Times New Roman"/>
          <w:sz w:val="27"/>
          <w:szCs w:val="27"/>
        </w:rPr>
        <w:t>казённым</w:t>
      </w:r>
      <w:r w:rsidR="00CD7271" w:rsidRPr="00427121">
        <w:rPr>
          <w:rFonts w:ascii="Times New Roman" w:hAnsi="Times New Roman"/>
          <w:sz w:val="27"/>
          <w:szCs w:val="27"/>
        </w:rPr>
        <w:t xml:space="preserve"> учреждением сельского поселения</w:t>
      </w:r>
      <w:r w:rsidRPr="00427121">
        <w:rPr>
          <w:rFonts w:ascii="Times New Roman" w:hAnsi="Times New Roman"/>
          <w:sz w:val="27"/>
          <w:szCs w:val="27"/>
        </w:rPr>
        <w:t xml:space="preserve"> </w:t>
      </w:r>
      <w:r w:rsidR="00F93BE4" w:rsidRPr="00427121">
        <w:rPr>
          <w:rFonts w:ascii="Times New Roman" w:hAnsi="Times New Roman"/>
          <w:sz w:val="27"/>
          <w:szCs w:val="27"/>
        </w:rPr>
        <w:t xml:space="preserve">все прогнозируемые периоды осуществляется методом экстраполяции (с </w:t>
      </w:r>
      <w:r w:rsidR="00595AE2" w:rsidRPr="00427121">
        <w:rPr>
          <w:rFonts w:ascii="Times New Roman" w:hAnsi="Times New Roman"/>
          <w:sz w:val="27"/>
          <w:szCs w:val="27"/>
        </w:rPr>
        <w:t>учётом</w:t>
      </w:r>
      <w:r w:rsidR="00F93BE4" w:rsidRPr="00427121">
        <w:rPr>
          <w:rFonts w:ascii="Times New Roman" w:hAnsi="Times New Roman"/>
          <w:sz w:val="27"/>
          <w:szCs w:val="27"/>
        </w:rPr>
        <w:t xml:space="preserve">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 Применение метода экстраполяции обусловлено тем, что п</w:t>
      </w:r>
      <w:r w:rsidR="00F93BE4" w:rsidRPr="00427121">
        <w:rPr>
          <w:rFonts w:ascii="Times New Roman" w:hAnsi="Times New Roman"/>
          <w:sz w:val="27"/>
          <w:szCs w:val="27"/>
          <w:lang w:eastAsia="ru-RU"/>
        </w:rPr>
        <w:t>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w:t>
      </w:r>
      <w:r w:rsidR="00F93BE4" w:rsidRPr="00427121">
        <w:rPr>
          <w:rFonts w:ascii="Times New Roman" w:hAnsi="Times New Roman"/>
          <w:sz w:val="27"/>
          <w:szCs w:val="27"/>
        </w:rPr>
        <w:t xml:space="preserve"> решение о привлечении к ответственности выносит иной уполномоченный орган. Данный КБК действует до 01.01.2020.</w:t>
      </w:r>
    </w:p>
    <w:p w:rsidR="00F93BE4" w:rsidRPr="00427121" w:rsidRDefault="00F93BE4" w:rsidP="00F93BE4">
      <w:pPr>
        <w:spacing w:after="0" w:line="240" w:lineRule="auto"/>
        <w:ind w:firstLine="709"/>
        <w:jc w:val="both"/>
        <w:rPr>
          <w:rFonts w:ascii="Times New Roman" w:hAnsi="Times New Roman"/>
          <w:sz w:val="27"/>
          <w:szCs w:val="27"/>
        </w:rPr>
      </w:pPr>
    </w:p>
    <w:p w:rsidR="00F93BE4" w:rsidRPr="00427121" w:rsidRDefault="00F93BE4" w:rsidP="00F73216">
      <w:pPr>
        <w:spacing w:after="0" w:line="240" w:lineRule="auto"/>
        <w:ind w:firstLine="709"/>
        <w:jc w:val="both"/>
        <w:rPr>
          <w:rFonts w:ascii="Times New Roman" w:hAnsi="Times New Roman"/>
          <w:sz w:val="27"/>
          <w:szCs w:val="27"/>
        </w:rPr>
      </w:pPr>
    </w:p>
    <w:p w:rsidR="005A2BD1" w:rsidRPr="00427121" w:rsidRDefault="005A2BD1" w:rsidP="006D0C0B">
      <w:pPr>
        <w:pStyle w:val="3"/>
      </w:pPr>
      <w:bookmarkStart w:id="147" w:name="_Toc29469863"/>
      <w:r w:rsidRPr="00427121">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w:t>
      </w:r>
      <w:r w:rsidR="00595AE2" w:rsidRPr="00427121">
        <w:t>заключённым</w:t>
      </w:r>
      <w:r w:rsidRPr="00427121">
        <w:t xml:space="preserve"> муниципальным органом, </w:t>
      </w:r>
      <w:r w:rsidR="00595AE2" w:rsidRPr="00427121">
        <w:t>казённым</w:t>
      </w:r>
      <w:r w:rsidRPr="00427121">
        <w:t xml:space="preserve"> учреждением городского поселения </w:t>
      </w:r>
      <w:r w:rsidRPr="00427121">
        <w:br/>
        <w:t>182 1 16 07013 10 0000 140</w:t>
      </w:r>
      <w:bookmarkEnd w:id="147"/>
    </w:p>
    <w:p w:rsidR="005A2BD1" w:rsidRPr="00427121" w:rsidRDefault="005A2BD1" w:rsidP="005A2BD1">
      <w:pPr>
        <w:spacing w:after="0" w:line="240" w:lineRule="auto"/>
        <w:ind w:firstLine="709"/>
        <w:jc w:val="both"/>
        <w:rPr>
          <w:rFonts w:ascii="Times New Roman" w:hAnsi="Times New Roman"/>
          <w:sz w:val="27"/>
          <w:szCs w:val="27"/>
        </w:rPr>
      </w:pPr>
      <w:r w:rsidRPr="00427121">
        <w:rPr>
          <w:rFonts w:ascii="Times New Roman" w:hAnsi="Times New Roman"/>
          <w:sz w:val="27"/>
          <w:szCs w:val="27"/>
        </w:rPr>
        <w:t xml:space="preserve">Расчёт прогнозного объёма поступлений штрафов, неустоек, пени, уплаченных в случае просрочки исполнения поставщиком (подрядчиком, исполнителем) обязательств, предусмотренных муниципальным контрактом, </w:t>
      </w:r>
      <w:r w:rsidR="00595AE2" w:rsidRPr="00427121">
        <w:rPr>
          <w:rFonts w:ascii="Times New Roman" w:hAnsi="Times New Roman"/>
          <w:sz w:val="27"/>
          <w:szCs w:val="27"/>
        </w:rPr>
        <w:t>заключённым</w:t>
      </w:r>
      <w:r w:rsidRPr="00427121">
        <w:rPr>
          <w:rFonts w:ascii="Times New Roman" w:hAnsi="Times New Roman"/>
          <w:sz w:val="27"/>
          <w:szCs w:val="27"/>
        </w:rPr>
        <w:t xml:space="preserve"> муниципальным органом, </w:t>
      </w:r>
      <w:r w:rsidR="00595AE2" w:rsidRPr="00427121">
        <w:rPr>
          <w:rFonts w:ascii="Times New Roman" w:hAnsi="Times New Roman"/>
          <w:sz w:val="27"/>
          <w:szCs w:val="27"/>
        </w:rPr>
        <w:t>казённым</w:t>
      </w:r>
      <w:r w:rsidRPr="00427121">
        <w:rPr>
          <w:rFonts w:ascii="Times New Roman" w:hAnsi="Times New Roman"/>
          <w:sz w:val="27"/>
          <w:szCs w:val="27"/>
        </w:rPr>
        <w:t xml:space="preserve"> учреждением городского поселения все прогнозируемые периоды осуществляется методом экстраполяции (с </w:t>
      </w:r>
      <w:r w:rsidR="00595AE2" w:rsidRPr="00427121">
        <w:rPr>
          <w:rFonts w:ascii="Times New Roman" w:hAnsi="Times New Roman"/>
          <w:sz w:val="27"/>
          <w:szCs w:val="27"/>
        </w:rPr>
        <w:t>учётом</w:t>
      </w:r>
      <w:r w:rsidRPr="00427121">
        <w:rPr>
          <w:rFonts w:ascii="Times New Roman" w:hAnsi="Times New Roman"/>
          <w:sz w:val="27"/>
          <w:szCs w:val="27"/>
        </w:rPr>
        <w:t xml:space="preserve">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 Применение метода экстраполяции обусловлено тем, что п</w:t>
      </w:r>
      <w:r w:rsidRPr="00427121">
        <w:rPr>
          <w:rFonts w:ascii="Times New Roman" w:hAnsi="Times New Roman"/>
          <w:sz w:val="27"/>
          <w:szCs w:val="27"/>
          <w:lang w:eastAsia="ru-RU"/>
        </w:rPr>
        <w:t>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w:t>
      </w:r>
      <w:r w:rsidRPr="00427121">
        <w:rPr>
          <w:rFonts w:ascii="Times New Roman" w:hAnsi="Times New Roman"/>
          <w:sz w:val="27"/>
          <w:szCs w:val="27"/>
        </w:rPr>
        <w:t xml:space="preserve"> решение о привлечении к ответственности выносит иной уполномоченный орган. Данный КБК действует до 01.01.2020.</w:t>
      </w:r>
    </w:p>
    <w:p w:rsidR="005A2BD1" w:rsidRPr="00427121" w:rsidRDefault="005A2BD1" w:rsidP="005A2BD1">
      <w:pPr>
        <w:spacing w:after="0" w:line="240" w:lineRule="auto"/>
        <w:ind w:firstLine="709"/>
        <w:jc w:val="both"/>
        <w:rPr>
          <w:rFonts w:ascii="Times New Roman" w:hAnsi="Times New Roman"/>
          <w:sz w:val="27"/>
          <w:szCs w:val="27"/>
        </w:rPr>
      </w:pPr>
    </w:p>
    <w:p w:rsidR="00F93BE4" w:rsidRPr="00427121" w:rsidRDefault="00F93BE4" w:rsidP="00F73216">
      <w:pPr>
        <w:spacing w:after="0" w:line="240" w:lineRule="auto"/>
        <w:ind w:firstLine="709"/>
        <w:jc w:val="both"/>
        <w:rPr>
          <w:rFonts w:ascii="Times New Roman" w:hAnsi="Times New Roman"/>
          <w:sz w:val="27"/>
          <w:szCs w:val="27"/>
        </w:rPr>
      </w:pPr>
    </w:p>
    <w:p w:rsidR="00F93BE4" w:rsidRPr="00427121" w:rsidRDefault="00F93BE4" w:rsidP="00F73216">
      <w:pPr>
        <w:spacing w:after="0" w:line="240" w:lineRule="auto"/>
        <w:ind w:firstLine="709"/>
        <w:jc w:val="both"/>
        <w:rPr>
          <w:rFonts w:ascii="Times New Roman" w:hAnsi="Times New Roman"/>
          <w:sz w:val="27"/>
          <w:szCs w:val="27"/>
        </w:rPr>
      </w:pPr>
    </w:p>
    <w:p w:rsidR="00324563" w:rsidRPr="00427121" w:rsidRDefault="00324563" w:rsidP="00F73216">
      <w:pPr>
        <w:spacing w:after="0" w:line="240" w:lineRule="auto"/>
        <w:ind w:firstLine="709"/>
        <w:jc w:val="both"/>
        <w:rPr>
          <w:rFonts w:ascii="Times New Roman" w:hAnsi="Times New Roman"/>
          <w:strike/>
          <w:sz w:val="27"/>
          <w:szCs w:val="27"/>
        </w:rPr>
      </w:pPr>
    </w:p>
    <w:p w:rsidR="007F1A85" w:rsidRPr="00427121" w:rsidRDefault="00877931" w:rsidP="006D0C0B">
      <w:pPr>
        <w:pStyle w:val="3"/>
      </w:pPr>
      <w:bookmarkStart w:id="148" w:name="_Toc488309316"/>
      <w:bookmarkStart w:id="149" w:name="_Toc8657424"/>
      <w:bookmarkStart w:id="150" w:name="_Toc29469864"/>
      <w:r w:rsidRPr="00427121">
        <w:t>Админист</w:t>
      </w:r>
      <w:r w:rsidR="00965CDE" w:rsidRPr="00427121">
        <w:t>ративные штрафы, установленные г</w:t>
      </w:r>
      <w:r w:rsidRPr="00427121">
        <w:t>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предпринимательской деятельности без государственной регистрации или без специального разрешения (лицензии))</w:t>
      </w:r>
      <w:r w:rsidR="007F1A85" w:rsidRPr="00427121">
        <w:br/>
      </w:r>
      <w:bookmarkEnd w:id="148"/>
      <w:bookmarkEnd w:id="149"/>
      <w:r w:rsidRPr="00427121">
        <w:t>182 1 16 01141 01 0001 140</w:t>
      </w:r>
      <w:bookmarkEnd w:id="150"/>
    </w:p>
    <w:p w:rsidR="007F1A85" w:rsidRPr="00427121" w:rsidRDefault="007F1A85" w:rsidP="004D4ACC">
      <w:pPr>
        <w:spacing w:after="0" w:line="240" w:lineRule="auto"/>
        <w:ind w:firstLine="709"/>
        <w:jc w:val="both"/>
        <w:rPr>
          <w:rFonts w:ascii="Times New Roman" w:hAnsi="Times New Roman"/>
          <w:sz w:val="27"/>
          <w:szCs w:val="27"/>
        </w:rPr>
      </w:pPr>
      <w:bookmarkStart w:id="151" w:name="_Toc488309317"/>
      <w:r w:rsidRPr="00427121">
        <w:rPr>
          <w:rFonts w:ascii="Times New Roman" w:hAnsi="Times New Roman"/>
          <w:sz w:val="27"/>
          <w:szCs w:val="27"/>
        </w:rPr>
        <w:t xml:space="preserve">Расчёт прогнозного объёма поступления </w:t>
      </w:r>
      <w:r w:rsidR="00E578F3" w:rsidRPr="00427121">
        <w:rPr>
          <w:rFonts w:ascii="Times New Roman" w:hAnsi="Times New Roman"/>
          <w:sz w:val="27"/>
          <w:szCs w:val="27"/>
        </w:rPr>
        <w:t>администр</w:t>
      </w:r>
      <w:r w:rsidR="00965CDE" w:rsidRPr="00427121">
        <w:rPr>
          <w:rFonts w:ascii="Times New Roman" w:hAnsi="Times New Roman"/>
          <w:sz w:val="27"/>
          <w:szCs w:val="27"/>
        </w:rPr>
        <w:t>ативных штрафов, установленных г</w:t>
      </w:r>
      <w:r w:rsidR="00E578F3" w:rsidRPr="00427121">
        <w:rPr>
          <w:rFonts w:ascii="Times New Roman" w:hAnsi="Times New Roman"/>
          <w:sz w:val="27"/>
          <w:szCs w:val="27"/>
        </w:rPr>
        <w:t>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предпринимательской деятельности без государственной регистрации или без специального разрешения (лицензии))</w:t>
      </w:r>
      <w:r w:rsidRPr="00427121">
        <w:rPr>
          <w:rFonts w:ascii="Times New Roman" w:hAnsi="Times New Roman"/>
          <w:sz w:val="27"/>
          <w:szCs w:val="27"/>
        </w:rPr>
        <w:t xml:space="preserve">, </w:t>
      </w:r>
      <w:r w:rsidR="00AD1CEF" w:rsidRPr="00427121">
        <w:rPr>
          <w:rFonts w:ascii="Times New Roman" w:hAnsi="Times New Roman"/>
          <w:sz w:val="27"/>
          <w:szCs w:val="27"/>
        </w:rPr>
        <w:t xml:space="preserve">все прогнозируемые периоды осуществляется методом экстраполяции (с </w:t>
      </w:r>
      <w:r w:rsidR="00595AE2" w:rsidRPr="00427121">
        <w:rPr>
          <w:rFonts w:ascii="Times New Roman" w:hAnsi="Times New Roman"/>
          <w:sz w:val="27"/>
          <w:szCs w:val="27"/>
        </w:rPr>
        <w:t>учётом</w:t>
      </w:r>
      <w:r w:rsidR="00AD1CEF" w:rsidRPr="00427121">
        <w:rPr>
          <w:rFonts w:ascii="Times New Roman" w:hAnsi="Times New Roman"/>
          <w:sz w:val="27"/>
          <w:szCs w:val="27"/>
        </w:rPr>
        <w:t xml:space="preserve"> имеющихся данных о тенденциях изменения поступлений не менее чем за 3 предшествующих периода) с применением индекса потребительских цен</w:t>
      </w:r>
      <w:r w:rsidR="004D4ACC" w:rsidRPr="00427121">
        <w:rPr>
          <w:rFonts w:ascii="Times New Roman" w:hAnsi="Times New Roman"/>
          <w:sz w:val="27"/>
          <w:szCs w:val="27"/>
        </w:rPr>
        <w:t>, с учётом корректирующей суммы поступлений, учитывающей изменения законодательства Российской Федерации,</w:t>
      </w:r>
      <w:r w:rsidR="008D1FC9" w:rsidRPr="00427121">
        <w:rPr>
          <w:rFonts w:ascii="Times New Roman" w:hAnsi="Times New Roman"/>
          <w:sz w:val="27"/>
          <w:szCs w:val="27"/>
        </w:rPr>
        <w:t xml:space="preserve"> работу по погашению кредиторской и дебиторской задолженности,</w:t>
      </w:r>
      <w:r w:rsidR="00D359EE" w:rsidRPr="00427121">
        <w:rPr>
          <w:rFonts w:ascii="Times New Roman" w:hAnsi="Times New Roman"/>
          <w:sz w:val="27"/>
          <w:szCs w:val="27"/>
        </w:rPr>
        <w:t xml:space="preserve"> </w:t>
      </w:r>
      <w:r w:rsidR="004D4ACC" w:rsidRPr="00427121">
        <w:rPr>
          <w:rFonts w:ascii="Times New Roman" w:hAnsi="Times New Roman"/>
          <w:sz w:val="27"/>
          <w:szCs w:val="27"/>
        </w:rPr>
        <w:t>а также другие факторы. 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r w:rsidR="005F464C" w:rsidRPr="00427121">
        <w:rPr>
          <w:rFonts w:ascii="Times New Roman" w:hAnsi="Times New Roman"/>
          <w:sz w:val="27"/>
          <w:szCs w:val="27"/>
        </w:rPr>
        <w:t xml:space="preserve"> Данный КБК действует с 01.01.2020.</w:t>
      </w:r>
    </w:p>
    <w:p w:rsidR="004D4ACC" w:rsidRPr="00427121" w:rsidRDefault="004D4ACC" w:rsidP="004D4ACC">
      <w:pPr>
        <w:spacing w:after="0" w:line="240" w:lineRule="auto"/>
        <w:ind w:firstLine="709"/>
        <w:jc w:val="both"/>
        <w:rPr>
          <w:rFonts w:ascii="Times New Roman" w:hAnsi="Times New Roman"/>
          <w:sz w:val="27"/>
          <w:szCs w:val="27"/>
        </w:rPr>
      </w:pPr>
    </w:p>
    <w:p w:rsidR="003323CB" w:rsidRPr="00427121" w:rsidRDefault="00777E82" w:rsidP="006D0C0B">
      <w:pPr>
        <w:pStyle w:val="3"/>
      </w:pPr>
      <w:bookmarkStart w:id="152" w:name="_Toc29469865"/>
      <w:bookmarkStart w:id="153" w:name="_Toc488309318"/>
      <w:bookmarkEnd w:id="151"/>
      <w:r w:rsidRPr="00427121">
        <w:t xml:space="preserve">Административные штрафы, установленные </w:t>
      </w:r>
      <w:r w:rsidR="00965CDE" w:rsidRPr="00427121">
        <w:t>г</w:t>
      </w:r>
      <w:r w:rsidRPr="00427121">
        <w:t>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незаконную организацию и проведение азартных игр)</w:t>
      </w:r>
      <w:r w:rsidR="003323CB" w:rsidRPr="00427121">
        <w:br/>
      </w:r>
      <w:r w:rsidRPr="00427121">
        <w:t>182 1 16 01141 01 0101 140</w:t>
      </w:r>
      <w:bookmarkEnd w:id="152"/>
    </w:p>
    <w:p w:rsidR="00123AC3" w:rsidRPr="00427121" w:rsidRDefault="003323CB" w:rsidP="004D4ACC">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прогнозного объёма поступления администр</w:t>
      </w:r>
      <w:r w:rsidR="00965CDE" w:rsidRPr="00427121">
        <w:rPr>
          <w:rFonts w:ascii="Times New Roman" w:hAnsi="Times New Roman"/>
          <w:sz w:val="27"/>
          <w:szCs w:val="27"/>
        </w:rPr>
        <w:t>ативных штрафов, установленных г</w:t>
      </w:r>
      <w:r w:rsidRPr="00427121">
        <w:rPr>
          <w:rFonts w:ascii="Times New Roman" w:hAnsi="Times New Roman"/>
          <w:sz w:val="27"/>
          <w:szCs w:val="27"/>
        </w:rPr>
        <w:t xml:space="preserve">лавой 14 Кодекса Российской Федерации об административных правонарушениях, </w:t>
      </w:r>
      <w:r w:rsidR="00777E82" w:rsidRPr="00427121">
        <w:rPr>
          <w:rFonts w:ascii="Times New Roman" w:hAnsi="Times New Roman"/>
          <w:sz w:val="27"/>
          <w:szCs w:val="27"/>
        </w:rPr>
        <w:t>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незаконную организацию и проведение азартных игр)</w:t>
      </w:r>
      <w:r w:rsidRPr="00427121">
        <w:rPr>
          <w:rFonts w:ascii="Times New Roman" w:hAnsi="Times New Roman"/>
          <w:sz w:val="27"/>
          <w:szCs w:val="27"/>
        </w:rPr>
        <w:t xml:space="preserve">, </w:t>
      </w:r>
      <w:bookmarkStart w:id="154" w:name="_Toc488309319"/>
      <w:bookmarkEnd w:id="153"/>
      <w:r w:rsidR="00AD1CEF" w:rsidRPr="00427121">
        <w:rPr>
          <w:rFonts w:ascii="Times New Roman" w:hAnsi="Times New Roman"/>
          <w:sz w:val="27"/>
          <w:szCs w:val="27"/>
        </w:rPr>
        <w:t xml:space="preserve">все прогнозируемые периоды осуществляется методом экстраполяции (с </w:t>
      </w:r>
      <w:r w:rsidR="00595AE2" w:rsidRPr="00427121">
        <w:rPr>
          <w:rFonts w:ascii="Times New Roman" w:hAnsi="Times New Roman"/>
          <w:sz w:val="27"/>
          <w:szCs w:val="27"/>
        </w:rPr>
        <w:t>учётом</w:t>
      </w:r>
      <w:r w:rsidR="00AD1CEF" w:rsidRPr="00427121">
        <w:rPr>
          <w:rFonts w:ascii="Times New Roman" w:hAnsi="Times New Roman"/>
          <w:sz w:val="27"/>
          <w:szCs w:val="27"/>
        </w:rPr>
        <w:t xml:space="preserve"> имеющихся данных о тенденциях изменения поступлений не менее чем за 3 предшествующих периода) с применением индекса потребительских цен</w:t>
      </w:r>
      <w:r w:rsidR="004D4ACC" w:rsidRPr="00427121">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8D1FC9" w:rsidRPr="00427121">
        <w:rPr>
          <w:rFonts w:ascii="Times New Roman" w:hAnsi="Times New Roman"/>
          <w:sz w:val="27"/>
          <w:szCs w:val="27"/>
        </w:rPr>
        <w:t xml:space="preserve">работу по погашению кредиторской и дебиторской задолженности, </w:t>
      </w:r>
      <w:r w:rsidR="004D4ACC" w:rsidRPr="00427121">
        <w:rPr>
          <w:rFonts w:ascii="Times New Roman" w:hAnsi="Times New Roman"/>
          <w:sz w:val="27"/>
          <w:szCs w:val="27"/>
        </w:rPr>
        <w:t>а также другие факторы. 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r w:rsidR="005F464C" w:rsidRPr="00427121">
        <w:rPr>
          <w:rFonts w:ascii="Times New Roman" w:hAnsi="Times New Roman"/>
          <w:sz w:val="27"/>
          <w:szCs w:val="27"/>
        </w:rPr>
        <w:t xml:space="preserve"> Данный КБК действует с 01.01.2020.</w:t>
      </w:r>
    </w:p>
    <w:p w:rsidR="00E93923" w:rsidRPr="00427121" w:rsidRDefault="00E93923" w:rsidP="004D4ACC">
      <w:pPr>
        <w:spacing w:after="0" w:line="240" w:lineRule="auto"/>
        <w:ind w:firstLine="709"/>
        <w:jc w:val="both"/>
        <w:rPr>
          <w:rFonts w:ascii="Times New Roman" w:hAnsi="Times New Roman"/>
          <w:strike/>
          <w:sz w:val="27"/>
          <w:szCs w:val="27"/>
        </w:rPr>
      </w:pPr>
    </w:p>
    <w:p w:rsidR="00123AC3" w:rsidRPr="00427121" w:rsidRDefault="00123AC3" w:rsidP="006D0C0B">
      <w:pPr>
        <w:pStyle w:val="3"/>
      </w:pPr>
      <w:bookmarkStart w:id="155" w:name="_Toc29469866"/>
      <w:r w:rsidRPr="00427121">
        <w:t>Административные шт</w:t>
      </w:r>
      <w:r w:rsidR="00965CDE" w:rsidRPr="00427121">
        <w:t>рафы, установленные г</w:t>
      </w:r>
      <w:r w:rsidRPr="00427121">
        <w:t>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r w:rsidRPr="00427121">
        <w:br/>
        <w:t>182 1 16 01141 01 0111 140</w:t>
      </w:r>
      <w:bookmarkEnd w:id="155"/>
    </w:p>
    <w:p w:rsidR="007F1A85" w:rsidRPr="00427121" w:rsidRDefault="00123AC3" w:rsidP="004D4ACC">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прогнозного объёма поступления администр</w:t>
      </w:r>
      <w:r w:rsidR="00965CDE" w:rsidRPr="00427121">
        <w:rPr>
          <w:rFonts w:ascii="Times New Roman" w:hAnsi="Times New Roman"/>
          <w:sz w:val="27"/>
          <w:szCs w:val="27"/>
        </w:rPr>
        <w:t>ативных штрафов, установленных г</w:t>
      </w:r>
      <w:r w:rsidRPr="00427121">
        <w:rPr>
          <w:rFonts w:ascii="Times New Roman" w:hAnsi="Times New Roman"/>
          <w:sz w:val="27"/>
          <w:szCs w:val="27"/>
        </w:rPr>
        <w:t xml:space="preserve">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 </w:t>
      </w:r>
      <w:r w:rsidR="00AD1CEF" w:rsidRPr="00427121">
        <w:rPr>
          <w:rFonts w:ascii="Times New Roman" w:hAnsi="Times New Roman"/>
          <w:sz w:val="27"/>
          <w:szCs w:val="27"/>
        </w:rPr>
        <w:t xml:space="preserve">все прогнозируемые периоды осуществляется методом экстраполяции (с </w:t>
      </w:r>
      <w:r w:rsidR="00595AE2" w:rsidRPr="00427121">
        <w:rPr>
          <w:rFonts w:ascii="Times New Roman" w:hAnsi="Times New Roman"/>
          <w:sz w:val="27"/>
          <w:szCs w:val="27"/>
        </w:rPr>
        <w:t>учётом</w:t>
      </w:r>
      <w:r w:rsidR="00AD1CEF" w:rsidRPr="00427121">
        <w:rPr>
          <w:rFonts w:ascii="Times New Roman" w:hAnsi="Times New Roman"/>
          <w:sz w:val="27"/>
          <w:szCs w:val="27"/>
        </w:rPr>
        <w:t xml:space="preserve"> имеющихся данных о тенденциях изменения поступлений не менее чем за 3 предшествующих периода) с применением индекса потребительских цен</w:t>
      </w:r>
      <w:r w:rsidR="004D4ACC" w:rsidRPr="00427121">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8D1FC9" w:rsidRPr="00427121">
        <w:rPr>
          <w:rFonts w:ascii="Times New Roman" w:hAnsi="Times New Roman"/>
          <w:sz w:val="27"/>
          <w:szCs w:val="27"/>
        </w:rPr>
        <w:t xml:space="preserve">работу по погашению кредиторской и дебиторской задолженности, </w:t>
      </w:r>
      <w:r w:rsidR="004D4ACC" w:rsidRPr="00427121">
        <w:rPr>
          <w:rFonts w:ascii="Times New Roman" w:hAnsi="Times New Roman"/>
          <w:sz w:val="27"/>
          <w:szCs w:val="27"/>
        </w:rPr>
        <w:t>а также другие факторы. 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r w:rsidR="005F464C" w:rsidRPr="00427121">
        <w:rPr>
          <w:rFonts w:ascii="Times New Roman" w:hAnsi="Times New Roman"/>
          <w:sz w:val="27"/>
          <w:szCs w:val="27"/>
        </w:rPr>
        <w:t xml:space="preserve"> Данный КБК действует с 01.01.2020.</w:t>
      </w:r>
    </w:p>
    <w:bookmarkEnd w:id="154"/>
    <w:p w:rsidR="007F1A85" w:rsidRPr="00427121" w:rsidRDefault="007F1A85" w:rsidP="007F1A85">
      <w:pPr>
        <w:spacing w:after="0" w:line="240" w:lineRule="auto"/>
        <w:ind w:firstLine="709"/>
        <w:jc w:val="both"/>
        <w:rPr>
          <w:rFonts w:ascii="Times New Roman" w:hAnsi="Times New Roman"/>
          <w:sz w:val="27"/>
          <w:szCs w:val="27"/>
        </w:rPr>
      </w:pPr>
    </w:p>
    <w:p w:rsidR="003E7668" w:rsidRPr="00427121" w:rsidRDefault="003E7668" w:rsidP="003E7668">
      <w:pPr>
        <w:spacing w:after="0" w:line="240" w:lineRule="auto"/>
        <w:ind w:firstLine="709"/>
        <w:jc w:val="both"/>
        <w:rPr>
          <w:rFonts w:ascii="Times New Roman" w:hAnsi="Times New Roman"/>
          <w:sz w:val="27"/>
          <w:szCs w:val="27"/>
        </w:rPr>
      </w:pPr>
      <w:bookmarkStart w:id="156" w:name="_Toc488309322"/>
    </w:p>
    <w:p w:rsidR="000662D2" w:rsidRPr="00427121" w:rsidRDefault="000662D2" w:rsidP="0074088D">
      <w:pPr>
        <w:pStyle w:val="2"/>
      </w:pPr>
      <w:bookmarkStart w:id="157" w:name="_Toc29469867"/>
      <w:bookmarkEnd w:id="156"/>
      <w:r w:rsidRPr="00427121">
        <w:t>Прочие</w:t>
      </w:r>
      <w:bookmarkEnd w:id="157"/>
      <w:r w:rsidRPr="00427121">
        <w:t xml:space="preserve"> </w:t>
      </w:r>
      <w:bookmarkStart w:id="158" w:name="_Toc488309337"/>
    </w:p>
    <w:p w:rsidR="00293D57" w:rsidRPr="00427121" w:rsidRDefault="00293D57" w:rsidP="00293D57">
      <w:pPr>
        <w:rPr>
          <w:lang w:eastAsia="ru-RU"/>
        </w:rPr>
      </w:pPr>
    </w:p>
    <w:p w:rsidR="00293D57" w:rsidRPr="00427121" w:rsidRDefault="00293D57" w:rsidP="00293D57">
      <w:pPr>
        <w:spacing w:after="0" w:line="240" w:lineRule="auto"/>
        <w:ind w:firstLine="709"/>
        <w:jc w:val="both"/>
        <w:rPr>
          <w:rFonts w:ascii="Times New Roman" w:hAnsi="Times New Roman"/>
          <w:sz w:val="27"/>
          <w:szCs w:val="27"/>
        </w:rPr>
      </w:pPr>
      <w:r w:rsidRPr="00427121">
        <w:rPr>
          <w:rFonts w:ascii="Times New Roman" w:hAnsi="Times New Roman"/>
          <w:sz w:val="27"/>
          <w:szCs w:val="27"/>
        </w:rPr>
        <w:t>Расчёт прогнозного объёма прочих поступлений осуществляется с применением метода экстраполяции, с учётом корректирующей суммы поступлений, учитывающей изменения законодательства Российской Федерации, а также другие факторы.</w:t>
      </w:r>
    </w:p>
    <w:bookmarkEnd w:id="158"/>
    <w:p w:rsidR="00293D57" w:rsidRPr="00427121" w:rsidRDefault="00293D57" w:rsidP="00293D57">
      <w:pPr>
        <w:rPr>
          <w:lang w:eastAsia="ru-RU"/>
        </w:rPr>
      </w:pPr>
    </w:p>
    <w:sectPr w:rsidR="00293D57" w:rsidRPr="00427121" w:rsidSect="00D12328">
      <w:headerReference w:type="default" r:id="rId9"/>
      <w:footerReference w:type="even" r:id="rId10"/>
      <w:headerReference w:type="first" r:id="rId11"/>
      <w:pgSz w:w="11906" w:h="16838" w:code="9"/>
      <w:pgMar w:top="851" w:right="567" w:bottom="567"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87F" w:rsidRDefault="00C5487F">
      <w:pPr>
        <w:spacing w:after="0" w:line="240" w:lineRule="auto"/>
      </w:pPr>
      <w:r>
        <w:separator/>
      </w:r>
    </w:p>
  </w:endnote>
  <w:endnote w:type="continuationSeparator" w:id="0">
    <w:p w:rsidR="00C5487F" w:rsidRDefault="00C5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18" w:rsidRDefault="00692618" w:rsidP="00D1232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92618" w:rsidRDefault="00692618" w:rsidP="00D12328">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87F" w:rsidRDefault="00C5487F">
      <w:pPr>
        <w:spacing w:after="0" w:line="240" w:lineRule="auto"/>
      </w:pPr>
      <w:r>
        <w:separator/>
      </w:r>
    </w:p>
  </w:footnote>
  <w:footnote w:type="continuationSeparator" w:id="0">
    <w:p w:rsidR="00C5487F" w:rsidRDefault="00C54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18" w:rsidRPr="008405AE" w:rsidRDefault="00692618" w:rsidP="00D1232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707524">
      <w:rPr>
        <w:rFonts w:ascii="Times New Roman" w:hAnsi="Times New Roman"/>
        <w:noProof/>
      </w:rPr>
      <w:t>5</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18" w:rsidRPr="00497A80" w:rsidRDefault="00692618" w:rsidP="00D12328">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EE44A6"/>
    <w:lvl w:ilvl="0">
      <w:numFmt w:val="bullet"/>
      <w:lvlText w:val="*"/>
      <w:lvlJc w:val="left"/>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
    <w:nsid w:val="370B5311"/>
    <w:multiLevelType w:val="hybridMultilevel"/>
    <w:tmpl w:val="EDAA3B96"/>
    <w:lvl w:ilvl="0" w:tplc="6FE0471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54E02E5"/>
    <w:multiLevelType w:val="hybridMultilevel"/>
    <w:tmpl w:val="6866A6E6"/>
    <w:lvl w:ilvl="0" w:tplc="6FE0471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5AAC37D2"/>
    <w:multiLevelType w:val="multilevel"/>
    <w:tmpl w:val="89EA593E"/>
    <w:lvl w:ilvl="0">
      <w:start w:val="1"/>
      <w:numFmt w:val="decimal"/>
      <w:pStyle w:val="10"/>
      <w:lvlText w:val="%1."/>
      <w:lvlJc w:val="left"/>
      <w:pPr>
        <w:ind w:left="360" w:hanging="360"/>
      </w:pPr>
    </w:lvl>
    <w:lvl w:ilvl="1">
      <w:start w:val="1"/>
      <w:numFmt w:val="decimal"/>
      <w:pStyle w:val="2"/>
      <w:lvlText w:val="%1.%2."/>
      <w:lvlJc w:val="left"/>
      <w:pPr>
        <w:ind w:left="792" w:hanging="432"/>
      </w:pPr>
      <w:rPr>
        <w:i w:val="0"/>
      </w:rPr>
    </w:lvl>
    <w:lvl w:ilvl="2">
      <w:start w:val="1"/>
      <w:numFmt w:val="decimal"/>
      <w:pStyle w:val="3"/>
      <w:lvlText w:val="%1.%2.%3."/>
      <w:lvlJc w:val="left"/>
      <w:pPr>
        <w:ind w:left="1922" w:hanging="504"/>
      </w:pPr>
    </w:lvl>
    <w:lvl w:ilvl="3">
      <w:start w:val="1"/>
      <w:numFmt w:val="decimal"/>
      <w:pStyle w:va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4416057"/>
    <w:multiLevelType w:val="hybridMultilevel"/>
    <w:tmpl w:val="6ED421FE"/>
    <w:lvl w:ilvl="0" w:tplc="6FE0471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6">
    <w:abstractNumId w:val="7"/>
  </w:num>
  <w:num w:numId="7">
    <w:abstractNumId w:val="3"/>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num>
  <w:num w:numId="12">
    <w:abstractNumId w:val="6"/>
  </w:num>
  <w:num w:numId="13">
    <w:abstractNumId w:val="6"/>
  </w:num>
  <w:num w:numId="14">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16">
    <w:abstractNumId w:val="6"/>
  </w:num>
  <w:num w:numId="1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0"/>
  <w:proofState w:spelling="clean" w:grammar="clean"/>
  <w:defaultTabStop w:val="51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D2"/>
    <w:rsid w:val="00000260"/>
    <w:rsid w:val="000062E6"/>
    <w:rsid w:val="0000713B"/>
    <w:rsid w:val="000162FD"/>
    <w:rsid w:val="00021C98"/>
    <w:rsid w:val="00034DA8"/>
    <w:rsid w:val="00035EDF"/>
    <w:rsid w:val="00036037"/>
    <w:rsid w:val="00051629"/>
    <w:rsid w:val="000568C9"/>
    <w:rsid w:val="00061B30"/>
    <w:rsid w:val="0006344B"/>
    <w:rsid w:val="000662D2"/>
    <w:rsid w:val="00066CE3"/>
    <w:rsid w:val="00082AD0"/>
    <w:rsid w:val="00082E09"/>
    <w:rsid w:val="0009401B"/>
    <w:rsid w:val="000B096A"/>
    <w:rsid w:val="000B5328"/>
    <w:rsid w:val="000B71B6"/>
    <w:rsid w:val="000C369A"/>
    <w:rsid w:val="000C42B4"/>
    <w:rsid w:val="000C60B6"/>
    <w:rsid w:val="000D4042"/>
    <w:rsid w:val="000D57F9"/>
    <w:rsid w:val="000D6B38"/>
    <w:rsid w:val="000E2580"/>
    <w:rsid w:val="000E4335"/>
    <w:rsid w:val="000E5942"/>
    <w:rsid w:val="00101C6B"/>
    <w:rsid w:val="00107BE2"/>
    <w:rsid w:val="00107F90"/>
    <w:rsid w:val="0011331A"/>
    <w:rsid w:val="001148FE"/>
    <w:rsid w:val="00116F60"/>
    <w:rsid w:val="0011712C"/>
    <w:rsid w:val="00123AC3"/>
    <w:rsid w:val="001361F5"/>
    <w:rsid w:val="00141048"/>
    <w:rsid w:val="00147257"/>
    <w:rsid w:val="00147AE6"/>
    <w:rsid w:val="0016607D"/>
    <w:rsid w:val="0017733D"/>
    <w:rsid w:val="0018370E"/>
    <w:rsid w:val="00184E12"/>
    <w:rsid w:val="00186163"/>
    <w:rsid w:val="00194693"/>
    <w:rsid w:val="001A03BC"/>
    <w:rsid w:val="001A3187"/>
    <w:rsid w:val="001A43A0"/>
    <w:rsid w:val="001B004E"/>
    <w:rsid w:val="001B0CB6"/>
    <w:rsid w:val="001C7D79"/>
    <w:rsid w:val="001D5FDC"/>
    <w:rsid w:val="001E081D"/>
    <w:rsid w:val="001E5F0B"/>
    <w:rsid w:val="001F6F76"/>
    <w:rsid w:val="00202E23"/>
    <w:rsid w:val="002051A4"/>
    <w:rsid w:val="00206A83"/>
    <w:rsid w:val="00212B08"/>
    <w:rsid w:val="00213BB0"/>
    <w:rsid w:val="002253ED"/>
    <w:rsid w:val="00234383"/>
    <w:rsid w:val="00235CE2"/>
    <w:rsid w:val="00236A98"/>
    <w:rsid w:val="00251242"/>
    <w:rsid w:val="002512C8"/>
    <w:rsid w:val="00253880"/>
    <w:rsid w:val="00261CC9"/>
    <w:rsid w:val="002639BF"/>
    <w:rsid w:val="00267B2B"/>
    <w:rsid w:val="0027007C"/>
    <w:rsid w:val="0027577C"/>
    <w:rsid w:val="002874EB"/>
    <w:rsid w:val="00287A33"/>
    <w:rsid w:val="00293D57"/>
    <w:rsid w:val="002A75AD"/>
    <w:rsid w:val="002B039C"/>
    <w:rsid w:val="002B4352"/>
    <w:rsid w:val="002B4ECD"/>
    <w:rsid w:val="002B796A"/>
    <w:rsid w:val="002C4B18"/>
    <w:rsid w:val="002C7967"/>
    <w:rsid w:val="002D3A6B"/>
    <w:rsid w:val="002D4917"/>
    <w:rsid w:val="002D6D1A"/>
    <w:rsid w:val="002D6E78"/>
    <w:rsid w:val="00300C3E"/>
    <w:rsid w:val="00311DF7"/>
    <w:rsid w:val="00312B57"/>
    <w:rsid w:val="0031450E"/>
    <w:rsid w:val="00317522"/>
    <w:rsid w:val="00321809"/>
    <w:rsid w:val="00324563"/>
    <w:rsid w:val="00325674"/>
    <w:rsid w:val="003310F9"/>
    <w:rsid w:val="003323CB"/>
    <w:rsid w:val="00334100"/>
    <w:rsid w:val="00337546"/>
    <w:rsid w:val="003400A1"/>
    <w:rsid w:val="00350487"/>
    <w:rsid w:val="003635D3"/>
    <w:rsid w:val="0037252A"/>
    <w:rsid w:val="00374852"/>
    <w:rsid w:val="0038044A"/>
    <w:rsid w:val="00383AA9"/>
    <w:rsid w:val="00385239"/>
    <w:rsid w:val="0039786A"/>
    <w:rsid w:val="003A0319"/>
    <w:rsid w:val="003A30B9"/>
    <w:rsid w:val="003A4274"/>
    <w:rsid w:val="003A5D0D"/>
    <w:rsid w:val="003A60AA"/>
    <w:rsid w:val="003A7A66"/>
    <w:rsid w:val="003B663A"/>
    <w:rsid w:val="003E01C9"/>
    <w:rsid w:val="003E7668"/>
    <w:rsid w:val="003F450E"/>
    <w:rsid w:val="00407CE8"/>
    <w:rsid w:val="004103DF"/>
    <w:rsid w:val="0041567F"/>
    <w:rsid w:val="0042085B"/>
    <w:rsid w:val="00420AFC"/>
    <w:rsid w:val="00420EF3"/>
    <w:rsid w:val="004218BE"/>
    <w:rsid w:val="00426DCA"/>
    <w:rsid w:val="00427121"/>
    <w:rsid w:val="00431CA8"/>
    <w:rsid w:val="004370C9"/>
    <w:rsid w:val="00442139"/>
    <w:rsid w:val="0044431F"/>
    <w:rsid w:val="00446065"/>
    <w:rsid w:val="00471808"/>
    <w:rsid w:val="004733E8"/>
    <w:rsid w:val="00473664"/>
    <w:rsid w:val="00477AE2"/>
    <w:rsid w:val="00484EC8"/>
    <w:rsid w:val="004853AC"/>
    <w:rsid w:val="0048697E"/>
    <w:rsid w:val="00497EEB"/>
    <w:rsid w:val="004A4A22"/>
    <w:rsid w:val="004A4BFB"/>
    <w:rsid w:val="004B32CC"/>
    <w:rsid w:val="004B54D7"/>
    <w:rsid w:val="004B690C"/>
    <w:rsid w:val="004C756A"/>
    <w:rsid w:val="004C7B26"/>
    <w:rsid w:val="004D1113"/>
    <w:rsid w:val="004D4ACC"/>
    <w:rsid w:val="004D75FA"/>
    <w:rsid w:val="004E0D08"/>
    <w:rsid w:val="004F1922"/>
    <w:rsid w:val="004F2EEB"/>
    <w:rsid w:val="005001BE"/>
    <w:rsid w:val="0050647C"/>
    <w:rsid w:val="005216D5"/>
    <w:rsid w:val="0052302C"/>
    <w:rsid w:val="005238AB"/>
    <w:rsid w:val="0052784F"/>
    <w:rsid w:val="00540222"/>
    <w:rsid w:val="0054065A"/>
    <w:rsid w:val="00545A9F"/>
    <w:rsid w:val="00555469"/>
    <w:rsid w:val="005611C8"/>
    <w:rsid w:val="00567F26"/>
    <w:rsid w:val="00573CF9"/>
    <w:rsid w:val="00574782"/>
    <w:rsid w:val="00587EAF"/>
    <w:rsid w:val="00595AE2"/>
    <w:rsid w:val="005A2BD1"/>
    <w:rsid w:val="005A3825"/>
    <w:rsid w:val="005B4C7A"/>
    <w:rsid w:val="005B531C"/>
    <w:rsid w:val="005D0D43"/>
    <w:rsid w:val="005D305F"/>
    <w:rsid w:val="005E1958"/>
    <w:rsid w:val="005E3C58"/>
    <w:rsid w:val="005E6712"/>
    <w:rsid w:val="005F3CAD"/>
    <w:rsid w:val="005F464C"/>
    <w:rsid w:val="005F708C"/>
    <w:rsid w:val="006065FA"/>
    <w:rsid w:val="00624ECE"/>
    <w:rsid w:val="00644906"/>
    <w:rsid w:val="00645DD1"/>
    <w:rsid w:val="00653282"/>
    <w:rsid w:val="0067246C"/>
    <w:rsid w:val="00672781"/>
    <w:rsid w:val="00672B81"/>
    <w:rsid w:val="00672DBE"/>
    <w:rsid w:val="00674727"/>
    <w:rsid w:val="006817C0"/>
    <w:rsid w:val="006851AB"/>
    <w:rsid w:val="00692618"/>
    <w:rsid w:val="00695CA1"/>
    <w:rsid w:val="006A617A"/>
    <w:rsid w:val="006B0C3A"/>
    <w:rsid w:val="006C69BC"/>
    <w:rsid w:val="006D08E2"/>
    <w:rsid w:val="006D0C0B"/>
    <w:rsid w:val="006D2A86"/>
    <w:rsid w:val="006D35CB"/>
    <w:rsid w:val="006E15EB"/>
    <w:rsid w:val="006E177A"/>
    <w:rsid w:val="006E1921"/>
    <w:rsid w:val="006E21D5"/>
    <w:rsid w:val="006E7D17"/>
    <w:rsid w:val="006F0BC8"/>
    <w:rsid w:val="006F4EE4"/>
    <w:rsid w:val="006F6BFD"/>
    <w:rsid w:val="00702CB3"/>
    <w:rsid w:val="0070436A"/>
    <w:rsid w:val="007065F2"/>
    <w:rsid w:val="00707524"/>
    <w:rsid w:val="00711C25"/>
    <w:rsid w:val="00712C27"/>
    <w:rsid w:val="00715961"/>
    <w:rsid w:val="00722038"/>
    <w:rsid w:val="0072266E"/>
    <w:rsid w:val="00726FA5"/>
    <w:rsid w:val="0073540A"/>
    <w:rsid w:val="00735432"/>
    <w:rsid w:val="0074032B"/>
    <w:rsid w:val="0074088D"/>
    <w:rsid w:val="00740ABE"/>
    <w:rsid w:val="00740E9C"/>
    <w:rsid w:val="00741334"/>
    <w:rsid w:val="00741C69"/>
    <w:rsid w:val="00752A3B"/>
    <w:rsid w:val="007612EE"/>
    <w:rsid w:val="007638C9"/>
    <w:rsid w:val="00763A78"/>
    <w:rsid w:val="007726C2"/>
    <w:rsid w:val="0077373D"/>
    <w:rsid w:val="00777E82"/>
    <w:rsid w:val="0078328B"/>
    <w:rsid w:val="007853E6"/>
    <w:rsid w:val="00792BBE"/>
    <w:rsid w:val="007934C5"/>
    <w:rsid w:val="00794ED8"/>
    <w:rsid w:val="007C1C89"/>
    <w:rsid w:val="007C3CB5"/>
    <w:rsid w:val="007C5F48"/>
    <w:rsid w:val="007D067F"/>
    <w:rsid w:val="007D13E8"/>
    <w:rsid w:val="007D440A"/>
    <w:rsid w:val="007D7197"/>
    <w:rsid w:val="007F0F9D"/>
    <w:rsid w:val="007F1A85"/>
    <w:rsid w:val="007F262D"/>
    <w:rsid w:val="007F58C1"/>
    <w:rsid w:val="007F5BE2"/>
    <w:rsid w:val="00803938"/>
    <w:rsid w:val="00805FD1"/>
    <w:rsid w:val="0081143D"/>
    <w:rsid w:val="0081450A"/>
    <w:rsid w:val="008203F9"/>
    <w:rsid w:val="008232B2"/>
    <w:rsid w:val="008329C3"/>
    <w:rsid w:val="0083311B"/>
    <w:rsid w:val="008364C6"/>
    <w:rsid w:val="00836F04"/>
    <w:rsid w:val="008405AE"/>
    <w:rsid w:val="008459A7"/>
    <w:rsid w:val="008502EC"/>
    <w:rsid w:val="008518DF"/>
    <w:rsid w:val="008562D2"/>
    <w:rsid w:val="00860CBF"/>
    <w:rsid w:val="00861472"/>
    <w:rsid w:val="008614C5"/>
    <w:rsid w:val="008669BC"/>
    <w:rsid w:val="008752F4"/>
    <w:rsid w:val="00877931"/>
    <w:rsid w:val="008800DF"/>
    <w:rsid w:val="008807A5"/>
    <w:rsid w:val="00886720"/>
    <w:rsid w:val="0089119F"/>
    <w:rsid w:val="00893DDB"/>
    <w:rsid w:val="00897623"/>
    <w:rsid w:val="008A49B8"/>
    <w:rsid w:val="008B38F2"/>
    <w:rsid w:val="008C3A75"/>
    <w:rsid w:val="008C59E3"/>
    <w:rsid w:val="008D1FC9"/>
    <w:rsid w:val="008D3533"/>
    <w:rsid w:val="008E14FE"/>
    <w:rsid w:val="008E2FC9"/>
    <w:rsid w:val="008E4CC4"/>
    <w:rsid w:val="008F0F14"/>
    <w:rsid w:val="008F5C4F"/>
    <w:rsid w:val="0090074A"/>
    <w:rsid w:val="00910B25"/>
    <w:rsid w:val="009176F1"/>
    <w:rsid w:val="00923AD6"/>
    <w:rsid w:val="009354D4"/>
    <w:rsid w:val="00953389"/>
    <w:rsid w:val="00953EA9"/>
    <w:rsid w:val="00955C3F"/>
    <w:rsid w:val="0096340F"/>
    <w:rsid w:val="00963E63"/>
    <w:rsid w:val="00964302"/>
    <w:rsid w:val="00965CDE"/>
    <w:rsid w:val="00983D92"/>
    <w:rsid w:val="0099574F"/>
    <w:rsid w:val="0099732D"/>
    <w:rsid w:val="009A0973"/>
    <w:rsid w:val="009A338F"/>
    <w:rsid w:val="009A7CA7"/>
    <w:rsid w:val="009B50E1"/>
    <w:rsid w:val="009B6439"/>
    <w:rsid w:val="009C1FE5"/>
    <w:rsid w:val="009C2F3A"/>
    <w:rsid w:val="009D0B16"/>
    <w:rsid w:val="009D1FCE"/>
    <w:rsid w:val="009D23BB"/>
    <w:rsid w:val="009D78E6"/>
    <w:rsid w:val="009E03D5"/>
    <w:rsid w:val="009E0870"/>
    <w:rsid w:val="009E74C9"/>
    <w:rsid w:val="009E77C0"/>
    <w:rsid w:val="009F4BBD"/>
    <w:rsid w:val="009F5D5F"/>
    <w:rsid w:val="009F7585"/>
    <w:rsid w:val="00A041E0"/>
    <w:rsid w:val="00A058A7"/>
    <w:rsid w:val="00A07E63"/>
    <w:rsid w:val="00A11225"/>
    <w:rsid w:val="00A126D4"/>
    <w:rsid w:val="00A23ED7"/>
    <w:rsid w:val="00A24E4C"/>
    <w:rsid w:val="00A31500"/>
    <w:rsid w:val="00A3551A"/>
    <w:rsid w:val="00A54201"/>
    <w:rsid w:val="00A60DD3"/>
    <w:rsid w:val="00A61A62"/>
    <w:rsid w:val="00A62621"/>
    <w:rsid w:val="00A92278"/>
    <w:rsid w:val="00A93F65"/>
    <w:rsid w:val="00A9433E"/>
    <w:rsid w:val="00AA0D30"/>
    <w:rsid w:val="00AA3424"/>
    <w:rsid w:val="00AC3C87"/>
    <w:rsid w:val="00AD1CEF"/>
    <w:rsid w:val="00AD5A0A"/>
    <w:rsid w:val="00AE271F"/>
    <w:rsid w:val="00AE27C7"/>
    <w:rsid w:val="00AE4634"/>
    <w:rsid w:val="00B0190F"/>
    <w:rsid w:val="00B04CCB"/>
    <w:rsid w:val="00B059B6"/>
    <w:rsid w:val="00B06220"/>
    <w:rsid w:val="00B10F26"/>
    <w:rsid w:val="00B14606"/>
    <w:rsid w:val="00B159AE"/>
    <w:rsid w:val="00B15F3C"/>
    <w:rsid w:val="00B16ACC"/>
    <w:rsid w:val="00B201ED"/>
    <w:rsid w:val="00B31893"/>
    <w:rsid w:val="00B37B51"/>
    <w:rsid w:val="00B55032"/>
    <w:rsid w:val="00B56446"/>
    <w:rsid w:val="00B640C0"/>
    <w:rsid w:val="00B65509"/>
    <w:rsid w:val="00B7043D"/>
    <w:rsid w:val="00B716B9"/>
    <w:rsid w:val="00B73D99"/>
    <w:rsid w:val="00B76EDC"/>
    <w:rsid w:val="00B7730C"/>
    <w:rsid w:val="00B808AA"/>
    <w:rsid w:val="00B82105"/>
    <w:rsid w:val="00B84947"/>
    <w:rsid w:val="00B865A2"/>
    <w:rsid w:val="00B86964"/>
    <w:rsid w:val="00BA1044"/>
    <w:rsid w:val="00BA13F9"/>
    <w:rsid w:val="00BB0E95"/>
    <w:rsid w:val="00BB3C6E"/>
    <w:rsid w:val="00BC5E61"/>
    <w:rsid w:val="00BD054E"/>
    <w:rsid w:val="00BD2249"/>
    <w:rsid w:val="00BD6946"/>
    <w:rsid w:val="00BE0A5E"/>
    <w:rsid w:val="00BE48D6"/>
    <w:rsid w:val="00BF7A44"/>
    <w:rsid w:val="00C10E44"/>
    <w:rsid w:val="00C1624D"/>
    <w:rsid w:val="00C20ACA"/>
    <w:rsid w:val="00C35490"/>
    <w:rsid w:val="00C46076"/>
    <w:rsid w:val="00C50397"/>
    <w:rsid w:val="00C51B0E"/>
    <w:rsid w:val="00C52087"/>
    <w:rsid w:val="00C5487F"/>
    <w:rsid w:val="00C567E5"/>
    <w:rsid w:val="00C60BED"/>
    <w:rsid w:val="00C642EC"/>
    <w:rsid w:val="00C65858"/>
    <w:rsid w:val="00C7077C"/>
    <w:rsid w:val="00C7202E"/>
    <w:rsid w:val="00C734F5"/>
    <w:rsid w:val="00C81827"/>
    <w:rsid w:val="00C86EC8"/>
    <w:rsid w:val="00C86F28"/>
    <w:rsid w:val="00CA27D1"/>
    <w:rsid w:val="00CB15F0"/>
    <w:rsid w:val="00CC6652"/>
    <w:rsid w:val="00CC6C1D"/>
    <w:rsid w:val="00CC71BE"/>
    <w:rsid w:val="00CD11EF"/>
    <w:rsid w:val="00CD7271"/>
    <w:rsid w:val="00CE2E9A"/>
    <w:rsid w:val="00CE457D"/>
    <w:rsid w:val="00CF1516"/>
    <w:rsid w:val="00D0050A"/>
    <w:rsid w:val="00D0481A"/>
    <w:rsid w:val="00D06E33"/>
    <w:rsid w:val="00D115D8"/>
    <w:rsid w:val="00D12328"/>
    <w:rsid w:val="00D14664"/>
    <w:rsid w:val="00D173A6"/>
    <w:rsid w:val="00D21A3C"/>
    <w:rsid w:val="00D21F6C"/>
    <w:rsid w:val="00D25D08"/>
    <w:rsid w:val="00D34A47"/>
    <w:rsid w:val="00D359EE"/>
    <w:rsid w:val="00D43211"/>
    <w:rsid w:val="00D43A87"/>
    <w:rsid w:val="00D43B2E"/>
    <w:rsid w:val="00D61977"/>
    <w:rsid w:val="00D63588"/>
    <w:rsid w:val="00D672D5"/>
    <w:rsid w:val="00D7083A"/>
    <w:rsid w:val="00D74ED1"/>
    <w:rsid w:val="00D757F6"/>
    <w:rsid w:val="00D85FEB"/>
    <w:rsid w:val="00D87A74"/>
    <w:rsid w:val="00DA4D11"/>
    <w:rsid w:val="00DB0496"/>
    <w:rsid w:val="00DC0859"/>
    <w:rsid w:val="00DC2B99"/>
    <w:rsid w:val="00DC7A44"/>
    <w:rsid w:val="00DC7A75"/>
    <w:rsid w:val="00DD343D"/>
    <w:rsid w:val="00DD375D"/>
    <w:rsid w:val="00DF7E0A"/>
    <w:rsid w:val="00E00A61"/>
    <w:rsid w:val="00E02C44"/>
    <w:rsid w:val="00E12154"/>
    <w:rsid w:val="00E26E65"/>
    <w:rsid w:val="00E27B9D"/>
    <w:rsid w:val="00E27DDF"/>
    <w:rsid w:val="00E31663"/>
    <w:rsid w:val="00E42BBA"/>
    <w:rsid w:val="00E43C55"/>
    <w:rsid w:val="00E578F3"/>
    <w:rsid w:val="00E61561"/>
    <w:rsid w:val="00E641C4"/>
    <w:rsid w:val="00E650BC"/>
    <w:rsid w:val="00E75D59"/>
    <w:rsid w:val="00E77967"/>
    <w:rsid w:val="00E81D38"/>
    <w:rsid w:val="00E83858"/>
    <w:rsid w:val="00E8773F"/>
    <w:rsid w:val="00E93923"/>
    <w:rsid w:val="00E95919"/>
    <w:rsid w:val="00EA503F"/>
    <w:rsid w:val="00EC0CA3"/>
    <w:rsid w:val="00EC1ACB"/>
    <w:rsid w:val="00EC407F"/>
    <w:rsid w:val="00EC785A"/>
    <w:rsid w:val="00EE0440"/>
    <w:rsid w:val="00EE24C1"/>
    <w:rsid w:val="00EE40EC"/>
    <w:rsid w:val="00EE627D"/>
    <w:rsid w:val="00EE7F60"/>
    <w:rsid w:val="00EF03C6"/>
    <w:rsid w:val="00EF3CBD"/>
    <w:rsid w:val="00EF4255"/>
    <w:rsid w:val="00EF4472"/>
    <w:rsid w:val="00F13630"/>
    <w:rsid w:val="00F1486A"/>
    <w:rsid w:val="00F14D34"/>
    <w:rsid w:val="00F30691"/>
    <w:rsid w:val="00F3553C"/>
    <w:rsid w:val="00F469C4"/>
    <w:rsid w:val="00F51E38"/>
    <w:rsid w:val="00F54042"/>
    <w:rsid w:val="00F54B31"/>
    <w:rsid w:val="00F5783C"/>
    <w:rsid w:val="00F61C8D"/>
    <w:rsid w:val="00F61E5C"/>
    <w:rsid w:val="00F6207D"/>
    <w:rsid w:val="00F63518"/>
    <w:rsid w:val="00F73216"/>
    <w:rsid w:val="00F774C0"/>
    <w:rsid w:val="00F81CAA"/>
    <w:rsid w:val="00F81CF2"/>
    <w:rsid w:val="00F821C7"/>
    <w:rsid w:val="00F8667F"/>
    <w:rsid w:val="00F86DA0"/>
    <w:rsid w:val="00F93BE4"/>
    <w:rsid w:val="00F94391"/>
    <w:rsid w:val="00FA3DCA"/>
    <w:rsid w:val="00FA5DF5"/>
    <w:rsid w:val="00FB24DE"/>
    <w:rsid w:val="00FB466E"/>
    <w:rsid w:val="00FB7DE5"/>
    <w:rsid w:val="00FC32E7"/>
    <w:rsid w:val="00FC7463"/>
    <w:rsid w:val="00FC7609"/>
    <w:rsid w:val="00FD0399"/>
    <w:rsid w:val="00FD3B29"/>
    <w:rsid w:val="00FE1FDF"/>
    <w:rsid w:val="00FE2167"/>
    <w:rsid w:val="00FE3976"/>
    <w:rsid w:val="00FE64B0"/>
    <w:rsid w:val="00FF5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0B096A"/>
    <w:rPr>
      <w:rFonts w:ascii="Calibri" w:eastAsia="Times New Roman" w:hAnsi="Calibri" w:cs="Times New Roman"/>
    </w:rPr>
  </w:style>
  <w:style w:type="paragraph" w:styleId="10">
    <w:name w:val="heading 1"/>
    <w:basedOn w:val="a"/>
    <w:next w:val="a"/>
    <w:link w:val="11"/>
    <w:uiPriority w:val="9"/>
    <w:qFormat/>
    <w:rsid w:val="00DC7A44"/>
    <w:pPr>
      <w:keepNext/>
      <w:pageBreakBefore/>
      <w:numPr>
        <w:numId w:val="3"/>
      </w:numPr>
      <w:spacing w:after="240" w:line="240" w:lineRule="auto"/>
      <w:jc w:val="center"/>
      <w:outlineLvl w:val="0"/>
    </w:pPr>
    <w:rPr>
      <w:rFonts w:ascii="Cambria" w:eastAsia="MS Gothic" w:hAnsi="Cambria"/>
      <w:b/>
      <w:bCs/>
      <w:kern w:val="32"/>
      <w:sz w:val="28"/>
      <w:szCs w:val="28"/>
      <w:lang w:eastAsia="ru-RU"/>
    </w:rPr>
  </w:style>
  <w:style w:type="paragraph" w:styleId="2">
    <w:name w:val="heading 2"/>
    <w:basedOn w:val="10"/>
    <w:next w:val="a"/>
    <w:link w:val="20"/>
    <w:uiPriority w:val="9"/>
    <w:qFormat/>
    <w:rsid w:val="0074088D"/>
    <w:pPr>
      <w:pageBreakBefore w:val="0"/>
      <w:numPr>
        <w:ilvl w:val="1"/>
      </w:numPr>
      <w:outlineLvl w:val="1"/>
    </w:pPr>
  </w:style>
  <w:style w:type="paragraph" w:styleId="3">
    <w:name w:val="heading 3"/>
    <w:basedOn w:val="10"/>
    <w:next w:val="a"/>
    <w:link w:val="30"/>
    <w:uiPriority w:val="9"/>
    <w:qFormat/>
    <w:rsid w:val="006D0C0B"/>
    <w:pPr>
      <w:pageBreakBefore w:val="0"/>
      <w:numPr>
        <w:ilvl w:val="2"/>
      </w:numPr>
      <w:ind w:left="0" w:firstLine="0"/>
      <w:outlineLvl w:val="2"/>
    </w:pPr>
  </w:style>
  <w:style w:type="paragraph" w:styleId="4">
    <w:name w:val="heading 4"/>
    <w:basedOn w:val="3"/>
    <w:next w:val="a"/>
    <w:link w:val="40"/>
    <w:uiPriority w:val="9"/>
    <w:unhideWhenUsed/>
    <w:qFormat/>
    <w:rsid w:val="003400A1"/>
    <w:pPr>
      <w:numPr>
        <w:ilvl w:val="3"/>
      </w:numPr>
      <w:ind w:left="0" w:firstLine="0"/>
      <w:outlineLvl w:val="3"/>
    </w:pPr>
  </w:style>
  <w:style w:type="paragraph" w:styleId="5">
    <w:name w:val="heading 5"/>
    <w:basedOn w:val="a"/>
    <w:next w:val="a"/>
    <w:link w:val="50"/>
    <w:uiPriority w:val="9"/>
    <w:unhideWhenUsed/>
    <w:qFormat/>
    <w:rsid w:val="00BD6946"/>
    <w:pPr>
      <w:keepNext/>
      <w:keepLines/>
      <w:widowControl w:val="0"/>
      <w:autoSpaceDE w:val="0"/>
      <w:autoSpaceDN w:val="0"/>
      <w:adjustRightInd w:val="0"/>
      <w:spacing w:before="200" w:after="0" w:line="240" w:lineRule="auto"/>
      <w:ind w:left="4694" w:hanging="1008"/>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qFormat/>
    <w:rsid w:val="000662D2"/>
    <w:pPr>
      <w:spacing w:before="240" w:after="60" w:line="240" w:lineRule="auto"/>
      <w:outlineLvl w:val="5"/>
    </w:pPr>
    <w:rPr>
      <w:rFonts w:ascii="Cambria" w:eastAsia="MS Mincho" w:hAnsi="Cambria"/>
      <w:b/>
      <w:bCs/>
    </w:rPr>
  </w:style>
  <w:style w:type="paragraph" w:styleId="7">
    <w:name w:val="heading 7"/>
    <w:basedOn w:val="a"/>
    <w:next w:val="a"/>
    <w:link w:val="70"/>
    <w:uiPriority w:val="9"/>
    <w:semiHidden/>
    <w:unhideWhenUsed/>
    <w:qFormat/>
    <w:rsid w:val="00BD6946"/>
    <w:pPr>
      <w:keepNext/>
      <w:keepLines/>
      <w:widowControl w:val="0"/>
      <w:autoSpaceDE w:val="0"/>
      <w:autoSpaceDN w:val="0"/>
      <w:adjustRightInd w:val="0"/>
      <w:spacing w:before="200" w:after="0" w:line="240" w:lineRule="auto"/>
      <w:ind w:left="4982" w:hanging="1296"/>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
    <w:next w:val="a"/>
    <w:link w:val="80"/>
    <w:uiPriority w:val="9"/>
    <w:semiHidden/>
    <w:unhideWhenUsed/>
    <w:qFormat/>
    <w:rsid w:val="00BD6946"/>
    <w:pPr>
      <w:keepNext/>
      <w:keepLines/>
      <w:widowControl w:val="0"/>
      <w:autoSpaceDE w:val="0"/>
      <w:autoSpaceDN w:val="0"/>
      <w:adjustRightInd w:val="0"/>
      <w:spacing w:before="200" w:after="0" w:line="240" w:lineRule="auto"/>
      <w:ind w:left="5126" w:hanging="1440"/>
      <w:outlineLvl w:val="7"/>
    </w:pPr>
    <w:rPr>
      <w:rFonts w:asciiTheme="majorHAnsi" w:eastAsiaTheme="majorEastAsia" w:hAnsiTheme="majorHAnsi" w:cstheme="majorBidi"/>
      <w:color w:val="404040" w:themeColor="text1" w:themeTint="BF"/>
      <w:lang w:eastAsia="ru-RU"/>
    </w:rPr>
  </w:style>
  <w:style w:type="paragraph" w:styleId="9">
    <w:name w:val="heading 9"/>
    <w:basedOn w:val="a"/>
    <w:next w:val="a"/>
    <w:link w:val="90"/>
    <w:uiPriority w:val="9"/>
    <w:semiHidden/>
    <w:unhideWhenUsed/>
    <w:qFormat/>
    <w:rsid w:val="00BD6946"/>
    <w:pPr>
      <w:keepNext/>
      <w:keepLines/>
      <w:widowControl w:val="0"/>
      <w:autoSpaceDE w:val="0"/>
      <w:autoSpaceDN w:val="0"/>
      <w:adjustRightInd w:val="0"/>
      <w:spacing w:before="200" w:after="0" w:line="240" w:lineRule="auto"/>
      <w:ind w:left="5270" w:hanging="1584"/>
      <w:outlineLvl w:val="8"/>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DC7A44"/>
    <w:rPr>
      <w:rFonts w:ascii="Cambria" w:eastAsia="MS Gothic" w:hAnsi="Cambria" w:cs="Times New Roman"/>
      <w:b/>
      <w:bCs/>
      <w:kern w:val="32"/>
      <w:sz w:val="28"/>
      <w:szCs w:val="28"/>
      <w:lang w:eastAsia="ru-RU"/>
    </w:rPr>
  </w:style>
  <w:style w:type="character" w:customStyle="1" w:styleId="20">
    <w:name w:val="Заголовок 2 Знак"/>
    <w:basedOn w:val="a0"/>
    <w:link w:val="2"/>
    <w:uiPriority w:val="9"/>
    <w:rsid w:val="0074088D"/>
    <w:rPr>
      <w:rFonts w:ascii="Cambria" w:eastAsia="MS Gothic" w:hAnsi="Cambria" w:cs="Times New Roman"/>
      <w:b/>
      <w:bCs/>
      <w:kern w:val="32"/>
      <w:sz w:val="28"/>
      <w:szCs w:val="28"/>
      <w:lang w:eastAsia="ru-RU"/>
    </w:rPr>
  </w:style>
  <w:style w:type="character" w:customStyle="1" w:styleId="30">
    <w:name w:val="Заголовок 3 Знак"/>
    <w:basedOn w:val="a0"/>
    <w:link w:val="3"/>
    <w:uiPriority w:val="9"/>
    <w:rsid w:val="006D0C0B"/>
    <w:rPr>
      <w:rFonts w:ascii="Cambria" w:eastAsia="MS Gothic" w:hAnsi="Cambria" w:cs="Times New Roman"/>
      <w:b/>
      <w:bCs/>
      <w:kern w:val="32"/>
      <w:sz w:val="28"/>
      <w:szCs w:val="28"/>
      <w:lang w:eastAsia="ru-RU"/>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0568C9"/>
  </w:style>
  <w:style w:type="character" w:styleId="a9">
    <w:name w:val="Hyperlink"/>
    <w:uiPriority w:val="99"/>
    <w:rsid w:val="00D359EE"/>
    <w:rPr>
      <w:rFonts w:ascii="Times New Roman" w:hAnsi="Times New Roman" w:cs="Times New Roman"/>
      <w:color w:val="0000FF"/>
      <w:sz w:val="27"/>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1"/>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D359EE"/>
    <w:pPr>
      <w:tabs>
        <w:tab w:val="left" w:pos="709"/>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eastAsia="Times New Roman"/>
      <w:b w:val="0"/>
      <w:bCs w:val="0"/>
      <w:color w:val="365F91"/>
      <w:kern w:val="0"/>
    </w:rPr>
  </w:style>
  <w:style w:type="paragraph" w:styleId="31">
    <w:name w:val="toc 3"/>
    <w:basedOn w:val="a"/>
    <w:next w:val="a"/>
    <w:autoRedefine/>
    <w:uiPriority w:val="39"/>
    <w:rsid w:val="00D359EE"/>
    <w:pPr>
      <w:tabs>
        <w:tab w:val="left" w:pos="993"/>
        <w:tab w:val="right" w:leader="dot" w:pos="10195"/>
      </w:tabs>
      <w:spacing w:after="100"/>
      <w:ind w:left="284"/>
    </w:pPr>
  </w:style>
  <w:style w:type="paragraph" w:styleId="41">
    <w:name w:val="toc 4"/>
    <w:basedOn w:val="a"/>
    <w:next w:val="a"/>
    <w:autoRedefine/>
    <w:uiPriority w:val="39"/>
    <w:rsid w:val="000662D2"/>
    <w:pPr>
      <w:spacing w:after="100" w:line="259" w:lineRule="auto"/>
      <w:ind w:left="660"/>
    </w:pPr>
    <w:rPr>
      <w:lang w:eastAsia="ru-RU"/>
    </w:rPr>
  </w:style>
  <w:style w:type="paragraph" w:styleId="51">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1">
    <w:name w:val="toc 7"/>
    <w:basedOn w:val="a"/>
    <w:next w:val="a"/>
    <w:autoRedefine/>
    <w:uiPriority w:val="39"/>
    <w:rsid w:val="000662D2"/>
    <w:pPr>
      <w:spacing w:after="100" w:line="259" w:lineRule="auto"/>
      <w:ind w:left="1320"/>
    </w:pPr>
    <w:rPr>
      <w:lang w:eastAsia="ru-RU"/>
    </w:rPr>
  </w:style>
  <w:style w:type="paragraph" w:styleId="81">
    <w:name w:val="toc 8"/>
    <w:basedOn w:val="a"/>
    <w:next w:val="a"/>
    <w:autoRedefine/>
    <w:uiPriority w:val="39"/>
    <w:rsid w:val="000662D2"/>
    <w:pPr>
      <w:spacing w:after="100" w:line="259" w:lineRule="auto"/>
      <w:ind w:left="1540"/>
    </w:pPr>
    <w:rPr>
      <w:lang w:eastAsia="ru-RU"/>
    </w:rPr>
  </w:style>
  <w:style w:type="paragraph" w:styleId="91">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40">
    <w:name w:val="Заголовок 4 Знак"/>
    <w:basedOn w:val="a0"/>
    <w:link w:val="4"/>
    <w:uiPriority w:val="9"/>
    <w:rsid w:val="003400A1"/>
    <w:rPr>
      <w:rFonts w:ascii="Cambria" w:eastAsia="MS Gothic" w:hAnsi="Cambria" w:cs="Times New Roman"/>
      <w:b/>
      <w:bCs/>
      <w:kern w:val="32"/>
      <w:sz w:val="28"/>
      <w:szCs w:val="28"/>
      <w:lang w:eastAsia="ru-RU"/>
    </w:rPr>
  </w:style>
  <w:style w:type="character" w:customStyle="1" w:styleId="50">
    <w:name w:val="Заголовок 5 Знак"/>
    <w:basedOn w:val="a0"/>
    <w:link w:val="5"/>
    <w:uiPriority w:val="9"/>
    <w:rsid w:val="00BD6946"/>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0"/>
    <w:link w:val="7"/>
    <w:uiPriority w:val="9"/>
    <w:semiHidden/>
    <w:rsid w:val="00BD6946"/>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BD6946"/>
    <w:rPr>
      <w:rFonts w:asciiTheme="majorHAnsi" w:eastAsiaTheme="majorEastAsia" w:hAnsiTheme="majorHAnsi" w:cstheme="majorBidi"/>
      <w:color w:val="404040" w:themeColor="text1" w:themeTint="BF"/>
      <w:lang w:eastAsia="ru-RU"/>
    </w:rPr>
  </w:style>
  <w:style w:type="character" w:customStyle="1" w:styleId="90">
    <w:name w:val="Заголовок 9 Знак"/>
    <w:basedOn w:val="a0"/>
    <w:link w:val="9"/>
    <w:uiPriority w:val="9"/>
    <w:semiHidden/>
    <w:rsid w:val="00BD6946"/>
    <w:rPr>
      <w:rFonts w:asciiTheme="majorHAnsi" w:eastAsiaTheme="majorEastAsia" w:hAnsiTheme="majorHAnsi" w:cstheme="majorBidi"/>
      <w:i/>
      <w:iCs/>
      <w:color w:val="404040" w:themeColor="text1" w:themeTint="B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0B096A"/>
    <w:rPr>
      <w:rFonts w:ascii="Calibri" w:eastAsia="Times New Roman" w:hAnsi="Calibri" w:cs="Times New Roman"/>
    </w:rPr>
  </w:style>
  <w:style w:type="paragraph" w:styleId="10">
    <w:name w:val="heading 1"/>
    <w:basedOn w:val="a"/>
    <w:next w:val="a"/>
    <w:link w:val="11"/>
    <w:uiPriority w:val="9"/>
    <w:qFormat/>
    <w:rsid w:val="00DC7A44"/>
    <w:pPr>
      <w:keepNext/>
      <w:pageBreakBefore/>
      <w:numPr>
        <w:numId w:val="3"/>
      </w:numPr>
      <w:spacing w:after="240" w:line="240" w:lineRule="auto"/>
      <w:jc w:val="center"/>
      <w:outlineLvl w:val="0"/>
    </w:pPr>
    <w:rPr>
      <w:rFonts w:ascii="Cambria" w:eastAsia="MS Gothic" w:hAnsi="Cambria"/>
      <w:b/>
      <w:bCs/>
      <w:kern w:val="32"/>
      <w:sz w:val="28"/>
      <w:szCs w:val="28"/>
      <w:lang w:eastAsia="ru-RU"/>
    </w:rPr>
  </w:style>
  <w:style w:type="paragraph" w:styleId="2">
    <w:name w:val="heading 2"/>
    <w:basedOn w:val="10"/>
    <w:next w:val="a"/>
    <w:link w:val="20"/>
    <w:uiPriority w:val="9"/>
    <w:qFormat/>
    <w:rsid w:val="0074088D"/>
    <w:pPr>
      <w:pageBreakBefore w:val="0"/>
      <w:numPr>
        <w:ilvl w:val="1"/>
      </w:numPr>
      <w:outlineLvl w:val="1"/>
    </w:pPr>
  </w:style>
  <w:style w:type="paragraph" w:styleId="3">
    <w:name w:val="heading 3"/>
    <w:basedOn w:val="10"/>
    <w:next w:val="a"/>
    <w:link w:val="30"/>
    <w:uiPriority w:val="9"/>
    <w:qFormat/>
    <w:rsid w:val="006D0C0B"/>
    <w:pPr>
      <w:pageBreakBefore w:val="0"/>
      <w:numPr>
        <w:ilvl w:val="2"/>
      </w:numPr>
      <w:ind w:left="0" w:firstLine="0"/>
      <w:outlineLvl w:val="2"/>
    </w:pPr>
  </w:style>
  <w:style w:type="paragraph" w:styleId="4">
    <w:name w:val="heading 4"/>
    <w:basedOn w:val="3"/>
    <w:next w:val="a"/>
    <w:link w:val="40"/>
    <w:uiPriority w:val="9"/>
    <w:unhideWhenUsed/>
    <w:qFormat/>
    <w:rsid w:val="003400A1"/>
    <w:pPr>
      <w:numPr>
        <w:ilvl w:val="3"/>
      </w:numPr>
      <w:ind w:left="0" w:firstLine="0"/>
      <w:outlineLvl w:val="3"/>
    </w:pPr>
  </w:style>
  <w:style w:type="paragraph" w:styleId="5">
    <w:name w:val="heading 5"/>
    <w:basedOn w:val="a"/>
    <w:next w:val="a"/>
    <w:link w:val="50"/>
    <w:uiPriority w:val="9"/>
    <w:unhideWhenUsed/>
    <w:qFormat/>
    <w:rsid w:val="00BD6946"/>
    <w:pPr>
      <w:keepNext/>
      <w:keepLines/>
      <w:widowControl w:val="0"/>
      <w:autoSpaceDE w:val="0"/>
      <w:autoSpaceDN w:val="0"/>
      <w:adjustRightInd w:val="0"/>
      <w:spacing w:before="200" w:after="0" w:line="240" w:lineRule="auto"/>
      <w:ind w:left="4694" w:hanging="1008"/>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qFormat/>
    <w:rsid w:val="000662D2"/>
    <w:pPr>
      <w:spacing w:before="240" w:after="60" w:line="240" w:lineRule="auto"/>
      <w:outlineLvl w:val="5"/>
    </w:pPr>
    <w:rPr>
      <w:rFonts w:ascii="Cambria" w:eastAsia="MS Mincho" w:hAnsi="Cambria"/>
      <w:b/>
      <w:bCs/>
    </w:rPr>
  </w:style>
  <w:style w:type="paragraph" w:styleId="7">
    <w:name w:val="heading 7"/>
    <w:basedOn w:val="a"/>
    <w:next w:val="a"/>
    <w:link w:val="70"/>
    <w:uiPriority w:val="9"/>
    <w:semiHidden/>
    <w:unhideWhenUsed/>
    <w:qFormat/>
    <w:rsid w:val="00BD6946"/>
    <w:pPr>
      <w:keepNext/>
      <w:keepLines/>
      <w:widowControl w:val="0"/>
      <w:autoSpaceDE w:val="0"/>
      <w:autoSpaceDN w:val="0"/>
      <w:adjustRightInd w:val="0"/>
      <w:spacing w:before="200" w:after="0" w:line="240" w:lineRule="auto"/>
      <w:ind w:left="4982" w:hanging="1296"/>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
    <w:next w:val="a"/>
    <w:link w:val="80"/>
    <w:uiPriority w:val="9"/>
    <w:semiHidden/>
    <w:unhideWhenUsed/>
    <w:qFormat/>
    <w:rsid w:val="00BD6946"/>
    <w:pPr>
      <w:keepNext/>
      <w:keepLines/>
      <w:widowControl w:val="0"/>
      <w:autoSpaceDE w:val="0"/>
      <w:autoSpaceDN w:val="0"/>
      <w:adjustRightInd w:val="0"/>
      <w:spacing w:before="200" w:after="0" w:line="240" w:lineRule="auto"/>
      <w:ind w:left="5126" w:hanging="1440"/>
      <w:outlineLvl w:val="7"/>
    </w:pPr>
    <w:rPr>
      <w:rFonts w:asciiTheme="majorHAnsi" w:eastAsiaTheme="majorEastAsia" w:hAnsiTheme="majorHAnsi" w:cstheme="majorBidi"/>
      <w:color w:val="404040" w:themeColor="text1" w:themeTint="BF"/>
      <w:lang w:eastAsia="ru-RU"/>
    </w:rPr>
  </w:style>
  <w:style w:type="paragraph" w:styleId="9">
    <w:name w:val="heading 9"/>
    <w:basedOn w:val="a"/>
    <w:next w:val="a"/>
    <w:link w:val="90"/>
    <w:uiPriority w:val="9"/>
    <w:semiHidden/>
    <w:unhideWhenUsed/>
    <w:qFormat/>
    <w:rsid w:val="00BD6946"/>
    <w:pPr>
      <w:keepNext/>
      <w:keepLines/>
      <w:widowControl w:val="0"/>
      <w:autoSpaceDE w:val="0"/>
      <w:autoSpaceDN w:val="0"/>
      <w:adjustRightInd w:val="0"/>
      <w:spacing w:before="200" w:after="0" w:line="240" w:lineRule="auto"/>
      <w:ind w:left="5270" w:hanging="1584"/>
      <w:outlineLvl w:val="8"/>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DC7A44"/>
    <w:rPr>
      <w:rFonts w:ascii="Cambria" w:eastAsia="MS Gothic" w:hAnsi="Cambria" w:cs="Times New Roman"/>
      <w:b/>
      <w:bCs/>
      <w:kern w:val="32"/>
      <w:sz w:val="28"/>
      <w:szCs w:val="28"/>
      <w:lang w:eastAsia="ru-RU"/>
    </w:rPr>
  </w:style>
  <w:style w:type="character" w:customStyle="1" w:styleId="20">
    <w:name w:val="Заголовок 2 Знак"/>
    <w:basedOn w:val="a0"/>
    <w:link w:val="2"/>
    <w:uiPriority w:val="9"/>
    <w:rsid w:val="0074088D"/>
    <w:rPr>
      <w:rFonts w:ascii="Cambria" w:eastAsia="MS Gothic" w:hAnsi="Cambria" w:cs="Times New Roman"/>
      <w:b/>
      <w:bCs/>
      <w:kern w:val="32"/>
      <w:sz w:val="28"/>
      <w:szCs w:val="28"/>
      <w:lang w:eastAsia="ru-RU"/>
    </w:rPr>
  </w:style>
  <w:style w:type="character" w:customStyle="1" w:styleId="30">
    <w:name w:val="Заголовок 3 Знак"/>
    <w:basedOn w:val="a0"/>
    <w:link w:val="3"/>
    <w:uiPriority w:val="9"/>
    <w:rsid w:val="006D0C0B"/>
    <w:rPr>
      <w:rFonts w:ascii="Cambria" w:eastAsia="MS Gothic" w:hAnsi="Cambria" w:cs="Times New Roman"/>
      <w:b/>
      <w:bCs/>
      <w:kern w:val="32"/>
      <w:sz w:val="28"/>
      <w:szCs w:val="28"/>
      <w:lang w:eastAsia="ru-RU"/>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0568C9"/>
  </w:style>
  <w:style w:type="character" w:styleId="a9">
    <w:name w:val="Hyperlink"/>
    <w:uiPriority w:val="99"/>
    <w:rsid w:val="00D359EE"/>
    <w:rPr>
      <w:rFonts w:ascii="Times New Roman" w:hAnsi="Times New Roman" w:cs="Times New Roman"/>
      <w:color w:val="0000FF"/>
      <w:sz w:val="27"/>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1"/>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D359EE"/>
    <w:pPr>
      <w:tabs>
        <w:tab w:val="left" w:pos="709"/>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eastAsia="Times New Roman"/>
      <w:b w:val="0"/>
      <w:bCs w:val="0"/>
      <w:color w:val="365F91"/>
      <w:kern w:val="0"/>
    </w:rPr>
  </w:style>
  <w:style w:type="paragraph" w:styleId="31">
    <w:name w:val="toc 3"/>
    <w:basedOn w:val="a"/>
    <w:next w:val="a"/>
    <w:autoRedefine/>
    <w:uiPriority w:val="39"/>
    <w:rsid w:val="00D359EE"/>
    <w:pPr>
      <w:tabs>
        <w:tab w:val="left" w:pos="993"/>
        <w:tab w:val="right" w:leader="dot" w:pos="10195"/>
      </w:tabs>
      <w:spacing w:after="100"/>
      <w:ind w:left="284"/>
    </w:pPr>
  </w:style>
  <w:style w:type="paragraph" w:styleId="41">
    <w:name w:val="toc 4"/>
    <w:basedOn w:val="a"/>
    <w:next w:val="a"/>
    <w:autoRedefine/>
    <w:uiPriority w:val="39"/>
    <w:rsid w:val="000662D2"/>
    <w:pPr>
      <w:spacing w:after="100" w:line="259" w:lineRule="auto"/>
      <w:ind w:left="660"/>
    </w:pPr>
    <w:rPr>
      <w:lang w:eastAsia="ru-RU"/>
    </w:rPr>
  </w:style>
  <w:style w:type="paragraph" w:styleId="51">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1">
    <w:name w:val="toc 7"/>
    <w:basedOn w:val="a"/>
    <w:next w:val="a"/>
    <w:autoRedefine/>
    <w:uiPriority w:val="39"/>
    <w:rsid w:val="000662D2"/>
    <w:pPr>
      <w:spacing w:after="100" w:line="259" w:lineRule="auto"/>
      <w:ind w:left="1320"/>
    </w:pPr>
    <w:rPr>
      <w:lang w:eastAsia="ru-RU"/>
    </w:rPr>
  </w:style>
  <w:style w:type="paragraph" w:styleId="81">
    <w:name w:val="toc 8"/>
    <w:basedOn w:val="a"/>
    <w:next w:val="a"/>
    <w:autoRedefine/>
    <w:uiPriority w:val="39"/>
    <w:rsid w:val="000662D2"/>
    <w:pPr>
      <w:spacing w:after="100" w:line="259" w:lineRule="auto"/>
      <w:ind w:left="1540"/>
    </w:pPr>
    <w:rPr>
      <w:lang w:eastAsia="ru-RU"/>
    </w:rPr>
  </w:style>
  <w:style w:type="paragraph" w:styleId="91">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40">
    <w:name w:val="Заголовок 4 Знак"/>
    <w:basedOn w:val="a0"/>
    <w:link w:val="4"/>
    <w:uiPriority w:val="9"/>
    <w:rsid w:val="003400A1"/>
    <w:rPr>
      <w:rFonts w:ascii="Cambria" w:eastAsia="MS Gothic" w:hAnsi="Cambria" w:cs="Times New Roman"/>
      <w:b/>
      <w:bCs/>
      <w:kern w:val="32"/>
      <w:sz w:val="28"/>
      <w:szCs w:val="28"/>
      <w:lang w:eastAsia="ru-RU"/>
    </w:rPr>
  </w:style>
  <w:style w:type="character" w:customStyle="1" w:styleId="50">
    <w:name w:val="Заголовок 5 Знак"/>
    <w:basedOn w:val="a0"/>
    <w:link w:val="5"/>
    <w:uiPriority w:val="9"/>
    <w:rsid w:val="00BD6946"/>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0"/>
    <w:link w:val="7"/>
    <w:uiPriority w:val="9"/>
    <w:semiHidden/>
    <w:rsid w:val="00BD6946"/>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BD6946"/>
    <w:rPr>
      <w:rFonts w:asciiTheme="majorHAnsi" w:eastAsiaTheme="majorEastAsia" w:hAnsiTheme="majorHAnsi" w:cstheme="majorBidi"/>
      <w:color w:val="404040" w:themeColor="text1" w:themeTint="BF"/>
      <w:lang w:eastAsia="ru-RU"/>
    </w:rPr>
  </w:style>
  <w:style w:type="character" w:customStyle="1" w:styleId="90">
    <w:name w:val="Заголовок 9 Знак"/>
    <w:basedOn w:val="a0"/>
    <w:link w:val="9"/>
    <w:uiPriority w:val="9"/>
    <w:semiHidden/>
    <w:rsid w:val="00BD6946"/>
    <w:rPr>
      <w:rFonts w:asciiTheme="majorHAnsi" w:eastAsiaTheme="majorEastAsia" w:hAnsiTheme="majorHAnsi" w:cstheme="majorBidi"/>
      <w:i/>
      <w:iCs/>
      <w:color w:val="404040" w:themeColor="text1" w:themeTint="B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76040">
      <w:bodyDiv w:val="1"/>
      <w:marLeft w:val="0"/>
      <w:marRight w:val="0"/>
      <w:marTop w:val="0"/>
      <w:marBottom w:val="0"/>
      <w:divBdr>
        <w:top w:val="none" w:sz="0" w:space="0" w:color="auto"/>
        <w:left w:val="none" w:sz="0" w:space="0" w:color="auto"/>
        <w:bottom w:val="none" w:sz="0" w:space="0" w:color="auto"/>
        <w:right w:val="none" w:sz="0" w:space="0" w:color="auto"/>
      </w:divBdr>
    </w:div>
    <w:div w:id="785660905">
      <w:bodyDiv w:val="1"/>
      <w:marLeft w:val="0"/>
      <w:marRight w:val="0"/>
      <w:marTop w:val="0"/>
      <w:marBottom w:val="0"/>
      <w:divBdr>
        <w:top w:val="none" w:sz="0" w:space="0" w:color="auto"/>
        <w:left w:val="none" w:sz="0" w:space="0" w:color="auto"/>
        <w:bottom w:val="none" w:sz="0" w:space="0" w:color="auto"/>
        <w:right w:val="none" w:sz="0" w:space="0" w:color="auto"/>
      </w:divBdr>
    </w:div>
    <w:div w:id="20647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4D573-E963-4EA3-A3F2-4CBCC5DE5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106</Pages>
  <Words>44064</Words>
  <Characters>251169</Characters>
  <Application>Microsoft Office Word</Application>
  <DocSecurity>0</DocSecurity>
  <Lines>2093</Lines>
  <Paragraphs>589</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Общие положения</vt:lpstr>
      <vt:lpstr>Алгоритмы расчёта прогнозов поступлений по видам налоговых и неналоговых доходов</vt:lpstr>
      <vt:lpstr>    Налог на прибыль организаций, зачисляемый в бюджеты бюджетной системы Российской</vt:lpstr>
      <vt:lpstr>        Налог на прибыль организаций при выполнении Соглашений о разработке месторождени</vt:lpstr>
      <vt:lpstr>    Налог на доходы физических лиц  182 1 01 02000 01 0000 110</vt:lpstr>
      <vt:lpstr>    Акцизы по подакцизным товарам (продукции), производимым на территории Российской</vt:lpstr>
      <vt:lpstr>        Акцизы на этиловый спирт из пищевого или непищевого сырья, в том числе денатурир</vt:lpstr>
      <vt:lpstr>        Акцизы на спиртосодержащую продукцию, производимую на территории Российской Феде</vt:lpstr>
      <vt:lpstr>        Акцизы на автомобильный бензин, производимый на территории Российской Федерации </vt:lpstr>
      <vt:lpstr>        Акцизы на прямогонный бензин, производимый на территории Российской Федерации  1</vt:lpstr>
      <vt:lpstr>        Акцизы на дизельное топливо, производимое на территории Российской Федерации 182</vt:lpstr>
      <vt:lpstr>        Акцизы на моторные масла для дизельных и (или) карбюраторных (инжекторных) двига</vt:lpstr>
      <vt:lpstr>        Акцизы на вина, фруктовые вина, игристые вина (шампанские), винные напитки, изго</vt:lpstr>
      <vt:lpstr>        Акцизы на вина с защищённым географическим указанием, с защищённым наименованием</vt:lpstr>
      <vt:lpstr>        Акцизы на игристые вина (шампанские) с защищённым географическим указанием, с за</vt:lpstr>
      <vt:lpstr>        Акцизы на пиво, производимое на территории Российской Федерации  182 1 03 02100 </vt:lpstr>
      <vt:lpstr>        Акцизы на алкогольную продукцию с объёмной долей этилового спирта свыше 9 процен</vt:lpstr>
      <vt:lpstr>        Акцизы на сидр, пуаре, медовуху, производимые на территории Российской Федерации</vt:lpstr>
      <vt:lpstr>        Акцизы на алкогольную продукцию с объёмной долей этилового спирта до 9 процентов</vt:lpstr>
    </vt:vector>
  </TitlesOfParts>
  <Company/>
  <LinksUpToDate>false</LinksUpToDate>
  <CharactersWithSpaces>294644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Буханкова Светлана Семеновна</dc:creator>
  <cp:keywords/>
  <dc:description/>
  <cp:lastModifiedBy>Королёв Сергей Владимирович</cp:lastModifiedBy>
  <cp:revision>122</cp:revision>
  <cp:lastPrinted>2020-01-14T09:37:00Z</cp:lastPrinted>
  <dcterms:created xsi:type="dcterms:W3CDTF">2019-10-31T13:07:00Z</dcterms:created>
  <dcterms:modified xsi:type="dcterms:W3CDTF">2020-01-15T11:56:00Z</dcterms:modified>
</cp:coreProperties>
</file>