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7D" w:rsidRDefault="000D437D" w:rsidP="00C66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C66AFF" w:rsidRPr="00C66AFF" w:rsidRDefault="00C66AFF" w:rsidP="00C66A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05DD9" w:rsidRPr="00A05DD9" w:rsidRDefault="00A05DD9" w:rsidP="002D4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5D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</w:p>
    <w:p w:rsidR="00A05DD9" w:rsidRPr="00A05DD9" w:rsidRDefault="00A05DD9" w:rsidP="00C3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DD9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работе с обращениями граждан в Управлении Федеральной налоговой службы по Забайкальскому краю и подведомственных инспекциях</w:t>
      </w:r>
    </w:p>
    <w:p w:rsidR="00A05DD9" w:rsidRPr="00A05DD9" w:rsidRDefault="00A05DD9" w:rsidP="00C35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D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0D3479">
        <w:rPr>
          <w:rFonts w:ascii="Times New Roman" w:eastAsia="Times New Roman" w:hAnsi="Times New Roman" w:cs="Times New Roman"/>
          <w:sz w:val="27"/>
          <w:szCs w:val="27"/>
          <w:lang w:eastAsia="ru-RU"/>
        </w:rPr>
        <w:t>ию</w:t>
      </w:r>
      <w:r w:rsidR="002F30A7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0D3479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A05D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857E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A05D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A05DD9" w:rsidRDefault="00A05DD9" w:rsidP="001D74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490" w:rsidRPr="003C1930" w:rsidRDefault="0031216A" w:rsidP="006D3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D3479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56517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D347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975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Управление Федеральной налоговой службы по Забайкальскому краю </w:t>
      </w:r>
      <w:r w:rsidR="00963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подведомственные инспекции поступило на рассмотрение </w:t>
      </w:r>
      <w:r w:rsidR="00565176">
        <w:rPr>
          <w:rFonts w:ascii="Times New Roman" w:eastAsia="Times New Roman" w:hAnsi="Times New Roman" w:cs="Times New Roman"/>
          <w:sz w:val="26"/>
          <w:szCs w:val="26"/>
          <w:lang w:eastAsia="ru-RU"/>
        </w:rPr>
        <w:t>2344</w:t>
      </w:r>
      <w:r w:rsidR="005D4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5651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D7490" w:rsidRPr="002C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в том числе </w:t>
      </w:r>
      <w:r w:rsidR="000D34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65176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CC1BB1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2F1577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1577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DC3B1E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D7490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D34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6517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D34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517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D7490" w:rsidRPr="004C7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общего числа),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направленных физическими лицами с помощью онлайн</w:t>
      </w:r>
      <w:r w:rsidR="002F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сервисов </w:t>
      </w:r>
      <w:r w:rsidR="001D7490" w:rsidRPr="00B64A7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«Обратиться в ФНС России»,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«Личный кабинет налогоплательщика для физических лиц» и «Личный кабинет налогоплательщика 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сравнению с аналогичным периодом 201</w:t>
      </w:r>
      <w:r w:rsidR="0029759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общее количество обращений граждан </w:t>
      </w:r>
      <w:r w:rsidR="003F79DF" w:rsidRPr="0041739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</w:t>
      </w:r>
      <w:r w:rsidR="001D7490" w:rsidRPr="00417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D5B7E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E2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1D5B7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9759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поступило </w:t>
      </w:r>
      <w:r w:rsidR="001D5B7E" w:rsidRPr="001D5B7E">
        <w:rPr>
          <w:rFonts w:ascii="Times New Roman" w:eastAsia="Times New Roman" w:hAnsi="Times New Roman" w:cs="Times New Roman"/>
          <w:sz w:val="26"/>
          <w:szCs w:val="26"/>
          <w:lang w:eastAsia="ru-RU"/>
        </w:rPr>
        <w:t>1518</w:t>
      </w:r>
      <w:r w:rsidR="00B8496C" w:rsidRPr="00B84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246A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количество интернет</w:t>
      </w:r>
      <w:r w:rsidR="00C8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8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B8496C" w:rsidRPr="00C81B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</w:t>
      </w:r>
      <w:r w:rsidR="001D7490" w:rsidRPr="00C8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D5B7E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E2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3A1259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1D5B7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D7490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1F5622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D7490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года поступило </w:t>
      </w:r>
      <w:r w:rsidR="001D5B7E" w:rsidRPr="001D5B7E">
        <w:rPr>
          <w:rFonts w:ascii="Times New Roman" w:eastAsia="Times New Roman" w:hAnsi="Times New Roman" w:cs="Times New Roman"/>
          <w:sz w:val="26"/>
          <w:szCs w:val="26"/>
          <w:lang w:eastAsia="ru-RU"/>
        </w:rPr>
        <w:t>312</w:t>
      </w:r>
      <w:r w:rsidR="001F5622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</w:t>
      </w:r>
      <w:r w:rsidR="002F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622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1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622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6F510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D7490" w:rsidRPr="003C193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27229" w:rsidRPr="00333056" w:rsidRDefault="00CA5496" w:rsidP="00A2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Существенный удельный вес обращений граждан в 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44571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B569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составляли вопросы администрирования имущественных налогов</w:t>
      </w:r>
      <w:r w:rsidR="0017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17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7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или 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B09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7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общего числа)</w:t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вопросу исчисления и уплаты налога на имущество поступило 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F974F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60772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 %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транспортного налога – 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2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60772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60772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A1259" w:rsidRPr="003A1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772" w:rsidRP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земельного налога – 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D555D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700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60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772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86CC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61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27229" w:rsidRPr="0033305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основном заявители просили уточнить сведения об объектах собственности, актуализировать сведения по адресным данным, уточнить налоговые</w:t>
      </w:r>
      <w:r w:rsidR="003C1930" w:rsidRPr="003330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обязательства, </w:t>
      </w:r>
      <w:r w:rsidR="00A27229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</w:t>
      </w:r>
      <w:r w:rsidR="003C1930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A27229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1CD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</w:t>
      </w:r>
      <w:r w:rsidR="00A27229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льготы.</w:t>
      </w:r>
    </w:p>
    <w:p w:rsidR="00207973" w:rsidRDefault="000311CC" w:rsidP="002079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1A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61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B569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4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ED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A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F974F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650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E14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700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общего числа</w:t>
      </w:r>
      <w:r w:rsidR="00BF650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D1A80" w:rsidRPr="00FD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A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D1A80" w:rsidRPr="007509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вопросам налогообложения малого бизнеса</w:t>
      </w:r>
      <w:r w:rsidRPr="00750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 задавали вопросы об организации и ведении малого бизнеса, просили разъяснить нововведения в налоговом законодательстве (по тарифам страховых взносов на пенсионное, социальное и медицинское страхование, расчет</w:t>
      </w:r>
      <w:r w:rsidR="0081788D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взноса при доходах свыше 300000 рублей за год и т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3056"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91004" w:rsidRPr="004910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1004">
        <w:rPr>
          <w:rFonts w:ascii="Times New Roman" w:hAnsi="Times New Roman"/>
        </w:rPr>
        <w:t xml:space="preserve"> </w:t>
      </w:r>
    </w:p>
    <w:p w:rsidR="007604E6" w:rsidRPr="00333056" w:rsidRDefault="007604E6" w:rsidP="0020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Немалая часть поступивших обращений содержала  </w:t>
      </w:r>
      <w:r w:rsidRP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</w:t>
      </w:r>
      <w:r w:rsidRP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возникновения </w:t>
      </w:r>
      <w:r w:rsidRP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задолженности 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налогам и сборам</w:t>
      </w:r>
      <w:r w:rsidRP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385 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16,4</w:t>
      </w: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788D" w:rsidRDefault="00EF092A" w:rsidP="0081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6F49" w:rsidRPr="00156F4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07973" w:rsidRPr="00EF092A">
        <w:rPr>
          <w:rFonts w:ascii="Times New Roman" w:eastAsia="Times New Roman" w:hAnsi="Times New Roman" w:cs="Times New Roman"/>
          <w:sz w:val="26"/>
          <w:szCs w:val="26"/>
          <w:lang w:eastAsia="ru-RU"/>
        </w:rPr>
        <w:t>о  налогообложени</w:t>
      </w:r>
      <w:r w:rsidR="0081788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07973" w:rsidRPr="00EF0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физических лиц</w:t>
      </w:r>
      <w:r w:rsidR="0015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973" w:rsidRPr="00EF09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="00207973" w:rsidRPr="0015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233</w:t>
      </w:r>
      <w:r w:rsidR="00207973" w:rsidRPr="0015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07973" w:rsidRPr="0015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07973" w:rsidRPr="00156F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07973" w:rsidRPr="0015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общего числа. </w:t>
      </w:r>
      <w:proofErr w:type="gramStart"/>
      <w:r w:rsidR="0081788D" w:rsidRPr="008178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основном обращения по данной тематике содержали вопросы о порядке предоставления имущественного, стандартного и социального налогов</w:t>
      </w:r>
      <w:r w:rsidR="00D555D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81788D" w:rsidRPr="00817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вычет</w:t>
      </w:r>
      <w:r w:rsidR="00D555D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1788D" w:rsidRPr="0081788D">
        <w:rPr>
          <w:rFonts w:ascii="Times New Roman" w:eastAsia="Times New Roman" w:hAnsi="Times New Roman" w:cs="Times New Roman"/>
          <w:sz w:val="26"/>
          <w:szCs w:val="26"/>
          <w:lang w:eastAsia="ru-RU"/>
        </w:rPr>
        <w:t>; о сдаче в аренду квартиры и декларировании полученных доходов; о налогообложении имущества, реализованного в 2016 году и находящегося в собственности менее или более 3-5 лет; пояснения по представленным в налоговый орган декларациям 3-НДФЛ, расчетам 6-НДФЛ и справкам 2-НДФЛ.</w:t>
      </w:r>
      <w:proofErr w:type="gramEnd"/>
    </w:p>
    <w:p w:rsidR="00B94FA1" w:rsidRPr="006D31F9" w:rsidRDefault="00A90DA4" w:rsidP="0081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3322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</w:t>
      </w:r>
      <w:r w:rsidR="0031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7604E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31216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0797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1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07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31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F73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3F73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83F73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с </w:t>
      </w:r>
      <w:r w:rsidR="00C83F73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просьбой о зачете или возврате </w:t>
      </w:r>
      <w:r w:rsidR="00C83F73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излишне уплаченных и (или) излишне взысканных сумм налогов, сборов, пеней, штрафов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74 (3,1 %) обращени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работы с налогоплательщиками; 41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обращени</w:t>
      </w:r>
      <w:r w:rsidR="00A7381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83F73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C83F73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правонарушений и о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тветственности за их совершение; 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F73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F73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%) обращени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3F73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83F73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C83F73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и учета</w:t>
      </w:r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налогоплательщиков;</w:t>
      </w:r>
      <w:proofErr w:type="gramEnd"/>
      <w:r w:rsidR="00C83F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B71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711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71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  <w:r w:rsidR="00817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17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</w:t>
      </w:r>
      <w:r w:rsidR="00592A17" w:rsidRPr="00765D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ККТ</w:t>
      </w:r>
      <w:r w:rsidR="00B711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216A" w:rsidRDefault="005616A6" w:rsidP="006D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ED3E0C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отдельных обращениях заявители </w:t>
      </w:r>
      <w:r w:rsidR="006D5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задавали вопросы </w:t>
      </w:r>
      <w:r w:rsidR="00FD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D3E0C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="00765DF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3E0C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отсрочки </w:t>
      </w:r>
      <w:r w:rsidR="00ED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D3E0C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</w:t>
      </w:r>
      <w:r w:rsidR="00ED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налога, </w:t>
      </w:r>
      <w:r w:rsidR="00ED3E0C" w:rsidRPr="001E01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765DF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3E0C" w:rsidRPr="001E0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электронных сервисов на сайте Федеральной налоговой службы</w:t>
      </w:r>
      <w:r w:rsidR="00ED3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обработке персональных данных и </w:t>
      </w:r>
      <w:r w:rsidR="0081788D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</w:t>
      </w:r>
      <w:r w:rsidR="00E5786C" w:rsidRPr="00E57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4511" w:rsidRPr="00442255" w:rsidRDefault="001C4511" w:rsidP="001C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264D0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отчетном периоде </w:t>
      </w:r>
      <w:r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контроль поставлено </w:t>
      </w:r>
      <w:r w:rsidR="00EA35F0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624</w:t>
      </w:r>
      <w:r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или </w:t>
      </w:r>
      <w:r w:rsidR="00EA35F0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11FBE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11FBE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числа поступивших за данный период</w:t>
      </w:r>
      <w:r w:rsidR="001F7D9C"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225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обращени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й </w:t>
      </w:r>
      <w:r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был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x-none"/>
        </w:rPr>
        <w:t>о</w:t>
      </w:r>
      <w:r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направлен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 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дополнительно 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 имеющейся переписке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или</w:t>
      </w:r>
      <w:r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>определен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x-none"/>
        </w:rPr>
        <w:t>ы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как</w:t>
      </w:r>
      <w:r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письм</w:t>
      </w:r>
      <w:r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информационного характера, не </w:t>
      </w:r>
      <w:r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>требующи</w:t>
      </w:r>
      <w:r w:rsidR="00EC57F2" w:rsidRPr="00442255">
        <w:rPr>
          <w:rFonts w:ascii="Times New Roman" w:eastAsia="Times New Roman" w:hAnsi="Times New Roman" w:cs="Times New Roman"/>
          <w:sz w:val="26"/>
          <w:szCs w:val="26"/>
          <w:lang w:eastAsia="x-none"/>
        </w:rPr>
        <w:t>е</w:t>
      </w:r>
      <w:r w:rsidRPr="0044225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ответа</w:t>
      </w:r>
      <w:r w:rsidRPr="0044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1C4511" w:rsidRPr="00ED1206" w:rsidRDefault="001C4511" w:rsidP="001C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D1206"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ED1206"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264D0"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B4349"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264D0"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ED1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 обращения, ответ на которые направлен с нарушением контрольного срока исполнения. </w:t>
      </w:r>
    </w:p>
    <w:p w:rsidR="001D7490" w:rsidRPr="006D31F9" w:rsidRDefault="0031216A" w:rsidP="00DA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7490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приемные Управлени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D7490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по Забайкальскому краю и подведомственны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D7490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инспекций</w:t>
      </w:r>
      <w:r w:rsidR="001D7490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969D9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969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27AA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D7490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6225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 w:rsidR="001D7490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69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490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6372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</w:t>
      </w:r>
      <w:r w:rsidR="001D7490" w:rsidRPr="001D7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Всем гражданам даны разъяснения, в необходимых случаях приняты заявления для рассмотрения и подготовки письменных ответов.   </w:t>
      </w:r>
    </w:p>
    <w:p w:rsidR="00412EE5" w:rsidRDefault="00412EE5" w:rsidP="0041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16A6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 от пользовател</w:t>
      </w:r>
      <w:r w:rsidR="00A56B8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5616A6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443BB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5616A6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деятельности федерального государственного органа в отчетном периоде не поступало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2EE5" w:rsidRPr="006D31F9" w:rsidRDefault="00412EE5" w:rsidP="0041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Забайкальскому краю и подведомственными инспекциями  на постоянной основе проводятся мероприятия, направленные на улучшение качества работы с обращениями граждан.</w:t>
      </w:r>
    </w:p>
    <w:p w:rsidR="00412EE5" w:rsidRDefault="00412EE5" w:rsidP="0041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исполнительской дисциплине по рассмотрению обращений граждан ежемесячно докладывается руководству УФНС России по Забайкальскому краю и подведомственных инспекций.</w:t>
      </w:r>
    </w:p>
    <w:p w:rsidR="00445712" w:rsidRPr="00A358D1" w:rsidRDefault="005616A6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25F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поступивших обращений непосредственно в</w:t>
      </w:r>
      <w:r w:rsidR="007512EA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 Управления Федеральной налоговой службы по Забайкальскому краю</w:t>
      </w:r>
      <w:r w:rsidR="0075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2EA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969D9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969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5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2EA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512E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512EA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поступило на рассмотрение 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75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2EA" w:rsidRPr="006D31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7969D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512EA" w:rsidRPr="000F6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512EA" w:rsidRPr="006D5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7512EA" w:rsidRPr="00777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69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9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2EA" w:rsidRPr="00EB0D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- обращени</w:t>
      </w:r>
      <w:r w:rsidR="00EB0D50" w:rsidRPr="00EB0D5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512EA" w:rsidRPr="00EB0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7969D9">
        <w:rPr>
          <w:rFonts w:ascii="Times New Roman" w:eastAsia="Times New Roman" w:hAnsi="Times New Roman" w:cs="Times New Roman"/>
          <w:sz w:val="26"/>
          <w:szCs w:val="26"/>
          <w:lang w:eastAsia="ru-RU"/>
        </w:rPr>
        <w:t>,7</w:t>
      </w:r>
      <w:r w:rsidR="007512EA" w:rsidRPr="00EB0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общего числа).</w:t>
      </w:r>
      <w:r w:rsidR="007512EA" w:rsidRPr="00777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сравнению с аналогичным периодом 2016 года общее количество обращений увеличилось </w:t>
      </w:r>
      <w:r w:rsidR="005E77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 раза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</w:t>
      </w:r>
      <w:r w:rsidR="005E00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</w:t>
      </w:r>
      <w:r w:rsidR="005E77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="005E00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2016 года поступило </w:t>
      </w:r>
      <w:r w:rsidR="005E77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обращени</w:t>
      </w:r>
      <w:r w:rsidR="005E77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количество интернет - обращений </w:t>
      </w:r>
      <w:r w:rsidR="00EB0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увеличилось </w:t>
      </w:r>
      <w:r w:rsidR="005E77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2,6 раза</w:t>
      </w:r>
      <w:r w:rsid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</w:t>
      </w:r>
      <w:r w:rsidR="005E00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</w:t>
      </w:r>
      <w:r w:rsidR="005E77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="005E00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2016 года поступило </w:t>
      </w:r>
      <w:r w:rsidR="005E00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интернет - обращени</w:t>
      </w:r>
      <w:r w:rsidR="005E00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7512EA" w:rsidRPr="00D832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r w:rsidR="005E77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427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Обращения, поставленные на контроль </w:t>
      </w:r>
      <w:r w:rsidR="005E7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Управлении </w:t>
      </w:r>
      <w:r w:rsidR="003427C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7512EA" w:rsidRPr="00A35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C936DD">
        <w:rPr>
          <w:rFonts w:ascii="Times New Roman" w:eastAsia="Times New Roman" w:hAnsi="Times New Roman" w:cs="Times New Roman"/>
          <w:sz w:val="26"/>
          <w:szCs w:val="26"/>
          <w:lang w:eastAsia="ru-RU"/>
        </w:rPr>
        <w:t>90,9</w:t>
      </w:r>
      <w:r w:rsidR="00FA6E74" w:rsidRPr="00A35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7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7512EA" w:rsidRPr="00A358D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 в установленные законодательст</w:t>
      </w:r>
      <w:r w:rsidR="004457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 Российской Федерации сроки.</w:t>
      </w:r>
    </w:p>
    <w:sectPr w:rsidR="00445712" w:rsidRPr="00A358D1" w:rsidSect="009B443C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C4" w:rsidRDefault="00DE5DC4" w:rsidP="00AC6EEA">
      <w:pPr>
        <w:spacing w:after="0" w:line="240" w:lineRule="auto"/>
      </w:pPr>
      <w:r>
        <w:separator/>
      </w:r>
    </w:p>
  </w:endnote>
  <w:endnote w:type="continuationSeparator" w:id="0">
    <w:p w:rsidR="00DE5DC4" w:rsidRDefault="00DE5DC4" w:rsidP="00AC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C4" w:rsidRDefault="00DE5DC4" w:rsidP="00AC6EEA">
      <w:pPr>
        <w:spacing w:after="0" w:line="240" w:lineRule="auto"/>
      </w:pPr>
      <w:r>
        <w:separator/>
      </w:r>
    </w:p>
  </w:footnote>
  <w:footnote w:type="continuationSeparator" w:id="0">
    <w:p w:rsidR="00DE5DC4" w:rsidRDefault="00DE5DC4" w:rsidP="00AC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74068"/>
      <w:docPartObj>
        <w:docPartGallery w:val="Page Numbers (Top of Page)"/>
        <w:docPartUnique/>
      </w:docPartObj>
    </w:sdtPr>
    <w:sdtEndPr/>
    <w:sdtContent>
      <w:p w:rsidR="00AC6EEA" w:rsidRDefault="00AC6E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28">
          <w:rPr>
            <w:noProof/>
          </w:rPr>
          <w:t>2</w:t>
        </w:r>
        <w:r>
          <w:fldChar w:fldCharType="end"/>
        </w:r>
      </w:p>
    </w:sdtContent>
  </w:sdt>
  <w:p w:rsidR="00AC6EEA" w:rsidRDefault="00AC6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DC"/>
    <w:rsid w:val="00014208"/>
    <w:rsid w:val="000311CC"/>
    <w:rsid w:val="000531C8"/>
    <w:rsid w:val="00055689"/>
    <w:rsid w:val="0005660F"/>
    <w:rsid w:val="000663AD"/>
    <w:rsid w:val="000702CA"/>
    <w:rsid w:val="0007624D"/>
    <w:rsid w:val="0008553D"/>
    <w:rsid w:val="00086C95"/>
    <w:rsid w:val="000C0287"/>
    <w:rsid w:val="000C0AE2"/>
    <w:rsid w:val="000D0A0A"/>
    <w:rsid w:val="000D3479"/>
    <w:rsid w:val="000D437D"/>
    <w:rsid w:val="000E10B6"/>
    <w:rsid w:val="000E208A"/>
    <w:rsid w:val="000E4BE4"/>
    <w:rsid w:val="000F0D6F"/>
    <w:rsid w:val="000F6282"/>
    <w:rsid w:val="00106919"/>
    <w:rsid w:val="001073D7"/>
    <w:rsid w:val="001125CA"/>
    <w:rsid w:val="00112CFC"/>
    <w:rsid w:val="00130523"/>
    <w:rsid w:val="00136A69"/>
    <w:rsid w:val="001431DC"/>
    <w:rsid w:val="00147926"/>
    <w:rsid w:val="00150160"/>
    <w:rsid w:val="00156F49"/>
    <w:rsid w:val="00171046"/>
    <w:rsid w:val="0017191E"/>
    <w:rsid w:val="00173006"/>
    <w:rsid w:val="0017729C"/>
    <w:rsid w:val="001809EE"/>
    <w:rsid w:val="00183FC8"/>
    <w:rsid w:val="001968A8"/>
    <w:rsid w:val="001C2FFC"/>
    <w:rsid w:val="001C4511"/>
    <w:rsid w:val="001C7BDC"/>
    <w:rsid w:val="001D5B7E"/>
    <w:rsid w:val="001D7490"/>
    <w:rsid w:val="001E0179"/>
    <w:rsid w:val="001F21CD"/>
    <w:rsid w:val="001F5622"/>
    <w:rsid w:val="001F7D9C"/>
    <w:rsid w:val="002021BC"/>
    <w:rsid w:val="00205335"/>
    <w:rsid w:val="002069FB"/>
    <w:rsid w:val="00207973"/>
    <w:rsid w:val="0021520E"/>
    <w:rsid w:val="00223BCD"/>
    <w:rsid w:val="0023182B"/>
    <w:rsid w:val="0023435B"/>
    <w:rsid w:val="002360F1"/>
    <w:rsid w:val="00246A12"/>
    <w:rsid w:val="00284111"/>
    <w:rsid w:val="00285919"/>
    <w:rsid w:val="0029546C"/>
    <w:rsid w:val="00297598"/>
    <w:rsid w:val="002A39D8"/>
    <w:rsid w:val="002B77CF"/>
    <w:rsid w:val="002C7CB0"/>
    <w:rsid w:val="002D4620"/>
    <w:rsid w:val="002D4AC6"/>
    <w:rsid w:val="002E1DA1"/>
    <w:rsid w:val="002E63FD"/>
    <w:rsid w:val="002F1577"/>
    <w:rsid w:val="002F30A7"/>
    <w:rsid w:val="002F7844"/>
    <w:rsid w:val="00311A38"/>
    <w:rsid w:val="0031216A"/>
    <w:rsid w:val="00323160"/>
    <w:rsid w:val="003322A1"/>
    <w:rsid w:val="00333056"/>
    <w:rsid w:val="003427CF"/>
    <w:rsid w:val="00343CF2"/>
    <w:rsid w:val="0034798A"/>
    <w:rsid w:val="00361DB3"/>
    <w:rsid w:val="0037362D"/>
    <w:rsid w:val="00374F87"/>
    <w:rsid w:val="00383C91"/>
    <w:rsid w:val="003843B9"/>
    <w:rsid w:val="00392A02"/>
    <w:rsid w:val="003A1259"/>
    <w:rsid w:val="003B4349"/>
    <w:rsid w:val="003B45BB"/>
    <w:rsid w:val="003C1930"/>
    <w:rsid w:val="003F79DF"/>
    <w:rsid w:val="00404CE1"/>
    <w:rsid w:val="00412EE5"/>
    <w:rsid w:val="00417391"/>
    <w:rsid w:val="00420DF0"/>
    <w:rsid w:val="004257A2"/>
    <w:rsid w:val="00435EB4"/>
    <w:rsid w:val="0044216D"/>
    <w:rsid w:val="00442255"/>
    <w:rsid w:val="00443BB3"/>
    <w:rsid w:val="004445C2"/>
    <w:rsid w:val="00445712"/>
    <w:rsid w:val="00451133"/>
    <w:rsid w:val="00451E90"/>
    <w:rsid w:val="00464454"/>
    <w:rsid w:val="00470E64"/>
    <w:rsid w:val="00471A0D"/>
    <w:rsid w:val="00477831"/>
    <w:rsid w:val="00485A0C"/>
    <w:rsid w:val="00491004"/>
    <w:rsid w:val="004B5DC4"/>
    <w:rsid w:val="004C7409"/>
    <w:rsid w:val="004C745D"/>
    <w:rsid w:val="004D709A"/>
    <w:rsid w:val="00516EC0"/>
    <w:rsid w:val="0052449F"/>
    <w:rsid w:val="005264D0"/>
    <w:rsid w:val="00540049"/>
    <w:rsid w:val="0055694C"/>
    <w:rsid w:val="00560772"/>
    <w:rsid w:val="005616A6"/>
    <w:rsid w:val="00561BAB"/>
    <w:rsid w:val="0056488C"/>
    <w:rsid w:val="00565176"/>
    <w:rsid w:val="00575282"/>
    <w:rsid w:val="00581DAF"/>
    <w:rsid w:val="005910A9"/>
    <w:rsid w:val="00592A17"/>
    <w:rsid w:val="005A602A"/>
    <w:rsid w:val="005A6F1C"/>
    <w:rsid w:val="005C00A8"/>
    <w:rsid w:val="005C325F"/>
    <w:rsid w:val="005D43AB"/>
    <w:rsid w:val="005E0042"/>
    <w:rsid w:val="005E56EC"/>
    <w:rsid w:val="005E7723"/>
    <w:rsid w:val="005F40B5"/>
    <w:rsid w:val="00607976"/>
    <w:rsid w:val="00615FC3"/>
    <w:rsid w:val="006225F1"/>
    <w:rsid w:val="006242A3"/>
    <w:rsid w:val="0063728F"/>
    <w:rsid w:val="006659C7"/>
    <w:rsid w:val="00670191"/>
    <w:rsid w:val="00670FA8"/>
    <w:rsid w:val="006753A2"/>
    <w:rsid w:val="006822B9"/>
    <w:rsid w:val="006A19FB"/>
    <w:rsid w:val="006A79CB"/>
    <w:rsid w:val="006B09D0"/>
    <w:rsid w:val="006D2179"/>
    <w:rsid w:val="006D31F9"/>
    <w:rsid w:val="006D5C95"/>
    <w:rsid w:val="006D5FE8"/>
    <w:rsid w:val="006E11EB"/>
    <w:rsid w:val="006E122C"/>
    <w:rsid w:val="006F5109"/>
    <w:rsid w:val="006F7E11"/>
    <w:rsid w:val="007034C5"/>
    <w:rsid w:val="00711474"/>
    <w:rsid w:val="007140F6"/>
    <w:rsid w:val="007143DA"/>
    <w:rsid w:val="00716F08"/>
    <w:rsid w:val="007175BA"/>
    <w:rsid w:val="00724672"/>
    <w:rsid w:val="00724BB0"/>
    <w:rsid w:val="00726334"/>
    <w:rsid w:val="00731150"/>
    <w:rsid w:val="007512EA"/>
    <w:rsid w:val="007604E6"/>
    <w:rsid w:val="0076139D"/>
    <w:rsid w:val="00761CD6"/>
    <w:rsid w:val="00762CB3"/>
    <w:rsid w:val="00765DF0"/>
    <w:rsid w:val="00767DB4"/>
    <w:rsid w:val="00777181"/>
    <w:rsid w:val="00786CCD"/>
    <w:rsid w:val="00793640"/>
    <w:rsid w:val="00793D93"/>
    <w:rsid w:val="007947F7"/>
    <w:rsid w:val="007969D9"/>
    <w:rsid w:val="007B1D6D"/>
    <w:rsid w:val="007C75A7"/>
    <w:rsid w:val="007E3427"/>
    <w:rsid w:val="007F51A8"/>
    <w:rsid w:val="00810874"/>
    <w:rsid w:val="008142DB"/>
    <w:rsid w:val="00814D6B"/>
    <w:rsid w:val="00816BE5"/>
    <w:rsid w:val="0081788D"/>
    <w:rsid w:val="00821372"/>
    <w:rsid w:val="00823A83"/>
    <w:rsid w:val="00827968"/>
    <w:rsid w:val="00827AA2"/>
    <w:rsid w:val="00830CE4"/>
    <w:rsid w:val="00837C72"/>
    <w:rsid w:val="0084643F"/>
    <w:rsid w:val="008513B3"/>
    <w:rsid w:val="00857EAB"/>
    <w:rsid w:val="00865061"/>
    <w:rsid w:val="00885ADC"/>
    <w:rsid w:val="008A5A6A"/>
    <w:rsid w:val="008A7437"/>
    <w:rsid w:val="008B0828"/>
    <w:rsid w:val="008E1455"/>
    <w:rsid w:val="008F1769"/>
    <w:rsid w:val="00914757"/>
    <w:rsid w:val="00961560"/>
    <w:rsid w:val="009635F4"/>
    <w:rsid w:val="00965968"/>
    <w:rsid w:val="0098600B"/>
    <w:rsid w:val="0098698C"/>
    <w:rsid w:val="009965EA"/>
    <w:rsid w:val="009A482A"/>
    <w:rsid w:val="009A7F2C"/>
    <w:rsid w:val="009B443C"/>
    <w:rsid w:val="009C72C7"/>
    <w:rsid w:val="009D5F5A"/>
    <w:rsid w:val="00A05DD9"/>
    <w:rsid w:val="00A1111E"/>
    <w:rsid w:val="00A27229"/>
    <w:rsid w:val="00A3000D"/>
    <w:rsid w:val="00A30CAA"/>
    <w:rsid w:val="00A358C5"/>
    <w:rsid w:val="00A358D1"/>
    <w:rsid w:val="00A52AE6"/>
    <w:rsid w:val="00A56B88"/>
    <w:rsid w:val="00A73811"/>
    <w:rsid w:val="00A753E3"/>
    <w:rsid w:val="00A90DA4"/>
    <w:rsid w:val="00A92D8E"/>
    <w:rsid w:val="00AA76DE"/>
    <w:rsid w:val="00AB14E3"/>
    <w:rsid w:val="00AB1D3D"/>
    <w:rsid w:val="00AB569A"/>
    <w:rsid w:val="00AC6EEA"/>
    <w:rsid w:val="00AE39AB"/>
    <w:rsid w:val="00AE633A"/>
    <w:rsid w:val="00AF436A"/>
    <w:rsid w:val="00B16533"/>
    <w:rsid w:val="00B2654D"/>
    <w:rsid w:val="00B31BC1"/>
    <w:rsid w:val="00B3469D"/>
    <w:rsid w:val="00B350BC"/>
    <w:rsid w:val="00B55778"/>
    <w:rsid w:val="00B64A7A"/>
    <w:rsid w:val="00B67AC5"/>
    <w:rsid w:val="00B711BC"/>
    <w:rsid w:val="00B77B0B"/>
    <w:rsid w:val="00B81429"/>
    <w:rsid w:val="00B8496C"/>
    <w:rsid w:val="00B94FA1"/>
    <w:rsid w:val="00BA370E"/>
    <w:rsid w:val="00BA505C"/>
    <w:rsid w:val="00BB7E13"/>
    <w:rsid w:val="00BE4DC8"/>
    <w:rsid w:val="00BF23A0"/>
    <w:rsid w:val="00BF426F"/>
    <w:rsid w:val="00BF4298"/>
    <w:rsid w:val="00BF650B"/>
    <w:rsid w:val="00C02B39"/>
    <w:rsid w:val="00C05925"/>
    <w:rsid w:val="00C05A2B"/>
    <w:rsid w:val="00C101B0"/>
    <w:rsid w:val="00C11E9F"/>
    <w:rsid w:val="00C16C5A"/>
    <w:rsid w:val="00C341FA"/>
    <w:rsid w:val="00C35EFA"/>
    <w:rsid w:val="00C41FDF"/>
    <w:rsid w:val="00C520EC"/>
    <w:rsid w:val="00C57D9B"/>
    <w:rsid w:val="00C66AFF"/>
    <w:rsid w:val="00C7378A"/>
    <w:rsid w:val="00C81B08"/>
    <w:rsid w:val="00C83F73"/>
    <w:rsid w:val="00C847A6"/>
    <w:rsid w:val="00C91679"/>
    <w:rsid w:val="00C936DD"/>
    <w:rsid w:val="00CA5496"/>
    <w:rsid w:val="00CA767C"/>
    <w:rsid w:val="00CB0126"/>
    <w:rsid w:val="00CB49E7"/>
    <w:rsid w:val="00CC1BB1"/>
    <w:rsid w:val="00D003B8"/>
    <w:rsid w:val="00D00F63"/>
    <w:rsid w:val="00D01AD6"/>
    <w:rsid w:val="00D0617D"/>
    <w:rsid w:val="00D10ABF"/>
    <w:rsid w:val="00D11164"/>
    <w:rsid w:val="00D11FBE"/>
    <w:rsid w:val="00D222D6"/>
    <w:rsid w:val="00D51683"/>
    <w:rsid w:val="00D555D4"/>
    <w:rsid w:val="00D832A4"/>
    <w:rsid w:val="00DA72F6"/>
    <w:rsid w:val="00DC07D0"/>
    <w:rsid w:val="00DC3B1E"/>
    <w:rsid w:val="00DD16EE"/>
    <w:rsid w:val="00DD636F"/>
    <w:rsid w:val="00DE5DC4"/>
    <w:rsid w:val="00DE60DF"/>
    <w:rsid w:val="00DF3186"/>
    <w:rsid w:val="00E074A3"/>
    <w:rsid w:val="00E203C6"/>
    <w:rsid w:val="00E22D6E"/>
    <w:rsid w:val="00E2421D"/>
    <w:rsid w:val="00E3012F"/>
    <w:rsid w:val="00E369D1"/>
    <w:rsid w:val="00E5786C"/>
    <w:rsid w:val="00E61CBF"/>
    <w:rsid w:val="00E6308D"/>
    <w:rsid w:val="00E64C77"/>
    <w:rsid w:val="00E70054"/>
    <w:rsid w:val="00E83D78"/>
    <w:rsid w:val="00E86906"/>
    <w:rsid w:val="00EA2039"/>
    <w:rsid w:val="00EA35F0"/>
    <w:rsid w:val="00EA7389"/>
    <w:rsid w:val="00EB0D50"/>
    <w:rsid w:val="00EB2982"/>
    <w:rsid w:val="00EC30AB"/>
    <w:rsid w:val="00EC4AF9"/>
    <w:rsid w:val="00EC57F2"/>
    <w:rsid w:val="00ED1206"/>
    <w:rsid w:val="00ED3E0C"/>
    <w:rsid w:val="00ED6DCF"/>
    <w:rsid w:val="00EE06C0"/>
    <w:rsid w:val="00EF092A"/>
    <w:rsid w:val="00EF1B64"/>
    <w:rsid w:val="00EF330C"/>
    <w:rsid w:val="00EF53EF"/>
    <w:rsid w:val="00F010B8"/>
    <w:rsid w:val="00F044DC"/>
    <w:rsid w:val="00F11A44"/>
    <w:rsid w:val="00F23EDB"/>
    <w:rsid w:val="00F26D0F"/>
    <w:rsid w:val="00F31AA9"/>
    <w:rsid w:val="00F44184"/>
    <w:rsid w:val="00F50619"/>
    <w:rsid w:val="00F64B34"/>
    <w:rsid w:val="00F922C5"/>
    <w:rsid w:val="00F974F7"/>
    <w:rsid w:val="00FA6E74"/>
    <w:rsid w:val="00FC03B5"/>
    <w:rsid w:val="00FC4F38"/>
    <w:rsid w:val="00FD1A80"/>
    <w:rsid w:val="00FD6181"/>
    <w:rsid w:val="00FE53E7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EEA"/>
  </w:style>
  <w:style w:type="paragraph" w:styleId="a5">
    <w:name w:val="footer"/>
    <w:basedOn w:val="a"/>
    <w:link w:val="a6"/>
    <w:uiPriority w:val="99"/>
    <w:unhideWhenUsed/>
    <w:rsid w:val="00AC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EEA"/>
  </w:style>
  <w:style w:type="paragraph" w:customStyle="1" w:styleId="2">
    <w:name w:val="Знак2 Знак Знак Знак"/>
    <w:basedOn w:val="a"/>
    <w:autoRedefine/>
    <w:rsid w:val="00D01AD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7">
    <w:name w:val="Table Grid"/>
    <w:basedOn w:val="a1"/>
    <w:uiPriority w:val="59"/>
    <w:rsid w:val="00CB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EEA"/>
  </w:style>
  <w:style w:type="paragraph" w:styleId="a5">
    <w:name w:val="footer"/>
    <w:basedOn w:val="a"/>
    <w:link w:val="a6"/>
    <w:uiPriority w:val="99"/>
    <w:unhideWhenUsed/>
    <w:rsid w:val="00AC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EEA"/>
  </w:style>
  <w:style w:type="paragraph" w:customStyle="1" w:styleId="2">
    <w:name w:val="Знак2 Знак Знак Знак"/>
    <w:basedOn w:val="a"/>
    <w:autoRedefine/>
    <w:rsid w:val="00D01AD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7">
    <w:name w:val="Table Grid"/>
    <w:basedOn w:val="a1"/>
    <w:uiPriority w:val="59"/>
    <w:rsid w:val="00CB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Сараева Наталья Борисовна</cp:lastModifiedBy>
  <cp:revision>2</cp:revision>
  <cp:lastPrinted>2017-08-09T06:25:00Z</cp:lastPrinted>
  <dcterms:created xsi:type="dcterms:W3CDTF">2017-08-14T00:10:00Z</dcterms:created>
  <dcterms:modified xsi:type="dcterms:W3CDTF">2017-08-14T00:10:00Z</dcterms:modified>
</cp:coreProperties>
</file>