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763"/>
        <w:gridCol w:w="2531"/>
        <w:gridCol w:w="5411"/>
      </w:tblGrid>
      <w:tr w:rsidR="00CB1324" w:rsidRPr="00116AB3" w:rsidTr="006C6E4E">
        <w:trPr>
          <w:trHeight w:val="735"/>
        </w:trPr>
        <w:tc>
          <w:tcPr>
            <w:tcW w:w="1437" w:type="dxa"/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763" w:type="dxa"/>
          </w:tcPr>
          <w:p w:rsidR="00CB1324" w:rsidRDefault="00CB1324" w:rsidP="00F130FD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531" w:type="dxa"/>
          </w:tcPr>
          <w:p w:rsidR="00CB1324" w:rsidRDefault="00CB1324" w:rsidP="00F130FD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5411" w:type="dxa"/>
            <w:tcBorders>
              <w:bottom w:val="nil"/>
            </w:tcBorders>
          </w:tcPr>
          <w:p w:rsidR="00CB1324" w:rsidRPr="00116AB3" w:rsidRDefault="00CB1324" w:rsidP="00F130FD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платформу, предназначенную для проведения </w:t>
            </w:r>
            <w:proofErr w:type="spellStart"/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CB1324" w:rsidTr="006C6E4E">
        <w:trPr>
          <w:trHeight w:val="2370"/>
        </w:trPr>
        <w:tc>
          <w:tcPr>
            <w:tcW w:w="1437" w:type="dxa"/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1763" w:type="dxa"/>
          </w:tcPr>
          <w:p w:rsidR="00CB1324" w:rsidRDefault="00CB1324" w:rsidP="00F130FD">
            <w:r>
              <w:rPr>
                <w:rFonts w:ascii="Times New Roman" w:hAnsi="Times New Roman" w:cs="Times New Roman"/>
              </w:rPr>
              <w:t>21.04.2021, 15</w:t>
            </w:r>
            <w:r w:rsidRPr="0014502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31" w:type="dxa"/>
          </w:tcPr>
          <w:p w:rsidR="00CB1324" w:rsidRDefault="00CB1324" w:rsidP="00F130FD">
            <w:pPr>
              <w:jc w:val="both"/>
            </w:pPr>
            <w:r w:rsidRPr="00F3236A">
              <w:rPr>
                <w:rFonts w:ascii="Times New Roman" w:hAnsi="Times New Roman" w:cs="Times New Roman"/>
              </w:rPr>
              <w:t>Вопросы об исчислении минимального предельного срока владения объектом недвижимого имущества при его продаже в целях НДФЛ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</w:tcPr>
          <w:p w:rsidR="00CB1324" w:rsidRDefault="00CB1324" w:rsidP="00F130FD">
            <w:r w:rsidRPr="00F3236A">
              <w:rPr>
                <w:rFonts w:ascii="Times New Roman" w:hAnsi="Times New Roman" w:cs="Times New Roman"/>
              </w:rPr>
              <w:t>https://vksnp4.nalog.ru/conference/voprosy-ob-ischislenii-minimalnogo-predelnogo-srok?token=a6b81efa-5cd4-4afb-bc28-1568cb7887be</w:t>
            </w:r>
          </w:p>
        </w:tc>
      </w:tr>
      <w:tr w:rsidR="00CB1324" w:rsidRPr="00145025" w:rsidTr="006C6E4E">
        <w:trPr>
          <w:trHeight w:val="23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14.04.2021, 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45025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Изменения с 01.01.2021г. Порядка обложения налогом на доходы физических лиц.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45025" w:rsidRDefault="00CB1324" w:rsidP="00F130FD">
            <w:pPr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https://vksnp4.nalog.ru</w:t>
            </w:r>
          </w:p>
        </w:tc>
      </w:tr>
      <w:tr w:rsidR="007A3A22" w:rsidRPr="00145025" w:rsidTr="006C6E4E">
        <w:trPr>
          <w:trHeight w:val="23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20.04.2021</w:t>
            </w:r>
            <w:r>
              <w:rPr>
                <w:rFonts w:ascii="Times New Roman" w:hAnsi="Times New Roman" w:cs="Times New Roman"/>
              </w:rPr>
              <w:t xml:space="preserve"> 11:30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Уплата авансовых платежей по транспортному и земельному налогу юридических лиц в 2021 году, сроки уплаты.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https://vksnp4.nalog.ru/conference/uplata-avansovyx-platezhej-po-transportnomu-i-zeme?token=3bc7fc42-695c-4784-b6ba-4acb64250cef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bottom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27.04.2021</w:t>
            </w:r>
            <w:r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Правила заполнения расчетных документов на перечисление налогов, сборов и иных платежей в бюджетную систему Российской Федерации, действующие с 01.01.2021г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https://vksnp4.nalog.ru/conference/pravila-zapolneniya-raschetnyx-dokumentov-na-perec?token=43cd1078-1756-4f2d-913c-eeb4ab1fcd3b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bottom w:val="nil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22.04.2021</w:t>
            </w:r>
            <w:r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предоставления деклараций по телекоммуникационным каналам связи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https://vksnp4.nalog.ru/conference/poryadok-zapolneniya-deklaracii-3-ndfl-v-chasti-po?token=c8dfb419-b134-4c8e-b05c-f4939f8ca436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top w:val="nil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22.04.2021</w:t>
            </w:r>
            <w:r>
              <w:rPr>
                <w:rFonts w:ascii="Times New Roman" w:hAnsi="Times New Roman" w:cs="Times New Roman"/>
              </w:rPr>
              <w:t xml:space="preserve"> 11.10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декларации 3-НДФЛ в части получения имущественного налогового вычета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https://vksnp4.nalog.ru/conference/poryadok-zapolneniya-deklaracii-3-ndfl-v-chasti-po?token=c8dfb419-b134-4c8e-b05c-f4939f8ca436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bottom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7705</w:t>
            </w: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Декларационная кампания 2021 года. Порядок заполнения "Налоговой декларации по форме 3-НДФЛ" за 2020 год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https://vksnp4.nalog.ru/conference/deklaracionnaya-kampaniya-2021-goda-poryadok-zapol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bottom w:val="nil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7706</w:t>
            </w: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19.04.2021 </w:t>
            </w:r>
            <w:r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декларирования доходов физических лиц в 2021 году.                        Электронные сервисы ФНС России для граждан.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https://vksnp4.nalog.ru/conference/poryadok-deklarirovaniya-doxodov-fl-v-2021-godu?token=512ee1f3-6fbb-4262-93b1-7ff7b5c58534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top w:val="nil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.04.2021 </w:t>
            </w:r>
            <w:r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Нововведения в законодательстве о применении контрольно-кассовой техники и перспективы его развития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https://vksnp4.nalog.ru/conference/novovvedeniya-v-zakonodatelstve-o-primenenii-kontr?token=3d6b9397-ddc5-4d68-9b29-311d21b2e8a0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7707</w:t>
            </w:r>
          </w:p>
        </w:tc>
        <w:tc>
          <w:tcPr>
            <w:tcW w:w="1763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22.04.2021</w:t>
            </w: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253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«Декларационная кампания 2021 года»</w:t>
            </w:r>
          </w:p>
        </w:tc>
        <w:tc>
          <w:tcPr>
            <w:tcW w:w="5411" w:type="dxa"/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https://vksnp4.nalog.ru/conference/deklaracionnaya-kampaniya-2021-elektronnye-servisy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A22" w:rsidRPr="00116AB3" w:rsidRDefault="007A3A22" w:rsidP="007A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02.04.2021,              12-00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https://vs26.nalog.ru/c/3144635428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22" w:rsidRDefault="007A3A22" w:rsidP="007A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A424A1" w:rsidRDefault="007A3A22" w:rsidP="007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06.04.2021, </w:t>
            </w:r>
            <w:r w:rsidRPr="00CB17B5">
              <w:rPr>
                <w:rFonts w:ascii="Times New Roman" w:hAnsi="Times New Roman" w:cs="Times New Roman"/>
              </w:rPr>
              <w:t xml:space="preserve">                       12-00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B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B17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https://vs26.nalog.ru/c/9787651765</w:t>
            </w:r>
          </w:p>
        </w:tc>
      </w:tr>
      <w:tr w:rsidR="007A3A22" w:rsidRPr="00CB17B5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Default="007A3A22" w:rsidP="007A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13.04.2021</w:t>
            </w:r>
            <w:r>
              <w:rPr>
                <w:rFonts w:ascii="Times New Roman" w:hAnsi="Times New Roman" w:cs="Times New Roman"/>
              </w:rPr>
              <w:t>,</w:t>
            </w:r>
            <w:r w:rsidRPr="00CB17B5">
              <w:rPr>
                <w:rFonts w:ascii="Times New Roman" w:hAnsi="Times New Roman" w:cs="Times New Roman"/>
              </w:rPr>
              <w:t xml:space="preserve">                         12-00</w:t>
            </w:r>
          </w:p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</w:p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</w:p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</w:p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</w:p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</w:p>
          <w:p w:rsidR="007A3A22" w:rsidRDefault="007A3A22" w:rsidP="007A3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7B5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задолженности в судебном порядке, направление судебного приказа в ФССП.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7B5" w:rsidRDefault="007A3A22" w:rsidP="007A3A22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https://vs26.nalog.ru/c/5732018620</w:t>
            </w:r>
          </w:p>
        </w:tc>
      </w:tr>
      <w:tr w:rsidR="007A3A22" w:rsidRPr="00CB17B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7709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16.04.2021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«Порядок и сроки предоставления </w:t>
            </w:r>
            <w:r w:rsidRPr="00ED6D24">
              <w:rPr>
                <w:rFonts w:ascii="Times New Roman" w:hAnsi="Times New Roman" w:cs="Times New Roman"/>
              </w:rPr>
              <w:lastRenderedPageBreak/>
              <w:t>налоговых деклараций по доходам физических лиц подлежащим налогообложению. Правила заполнения налоговой декларации по форме 3-НДФЛ за 2020 год (новая форма)»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http://b10031.vr.mirapolis.ru/mira/miravr/1602904886</w:t>
            </w:r>
          </w:p>
        </w:tc>
      </w:tr>
      <w:tr w:rsidR="007A3A22" w:rsidRPr="00CB17B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Pr="00ED6D24">
              <w:rPr>
                <w:rFonts w:ascii="Times New Roman" w:hAnsi="Times New Roman" w:cs="Times New Roman"/>
              </w:rPr>
              <w:t>2021 12-00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представления налоговой декларации по налогу на доходы физических лиц (форма 3НДФЛ) за 2020 год, в том числе через сервис ФНС России "Личный кабинет налогоплательщика для физических лиц".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https://vksnp4.nalog.ru/conference/3ndfl</w:t>
            </w:r>
          </w:p>
        </w:tc>
      </w:tr>
      <w:tr w:rsidR="007A3A22" w:rsidRPr="00CB17B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вычеты.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https://vksnp4.nalog.ru/conference/nalogovye-vychety?token=fbdd0a67-542b-4aab-bf5f-66a1ad1927d1</w:t>
            </w:r>
          </w:p>
        </w:tc>
      </w:tr>
      <w:tr w:rsidR="007A3A22" w:rsidRPr="00CB17B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налоговых деклараций по форме 3-НДФЛ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ED6D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https://vs26.nalog.ru/c/4420020555</w:t>
            </w:r>
          </w:p>
        </w:tc>
      </w:tr>
      <w:tr w:rsidR="007A3A22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116AB3" w:rsidRDefault="007A3A22" w:rsidP="007A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22.04.2021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Порядок заполнения налоговой декларации по н</w:t>
            </w:r>
            <w:r>
              <w:rPr>
                <w:rFonts w:ascii="Times New Roman" w:hAnsi="Times New Roman" w:cs="Times New Roman"/>
              </w:rPr>
              <w:t xml:space="preserve">алогу на доходы физических лиц </w:t>
            </w:r>
            <w:r w:rsidRPr="002928A0">
              <w:rPr>
                <w:rFonts w:ascii="Times New Roman" w:hAnsi="Times New Roman" w:cs="Times New Roman"/>
              </w:rPr>
              <w:t>по форме 3 –НДФЛ. Предоставление налоговых вычетов физическим лицам.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Основные преимущества в испол</w:t>
            </w:r>
            <w:r>
              <w:rPr>
                <w:rFonts w:ascii="Times New Roman" w:hAnsi="Times New Roman" w:cs="Times New Roman"/>
              </w:rPr>
              <w:t>ь</w:t>
            </w:r>
            <w:r w:rsidRPr="002928A0">
              <w:rPr>
                <w:rFonts w:ascii="Times New Roman" w:hAnsi="Times New Roman" w:cs="Times New Roman"/>
              </w:rPr>
              <w:t>зовании Интернет- сервисов ФНС Р</w:t>
            </w:r>
            <w:r>
              <w:rPr>
                <w:rFonts w:ascii="Times New Roman" w:hAnsi="Times New Roman" w:cs="Times New Roman"/>
              </w:rPr>
              <w:t xml:space="preserve">оссии (Личный </w:t>
            </w:r>
            <w:r w:rsidRPr="002928A0">
              <w:rPr>
                <w:rFonts w:ascii="Times New Roman" w:hAnsi="Times New Roman" w:cs="Times New Roman"/>
              </w:rPr>
              <w:t>кабинет физического лица, индивидуального предпринимателя). Преимущества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 xml:space="preserve">получения государственных услуг ФНС России в электронном виде в том числе с использованием портала </w:t>
            </w:r>
            <w:proofErr w:type="spellStart"/>
            <w:r w:rsidRPr="002928A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292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22" w:rsidRPr="00CB1324" w:rsidRDefault="007A3A22" w:rsidP="007A3A22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https://vksnp4.nalog.ru/conference/poryadok-zapolneniya-nalogovoj-deklaracii-po-3ndfl?token=361b194f-b651-46bc-aae1-5d08a463db75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1) О порядке представления физическими лицами налоговой декларации </w:t>
            </w:r>
            <w:r w:rsidRPr="00ED6D24">
              <w:rPr>
                <w:rFonts w:ascii="Times New Roman" w:hAnsi="Times New Roman" w:cs="Times New Roman"/>
              </w:rPr>
              <w:lastRenderedPageBreak/>
              <w:t>по форме 3-НДФЛ (срок представления декларации и срок уплаты налога, категории плательщиков, которые обязаны (имеют право) представлять декларацию, способы представления, особенности заполнения, рекомендованный перечень документов для получения налоговых вычетов и т.п.). 2) О порядке уплаты физическими лицами имущественных налогов (налога на имущество, налога на землю, транспортного налога, сроки уплаты, перечень действующих льгот, «единый налоговый платеж»).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https://vs26.nalog.ru/c/3-NDFL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1) Об электронных сервисах ФНС России для </w:t>
            </w:r>
            <w:proofErr w:type="gramStart"/>
            <w:r w:rsidRPr="00ED6D24">
              <w:rPr>
                <w:rFonts w:ascii="Times New Roman" w:hAnsi="Times New Roman" w:cs="Times New Roman"/>
              </w:rPr>
              <w:t xml:space="preserve">граждан;   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                                                                 2) Особенности и порядок применения контрольно-кассовой техники. Общие положения Федерального закона № 54-ФЗ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https://vs26.nalog.ru/c/9973045872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4E" w:rsidRPr="00116AB3" w:rsidRDefault="006C6E4E" w:rsidP="006C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08.04.2021,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Декларационная </w:t>
            </w:r>
            <w:r w:rsidRPr="00BF50B4">
              <w:rPr>
                <w:rFonts w:ascii="Times New Roman" w:hAnsi="Times New Roman" w:cs="Times New Roman"/>
              </w:rPr>
              <w:t>кампания по налогу на доходы физических лиц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https://vksnp4.nalog.ru/conference/7717ndfl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Default="006C6E4E" w:rsidP="006C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BF50B4" w:rsidRDefault="006C6E4E" w:rsidP="006C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12.04.2021,</w:t>
            </w:r>
            <w:r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Торговый сбор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https://vksnp4.nalog.ru/conference/7717ts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 15: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</w:t>
            </w:r>
            <w:r w:rsidRPr="00ED6D24">
              <w:rPr>
                <w:rFonts w:ascii="Times New Roman" w:hAnsi="Times New Roman" w:cs="Times New Roman"/>
              </w:rPr>
              <w:t>возникающие при применении специального налогового режима "Налог на профессиональный доход"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https://vksnp4.nalog.ru/conference/voprosy-voznikayus-hie-pri-primenenii-specialnogo-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 15: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https://vksnp4.nalog.ru/conference/lgoty-po-imus-hestvennym-nalogam-fizicheskix-lic-a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налоговой декларации по налогу на доходы физических лиц (форма 3-НДФЛ) физическими лицами при реализации недвижимого имущества.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https://vksnp4.nalog.ru/conference/poryadok-zapolneniya-nalogovoj-deklaracii-po-nalog?token=577f9353-b644-4e9f-9bb3-247b2e3d89a7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Применение контрольно-кассовой техники налогоплательщиками в сфере услуг общественного питания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https://vksnp4.nalog.ru/conference/primenenie-kontrolno-kassovoj-texniki-nalogoplatel?token=df1e7f6b-4ec0-418a-994d-6bf8c23a4300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https://vksnp4.nalog.ru/conference/nalogovye-lgoty-po-uplate-fizicheskimi-licami-imus?token=a9dcdd3b-991f-4456-92b6-67d71847f73b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Преимущество использования Интернет-сервиса ФНС России «Личный кабинет налогоплательщика для физических лиц».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ED6D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https://vksnp4.nalog.ru/conference/3251?token=6ce811b2-52ea-4371-a790-d16049781e98</w:t>
            </w:r>
          </w:p>
        </w:tc>
      </w:tr>
      <w:tr w:rsidR="006C6E4E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116AB3" w:rsidRDefault="006C6E4E" w:rsidP="006C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20.04.2021, 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Обязанность представления налоговой декларации и уплаты налога на доходы физических лиц в соответствии с положениями статьи 228 Налогового кодекса Российской Федерации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E" w:rsidRPr="00CB1324" w:rsidRDefault="006C6E4E" w:rsidP="006C6E4E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https://vksnp4.nalog.ru/conference/obyazannost-predstavleniya-nalogovoj-deklaracii-i-?token=0230ff1d-b67e-477c-8ffe-6ef3c40dd868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43F3F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07.04.2021 </w:t>
            </w:r>
            <w:r w:rsidRPr="0000381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Особенности и порядок представления налоговой декларации по форме 3-НДФЛ (обязанность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https://vksnp4.nalog.ru/conference/osobennosti-i-poryadok-predstavleniya-deklaracii-3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00381A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81A">
              <w:rPr>
                <w:rFonts w:ascii="Times New Roman" w:hAnsi="Times New Roman" w:cs="Times New Roman"/>
                <w:lang w:val="en-US"/>
              </w:rPr>
              <w:t>08.04.2021 15.00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Имущест</w:t>
            </w:r>
            <w:r>
              <w:rPr>
                <w:rFonts w:ascii="Times New Roman" w:hAnsi="Times New Roman" w:cs="Times New Roman"/>
              </w:rPr>
              <w:t xml:space="preserve">венные налоги физических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  </w:t>
            </w:r>
            <w:r w:rsidRPr="0000381A">
              <w:rPr>
                <w:rFonts w:ascii="Times New Roman" w:hAnsi="Times New Roman" w:cs="Times New Roman"/>
              </w:rPr>
              <w:t>(</w:t>
            </w:r>
            <w:proofErr w:type="gramEnd"/>
            <w:r w:rsidRPr="0000381A">
              <w:rPr>
                <w:rFonts w:ascii="Times New Roman" w:hAnsi="Times New Roman" w:cs="Times New Roman"/>
              </w:rPr>
              <w:t>расчёт налога на имущество, исходя из кадастровой стоимости; порядок предоставления налоговых льгот по имущественным нало</w:t>
            </w:r>
            <w:r>
              <w:rPr>
                <w:rFonts w:ascii="Times New Roman" w:hAnsi="Times New Roman" w:cs="Times New Roman"/>
              </w:rPr>
              <w:t xml:space="preserve">гам физических лиц; возможности </w:t>
            </w:r>
            <w:r w:rsidRPr="0000381A">
              <w:rPr>
                <w:rFonts w:ascii="Times New Roman" w:hAnsi="Times New Roman" w:cs="Times New Roman"/>
              </w:rPr>
              <w:t>и преимущества использования сервиса "Личный кабинет налогоплательщика")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https://vksnp4.nalog.ru/conference/imus-hestvennye-nalogi-fiz-lic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 xml:space="preserve">Электронные сервисы </w:t>
            </w:r>
            <w:r>
              <w:rPr>
                <w:rFonts w:ascii="Times New Roman" w:hAnsi="Times New Roman" w:cs="Times New Roman"/>
              </w:rPr>
              <w:t xml:space="preserve">ФНС России </w:t>
            </w:r>
            <w:r w:rsidRPr="0000381A">
              <w:rPr>
                <w:rFonts w:ascii="Times New Roman" w:hAnsi="Times New Roman" w:cs="Times New Roman"/>
              </w:rPr>
              <w:t>(личный кабинет; обратная связь; сведения об ИНН; налоговые калькуляторы)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https://vksnp4.nalog.ru/conference/elektronnye-servisy-fns-rossii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Специальные налоговые режимы для Индивидуальных предпринимателей (вопросы по упрощенной системе налогообложения; патентная систем налогообложения; налог на профессиональный доход)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https://vksnp4.nalog.ru/conference/specialnye-nalogovye-rezhimy-dlya-ip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>Электронные сервис</w:t>
            </w:r>
            <w:r>
              <w:rPr>
                <w:rFonts w:ascii="Times New Roman" w:hAnsi="Times New Roman" w:cs="Times New Roman"/>
              </w:rPr>
              <w:t xml:space="preserve">ы ФНС России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00381A">
              <w:rPr>
                <w:rFonts w:ascii="Times New Roman" w:hAnsi="Times New Roman" w:cs="Times New Roman"/>
              </w:rPr>
              <w:t>(</w:t>
            </w:r>
            <w:proofErr w:type="gramEnd"/>
            <w:r w:rsidRPr="0000381A">
              <w:rPr>
                <w:rFonts w:ascii="Times New Roman" w:hAnsi="Times New Roman" w:cs="Times New Roman"/>
              </w:rPr>
              <w:t>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0381A">
              <w:rPr>
                <w:rFonts w:ascii="Times New Roman" w:hAnsi="Times New Roman" w:cs="Times New Roman"/>
              </w:rPr>
              <w:t>https://vksnp4.nalog.ru/conference/elektronnye-servisy-fns-rossii1604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381A">
              <w:rPr>
                <w:rFonts w:ascii="Times New Roman" w:hAnsi="Times New Roman" w:cs="Times New Roman"/>
              </w:rPr>
              <w:t xml:space="preserve">Правильность заполнения полей п/п на перечисление платежей в бюджет и указания в них реквизитов для уплаты налогов                                                           </w:t>
            </w:r>
            <w:proofErr w:type="gramStart"/>
            <w:r w:rsidRPr="0000381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0381A">
              <w:rPr>
                <w:rFonts w:ascii="Times New Roman" w:hAnsi="Times New Roman" w:cs="Times New Roman"/>
              </w:rPr>
              <w:t>ошибки, допускаемые налогоплательщиками при заполнении полей платежных поручений)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37108F">
              <w:rPr>
                <w:rFonts w:ascii="Times New Roman" w:hAnsi="Times New Roman" w:cs="Times New Roman"/>
              </w:rPr>
              <w:t>https://vksnp4.nalog.ru/conference/pravilnost-zapolneniya-polej-p-p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37108F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37108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7108F">
              <w:rPr>
                <w:rFonts w:ascii="Times New Roman" w:hAnsi="Times New Roman" w:cs="Times New Roman"/>
              </w:rPr>
              <w:t xml:space="preserve">Несвоевременное представление </w:t>
            </w:r>
            <w:proofErr w:type="spellStart"/>
            <w:r w:rsidRPr="0037108F">
              <w:rPr>
                <w:rFonts w:ascii="Times New Roman" w:hAnsi="Times New Roman" w:cs="Times New Roman"/>
              </w:rPr>
              <w:t>непредоставление</w:t>
            </w:r>
            <w:proofErr w:type="spellEnd"/>
            <w:r w:rsidRPr="0037108F">
              <w:rPr>
                <w:rFonts w:ascii="Times New Roman" w:hAnsi="Times New Roman" w:cs="Times New Roman"/>
              </w:rPr>
              <w:t xml:space="preserve"> отчётности по форме 6-НДФЛ (меры ответственности пп.1 п.3 ст.76 НК РФ, ст.126 НК РФ; штрафные санкции)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9F542C">
              <w:rPr>
                <w:rFonts w:ascii="Times New Roman" w:hAnsi="Times New Roman" w:cs="Times New Roman"/>
              </w:rPr>
              <w:t>https://vksnp4.nalog.ru/conference/nesvoevremennoe-predstavlenie-otchyotnosti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108F">
              <w:rPr>
                <w:rFonts w:ascii="Times New Roman" w:hAnsi="Times New Roman" w:cs="Times New Roman"/>
              </w:rPr>
              <w:t xml:space="preserve">Анализ основных ошибок при </w:t>
            </w:r>
            <w:proofErr w:type="gramStart"/>
            <w:r w:rsidRPr="0037108F">
              <w:rPr>
                <w:rFonts w:ascii="Times New Roman" w:hAnsi="Times New Roman" w:cs="Times New Roman"/>
              </w:rPr>
              <w:t>заполнении  расчета</w:t>
            </w:r>
            <w:proofErr w:type="gramEnd"/>
            <w:r w:rsidRPr="0037108F">
              <w:rPr>
                <w:rFonts w:ascii="Times New Roman" w:hAnsi="Times New Roman" w:cs="Times New Roman"/>
              </w:rPr>
              <w:t xml:space="preserve"> по страховым взносам                       (порядок </w:t>
            </w:r>
            <w:proofErr w:type="spellStart"/>
            <w:r w:rsidRPr="0037108F">
              <w:rPr>
                <w:rFonts w:ascii="Times New Roman" w:hAnsi="Times New Roman" w:cs="Times New Roman"/>
              </w:rPr>
              <w:t>отражениия</w:t>
            </w:r>
            <w:proofErr w:type="spellEnd"/>
            <w:r w:rsidRPr="0037108F">
              <w:rPr>
                <w:rFonts w:ascii="Times New Roman" w:hAnsi="Times New Roman" w:cs="Times New Roman"/>
              </w:rPr>
              <w:t xml:space="preserve"> персональных данных и представления в налоговые органы расчетов по страховым взносам; определение величины дохода индивидуального предпринимателя, не производящего выплаты и иные вознаграждения физическим лицам, в целях исчисления страховых взносов на обязательное пенсионное страхование)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B0435">
              <w:rPr>
                <w:rFonts w:ascii="Times New Roman" w:hAnsi="Times New Roman" w:cs="Times New Roman"/>
              </w:rPr>
              <w:t>https://vksnp4.nalog.ru/conference/3434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542C">
              <w:rPr>
                <w:rFonts w:ascii="Times New Roman" w:hAnsi="Times New Roman" w:cs="Times New Roman"/>
              </w:rPr>
              <w:t>Специальные налоговые режимы для Индивидуальных предпринимателей (вопросы по упрощенной системе налогообложения; патентная систем налогообложения; налог на профессиональный доход)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0B0435">
              <w:rPr>
                <w:rFonts w:ascii="Times New Roman" w:hAnsi="Times New Roman" w:cs="Times New Roman"/>
              </w:rPr>
              <w:t>https://vksnp4.nalog.ru/conference/specialnye-nalogovye-rezhimy-dlya-ip-2804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00381A">
              <w:rPr>
                <w:rFonts w:ascii="Times New Roman" w:hAnsi="Times New Roman" w:cs="Times New Roman"/>
                <w:lang w:val="en-US"/>
              </w:rPr>
              <w:t>.04.2021 15.00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0435">
              <w:rPr>
                <w:rFonts w:ascii="Times New Roman" w:hAnsi="Times New Roman" w:cs="Times New Roman"/>
              </w:rPr>
              <w:t>Доверенность на представление отчетности в электронном виде по телекоммуникационным каналам связи (порядок представления и правильность заполнения)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CB1324" w:rsidRDefault="00265964" w:rsidP="004B6925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470E4D">
              <w:rPr>
                <w:rFonts w:ascii="Times New Roman" w:hAnsi="Times New Roman" w:cs="Times New Roman"/>
              </w:rPr>
              <w:t>https://vksnp4.nalog.ru/conference/doverennost-na-predstavlenie-otchyotnosti-po-tks</w:t>
            </w:r>
            <w:bookmarkStart w:id="0" w:name="_GoBack"/>
            <w:bookmarkEnd w:id="0"/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190A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190A">
              <w:rPr>
                <w:rFonts w:ascii="Times New Roman" w:hAnsi="Times New Roman" w:cs="Times New Roman"/>
              </w:rPr>
              <w:t>07.04.2021 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3190A">
              <w:rPr>
                <w:rFonts w:ascii="Times New Roman" w:hAnsi="Times New Roman" w:cs="Times New Roman"/>
              </w:rPr>
              <w:t>Возобновление процедуры снятия с регистрационного учета ККТ в одностороннем порядке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53190A">
              <w:rPr>
                <w:rFonts w:ascii="Times New Roman" w:hAnsi="Times New Roman" w:cs="Times New Roman"/>
              </w:rPr>
              <w:t>https://w.sbis.ru/webinar/b0c8a454-3bc6-4797-b936-0b8264b51d98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7770">
              <w:rPr>
                <w:rFonts w:ascii="Times New Roman" w:hAnsi="Times New Roman" w:cs="Times New Roman"/>
              </w:rPr>
              <w:t>14.04.2021 15:00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777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047770">
              <w:rPr>
                <w:rFonts w:ascii="Times New Roman" w:hAnsi="Times New Roman" w:cs="Times New Roman"/>
              </w:rPr>
              <w:t>https://w.sbis.ru/webinar/1c33a57a-efc5-4a60-868c-3ed69aa930c3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21.04.2021 15:00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Изменение казначейского счета в 2021 году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https://w.sbis.ru/webinar/e511f6f4-87b9-4c56-b656-a41190cc66ff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28.04.2021 15:00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725D84" w:rsidRDefault="004B6925" w:rsidP="004B69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94DA3">
              <w:rPr>
                <w:rFonts w:ascii="Times New Roman" w:hAnsi="Times New Roman" w:cs="Times New Roman"/>
              </w:rPr>
              <w:t xml:space="preserve">Преимущества  </w:t>
            </w:r>
            <w:r>
              <w:rPr>
                <w:rFonts w:ascii="Times New Roman" w:hAnsi="Times New Roman" w:cs="Times New Roman"/>
              </w:rPr>
              <w:t>п</w:t>
            </w:r>
            <w:r w:rsidRPr="00094DA3">
              <w:rPr>
                <w:rFonts w:ascii="Times New Roman" w:hAnsi="Times New Roman" w:cs="Times New Roman"/>
              </w:rPr>
              <w:t>олучения</w:t>
            </w:r>
            <w:proofErr w:type="gramEnd"/>
            <w:r w:rsidRPr="00094DA3">
              <w:rPr>
                <w:rFonts w:ascii="Times New Roman" w:hAnsi="Times New Roman" w:cs="Times New Roman"/>
              </w:rPr>
              <w:t xml:space="preserve"> государственных услуг ФНС России в электронном виде в том числе с использованием портала </w:t>
            </w:r>
            <w:proofErr w:type="spellStart"/>
            <w:r w:rsidRPr="00094DA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094DA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https://w.sbis.ru/webinar/87803419-cafb-4d50-8c25-7e5bf7a62d0e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Изменение реквизитов на оплату налогов и сборов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https://vksnp4.nalog.ru/conference/izmenenie-rekvizitov-na-oplatu-nalogov-i-sboro7723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Порядок заполнения Расчета сумм налога на доходы физических лиц, исчисленных и удержанных налоговым агентом (6-НДФЛ).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B9098B">
              <w:rPr>
                <w:rFonts w:ascii="Times New Roman" w:hAnsi="Times New Roman" w:cs="Times New Roman"/>
              </w:rPr>
              <w:t>https://vksnp4.nalog.ru/conference/poryadok-zapolneniya-rascheta-summ-naloga-na-7723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Постановка на учет в налоговых органах российской организации по месту нахождения организации, месту нахождения ее филиала, представительства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https://vksnp4.nalog.ru/conference/postanovka-na-uchet-v-nalogovyx-organax7723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928A0">
              <w:rPr>
                <w:rFonts w:ascii="Times New Roman" w:hAnsi="Times New Roman" w:cs="Times New Roman"/>
              </w:rPr>
              <w:t>.04.2021 11:00</w:t>
            </w:r>
          </w:p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Особенности и порядок примене</w:t>
            </w:r>
            <w:r>
              <w:rPr>
                <w:rFonts w:ascii="Times New Roman" w:hAnsi="Times New Roman" w:cs="Times New Roman"/>
              </w:rPr>
              <w:t>ния контрольно-кассовой техники</w:t>
            </w:r>
            <w:r w:rsidRPr="003137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https://vksnp4.nalog.ru/conference/osobennosti-i-poryadok-primeneniya-kontrolno7723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23.04.2021 12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31378C">
              <w:rPr>
                <w:rFonts w:ascii="Times New Roman" w:hAnsi="Times New Roman" w:cs="Times New Roman"/>
              </w:rPr>
              <w:t>предоставления  льгот</w:t>
            </w:r>
            <w:proofErr w:type="gramEnd"/>
            <w:r w:rsidRPr="0031378C">
              <w:rPr>
                <w:rFonts w:ascii="Times New Roman" w:hAnsi="Times New Roman" w:cs="Times New Roman"/>
              </w:rPr>
              <w:t xml:space="preserve"> по  транспортному налогу с физических  лиц (Статьи 358 ,  Налогового кодекса Российской Федерации ,  ст. 4  Закона г. Москвы от 09.07.2008 N 33)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https://vksnp4.nalog.ru/conference/poryadok-predostavleniya-lgot7723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24.04.2021 10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31378C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Особенности исчисления и уплаты взносов в ФСС, ПФР, ФОМС.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31378C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0D6CD1">
              <w:rPr>
                <w:rFonts w:ascii="Times New Roman" w:hAnsi="Times New Roman" w:cs="Times New Roman"/>
              </w:rPr>
              <w:t>https://vksnp4.nalog.ru/conference/osobennosti-ischisleniya-i-uplaty-vznosov-v-fs7723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Сроки представления налоговых деклараций индивидуальными предпринимателями (УСН, НДС, ЕНВД, 3-НДФЛ)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31378C">
              <w:rPr>
                <w:rFonts w:ascii="Times New Roman" w:hAnsi="Times New Roman" w:cs="Times New Roman"/>
              </w:rPr>
              <w:t>https://vksnp4.nalog.ru/conference/sroki-predstavleniya-nalogovyx-deklaracij7723</w:t>
            </w:r>
          </w:p>
        </w:tc>
      </w:tr>
      <w:tr w:rsidR="004B6925" w:rsidTr="006C6E4E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r>
              <w:rPr>
                <w:rFonts w:ascii="Times New Roman" w:hAnsi="Times New Roman" w:cs="Times New Roman"/>
              </w:rPr>
              <w:t>05.04.2021,</w:t>
            </w:r>
            <w:r w:rsidRPr="00E94710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94710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94710">
              <w:rPr>
                <w:rFonts w:ascii="Times New Roman" w:hAnsi="Times New Roman" w:cs="Times New Roman"/>
              </w:rPr>
              <w:t>Информирование налогоплательщиков, получивших доходы, подлежащие декларированию (продажа имущества, сдача имущества в аренду, дарение и иные доходы, налоги с которых не удержаны налоговыми агентами)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r w:rsidRPr="00E24E7F">
              <w:rPr>
                <w:rStyle w:val="a3"/>
                <w:rFonts w:ascii="Times New Roman" w:hAnsi="Times New Roman" w:cs="Times New Roman"/>
              </w:rPr>
              <w:t>https://vs27.nalog.ru/c/3367670666</w:t>
            </w:r>
          </w:p>
        </w:tc>
      </w:tr>
      <w:tr w:rsidR="004B6925" w:rsidRPr="00E24E7F" w:rsidTr="006C6E4E">
        <w:trPr>
          <w:trHeight w:val="2955"/>
        </w:trPr>
        <w:tc>
          <w:tcPr>
            <w:tcW w:w="1437" w:type="dxa"/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14.04.2021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11:00</w:t>
            </w:r>
          </w:p>
          <w:p w:rsidR="004B6925" w:rsidRPr="002928A0" w:rsidRDefault="004B6925" w:rsidP="004B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4B6925" w:rsidRPr="002928A0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 при</w:t>
            </w:r>
            <w:r>
              <w:t xml:space="preserve"> </w:t>
            </w:r>
            <w:r w:rsidRPr="002928A0">
              <w:rPr>
                <w:rFonts w:ascii="Times New Roman" w:hAnsi="Times New Roman" w:cs="Times New Roman"/>
              </w:rPr>
              <w:t>налогообложении имущества (транспортный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 xml:space="preserve">налог, земельный налог, налог на имущество) за период 2020 года </w:t>
            </w:r>
            <w:proofErr w:type="gramStart"/>
            <w:r w:rsidRPr="002928A0"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их предоставления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</w:tcPr>
          <w:p w:rsidR="004B6925" w:rsidRPr="00C20C2B" w:rsidRDefault="004B6925" w:rsidP="004B6925">
            <w:r w:rsidRPr="00E24E7F">
              <w:rPr>
                <w:rStyle w:val="a3"/>
                <w:rFonts w:ascii="Times New Roman" w:hAnsi="Times New Roman" w:cs="Times New Roman"/>
              </w:rPr>
              <w:t>https://vs27.nalog.ru/c/6897490185</w:t>
            </w:r>
          </w:p>
        </w:tc>
      </w:tr>
      <w:tr w:rsidR="004B6925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21.04.2021,</w:t>
            </w:r>
            <w:r>
              <w:rPr>
                <w:rFonts w:ascii="Times New Roman" w:hAnsi="Times New Roman" w:cs="Times New Roman"/>
              </w:rPr>
              <w:br/>
            </w:r>
            <w:r w:rsidRPr="00E94710">
              <w:rPr>
                <w:rFonts w:ascii="Times New Roman" w:hAnsi="Times New Roman" w:cs="Times New Roman"/>
              </w:rPr>
              <w:t>15:00</w:t>
            </w:r>
          </w:p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94710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Раздельный </w:t>
            </w:r>
            <w:r w:rsidRPr="00E94710">
              <w:rPr>
                <w:rFonts w:ascii="Times New Roman" w:hAnsi="Times New Roman" w:cs="Times New Roman"/>
              </w:rPr>
              <w:t xml:space="preserve">учет "входного" НДС при экспорте сырьевых и </w:t>
            </w:r>
            <w:proofErr w:type="spellStart"/>
            <w:r w:rsidRPr="00E94710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E94710">
              <w:rPr>
                <w:rFonts w:ascii="Times New Roman" w:hAnsi="Times New Roman" w:cs="Times New Roman"/>
              </w:rPr>
              <w:t xml:space="preserve"> товаров. Проблемные вопросы, связанные с применением налоговых вычетов по сырьевым и </w:t>
            </w:r>
            <w:proofErr w:type="spellStart"/>
            <w:r w:rsidRPr="00E94710">
              <w:rPr>
                <w:rFonts w:ascii="Times New Roman" w:hAnsi="Times New Roman" w:cs="Times New Roman"/>
              </w:rPr>
              <w:t>несырьевым</w:t>
            </w:r>
            <w:proofErr w:type="spellEnd"/>
            <w:r w:rsidRPr="00E94710">
              <w:rPr>
                <w:rFonts w:ascii="Times New Roman" w:hAnsi="Times New Roman" w:cs="Times New Roman"/>
              </w:rPr>
              <w:t xml:space="preserve"> товарам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94710" w:rsidRDefault="004B6925" w:rsidP="004B6925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https://vs27.nalog.ru/c/6897490185</w:t>
            </w:r>
          </w:p>
        </w:tc>
      </w:tr>
      <w:tr w:rsidR="004B6925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21.04.2021,</w:t>
            </w:r>
            <w:r>
              <w:rPr>
                <w:rFonts w:ascii="Times New Roman" w:hAnsi="Times New Roman" w:cs="Times New Roman"/>
              </w:rPr>
              <w:br/>
            </w:r>
            <w:r w:rsidRPr="00E94710">
              <w:rPr>
                <w:rFonts w:ascii="Times New Roman" w:hAnsi="Times New Roman" w:cs="Times New Roman"/>
              </w:rPr>
              <w:t>15:00</w:t>
            </w:r>
          </w:p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Преимущество получения государственных услу</w:t>
            </w:r>
            <w:r>
              <w:rPr>
                <w:rFonts w:ascii="Times New Roman" w:hAnsi="Times New Roman" w:cs="Times New Roman"/>
              </w:rPr>
              <w:t>г ФНС России в электронном виде</w:t>
            </w:r>
            <w:r w:rsidRPr="00961279">
              <w:rPr>
                <w:rFonts w:ascii="Times New Roman" w:hAnsi="Times New Roman" w:cs="Times New Roman"/>
              </w:rPr>
              <w:t xml:space="preserve">, в том числе с использованием портала </w:t>
            </w:r>
            <w:proofErr w:type="spellStart"/>
            <w:r w:rsidRPr="00961279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9612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961279" w:rsidRDefault="004B6925" w:rsidP="004B6925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https://vs27.nalog.ru/c/3752229533</w:t>
            </w:r>
          </w:p>
        </w:tc>
      </w:tr>
      <w:tr w:rsidR="004B6925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14.04.2021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11:00</w:t>
            </w:r>
          </w:p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961279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Актуальные вопросы применения контрольно-кассовой техники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961279" w:rsidRDefault="004B6925" w:rsidP="004B6925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https://vs27.nalog.ru/c/5558096043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928A0">
              <w:rPr>
                <w:rFonts w:ascii="Times New Roman" w:hAnsi="Times New Roman" w:cs="Times New Roman"/>
              </w:rPr>
              <w:t>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11:00</w:t>
            </w:r>
          </w:p>
          <w:p w:rsidR="004B6925" w:rsidRPr="002928A0" w:rsidRDefault="004B6925" w:rsidP="004B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961279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961279" w:rsidRDefault="004B6925" w:rsidP="004B6925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https://vs27.nalog.ru/c/1577199247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14.04.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E24E7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Особенности декларирован</w:t>
            </w:r>
            <w:r>
              <w:rPr>
                <w:rFonts w:ascii="Times New Roman" w:hAnsi="Times New Roman" w:cs="Times New Roman"/>
              </w:rPr>
              <w:t xml:space="preserve">ия доходов физическими лицами. </w:t>
            </w:r>
            <w:r w:rsidRPr="00E24E7F">
              <w:rPr>
                <w:rFonts w:ascii="Times New Roman" w:hAnsi="Times New Roman" w:cs="Times New Roman"/>
              </w:rPr>
              <w:t>Заполнение формы налоговой декларации по налогу на доходы физических лиц (форма 3-НДФЛ). Обзор изменений по налоговому законодательству по НДФЛ.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https://vksnp4.nalog.ru/conference/doxody-fl-3-ndfl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7726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13.04.2021 10:00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Декларирование физических лиц</w:t>
            </w:r>
            <w:r>
              <w:rPr>
                <w:rFonts w:ascii="Times New Roman" w:hAnsi="Times New Roman" w:cs="Times New Roman"/>
              </w:rPr>
              <w:t>. Н</w:t>
            </w:r>
            <w:r w:rsidRPr="00E24E7F">
              <w:rPr>
                <w:rFonts w:ascii="Times New Roman" w:hAnsi="Times New Roman" w:cs="Times New Roman"/>
              </w:rPr>
              <w:t>алоговые вычеты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https://vksnp4.nalog.ru/conference/3-ndfl?token=cece3e17-bb77-4de4-8cd6-890cafee48b5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09.04.2021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Актуальные вопросы действующего законодательства в сфере ККТ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https://vksnp4.nalog.ru/conference/aktualnye-voprosy-dejstvuyus-hego-zakonodatelstva-?token=497c1852-4abd-4314-a69f-97aacf4b5b7e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заполнения индивидуальными предпринимателями налоговой декларации по ф.3-НДФЛ за 2020г.-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https://vksnp4.nalog.ru/conference/poryadok-zapolneniya-individualnymi-predprinimatel?token=51c31691-4287-43b0-9d26-ebe5a8cf72e0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 на профессиональный доход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https://vksnp4.nalog.ru/conference/nalog-na-professionalnyj-doxod?token=43794e90-cc3f-48ab-b351-e8cfe1c0fe7d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уплата налога на имущество физических лиц, сроки оплаты. Порядок предоставления льгот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https://vksnp4.nalog.ru/conference/poryadok-ischisleniya-i-uplaty-naloga-na-imus-hest?token=8fa0e923-1d05-4b7c-83bd-710333cf73f8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Электронные сервисы ФНС России: "Личный кабинет налогоплательщика для физических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лиц","Личный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 кабинет налогоплательщика для индивидуальных предпринимателей".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https://vksnp4.nalog.ru/conference/elektronnye-servisy-fns-rossii-lichnyj-kabinet-nal?token=30e9de8d-efd9-487f-9899-ea7198c06b0b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сдачи отчетности по телекоммуникационным каналам связи.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https://vksnp4.nalog.ru/conference/preimus-hestva-sdachi-otchetnosti-po-telekommunika?token=dca0ed18-68af-4da3-850d-2251828c30e9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23.04.2021 12</w:t>
            </w:r>
            <w:r w:rsidRPr="00E24E7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"Актуальные вопросы администрирования имущественных налогов, уплачиваемых физическими лицами"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https://vksnp4.nalog.ru/conference/aktualnye-voprosy-administrirovaniya-imus-hestvenn?token=f54dea5a-5603-441e-859c-d6a4e0f6169b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FC4096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12.04.2021 </w:t>
            </w:r>
            <w:r w:rsidRPr="00FC409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Подготовка к массовому направлению в 2021 году сообщений об исчисленных налоговым органом суммах транспортного и земельного налогов ЮЛ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https://vksnp4.nalog.ru/conference/3350?token=e6b9fa82-9232-489d-9578-6898e780145b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16.04.2021 12.00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FC4096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D029FD">
              <w:rPr>
                <w:rFonts w:ascii="Times New Roman" w:hAnsi="Times New Roman" w:cs="Times New Roman"/>
              </w:rPr>
              <w:t>Налоговая декларация по налогу на доходы физических лиц (форма 3-НДФЛ) за 2020</w:t>
            </w:r>
            <w:proofErr w:type="gramStart"/>
            <w:r w:rsidRPr="00D029FD">
              <w:rPr>
                <w:rFonts w:ascii="Times New Roman" w:hAnsi="Times New Roman" w:cs="Times New Roman"/>
              </w:rPr>
              <w:t>г..</w:t>
            </w:r>
            <w:proofErr w:type="gramEnd"/>
            <w:r w:rsidRPr="00D029FD">
              <w:rPr>
                <w:rFonts w:ascii="Times New Roman" w:hAnsi="Times New Roman" w:cs="Times New Roman"/>
              </w:rPr>
              <w:t xml:space="preserve"> Порядок заполнения декларации, обязанность по представлению декларации 3 НДФЛ    Приказ ФНС России от 28.08.2020 N ЕД-7-11/615@.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https://vksnp4.nalog.ru/conference/3346?token=953914fd-f274-4168-971c-9e7270f2ee16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19.04.2021 10</w:t>
            </w:r>
            <w:r w:rsidRPr="00FC4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FC4096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ст. 78 НК РФ, </w:t>
            </w:r>
            <w:r w:rsidRPr="00FC4096">
              <w:rPr>
                <w:rFonts w:ascii="Times New Roman" w:hAnsi="Times New Roman" w:cs="Times New Roman"/>
              </w:rPr>
              <w:t>ст. 48 НК РФ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https://vksnp4.nalog.ru/conference/3351?token=25adf9d9-17a5-44e4-8f7e-148a2194bc40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предоставления налоговой декларации по форме 3-НДФЛ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https://vksnp4.nalog.ru/conference/poryadok-predostavleniya-nalogovoj-deklaracii-po-f?token=cdaac0cb-d215-4911-b731-92a551140a60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Преимущество предоставления отчетности в электронном виде по телекоммуникационным каналам связи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https://vksnp4.nalog.ru/conference/preimus-hestvo-predostavleniya-otchetnosti-v-elekt?token=50ecb13c-ed99-4001-85b7-720183fb69a5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Декларирование доходов и порядок заполнения налоговой декларации по форме 3-НД</w:t>
            </w:r>
            <w:r>
              <w:rPr>
                <w:rFonts w:ascii="Times New Roman" w:hAnsi="Times New Roman" w:cs="Times New Roman"/>
              </w:rPr>
              <w:t>ФЛ</w:t>
            </w:r>
            <w:r w:rsidRPr="00ED6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20.04.2021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3-НДФЛ. Порядок предоставления документов для социальных, имущественных и иных вычетов.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22.04.2021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Изменения в порядке ведения карточек расчетов с бюджетом в 2021 году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4B6925" w:rsidRPr="00FC4096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27.04.2021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Электронные сервисы. Возможности и преимущества их использования.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D6D24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https://vksnp4.nalog.ru/cjnference/3423</w:t>
            </w:r>
          </w:p>
        </w:tc>
      </w:tr>
      <w:tr w:rsidR="004B6925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166622" w:rsidRDefault="004B6925" w:rsidP="004B6925">
            <w:pPr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 xml:space="preserve">14.04.2021, </w:t>
            </w:r>
            <w:r w:rsidRPr="00E24E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166622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деклараций по форме 3-НДФЛ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166622" w:rsidRDefault="004B6925" w:rsidP="004B6925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E24E7F">
              <w:rPr>
                <w:rStyle w:val="a3"/>
                <w:rFonts w:ascii="Times New Roman" w:hAnsi="Times New Roman" w:cs="Times New Roman"/>
              </w:rPr>
              <w:t>https://vksnp4.nalog.ru/conference/poryadok-zapolneniya-deklaracij-po-forme-3-ndfl</w:t>
            </w:r>
          </w:p>
        </w:tc>
      </w:tr>
      <w:tr w:rsidR="004B6925" w:rsidRPr="00E24E7F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Default="004B6925" w:rsidP="004B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22.04.2021,</w:t>
            </w:r>
            <w:r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25" w:rsidRPr="00E24E7F" w:rsidRDefault="004B6925" w:rsidP="004B6925">
            <w:pPr>
              <w:rPr>
                <w:rStyle w:val="a3"/>
                <w:rFonts w:ascii="Times New Roman" w:hAnsi="Times New Roman" w:cs="Times New Roman"/>
              </w:rPr>
            </w:pPr>
            <w:r w:rsidRPr="00E24E7F">
              <w:rPr>
                <w:rStyle w:val="a3"/>
                <w:rFonts w:ascii="Times New Roman" w:hAnsi="Times New Roman" w:cs="Times New Roman"/>
              </w:rPr>
              <w:t>https://vksnp4.nalog.ru/conference/poryadok-zapolneniya-platezhnyx-dokumentov</w:t>
            </w:r>
          </w:p>
        </w:tc>
      </w:tr>
      <w:tr w:rsidR="00424ABE" w:rsidRPr="00E24E7F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.04.2021 </w:t>
            </w:r>
            <w:r w:rsidRPr="00ED6D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«Особенности декларирования доходов физическими лицами и получение налоговых вычетов.  Заполнение формы налоговой декларации по налогу на доходы физических лиц (форма 3-НДФЛ).»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265964" w:rsidP="00424AB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424ABE" w:rsidRPr="00ED6D24">
                <w:rPr>
                  <w:rFonts w:ascii="Times New Roman" w:hAnsi="Times New Roman" w:cs="Times New Roman"/>
                </w:rPr>
                <w:t>https://vksnp4.nalog.ru/conference/deklarirovaniya-doxodov?token=b7427696-411d-4463-aa59-6978de19977d</w:t>
              </w:r>
            </w:hyperlink>
          </w:p>
        </w:tc>
      </w:tr>
      <w:tr w:rsidR="00424ABE" w:rsidRPr="00E24E7F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9D2271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21.04.2021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7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9D2271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Информирование налогоплательщиков о</w:t>
            </w:r>
            <w:r>
              <w:rPr>
                <w:rFonts w:ascii="Times New Roman" w:hAnsi="Times New Roman" w:cs="Times New Roman"/>
              </w:rPr>
              <w:t xml:space="preserve"> применении положений главы 33 «Торговый сбор»</w:t>
            </w:r>
            <w:r w:rsidRPr="009D2271">
              <w:rPr>
                <w:rFonts w:ascii="Times New Roman" w:hAnsi="Times New Roman" w:cs="Times New Roman"/>
              </w:rPr>
              <w:t xml:space="preserve"> Налогового кодекса РФ.</w:t>
            </w:r>
            <w:r>
              <w:rPr>
                <w:rFonts w:ascii="Times New Roman" w:hAnsi="Times New Roman" w:cs="Times New Roman"/>
              </w:rPr>
              <w:br/>
            </w:r>
            <w:r w:rsidRPr="009D2271">
              <w:rPr>
                <w:rFonts w:ascii="Times New Roman" w:hAnsi="Times New Roman" w:cs="Times New Roman"/>
              </w:rPr>
              <w:t>Порядок представления уведомлений по торговому сбору.</w:t>
            </w:r>
            <w:r>
              <w:rPr>
                <w:rFonts w:ascii="Times New Roman" w:hAnsi="Times New Roman" w:cs="Times New Roman"/>
              </w:rPr>
              <w:br/>
            </w:r>
            <w:r w:rsidRPr="009D2271">
              <w:rPr>
                <w:rFonts w:ascii="Times New Roman" w:hAnsi="Times New Roman" w:cs="Times New Roman"/>
              </w:rPr>
              <w:t>Штрафы за непредставление уведомлений.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424ABE" w:rsidRPr="00E24E7F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9D2271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D2271">
              <w:rPr>
                <w:rFonts w:ascii="Times New Roman" w:hAnsi="Times New Roman" w:cs="Times New Roman"/>
              </w:rPr>
              <w:t>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7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9D2271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НДФЛ, с доходов, превышающих 5 млн. руб. в 2021 году.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httpmirapolis.ru</w:t>
            </w:r>
          </w:p>
        </w:tc>
      </w:tr>
      <w:tr w:rsidR="00424ABE" w:rsidRPr="00BB2A22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7 апреля 2021, 12-00</w:t>
            </w: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  <w:p w:rsidR="00424ABE" w:rsidRPr="004B5914" w:rsidRDefault="00424ABE" w:rsidP="0042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BB2A22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«Справочная информация о льготах по имущественным налогам, в том числе о физических лицах, имеющих трех и</w:t>
            </w:r>
            <w:r>
              <w:rPr>
                <w:rFonts w:ascii="Times New Roman" w:hAnsi="Times New Roman" w:cs="Times New Roman"/>
              </w:rPr>
              <w:t xml:space="preserve"> более несовершеннолетних детей</w:t>
            </w:r>
            <w:r w:rsidRPr="004B59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166622" w:rsidRDefault="00265964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5" w:history="1">
              <w:r w:rsidR="00424ABE" w:rsidRPr="00166622">
                <w:rPr>
                  <w:rStyle w:val="a3"/>
                  <w:rFonts w:ascii="Times New Roman" w:hAnsi="Times New Roman" w:cs="Times New Roman"/>
                </w:rPr>
                <w:t>https://vksnp4.nalog.ru/conference/7743_07042021</w:t>
              </w:r>
            </w:hyperlink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424ABE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апреля 2021, </w:t>
            </w:r>
            <w:r w:rsidRPr="004B5914">
              <w:rPr>
                <w:rFonts w:ascii="Times New Roman" w:hAnsi="Times New Roman" w:cs="Times New Roman"/>
              </w:rPr>
              <w:t>11:00</w:t>
            </w: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  <w:p w:rsidR="00424ABE" w:rsidRPr="004B5914" w:rsidRDefault="00424ABE" w:rsidP="0042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4B591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Порядок заполнения налоговой декларации по форме 3-НДФЛ при декларировании доходов, подлежащих нал</w:t>
            </w:r>
            <w:r>
              <w:rPr>
                <w:rFonts w:ascii="Times New Roman" w:hAnsi="Times New Roman" w:cs="Times New Roman"/>
              </w:rPr>
              <w:t>огообложению»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166622" w:rsidRDefault="00265964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6" w:history="1">
              <w:r w:rsidR="00424ABE" w:rsidRPr="00166622">
                <w:rPr>
                  <w:rStyle w:val="a3"/>
                  <w:rFonts w:ascii="Times New Roman" w:hAnsi="Times New Roman" w:cs="Times New Roman"/>
                </w:rPr>
                <w:t>https://vksnp4.nalog.ru/conference/7743_14042021</w:t>
              </w:r>
            </w:hyperlink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424ABE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21 апреля 2021, 11:00</w:t>
            </w: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  <w:p w:rsidR="00424ABE" w:rsidRDefault="00424ABE" w:rsidP="0042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Порядок заполнения налоговой декларации по форме 3-НДФЛ при декларировании дохо</w:t>
            </w:r>
            <w:r>
              <w:rPr>
                <w:rFonts w:ascii="Times New Roman" w:hAnsi="Times New Roman" w:cs="Times New Roman"/>
              </w:rPr>
              <w:t>дов, подлежащих налогообложению»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166622" w:rsidRDefault="00265964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7" w:history="1">
              <w:r w:rsidR="00424ABE" w:rsidRPr="00166622">
                <w:rPr>
                  <w:rStyle w:val="a3"/>
                  <w:rFonts w:ascii="Times New Roman" w:hAnsi="Times New Roman" w:cs="Times New Roman"/>
                </w:rPr>
                <w:t>https://vksnp4.nalog.ru/conference/7743_21042021</w:t>
              </w:r>
            </w:hyperlink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424ABE" w:rsidRDefault="00424ABE" w:rsidP="00424ABE">
            <w:pPr>
              <w:rPr>
                <w:rStyle w:val="a3"/>
                <w:rFonts w:ascii="Times New Roman" w:hAnsi="Times New Roman" w:cs="Times New Roman"/>
              </w:rPr>
            </w:pPr>
          </w:p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424ABE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Default="00424ABE" w:rsidP="0042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24E7F" w:rsidRDefault="00424ABE" w:rsidP="00424ABE">
            <w:pPr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15.04.2021,11:00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166622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Pr="00E24E7F">
              <w:rPr>
                <w:rFonts w:ascii="Times New Roman" w:hAnsi="Times New Roman" w:cs="Times New Roman"/>
              </w:rPr>
              <w:t>заполнения расчета по форме 6-НДФЛ и расчета по страховым взносам с учетом изменений в законодательстве по налогам и сборам, вступившим в силу с 01.01.2021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166622" w:rsidRDefault="00424ABE" w:rsidP="00424ABE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166622">
              <w:rPr>
                <w:rFonts w:ascii="Times New Roman" w:hAnsi="Times New Roman" w:cs="Times New Roman"/>
                <w:color w:val="0563C1" w:themeColor="hyperlink"/>
                <w:u w:val="single"/>
              </w:rPr>
              <w:t>https://vksnp4.nalog.ru/conference/poryadok-zapolneniya-rascheta-po-forme-6-ndfl-7747</w:t>
            </w:r>
          </w:p>
        </w:tc>
      </w:tr>
      <w:tr w:rsidR="00424ABE" w:rsidTr="006C6E4E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7751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15.04.2021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Документы, необходимые для предоставления налоговых вычетов (имущественного, социального, стандартного).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E" w:rsidRPr="00ED6D24" w:rsidRDefault="00424ABE" w:rsidP="00424ABE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https://vksnp4.nalog.ru/conference/dokumenty-neobxodimye-dlya-predostavleniya-nalogov</w:t>
            </w:r>
          </w:p>
        </w:tc>
      </w:tr>
    </w:tbl>
    <w:p w:rsidR="008B16D7" w:rsidRDefault="00265964"/>
    <w:sectPr w:rsidR="008B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4"/>
    <w:rsid w:val="00136D07"/>
    <w:rsid w:val="00166622"/>
    <w:rsid w:val="00265964"/>
    <w:rsid w:val="00424ABE"/>
    <w:rsid w:val="004B6925"/>
    <w:rsid w:val="006C6E4E"/>
    <w:rsid w:val="007A3A22"/>
    <w:rsid w:val="00BA71B8"/>
    <w:rsid w:val="00CB132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F74AA-7569-43D9-8C00-FA462068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snp4.nalog.ru/conference/7743_2104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snp4.nalog.ru/conference/7743_14042021" TargetMode="External"/><Relationship Id="rId5" Type="http://schemas.openxmlformats.org/officeDocument/2006/relationships/hyperlink" Target="https://vksnp4.nalog.ru/conference/7743_07042021" TargetMode="External"/><Relationship Id="rId4" Type="http://schemas.openxmlformats.org/officeDocument/2006/relationships/hyperlink" Target="https://vksnp4.nalog.ru/conference/deklarirovaniya-doxodov?token=b7427696-411d-4463-aa59-6978de1997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Минаева Светлана Вадимовна</cp:lastModifiedBy>
  <cp:revision>6</cp:revision>
  <dcterms:created xsi:type="dcterms:W3CDTF">2021-04-05T13:52:00Z</dcterms:created>
  <dcterms:modified xsi:type="dcterms:W3CDTF">2021-04-09T08:39:00Z</dcterms:modified>
</cp:coreProperties>
</file>