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0" w:rsidRPr="00B966BF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A94D0F" w:rsidRPr="00B966BF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к приказу</w:t>
      </w:r>
      <w:r w:rsidR="00A94D0F"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3336B3">
        <w:rPr>
          <w:rFonts w:ascii="Times New Roman" w:hAnsi="Times New Roman" w:cs="Times New Roman"/>
          <w:sz w:val="24"/>
          <w:szCs w:val="24"/>
        </w:rPr>
        <w:t xml:space="preserve"> У</w:t>
      </w:r>
      <w:r w:rsidR="00A94D0F" w:rsidRPr="00B966BF">
        <w:rPr>
          <w:rFonts w:ascii="Times New Roman" w:hAnsi="Times New Roman" w:cs="Times New Roman"/>
          <w:sz w:val="24"/>
          <w:szCs w:val="24"/>
        </w:rPr>
        <w:t>ФНС России</w:t>
      </w:r>
      <w:r w:rsidR="003336B3">
        <w:rPr>
          <w:rFonts w:ascii="Times New Roman" w:hAnsi="Times New Roman" w:cs="Times New Roman"/>
          <w:sz w:val="24"/>
          <w:szCs w:val="24"/>
        </w:rPr>
        <w:t xml:space="preserve"> по Республике Крым</w:t>
      </w:r>
    </w:p>
    <w:p w:rsidR="00A94D0F" w:rsidRPr="00454F48" w:rsidRDefault="006F05A9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54F48">
        <w:rPr>
          <w:rFonts w:ascii="Times New Roman" w:hAnsi="Times New Roman" w:cs="Times New Roman"/>
          <w:sz w:val="24"/>
          <w:szCs w:val="24"/>
          <w:lang w:val="en-US"/>
        </w:rPr>
        <w:t xml:space="preserve"> 15.05.2017</w:t>
      </w:r>
    </w:p>
    <w:p w:rsidR="00A94D0F" w:rsidRPr="00454F48" w:rsidRDefault="00454F48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01-16/0130@</w:t>
      </w:r>
      <w:bookmarkStart w:id="0" w:name="_GoBack"/>
      <w:bookmarkEnd w:id="0"/>
    </w:p>
    <w:p w:rsidR="00A94D0F" w:rsidRPr="00230ED7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5272CE" w:rsidRDefault="005272C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CF015E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871D9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A94D0F" w:rsidRDefault="00893B00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УФНС России по Республике Крым</w:t>
      </w: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Pr="002871D9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Риза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Решатович</w:t>
            </w:r>
            <w:proofErr w:type="spellEnd"/>
          </w:p>
        </w:tc>
        <w:tc>
          <w:tcPr>
            <w:tcW w:w="5528" w:type="dxa"/>
          </w:tcPr>
          <w:p w:rsidR="00A94D0F" w:rsidRPr="0030329E" w:rsidRDefault="00A94D0F" w:rsidP="003336B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 – председатель Координационной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 Евгений Николаевич</w:t>
            </w:r>
          </w:p>
        </w:tc>
        <w:tc>
          <w:tcPr>
            <w:tcW w:w="5528" w:type="dxa"/>
          </w:tcPr>
          <w:p w:rsidR="00A94D0F" w:rsidRPr="0030329E" w:rsidRDefault="003336B3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 УФНС России по Республике Крым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Георгиевна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альник аналитического отдела</w:t>
            </w:r>
            <w:r w:rsidR="00A8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rPr>
          <w:trHeight w:val="417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Татьяна Валерьевна</w:t>
            </w:r>
          </w:p>
        </w:tc>
        <w:tc>
          <w:tcPr>
            <w:tcW w:w="5528" w:type="dxa"/>
          </w:tcPr>
          <w:p w:rsidR="00A94D0F" w:rsidRPr="0030329E" w:rsidRDefault="00BA3CCA" w:rsidP="00217DE9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контрольного отдела</w:t>
            </w:r>
            <w:r w:rsidR="008D2054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A94D0F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юридических лиц</w:t>
            </w:r>
            <w:r w:rsidR="00A8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Филина Валентина Васильевна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A94D0F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Заруба Лилия Вячеславовна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технологий</w:t>
            </w:r>
            <w:r w:rsidR="00BA3CCA" w:rsidRPr="0030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Макиенко Наталья Юрьевна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11" w:type="dxa"/>
          </w:tcPr>
          <w:p w:rsidR="00BA3CCA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528" w:type="dxa"/>
          </w:tcPr>
          <w:p w:rsidR="00A94D0F" w:rsidRPr="0030329E" w:rsidRDefault="00B7088D" w:rsidP="0043561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и обеспечения процедур банкротства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11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 Олег Анатольевич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625E4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досудебного урегулирования налоговых споров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11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Грудницкий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Георгиевич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11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Евгения Юрьевна</w:t>
            </w:r>
          </w:p>
        </w:tc>
        <w:tc>
          <w:tcPr>
            <w:tcW w:w="5528" w:type="dxa"/>
          </w:tcPr>
          <w:p w:rsidR="005272CE" w:rsidRPr="0030329E" w:rsidRDefault="00B7088D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625E4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доходов физических лиц 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>и администрирования страховых взносов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3625E4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63D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7088D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камерального контроля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11" w:type="dxa"/>
          </w:tcPr>
          <w:p w:rsidR="00A94D0F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Александрович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0329E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налоговых органов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D8709C" w:rsidRPr="0030329E" w:rsidTr="00CF01A0">
        <w:tc>
          <w:tcPr>
            <w:tcW w:w="476" w:type="dxa"/>
          </w:tcPr>
          <w:p w:rsidR="00D8709C" w:rsidRPr="0030329E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11" w:type="dxa"/>
          </w:tcPr>
          <w:p w:rsidR="00D8709C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Вербич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5528" w:type="dxa"/>
          </w:tcPr>
          <w:p w:rsidR="00D8709C" w:rsidRPr="00194488" w:rsidRDefault="005272CE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4488" w:rsidRPr="0019448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B7088D">
              <w:rPr>
                <w:rFonts w:ascii="Times New Roman" w:hAnsi="Times New Roman" w:cs="Times New Roman"/>
                <w:sz w:val="26"/>
                <w:szCs w:val="26"/>
              </w:rPr>
              <w:t>контрольного отдела № 2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5272CE" w:rsidRPr="0030329E" w:rsidTr="00CF01A0">
        <w:tc>
          <w:tcPr>
            <w:tcW w:w="476" w:type="dxa"/>
          </w:tcPr>
          <w:p w:rsidR="005272CE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11" w:type="dxa"/>
          </w:tcPr>
          <w:p w:rsidR="005272CE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Сергей Николаевич</w:t>
            </w:r>
          </w:p>
        </w:tc>
        <w:tc>
          <w:tcPr>
            <w:tcW w:w="5528" w:type="dxa"/>
          </w:tcPr>
          <w:p w:rsidR="005272CE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EA3C98" w:rsidRPr="0030329E" w:rsidTr="00CF01A0">
        <w:tc>
          <w:tcPr>
            <w:tcW w:w="476" w:type="dxa"/>
          </w:tcPr>
          <w:p w:rsidR="00EA3C98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EA3C98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Толкачев Сергей Александрович</w:t>
            </w:r>
          </w:p>
        </w:tc>
        <w:tc>
          <w:tcPr>
            <w:tcW w:w="5528" w:type="dxa"/>
          </w:tcPr>
          <w:p w:rsidR="00EA3C98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EA3C98" w:rsidRPr="0030329E" w:rsidTr="00CF01A0">
        <w:tc>
          <w:tcPr>
            <w:tcW w:w="476" w:type="dxa"/>
          </w:tcPr>
          <w:p w:rsidR="00EA3C98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11" w:type="dxa"/>
          </w:tcPr>
          <w:p w:rsidR="00EA3C98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Портных Владимир Викторович</w:t>
            </w:r>
          </w:p>
        </w:tc>
        <w:tc>
          <w:tcPr>
            <w:tcW w:w="5528" w:type="dxa"/>
          </w:tcPr>
          <w:p w:rsidR="00EA3C98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5272CE">
      <w:headerReference w:type="default" r:id="rId7"/>
      <w:pgSz w:w="11906" w:h="16838" w:code="9"/>
      <w:pgMar w:top="709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EA" w:rsidRDefault="00D27FEA" w:rsidP="00A94D0F">
      <w:pPr>
        <w:spacing w:after="0" w:line="240" w:lineRule="auto"/>
      </w:pPr>
      <w:r>
        <w:separator/>
      </w:r>
    </w:p>
  </w:endnote>
  <w:endnote w:type="continuationSeparator" w:id="0">
    <w:p w:rsidR="00D27FEA" w:rsidRDefault="00D27FEA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EA" w:rsidRDefault="00D27FEA" w:rsidP="00A94D0F">
      <w:pPr>
        <w:spacing w:after="0" w:line="240" w:lineRule="auto"/>
      </w:pPr>
      <w:r>
        <w:separator/>
      </w:r>
    </w:p>
  </w:footnote>
  <w:footnote w:type="continuationSeparator" w:id="0">
    <w:p w:rsidR="00D27FEA" w:rsidRDefault="00D27FEA" w:rsidP="00A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4549"/>
      <w:docPartObj>
        <w:docPartGallery w:val="Page Numbers (Top of Page)"/>
        <w:docPartUnique/>
      </w:docPartObj>
    </w:sdtPr>
    <w:sdtEndPr/>
    <w:sdtContent>
      <w:p w:rsidR="001413D4" w:rsidRDefault="00141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48">
          <w:rPr>
            <w:noProof/>
          </w:rPr>
          <w:t>1</w:t>
        </w:r>
        <w:r>
          <w:fldChar w:fldCharType="end"/>
        </w:r>
      </w:p>
    </w:sdtContent>
  </w:sdt>
  <w:p w:rsidR="001413D4" w:rsidRDefault="00141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45BEC"/>
    <w:rsid w:val="0006690F"/>
    <w:rsid w:val="00093A74"/>
    <w:rsid w:val="000E26FB"/>
    <w:rsid w:val="001043A3"/>
    <w:rsid w:val="001413D4"/>
    <w:rsid w:val="00160EC6"/>
    <w:rsid w:val="00161BD4"/>
    <w:rsid w:val="0018056B"/>
    <w:rsid w:val="00182BB9"/>
    <w:rsid w:val="00194488"/>
    <w:rsid w:val="00197C77"/>
    <w:rsid w:val="001B03C5"/>
    <w:rsid w:val="001F2EEE"/>
    <w:rsid w:val="00217DE9"/>
    <w:rsid w:val="00230ED7"/>
    <w:rsid w:val="002522A1"/>
    <w:rsid w:val="00256FED"/>
    <w:rsid w:val="0026364D"/>
    <w:rsid w:val="002871D9"/>
    <w:rsid w:val="00292CC2"/>
    <w:rsid w:val="002D0D96"/>
    <w:rsid w:val="002F074B"/>
    <w:rsid w:val="0030329E"/>
    <w:rsid w:val="003336B3"/>
    <w:rsid w:val="003428BE"/>
    <w:rsid w:val="003625E4"/>
    <w:rsid w:val="003831FD"/>
    <w:rsid w:val="003E2BE2"/>
    <w:rsid w:val="004270B9"/>
    <w:rsid w:val="0043561E"/>
    <w:rsid w:val="00452CCC"/>
    <w:rsid w:val="00454F48"/>
    <w:rsid w:val="004722D1"/>
    <w:rsid w:val="004F5112"/>
    <w:rsid w:val="005272CE"/>
    <w:rsid w:val="005751BC"/>
    <w:rsid w:val="00591F09"/>
    <w:rsid w:val="00661305"/>
    <w:rsid w:val="00667580"/>
    <w:rsid w:val="006C3112"/>
    <w:rsid w:val="006D1311"/>
    <w:rsid w:val="006F05A9"/>
    <w:rsid w:val="00763DB9"/>
    <w:rsid w:val="00771F46"/>
    <w:rsid w:val="00773F54"/>
    <w:rsid w:val="007F3AF8"/>
    <w:rsid w:val="0087115B"/>
    <w:rsid w:val="00880B13"/>
    <w:rsid w:val="00893B00"/>
    <w:rsid w:val="008D2054"/>
    <w:rsid w:val="00901327"/>
    <w:rsid w:val="009016A0"/>
    <w:rsid w:val="00912363"/>
    <w:rsid w:val="009B3B12"/>
    <w:rsid w:val="00A846D8"/>
    <w:rsid w:val="00A94D0F"/>
    <w:rsid w:val="00AD4219"/>
    <w:rsid w:val="00AF35B8"/>
    <w:rsid w:val="00B11AA7"/>
    <w:rsid w:val="00B7088D"/>
    <w:rsid w:val="00B80987"/>
    <w:rsid w:val="00B80C40"/>
    <w:rsid w:val="00B966BF"/>
    <w:rsid w:val="00BA3CCA"/>
    <w:rsid w:val="00BA5D25"/>
    <w:rsid w:val="00C1291B"/>
    <w:rsid w:val="00C31B71"/>
    <w:rsid w:val="00C60C60"/>
    <w:rsid w:val="00CC46DE"/>
    <w:rsid w:val="00CD6360"/>
    <w:rsid w:val="00CE09D5"/>
    <w:rsid w:val="00CF015E"/>
    <w:rsid w:val="00CF01A0"/>
    <w:rsid w:val="00D23FD3"/>
    <w:rsid w:val="00D27FEA"/>
    <w:rsid w:val="00D3435C"/>
    <w:rsid w:val="00D55C36"/>
    <w:rsid w:val="00D8709C"/>
    <w:rsid w:val="00DB7DFF"/>
    <w:rsid w:val="00E01AA5"/>
    <w:rsid w:val="00E032C7"/>
    <w:rsid w:val="00E32A51"/>
    <w:rsid w:val="00E411B6"/>
    <w:rsid w:val="00E725F2"/>
    <w:rsid w:val="00EA3C98"/>
    <w:rsid w:val="00F16BAE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Пользователь</cp:lastModifiedBy>
  <cp:revision>14</cp:revision>
  <cp:lastPrinted>2017-05-11T14:38:00Z</cp:lastPrinted>
  <dcterms:created xsi:type="dcterms:W3CDTF">2017-05-11T10:48:00Z</dcterms:created>
  <dcterms:modified xsi:type="dcterms:W3CDTF">2017-05-16T08:07:00Z</dcterms:modified>
</cp:coreProperties>
</file>