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1D" w:rsidRPr="00ED7443" w:rsidRDefault="00986A1D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443" w:rsidRPr="0058466B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Объявление (информация) о приеме документов</w:t>
      </w:r>
    </w:p>
    <w:p w:rsidR="00ED7443" w:rsidRPr="0058466B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для участия в конкурсе на замещение вакантных должностей </w:t>
      </w:r>
    </w:p>
    <w:p w:rsidR="00ED7443" w:rsidRPr="0058466B" w:rsidRDefault="00ED7443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государственной гражданской службы</w:t>
      </w:r>
    </w:p>
    <w:p w:rsidR="00356394" w:rsidRPr="0058466B" w:rsidRDefault="00356394" w:rsidP="00ED7443">
      <w:p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37CD3" w:rsidRPr="0058466B" w:rsidRDefault="00684DE9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</w:t>
      </w:r>
      <w:r w:rsidR="00ED7443"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737E1D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Инспекция Федеральной налоговой службы по Ленинскому району </w:t>
      </w:r>
      <w:proofErr w:type="spellStart"/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Севастополя</w:t>
      </w:r>
      <w:proofErr w:type="spellEnd"/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299011, г. Севастополь, ул. Кулакова, 37, телефон: </w:t>
      </w:r>
      <w:r w:rsidR="00C36ED0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78692770186, факс 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(8692) 55-35-67</w:t>
      </w:r>
      <w:r w:rsidR="00C36ED0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</w:t>
      </w:r>
      <w:r w:rsidR="008C3E30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(включение в кадровый резерв)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452B16" w:rsidRPr="0058466B" w:rsidRDefault="00452B16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52B16" w:rsidRPr="0058466B" w:rsidRDefault="00452B16" w:rsidP="00A3083A">
      <w:pPr>
        <w:tabs>
          <w:tab w:val="left" w:pos="6420"/>
          <w:tab w:val="left" w:pos="84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</w:t>
      </w:r>
      <w:r w:rsidR="00E44A72"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ведущей</w:t>
      </w: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группе должностей категории «специалисты»:</w:t>
      </w:r>
    </w:p>
    <w:p w:rsidR="00452B16" w:rsidRPr="0058466B" w:rsidRDefault="00452B16" w:rsidP="00452B16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главный государственный налоговый инспектор отдела камеральных проверок № </w:t>
      </w:r>
      <w:r w:rsidR="00303BFC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– </w:t>
      </w:r>
      <w:r w:rsidR="0058466B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единиц</w:t>
      </w:r>
      <w:r w:rsidR="0058466B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ED7443" w:rsidRPr="0058466B" w:rsidRDefault="00ED7443" w:rsidP="00A3083A">
      <w:pPr>
        <w:tabs>
          <w:tab w:val="left" w:pos="6420"/>
          <w:tab w:val="left" w:pos="84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 старшей групп</w:t>
      </w:r>
      <w:r w:rsidR="00830FEF"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</w:t>
      </w: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должностей категории «специалисты»:</w:t>
      </w:r>
    </w:p>
    <w:p w:rsidR="0058466B" w:rsidRPr="0058466B" w:rsidRDefault="0058466B" w:rsidP="0058466B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ведущий специалист-эксперт правового отдела– 1 единица;</w:t>
      </w:r>
    </w:p>
    <w:p w:rsidR="00303BFC" w:rsidRDefault="00303BFC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</w:t>
      </w:r>
      <w:r w:rsid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эксперт правового отдела– 1 единица;</w:t>
      </w:r>
    </w:p>
    <w:p w:rsidR="0058466B" w:rsidRPr="001472D7" w:rsidRDefault="0058466B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2D7"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 –эксперт отдела регистрации и учета налогоплательщиков– 1 единица;</w:t>
      </w:r>
    </w:p>
    <w:p w:rsidR="00F06E7E" w:rsidRPr="001472D7" w:rsidRDefault="00F06E7E" w:rsidP="00303BFC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2D7"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государственный налоговый инспектор отдела камеральных проверок №1                 – 1 единица;</w:t>
      </w:r>
    </w:p>
    <w:p w:rsidR="00937CD3" w:rsidRDefault="0058466B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72D7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старший</w:t>
      </w:r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налоговый инспектор отдела </w:t>
      </w:r>
      <w:r w:rsidR="00303BFC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выездных проверок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</w:t>
      </w:r>
      <w:r w:rsidR="00303BFC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A2ACB" w:rsidRPr="00AA2A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– </w:t>
      </w:r>
      <w:r w:rsidR="00303BFC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937CD3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единиц</w:t>
      </w:r>
      <w:r w:rsidR="00303BFC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432D7F"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58466B" w:rsidRPr="00294A94" w:rsidRDefault="0058466B" w:rsidP="0058466B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94A9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государственный налоговый инспектор отдела выездных проверок № 1 </w:t>
      </w:r>
      <w:r w:rsidR="00AA2ACB" w:rsidRPr="00AA2A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</w:t>
      </w:r>
      <w:r w:rsidRPr="00294A94">
        <w:rPr>
          <w:rFonts w:ascii="Times New Roman" w:eastAsia="Times New Roman" w:hAnsi="Times New Roman" w:cs="Times New Roman"/>
          <w:sz w:val="26"/>
          <w:szCs w:val="28"/>
          <w:lang w:eastAsia="ru-RU"/>
        </w:rPr>
        <w:t>– 1 единица;</w:t>
      </w:r>
    </w:p>
    <w:p w:rsidR="00B400D3" w:rsidRPr="0058466B" w:rsidRDefault="00B400D3" w:rsidP="00B400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урегулирования задолженности</w:t>
      </w:r>
      <w:r w:rsidR="00AA2ACB" w:rsidRPr="00AA2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Pr="0058466B">
        <w:rPr>
          <w:rFonts w:ascii="Times New Roman" w:eastAsia="Times New Roman" w:hAnsi="Times New Roman" w:cs="Times New Roman"/>
          <w:sz w:val="26"/>
          <w:szCs w:val="28"/>
          <w:lang w:eastAsia="ru-RU"/>
        </w:rPr>
        <w:t>– 1 единица</w:t>
      </w:r>
      <w:r w:rsidR="00BD54D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D7443" w:rsidRPr="002D0A71" w:rsidRDefault="00ED7443" w:rsidP="00937CD3">
      <w:pPr>
        <w:tabs>
          <w:tab w:val="left" w:pos="642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highlight w:val="yellow"/>
          <w:lang w:eastAsia="ru-RU"/>
        </w:rPr>
      </w:pPr>
    </w:p>
    <w:p w:rsidR="0058466B" w:rsidRPr="00683212" w:rsidRDefault="0058466B" w:rsidP="00ED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8"/>
          <w:lang w:eastAsia="ru-RU"/>
        </w:rPr>
      </w:pPr>
    </w:p>
    <w:p w:rsidR="00FF5B48" w:rsidRPr="0058466B" w:rsidRDefault="00684DE9" w:rsidP="00ED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II</w:t>
      </w:r>
      <w:r w:rsidRPr="0058466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8E4672" w:rsidRPr="0058466B">
        <w:rPr>
          <w:rFonts w:ascii="Times New Roman" w:hAnsi="Times New Roman" w:cs="Times New Roman"/>
          <w:sz w:val="26"/>
          <w:szCs w:val="26"/>
        </w:rPr>
        <w:t xml:space="preserve"> </w:t>
      </w:r>
      <w:r w:rsidR="0002313A" w:rsidRPr="0058466B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должностей гражданской службы:</w:t>
      </w:r>
    </w:p>
    <w:p w:rsidR="00102A9D" w:rsidRPr="0058466B" w:rsidRDefault="0058466B" w:rsidP="00684DE9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="00684DE9"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специалист-эксперт правового отдела</w:t>
      </w:r>
    </w:p>
    <w:p w:rsidR="00684DE9" w:rsidRPr="0058466B" w:rsidRDefault="00684DE9" w:rsidP="00684DE9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уровню профессионального образования: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образования.</w:t>
      </w:r>
    </w:p>
    <w:p w:rsidR="00684DE9" w:rsidRPr="0058466B" w:rsidRDefault="00684DE9" w:rsidP="00684DE9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стажу гражданской службы или работы по специальности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: без предъявления требований к стажу.</w:t>
      </w:r>
    </w:p>
    <w:p w:rsidR="00684DE9" w:rsidRPr="0058466B" w:rsidRDefault="00684DE9" w:rsidP="0068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6B">
        <w:rPr>
          <w:rFonts w:ascii="Times New Roman" w:hAnsi="Times New Roman" w:cs="Times New Roman"/>
          <w:b/>
          <w:sz w:val="26"/>
          <w:szCs w:val="26"/>
        </w:rPr>
        <w:t xml:space="preserve">Базовые квалификационные требования к знаниям и умениям: 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основ: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Российской Федерации;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27.05.2003 №58-ФЗ «О системе государственной службы Российской Федерации»;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25.12.2008 №273-ФЗ «О противодействии коррупции»;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информационно-коммуникационных технологий.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Базовые умения: 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мыслить системно (стратегически);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планировать, рационально использовать служебное время и достигать результата;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изменениями.</w:t>
      </w:r>
    </w:p>
    <w:p w:rsidR="00684DE9" w:rsidRPr="0058466B" w:rsidRDefault="00684DE9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6B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684DE9" w:rsidRPr="0058466B" w:rsidRDefault="00684DE9" w:rsidP="0068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B720C2" w:rsidRPr="0058466B" w:rsidRDefault="00B720C2" w:rsidP="006C1648">
      <w:pPr>
        <w:tabs>
          <w:tab w:val="left" w:pos="318"/>
          <w:tab w:val="left" w:pos="2520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сфере законодательства Российской Федерации: Бюджетный кодекс Российской Федерации; Налоговый кодекс Российской Федерации; Федеральный закон от 06.12.2011 №402-ФЗ "О бухгалтерском учете"; Федеральный закон от 22.05.2003 №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       Гражданский кодекс Российской Федерации; Федеральный закон от 05.04.2013 № 44-ФЗ "О контрактной системе в сфере закупок товаров, работ, услуг для обеспечения государственных и муниципальных нужд"; Федеральный закон от 08.08.2001 № 129-ФЗ "О государственной регистрации юридических лиц и индивидуальных предпринимателей";      Кодекс Российской Федерации об административных правонарушениях; Арбитражный процессуальный кодекс Российской Федерации.</w:t>
      </w:r>
    </w:p>
    <w:p w:rsidR="008D6132" w:rsidRPr="0058466B" w:rsidRDefault="00B720C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D6132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F64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D6132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профессиональные знания: основных направлений и приоритетов государственной политики в сфере законодательства о бюджете, налогах и финансовом контроле;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 бюджете, налогах и финансовом контроле;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</w:t>
      </w:r>
    </w:p>
    <w:p w:rsidR="008D6132" w:rsidRPr="0058466B" w:rsidRDefault="008D613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1F64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C1648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знаний, связанных с порядком ведения дел в судах различных инстанций.</w:t>
      </w:r>
    </w:p>
    <w:p w:rsidR="008D6132" w:rsidRPr="0058466B" w:rsidRDefault="008D6132" w:rsidP="008D6132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1F64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C1648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профессиональных умений, необходимых для выполнения работы в сфере, соответствующей направлению деятельности отдела; осуществлять экспертизу проектов правовых актов; обеспечивать выполнение поставленных руководством задач; эффективно планировать служебное время; осуществлять анализ и прогнозирование деятельности в порученной сфере; использовать опыт и мнения коллег;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текстовом редакторе, с электронными таблицами, с базами данных, с электронной почтой; подготовки презентаций, использования графических объектов в электронных документах; подготовки деловой корреспонденции и актов Инспекции.</w:t>
      </w:r>
    </w:p>
    <w:p w:rsidR="00684DE9" w:rsidRPr="0058466B" w:rsidRDefault="00080D27" w:rsidP="00080D27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1648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умений: работы со справочными правовыми системами «Консультант Плюс», «Гарант» на профессиональном уровне; выяснять точный смысл, содержание нормативных правовых актов (норм), использующих различные виды толкования; использовать официально-деловой стиль при составлении правовых документов ненормативного характера; использовать правила юридической техники для составления нормативных правовых актов.</w:t>
      </w:r>
    </w:p>
    <w:p w:rsidR="0019490B" w:rsidRPr="0058466B" w:rsidRDefault="0019490B" w:rsidP="0019490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должностные обязанности входит:</w:t>
      </w:r>
    </w:p>
    <w:p w:rsidR="0058466B" w:rsidRPr="0058466B" w:rsidRDefault="0058466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интересы Инспекции в государственных органах и различных организациях по вопросам, входящим в компетенцию Отдела, в соответствии с установленным порядком;</w:t>
      </w:r>
    </w:p>
    <w:p w:rsidR="0058466B" w:rsidRPr="0058466B" w:rsidRDefault="0058466B" w:rsidP="0058466B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обобщение и анализ практики рассмотрения судебных споров с участием налоговых органов, практики рассмотрения жалоб во внесудебном порядке, доведение ее до руководства Инспекции, подразделений;</w:t>
      </w:r>
    </w:p>
    <w:p w:rsidR="0058466B" w:rsidRPr="0058466B" w:rsidRDefault="0058466B" w:rsidP="0058466B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на основании выданной доверенности интересы Инспекции в органах судебной власти, а также в необходимых случаях ФНС России, УФНС России по </w:t>
      </w:r>
      <w:proofErr w:type="spellStart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г.Севастополю</w:t>
      </w:r>
      <w:proofErr w:type="spellEnd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66B" w:rsidRPr="0058466B" w:rsidRDefault="0058466B" w:rsidP="0058466B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обеспечивает проведение правовой экспертизы документов;</w:t>
      </w:r>
    </w:p>
    <w:p w:rsidR="0058466B" w:rsidRPr="0058466B" w:rsidRDefault="0058466B" w:rsidP="0058466B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ведет в установленном порядке делопроизводство и осуществляет хранение документов Инспекции, а также их передачу на архивное хранение;</w:t>
      </w:r>
    </w:p>
    <w:p w:rsidR="0058466B" w:rsidRPr="0058466B" w:rsidRDefault="0058466B" w:rsidP="0058466B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обеспечение ведения специализированных информационных ресурсов по вопросам, отнесенным к компетенции Отдела.</w:t>
      </w:r>
    </w:p>
    <w:p w:rsidR="0058466B" w:rsidRDefault="0058466B" w:rsidP="00E8018C">
      <w:pPr>
        <w:tabs>
          <w:tab w:val="left" w:pos="318"/>
          <w:tab w:val="left" w:pos="252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19490B" w:rsidRPr="0058466B" w:rsidRDefault="0019490B" w:rsidP="0019490B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Специалист-эксперт правового отдела</w:t>
      </w:r>
    </w:p>
    <w:p w:rsidR="0019490B" w:rsidRPr="0058466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уровню профессионального образования: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образования.</w:t>
      </w:r>
    </w:p>
    <w:p w:rsidR="0019490B" w:rsidRPr="0058466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стажу гражданской службы или работы по специальности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: без предъявления требований к стажу.</w:t>
      </w:r>
    </w:p>
    <w:p w:rsidR="0019490B" w:rsidRPr="0058466B" w:rsidRDefault="0019490B" w:rsidP="0019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6B">
        <w:rPr>
          <w:rFonts w:ascii="Times New Roman" w:hAnsi="Times New Roman" w:cs="Times New Roman"/>
          <w:b/>
          <w:sz w:val="26"/>
          <w:szCs w:val="26"/>
        </w:rPr>
        <w:t xml:space="preserve">Базовые квалификационные требования к знаниям и умениям: 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7802" w:rsidRPr="0058466B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66B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19490B" w:rsidRPr="0058466B" w:rsidRDefault="0019490B" w:rsidP="0019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6B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19490B" w:rsidRPr="0058466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профессиональных знаний:</w:t>
      </w:r>
    </w:p>
    <w:p w:rsidR="0019490B" w:rsidRPr="0058466B" w:rsidRDefault="00E8018C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законодательства Российской Федерации: Бюджетный кодекс Российской Федерации; Налоговый кодекс Российской Федерации; Федеральный закон от 06.12.2011 №402-ФЗ "О бухгалтерском учете"; Федеральный закон от 22.05.2003 №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       Гражданский кодекс Российской Федерации; Федеральный закон от 05.04.2013 № 44-ФЗ "О контрактной системе в сфере закупок товаров, работ, услуг для обеспечения государственных и муниципальных нужд"; Федеральный закон от 08.08.2001 № 129-ФЗ "О государственной регистрации юридических лиц и индивидуальных предпринимателей";      Кодекс Российской Федерации об административных правонарушениях; Арбитражный процессуальный кодекс Российской Федерации.</w:t>
      </w:r>
    </w:p>
    <w:p w:rsidR="0019490B" w:rsidRPr="0058466B" w:rsidRDefault="0019490B" w:rsidP="00E8018C">
      <w:pPr>
        <w:tabs>
          <w:tab w:val="left" w:pos="0"/>
          <w:tab w:val="left" w:pos="2520"/>
        </w:tabs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Иные профессиональные знания:</w:t>
      </w:r>
      <w:r w:rsidR="005E02E1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сновных направлений и приоритетов государственной политики в сфере законодательства о бюджете, налогах и финансовом контроле;</w:t>
      </w:r>
      <w:r w:rsidR="005E02E1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 бюджете, налогах и финансовом контроле;</w:t>
      </w:r>
      <w:r w:rsidR="005E02E1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 управления и организации труда; процесса прохождения гражданской службы; норм делового общения;</w:t>
      </w:r>
      <w:r w:rsidR="005E02E1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 и методов работы с применением автоматизированных средств управления; служебного распорядка Инспекции; порядка работы со служебной информацией; основ делопроизводства; </w:t>
      </w:r>
    </w:p>
    <w:p w:rsidR="0019490B" w:rsidRPr="0058466B" w:rsidRDefault="0019490B" w:rsidP="0019490B">
      <w:pPr>
        <w:tabs>
          <w:tab w:val="left" w:pos="318"/>
          <w:tab w:val="left" w:pos="252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возможностей межведомственного документооборота; общих вопросов в области обеспечения информационной безопасности.</w:t>
      </w:r>
    </w:p>
    <w:p w:rsidR="0019490B" w:rsidRPr="0058466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знаний: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ведения дел в судах различных инстанций.</w:t>
      </w:r>
    </w:p>
    <w:p w:rsidR="0019490B" w:rsidRPr="0058466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8018C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профессиональных умений: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выполнения работы в сфере, соответствующей направлению деятельности отдела;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экспертизу проектов правовых актов;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выполнение поставленных руководством задач;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планировать служебное время;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и прогнозирование деятельности в порученной сфере;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опыт и мнения коллег;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текстовом редакторе, с электронными таблицами, с базами данных, с электронной почтой;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презентаций, использования графических объектов в электронных документах;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 и актов Инспекции.</w:t>
      </w:r>
    </w:p>
    <w:p w:rsidR="0019490B" w:rsidRPr="0058466B" w:rsidRDefault="005E02E1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функциональных умений: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со справочными правовыми системами «Консультант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Плюс», «Гарант» на профессиональном уровне;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выяснять точный смысл, содержание нормативных правовых актов (норм), использующих различные виды толкования;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официально-деловой стиль при составлении правовых документов ненормативного характера;</w:t>
      </w: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0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правила юридической техники для составления нормативных правовых актов.</w:t>
      </w:r>
    </w:p>
    <w:p w:rsidR="005E02E1" w:rsidRPr="0058466B" w:rsidRDefault="005E02E1" w:rsidP="005E02E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должностные обязанности входит:</w:t>
      </w:r>
    </w:p>
    <w:p w:rsidR="0058466B" w:rsidRPr="0058466B" w:rsidRDefault="005E02E1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466B"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 заключения и документы (материалы) по жалобам налогоплательщиков, представление информации в соответствии с запросами и требованиями УФНС России по г. Севастополю;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подготавливает предварительные заключения по результатам оценки письменных возражений налогоплательщиков (налоговых агентов, плательщиков сборов) по актам камеральных и выездных налоговых проверок</w:t>
      </w:r>
      <w:proofErr w:type="gramStart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проведенных Инспекцией, направляемых в УФНС России по г. Севастополю;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участвует в рассмотрении письменных возражений (пояснений, ходатайств) по актам налоговых проверок, а также по актам об обнаружении фактов, свидетельствующих о предусмотренных Налоговым кодексом налоговых правонарушениях;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представляет интересы Инспекции в государственных органах и различных организациях, а также в необходимых случаях ФНС России, УФНС России по </w:t>
      </w:r>
      <w:proofErr w:type="spellStart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г.Севастополю</w:t>
      </w:r>
      <w:proofErr w:type="spellEnd"/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обеспечивает проведение правовой экспертизы документов, 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участвует в обучении работников Инспекции, проведении совещаний, семинаров, оказывать практическую и методическую помощь по вопросам, входящим в компетенцию, в том числе путем представления письменных правовых заключений о применении положений законодательства;</w:t>
      </w:r>
    </w:p>
    <w:p w:rsidR="0058466B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ведет в установленном порядке делопроизводство и осуществляет хранение документов Инспекции, а также их передачу на архивное хранение;</w:t>
      </w:r>
    </w:p>
    <w:p w:rsidR="00612836" w:rsidRPr="0058466B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осуществляет обеспечение ведения специализированных информационных ресурсов по вопросам, отнесенным к компетенции Отдела.</w:t>
      </w:r>
    </w:p>
    <w:p w:rsidR="0058466B" w:rsidRPr="002D0A71" w:rsidRDefault="0058466B" w:rsidP="0058466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highlight w:val="yellow"/>
          <w:lang w:eastAsia="ru-RU"/>
        </w:rPr>
      </w:pPr>
    </w:p>
    <w:p w:rsidR="00063AAF" w:rsidRPr="00E75DCA" w:rsidRDefault="00063AAF" w:rsidP="00CF7802">
      <w:pPr>
        <w:pStyle w:val="ac"/>
        <w:numPr>
          <w:ilvl w:val="0"/>
          <w:numId w:val="4"/>
        </w:numPr>
        <w:tabs>
          <w:tab w:val="left" w:pos="318"/>
          <w:tab w:val="left" w:pos="252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специалист-эксперт отдела </w:t>
      </w:r>
      <w:r w:rsidR="00E75DCA" w:rsidRPr="00E75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и учета</w:t>
      </w:r>
      <w:r w:rsidRPr="00E75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налогоплательщик</w:t>
      </w:r>
      <w:r w:rsidR="00E75DCA" w:rsidRPr="00E75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профессионального образования: </w:t>
      </w:r>
      <w:r w:rsidRPr="00E75DCA">
        <w:rPr>
          <w:rFonts w:ascii="Times New Roman" w:hAnsi="Times New Roman" w:cs="Times New Roman"/>
          <w:sz w:val="26"/>
          <w:szCs w:val="26"/>
        </w:rPr>
        <w:t>наличие высшего образования.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b/>
          <w:sz w:val="26"/>
          <w:szCs w:val="26"/>
        </w:rPr>
        <w:t xml:space="preserve">Требования к стажу гражданской службы или работы по специальности: </w:t>
      </w:r>
      <w:r w:rsidRPr="00E75DCA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DCA">
        <w:rPr>
          <w:rFonts w:ascii="Times New Roman" w:hAnsi="Times New Roman" w:cs="Times New Roman"/>
          <w:b/>
          <w:sz w:val="26"/>
          <w:szCs w:val="26"/>
        </w:rPr>
        <w:lastRenderedPageBreak/>
        <w:t>Базовые квалификационные требования к знаниям и умениям: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CF7802" w:rsidRPr="00E75DCA" w:rsidRDefault="00CF7802" w:rsidP="00CF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DCA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CF7802" w:rsidRPr="00E75DCA" w:rsidRDefault="000133B5" w:rsidP="00E8018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7802" w:rsidRPr="00E75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профессиональных знаний:</w:t>
      </w:r>
    </w:p>
    <w:p w:rsidR="00E75DCA" w:rsidRPr="00E75DCA" w:rsidRDefault="000133B5" w:rsidP="00E7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 xml:space="preserve">В сфере законодательства Российской Федерации: </w:t>
      </w:r>
      <w:r w:rsidR="00E75DCA" w:rsidRPr="00E75DCA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 - статьи 11, 23, 83 - 86 - в части учета налогоплательщиков и банковских счетов); Налоговый кодекс Российской Федерации (часть первая - статьи 11, 23, 83 - 86 - в части учета налогоплательщиков и банковских счетов, часть вторая глава 25.3.); Кодекс Российской Федерации об административных правонарушениях от 30 декабря 2001 г. N 195-ФЗ (с изменениями и дополнениями); Федеральный закон от 08 августа 2001 г. N 129-ФЗ "О государственной регистрации юридических лиц и индивидуальных предпринимателей"; Федеральный закон от 08 февраля 1998 г. N 14-ФЗ "Об обществах с ограниченной ответственностью"; Федеральный закон от 26 декабря 1995 г. N 208-ФЗ "Об акционерных обществах"; Федеральный закон от 11 июня 2003 г. N 74-ФЗ "О крестьянском (фермерском) хозяйстве"; Федерального закона от 27 июля 2010 г. N 210-ФЗ "Об организации предоставления государственных и муниципальных услуг"; Федеральный закон от 09 июля 1999 г. N 160-ФЗ "Об иностранных инвестициях в Российской Федерации"; Федеральный закон от 10 декабря 2003 г. N 173-ФЗ "О валютном регулировании и валютном контроле"; Федеральный закон от 28 июня 2014 г.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Федерации"; Федеральный закон от 24 июля 2007 г. N 209-ФЗ "О развитии малого и среднего предпринимательства в Российской Федерации"; постановление Правительства Российской Федерации от 17 мая 2002 г. N 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предпринимателей";</w:t>
      </w:r>
    </w:p>
    <w:p w:rsidR="00E75DCA" w:rsidRPr="00E75DCA" w:rsidRDefault="00E75DCA" w:rsidP="00E7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22 декабря 2011 г. N 1092 "О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предпринимателей"; постановление Правительства Российской Федерации от 19 мая 2014 г. N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</w:t>
      </w:r>
      <w:r w:rsidRPr="00E75DCA">
        <w:rPr>
          <w:rFonts w:ascii="Times New Roman" w:hAnsi="Times New Roman" w:cs="Times New Roman"/>
          <w:sz w:val="26"/>
          <w:szCs w:val="26"/>
        </w:rPr>
        <w:lastRenderedPageBreak/>
        <w:t>актов Правительства Российской Федерации"; постановление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 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75DC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E75DCA">
        <w:rPr>
          <w:rFonts w:ascii="Times New Roman" w:hAnsi="Times New Roman" w:cs="Times New Roman"/>
          <w:sz w:val="26"/>
          <w:szCs w:val="26"/>
        </w:rPr>
        <w:t xml:space="preserve">" и ее должностных лиц"; постановление Правительства Российской Федерации от 25 декабря 2014 г. N 1491 "Об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информации"; приказ Минфина России от 08 апреля 2005 г. N 55н " порядке постановки на учет налогоплательщиков налога на игорный бизнес" приказ Минфина России от 11 июля 2005 г. N 85н "Об утверждении особенностей постановки на учет крупнейших налогоплательщиков"; приказ Минфина России от 05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 приказ Минфина России от 30 сентября 2010 г. N 117н "Об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соглашения"; приказ Минфина России от 30 сентября 2010 г. N 116н "Об утверждении Порядка ведения Единого государственного реестра налогоплательщиков" (зарегистрирован Минюстом России 21 января 2011 N 19557); приказ Минфина России от 21 октября 2010 г. N 129н "Об утверждении Особенностей учета в налоговых органах физических лиц - иностранных граждан, не являющихся индивидуальными предпринимателями"; приказ Минфина России от 22 июня 2012 г. N 87н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хозяйств"; приказ Минфина России от 30 декабря 2014 г.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 приказ Минфина России от 30 декабря 2014 г. N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налогоплательщиков"; приказ Минфина России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предпринимателей"; приказ Минфина России от 18 февраля 2015 г. N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</w:t>
      </w:r>
      <w:r w:rsidRPr="00E75DCA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судам"; приказ Минюста России от 12 ноября 2010 г. N 343 "О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организаций"; "Особенностей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ископаемых"; приказ МНС России от 03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лиц"; приказ МНС России от 17 марта 2004 г. N САЭ-3-09/207 "Об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соглашения"; приказ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 приказ ФНС России от 29 июня 2012 г. N ММВ-7-6/435@ "Об утверждении Порядка и условий присвоения, применения, а также изменения идентификационного номера налогоплательщика"; приказ ФНС России от 13 ноября 2012 г. N ММВ-7-6/843@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предпринимателей"; приказ ФНС России от 23 мая 2014 г. N ММВ-7-14/292@ "Об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 средств, а также об изменении реквизитов корпоративного электронного средства платежа"; приказ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информации"; приказ ФНС России от 26 декабря 2014 г. N ММВ-7-14/683@ "Об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"Интернет"; приказ ФНС России от 09 ноября 2015 г. N ММВ-7-14/501@ "Об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Федерации"; приказ ФНС России от 12 августа 2011 г. N ЯК-7-6/489@ 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</w:t>
      </w:r>
      <w:r w:rsidRPr="00E75DCA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информационно-телекоммуникационных сетей общего пользования, в том числе сети Интернет, включая единый портал государственных и муниципальных услуг"; приказ ФНС России от 09 июня 2014 г.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заявления".</w:t>
      </w:r>
    </w:p>
    <w:p w:rsidR="00E75DCA" w:rsidRPr="00E75DCA" w:rsidRDefault="000133B5" w:rsidP="00E7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DCA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E75DCA" w:rsidRPr="00E75DCA">
        <w:rPr>
          <w:rFonts w:ascii="Times New Roman" w:hAnsi="Times New Roman" w:cs="Times New Roman"/>
          <w:sz w:val="26"/>
          <w:szCs w:val="26"/>
        </w:rPr>
        <w:t xml:space="preserve"> порядок государственной регистрации юридических лиц, физических лиц в качестве индивидуальных предпринимателей и крестьянских (фермерских) хозяйств;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 порядок формирования и ведения Единого государственного реестра налогоплательщиков (ЕГРН); порядок формирования и ведения Единого государственного реестра юридических лиц (ЕГРЮЛ); порядок формирования и ведения Единого государственного реестра индивидуальных предпринимателей (ЕГРИП); порядок предоставления сведений, содержащихся в ЕГРЮЛ, ЕГРИП, ЕГРН, РАФП, реестре дисквалифицированных лиц;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основные направления организации работы с налогоплательщиками.</w:t>
      </w:r>
      <w:r w:rsidRPr="00E75D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92" w:rsidRPr="00974C92" w:rsidRDefault="000133B5" w:rsidP="0097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C92">
        <w:rPr>
          <w:rFonts w:ascii="Times New Roman" w:hAnsi="Times New Roman" w:cs="Times New Roman"/>
          <w:sz w:val="26"/>
          <w:szCs w:val="26"/>
        </w:rPr>
        <w:t xml:space="preserve">Наличие функциональных знаний: </w:t>
      </w:r>
      <w:r w:rsidR="00974C92" w:rsidRPr="00974C92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</w:r>
    </w:p>
    <w:p w:rsidR="00974C92" w:rsidRPr="00974C92" w:rsidRDefault="000133B5" w:rsidP="0097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C92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умений: </w:t>
      </w:r>
      <w:r w:rsidR="00974C92" w:rsidRPr="00974C92">
        <w:rPr>
          <w:rFonts w:ascii="Times New Roman" w:hAnsi="Times New Roman" w:cs="Times New Roman"/>
          <w:sz w:val="26"/>
          <w:szCs w:val="26"/>
        </w:rPr>
        <w:t xml:space="preserve">осуществлять государственную регистрацию и учет физических лиц, юридических лиц, индивидуальных предпринимателей и фермерских хозяйств (КФК); ведение федеральных информационных ресурсов - ЕГРЮЛ, ЕГРИП, ЕГРН, а также реестра дисквалифицированных лиц и предоставления содержащихся в них сведений; учет сведений о банковских счетах и по контролю за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лиц;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</w:t>
      </w:r>
      <w:r w:rsidR="00974C92" w:rsidRPr="00974C92">
        <w:rPr>
          <w:rFonts w:ascii="Times New Roman" w:hAnsi="Times New Roman" w:cs="Times New Roman"/>
          <w:sz w:val="26"/>
          <w:szCs w:val="26"/>
        </w:rPr>
        <w:lastRenderedPageBreak/>
        <w:t>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974C92" w:rsidRPr="00974C92" w:rsidRDefault="000133B5" w:rsidP="0097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C92">
        <w:rPr>
          <w:rFonts w:ascii="Times New Roman" w:hAnsi="Times New Roman" w:cs="Times New Roman"/>
          <w:sz w:val="26"/>
          <w:szCs w:val="26"/>
        </w:rPr>
        <w:t xml:space="preserve">Наличие функциональных умений: </w:t>
      </w:r>
      <w:r w:rsidR="00974C92" w:rsidRPr="00974C92">
        <w:rPr>
          <w:rFonts w:ascii="Times New Roman" w:hAnsi="Times New Roman" w:cs="Times New Roman"/>
          <w:sz w:val="26"/>
          <w:szCs w:val="26"/>
        </w:rPr>
        <w:t xml:space="preserve"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аккредитация, аттестация, допуск, прием квалификационных экзаменов; получение и предоставление выплат, возмещение расходов; регистрация прав, предметов; проставление </w:t>
      </w:r>
      <w:proofErr w:type="spellStart"/>
      <w:r w:rsidR="00974C92" w:rsidRPr="00974C92">
        <w:rPr>
          <w:rFonts w:ascii="Times New Roman" w:hAnsi="Times New Roman" w:cs="Times New Roman"/>
          <w:sz w:val="26"/>
          <w:szCs w:val="26"/>
        </w:rPr>
        <w:t>апостиля</w:t>
      </w:r>
      <w:proofErr w:type="spellEnd"/>
      <w:r w:rsidR="00974C92" w:rsidRPr="00974C92">
        <w:rPr>
          <w:rFonts w:ascii="Times New Roman" w:hAnsi="Times New Roman" w:cs="Times New Roman"/>
          <w:sz w:val="26"/>
          <w:szCs w:val="26"/>
        </w:rPr>
        <w:t>, удостоверение подлинности; утверждение нормативов, тарифов, квот; рассмотрение запросов, ходатайств, уведомлений, жалоб; проведение экспертизы; проведение консультаций.</w:t>
      </w:r>
    </w:p>
    <w:p w:rsidR="000133B5" w:rsidRPr="00FC1A35" w:rsidRDefault="000133B5" w:rsidP="0097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должностные обязанности входит:</w:t>
      </w:r>
    </w:p>
    <w:p w:rsidR="00C62647" w:rsidRPr="00FC1A35" w:rsidRDefault="00C62647" w:rsidP="00974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A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и утверждать решения по государственной регистрации юридических лиц и индивидуальных предпринимателей;</w:t>
      </w:r>
    </w:p>
    <w:p w:rsidR="00C62647" w:rsidRPr="00FC1A35" w:rsidRDefault="00C62647" w:rsidP="00CA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 xml:space="preserve">принимать </w:t>
      </w:r>
      <w:r w:rsidR="00CA5941" w:rsidRPr="00FC1A35">
        <w:rPr>
          <w:rFonts w:ascii="Times New Roman" w:hAnsi="Times New Roman" w:cs="Times New Roman"/>
          <w:sz w:val="26"/>
          <w:szCs w:val="26"/>
        </w:rPr>
        <w:t xml:space="preserve">и утверждать </w:t>
      </w:r>
      <w:r w:rsidRPr="00FC1A35">
        <w:rPr>
          <w:rFonts w:ascii="Times New Roman" w:hAnsi="Times New Roman" w:cs="Times New Roman"/>
          <w:sz w:val="26"/>
          <w:szCs w:val="26"/>
        </w:rPr>
        <w:t>решения об отказе в государственной регистрации юридических лиц и индивидуальных предпринимателей;</w:t>
      </w:r>
    </w:p>
    <w:p w:rsidR="000D432E" w:rsidRPr="00FC1A35" w:rsidRDefault="000D432E" w:rsidP="000D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подготовка проектов ответов (запросов) по направлениям деятельности отдела;</w:t>
      </w:r>
    </w:p>
    <w:p w:rsidR="00C62647" w:rsidRPr="00FC1A35" w:rsidRDefault="00C62647" w:rsidP="000D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рассматривать и подготовить заключения по жалобам налогоплательщиков по вопросам, регулируемым Федеральным законом от 08.08.2001 № 129-ФЗ «О государственной регистрации юридических лиц и индивидуальных предпринимателей»;</w:t>
      </w:r>
    </w:p>
    <w:p w:rsidR="00CA5941" w:rsidRPr="00FC1A35" w:rsidRDefault="00CA5941" w:rsidP="00CA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выявлять факты, свидетельствующие о наличии административного правонарушения в сфере государственной регистрации, предусмотренного частями 3, 4 и 5 статьи 14.25 Кодекса об административных правонарушениях;</w:t>
      </w:r>
    </w:p>
    <w:p w:rsidR="00CA5941" w:rsidRPr="00FC1A35" w:rsidRDefault="00CA5941" w:rsidP="00CA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осуществлять работу по применению мер ответственности, предусмотренной частями 3, 4 и 5 статьи 14.25 Кодекса об административных правонарушениях;</w:t>
      </w:r>
    </w:p>
    <w:p w:rsidR="00CA5941" w:rsidRPr="00FC1A35" w:rsidRDefault="00CA5941" w:rsidP="00CA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выявлять факты, свидетельствующие о наличии уголовного преступления в сфере государственной регистрации, предусмотренного статьями 173.1, 170.1 Уголовного кодекса Российской Федерации;</w:t>
      </w:r>
    </w:p>
    <w:p w:rsidR="00CA5941" w:rsidRPr="00FC1A35" w:rsidRDefault="00CA5941" w:rsidP="00CA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>осуществлять работу по подготовке материалов для направления в правоохранительные органы, для возбуждения уголовных дел по статьям 173.1, 170.1 Уголовного кодекса Российской Федерации;</w:t>
      </w:r>
    </w:p>
    <w:p w:rsidR="000D432E" w:rsidRPr="00FC1A35" w:rsidRDefault="000D432E" w:rsidP="000D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A35">
        <w:rPr>
          <w:rFonts w:ascii="Times New Roman" w:hAnsi="Times New Roman" w:cs="Times New Roman"/>
          <w:sz w:val="26"/>
          <w:szCs w:val="26"/>
        </w:rPr>
        <w:t xml:space="preserve">осуществление взаимодействия с органами государственной и исполнительной власти в пределах полномочий и в соответствии </w:t>
      </w:r>
      <w:r w:rsidR="00B536DF" w:rsidRPr="00FC1A35">
        <w:rPr>
          <w:rFonts w:ascii="Times New Roman" w:hAnsi="Times New Roman" w:cs="Times New Roman"/>
          <w:sz w:val="26"/>
          <w:szCs w:val="26"/>
        </w:rPr>
        <w:t>задачами, возложенные на</w:t>
      </w:r>
      <w:r w:rsidRPr="00FC1A35">
        <w:rPr>
          <w:rFonts w:ascii="Times New Roman" w:hAnsi="Times New Roman" w:cs="Times New Roman"/>
          <w:sz w:val="26"/>
          <w:szCs w:val="26"/>
        </w:rPr>
        <w:t xml:space="preserve"> отдел.</w:t>
      </w:r>
    </w:p>
    <w:p w:rsidR="000D432E" w:rsidRPr="00FC1A35" w:rsidRDefault="000D432E" w:rsidP="000D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311" w:rsidRPr="00A4104C" w:rsidRDefault="0089699B" w:rsidP="00E74F47">
      <w:pPr>
        <w:pStyle w:val="ac"/>
        <w:numPr>
          <w:ilvl w:val="0"/>
          <w:numId w:val="4"/>
        </w:numPr>
        <w:tabs>
          <w:tab w:val="left" w:pos="6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410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</w:t>
      </w:r>
      <w:r w:rsidR="00EE4311" w:rsidRPr="00A410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лавный государственный налоговый инспектор</w:t>
      </w:r>
      <w:r w:rsidR="007C27E1" w:rsidRPr="00A410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EE4311" w:rsidRPr="00A4104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</w:t>
      </w:r>
      <w:r w:rsidR="009F65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тдела камеральных проверок № 1 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A4104C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A4104C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04C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lastRenderedPageBreak/>
        <w:t>в области информационно-коммуникационных технологий.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04C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EE4311" w:rsidRPr="00A4104C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EE4311" w:rsidRPr="00A4104C" w:rsidRDefault="00EE4311" w:rsidP="00E80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Налоговый кодекс Российской Федерации;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  <w:r w:rsidR="009041F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06 октября 2003 г. N 131-ФЗ "Об общих принципах организации местного самоуправления в Российской Федерации";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27 июля 2010 г. N 210-ФЗ "Об организации предоставления государственных и муниципальных услуг";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Закон Российской Федерации от 21 марта 1991 г. N 943-1 "О налоговых органах Российской Федерации";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27 июля 2006 г. N 152-ФЗ "О персональных данных";    Федеральный закон Российской Федерации от 6 апреля 2011 г. N 63-ФЗ "Об электронной подписи";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</w:t>
      </w:r>
      <w:r w:rsidR="007C27E1" w:rsidRPr="00A4104C">
        <w:rPr>
          <w:rFonts w:ascii="Times New Roman" w:hAnsi="Times New Roman" w:cs="Times New Roman"/>
          <w:sz w:val="26"/>
          <w:szCs w:val="26"/>
        </w:rPr>
        <w:t xml:space="preserve">; </w:t>
      </w:r>
      <w:r w:rsidRPr="00A4104C">
        <w:rPr>
          <w:rFonts w:ascii="Times New Roman" w:hAnsi="Times New Roman" w:cs="Times New Roman"/>
          <w:sz w:val="26"/>
          <w:szCs w:val="26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A4104C">
        <w:rPr>
          <w:rFonts w:ascii="Times New Roman" w:hAnsi="Times New Roman" w:cs="Times New Roman"/>
          <w:sz w:val="26"/>
          <w:szCs w:val="26"/>
        </w:rPr>
        <w:t>ЕврАзЭс</w:t>
      </w:r>
      <w:proofErr w:type="spellEnd"/>
      <w:r w:rsidRPr="00A4104C">
        <w:rPr>
          <w:rFonts w:ascii="Times New Roman" w:hAnsi="Times New Roman" w:cs="Times New Roman"/>
          <w:sz w:val="26"/>
          <w:szCs w:val="26"/>
        </w:rPr>
        <w:t xml:space="preserve"> на уровне глав государств от 27</w:t>
      </w:r>
      <w:r w:rsidR="0089699B" w:rsidRPr="00A4104C">
        <w:rPr>
          <w:rFonts w:ascii="Times New Roman" w:hAnsi="Times New Roman" w:cs="Times New Roman"/>
          <w:sz w:val="26"/>
          <w:szCs w:val="26"/>
        </w:rPr>
        <w:t>.11</w:t>
      </w:r>
      <w:r w:rsidR="00497C44">
        <w:rPr>
          <w:rFonts w:ascii="Times New Roman" w:hAnsi="Times New Roman" w:cs="Times New Roman"/>
          <w:sz w:val="26"/>
          <w:szCs w:val="26"/>
        </w:rPr>
        <w:t>.</w:t>
      </w:r>
      <w:r w:rsidRPr="00A4104C">
        <w:rPr>
          <w:rFonts w:ascii="Times New Roman" w:hAnsi="Times New Roman" w:cs="Times New Roman"/>
          <w:sz w:val="26"/>
          <w:szCs w:val="26"/>
        </w:rPr>
        <w:t>2009 г.N17).</w:t>
      </w:r>
    </w:p>
    <w:p w:rsidR="00EE4311" w:rsidRPr="00A4104C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Иные профессиональные знания: основы экономики, финансов и кредита, бухгалтерского и налогового учета;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основы налогообложения;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основы финансовых и кредитных отношений;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общие положения о налоговом контроле;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принципы формирования бюджетной системы Российской Федерации;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принципы формирования налоговой системы Российской Федерации;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порядок проведения мероприятий </w:t>
      </w:r>
      <w:r w:rsidRPr="00A4104C">
        <w:rPr>
          <w:rFonts w:ascii="Times New Roman" w:hAnsi="Times New Roman" w:cs="Times New Roman"/>
          <w:sz w:val="26"/>
          <w:szCs w:val="26"/>
        </w:rPr>
        <w:lastRenderedPageBreak/>
        <w:t>налогового контроля;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принципы налогового администрирования;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состав налогоплательщиков налога на добавленную стоимость;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 на освобождение от уплаты налога на добавленную стоимость;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особенности налогообложения при ввозе товаров на территорию Российской Федерации и иные территории, находящиеся под ее юрисдикцией;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особенности налогообложения при вывозе товаров с территории Российской Федерации;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порядок определения налоговой базы; состав налогоплательщиков налога на прибыль организаций;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п</w:t>
      </w:r>
      <w:r w:rsidRPr="00A4104C">
        <w:rPr>
          <w:rFonts w:ascii="Times New Roman" w:hAnsi="Times New Roman" w:cs="Times New Roman"/>
          <w:sz w:val="26"/>
          <w:szCs w:val="26"/>
        </w:rPr>
        <w:t>онятие участники консолидированной группы налогоплательщиков;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понятие налоговые резиденты Российской Федерации; понятие прибыли организации;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основные исключения исполнения обязанностей налогоплательщика организации; порядок определения доходов, понятия доходы от реализации, внереализационные доходы; понятие расходы и основные виды расходов при расчете налога на прибыль организации; понятие амортизируемого имущества; основные методы и порядок расчета сумм амортизации; порядок исчисления уплаты налога на имущество организаций, транспортного налога, земельного налога; особенности установления, исчисления и уплаты акциза на природный газ; понятия налоговые акцизы, подакцизные товары;  принципы налогового учета в российских организациях и в иностранных организациях, осуществляющих деятельность на территории Российской Федерации;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методы определения рыночных цен для целей налогообложения;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понятие функционального анализа и выбор метода ценообразования для налоговых целей;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возможные пути предотвращения/разрешения споров с налоговыми органами по вопросам, связанным с контролем цен для целей налогообложения;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методы, используемые при определении для целей налогообложения доходов (прибыли, выручки) в сделках, сторонами которых являются взаимозависимые лица;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понятие соглашения о ценообразовании для целей налогообложения;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требования к составлению акта камеральной проверки;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основы финансовых отношений и кредитных отношений;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судебно-арбитражная практика в части камеральных проверок;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схемы ухода от налогов;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порядок определения налогооблагаемой базы;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сходство различных налоговых систем, связанных международными экономическими отношениями стран (на примере одной страны);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передовой зарубежный опыт налогового администрирования;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 xml:space="preserve"> порядок применения системы управления рисками при о</w:t>
      </w:r>
      <w:r w:rsidR="00A5031C" w:rsidRPr="00A4104C">
        <w:rPr>
          <w:rFonts w:ascii="Times New Roman" w:hAnsi="Times New Roman" w:cs="Times New Roman"/>
          <w:sz w:val="26"/>
          <w:szCs w:val="26"/>
        </w:rPr>
        <w:t>существлении валютного контроля;</w:t>
      </w:r>
      <w:r w:rsidRPr="00A4104C">
        <w:rPr>
          <w:rFonts w:ascii="Times New Roman" w:hAnsi="Times New Roman" w:cs="Times New Roman"/>
          <w:sz w:val="26"/>
          <w:szCs w:val="26"/>
        </w:rPr>
        <w:t xml:space="preserve"> особенности декларирования товаров, в том числе в электронной форме.</w:t>
      </w:r>
    </w:p>
    <w:p w:rsidR="00EE4311" w:rsidRPr="00A4104C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Наличие функциональных знаний: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EE4311" w:rsidRPr="00A4104C" w:rsidRDefault="00EE4311" w:rsidP="00EE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5031C" w:rsidRPr="00A4104C">
        <w:rPr>
          <w:rFonts w:ascii="Times New Roman" w:hAnsi="Times New Roman" w:cs="Times New Roman"/>
          <w:sz w:val="26"/>
          <w:szCs w:val="26"/>
        </w:rPr>
        <w:tab/>
      </w:r>
      <w:r w:rsidRPr="00A4104C">
        <w:rPr>
          <w:rFonts w:ascii="Times New Roman" w:hAnsi="Times New Roman" w:cs="Times New Roman"/>
          <w:sz w:val="26"/>
          <w:szCs w:val="26"/>
        </w:rPr>
        <w:t>Наличие профессиональных умений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, </w:t>
      </w:r>
      <w:r w:rsidRPr="00A4104C">
        <w:rPr>
          <w:rFonts w:ascii="Times New Roman" w:hAnsi="Times New Roman" w:cs="Times New Roman"/>
          <w:sz w:val="26"/>
          <w:szCs w:val="26"/>
        </w:rPr>
        <w:t>необходимы</w:t>
      </w:r>
      <w:r w:rsidR="00A5031C" w:rsidRPr="00A4104C">
        <w:rPr>
          <w:rFonts w:ascii="Times New Roman" w:hAnsi="Times New Roman" w:cs="Times New Roman"/>
          <w:sz w:val="26"/>
          <w:szCs w:val="26"/>
        </w:rPr>
        <w:t>х</w:t>
      </w:r>
      <w:r w:rsidRPr="00A4104C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структурного подразделения;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эффективного планирования служебного времени;</w:t>
      </w:r>
      <w:r w:rsidR="00A5031C"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>анализа и прогнозирования деятельности в порученной сфере;  использовать опыт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 управлять электронной почтой;  подготовки деловой корреспонденции Инспекции; применять современные информационно-коммуникационные технологии.</w:t>
      </w:r>
    </w:p>
    <w:p w:rsidR="00EE4311" w:rsidRPr="00A4104C" w:rsidRDefault="00EE4311" w:rsidP="00A50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Наличие функциональных умений: проведение плановых и внеплановых документарных (камеральных) проверок; организация и проведение мониторинга применения законодательства; анализ финансово-хозяйственной деятельности организаций.</w:t>
      </w:r>
    </w:p>
    <w:p w:rsidR="00D00899" w:rsidRPr="00A4104C" w:rsidRDefault="00A5031C" w:rsidP="00102A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4104C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осуществлять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осуществлять камеральные проверки налоговых деклараций (расчетов), других документов, связанных с исчислением и уплатой в бюджет налогов;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проводить экономический анализ на основе налоговой отчетности и иных документов о деятельности налогоплательщиков, полученных инспекцией;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осуществлять работу по получению информации о деятельности налогоплательщиков из внешних источников, 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оказывающих влияние на снижение налоговой базы и минимизацию налоговых платежей, схем уклонения от налогообложения;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направлять в рамках, возложенных на отдел задач запросов в другие территориальные налоговые органы о представлении информации, документов и иных материалов;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оформлять результаты камеральных проверок;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>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 xml:space="preserve"> </w:t>
      </w:r>
      <w:r w:rsidRPr="00A4104C">
        <w:rPr>
          <w:rFonts w:ascii="Times New Roman" w:hAnsi="Times New Roman" w:cs="Times New Roman"/>
          <w:sz w:val="26"/>
          <w:szCs w:val="26"/>
        </w:rPr>
        <w:tab/>
        <w:t xml:space="preserve">рассматривать письма, заявления налогоплательщиков, граждан в части вопросов, относящихся к компетенции отдела, представлять руководству Инспекции заключения и предложения по разъяснению;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>проводить мероприятия налогового контроля в отношении налогоплательщиков, осуществляющих внешнеэкономическую деятельность;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>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составлять протоколы об административном правонарушении по выявленным в ходе налогового контроля нарушениям, за которые физические лица или должностные лица организаций подлежат привлечению к административной ответственности; </w:t>
      </w:r>
    </w:p>
    <w:p w:rsidR="00A5031C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tab/>
        <w:t xml:space="preserve">исполнять поручения соответствующих руководителей, данные в пределах их полномочий; </w:t>
      </w:r>
    </w:p>
    <w:p w:rsidR="00102A9D" w:rsidRPr="00A4104C" w:rsidRDefault="00A5031C" w:rsidP="00E80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C">
        <w:rPr>
          <w:rFonts w:ascii="Times New Roman" w:hAnsi="Times New Roman" w:cs="Times New Roman"/>
          <w:sz w:val="26"/>
          <w:szCs w:val="26"/>
        </w:rPr>
        <w:lastRenderedPageBreak/>
        <w:t>осуществлять работу со сведениями и информационными ресурсами, составляющими служебную или налоговую тайну, в объеме, определяемом положением об Отделе.</w:t>
      </w:r>
    </w:p>
    <w:p w:rsidR="00B77689" w:rsidRDefault="00B77689" w:rsidP="00A503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>5.</w:t>
      </w:r>
      <w:r w:rsidRPr="003A0029">
        <w:rPr>
          <w:rFonts w:ascii="Times New Roman" w:hAnsi="Times New Roman" w:cs="Times New Roman"/>
          <w:b/>
          <w:sz w:val="26"/>
          <w:szCs w:val="26"/>
        </w:rPr>
        <w:tab/>
        <w:t>Государственный налоговый инспектор отдела камеральных проверок № 1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3A0029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3A0029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</w:t>
      </w:r>
      <w:r w:rsidRPr="003A0029">
        <w:rPr>
          <w:rFonts w:ascii="Times New Roman" w:hAnsi="Times New Roman" w:cs="Times New Roman"/>
          <w:sz w:val="26"/>
          <w:szCs w:val="26"/>
        </w:rPr>
        <w:t>: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 xml:space="preserve">В сфере законодательства Российской Федерации: Налоговый кодекс Российской Федерации; Бюджетный кодекс Российской Федерации; Федеральный закон от 08 августа 2001 г. N 129-ФЗ "О государственной регистрации юридических лиц и индивидуальных предпринимателей" (с изменениями и дополнениями); 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06 октября 2003 г. N 131-ФЗ "Об общих принципах организации местного самоуправления в Российской Федерации"; Федеральный закон от 29 ноября 2007 г. N 282-ФЗ "Об официальном статистическом учете и системе государственной статистики в Российской Федерации"; 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 Федеральный закон от 27 июля 2010 г. N 210-ФЗ "Об организации предоставления государственных и муниципальных услуг"; 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Закон Российской Федерации от 21 марта 1991 г. N 943-1 "О налоговых органах Российской Федерации"; Федеральный закон Российской Федерации от 27 июля 2006 г. N 152-ФЗ "О персональных данных";    Федеральный закон Российской Федерации от 6 апреля 2011 г. N 63-ФЗ "Об электронной подписи"; Указ Президента Российской Федерации от 7 мая 2012 г. N 601 "Об основных направлениях совершенствования системы государственного управления"; 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 постановление Правительства Российской Федерации от 30 сентября 2004 г. N 506 "Об </w:t>
      </w:r>
      <w:r w:rsidRPr="003A002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Положения о Федеральной налоговой службе"; 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 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3A0029">
        <w:rPr>
          <w:rFonts w:ascii="Times New Roman" w:hAnsi="Times New Roman" w:cs="Times New Roman"/>
          <w:sz w:val="26"/>
          <w:szCs w:val="26"/>
        </w:rPr>
        <w:t>ЕврАзЭс</w:t>
      </w:r>
      <w:proofErr w:type="spellEnd"/>
      <w:r w:rsidRPr="003A0029">
        <w:rPr>
          <w:rFonts w:ascii="Times New Roman" w:hAnsi="Times New Roman" w:cs="Times New Roman"/>
          <w:sz w:val="26"/>
          <w:szCs w:val="26"/>
        </w:rPr>
        <w:t xml:space="preserve"> на уровне глав государств от 27.11</w:t>
      </w:r>
      <w:r w:rsidR="00497C44" w:rsidRPr="003A0029">
        <w:rPr>
          <w:rFonts w:ascii="Times New Roman" w:hAnsi="Times New Roman" w:cs="Times New Roman"/>
          <w:sz w:val="26"/>
          <w:szCs w:val="26"/>
        </w:rPr>
        <w:t>.</w:t>
      </w:r>
      <w:r w:rsidRPr="003A0029">
        <w:rPr>
          <w:rFonts w:ascii="Times New Roman" w:hAnsi="Times New Roman" w:cs="Times New Roman"/>
          <w:sz w:val="26"/>
          <w:szCs w:val="26"/>
        </w:rPr>
        <w:t>2009 г.N17).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Иные профессиональные знания: основы экономики, финансов и кредита, бухгалтерского и налогового учета;  основы налогообложения;  основы финансовых и кредитных отношений;  общие положения о налоговом контроле;  принципы формирования бюджетной системы Российской Федерации;  принципы формирования налоговой системы Российской Федерации;  порядок проведения мероприятий налогового контроля;  принципы налогового администрирования;  состав налогоплательщиков налога на добавленную стоимость;  документы, подтверждающие право на освобождение от уплаты налога на добавленную стоимость; 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 порядок определения налоговой базы; состав налогоплательщиков налога на прибыль организаций; понятие участники консолидированной группы налогоплательщиков;  понятие налоговые резиденты Российской Федерации; понятие прибыли организации; основные исключения исполнения обязанностей налогоплательщика организации; порядок определения доходов, понятия доходы от реализации, внереализационные доходы; понятие расходы и основные виды расходов при расчете налога на прибыль организации; понятие амортизируемого имущества; основные методы и порядок расчета сумм амортизации; порядок исчисления уплаты налога на имущество организаций, транспортного налога, земельного налога; особенности установления, исчисления и уплаты акциза на природный газ; понятия налоговые акцизы, подакцизные товары;  принципы налогового учета в российских организациях и в иностранных организациях, осуществляющих деятельность на территории Российской Федерации;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ценообразования; методы определения рыночных цен для целей налогообложения; понятие функционального анализа и выбор метода ценообразования для налоговых целей; возможные пути предотвращения/разрешения споров с налоговыми органами по вопросам, связанным с контролем цен для целей налогообложения; понятие взаимозависимые лица. Порядок определения доли участия одной организации в другой организации или физического лица в организации; особенности признания цен рыночными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 методы, используемые при определении для целей налогообложения доходов (прибыли, выручки) в сделках, сторонами которых являются взаимозависимые лица; понятие соглашения о ценообразовании для целей налогообложения;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</w:t>
      </w:r>
      <w:r w:rsidRPr="003A0029">
        <w:rPr>
          <w:rFonts w:ascii="Times New Roman" w:hAnsi="Times New Roman" w:cs="Times New Roman"/>
          <w:sz w:val="26"/>
          <w:szCs w:val="26"/>
        </w:rPr>
        <w:lastRenderedPageBreak/>
        <w:t>проверок; схемы ухода от налогов; порядок определения налогооблагаемой базы; сходство различных налоговых систем, связанных международными экономическими отношениями стран (на примере одной страны); 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Федерации;  порядок применения системы управления рисками при осуществлении валютного контроля; особенности декларирования товаров, в том числе в электронной форме.</w:t>
      </w:r>
    </w:p>
    <w:p w:rsidR="009041FC" w:rsidRPr="003A0029" w:rsidRDefault="00497C44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</w:r>
      <w:r w:rsidR="009041FC" w:rsidRPr="003A0029">
        <w:rPr>
          <w:rFonts w:ascii="Times New Roman" w:hAnsi="Times New Roman" w:cs="Times New Roman"/>
          <w:sz w:val="26"/>
          <w:szCs w:val="26"/>
        </w:rPr>
        <w:t>Наличие функциональных знаний: принципы, методы, технологии и механизмы осуществления контроля;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 xml:space="preserve"> </w:t>
      </w:r>
      <w:r w:rsidRPr="003A0029">
        <w:rPr>
          <w:rFonts w:ascii="Times New Roman" w:hAnsi="Times New Roman" w:cs="Times New Roman"/>
          <w:sz w:val="26"/>
          <w:szCs w:val="26"/>
        </w:rPr>
        <w:tab/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подразделения; эффективного планирования служебного времени; анализа и прогнозирования деятельности в порученной сфере;  использовать опыт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 управлять электронной почтой;  подготовки деловой корреспонденции Инспекции; применять современные информационно-коммуникационные технологии.</w:t>
      </w:r>
    </w:p>
    <w:p w:rsidR="009041FC" w:rsidRPr="003A0029" w:rsidRDefault="00497C44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</w:r>
      <w:r w:rsidR="009041FC" w:rsidRPr="003A0029">
        <w:rPr>
          <w:rFonts w:ascii="Times New Roman" w:hAnsi="Times New Roman" w:cs="Times New Roman"/>
          <w:sz w:val="26"/>
          <w:szCs w:val="26"/>
        </w:rPr>
        <w:t>Наличие функциональных умений: проведение плановых и внеплановых документарных (камеральных) проверок; организация и проведение мониторинга применения законодательства; анализ финансово-хозяйственной деятельности организаций.</w:t>
      </w:r>
    </w:p>
    <w:p w:rsidR="009041FC" w:rsidRPr="003A0029" w:rsidRDefault="00497C44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b/>
          <w:sz w:val="26"/>
          <w:szCs w:val="26"/>
        </w:rPr>
        <w:tab/>
      </w:r>
      <w:r w:rsidR="009041FC" w:rsidRPr="003A0029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</w:t>
      </w:r>
      <w:r w:rsidR="009041FC" w:rsidRPr="003A0029">
        <w:rPr>
          <w:rFonts w:ascii="Times New Roman" w:hAnsi="Times New Roman" w:cs="Times New Roman"/>
          <w:sz w:val="26"/>
          <w:szCs w:val="26"/>
        </w:rPr>
        <w:t>: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осуществлять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осуществлять камеральные проверки налоговых деклараций (расчетов), других документов, связанных с исчислением и уплатой в бюджет налогов;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проводить экономический анализ на основе налоговой отчетности и иных документов о деятельности налогоплательщиков, полученных инспекцией;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осуществлять работу по получению информации о деятельности налогоплательщиков из внешних источников, 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изменений, оказывающих влияние на снижение налоговой базы и минимизацию налоговых платежей, схем уклонения от налогообложения;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направлять в рамках, возложенных на отдел задач запросов в другие территориальные налоговые органы о представлении информации, документов и иных материалов;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оформлять результаты камеральных проверок;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3A0029">
        <w:rPr>
          <w:rFonts w:ascii="Times New Roman" w:hAnsi="Times New Roman" w:cs="Times New Roman"/>
          <w:sz w:val="26"/>
          <w:szCs w:val="26"/>
        </w:rPr>
        <w:tab/>
        <w:t xml:space="preserve">рассматривать письма, заявления налогоплательщиков, граждан в части вопросов, относящихся к компетенции отдела, представлять руководству Инспекции заключения и предложения по разъяснению;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>проводить мероприятия налогового контроля в отношении налогоплательщиков, осуществляющих внешнеэкономическую деятельность;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>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составлять протоколы об административном правонарушении по выявленным в ходе налогового контроля нарушениям, за которые физические лица или должностные лица организаций подлежат привлечению к административной ответственности;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ab/>
        <w:t xml:space="preserve">исполнять поручения соответствующих руководителей, данные в пределах их полномочий; </w:t>
      </w:r>
    </w:p>
    <w:p w:rsidR="009041FC" w:rsidRPr="003A0029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029">
        <w:rPr>
          <w:rFonts w:ascii="Times New Roman" w:hAnsi="Times New Roman" w:cs="Times New Roman"/>
          <w:sz w:val="26"/>
          <w:szCs w:val="26"/>
        </w:rPr>
        <w:t>осуществлять работу со сведениями и информационными ресурсами, составляющими служебную или налоговую тайну, в объеме, определяемом положением об Отделе.</w:t>
      </w:r>
    </w:p>
    <w:p w:rsidR="009041FC" w:rsidRPr="00A4104C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6721" w:rsidRPr="009041FC" w:rsidRDefault="009041FC" w:rsidP="009041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D72C3" w:rsidRPr="009041FC">
        <w:rPr>
          <w:rFonts w:ascii="Times New Roman" w:hAnsi="Times New Roman" w:cs="Times New Roman"/>
          <w:b/>
          <w:sz w:val="26"/>
          <w:szCs w:val="26"/>
        </w:rPr>
        <w:t>Старший</w:t>
      </w:r>
      <w:r w:rsidR="00E74F47" w:rsidRPr="009041FC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4D6721" w:rsidRPr="009041FC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отдела </w:t>
      </w:r>
      <w:r w:rsidR="00E74F47" w:rsidRPr="009041FC"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="004D6721" w:rsidRPr="009041FC">
        <w:rPr>
          <w:rFonts w:ascii="Times New Roman" w:hAnsi="Times New Roman" w:cs="Times New Roman"/>
          <w:b/>
          <w:sz w:val="26"/>
          <w:szCs w:val="26"/>
        </w:rPr>
        <w:t>проверок</w:t>
      </w:r>
      <w:r w:rsidR="00E74F47" w:rsidRPr="00904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721" w:rsidRPr="009041FC">
        <w:rPr>
          <w:rFonts w:ascii="Times New Roman" w:hAnsi="Times New Roman" w:cs="Times New Roman"/>
          <w:b/>
          <w:sz w:val="26"/>
          <w:szCs w:val="26"/>
        </w:rPr>
        <w:t>№</w:t>
      </w:r>
      <w:r w:rsidR="00E74F47" w:rsidRPr="009041FC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6D72C3">
        <w:rPr>
          <w:rFonts w:ascii="Times New Roman" w:hAnsi="Times New Roman" w:cs="Times New Roman"/>
          <w:sz w:val="26"/>
          <w:szCs w:val="26"/>
        </w:rPr>
        <w:t>: наличие высшего</w:t>
      </w:r>
      <w:r w:rsidR="00E74F47"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Pr="006D72C3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6D72C3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2C3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4D6721" w:rsidRPr="006D72C3" w:rsidRDefault="004D6721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2C3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4D6721" w:rsidRPr="006D72C3" w:rsidRDefault="00E74F47" w:rsidP="00377EE0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D0A71">
        <w:rPr>
          <w:rFonts w:ascii="Times New Roman" w:hAnsi="Times New Roman" w:cs="Times New Roman"/>
          <w:color w:val="0070C0"/>
          <w:sz w:val="26"/>
          <w:szCs w:val="26"/>
        </w:rPr>
        <w:tab/>
      </w:r>
      <w:r w:rsidR="004D6721" w:rsidRPr="006D72C3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E74F47" w:rsidRPr="006D72C3" w:rsidRDefault="00377EE0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ab/>
      </w:r>
      <w:r w:rsidR="00E74F47" w:rsidRPr="006D72C3">
        <w:rPr>
          <w:rFonts w:ascii="Times New Roman" w:hAnsi="Times New Roman" w:cs="Times New Roman"/>
          <w:sz w:val="26"/>
          <w:szCs w:val="26"/>
        </w:rPr>
        <w:t xml:space="preserve">В сфере законодательства Российской Федерации: Налогового кодекса Российской Федерации; постановления Правительства Российской Федерации от 12 августа 2004 г. №410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 приказа ФНС России от 16 октября 2013 г. №ММВ-7-3/449@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 Федерального закона от 6 декабря 2011 г. №402-ФЗ "О бухгалтерском учете"; приказа Минфина России от 2 июля 2012 г. №99н "Административный регламент </w:t>
      </w:r>
      <w:r w:rsidR="00E74F47" w:rsidRPr="006D72C3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 приказа МНС России от 17 ноября 2003 г. №БГ-3-06/627@ "Об утверждении единых требований к формированию информационных ресурсов по камеральным и выездным налоговым проверкам"; приказа ФНС России от 30.05.2007 №ММ-3-06/333@ «Об утверждении Концепции системы планирования выездных налоговых проверок»;        приказа ФНС России от 20.04.2015 №ММВ-7-16/163@ «Об утверждении Регламента организации внутреннего аудита в Федеральной налоговой службе" (с изменениями). </w:t>
      </w:r>
    </w:p>
    <w:p w:rsidR="00E74F47" w:rsidRPr="006D72C3" w:rsidRDefault="00E74F47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Pr="006D72C3">
        <w:rPr>
          <w:rFonts w:ascii="Times New Roman" w:hAnsi="Times New Roman" w:cs="Times New Roman"/>
          <w:sz w:val="26"/>
          <w:szCs w:val="26"/>
        </w:rPr>
        <w:tab/>
        <w:t xml:space="preserve">Иные профессиональные знания: порядок и критерии отбора налогоплательщиков для формирования плана выездных налоговых проверок; понятие "налоговый контроль", особенности проведения выездных налоговых проверок, в </w:t>
      </w:r>
      <w:proofErr w:type="spellStart"/>
      <w:r w:rsidRPr="006D72C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D72C3">
        <w:rPr>
          <w:rFonts w:ascii="Times New Roman" w:hAnsi="Times New Roman" w:cs="Times New Roman"/>
          <w:sz w:val="26"/>
          <w:szCs w:val="26"/>
        </w:rPr>
        <w:t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 настоящего должностного регламента.</w:t>
      </w:r>
    </w:p>
    <w:p w:rsidR="00E74F47" w:rsidRPr="006D72C3" w:rsidRDefault="00E74F47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ab/>
        <w:t xml:space="preserve">Наличие функциональных знаний: понятие нормы права, нормативного правового акта, правоотношений и их признаки; принципы предоставления государственных </w:t>
      </w:r>
      <w:proofErr w:type="gramStart"/>
      <w:r w:rsidRPr="006D72C3">
        <w:rPr>
          <w:rFonts w:ascii="Times New Roman" w:hAnsi="Times New Roman" w:cs="Times New Roman"/>
          <w:sz w:val="26"/>
          <w:szCs w:val="26"/>
        </w:rPr>
        <w:t xml:space="preserve">услуг;   </w:t>
      </w:r>
      <w:proofErr w:type="gramEnd"/>
      <w:r w:rsidRPr="006D72C3">
        <w:rPr>
          <w:rFonts w:ascii="Times New Roman" w:hAnsi="Times New Roman" w:cs="Times New Roman"/>
          <w:sz w:val="26"/>
          <w:szCs w:val="26"/>
        </w:rPr>
        <w:t xml:space="preserve">      система взаимодействия в рамках внутриведомственного и межведомственного электронного документооборота; ответственность за правонарушения в области защиты государственной тайны; технологии и средства обеспечения информационной безопасности; процедура организации проверки: порядок, этапы, инструменты проведения.</w:t>
      </w:r>
    </w:p>
    <w:p w:rsidR="00E74F47" w:rsidRPr="006D72C3" w:rsidRDefault="0089699B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2C3">
        <w:rPr>
          <w:rFonts w:ascii="Times New Roman" w:hAnsi="Times New Roman" w:cs="Times New Roman"/>
          <w:sz w:val="26"/>
          <w:szCs w:val="26"/>
        </w:rPr>
        <w:tab/>
      </w:r>
      <w:r w:rsidR="00E74F47" w:rsidRPr="006D72C3">
        <w:rPr>
          <w:rFonts w:ascii="Times New Roman" w:hAnsi="Times New Roman" w:cs="Times New Roman"/>
          <w:sz w:val="26"/>
          <w:szCs w:val="26"/>
        </w:rPr>
        <w:t xml:space="preserve"> Наличие профессиональных умений: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отбор налогоплательщиков для формирования плана выездных налоговых проверок;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подготовка решения о проведе</w:t>
      </w:r>
      <w:r w:rsidRPr="006D72C3">
        <w:rPr>
          <w:rFonts w:ascii="Times New Roman" w:hAnsi="Times New Roman" w:cs="Times New Roman"/>
          <w:sz w:val="26"/>
          <w:szCs w:val="26"/>
        </w:rPr>
        <w:t xml:space="preserve">нии выездной налоговой проверки; </w:t>
      </w:r>
      <w:r w:rsidR="00E74F47" w:rsidRPr="006D72C3">
        <w:rPr>
          <w:rFonts w:ascii="Times New Roman" w:hAnsi="Times New Roman" w:cs="Times New Roman"/>
          <w:sz w:val="26"/>
          <w:szCs w:val="26"/>
        </w:rPr>
        <w:t>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4D6721" w:rsidRPr="006D72C3" w:rsidRDefault="0089699B" w:rsidP="00E74F47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D72C3">
        <w:rPr>
          <w:rFonts w:ascii="Times New Roman" w:hAnsi="Times New Roman" w:cs="Times New Roman"/>
          <w:sz w:val="26"/>
          <w:szCs w:val="26"/>
        </w:rPr>
        <w:tab/>
      </w:r>
      <w:r w:rsidR="00E74F47" w:rsidRPr="006D72C3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проведение плановых и внеплановых выездных проверок;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 w:rsidRPr="006D72C3">
        <w:rPr>
          <w:rFonts w:ascii="Times New Roman" w:hAnsi="Times New Roman" w:cs="Times New Roman"/>
          <w:sz w:val="26"/>
          <w:szCs w:val="26"/>
        </w:rPr>
        <w:t xml:space="preserve"> </w:t>
      </w:r>
      <w:r w:rsidR="00E74F47" w:rsidRPr="006D72C3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</w:t>
      </w:r>
      <w:r w:rsidRPr="006D72C3">
        <w:rPr>
          <w:rFonts w:ascii="Times New Roman" w:hAnsi="Times New Roman" w:cs="Times New Roman"/>
          <w:sz w:val="26"/>
          <w:szCs w:val="26"/>
        </w:rPr>
        <w:t xml:space="preserve">ов; </w:t>
      </w:r>
      <w:r w:rsidR="00E74F47" w:rsidRPr="006D72C3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тайну.</w:t>
      </w:r>
    </w:p>
    <w:p w:rsidR="0089699B" w:rsidRPr="006D72C3" w:rsidRDefault="0089699B" w:rsidP="0089699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D72C3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89699B" w:rsidRPr="006416B0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6B0">
        <w:rPr>
          <w:rFonts w:ascii="Times New Roman" w:hAnsi="Times New Roman" w:cs="Times New Roman"/>
          <w:sz w:val="26"/>
          <w:szCs w:val="26"/>
        </w:rPr>
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</w:r>
    </w:p>
    <w:p w:rsidR="0089699B" w:rsidRPr="00E26B44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7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26B44">
        <w:rPr>
          <w:rFonts w:ascii="Times New Roman" w:hAnsi="Times New Roman" w:cs="Times New Roman"/>
          <w:sz w:val="26"/>
          <w:szCs w:val="26"/>
        </w:rPr>
        <w:t>оформляет результаты выездных налоговых проверок и составление в установленной форме актов выездных налоговых проверок;</w:t>
      </w:r>
    </w:p>
    <w:p w:rsidR="0089699B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B44">
        <w:rPr>
          <w:rFonts w:ascii="Times New Roman" w:hAnsi="Times New Roman" w:cs="Times New Roman"/>
          <w:sz w:val="26"/>
          <w:szCs w:val="26"/>
        </w:rPr>
        <w:lastRenderedPageBreak/>
        <w:t xml:space="preserve"> 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</w:r>
    </w:p>
    <w:p w:rsidR="0044358D" w:rsidRPr="0044358D" w:rsidRDefault="0044358D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8D">
        <w:rPr>
          <w:rFonts w:ascii="Times New Roman" w:hAnsi="Times New Roman" w:cs="Times New Roman"/>
          <w:sz w:val="26"/>
          <w:szCs w:val="26"/>
        </w:rPr>
        <w:t>осуществлять организацию и координацию мероприятий налогового контроля при осуществлении выездных налоговых проверок;</w:t>
      </w:r>
    </w:p>
    <w:p w:rsidR="0044358D" w:rsidRPr="0044358D" w:rsidRDefault="0044358D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8D">
        <w:rPr>
          <w:rFonts w:ascii="Times New Roman" w:hAnsi="Times New Roman" w:cs="Times New Roman"/>
          <w:sz w:val="26"/>
          <w:szCs w:val="26"/>
        </w:rPr>
        <w:t>проводить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44358D" w:rsidRPr="0044358D" w:rsidRDefault="0044358D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8D">
        <w:rPr>
          <w:rFonts w:ascii="Times New Roman" w:hAnsi="Times New Roman" w:cs="Times New Roman"/>
          <w:sz w:val="26"/>
          <w:szCs w:val="26"/>
        </w:rPr>
        <w:t xml:space="preserve"> проводить выемку документов;</w:t>
      </w:r>
    </w:p>
    <w:p w:rsidR="0044358D" w:rsidRPr="0044358D" w:rsidRDefault="0044358D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8D">
        <w:rPr>
          <w:rFonts w:ascii="Times New Roman" w:hAnsi="Times New Roman" w:cs="Times New Roman"/>
          <w:sz w:val="26"/>
          <w:szCs w:val="26"/>
        </w:rPr>
        <w:t xml:space="preserve"> проводить осмотр, используемых для осуществления предпринимательской деятельности территорий и помещений налогоплательщика;</w:t>
      </w:r>
    </w:p>
    <w:p w:rsidR="0044358D" w:rsidRPr="00E26B44" w:rsidRDefault="0044358D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8D">
        <w:rPr>
          <w:rFonts w:ascii="Times New Roman" w:hAnsi="Times New Roman" w:cs="Times New Roman"/>
          <w:sz w:val="26"/>
          <w:szCs w:val="26"/>
        </w:rPr>
        <w:t xml:space="preserve"> проводить инвентаризацию имущества налогоплательщиков;</w:t>
      </w:r>
    </w:p>
    <w:p w:rsidR="0089699B" w:rsidRPr="00E26B44" w:rsidRDefault="0089699B" w:rsidP="0044358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B44">
        <w:rPr>
          <w:rFonts w:ascii="Times New Roman" w:hAnsi="Times New Roman" w:cs="Times New Roman"/>
          <w:sz w:val="26"/>
          <w:szCs w:val="26"/>
        </w:rPr>
        <w:t>вызывает свидетелей, привлекает специалистов, переводчиков, понятых для участия в выездной налоговой проверке;</w:t>
      </w:r>
    </w:p>
    <w:p w:rsidR="0089699B" w:rsidRPr="00E26B44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7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26B44">
        <w:rPr>
          <w:rFonts w:ascii="Times New Roman" w:hAnsi="Times New Roman" w:cs="Times New Roman"/>
          <w:sz w:val="26"/>
          <w:szCs w:val="26"/>
        </w:rPr>
        <w:t>осуществляет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89699B" w:rsidRPr="00E26B44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7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26B44">
        <w:rPr>
          <w:rFonts w:ascii="Times New Roman" w:hAnsi="Times New Roman" w:cs="Times New Roman"/>
          <w:sz w:val="26"/>
          <w:szCs w:val="26"/>
        </w:rPr>
        <w:t>подготавливает проекты решений по результатам проведенной выездной проверки и осуществляет передачу в правовой отдел материалов проверок для согласования;</w:t>
      </w:r>
    </w:p>
    <w:p w:rsidR="0089699B" w:rsidRPr="00E26B44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B44">
        <w:rPr>
          <w:rFonts w:ascii="Times New Roman" w:hAnsi="Times New Roman" w:cs="Times New Roman"/>
          <w:sz w:val="26"/>
          <w:szCs w:val="26"/>
        </w:rPr>
        <w:t xml:space="preserve"> рассматривает с участием правового отдела представленные налогоплательщиком возражения по акту выездной налоговой проверки;</w:t>
      </w:r>
    </w:p>
    <w:p w:rsidR="0089699B" w:rsidRPr="00E26B44" w:rsidRDefault="0089699B" w:rsidP="0089699B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7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26B44">
        <w:rPr>
          <w:rFonts w:ascii="Times New Roman" w:hAnsi="Times New Roman" w:cs="Times New Roman"/>
          <w:sz w:val="26"/>
          <w:szCs w:val="26"/>
        </w:rPr>
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89699B" w:rsidRPr="00E26B44" w:rsidRDefault="0089699B" w:rsidP="0089699B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B44">
        <w:rPr>
          <w:rFonts w:ascii="Times New Roman" w:hAnsi="Times New Roman" w:cs="Times New Roman"/>
          <w:sz w:val="26"/>
          <w:szCs w:val="26"/>
        </w:rPr>
        <w:t>выполняет в установленный срок задания Федеральной налоговой службы России, УФНС России по г. Севастополю, руководства Инспекции и начальника отдела.</w:t>
      </w:r>
    </w:p>
    <w:p w:rsidR="00013437" w:rsidRPr="002D0A71" w:rsidRDefault="00013437" w:rsidP="0089699B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697699" w:rsidRPr="009041FC" w:rsidRDefault="00013437" w:rsidP="009041FC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FC">
        <w:rPr>
          <w:rFonts w:ascii="Times New Roman" w:hAnsi="Times New Roman" w:cs="Times New Roman"/>
          <w:b/>
          <w:sz w:val="26"/>
          <w:szCs w:val="26"/>
        </w:rPr>
        <w:t>Г</w:t>
      </w:r>
      <w:r w:rsidR="00697699" w:rsidRPr="009041FC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отдела выездных проверок № 1 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5C41F2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5C41F2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41F2">
        <w:rPr>
          <w:rFonts w:ascii="Times New Roman" w:hAnsi="Times New Roman" w:cs="Times New Roman"/>
          <w:sz w:val="26"/>
          <w:szCs w:val="26"/>
        </w:rPr>
        <w:lastRenderedPageBreak/>
        <w:tab/>
        <w:t>Наличие профессиональных знаний:</w:t>
      </w:r>
    </w:p>
    <w:p w:rsidR="00697699" w:rsidRPr="005C41F2" w:rsidRDefault="00377EE0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ab/>
      </w:r>
      <w:r w:rsidR="00697699" w:rsidRPr="005C41F2">
        <w:rPr>
          <w:rFonts w:ascii="Times New Roman" w:hAnsi="Times New Roman" w:cs="Times New Roman"/>
          <w:sz w:val="26"/>
          <w:szCs w:val="26"/>
        </w:rPr>
        <w:t xml:space="preserve">В сфере законодательства Российской Федерации: Налогового кодекса Российской Федерации; постановления Правительства Российской Федерации от 12 августа 2004 г. №410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 приказа ФНС России от 16 октября 2013 г. №ММВ-7-3/449@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 Федерального закона от 6 декабря 2011 г. №402-ФЗ "О бухгалтерском учете"; приказа Минфина России от 2 июля 2012 г. №99н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 приказа МНС России от 17 ноября 2003 г. №БГ-3-06/627@ "Об утверждении единых требований к формированию информационных ресурсов по камеральным и выездным налоговым проверкам"; приказа ФНС России от 30.05.2007 №ММ-3-06/333@ «Об утверждении Концепции системы планирования выездных налоговых проверок»;        приказа ФНС России от 20.04.2015 №ММВ-7-16/163@ «Об утверждении Регламента организации внутреннего аудита в Федеральной налоговой службе" (с изменениями). 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</w:t>
      </w:r>
      <w:r w:rsidRPr="005C41F2">
        <w:rPr>
          <w:rFonts w:ascii="Times New Roman" w:hAnsi="Times New Roman" w:cs="Times New Roman"/>
          <w:sz w:val="26"/>
          <w:szCs w:val="26"/>
        </w:rPr>
        <w:tab/>
        <w:t xml:space="preserve">Иные профессиональные знания: порядок и критерии отбора налогоплательщиков для формирования плана выездных налоговых проверок; понятие "налоговый контроль", особенности проведения выездных налоговых проверок, в </w:t>
      </w:r>
      <w:proofErr w:type="spellStart"/>
      <w:r w:rsidRPr="005C41F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C41F2">
        <w:rPr>
          <w:rFonts w:ascii="Times New Roman" w:hAnsi="Times New Roman" w:cs="Times New Roman"/>
          <w:sz w:val="26"/>
          <w:szCs w:val="26"/>
        </w:rPr>
        <w:t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 настоящего должностного регламента.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ab/>
        <w:t xml:space="preserve">Наличие функциональных знаний: понятие нормы права, нормативного правового акта, правоотношений и их признаки; принципы предоставления государственных </w:t>
      </w:r>
      <w:proofErr w:type="gramStart"/>
      <w:r w:rsidRPr="005C41F2">
        <w:rPr>
          <w:rFonts w:ascii="Times New Roman" w:hAnsi="Times New Roman" w:cs="Times New Roman"/>
          <w:sz w:val="26"/>
          <w:szCs w:val="26"/>
        </w:rPr>
        <w:t xml:space="preserve">услуг;   </w:t>
      </w:r>
      <w:proofErr w:type="gramEnd"/>
      <w:r w:rsidRPr="005C41F2">
        <w:rPr>
          <w:rFonts w:ascii="Times New Roman" w:hAnsi="Times New Roman" w:cs="Times New Roman"/>
          <w:sz w:val="26"/>
          <w:szCs w:val="26"/>
        </w:rPr>
        <w:t xml:space="preserve">      система взаимодействия в рамках внутриведомственного и межведомственного электронного документооборота; ответственность за правонарушения в области защиты государственной тайны; технологии и средства обеспечения информационной безопасности; процедура организации проверки: порядок, этапы, инструменты проведения.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ab/>
        <w:t xml:space="preserve"> Наличие профессиональных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697699" w:rsidRPr="005C41F2" w:rsidRDefault="00697699" w:rsidP="0069769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41F2">
        <w:rPr>
          <w:rFonts w:ascii="Times New Roman" w:hAnsi="Times New Roman" w:cs="Times New Roman"/>
          <w:sz w:val="26"/>
          <w:szCs w:val="26"/>
        </w:rPr>
        <w:tab/>
        <w:t xml:space="preserve">Наличие функциональных умений: 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</w:t>
      </w:r>
      <w:r w:rsidRPr="005C41F2">
        <w:rPr>
          <w:rFonts w:ascii="Times New Roman" w:hAnsi="Times New Roman" w:cs="Times New Roman"/>
          <w:sz w:val="26"/>
          <w:szCs w:val="26"/>
        </w:rPr>
        <w:lastRenderedPageBreak/>
        <w:t>полномочий; осуществление контроля исполнения предписаний, решений и других распорядительных документов; работа со сведениями, составляющими государственную тайну.</w:t>
      </w:r>
    </w:p>
    <w:p w:rsidR="004D6721" w:rsidRPr="005C41F2" w:rsidRDefault="00697699" w:rsidP="00377EE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</w:t>
      </w:r>
      <w:r w:rsidR="00013437" w:rsidRPr="005C41F2">
        <w:rPr>
          <w:rFonts w:ascii="Times New Roman" w:hAnsi="Times New Roman" w:cs="Times New Roman"/>
          <w:b/>
          <w:sz w:val="26"/>
          <w:szCs w:val="26"/>
        </w:rPr>
        <w:t>: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 xml:space="preserve"> оформляет результаты выездных налоговых проверок и составляет в установленной форме акты выездных налоговых проверок;</w:t>
      </w:r>
    </w:p>
    <w:p w:rsidR="00013437" w:rsidRDefault="00013437" w:rsidP="008D55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</w:r>
    </w:p>
    <w:p w:rsidR="00D8769E" w:rsidRPr="00D8769E" w:rsidRDefault="008D55D3" w:rsidP="008D55D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</w:t>
      </w:r>
      <w:r w:rsidR="00D8769E" w:rsidRPr="008D55D3">
        <w:rPr>
          <w:rFonts w:ascii="Times New Roman" w:hAnsi="Times New Roman" w:cs="Times New Roman"/>
          <w:sz w:val="26"/>
          <w:szCs w:val="26"/>
        </w:rPr>
        <w:t xml:space="preserve"> выемку документов;</w:t>
      </w:r>
    </w:p>
    <w:p w:rsidR="00D8769E" w:rsidRPr="00D8769E" w:rsidRDefault="008D55D3" w:rsidP="008D55D3">
      <w:pPr>
        <w:pStyle w:val="1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проводит</w:t>
      </w:r>
      <w:r w:rsidR="00D8769E" w:rsidRPr="00D876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осмотр, используемых для осуществления предпринимательской деятельности территорий и помещений налогоплательщика;</w:t>
      </w:r>
    </w:p>
    <w:p w:rsidR="00D8769E" w:rsidRPr="00D8769E" w:rsidRDefault="00D8769E" w:rsidP="008D55D3">
      <w:pPr>
        <w:pStyle w:val="1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76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D55D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</w:t>
      </w:r>
      <w:r w:rsidRPr="00D876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инвентаризацию имущества налогоплательщиков;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>вызывает свидетелей, привлекает специалистов, переводчиков, понятых для участия в выездной налоговой проверке;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8D55D3">
        <w:rPr>
          <w:rFonts w:ascii="Times New Roman" w:hAnsi="Times New Roman" w:cs="Times New Roman"/>
          <w:sz w:val="26"/>
          <w:szCs w:val="26"/>
        </w:rPr>
        <w:t xml:space="preserve"> о</w:t>
      </w:r>
      <w:r w:rsidRPr="00D8769E">
        <w:rPr>
          <w:rFonts w:ascii="Times New Roman" w:hAnsi="Times New Roman" w:cs="Times New Roman"/>
          <w:sz w:val="26"/>
          <w:szCs w:val="26"/>
        </w:rPr>
        <w:t>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8D55D3">
        <w:rPr>
          <w:rFonts w:ascii="Times New Roman" w:hAnsi="Times New Roman" w:cs="Times New Roman"/>
          <w:sz w:val="26"/>
          <w:szCs w:val="26"/>
        </w:rPr>
        <w:t xml:space="preserve"> подготавливает</w:t>
      </w:r>
      <w:r w:rsidRPr="00D8769E">
        <w:rPr>
          <w:rFonts w:ascii="Times New Roman" w:hAnsi="Times New Roman" w:cs="Times New Roman"/>
          <w:sz w:val="26"/>
          <w:szCs w:val="26"/>
        </w:rPr>
        <w:t xml:space="preserve"> проекты решений по результатам проведенной выездной проверки и осуществляет передачу в правовой отдел материалов проверок для согласования;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 xml:space="preserve"> рассматривает с участием правового отдела представленные налогоплательщиком возражения по акту выездной налоговой проверки;</w:t>
      </w:r>
    </w:p>
    <w:p w:rsidR="00013437" w:rsidRPr="00D8769E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013437" w:rsidRPr="002D0A71" w:rsidRDefault="00013437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8769E">
        <w:rPr>
          <w:rFonts w:ascii="Times New Roman" w:hAnsi="Times New Roman" w:cs="Times New Roman"/>
          <w:sz w:val="26"/>
          <w:szCs w:val="26"/>
        </w:rPr>
        <w:tab/>
        <w:t xml:space="preserve">выполняет в установленный срок задания Федеральной налоговой службы России, УФНС России по г. Севастополю, руководства Инспекции и начальника </w:t>
      </w:r>
      <w:r w:rsidRPr="00E92074">
        <w:rPr>
          <w:rFonts w:ascii="Times New Roman" w:hAnsi="Times New Roman" w:cs="Times New Roman"/>
          <w:sz w:val="26"/>
          <w:szCs w:val="26"/>
        </w:rPr>
        <w:t>отдела</w:t>
      </w:r>
      <w:r w:rsidRPr="00E92074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06782" w:rsidRPr="002D0A71" w:rsidRDefault="00106782" w:rsidP="00013437">
      <w:pPr>
        <w:spacing w:after="0" w:line="240" w:lineRule="auto"/>
        <w:ind w:firstLine="536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106782" w:rsidRPr="005C41F2" w:rsidRDefault="005C41F2" w:rsidP="009041FC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Г</w:t>
      </w:r>
      <w:r w:rsidR="00106782" w:rsidRPr="005C41F2">
        <w:rPr>
          <w:rFonts w:ascii="Times New Roman" w:hAnsi="Times New Roman" w:cs="Times New Roman"/>
          <w:b/>
          <w:sz w:val="26"/>
          <w:szCs w:val="26"/>
        </w:rPr>
        <w:t>осударственный налоговый инспектор отдела урегулирования задолженности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уровню профессионального образования</w:t>
      </w:r>
      <w:r w:rsidRPr="005C41F2">
        <w:rPr>
          <w:rFonts w:ascii="Times New Roman" w:hAnsi="Times New Roman" w:cs="Times New Roman"/>
          <w:sz w:val="26"/>
          <w:szCs w:val="26"/>
        </w:rPr>
        <w:t>: наличие высшего образования.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стажу гражданской службы или работы по специальности</w:t>
      </w:r>
      <w:r w:rsidRPr="005C41F2">
        <w:rPr>
          <w:rFonts w:ascii="Times New Roman" w:hAnsi="Times New Roman" w:cs="Times New Roman"/>
          <w:sz w:val="26"/>
          <w:szCs w:val="26"/>
        </w:rPr>
        <w:t>: без предъявления требований к стажу.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 к знаниям и умениям: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Знание основ: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27.05.2003 №58-ФЗ «О системе государственной службы Российской Федерации»;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27.07.2004 № 79-ФЗ «О государственной гражданской службе Российской Федерации» (далее – Федеральный закон №79-ФЗ);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Федерального закона от 25.12.2008 №273-ФЗ «О противодействии коррупции»;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lastRenderedPageBreak/>
        <w:t>в области информационно-коммуникационных технологий.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Базовые умения: 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мыслить системно (стратегически);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управлять изменениями.</w:t>
      </w:r>
    </w:p>
    <w:p w:rsidR="00106782" w:rsidRPr="005C41F2" w:rsidRDefault="00106782" w:rsidP="00106782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умениям:</w:t>
      </w:r>
    </w:p>
    <w:p w:rsidR="00106782" w:rsidRPr="005C41F2" w:rsidRDefault="00377EE0" w:rsidP="00106782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06782" w:rsidRPr="005C41F2">
        <w:rPr>
          <w:rFonts w:ascii="Times New Roman" w:hAnsi="Times New Roman" w:cs="Times New Roman"/>
          <w:sz w:val="26"/>
          <w:szCs w:val="26"/>
        </w:rPr>
        <w:t>Наличие профессиональных знаний:</w:t>
      </w:r>
    </w:p>
    <w:p w:rsidR="00106782" w:rsidRPr="005C41F2" w:rsidRDefault="00106782" w:rsidP="001067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>В сфере законодательства Российской Федерации: Налоговый кодекс Российской Федерации часть первая от 31 июля 1998 г. N 146-ФЗ (</w:t>
      </w:r>
      <w:hyperlink r:id="rId8" w:history="1">
        <w:r w:rsidRPr="005C41F2">
          <w:rPr>
            <w:rFonts w:ascii="Times New Roman" w:hAnsi="Times New Roman" w:cs="Times New Roman"/>
            <w:sz w:val="26"/>
            <w:szCs w:val="26"/>
          </w:rPr>
          <w:t>статьи 271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5C41F2">
          <w:rPr>
            <w:rFonts w:ascii="Times New Roman" w:hAnsi="Times New Roman" w:cs="Times New Roman"/>
            <w:sz w:val="26"/>
            <w:szCs w:val="26"/>
          </w:rPr>
          <w:t>272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5C41F2">
          <w:rPr>
            <w:rFonts w:ascii="Times New Roman" w:hAnsi="Times New Roman" w:cs="Times New Roman"/>
            <w:sz w:val="26"/>
            <w:szCs w:val="26"/>
          </w:rPr>
          <w:t>333.21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5C41F2">
          <w:rPr>
            <w:rFonts w:ascii="Times New Roman" w:hAnsi="Times New Roman" w:cs="Times New Roman"/>
            <w:sz w:val="26"/>
            <w:szCs w:val="26"/>
          </w:rPr>
          <w:t>333.33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5C41F2">
          <w:rPr>
            <w:rFonts w:ascii="Times New Roman" w:hAnsi="Times New Roman" w:cs="Times New Roman"/>
            <w:sz w:val="26"/>
            <w:szCs w:val="26"/>
          </w:rPr>
          <w:t>глава 8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. Исполнение обязанности по уплате налогов и сборов, </w:t>
      </w:r>
      <w:hyperlink r:id="rId13" w:history="1">
        <w:r w:rsidRPr="005C41F2">
          <w:rPr>
            <w:rFonts w:ascii="Times New Roman" w:hAnsi="Times New Roman" w:cs="Times New Roman"/>
            <w:sz w:val="26"/>
            <w:szCs w:val="26"/>
          </w:rPr>
          <w:t>глава 9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. Изменение срока уплаты налога и сбора, а также пени и штрафа, </w:t>
      </w:r>
      <w:hyperlink r:id="rId14" w:history="1">
        <w:r w:rsidRPr="005C41F2">
          <w:rPr>
            <w:rFonts w:ascii="Times New Roman" w:hAnsi="Times New Roman" w:cs="Times New Roman"/>
            <w:sz w:val="26"/>
            <w:szCs w:val="26"/>
          </w:rPr>
          <w:t>глава 10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. Требование об уплате налогов и сборов, </w:t>
      </w:r>
      <w:hyperlink r:id="rId15" w:history="1">
        <w:r w:rsidRPr="005C41F2">
          <w:rPr>
            <w:rFonts w:ascii="Times New Roman" w:hAnsi="Times New Roman" w:cs="Times New Roman"/>
            <w:sz w:val="26"/>
            <w:szCs w:val="26"/>
          </w:rPr>
          <w:t>глава 11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. Способы обеспечения исполнения обязанностей по уплате налогов и сборов, </w:t>
      </w:r>
      <w:hyperlink r:id="rId16" w:history="1">
        <w:r w:rsidRPr="005C41F2">
          <w:rPr>
            <w:rFonts w:ascii="Times New Roman" w:hAnsi="Times New Roman" w:cs="Times New Roman"/>
            <w:sz w:val="26"/>
            <w:szCs w:val="26"/>
          </w:rPr>
          <w:t>глава 12</w:t>
        </w:r>
      </w:hyperlink>
      <w:r w:rsidRPr="005C41F2">
        <w:rPr>
          <w:rFonts w:ascii="Times New Roman" w:hAnsi="Times New Roman" w:cs="Times New Roman"/>
          <w:sz w:val="26"/>
          <w:szCs w:val="26"/>
        </w:rPr>
        <w:t>. Зачет и возврат излишне уплаченных или излишне взысканных сумм) и часть вторая от 5 августа 2000 г. N 117-ФЗ (</w:t>
      </w:r>
      <w:hyperlink r:id="rId17" w:history="1">
        <w:r w:rsidRPr="005C41F2">
          <w:rPr>
            <w:rFonts w:ascii="Times New Roman" w:hAnsi="Times New Roman" w:cs="Times New Roman"/>
            <w:sz w:val="26"/>
            <w:szCs w:val="26"/>
          </w:rPr>
          <w:t>статьи 25.2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5C41F2">
          <w:rPr>
            <w:rFonts w:ascii="Times New Roman" w:hAnsi="Times New Roman" w:cs="Times New Roman"/>
            <w:sz w:val="26"/>
            <w:szCs w:val="26"/>
          </w:rPr>
          <w:t>25.6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5C41F2">
          <w:rPr>
            <w:rFonts w:ascii="Times New Roman" w:hAnsi="Times New Roman" w:cs="Times New Roman"/>
            <w:sz w:val="26"/>
            <w:szCs w:val="26"/>
          </w:rPr>
          <w:t>25.12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5C41F2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5C41F2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); </w:t>
      </w:r>
      <w:hyperlink r:id="rId22" w:history="1">
        <w:r w:rsidRPr="005C41F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 Уголовно-процессуальный кодекс Российской Федерации (</w:t>
      </w:r>
      <w:hyperlink r:id="rId23" w:history="1">
        <w:r w:rsidRPr="005C41F2">
          <w:rPr>
            <w:rFonts w:ascii="Times New Roman" w:hAnsi="Times New Roman" w:cs="Times New Roman"/>
            <w:sz w:val="26"/>
            <w:szCs w:val="26"/>
          </w:rPr>
          <w:t>статьи 44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5C41F2">
          <w:rPr>
            <w:rFonts w:ascii="Times New Roman" w:hAnsi="Times New Roman" w:cs="Times New Roman"/>
            <w:sz w:val="26"/>
            <w:szCs w:val="26"/>
          </w:rPr>
          <w:t>140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5C41F2">
          <w:rPr>
            <w:rFonts w:ascii="Times New Roman" w:hAnsi="Times New Roman" w:cs="Times New Roman"/>
            <w:sz w:val="26"/>
            <w:szCs w:val="26"/>
          </w:rPr>
          <w:t>141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5C41F2">
          <w:rPr>
            <w:rFonts w:ascii="Times New Roman" w:hAnsi="Times New Roman" w:cs="Times New Roman"/>
            <w:sz w:val="26"/>
            <w:szCs w:val="26"/>
          </w:rPr>
          <w:t>144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5C41F2">
          <w:rPr>
            <w:rFonts w:ascii="Times New Roman" w:hAnsi="Times New Roman" w:cs="Times New Roman"/>
            <w:sz w:val="26"/>
            <w:szCs w:val="26"/>
          </w:rPr>
          <w:t>145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);  Уголовный кодекс Российской Федерации;  </w:t>
      </w:r>
      <w:hyperlink r:id="rId28" w:history="1">
        <w:r w:rsidRPr="005C41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 Уголовный кодекс Российской Федерации (</w:t>
      </w:r>
      <w:hyperlink r:id="rId29" w:history="1">
        <w:r w:rsidRPr="005C41F2">
          <w:rPr>
            <w:rFonts w:ascii="Times New Roman" w:hAnsi="Times New Roman" w:cs="Times New Roman"/>
            <w:sz w:val="26"/>
            <w:szCs w:val="26"/>
          </w:rPr>
          <w:t>статьи 198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 w:history="1">
        <w:r w:rsidRPr="005C41F2">
          <w:rPr>
            <w:rFonts w:ascii="Times New Roman" w:hAnsi="Times New Roman" w:cs="Times New Roman"/>
            <w:sz w:val="26"/>
            <w:szCs w:val="26"/>
          </w:rPr>
          <w:t>199.2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); Гражданский </w:t>
      </w:r>
      <w:hyperlink r:id="rId31" w:history="1">
        <w:r w:rsidRPr="005C41F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первая); </w:t>
      </w:r>
      <w:hyperlink r:id="rId32" w:history="1">
        <w:r w:rsidRPr="005C41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 Федеральный </w:t>
      </w:r>
      <w:hyperlink r:id="rId33" w:history="1">
        <w:r w:rsidRPr="005C41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от 26 октября 2002 г. N 127-ФЗ "О несостоятельности (банкротстве)";  </w:t>
      </w:r>
      <w:hyperlink r:id="rId34" w:history="1">
        <w:r w:rsidRPr="005C41F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 </w:t>
      </w:r>
      <w:hyperlink r:id="rId35" w:history="1">
        <w:r w:rsidRPr="005C41F2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5C41F2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 Федеральный закон от 6 декабря 2011 г. N 402-ФЗ "О бухгалтерском учете"; </w:t>
      </w:r>
    </w:p>
    <w:p w:rsidR="00106782" w:rsidRPr="005C41F2" w:rsidRDefault="00106782" w:rsidP="00EB08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зачет и возврат излишне уплаченных и излишне взысканных сумм, взыскание задолженности, списание задолженности; </w:t>
      </w:r>
      <w:r w:rsidR="00E77218" w:rsidRPr="005C41F2">
        <w:rPr>
          <w:rFonts w:ascii="Times New Roman" w:hAnsi="Times New Roman" w:cs="Times New Roman"/>
          <w:sz w:val="26"/>
          <w:szCs w:val="26"/>
        </w:rPr>
        <w:t>п</w:t>
      </w:r>
      <w:r w:rsidRPr="005C41F2">
        <w:rPr>
          <w:rFonts w:ascii="Times New Roman" w:hAnsi="Times New Roman" w:cs="Times New Roman"/>
          <w:sz w:val="26"/>
          <w:szCs w:val="26"/>
        </w:rPr>
        <w:t>орядок организации взаимодействия с органами прокуратуры, следственными органами, органами внутренних дел;</w:t>
      </w:r>
      <w:r w:rsidR="00EB08F4" w:rsidRPr="005C41F2">
        <w:rPr>
          <w:rFonts w:ascii="Times New Roman" w:hAnsi="Times New Roman" w:cs="Times New Roman"/>
          <w:sz w:val="26"/>
          <w:szCs w:val="26"/>
        </w:rPr>
        <w:t xml:space="preserve"> о</w:t>
      </w:r>
      <w:r w:rsidRPr="005C41F2">
        <w:rPr>
          <w:rFonts w:ascii="Times New Roman" w:hAnsi="Times New Roman" w:cs="Times New Roman"/>
          <w:sz w:val="26"/>
          <w:szCs w:val="26"/>
        </w:rPr>
        <w:t>сновы бухгалтерского и налогового учета,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 особенности банковской системы Российской Федерации (в части списания денежных средств с расчетных счетов);</w:t>
      </w:r>
      <w:r w:rsidR="00EB08F4" w:rsidRPr="005C41F2">
        <w:rPr>
          <w:rFonts w:ascii="Times New Roman" w:hAnsi="Times New Roman" w:cs="Times New Roman"/>
          <w:sz w:val="26"/>
          <w:szCs w:val="26"/>
        </w:rPr>
        <w:t xml:space="preserve"> </w:t>
      </w:r>
      <w:r w:rsidRPr="005C41F2">
        <w:rPr>
          <w:rFonts w:ascii="Times New Roman" w:hAnsi="Times New Roman" w:cs="Times New Roman"/>
          <w:sz w:val="26"/>
          <w:szCs w:val="26"/>
        </w:rPr>
        <w:t xml:space="preserve">      арбитражная и судебная практика по вопросам несостоятельности (банкротства);  зарубежный опыт дел о банкротстве.</w:t>
      </w:r>
    </w:p>
    <w:p w:rsidR="00106782" w:rsidRPr="005C41F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 Наличие функциональных знаний:</w:t>
      </w:r>
      <w:r w:rsidR="00EB08F4" w:rsidRPr="005C41F2">
        <w:rPr>
          <w:rFonts w:ascii="Times New Roman" w:hAnsi="Times New Roman" w:cs="Times New Roman"/>
          <w:sz w:val="26"/>
          <w:szCs w:val="26"/>
        </w:rPr>
        <w:t xml:space="preserve"> </w:t>
      </w:r>
      <w:r w:rsidRPr="005C41F2">
        <w:rPr>
          <w:rFonts w:ascii="Times New Roman" w:hAnsi="Times New Roman" w:cs="Times New Roman"/>
          <w:sz w:val="26"/>
          <w:szCs w:val="26"/>
        </w:rPr>
        <w:t xml:space="preserve"> знания в сфере законодательства Российской Федерации;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</w:t>
      </w:r>
      <w:r w:rsidRPr="005C41F2">
        <w:rPr>
          <w:rFonts w:ascii="Times New Roman" w:hAnsi="Times New Roman" w:cs="Times New Roman"/>
          <w:sz w:val="26"/>
          <w:szCs w:val="26"/>
        </w:rPr>
        <w:lastRenderedPageBreak/>
        <w:t xml:space="preserve">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 </w:t>
      </w:r>
    </w:p>
    <w:p w:rsidR="00106782" w:rsidRPr="005C41F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Наличие профессиональных умений:  необходимые для выполнения работы в сфере, соответствующей направлению деятельности структурного подразделения;  эффективного планирования служебного времени; анализа и прогнозирования деятельности в порученной сфере;  использовать опыт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управлять электронной почтой;  подготовки деловой корреспонденции Инспекции; применять современные информационно-коммуникационные технологии.</w:t>
      </w:r>
    </w:p>
    <w:p w:rsidR="00106782" w:rsidRPr="005C41F2" w:rsidRDefault="00106782" w:rsidP="00EB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sz w:val="26"/>
          <w:szCs w:val="26"/>
        </w:rPr>
        <w:t xml:space="preserve">  Наличие функциональных умений: организация и проведение мониторинга применения законодательства; экспертиза проектов нормативных правовых </w:t>
      </w:r>
      <w:proofErr w:type="gramStart"/>
      <w:r w:rsidRPr="005C41F2">
        <w:rPr>
          <w:rFonts w:ascii="Times New Roman" w:hAnsi="Times New Roman" w:cs="Times New Roman"/>
          <w:sz w:val="26"/>
          <w:szCs w:val="26"/>
        </w:rPr>
        <w:t xml:space="preserve">актов;   </w:t>
      </w:r>
      <w:proofErr w:type="gramEnd"/>
      <w:r w:rsidRPr="005C41F2">
        <w:rPr>
          <w:rFonts w:ascii="Times New Roman" w:hAnsi="Times New Roman" w:cs="Times New Roman"/>
          <w:sz w:val="26"/>
          <w:szCs w:val="26"/>
        </w:rPr>
        <w:t xml:space="preserve">     анализ финансово-хозяйственной деятельности организаций-должников; эффективно планировать, организовывать работу и контролировать ее выполнение.</w:t>
      </w:r>
    </w:p>
    <w:p w:rsidR="00EB08F4" w:rsidRPr="005C41F2" w:rsidRDefault="00EB08F4" w:rsidP="00EB08F4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</w:rPr>
        <w:t>В должностные обязанности входит:</w:t>
      </w:r>
    </w:p>
    <w:p w:rsidR="00EB08F4" w:rsidRPr="005C41F2" w:rsidRDefault="00EB08F4" w:rsidP="00EB08F4">
      <w:pPr>
        <w:tabs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>осуществляет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и полноты мер по ее урегулированию принятых налоговыми органами области;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проводит мероприятия по урегулированию задолженности по налогам на доходы физических лиц, имущественным налогам физических лиц, по страховым взносам;</w:t>
      </w:r>
    </w:p>
    <w:p w:rsidR="00EB08F4" w:rsidRPr="005C41F2" w:rsidRDefault="00EB08F4" w:rsidP="00EB08F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анализ задолженности по налогам на доходы физических лиц, имущественным налогам физических лиц, по страховым взносам;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мониторинг погашения по задолженности по налогам на доходы физических лиц, имущественным налогам физических лиц, по страховым взносам;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обеспечивает взаимодействие с органами исполнительной власти и судами;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проводит анализ состояния и результатов работы территориальных налоговых органов по взысканию задолженности по налогам на доходы физических лиц, имущественным налогам физических лиц, по страховым взносам;</w:t>
      </w:r>
    </w:p>
    <w:p w:rsidR="00EB08F4" w:rsidRPr="005C41F2" w:rsidRDefault="00EB08F4" w:rsidP="00EB08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ab/>
        <w:t>осуществляет подготовку для направления налогоплательщикам требований об уплате налогов, сборов и других платежей в бюджетную систему Российской Федерации в соответствии с положениями Налогового кодекса Российской Федерации;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принудительное взыскание налогов, сборов и других платежей в бюджетную систему Российской Федерации за счет денежных средств, находящихся на счетах налогоплательщиков;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 осуществляет подготовку документов на взыскание налога, сбора, пени и штрафов за счет иного имущества налогоплательщика (налогового агента) – организации, индивидуального предпринимателя;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взыскание налога, сбора, пени и штрафов за счет имущества налогоплательщика (плательщика сборов) – физического лица, не являющегося индивидуальным предпринимателем;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возврат или зачет излишне уплаченных либо излишне взысканных сумм, а также возмещение налога на добавленную стоимость;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осуществляет подготовку документов на приостановление операций по счетам налогоплательщиков для обеспечения взыскания налогов, сборов и других платежей в бюджетную систему Российской Федерации, а также возобновление операций по расчетным счетам;</w:t>
      </w:r>
    </w:p>
    <w:p w:rsidR="00EB08F4" w:rsidRPr="005C41F2" w:rsidRDefault="00EB08F4" w:rsidP="00EB08F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осуществляет подготовку материалов и проведением ареста имущества налогоплательщика в соответствии со ст.77 Налогового кодекса Российской Федерации, взаимодействует с органами прокуратуры;</w:t>
      </w:r>
    </w:p>
    <w:p w:rsidR="00EB08F4" w:rsidRPr="005C41F2" w:rsidRDefault="00EB08F4" w:rsidP="00EB08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C41F2">
        <w:rPr>
          <w:rFonts w:ascii="Times New Roman" w:hAnsi="Times New Roman" w:cs="Times New Roman"/>
          <w:sz w:val="26"/>
          <w:szCs w:val="26"/>
          <w:lang w:eastAsia="ar-SA"/>
        </w:rPr>
        <w:t xml:space="preserve">          осуществляет контроль за выполнением налогоплательщиками условий предоставления отсрочек, рассрочек, инвестиционных налоговых кредитов;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мониторинг состояния задолженности налогоплательщиков, отвечающих признакам банкротства(несостоятельности);</w:t>
      </w:r>
    </w:p>
    <w:p w:rsidR="00EB08F4" w:rsidRPr="005C41F2" w:rsidRDefault="00EB08F4" w:rsidP="00EB08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подготовку документов для инициирования дел о банкротстве;</w:t>
      </w:r>
    </w:p>
    <w:p w:rsidR="004D6721" w:rsidRDefault="00EB08F4" w:rsidP="00EB08F4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осуществляет списание задолженности, безнадежной ко взысканию</w:t>
      </w:r>
      <w:r w:rsidR="00377EE0" w:rsidRPr="005C41F2">
        <w:rPr>
          <w:rFonts w:ascii="Times New Roman" w:hAnsi="Times New Roman" w:cs="Times New Roman"/>
          <w:bCs/>
          <w:sz w:val="26"/>
          <w:szCs w:val="26"/>
          <w:lang w:eastAsia="x-none"/>
        </w:rPr>
        <w:t>.</w:t>
      </w:r>
    </w:p>
    <w:p w:rsidR="0096087C" w:rsidRDefault="0096087C" w:rsidP="0096087C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899" w:rsidRPr="005C41F2" w:rsidRDefault="00C94A86" w:rsidP="009608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F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C41F2">
        <w:rPr>
          <w:rFonts w:ascii="Times New Roman" w:hAnsi="Times New Roman" w:cs="Times New Roman"/>
          <w:b/>
          <w:sz w:val="26"/>
          <w:szCs w:val="26"/>
        </w:rPr>
        <w:t>.</w:t>
      </w:r>
      <w:r w:rsidR="00D71264" w:rsidRPr="005C4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899" w:rsidRPr="005C41F2">
        <w:rPr>
          <w:rFonts w:ascii="Times New Roman" w:hAnsi="Times New Roman" w:cs="Times New Roman"/>
          <w:b/>
          <w:sz w:val="26"/>
          <w:szCs w:val="26"/>
        </w:rPr>
        <w:t>Условия прохождения государственной гражданской службы:</w:t>
      </w:r>
    </w:p>
    <w:p w:rsidR="00D00899" w:rsidRPr="005C41F2" w:rsidRDefault="00D00899" w:rsidP="00D008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со ст. 45 Федерального закона от 27.07.2004 № 79-ФЗ                    </w:t>
      </w:r>
      <w:proofErr w:type="gramStart"/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гражданской службе Российской Федерации» для гражданского</w:t>
      </w:r>
      <w:r w:rsidR="00EB08F4"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Инспекции </w:t>
      </w: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пятидневная </w:t>
      </w:r>
      <w:r w:rsidR="00C94A86"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неделя продолжительностью 40 часов с двумя выходными днями (суббота и воскресенье).</w:t>
      </w:r>
    </w:p>
    <w:p w:rsidR="00D00899" w:rsidRPr="005C41F2" w:rsidRDefault="00D00899" w:rsidP="00F35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D00899" w:rsidRPr="005C41F2" w:rsidRDefault="00D00899" w:rsidP="00F35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служебного времени:</w:t>
      </w: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понедельника по четверг с 9 часов 00 минут до 18 часов 00 минут,</w:t>
      </w: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пятницу с 9 часов 00 минут до 16 часов 45 минут.</w:t>
      </w: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перерыва для отдыха и питания:</w:t>
      </w: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F2">
        <w:rPr>
          <w:rFonts w:ascii="Times New Roman" w:eastAsia="Times New Roman" w:hAnsi="Times New Roman" w:cs="Times New Roman"/>
          <w:sz w:val="26"/>
          <w:szCs w:val="26"/>
          <w:lang w:eastAsia="ru-RU"/>
        </w:rPr>
        <w:t>с 13 часов 00 минут до 13 часов 45 минут.</w:t>
      </w:r>
    </w:p>
    <w:p w:rsidR="00D00899" w:rsidRPr="005C41F2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C41F2">
        <w:rPr>
          <w:sz w:val="26"/>
          <w:szCs w:val="26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D00899" w:rsidRPr="005C41F2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C41F2">
        <w:rPr>
          <w:sz w:val="26"/>
          <w:szCs w:val="26"/>
          <w:shd w:val="clear" w:color="auto" w:fill="FFFFFF"/>
        </w:rPr>
        <w:t xml:space="preserve">- ежегодный основной оплачиваемый отпуск предоставляется продолжительностью 30 календарных дней. </w:t>
      </w:r>
    </w:p>
    <w:p w:rsidR="00D00899" w:rsidRPr="005C41F2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C41F2">
        <w:rPr>
          <w:sz w:val="26"/>
          <w:szCs w:val="26"/>
          <w:shd w:val="clear" w:color="auto" w:fill="FFFFFF"/>
        </w:rPr>
        <w:t xml:space="preserve">- ежегодный дополнительный оплачиваемый отпуск за выслугу лет, продолжительность которого исчисляется </w:t>
      </w:r>
      <w:r w:rsidRPr="005C41F2">
        <w:rPr>
          <w:sz w:val="26"/>
          <w:szCs w:val="26"/>
        </w:rPr>
        <w:t xml:space="preserve"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D00899" w:rsidRPr="005C41F2" w:rsidRDefault="00D00899" w:rsidP="00D00899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C41F2">
        <w:rPr>
          <w:sz w:val="26"/>
          <w:szCs w:val="26"/>
          <w:shd w:val="clear" w:color="auto" w:fill="FFFFFF"/>
        </w:rPr>
        <w:t xml:space="preserve">- ежегодный дополнительный отпуск за ненормированный служебный день продолжительностью 3 календарных дня. </w:t>
      </w:r>
    </w:p>
    <w:p w:rsidR="00D00899" w:rsidRPr="005C41F2" w:rsidRDefault="00D00899" w:rsidP="00D0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horzAnchor="margin" w:tblpX="-635" w:tblpY="418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843"/>
        <w:gridCol w:w="1559"/>
        <w:gridCol w:w="1621"/>
      </w:tblGrid>
      <w:tr w:rsidR="002D0A71" w:rsidRPr="005C41F2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5C41F2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  <w:r w:rsidR="0096794C"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</w:tr>
      <w:tr w:rsidR="002D0A71" w:rsidRPr="005C41F2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EB08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08F4"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246 </w:t>
            </w: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4723</w:t>
            </w:r>
            <w:r w:rsidR="0096794C"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4198</w:t>
            </w:r>
            <w:r w:rsidR="0096794C"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5C41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EB08F4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4023</w:t>
            </w:r>
            <w:r w:rsidR="0096794C"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2D0A71" w:rsidRPr="005C41F2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967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2D0A71" w:rsidRPr="005C41F2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до 30% должностного оклада</w:t>
            </w:r>
          </w:p>
        </w:tc>
      </w:tr>
      <w:tr w:rsidR="002D0A71" w:rsidRPr="005C41F2" w:rsidTr="009B6F84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90-120</w:t>
            </w: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должностного 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60%-90%</w:t>
            </w:r>
          </w:p>
          <w:p w:rsidR="0096794C" w:rsidRPr="005C41F2" w:rsidRDefault="0096794C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оклада</w:t>
            </w:r>
          </w:p>
        </w:tc>
      </w:tr>
      <w:tr w:rsidR="002D0A71" w:rsidRPr="005C41F2" w:rsidTr="00D00899">
        <w:trPr>
          <w:trHeight w:val="5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1 должностной оклад</w:t>
            </w:r>
          </w:p>
        </w:tc>
      </w:tr>
      <w:tr w:rsidR="002D0A71" w:rsidRPr="005C41F2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2D0A71" w:rsidRPr="005C41F2" w:rsidTr="00D00899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2D0A71" w:rsidRPr="005C41F2" w:rsidTr="00D00899">
        <w:trPr>
          <w:trHeight w:val="8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2D0A71" w:rsidRPr="005C41F2" w:rsidTr="00D00899">
        <w:trPr>
          <w:trHeight w:val="832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99" w:rsidRPr="005C41F2" w:rsidRDefault="00D00899" w:rsidP="00D00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2F30DA" w:rsidRPr="002D0A71" w:rsidRDefault="002F30DA" w:rsidP="00D05BF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AD093C" w:rsidRPr="00235C42" w:rsidRDefault="00A932DC" w:rsidP="00F426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C42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      </w:t>
      </w:r>
      <w:r w:rsidR="00C910E9" w:rsidRPr="00235C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93C" w:rsidRPr="00235C42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6" w:history="1">
        <w:r w:rsidR="00AD093C" w:rsidRPr="00235C4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AD093C" w:rsidRPr="00235C42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гражданской службе</w:t>
      </w:r>
      <w:r w:rsidR="002E23B6" w:rsidRPr="00235C42">
        <w:rPr>
          <w:rFonts w:ascii="Times New Roman" w:hAnsi="Times New Roman" w:cs="Times New Roman"/>
          <w:sz w:val="26"/>
          <w:szCs w:val="26"/>
        </w:rPr>
        <w:t>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  <w:r w:rsidR="000A2135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Гражданский служащий, изъявивший желание участвовать в конкурсе</w:t>
      </w:r>
      <w:r w:rsidR="000A2135" w:rsidRPr="00235C42">
        <w:rPr>
          <w:rFonts w:ascii="Times New Roman" w:eastAsia="Calibri" w:hAnsi="Times New Roman" w:cs="Times New Roman"/>
          <w:sz w:val="26"/>
          <w:szCs w:val="26"/>
        </w:rPr>
        <w:t>, проводимом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в ином государственном органе, представляет в этот государственный орган заявление на имя представителя нанимателя и заполненную, подписанную</w:t>
      </w:r>
      <w:r w:rsidR="000A2135" w:rsidRPr="00235C42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и заверенную кадровой службой государственного органа, в котором </w:t>
      </w:r>
      <w:r w:rsidR="000A2135" w:rsidRPr="00235C42">
        <w:rPr>
          <w:rFonts w:ascii="Times New Roman" w:eastAsia="Calibri" w:hAnsi="Times New Roman" w:cs="Times New Roman"/>
          <w:sz w:val="26"/>
          <w:szCs w:val="26"/>
        </w:rPr>
        <w:t>он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замещает должность гражданской службы, анкету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утвержденной Правительством Российской Федерации</w:t>
      </w:r>
      <w:r w:rsidR="000A2135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с фотографи</w:t>
      </w:r>
      <w:r w:rsidR="000A2135" w:rsidRPr="00235C42">
        <w:rPr>
          <w:rFonts w:ascii="Times New Roman" w:eastAsia="Calibri" w:hAnsi="Times New Roman" w:cs="Times New Roman"/>
          <w:sz w:val="26"/>
          <w:szCs w:val="26"/>
        </w:rPr>
        <w:t>ей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государственный </w:t>
      </w:r>
      <w:r w:rsidR="000A2135" w:rsidRPr="00235C42">
        <w:rPr>
          <w:rFonts w:ascii="Times New Roman" w:eastAsia="Calibri" w:hAnsi="Times New Roman" w:cs="Times New Roman"/>
          <w:sz w:val="26"/>
          <w:szCs w:val="26"/>
        </w:rPr>
        <w:t>орган следующие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документы: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заявление;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Правительством Российской Федерации с фотографи</w:t>
      </w:r>
      <w:r w:rsidR="004076C1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</w:t>
      </w:r>
      <w:r w:rsidR="00EB08F4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соответствующий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 предъявляется лично по прибытии на конкурс);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15C57" w:rsidRPr="00235C42" w:rsidRDefault="00274BA2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7" w:history="1">
        <w:r w:rsidR="00415C57" w:rsidRPr="00235C42">
          <w:rPr>
            <w:rFonts w:ascii="Times New Roman" w:eastAsia="Calibri" w:hAnsi="Times New Roman" w:cs="Times New Roman"/>
            <w:sz w:val="26"/>
            <w:szCs w:val="26"/>
          </w:rPr>
          <w:t>документ</w:t>
        </w:r>
      </w:hyperlink>
      <w:r w:rsidR="00415C57" w:rsidRPr="00235C42">
        <w:rPr>
          <w:rFonts w:ascii="Times New Roman" w:eastAsia="Calibri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84B33" w:rsidRPr="00235C42" w:rsidRDefault="00C910E9" w:rsidP="00C91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C42">
        <w:rPr>
          <w:rFonts w:ascii="Times New Roman" w:hAnsi="Times New Roman" w:cs="Times New Roman"/>
          <w:sz w:val="26"/>
          <w:szCs w:val="26"/>
        </w:rPr>
        <w:t xml:space="preserve">  </w:t>
      </w:r>
      <w:r w:rsidR="00AD093C" w:rsidRPr="00235C42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</w:t>
      </w:r>
      <w:hyperlink r:id="rId38" w:history="1">
        <w:r w:rsidR="00AD093C" w:rsidRPr="00235C4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D093C" w:rsidRPr="00235C42">
        <w:rPr>
          <w:rFonts w:ascii="Times New Roman" w:hAnsi="Times New Roman" w:cs="Times New Roman"/>
          <w:sz w:val="26"/>
          <w:szCs w:val="26"/>
        </w:rPr>
        <w:t xml:space="preserve"> </w:t>
      </w:r>
      <w:r w:rsidRPr="00235C42">
        <w:rPr>
          <w:rFonts w:ascii="Times New Roman" w:hAnsi="Times New Roman" w:cs="Times New Roman"/>
          <w:sz w:val="26"/>
          <w:szCs w:val="26"/>
        </w:rPr>
        <w:t>от 27 июля 2004 г.           №</w:t>
      </w:r>
      <w:r w:rsidR="00AD093C" w:rsidRPr="00235C42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</w:t>
      </w:r>
      <w:r w:rsidRPr="00235C42">
        <w:rPr>
          <w:rFonts w:ascii="Times New Roman" w:hAnsi="Times New Roman" w:cs="Times New Roman"/>
          <w:sz w:val="26"/>
          <w:szCs w:val="26"/>
        </w:rPr>
        <w:t>ительства Российской Федерации.</w:t>
      </w:r>
    </w:p>
    <w:p w:rsidR="00415C57" w:rsidRPr="00235C42" w:rsidRDefault="00684B33" w:rsidP="002E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</w:t>
      </w:r>
      <w:r w:rsidR="00415C57" w:rsidRPr="00235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Документы для участия в конкурсе </w:t>
      </w:r>
      <w:r w:rsidR="00AD093C" w:rsidRPr="00235C42">
        <w:rPr>
          <w:rFonts w:ascii="Times New Roman" w:hAnsi="Times New Roman" w:cs="Times New Roman"/>
          <w:sz w:val="26"/>
          <w:szCs w:val="26"/>
        </w:rPr>
        <w:t xml:space="preserve">представляются в государственный орган в течение 21 дня со дня размещения объявления об их приеме на официальном сайте </w:t>
      </w:r>
      <w:r w:rsidR="00117761" w:rsidRPr="00235C42">
        <w:rPr>
          <w:rFonts w:ascii="Times New Roman" w:hAnsi="Times New Roman" w:cs="Times New Roman"/>
          <w:sz w:val="26"/>
          <w:szCs w:val="26"/>
        </w:rPr>
        <w:t xml:space="preserve">государственной информационной системы в области государственной службы в сети «Интернет» 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г. Севастополь, ул. Кулакова, </w:t>
      </w:r>
      <w:r w:rsidR="00D05BF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3D2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D05BF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583E" w:rsidRPr="00235C42" w:rsidRDefault="000B583E" w:rsidP="000B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четверг: с 10.00 до 17. 00;</w:t>
      </w:r>
    </w:p>
    <w:p w:rsidR="000B583E" w:rsidRPr="00235C42" w:rsidRDefault="000B583E" w:rsidP="000B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с 10.00 до 16. 00;</w:t>
      </w:r>
    </w:p>
    <w:p w:rsidR="00415C57" w:rsidRPr="00235C42" w:rsidRDefault="002E23B6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117761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78692770186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факс: (8692) 55-</w:t>
      </w:r>
      <w:r w:rsidR="00D05BF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5BF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415C57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B61CC" w:rsidRPr="00F06E7E" w:rsidRDefault="002E23B6" w:rsidP="00BB61C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BB61CC" w:rsidRPr="00235C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="00BB61CC" w:rsidRPr="00F06E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39" w:history="1">
        <w:r w:rsidR="00D00899" w:rsidRPr="00235C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fns</w:t>
        </w:r>
        <w:r w:rsidR="00D00899" w:rsidRPr="00F06E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.</w:t>
        </w:r>
        <w:r w:rsidR="00D00899" w:rsidRPr="00235C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i</w:t>
        </w:r>
        <w:r w:rsidR="00D00899" w:rsidRPr="00F06E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9204@</w:t>
        </w:r>
        <w:r w:rsidR="00D00899" w:rsidRPr="00235C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yandex</w:t>
        </w:r>
        <w:r w:rsidR="00D00899" w:rsidRPr="00F06E7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.</w:t>
        </w:r>
        <w:r w:rsidR="00D00899" w:rsidRPr="00235C4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="00D00899" w:rsidRPr="00F06E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D00899" w:rsidRPr="00235C42" w:rsidRDefault="00D00899" w:rsidP="00D008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E7E">
        <w:rPr>
          <w:rFonts w:ascii="Times New Roman" w:hAnsi="Times New Roman" w:cs="Times New Roman"/>
          <w:bCs/>
          <w:color w:val="0070C0"/>
          <w:sz w:val="26"/>
          <w:szCs w:val="26"/>
          <w:lang w:val="en-US"/>
        </w:rPr>
        <w:lastRenderedPageBreak/>
        <w:t xml:space="preserve">   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CE46C5" w:rsidRPr="00235C42">
        <w:rPr>
          <w:rFonts w:ascii="Times New Roman" w:hAnsi="Times New Roman" w:cs="Times New Roman"/>
          <w:bCs/>
          <w:sz w:val="26"/>
          <w:szCs w:val="26"/>
        </w:rPr>
        <w:t>для замещения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 вакантной должности гражданской службы, а также в связи с </w:t>
      </w:r>
      <w:hyperlink r:id="rId40" w:history="1">
        <w:r w:rsidRPr="00235C42">
          <w:rPr>
            <w:rFonts w:ascii="Times New Roman" w:hAnsi="Times New Roman" w:cs="Times New Roman"/>
            <w:bCs/>
            <w:sz w:val="26"/>
            <w:szCs w:val="26"/>
          </w:rPr>
          <w:t>ограничениями</w:t>
        </w:r>
      </w:hyperlink>
      <w:r w:rsidRPr="00235C42">
        <w:rPr>
          <w:rFonts w:ascii="Times New Roman" w:hAnsi="Times New Roman" w:cs="Times New Roman"/>
          <w:bCs/>
          <w:sz w:val="26"/>
          <w:szCs w:val="26"/>
        </w:rPr>
        <w:t xml:space="preserve">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00899" w:rsidRPr="00235C42" w:rsidRDefault="00D00899" w:rsidP="00D00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C42">
        <w:rPr>
          <w:rFonts w:ascii="Times New Roman" w:hAnsi="Times New Roman" w:cs="Times New Roman"/>
          <w:bCs/>
          <w:sz w:val="26"/>
          <w:szCs w:val="26"/>
        </w:rPr>
        <w:t xml:space="preserve">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587904" w:rsidRPr="00235C42">
        <w:rPr>
          <w:rFonts w:ascii="Times New Roman" w:hAnsi="Times New Roman" w:cs="Times New Roman"/>
          <w:sz w:val="26"/>
          <w:szCs w:val="26"/>
        </w:rPr>
        <w:t xml:space="preserve">(гражданскому служащему) </w:t>
      </w:r>
      <w:r w:rsidRPr="00235C42">
        <w:rPr>
          <w:rFonts w:ascii="Times New Roman" w:hAnsi="Times New Roman" w:cs="Times New Roman"/>
          <w:bCs/>
          <w:sz w:val="26"/>
          <w:szCs w:val="26"/>
        </w:rPr>
        <w:t>в их приеме.</w:t>
      </w:r>
    </w:p>
    <w:p w:rsidR="00D00899" w:rsidRPr="00235C42" w:rsidRDefault="00D00899" w:rsidP="00D00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A71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   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Не позднее чем за 15 дней до начала второго этапа конкурса </w:t>
      </w:r>
      <w:r w:rsidR="00CE46C5" w:rsidRPr="00235C42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конкурсе, и 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направляются </w:t>
      </w:r>
      <w:r w:rsidR="00CB1A6A" w:rsidRPr="00235C42">
        <w:rPr>
          <w:rFonts w:ascii="Times New Roman" w:hAnsi="Times New Roman" w:cs="Times New Roman"/>
          <w:bCs/>
          <w:sz w:val="26"/>
          <w:szCs w:val="26"/>
        </w:rPr>
        <w:t xml:space="preserve">соответствующие 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сообщения </w:t>
      </w:r>
      <w:r w:rsidR="00CB1A6A" w:rsidRPr="00235C42">
        <w:rPr>
          <w:rFonts w:ascii="Times New Roman" w:hAnsi="Times New Roman" w:cs="Times New Roman"/>
          <w:bCs/>
          <w:sz w:val="26"/>
          <w:szCs w:val="26"/>
        </w:rPr>
        <w:t>в письменной форме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 гражданам (гражданским служащим), допущенным к участию в конкурсе</w:t>
      </w:r>
      <w:r w:rsidR="00C3258F" w:rsidRPr="00235C42">
        <w:rPr>
          <w:rFonts w:ascii="Times New Roman" w:hAnsi="Times New Roman" w:cs="Times New Roman"/>
          <w:bCs/>
          <w:sz w:val="26"/>
          <w:szCs w:val="26"/>
        </w:rPr>
        <w:t>.</w:t>
      </w:r>
      <w:r w:rsidRPr="00235C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5C57" w:rsidRPr="00235C42" w:rsidRDefault="00415C57" w:rsidP="00B7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Предполагаемая дата </w:t>
      </w:r>
      <w:r w:rsidRPr="003A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конкурса </w:t>
      </w:r>
      <w:r w:rsidR="00B76134"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10.00 часов</w:t>
      </w:r>
      <w:r w:rsidRPr="003A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284"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7422"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7A6FDA"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B76134"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A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3A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</w:t>
      </w:r>
      <w:r w:rsidR="00B76134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Севастополь, ул. Кулакова, </w:t>
      </w:r>
      <w:r w:rsidR="00BB61CC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61CC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каб.210, Инспекция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по </w:t>
      </w:r>
      <w:r w:rsidR="00BB61CC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Ленинскому району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Севастопол</w:t>
      </w:r>
      <w:r w:rsidR="00BB61CC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</w:t>
      </w:r>
      <w:r w:rsidR="00A00E72" w:rsidRPr="00235C42">
        <w:rPr>
          <w:rFonts w:ascii="Times New Roman" w:eastAsia="Calibri" w:hAnsi="Times New Roman" w:cs="Times New Roman"/>
          <w:sz w:val="26"/>
          <w:szCs w:val="26"/>
        </w:rPr>
        <w:t>для замещения</w:t>
      </w:r>
      <w:r w:rsidRPr="00235C42">
        <w:rPr>
          <w:rFonts w:ascii="Times New Roman" w:eastAsia="Calibri" w:hAnsi="Times New Roman" w:cs="Times New Roman"/>
          <w:sz w:val="26"/>
          <w:szCs w:val="26"/>
        </w:rPr>
        <w:t xml:space="preserve"> этой должности</w:t>
      </w:r>
      <w:r w:rsidR="00A00E72" w:rsidRPr="00235C4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15C57" w:rsidRPr="002D0A71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910E9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00E7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проведения конкурса </w:t>
      </w:r>
      <w:r w:rsidR="00A00E7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открытым голосованием простым большинством голосов </w:t>
      </w:r>
      <w:r w:rsidR="00A00E72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присутствующих на заседании.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22CA" w:rsidRPr="00235C42" w:rsidRDefault="00684B33" w:rsidP="0015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5C42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6D4929" w:rsidRPr="00235C42">
        <w:rPr>
          <w:rFonts w:ascii="Times New Roman" w:hAnsi="Times New Roman" w:cs="Times New Roman"/>
          <w:sz w:val="26"/>
          <w:szCs w:val="26"/>
        </w:rPr>
        <w:t> </w:t>
      </w:r>
      <w:r w:rsidR="001522CA" w:rsidRPr="00235C42">
        <w:rPr>
          <w:rFonts w:ascii="Times New Roman" w:hAnsi="Times New Roman" w:cs="Times New Roman"/>
          <w:sz w:val="26"/>
          <w:szCs w:val="26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</w:t>
      </w:r>
      <w:r w:rsidR="00985ED9" w:rsidRPr="00235C42">
        <w:rPr>
          <w:rFonts w:ascii="Times New Roman" w:hAnsi="Times New Roman" w:cs="Times New Roman"/>
          <w:sz w:val="26"/>
          <w:szCs w:val="26"/>
        </w:rPr>
        <w:t xml:space="preserve">будет размещена </w:t>
      </w:r>
      <w:r w:rsidR="001522CA" w:rsidRPr="00235C42">
        <w:rPr>
          <w:rFonts w:ascii="Times New Roman" w:hAnsi="Times New Roman" w:cs="Times New Roman"/>
          <w:sz w:val="26"/>
          <w:szCs w:val="26"/>
        </w:rPr>
        <w:t>на официальн</w:t>
      </w:r>
      <w:r w:rsidR="007B1FF9" w:rsidRPr="00235C42">
        <w:rPr>
          <w:rFonts w:ascii="Times New Roman" w:hAnsi="Times New Roman" w:cs="Times New Roman"/>
          <w:sz w:val="26"/>
          <w:szCs w:val="26"/>
        </w:rPr>
        <w:t>ом</w:t>
      </w:r>
      <w:r w:rsidR="001522CA" w:rsidRPr="00235C42">
        <w:rPr>
          <w:rFonts w:ascii="Times New Roman" w:hAnsi="Times New Roman" w:cs="Times New Roman"/>
          <w:sz w:val="26"/>
          <w:szCs w:val="26"/>
        </w:rPr>
        <w:t xml:space="preserve"> сайт</w:t>
      </w:r>
      <w:r w:rsidR="007B1FF9" w:rsidRPr="00235C42">
        <w:rPr>
          <w:rFonts w:ascii="Times New Roman" w:hAnsi="Times New Roman" w:cs="Times New Roman"/>
          <w:sz w:val="26"/>
          <w:szCs w:val="26"/>
        </w:rPr>
        <w:t>е</w:t>
      </w:r>
      <w:r w:rsidR="001522CA" w:rsidRPr="00235C42">
        <w:rPr>
          <w:rFonts w:ascii="Times New Roman" w:hAnsi="Times New Roman" w:cs="Times New Roman"/>
          <w:sz w:val="26"/>
          <w:szCs w:val="26"/>
        </w:rPr>
        <w:t xml:space="preserve"> </w:t>
      </w:r>
      <w:r w:rsidR="007B1FF9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</w:t>
      </w:r>
      <w:hyperlink r:id="rId41" w:history="1"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nalog</w:t>
        </w:r>
        <w:proofErr w:type="spellEnd"/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7B1FF9" w:rsidRPr="00235C4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7B1FF9" w:rsidRPr="00235C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proofErr w:type="spellStart"/>
      <w:r w:rsidR="007B1FF9" w:rsidRPr="00235C4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rn</w:t>
      </w:r>
      <w:proofErr w:type="spellEnd"/>
      <w:r w:rsidR="007B1FF9" w:rsidRPr="00235C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92</w:t>
      </w:r>
      <w:r w:rsidR="007B1FF9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522CA" w:rsidRPr="00235C42">
        <w:rPr>
          <w:rFonts w:ascii="Times New Roman" w:hAnsi="Times New Roman" w:cs="Times New Roman"/>
          <w:sz w:val="26"/>
          <w:szCs w:val="26"/>
        </w:rPr>
        <w:t>.</w:t>
      </w:r>
    </w:p>
    <w:p w:rsidR="00985ED9" w:rsidRPr="00235C42" w:rsidRDefault="00985ED9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</w:t>
      </w:r>
      <w:r w:rsidR="001B0B28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со дня завершения конкурса. 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B0B28" w:rsidRPr="00235C42" w:rsidRDefault="00415C57" w:rsidP="00985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</w:t>
      </w:r>
      <w:r w:rsidR="00985ED9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 счет собственных средств.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415C57" w:rsidRPr="00235C42" w:rsidRDefault="00415C57" w:rsidP="004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образец заявления</w:t>
      </w:r>
      <w:r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 (гражданского служащего) о допуске к участию в конкурсе на замещение вакантной должности </w:t>
      </w:r>
      <w:r w:rsidR="00985ED9" w:rsidRPr="00235C4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включения в кадровый резерв,</w:t>
      </w:r>
    </w:p>
    <w:p w:rsidR="00A932DC" w:rsidRPr="002D0A71" w:rsidRDefault="00415C57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235C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бланк</w:t>
      </w:r>
      <w:r w:rsidRPr="002D0A71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 xml:space="preserve"> </w:t>
      </w:r>
      <w:r w:rsidRPr="00235C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анкеты.</w:t>
      </w:r>
    </w:p>
    <w:p w:rsidR="00DD3738" w:rsidRPr="002D0A71" w:rsidRDefault="00DD3738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</w:p>
    <w:p w:rsidR="00DD3738" w:rsidRPr="002D0A71" w:rsidRDefault="00DD3738" w:rsidP="00ED6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8006"/>
        <w:tblW w:w="10208" w:type="dxa"/>
        <w:tblLayout w:type="fixed"/>
        <w:tblLook w:val="0000" w:firstRow="0" w:lastRow="0" w:firstColumn="0" w:lastColumn="0" w:noHBand="0" w:noVBand="0"/>
      </w:tblPr>
      <w:tblGrid>
        <w:gridCol w:w="3708"/>
        <w:gridCol w:w="3913"/>
        <w:gridCol w:w="2516"/>
        <w:gridCol w:w="71"/>
      </w:tblGrid>
      <w:tr w:rsidR="002D0A71" w:rsidRPr="00235C42" w:rsidTr="00DD7FC3">
        <w:trPr>
          <w:trHeight w:val="719"/>
        </w:trPr>
        <w:tc>
          <w:tcPr>
            <w:tcW w:w="7621" w:type="dxa"/>
            <w:gridSpan w:val="2"/>
          </w:tcPr>
          <w:p w:rsidR="00DD7FC3" w:rsidRPr="00235C42" w:rsidRDefault="00DD7FC3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35C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76134" w:rsidRPr="00235C42" w:rsidRDefault="00B76134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C3" w:rsidRPr="00235C42" w:rsidRDefault="00DD7FC3" w:rsidP="00DD7F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DD7FC3" w:rsidRPr="00235C42" w:rsidRDefault="00DD7FC3" w:rsidP="00DD7FC3">
            <w:pPr>
              <w:pStyle w:val="a4"/>
              <w:tabs>
                <w:tab w:val="left" w:pos="0"/>
              </w:tabs>
              <w:spacing w:before="120"/>
              <w:ind w:lef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5C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1</w:t>
            </w:r>
          </w:p>
        </w:tc>
      </w:tr>
      <w:tr w:rsidR="002D0A71" w:rsidRPr="00235C42" w:rsidTr="00DD7FC3">
        <w:trPr>
          <w:gridBefore w:val="1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DD7FC3" w:rsidRPr="00235C42" w:rsidRDefault="00B76134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  <w:r w:rsidRPr="00235C42">
              <w:rPr>
                <w:rFonts w:ascii="Times New Roman" w:hAnsi="Times New Roman"/>
                <w:sz w:val="26"/>
                <w:szCs w:val="26"/>
              </w:rPr>
              <w:t>И. о. н</w:t>
            </w:r>
            <w:r w:rsidR="00DD7FC3" w:rsidRPr="00235C42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235C42">
              <w:rPr>
                <w:rFonts w:ascii="Times New Roman" w:hAnsi="Times New Roman"/>
                <w:sz w:val="26"/>
                <w:szCs w:val="26"/>
              </w:rPr>
              <w:t>а</w:t>
            </w:r>
            <w:r w:rsidR="00DD7FC3" w:rsidRPr="00235C42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</w:t>
            </w:r>
            <w:r w:rsidRPr="00235C4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D7FC3" w:rsidRPr="00235C42">
              <w:rPr>
                <w:rFonts w:ascii="Times New Roman" w:hAnsi="Times New Roman"/>
                <w:sz w:val="26"/>
                <w:szCs w:val="26"/>
              </w:rPr>
              <w:t>службы по Ленинскому району г. Севастополя</w:t>
            </w:r>
          </w:p>
          <w:p w:rsidR="00DD7FC3" w:rsidRPr="00235C42" w:rsidRDefault="00B76134" w:rsidP="00B7613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235C42">
              <w:rPr>
                <w:rFonts w:ascii="Times New Roman" w:hAnsi="Times New Roman"/>
                <w:sz w:val="26"/>
                <w:szCs w:val="26"/>
              </w:rPr>
              <w:t>А.В. Кучеренко</w:t>
            </w:r>
          </w:p>
        </w:tc>
      </w:tr>
      <w:tr w:rsidR="002D0A71" w:rsidRPr="00235C42" w:rsidTr="00DD7FC3">
        <w:trPr>
          <w:gridBefore w:val="1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235C42">
              <w:rPr>
                <w:rFonts w:ascii="Times New Roman" w:hAnsi="Times New Roman"/>
                <w:sz w:val="26"/>
                <w:szCs w:val="26"/>
              </w:rPr>
              <w:t>от</w:t>
            </w:r>
            <w:r w:rsidRPr="00235C42">
              <w:rPr>
                <w:rFonts w:ascii="Times New Roman" w:hAnsi="Times New Roman"/>
                <w:sz w:val="28"/>
              </w:rPr>
              <w:t xml:space="preserve"> __________________________________________</w:t>
            </w: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235C42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235C42">
              <w:rPr>
                <w:rFonts w:ascii="Times New Roman" w:hAnsi="Times New Roman"/>
              </w:rPr>
              <w:t>(фамилия, имя, отчество)</w:t>
            </w: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35C42"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235C42">
              <w:rPr>
                <w:rFonts w:ascii="Times New Roman" w:hAnsi="Times New Roman"/>
              </w:rPr>
              <w:t xml:space="preserve">  </w:t>
            </w:r>
            <w:r w:rsidRPr="00235C42">
              <w:rPr>
                <w:rFonts w:ascii="Times New Roman" w:hAnsi="Times New Roman"/>
                <w:sz w:val="28"/>
              </w:rPr>
              <w:t xml:space="preserve">     </w:t>
            </w:r>
            <w:r w:rsidRPr="00235C42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235C42"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DD7FC3" w:rsidRPr="00235C42" w:rsidRDefault="00DD7FC3" w:rsidP="00DD7FC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D0A71" w:rsidRPr="00235C42" w:rsidTr="00432D7F">
        <w:tc>
          <w:tcPr>
            <w:tcW w:w="2628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2D0A71" w:rsidRPr="00235C42" w:rsidTr="00432D7F">
        <w:tc>
          <w:tcPr>
            <w:tcW w:w="2628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2D0A71" w:rsidRPr="00235C42" w:rsidTr="00432D7F">
        <w:tc>
          <w:tcPr>
            <w:tcW w:w="2628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2D0A71" w:rsidRPr="00235C42" w:rsidTr="00BE7176">
        <w:trPr>
          <w:trHeight w:val="327"/>
        </w:trPr>
        <w:tc>
          <w:tcPr>
            <w:tcW w:w="2628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2D0A71" w:rsidRPr="00235C42" w:rsidTr="00432D7F">
        <w:tc>
          <w:tcPr>
            <w:tcW w:w="2628" w:type="dxa"/>
          </w:tcPr>
          <w:p w:rsidR="009B3813" w:rsidRPr="00235C42" w:rsidRDefault="0009562F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мобильный</w:t>
            </w:r>
            <w:r w:rsidR="009B3813" w:rsidRPr="00235C4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509" w:type="dxa"/>
          </w:tcPr>
          <w:p w:rsidR="009B3813" w:rsidRPr="00235C42" w:rsidRDefault="009B3813" w:rsidP="009B3813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607" w:tblpY="-6012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7509"/>
        <w:gridCol w:w="71"/>
      </w:tblGrid>
      <w:tr w:rsidR="002D0A71" w:rsidRPr="00235C42" w:rsidTr="00B76134">
        <w:trPr>
          <w:gridAfter w:val="1"/>
          <w:wAfter w:w="71" w:type="dxa"/>
        </w:trPr>
        <w:tc>
          <w:tcPr>
            <w:tcW w:w="2628" w:type="dxa"/>
          </w:tcPr>
          <w:p w:rsidR="00DD7FC3" w:rsidRPr="00235C42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</w:tcPr>
          <w:p w:rsidR="00DD7FC3" w:rsidRPr="00235C42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Pr="00235C42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B76134" w:rsidRPr="00235C42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D0A71" w:rsidRPr="002D0A71" w:rsidTr="00B76134">
        <w:trPr>
          <w:gridAfter w:val="1"/>
          <w:wAfter w:w="71" w:type="dxa"/>
        </w:trPr>
        <w:tc>
          <w:tcPr>
            <w:tcW w:w="2628" w:type="dxa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7509" w:type="dxa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2D0A71" w:rsidRPr="002D0A71" w:rsidTr="00B76134">
        <w:trPr>
          <w:gridAfter w:val="1"/>
          <w:wAfter w:w="71" w:type="dxa"/>
          <w:trHeight w:val="75"/>
        </w:trPr>
        <w:tc>
          <w:tcPr>
            <w:tcW w:w="2628" w:type="dxa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7509" w:type="dxa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  <w:p w:rsidR="00B76134" w:rsidRPr="002D0A71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  <w:p w:rsidR="00B76134" w:rsidRPr="002D0A71" w:rsidRDefault="00B76134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2D0A71" w:rsidRPr="002D0A71" w:rsidTr="00B76134">
        <w:tc>
          <w:tcPr>
            <w:tcW w:w="2628" w:type="dxa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7580" w:type="dxa"/>
            <w:gridSpan w:val="2"/>
          </w:tcPr>
          <w:p w:rsidR="00DD7FC3" w:rsidRPr="002D0A71" w:rsidRDefault="00DD7FC3" w:rsidP="00B7613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BB61CC" w:rsidRPr="00235C42" w:rsidRDefault="00BB61CC" w:rsidP="00BB61CC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235C42">
        <w:rPr>
          <w:rFonts w:ascii="Times New Roman" w:hAnsi="Times New Roman"/>
          <w:sz w:val="26"/>
          <w:szCs w:val="26"/>
        </w:rPr>
        <w:t>Заявление</w:t>
      </w:r>
    </w:p>
    <w:p w:rsidR="00BB61CC" w:rsidRPr="00235C42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:rsidR="00BB61CC" w:rsidRPr="002D0A71" w:rsidRDefault="00BB61CC" w:rsidP="00BB61CC">
      <w:pPr>
        <w:pStyle w:val="ConsNonformat"/>
        <w:widowControl/>
        <w:ind w:right="0" w:firstLine="708"/>
        <w:jc w:val="both"/>
        <w:rPr>
          <w:rFonts w:ascii="Times New Roman" w:hAnsi="Times New Roman"/>
          <w:color w:val="0070C0"/>
          <w:sz w:val="28"/>
        </w:rPr>
      </w:pPr>
      <w:r w:rsidRPr="00235C42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замещение вакантной </w:t>
      </w:r>
      <w:r w:rsidRPr="00235C42">
        <w:rPr>
          <w:rFonts w:ascii="Times New Roman" w:hAnsi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2D0A71">
        <w:rPr>
          <w:rFonts w:ascii="Times New Roman" w:hAnsi="Times New Roman"/>
          <w:color w:val="0070C0"/>
          <w:sz w:val="28"/>
        </w:rPr>
        <w:t xml:space="preserve"> __________________________________________________________________</w:t>
      </w:r>
    </w:p>
    <w:p w:rsidR="00BB61CC" w:rsidRPr="00235C42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35C42">
        <w:rPr>
          <w:rFonts w:ascii="Times New Roman" w:hAnsi="Times New Roman"/>
          <w:sz w:val="28"/>
        </w:rPr>
        <w:t xml:space="preserve">                             </w:t>
      </w:r>
      <w:r w:rsidRPr="00235C42">
        <w:rPr>
          <w:rFonts w:ascii="Times New Roman" w:hAnsi="Times New Roman"/>
          <w:sz w:val="24"/>
          <w:szCs w:val="24"/>
        </w:rPr>
        <w:t>(наименование должности, отдела, инспекции)</w:t>
      </w:r>
    </w:p>
    <w:p w:rsidR="00BB61CC" w:rsidRPr="00235C42" w:rsidRDefault="00BB61CC" w:rsidP="00BB61C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35C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61CC" w:rsidRPr="00235C42" w:rsidRDefault="00BB61CC" w:rsidP="00BB61CC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 w:rsidRPr="00235C42">
        <w:rPr>
          <w:rFonts w:ascii="Times New Roman" w:hAnsi="Times New Roman"/>
          <w:sz w:val="40"/>
          <w:szCs w:val="24"/>
        </w:rPr>
        <w:t>______________________________________________</w:t>
      </w:r>
    </w:p>
    <w:p w:rsidR="00BB61CC" w:rsidRPr="00235C42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35C42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35C42">
          <w:rPr>
            <w:rFonts w:ascii="Times New Roman" w:hAnsi="Times New Roman"/>
            <w:sz w:val="26"/>
            <w:szCs w:val="26"/>
          </w:rPr>
          <w:t>2004 г</w:t>
        </w:r>
      </w:smartTag>
      <w:r w:rsidRPr="00235C42">
        <w:rPr>
          <w:rFonts w:ascii="Times New Roman" w:hAnsi="Times New Roman"/>
          <w:sz w:val="26"/>
          <w:szCs w:val="26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гражданской </w:t>
      </w:r>
      <w:r w:rsidR="00B76134" w:rsidRPr="00235C42">
        <w:rPr>
          <w:rFonts w:ascii="Times New Roman" w:hAnsi="Times New Roman"/>
          <w:sz w:val="26"/>
          <w:szCs w:val="26"/>
        </w:rPr>
        <w:t>службе Российской</w:t>
      </w:r>
      <w:r w:rsidRPr="00235C42">
        <w:rPr>
          <w:rFonts w:ascii="Times New Roman" w:hAnsi="Times New Roman"/>
          <w:sz w:val="26"/>
          <w:szCs w:val="26"/>
        </w:rPr>
        <w:t xml:space="preserve"> Федерации с квалификационными</w:t>
      </w:r>
      <w:r w:rsidRPr="002D0A71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235C42">
        <w:rPr>
          <w:rFonts w:ascii="Times New Roman" w:hAnsi="Times New Roman"/>
          <w:sz w:val="26"/>
          <w:szCs w:val="26"/>
        </w:rPr>
        <w:t>требованиями, предъявляемыми к вакантной должности, ознакомлен(а).</w:t>
      </w:r>
    </w:p>
    <w:p w:rsidR="00BB61CC" w:rsidRPr="00235C42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35C42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государственную  и  иную  охраняемую  законом тайну, согласен(а).</w:t>
      </w:r>
    </w:p>
    <w:p w:rsidR="00BB61CC" w:rsidRPr="00235C42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35C42"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ознакомлен(а).</w:t>
      </w:r>
    </w:p>
    <w:p w:rsidR="00BB61CC" w:rsidRPr="00235C42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35C42"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BB61CC" w:rsidRPr="002D0A71" w:rsidRDefault="00BB61CC" w:rsidP="00BB61CC">
      <w:pPr>
        <w:pStyle w:val="ConsNonformat"/>
        <w:widowControl/>
        <w:ind w:right="0" w:firstLine="709"/>
        <w:jc w:val="both"/>
        <w:rPr>
          <w:rFonts w:ascii="Times New Roman" w:hAnsi="Times New Roman"/>
          <w:color w:val="0070C0"/>
          <w:szCs w:val="26"/>
        </w:rPr>
      </w:pPr>
    </w:p>
    <w:p w:rsidR="00BB61CC" w:rsidRPr="002D0A71" w:rsidRDefault="00BB61CC" w:rsidP="00BB61C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color w:val="0070C0"/>
          <w:sz w:val="28"/>
        </w:rPr>
      </w:pPr>
      <w:r w:rsidRPr="002D0A71">
        <w:rPr>
          <w:rFonts w:ascii="Times New Roman" w:hAnsi="Times New Roman"/>
          <w:color w:val="0070C0"/>
          <w:sz w:val="28"/>
        </w:rPr>
        <w:t>__________                           ____________</w:t>
      </w:r>
      <w:r w:rsidRPr="002D0A71">
        <w:rPr>
          <w:rFonts w:ascii="Times New Roman" w:hAnsi="Times New Roman"/>
          <w:color w:val="0070C0"/>
          <w:sz w:val="28"/>
        </w:rPr>
        <w:tab/>
      </w:r>
      <w:r w:rsidRPr="002D0A71">
        <w:rPr>
          <w:rFonts w:ascii="Times New Roman" w:hAnsi="Times New Roman"/>
          <w:color w:val="0070C0"/>
          <w:sz w:val="28"/>
        </w:rPr>
        <w:tab/>
        <w:t xml:space="preserve"> </w:t>
      </w:r>
      <w:r w:rsidRPr="002D0A71">
        <w:rPr>
          <w:rFonts w:ascii="Times New Roman" w:hAnsi="Times New Roman"/>
          <w:color w:val="0070C0"/>
          <w:sz w:val="28"/>
        </w:rPr>
        <w:tab/>
        <w:t>________________</w:t>
      </w:r>
    </w:p>
    <w:p w:rsidR="00C3258F" w:rsidRPr="00235C42" w:rsidRDefault="00BB61CC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235C42">
        <w:rPr>
          <w:rFonts w:ascii="Times New Roman" w:hAnsi="Times New Roman"/>
          <w:sz w:val="24"/>
        </w:rPr>
        <w:t xml:space="preserve">    </w:t>
      </w:r>
      <w:r w:rsidRPr="00235C42">
        <w:rPr>
          <w:rFonts w:ascii="Times New Roman" w:hAnsi="Times New Roman"/>
          <w:sz w:val="18"/>
          <w:szCs w:val="18"/>
        </w:rPr>
        <w:t xml:space="preserve">(дата)                        </w:t>
      </w:r>
      <w:r w:rsidRPr="00235C42">
        <w:rPr>
          <w:rFonts w:ascii="Times New Roman" w:hAnsi="Times New Roman"/>
          <w:sz w:val="18"/>
          <w:szCs w:val="18"/>
        </w:rPr>
        <w:tab/>
      </w:r>
      <w:r w:rsidRPr="00235C42">
        <w:rPr>
          <w:rFonts w:ascii="Times New Roman" w:hAnsi="Times New Roman"/>
          <w:sz w:val="18"/>
          <w:szCs w:val="18"/>
        </w:rPr>
        <w:tab/>
        <w:t xml:space="preserve"> </w:t>
      </w:r>
      <w:r w:rsidR="009B3813" w:rsidRPr="00235C42">
        <w:rPr>
          <w:rFonts w:ascii="Times New Roman" w:hAnsi="Times New Roman"/>
          <w:sz w:val="18"/>
          <w:szCs w:val="18"/>
        </w:rPr>
        <w:t xml:space="preserve">               </w:t>
      </w:r>
      <w:r w:rsidRPr="00235C42">
        <w:rPr>
          <w:rFonts w:ascii="Times New Roman" w:hAnsi="Times New Roman"/>
          <w:sz w:val="18"/>
          <w:szCs w:val="18"/>
        </w:rPr>
        <w:t xml:space="preserve">  (подпись)   </w:t>
      </w:r>
      <w:r w:rsidRPr="00235C42">
        <w:rPr>
          <w:rFonts w:ascii="Times New Roman" w:hAnsi="Times New Roman"/>
          <w:sz w:val="18"/>
          <w:szCs w:val="18"/>
        </w:rPr>
        <w:tab/>
      </w:r>
      <w:r w:rsidRPr="00235C42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235C42">
        <w:rPr>
          <w:rFonts w:ascii="Times New Roman" w:hAnsi="Times New Roman"/>
          <w:sz w:val="18"/>
          <w:szCs w:val="18"/>
        </w:rPr>
        <w:tab/>
        <w:t xml:space="preserve">   </w:t>
      </w:r>
      <w:r w:rsidR="009B3813" w:rsidRPr="00235C42">
        <w:rPr>
          <w:rFonts w:ascii="Times New Roman" w:hAnsi="Times New Roman"/>
          <w:sz w:val="18"/>
          <w:szCs w:val="18"/>
        </w:rPr>
        <w:t xml:space="preserve">                    </w:t>
      </w:r>
      <w:r w:rsidRPr="00235C42">
        <w:rPr>
          <w:rFonts w:ascii="Times New Roman" w:hAnsi="Times New Roman"/>
          <w:sz w:val="18"/>
          <w:szCs w:val="18"/>
        </w:rPr>
        <w:t xml:space="preserve">  </w:t>
      </w:r>
      <w:r w:rsidR="009B3813" w:rsidRPr="00235C42">
        <w:rPr>
          <w:rFonts w:ascii="Times New Roman" w:hAnsi="Times New Roman"/>
          <w:sz w:val="18"/>
          <w:szCs w:val="18"/>
        </w:rPr>
        <w:t>(</w:t>
      </w:r>
      <w:r w:rsidRPr="00235C42">
        <w:rPr>
          <w:rFonts w:ascii="Times New Roman" w:hAnsi="Times New Roman"/>
          <w:sz w:val="18"/>
          <w:szCs w:val="18"/>
        </w:rPr>
        <w:t xml:space="preserve"> </w:t>
      </w:r>
      <w:r w:rsidR="00C3258F" w:rsidRPr="00235C42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фамилия  </w:t>
      </w:r>
      <w:proofErr w:type="spellStart"/>
      <w:r w:rsidR="00C3258F" w:rsidRPr="00235C42">
        <w:rPr>
          <w:rFonts w:ascii="Times New Roman" w:eastAsia="Times New Roman" w:hAnsi="Times New Roman" w:cs="Courier New"/>
          <w:sz w:val="18"/>
          <w:szCs w:val="18"/>
          <w:lang w:eastAsia="ru-RU"/>
        </w:rPr>
        <w:t>и.о</w:t>
      </w:r>
      <w:proofErr w:type="spellEnd"/>
      <w:r w:rsidR="00C3258F" w:rsidRPr="00235C42">
        <w:rPr>
          <w:rFonts w:ascii="Times New Roman" w:eastAsia="Times New Roman" w:hAnsi="Times New Roman" w:cs="Courier New"/>
          <w:sz w:val="18"/>
          <w:szCs w:val="18"/>
          <w:lang w:eastAsia="ru-RU"/>
        </w:rPr>
        <w:t>.)</w:t>
      </w:r>
    </w:p>
    <w:p w:rsidR="00DD7FC3" w:rsidRPr="00235C42" w:rsidRDefault="00DD7FC3" w:rsidP="00C3258F">
      <w:pPr>
        <w:pStyle w:val="ConsNonformat"/>
        <w:widowControl/>
        <w:ind w:right="0"/>
        <w:jc w:val="both"/>
        <w:rPr>
          <w:b/>
          <w:sz w:val="18"/>
          <w:szCs w:val="18"/>
        </w:rPr>
      </w:pPr>
    </w:p>
    <w:p w:rsidR="00DD7FC3" w:rsidRPr="002D0A71" w:rsidRDefault="00DD7FC3" w:rsidP="00BB61C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3258F" w:rsidRPr="00235C42" w:rsidRDefault="00C3258F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C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Примечание. </w:t>
      </w:r>
    </w:p>
    <w:p w:rsidR="00C3258F" w:rsidRPr="00235C42" w:rsidRDefault="00C3258F" w:rsidP="00C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C4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 оформляется в рукописном виде.</w:t>
      </w:r>
    </w:p>
    <w:p w:rsidR="009B3813" w:rsidRPr="002D0A71" w:rsidRDefault="009B3813" w:rsidP="009F6100">
      <w:pPr>
        <w:spacing w:after="48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9F6100" w:rsidRPr="00A16F30" w:rsidRDefault="009F6100" w:rsidP="009F6100">
      <w:pPr>
        <w:spacing w:after="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6100" w:rsidRPr="00A16F30" w:rsidRDefault="009F6100" w:rsidP="00BA0613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30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A16F30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559"/>
        <w:gridCol w:w="557"/>
        <w:gridCol w:w="5551"/>
        <w:gridCol w:w="1397"/>
        <w:gridCol w:w="1695"/>
      </w:tblGrid>
      <w:tr w:rsidR="00A16F30" w:rsidRPr="00A16F30" w:rsidTr="00937CD3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16F30" w:rsidRPr="00A16F30" w:rsidTr="00937CD3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00" w:rsidRPr="00A16F30" w:rsidTr="00937CD3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A16F30" w:rsidRDefault="009F6100" w:rsidP="009F6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6"/>
        <w:gridCol w:w="5045"/>
      </w:tblGrid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7D7EC0">
        <w:trPr>
          <w:trHeight w:val="88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A16F30" w:rsidRDefault="009F6100" w:rsidP="009F610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F6100" w:rsidRPr="00A16F30" w:rsidRDefault="009F6100" w:rsidP="009F61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202"/>
        <w:gridCol w:w="3857"/>
        <w:gridCol w:w="3122"/>
      </w:tblGrid>
      <w:tr w:rsidR="00A16F30" w:rsidRPr="00A16F30" w:rsidTr="00937CD3">
        <w:trPr>
          <w:cantSplit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A16F30" w:rsidRPr="00A16F30" w:rsidTr="00937CD3">
        <w:trPr>
          <w:cantSplit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F6100">
        <w:trPr>
          <w:cantSplit/>
          <w:trHeight w:val="4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A16F30" w:rsidRDefault="009F6100" w:rsidP="009F610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9F6100" w:rsidRPr="00A16F30" w:rsidRDefault="009F6100" w:rsidP="00D07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2370"/>
        <w:gridCol w:w="1587"/>
        <w:gridCol w:w="1957"/>
        <w:gridCol w:w="1931"/>
      </w:tblGrid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A16F30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30" w:rsidRPr="00A16F30" w:rsidTr="00937CD3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0" w:rsidRPr="00A16F30" w:rsidRDefault="009F6100" w:rsidP="0093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_____________________________________________________________________________________</w:t>
      </w: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6F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(фамилия, имя, отчество,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6F30">
        <w:rPr>
          <w:rFonts w:ascii="Times New Roman" w:hAnsi="Times New Roman" w:cs="Times New Roman"/>
          <w:sz w:val="18"/>
          <w:szCs w:val="18"/>
        </w:rPr>
        <w:t>с какого времени они проживают за границей)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16F30" w:rsidRDefault="00A16F3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9F6100" w:rsidRPr="00A16F30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</w:t>
      </w:r>
    </w:p>
    <w:p w:rsidR="009F6100" w:rsidRPr="00A16F30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9F6100" w:rsidRPr="00A16F30" w:rsidRDefault="009F6100" w:rsidP="009F6100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 w:cs="Times New Roman"/>
          <w:sz w:val="18"/>
          <w:szCs w:val="18"/>
        </w:rPr>
      </w:pPr>
      <w:r w:rsidRPr="00A16F30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18"/>
          <w:szCs w:val="18"/>
        </w:rPr>
      </w:pPr>
      <w:r w:rsidRPr="00A16F30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A16F30">
        <w:rPr>
          <w:rFonts w:ascii="Times New Roman" w:hAnsi="Times New Roman" w:cs="Times New Roman"/>
          <w:sz w:val="24"/>
          <w:szCs w:val="24"/>
        </w:rPr>
        <w:br/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21. ИНН </w:t>
      </w: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00" w:rsidRPr="00A16F30" w:rsidRDefault="009F6100" w:rsidP="009F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F6100" w:rsidRPr="00A16F30" w:rsidRDefault="009F6100" w:rsidP="009F6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согласен (на).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0"/>
        <w:gridCol w:w="282"/>
        <w:gridCol w:w="1958"/>
        <w:gridCol w:w="424"/>
        <w:gridCol w:w="314"/>
        <w:gridCol w:w="4268"/>
        <w:gridCol w:w="2285"/>
      </w:tblGrid>
      <w:tr w:rsidR="009F6100" w:rsidRPr="00A16F30" w:rsidTr="00937C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8129"/>
      </w:tblGrid>
      <w:tr w:rsidR="009F6100" w:rsidRPr="00A16F30" w:rsidTr="00937CD3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F6100" w:rsidRPr="00A16F30" w:rsidRDefault="009F6100" w:rsidP="009F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20"/>
        <w:gridCol w:w="282"/>
        <w:gridCol w:w="1957"/>
        <w:gridCol w:w="424"/>
        <w:gridCol w:w="313"/>
        <w:gridCol w:w="669"/>
        <w:gridCol w:w="1824"/>
        <w:gridCol w:w="4061"/>
      </w:tblGrid>
      <w:tr w:rsidR="00A16F30" w:rsidRPr="00A16F30" w:rsidTr="00937CD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00" w:rsidRPr="00A16F30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00" w:rsidRPr="00A16F30" w:rsidTr="00937C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00" w:rsidRPr="00A16F30" w:rsidRDefault="009F6100" w:rsidP="009F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0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2336BF" w:rsidRPr="00A16F30" w:rsidRDefault="002336BF" w:rsidP="000A2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C57" w:rsidRPr="008650BC" w:rsidRDefault="00415C57" w:rsidP="00A9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15C57" w:rsidRPr="008650BC" w:rsidSect="00C65D35">
      <w:headerReference w:type="default" r:id="rId42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A2" w:rsidRDefault="00274BA2" w:rsidP="00986A1D">
      <w:pPr>
        <w:spacing w:after="0" w:line="240" w:lineRule="auto"/>
      </w:pPr>
      <w:r>
        <w:separator/>
      </w:r>
    </w:p>
  </w:endnote>
  <w:endnote w:type="continuationSeparator" w:id="0">
    <w:p w:rsidR="00274BA2" w:rsidRDefault="00274BA2" w:rsidP="0098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A2" w:rsidRDefault="00274BA2" w:rsidP="00986A1D">
      <w:pPr>
        <w:spacing w:after="0" w:line="240" w:lineRule="auto"/>
      </w:pPr>
      <w:r>
        <w:separator/>
      </w:r>
    </w:p>
  </w:footnote>
  <w:footnote w:type="continuationSeparator" w:id="0">
    <w:p w:rsidR="00274BA2" w:rsidRDefault="00274BA2" w:rsidP="0098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642"/>
      <w:docPartObj>
        <w:docPartGallery w:val="Page Numbers (Top of Page)"/>
        <w:docPartUnique/>
      </w:docPartObj>
    </w:sdtPr>
    <w:sdtEndPr/>
    <w:sdtContent>
      <w:p w:rsidR="009041FC" w:rsidRDefault="009041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41FC" w:rsidRDefault="009041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2A50C20E"/>
    <w:name w:val="WW8Num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B0D75AB"/>
    <w:multiLevelType w:val="hybridMultilevel"/>
    <w:tmpl w:val="2B34F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43"/>
    <w:multiLevelType w:val="hybridMultilevel"/>
    <w:tmpl w:val="863C11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D0E"/>
    <w:multiLevelType w:val="hybridMultilevel"/>
    <w:tmpl w:val="978C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781B"/>
    <w:multiLevelType w:val="multilevel"/>
    <w:tmpl w:val="2A50C2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4A"/>
    <w:rsid w:val="00003CC0"/>
    <w:rsid w:val="000126C1"/>
    <w:rsid w:val="000133B5"/>
    <w:rsid w:val="00013437"/>
    <w:rsid w:val="0001388D"/>
    <w:rsid w:val="00017F48"/>
    <w:rsid w:val="0002313A"/>
    <w:rsid w:val="000371A6"/>
    <w:rsid w:val="00043213"/>
    <w:rsid w:val="000603F4"/>
    <w:rsid w:val="00061928"/>
    <w:rsid w:val="00063AAF"/>
    <w:rsid w:val="00074DA0"/>
    <w:rsid w:val="00080D27"/>
    <w:rsid w:val="00090615"/>
    <w:rsid w:val="0009562F"/>
    <w:rsid w:val="000A0A09"/>
    <w:rsid w:val="000A2135"/>
    <w:rsid w:val="000A2D39"/>
    <w:rsid w:val="000B583E"/>
    <w:rsid w:val="000C2385"/>
    <w:rsid w:val="000D0EC2"/>
    <w:rsid w:val="000D432E"/>
    <w:rsid w:val="000E0211"/>
    <w:rsid w:val="000F1F20"/>
    <w:rsid w:val="00102A9D"/>
    <w:rsid w:val="00106782"/>
    <w:rsid w:val="001165B6"/>
    <w:rsid w:val="00117761"/>
    <w:rsid w:val="001323B6"/>
    <w:rsid w:val="001472D7"/>
    <w:rsid w:val="001522CA"/>
    <w:rsid w:val="001611A4"/>
    <w:rsid w:val="0019490B"/>
    <w:rsid w:val="001952BE"/>
    <w:rsid w:val="001A0C2A"/>
    <w:rsid w:val="001A107B"/>
    <w:rsid w:val="001B0B28"/>
    <w:rsid w:val="001C16CE"/>
    <w:rsid w:val="001D1E5E"/>
    <w:rsid w:val="001F385B"/>
    <w:rsid w:val="0020146C"/>
    <w:rsid w:val="0020223C"/>
    <w:rsid w:val="00210F04"/>
    <w:rsid w:val="0021118B"/>
    <w:rsid w:val="00211878"/>
    <w:rsid w:val="00224F30"/>
    <w:rsid w:val="00231BBC"/>
    <w:rsid w:val="002336BF"/>
    <w:rsid w:val="00235C42"/>
    <w:rsid w:val="00241D85"/>
    <w:rsid w:val="00245703"/>
    <w:rsid w:val="00274BA2"/>
    <w:rsid w:val="00281F64"/>
    <w:rsid w:val="00294A94"/>
    <w:rsid w:val="002A58BA"/>
    <w:rsid w:val="002A5FD9"/>
    <w:rsid w:val="002C1C9B"/>
    <w:rsid w:val="002D0A71"/>
    <w:rsid w:val="002E23B6"/>
    <w:rsid w:val="002E6BCF"/>
    <w:rsid w:val="002F03C0"/>
    <w:rsid w:val="002F1BA2"/>
    <w:rsid w:val="002F30DA"/>
    <w:rsid w:val="00301DBE"/>
    <w:rsid w:val="0030289B"/>
    <w:rsid w:val="00303BFC"/>
    <w:rsid w:val="0030451F"/>
    <w:rsid w:val="00307E44"/>
    <w:rsid w:val="00356394"/>
    <w:rsid w:val="00360EB8"/>
    <w:rsid w:val="00363988"/>
    <w:rsid w:val="00366FAC"/>
    <w:rsid w:val="00377EE0"/>
    <w:rsid w:val="003A0029"/>
    <w:rsid w:val="003D20C3"/>
    <w:rsid w:val="003D36AA"/>
    <w:rsid w:val="003D6798"/>
    <w:rsid w:val="003E2A5F"/>
    <w:rsid w:val="003F5134"/>
    <w:rsid w:val="004076C1"/>
    <w:rsid w:val="00410AF7"/>
    <w:rsid w:val="0041405E"/>
    <w:rsid w:val="00415C57"/>
    <w:rsid w:val="004226EF"/>
    <w:rsid w:val="00427965"/>
    <w:rsid w:val="00431566"/>
    <w:rsid w:val="00432D7F"/>
    <w:rsid w:val="004409ED"/>
    <w:rsid w:val="0044109D"/>
    <w:rsid w:val="0044358D"/>
    <w:rsid w:val="00452B16"/>
    <w:rsid w:val="004547F5"/>
    <w:rsid w:val="00463E18"/>
    <w:rsid w:val="00465941"/>
    <w:rsid w:val="004734A3"/>
    <w:rsid w:val="004735B9"/>
    <w:rsid w:val="004804DA"/>
    <w:rsid w:val="00484C84"/>
    <w:rsid w:val="00492786"/>
    <w:rsid w:val="00497C44"/>
    <w:rsid w:val="004C547B"/>
    <w:rsid w:val="004D6721"/>
    <w:rsid w:val="004E2BBF"/>
    <w:rsid w:val="004E4604"/>
    <w:rsid w:val="004F3BD7"/>
    <w:rsid w:val="00502DF3"/>
    <w:rsid w:val="005036BD"/>
    <w:rsid w:val="0051186A"/>
    <w:rsid w:val="005268AE"/>
    <w:rsid w:val="005343D7"/>
    <w:rsid w:val="0056386F"/>
    <w:rsid w:val="0058466B"/>
    <w:rsid w:val="005878D9"/>
    <w:rsid w:val="00587904"/>
    <w:rsid w:val="005944F2"/>
    <w:rsid w:val="005B5AE2"/>
    <w:rsid w:val="005C41F2"/>
    <w:rsid w:val="005E02E1"/>
    <w:rsid w:val="005E7BA7"/>
    <w:rsid w:val="005F310B"/>
    <w:rsid w:val="00612836"/>
    <w:rsid w:val="00613681"/>
    <w:rsid w:val="006272B1"/>
    <w:rsid w:val="00635DAA"/>
    <w:rsid w:val="006416B0"/>
    <w:rsid w:val="006440CE"/>
    <w:rsid w:val="00665310"/>
    <w:rsid w:val="00670455"/>
    <w:rsid w:val="006710CC"/>
    <w:rsid w:val="00674FD0"/>
    <w:rsid w:val="00683212"/>
    <w:rsid w:val="006845A2"/>
    <w:rsid w:val="00684B33"/>
    <w:rsid w:val="00684DE9"/>
    <w:rsid w:val="00686C1B"/>
    <w:rsid w:val="00697699"/>
    <w:rsid w:val="006B2D51"/>
    <w:rsid w:val="006C1648"/>
    <w:rsid w:val="006C7472"/>
    <w:rsid w:val="006D134F"/>
    <w:rsid w:val="006D2C37"/>
    <w:rsid w:val="006D4929"/>
    <w:rsid w:val="006D72C3"/>
    <w:rsid w:val="006E5B64"/>
    <w:rsid w:val="006F6760"/>
    <w:rsid w:val="006F70D8"/>
    <w:rsid w:val="006F78C4"/>
    <w:rsid w:val="00703453"/>
    <w:rsid w:val="00730E19"/>
    <w:rsid w:val="00733565"/>
    <w:rsid w:val="00737E1D"/>
    <w:rsid w:val="00742CCC"/>
    <w:rsid w:val="007842C2"/>
    <w:rsid w:val="0079056D"/>
    <w:rsid w:val="007A229B"/>
    <w:rsid w:val="007A6BF7"/>
    <w:rsid w:val="007A6FDA"/>
    <w:rsid w:val="007B1FF9"/>
    <w:rsid w:val="007C1811"/>
    <w:rsid w:val="007C20F1"/>
    <w:rsid w:val="007C27E1"/>
    <w:rsid w:val="007D7EC0"/>
    <w:rsid w:val="00807B08"/>
    <w:rsid w:val="00810848"/>
    <w:rsid w:val="008120E5"/>
    <w:rsid w:val="00813CAC"/>
    <w:rsid w:val="00820F20"/>
    <w:rsid w:val="00830FEF"/>
    <w:rsid w:val="00864E17"/>
    <w:rsid w:val="008650BC"/>
    <w:rsid w:val="00867711"/>
    <w:rsid w:val="00883CC8"/>
    <w:rsid w:val="0089699B"/>
    <w:rsid w:val="008A0B55"/>
    <w:rsid w:val="008A6B40"/>
    <w:rsid w:val="008B2E49"/>
    <w:rsid w:val="008C3E30"/>
    <w:rsid w:val="008C63FE"/>
    <w:rsid w:val="008D51FA"/>
    <w:rsid w:val="008D55D3"/>
    <w:rsid w:val="008D6132"/>
    <w:rsid w:val="008E4672"/>
    <w:rsid w:val="0090410F"/>
    <w:rsid w:val="009041FC"/>
    <w:rsid w:val="00917F5A"/>
    <w:rsid w:val="00931223"/>
    <w:rsid w:val="00937CD3"/>
    <w:rsid w:val="00950B99"/>
    <w:rsid w:val="00954EFD"/>
    <w:rsid w:val="0096018C"/>
    <w:rsid w:val="0096087C"/>
    <w:rsid w:val="00963E6A"/>
    <w:rsid w:val="0096794C"/>
    <w:rsid w:val="00973B3D"/>
    <w:rsid w:val="00974C92"/>
    <w:rsid w:val="00985ED9"/>
    <w:rsid w:val="00986A1D"/>
    <w:rsid w:val="00992E7D"/>
    <w:rsid w:val="009A0613"/>
    <w:rsid w:val="009A3E57"/>
    <w:rsid w:val="009B3813"/>
    <w:rsid w:val="009B4BEB"/>
    <w:rsid w:val="009B6F84"/>
    <w:rsid w:val="009C3D2B"/>
    <w:rsid w:val="009D2481"/>
    <w:rsid w:val="009D6C50"/>
    <w:rsid w:val="009F6100"/>
    <w:rsid w:val="009F659A"/>
    <w:rsid w:val="00A00E72"/>
    <w:rsid w:val="00A10BCE"/>
    <w:rsid w:val="00A16F30"/>
    <w:rsid w:val="00A24A1D"/>
    <w:rsid w:val="00A24DA0"/>
    <w:rsid w:val="00A3083A"/>
    <w:rsid w:val="00A34815"/>
    <w:rsid w:val="00A4104C"/>
    <w:rsid w:val="00A5031C"/>
    <w:rsid w:val="00A61D92"/>
    <w:rsid w:val="00A77316"/>
    <w:rsid w:val="00A80A6C"/>
    <w:rsid w:val="00A871BD"/>
    <w:rsid w:val="00A932DC"/>
    <w:rsid w:val="00AA2ACB"/>
    <w:rsid w:val="00AA5390"/>
    <w:rsid w:val="00AA5B4A"/>
    <w:rsid w:val="00AC255F"/>
    <w:rsid w:val="00AD093C"/>
    <w:rsid w:val="00AD63D9"/>
    <w:rsid w:val="00AD77BD"/>
    <w:rsid w:val="00AE353F"/>
    <w:rsid w:val="00B032F7"/>
    <w:rsid w:val="00B21B1F"/>
    <w:rsid w:val="00B37DE7"/>
    <w:rsid w:val="00B400D3"/>
    <w:rsid w:val="00B536DF"/>
    <w:rsid w:val="00B720C2"/>
    <w:rsid w:val="00B76134"/>
    <w:rsid w:val="00B77689"/>
    <w:rsid w:val="00BA0613"/>
    <w:rsid w:val="00BA788F"/>
    <w:rsid w:val="00BB045A"/>
    <w:rsid w:val="00BB61CC"/>
    <w:rsid w:val="00BD54D5"/>
    <w:rsid w:val="00BE7176"/>
    <w:rsid w:val="00C01EDC"/>
    <w:rsid w:val="00C04510"/>
    <w:rsid w:val="00C114D8"/>
    <w:rsid w:val="00C1621B"/>
    <w:rsid w:val="00C16F2B"/>
    <w:rsid w:val="00C20BDA"/>
    <w:rsid w:val="00C236E0"/>
    <w:rsid w:val="00C3258F"/>
    <w:rsid w:val="00C34977"/>
    <w:rsid w:val="00C36ED0"/>
    <w:rsid w:val="00C47EC6"/>
    <w:rsid w:val="00C53D22"/>
    <w:rsid w:val="00C54D9A"/>
    <w:rsid w:val="00C62647"/>
    <w:rsid w:val="00C65D35"/>
    <w:rsid w:val="00C731ED"/>
    <w:rsid w:val="00C76373"/>
    <w:rsid w:val="00C8536D"/>
    <w:rsid w:val="00C910E9"/>
    <w:rsid w:val="00C93749"/>
    <w:rsid w:val="00C94A86"/>
    <w:rsid w:val="00CA5941"/>
    <w:rsid w:val="00CB1A6A"/>
    <w:rsid w:val="00CD2EF7"/>
    <w:rsid w:val="00CD6FB7"/>
    <w:rsid w:val="00CE36AC"/>
    <w:rsid w:val="00CE46C5"/>
    <w:rsid w:val="00CF1E10"/>
    <w:rsid w:val="00CF1E95"/>
    <w:rsid w:val="00CF7802"/>
    <w:rsid w:val="00D00899"/>
    <w:rsid w:val="00D00EB4"/>
    <w:rsid w:val="00D05BF2"/>
    <w:rsid w:val="00D07E54"/>
    <w:rsid w:val="00D07F66"/>
    <w:rsid w:val="00D71264"/>
    <w:rsid w:val="00D833FF"/>
    <w:rsid w:val="00D8769E"/>
    <w:rsid w:val="00D96A0D"/>
    <w:rsid w:val="00DC5E6E"/>
    <w:rsid w:val="00DD0AAA"/>
    <w:rsid w:val="00DD15B1"/>
    <w:rsid w:val="00DD3738"/>
    <w:rsid w:val="00DD75EE"/>
    <w:rsid w:val="00DD7FC3"/>
    <w:rsid w:val="00DF30A4"/>
    <w:rsid w:val="00DF4DD5"/>
    <w:rsid w:val="00DF51FD"/>
    <w:rsid w:val="00DF6DC0"/>
    <w:rsid w:val="00E01FD4"/>
    <w:rsid w:val="00E063BE"/>
    <w:rsid w:val="00E11748"/>
    <w:rsid w:val="00E26B44"/>
    <w:rsid w:val="00E41F76"/>
    <w:rsid w:val="00E44127"/>
    <w:rsid w:val="00E44A72"/>
    <w:rsid w:val="00E63595"/>
    <w:rsid w:val="00E66D5A"/>
    <w:rsid w:val="00E74F47"/>
    <w:rsid w:val="00E75DCA"/>
    <w:rsid w:val="00E77218"/>
    <w:rsid w:val="00E8018C"/>
    <w:rsid w:val="00E87622"/>
    <w:rsid w:val="00E905C7"/>
    <w:rsid w:val="00E92074"/>
    <w:rsid w:val="00E95471"/>
    <w:rsid w:val="00E972A3"/>
    <w:rsid w:val="00E97C87"/>
    <w:rsid w:val="00E97D16"/>
    <w:rsid w:val="00EA3BD3"/>
    <w:rsid w:val="00EB08F4"/>
    <w:rsid w:val="00EC74EA"/>
    <w:rsid w:val="00EC75CE"/>
    <w:rsid w:val="00ED6047"/>
    <w:rsid w:val="00ED6271"/>
    <w:rsid w:val="00ED7443"/>
    <w:rsid w:val="00EE14E9"/>
    <w:rsid w:val="00EE4311"/>
    <w:rsid w:val="00EE70C3"/>
    <w:rsid w:val="00EE7422"/>
    <w:rsid w:val="00EF39C1"/>
    <w:rsid w:val="00F06E7E"/>
    <w:rsid w:val="00F23FD4"/>
    <w:rsid w:val="00F32210"/>
    <w:rsid w:val="00F35671"/>
    <w:rsid w:val="00F37284"/>
    <w:rsid w:val="00F40ED7"/>
    <w:rsid w:val="00F4268B"/>
    <w:rsid w:val="00F46D8C"/>
    <w:rsid w:val="00F50A55"/>
    <w:rsid w:val="00F60367"/>
    <w:rsid w:val="00F7580E"/>
    <w:rsid w:val="00F82050"/>
    <w:rsid w:val="00FA102D"/>
    <w:rsid w:val="00FA55D5"/>
    <w:rsid w:val="00FB6837"/>
    <w:rsid w:val="00FC03A2"/>
    <w:rsid w:val="00FC1A35"/>
    <w:rsid w:val="00FC7D4D"/>
    <w:rsid w:val="00FD14BB"/>
    <w:rsid w:val="00FD3F33"/>
    <w:rsid w:val="00FF3964"/>
    <w:rsid w:val="00FF5B4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B070BB-59A6-4414-A210-3121D50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A1D"/>
  </w:style>
  <w:style w:type="paragraph" w:styleId="a6">
    <w:name w:val="footer"/>
    <w:basedOn w:val="a"/>
    <w:link w:val="a7"/>
    <w:uiPriority w:val="99"/>
    <w:unhideWhenUsed/>
    <w:rsid w:val="0098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A1D"/>
  </w:style>
  <w:style w:type="paragraph" w:styleId="a8">
    <w:name w:val="Balloon Text"/>
    <w:basedOn w:val="a"/>
    <w:link w:val="a9"/>
    <w:uiPriority w:val="99"/>
    <w:semiHidden/>
    <w:unhideWhenUsed/>
    <w:rsid w:val="00C0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1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F61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B61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5944F2"/>
    <w:pPr>
      <w:spacing w:after="0" w:line="240" w:lineRule="auto"/>
      <w:ind w:right="-58"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44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6">
    <w:name w:val="Font Style16"/>
    <w:rsid w:val="00E44127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4412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50A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8E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rsid w:val="00D0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EB08F4"/>
    <w:rPr>
      <w:sz w:val="18"/>
    </w:rPr>
  </w:style>
  <w:style w:type="paragraph" w:customStyle="1" w:styleId="1">
    <w:name w:val="Текст1"/>
    <w:basedOn w:val="a"/>
    <w:rsid w:val="00D876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E202EA2AFCF255F33AF6C571BC2CD0B08FD40AF87DB2FD3BA8DCD4B6BC1DEA8997C64AEEDE0DD8S4O" TargetMode="External"/><Relationship Id="rId13" Type="http://schemas.openxmlformats.org/officeDocument/2006/relationships/hyperlink" Target="consultantplus://offline/ref=4456E202EA2AFCF255F33AF6C571BC2CD0B083D10EF37DB2FD3BA8DCD4B6BC1DEA8997C443E8DDS8O" TargetMode="External"/><Relationship Id="rId18" Type="http://schemas.openxmlformats.org/officeDocument/2006/relationships/hyperlink" Target="consultantplus://offline/ref=4456E202EA2AFCF255F33AF6C571BC2CD0B083D10EF37DB2FD3BA8DCD4B6BC1DEA8997C54BEBDDSCO" TargetMode="External"/><Relationship Id="rId26" Type="http://schemas.openxmlformats.org/officeDocument/2006/relationships/hyperlink" Target="consultantplus://offline/ref=4456E202EA2AFCF255F33AF6C571BC2CD0B386D203F97DB2FD3BA8DCD4B6BC1DEA8997C64AEDDA07D8S0O" TargetMode="External"/><Relationship Id="rId39" Type="http://schemas.openxmlformats.org/officeDocument/2006/relationships/hyperlink" Target="mailto:fns.i920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56E202EA2AFCF255F33AF6C571BC2CD0B083D10EF37DB2FD3BA8DCD4B6BC1DEA8997C64BECDDSEO" TargetMode="External"/><Relationship Id="rId34" Type="http://schemas.openxmlformats.org/officeDocument/2006/relationships/hyperlink" Target="consultantplus://offline/ref=4456E202EA2AFCF255F33AF6C571BC2CD0B68FD10FF17DB2FD3BA8DCD4DBS6O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56E202EA2AFCF255F33AF6C571BC2CD0B083D10EF37DB2FD3BA8DCD4B6BC1DEA8997C442E4DDSEO" TargetMode="External"/><Relationship Id="rId17" Type="http://schemas.openxmlformats.org/officeDocument/2006/relationships/hyperlink" Target="consultantplus://offline/ref=4456E202EA2AFCF255F33AF6C571BC2CD0B083D10EF37DB2FD3BA8DCD4B6BC1DEA8997C54AEFDDSCO" TargetMode="External"/><Relationship Id="rId25" Type="http://schemas.openxmlformats.org/officeDocument/2006/relationships/hyperlink" Target="consultantplus://offline/ref=4456E202EA2AFCF255F33AF6C571BC2CD0B386D203F97DB2FD3BA8DCD4B6BC1DEA8997C64AEDDA08D8S7O" TargetMode="External"/><Relationship Id="rId33" Type="http://schemas.openxmlformats.org/officeDocument/2006/relationships/hyperlink" Target="consultantplus://offline/ref=4456E202EA2AFCF255F33AF6C571BC2CD0B386D209F97DB2FD3BA8DCD4DBS6O" TargetMode="External"/><Relationship Id="rId38" Type="http://schemas.openxmlformats.org/officeDocument/2006/relationships/hyperlink" Target="consultantplus://offline/ref=EAB3FC1385B6720CD5BC5E23D4A57D93C30BDE2F4200E933CDA3504283cBG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56E202EA2AFCF255F33AF6C571BC2CD0B083D10EF37DB2FD3BA8DCD4B6BC1DEA8997C64AECDD08D8S0O" TargetMode="External"/><Relationship Id="rId20" Type="http://schemas.openxmlformats.org/officeDocument/2006/relationships/hyperlink" Target="consultantplus://offline/ref=4456E202EA2AFCF255F33AF6C571BC2CD0B083D10EF37DB2FD3BA8DCD4B6BC1DEA8997C34BEADDSFO" TargetMode="External"/><Relationship Id="rId29" Type="http://schemas.openxmlformats.org/officeDocument/2006/relationships/hyperlink" Target="consultantplus://offline/ref=4456E202EA2AFCF255F33AF6C571BC2CD0B387DF02F37DB2FD3BA8DCD4B6BC1DEA8997C64AEEDD07D8S3O" TargetMode="External"/><Relationship Id="rId41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56E202EA2AFCF255F33AF6C571BC2CD0B08FD40AF87DB2FD3BA8DCD4B6BC1DEA8997C64AEEDDSDO" TargetMode="External"/><Relationship Id="rId24" Type="http://schemas.openxmlformats.org/officeDocument/2006/relationships/hyperlink" Target="consultantplus://offline/ref=4456E202EA2AFCF255F33AF6C571BC2CD0B386D203F97DB2FD3BA8DCD4B6BC1DEA8997C64AEDDA09D8S3O" TargetMode="External"/><Relationship Id="rId32" Type="http://schemas.openxmlformats.org/officeDocument/2006/relationships/hyperlink" Target="consultantplus://offline/ref=4456E202EA2AFCF255F33AF6C571BC2CD0B186D60FF77DB2FD3BA8DCD4DBS6O" TargetMode="External"/><Relationship Id="rId37" Type="http://schemas.openxmlformats.org/officeDocument/2006/relationships/hyperlink" Target="consultantplus://offline/ref=428D15A7158A63689FD561617439EC6CD6297E6B7DBE9A121F4086B5F0C681104DDB63B61822B7z4I1R" TargetMode="External"/><Relationship Id="rId40" Type="http://schemas.openxmlformats.org/officeDocument/2006/relationships/hyperlink" Target="consultantplus://offline/ref=0778E9D0C4A19AF5D4F489F21E030AC95C40FF7349B4F1A8A00FE65A18D2F7BBE9EE1374FCCB8B5AYAN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56E202EA2AFCF255F33AF6C571BC2CD0B083D10EF37DB2FD3BA8DCD4B6BC1DEA8997C443EADDSDO" TargetMode="External"/><Relationship Id="rId23" Type="http://schemas.openxmlformats.org/officeDocument/2006/relationships/hyperlink" Target="consultantplus://offline/ref=4456E202EA2AFCF255F33AF6C571BC2CD0B386D203F97DB2FD3BA8DCD4B6BC1DEA8997C64AECD908D8S7O" TargetMode="External"/><Relationship Id="rId28" Type="http://schemas.openxmlformats.org/officeDocument/2006/relationships/hyperlink" Target="consultantplus://offline/ref=4456E202EA2AFCF255F33AF6C571BC2CD0B186D60FF77DB2FD3BA8DCD4DBS6O" TargetMode="External"/><Relationship Id="rId36" Type="http://schemas.openxmlformats.org/officeDocument/2006/relationships/hyperlink" Target="consultantplus://offline/ref=120670EA7997528B208782024D0A03F47ECFD6374C97CA882ACC31C354EDFB8A466EC32273F4ECP" TargetMode="External"/><Relationship Id="rId10" Type="http://schemas.openxmlformats.org/officeDocument/2006/relationships/hyperlink" Target="consultantplus://offline/ref=4456E202EA2AFCF255F33AF6C571BC2CD0B08FD40AF87DB2FD3BA8DCD4B6BC1DEA8997CE42E5DDS9O" TargetMode="External"/><Relationship Id="rId19" Type="http://schemas.openxmlformats.org/officeDocument/2006/relationships/hyperlink" Target="consultantplus://offline/ref=4456E202EA2AFCF255F33AF6C571BC2CD0B083D10EF37DB2FD3BA8DCD4B6BC1DEA8997C542EDDDSEO" TargetMode="External"/><Relationship Id="rId31" Type="http://schemas.openxmlformats.org/officeDocument/2006/relationships/hyperlink" Target="consultantplus://offline/ref=4456E202EA2AFCF255F33AF6C571BC2CD0B387DF03F47DB2FD3BA8DCD4DBS6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E202EA2AFCF255F33AF6C571BC2CD0B08FD40AF87DB2FD3BA8DCD4B6BC1DEA8997C64AEEDE0AD8SDO" TargetMode="External"/><Relationship Id="rId14" Type="http://schemas.openxmlformats.org/officeDocument/2006/relationships/hyperlink" Target="consultantplus://offline/ref=4456E202EA2AFCF255F33AF6C571BC2CD0B083D10EF37DB2FD3BA8DCD4B6BC1DEA8997C443E9DDS2O" TargetMode="External"/><Relationship Id="rId22" Type="http://schemas.openxmlformats.org/officeDocument/2006/relationships/hyperlink" Target="consultantplus://offline/ref=4456E202EA2AFCF255F33AF6C571BC2CD0B386D00DF67DB2FD3BA8DCD4DBS6O" TargetMode="External"/><Relationship Id="rId27" Type="http://schemas.openxmlformats.org/officeDocument/2006/relationships/hyperlink" Target="consultantplus://offline/ref=4456E202EA2AFCF255F33AF6C571BC2CD0B386D203F97DB2FD3BA8DCD4B6BC1DEA8997C64AEDDA06D8S7O" TargetMode="External"/><Relationship Id="rId30" Type="http://schemas.openxmlformats.org/officeDocument/2006/relationships/hyperlink" Target="consultantplus://offline/ref=4456E202EA2AFCF255F33AF6C571BC2CD0B387DF02F37DB2FD3BA8DCD4B6BC1DEA8997C64AEED20FD8SDO" TargetMode="External"/><Relationship Id="rId35" Type="http://schemas.openxmlformats.org/officeDocument/2006/relationships/hyperlink" Target="consultantplus://offline/ref=4456E202EA2AFCF255F33AF6C571BC2CD3B48FD208F37DB2FD3BA8DCD4DBS6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6FFA-47A7-4F05-BF07-8A1EE90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31</Pages>
  <Words>13833</Words>
  <Characters>78849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Проневая Мария Васильевна</dc:creator>
  <cp:lastModifiedBy>Макухина Елена Константиновна</cp:lastModifiedBy>
  <cp:revision>95</cp:revision>
  <cp:lastPrinted>2018-04-24T13:26:00Z</cp:lastPrinted>
  <dcterms:created xsi:type="dcterms:W3CDTF">2017-07-17T18:33:00Z</dcterms:created>
  <dcterms:modified xsi:type="dcterms:W3CDTF">2018-04-24T13:53:00Z</dcterms:modified>
</cp:coreProperties>
</file>