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DF" w:rsidRDefault="00DB7CDF" w:rsidP="00DB7CDF">
      <w:pPr>
        <w:jc w:val="center"/>
        <w:rPr>
          <w:noProof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t>СПРАВКА</w:t>
      </w:r>
    </w:p>
    <w:p w:rsidR="00DB7CDF" w:rsidRDefault="00DB7CDF" w:rsidP="00DB7CDF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входящей корреспонденции по тематике обращений граждан</w:t>
      </w:r>
    </w:p>
    <w:p w:rsidR="00DB7CDF" w:rsidRDefault="00DB7CDF" w:rsidP="00DB7CDF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c 01.11.2016 по 30.11.2016</w:t>
      </w:r>
    </w:p>
    <w:p w:rsidR="00DB7CDF" w:rsidRDefault="00DB7CDF" w:rsidP="00DB7CDF">
      <w:pPr>
        <w:ind w:left="142"/>
        <w:jc w:val="center"/>
        <w:rPr>
          <w:noProof/>
        </w:rPr>
      </w:pPr>
      <w:r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DB7CDF" w:rsidRDefault="00DB7CDF" w:rsidP="00DB7CDF">
      <w:pPr>
        <w:jc w:val="center"/>
        <w:rPr>
          <w:noProof/>
          <w:sz w:val="18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275"/>
      </w:tblGrid>
      <w:tr w:rsidR="00DB7CDF" w:rsidTr="00B640E5">
        <w:trPr>
          <w:cantSplit/>
          <w:trHeight w:val="27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pPr>
              <w:jc w:val="center"/>
            </w:pPr>
            <w:r>
              <w:t>Код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 w:rsidR="00DB7CDF" w:rsidTr="00B640E5">
        <w:trPr>
          <w:cantSplit/>
          <w:trHeight w:val="27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/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pPr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DB7CDF" w:rsidRDefault="00DB7CDF" w:rsidP="00B640E5">
            <w:pPr>
              <w:rPr>
                <w:bCs/>
              </w:rPr>
            </w:pPr>
            <w:r>
              <w:t>0001.0001.0006.0648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DB7CDF" w:rsidRPr="00AF6D87" w:rsidRDefault="00DB7CDF" w:rsidP="00B640E5">
            <w:pPr>
              <w:ind w:right="113"/>
              <w:jc w:val="both"/>
              <w:rPr>
                <w:b/>
                <w:bCs/>
                <w:color w:val="800000"/>
              </w:rPr>
            </w:pPr>
            <w:r w:rsidRPr="00AF6D87">
              <w:rPr>
                <w:b/>
                <w:noProof/>
              </w:rP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B7CDF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DB7CDF" w:rsidRDefault="00DB7CDF" w:rsidP="00B640E5">
            <w:pPr>
              <w:rPr>
                <w:bCs/>
              </w:rPr>
            </w:pPr>
            <w:r>
              <w:t>0001.0002.0024.1289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pPr>
              <w:rPr>
                <w:b/>
                <w:bCs/>
                <w:color w:val="800000"/>
              </w:rPr>
            </w:pPr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B7CDF" w:rsidRPr="00D743D9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B7CDF" w:rsidRDefault="00DB7CDF" w:rsidP="00B640E5">
            <w:r>
              <w:t>0001.0002.0024.1295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Default="00DB7CDF" w:rsidP="00B640E5"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DB7CDF" w:rsidRDefault="00DB7CDF" w:rsidP="00B640E5">
            <w:r>
              <w:rPr>
                <w:bCs/>
              </w:rPr>
              <w:t>0001.0002.0027.0000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B7CDF" w:rsidRDefault="00DB7CDF" w:rsidP="00B640E5">
            <w:pPr>
              <w:jc w:val="center"/>
              <w:rPr>
                <w:b/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r>
              <w:t>0001.0002.0027.0111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r>
              <w:t>Рассмотрение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9D1F38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0001.0002.0027.0124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Некорректные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A50139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0001.0002.0027.0120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Запросы архивных данных (за исключением зарубежных стран)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Pr="0033282F" w:rsidRDefault="00DB7CDF" w:rsidP="00B640E5">
            <w:r w:rsidRPr="0033282F">
              <w:rPr>
                <w:noProof/>
              </w:rPr>
              <w:t>0001.0002.0027.0654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Pr="0033282F" w:rsidRDefault="00DB7CDF" w:rsidP="00B640E5">
            <w:r w:rsidRPr="0033282F">
              <w:rPr>
                <w:noProof/>
              </w:rPr>
              <w:t>Несогласие с результатами рассмотрения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711E88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0001.0002.0027.0758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Заявление о прекращении рассмотрения обращения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711E88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DB7CDF" w:rsidRDefault="00DB7CDF" w:rsidP="00B640E5"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DB7CDF" w:rsidRDefault="00DB7CDF" w:rsidP="00B640E5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Default="00DB7CDF" w:rsidP="00B640E5">
            <w:r>
              <w:t>0001.0003.0031.0472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Pr="0016248A" w:rsidRDefault="00DB7CDF" w:rsidP="00B640E5">
            <w:pPr>
              <w:jc w:val="both"/>
              <w:rPr>
                <w:bCs/>
              </w:rPr>
            </w:pPr>
            <w:r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0001.0003.0031.0000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Default="00DB7CDF" w:rsidP="00B640E5">
            <w:r>
              <w:t>0001.0003.0037.1241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Default="00DB7CDF" w:rsidP="00B640E5">
            <w:r>
              <w:t xml:space="preserve">Приобретение права собственности. Прекращение права собственности.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DB7CDF" w:rsidRDefault="00DB7CDF" w:rsidP="00B640E5"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DB7CDF" w:rsidRDefault="00DB7CDF" w:rsidP="00B640E5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DB7CDF" w:rsidRDefault="00DB7CDF" w:rsidP="00B640E5">
            <w:r>
              <w:t>0002.0006.0000.0000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DB7CDF" w:rsidRDefault="00DB7CDF" w:rsidP="00B640E5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B7CDF" w:rsidRDefault="00DB7CDF" w:rsidP="00B640E5">
            <w:r>
              <w:t>0002.0006.0064.1380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Default="00DB7CDF" w:rsidP="00B640E5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Просьбы о трудоустройстве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B7CDF" w:rsidRDefault="00DB7CDF" w:rsidP="00B640E5">
            <w:r>
              <w:t>0002.0006.0065.0217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Pr="00834813" w:rsidRDefault="00DB7CDF" w:rsidP="00B640E5">
            <w:r w:rsidRPr="00834813">
              <w:t>Труд</w:t>
            </w:r>
            <w:r>
              <w:t>, зарплата, пособия в связи с закрытием, банкротством и ликвидацией предприятий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B7CDF" w:rsidRDefault="00DB7CDF" w:rsidP="00B640E5">
            <w:r>
              <w:t>0002.0007.0072.0000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B7CDF" w:rsidRDefault="00DB7CDF" w:rsidP="00B640E5">
            <w:pPr>
              <w:ind w:right="113"/>
              <w:jc w:val="both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Пособия. Компенсационные выплаты(за исключением международного сотрудничества)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DB7CDF" w:rsidRDefault="00DB7CDF" w:rsidP="00B640E5">
            <w:r>
              <w:t>0003.0000.0000.0000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DB7CDF" w:rsidRDefault="00DB7CDF" w:rsidP="00B640E5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DB7CDF" w:rsidRDefault="00DB7CDF" w:rsidP="00B640E5">
            <w:pPr>
              <w:autoSpaceDE w:val="0"/>
              <w:autoSpaceDN w:val="0"/>
              <w:adjustRightInd w:val="0"/>
            </w:pPr>
            <w:r>
              <w:t>0003.0008.0000.0000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DB7CDF" w:rsidRDefault="00DB7CDF" w:rsidP="00B640E5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DB7CDF" w:rsidRDefault="00DB7CDF" w:rsidP="00B640E5">
            <w:r>
              <w:t>0003.0008.0086.0000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0003.0008.0086.0332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Федеральные, региональные, местные 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F74A01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0003.0008.0086.0333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Налоговая служба: налоги, сборы и штрафы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F71651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0003.0008.0086.0334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Налоговые правонарушения, ответственность за их совершение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673761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0003.0008.0086.0542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Обжалование решений государственных органов и должностных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Default="00DB7CDF" w:rsidP="00B640E5">
            <w:r>
              <w:t>0003.0008.0086.0684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r>
              <w:t>Налоговые преференции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0003.0008.0086.0760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F74A01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Default="00DB7CDF" w:rsidP="00B640E5">
            <w:r w:rsidRPr="00A94863">
              <w:t>0003.0008.0086.0761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r w:rsidRPr="00A94863">
              <w:t>Налог на добавленную стоимость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lastRenderedPageBreak/>
              <w:t>0003.0008.0086.0763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r>
              <w:t>Транспортный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A4107E" w:rsidRDefault="00DB7CDF" w:rsidP="00B640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465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0003.0008.0086.0764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673761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0003.0008.0086.0765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673761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Pr="00A94863" w:rsidRDefault="00DB7CDF" w:rsidP="00B640E5">
            <w:r w:rsidRPr="00A94863">
              <w:t>0003.0008.0086.076</w:t>
            </w:r>
            <w: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A94863" w:rsidRDefault="00DB7CDF" w:rsidP="00B640E5">
            <w:r>
              <w:t>Налог на прибыль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Default="00DB7CDF" w:rsidP="00B640E5">
            <w:r w:rsidRPr="00A94863">
              <w:t>0003.0008.0086.0767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r w:rsidRPr="00A94863">
              <w:t>Госпошлина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673761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0003.0008.0086.0768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r>
              <w:t>Налогообложение малого бизнеса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673761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0003.0008.0086.0769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r>
              <w:t>Задолженность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D743D9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0003.0008.0086.0770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r>
              <w:t>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FB776D" w:rsidRDefault="00DB7CDF" w:rsidP="00B640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19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0003.0008.0086.0771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r>
              <w:t>Применение ККТ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673761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0003.0008.0086.0772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r>
              <w:t>Получение и отказ от ИНН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665A28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Default="00DB7CDF" w:rsidP="00B640E5">
            <w:r>
              <w:t>0003.0008.0086.0773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r>
              <w:t>Бухгалтерский учёт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pPr>
              <w:jc w:val="center"/>
              <w:rPr>
                <w:b/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0003.0008.0086.0774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r>
              <w:t>Юридические вопросы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101C1B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0003.0008.0086.0775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D743D9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0003.0008.0086.0777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FB776D" w:rsidRDefault="00DB7CDF" w:rsidP="00B640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120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r>
              <w:t>0003.0008.0086.1470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pPr>
              <w:jc w:val="center"/>
              <w:rPr>
                <w:noProof/>
                <w:lang w:val="en-US"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r>
              <w:t>0003.0008.0086.1471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673761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r>
              <w:t>0003.0008.0086.1472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D743D9" w:rsidRDefault="00DB7CDF" w:rsidP="00B640E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0003.0008.0086.0778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r>
              <w:t>Налогообложение алкогольной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6203C5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DB7CDF" w:rsidRDefault="00DB7CDF" w:rsidP="00B640E5">
            <w:r>
              <w:t>0003.0009.0000.0000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DB7CDF" w:rsidRDefault="00DB7CDF" w:rsidP="00B640E5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B7CDF" w:rsidRDefault="00DB7CDF" w:rsidP="00B640E5">
            <w:r>
              <w:t>0003.0009.0098.0000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B7CDF" w:rsidRDefault="00DB7CDF" w:rsidP="00B640E5">
            <w:pPr>
              <w:jc w:val="center"/>
              <w:rPr>
                <w:noProof/>
                <w:lang w:val="en-US"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0003.0009.0102.0000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0003.0009.0102.0433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r>
              <w:t>Качество товаров. Защита прав потребителей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E018CB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Pr="00F74A01" w:rsidRDefault="00DB7CDF" w:rsidP="00B640E5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Pr="008A251F" w:rsidRDefault="00DB7CDF" w:rsidP="00B640E5">
            <w:pPr>
              <w:rPr>
                <w:b/>
              </w:rPr>
            </w:pPr>
            <w:r w:rsidRPr="008A251F">
              <w:rPr>
                <w:b/>
                <w:highlight w:val="lightGray"/>
              </w:rPr>
              <w:t>Информация и информатизация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pPr>
              <w:jc w:val="center"/>
              <w:rPr>
                <w:noProof/>
                <w:lang w:val="en-US"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Pr="00F74A01" w:rsidRDefault="00DB7CDF" w:rsidP="00B640E5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Default="00DB7CDF" w:rsidP="00B640E5">
            <w:r>
              <w:t>Управление в сфере информации и информатизации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673761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Pr="00F74A01" w:rsidRDefault="00DB7CDF" w:rsidP="00B640E5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0003.0012.0133.0695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Default="00DB7CDF" w:rsidP="00B640E5">
            <w:r>
              <w:t>Электронное правительство. Оказание услуг в электронном виде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Pr="00F74A01" w:rsidRDefault="00DB7CDF" w:rsidP="00B640E5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Default="00DB7CDF" w:rsidP="00B640E5">
            <w:r>
              <w:t xml:space="preserve">Информационные ресурсы, пользование информационными ресурсами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673761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Pr="00D2038C" w:rsidRDefault="00DB7CDF" w:rsidP="00B640E5">
            <w:pPr>
              <w:rPr>
                <w:highlight w:val="yellow"/>
              </w:rPr>
            </w:pPr>
            <w:r w:rsidRPr="00D2038C">
              <w:rPr>
                <w:noProof/>
              </w:rPr>
              <w:t>0004.0018.0171.0540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Pr="00D2038C" w:rsidRDefault="00DB7CDF" w:rsidP="00B640E5">
            <w:pPr>
              <w:rPr>
                <w:b/>
                <w:bCs/>
                <w:highlight w:val="yellow"/>
              </w:rPr>
            </w:pPr>
            <w:r w:rsidRPr="00D2038C">
              <w:rPr>
                <w:noProof/>
              </w:rPr>
              <w:t>Обжалование судебных решений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Pr="00D2038C" w:rsidRDefault="00DB7CDF" w:rsidP="00B640E5">
            <w:pPr>
              <w:jc w:val="center"/>
              <w:rPr>
                <w:noProof/>
                <w:highlight w:val="yellow"/>
              </w:rPr>
            </w:pPr>
            <w:r w:rsidRPr="00D2038C">
              <w:rPr>
                <w:noProof/>
              </w:rPr>
              <w:t>1</w:t>
            </w: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pPr>
              <w:rPr>
                <w:highlight w:val="yellow"/>
              </w:rPr>
            </w:pPr>
            <w:r>
              <w:rPr>
                <w:highlight w:val="yellow"/>
              </w:rPr>
              <w:t>0005.0000.0000.0000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CDF" w:rsidRDefault="00DB7CDF" w:rsidP="00B640E5">
            <w:pPr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Жилищно-коммунальная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pPr>
              <w:jc w:val="center"/>
              <w:rPr>
                <w:noProof/>
                <w:highlight w:val="yellow"/>
                <w:lang w:val="en-US"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Default="00DB7CDF" w:rsidP="00B640E5">
            <w:pPr>
              <w:rPr>
                <w:highlight w:val="lightGray"/>
              </w:rPr>
            </w:pPr>
            <w:r>
              <w:rPr>
                <w:highlight w:val="lightGray"/>
              </w:rPr>
              <w:t>0005.0005.0055.0000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Pr="00F74A01" w:rsidRDefault="00DB7CDF" w:rsidP="00B640E5">
            <w:pPr>
              <w:rPr>
                <w:bCs/>
              </w:rPr>
            </w:pPr>
            <w:r w:rsidRPr="00F74A01">
              <w:rPr>
                <w:bCs/>
              </w:rPr>
              <w:t>О</w:t>
            </w:r>
            <w:r>
              <w:rPr>
                <w:bCs/>
              </w:rPr>
              <w:t>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Pr="0033282F" w:rsidRDefault="00DB7CDF" w:rsidP="00B640E5">
            <w:pPr>
              <w:rPr>
                <w:highlight w:val="lightGray"/>
              </w:rPr>
            </w:pPr>
            <w:r w:rsidRPr="0033282F">
              <w:rPr>
                <w:noProof/>
              </w:rPr>
              <w:t>0005.0005.0056.0600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DF" w:rsidRPr="0033282F" w:rsidRDefault="00DB7CDF" w:rsidP="00B640E5">
            <w:pPr>
              <w:rPr>
                <w:bCs/>
              </w:rPr>
            </w:pPr>
            <w:r w:rsidRPr="0033282F">
              <w:rPr>
                <w:noProof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DF" w:rsidRDefault="00DB7CDF" w:rsidP="00B640E5">
            <w:pPr>
              <w:jc w:val="center"/>
              <w:rPr>
                <w:noProof/>
              </w:rPr>
            </w:pPr>
          </w:p>
        </w:tc>
      </w:tr>
      <w:tr w:rsidR="00DB7CDF" w:rsidTr="00B640E5">
        <w:trPr>
          <w:cantSplit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Default="00DB7CDF" w:rsidP="00B640E5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CDF" w:rsidRPr="00D743D9" w:rsidRDefault="00DB7CDF" w:rsidP="00B640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714</w:t>
            </w:r>
          </w:p>
        </w:tc>
      </w:tr>
    </w:tbl>
    <w:p w:rsidR="00DB7CDF" w:rsidRPr="00DA7C43" w:rsidRDefault="00DB7CDF" w:rsidP="00DB7CDF">
      <w:pPr>
        <w:ind w:left="142" w:firstLine="425"/>
        <w:jc w:val="both"/>
        <w:rPr>
          <w:bCs/>
          <w:sz w:val="28"/>
          <w:szCs w:val="28"/>
        </w:rPr>
      </w:pPr>
    </w:p>
    <w:p w:rsidR="003E361C" w:rsidRDefault="003E361C"/>
    <w:sectPr w:rsidR="003E361C" w:rsidSect="00D77885">
      <w:headerReference w:type="even" r:id="rId6"/>
      <w:headerReference w:type="default" r:id="rId7"/>
      <w:pgSz w:w="11906" w:h="16838" w:code="9"/>
      <w:pgMar w:top="851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91" w:rsidRDefault="00970991">
      <w:r>
        <w:separator/>
      </w:r>
    </w:p>
  </w:endnote>
  <w:endnote w:type="continuationSeparator" w:id="0">
    <w:p w:rsidR="00970991" w:rsidRDefault="0097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91" w:rsidRDefault="00970991">
      <w:r>
        <w:separator/>
      </w:r>
    </w:p>
  </w:footnote>
  <w:footnote w:type="continuationSeparator" w:id="0">
    <w:p w:rsidR="00970991" w:rsidRDefault="0097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9B" w:rsidRDefault="00DB7C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73C9B" w:rsidRDefault="0097099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9B" w:rsidRDefault="00DB7CDF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C50FCF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873C9B" w:rsidRDefault="0097099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DF"/>
    <w:rsid w:val="003E361C"/>
    <w:rsid w:val="00970991"/>
    <w:rsid w:val="00C50FCF"/>
    <w:rsid w:val="00D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BC54D-0C27-4541-A79E-35D90AFF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C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2017-04-11T14:13:00Z</dcterms:created>
  <dcterms:modified xsi:type="dcterms:W3CDTF">2017-04-11T14:13:00Z</dcterms:modified>
</cp:coreProperties>
</file>