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15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61"/>
        <w:gridCol w:w="4978"/>
        <w:gridCol w:w="1935"/>
        <w:gridCol w:w="2923"/>
        <w:gridCol w:w="3821"/>
        <w:gridCol w:w="30"/>
        <w:gridCol w:w="81"/>
      </w:tblGrid>
      <w:tr w:rsidR="005B60B6" w:rsidRPr="005B60B6" w:rsidTr="00F8468E">
        <w:trPr>
          <w:gridBefore w:val="1"/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B60B6" w:rsidRPr="005B60B6" w:rsidRDefault="005B60B6" w:rsidP="00F72D7A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</w:pPr>
            <w:r w:rsidRPr="005B60B6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 xml:space="preserve">План-график проведения публичных обсуждений УФНС России по Республике Татарстан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</w:t>
            </w:r>
            <w:r w:rsidR="00F72D7A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>3</w:t>
            </w:r>
            <w:r w:rsidRPr="005B60B6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 xml:space="preserve"> квартал 201</w:t>
            </w:r>
            <w:r w:rsidR="005B3693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>8</w:t>
            </w:r>
            <w:r w:rsidRPr="005B60B6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</w:tcPr>
          <w:p w:rsidR="005B60B6" w:rsidRPr="005B60B6" w:rsidRDefault="005B60B6" w:rsidP="005B60B6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  <w:tr w:rsidR="00F72D7A" w:rsidRPr="005B60B6" w:rsidTr="00F8468E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2D7A" w:rsidRPr="00FC4822" w:rsidTr="00F8468E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72D7A" w:rsidRDefault="00FC4822" w:rsidP="00F72D7A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822">
              <w:rPr>
                <w:rFonts w:ascii="Arial" w:hAnsi="Arial" w:cs="Arial"/>
                <w:sz w:val="24"/>
                <w:szCs w:val="24"/>
              </w:rPr>
              <w:t xml:space="preserve">Вопросы правоприменительной практики налоговых органов Республики Татарстан по итогам </w:t>
            </w:r>
            <w:r w:rsidRPr="00FC482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F72D7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C4822">
              <w:rPr>
                <w:rFonts w:ascii="Arial" w:hAnsi="Arial" w:cs="Arial"/>
                <w:sz w:val="24"/>
                <w:szCs w:val="24"/>
              </w:rPr>
              <w:t xml:space="preserve"> квартала 201</w:t>
            </w:r>
            <w:r w:rsidR="00F72D7A" w:rsidRPr="00F72D7A">
              <w:rPr>
                <w:rFonts w:ascii="Arial" w:hAnsi="Arial" w:cs="Arial"/>
                <w:sz w:val="24"/>
                <w:szCs w:val="24"/>
              </w:rPr>
              <w:t>8</w:t>
            </w:r>
            <w:r w:rsidRPr="00FC4822">
              <w:rPr>
                <w:rFonts w:ascii="Arial" w:hAnsi="Arial" w:cs="Arial"/>
                <w:sz w:val="24"/>
                <w:szCs w:val="24"/>
              </w:rPr>
              <w:t xml:space="preserve"> года по </w:t>
            </w:r>
            <w:r w:rsidR="00F72D7A">
              <w:rPr>
                <w:rFonts w:ascii="Arial" w:hAnsi="Arial" w:cs="Arial"/>
                <w:sz w:val="24"/>
                <w:szCs w:val="24"/>
              </w:rPr>
              <w:t xml:space="preserve">вопросам администрирования страховых взносов и налога на доходы физических лиц 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F72D7A" w:rsidP="00F72D7A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5B60B6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 w:rsidR="005B60B6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5B369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B60B6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</w:t>
            </w:r>
            <w:r w:rsidR="009303B8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FC4822" w:rsidP="005D79D5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Казань, ул. </w:t>
            </w:r>
            <w:proofErr w:type="spellStart"/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Четаева</w:t>
            </w:r>
            <w:proofErr w:type="spellEnd"/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18А, заезд с улицы </w:t>
            </w:r>
            <w:proofErr w:type="spellStart"/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зал - Силаев, 331аудитория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5B60B6" w:rsidP="00F72D7A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Интересующие вопросы можно направить до </w:t>
            </w:r>
            <w:r w:rsidR="00C3098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72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C3098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электронной почте 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16880</w:t>
            </w:r>
            <w:r w:rsidR="00D6309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@r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.nalog.ru</w:t>
            </w:r>
          </w:p>
        </w:tc>
      </w:tr>
    </w:tbl>
    <w:p w:rsidR="00E54615" w:rsidRPr="00FC4822" w:rsidRDefault="00F8468E">
      <w:pPr>
        <w:rPr>
          <w:sz w:val="24"/>
          <w:szCs w:val="24"/>
        </w:rPr>
      </w:pPr>
    </w:p>
    <w:sectPr w:rsidR="00E54615" w:rsidRPr="00FC4822" w:rsidSect="005B6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B6"/>
    <w:rsid w:val="0015767A"/>
    <w:rsid w:val="005B3693"/>
    <w:rsid w:val="005B60B6"/>
    <w:rsid w:val="005D79D5"/>
    <w:rsid w:val="006D13F3"/>
    <w:rsid w:val="009303B8"/>
    <w:rsid w:val="00972AFA"/>
    <w:rsid w:val="00B27854"/>
    <w:rsid w:val="00C30983"/>
    <w:rsid w:val="00D51594"/>
    <w:rsid w:val="00D61E6D"/>
    <w:rsid w:val="00D63093"/>
    <w:rsid w:val="00F72D7A"/>
    <w:rsid w:val="00F8468E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FNS</cp:lastModifiedBy>
  <cp:revision>3</cp:revision>
  <dcterms:created xsi:type="dcterms:W3CDTF">2018-07-02T13:40:00Z</dcterms:created>
  <dcterms:modified xsi:type="dcterms:W3CDTF">2018-07-04T14:40:00Z</dcterms:modified>
</cp:coreProperties>
</file>